
<file path=[Content_Types].xml><?xml version="1.0" encoding="utf-8"?>
<Types xmlns="http://schemas.openxmlformats.org/package/2006/content-types">
  <Default ContentType="application/vnd.openxmlformats-officedocument.oleObject" Extension="bin"/>
  <Default ContentType="image/x-emf" Extension="emf"/>
  <Default ContentType="image/gif" Extension="gif"/>
  <Default ContentType="image/jpeg" Extension="jpeg"/>
  <Default ContentType="image/png" Extension="png"/>
  <Default ContentType="application/vnd.openxmlformats-package.relationships+xml" Extension="rels"/>
  <Default ContentType="image/x-wmf" Extension="wm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22"/>
        <w:gridCol w:w="5821"/>
      </w:tblGrid>
      <w:tr w:rsidR="00EB5E88" w:rsidRPr="00363FE9" w:rsidTr="00F32143">
        <w:tc>
          <w:tcPr>
            <w:tcW w:w="3510" w:type="dxa"/>
            <w:tcBorders>
              <w:top w:val="single" w:sz="4" w:space="0" w:color="auto"/>
              <w:left w:val="single" w:sz="4" w:space="0" w:color="auto"/>
              <w:bottom w:val="single" w:sz="4" w:space="0" w:color="auto"/>
              <w:right w:val="single" w:sz="4" w:space="0" w:color="auto"/>
            </w:tcBorders>
            <w:hideMark/>
          </w:tcPr>
          <w:p w:rsidR="00EB5E88" w:rsidRPr="00363FE9" w:rsidRDefault="00EB5E88" w:rsidP="00F32143">
            <w:pPr>
              <w:jc w:val="center"/>
              <w:rPr>
                <w:b/>
                <w:color w:val="00B050"/>
              </w:rPr>
            </w:pPr>
            <w:r w:rsidRPr="00363FE9">
              <w:t xml:space="preserve">   </w:t>
            </w:r>
            <w:r w:rsidRPr="00363FE9">
              <w:rPr>
                <w:b/>
                <w:color w:val="00B050"/>
              </w:rPr>
              <w:t/>
            </w:r>
          </w:p>
          <w:p w:rsidR="00EB5E88" w:rsidRPr="00363FE9" w:rsidRDefault="00EB5E88" w:rsidP="00F32143">
            <w:pPr>
              <w:jc w:val="center"/>
              <w:rPr>
                <w:b/>
                <w:color w:val="FF0000"/>
              </w:rPr>
            </w:pPr>
            <w:r w:rsidRPr="00363FE9">
              <w:rPr>
                <w:b/>
                <w:color w:val="FF0000"/>
              </w:rPr>
              <w:t>ĐỀ 1</w:t>
            </w:r>
          </w:p>
        </w:tc>
        <w:tc>
          <w:tcPr>
            <w:tcW w:w="6347" w:type="dxa"/>
            <w:tcBorders>
              <w:top w:val="single" w:sz="4" w:space="0" w:color="auto"/>
              <w:left w:val="single" w:sz="4" w:space="0" w:color="auto"/>
              <w:bottom w:val="single" w:sz="4" w:space="0" w:color="auto"/>
              <w:right w:val="single" w:sz="4" w:space="0" w:color="auto"/>
            </w:tcBorders>
          </w:tcPr>
          <w:p w:rsidR="00EB5E88" w:rsidRPr="00363FE9" w:rsidRDefault="00EB5E88" w:rsidP="00F32143">
            <w:pPr>
              <w:jc w:val="center"/>
              <w:rPr>
                <w:b/>
                <w:color w:val="7030A0"/>
              </w:rPr>
            </w:pPr>
            <w:r w:rsidRPr="00363FE9">
              <w:rPr>
                <w:b/>
                <w:color w:val="7030A0"/>
              </w:rPr>
              <w:t xml:space="preserve">ĐỀ THI </w:t>
            </w:r>
            <w:r>
              <w:rPr>
                <w:b/>
                <w:color w:val="7030A0"/>
              </w:rPr>
              <w:t>THỬ THPT QUỐC GIA</w:t>
            </w:r>
          </w:p>
          <w:p w:rsidR="00EB5E88" w:rsidRPr="00363FE9" w:rsidRDefault="00EB5E88" w:rsidP="00F32143">
            <w:pPr>
              <w:jc w:val="center"/>
              <w:rPr>
                <w:i/>
                <w:color w:val="C00000"/>
              </w:rPr>
            </w:pPr>
            <w:r w:rsidRPr="00363FE9">
              <w:rPr>
                <w:b/>
                <w:color w:val="00B0F0"/>
              </w:rPr>
              <w:t xml:space="preserve">Môn: Vật Lý </w:t>
            </w:r>
            <w:r w:rsidRPr="00363FE9">
              <w:rPr>
                <w:i/>
                <w:color w:val="C00000"/>
              </w:rPr>
              <w:t>Thờ</w:t>
            </w:r>
            <w:r>
              <w:rPr>
                <w:i/>
                <w:color w:val="C00000"/>
              </w:rPr>
              <w:t xml:space="preserve">i gian: </w:t>
            </w:r>
            <w:r w:rsidRPr="00363FE9">
              <w:rPr>
                <w:i/>
                <w:color w:val="C00000"/>
              </w:rPr>
              <w:t>5</w:t>
            </w:r>
            <w:r>
              <w:rPr>
                <w:i/>
                <w:color w:val="C00000"/>
              </w:rPr>
              <w:t>0</w:t>
            </w:r>
            <w:r w:rsidRPr="00363FE9">
              <w:rPr>
                <w:i/>
                <w:color w:val="C00000"/>
              </w:rPr>
              <w:t xml:space="preserve"> phút</w:t>
            </w:r>
          </w:p>
        </w:tc>
      </w:tr>
    </w:tbl>
    <w:p w:rsidR="00EB5E88" w:rsidRDefault="00EB5E88" w:rsidP="00EB5E88">
      <w:pPr>
        <w:rPr>
          <w:b/>
          <w:color w:val="000000"/>
        </w:rPr>
      </w:pPr>
    </w:p>
    <w:p w:rsidR="00EB5E88" w:rsidRPr="004F5D16" w:rsidRDefault="00EB5E88" w:rsidP="00EB5E88">
      <w:pPr>
        <w:rPr>
          <w:color w:val="000000"/>
        </w:rPr>
      </w:pPr>
      <w:r w:rsidRPr="004F5D16">
        <w:rPr>
          <w:b/>
          <w:color w:val="000000"/>
        </w:rPr>
        <w:t>Câu 1:</w:t>
      </w:r>
      <w:r w:rsidRPr="004F5D16">
        <w:rPr>
          <w:color w:val="000000"/>
        </w:rPr>
        <w:t xml:space="preserve"> </w:t>
      </w:r>
      <w:r w:rsidRPr="002968E6">
        <w:rPr>
          <w:color w:val="000000"/>
        </w:rPr>
        <w:t xml:space="preserve">Từ thông xuyên qua một khung dây dẫn phẳng biến thiên điều hoà theo thời gian theo quy luật </w:t>
      </w:r>
      <w:r w:rsidRPr="002968E6">
        <w:rPr>
          <w:color w:val="000000"/>
          <w:position w:val="-14"/>
        </w:rPr>
        <w:object w:dxaOrig="1939" w:dyaOrig="4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6.75pt;height:20.25pt" o:ole="">
            <v:imagedata r:id="rId6" o:title=""/>
          </v:shape>
          <o:OLEObject Type="Embed" ProgID="Equation.DSMT4" ShapeID="_x0000_i1025" DrawAspect="Content" ObjectID="_1587814389" r:id="rId7"/>
        </w:object>
      </w:r>
      <w:r w:rsidRPr="002968E6">
        <w:rPr>
          <w:color w:val="000000"/>
        </w:rPr>
        <w:t xml:space="preserve"> làm cho trong khung dây xuất hiện một suất điện động cảm ứng </w:t>
      </w:r>
      <w:r w:rsidRPr="002968E6">
        <w:rPr>
          <w:color w:val="000000"/>
          <w:position w:val="-14"/>
        </w:rPr>
        <w:object w:dxaOrig="1880" w:dyaOrig="400">
          <v:shape id="_x0000_i1026" type="#_x0000_t75" style="width:93.75pt;height:20.25pt" o:ole="">
            <v:imagedata r:id="rId8" o:title=""/>
          </v:shape>
          <o:OLEObject Type="Embed" ProgID="Equation.DSMT4" ShapeID="_x0000_i1026" DrawAspect="Content" ObjectID="_1587814390" r:id="rId9"/>
        </w:object>
      </w:r>
      <w:r w:rsidRPr="002968E6">
        <w:rPr>
          <w:color w:val="000000"/>
        </w:rPr>
        <w:t xml:space="preserve">. Hiệu số </w:t>
      </w:r>
      <w:r w:rsidRPr="002968E6">
        <w:rPr>
          <w:color w:val="000000"/>
          <w:position w:val="-12"/>
        </w:rPr>
        <w:object w:dxaOrig="700" w:dyaOrig="360">
          <v:shape id="_x0000_i1027" type="#_x0000_t75" style="width:35.25pt;height:18pt" o:ole="">
            <v:imagedata r:id="rId10" o:title=""/>
          </v:shape>
          <o:OLEObject Type="Embed" ProgID="Equation.DSMT4" ShapeID="_x0000_i1027" DrawAspect="Content" ObjectID="_1587814391" r:id="rId11"/>
        </w:object>
      </w:r>
      <w:r>
        <w:rPr>
          <w:color w:val="000000"/>
        </w:rPr>
        <w:t xml:space="preserve"> </w:t>
      </w:r>
      <w:r w:rsidRPr="002968E6">
        <w:rPr>
          <w:color w:val="000000"/>
        </w:rPr>
        <w:t>nhận giá trị nào?</w:t>
      </w:r>
    </w:p>
    <w:p w:rsidR="00EB5E88" w:rsidRPr="004F5D16" w:rsidRDefault="00EB5E88" w:rsidP="00EB5E88">
      <w:pPr>
        <w:tabs>
          <w:tab w:val="left" w:pos="284"/>
          <w:tab w:val="left" w:pos="2552"/>
          <w:tab w:val="left" w:pos="4820"/>
          <w:tab w:val="left" w:pos="7088"/>
        </w:tabs>
        <w:ind w:right="-329"/>
        <w:rPr>
          <w:color w:val="000000"/>
        </w:rPr>
      </w:pPr>
      <w:r>
        <w:rPr>
          <w:color w:val="000000"/>
        </w:rPr>
        <w:tab/>
      </w:r>
      <w:r w:rsidRPr="002968E6">
        <w:rPr>
          <w:b/>
          <w:color w:val="000000"/>
        </w:rPr>
        <w:t>A.</w:t>
      </w:r>
      <w:r w:rsidRPr="002968E6">
        <w:rPr>
          <w:color w:val="000000"/>
        </w:rPr>
        <w:t xml:space="preserve"> 0</w:t>
      </w:r>
      <w:r>
        <w:rPr>
          <w:color w:val="000000"/>
        </w:rPr>
        <w:tab/>
      </w:r>
      <w:r w:rsidRPr="002968E6">
        <w:rPr>
          <w:b/>
          <w:color w:val="000000"/>
        </w:rPr>
        <w:t>B.</w:t>
      </w:r>
      <w:r w:rsidRPr="002968E6">
        <w:rPr>
          <w:color w:val="000000"/>
        </w:rPr>
        <w:t xml:space="preserve"> </w:t>
      </w:r>
      <w:r w:rsidRPr="002968E6">
        <w:rPr>
          <w:color w:val="000000"/>
          <w:position w:val="-24"/>
        </w:rPr>
        <w:object w:dxaOrig="260" w:dyaOrig="620">
          <v:shape id="_x0000_i1028" type="#_x0000_t75" style="width:12.75pt;height:30.75pt" o:ole="">
            <v:imagedata r:id="rId12" o:title=""/>
          </v:shape>
          <o:OLEObject Type="Embed" ProgID="Equation.DSMT4" ShapeID="_x0000_i1028" DrawAspect="Content" ObjectID="_1587814392" r:id="rId13"/>
        </w:object>
      </w:r>
      <w:r>
        <w:rPr>
          <w:color w:val="000000"/>
        </w:rPr>
        <w:tab/>
      </w:r>
      <w:r w:rsidRPr="002968E6">
        <w:rPr>
          <w:b/>
          <w:color w:val="000000"/>
        </w:rPr>
        <w:t>C.</w:t>
      </w:r>
      <w:r w:rsidRPr="002968E6">
        <w:rPr>
          <w:color w:val="000000"/>
        </w:rPr>
        <w:t xml:space="preserve"> </w:t>
      </w:r>
      <w:r w:rsidRPr="002968E6">
        <w:rPr>
          <w:color w:val="000000"/>
          <w:position w:val="-24"/>
        </w:rPr>
        <w:object w:dxaOrig="440" w:dyaOrig="620">
          <v:shape id="_x0000_i1029" type="#_x0000_t75" style="width:21.75pt;height:30.75pt" o:ole="">
            <v:imagedata r:id="rId14" o:title=""/>
          </v:shape>
          <o:OLEObject Type="Embed" ProgID="Equation.DSMT4" ShapeID="_x0000_i1029" DrawAspect="Content" ObjectID="_1587814393" r:id="rId15"/>
        </w:object>
      </w:r>
      <w:r>
        <w:rPr>
          <w:color w:val="000000"/>
        </w:rPr>
        <w:tab/>
      </w:r>
      <w:r w:rsidRPr="002968E6">
        <w:rPr>
          <w:b/>
          <w:color w:val="000000"/>
        </w:rPr>
        <w:t>D.</w:t>
      </w:r>
      <w:r w:rsidRPr="002968E6">
        <w:rPr>
          <w:b/>
          <w:color w:val="000000"/>
          <w:position w:val="-6"/>
        </w:rPr>
        <w:object w:dxaOrig="220" w:dyaOrig="220">
          <v:shape id="_x0000_i1030" type="#_x0000_t75" style="width:11.25pt;height:11.25pt" o:ole="">
            <v:imagedata r:id="rId16" o:title=""/>
          </v:shape>
          <o:OLEObject Type="Embed" ProgID="Equation.DSMT4" ShapeID="_x0000_i1030" DrawAspect="Content" ObjectID="_1587814394" r:id="rId17"/>
        </w:object>
      </w:r>
    </w:p>
    <w:p w:rsidR="00EB5E88" w:rsidRPr="004F5D16" w:rsidRDefault="00EB5E88" w:rsidP="00EB5E88">
      <w:pPr>
        <w:rPr>
          <w:color w:val="000000"/>
        </w:rPr>
      </w:pPr>
      <w:r w:rsidRPr="004F5D16">
        <w:rPr>
          <w:b/>
          <w:color w:val="000000"/>
        </w:rPr>
        <w:t>Câu 2:</w:t>
      </w:r>
      <w:r w:rsidRPr="004F5D16">
        <w:rPr>
          <w:color w:val="000000"/>
        </w:rPr>
        <w:t xml:space="preserve"> </w:t>
      </w:r>
      <w:r w:rsidRPr="002968E6">
        <w:rPr>
          <w:color w:val="000000"/>
        </w:rPr>
        <w:t>Lăng kính phản xạ toàn phần là một khối lăng trụ thủy tinh có tiết diện thẳng là</w:t>
      </w:r>
    </w:p>
    <w:p w:rsidR="00EB5E88" w:rsidRPr="002968E6" w:rsidRDefault="00EB5E88" w:rsidP="00EB5E88">
      <w:pPr>
        <w:tabs>
          <w:tab w:val="left" w:pos="284"/>
          <w:tab w:val="left" w:pos="2552"/>
          <w:tab w:val="left" w:pos="4820"/>
          <w:tab w:val="left" w:pos="7088"/>
        </w:tabs>
        <w:ind w:right="-329"/>
        <w:rPr>
          <w:color w:val="000000"/>
        </w:rPr>
      </w:pPr>
      <w:r>
        <w:rPr>
          <w:color w:val="000000"/>
        </w:rPr>
        <w:tab/>
      </w:r>
      <w:r w:rsidRPr="002968E6">
        <w:rPr>
          <w:b/>
          <w:color w:val="000000"/>
        </w:rPr>
        <w:t>A.</w:t>
      </w:r>
      <w:r w:rsidRPr="002968E6">
        <w:rPr>
          <w:color w:val="000000"/>
        </w:rPr>
        <w:t xml:space="preserve"> một tam giác đều</w:t>
      </w:r>
      <w:r>
        <w:rPr>
          <w:color w:val="000000"/>
        </w:rPr>
        <w:tab/>
      </w:r>
      <w:r>
        <w:rPr>
          <w:color w:val="000000"/>
        </w:rPr>
        <w:tab/>
      </w:r>
      <w:r w:rsidRPr="002968E6">
        <w:rPr>
          <w:b/>
          <w:color w:val="000000"/>
        </w:rPr>
        <w:t>B.</w:t>
      </w:r>
      <w:r w:rsidRPr="002968E6">
        <w:rPr>
          <w:color w:val="000000"/>
        </w:rPr>
        <w:t xml:space="preserve"> một tam giác</w:t>
      </w:r>
    </w:p>
    <w:p w:rsidR="00EB5E88" w:rsidRPr="004F5D16" w:rsidRDefault="00EB5E88" w:rsidP="00EB5E88">
      <w:pPr>
        <w:tabs>
          <w:tab w:val="left" w:pos="284"/>
          <w:tab w:val="left" w:pos="2552"/>
          <w:tab w:val="left" w:pos="4820"/>
          <w:tab w:val="left" w:pos="7088"/>
        </w:tabs>
        <w:ind w:right="-329" w:firstLine="284"/>
        <w:rPr>
          <w:color w:val="000000"/>
        </w:rPr>
      </w:pPr>
      <w:r w:rsidRPr="002968E6">
        <w:rPr>
          <w:b/>
          <w:color w:val="000000"/>
        </w:rPr>
        <w:t>C.</w:t>
      </w:r>
      <w:r w:rsidRPr="002968E6">
        <w:rPr>
          <w:color w:val="000000"/>
        </w:rPr>
        <w:t xml:space="preserve"> một tam giác vuông cân</w:t>
      </w:r>
      <w:r>
        <w:rPr>
          <w:color w:val="000000"/>
        </w:rPr>
        <w:tab/>
      </w:r>
      <w:r w:rsidRPr="002968E6">
        <w:rPr>
          <w:b/>
          <w:color w:val="000000"/>
        </w:rPr>
        <w:t>D.</w:t>
      </w:r>
      <w:r w:rsidRPr="002968E6">
        <w:rPr>
          <w:color w:val="000000"/>
        </w:rPr>
        <w:t xml:space="preserve"> một hình vuông</w:t>
      </w:r>
    </w:p>
    <w:p w:rsidR="00EB5E88" w:rsidRPr="004F5D16" w:rsidRDefault="00EB5E88" w:rsidP="00EB5E88">
      <w:pPr>
        <w:rPr>
          <w:color w:val="000000"/>
        </w:rPr>
      </w:pPr>
      <w:r w:rsidRPr="004F5D16">
        <w:rPr>
          <w:b/>
          <w:color w:val="000000"/>
        </w:rPr>
        <w:t>Câu 3:</w:t>
      </w:r>
      <w:r w:rsidRPr="004F5D16">
        <w:rPr>
          <w:color w:val="000000"/>
        </w:rPr>
        <w:t xml:space="preserve"> </w:t>
      </w:r>
      <w:r w:rsidRPr="002968E6">
        <w:rPr>
          <w:color w:val="000000"/>
        </w:rPr>
        <w:t>Một hệ dao động diều hòa với tần số dao động riêng 4 Hz. Tác dụng vào hệ dao động đó một ngoại lực có biểu thức f = F</w:t>
      </w:r>
      <w:r w:rsidRPr="002968E6">
        <w:rPr>
          <w:color w:val="000000"/>
          <w:vertAlign w:val="subscript"/>
        </w:rPr>
        <w:t>0</w:t>
      </w:r>
      <w:r w:rsidRPr="002968E6">
        <w:rPr>
          <w:color w:val="000000"/>
        </w:rPr>
        <w:t>cos(8πt + π/3) thì hệ sẽ</w:t>
      </w:r>
    </w:p>
    <w:p w:rsidR="00EB5E88" w:rsidRPr="002968E6" w:rsidRDefault="00EB5E88" w:rsidP="00EB5E88">
      <w:pPr>
        <w:tabs>
          <w:tab w:val="left" w:pos="284"/>
          <w:tab w:val="left" w:pos="2552"/>
          <w:tab w:val="left" w:pos="4820"/>
          <w:tab w:val="left" w:pos="7088"/>
        </w:tabs>
        <w:ind w:right="-329"/>
        <w:rPr>
          <w:color w:val="000000"/>
        </w:rPr>
      </w:pPr>
      <w:r>
        <w:rPr>
          <w:color w:val="000000"/>
        </w:rPr>
        <w:tab/>
      </w:r>
      <w:r w:rsidRPr="002968E6">
        <w:rPr>
          <w:b/>
          <w:color w:val="000000"/>
        </w:rPr>
        <w:t>A.</w:t>
      </w:r>
      <w:r w:rsidRPr="002968E6">
        <w:rPr>
          <w:color w:val="000000"/>
        </w:rPr>
        <w:t xml:space="preserve"> dao động cưỡng bức với tần số dao động là 8 Hz</w:t>
      </w:r>
    </w:p>
    <w:p w:rsidR="00EB5E88" w:rsidRPr="002968E6" w:rsidRDefault="00EB5E88" w:rsidP="00EB5E88">
      <w:pPr>
        <w:tabs>
          <w:tab w:val="left" w:pos="284"/>
          <w:tab w:val="left" w:pos="2552"/>
          <w:tab w:val="left" w:pos="4820"/>
          <w:tab w:val="left" w:pos="7088"/>
        </w:tabs>
        <w:ind w:left="284" w:right="-329"/>
        <w:rPr>
          <w:color w:val="000000"/>
        </w:rPr>
      </w:pPr>
      <w:r w:rsidRPr="002968E6">
        <w:rPr>
          <w:b/>
          <w:color w:val="000000"/>
        </w:rPr>
        <w:t>B.</w:t>
      </w:r>
      <w:r w:rsidRPr="002968E6">
        <w:rPr>
          <w:color w:val="000000"/>
        </w:rPr>
        <w:t xml:space="preserve"> dao động với biên độ giảm dần rất nhanh do ngoại lực  tác dụng cản trở dao động</w:t>
      </w:r>
    </w:p>
    <w:p w:rsidR="00EB5E88" w:rsidRPr="002968E6" w:rsidRDefault="00EB5E88" w:rsidP="00EB5E88">
      <w:pPr>
        <w:tabs>
          <w:tab w:val="left" w:pos="284"/>
          <w:tab w:val="left" w:pos="2552"/>
          <w:tab w:val="left" w:pos="4820"/>
          <w:tab w:val="left" w:pos="7088"/>
        </w:tabs>
        <w:ind w:left="284" w:right="-329"/>
        <w:rPr>
          <w:color w:val="000000"/>
        </w:rPr>
      </w:pPr>
      <w:r w:rsidRPr="002968E6">
        <w:rPr>
          <w:b/>
          <w:color w:val="000000"/>
        </w:rPr>
        <w:t>C.</w:t>
      </w:r>
      <w:r w:rsidRPr="002968E6">
        <w:rPr>
          <w:color w:val="000000"/>
        </w:rPr>
        <w:t xml:space="preserve"> dao động với biên độ cực đại vì khi đó xảy ra hiện tượng cộng hưởng</w:t>
      </w:r>
    </w:p>
    <w:p w:rsidR="00EB5E88" w:rsidRPr="004F5D16" w:rsidRDefault="00EB5E88" w:rsidP="00EB5E88">
      <w:pPr>
        <w:tabs>
          <w:tab w:val="left" w:pos="284"/>
          <w:tab w:val="left" w:pos="2552"/>
          <w:tab w:val="left" w:pos="4820"/>
          <w:tab w:val="left" w:pos="7088"/>
        </w:tabs>
        <w:ind w:left="284" w:right="-329"/>
        <w:rPr>
          <w:color w:val="000000"/>
        </w:rPr>
      </w:pPr>
      <w:r w:rsidRPr="002968E6">
        <w:rPr>
          <w:b/>
          <w:color w:val="000000"/>
        </w:rPr>
        <w:t>D.</w:t>
      </w:r>
      <w:r w:rsidRPr="002968E6">
        <w:rPr>
          <w:color w:val="000000"/>
        </w:rPr>
        <w:t xml:space="preserve"> ngừng dao động vì do hiệu tần số của ngoại lực cưỡng bức và tần số dao động riêng bằng 0</w:t>
      </w:r>
    </w:p>
    <w:p w:rsidR="00EB5E88" w:rsidRPr="004F5D16" w:rsidRDefault="00EB5E88" w:rsidP="00EB5E88">
      <w:pPr>
        <w:rPr>
          <w:color w:val="000000"/>
        </w:rPr>
      </w:pPr>
      <w:r w:rsidRPr="004F5D16">
        <w:rPr>
          <w:b/>
          <w:color w:val="000000"/>
        </w:rPr>
        <w:t>Câu 4:</w:t>
      </w:r>
      <w:r w:rsidRPr="004F5D16">
        <w:rPr>
          <w:color w:val="000000"/>
        </w:rPr>
        <w:t xml:space="preserve"> </w:t>
      </w:r>
      <w:r w:rsidRPr="002968E6">
        <w:rPr>
          <w:color w:val="000000"/>
        </w:rPr>
        <w:t>Ánh sáng đơn sắc có bước sóng λ</w:t>
      </w:r>
      <w:r w:rsidRPr="002968E6">
        <w:rPr>
          <w:color w:val="000000"/>
          <w:vertAlign w:val="subscript"/>
        </w:rPr>
        <w:t>1</w:t>
      </w:r>
      <w:r w:rsidRPr="002968E6">
        <w:rPr>
          <w:color w:val="000000"/>
        </w:rPr>
        <w:t xml:space="preserve"> khi truyền trong môi trường có chiết suất n</w:t>
      </w:r>
      <w:r w:rsidRPr="002968E6">
        <w:rPr>
          <w:color w:val="000000"/>
          <w:vertAlign w:val="subscript"/>
        </w:rPr>
        <w:t>1</w:t>
      </w:r>
      <w:r w:rsidRPr="002968E6">
        <w:rPr>
          <w:color w:val="000000"/>
        </w:rPr>
        <w:t>. Bước sóng của ánh sáng đơn sắc đó khi truyền trong môi trường có chiết suất n</w:t>
      </w:r>
      <w:r w:rsidRPr="002968E6">
        <w:rPr>
          <w:color w:val="000000"/>
          <w:vertAlign w:val="subscript"/>
        </w:rPr>
        <w:t>2</w:t>
      </w:r>
      <w:r w:rsidRPr="002968E6">
        <w:rPr>
          <w:color w:val="000000"/>
        </w:rPr>
        <w:t xml:space="preserve"> là</w:t>
      </w:r>
    </w:p>
    <w:p w:rsidR="00EB5E88" w:rsidRPr="002968E6" w:rsidRDefault="00EB5E88" w:rsidP="00EB5E88">
      <w:pPr>
        <w:tabs>
          <w:tab w:val="left" w:pos="284"/>
          <w:tab w:val="left" w:pos="2552"/>
          <w:tab w:val="left" w:pos="4820"/>
          <w:tab w:val="left" w:pos="7088"/>
        </w:tabs>
        <w:ind w:right="-329"/>
        <w:rPr>
          <w:color w:val="000000"/>
        </w:rPr>
      </w:pPr>
      <w:r w:rsidRPr="002968E6">
        <w:rPr>
          <w:color w:val="000000"/>
        </w:rPr>
        <w:tab/>
      </w:r>
      <w:r w:rsidRPr="002968E6">
        <w:rPr>
          <w:b/>
          <w:color w:val="000000"/>
        </w:rPr>
        <w:t>A.</w:t>
      </w:r>
      <w:r w:rsidRPr="002968E6">
        <w:rPr>
          <w:color w:val="000000"/>
        </w:rPr>
        <w:t xml:space="preserve"> </w:t>
      </w:r>
      <w:r w:rsidRPr="002968E6">
        <w:rPr>
          <w:color w:val="000000"/>
          <w:position w:val="-12"/>
        </w:rPr>
        <w:object w:dxaOrig="240" w:dyaOrig="360">
          <v:shape id="_x0000_i1031" type="#_x0000_t75" style="width:12pt;height:18pt" o:ole="">
            <v:imagedata r:id="rId18" o:title=""/>
          </v:shape>
          <o:OLEObject Type="Embed" ProgID="Equation.DSMT4" ShapeID="_x0000_i1031" DrawAspect="Content" ObjectID="_1587814395" r:id="rId19"/>
        </w:object>
      </w:r>
      <w:r w:rsidRPr="002968E6">
        <w:rPr>
          <w:color w:val="000000"/>
        </w:rPr>
        <w:tab/>
      </w:r>
      <w:r w:rsidRPr="002968E6">
        <w:rPr>
          <w:b/>
          <w:color w:val="000000"/>
        </w:rPr>
        <w:t>B.</w:t>
      </w:r>
      <w:r w:rsidRPr="002968E6">
        <w:rPr>
          <w:color w:val="000000"/>
        </w:rPr>
        <w:t xml:space="preserve"> </w:t>
      </w:r>
      <w:r w:rsidRPr="002968E6">
        <w:rPr>
          <w:color w:val="000000"/>
          <w:position w:val="-30"/>
        </w:rPr>
        <w:object w:dxaOrig="540" w:dyaOrig="680">
          <v:shape id="_x0000_i1032" type="#_x0000_t75" style="width:27pt;height:33.75pt" o:ole="">
            <v:imagedata r:id="rId20" o:title=""/>
          </v:shape>
          <o:OLEObject Type="Embed" ProgID="Equation.DSMT4" ShapeID="_x0000_i1032" DrawAspect="Content" ObjectID="_1587814396" r:id="rId21"/>
        </w:object>
      </w:r>
      <w:r w:rsidRPr="002968E6">
        <w:rPr>
          <w:color w:val="000000"/>
        </w:rPr>
        <w:tab/>
      </w:r>
      <w:r w:rsidRPr="002968E6">
        <w:rPr>
          <w:b/>
          <w:color w:val="000000"/>
        </w:rPr>
        <w:t>C.</w:t>
      </w:r>
      <w:r w:rsidRPr="002968E6">
        <w:rPr>
          <w:color w:val="000000"/>
        </w:rPr>
        <w:t xml:space="preserve"> </w:t>
      </w:r>
      <w:r w:rsidRPr="002968E6">
        <w:rPr>
          <w:color w:val="000000"/>
          <w:position w:val="-32"/>
        </w:rPr>
        <w:object w:dxaOrig="1060" w:dyaOrig="760">
          <v:shape id="_x0000_i1033" type="#_x0000_t75" style="width:53.25pt;height:38.25pt" o:ole="">
            <v:imagedata r:id="rId22" o:title=""/>
          </v:shape>
          <o:OLEObject Type="Embed" ProgID="Equation.DSMT4" ShapeID="_x0000_i1033" DrawAspect="Content" ObjectID="_1587814397" r:id="rId23"/>
        </w:object>
      </w:r>
      <w:r w:rsidRPr="002968E6">
        <w:rPr>
          <w:color w:val="000000"/>
        </w:rPr>
        <w:tab/>
      </w:r>
      <w:r w:rsidRPr="002968E6">
        <w:rPr>
          <w:b/>
          <w:color w:val="000000"/>
        </w:rPr>
        <w:t>D.</w:t>
      </w:r>
      <w:r w:rsidRPr="002968E6">
        <w:rPr>
          <w:color w:val="000000"/>
        </w:rPr>
        <w:t xml:space="preserve"> </w:t>
      </w:r>
      <w:r w:rsidRPr="002968E6">
        <w:rPr>
          <w:color w:val="000000"/>
          <w:position w:val="-30"/>
        </w:rPr>
        <w:object w:dxaOrig="540" w:dyaOrig="680">
          <v:shape id="_x0000_i1034" type="#_x0000_t75" style="width:27pt;height:33.75pt" o:ole="">
            <v:imagedata r:id="rId24" o:title=""/>
          </v:shape>
          <o:OLEObject Type="Embed" ProgID="Equation.DSMT4" ShapeID="_x0000_i1034" DrawAspect="Content" ObjectID="_1587814398" r:id="rId25"/>
        </w:object>
      </w:r>
    </w:p>
    <w:p w:rsidR="00EB5E88" w:rsidRPr="004F5D16" w:rsidRDefault="00EB5E88" w:rsidP="00EB5E88">
      <w:pPr>
        <w:rPr>
          <w:color w:val="000000"/>
        </w:rPr>
      </w:pPr>
      <w:r w:rsidRPr="004F5D16">
        <w:rPr>
          <w:b/>
          <w:color w:val="000000"/>
        </w:rPr>
        <w:t>Câu 5:</w:t>
      </w:r>
      <w:r w:rsidRPr="004F5D16">
        <w:rPr>
          <w:color w:val="000000"/>
        </w:rPr>
        <w:t xml:space="preserve"> </w:t>
      </w:r>
      <w:r w:rsidRPr="002968E6">
        <w:rPr>
          <w:color w:val="000000"/>
        </w:rPr>
        <w:t>Một sợi dây đàn hồi căng ngang, đang có sóng dừng ổn định với hai đầu là nút sóng. Trên dây, năm điểm nút liên tiếp cách nhau 40 cm. Biết khoảng thời gian giữa hai lần liên tiếp dây duỗi thẳng là 0,5 s. Tốc độ truyền sóng trên dây là</w:t>
      </w:r>
    </w:p>
    <w:p w:rsidR="00EB5E88" w:rsidRPr="004F5D16" w:rsidRDefault="00EB5E88" w:rsidP="00EB5E88">
      <w:pPr>
        <w:tabs>
          <w:tab w:val="left" w:pos="284"/>
          <w:tab w:val="left" w:pos="2552"/>
          <w:tab w:val="left" w:pos="4820"/>
          <w:tab w:val="left" w:pos="7088"/>
        </w:tabs>
        <w:ind w:right="-329"/>
        <w:rPr>
          <w:color w:val="000000"/>
        </w:rPr>
      </w:pPr>
      <w:r>
        <w:rPr>
          <w:color w:val="000000"/>
        </w:rPr>
        <w:tab/>
      </w:r>
      <w:r w:rsidRPr="002968E6">
        <w:rPr>
          <w:b/>
          <w:color w:val="000000"/>
        </w:rPr>
        <w:t>A.</w:t>
      </w:r>
      <w:r w:rsidRPr="002968E6">
        <w:rPr>
          <w:color w:val="000000"/>
        </w:rPr>
        <w:t xml:space="preserve"> 20 cm/s</w:t>
      </w:r>
      <w:r>
        <w:rPr>
          <w:color w:val="000000"/>
        </w:rPr>
        <w:tab/>
      </w:r>
      <w:r w:rsidRPr="002968E6">
        <w:rPr>
          <w:b/>
          <w:color w:val="000000"/>
        </w:rPr>
        <w:t>B.</w:t>
      </w:r>
      <w:r w:rsidRPr="002968E6">
        <w:rPr>
          <w:color w:val="000000"/>
        </w:rPr>
        <w:t xml:space="preserve"> 15 cm/s</w:t>
      </w:r>
      <w:r>
        <w:rPr>
          <w:color w:val="000000"/>
        </w:rPr>
        <w:tab/>
      </w:r>
      <w:r w:rsidRPr="002968E6">
        <w:rPr>
          <w:b/>
          <w:color w:val="000000"/>
        </w:rPr>
        <w:t>C.</w:t>
      </w:r>
      <w:r w:rsidRPr="002968E6">
        <w:rPr>
          <w:color w:val="000000"/>
        </w:rPr>
        <w:t xml:space="preserve"> 10 cm/s</w:t>
      </w:r>
      <w:r>
        <w:rPr>
          <w:color w:val="000000"/>
        </w:rPr>
        <w:tab/>
      </w:r>
      <w:r w:rsidRPr="002968E6">
        <w:rPr>
          <w:b/>
          <w:color w:val="000000"/>
        </w:rPr>
        <w:t>D.</w:t>
      </w:r>
      <w:r w:rsidRPr="002968E6">
        <w:rPr>
          <w:color w:val="000000"/>
        </w:rPr>
        <w:t xml:space="preserve"> 25 cm/s</w:t>
      </w:r>
    </w:p>
    <w:p w:rsidR="00EB5E88" w:rsidRPr="004F5D16" w:rsidRDefault="00EB5E88" w:rsidP="00EB5E88">
      <w:pPr>
        <w:rPr>
          <w:color w:val="000000"/>
        </w:rPr>
      </w:pPr>
      <w:r w:rsidRPr="004F5D16">
        <w:rPr>
          <w:b/>
          <w:color w:val="000000"/>
        </w:rPr>
        <w:t>Câu 6:</w:t>
      </w:r>
      <w:r w:rsidRPr="004F5D16">
        <w:rPr>
          <w:color w:val="000000"/>
        </w:rPr>
        <w:t xml:space="preserve"> </w:t>
      </w:r>
      <w:r w:rsidRPr="002968E6">
        <w:rPr>
          <w:color w:val="000000"/>
        </w:rPr>
        <w:t>Chiếu chùm tia sáng hẹp đơn sắc song song màu vàng theo phương vuông góc với mặt bên của một lăng kính thì tia ló đi là là mặt bên thứ hai. Nếu chiếu chùm sáng song song gồm bốn ánh sáng đơn sắc đỏ, cam, lam và tím thì các tia ló ra ở mặt bên thứ hai là tia</w:t>
      </w:r>
    </w:p>
    <w:p w:rsidR="00EB5E88" w:rsidRPr="004F5D16" w:rsidRDefault="00EB5E88" w:rsidP="00EB5E88">
      <w:pPr>
        <w:tabs>
          <w:tab w:val="left" w:pos="284"/>
          <w:tab w:val="left" w:pos="2552"/>
          <w:tab w:val="left" w:pos="4820"/>
          <w:tab w:val="left" w:pos="7088"/>
        </w:tabs>
        <w:ind w:right="-329"/>
        <w:rPr>
          <w:color w:val="000000"/>
        </w:rPr>
      </w:pPr>
      <w:r>
        <w:rPr>
          <w:color w:val="000000"/>
        </w:rPr>
        <w:tab/>
      </w:r>
      <w:r w:rsidRPr="002968E6">
        <w:rPr>
          <w:b/>
          <w:color w:val="000000"/>
        </w:rPr>
        <w:t>A.</w:t>
      </w:r>
      <w:r w:rsidRPr="002968E6">
        <w:rPr>
          <w:color w:val="000000"/>
        </w:rPr>
        <w:t xml:space="preserve"> lam và tím</w:t>
      </w:r>
      <w:r>
        <w:rPr>
          <w:color w:val="000000"/>
        </w:rPr>
        <w:tab/>
      </w:r>
      <w:r w:rsidRPr="002968E6">
        <w:rPr>
          <w:b/>
          <w:color w:val="000000"/>
        </w:rPr>
        <w:t>B.</w:t>
      </w:r>
      <w:r w:rsidRPr="002968E6">
        <w:rPr>
          <w:color w:val="000000"/>
        </w:rPr>
        <w:t xml:space="preserve"> cam và tím</w:t>
      </w:r>
      <w:r>
        <w:rPr>
          <w:color w:val="000000"/>
        </w:rPr>
        <w:tab/>
      </w:r>
      <w:r w:rsidRPr="002968E6">
        <w:rPr>
          <w:b/>
          <w:color w:val="000000"/>
        </w:rPr>
        <w:t>C.</w:t>
      </w:r>
      <w:r w:rsidRPr="002968E6">
        <w:rPr>
          <w:color w:val="000000"/>
        </w:rPr>
        <w:t xml:space="preserve"> cam, lam và tím</w:t>
      </w:r>
      <w:r>
        <w:rPr>
          <w:color w:val="000000"/>
        </w:rPr>
        <w:tab/>
      </w:r>
      <w:r w:rsidRPr="002968E6">
        <w:rPr>
          <w:b/>
          <w:color w:val="000000"/>
        </w:rPr>
        <w:t>D.</w:t>
      </w:r>
      <w:r w:rsidRPr="002968E6">
        <w:rPr>
          <w:color w:val="000000"/>
        </w:rPr>
        <w:t xml:space="preserve"> cam và đỏ</w:t>
      </w:r>
    </w:p>
    <w:p w:rsidR="00EB5E88" w:rsidRPr="004F5D16" w:rsidRDefault="00EB5E88" w:rsidP="00EB5E88">
      <w:pPr>
        <w:rPr>
          <w:color w:val="000000"/>
        </w:rPr>
      </w:pPr>
      <w:r w:rsidRPr="004F5D16">
        <w:rPr>
          <w:b/>
          <w:color w:val="000000"/>
        </w:rPr>
        <w:t>Câu 7:</w:t>
      </w:r>
      <w:r w:rsidRPr="004F5D16">
        <w:rPr>
          <w:color w:val="000000"/>
        </w:rPr>
        <w:t xml:space="preserve"> </w:t>
      </w:r>
      <w:r w:rsidRPr="002968E6">
        <w:rPr>
          <w:color w:val="000000"/>
        </w:rPr>
        <w:t>Không thể thay đổi hệ số công suất của mạch điện xoay chiều RLC nối tiếp bằng cách</w:t>
      </w:r>
    </w:p>
    <w:p w:rsidR="00EB5E88" w:rsidRPr="002968E6" w:rsidRDefault="00EB5E88" w:rsidP="00EB5E88">
      <w:pPr>
        <w:tabs>
          <w:tab w:val="left" w:pos="284"/>
          <w:tab w:val="left" w:pos="2552"/>
          <w:tab w:val="left" w:pos="4820"/>
          <w:tab w:val="left" w:pos="7088"/>
        </w:tabs>
        <w:ind w:right="-329"/>
        <w:rPr>
          <w:color w:val="000000"/>
        </w:rPr>
      </w:pPr>
      <w:r>
        <w:rPr>
          <w:color w:val="000000"/>
        </w:rPr>
        <w:tab/>
      </w:r>
      <w:r w:rsidRPr="002968E6">
        <w:rPr>
          <w:b/>
          <w:color w:val="000000"/>
        </w:rPr>
        <w:t>A.</w:t>
      </w:r>
      <w:r w:rsidRPr="002968E6">
        <w:rPr>
          <w:color w:val="000000"/>
        </w:rPr>
        <w:t xml:space="preserve"> thay đổi tần số của dòng điện</w:t>
      </w:r>
    </w:p>
    <w:p w:rsidR="00EB5E88" w:rsidRPr="002968E6" w:rsidRDefault="00EB5E88" w:rsidP="00EB5E88">
      <w:pPr>
        <w:tabs>
          <w:tab w:val="left" w:pos="284"/>
          <w:tab w:val="left" w:pos="2552"/>
          <w:tab w:val="left" w:pos="4820"/>
          <w:tab w:val="left" w:pos="7088"/>
        </w:tabs>
        <w:ind w:left="284" w:right="-329"/>
        <w:rPr>
          <w:color w:val="000000"/>
        </w:rPr>
      </w:pPr>
      <w:r w:rsidRPr="002968E6">
        <w:rPr>
          <w:b/>
          <w:color w:val="000000"/>
        </w:rPr>
        <w:t>B.</w:t>
      </w:r>
      <w:r w:rsidRPr="002968E6">
        <w:rPr>
          <w:color w:val="000000"/>
        </w:rPr>
        <w:t xml:space="preserve"> thay đổi độ tự cảm L của mạch điện</w:t>
      </w:r>
    </w:p>
    <w:p w:rsidR="00EB5E88" w:rsidRPr="002968E6" w:rsidRDefault="00EB5E88" w:rsidP="00EB5E88">
      <w:pPr>
        <w:tabs>
          <w:tab w:val="left" w:pos="284"/>
          <w:tab w:val="left" w:pos="2552"/>
          <w:tab w:val="left" w:pos="4820"/>
          <w:tab w:val="left" w:pos="7088"/>
        </w:tabs>
        <w:ind w:left="284" w:right="-329"/>
        <w:rPr>
          <w:color w:val="000000"/>
        </w:rPr>
      </w:pPr>
      <w:r w:rsidRPr="002968E6">
        <w:rPr>
          <w:b/>
          <w:color w:val="000000"/>
        </w:rPr>
        <w:lastRenderedPageBreak/>
        <w:t>C.</w:t>
      </w:r>
      <w:r w:rsidRPr="002968E6">
        <w:rPr>
          <w:color w:val="000000"/>
        </w:rPr>
        <w:t xml:space="preserve"> thay đổi điện áp hiệu dụng trên hai đầu mạch điện</w:t>
      </w:r>
    </w:p>
    <w:p w:rsidR="00EB5E88" w:rsidRPr="004F5D16" w:rsidRDefault="00EB5E88" w:rsidP="00EB5E88">
      <w:pPr>
        <w:tabs>
          <w:tab w:val="left" w:pos="284"/>
          <w:tab w:val="left" w:pos="2552"/>
          <w:tab w:val="left" w:pos="4820"/>
          <w:tab w:val="left" w:pos="7088"/>
        </w:tabs>
        <w:ind w:left="284" w:right="-329"/>
        <w:rPr>
          <w:color w:val="000000"/>
        </w:rPr>
      </w:pPr>
      <w:r w:rsidRPr="002968E6">
        <w:rPr>
          <w:b/>
          <w:color w:val="000000"/>
        </w:rPr>
        <w:t>D.</w:t>
      </w:r>
      <w:r w:rsidRPr="002968E6">
        <w:rPr>
          <w:color w:val="000000"/>
        </w:rPr>
        <w:t xml:space="preserve"> thay đổi điện trở R của mạch điện</w:t>
      </w:r>
    </w:p>
    <w:p w:rsidR="00EB5E88" w:rsidRPr="004F5D16" w:rsidRDefault="00EB5E88" w:rsidP="00EB5E88">
      <w:pPr>
        <w:rPr>
          <w:color w:val="000000"/>
        </w:rPr>
      </w:pPr>
      <w:r w:rsidRPr="004F5D16">
        <w:rPr>
          <w:b/>
          <w:color w:val="000000"/>
        </w:rPr>
        <w:t>Câu 8:</w:t>
      </w:r>
      <w:r w:rsidRPr="004F5D16">
        <w:rPr>
          <w:color w:val="000000"/>
        </w:rPr>
        <w:t xml:space="preserve"> </w:t>
      </w:r>
      <w:r w:rsidRPr="002968E6">
        <w:rPr>
          <w:color w:val="000000"/>
        </w:rPr>
        <w:t>Máy biến thế có số vòng cuộn sơ cấp lớn hơn số vòng cuộn thứ cấp thì có thể</w:t>
      </w:r>
    </w:p>
    <w:p w:rsidR="00EB5E88" w:rsidRPr="002968E6" w:rsidRDefault="00EB5E88" w:rsidP="00EB5E88">
      <w:pPr>
        <w:tabs>
          <w:tab w:val="left" w:pos="284"/>
          <w:tab w:val="left" w:pos="2552"/>
          <w:tab w:val="left" w:pos="4820"/>
          <w:tab w:val="left" w:pos="7088"/>
        </w:tabs>
        <w:ind w:right="-329"/>
        <w:rPr>
          <w:color w:val="000000"/>
        </w:rPr>
      </w:pPr>
      <w:r>
        <w:rPr>
          <w:color w:val="000000"/>
        </w:rPr>
        <w:tab/>
      </w:r>
      <w:r w:rsidRPr="002968E6">
        <w:rPr>
          <w:b/>
          <w:color w:val="000000"/>
        </w:rPr>
        <w:t>A.</w:t>
      </w:r>
      <w:r w:rsidRPr="002968E6">
        <w:rPr>
          <w:color w:val="000000"/>
        </w:rPr>
        <w:t xml:space="preserve"> giảm cường độ dòng điện, giảm hiệu điện thế</w:t>
      </w:r>
    </w:p>
    <w:p w:rsidR="00EB5E88" w:rsidRPr="002968E6" w:rsidRDefault="00EB5E88" w:rsidP="00EB5E88">
      <w:pPr>
        <w:tabs>
          <w:tab w:val="left" w:pos="284"/>
          <w:tab w:val="left" w:pos="2552"/>
          <w:tab w:val="left" w:pos="4820"/>
          <w:tab w:val="left" w:pos="7088"/>
        </w:tabs>
        <w:ind w:left="284" w:right="-329"/>
        <w:rPr>
          <w:color w:val="000000"/>
        </w:rPr>
      </w:pPr>
      <w:r w:rsidRPr="002968E6">
        <w:rPr>
          <w:b/>
          <w:color w:val="000000"/>
        </w:rPr>
        <w:t>B.</w:t>
      </w:r>
      <w:r w:rsidRPr="002968E6">
        <w:rPr>
          <w:color w:val="000000"/>
        </w:rPr>
        <w:t xml:space="preserve"> tăng cường độ dòng điện, giảm hiệu điện thế</w:t>
      </w:r>
    </w:p>
    <w:p w:rsidR="00EB5E88" w:rsidRPr="002968E6" w:rsidRDefault="00EB5E88" w:rsidP="00EB5E88">
      <w:pPr>
        <w:tabs>
          <w:tab w:val="left" w:pos="284"/>
          <w:tab w:val="left" w:pos="2552"/>
          <w:tab w:val="left" w:pos="4820"/>
          <w:tab w:val="left" w:pos="7088"/>
        </w:tabs>
        <w:ind w:left="284" w:right="-329"/>
        <w:rPr>
          <w:color w:val="000000"/>
        </w:rPr>
      </w:pPr>
      <w:r w:rsidRPr="002968E6">
        <w:rPr>
          <w:b/>
          <w:color w:val="000000"/>
        </w:rPr>
        <w:t>C.</w:t>
      </w:r>
      <w:r w:rsidRPr="002968E6">
        <w:rPr>
          <w:color w:val="000000"/>
        </w:rPr>
        <w:t xml:space="preserve"> giảm cường độ dòng điện, tăng hiệu điện thế</w:t>
      </w:r>
    </w:p>
    <w:p w:rsidR="00EB5E88" w:rsidRPr="004F5D16" w:rsidRDefault="00EB5E88" w:rsidP="00EB5E88">
      <w:pPr>
        <w:tabs>
          <w:tab w:val="left" w:pos="284"/>
          <w:tab w:val="left" w:pos="2552"/>
          <w:tab w:val="left" w:pos="4820"/>
          <w:tab w:val="left" w:pos="7088"/>
        </w:tabs>
        <w:ind w:left="284" w:right="-329"/>
        <w:rPr>
          <w:color w:val="000000"/>
        </w:rPr>
      </w:pPr>
      <w:r w:rsidRPr="002968E6">
        <w:rPr>
          <w:b/>
          <w:color w:val="000000"/>
        </w:rPr>
        <w:t>D.</w:t>
      </w:r>
      <w:r w:rsidRPr="002968E6">
        <w:rPr>
          <w:color w:val="000000"/>
        </w:rPr>
        <w:t xml:space="preserve"> tăng cường độ dòng điện, tăng hiệu điện thế</w:t>
      </w:r>
    </w:p>
    <w:p w:rsidR="00EB5E88" w:rsidRPr="004F5D16" w:rsidRDefault="00EB5E88" w:rsidP="00EB5E88">
      <w:pPr>
        <w:rPr>
          <w:color w:val="000000"/>
        </w:rPr>
      </w:pPr>
      <w:r w:rsidRPr="004F5D16">
        <w:rPr>
          <w:b/>
          <w:color w:val="000000"/>
        </w:rPr>
        <w:t>Câu 9:</w:t>
      </w:r>
      <w:r w:rsidRPr="004F5D16">
        <w:rPr>
          <w:color w:val="000000"/>
        </w:rPr>
        <w:t xml:space="preserve"> </w:t>
      </w:r>
      <w:r w:rsidRPr="002968E6">
        <w:rPr>
          <w:color w:val="000000"/>
        </w:rPr>
        <w:t>Gia tốc của vật dao động điều hoà bằng 0 khi</w:t>
      </w:r>
    </w:p>
    <w:p w:rsidR="00EB5E88" w:rsidRPr="002968E6" w:rsidRDefault="00EB5E88" w:rsidP="00EB5E88">
      <w:pPr>
        <w:tabs>
          <w:tab w:val="left" w:pos="284"/>
          <w:tab w:val="left" w:pos="2552"/>
          <w:tab w:val="left" w:pos="4820"/>
          <w:tab w:val="left" w:pos="7088"/>
        </w:tabs>
        <w:ind w:right="-329"/>
        <w:rPr>
          <w:color w:val="000000"/>
        </w:rPr>
      </w:pPr>
      <w:r>
        <w:rPr>
          <w:color w:val="000000"/>
        </w:rPr>
        <w:tab/>
      </w:r>
      <w:r w:rsidRPr="002968E6">
        <w:rPr>
          <w:b/>
          <w:color w:val="000000"/>
        </w:rPr>
        <w:t>A.</w:t>
      </w:r>
      <w:r w:rsidRPr="002968E6">
        <w:rPr>
          <w:color w:val="000000"/>
        </w:rPr>
        <w:t xml:space="preserve"> vật ở vị trí có pha dao động cực đại</w:t>
      </w:r>
      <w:r>
        <w:rPr>
          <w:color w:val="000000"/>
        </w:rPr>
        <w:tab/>
      </w:r>
      <w:r w:rsidRPr="002968E6">
        <w:rPr>
          <w:b/>
          <w:color w:val="000000"/>
        </w:rPr>
        <w:t>B.</w:t>
      </w:r>
      <w:r w:rsidRPr="002968E6">
        <w:rPr>
          <w:color w:val="000000"/>
        </w:rPr>
        <w:t xml:space="preserve"> vật ở vị trí có ly độ bằng không</w:t>
      </w:r>
    </w:p>
    <w:p w:rsidR="00EB5E88" w:rsidRPr="004F5D16" w:rsidRDefault="00EB5E88" w:rsidP="00EB5E88">
      <w:pPr>
        <w:tabs>
          <w:tab w:val="left" w:pos="284"/>
          <w:tab w:val="left" w:pos="2552"/>
          <w:tab w:val="left" w:pos="4820"/>
          <w:tab w:val="left" w:pos="7088"/>
        </w:tabs>
        <w:ind w:left="284" w:right="-329"/>
        <w:rPr>
          <w:color w:val="000000"/>
        </w:rPr>
      </w:pPr>
      <w:r w:rsidRPr="002968E6">
        <w:rPr>
          <w:b/>
          <w:color w:val="000000"/>
        </w:rPr>
        <w:t>C.</w:t>
      </w:r>
      <w:r w:rsidRPr="002968E6">
        <w:rPr>
          <w:color w:val="000000"/>
        </w:rPr>
        <w:t xml:space="preserve"> vật ở vị trí có ly độ cực đại</w:t>
      </w:r>
      <w:r>
        <w:rPr>
          <w:color w:val="000000"/>
        </w:rPr>
        <w:tab/>
      </w:r>
      <w:r w:rsidRPr="002968E6">
        <w:rPr>
          <w:b/>
          <w:color w:val="000000"/>
        </w:rPr>
        <w:t>D.</w:t>
      </w:r>
      <w:r w:rsidRPr="002968E6">
        <w:rPr>
          <w:color w:val="000000"/>
        </w:rPr>
        <w:t xml:space="preserve"> vận tốc của vật cực tiểu</w:t>
      </w:r>
    </w:p>
    <w:p w:rsidR="00EB5E88" w:rsidRPr="004F5D16" w:rsidRDefault="00EB5E88" w:rsidP="00EB5E88">
      <w:pPr>
        <w:rPr>
          <w:color w:val="000000"/>
        </w:rPr>
      </w:pPr>
      <w:r w:rsidRPr="004F5D16">
        <w:rPr>
          <w:b/>
          <w:color w:val="000000"/>
        </w:rPr>
        <w:t>Câu 10:</w:t>
      </w:r>
      <w:r w:rsidRPr="004F5D16">
        <w:rPr>
          <w:color w:val="000000"/>
        </w:rPr>
        <w:t xml:space="preserve"> </w:t>
      </w:r>
      <w:r w:rsidRPr="002968E6">
        <w:rPr>
          <w:color w:val="000000"/>
        </w:rPr>
        <w:t>Một đèn nêon đặt dưới điện áp xoay chiều có giá trị hiệu dụng 220 V và tần số 50 Hz. Biết đèn sáng khi điện áp giữa hai cực không nhỏ hơn 155 V. Trong một giây đèn sáng lên hoặc tắt đi bao nhiêu lần?</w:t>
      </w:r>
    </w:p>
    <w:p w:rsidR="00EB5E88" w:rsidRPr="004F5D16" w:rsidRDefault="00EB5E88" w:rsidP="00EB5E88">
      <w:pPr>
        <w:tabs>
          <w:tab w:val="left" w:pos="284"/>
          <w:tab w:val="left" w:pos="2552"/>
          <w:tab w:val="left" w:pos="4820"/>
          <w:tab w:val="left" w:pos="7088"/>
        </w:tabs>
        <w:ind w:right="-329"/>
        <w:rPr>
          <w:color w:val="000000"/>
        </w:rPr>
      </w:pPr>
      <w:r>
        <w:rPr>
          <w:color w:val="000000"/>
        </w:rPr>
        <w:tab/>
      </w:r>
      <w:r w:rsidRPr="002968E6">
        <w:rPr>
          <w:b/>
          <w:color w:val="000000"/>
        </w:rPr>
        <w:t>A.</w:t>
      </w:r>
      <w:r w:rsidRPr="002968E6">
        <w:rPr>
          <w:color w:val="000000"/>
        </w:rPr>
        <w:t xml:space="preserve"> 200 lần</w:t>
      </w:r>
      <w:r>
        <w:rPr>
          <w:color w:val="000000"/>
        </w:rPr>
        <w:tab/>
      </w:r>
      <w:r w:rsidRPr="002968E6">
        <w:rPr>
          <w:b/>
          <w:color w:val="000000"/>
        </w:rPr>
        <w:t>B.</w:t>
      </w:r>
      <w:r w:rsidRPr="002968E6">
        <w:rPr>
          <w:color w:val="000000"/>
        </w:rPr>
        <w:t xml:space="preserve"> 100 lần</w:t>
      </w:r>
      <w:r>
        <w:rPr>
          <w:color w:val="000000"/>
        </w:rPr>
        <w:tab/>
      </w:r>
      <w:r w:rsidRPr="002968E6">
        <w:rPr>
          <w:b/>
          <w:color w:val="000000"/>
        </w:rPr>
        <w:t>C.</w:t>
      </w:r>
      <w:r w:rsidRPr="002968E6">
        <w:rPr>
          <w:color w:val="000000"/>
        </w:rPr>
        <w:t xml:space="preserve"> 50 lần</w:t>
      </w:r>
      <w:r>
        <w:rPr>
          <w:color w:val="000000"/>
        </w:rPr>
        <w:tab/>
      </w:r>
      <w:r w:rsidRPr="002968E6">
        <w:rPr>
          <w:b/>
          <w:color w:val="000000"/>
        </w:rPr>
        <w:t>D.</w:t>
      </w:r>
      <w:r w:rsidRPr="002968E6">
        <w:rPr>
          <w:color w:val="000000"/>
        </w:rPr>
        <w:t xml:space="preserve"> 150 lần</w:t>
      </w:r>
    </w:p>
    <w:p w:rsidR="00EB5E88" w:rsidRPr="004F5D16" w:rsidRDefault="00EB5E88" w:rsidP="00EB5E88">
      <w:pPr>
        <w:rPr>
          <w:color w:val="000000"/>
        </w:rPr>
      </w:pPr>
      <w:r w:rsidRPr="004F5D16">
        <w:rPr>
          <w:b/>
          <w:color w:val="000000"/>
        </w:rPr>
        <w:t>Câu 11:</w:t>
      </w:r>
      <w:r w:rsidRPr="004F5D16">
        <w:rPr>
          <w:color w:val="000000"/>
        </w:rPr>
        <w:t xml:space="preserve"> </w:t>
      </w:r>
      <w:r w:rsidRPr="002968E6">
        <w:rPr>
          <w:color w:val="000000"/>
        </w:rPr>
        <w:t>Tia β có khả năng iôn hoá môi trường … tia α, khả năng đâm xuyên … tia α.</w:t>
      </w:r>
    </w:p>
    <w:p w:rsidR="00EB5E88" w:rsidRPr="004F5D16" w:rsidRDefault="00EB5E88" w:rsidP="00EB5E88">
      <w:pPr>
        <w:tabs>
          <w:tab w:val="left" w:pos="284"/>
          <w:tab w:val="left" w:pos="2552"/>
          <w:tab w:val="left" w:pos="4820"/>
          <w:tab w:val="left" w:pos="7088"/>
        </w:tabs>
        <w:ind w:right="-329"/>
        <w:rPr>
          <w:color w:val="000000"/>
        </w:rPr>
      </w:pPr>
      <w:r>
        <w:rPr>
          <w:color w:val="000000"/>
        </w:rPr>
        <w:tab/>
      </w:r>
      <w:r w:rsidRPr="002968E6">
        <w:rPr>
          <w:b/>
          <w:color w:val="000000"/>
        </w:rPr>
        <w:t>A.</w:t>
      </w:r>
      <w:r w:rsidRPr="002968E6">
        <w:rPr>
          <w:color w:val="000000"/>
        </w:rPr>
        <w:t xml:space="preserve"> yếu hơn/ mạnh hơn</w:t>
      </w:r>
      <w:r>
        <w:rPr>
          <w:color w:val="000000"/>
        </w:rPr>
        <w:tab/>
      </w:r>
      <w:r w:rsidRPr="002968E6">
        <w:rPr>
          <w:b/>
          <w:color w:val="000000"/>
        </w:rPr>
        <w:t>B.</w:t>
      </w:r>
      <w:r w:rsidRPr="002968E6">
        <w:rPr>
          <w:color w:val="000000"/>
        </w:rPr>
        <w:t xml:space="preserve"> yếu hơn/ như</w:t>
      </w:r>
      <w:r>
        <w:rPr>
          <w:color w:val="000000"/>
        </w:rPr>
        <w:tab/>
      </w:r>
      <w:r w:rsidRPr="002968E6">
        <w:rPr>
          <w:b/>
          <w:color w:val="000000"/>
        </w:rPr>
        <w:t>C.</w:t>
      </w:r>
      <w:r w:rsidRPr="002968E6">
        <w:rPr>
          <w:color w:val="000000"/>
        </w:rPr>
        <w:t xml:space="preserve"> mạnh hơn/ yếu hơn</w:t>
      </w:r>
      <w:r>
        <w:rPr>
          <w:color w:val="000000"/>
        </w:rPr>
        <w:tab/>
      </w:r>
      <w:r w:rsidRPr="002968E6">
        <w:rPr>
          <w:b/>
          <w:color w:val="000000"/>
        </w:rPr>
        <w:t>D.</w:t>
      </w:r>
      <w:r w:rsidRPr="002968E6">
        <w:rPr>
          <w:color w:val="000000"/>
        </w:rPr>
        <w:t xml:space="preserve"> mạnh hơn/ như</w:t>
      </w:r>
    </w:p>
    <w:p w:rsidR="00EB5E88" w:rsidRPr="004F5D16" w:rsidRDefault="00EB5E88" w:rsidP="00EB5E88">
      <w:pPr>
        <w:rPr>
          <w:color w:val="000000"/>
        </w:rPr>
      </w:pPr>
      <w:r w:rsidRPr="004F5D16">
        <w:rPr>
          <w:b/>
          <w:color w:val="000000"/>
        </w:rPr>
        <w:t>Câu 12:</w:t>
      </w:r>
      <w:r w:rsidRPr="004F5D16">
        <w:rPr>
          <w:color w:val="000000"/>
        </w:rPr>
        <w:t xml:space="preserve"> </w:t>
      </w:r>
      <w:r w:rsidRPr="00586A99">
        <w:rPr>
          <w:color w:val="000000"/>
        </w:rPr>
        <w:t>Hạt nhân A đang đứng yên thì phân rã thành hạt nhân X có khối lượng m</w:t>
      </w:r>
      <w:r w:rsidRPr="00F74030">
        <w:rPr>
          <w:color w:val="000000"/>
          <w:vertAlign w:val="subscript"/>
        </w:rPr>
        <w:t>X</w:t>
      </w:r>
      <w:r w:rsidRPr="00586A99">
        <w:rPr>
          <w:color w:val="000000"/>
        </w:rPr>
        <w:t xml:space="preserve"> và hạt nhân Y có khối lượng m</w:t>
      </w:r>
      <w:r w:rsidRPr="00F74030">
        <w:rPr>
          <w:color w:val="000000"/>
          <w:vertAlign w:val="subscript"/>
        </w:rPr>
        <w:t>Y</w:t>
      </w:r>
      <w:r w:rsidRPr="00586A99">
        <w:rPr>
          <w:color w:val="000000"/>
        </w:rPr>
        <w:t>. Tỉ số giữa tốc độ chuyển động của hạt nhân X và tốc độ chuyển động của hạt nhân Y ngay sau phân rã bằng</w:t>
      </w:r>
    </w:p>
    <w:p w:rsidR="00EB5E88" w:rsidRPr="00586A99" w:rsidRDefault="00EB5E88" w:rsidP="00EB5E88">
      <w:pPr>
        <w:tabs>
          <w:tab w:val="left" w:pos="284"/>
          <w:tab w:val="left" w:pos="2552"/>
          <w:tab w:val="left" w:pos="4820"/>
          <w:tab w:val="left" w:pos="7088"/>
        </w:tabs>
        <w:ind w:right="-329"/>
        <w:rPr>
          <w:color w:val="000000"/>
        </w:rPr>
      </w:pPr>
      <w:r w:rsidRPr="00586A99">
        <w:rPr>
          <w:color w:val="000000"/>
        </w:rPr>
        <w:tab/>
      </w:r>
      <w:r w:rsidRPr="00586A99">
        <w:rPr>
          <w:b/>
          <w:color w:val="000000"/>
        </w:rPr>
        <w:t>A.</w:t>
      </w:r>
      <w:r w:rsidRPr="00586A99">
        <w:rPr>
          <w:color w:val="000000"/>
        </w:rPr>
        <w:t xml:space="preserve"> </w:t>
      </w:r>
      <w:r w:rsidRPr="00586A99">
        <w:rPr>
          <w:color w:val="000000"/>
          <w:position w:val="-30"/>
        </w:rPr>
        <w:object w:dxaOrig="420" w:dyaOrig="680">
          <v:shape id="_x0000_i1035" type="#_x0000_t75" style="width:21pt;height:33.75pt" o:ole="">
            <v:imagedata r:id="rId26" o:title=""/>
          </v:shape>
          <o:OLEObject Type="Embed" ProgID="Equation.DSMT4" ShapeID="_x0000_i1035" DrawAspect="Content" ObjectID="_1587814399" r:id="rId27"/>
        </w:object>
      </w:r>
      <w:r w:rsidRPr="00586A99">
        <w:rPr>
          <w:color w:val="000000"/>
        </w:rPr>
        <w:tab/>
      </w:r>
      <w:r w:rsidRPr="00586A99">
        <w:rPr>
          <w:b/>
          <w:color w:val="000000"/>
        </w:rPr>
        <w:t>B.</w:t>
      </w:r>
      <w:r w:rsidRPr="00586A99">
        <w:rPr>
          <w:color w:val="000000"/>
        </w:rPr>
        <w:t xml:space="preserve"> </w:t>
      </w:r>
      <w:r w:rsidRPr="00586A99">
        <w:rPr>
          <w:color w:val="000000"/>
          <w:position w:val="-32"/>
        </w:rPr>
        <w:object w:dxaOrig="600" w:dyaOrig="760">
          <v:shape id="_x0000_i1036" type="#_x0000_t75" style="width:30pt;height:38.25pt" o:ole="">
            <v:imagedata r:id="rId28" o:title=""/>
          </v:shape>
          <o:OLEObject Type="Embed" ProgID="Equation.DSMT4" ShapeID="_x0000_i1036" DrawAspect="Content" ObjectID="_1587814400" r:id="rId29"/>
        </w:object>
      </w:r>
      <w:r w:rsidRPr="00586A99">
        <w:rPr>
          <w:color w:val="000000"/>
        </w:rPr>
        <w:tab/>
      </w:r>
      <w:r w:rsidRPr="00586A99">
        <w:rPr>
          <w:b/>
          <w:color w:val="000000"/>
        </w:rPr>
        <w:t>C.</w:t>
      </w:r>
      <w:r w:rsidRPr="00586A99">
        <w:rPr>
          <w:color w:val="000000"/>
        </w:rPr>
        <w:t xml:space="preserve"> </w:t>
      </w:r>
      <w:r w:rsidRPr="00586A99">
        <w:rPr>
          <w:color w:val="000000"/>
          <w:position w:val="-32"/>
        </w:rPr>
        <w:object w:dxaOrig="600" w:dyaOrig="760">
          <v:shape id="_x0000_i1037" type="#_x0000_t75" style="width:30pt;height:38.25pt" o:ole="">
            <v:imagedata r:id="rId30" o:title=""/>
          </v:shape>
          <o:OLEObject Type="Embed" ProgID="Equation.DSMT4" ShapeID="_x0000_i1037" DrawAspect="Content" ObjectID="_1587814401" r:id="rId31"/>
        </w:object>
      </w:r>
      <w:r w:rsidRPr="00586A99">
        <w:rPr>
          <w:color w:val="000000"/>
        </w:rPr>
        <w:tab/>
      </w:r>
      <w:r w:rsidRPr="00586A99">
        <w:rPr>
          <w:b/>
          <w:color w:val="000000"/>
        </w:rPr>
        <w:t>D.</w:t>
      </w:r>
      <w:r w:rsidRPr="00586A99">
        <w:rPr>
          <w:color w:val="000000"/>
        </w:rPr>
        <w:t xml:space="preserve"> </w:t>
      </w:r>
      <w:r w:rsidRPr="00586A99">
        <w:rPr>
          <w:color w:val="000000"/>
          <w:position w:val="-30"/>
        </w:rPr>
        <w:object w:dxaOrig="420" w:dyaOrig="680">
          <v:shape id="_x0000_i1038" type="#_x0000_t75" style="width:21pt;height:33.75pt" o:ole="">
            <v:imagedata r:id="rId32" o:title=""/>
          </v:shape>
          <o:OLEObject Type="Embed" ProgID="Equation.DSMT4" ShapeID="_x0000_i1038" DrawAspect="Content" ObjectID="_1587814402" r:id="rId33"/>
        </w:object>
      </w:r>
    </w:p>
    <w:p w:rsidR="00EB5E88" w:rsidRPr="004F5D16" w:rsidRDefault="00EB5E88" w:rsidP="00EB5E88">
      <w:pPr>
        <w:rPr>
          <w:color w:val="000000"/>
        </w:rPr>
      </w:pPr>
      <w:r w:rsidRPr="004F5D16">
        <w:rPr>
          <w:b/>
          <w:color w:val="000000"/>
        </w:rPr>
        <w:t>Câu 13:</w:t>
      </w:r>
      <w:r w:rsidRPr="004F5D16">
        <w:rPr>
          <w:color w:val="000000"/>
        </w:rPr>
        <w:t xml:space="preserve"> </w:t>
      </w:r>
      <w:r w:rsidRPr="00586A99">
        <w:rPr>
          <w:color w:val="000000"/>
        </w:rPr>
        <w:t>Sự phát sáng của nguồn sáng nào dưới đây gọi là sự phát quang ?</w:t>
      </w:r>
    </w:p>
    <w:p w:rsidR="00EB5E88" w:rsidRPr="004F5D16" w:rsidRDefault="00EB5E88" w:rsidP="00EB5E88">
      <w:pPr>
        <w:tabs>
          <w:tab w:val="left" w:pos="284"/>
          <w:tab w:val="left" w:pos="2552"/>
          <w:tab w:val="left" w:pos="4820"/>
          <w:tab w:val="left" w:pos="7088"/>
        </w:tabs>
        <w:ind w:right="-329"/>
        <w:rPr>
          <w:color w:val="000000"/>
        </w:rPr>
      </w:pPr>
      <w:r>
        <w:rPr>
          <w:color w:val="000000"/>
        </w:rPr>
        <w:tab/>
      </w:r>
      <w:r w:rsidRPr="00586A99">
        <w:rPr>
          <w:b/>
          <w:color w:val="000000"/>
        </w:rPr>
        <w:t>A.</w:t>
      </w:r>
      <w:r w:rsidRPr="00586A99">
        <w:rPr>
          <w:color w:val="000000"/>
        </w:rPr>
        <w:t xml:space="preserve"> Ngôi sao băng</w:t>
      </w:r>
      <w:r>
        <w:rPr>
          <w:color w:val="000000"/>
        </w:rPr>
        <w:tab/>
      </w:r>
      <w:r w:rsidRPr="00586A99">
        <w:rPr>
          <w:b/>
          <w:color w:val="000000"/>
        </w:rPr>
        <w:t>B.</w:t>
      </w:r>
      <w:r w:rsidRPr="00586A99">
        <w:rPr>
          <w:color w:val="000000"/>
        </w:rPr>
        <w:t xml:space="preserve"> Ngọn nến</w:t>
      </w:r>
      <w:r>
        <w:rPr>
          <w:color w:val="000000"/>
        </w:rPr>
        <w:tab/>
      </w:r>
      <w:r w:rsidRPr="00586A99">
        <w:rPr>
          <w:b/>
          <w:color w:val="000000"/>
        </w:rPr>
        <w:t>C.</w:t>
      </w:r>
      <w:r w:rsidRPr="00586A99">
        <w:rPr>
          <w:color w:val="000000"/>
        </w:rPr>
        <w:t xml:space="preserve"> Đèn pin</w:t>
      </w:r>
      <w:r>
        <w:rPr>
          <w:color w:val="000000"/>
        </w:rPr>
        <w:tab/>
      </w:r>
      <w:r w:rsidRPr="00586A99">
        <w:rPr>
          <w:b/>
          <w:color w:val="000000"/>
        </w:rPr>
        <w:t>D.</w:t>
      </w:r>
      <w:r w:rsidRPr="00586A99">
        <w:rPr>
          <w:color w:val="000000"/>
        </w:rPr>
        <w:t xml:space="preserve"> Con đom đóm</w:t>
      </w:r>
    </w:p>
    <w:p w:rsidR="00EB5E88" w:rsidRPr="004F5D16" w:rsidRDefault="00EB5E88" w:rsidP="00EB5E88">
      <w:pPr>
        <w:rPr>
          <w:color w:val="000000"/>
        </w:rPr>
      </w:pPr>
      <w:r w:rsidRPr="004F5D16">
        <w:rPr>
          <w:b/>
          <w:color w:val="000000"/>
        </w:rPr>
        <w:t>Câu 14:</w:t>
      </w:r>
      <w:r w:rsidRPr="004F5D16">
        <w:rPr>
          <w:color w:val="000000"/>
        </w:rPr>
        <w:t xml:space="preserve"> </w:t>
      </w:r>
      <w:r w:rsidRPr="00586A99">
        <w:rPr>
          <w:color w:val="000000"/>
        </w:rPr>
        <w:t xml:space="preserve">Trong quá trình phân rã hạt nhân </w:t>
      </w:r>
      <w:r w:rsidRPr="00586A99">
        <w:rPr>
          <w:color w:val="000000"/>
          <w:position w:val="-12"/>
        </w:rPr>
        <w:object w:dxaOrig="499" w:dyaOrig="380">
          <v:shape id="_x0000_i1039" type="#_x0000_t75" style="width:24.75pt;height:18.75pt" o:ole="">
            <v:imagedata r:id="rId34" o:title=""/>
          </v:shape>
          <o:OLEObject Type="Embed" ProgID="Equation.DSMT4" ShapeID="_x0000_i1039" DrawAspect="Content" ObjectID="_1587814403" r:id="rId35"/>
        </w:object>
      </w:r>
      <w:r>
        <w:rPr>
          <w:color w:val="000000"/>
        </w:rPr>
        <w:t xml:space="preserve"> </w:t>
      </w:r>
      <w:r w:rsidRPr="00586A99">
        <w:rPr>
          <w:color w:val="000000"/>
        </w:rPr>
        <w:t xml:space="preserve">thành hạt nhân </w:t>
      </w:r>
      <w:r w:rsidRPr="00586A99">
        <w:rPr>
          <w:color w:val="000000"/>
          <w:position w:val="-12"/>
        </w:rPr>
        <w:object w:dxaOrig="499" w:dyaOrig="380">
          <v:shape id="_x0000_i1040" type="#_x0000_t75" style="width:24.75pt;height:18.75pt" o:ole="">
            <v:imagedata r:id="rId36" o:title=""/>
          </v:shape>
          <o:OLEObject Type="Embed" ProgID="Equation.DSMT4" ShapeID="_x0000_i1040" DrawAspect="Content" ObjectID="_1587814404" r:id="rId37"/>
        </w:object>
      </w:r>
      <w:r>
        <w:rPr>
          <w:color w:val="000000"/>
        </w:rPr>
        <w:t xml:space="preserve"> </w:t>
      </w:r>
      <w:r w:rsidRPr="00586A99">
        <w:rPr>
          <w:color w:val="000000"/>
        </w:rPr>
        <w:t>đã phóng ra hai êlectron và một hạt</w:t>
      </w:r>
    </w:p>
    <w:p w:rsidR="00EB5E88" w:rsidRPr="004F5D16" w:rsidRDefault="00EB5E88" w:rsidP="00EB5E88">
      <w:pPr>
        <w:tabs>
          <w:tab w:val="left" w:pos="284"/>
          <w:tab w:val="left" w:pos="2552"/>
          <w:tab w:val="left" w:pos="4820"/>
          <w:tab w:val="left" w:pos="7088"/>
        </w:tabs>
        <w:ind w:right="-329"/>
        <w:rPr>
          <w:color w:val="000000"/>
        </w:rPr>
      </w:pPr>
      <w:r>
        <w:rPr>
          <w:color w:val="000000"/>
        </w:rPr>
        <w:tab/>
      </w:r>
      <w:r w:rsidRPr="00586A99">
        <w:rPr>
          <w:b/>
          <w:color w:val="000000"/>
        </w:rPr>
        <w:t>A.</w:t>
      </w:r>
      <w:r w:rsidRPr="00586A99">
        <w:rPr>
          <w:color w:val="000000"/>
        </w:rPr>
        <w:t xml:space="preserve"> pôzitron</w:t>
      </w:r>
      <w:r>
        <w:rPr>
          <w:color w:val="000000"/>
        </w:rPr>
        <w:tab/>
      </w:r>
      <w:r w:rsidRPr="00586A99">
        <w:rPr>
          <w:b/>
          <w:color w:val="000000"/>
        </w:rPr>
        <w:t>B.</w:t>
      </w:r>
      <w:r w:rsidRPr="00586A99">
        <w:rPr>
          <w:color w:val="000000"/>
        </w:rPr>
        <w:t xml:space="preserve"> nơtron</w:t>
      </w:r>
      <w:r>
        <w:rPr>
          <w:color w:val="000000"/>
        </w:rPr>
        <w:tab/>
      </w:r>
      <w:r w:rsidRPr="00586A99">
        <w:rPr>
          <w:b/>
          <w:color w:val="000000"/>
        </w:rPr>
        <w:t>C.</w:t>
      </w:r>
      <w:r w:rsidRPr="00586A99">
        <w:rPr>
          <w:color w:val="000000"/>
        </w:rPr>
        <w:t xml:space="preserve"> anpha</w:t>
      </w:r>
      <w:r>
        <w:rPr>
          <w:color w:val="000000"/>
        </w:rPr>
        <w:tab/>
      </w:r>
      <w:r w:rsidRPr="00586A99">
        <w:rPr>
          <w:b/>
          <w:color w:val="000000"/>
        </w:rPr>
        <w:t>D.</w:t>
      </w:r>
      <w:r w:rsidRPr="00586A99">
        <w:rPr>
          <w:color w:val="000000"/>
        </w:rPr>
        <w:t xml:space="preserve"> prôton</w:t>
      </w:r>
    </w:p>
    <w:p w:rsidR="00EB5E88" w:rsidRPr="004F5D16" w:rsidRDefault="00EB5E88" w:rsidP="00EB5E88">
      <w:pPr>
        <w:rPr>
          <w:color w:val="000000"/>
        </w:rPr>
      </w:pPr>
      <w:r w:rsidRPr="004F5D16">
        <w:rPr>
          <w:b/>
          <w:color w:val="000000"/>
        </w:rPr>
        <w:t>Câu 15:</w:t>
      </w:r>
      <w:r w:rsidRPr="004F5D16">
        <w:rPr>
          <w:color w:val="000000"/>
        </w:rPr>
        <w:t xml:space="preserve"> </w:t>
      </w:r>
      <w:r w:rsidRPr="00586A99">
        <w:rPr>
          <w:color w:val="000000"/>
        </w:rPr>
        <w:t>Khi hai dây dẫn song song có hai dòng điện cùng chiều chạy qua thì</w:t>
      </w:r>
    </w:p>
    <w:p w:rsidR="00EB5E88" w:rsidRPr="00586A99" w:rsidRDefault="00EB5E88" w:rsidP="00EB5E88">
      <w:pPr>
        <w:tabs>
          <w:tab w:val="left" w:pos="284"/>
          <w:tab w:val="left" w:pos="2552"/>
          <w:tab w:val="left" w:pos="4820"/>
          <w:tab w:val="left" w:pos="7088"/>
        </w:tabs>
        <w:ind w:right="-329"/>
        <w:rPr>
          <w:color w:val="000000"/>
        </w:rPr>
      </w:pPr>
      <w:r>
        <w:rPr>
          <w:color w:val="000000"/>
        </w:rPr>
        <w:tab/>
      </w:r>
      <w:r w:rsidRPr="00586A99">
        <w:rPr>
          <w:b/>
          <w:color w:val="000000"/>
        </w:rPr>
        <w:t>A.</w:t>
      </w:r>
      <w:r w:rsidRPr="00586A99">
        <w:rPr>
          <w:color w:val="000000"/>
        </w:rPr>
        <w:t xml:space="preserve"> không xuất hiện các lực cũng như momen quay tác dụng lên hai dây</w:t>
      </w:r>
    </w:p>
    <w:p w:rsidR="00EB5E88" w:rsidRPr="00586A99" w:rsidRDefault="00EB5E88" w:rsidP="00EB5E88">
      <w:pPr>
        <w:tabs>
          <w:tab w:val="left" w:pos="284"/>
          <w:tab w:val="left" w:pos="2552"/>
          <w:tab w:val="left" w:pos="4820"/>
          <w:tab w:val="left" w:pos="7088"/>
        </w:tabs>
        <w:ind w:left="284" w:right="-329"/>
        <w:rPr>
          <w:color w:val="000000"/>
        </w:rPr>
      </w:pPr>
      <w:r w:rsidRPr="00586A99">
        <w:rPr>
          <w:b/>
          <w:color w:val="000000"/>
        </w:rPr>
        <w:t>B.</w:t>
      </w:r>
      <w:r w:rsidRPr="00586A99">
        <w:rPr>
          <w:color w:val="000000"/>
        </w:rPr>
        <w:t xml:space="preserve"> xuất hiện các momen quay tác dụng lên hai dây</w:t>
      </w:r>
    </w:p>
    <w:p w:rsidR="00EB5E88" w:rsidRPr="00586A99" w:rsidRDefault="00EB5E88" w:rsidP="00EB5E88">
      <w:pPr>
        <w:tabs>
          <w:tab w:val="left" w:pos="284"/>
          <w:tab w:val="left" w:pos="2552"/>
          <w:tab w:val="left" w:pos="4820"/>
          <w:tab w:val="left" w:pos="7088"/>
        </w:tabs>
        <w:ind w:left="284" w:right="-329"/>
        <w:rPr>
          <w:color w:val="000000"/>
        </w:rPr>
      </w:pPr>
      <w:r w:rsidRPr="00586A99">
        <w:rPr>
          <w:b/>
          <w:color w:val="000000"/>
        </w:rPr>
        <w:t>C.</w:t>
      </w:r>
      <w:r w:rsidRPr="00586A99">
        <w:rPr>
          <w:color w:val="000000"/>
        </w:rPr>
        <w:t xml:space="preserve"> hai dây đó hút nhau</w:t>
      </w:r>
    </w:p>
    <w:p w:rsidR="00EB5E88" w:rsidRPr="004F5D16" w:rsidRDefault="00EB5E88" w:rsidP="00EB5E88">
      <w:pPr>
        <w:tabs>
          <w:tab w:val="left" w:pos="284"/>
          <w:tab w:val="left" w:pos="2552"/>
          <w:tab w:val="left" w:pos="4820"/>
          <w:tab w:val="left" w:pos="7088"/>
        </w:tabs>
        <w:ind w:left="284" w:right="-329"/>
        <w:rPr>
          <w:color w:val="000000"/>
        </w:rPr>
      </w:pPr>
      <w:r w:rsidRPr="00586A99">
        <w:rPr>
          <w:b/>
          <w:color w:val="000000"/>
        </w:rPr>
        <w:lastRenderedPageBreak/>
        <w:t>D.</w:t>
      </w:r>
      <w:r w:rsidRPr="00586A99">
        <w:rPr>
          <w:color w:val="000000"/>
        </w:rPr>
        <w:t xml:space="preserve"> hai dây đó đẩy nhau</w:t>
      </w:r>
    </w:p>
    <w:p w:rsidR="00EB5E88" w:rsidRPr="004F5D16" w:rsidRDefault="00EB5E88" w:rsidP="00EB5E88">
      <w:pPr>
        <w:rPr>
          <w:color w:val="000000"/>
        </w:rPr>
      </w:pPr>
      <w:r w:rsidRPr="004F5D16">
        <w:rPr>
          <w:b/>
          <w:color w:val="000000"/>
        </w:rPr>
        <w:t>Câu 16:</w:t>
      </w:r>
      <w:r w:rsidRPr="004F5D16">
        <w:rPr>
          <w:color w:val="000000"/>
        </w:rPr>
        <w:t xml:space="preserve"> </w:t>
      </w:r>
      <w:r w:rsidRPr="00586A99">
        <w:rPr>
          <w:color w:val="000000"/>
        </w:rPr>
        <w:t>Theo mẫu nguyên tử Bo, bán kính quỹ đạo L của êlêctrôn trong nguyên tử Hiđrô là r. Khi êlêctrôn chuyển từ quỹ đạo K lên quỹ đạo N thì bán kính quỹ đạo tăng lên thêm</w:t>
      </w:r>
    </w:p>
    <w:p w:rsidR="00EB5E88" w:rsidRPr="004F5D16" w:rsidRDefault="00EB5E88" w:rsidP="00EB5E88">
      <w:pPr>
        <w:tabs>
          <w:tab w:val="left" w:pos="284"/>
          <w:tab w:val="left" w:pos="2552"/>
          <w:tab w:val="left" w:pos="4820"/>
          <w:tab w:val="left" w:pos="7088"/>
        </w:tabs>
        <w:ind w:right="-329"/>
        <w:rPr>
          <w:color w:val="000000"/>
        </w:rPr>
      </w:pPr>
      <w:r>
        <w:rPr>
          <w:color w:val="000000"/>
        </w:rPr>
        <w:tab/>
      </w:r>
      <w:r w:rsidRPr="00586A99">
        <w:rPr>
          <w:b/>
          <w:color w:val="000000"/>
        </w:rPr>
        <w:t>A.</w:t>
      </w:r>
      <w:r w:rsidRPr="00586A99">
        <w:rPr>
          <w:color w:val="000000"/>
        </w:rPr>
        <w:t xml:space="preserve"> 3,75r</w:t>
      </w:r>
      <w:r>
        <w:rPr>
          <w:color w:val="000000"/>
        </w:rPr>
        <w:tab/>
      </w:r>
      <w:r w:rsidRPr="00586A99">
        <w:rPr>
          <w:b/>
          <w:color w:val="000000"/>
        </w:rPr>
        <w:t>B.</w:t>
      </w:r>
      <w:r w:rsidRPr="00586A99">
        <w:rPr>
          <w:color w:val="000000"/>
        </w:rPr>
        <w:t xml:space="preserve"> 2,25r</w:t>
      </w:r>
      <w:r>
        <w:rPr>
          <w:color w:val="000000"/>
        </w:rPr>
        <w:tab/>
      </w:r>
      <w:r w:rsidRPr="00586A99">
        <w:rPr>
          <w:b/>
          <w:color w:val="000000"/>
        </w:rPr>
        <w:t>C.</w:t>
      </w:r>
      <w:r w:rsidRPr="00586A99">
        <w:rPr>
          <w:color w:val="000000"/>
        </w:rPr>
        <w:t xml:space="preserve"> 3r</w:t>
      </w:r>
      <w:r>
        <w:rPr>
          <w:color w:val="000000"/>
        </w:rPr>
        <w:tab/>
      </w:r>
      <w:r w:rsidRPr="00586A99">
        <w:rPr>
          <w:b/>
          <w:color w:val="000000"/>
        </w:rPr>
        <w:t>D.</w:t>
      </w:r>
      <w:r w:rsidRPr="00586A99">
        <w:rPr>
          <w:color w:val="000000"/>
        </w:rPr>
        <w:t xml:space="preserve"> 5r</w:t>
      </w:r>
    </w:p>
    <w:p w:rsidR="00EB5E88" w:rsidRPr="004F5D16" w:rsidRDefault="00EB5E88" w:rsidP="00EB5E88">
      <w:pPr>
        <w:rPr>
          <w:color w:val="000000"/>
        </w:rPr>
      </w:pPr>
      <w:r w:rsidRPr="004F5D16">
        <w:rPr>
          <w:b/>
          <w:color w:val="000000"/>
        </w:rPr>
        <w:t>Câu 17:</w:t>
      </w:r>
      <w:r w:rsidRPr="004F5D16">
        <w:rPr>
          <w:color w:val="000000"/>
        </w:rPr>
        <w:t xml:space="preserve"> </w:t>
      </w:r>
      <w:r w:rsidRPr="00586A99">
        <w:rPr>
          <w:color w:val="000000"/>
        </w:rPr>
        <w:t>Một mạch dao động gồm cuộn dây mắc với tụ điện phẳng có điện môi bằng mic</w:t>
      </w:r>
      <w:r>
        <w:rPr>
          <w:color w:val="000000"/>
        </w:rPr>
        <w:t>a.</w:t>
      </w:r>
      <w:r w:rsidRPr="00586A99">
        <w:rPr>
          <w:color w:val="000000"/>
        </w:rPr>
        <w:t xml:space="preserve"> Nểu rút tấm mica ra khỏi tụ thì tần số dao động điện từ trong mạch sẽ</w:t>
      </w:r>
    </w:p>
    <w:p w:rsidR="00EB5E88" w:rsidRPr="004F5D16" w:rsidRDefault="00EB5E88" w:rsidP="00EB5E88">
      <w:pPr>
        <w:tabs>
          <w:tab w:val="left" w:pos="284"/>
          <w:tab w:val="left" w:pos="2552"/>
          <w:tab w:val="left" w:pos="4820"/>
          <w:tab w:val="left" w:pos="7088"/>
        </w:tabs>
        <w:ind w:right="-329"/>
        <w:rPr>
          <w:color w:val="000000"/>
        </w:rPr>
      </w:pPr>
      <w:r>
        <w:rPr>
          <w:color w:val="000000"/>
        </w:rPr>
        <w:tab/>
      </w:r>
      <w:r w:rsidRPr="00586A99">
        <w:rPr>
          <w:b/>
          <w:color w:val="000000"/>
        </w:rPr>
        <w:t>A.</w:t>
      </w:r>
      <w:r w:rsidRPr="00586A99">
        <w:rPr>
          <w:color w:val="000000"/>
        </w:rPr>
        <w:t xml:space="preserve"> không xác định</w:t>
      </w:r>
      <w:r>
        <w:rPr>
          <w:color w:val="000000"/>
        </w:rPr>
        <w:tab/>
      </w:r>
      <w:r w:rsidRPr="00586A99">
        <w:rPr>
          <w:b/>
          <w:color w:val="000000"/>
        </w:rPr>
        <w:t>B.</w:t>
      </w:r>
      <w:r w:rsidRPr="00586A99">
        <w:rPr>
          <w:color w:val="000000"/>
        </w:rPr>
        <w:t xml:space="preserve"> tăng</w:t>
      </w:r>
      <w:r>
        <w:rPr>
          <w:color w:val="000000"/>
        </w:rPr>
        <w:tab/>
      </w:r>
      <w:r w:rsidRPr="00586A99">
        <w:rPr>
          <w:b/>
          <w:color w:val="000000"/>
        </w:rPr>
        <w:t>C.</w:t>
      </w:r>
      <w:r w:rsidRPr="00586A99">
        <w:rPr>
          <w:color w:val="000000"/>
        </w:rPr>
        <w:t xml:space="preserve"> không đổi</w:t>
      </w:r>
      <w:r>
        <w:rPr>
          <w:color w:val="000000"/>
        </w:rPr>
        <w:tab/>
      </w:r>
      <w:r w:rsidRPr="00586A99">
        <w:rPr>
          <w:b/>
          <w:color w:val="000000"/>
        </w:rPr>
        <w:t>D.</w:t>
      </w:r>
      <w:r w:rsidRPr="00586A99">
        <w:rPr>
          <w:color w:val="000000"/>
        </w:rPr>
        <w:t xml:space="preserve"> giảm</w:t>
      </w:r>
    </w:p>
    <w:p w:rsidR="00EB5E88" w:rsidRPr="004F5D16" w:rsidRDefault="00EB5E88" w:rsidP="00EB5E88">
      <w:pPr>
        <w:rPr>
          <w:color w:val="000000"/>
        </w:rPr>
      </w:pPr>
      <w:r w:rsidRPr="004F5D16">
        <w:rPr>
          <w:b/>
          <w:color w:val="000000"/>
        </w:rPr>
        <w:t>Câu 18:</w:t>
      </w:r>
      <w:r w:rsidRPr="004F5D16">
        <w:rPr>
          <w:color w:val="000000"/>
        </w:rPr>
        <w:t xml:space="preserve"> </w:t>
      </w:r>
      <w:r w:rsidRPr="00586A99">
        <w:rPr>
          <w:color w:val="000000"/>
        </w:rPr>
        <w:t>Phát biểu nào là sai?</w:t>
      </w:r>
    </w:p>
    <w:p w:rsidR="00EB5E88" w:rsidRPr="00586A99" w:rsidRDefault="00EB5E88" w:rsidP="00EB5E88">
      <w:pPr>
        <w:tabs>
          <w:tab w:val="left" w:pos="284"/>
          <w:tab w:val="left" w:pos="2552"/>
          <w:tab w:val="left" w:pos="4820"/>
          <w:tab w:val="left" w:pos="7088"/>
        </w:tabs>
        <w:ind w:right="-329"/>
        <w:rPr>
          <w:color w:val="000000"/>
        </w:rPr>
      </w:pPr>
      <w:r>
        <w:rPr>
          <w:color w:val="000000"/>
        </w:rPr>
        <w:tab/>
      </w:r>
      <w:r w:rsidRPr="00586A99">
        <w:rPr>
          <w:b/>
          <w:color w:val="000000"/>
        </w:rPr>
        <w:t>A.</w:t>
      </w:r>
      <w:r w:rsidRPr="00586A99">
        <w:rPr>
          <w:color w:val="000000"/>
        </w:rPr>
        <w:t xml:space="preserve"> Có một số tế bào quang điện hoạt động khi được kích thích bằng ánh sáng nhìn thấy</w:t>
      </w:r>
    </w:p>
    <w:p w:rsidR="00EB5E88" w:rsidRPr="00586A99" w:rsidRDefault="00EB5E88" w:rsidP="00EB5E88">
      <w:pPr>
        <w:tabs>
          <w:tab w:val="left" w:pos="284"/>
          <w:tab w:val="left" w:pos="2552"/>
          <w:tab w:val="left" w:pos="4820"/>
          <w:tab w:val="left" w:pos="7088"/>
        </w:tabs>
        <w:ind w:left="284" w:right="-329"/>
        <w:rPr>
          <w:color w:val="000000"/>
        </w:rPr>
      </w:pPr>
      <w:r w:rsidRPr="00586A99">
        <w:rPr>
          <w:b/>
          <w:color w:val="000000"/>
        </w:rPr>
        <w:t>B.</w:t>
      </w:r>
      <w:r w:rsidRPr="00586A99">
        <w:rPr>
          <w:color w:val="000000"/>
        </w:rPr>
        <w:t xml:space="preserve"> Điện trở của quang trở giảm mạnh khi có ánh sáng thích hợp chiếu vào</w:t>
      </w:r>
    </w:p>
    <w:p w:rsidR="00EB5E88" w:rsidRPr="00586A99" w:rsidRDefault="00EB5E88" w:rsidP="00EB5E88">
      <w:pPr>
        <w:tabs>
          <w:tab w:val="left" w:pos="284"/>
          <w:tab w:val="left" w:pos="2552"/>
          <w:tab w:val="left" w:pos="4820"/>
          <w:tab w:val="left" w:pos="7088"/>
        </w:tabs>
        <w:ind w:left="284" w:right="-329"/>
        <w:rPr>
          <w:color w:val="000000"/>
        </w:rPr>
      </w:pPr>
      <w:r w:rsidRPr="00586A99">
        <w:rPr>
          <w:b/>
          <w:color w:val="000000"/>
        </w:rPr>
        <w:t>C.</w:t>
      </w:r>
      <w:r w:rsidRPr="00586A99">
        <w:rPr>
          <w:color w:val="000000"/>
        </w:rPr>
        <w:t xml:space="preserve"> Nguyên tắc hoạt động của tất cả các tế bào quang điện đều dựa trên hiện tượng quang dẫn</w:t>
      </w:r>
    </w:p>
    <w:p w:rsidR="00EB5E88" w:rsidRPr="004F5D16" w:rsidRDefault="00EB5E88" w:rsidP="00EB5E88">
      <w:pPr>
        <w:tabs>
          <w:tab w:val="left" w:pos="284"/>
          <w:tab w:val="left" w:pos="2552"/>
          <w:tab w:val="left" w:pos="4820"/>
          <w:tab w:val="left" w:pos="7088"/>
        </w:tabs>
        <w:ind w:left="284" w:right="-329"/>
        <w:rPr>
          <w:color w:val="000000"/>
        </w:rPr>
      </w:pPr>
      <w:r w:rsidRPr="00586A99">
        <w:rPr>
          <w:b/>
          <w:color w:val="000000"/>
        </w:rPr>
        <w:t>D.</w:t>
      </w:r>
      <w:r w:rsidRPr="00586A99">
        <w:rPr>
          <w:color w:val="000000"/>
        </w:rPr>
        <w:t xml:space="preserve"> Trong pin quang điện, quang năng biến đổi trực tiếp thành điện năng</w:t>
      </w:r>
    </w:p>
    <w:p w:rsidR="00EB5E88" w:rsidRPr="004F5D16" w:rsidRDefault="00EB5E88" w:rsidP="00EB5E88">
      <w:pPr>
        <w:rPr>
          <w:color w:val="000000"/>
        </w:rPr>
      </w:pPr>
      <w:r w:rsidRPr="004F5D16">
        <w:rPr>
          <w:b/>
          <w:color w:val="000000"/>
        </w:rPr>
        <w:t>Câu 19:</w:t>
      </w:r>
      <w:r w:rsidRPr="004F5D16">
        <w:rPr>
          <w:color w:val="000000"/>
        </w:rPr>
        <w:t xml:space="preserve"> </w:t>
      </w:r>
      <w:r w:rsidRPr="00586A99">
        <w:rPr>
          <w:color w:val="000000"/>
        </w:rPr>
        <w:t xml:space="preserve">Giới hạn quang điện của kim loại có công thoát </w:t>
      </w:r>
      <w:r w:rsidRPr="00586A99">
        <w:rPr>
          <w:color w:val="000000"/>
          <w:position w:val="-10"/>
        </w:rPr>
        <w:object w:dxaOrig="1740" w:dyaOrig="360">
          <v:shape id="_x0000_i1041" type="#_x0000_t75" style="width:87pt;height:18pt" o:ole="">
            <v:imagedata r:id="rId38" o:title=""/>
          </v:shape>
          <o:OLEObject Type="Embed" ProgID="Equation.DSMT4" ShapeID="_x0000_i1041" DrawAspect="Content" ObjectID="_1587814405" r:id="rId39"/>
        </w:object>
      </w:r>
      <w:r>
        <w:rPr>
          <w:color w:val="000000"/>
        </w:rPr>
        <w:t xml:space="preserve"> </w:t>
      </w:r>
      <w:r w:rsidRPr="00586A99">
        <w:rPr>
          <w:color w:val="000000"/>
        </w:rPr>
        <w:t>là</w:t>
      </w:r>
    </w:p>
    <w:p w:rsidR="00EB5E88" w:rsidRPr="004F5D16" w:rsidRDefault="00EB5E88" w:rsidP="00EB5E88">
      <w:pPr>
        <w:tabs>
          <w:tab w:val="left" w:pos="284"/>
          <w:tab w:val="left" w:pos="2552"/>
          <w:tab w:val="left" w:pos="4820"/>
          <w:tab w:val="left" w:pos="7088"/>
        </w:tabs>
        <w:ind w:right="-329"/>
        <w:rPr>
          <w:color w:val="000000"/>
        </w:rPr>
      </w:pPr>
      <w:r>
        <w:rPr>
          <w:color w:val="000000"/>
        </w:rPr>
        <w:tab/>
      </w:r>
      <w:r w:rsidRPr="00586A99">
        <w:rPr>
          <w:b/>
          <w:color w:val="000000"/>
        </w:rPr>
        <w:t>A.</w:t>
      </w:r>
      <w:r w:rsidRPr="00586A99">
        <w:rPr>
          <w:color w:val="000000"/>
        </w:rPr>
        <w:t xml:space="preserve"> 0,275 μm</w:t>
      </w:r>
      <w:r>
        <w:rPr>
          <w:color w:val="000000"/>
        </w:rPr>
        <w:tab/>
      </w:r>
      <w:r w:rsidRPr="00586A99">
        <w:rPr>
          <w:b/>
          <w:color w:val="000000"/>
        </w:rPr>
        <w:t>B.</w:t>
      </w:r>
      <w:r w:rsidRPr="00586A99">
        <w:rPr>
          <w:color w:val="000000"/>
        </w:rPr>
        <w:t xml:space="preserve"> 0,30 μm</w:t>
      </w:r>
      <w:r>
        <w:rPr>
          <w:color w:val="000000"/>
        </w:rPr>
        <w:tab/>
      </w:r>
      <w:r w:rsidRPr="00586A99">
        <w:rPr>
          <w:b/>
          <w:color w:val="000000"/>
        </w:rPr>
        <w:t>C.</w:t>
      </w:r>
      <w:r w:rsidRPr="00586A99">
        <w:rPr>
          <w:color w:val="000000"/>
        </w:rPr>
        <w:t xml:space="preserve"> 0,25 μm</w:t>
      </w:r>
      <w:r>
        <w:rPr>
          <w:color w:val="000000"/>
        </w:rPr>
        <w:tab/>
      </w:r>
      <w:r w:rsidRPr="00586A99">
        <w:rPr>
          <w:b/>
          <w:color w:val="000000"/>
        </w:rPr>
        <w:t>D.</w:t>
      </w:r>
      <w:r w:rsidRPr="00586A99">
        <w:rPr>
          <w:color w:val="000000"/>
        </w:rPr>
        <w:t xml:space="preserve"> 0,375 μm</w:t>
      </w:r>
    </w:p>
    <w:p w:rsidR="00EB5E88" w:rsidRPr="004F5D16" w:rsidRDefault="00EB5E88" w:rsidP="00EB5E88">
      <w:pPr>
        <w:rPr>
          <w:color w:val="000000"/>
        </w:rPr>
      </w:pPr>
      <w:r w:rsidRPr="004F5D16">
        <w:rPr>
          <w:b/>
          <w:color w:val="000000"/>
        </w:rPr>
        <w:t>Câu 20:</w:t>
      </w:r>
      <w:r w:rsidRPr="004F5D16">
        <w:rPr>
          <w:color w:val="000000"/>
        </w:rPr>
        <w:t xml:space="preserve"> </w:t>
      </w:r>
      <w:r w:rsidRPr="00586A99">
        <w:rPr>
          <w:color w:val="000000"/>
        </w:rPr>
        <w:t>Hai nguồn sóng kết hợp trong không gian là hai nguồn sóng</w:t>
      </w:r>
    </w:p>
    <w:p w:rsidR="00EB5E88" w:rsidRPr="00586A99" w:rsidRDefault="00EB5E88" w:rsidP="00EB5E88">
      <w:pPr>
        <w:tabs>
          <w:tab w:val="left" w:pos="284"/>
          <w:tab w:val="left" w:pos="2552"/>
          <w:tab w:val="left" w:pos="4820"/>
          <w:tab w:val="left" w:pos="7088"/>
        </w:tabs>
        <w:ind w:right="-329"/>
        <w:rPr>
          <w:color w:val="000000"/>
        </w:rPr>
      </w:pPr>
      <w:r>
        <w:rPr>
          <w:color w:val="000000"/>
        </w:rPr>
        <w:tab/>
      </w:r>
      <w:r w:rsidRPr="00586A99">
        <w:rPr>
          <w:b/>
          <w:color w:val="000000"/>
        </w:rPr>
        <w:t>A.</w:t>
      </w:r>
      <w:r w:rsidRPr="00586A99">
        <w:rPr>
          <w:color w:val="000000"/>
        </w:rPr>
        <w:t xml:space="preserve"> dao động cùng phương, cùng biên độ và có độ lệch pha không đổi theo thời gian</w:t>
      </w:r>
    </w:p>
    <w:p w:rsidR="00EB5E88" w:rsidRPr="00586A99" w:rsidRDefault="00EB5E88" w:rsidP="00EB5E88">
      <w:pPr>
        <w:tabs>
          <w:tab w:val="left" w:pos="284"/>
          <w:tab w:val="left" w:pos="2552"/>
          <w:tab w:val="left" w:pos="4820"/>
          <w:tab w:val="left" w:pos="7088"/>
        </w:tabs>
        <w:ind w:left="284" w:right="-329"/>
        <w:rPr>
          <w:color w:val="000000"/>
        </w:rPr>
      </w:pPr>
      <w:r w:rsidRPr="00586A99">
        <w:rPr>
          <w:b/>
          <w:color w:val="000000"/>
        </w:rPr>
        <w:t>B.</w:t>
      </w:r>
      <w:r w:rsidRPr="00586A99">
        <w:rPr>
          <w:color w:val="000000"/>
        </w:rPr>
        <w:t xml:space="preserve"> dao động cùng biên độ, cùng phương và cùng chu kỳ</w:t>
      </w:r>
    </w:p>
    <w:p w:rsidR="00EB5E88" w:rsidRPr="00586A99" w:rsidRDefault="00EB5E88" w:rsidP="00EB5E88">
      <w:pPr>
        <w:tabs>
          <w:tab w:val="left" w:pos="284"/>
          <w:tab w:val="left" w:pos="2552"/>
          <w:tab w:val="left" w:pos="4820"/>
          <w:tab w:val="left" w:pos="7088"/>
        </w:tabs>
        <w:ind w:left="284" w:right="-329"/>
        <w:rPr>
          <w:color w:val="000000"/>
        </w:rPr>
      </w:pPr>
      <w:r w:rsidRPr="00586A99">
        <w:rPr>
          <w:b/>
          <w:color w:val="000000"/>
        </w:rPr>
        <w:t>C.</w:t>
      </w:r>
      <w:r w:rsidRPr="00586A99">
        <w:rPr>
          <w:color w:val="000000"/>
        </w:rPr>
        <w:t xml:space="preserve"> dao động cùng phương, cùng tần số và có độ lệch pha không đổi theo thời gian</w:t>
      </w:r>
    </w:p>
    <w:p w:rsidR="00EB5E88" w:rsidRPr="004F5D16" w:rsidRDefault="00EB5E88" w:rsidP="00EB5E88">
      <w:pPr>
        <w:tabs>
          <w:tab w:val="left" w:pos="284"/>
          <w:tab w:val="left" w:pos="2552"/>
          <w:tab w:val="left" w:pos="4820"/>
          <w:tab w:val="left" w:pos="7088"/>
        </w:tabs>
        <w:ind w:left="284" w:right="-329"/>
        <w:rPr>
          <w:color w:val="000000"/>
        </w:rPr>
      </w:pPr>
      <w:r w:rsidRPr="00586A99">
        <w:rPr>
          <w:b/>
          <w:color w:val="000000"/>
        </w:rPr>
        <w:t>D.</w:t>
      </w:r>
      <w:r w:rsidRPr="00586A99">
        <w:rPr>
          <w:color w:val="000000"/>
        </w:rPr>
        <w:t xml:space="preserve"> có độ lệch pha thay đổi theo thời gian, cùng phương và cùng chu kỳ</w:t>
      </w:r>
    </w:p>
    <w:p w:rsidR="00EB5E88" w:rsidRPr="004F5D16" w:rsidRDefault="00EB5E88" w:rsidP="00EB5E88">
      <w:pPr>
        <w:rPr>
          <w:color w:val="000000"/>
        </w:rPr>
      </w:pPr>
      <w:r w:rsidRPr="004F5D16">
        <w:rPr>
          <w:b/>
          <w:color w:val="000000"/>
        </w:rPr>
        <w:t>Câu 21:</w:t>
      </w:r>
      <w:r w:rsidRPr="004F5D16">
        <w:rPr>
          <w:color w:val="000000"/>
        </w:rPr>
        <w:t xml:space="preserve"> </w:t>
      </w:r>
      <w:r w:rsidRPr="00586A99">
        <w:rPr>
          <w:color w:val="000000"/>
        </w:rPr>
        <w:t>Đoạn mạch AB gồm hai đoạn mạch AM và MB mắc nối tiếp. Đoạn mạch AM gồm điện trở R</w:t>
      </w:r>
      <w:r w:rsidRPr="00586A99">
        <w:rPr>
          <w:color w:val="000000"/>
          <w:vertAlign w:val="subscript"/>
        </w:rPr>
        <w:t>1</w:t>
      </w:r>
      <w:r w:rsidRPr="00586A99">
        <w:rPr>
          <w:color w:val="000000"/>
        </w:rPr>
        <w:t xml:space="preserve"> mắc nối tiếp với tụ C có điện dung </w:t>
      </w:r>
      <w:r w:rsidRPr="00586A99">
        <w:rPr>
          <w:color w:val="000000"/>
          <w:position w:val="-24"/>
        </w:rPr>
        <w:object w:dxaOrig="499" w:dyaOrig="660">
          <v:shape id="_x0000_i1042" type="#_x0000_t75" style="width:24.75pt;height:33pt" o:ole="">
            <v:imagedata r:id="rId40" o:title=""/>
          </v:shape>
          <o:OLEObject Type="Embed" ProgID="Equation.DSMT4" ShapeID="_x0000_i1042" DrawAspect="Content" ObjectID="_1587814406" r:id="rId41"/>
        </w:object>
      </w:r>
      <w:r w:rsidRPr="00586A99">
        <w:rPr>
          <w:color w:val="000000"/>
        </w:rPr>
        <w:t>F, đoạn mạch MB là cuộn dây có điện trở</w:t>
      </w:r>
      <w:r>
        <w:rPr>
          <w:color w:val="000000"/>
        </w:rPr>
        <w:t xml:space="preserve"> </w:t>
      </w:r>
      <w:r w:rsidRPr="00586A99">
        <w:rPr>
          <w:color w:val="000000"/>
        </w:rPr>
        <w:t>R</w:t>
      </w:r>
      <w:r w:rsidRPr="00586A99">
        <w:rPr>
          <w:color w:val="000000"/>
          <w:vertAlign w:val="subscript"/>
        </w:rPr>
        <w:t>2</w:t>
      </w:r>
      <w:r w:rsidRPr="00586A99">
        <w:rPr>
          <w:color w:val="000000"/>
        </w:rPr>
        <w:t xml:space="preserve">  và độ tự cảm L. Đặt giữa hai đầu đoạn mạch AB điện áp xoay chiều u = </w:t>
      </w:r>
      <w:r w:rsidRPr="00586A99">
        <w:rPr>
          <w:color w:val="000000"/>
          <w:position w:val="-6"/>
        </w:rPr>
        <w:object w:dxaOrig="620" w:dyaOrig="340">
          <v:shape id="_x0000_i1043" type="#_x0000_t75" style="width:30.75pt;height:17.25pt" o:ole="">
            <v:imagedata r:id="rId42" o:title=""/>
          </v:shape>
          <o:OLEObject Type="Embed" ProgID="Equation.DSMT4" ShapeID="_x0000_i1043" DrawAspect="Content" ObjectID="_1587814407" r:id="rId43"/>
        </w:object>
      </w:r>
      <w:r w:rsidRPr="00586A99">
        <w:rPr>
          <w:color w:val="000000"/>
        </w:rPr>
        <w:t xml:space="preserve">cos(100πt) V thì điện áp hiệu dụng giữa hai điểm A và M là </w:t>
      </w:r>
      <w:r w:rsidRPr="00586A99">
        <w:rPr>
          <w:color w:val="000000"/>
          <w:position w:val="-8"/>
        </w:rPr>
        <w:object w:dxaOrig="600" w:dyaOrig="360">
          <v:shape id="_x0000_i1044" type="#_x0000_t75" style="width:30pt;height:18pt" o:ole="">
            <v:imagedata r:id="rId44" o:title=""/>
          </v:shape>
          <o:OLEObject Type="Embed" ProgID="Equation.DSMT4" ShapeID="_x0000_i1044" DrawAspect="Content" ObjectID="_1587814408" r:id="rId45"/>
        </w:object>
      </w:r>
      <w:r w:rsidRPr="00586A99">
        <w:rPr>
          <w:color w:val="000000"/>
        </w:rPr>
        <w:t xml:space="preserve"> V, nếu nối tắt hai đầu tụ C bằng dây dẫn có điện trở không đáng kể thì điện áp hiệu dụng của hai đoạn AM và MB lần lượt là </w:t>
      </w:r>
      <w:r w:rsidRPr="00586A99">
        <w:rPr>
          <w:color w:val="000000"/>
          <w:position w:val="-6"/>
        </w:rPr>
        <w:object w:dxaOrig="620" w:dyaOrig="340">
          <v:shape id="_x0000_i1045" type="#_x0000_t75" style="width:30.75pt;height:17.25pt" o:ole="">
            <v:imagedata r:id="rId46" o:title=""/>
          </v:shape>
          <o:OLEObject Type="Embed" ProgID="Equation.DSMT4" ShapeID="_x0000_i1045" DrawAspect="Content" ObjectID="_1587814409" r:id="rId47"/>
        </w:object>
      </w:r>
      <w:r w:rsidRPr="00586A99">
        <w:rPr>
          <w:color w:val="000000"/>
        </w:rPr>
        <w:t xml:space="preserve"> V và </w:t>
      </w:r>
      <w:r w:rsidRPr="00586A99">
        <w:rPr>
          <w:color w:val="000000"/>
          <w:position w:val="-8"/>
        </w:rPr>
        <w:object w:dxaOrig="600" w:dyaOrig="360">
          <v:shape id="_x0000_i1046" type="#_x0000_t75" style="width:30pt;height:18pt" o:ole="">
            <v:imagedata r:id="rId48" o:title=""/>
          </v:shape>
          <o:OLEObject Type="Embed" ProgID="Equation.DSMT4" ShapeID="_x0000_i1046" DrawAspect="Content" ObjectID="_1587814410" r:id="rId49"/>
        </w:object>
      </w:r>
      <w:r w:rsidRPr="00586A99">
        <w:rPr>
          <w:color w:val="000000"/>
        </w:rPr>
        <w:t xml:space="preserve"> V. Hệ số công suất trên mạch AB khi chưa nối tắt là</w:t>
      </w:r>
    </w:p>
    <w:p w:rsidR="00EB5E88" w:rsidRPr="004F5D16" w:rsidRDefault="00EB5E88" w:rsidP="00EB5E88">
      <w:pPr>
        <w:tabs>
          <w:tab w:val="left" w:pos="284"/>
          <w:tab w:val="left" w:pos="2552"/>
          <w:tab w:val="left" w:pos="4820"/>
          <w:tab w:val="left" w:pos="7088"/>
        </w:tabs>
        <w:ind w:right="-329"/>
        <w:rPr>
          <w:color w:val="000000"/>
        </w:rPr>
      </w:pPr>
      <w:r>
        <w:rPr>
          <w:color w:val="000000"/>
        </w:rPr>
        <w:tab/>
      </w:r>
      <w:r w:rsidRPr="00586A99">
        <w:rPr>
          <w:b/>
          <w:color w:val="000000"/>
        </w:rPr>
        <w:t>A.</w:t>
      </w:r>
      <w:r w:rsidRPr="00586A99">
        <w:rPr>
          <w:color w:val="000000"/>
        </w:rPr>
        <w:t xml:space="preserve"> 0,81</w:t>
      </w:r>
      <w:r>
        <w:rPr>
          <w:color w:val="000000"/>
        </w:rPr>
        <w:tab/>
      </w:r>
      <w:r w:rsidRPr="00586A99">
        <w:rPr>
          <w:b/>
          <w:color w:val="000000"/>
        </w:rPr>
        <w:t>B.</w:t>
      </w:r>
      <w:r w:rsidRPr="00586A99">
        <w:rPr>
          <w:color w:val="000000"/>
        </w:rPr>
        <w:t xml:space="preserve"> 0,86</w:t>
      </w:r>
      <w:r>
        <w:rPr>
          <w:color w:val="000000"/>
        </w:rPr>
        <w:tab/>
      </w:r>
      <w:r w:rsidRPr="00586A99">
        <w:rPr>
          <w:b/>
          <w:color w:val="000000"/>
        </w:rPr>
        <w:t>C.</w:t>
      </w:r>
      <w:r w:rsidRPr="00586A99">
        <w:rPr>
          <w:color w:val="000000"/>
        </w:rPr>
        <w:t xml:space="preserve"> 0,92</w:t>
      </w:r>
      <w:r>
        <w:rPr>
          <w:color w:val="000000"/>
        </w:rPr>
        <w:tab/>
      </w:r>
      <w:r w:rsidRPr="00586A99">
        <w:rPr>
          <w:b/>
          <w:color w:val="000000"/>
        </w:rPr>
        <w:t>D.</w:t>
      </w:r>
      <w:r w:rsidRPr="00586A99">
        <w:rPr>
          <w:color w:val="000000"/>
        </w:rPr>
        <w:t xml:space="preserve"> 0,95</w:t>
      </w:r>
    </w:p>
    <w:p w:rsidR="00EB5E88" w:rsidRPr="004F5D16" w:rsidRDefault="00EB5E88" w:rsidP="00EB5E88">
      <w:pPr>
        <w:rPr>
          <w:color w:val="000000"/>
        </w:rPr>
      </w:pPr>
      <w:r w:rsidRPr="004F5D16">
        <w:rPr>
          <w:b/>
          <w:color w:val="000000"/>
        </w:rPr>
        <w:t>Câu 22:</w:t>
      </w:r>
      <w:r w:rsidRPr="004F5D16">
        <w:rPr>
          <w:color w:val="000000"/>
        </w:rPr>
        <w:t xml:space="preserve"> </w:t>
      </w:r>
      <w:r w:rsidRPr="00586A99">
        <w:rPr>
          <w:color w:val="000000"/>
        </w:rPr>
        <w:t>Một thấu kính phân kì có tiêu cự 20 cm được ghép đồng trục với một thấu kính hội tụ có tiêu cự 40 cm, đặt cách thấu kính thứ nhất 50 cm. Đặt một vật phẳng nhỏ vuông góc với trục chính và trước thấu kính một 20 cm. Ảnh cuối cùng</w:t>
      </w:r>
    </w:p>
    <w:p w:rsidR="00EB5E88" w:rsidRPr="00586A99" w:rsidRDefault="00EB5E88" w:rsidP="00EB5E88">
      <w:pPr>
        <w:tabs>
          <w:tab w:val="left" w:pos="284"/>
          <w:tab w:val="left" w:pos="2552"/>
          <w:tab w:val="left" w:pos="4820"/>
          <w:tab w:val="left" w:pos="7088"/>
        </w:tabs>
        <w:ind w:right="-329"/>
        <w:rPr>
          <w:color w:val="000000"/>
        </w:rPr>
      </w:pPr>
      <w:r>
        <w:rPr>
          <w:color w:val="000000"/>
        </w:rPr>
        <w:tab/>
      </w:r>
      <w:r w:rsidRPr="00586A99">
        <w:rPr>
          <w:b/>
          <w:color w:val="000000"/>
        </w:rPr>
        <w:t>A.</w:t>
      </w:r>
      <w:r w:rsidRPr="00586A99">
        <w:rPr>
          <w:color w:val="000000"/>
        </w:rPr>
        <w:t xml:space="preserve"> thật và cách kính hai 120 cm</w:t>
      </w:r>
      <w:r>
        <w:rPr>
          <w:color w:val="000000"/>
        </w:rPr>
        <w:tab/>
      </w:r>
      <w:r w:rsidRPr="00586A99">
        <w:rPr>
          <w:b/>
          <w:color w:val="000000"/>
        </w:rPr>
        <w:t>B.</w:t>
      </w:r>
      <w:r w:rsidRPr="00586A99">
        <w:rPr>
          <w:color w:val="000000"/>
        </w:rPr>
        <w:t xml:space="preserve"> ảo và cách kính hai 40 cm</w:t>
      </w:r>
    </w:p>
    <w:p w:rsidR="00EB5E88" w:rsidRPr="004F5D16" w:rsidRDefault="00EB5E88" w:rsidP="00EB5E88">
      <w:pPr>
        <w:tabs>
          <w:tab w:val="left" w:pos="284"/>
          <w:tab w:val="left" w:pos="2552"/>
          <w:tab w:val="left" w:pos="4820"/>
          <w:tab w:val="left" w:pos="7088"/>
        </w:tabs>
        <w:ind w:right="-329"/>
        <w:rPr>
          <w:color w:val="000000"/>
        </w:rPr>
      </w:pPr>
      <w:r>
        <w:rPr>
          <w:b/>
          <w:color w:val="000000"/>
        </w:rPr>
        <w:tab/>
      </w:r>
      <w:r w:rsidRPr="00586A99">
        <w:rPr>
          <w:b/>
          <w:color w:val="000000"/>
        </w:rPr>
        <w:t>C.</w:t>
      </w:r>
      <w:r w:rsidRPr="00586A99">
        <w:rPr>
          <w:color w:val="000000"/>
        </w:rPr>
        <w:t xml:space="preserve"> thật và cách kính hai 40 cm</w:t>
      </w:r>
      <w:r>
        <w:rPr>
          <w:color w:val="000000"/>
        </w:rPr>
        <w:tab/>
      </w:r>
      <w:r w:rsidRPr="00586A99">
        <w:rPr>
          <w:b/>
          <w:color w:val="000000"/>
        </w:rPr>
        <w:t>D.</w:t>
      </w:r>
      <w:r w:rsidRPr="00586A99">
        <w:rPr>
          <w:color w:val="000000"/>
        </w:rPr>
        <w:t xml:space="preserve"> ảo và cách kính hai 120 cm</w:t>
      </w:r>
    </w:p>
    <w:p w:rsidR="00EB5E88" w:rsidRDefault="00EB5E88" w:rsidP="00EB5E88">
      <w:pPr>
        <w:rPr>
          <w:color w:val="000000"/>
        </w:rPr>
      </w:pPr>
      <w:r>
        <w:rPr>
          <w:noProof/>
        </w:rPr>
        <w:lastRenderedPageBreak/>
        <w:drawing>
          <wp:anchor distT="0" distB="0" distL="114300" distR="114300" simplePos="0" relativeHeight="251659264" behindDoc="0" locked="0" layoutInCell="1" allowOverlap="1">
            <wp:simplePos x="0" y="0"/>
            <wp:positionH relativeFrom="column">
              <wp:posOffset>3656965</wp:posOffset>
            </wp:positionH>
            <wp:positionV relativeFrom="paragraph">
              <wp:posOffset>98425</wp:posOffset>
            </wp:positionV>
            <wp:extent cx="2401570" cy="1971675"/>
            <wp:effectExtent l="0" t="0" r="0" b="9525"/>
            <wp:wrapSquare wrapText="bothSides"/>
            <wp:docPr id="846" name="Picture 846" descr="7421782_1521538287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7421782_152153828797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401570" cy="1971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F5D16">
        <w:rPr>
          <w:b/>
          <w:color w:val="000000"/>
        </w:rPr>
        <w:t>Câu 23:</w:t>
      </w:r>
      <w:r w:rsidRPr="004F5D16">
        <w:rPr>
          <w:color w:val="000000"/>
        </w:rPr>
        <w:t xml:space="preserve"> </w:t>
      </w:r>
      <w:r w:rsidRPr="00586A99">
        <w:rPr>
          <w:color w:val="000000"/>
        </w:rPr>
        <w:t>Đặt vào hai đầu đoạn mạch AB mắc nối tiếp gồm cuộn dây không thuần cảm có trở kháng 200 Ω và hộp kín X chứa một trong các thiết bị điện trở thuần, cuộn dây, tụ điện. Đồ thị biểu diễn điện áp hai đầu AB và hai đầu hộp kín như hình vẽ. Công suất tiêu thụ toàn mạch là</w:t>
      </w:r>
    </w:p>
    <w:p w:rsidR="00EB5E88" w:rsidRPr="004F5D16" w:rsidRDefault="00EB5E88" w:rsidP="00EB5E88">
      <w:pPr>
        <w:rPr>
          <w:color w:val="000000"/>
        </w:rPr>
      </w:pPr>
    </w:p>
    <w:p w:rsidR="00EB5E88" w:rsidRPr="004F5D16" w:rsidRDefault="00EB5E88" w:rsidP="00EB5E88">
      <w:pPr>
        <w:tabs>
          <w:tab w:val="left" w:pos="284"/>
          <w:tab w:val="left" w:pos="2552"/>
          <w:tab w:val="left" w:pos="4820"/>
          <w:tab w:val="left" w:pos="7088"/>
        </w:tabs>
        <w:ind w:right="-329"/>
        <w:rPr>
          <w:color w:val="000000"/>
        </w:rPr>
      </w:pPr>
      <w:r>
        <w:rPr>
          <w:color w:val="000000"/>
        </w:rPr>
        <w:tab/>
      </w:r>
      <w:r w:rsidRPr="00586A99">
        <w:rPr>
          <w:b/>
          <w:color w:val="000000"/>
        </w:rPr>
        <w:t>A.</w:t>
      </w:r>
      <w:r w:rsidRPr="00586A99">
        <w:rPr>
          <w:color w:val="000000"/>
        </w:rPr>
        <w:t xml:space="preserve"> 37,5 W</w:t>
      </w:r>
      <w:r>
        <w:rPr>
          <w:color w:val="000000"/>
        </w:rPr>
        <w:tab/>
      </w:r>
      <w:r w:rsidRPr="00586A99">
        <w:rPr>
          <w:b/>
          <w:color w:val="000000"/>
        </w:rPr>
        <w:t>B.</w:t>
      </w:r>
      <w:r w:rsidRPr="00586A99">
        <w:rPr>
          <w:color w:val="000000"/>
        </w:rPr>
        <w:t xml:space="preserve"> 75 W</w:t>
      </w:r>
      <w:r>
        <w:rPr>
          <w:color w:val="000000"/>
        </w:rPr>
        <w:tab/>
      </w:r>
      <w:r w:rsidRPr="00586A99">
        <w:rPr>
          <w:b/>
          <w:color w:val="000000"/>
        </w:rPr>
        <w:t>C.</w:t>
      </w:r>
      <w:r w:rsidRPr="00586A99">
        <w:rPr>
          <w:color w:val="000000"/>
        </w:rPr>
        <w:t xml:space="preserve"> 150 W</w:t>
      </w:r>
      <w:r>
        <w:rPr>
          <w:color w:val="000000"/>
        </w:rPr>
        <w:tab/>
      </w:r>
      <w:r w:rsidRPr="00586A99">
        <w:rPr>
          <w:b/>
          <w:color w:val="000000"/>
        </w:rPr>
        <w:t>D.</w:t>
      </w:r>
      <w:r w:rsidRPr="00586A99">
        <w:rPr>
          <w:color w:val="000000"/>
        </w:rPr>
        <w:t xml:space="preserve"> 300 W</w:t>
      </w:r>
    </w:p>
    <w:p w:rsidR="00EB5E88" w:rsidRDefault="00EB5E88" w:rsidP="00EB5E88">
      <w:pPr>
        <w:rPr>
          <w:color w:val="000000"/>
        </w:rPr>
      </w:pPr>
      <w:r w:rsidRPr="004F5D16">
        <w:rPr>
          <w:b/>
          <w:color w:val="000000"/>
        </w:rPr>
        <w:t>Câu 24:</w:t>
      </w:r>
      <w:r w:rsidRPr="004F5D16">
        <w:rPr>
          <w:color w:val="000000"/>
        </w:rPr>
        <w:t xml:space="preserve"> </w:t>
      </w:r>
      <w:r w:rsidRPr="00586A99">
        <w:rPr>
          <w:color w:val="000000"/>
        </w:rPr>
        <w:t>Khối lượng khí clo sản ra trên cực anot của các bình điện phân A, B, C trong một khoảng thời gian nhất định sẽ</w:t>
      </w:r>
    </w:p>
    <w:p w:rsidR="00EB5E88" w:rsidRPr="004F5D16" w:rsidRDefault="00EB5E88" w:rsidP="00EB5E88">
      <w:pPr>
        <w:jc w:val="center"/>
        <w:rPr>
          <w:color w:val="000000"/>
        </w:rPr>
      </w:pPr>
      <w:r>
        <w:rPr>
          <w:noProof/>
          <w:color w:val="000000"/>
        </w:rPr>
        <w:drawing>
          <wp:inline distT="0" distB="0" distL="0" distR="0">
            <wp:extent cx="2381250" cy="1304925"/>
            <wp:effectExtent l="0" t="0" r="0" b="9525"/>
            <wp:docPr id="47" name="Picture 47" descr="5028039_1521538290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5028039_152153829052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381250" cy="1304925"/>
                    </a:xfrm>
                    <a:prstGeom prst="rect">
                      <a:avLst/>
                    </a:prstGeom>
                    <a:noFill/>
                    <a:ln>
                      <a:noFill/>
                    </a:ln>
                  </pic:spPr>
                </pic:pic>
              </a:graphicData>
            </a:graphic>
          </wp:inline>
        </w:drawing>
      </w:r>
    </w:p>
    <w:p w:rsidR="00EB5E88" w:rsidRPr="00586A99" w:rsidRDefault="00EB5E88" w:rsidP="00EB5E88">
      <w:pPr>
        <w:tabs>
          <w:tab w:val="left" w:pos="284"/>
          <w:tab w:val="left" w:pos="2552"/>
          <w:tab w:val="left" w:pos="4820"/>
          <w:tab w:val="left" w:pos="7088"/>
        </w:tabs>
        <w:ind w:right="-329"/>
        <w:rPr>
          <w:color w:val="000000"/>
        </w:rPr>
      </w:pPr>
      <w:r>
        <w:rPr>
          <w:color w:val="000000"/>
        </w:rPr>
        <w:tab/>
      </w:r>
      <w:r w:rsidRPr="00586A99">
        <w:rPr>
          <w:b/>
          <w:color w:val="000000"/>
        </w:rPr>
        <w:t>A.</w:t>
      </w:r>
      <w:r w:rsidRPr="00586A99">
        <w:rPr>
          <w:color w:val="000000"/>
        </w:rPr>
        <w:t xml:space="preserve"> nhiều nhất trong bình B và ít nhất trong bình C</w:t>
      </w:r>
    </w:p>
    <w:p w:rsidR="00EB5E88" w:rsidRPr="00586A99" w:rsidRDefault="00EB5E88" w:rsidP="00EB5E88">
      <w:pPr>
        <w:tabs>
          <w:tab w:val="left" w:pos="284"/>
          <w:tab w:val="left" w:pos="2552"/>
          <w:tab w:val="left" w:pos="4820"/>
          <w:tab w:val="left" w:pos="7088"/>
        </w:tabs>
        <w:ind w:left="284" w:right="-329"/>
        <w:rPr>
          <w:color w:val="000000"/>
        </w:rPr>
      </w:pPr>
      <w:r w:rsidRPr="00586A99">
        <w:rPr>
          <w:b/>
          <w:color w:val="000000"/>
        </w:rPr>
        <w:t>B.</w:t>
      </w:r>
      <w:r w:rsidRPr="00586A99">
        <w:rPr>
          <w:color w:val="000000"/>
        </w:rPr>
        <w:t xml:space="preserve"> nhiều nhất trong bình A và ít nhất trong bình C</w:t>
      </w:r>
    </w:p>
    <w:p w:rsidR="00EB5E88" w:rsidRPr="00586A99" w:rsidRDefault="00EB5E88" w:rsidP="00EB5E88">
      <w:pPr>
        <w:tabs>
          <w:tab w:val="left" w:pos="284"/>
          <w:tab w:val="left" w:pos="2552"/>
          <w:tab w:val="left" w:pos="4820"/>
          <w:tab w:val="left" w:pos="7088"/>
        </w:tabs>
        <w:ind w:left="284" w:right="-329"/>
        <w:rPr>
          <w:color w:val="000000"/>
        </w:rPr>
      </w:pPr>
      <w:r w:rsidRPr="00586A99">
        <w:rPr>
          <w:b/>
          <w:color w:val="000000"/>
        </w:rPr>
        <w:t>C.</w:t>
      </w:r>
      <w:r w:rsidRPr="00586A99">
        <w:rPr>
          <w:color w:val="000000"/>
        </w:rPr>
        <w:t xml:space="preserve"> bằng nhau trong cả 3 bình điện phân</w:t>
      </w:r>
    </w:p>
    <w:p w:rsidR="00EB5E88" w:rsidRPr="004F5D16" w:rsidRDefault="00EB5E88" w:rsidP="00EB5E88">
      <w:pPr>
        <w:tabs>
          <w:tab w:val="left" w:pos="284"/>
          <w:tab w:val="left" w:pos="2552"/>
          <w:tab w:val="left" w:pos="4820"/>
          <w:tab w:val="left" w:pos="7088"/>
        </w:tabs>
        <w:ind w:left="284" w:right="-329"/>
        <w:rPr>
          <w:color w:val="000000"/>
        </w:rPr>
      </w:pPr>
      <w:r w:rsidRPr="00586A99">
        <w:rPr>
          <w:b/>
          <w:color w:val="000000"/>
        </w:rPr>
        <w:t>D.</w:t>
      </w:r>
      <w:r w:rsidRPr="00586A99">
        <w:rPr>
          <w:color w:val="000000"/>
        </w:rPr>
        <w:t xml:space="preserve"> nhiều nhất trong bình C và ít nhất trong bìn</w:t>
      </w:r>
      <w:r>
        <w:rPr>
          <w:color w:val="000000"/>
        </w:rPr>
        <w:t>h</w:t>
      </w:r>
      <w:r w:rsidRPr="00586A99">
        <w:rPr>
          <w:color w:val="000000"/>
        </w:rPr>
        <w:t xml:space="preserve"> A</w:t>
      </w:r>
    </w:p>
    <w:p w:rsidR="00EB5E88" w:rsidRPr="004F5D16" w:rsidRDefault="00EB5E88" w:rsidP="00EB5E88">
      <w:pPr>
        <w:rPr>
          <w:color w:val="000000"/>
        </w:rPr>
      </w:pPr>
      <w:r w:rsidRPr="004F5D16">
        <w:rPr>
          <w:b/>
          <w:color w:val="000000"/>
        </w:rPr>
        <w:t>Câu 25:</w:t>
      </w:r>
      <w:r w:rsidRPr="004F5D16">
        <w:rPr>
          <w:color w:val="000000"/>
        </w:rPr>
        <w:t xml:space="preserve"> </w:t>
      </w:r>
      <w:r w:rsidRPr="00586A99">
        <w:rPr>
          <w:color w:val="000000"/>
        </w:rPr>
        <w:t>Cho một chất điểm đang dao động điều hòa với biên độ A, với cùng một độ dài quãng đường bằng A/2 thì tỷ số giữa tốc độ trung bình lớn nhất và tốc độ trung bình nhỏ nhất xấp xỉ bằng</w:t>
      </w:r>
    </w:p>
    <w:p w:rsidR="00EB5E88" w:rsidRPr="004F5D16" w:rsidRDefault="00EB5E88" w:rsidP="00EB5E88">
      <w:pPr>
        <w:tabs>
          <w:tab w:val="left" w:pos="284"/>
          <w:tab w:val="left" w:pos="2552"/>
          <w:tab w:val="left" w:pos="4820"/>
          <w:tab w:val="left" w:pos="7088"/>
        </w:tabs>
        <w:ind w:right="-329"/>
        <w:rPr>
          <w:color w:val="000000"/>
        </w:rPr>
      </w:pPr>
      <w:r>
        <w:rPr>
          <w:color w:val="000000"/>
        </w:rPr>
        <w:tab/>
      </w:r>
      <w:r w:rsidRPr="00586A99">
        <w:rPr>
          <w:b/>
          <w:color w:val="000000"/>
        </w:rPr>
        <w:t>A.</w:t>
      </w:r>
      <w:r w:rsidRPr="00586A99">
        <w:rPr>
          <w:color w:val="000000"/>
        </w:rPr>
        <w:t xml:space="preserve"> 1,4</w:t>
      </w:r>
      <w:r>
        <w:rPr>
          <w:color w:val="000000"/>
        </w:rPr>
        <w:tab/>
      </w:r>
      <w:r w:rsidRPr="00586A99">
        <w:rPr>
          <w:b/>
          <w:color w:val="000000"/>
        </w:rPr>
        <w:t>B.</w:t>
      </w:r>
      <w:r w:rsidRPr="00586A99">
        <w:rPr>
          <w:color w:val="000000"/>
        </w:rPr>
        <w:t xml:space="preserve"> 2,6</w:t>
      </w:r>
      <w:r>
        <w:rPr>
          <w:color w:val="000000"/>
        </w:rPr>
        <w:tab/>
      </w:r>
      <w:r w:rsidRPr="00586A99">
        <w:rPr>
          <w:b/>
          <w:color w:val="000000"/>
        </w:rPr>
        <w:t>C.</w:t>
      </w:r>
      <w:r w:rsidRPr="00586A99">
        <w:rPr>
          <w:color w:val="000000"/>
        </w:rPr>
        <w:t xml:space="preserve"> 4,0</w:t>
      </w:r>
      <w:r>
        <w:rPr>
          <w:color w:val="000000"/>
        </w:rPr>
        <w:tab/>
      </w:r>
      <w:r w:rsidRPr="00586A99">
        <w:rPr>
          <w:b/>
          <w:color w:val="000000"/>
        </w:rPr>
        <w:t>D.</w:t>
      </w:r>
      <w:r w:rsidRPr="00586A99">
        <w:rPr>
          <w:color w:val="000000"/>
        </w:rPr>
        <w:t xml:space="preserve"> 2,9</w:t>
      </w:r>
    </w:p>
    <w:p w:rsidR="00EB5E88" w:rsidRDefault="00EB5E88" w:rsidP="00EB5E88">
      <w:pPr>
        <w:rPr>
          <w:color w:val="000000"/>
        </w:rPr>
      </w:pPr>
      <w:r>
        <w:rPr>
          <w:noProof/>
        </w:rPr>
        <w:drawing>
          <wp:anchor distT="0" distB="0" distL="114300" distR="114300" simplePos="0" relativeHeight="251660288" behindDoc="0" locked="0" layoutInCell="1" allowOverlap="1">
            <wp:simplePos x="0" y="0"/>
            <wp:positionH relativeFrom="column">
              <wp:posOffset>4892675</wp:posOffset>
            </wp:positionH>
            <wp:positionV relativeFrom="paragraph">
              <wp:posOffset>184150</wp:posOffset>
            </wp:positionV>
            <wp:extent cx="1285875" cy="1438910"/>
            <wp:effectExtent l="0" t="0" r="9525" b="8890"/>
            <wp:wrapSquare wrapText="bothSides"/>
            <wp:docPr id="845" name="Picture 845" descr="8104020_1521538291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8104020_152153829175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285875" cy="14389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F5D16">
        <w:rPr>
          <w:b/>
          <w:color w:val="000000"/>
        </w:rPr>
        <w:t>Câu 26:</w:t>
      </w:r>
      <w:r w:rsidRPr="004F5D16">
        <w:rPr>
          <w:color w:val="000000"/>
        </w:rPr>
        <w:t xml:space="preserve"> </w:t>
      </w:r>
      <w:r w:rsidRPr="00586A99">
        <w:rPr>
          <w:color w:val="000000"/>
        </w:rPr>
        <w:t>Một bộ nguồn gồm 12 acquy giống nhau, mỗi acquy có suất điện động 2 V và điện trở trong 0,1 Ω được mắc theo kiểu hỗn hợp đối xứng gồm n dãy song song trên mỗi dãy có m nguồn mắc nối tiếp. Điện trở R = 0,3 Ω được mắc vào hai cực của bộ nguồn này. Để cường độ dòng điện chạy qua điện trở R cực đại thì</w:t>
      </w:r>
    </w:p>
    <w:p w:rsidR="00EB5E88" w:rsidRDefault="00EB5E88" w:rsidP="00EB5E88">
      <w:pPr>
        <w:tabs>
          <w:tab w:val="left" w:pos="284"/>
          <w:tab w:val="left" w:pos="2552"/>
          <w:tab w:val="left" w:pos="4820"/>
          <w:tab w:val="left" w:pos="7088"/>
        </w:tabs>
        <w:ind w:right="-329"/>
        <w:rPr>
          <w:color w:val="000000"/>
        </w:rPr>
      </w:pPr>
      <w:r>
        <w:rPr>
          <w:color w:val="000000"/>
        </w:rPr>
        <w:tab/>
      </w:r>
      <w:r w:rsidRPr="00586A99">
        <w:rPr>
          <w:b/>
          <w:color w:val="000000"/>
        </w:rPr>
        <w:t>A.</w:t>
      </w:r>
      <w:r w:rsidRPr="00586A99">
        <w:rPr>
          <w:color w:val="000000"/>
        </w:rPr>
        <w:t xml:space="preserve"> n = 1 và m = 12</w:t>
      </w:r>
      <w:r>
        <w:rPr>
          <w:color w:val="000000"/>
        </w:rPr>
        <w:tab/>
      </w:r>
      <w:r w:rsidRPr="00586A99">
        <w:rPr>
          <w:b/>
          <w:color w:val="000000"/>
        </w:rPr>
        <w:t>B.</w:t>
      </w:r>
      <w:r w:rsidRPr="00586A99">
        <w:rPr>
          <w:color w:val="000000"/>
        </w:rPr>
        <w:t xml:space="preserve"> n = 6 và m = 2</w:t>
      </w:r>
      <w:r>
        <w:rPr>
          <w:color w:val="000000"/>
        </w:rPr>
        <w:tab/>
      </w:r>
    </w:p>
    <w:p w:rsidR="00EB5E88" w:rsidRPr="004F5D16" w:rsidRDefault="00EB5E88" w:rsidP="00EB5E88">
      <w:pPr>
        <w:tabs>
          <w:tab w:val="left" w:pos="284"/>
          <w:tab w:val="left" w:pos="2552"/>
          <w:tab w:val="left" w:pos="4820"/>
          <w:tab w:val="left" w:pos="7088"/>
        </w:tabs>
        <w:ind w:right="-329"/>
        <w:rPr>
          <w:color w:val="000000"/>
        </w:rPr>
      </w:pPr>
      <w:r>
        <w:rPr>
          <w:color w:val="000000"/>
        </w:rPr>
        <w:tab/>
      </w:r>
      <w:r w:rsidRPr="00586A99">
        <w:rPr>
          <w:b/>
          <w:color w:val="000000"/>
        </w:rPr>
        <w:t>C.</w:t>
      </w:r>
      <w:r w:rsidRPr="00586A99">
        <w:rPr>
          <w:color w:val="000000"/>
        </w:rPr>
        <w:t xml:space="preserve"> n = 4 và m = 3</w:t>
      </w:r>
      <w:r>
        <w:rPr>
          <w:color w:val="000000"/>
        </w:rPr>
        <w:tab/>
      </w:r>
      <w:r w:rsidRPr="00586A99">
        <w:rPr>
          <w:b/>
          <w:color w:val="000000"/>
        </w:rPr>
        <w:t>D.</w:t>
      </w:r>
      <w:r w:rsidRPr="00586A99">
        <w:rPr>
          <w:color w:val="000000"/>
        </w:rPr>
        <w:t xml:space="preserve"> n = 2 và m = 6</w:t>
      </w:r>
    </w:p>
    <w:p w:rsidR="00EB5E88" w:rsidRPr="004F5D16" w:rsidRDefault="00EB5E88" w:rsidP="00EB5E88">
      <w:pPr>
        <w:rPr>
          <w:color w:val="000000"/>
        </w:rPr>
      </w:pPr>
      <w:r w:rsidRPr="004F5D16">
        <w:rPr>
          <w:b/>
          <w:color w:val="000000"/>
        </w:rPr>
        <w:t>Câu 27:</w:t>
      </w:r>
      <w:r w:rsidRPr="004F5D16">
        <w:rPr>
          <w:color w:val="000000"/>
        </w:rPr>
        <w:t xml:space="preserve"> </w:t>
      </w:r>
      <w:r w:rsidRPr="00586A99">
        <w:rPr>
          <w:color w:val="000000"/>
        </w:rPr>
        <w:t>Người ta cần truyền tải điện năng từ máy hạ thế có điện áp đầu ra 200 V đến một hộ gia đình cách 1 km. Công suất tiêu thụ ở đầu ra của máy biến áp cho hộ gia đình đó là 10 kW và yêu cầu độ giảm điện áp trên dây không quá 20 V. Điện trở suất dây dẫn là = 2,8.10</w:t>
      </w:r>
      <w:r w:rsidRPr="00586A99">
        <w:rPr>
          <w:color w:val="000000"/>
          <w:vertAlign w:val="superscript"/>
        </w:rPr>
        <w:t>−8</w:t>
      </w:r>
      <w:r w:rsidRPr="00586A99">
        <w:rPr>
          <w:color w:val="000000"/>
        </w:rPr>
        <w:t>.m và tải tiêu thụ là điện trở. Tiết diện dây dẫn phải thoả mãn</w:t>
      </w:r>
    </w:p>
    <w:p w:rsidR="00EB5E88" w:rsidRPr="004F5D16" w:rsidRDefault="00EB5E88" w:rsidP="00EB5E88">
      <w:pPr>
        <w:tabs>
          <w:tab w:val="left" w:pos="284"/>
          <w:tab w:val="left" w:pos="2552"/>
          <w:tab w:val="left" w:pos="4820"/>
          <w:tab w:val="left" w:pos="7088"/>
        </w:tabs>
        <w:ind w:right="-329"/>
        <w:rPr>
          <w:color w:val="000000"/>
        </w:rPr>
      </w:pPr>
      <w:r>
        <w:rPr>
          <w:color w:val="000000"/>
        </w:rPr>
        <w:tab/>
      </w:r>
      <w:r w:rsidRPr="00586A99">
        <w:rPr>
          <w:b/>
          <w:color w:val="000000"/>
        </w:rPr>
        <w:t>A.</w:t>
      </w:r>
      <w:r w:rsidRPr="00586A99">
        <w:rPr>
          <w:color w:val="000000"/>
        </w:rPr>
        <w:t xml:space="preserve"> S </w:t>
      </w:r>
      <w:r>
        <w:rPr>
          <w:color w:val="000000"/>
        </w:rPr>
        <w:t xml:space="preserve">= </w:t>
      </w:r>
      <w:r w:rsidRPr="00586A99">
        <w:rPr>
          <w:color w:val="000000"/>
        </w:rPr>
        <w:t>1,4 cm</w:t>
      </w:r>
      <w:r w:rsidRPr="00586A99">
        <w:rPr>
          <w:color w:val="000000"/>
          <w:vertAlign w:val="superscript"/>
        </w:rPr>
        <w:t>2</w:t>
      </w:r>
      <w:r>
        <w:rPr>
          <w:color w:val="000000"/>
        </w:rPr>
        <w:tab/>
      </w:r>
      <w:r w:rsidRPr="00586A99">
        <w:rPr>
          <w:b/>
          <w:color w:val="000000"/>
        </w:rPr>
        <w:t>B.</w:t>
      </w:r>
      <w:r w:rsidRPr="00586A99">
        <w:rPr>
          <w:color w:val="000000"/>
        </w:rPr>
        <w:t xml:space="preserve"> S</w:t>
      </w:r>
      <w:r>
        <w:rPr>
          <w:color w:val="000000"/>
        </w:rPr>
        <w:t xml:space="preserve"> =</w:t>
      </w:r>
      <w:r w:rsidRPr="00586A99">
        <w:rPr>
          <w:color w:val="000000"/>
        </w:rPr>
        <w:t xml:space="preserve"> 0,7cm</w:t>
      </w:r>
      <w:r w:rsidRPr="00586A99">
        <w:rPr>
          <w:color w:val="000000"/>
          <w:vertAlign w:val="superscript"/>
        </w:rPr>
        <w:t>2</w:t>
      </w:r>
      <w:r>
        <w:rPr>
          <w:color w:val="000000"/>
        </w:rPr>
        <w:tab/>
      </w:r>
      <w:r w:rsidRPr="00586A99">
        <w:rPr>
          <w:b/>
          <w:color w:val="000000"/>
        </w:rPr>
        <w:t>C.</w:t>
      </w:r>
      <w:r w:rsidRPr="00586A99">
        <w:rPr>
          <w:color w:val="000000"/>
        </w:rPr>
        <w:t xml:space="preserve"> S</w:t>
      </w:r>
      <w:r>
        <w:rPr>
          <w:color w:val="000000"/>
        </w:rPr>
        <w:t xml:space="preserve"> =</w:t>
      </w:r>
      <w:r w:rsidRPr="00586A99">
        <w:rPr>
          <w:color w:val="000000"/>
        </w:rPr>
        <w:t xml:space="preserve"> 0,7 cm</w:t>
      </w:r>
      <w:r w:rsidRPr="00586A99">
        <w:rPr>
          <w:color w:val="000000"/>
          <w:vertAlign w:val="superscript"/>
        </w:rPr>
        <w:t>2</w:t>
      </w:r>
      <w:r>
        <w:rPr>
          <w:color w:val="000000"/>
        </w:rPr>
        <w:tab/>
      </w:r>
      <w:r w:rsidRPr="00586A99">
        <w:rPr>
          <w:b/>
          <w:color w:val="000000"/>
        </w:rPr>
        <w:t>D.</w:t>
      </w:r>
      <w:r w:rsidRPr="00586A99">
        <w:rPr>
          <w:color w:val="000000"/>
        </w:rPr>
        <w:t xml:space="preserve"> S </w:t>
      </w:r>
      <w:r>
        <w:rPr>
          <w:color w:val="000000"/>
        </w:rPr>
        <w:t xml:space="preserve">= </w:t>
      </w:r>
      <w:r w:rsidRPr="00586A99">
        <w:rPr>
          <w:color w:val="000000"/>
        </w:rPr>
        <w:t>1,4 cm</w:t>
      </w:r>
      <w:r w:rsidRPr="00586A99">
        <w:rPr>
          <w:color w:val="000000"/>
          <w:vertAlign w:val="superscript"/>
        </w:rPr>
        <w:t>2</w:t>
      </w:r>
    </w:p>
    <w:p w:rsidR="00EB5E88" w:rsidRPr="004F5D16" w:rsidRDefault="00EB5E88" w:rsidP="00EB5E88">
      <w:pPr>
        <w:rPr>
          <w:color w:val="000000"/>
        </w:rPr>
      </w:pPr>
      <w:r w:rsidRPr="004F5D16">
        <w:rPr>
          <w:b/>
          <w:color w:val="000000"/>
        </w:rPr>
        <w:lastRenderedPageBreak/>
        <w:t>Câu 28:</w:t>
      </w:r>
      <w:r w:rsidRPr="004F5D16">
        <w:rPr>
          <w:color w:val="000000"/>
        </w:rPr>
        <w:t xml:space="preserve"> </w:t>
      </w:r>
      <w:r w:rsidRPr="00586A99">
        <w:rPr>
          <w:color w:val="000000"/>
        </w:rPr>
        <w:t xml:space="preserve">Một sóng cơ truyền trên một sợi dây đàn hồi dài, nguồn sóng O dao động với phương trình </w:t>
      </w:r>
      <w:r w:rsidRPr="00586A99">
        <w:rPr>
          <w:color w:val="000000"/>
          <w:position w:val="-12"/>
        </w:rPr>
        <w:object w:dxaOrig="1540" w:dyaOrig="360">
          <v:shape id="_x0000_i1047" type="#_x0000_t75" style="width:77.25pt;height:18pt" o:ole="">
            <v:imagedata r:id="rId53" o:title=""/>
          </v:shape>
          <o:OLEObject Type="Embed" ProgID="Equation.DSMT4" ShapeID="_x0000_i1047" DrawAspect="Content" ObjectID="_1587814411" r:id="rId54"/>
        </w:object>
      </w:r>
      <w:r>
        <w:rPr>
          <w:color w:val="000000"/>
        </w:rPr>
        <w:t xml:space="preserve"> </w:t>
      </w:r>
      <w:r w:rsidRPr="00586A99">
        <w:rPr>
          <w:color w:val="000000"/>
        </w:rPr>
        <w:t xml:space="preserve">(tần số f không đổi), điểm M trên dây cách nguồn O 25 cm lệch pha với nguồn O một góc </w:t>
      </w:r>
      <w:r w:rsidRPr="00586A99">
        <w:rPr>
          <w:color w:val="000000"/>
          <w:position w:val="-24"/>
        </w:rPr>
        <w:object w:dxaOrig="1540" w:dyaOrig="620">
          <v:shape id="_x0000_i1048" type="#_x0000_t75" style="width:77.25pt;height:30.75pt" o:ole="">
            <v:imagedata r:id="rId55" o:title=""/>
          </v:shape>
          <o:OLEObject Type="Embed" ProgID="Equation.DSMT4" ShapeID="_x0000_i1048" DrawAspect="Content" ObjectID="_1587814412" r:id="rId56"/>
        </w:object>
      </w:r>
      <w:r w:rsidRPr="00586A99">
        <w:rPr>
          <w:color w:val="000000"/>
        </w:rPr>
        <w:t xml:space="preserve"> với k = 0, ±1, ±2, … Biết tần số sóng trên dây nằm trong khoảng từ 15 Hz đến 33 Hz, tốc độ truyền sóng trên dây là 4,8 m/s. Tần số sóng trên dây là</w:t>
      </w:r>
    </w:p>
    <w:p w:rsidR="00EB5E88" w:rsidRPr="004F5D16" w:rsidRDefault="00EB5E88" w:rsidP="00EB5E88">
      <w:pPr>
        <w:tabs>
          <w:tab w:val="left" w:pos="284"/>
          <w:tab w:val="left" w:pos="2552"/>
          <w:tab w:val="left" w:pos="4820"/>
          <w:tab w:val="left" w:pos="7088"/>
        </w:tabs>
        <w:ind w:right="-329"/>
        <w:rPr>
          <w:color w:val="000000"/>
        </w:rPr>
      </w:pPr>
      <w:r>
        <w:rPr>
          <w:color w:val="000000"/>
        </w:rPr>
        <w:tab/>
      </w:r>
      <w:r w:rsidRPr="00586A99">
        <w:rPr>
          <w:b/>
          <w:color w:val="000000"/>
        </w:rPr>
        <w:t>A.</w:t>
      </w:r>
      <w:r w:rsidRPr="00586A99">
        <w:rPr>
          <w:color w:val="000000"/>
        </w:rPr>
        <w:t xml:space="preserve"> 20 Hz</w:t>
      </w:r>
      <w:r>
        <w:rPr>
          <w:color w:val="000000"/>
        </w:rPr>
        <w:tab/>
      </w:r>
      <w:r w:rsidRPr="00586A99">
        <w:rPr>
          <w:b/>
          <w:color w:val="000000"/>
        </w:rPr>
        <w:t>B.</w:t>
      </w:r>
      <w:r w:rsidRPr="00586A99">
        <w:rPr>
          <w:color w:val="000000"/>
        </w:rPr>
        <w:t xml:space="preserve"> 25 Hz</w:t>
      </w:r>
      <w:r>
        <w:rPr>
          <w:color w:val="000000"/>
        </w:rPr>
        <w:tab/>
      </w:r>
      <w:r w:rsidRPr="00586A99">
        <w:rPr>
          <w:b/>
          <w:color w:val="000000"/>
        </w:rPr>
        <w:t>C.</w:t>
      </w:r>
      <w:r w:rsidRPr="00586A99">
        <w:rPr>
          <w:color w:val="000000"/>
        </w:rPr>
        <w:t xml:space="preserve"> 28 Hz</w:t>
      </w:r>
      <w:r>
        <w:rPr>
          <w:color w:val="000000"/>
        </w:rPr>
        <w:tab/>
      </w:r>
      <w:r w:rsidRPr="00586A99">
        <w:rPr>
          <w:b/>
          <w:color w:val="000000"/>
        </w:rPr>
        <w:t>D.</w:t>
      </w:r>
      <w:r w:rsidRPr="00586A99">
        <w:rPr>
          <w:color w:val="000000"/>
        </w:rPr>
        <w:t xml:space="preserve"> 24 Hz</w:t>
      </w:r>
    </w:p>
    <w:p w:rsidR="00EB5E88" w:rsidRPr="004F5D16" w:rsidRDefault="00EB5E88" w:rsidP="00EB5E88">
      <w:pPr>
        <w:rPr>
          <w:color w:val="000000"/>
        </w:rPr>
      </w:pPr>
      <w:r w:rsidRPr="004F5D16">
        <w:rPr>
          <w:b/>
          <w:color w:val="000000"/>
        </w:rPr>
        <w:t>Câu 29:</w:t>
      </w:r>
      <w:r w:rsidRPr="004F5D16">
        <w:rPr>
          <w:color w:val="000000"/>
        </w:rPr>
        <w:t xml:space="preserve"> </w:t>
      </w:r>
      <w:r w:rsidRPr="00586A99">
        <w:rPr>
          <w:color w:val="000000"/>
        </w:rPr>
        <w:t xml:space="preserve">Hai chất điểm dao động điều hòa trên trục Ox với cùng tần số, phương trình dao động của hai chất điểm lần lượt là </w:t>
      </w:r>
      <w:r w:rsidRPr="00586A99">
        <w:rPr>
          <w:color w:val="000000"/>
          <w:position w:val="-28"/>
        </w:rPr>
        <w:object w:dxaOrig="2200" w:dyaOrig="680">
          <v:shape id="_x0000_i1049" type="#_x0000_t75" style="width:110.25pt;height:33.75pt" o:ole="">
            <v:imagedata r:id="rId57" o:title=""/>
          </v:shape>
          <o:OLEObject Type="Embed" ProgID="Equation.DSMT4" ShapeID="_x0000_i1049" DrawAspect="Content" ObjectID="_1587814413" r:id="rId58"/>
        </w:object>
      </w:r>
      <w:r w:rsidRPr="00586A99">
        <w:rPr>
          <w:color w:val="000000"/>
        </w:rPr>
        <w:t xml:space="preserve"> và</w:t>
      </w:r>
      <w:r>
        <w:rPr>
          <w:color w:val="000000"/>
        </w:rPr>
        <w:t xml:space="preserve"> </w:t>
      </w:r>
      <w:r w:rsidRPr="00586A99">
        <w:rPr>
          <w:color w:val="000000"/>
          <w:position w:val="-28"/>
        </w:rPr>
        <w:object w:dxaOrig="2380" w:dyaOrig="680">
          <v:shape id="_x0000_i1050" type="#_x0000_t75" style="width:119.25pt;height:33.75pt" o:ole="">
            <v:imagedata r:id="rId59" o:title=""/>
          </v:shape>
          <o:OLEObject Type="Embed" ProgID="Equation.DSMT4" ShapeID="_x0000_i1050" DrawAspect="Content" ObjectID="_1587814414" r:id="rId60"/>
        </w:object>
      </w:r>
      <w:r w:rsidRPr="00586A99">
        <w:rPr>
          <w:color w:val="000000"/>
        </w:rPr>
        <w:t xml:space="preserve"> Trong quá trình dao động, khoảng cách lớn nhất của hai chất điểm là</w:t>
      </w:r>
    </w:p>
    <w:p w:rsidR="00EB5E88" w:rsidRPr="004F5D16" w:rsidRDefault="00EB5E88" w:rsidP="00EB5E88">
      <w:pPr>
        <w:tabs>
          <w:tab w:val="left" w:pos="284"/>
          <w:tab w:val="left" w:pos="2552"/>
          <w:tab w:val="left" w:pos="4820"/>
          <w:tab w:val="left" w:pos="7088"/>
        </w:tabs>
        <w:ind w:right="-329"/>
        <w:rPr>
          <w:color w:val="000000"/>
        </w:rPr>
      </w:pPr>
      <w:r>
        <w:rPr>
          <w:color w:val="000000"/>
        </w:rPr>
        <w:tab/>
      </w:r>
      <w:r w:rsidRPr="00586A99">
        <w:rPr>
          <w:b/>
          <w:color w:val="000000"/>
        </w:rPr>
        <w:t>A.</w:t>
      </w:r>
      <w:r w:rsidRPr="00586A99">
        <w:rPr>
          <w:color w:val="000000"/>
        </w:rPr>
        <w:t xml:space="preserve"> 5 cm</w:t>
      </w:r>
      <w:r>
        <w:rPr>
          <w:color w:val="000000"/>
        </w:rPr>
        <w:tab/>
      </w:r>
      <w:r w:rsidRPr="00586A99">
        <w:rPr>
          <w:b/>
          <w:color w:val="000000"/>
        </w:rPr>
        <w:t>B.</w:t>
      </w:r>
      <w:r w:rsidRPr="00586A99">
        <w:rPr>
          <w:color w:val="000000"/>
        </w:rPr>
        <w:t xml:space="preserve"> 10 cm</w:t>
      </w:r>
      <w:r>
        <w:rPr>
          <w:color w:val="000000"/>
        </w:rPr>
        <w:tab/>
      </w:r>
      <w:r w:rsidRPr="00586A99">
        <w:rPr>
          <w:b/>
          <w:color w:val="000000"/>
        </w:rPr>
        <w:t>C.</w:t>
      </w:r>
      <w:r w:rsidRPr="00586A99">
        <w:rPr>
          <w:color w:val="000000"/>
        </w:rPr>
        <w:t xml:space="preserve"> 14 cm</w:t>
      </w:r>
      <w:r>
        <w:rPr>
          <w:color w:val="000000"/>
        </w:rPr>
        <w:tab/>
      </w:r>
      <w:r w:rsidRPr="00586A99">
        <w:rPr>
          <w:b/>
          <w:color w:val="000000"/>
        </w:rPr>
        <w:t>D.</w:t>
      </w:r>
      <w:r w:rsidRPr="00586A99">
        <w:rPr>
          <w:color w:val="000000"/>
        </w:rPr>
        <w:t xml:space="preserve"> 2 cm</w:t>
      </w:r>
    </w:p>
    <w:p w:rsidR="00EB5E88" w:rsidRDefault="00EB5E88" w:rsidP="00EB5E88">
      <w:pPr>
        <w:rPr>
          <w:color w:val="000000"/>
        </w:rPr>
      </w:pPr>
      <w:r w:rsidRPr="004F5D16">
        <w:rPr>
          <w:b/>
          <w:color w:val="000000"/>
        </w:rPr>
        <w:t>Câu 30:</w:t>
      </w:r>
      <w:r w:rsidRPr="004F5D16">
        <w:rPr>
          <w:color w:val="000000"/>
        </w:rPr>
        <w:t xml:space="preserve"> </w:t>
      </w:r>
      <w:r w:rsidRPr="00586A99">
        <w:rPr>
          <w:color w:val="000000"/>
        </w:rPr>
        <w:t>Một vật khối lượng 400 g dao động điều hòa có đồ thị động năng như hình. Tại thời điểm t = 0 vật đang chuyển động theo chiều dương. Lấy π</w:t>
      </w:r>
      <w:r w:rsidRPr="00586A99">
        <w:rPr>
          <w:color w:val="000000"/>
          <w:vertAlign w:val="superscript"/>
        </w:rPr>
        <w:t>2</w:t>
      </w:r>
      <w:r w:rsidRPr="00586A99">
        <w:rPr>
          <w:color w:val="000000"/>
        </w:rPr>
        <w:t>=10, phương trình dao động của</w:t>
      </w:r>
      <w:r>
        <w:rPr>
          <w:color w:val="000000"/>
        </w:rPr>
        <w:t xml:space="preserve"> </w:t>
      </w:r>
      <w:r w:rsidRPr="00586A99">
        <w:rPr>
          <w:color w:val="000000"/>
        </w:rPr>
        <w:t>vật là</w:t>
      </w:r>
    </w:p>
    <w:p w:rsidR="00EB5E88" w:rsidRPr="004F5D16" w:rsidRDefault="00EB5E88" w:rsidP="00EB5E88">
      <w:pPr>
        <w:jc w:val="center"/>
        <w:rPr>
          <w:color w:val="000000"/>
        </w:rPr>
      </w:pPr>
      <w:r>
        <w:rPr>
          <w:noProof/>
          <w:color w:val="000000"/>
        </w:rPr>
        <w:drawing>
          <wp:inline distT="0" distB="0" distL="0" distR="0">
            <wp:extent cx="2809875" cy="1781175"/>
            <wp:effectExtent l="0" t="0" r="9525" b="9525"/>
            <wp:docPr id="46" name="Picture 46" descr="9583379_1521538270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9583379_152153827044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809875" cy="1781175"/>
                    </a:xfrm>
                    <a:prstGeom prst="rect">
                      <a:avLst/>
                    </a:prstGeom>
                    <a:noFill/>
                    <a:ln>
                      <a:noFill/>
                    </a:ln>
                  </pic:spPr>
                </pic:pic>
              </a:graphicData>
            </a:graphic>
          </wp:inline>
        </w:drawing>
      </w:r>
    </w:p>
    <w:p w:rsidR="00EB5E88" w:rsidRDefault="00EB5E88" w:rsidP="00EB5E88">
      <w:pPr>
        <w:tabs>
          <w:tab w:val="left" w:pos="284"/>
          <w:tab w:val="left" w:pos="2552"/>
          <w:tab w:val="left" w:pos="4820"/>
          <w:tab w:val="left" w:pos="7088"/>
        </w:tabs>
        <w:ind w:right="-329"/>
        <w:rPr>
          <w:color w:val="000000"/>
        </w:rPr>
      </w:pPr>
      <w:r w:rsidRPr="00586A99">
        <w:rPr>
          <w:color w:val="000000"/>
        </w:rPr>
        <w:tab/>
      </w:r>
      <w:r w:rsidRPr="00586A99">
        <w:rPr>
          <w:b/>
          <w:color w:val="000000"/>
        </w:rPr>
        <w:t>A.</w:t>
      </w:r>
      <w:r w:rsidRPr="00586A99">
        <w:rPr>
          <w:color w:val="000000"/>
        </w:rPr>
        <w:t xml:space="preserve"> </w:t>
      </w:r>
      <w:r w:rsidRPr="00586A99">
        <w:rPr>
          <w:color w:val="000000"/>
          <w:position w:val="-28"/>
        </w:rPr>
        <w:object w:dxaOrig="2200" w:dyaOrig="680">
          <v:shape id="_x0000_i1051" type="#_x0000_t75" style="width:110.25pt;height:33.75pt" o:ole="">
            <v:imagedata r:id="rId62" o:title=""/>
          </v:shape>
          <o:OLEObject Type="Embed" ProgID="Equation.DSMT4" ShapeID="_x0000_i1051" DrawAspect="Content" ObjectID="_1587814415" r:id="rId63"/>
        </w:object>
      </w:r>
      <w:r w:rsidRPr="00586A99">
        <w:rPr>
          <w:color w:val="000000"/>
        </w:rPr>
        <w:tab/>
      </w:r>
      <w:r w:rsidRPr="00586A99">
        <w:rPr>
          <w:b/>
          <w:color w:val="000000"/>
        </w:rPr>
        <w:t>B.</w:t>
      </w:r>
      <w:r w:rsidRPr="00586A99">
        <w:rPr>
          <w:color w:val="000000"/>
        </w:rPr>
        <w:t xml:space="preserve"> </w:t>
      </w:r>
      <w:r w:rsidRPr="00586A99">
        <w:rPr>
          <w:color w:val="000000"/>
          <w:position w:val="-28"/>
        </w:rPr>
        <w:object w:dxaOrig="2220" w:dyaOrig="680">
          <v:shape id="_x0000_i1052" type="#_x0000_t75" style="width:111pt;height:33.75pt" o:ole="">
            <v:imagedata r:id="rId64" o:title=""/>
          </v:shape>
          <o:OLEObject Type="Embed" ProgID="Equation.DSMT4" ShapeID="_x0000_i1052" DrawAspect="Content" ObjectID="_1587814416" r:id="rId65"/>
        </w:object>
      </w:r>
    </w:p>
    <w:p w:rsidR="00EB5E88" w:rsidRPr="00586A99" w:rsidRDefault="00EB5E88" w:rsidP="00EB5E88">
      <w:pPr>
        <w:tabs>
          <w:tab w:val="left" w:pos="284"/>
          <w:tab w:val="left" w:pos="2552"/>
          <w:tab w:val="left" w:pos="4820"/>
          <w:tab w:val="left" w:pos="7088"/>
        </w:tabs>
        <w:ind w:right="-329"/>
        <w:rPr>
          <w:color w:val="000000"/>
        </w:rPr>
      </w:pPr>
      <w:r w:rsidRPr="00586A99">
        <w:rPr>
          <w:color w:val="000000"/>
        </w:rPr>
        <w:tab/>
      </w:r>
      <w:r w:rsidRPr="00586A99">
        <w:rPr>
          <w:b/>
          <w:color w:val="000000"/>
        </w:rPr>
        <w:t>C.</w:t>
      </w:r>
      <w:r w:rsidRPr="00586A99">
        <w:rPr>
          <w:color w:val="000000"/>
        </w:rPr>
        <w:t xml:space="preserve"> </w:t>
      </w:r>
      <w:r w:rsidRPr="00586A99">
        <w:rPr>
          <w:color w:val="000000"/>
          <w:position w:val="-28"/>
        </w:rPr>
        <w:object w:dxaOrig="2200" w:dyaOrig="680">
          <v:shape id="_x0000_i1053" type="#_x0000_t75" style="width:110.25pt;height:33.75pt" o:ole="">
            <v:imagedata r:id="rId66" o:title=""/>
          </v:shape>
          <o:OLEObject Type="Embed" ProgID="Equation.DSMT4" ShapeID="_x0000_i1053" DrawAspect="Content" ObjectID="_1587814417" r:id="rId67"/>
        </w:object>
      </w:r>
      <w:r w:rsidRPr="00586A99">
        <w:rPr>
          <w:color w:val="000000"/>
        </w:rPr>
        <w:tab/>
      </w:r>
      <w:r w:rsidRPr="00586A99">
        <w:rPr>
          <w:b/>
          <w:color w:val="000000"/>
        </w:rPr>
        <w:t>D.</w:t>
      </w:r>
      <w:r w:rsidRPr="00586A99">
        <w:rPr>
          <w:color w:val="000000"/>
        </w:rPr>
        <w:t xml:space="preserve"> </w:t>
      </w:r>
      <w:r w:rsidRPr="00586A99">
        <w:rPr>
          <w:color w:val="000000"/>
          <w:position w:val="-28"/>
        </w:rPr>
        <w:object w:dxaOrig="2220" w:dyaOrig="680">
          <v:shape id="_x0000_i1054" type="#_x0000_t75" style="width:111pt;height:33.75pt" o:ole="">
            <v:imagedata r:id="rId68" o:title=""/>
          </v:shape>
          <o:OLEObject Type="Embed" ProgID="Equation.DSMT4" ShapeID="_x0000_i1054" DrawAspect="Content" ObjectID="_1587814418" r:id="rId69"/>
        </w:object>
      </w:r>
    </w:p>
    <w:p w:rsidR="00EB5E88" w:rsidRPr="004F5D16" w:rsidRDefault="00EB5E88" w:rsidP="00EB5E88">
      <w:pPr>
        <w:rPr>
          <w:color w:val="000000"/>
        </w:rPr>
      </w:pPr>
      <w:r w:rsidRPr="004F5D16">
        <w:rPr>
          <w:b/>
          <w:color w:val="000000"/>
        </w:rPr>
        <w:t>Câu 31:</w:t>
      </w:r>
      <w:r w:rsidRPr="004F5D16">
        <w:rPr>
          <w:color w:val="000000"/>
        </w:rPr>
        <w:t xml:space="preserve"> </w:t>
      </w:r>
      <w:r w:rsidRPr="00586A99">
        <w:rPr>
          <w:color w:val="000000"/>
        </w:rPr>
        <w:t>Một con lắc gồm lò xo độ cứng bằng 40 N/m gắn với một vật nặng có khối lượng bằng 400 g. Hệ được treo trên mặt phẳng nghiêng góc 30</w:t>
      </w:r>
      <w:r w:rsidRPr="00586A99">
        <w:rPr>
          <w:color w:val="000000"/>
          <w:vertAlign w:val="superscript"/>
        </w:rPr>
        <w:t>o</w:t>
      </w:r>
      <w:r w:rsidRPr="00586A99">
        <w:rPr>
          <w:color w:val="000000"/>
        </w:rPr>
        <w:t xml:space="preserve"> so với phương ngang. Hệ số ma sát giữa vật nặng và mặt phẳng nghiêm bằng 0,1. Đưa vật nặng đến vị trí lò xo dãn 18 cm rồi thả nhẹ. Lấy g = 10 m/s</w:t>
      </w:r>
      <w:r w:rsidRPr="00586A99">
        <w:rPr>
          <w:color w:val="000000"/>
          <w:vertAlign w:val="superscript"/>
        </w:rPr>
        <w:t>2</w:t>
      </w:r>
      <w:r w:rsidRPr="00586A99">
        <w:rPr>
          <w:color w:val="000000"/>
        </w:rPr>
        <w:t>. Tổng quãng đường vật nặng đi được cho đến khi dừng hẳn bằng</w:t>
      </w:r>
    </w:p>
    <w:p w:rsidR="00EB5E88" w:rsidRPr="004F5D16" w:rsidRDefault="00EB5E88" w:rsidP="00EB5E88">
      <w:pPr>
        <w:tabs>
          <w:tab w:val="left" w:pos="284"/>
          <w:tab w:val="left" w:pos="2552"/>
          <w:tab w:val="left" w:pos="4820"/>
          <w:tab w:val="left" w:pos="7088"/>
        </w:tabs>
        <w:ind w:right="-329"/>
        <w:rPr>
          <w:color w:val="000000"/>
        </w:rPr>
      </w:pPr>
      <w:r>
        <w:rPr>
          <w:color w:val="000000"/>
        </w:rPr>
        <w:tab/>
      </w:r>
      <w:r w:rsidRPr="00586A99">
        <w:rPr>
          <w:b/>
          <w:color w:val="000000"/>
        </w:rPr>
        <w:t>A.</w:t>
      </w:r>
      <w:r w:rsidRPr="00586A99">
        <w:rPr>
          <w:color w:val="000000"/>
        </w:rPr>
        <w:t xml:space="preserve"> 97,57 cm</w:t>
      </w:r>
      <w:r>
        <w:rPr>
          <w:color w:val="000000"/>
        </w:rPr>
        <w:tab/>
      </w:r>
      <w:r w:rsidRPr="00586A99">
        <w:rPr>
          <w:b/>
          <w:color w:val="000000"/>
        </w:rPr>
        <w:t>B.</w:t>
      </w:r>
      <w:r w:rsidRPr="00586A99">
        <w:rPr>
          <w:color w:val="000000"/>
        </w:rPr>
        <w:t xml:space="preserve"> 162,00 cm</w:t>
      </w:r>
      <w:r>
        <w:rPr>
          <w:color w:val="000000"/>
        </w:rPr>
        <w:tab/>
      </w:r>
      <w:r w:rsidRPr="00586A99">
        <w:rPr>
          <w:b/>
          <w:color w:val="000000"/>
        </w:rPr>
        <w:t>C.</w:t>
      </w:r>
      <w:r w:rsidRPr="00586A99">
        <w:rPr>
          <w:color w:val="000000"/>
        </w:rPr>
        <w:t xml:space="preserve"> 187,06 cm</w:t>
      </w:r>
      <w:r>
        <w:rPr>
          <w:color w:val="000000"/>
        </w:rPr>
        <w:tab/>
      </w:r>
      <w:r w:rsidRPr="00586A99">
        <w:rPr>
          <w:b/>
          <w:color w:val="000000"/>
        </w:rPr>
        <w:t>D.</w:t>
      </w:r>
      <w:r w:rsidRPr="00586A99">
        <w:rPr>
          <w:color w:val="000000"/>
        </w:rPr>
        <w:t xml:space="preserve"> 84,50 cm</w:t>
      </w:r>
    </w:p>
    <w:p w:rsidR="00EB5E88" w:rsidRPr="004F5D16" w:rsidRDefault="00EB5E88" w:rsidP="00EB5E88">
      <w:pPr>
        <w:rPr>
          <w:color w:val="000000"/>
        </w:rPr>
      </w:pPr>
      <w:r w:rsidRPr="004F5D16">
        <w:rPr>
          <w:b/>
          <w:color w:val="000000"/>
        </w:rPr>
        <w:t>Câu 32:</w:t>
      </w:r>
      <w:r w:rsidRPr="004F5D16">
        <w:rPr>
          <w:color w:val="000000"/>
        </w:rPr>
        <w:t xml:space="preserve"> </w:t>
      </w:r>
      <w:r w:rsidRPr="00586A99">
        <w:rPr>
          <w:color w:val="000000"/>
        </w:rPr>
        <w:t xml:space="preserve">Hạt nhân </w:t>
      </w:r>
      <w:r w:rsidRPr="00586A99">
        <w:rPr>
          <w:color w:val="000000"/>
          <w:position w:val="-14"/>
        </w:rPr>
        <w:object w:dxaOrig="440" w:dyaOrig="400">
          <v:shape id="_x0000_i1055" type="#_x0000_t75" style="width:21.75pt;height:20.25pt" o:ole="">
            <v:imagedata r:id="rId70" o:title=""/>
          </v:shape>
          <o:OLEObject Type="Embed" ProgID="Equation.DSMT4" ShapeID="_x0000_i1055" DrawAspect="Content" ObjectID="_1587814419" r:id="rId71"/>
        </w:object>
      </w:r>
      <w:r>
        <w:rPr>
          <w:color w:val="000000"/>
        </w:rPr>
        <w:t xml:space="preserve"> </w:t>
      </w:r>
      <w:r w:rsidRPr="00586A99">
        <w:rPr>
          <w:color w:val="000000"/>
        </w:rPr>
        <w:t xml:space="preserve">phóng xạ và biến thành một hạt nhân </w:t>
      </w:r>
      <w:r w:rsidRPr="00586A99">
        <w:rPr>
          <w:color w:val="000000"/>
          <w:position w:val="-14"/>
        </w:rPr>
        <w:object w:dxaOrig="400" w:dyaOrig="400">
          <v:shape id="_x0000_i1056" type="#_x0000_t75" style="width:20.25pt;height:20.25pt" o:ole="">
            <v:imagedata r:id="rId72" o:title=""/>
          </v:shape>
          <o:OLEObject Type="Embed" ProgID="Equation.DSMT4" ShapeID="_x0000_i1056" DrawAspect="Content" ObjectID="_1587814420" r:id="rId73"/>
        </w:object>
      </w:r>
      <w:r>
        <w:rPr>
          <w:color w:val="000000"/>
        </w:rPr>
        <w:t xml:space="preserve"> </w:t>
      </w:r>
      <w:r w:rsidRPr="00586A99">
        <w:rPr>
          <w:color w:val="000000"/>
        </w:rPr>
        <w:t xml:space="preserve">bền. Coi khối lượng của hạt nhân X, Y bằng số khối của chúng tính theo đơn vị u. Biết chất phóng xạ </w:t>
      </w:r>
      <w:r w:rsidRPr="00586A99">
        <w:rPr>
          <w:color w:val="000000"/>
          <w:position w:val="-14"/>
        </w:rPr>
        <w:object w:dxaOrig="440" w:dyaOrig="400">
          <v:shape id="_x0000_i1057" type="#_x0000_t75" style="width:21.75pt;height:20.25pt" o:ole="">
            <v:imagedata r:id="rId70" o:title=""/>
          </v:shape>
          <o:OLEObject Type="Embed" ProgID="Equation.DSMT4" ShapeID="_x0000_i1057" DrawAspect="Content" ObjectID="_1587814421" r:id="rId74"/>
        </w:object>
      </w:r>
      <w:r w:rsidRPr="00586A99">
        <w:rPr>
          <w:color w:val="000000"/>
        </w:rPr>
        <w:t xml:space="preserve"> có chu kì bán rã là T. Ban đầu có một khối lượng chất</w:t>
      </w:r>
      <w:r>
        <w:rPr>
          <w:color w:val="000000"/>
        </w:rPr>
        <w:t xml:space="preserve"> </w:t>
      </w:r>
      <w:r w:rsidRPr="00586A99">
        <w:rPr>
          <w:color w:val="000000"/>
          <w:position w:val="-14"/>
        </w:rPr>
        <w:object w:dxaOrig="440" w:dyaOrig="400">
          <v:shape id="_x0000_i1058" type="#_x0000_t75" style="width:21.75pt;height:20.25pt" o:ole="">
            <v:imagedata r:id="rId70" o:title=""/>
          </v:shape>
          <o:OLEObject Type="Embed" ProgID="Equation.DSMT4" ShapeID="_x0000_i1058" DrawAspect="Content" ObjectID="_1587814422" r:id="rId75"/>
        </w:object>
      </w:r>
      <w:r w:rsidRPr="00586A99">
        <w:rPr>
          <w:color w:val="000000"/>
        </w:rPr>
        <w:t xml:space="preserve"> tinh khiết, để tỉ số giữa khối lượng của Y sinh ra và khối lượng của X còn lại là </w:t>
      </w:r>
      <w:r w:rsidRPr="00586A99">
        <w:rPr>
          <w:color w:val="000000"/>
          <w:position w:val="-30"/>
        </w:rPr>
        <w:object w:dxaOrig="460" w:dyaOrig="680">
          <v:shape id="_x0000_i1059" type="#_x0000_t75" style="width:23.25pt;height:33.75pt" o:ole="">
            <v:imagedata r:id="rId76" o:title=""/>
          </v:shape>
          <o:OLEObject Type="Embed" ProgID="Equation.DSMT4" ShapeID="_x0000_i1059" DrawAspect="Content" ObjectID="_1587814423" r:id="rId77"/>
        </w:object>
      </w:r>
      <w:r w:rsidRPr="00586A99">
        <w:rPr>
          <w:color w:val="000000"/>
        </w:rPr>
        <w:t xml:space="preserve"> thì quá trình phóng xạ phải diễn ra trong một quãng thời gian là</w:t>
      </w:r>
    </w:p>
    <w:p w:rsidR="00EB5E88" w:rsidRPr="004F5D16" w:rsidRDefault="00EB5E88" w:rsidP="00EB5E88">
      <w:pPr>
        <w:tabs>
          <w:tab w:val="left" w:pos="284"/>
          <w:tab w:val="left" w:pos="2552"/>
          <w:tab w:val="left" w:pos="4820"/>
          <w:tab w:val="left" w:pos="7088"/>
        </w:tabs>
        <w:ind w:right="-329"/>
        <w:rPr>
          <w:color w:val="000000"/>
        </w:rPr>
      </w:pPr>
      <w:r>
        <w:rPr>
          <w:color w:val="000000"/>
        </w:rPr>
        <w:lastRenderedPageBreak/>
        <w:tab/>
      </w:r>
      <w:r w:rsidRPr="00586A99">
        <w:rPr>
          <w:b/>
          <w:color w:val="000000"/>
        </w:rPr>
        <w:t>A.</w:t>
      </w:r>
      <w:r w:rsidRPr="00586A99">
        <w:rPr>
          <w:color w:val="000000"/>
        </w:rPr>
        <w:t xml:space="preserve"> 2T</w:t>
      </w:r>
      <w:r>
        <w:rPr>
          <w:color w:val="000000"/>
        </w:rPr>
        <w:tab/>
      </w:r>
      <w:r w:rsidRPr="00586A99">
        <w:rPr>
          <w:b/>
          <w:color w:val="000000"/>
        </w:rPr>
        <w:t>B.</w:t>
      </w:r>
      <w:r w:rsidRPr="00586A99">
        <w:rPr>
          <w:color w:val="000000"/>
        </w:rPr>
        <w:t xml:space="preserve"> T</w:t>
      </w:r>
      <w:r>
        <w:rPr>
          <w:color w:val="000000"/>
        </w:rPr>
        <w:tab/>
      </w:r>
      <w:r w:rsidRPr="00586A99">
        <w:rPr>
          <w:b/>
          <w:color w:val="000000"/>
        </w:rPr>
        <w:t>C.</w:t>
      </w:r>
      <w:r w:rsidRPr="00586A99">
        <w:rPr>
          <w:color w:val="000000"/>
        </w:rPr>
        <w:t xml:space="preserve"> 4T</w:t>
      </w:r>
      <w:r>
        <w:rPr>
          <w:color w:val="000000"/>
        </w:rPr>
        <w:tab/>
      </w:r>
      <w:r w:rsidRPr="00586A99">
        <w:rPr>
          <w:b/>
          <w:color w:val="000000"/>
        </w:rPr>
        <w:t>D.</w:t>
      </w:r>
      <w:r w:rsidRPr="00586A99">
        <w:rPr>
          <w:color w:val="000000"/>
        </w:rPr>
        <w:t xml:space="preserve"> 3T</w:t>
      </w:r>
    </w:p>
    <w:p w:rsidR="00EB5E88" w:rsidRPr="004F5D16" w:rsidRDefault="00EB5E88" w:rsidP="00EB5E88">
      <w:pPr>
        <w:rPr>
          <w:color w:val="000000"/>
        </w:rPr>
      </w:pPr>
      <w:r w:rsidRPr="004F5D16">
        <w:rPr>
          <w:b/>
          <w:color w:val="000000"/>
        </w:rPr>
        <w:t>Câu 33:</w:t>
      </w:r>
      <w:r w:rsidRPr="004F5D16">
        <w:rPr>
          <w:color w:val="000000"/>
        </w:rPr>
        <w:t xml:space="preserve"> </w:t>
      </w:r>
      <w:r w:rsidRPr="00586A99">
        <w:rPr>
          <w:color w:val="000000"/>
        </w:rPr>
        <w:t xml:space="preserve">Một hạt α bắn vào hạt nhân </w:t>
      </w:r>
      <w:r w:rsidRPr="00586A99">
        <w:rPr>
          <w:color w:val="000000"/>
          <w:position w:val="-12"/>
        </w:rPr>
        <w:object w:dxaOrig="499" w:dyaOrig="380">
          <v:shape id="_x0000_i1060" type="#_x0000_t75" style="width:24.75pt;height:18.75pt" o:ole="">
            <v:imagedata r:id="rId78" o:title=""/>
          </v:shape>
          <o:OLEObject Type="Embed" ProgID="Equation.DSMT4" ShapeID="_x0000_i1060" DrawAspect="Content" ObjectID="_1587814424" r:id="rId79"/>
        </w:object>
      </w:r>
      <w:r>
        <w:rPr>
          <w:color w:val="000000"/>
        </w:rPr>
        <w:t xml:space="preserve"> </w:t>
      </w:r>
      <w:r w:rsidRPr="00586A99">
        <w:rPr>
          <w:color w:val="000000"/>
        </w:rPr>
        <w:t>tạo thành hạt notron và hạt X. Biết</w:t>
      </w:r>
      <w:r w:rsidRPr="00586A99">
        <w:rPr>
          <w:color w:val="000000"/>
          <w:position w:val="-12"/>
        </w:rPr>
        <w:object w:dxaOrig="2900" w:dyaOrig="360">
          <v:shape id="_x0000_i1061" type="#_x0000_t75" style="width:144.75pt;height:18pt" o:ole="">
            <v:imagedata r:id="rId80" o:title=""/>
          </v:shape>
          <o:OLEObject Type="Embed" ProgID="Equation.DSMT4" ShapeID="_x0000_i1061" DrawAspect="Content" ObjectID="_1587814425" r:id="rId81"/>
        </w:object>
      </w:r>
      <w:r>
        <w:rPr>
          <w:color w:val="000000"/>
        </w:rPr>
        <w:t xml:space="preserve"> </w:t>
      </w:r>
      <w:r w:rsidRPr="00586A99">
        <w:rPr>
          <w:color w:val="000000"/>
        </w:rPr>
        <w:t xml:space="preserve">; </w:t>
      </w:r>
      <w:r w:rsidRPr="00586A99">
        <w:rPr>
          <w:color w:val="000000"/>
          <w:position w:val="-12"/>
        </w:rPr>
        <w:object w:dxaOrig="3019" w:dyaOrig="360">
          <v:shape id="_x0000_i1062" type="#_x0000_t75" style="width:150.75pt;height:18pt" o:ole="">
            <v:imagedata r:id="rId82" o:title=""/>
          </v:shape>
          <o:OLEObject Type="Embed" ProgID="Equation.DSMT4" ShapeID="_x0000_i1062" DrawAspect="Content" ObjectID="_1587814426" r:id="rId83"/>
        </w:object>
      </w:r>
      <w:r>
        <w:rPr>
          <w:color w:val="000000"/>
        </w:rPr>
        <w:t xml:space="preserve"> </w:t>
      </w:r>
      <w:r w:rsidRPr="00586A99">
        <w:rPr>
          <w:color w:val="000000"/>
        </w:rPr>
        <w:t>và 1u = 931,5 MeV/c</w:t>
      </w:r>
      <w:r w:rsidRPr="00586A99">
        <w:rPr>
          <w:color w:val="000000"/>
          <w:vertAlign w:val="superscript"/>
        </w:rPr>
        <w:t>2</w:t>
      </w:r>
      <w:r w:rsidRPr="00586A99">
        <w:rPr>
          <w:color w:val="000000"/>
        </w:rPr>
        <w:t>. Các hạt notron và X có động năng là 4 MeV và 1,8 MeV. Động năng của hạt α là</w:t>
      </w:r>
    </w:p>
    <w:p w:rsidR="00EB5E88" w:rsidRPr="004F5D16" w:rsidRDefault="00EB5E88" w:rsidP="00EB5E88">
      <w:pPr>
        <w:tabs>
          <w:tab w:val="left" w:pos="284"/>
          <w:tab w:val="left" w:pos="2552"/>
          <w:tab w:val="left" w:pos="4820"/>
          <w:tab w:val="left" w:pos="7088"/>
        </w:tabs>
        <w:ind w:right="-329"/>
        <w:rPr>
          <w:color w:val="000000"/>
        </w:rPr>
      </w:pPr>
      <w:r>
        <w:rPr>
          <w:color w:val="000000"/>
        </w:rPr>
        <w:tab/>
      </w:r>
      <w:r w:rsidRPr="00586A99">
        <w:rPr>
          <w:b/>
          <w:color w:val="000000"/>
        </w:rPr>
        <w:t>A.</w:t>
      </w:r>
      <w:r w:rsidRPr="00586A99">
        <w:rPr>
          <w:color w:val="000000"/>
        </w:rPr>
        <w:t xml:space="preserve"> 7,8 MeV</w:t>
      </w:r>
      <w:r>
        <w:rPr>
          <w:color w:val="000000"/>
        </w:rPr>
        <w:tab/>
      </w:r>
      <w:r w:rsidRPr="00586A99">
        <w:rPr>
          <w:b/>
          <w:color w:val="000000"/>
        </w:rPr>
        <w:t>B.</w:t>
      </w:r>
      <w:r w:rsidRPr="00586A99">
        <w:rPr>
          <w:color w:val="000000"/>
        </w:rPr>
        <w:t xml:space="preserve"> 8,37 MeV</w:t>
      </w:r>
      <w:r>
        <w:rPr>
          <w:color w:val="000000"/>
        </w:rPr>
        <w:tab/>
      </w:r>
      <w:r w:rsidRPr="00586A99">
        <w:rPr>
          <w:b/>
          <w:color w:val="000000"/>
        </w:rPr>
        <w:t>C.</w:t>
      </w:r>
      <w:r w:rsidRPr="00586A99">
        <w:rPr>
          <w:color w:val="000000"/>
        </w:rPr>
        <w:t xml:space="preserve"> 3,23 MeV</w:t>
      </w:r>
      <w:r>
        <w:rPr>
          <w:color w:val="000000"/>
        </w:rPr>
        <w:tab/>
      </w:r>
      <w:r w:rsidRPr="00586A99">
        <w:rPr>
          <w:b/>
          <w:color w:val="000000"/>
        </w:rPr>
        <w:t>D.</w:t>
      </w:r>
      <w:r w:rsidRPr="00586A99">
        <w:rPr>
          <w:color w:val="000000"/>
        </w:rPr>
        <w:t xml:space="preserve"> 5,8 MeV</w:t>
      </w:r>
    </w:p>
    <w:p w:rsidR="00EB5E88" w:rsidRPr="004F5D16" w:rsidRDefault="00EB5E88" w:rsidP="00EB5E88">
      <w:pPr>
        <w:rPr>
          <w:color w:val="000000"/>
        </w:rPr>
      </w:pPr>
      <w:r w:rsidRPr="004F5D16">
        <w:rPr>
          <w:b/>
          <w:color w:val="000000"/>
        </w:rPr>
        <w:t>Câu 34:</w:t>
      </w:r>
      <w:r w:rsidRPr="004F5D16">
        <w:rPr>
          <w:color w:val="000000"/>
        </w:rPr>
        <w:t xml:space="preserve"> </w:t>
      </w:r>
      <w:r w:rsidRPr="00586A99">
        <w:rPr>
          <w:color w:val="000000"/>
        </w:rPr>
        <w:t xml:space="preserve">Mức năng lượng trong các trạng thái dừng của nguyên tử hidro được xác định </w:t>
      </w:r>
      <w:r w:rsidRPr="00586A99">
        <w:rPr>
          <w:color w:val="000000"/>
          <w:position w:val="-24"/>
        </w:rPr>
        <w:object w:dxaOrig="859" w:dyaOrig="620">
          <v:shape id="_x0000_i1063" type="#_x0000_t75" style="width:42.75pt;height:30.75pt" o:ole="">
            <v:imagedata r:id="rId84" o:title=""/>
          </v:shape>
          <o:OLEObject Type="Embed" ProgID="Equation.DSMT4" ShapeID="_x0000_i1063" DrawAspect="Content" ObjectID="_1587814427" r:id="rId85"/>
        </w:object>
      </w:r>
      <w:r>
        <w:rPr>
          <w:color w:val="000000"/>
        </w:rPr>
        <w:t xml:space="preserve"> </w:t>
      </w:r>
      <w:r w:rsidRPr="00586A99">
        <w:rPr>
          <w:color w:val="000000"/>
        </w:rPr>
        <w:t>(trong đó n nguyên dương, E</w:t>
      </w:r>
      <w:r w:rsidRPr="00586A99">
        <w:rPr>
          <w:color w:val="000000"/>
          <w:vertAlign w:val="subscript"/>
        </w:rPr>
        <w:t>0</w:t>
      </w:r>
      <w:r>
        <w:rPr>
          <w:color w:val="000000"/>
          <w:vertAlign w:val="subscript"/>
        </w:rPr>
        <w:t xml:space="preserve"> </w:t>
      </w:r>
      <w:r w:rsidRPr="00586A99">
        <w:rPr>
          <w:color w:val="000000"/>
        </w:rPr>
        <w:t>là năng lượng tương ứng với trạng thái cơ bản). Khi electron nhảy từ quỹ đạo thứ ba về quỹ đạo thứ hai thì nguyên tử Hidro phát ra bức xạ có bước sóng λ. Nếu electron nhảy từ quỹ đạo thứ hai về quỹ đạo thứ nhất thì bước sóng của bức xạ phát ra sẽ là</w:t>
      </w:r>
    </w:p>
    <w:p w:rsidR="00EB5E88" w:rsidRPr="004F5D16" w:rsidRDefault="00EB5E88" w:rsidP="00EB5E88">
      <w:pPr>
        <w:tabs>
          <w:tab w:val="left" w:pos="284"/>
          <w:tab w:val="left" w:pos="2552"/>
          <w:tab w:val="left" w:pos="4820"/>
          <w:tab w:val="left" w:pos="7088"/>
        </w:tabs>
        <w:ind w:right="-329"/>
        <w:rPr>
          <w:color w:val="000000"/>
        </w:rPr>
      </w:pPr>
      <w:r>
        <w:rPr>
          <w:color w:val="000000"/>
        </w:rPr>
        <w:tab/>
      </w:r>
      <w:r w:rsidRPr="00586A99">
        <w:rPr>
          <w:b/>
          <w:color w:val="000000"/>
        </w:rPr>
        <w:t>A.</w:t>
      </w:r>
      <w:r w:rsidRPr="00586A99">
        <w:rPr>
          <w:color w:val="000000"/>
        </w:rPr>
        <w:t xml:space="preserve"> 5λ/27</w:t>
      </w:r>
      <w:r>
        <w:rPr>
          <w:color w:val="000000"/>
        </w:rPr>
        <w:tab/>
      </w:r>
      <w:r w:rsidRPr="00586A99">
        <w:rPr>
          <w:b/>
          <w:color w:val="000000"/>
        </w:rPr>
        <w:t>B.</w:t>
      </w:r>
      <w:r w:rsidRPr="00586A99">
        <w:rPr>
          <w:color w:val="000000"/>
        </w:rPr>
        <w:t xml:space="preserve"> 27λ/5</w:t>
      </w:r>
      <w:r>
        <w:rPr>
          <w:color w:val="000000"/>
        </w:rPr>
        <w:tab/>
      </w:r>
      <w:r w:rsidRPr="00586A99">
        <w:rPr>
          <w:b/>
          <w:color w:val="000000"/>
        </w:rPr>
        <w:t>C.</w:t>
      </w:r>
      <w:r w:rsidRPr="00586A99">
        <w:rPr>
          <w:color w:val="000000"/>
        </w:rPr>
        <w:t xml:space="preserve"> λ/15</w:t>
      </w:r>
      <w:r>
        <w:rPr>
          <w:color w:val="000000"/>
        </w:rPr>
        <w:tab/>
      </w:r>
      <w:r w:rsidRPr="00586A99">
        <w:rPr>
          <w:b/>
          <w:color w:val="000000"/>
        </w:rPr>
        <w:t>D.</w:t>
      </w:r>
      <w:r w:rsidRPr="00586A99">
        <w:rPr>
          <w:color w:val="000000"/>
        </w:rPr>
        <w:t xml:space="preserve"> 5λ/7</w:t>
      </w:r>
    </w:p>
    <w:p w:rsidR="00EB5E88" w:rsidRPr="004F5D16" w:rsidRDefault="00EB5E88" w:rsidP="00EB5E88">
      <w:pPr>
        <w:rPr>
          <w:color w:val="000000"/>
        </w:rPr>
      </w:pPr>
      <w:r w:rsidRPr="004F5D16">
        <w:rPr>
          <w:b/>
          <w:color w:val="000000"/>
        </w:rPr>
        <w:t>Câu 35:</w:t>
      </w:r>
      <w:r w:rsidRPr="004F5D16">
        <w:rPr>
          <w:color w:val="000000"/>
        </w:rPr>
        <w:t xml:space="preserve"> </w:t>
      </w:r>
      <w:r w:rsidRPr="00586A99">
        <w:rPr>
          <w:color w:val="000000"/>
        </w:rPr>
        <w:t>Có hai ống dây, ống thứ nhất dài 30 cm, đường kính ống dây 1 cm, có 300 vòng dây; ống thứ hai dài 20 cm, đường kính ống dây 1,5 cm, có 200 vòng dây. Cường độ dòng điện chạy qua hai ống dây bằng nhau. Gọi cảm ứng từ bên trong ống dây thứ nhất và thứ hai lần lượt là B</w:t>
      </w:r>
      <w:r w:rsidRPr="00586A99">
        <w:rPr>
          <w:color w:val="000000"/>
          <w:vertAlign w:val="subscript"/>
        </w:rPr>
        <w:t>1</w:t>
      </w:r>
      <w:r w:rsidRPr="00586A99">
        <w:rPr>
          <w:color w:val="000000"/>
        </w:rPr>
        <w:t xml:space="preserve"> và B</w:t>
      </w:r>
      <w:r w:rsidRPr="00586A99">
        <w:rPr>
          <w:color w:val="000000"/>
          <w:vertAlign w:val="subscript"/>
        </w:rPr>
        <w:t>2</w:t>
      </w:r>
      <w:r>
        <w:rPr>
          <w:color w:val="000000"/>
        </w:rPr>
        <w:t xml:space="preserve"> </w:t>
      </w:r>
      <w:r w:rsidRPr="00586A99">
        <w:rPr>
          <w:color w:val="000000"/>
        </w:rPr>
        <w:t>thì</w:t>
      </w:r>
    </w:p>
    <w:p w:rsidR="00EB5E88" w:rsidRPr="004F5D16" w:rsidRDefault="00EB5E88" w:rsidP="00EB5E88">
      <w:pPr>
        <w:tabs>
          <w:tab w:val="left" w:pos="284"/>
          <w:tab w:val="left" w:pos="2552"/>
          <w:tab w:val="left" w:pos="4820"/>
          <w:tab w:val="left" w:pos="7088"/>
        </w:tabs>
        <w:ind w:right="-329"/>
        <w:rPr>
          <w:color w:val="000000"/>
        </w:rPr>
      </w:pPr>
      <w:r>
        <w:rPr>
          <w:color w:val="000000"/>
        </w:rPr>
        <w:tab/>
      </w:r>
      <w:r w:rsidRPr="00586A99">
        <w:rPr>
          <w:b/>
          <w:color w:val="000000"/>
        </w:rPr>
        <w:t>A.</w:t>
      </w:r>
      <w:r w:rsidRPr="00586A99">
        <w:rPr>
          <w:color w:val="000000"/>
        </w:rPr>
        <w:t xml:space="preserve"> B</w:t>
      </w:r>
      <w:r w:rsidRPr="00586A99">
        <w:rPr>
          <w:color w:val="000000"/>
          <w:vertAlign w:val="subscript"/>
        </w:rPr>
        <w:t>1</w:t>
      </w:r>
      <w:r>
        <w:rPr>
          <w:color w:val="000000"/>
          <w:vertAlign w:val="subscript"/>
        </w:rPr>
        <w:t xml:space="preserve"> </w:t>
      </w:r>
      <w:r w:rsidRPr="00586A99">
        <w:rPr>
          <w:color w:val="000000"/>
        </w:rPr>
        <w:t>=</w:t>
      </w:r>
      <w:r>
        <w:rPr>
          <w:color w:val="000000"/>
        </w:rPr>
        <w:t xml:space="preserve"> </w:t>
      </w:r>
      <w:r w:rsidRPr="00586A99">
        <w:rPr>
          <w:color w:val="000000"/>
        </w:rPr>
        <w:t>B</w:t>
      </w:r>
      <w:r w:rsidRPr="00586A99">
        <w:rPr>
          <w:color w:val="000000"/>
          <w:vertAlign w:val="subscript"/>
        </w:rPr>
        <w:t>2</w:t>
      </w:r>
      <w:r>
        <w:rPr>
          <w:color w:val="000000"/>
        </w:rPr>
        <w:tab/>
      </w:r>
      <w:r w:rsidRPr="00586A99">
        <w:rPr>
          <w:b/>
          <w:color w:val="000000"/>
        </w:rPr>
        <w:t>B.</w:t>
      </w:r>
      <w:r w:rsidRPr="00586A99">
        <w:rPr>
          <w:color w:val="000000"/>
        </w:rPr>
        <w:t xml:space="preserve"> B</w:t>
      </w:r>
      <w:r w:rsidRPr="00586A99">
        <w:rPr>
          <w:color w:val="000000"/>
          <w:vertAlign w:val="subscript"/>
        </w:rPr>
        <w:t>1</w:t>
      </w:r>
      <w:r>
        <w:rPr>
          <w:color w:val="000000"/>
          <w:vertAlign w:val="subscript"/>
        </w:rPr>
        <w:t xml:space="preserve"> </w:t>
      </w:r>
      <w:r w:rsidRPr="00586A99">
        <w:rPr>
          <w:color w:val="000000"/>
        </w:rPr>
        <w:t>=</w:t>
      </w:r>
      <w:r>
        <w:rPr>
          <w:color w:val="000000"/>
        </w:rPr>
        <w:t xml:space="preserve"> </w:t>
      </w:r>
      <w:r w:rsidRPr="00586A99">
        <w:rPr>
          <w:color w:val="000000"/>
        </w:rPr>
        <w:t>1,5B</w:t>
      </w:r>
      <w:r w:rsidRPr="00586A99">
        <w:rPr>
          <w:color w:val="000000"/>
          <w:vertAlign w:val="subscript"/>
        </w:rPr>
        <w:t>2</w:t>
      </w:r>
      <w:r>
        <w:rPr>
          <w:color w:val="000000"/>
        </w:rPr>
        <w:tab/>
      </w:r>
      <w:r w:rsidRPr="00586A99">
        <w:rPr>
          <w:b/>
          <w:color w:val="000000"/>
        </w:rPr>
        <w:t>C.</w:t>
      </w:r>
      <w:r w:rsidRPr="00586A99">
        <w:rPr>
          <w:color w:val="000000"/>
        </w:rPr>
        <w:t xml:space="preserve"> B</w:t>
      </w:r>
      <w:r w:rsidRPr="00586A99">
        <w:rPr>
          <w:color w:val="000000"/>
          <w:vertAlign w:val="subscript"/>
        </w:rPr>
        <w:t>1</w:t>
      </w:r>
      <w:r>
        <w:rPr>
          <w:color w:val="000000"/>
          <w:vertAlign w:val="subscript"/>
        </w:rPr>
        <w:t xml:space="preserve"> </w:t>
      </w:r>
      <w:r w:rsidRPr="00586A99">
        <w:rPr>
          <w:color w:val="000000"/>
        </w:rPr>
        <w:t>=</w:t>
      </w:r>
      <w:r>
        <w:rPr>
          <w:color w:val="000000"/>
        </w:rPr>
        <w:t xml:space="preserve"> </w:t>
      </w:r>
      <w:r w:rsidRPr="00586A99">
        <w:rPr>
          <w:color w:val="000000"/>
        </w:rPr>
        <w:t>2B</w:t>
      </w:r>
      <w:r w:rsidRPr="00586A99">
        <w:rPr>
          <w:color w:val="000000"/>
          <w:vertAlign w:val="subscript"/>
        </w:rPr>
        <w:t>2</w:t>
      </w:r>
      <w:r>
        <w:rPr>
          <w:color w:val="000000"/>
        </w:rPr>
        <w:tab/>
      </w:r>
      <w:r w:rsidRPr="00586A99">
        <w:rPr>
          <w:b/>
          <w:color w:val="000000"/>
        </w:rPr>
        <w:t>D.</w:t>
      </w:r>
      <w:r w:rsidRPr="00586A99">
        <w:rPr>
          <w:color w:val="000000"/>
        </w:rPr>
        <w:t xml:space="preserve"> B</w:t>
      </w:r>
      <w:r w:rsidRPr="00586A99">
        <w:rPr>
          <w:color w:val="000000"/>
          <w:vertAlign w:val="subscript"/>
        </w:rPr>
        <w:t>2</w:t>
      </w:r>
      <w:r>
        <w:rPr>
          <w:color w:val="000000"/>
          <w:vertAlign w:val="subscript"/>
        </w:rPr>
        <w:t xml:space="preserve"> </w:t>
      </w:r>
      <w:r w:rsidRPr="00586A99">
        <w:rPr>
          <w:color w:val="000000"/>
        </w:rPr>
        <w:t>=</w:t>
      </w:r>
      <w:r>
        <w:rPr>
          <w:color w:val="000000"/>
        </w:rPr>
        <w:t xml:space="preserve"> </w:t>
      </w:r>
      <w:r w:rsidRPr="00586A99">
        <w:rPr>
          <w:color w:val="000000"/>
        </w:rPr>
        <w:t>1,5B</w:t>
      </w:r>
      <w:r w:rsidRPr="00586A99">
        <w:rPr>
          <w:color w:val="000000"/>
          <w:vertAlign w:val="subscript"/>
        </w:rPr>
        <w:t>1</w:t>
      </w:r>
    </w:p>
    <w:p w:rsidR="00EB5E88" w:rsidRPr="004F5D16" w:rsidRDefault="00EB5E88" w:rsidP="00EB5E88">
      <w:pPr>
        <w:rPr>
          <w:color w:val="000000"/>
        </w:rPr>
      </w:pPr>
      <w:r w:rsidRPr="004F5D16">
        <w:rPr>
          <w:b/>
          <w:color w:val="000000"/>
        </w:rPr>
        <w:t>Câu 36:</w:t>
      </w:r>
      <w:r w:rsidRPr="004F5D16">
        <w:rPr>
          <w:color w:val="000000"/>
        </w:rPr>
        <w:t xml:space="preserve"> </w:t>
      </w:r>
      <w:r w:rsidRPr="00586A99">
        <w:rPr>
          <w:color w:val="000000"/>
        </w:rPr>
        <w:t>Trên mặt nước có hai nguồn sóng giống nhau A và B, cách nhau khoảng AB = 12 cm đang dao động vuông góc với mặt nước tạo ra sóng có bước sóng λ = 1,6 cm. C và D là hai điểm khác nhau trên mặt nước, cách đều hai nguồn và cách trung điểm O của AB một khoảng 8 cm. Số điểm dao động cùng pha với nguồn ở trên đoạn CD là</w:t>
      </w:r>
    </w:p>
    <w:p w:rsidR="00EB5E88" w:rsidRPr="004F5D16" w:rsidRDefault="00EB5E88" w:rsidP="00EB5E88">
      <w:pPr>
        <w:tabs>
          <w:tab w:val="left" w:pos="284"/>
          <w:tab w:val="left" w:pos="2552"/>
          <w:tab w:val="left" w:pos="4820"/>
          <w:tab w:val="left" w:pos="7088"/>
        </w:tabs>
        <w:ind w:right="-329"/>
        <w:rPr>
          <w:color w:val="000000"/>
        </w:rPr>
      </w:pPr>
      <w:r>
        <w:rPr>
          <w:color w:val="000000"/>
        </w:rPr>
        <w:tab/>
      </w:r>
      <w:r w:rsidRPr="00586A99">
        <w:rPr>
          <w:b/>
          <w:color w:val="000000"/>
        </w:rPr>
        <w:t>A.</w:t>
      </w:r>
      <w:r w:rsidRPr="00586A99">
        <w:rPr>
          <w:color w:val="000000"/>
        </w:rPr>
        <w:t xml:space="preserve"> 3</w:t>
      </w:r>
      <w:r>
        <w:rPr>
          <w:color w:val="000000"/>
        </w:rPr>
        <w:tab/>
      </w:r>
      <w:r w:rsidRPr="00586A99">
        <w:rPr>
          <w:b/>
          <w:color w:val="000000"/>
        </w:rPr>
        <w:t>B.</w:t>
      </w:r>
      <w:r w:rsidRPr="00586A99">
        <w:rPr>
          <w:color w:val="000000"/>
        </w:rPr>
        <w:t xml:space="preserve"> 6</w:t>
      </w:r>
      <w:r>
        <w:rPr>
          <w:color w:val="000000"/>
        </w:rPr>
        <w:tab/>
      </w:r>
      <w:r w:rsidRPr="00586A99">
        <w:rPr>
          <w:b/>
          <w:color w:val="000000"/>
        </w:rPr>
        <w:t>C.</w:t>
      </w:r>
      <w:r w:rsidRPr="00586A99">
        <w:rPr>
          <w:color w:val="000000"/>
        </w:rPr>
        <w:t xml:space="preserve"> 5</w:t>
      </w:r>
      <w:r>
        <w:rPr>
          <w:color w:val="000000"/>
        </w:rPr>
        <w:tab/>
      </w:r>
      <w:r w:rsidRPr="00586A99">
        <w:rPr>
          <w:b/>
          <w:color w:val="000000"/>
        </w:rPr>
        <w:t>D.</w:t>
      </w:r>
      <w:r w:rsidRPr="00586A99">
        <w:rPr>
          <w:color w:val="000000"/>
        </w:rPr>
        <w:t xml:space="preserve"> 10</w:t>
      </w:r>
    </w:p>
    <w:p w:rsidR="00EB5E88" w:rsidRPr="004F5D16" w:rsidRDefault="00EB5E88" w:rsidP="00EB5E88">
      <w:pPr>
        <w:rPr>
          <w:color w:val="000000"/>
        </w:rPr>
      </w:pPr>
      <w:r w:rsidRPr="004F5D16">
        <w:rPr>
          <w:b/>
          <w:color w:val="000000"/>
        </w:rPr>
        <w:t>Câu 37:</w:t>
      </w:r>
      <w:r w:rsidRPr="004F5D16">
        <w:rPr>
          <w:color w:val="000000"/>
        </w:rPr>
        <w:t xml:space="preserve"> </w:t>
      </w:r>
      <w:r w:rsidRPr="00586A99">
        <w:rPr>
          <w:color w:val="000000"/>
        </w:rPr>
        <w:t>Hai điện tích điểm bằng nhau đặt trong chân không cách nhau một khoảng r</w:t>
      </w:r>
      <w:r w:rsidRPr="00586A99">
        <w:rPr>
          <w:color w:val="000000"/>
          <w:vertAlign w:val="subscript"/>
        </w:rPr>
        <w:t>1</w:t>
      </w:r>
      <w:r w:rsidRPr="00586A99">
        <w:rPr>
          <w:color w:val="000000"/>
        </w:rPr>
        <w:t xml:space="preserve"> = 2 cm. Lực đẩy giữa chúng là F</w:t>
      </w:r>
      <w:r w:rsidRPr="00586A99">
        <w:rPr>
          <w:color w:val="000000"/>
          <w:vertAlign w:val="subscript"/>
        </w:rPr>
        <w:t>1</w:t>
      </w:r>
      <w:r w:rsidRPr="00586A99">
        <w:rPr>
          <w:color w:val="000000"/>
        </w:rPr>
        <w:t xml:space="preserve"> = 1,6. 10</w:t>
      </w:r>
      <w:r w:rsidRPr="00586A99">
        <w:rPr>
          <w:color w:val="000000"/>
          <w:vertAlign w:val="superscript"/>
        </w:rPr>
        <w:t>−4</w:t>
      </w:r>
      <w:r w:rsidRPr="00586A99">
        <w:rPr>
          <w:color w:val="000000"/>
        </w:rPr>
        <w:t xml:space="preserve"> N. Để lực tương tác giữa hai điện tích đó bằng F</w:t>
      </w:r>
      <w:r w:rsidRPr="00586A99">
        <w:rPr>
          <w:color w:val="000000"/>
          <w:vertAlign w:val="subscript"/>
        </w:rPr>
        <w:t>2</w:t>
      </w:r>
      <w:r w:rsidRPr="00586A99">
        <w:rPr>
          <w:color w:val="000000"/>
        </w:rPr>
        <w:t xml:space="preserve"> = 2,5. 10</w:t>
      </w:r>
      <w:r w:rsidRPr="00586A99">
        <w:rPr>
          <w:color w:val="000000"/>
          <w:vertAlign w:val="superscript"/>
        </w:rPr>
        <w:t>−4</w:t>
      </w:r>
      <w:r w:rsidRPr="00586A99">
        <w:rPr>
          <w:color w:val="000000"/>
        </w:rPr>
        <w:t xml:space="preserve"> N thì khoảng cách giữa chúng là</w:t>
      </w:r>
    </w:p>
    <w:p w:rsidR="00EB5E88" w:rsidRPr="004F5D16" w:rsidRDefault="00EB5E88" w:rsidP="00EB5E88">
      <w:pPr>
        <w:tabs>
          <w:tab w:val="left" w:pos="284"/>
          <w:tab w:val="left" w:pos="2552"/>
          <w:tab w:val="left" w:pos="4820"/>
          <w:tab w:val="left" w:pos="7088"/>
        </w:tabs>
        <w:ind w:right="-329"/>
        <w:rPr>
          <w:color w:val="000000"/>
        </w:rPr>
      </w:pPr>
      <w:r>
        <w:rPr>
          <w:color w:val="000000"/>
        </w:rPr>
        <w:tab/>
      </w:r>
      <w:r w:rsidRPr="00586A99">
        <w:rPr>
          <w:b/>
          <w:color w:val="000000"/>
        </w:rPr>
        <w:t>A.</w:t>
      </w:r>
      <w:r w:rsidRPr="00586A99">
        <w:rPr>
          <w:color w:val="000000"/>
        </w:rPr>
        <w:t xml:space="preserve"> r</w:t>
      </w:r>
      <w:r w:rsidRPr="00586A99">
        <w:rPr>
          <w:color w:val="000000"/>
          <w:vertAlign w:val="subscript"/>
        </w:rPr>
        <w:t>2</w:t>
      </w:r>
      <w:r w:rsidRPr="00586A99">
        <w:rPr>
          <w:color w:val="000000"/>
        </w:rPr>
        <w:t xml:space="preserve"> = 1,6 m</w:t>
      </w:r>
      <w:r>
        <w:rPr>
          <w:color w:val="000000"/>
        </w:rPr>
        <w:tab/>
      </w:r>
      <w:r w:rsidRPr="00586A99">
        <w:rPr>
          <w:b/>
          <w:color w:val="000000"/>
        </w:rPr>
        <w:t>B.</w:t>
      </w:r>
      <w:r w:rsidRPr="00586A99">
        <w:rPr>
          <w:color w:val="000000"/>
        </w:rPr>
        <w:t xml:space="preserve"> r</w:t>
      </w:r>
      <w:r w:rsidRPr="00586A99">
        <w:rPr>
          <w:color w:val="000000"/>
          <w:vertAlign w:val="subscript"/>
        </w:rPr>
        <w:t>2</w:t>
      </w:r>
      <w:r w:rsidRPr="00586A99">
        <w:rPr>
          <w:color w:val="000000"/>
        </w:rPr>
        <w:t xml:space="preserve"> = 1,6 cm</w:t>
      </w:r>
      <w:r>
        <w:rPr>
          <w:color w:val="000000"/>
        </w:rPr>
        <w:tab/>
      </w:r>
      <w:r w:rsidRPr="00586A99">
        <w:rPr>
          <w:b/>
          <w:color w:val="000000"/>
        </w:rPr>
        <w:t>C.</w:t>
      </w:r>
      <w:r w:rsidRPr="00586A99">
        <w:rPr>
          <w:color w:val="000000"/>
        </w:rPr>
        <w:t xml:space="preserve"> r</w:t>
      </w:r>
      <w:r w:rsidRPr="00586A99">
        <w:rPr>
          <w:color w:val="000000"/>
          <w:vertAlign w:val="subscript"/>
        </w:rPr>
        <w:t>2</w:t>
      </w:r>
      <w:r w:rsidRPr="00586A99">
        <w:rPr>
          <w:color w:val="000000"/>
        </w:rPr>
        <w:t xml:space="preserve"> = 1,28 cm</w:t>
      </w:r>
      <w:r>
        <w:rPr>
          <w:color w:val="000000"/>
        </w:rPr>
        <w:tab/>
      </w:r>
      <w:r w:rsidRPr="00586A99">
        <w:rPr>
          <w:b/>
          <w:color w:val="000000"/>
        </w:rPr>
        <w:t>D.</w:t>
      </w:r>
      <w:r w:rsidRPr="00586A99">
        <w:rPr>
          <w:color w:val="000000"/>
        </w:rPr>
        <w:t xml:space="preserve"> r</w:t>
      </w:r>
      <w:r w:rsidRPr="00586A99">
        <w:rPr>
          <w:color w:val="000000"/>
          <w:vertAlign w:val="subscript"/>
        </w:rPr>
        <w:t>2</w:t>
      </w:r>
      <w:r w:rsidRPr="00586A99">
        <w:rPr>
          <w:color w:val="000000"/>
        </w:rPr>
        <w:t xml:space="preserve"> = 1,28 m</w:t>
      </w:r>
    </w:p>
    <w:p w:rsidR="00EB5E88" w:rsidRPr="004F5D16" w:rsidRDefault="00EB5E88" w:rsidP="00EB5E88">
      <w:pPr>
        <w:rPr>
          <w:color w:val="000000"/>
        </w:rPr>
      </w:pPr>
      <w:r w:rsidRPr="004F5D16">
        <w:rPr>
          <w:b/>
          <w:color w:val="000000"/>
        </w:rPr>
        <w:t>Câu 38:</w:t>
      </w:r>
      <w:r w:rsidRPr="004F5D16">
        <w:rPr>
          <w:color w:val="000000"/>
        </w:rPr>
        <w:t xml:space="preserve"> </w:t>
      </w:r>
      <w:r w:rsidRPr="00586A99">
        <w:rPr>
          <w:color w:val="000000"/>
        </w:rPr>
        <w:t>Cho một nguồn dao động nhỏ đặt tại điểm O trong không gian đồng nhất và đẳng hướng đang phát ra một sóng âm có dạng những mặt cầu đồng tâm lan ra xa dần. Cho hai điểm P, Q nằm trên cùng một phương truyền sóng, và ở về một phía so với O. Biết rằng biên độ sóng tại P gấp 4 lần biên độ sóng tại Q. Môi trường hoàn toàn không hấp thụ năng lượng sóng. Khoảng cách từ Q tới O bằng 4 m. Khoảng cách từ P tới Q là</w:t>
      </w:r>
    </w:p>
    <w:p w:rsidR="00EB5E88" w:rsidRPr="004F5D16" w:rsidRDefault="00EB5E88" w:rsidP="00EB5E88">
      <w:pPr>
        <w:tabs>
          <w:tab w:val="left" w:pos="284"/>
          <w:tab w:val="left" w:pos="2552"/>
          <w:tab w:val="left" w:pos="4820"/>
          <w:tab w:val="left" w:pos="7088"/>
        </w:tabs>
        <w:ind w:right="-329"/>
        <w:rPr>
          <w:color w:val="000000"/>
        </w:rPr>
      </w:pPr>
      <w:r>
        <w:rPr>
          <w:color w:val="000000"/>
        </w:rPr>
        <w:tab/>
      </w:r>
      <w:r w:rsidRPr="00586A99">
        <w:rPr>
          <w:b/>
          <w:color w:val="000000"/>
        </w:rPr>
        <w:t>A.</w:t>
      </w:r>
      <w:r w:rsidRPr="00586A99">
        <w:rPr>
          <w:color w:val="000000"/>
        </w:rPr>
        <w:t xml:space="preserve"> 1 m</w:t>
      </w:r>
      <w:r>
        <w:rPr>
          <w:color w:val="000000"/>
        </w:rPr>
        <w:tab/>
      </w:r>
      <w:r w:rsidRPr="00586A99">
        <w:rPr>
          <w:b/>
          <w:color w:val="000000"/>
        </w:rPr>
        <w:t>B.</w:t>
      </w:r>
      <w:r w:rsidRPr="00586A99">
        <w:rPr>
          <w:color w:val="000000"/>
        </w:rPr>
        <w:t xml:space="preserve"> 3 m</w:t>
      </w:r>
      <w:r>
        <w:rPr>
          <w:color w:val="000000"/>
        </w:rPr>
        <w:tab/>
      </w:r>
      <w:r w:rsidRPr="00586A99">
        <w:rPr>
          <w:b/>
          <w:color w:val="000000"/>
        </w:rPr>
        <w:t>C.</w:t>
      </w:r>
      <w:r w:rsidRPr="00586A99">
        <w:rPr>
          <w:color w:val="000000"/>
        </w:rPr>
        <w:t xml:space="preserve"> 4 m</w:t>
      </w:r>
      <w:r>
        <w:rPr>
          <w:color w:val="000000"/>
        </w:rPr>
        <w:tab/>
      </w:r>
      <w:r w:rsidRPr="00586A99">
        <w:rPr>
          <w:b/>
          <w:color w:val="000000"/>
        </w:rPr>
        <w:t>D.</w:t>
      </w:r>
      <w:r w:rsidRPr="00586A99">
        <w:rPr>
          <w:color w:val="000000"/>
        </w:rPr>
        <w:t xml:space="preserve"> 2 m</w:t>
      </w:r>
    </w:p>
    <w:p w:rsidR="00EB5E88" w:rsidRPr="004F5D16" w:rsidRDefault="00EB5E88" w:rsidP="00EB5E88">
      <w:pPr>
        <w:rPr>
          <w:color w:val="000000"/>
        </w:rPr>
      </w:pPr>
      <w:r w:rsidRPr="004F5D16">
        <w:rPr>
          <w:b/>
          <w:color w:val="000000"/>
        </w:rPr>
        <w:t>Câu 39:</w:t>
      </w:r>
      <w:r w:rsidRPr="004F5D16">
        <w:rPr>
          <w:color w:val="000000"/>
        </w:rPr>
        <w:t xml:space="preserve"> </w:t>
      </w:r>
      <w:r w:rsidRPr="00586A99">
        <w:rPr>
          <w:color w:val="000000"/>
        </w:rPr>
        <w:t>Trong thí nghiệm về giao thoa ánh sáng Y-âng. Nếu làm thí nghiệm với ánh sáng đơn sắc có bước sóng λ</w:t>
      </w:r>
      <w:r w:rsidRPr="00586A99">
        <w:rPr>
          <w:color w:val="000000"/>
          <w:vertAlign w:val="subscript"/>
        </w:rPr>
        <w:t>1</w:t>
      </w:r>
      <w:r w:rsidRPr="00586A99">
        <w:rPr>
          <w:color w:val="000000"/>
        </w:rPr>
        <w:t xml:space="preserve"> = 0,6 μm thì trên màn quan sát, ta thấy có 6 vân sáng liên tiếp trải dài trên bề rộng 9 mm. Nếu làm thí nghiệm với ánh sáng hỗn tạp gồm hai bức xạ có bước sóng λ</w:t>
      </w:r>
      <w:r w:rsidRPr="00586A99">
        <w:rPr>
          <w:color w:val="000000"/>
          <w:vertAlign w:val="subscript"/>
        </w:rPr>
        <w:t>1</w:t>
      </w:r>
      <w:r w:rsidRPr="00586A99">
        <w:rPr>
          <w:color w:val="000000"/>
        </w:rPr>
        <w:t xml:space="preserve"> và λ</w:t>
      </w:r>
      <w:r w:rsidRPr="00586A99">
        <w:rPr>
          <w:color w:val="000000"/>
          <w:vertAlign w:val="subscript"/>
        </w:rPr>
        <w:t>2</w:t>
      </w:r>
      <w:r w:rsidRPr="00586A99">
        <w:rPr>
          <w:color w:val="000000"/>
        </w:rPr>
        <w:t xml:space="preserve"> thì người ta thấy từ một điểm M trên màn đến vân sáng trung tâm có 3 vân sáng cùng màu với vân sáng trung tâm và tại M là một trong 3 vân đó. Biết M cách vân trung tâm 10,8 mm, bước sóng của bức xạ λ</w:t>
      </w:r>
      <w:r w:rsidRPr="008861B0">
        <w:rPr>
          <w:color w:val="000000"/>
          <w:vertAlign w:val="subscript"/>
        </w:rPr>
        <w:t>2</w:t>
      </w:r>
      <w:r w:rsidRPr="00586A99">
        <w:rPr>
          <w:color w:val="000000"/>
        </w:rPr>
        <w:t xml:space="preserve"> là</w:t>
      </w:r>
    </w:p>
    <w:p w:rsidR="00EB5E88" w:rsidRPr="004F5D16" w:rsidRDefault="00EB5E88" w:rsidP="00EB5E88">
      <w:pPr>
        <w:tabs>
          <w:tab w:val="left" w:pos="284"/>
          <w:tab w:val="left" w:pos="2552"/>
          <w:tab w:val="left" w:pos="4820"/>
          <w:tab w:val="left" w:pos="7088"/>
        </w:tabs>
        <w:ind w:right="-329"/>
        <w:rPr>
          <w:color w:val="000000"/>
        </w:rPr>
      </w:pPr>
      <w:r>
        <w:rPr>
          <w:color w:val="000000"/>
        </w:rPr>
        <w:tab/>
      </w:r>
      <w:r w:rsidRPr="00586A99">
        <w:rPr>
          <w:b/>
          <w:color w:val="000000"/>
        </w:rPr>
        <w:t>A.</w:t>
      </w:r>
      <w:r w:rsidRPr="00586A99">
        <w:rPr>
          <w:color w:val="000000"/>
        </w:rPr>
        <w:t xml:space="preserve"> 0,38 μm</w:t>
      </w:r>
      <w:r>
        <w:rPr>
          <w:color w:val="000000"/>
        </w:rPr>
        <w:tab/>
      </w:r>
      <w:r w:rsidRPr="00586A99">
        <w:rPr>
          <w:b/>
          <w:color w:val="000000"/>
        </w:rPr>
        <w:t>B.</w:t>
      </w:r>
      <w:r w:rsidRPr="00586A99">
        <w:rPr>
          <w:color w:val="000000"/>
        </w:rPr>
        <w:t xml:space="preserve"> 0,65 μm</w:t>
      </w:r>
      <w:r>
        <w:rPr>
          <w:color w:val="000000"/>
        </w:rPr>
        <w:tab/>
      </w:r>
      <w:r w:rsidRPr="00586A99">
        <w:rPr>
          <w:b/>
          <w:color w:val="000000"/>
        </w:rPr>
        <w:t>C.</w:t>
      </w:r>
      <w:r w:rsidRPr="00586A99">
        <w:rPr>
          <w:color w:val="000000"/>
        </w:rPr>
        <w:t xml:space="preserve"> 0,76 μm</w:t>
      </w:r>
      <w:r>
        <w:rPr>
          <w:color w:val="000000"/>
        </w:rPr>
        <w:tab/>
      </w:r>
      <w:r w:rsidRPr="00586A99">
        <w:rPr>
          <w:b/>
          <w:color w:val="000000"/>
        </w:rPr>
        <w:t>D.</w:t>
      </w:r>
      <w:r w:rsidRPr="00586A99">
        <w:rPr>
          <w:color w:val="000000"/>
        </w:rPr>
        <w:t xml:space="preserve"> 0,4 μm</w:t>
      </w:r>
    </w:p>
    <w:p w:rsidR="00EB5E88" w:rsidRDefault="00EB5E88" w:rsidP="00EB5E88">
      <w:pPr>
        <w:rPr>
          <w:color w:val="000000"/>
        </w:rPr>
      </w:pPr>
      <w:r w:rsidRPr="004F5D16">
        <w:rPr>
          <w:b/>
          <w:color w:val="000000"/>
        </w:rPr>
        <w:lastRenderedPageBreak/>
        <w:t>Câu 40:</w:t>
      </w:r>
      <w:r w:rsidRPr="004F5D16">
        <w:rPr>
          <w:color w:val="000000"/>
        </w:rPr>
        <w:t xml:space="preserve"> </w:t>
      </w:r>
      <w:r w:rsidRPr="008861B0">
        <w:rPr>
          <w:color w:val="000000"/>
        </w:rPr>
        <w:t>Cho hai mạch dao động lý tưởng L</w:t>
      </w:r>
      <w:r w:rsidRPr="008861B0">
        <w:rPr>
          <w:color w:val="000000"/>
          <w:vertAlign w:val="subscript"/>
        </w:rPr>
        <w:t>1</w:t>
      </w:r>
      <w:r w:rsidRPr="008861B0">
        <w:rPr>
          <w:color w:val="000000"/>
        </w:rPr>
        <w:t>C</w:t>
      </w:r>
      <w:r w:rsidRPr="008861B0">
        <w:rPr>
          <w:color w:val="000000"/>
          <w:vertAlign w:val="subscript"/>
        </w:rPr>
        <w:t>1</w:t>
      </w:r>
      <w:r w:rsidRPr="008861B0">
        <w:rPr>
          <w:color w:val="000000"/>
        </w:rPr>
        <w:t xml:space="preserve"> và L</w:t>
      </w:r>
      <w:r w:rsidRPr="008861B0">
        <w:rPr>
          <w:color w:val="000000"/>
          <w:vertAlign w:val="subscript"/>
        </w:rPr>
        <w:t>2</w:t>
      </w:r>
      <w:r w:rsidRPr="008861B0">
        <w:rPr>
          <w:color w:val="000000"/>
        </w:rPr>
        <w:t>C</w:t>
      </w:r>
      <w:r w:rsidRPr="008861B0">
        <w:rPr>
          <w:color w:val="000000"/>
          <w:vertAlign w:val="subscript"/>
        </w:rPr>
        <w:t>2</w:t>
      </w:r>
      <w:r w:rsidRPr="008861B0">
        <w:rPr>
          <w:color w:val="000000"/>
        </w:rPr>
        <w:t xml:space="preserve"> với L</w:t>
      </w:r>
      <w:r w:rsidRPr="008861B0">
        <w:rPr>
          <w:color w:val="000000"/>
          <w:vertAlign w:val="subscript"/>
        </w:rPr>
        <w:t>1</w:t>
      </w:r>
      <w:r>
        <w:rPr>
          <w:color w:val="000000"/>
          <w:vertAlign w:val="subscript"/>
        </w:rPr>
        <w:t xml:space="preserve"> </w:t>
      </w:r>
      <w:r w:rsidRPr="008861B0">
        <w:rPr>
          <w:color w:val="000000"/>
        </w:rPr>
        <w:t>=</w:t>
      </w:r>
      <w:r>
        <w:rPr>
          <w:color w:val="000000"/>
        </w:rPr>
        <w:t xml:space="preserve"> </w:t>
      </w:r>
      <w:r w:rsidRPr="008861B0">
        <w:rPr>
          <w:color w:val="000000"/>
        </w:rPr>
        <w:t>L</w:t>
      </w:r>
      <w:r w:rsidRPr="008861B0">
        <w:rPr>
          <w:color w:val="000000"/>
          <w:vertAlign w:val="subscript"/>
        </w:rPr>
        <w:t>2</w:t>
      </w:r>
      <w:r w:rsidRPr="008861B0">
        <w:rPr>
          <w:color w:val="000000"/>
        </w:rPr>
        <w:t xml:space="preserve"> và C</w:t>
      </w:r>
      <w:r w:rsidRPr="008861B0">
        <w:rPr>
          <w:color w:val="000000"/>
          <w:vertAlign w:val="subscript"/>
        </w:rPr>
        <w:t>1</w:t>
      </w:r>
      <w:r>
        <w:rPr>
          <w:color w:val="000000"/>
          <w:vertAlign w:val="subscript"/>
        </w:rPr>
        <w:t xml:space="preserve"> </w:t>
      </w:r>
      <w:r w:rsidRPr="008861B0">
        <w:rPr>
          <w:color w:val="000000"/>
        </w:rPr>
        <w:t>=</w:t>
      </w:r>
      <w:r>
        <w:rPr>
          <w:color w:val="000000"/>
        </w:rPr>
        <w:t xml:space="preserve"> </w:t>
      </w:r>
      <w:r w:rsidRPr="008861B0">
        <w:rPr>
          <w:color w:val="000000"/>
        </w:rPr>
        <w:t>C</w:t>
      </w:r>
      <w:r w:rsidRPr="008861B0">
        <w:rPr>
          <w:color w:val="000000"/>
          <w:vertAlign w:val="subscript"/>
        </w:rPr>
        <w:t>2</w:t>
      </w:r>
      <w:r w:rsidRPr="008861B0">
        <w:rPr>
          <w:color w:val="000000"/>
        </w:rPr>
        <w:t xml:space="preserve"> = 1 C. Tích điện cho hai tụ C</w:t>
      </w:r>
      <w:r w:rsidRPr="008861B0">
        <w:rPr>
          <w:color w:val="000000"/>
          <w:vertAlign w:val="subscript"/>
        </w:rPr>
        <w:t>1</w:t>
      </w:r>
      <w:r w:rsidRPr="008861B0">
        <w:rPr>
          <w:color w:val="000000"/>
        </w:rPr>
        <w:t xml:space="preserve"> và C</w:t>
      </w:r>
      <w:r w:rsidRPr="008861B0">
        <w:rPr>
          <w:color w:val="000000"/>
          <w:vertAlign w:val="subscript"/>
        </w:rPr>
        <w:t>2</w:t>
      </w:r>
      <w:r w:rsidRPr="008861B0">
        <w:rPr>
          <w:color w:val="000000"/>
        </w:rPr>
        <w:t xml:space="preserve"> thì đồ thị điện tích của chúng được biểu diễn như hình vẽ. Kể từ thời điểm t = 0, thời điểm lần thứ 2018 hiệu điện thế trên hai tụ C</w:t>
      </w:r>
      <w:r w:rsidRPr="008861B0">
        <w:rPr>
          <w:color w:val="000000"/>
          <w:vertAlign w:val="subscript"/>
        </w:rPr>
        <w:t>1</w:t>
      </w:r>
      <w:r w:rsidRPr="008861B0">
        <w:rPr>
          <w:color w:val="000000"/>
        </w:rPr>
        <w:t xml:space="preserve"> và C</w:t>
      </w:r>
      <w:r w:rsidRPr="008861B0">
        <w:rPr>
          <w:color w:val="000000"/>
          <w:vertAlign w:val="subscript"/>
        </w:rPr>
        <w:t>2</w:t>
      </w:r>
      <w:r w:rsidRPr="008861B0">
        <w:rPr>
          <w:color w:val="000000"/>
        </w:rPr>
        <w:t xml:space="preserve"> chênh nhau 3 V là</w:t>
      </w:r>
    </w:p>
    <w:p w:rsidR="00EB5E88" w:rsidRPr="004F5D16" w:rsidRDefault="00EB5E88" w:rsidP="00EB5E88">
      <w:pPr>
        <w:jc w:val="center"/>
        <w:rPr>
          <w:color w:val="000000"/>
        </w:rPr>
      </w:pPr>
      <w:r>
        <w:rPr>
          <w:noProof/>
          <w:color w:val="000000"/>
        </w:rPr>
        <w:drawing>
          <wp:inline distT="0" distB="0" distL="0" distR="0">
            <wp:extent cx="2162175" cy="1371600"/>
            <wp:effectExtent l="0" t="0" r="9525" b="0"/>
            <wp:docPr id="45" name="Picture 45" descr="415830_1521538284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415830_1521538284537"/>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162175" cy="1371600"/>
                    </a:xfrm>
                    <a:prstGeom prst="rect">
                      <a:avLst/>
                    </a:prstGeom>
                    <a:noFill/>
                    <a:ln>
                      <a:noFill/>
                    </a:ln>
                  </pic:spPr>
                </pic:pic>
              </a:graphicData>
            </a:graphic>
          </wp:inline>
        </w:drawing>
      </w:r>
    </w:p>
    <w:p w:rsidR="00EB5E88" w:rsidRPr="004F5D16" w:rsidRDefault="00EB5E88" w:rsidP="00EB5E88">
      <w:pPr>
        <w:tabs>
          <w:tab w:val="left" w:pos="284"/>
          <w:tab w:val="left" w:pos="2552"/>
          <w:tab w:val="left" w:pos="4820"/>
          <w:tab w:val="left" w:pos="7088"/>
        </w:tabs>
        <w:ind w:right="-329"/>
        <w:rPr>
          <w:color w:val="000000"/>
        </w:rPr>
      </w:pPr>
      <w:r>
        <w:rPr>
          <w:color w:val="000000"/>
        </w:rPr>
        <w:tab/>
      </w:r>
      <w:r w:rsidRPr="008861B0">
        <w:rPr>
          <w:b/>
          <w:color w:val="000000"/>
        </w:rPr>
        <w:t>A.</w:t>
      </w:r>
      <w:r w:rsidRPr="008861B0">
        <w:rPr>
          <w:color w:val="000000"/>
        </w:rPr>
        <w:t xml:space="preserve"> 124/125 s</w:t>
      </w:r>
      <w:r>
        <w:rPr>
          <w:color w:val="000000"/>
        </w:rPr>
        <w:tab/>
      </w:r>
      <w:r w:rsidRPr="008861B0">
        <w:rPr>
          <w:b/>
          <w:color w:val="000000"/>
        </w:rPr>
        <w:t>B.</w:t>
      </w:r>
      <w:r w:rsidRPr="008861B0">
        <w:rPr>
          <w:color w:val="000000"/>
        </w:rPr>
        <w:t xml:space="preserve"> 126/125 s</w:t>
      </w:r>
      <w:r>
        <w:rPr>
          <w:color w:val="000000"/>
        </w:rPr>
        <w:tab/>
      </w:r>
      <w:r w:rsidRPr="008861B0">
        <w:rPr>
          <w:b/>
          <w:color w:val="000000"/>
        </w:rPr>
        <w:t>C.</w:t>
      </w:r>
      <w:r w:rsidRPr="008861B0">
        <w:rPr>
          <w:color w:val="000000"/>
        </w:rPr>
        <w:t xml:space="preserve"> 1009/1000 s</w:t>
      </w:r>
      <w:r>
        <w:rPr>
          <w:color w:val="000000"/>
        </w:rPr>
        <w:tab/>
      </w:r>
      <w:r w:rsidRPr="008861B0">
        <w:rPr>
          <w:b/>
          <w:color w:val="000000"/>
        </w:rPr>
        <w:t>D.</w:t>
      </w:r>
      <w:r w:rsidRPr="008861B0">
        <w:rPr>
          <w:color w:val="000000"/>
        </w:rPr>
        <w:t xml:space="preserve"> 121/120 s</w:t>
      </w:r>
    </w:p>
    <w:p w:rsidR="00EB5E88" w:rsidRPr="004E1E62" w:rsidRDefault="00EB5E88" w:rsidP="00EB5E88">
      <w:pPr>
        <w:rPr>
          <w:color w:val="000000"/>
        </w:rPr>
      </w:pPr>
    </w:p>
    <w:p w:rsidR="00EB5E88" w:rsidRPr="004E1E62" w:rsidRDefault="00EB5E88" w:rsidP="00EB5E88">
      <w:pPr>
        <w:tabs>
          <w:tab w:val="left" w:pos="284"/>
          <w:tab w:val="left" w:pos="2552"/>
          <w:tab w:val="left" w:pos="4820"/>
          <w:tab w:val="left" w:pos="7088"/>
        </w:tabs>
        <w:ind w:right="-329"/>
        <w:jc w:val="center"/>
        <w:rPr>
          <w:b/>
          <w:color w:val="000000"/>
        </w:rPr>
      </w:pPr>
      <w:r w:rsidRPr="004E1E62">
        <w:rPr>
          <w:b/>
          <w:color w:val="000000"/>
        </w:rPr>
        <w:t>Đáp án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4"/>
        <w:gridCol w:w="924"/>
        <w:gridCol w:w="924"/>
        <w:gridCol w:w="924"/>
        <w:gridCol w:w="924"/>
        <w:gridCol w:w="924"/>
        <w:gridCol w:w="924"/>
        <w:gridCol w:w="925"/>
        <w:gridCol w:w="925"/>
        <w:gridCol w:w="925"/>
      </w:tblGrid>
      <w:tr w:rsidR="00EB5E88" w:rsidRPr="00F57396" w:rsidTr="00F32143">
        <w:tc>
          <w:tcPr>
            <w:tcW w:w="924" w:type="dxa"/>
          </w:tcPr>
          <w:p w:rsidR="00EB5E88" w:rsidRPr="00F57396" w:rsidRDefault="00EB5E88" w:rsidP="00F32143">
            <w:pPr>
              <w:rPr>
                <w:b/>
                <w:color w:val="000000"/>
              </w:rPr>
            </w:pPr>
            <w:r w:rsidRPr="00F57396">
              <w:rPr>
                <w:b/>
                <w:color w:val="000000"/>
              </w:rPr>
              <w:t>1-</w:t>
            </w:r>
            <w:r>
              <w:rPr>
                <w:b/>
                <w:color w:val="000000"/>
              </w:rPr>
              <w:t>C</w:t>
            </w:r>
          </w:p>
        </w:tc>
        <w:tc>
          <w:tcPr>
            <w:tcW w:w="924" w:type="dxa"/>
          </w:tcPr>
          <w:p w:rsidR="00EB5E88" w:rsidRPr="00F57396" w:rsidRDefault="00EB5E88" w:rsidP="00F32143">
            <w:pPr>
              <w:rPr>
                <w:b/>
                <w:color w:val="000000"/>
              </w:rPr>
            </w:pPr>
            <w:r w:rsidRPr="00F57396">
              <w:rPr>
                <w:b/>
                <w:color w:val="000000"/>
              </w:rPr>
              <w:t>2-</w:t>
            </w:r>
            <w:r>
              <w:rPr>
                <w:b/>
                <w:color w:val="000000"/>
              </w:rPr>
              <w:t>C</w:t>
            </w:r>
          </w:p>
        </w:tc>
        <w:tc>
          <w:tcPr>
            <w:tcW w:w="924" w:type="dxa"/>
          </w:tcPr>
          <w:p w:rsidR="00EB5E88" w:rsidRPr="00F57396" w:rsidRDefault="00EB5E88" w:rsidP="00F32143">
            <w:pPr>
              <w:rPr>
                <w:b/>
                <w:color w:val="000000"/>
              </w:rPr>
            </w:pPr>
            <w:r w:rsidRPr="00F57396">
              <w:rPr>
                <w:b/>
                <w:color w:val="000000"/>
              </w:rPr>
              <w:t>3-</w:t>
            </w:r>
            <w:r>
              <w:rPr>
                <w:b/>
                <w:color w:val="000000"/>
              </w:rPr>
              <w:t>C</w:t>
            </w:r>
          </w:p>
        </w:tc>
        <w:tc>
          <w:tcPr>
            <w:tcW w:w="924" w:type="dxa"/>
          </w:tcPr>
          <w:p w:rsidR="00EB5E88" w:rsidRPr="00F57396" w:rsidRDefault="00EB5E88" w:rsidP="00F32143">
            <w:pPr>
              <w:rPr>
                <w:b/>
                <w:color w:val="000000"/>
              </w:rPr>
            </w:pPr>
            <w:r w:rsidRPr="00F57396">
              <w:rPr>
                <w:b/>
                <w:color w:val="000000"/>
              </w:rPr>
              <w:t>4-</w:t>
            </w:r>
            <w:r>
              <w:rPr>
                <w:b/>
                <w:color w:val="000000"/>
              </w:rPr>
              <w:t>B</w:t>
            </w:r>
          </w:p>
        </w:tc>
        <w:tc>
          <w:tcPr>
            <w:tcW w:w="924" w:type="dxa"/>
          </w:tcPr>
          <w:p w:rsidR="00EB5E88" w:rsidRPr="00F57396" w:rsidRDefault="00EB5E88" w:rsidP="00F32143">
            <w:pPr>
              <w:rPr>
                <w:b/>
                <w:color w:val="000000"/>
              </w:rPr>
            </w:pPr>
            <w:r w:rsidRPr="00F57396">
              <w:rPr>
                <w:b/>
                <w:color w:val="000000"/>
              </w:rPr>
              <w:t>5-</w:t>
            </w:r>
            <w:r>
              <w:rPr>
                <w:b/>
                <w:color w:val="000000"/>
              </w:rPr>
              <w:t>A</w:t>
            </w:r>
          </w:p>
        </w:tc>
        <w:tc>
          <w:tcPr>
            <w:tcW w:w="924" w:type="dxa"/>
          </w:tcPr>
          <w:p w:rsidR="00EB5E88" w:rsidRPr="00F57396" w:rsidRDefault="00EB5E88" w:rsidP="00F32143">
            <w:pPr>
              <w:rPr>
                <w:b/>
                <w:color w:val="000000"/>
              </w:rPr>
            </w:pPr>
            <w:r w:rsidRPr="00F57396">
              <w:rPr>
                <w:b/>
                <w:color w:val="000000"/>
              </w:rPr>
              <w:t>6-</w:t>
            </w:r>
            <w:r>
              <w:rPr>
                <w:b/>
                <w:color w:val="000000"/>
              </w:rPr>
              <w:t>D</w:t>
            </w:r>
          </w:p>
        </w:tc>
        <w:tc>
          <w:tcPr>
            <w:tcW w:w="924" w:type="dxa"/>
          </w:tcPr>
          <w:p w:rsidR="00EB5E88" w:rsidRPr="00F57396" w:rsidRDefault="00EB5E88" w:rsidP="00F32143">
            <w:pPr>
              <w:rPr>
                <w:b/>
                <w:color w:val="000000"/>
              </w:rPr>
            </w:pPr>
            <w:r w:rsidRPr="00F57396">
              <w:rPr>
                <w:b/>
                <w:color w:val="000000"/>
              </w:rPr>
              <w:t>7-</w:t>
            </w:r>
            <w:r>
              <w:rPr>
                <w:b/>
                <w:color w:val="000000"/>
              </w:rPr>
              <w:t>C</w:t>
            </w:r>
          </w:p>
        </w:tc>
        <w:tc>
          <w:tcPr>
            <w:tcW w:w="925" w:type="dxa"/>
          </w:tcPr>
          <w:p w:rsidR="00EB5E88" w:rsidRPr="00F57396" w:rsidRDefault="00EB5E88" w:rsidP="00F32143">
            <w:pPr>
              <w:rPr>
                <w:b/>
                <w:color w:val="000000"/>
              </w:rPr>
            </w:pPr>
            <w:r w:rsidRPr="00F57396">
              <w:rPr>
                <w:b/>
                <w:color w:val="000000"/>
              </w:rPr>
              <w:t>8-</w:t>
            </w:r>
            <w:r>
              <w:rPr>
                <w:b/>
                <w:color w:val="000000"/>
              </w:rPr>
              <w:t>B</w:t>
            </w:r>
          </w:p>
        </w:tc>
        <w:tc>
          <w:tcPr>
            <w:tcW w:w="925" w:type="dxa"/>
          </w:tcPr>
          <w:p w:rsidR="00EB5E88" w:rsidRPr="00F57396" w:rsidRDefault="00EB5E88" w:rsidP="00F32143">
            <w:pPr>
              <w:rPr>
                <w:b/>
                <w:color w:val="000000"/>
              </w:rPr>
            </w:pPr>
            <w:r w:rsidRPr="00F57396">
              <w:rPr>
                <w:b/>
                <w:color w:val="000000"/>
              </w:rPr>
              <w:t>9-</w:t>
            </w:r>
            <w:r>
              <w:rPr>
                <w:b/>
                <w:color w:val="000000"/>
              </w:rPr>
              <w:t>B</w:t>
            </w:r>
          </w:p>
        </w:tc>
        <w:tc>
          <w:tcPr>
            <w:tcW w:w="925" w:type="dxa"/>
          </w:tcPr>
          <w:p w:rsidR="00EB5E88" w:rsidRPr="00F57396" w:rsidRDefault="00EB5E88" w:rsidP="00F32143">
            <w:pPr>
              <w:rPr>
                <w:b/>
                <w:color w:val="000000"/>
              </w:rPr>
            </w:pPr>
            <w:r w:rsidRPr="00F57396">
              <w:rPr>
                <w:b/>
                <w:color w:val="000000"/>
              </w:rPr>
              <w:t>10-</w:t>
            </w:r>
            <w:r>
              <w:rPr>
                <w:b/>
                <w:color w:val="000000"/>
              </w:rPr>
              <w:t>B</w:t>
            </w:r>
          </w:p>
        </w:tc>
      </w:tr>
      <w:tr w:rsidR="00EB5E88" w:rsidRPr="00F57396" w:rsidTr="00F32143">
        <w:tc>
          <w:tcPr>
            <w:tcW w:w="924" w:type="dxa"/>
          </w:tcPr>
          <w:p w:rsidR="00EB5E88" w:rsidRPr="00F57396" w:rsidRDefault="00EB5E88" w:rsidP="00F32143">
            <w:pPr>
              <w:rPr>
                <w:b/>
                <w:color w:val="000000"/>
              </w:rPr>
            </w:pPr>
            <w:r w:rsidRPr="00F57396">
              <w:rPr>
                <w:b/>
                <w:color w:val="000000"/>
              </w:rPr>
              <w:t>11-</w:t>
            </w:r>
            <w:r>
              <w:rPr>
                <w:b/>
                <w:color w:val="000000"/>
              </w:rPr>
              <w:t>A</w:t>
            </w:r>
          </w:p>
        </w:tc>
        <w:tc>
          <w:tcPr>
            <w:tcW w:w="924" w:type="dxa"/>
          </w:tcPr>
          <w:p w:rsidR="00EB5E88" w:rsidRPr="00F57396" w:rsidRDefault="00EB5E88" w:rsidP="00F32143">
            <w:pPr>
              <w:rPr>
                <w:b/>
                <w:color w:val="000000"/>
              </w:rPr>
            </w:pPr>
            <w:r w:rsidRPr="00F57396">
              <w:rPr>
                <w:b/>
                <w:color w:val="000000"/>
              </w:rPr>
              <w:t>12-</w:t>
            </w:r>
            <w:r>
              <w:rPr>
                <w:b/>
                <w:color w:val="000000"/>
              </w:rPr>
              <w:t>D</w:t>
            </w:r>
          </w:p>
        </w:tc>
        <w:tc>
          <w:tcPr>
            <w:tcW w:w="924" w:type="dxa"/>
          </w:tcPr>
          <w:p w:rsidR="00EB5E88" w:rsidRPr="00F57396" w:rsidRDefault="00EB5E88" w:rsidP="00F32143">
            <w:pPr>
              <w:rPr>
                <w:b/>
                <w:color w:val="000000"/>
              </w:rPr>
            </w:pPr>
            <w:r w:rsidRPr="00F57396">
              <w:rPr>
                <w:b/>
                <w:color w:val="000000"/>
              </w:rPr>
              <w:t>13-</w:t>
            </w:r>
            <w:r>
              <w:rPr>
                <w:b/>
                <w:color w:val="000000"/>
              </w:rPr>
              <w:t>D</w:t>
            </w:r>
          </w:p>
        </w:tc>
        <w:tc>
          <w:tcPr>
            <w:tcW w:w="924" w:type="dxa"/>
          </w:tcPr>
          <w:p w:rsidR="00EB5E88" w:rsidRPr="00F57396" w:rsidRDefault="00EB5E88" w:rsidP="00F32143">
            <w:pPr>
              <w:rPr>
                <w:b/>
                <w:color w:val="000000"/>
              </w:rPr>
            </w:pPr>
            <w:r w:rsidRPr="00F57396">
              <w:rPr>
                <w:b/>
                <w:color w:val="000000"/>
              </w:rPr>
              <w:t>14-</w:t>
            </w:r>
            <w:r>
              <w:rPr>
                <w:b/>
                <w:color w:val="000000"/>
              </w:rPr>
              <w:t>C</w:t>
            </w:r>
          </w:p>
        </w:tc>
        <w:tc>
          <w:tcPr>
            <w:tcW w:w="924" w:type="dxa"/>
          </w:tcPr>
          <w:p w:rsidR="00EB5E88" w:rsidRPr="00F57396" w:rsidRDefault="00EB5E88" w:rsidP="00F32143">
            <w:pPr>
              <w:rPr>
                <w:b/>
                <w:color w:val="000000"/>
              </w:rPr>
            </w:pPr>
            <w:r w:rsidRPr="00F57396">
              <w:rPr>
                <w:b/>
                <w:color w:val="000000"/>
              </w:rPr>
              <w:t>15-</w:t>
            </w:r>
            <w:r>
              <w:rPr>
                <w:b/>
                <w:color w:val="000000"/>
              </w:rPr>
              <w:t>C</w:t>
            </w:r>
          </w:p>
        </w:tc>
        <w:tc>
          <w:tcPr>
            <w:tcW w:w="924" w:type="dxa"/>
          </w:tcPr>
          <w:p w:rsidR="00EB5E88" w:rsidRPr="00F57396" w:rsidRDefault="00EB5E88" w:rsidP="00F32143">
            <w:pPr>
              <w:rPr>
                <w:b/>
                <w:color w:val="000000"/>
              </w:rPr>
            </w:pPr>
            <w:r w:rsidRPr="00F57396">
              <w:rPr>
                <w:b/>
                <w:color w:val="000000"/>
              </w:rPr>
              <w:t>16-</w:t>
            </w:r>
            <w:r>
              <w:rPr>
                <w:b/>
                <w:color w:val="000000"/>
              </w:rPr>
              <w:t>A</w:t>
            </w:r>
          </w:p>
        </w:tc>
        <w:tc>
          <w:tcPr>
            <w:tcW w:w="924" w:type="dxa"/>
          </w:tcPr>
          <w:p w:rsidR="00EB5E88" w:rsidRPr="00F57396" w:rsidRDefault="00EB5E88" w:rsidP="00F32143">
            <w:pPr>
              <w:rPr>
                <w:b/>
                <w:color w:val="000000"/>
              </w:rPr>
            </w:pPr>
            <w:r w:rsidRPr="00F57396">
              <w:rPr>
                <w:b/>
                <w:color w:val="000000"/>
              </w:rPr>
              <w:t>17-</w:t>
            </w:r>
            <w:r>
              <w:rPr>
                <w:b/>
                <w:color w:val="000000"/>
              </w:rPr>
              <w:t>B</w:t>
            </w:r>
          </w:p>
        </w:tc>
        <w:tc>
          <w:tcPr>
            <w:tcW w:w="925" w:type="dxa"/>
          </w:tcPr>
          <w:p w:rsidR="00EB5E88" w:rsidRPr="00F57396" w:rsidRDefault="00EB5E88" w:rsidP="00F32143">
            <w:pPr>
              <w:rPr>
                <w:b/>
                <w:color w:val="000000"/>
              </w:rPr>
            </w:pPr>
            <w:r w:rsidRPr="00F57396">
              <w:rPr>
                <w:b/>
                <w:color w:val="000000"/>
              </w:rPr>
              <w:t>18-</w:t>
            </w:r>
            <w:r>
              <w:rPr>
                <w:b/>
                <w:color w:val="000000"/>
              </w:rPr>
              <w:t>C</w:t>
            </w:r>
          </w:p>
        </w:tc>
        <w:tc>
          <w:tcPr>
            <w:tcW w:w="925" w:type="dxa"/>
          </w:tcPr>
          <w:p w:rsidR="00EB5E88" w:rsidRPr="00F57396" w:rsidRDefault="00EB5E88" w:rsidP="00F32143">
            <w:pPr>
              <w:rPr>
                <w:b/>
                <w:color w:val="000000"/>
              </w:rPr>
            </w:pPr>
            <w:r w:rsidRPr="00F57396">
              <w:rPr>
                <w:b/>
                <w:color w:val="000000"/>
              </w:rPr>
              <w:t>19-</w:t>
            </w:r>
            <w:r>
              <w:rPr>
                <w:b/>
                <w:color w:val="000000"/>
              </w:rPr>
              <w:t>B</w:t>
            </w:r>
          </w:p>
        </w:tc>
        <w:tc>
          <w:tcPr>
            <w:tcW w:w="925" w:type="dxa"/>
          </w:tcPr>
          <w:p w:rsidR="00EB5E88" w:rsidRPr="00F57396" w:rsidRDefault="00EB5E88" w:rsidP="00F32143">
            <w:pPr>
              <w:rPr>
                <w:b/>
                <w:color w:val="000000"/>
              </w:rPr>
            </w:pPr>
            <w:r w:rsidRPr="00F57396">
              <w:rPr>
                <w:b/>
                <w:color w:val="000000"/>
              </w:rPr>
              <w:t>20-</w:t>
            </w:r>
            <w:r>
              <w:rPr>
                <w:b/>
                <w:color w:val="000000"/>
              </w:rPr>
              <w:t>C</w:t>
            </w:r>
          </w:p>
        </w:tc>
      </w:tr>
      <w:tr w:rsidR="00EB5E88" w:rsidRPr="00F57396" w:rsidTr="00F32143">
        <w:tc>
          <w:tcPr>
            <w:tcW w:w="924" w:type="dxa"/>
          </w:tcPr>
          <w:p w:rsidR="00EB5E88" w:rsidRPr="00F57396" w:rsidRDefault="00EB5E88" w:rsidP="00F32143">
            <w:pPr>
              <w:rPr>
                <w:b/>
                <w:color w:val="000000"/>
              </w:rPr>
            </w:pPr>
            <w:r w:rsidRPr="00F57396">
              <w:rPr>
                <w:b/>
                <w:color w:val="000000"/>
              </w:rPr>
              <w:t>21-</w:t>
            </w:r>
            <w:r>
              <w:rPr>
                <w:b/>
                <w:color w:val="000000"/>
              </w:rPr>
              <w:t>D</w:t>
            </w:r>
          </w:p>
        </w:tc>
        <w:tc>
          <w:tcPr>
            <w:tcW w:w="924" w:type="dxa"/>
          </w:tcPr>
          <w:p w:rsidR="00EB5E88" w:rsidRPr="00F57396" w:rsidRDefault="00EB5E88" w:rsidP="00F32143">
            <w:pPr>
              <w:rPr>
                <w:b/>
                <w:color w:val="000000"/>
              </w:rPr>
            </w:pPr>
            <w:r w:rsidRPr="00F57396">
              <w:rPr>
                <w:b/>
                <w:color w:val="000000"/>
              </w:rPr>
              <w:t>22-</w:t>
            </w:r>
            <w:r>
              <w:rPr>
                <w:b/>
                <w:color w:val="000000"/>
              </w:rPr>
              <w:t>A</w:t>
            </w:r>
          </w:p>
        </w:tc>
        <w:tc>
          <w:tcPr>
            <w:tcW w:w="924" w:type="dxa"/>
          </w:tcPr>
          <w:p w:rsidR="00EB5E88" w:rsidRPr="00F57396" w:rsidRDefault="00EB5E88" w:rsidP="00F32143">
            <w:pPr>
              <w:rPr>
                <w:b/>
                <w:color w:val="000000"/>
              </w:rPr>
            </w:pPr>
            <w:r w:rsidRPr="00F57396">
              <w:rPr>
                <w:b/>
                <w:color w:val="000000"/>
              </w:rPr>
              <w:t>23-</w:t>
            </w:r>
            <w:r>
              <w:rPr>
                <w:b/>
                <w:color w:val="000000"/>
              </w:rPr>
              <w:t>A</w:t>
            </w:r>
          </w:p>
        </w:tc>
        <w:tc>
          <w:tcPr>
            <w:tcW w:w="924" w:type="dxa"/>
          </w:tcPr>
          <w:p w:rsidR="00EB5E88" w:rsidRPr="00F57396" w:rsidRDefault="00EB5E88" w:rsidP="00F32143">
            <w:pPr>
              <w:rPr>
                <w:b/>
                <w:color w:val="000000"/>
              </w:rPr>
            </w:pPr>
            <w:r w:rsidRPr="00F57396">
              <w:rPr>
                <w:b/>
                <w:color w:val="000000"/>
              </w:rPr>
              <w:t>24-</w:t>
            </w:r>
            <w:r>
              <w:rPr>
                <w:b/>
                <w:color w:val="000000"/>
              </w:rPr>
              <w:t>C</w:t>
            </w:r>
          </w:p>
        </w:tc>
        <w:tc>
          <w:tcPr>
            <w:tcW w:w="924" w:type="dxa"/>
          </w:tcPr>
          <w:p w:rsidR="00EB5E88" w:rsidRPr="00F57396" w:rsidRDefault="00EB5E88" w:rsidP="00F32143">
            <w:pPr>
              <w:rPr>
                <w:b/>
                <w:color w:val="000000"/>
              </w:rPr>
            </w:pPr>
            <w:r w:rsidRPr="00F57396">
              <w:rPr>
                <w:b/>
                <w:color w:val="000000"/>
              </w:rPr>
              <w:t>25-</w:t>
            </w:r>
            <w:r>
              <w:rPr>
                <w:b/>
                <w:color w:val="000000"/>
              </w:rPr>
              <w:t>D</w:t>
            </w:r>
          </w:p>
        </w:tc>
        <w:tc>
          <w:tcPr>
            <w:tcW w:w="924" w:type="dxa"/>
          </w:tcPr>
          <w:p w:rsidR="00EB5E88" w:rsidRPr="00F57396" w:rsidRDefault="00EB5E88" w:rsidP="00F32143">
            <w:pPr>
              <w:rPr>
                <w:b/>
                <w:color w:val="000000"/>
              </w:rPr>
            </w:pPr>
            <w:r w:rsidRPr="00F57396">
              <w:rPr>
                <w:b/>
                <w:color w:val="000000"/>
              </w:rPr>
              <w:t>26-</w:t>
            </w:r>
            <w:r>
              <w:rPr>
                <w:b/>
                <w:color w:val="000000"/>
              </w:rPr>
              <w:t>D</w:t>
            </w:r>
          </w:p>
        </w:tc>
        <w:tc>
          <w:tcPr>
            <w:tcW w:w="924" w:type="dxa"/>
          </w:tcPr>
          <w:p w:rsidR="00EB5E88" w:rsidRPr="00F57396" w:rsidRDefault="00EB5E88" w:rsidP="00F32143">
            <w:pPr>
              <w:rPr>
                <w:b/>
                <w:color w:val="000000"/>
              </w:rPr>
            </w:pPr>
            <w:r w:rsidRPr="00F57396">
              <w:rPr>
                <w:b/>
                <w:color w:val="000000"/>
              </w:rPr>
              <w:t>27-</w:t>
            </w:r>
            <w:r>
              <w:rPr>
                <w:b/>
                <w:color w:val="000000"/>
              </w:rPr>
              <w:t>A</w:t>
            </w:r>
          </w:p>
        </w:tc>
        <w:tc>
          <w:tcPr>
            <w:tcW w:w="925" w:type="dxa"/>
          </w:tcPr>
          <w:p w:rsidR="00EB5E88" w:rsidRPr="00F57396" w:rsidRDefault="00EB5E88" w:rsidP="00F32143">
            <w:pPr>
              <w:rPr>
                <w:b/>
                <w:color w:val="000000"/>
              </w:rPr>
            </w:pPr>
            <w:r w:rsidRPr="00F57396">
              <w:rPr>
                <w:b/>
                <w:color w:val="000000"/>
              </w:rPr>
              <w:t>28-</w:t>
            </w:r>
            <w:r>
              <w:rPr>
                <w:b/>
                <w:color w:val="000000"/>
              </w:rPr>
              <w:t>D</w:t>
            </w:r>
          </w:p>
        </w:tc>
        <w:tc>
          <w:tcPr>
            <w:tcW w:w="925" w:type="dxa"/>
          </w:tcPr>
          <w:p w:rsidR="00EB5E88" w:rsidRPr="00F57396" w:rsidRDefault="00EB5E88" w:rsidP="00F32143">
            <w:pPr>
              <w:rPr>
                <w:b/>
                <w:color w:val="000000"/>
              </w:rPr>
            </w:pPr>
            <w:r w:rsidRPr="00F57396">
              <w:rPr>
                <w:b/>
                <w:color w:val="000000"/>
              </w:rPr>
              <w:t>29-</w:t>
            </w:r>
            <w:r>
              <w:rPr>
                <w:b/>
                <w:color w:val="000000"/>
              </w:rPr>
              <w:t>C</w:t>
            </w:r>
          </w:p>
        </w:tc>
        <w:tc>
          <w:tcPr>
            <w:tcW w:w="925" w:type="dxa"/>
          </w:tcPr>
          <w:p w:rsidR="00EB5E88" w:rsidRPr="00F57396" w:rsidRDefault="00EB5E88" w:rsidP="00F32143">
            <w:pPr>
              <w:rPr>
                <w:b/>
                <w:color w:val="000000"/>
              </w:rPr>
            </w:pPr>
            <w:r w:rsidRPr="00F57396">
              <w:rPr>
                <w:b/>
                <w:color w:val="000000"/>
              </w:rPr>
              <w:t>30-</w:t>
            </w:r>
            <w:r>
              <w:rPr>
                <w:b/>
                <w:color w:val="000000"/>
              </w:rPr>
              <w:t>D</w:t>
            </w:r>
          </w:p>
        </w:tc>
      </w:tr>
      <w:tr w:rsidR="00EB5E88" w:rsidRPr="00F57396" w:rsidTr="00F32143">
        <w:tc>
          <w:tcPr>
            <w:tcW w:w="924" w:type="dxa"/>
          </w:tcPr>
          <w:p w:rsidR="00EB5E88" w:rsidRPr="00F57396" w:rsidRDefault="00EB5E88" w:rsidP="00F32143">
            <w:pPr>
              <w:rPr>
                <w:b/>
                <w:color w:val="000000"/>
              </w:rPr>
            </w:pPr>
            <w:r w:rsidRPr="00F57396">
              <w:rPr>
                <w:b/>
                <w:color w:val="000000"/>
              </w:rPr>
              <w:t>31-</w:t>
            </w:r>
            <w:r>
              <w:rPr>
                <w:b/>
                <w:color w:val="000000"/>
              </w:rPr>
              <w:t>A</w:t>
            </w:r>
          </w:p>
        </w:tc>
        <w:tc>
          <w:tcPr>
            <w:tcW w:w="924" w:type="dxa"/>
          </w:tcPr>
          <w:p w:rsidR="00EB5E88" w:rsidRPr="00F57396" w:rsidRDefault="00EB5E88" w:rsidP="00F32143">
            <w:pPr>
              <w:rPr>
                <w:b/>
                <w:color w:val="000000"/>
              </w:rPr>
            </w:pPr>
            <w:r w:rsidRPr="00F57396">
              <w:rPr>
                <w:b/>
                <w:color w:val="000000"/>
              </w:rPr>
              <w:t>32-</w:t>
            </w:r>
            <w:r>
              <w:rPr>
                <w:b/>
                <w:color w:val="000000"/>
              </w:rPr>
              <w:t>A</w:t>
            </w:r>
          </w:p>
        </w:tc>
        <w:tc>
          <w:tcPr>
            <w:tcW w:w="924" w:type="dxa"/>
          </w:tcPr>
          <w:p w:rsidR="00EB5E88" w:rsidRPr="00F57396" w:rsidRDefault="00EB5E88" w:rsidP="00F32143">
            <w:pPr>
              <w:rPr>
                <w:b/>
                <w:color w:val="000000"/>
              </w:rPr>
            </w:pPr>
            <w:r w:rsidRPr="00F57396">
              <w:rPr>
                <w:b/>
                <w:color w:val="000000"/>
              </w:rPr>
              <w:t>33-</w:t>
            </w:r>
            <w:r>
              <w:rPr>
                <w:b/>
                <w:color w:val="000000"/>
              </w:rPr>
              <w:t>B</w:t>
            </w:r>
          </w:p>
        </w:tc>
        <w:tc>
          <w:tcPr>
            <w:tcW w:w="924" w:type="dxa"/>
          </w:tcPr>
          <w:p w:rsidR="00EB5E88" w:rsidRPr="00F57396" w:rsidRDefault="00EB5E88" w:rsidP="00F32143">
            <w:pPr>
              <w:rPr>
                <w:b/>
                <w:color w:val="000000"/>
              </w:rPr>
            </w:pPr>
            <w:r w:rsidRPr="00F57396">
              <w:rPr>
                <w:b/>
                <w:color w:val="000000"/>
              </w:rPr>
              <w:t>34-</w:t>
            </w:r>
            <w:r>
              <w:rPr>
                <w:b/>
                <w:color w:val="000000"/>
              </w:rPr>
              <w:t>A</w:t>
            </w:r>
          </w:p>
        </w:tc>
        <w:tc>
          <w:tcPr>
            <w:tcW w:w="924" w:type="dxa"/>
          </w:tcPr>
          <w:p w:rsidR="00EB5E88" w:rsidRPr="00F57396" w:rsidRDefault="00EB5E88" w:rsidP="00F32143">
            <w:pPr>
              <w:rPr>
                <w:b/>
                <w:color w:val="000000"/>
              </w:rPr>
            </w:pPr>
            <w:r w:rsidRPr="00F57396">
              <w:rPr>
                <w:b/>
                <w:color w:val="000000"/>
              </w:rPr>
              <w:t>35-</w:t>
            </w:r>
            <w:r>
              <w:rPr>
                <w:b/>
                <w:color w:val="000000"/>
              </w:rPr>
              <w:t>A</w:t>
            </w:r>
          </w:p>
        </w:tc>
        <w:tc>
          <w:tcPr>
            <w:tcW w:w="924" w:type="dxa"/>
          </w:tcPr>
          <w:p w:rsidR="00EB5E88" w:rsidRPr="00F57396" w:rsidRDefault="00EB5E88" w:rsidP="00F32143">
            <w:pPr>
              <w:rPr>
                <w:b/>
                <w:color w:val="000000"/>
              </w:rPr>
            </w:pPr>
            <w:r w:rsidRPr="00F57396">
              <w:rPr>
                <w:b/>
                <w:color w:val="000000"/>
              </w:rPr>
              <w:t>36-</w:t>
            </w:r>
            <w:r>
              <w:rPr>
                <w:b/>
                <w:color w:val="000000"/>
              </w:rPr>
              <w:t>B</w:t>
            </w:r>
          </w:p>
        </w:tc>
        <w:tc>
          <w:tcPr>
            <w:tcW w:w="924" w:type="dxa"/>
          </w:tcPr>
          <w:p w:rsidR="00EB5E88" w:rsidRPr="00F57396" w:rsidRDefault="00EB5E88" w:rsidP="00F32143">
            <w:pPr>
              <w:rPr>
                <w:b/>
                <w:color w:val="000000"/>
              </w:rPr>
            </w:pPr>
            <w:r w:rsidRPr="00F57396">
              <w:rPr>
                <w:b/>
                <w:color w:val="000000"/>
              </w:rPr>
              <w:t>37-</w:t>
            </w:r>
            <w:r>
              <w:rPr>
                <w:b/>
                <w:color w:val="000000"/>
              </w:rPr>
              <w:t>B</w:t>
            </w:r>
          </w:p>
        </w:tc>
        <w:tc>
          <w:tcPr>
            <w:tcW w:w="925" w:type="dxa"/>
          </w:tcPr>
          <w:p w:rsidR="00EB5E88" w:rsidRPr="00F57396" w:rsidRDefault="00EB5E88" w:rsidP="00F32143">
            <w:pPr>
              <w:rPr>
                <w:b/>
                <w:color w:val="000000"/>
              </w:rPr>
            </w:pPr>
            <w:r w:rsidRPr="00F57396">
              <w:rPr>
                <w:b/>
                <w:color w:val="000000"/>
              </w:rPr>
              <w:t>38-</w:t>
            </w:r>
            <w:r>
              <w:rPr>
                <w:b/>
                <w:color w:val="000000"/>
              </w:rPr>
              <w:t>B</w:t>
            </w:r>
          </w:p>
        </w:tc>
        <w:tc>
          <w:tcPr>
            <w:tcW w:w="925" w:type="dxa"/>
          </w:tcPr>
          <w:p w:rsidR="00EB5E88" w:rsidRPr="00F57396" w:rsidRDefault="00EB5E88" w:rsidP="00F32143">
            <w:pPr>
              <w:rPr>
                <w:b/>
                <w:color w:val="000000"/>
              </w:rPr>
            </w:pPr>
            <w:r w:rsidRPr="00F57396">
              <w:rPr>
                <w:b/>
                <w:color w:val="000000"/>
              </w:rPr>
              <w:t>39-</w:t>
            </w:r>
            <w:r>
              <w:rPr>
                <w:b/>
                <w:color w:val="000000"/>
              </w:rPr>
              <w:t>D</w:t>
            </w:r>
          </w:p>
        </w:tc>
        <w:tc>
          <w:tcPr>
            <w:tcW w:w="925" w:type="dxa"/>
          </w:tcPr>
          <w:p w:rsidR="00EB5E88" w:rsidRPr="00F57396" w:rsidRDefault="00EB5E88" w:rsidP="00F32143">
            <w:pPr>
              <w:rPr>
                <w:b/>
                <w:color w:val="000000"/>
              </w:rPr>
            </w:pPr>
            <w:r w:rsidRPr="00F57396">
              <w:rPr>
                <w:b/>
                <w:color w:val="000000"/>
              </w:rPr>
              <w:t>40-</w:t>
            </w:r>
            <w:r>
              <w:rPr>
                <w:b/>
                <w:color w:val="000000"/>
              </w:rPr>
              <w:t>D</w:t>
            </w:r>
          </w:p>
        </w:tc>
      </w:tr>
    </w:tbl>
    <w:p w:rsidR="00EB5E88" w:rsidRPr="004E1E62" w:rsidRDefault="00EB5E88" w:rsidP="00EB5E88">
      <w:pPr>
        <w:rPr>
          <w:color w:val="000000"/>
        </w:rPr>
      </w:pPr>
    </w:p>
    <w:p w:rsidR="00EB5E88" w:rsidRPr="004E1E62" w:rsidRDefault="00EB5E88" w:rsidP="00EB5E88">
      <w:pPr>
        <w:jc w:val="center"/>
        <w:rPr>
          <w:b/>
          <w:color w:val="000000"/>
        </w:rPr>
      </w:pPr>
      <w:r w:rsidRPr="004E1E62">
        <w:rPr>
          <w:b/>
          <w:color w:val="000000"/>
        </w:rPr>
        <w:t>LỜI GIẢI CHI TIẾT</w:t>
      </w:r>
    </w:p>
    <w:p w:rsidR="00EB5E88" w:rsidRPr="004E1E62" w:rsidRDefault="00EB5E88" w:rsidP="00EB5E88">
      <w:pPr>
        <w:pStyle w:val="Default"/>
        <w:spacing w:line="360" w:lineRule="auto"/>
        <w:jc w:val="both"/>
        <w:rPr>
          <w:b/>
        </w:rPr>
      </w:pPr>
      <w:r w:rsidRPr="004E1E62">
        <w:rPr>
          <w:b/>
        </w:rPr>
        <w:t>Câu 1:</w:t>
      </w:r>
      <w:r w:rsidRPr="004E1E62">
        <w:t xml:space="preserve"> </w:t>
      </w:r>
      <w:r w:rsidRPr="004E1E62">
        <w:rPr>
          <w:b/>
        </w:rPr>
        <w:t xml:space="preserve">Đáp án </w:t>
      </w:r>
      <w:r>
        <w:rPr>
          <w:b/>
        </w:rPr>
        <w:t>C</w:t>
      </w:r>
    </w:p>
    <w:p w:rsidR="00EB5E88" w:rsidRDefault="00EB5E88" w:rsidP="00EB5E88">
      <w:pPr>
        <w:rPr>
          <w:color w:val="000000"/>
        </w:rPr>
      </w:pPr>
      <w:r w:rsidRPr="00F57396">
        <w:rPr>
          <w:iCs/>
          <w:color w:val="000000"/>
        </w:rPr>
        <w:t>Ta có</w:t>
      </w:r>
      <w:r>
        <w:rPr>
          <w:iCs/>
          <w:color w:val="000000"/>
        </w:rPr>
        <w:t xml:space="preserve"> </w:t>
      </w:r>
      <w:r w:rsidRPr="00F57396">
        <w:rPr>
          <w:color w:val="000000"/>
          <w:position w:val="-28"/>
        </w:rPr>
        <w:object w:dxaOrig="4660" w:dyaOrig="680">
          <v:shape id="_x0000_i1064" type="#_x0000_t75" style="width:233.25pt;height:33.75pt" o:ole="">
            <v:imagedata r:id="rId87" o:title=""/>
          </v:shape>
          <o:OLEObject Type="Embed" ProgID="Equation.DSMT4" ShapeID="_x0000_i1064" DrawAspect="Content" ObjectID="_1587814428" r:id="rId88"/>
        </w:object>
      </w:r>
    </w:p>
    <w:p w:rsidR="00EB5E88" w:rsidRPr="004E1E62" w:rsidRDefault="00EB5E88" w:rsidP="00EB5E88">
      <w:pPr>
        <w:rPr>
          <w:color w:val="000000"/>
        </w:rPr>
      </w:pPr>
      <w:r w:rsidRPr="00F57396">
        <w:rPr>
          <w:color w:val="000000"/>
          <w:position w:val="-24"/>
        </w:rPr>
        <w:object w:dxaOrig="2640" w:dyaOrig="620">
          <v:shape id="_x0000_i1065" type="#_x0000_t75" style="width:132pt;height:30.75pt" o:ole="">
            <v:imagedata r:id="rId89" o:title=""/>
          </v:shape>
          <o:OLEObject Type="Embed" ProgID="Equation.DSMT4" ShapeID="_x0000_i1065" DrawAspect="Content" ObjectID="_1587814429" r:id="rId90"/>
        </w:object>
      </w:r>
    </w:p>
    <w:p w:rsidR="00EB5E88" w:rsidRPr="004E1E62" w:rsidRDefault="00EB5E88" w:rsidP="00EB5E88">
      <w:pPr>
        <w:pStyle w:val="Default"/>
        <w:spacing w:line="360" w:lineRule="auto"/>
        <w:jc w:val="both"/>
        <w:rPr>
          <w:b/>
        </w:rPr>
      </w:pPr>
      <w:r w:rsidRPr="004E1E62">
        <w:rPr>
          <w:b/>
        </w:rPr>
        <w:t>Câu 2:</w:t>
      </w:r>
      <w:r w:rsidRPr="004E1E62">
        <w:t xml:space="preserve"> </w:t>
      </w:r>
      <w:r w:rsidRPr="004E1E62">
        <w:rPr>
          <w:b/>
        </w:rPr>
        <w:t xml:space="preserve">Đáp án </w:t>
      </w:r>
      <w:r>
        <w:rPr>
          <w:b/>
        </w:rPr>
        <w:t>C</w:t>
      </w:r>
    </w:p>
    <w:p w:rsidR="00EB5E88" w:rsidRPr="004E1E62" w:rsidRDefault="00EB5E88" w:rsidP="00EB5E88">
      <w:pPr>
        <w:rPr>
          <w:color w:val="000000"/>
        </w:rPr>
      </w:pPr>
      <w:r w:rsidRPr="00F57396">
        <w:rPr>
          <w:iCs/>
          <w:color w:val="000000"/>
        </w:rPr>
        <w:t>Lăng kính phản xạ toàn phần là một khối lăng trụ thủy tinh có tiết diện thẳng là một tam giác vuông cân.</w:t>
      </w:r>
    </w:p>
    <w:p w:rsidR="00EB5E88" w:rsidRPr="004E1E62" w:rsidRDefault="00EB5E88" w:rsidP="00EB5E88">
      <w:pPr>
        <w:pStyle w:val="Default"/>
        <w:spacing w:line="360" w:lineRule="auto"/>
        <w:jc w:val="both"/>
        <w:rPr>
          <w:b/>
        </w:rPr>
      </w:pPr>
      <w:r w:rsidRPr="004E1E62">
        <w:rPr>
          <w:b/>
        </w:rPr>
        <w:t>Câu 3:</w:t>
      </w:r>
      <w:r w:rsidRPr="004E1E62">
        <w:t xml:space="preserve"> </w:t>
      </w:r>
      <w:r w:rsidRPr="004E1E62">
        <w:rPr>
          <w:b/>
        </w:rPr>
        <w:t xml:space="preserve">Đáp án </w:t>
      </w:r>
      <w:r>
        <w:rPr>
          <w:b/>
        </w:rPr>
        <w:t>C</w:t>
      </w:r>
    </w:p>
    <w:p w:rsidR="00EB5E88" w:rsidRPr="004E1E62" w:rsidRDefault="00EB5E88" w:rsidP="00EB5E88">
      <w:pPr>
        <w:rPr>
          <w:color w:val="000000"/>
        </w:rPr>
      </w:pPr>
      <w:r w:rsidRPr="00F57396">
        <w:rPr>
          <w:iCs/>
          <w:color w:val="000000"/>
        </w:rPr>
        <w:t xml:space="preserve">Tần số dao động của ngoại lực </w:t>
      </w:r>
      <w:r w:rsidRPr="00F57396">
        <w:rPr>
          <w:iCs/>
          <w:color w:val="000000"/>
          <w:position w:val="-24"/>
        </w:rPr>
        <w:object w:dxaOrig="800" w:dyaOrig="620">
          <v:shape id="_x0000_i1066" type="#_x0000_t75" style="width:39.75pt;height:30.75pt" o:ole="">
            <v:imagedata r:id="rId91" o:title=""/>
          </v:shape>
          <o:OLEObject Type="Embed" ProgID="Equation.DSMT4" ShapeID="_x0000_i1066" DrawAspect="Content" ObjectID="_1587814430" r:id="rId92"/>
        </w:object>
      </w:r>
      <w:r>
        <w:rPr>
          <w:iCs/>
          <w:color w:val="000000"/>
        </w:rPr>
        <w:t xml:space="preserve"> </w:t>
      </w:r>
      <w:r w:rsidRPr="00F57396">
        <w:rPr>
          <w:iCs/>
          <w:color w:val="000000"/>
        </w:rPr>
        <w:t>= 4 Hz bằng với tần số của dao động riêng nên xảy ra hiện tượng cộng hưởng.</w:t>
      </w:r>
    </w:p>
    <w:p w:rsidR="00EB5E88" w:rsidRPr="004E1E62" w:rsidRDefault="00EB5E88" w:rsidP="00EB5E88">
      <w:pPr>
        <w:pStyle w:val="Default"/>
        <w:spacing w:line="360" w:lineRule="auto"/>
        <w:jc w:val="both"/>
        <w:rPr>
          <w:b/>
        </w:rPr>
      </w:pPr>
      <w:r w:rsidRPr="004E1E62">
        <w:rPr>
          <w:b/>
        </w:rPr>
        <w:t>Câu 4:</w:t>
      </w:r>
      <w:r w:rsidRPr="004E1E62">
        <w:t xml:space="preserve"> </w:t>
      </w:r>
      <w:r w:rsidRPr="004E1E62">
        <w:rPr>
          <w:b/>
        </w:rPr>
        <w:t xml:space="preserve">Đáp án </w:t>
      </w:r>
      <w:r>
        <w:rPr>
          <w:b/>
        </w:rPr>
        <w:t>B</w:t>
      </w:r>
    </w:p>
    <w:p w:rsidR="00EB5E88" w:rsidRDefault="00EB5E88" w:rsidP="00EB5E88">
      <w:pPr>
        <w:rPr>
          <w:iCs/>
          <w:color w:val="000000"/>
        </w:rPr>
      </w:pPr>
      <w:r w:rsidRPr="00F57396">
        <w:rPr>
          <w:iCs/>
          <w:color w:val="000000"/>
        </w:rPr>
        <w:t xml:space="preserve">Ánh sáng đơn sắc trong chân không có bước sóng là λ thì </w:t>
      </w:r>
    </w:p>
    <w:p w:rsidR="00EB5E88" w:rsidRPr="004E1E62" w:rsidRDefault="00EB5E88" w:rsidP="00EB5E88">
      <w:pPr>
        <w:rPr>
          <w:color w:val="000000"/>
        </w:rPr>
      </w:pPr>
      <w:r w:rsidRPr="00F57396">
        <w:rPr>
          <w:iCs/>
          <w:color w:val="000000"/>
          <w:position w:val="-30"/>
        </w:rPr>
        <w:object w:dxaOrig="4180" w:dyaOrig="680">
          <v:shape id="_x0000_i1067" type="#_x0000_t75" style="width:209.25pt;height:33.75pt" o:ole="">
            <v:imagedata r:id="rId93" o:title=""/>
          </v:shape>
          <o:OLEObject Type="Embed" ProgID="Equation.DSMT4" ShapeID="_x0000_i1067" DrawAspect="Content" ObjectID="_1587814431" r:id="rId94"/>
        </w:object>
      </w:r>
    </w:p>
    <w:p w:rsidR="00EB5E88" w:rsidRPr="004E1E62" w:rsidRDefault="00EB5E88" w:rsidP="00EB5E88">
      <w:pPr>
        <w:pStyle w:val="Default"/>
        <w:spacing w:line="360" w:lineRule="auto"/>
        <w:jc w:val="both"/>
        <w:rPr>
          <w:b/>
        </w:rPr>
      </w:pPr>
      <w:r w:rsidRPr="004E1E62">
        <w:rPr>
          <w:b/>
        </w:rPr>
        <w:t>Câu 5:</w:t>
      </w:r>
      <w:r w:rsidRPr="004E1E62">
        <w:t xml:space="preserve"> </w:t>
      </w:r>
      <w:r w:rsidRPr="004E1E62">
        <w:rPr>
          <w:b/>
        </w:rPr>
        <w:t xml:space="preserve">Đáp án </w:t>
      </w:r>
      <w:r>
        <w:rPr>
          <w:b/>
        </w:rPr>
        <w:t>A</w:t>
      </w:r>
    </w:p>
    <w:p w:rsidR="00EB5E88" w:rsidRPr="00F57396" w:rsidRDefault="00EB5E88" w:rsidP="00EB5E88">
      <w:pPr>
        <w:rPr>
          <w:iCs/>
          <w:color w:val="000000"/>
        </w:rPr>
      </w:pPr>
      <w:r w:rsidRPr="00F57396">
        <w:rPr>
          <w:iCs/>
          <w:color w:val="000000"/>
        </w:rPr>
        <w:t xml:space="preserve">Hai nút sóng liên tiếp cách nhau </w:t>
      </w:r>
      <w:r w:rsidRPr="00F57396">
        <w:rPr>
          <w:color w:val="000000"/>
        </w:rPr>
        <w:t>λ</w:t>
      </w:r>
      <w:r>
        <w:rPr>
          <w:color w:val="000000"/>
          <w:vertAlign w:val="subscript"/>
        </w:rPr>
        <w:t>=</w:t>
      </w:r>
      <w:r w:rsidRPr="00F57396">
        <w:rPr>
          <w:color w:val="000000"/>
        </w:rPr>
        <w:t>→</w:t>
      </w:r>
      <w:r w:rsidRPr="00F57396">
        <w:rPr>
          <w:iCs/>
          <w:color w:val="000000"/>
        </w:rPr>
        <w:t xml:space="preserve"> năm nút liên tiếp cách nhau: </w:t>
      </w:r>
      <w:r w:rsidRPr="005E4B3B">
        <w:rPr>
          <w:iCs/>
          <w:color w:val="000000"/>
          <w:position w:val="-24"/>
        </w:rPr>
        <w:object w:dxaOrig="2400" w:dyaOrig="620">
          <v:shape id="_x0000_i1068" type="#_x0000_t75" style="width:120pt;height:30.75pt" o:ole="">
            <v:imagedata r:id="rId95" o:title=""/>
          </v:shape>
          <o:OLEObject Type="Embed" ProgID="Equation.DSMT4" ShapeID="_x0000_i1068" DrawAspect="Content" ObjectID="_1587814432" r:id="rId96"/>
        </w:object>
      </w:r>
    </w:p>
    <w:p w:rsidR="00EB5E88" w:rsidRPr="00F57396" w:rsidRDefault="00EB5E88" w:rsidP="00EB5E88">
      <w:pPr>
        <w:rPr>
          <w:iCs/>
          <w:color w:val="000000"/>
        </w:rPr>
      </w:pPr>
      <w:r w:rsidRPr="00F57396">
        <w:rPr>
          <w:iCs/>
          <w:color w:val="000000"/>
        </w:rPr>
        <w:t>Thời gian giữa hai lần dây duỗi thẳng liên tiếp là T/2 = 0,5 s → T = 1 s.</w:t>
      </w:r>
    </w:p>
    <w:p w:rsidR="00EB5E88" w:rsidRPr="00F57396" w:rsidRDefault="00EB5E88" w:rsidP="00EB5E88">
      <w:pPr>
        <w:rPr>
          <w:color w:val="000000"/>
        </w:rPr>
      </w:pPr>
      <w:r w:rsidRPr="00F57396">
        <w:rPr>
          <w:color w:val="000000"/>
        </w:rPr>
        <w:t>→</w:t>
      </w:r>
      <w:r>
        <w:rPr>
          <w:color w:val="000000"/>
        </w:rPr>
        <w:t xml:space="preserve"> </w:t>
      </w:r>
      <w:r w:rsidRPr="005E4B3B">
        <w:rPr>
          <w:color w:val="000000"/>
          <w:position w:val="-24"/>
        </w:rPr>
        <w:object w:dxaOrig="900" w:dyaOrig="620">
          <v:shape id="_x0000_i1069" type="#_x0000_t75" style="width:45pt;height:30.75pt" o:ole="">
            <v:imagedata r:id="rId97" o:title=""/>
          </v:shape>
          <o:OLEObject Type="Embed" ProgID="Equation.DSMT4" ShapeID="_x0000_i1069" DrawAspect="Content" ObjectID="_1587814433" r:id="rId98"/>
        </w:object>
      </w:r>
      <w:r>
        <w:rPr>
          <w:color w:val="000000"/>
        </w:rPr>
        <w:t xml:space="preserve"> = </w:t>
      </w:r>
      <w:r w:rsidRPr="00F57396">
        <w:rPr>
          <w:iCs/>
          <w:color w:val="000000"/>
        </w:rPr>
        <w:t xml:space="preserve"> 20 cm/s.</w:t>
      </w:r>
    </w:p>
    <w:p w:rsidR="00EB5E88" w:rsidRPr="004E1E62" w:rsidRDefault="00EB5E88" w:rsidP="00EB5E88">
      <w:pPr>
        <w:pStyle w:val="Default"/>
        <w:spacing w:line="360" w:lineRule="auto"/>
        <w:jc w:val="both"/>
        <w:rPr>
          <w:b/>
        </w:rPr>
      </w:pPr>
      <w:r w:rsidRPr="004E1E62">
        <w:rPr>
          <w:b/>
        </w:rPr>
        <w:t>Câu 6:</w:t>
      </w:r>
      <w:r w:rsidRPr="004E1E62">
        <w:t xml:space="preserve"> </w:t>
      </w:r>
      <w:r w:rsidRPr="004E1E62">
        <w:rPr>
          <w:b/>
        </w:rPr>
        <w:t xml:space="preserve">Đáp án </w:t>
      </w:r>
      <w:r>
        <w:rPr>
          <w:b/>
        </w:rPr>
        <w:t>D</w:t>
      </w:r>
    </w:p>
    <w:p w:rsidR="00EB5E88" w:rsidRPr="00F57396" w:rsidRDefault="00EB5E88" w:rsidP="00EB5E88">
      <w:pPr>
        <w:rPr>
          <w:iCs/>
          <w:color w:val="000000"/>
        </w:rPr>
      </w:pPr>
      <w:r w:rsidRPr="00F57396">
        <w:rPr>
          <w:iCs/>
          <w:color w:val="000000"/>
        </w:rPr>
        <w:t xml:space="preserve">Góc giới hạn phản xạ toàn phần tại mặt bên thứ hai là </w:t>
      </w:r>
      <w:r w:rsidRPr="005E4B3B">
        <w:rPr>
          <w:iCs/>
          <w:color w:val="000000"/>
          <w:position w:val="-30"/>
        </w:rPr>
        <w:object w:dxaOrig="1100" w:dyaOrig="680">
          <v:shape id="_x0000_i1070" type="#_x0000_t75" style="width:54.75pt;height:33.75pt" o:ole="">
            <v:imagedata r:id="rId99" o:title=""/>
          </v:shape>
          <o:OLEObject Type="Embed" ProgID="Equation.DSMT4" ShapeID="_x0000_i1070" DrawAspect="Content" ObjectID="_1587814434" r:id="rId100"/>
        </w:object>
      </w:r>
    </w:p>
    <w:p w:rsidR="00EB5E88" w:rsidRPr="00F57396" w:rsidRDefault="00EB5E88" w:rsidP="00EB5E88">
      <w:pPr>
        <w:rPr>
          <w:iCs/>
          <w:color w:val="000000"/>
        </w:rPr>
      </w:pPr>
      <w:r w:rsidRPr="00F57396">
        <w:rPr>
          <w:iCs/>
          <w:color w:val="000000"/>
        </w:rPr>
        <w:t xml:space="preserve">→ </w:t>
      </w:r>
      <w:r w:rsidRPr="005E4B3B">
        <w:rPr>
          <w:iCs/>
          <w:color w:val="000000"/>
          <w:position w:val="-30"/>
        </w:rPr>
        <w:object w:dxaOrig="940" w:dyaOrig="680">
          <v:shape id="_x0000_i1071" type="#_x0000_t75" style="width:47.25pt;height:33.75pt" o:ole="">
            <v:imagedata r:id="rId101" o:title=""/>
          </v:shape>
          <o:OLEObject Type="Embed" ProgID="Equation.DSMT4" ShapeID="_x0000_i1071" DrawAspect="Content" ObjectID="_1587814435" r:id="rId102"/>
        </w:object>
      </w:r>
      <w:r>
        <w:rPr>
          <w:iCs/>
          <w:color w:val="000000"/>
        </w:rPr>
        <w:t xml:space="preserve"> </w:t>
      </w:r>
      <w:r w:rsidRPr="00F57396">
        <w:rPr>
          <w:iCs/>
          <w:color w:val="000000"/>
        </w:rPr>
        <w:t>thì tia sáng ló ra khỏi mặt bên thứ hai.</w:t>
      </w:r>
    </w:p>
    <w:p w:rsidR="00EB5E88" w:rsidRPr="00F57396" w:rsidRDefault="00EB5E88" w:rsidP="00EB5E88">
      <w:pPr>
        <w:rPr>
          <w:iCs/>
          <w:color w:val="000000"/>
        </w:rPr>
      </w:pPr>
      <w:r>
        <w:rPr>
          <w:iCs/>
          <w:color w:val="000000"/>
        </w:rPr>
        <w:t xml:space="preserve">Ta có </w:t>
      </w:r>
      <w:r w:rsidRPr="005E4B3B">
        <w:rPr>
          <w:iCs/>
          <w:color w:val="000000"/>
          <w:position w:val="-24"/>
        </w:rPr>
        <w:object w:dxaOrig="859" w:dyaOrig="620">
          <v:shape id="_x0000_i1072" type="#_x0000_t75" style="width:42.75pt;height:30.75pt" o:ole="">
            <v:imagedata r:id="rId103" o:title=""/>
          </v:shape>
          <o:OLEObject Type="Embed" ProgID="Equation.DSMT4" ShapeID="_x0000_i1072" DrawAspect="Content" ObjectID="_1587814436" r:id="rId104"/>
        </w:object>
      </w:r>
    </w:p>
    <w:p w:rsidR="00EB5E88" w:rsidRPr="00F57396" w:rsidRDefault="00EB5E88" w:rsidP="00EB5E88">
      <w:pPr>
        <w:rPr>
          <w:iCs/>
          <w:color w:val="000000"/>
        </w:rPr>
      </w:pPr>
      <w:r w:rsidRPr="00F57396">
        <w:rPr>
          <w:iCs/>
          <w:color w:val="000000"/>
        </w:rPr>
        <w:t xml:space="preserve">Mà </w:t>
      </w:r>
      <w:r w:rsidRPr="005E4B3B">
        <w:rPr>
          <w:iCs/>
          <w:color w:val="000000"/>
          <w:position w:val="-12"/>
        </w:rPr>
        <w:object w:dxaOrig="3080" w:dyaOrig="360">
          <v:shape id="_x0000_i1073" type="#_x0000_t75" style="width:153.75pt;height:18pt" o:ole="">
            <v:imagedata r:id="rId105" o:title=""/>
          </v:shape>
          <o:OLEObject Type="Embed" ProgID="Equation.DSMT4" ShapeID="_x0000_i1073" DrawAspect="Content" ObjectID="_1587814437" r:id="rId106"/>
        </w:object>
      </w:r>
      <w:r>
        <w:rPr>
          <w:iCs/>
          <w:color w:val="000000"/>
        </w:rPr>
        <w:t xml:space="preserve"> → </w:t>
      </w:r>
      <w:r w:rsidRPr="005E4B3B">
        <w:rPr>
          <w:iCs/>
          <w:color w:val="000000"/>
          <w:position w:val="-30"/>
        </w:rPr>
        <w:object w:dxaOrig="3379" w:dyaOrig="680">
          <v:shape id="_x0000_i1074" type="#_x0000_t75" style="width:168.75pt;height:33.75pt" o:ole="">
            <v:imagedata r:id="rId107" o:title=""/>
          </v:shape>
          <o:OLEObject Type="Embed" ProgID="Equation.DSMT4" ShapeID="_x0000_i1074" DrawAspect="Content" ObjectID="_1587814438" r:id="rId108"/>
        </w:object>
      </w:r>
    </w:p>
    <w:p w:rsidR="00EB5E88" w:rsidRPr="00F57396" w:rsidRDefault="00EB5E88" w:rsidP="00EB5E88">
      <w:pPr>
        <w:rPr>
          <w:color w:val="000000"/>
        </w:rPr>
      </w:pPr>
      <w:r w:rsidRPr="00F57396">
        <w:rPr>
          <w:iCs/>
          <w:color w:val="000000"/>
        </w:rPr>
        <w:t>→ Chiếu bốn ánh sáng đỏ, cam, lục, tím thì có tia cam và tia đỏ ló ra khỏi mặt bên thứ hai.</w:t>
      </w:r>
    </w:p>
    <w:p w:rsidR="00EB5E88" w:rsidRPr="004E1E62" w:rsidRDefault="00EB5E88" w:rsidP="00EB5E88">
      <w:pPr>
        <w:pStyle w:val="Default"/>
        <w:spacing w:line="360" w:lineRule="auto"/>
        <w:jc w:val="both"/>
        <w:rPr>
          <w:b/>
        </w:rPr>
      </w:pPr>
      <w:r w:rsidRPr="004E1E62">
        <w:rPr>
          <w:b/>
        </w:rPr>
        <w:t>Câu 7:</w:t>
      </w:r>
      <w:r w:rsidRPr="004E1E62">
        <w:t xml:space="preserve"> </w:t>
      </w:r>
      <w:r w:rsidRPr="004E1E62">
        <w:rPr>
          <w:b/>
        </w:rPr>
        <w:t xml:space="preserve">Đáp án </w:t>
      </w:r>
      <w:r>
        <w:rPr>
          <w:b/>
        </w:rPr>
        <w:t>C</w:t>
      </w:r>
    </w:p>
    <w:p w:rsidR="00EB5E88" w:rsidRPr="00F57396" w:rsidRDefault="00EB5E88" w:rsidP="00EB5E88">
      <w:pPr>
        <w:rPr>
          <w:iCs/>
          <w:color w:val="000000"/>
        </w:rPr>
      </w:pPr>
      <w:r w:rsidRPr="00F57396">
        <w:rPr>
          <w:iCs/>
          <w:color w:val="000000"/>
        </w:rPr>
        <w:t>Hệ số công suất cosφ = R/Z.</w:t>
      </w:r>
    </w:p>
    <w:p w:rsidR="00EB5E88" w:rsidRPr="00F57396" w:rsidRDefault="00EB5E88" w:rsidP="00EB5E88">
      <w:pPr>
        <w:rPr>
          <w:color w:val="000000"/>
        </w:rPr>
      </w:pPr>
      <w:r w:rsidRPr="00F57396">
        <w:rPr>
          <w:iCs/>
          <w:color w:val="000000"/>
        </w:rPr>
        <w:t>→ không thể thay đổi cosφ bằng cách thay đổi điện áp hiệu dụng trên hai đầu mạch điện.</w:t>
      </w:r>
    </w:p>
    <w:p w:rsidR="00EB5E88" w:rsidRPr="004E1E62" w:rsidRDefault="00EB5E88" w:rsidP="00EB5E88">
      <w:pPr>
        <w:pStyle w:val="Default"/>
        <w:spacing w:line="360" w:lineRule="auto"/>
        <w:jc w:val="both"/>
        <w:rPr>
          <w:b/>
        </w:rPr>
      </w:pPr>
      <w:r w:rsidRPr="004E1E62">
        <w:rPr>
          <w:b/>
        </w:rPr>
        <w:t>Câu 8:</w:t>
      </w:r>
      <w:r w:rsidRPr="004E1E62">
        <w:t xml:space="preserve"> </w:t>
      </w:r>
      <w:r w:rsidRPr="004E1E62">
        <w:rPr>
          <w:b/>
        </w:rPr>
        <w:t xml:space="preserve">Đáp án </w:t>
      </w:r>
      <w:r>
        <w:rPr>
          <w:b/>
        </w:rPr>
        <w:t>B</w:t>
      </w:r>
    </w:p>
    <w:p w:rsidR="00EB5E88" w:rsidRPr="00F57396" w:rsidRDefault="00EB5E88" w:rsidP="00EB5E88">
      <w:pPr>
        <w:rPr>
          <w:color w:val="000000"/>
        </w:rPr>
      </w:pPr>
      <w:r w:rsidRPr="00F57396">
        <w:rPr>
          <w:iCs/>
          <w:color w:val="000000"/>
        </w:rPr>
        <w:t xml:space="preserve">Ta có </w:t>
      </w:r>
      <w:r w:rsidRPr="005E4B3B">
        <w:rPr>
          <w:iCs/>
          <w:color w:val="000000"/>
          <w:position w:val="-30"/>
        </w:rPr>
        <w:object w:dxaOrig="1400" w:dyaOrig="680">
          <v:shape id="_x0000_i1075" type="#_x0000_t75" style="width:69.75pt;height:33.75pt" o:ole="">
            <v:imagedata r:id="rId109" o:title=""/>
          </v:shape>
          <o:OLEObject Type="Embed" ProgID="Equation.DSMT4" ShapeID="_x0000_i1075" DrawAspect="Content" ObjectID="_1587814439" r:id="rId110"/>
        </w:object>
      </w:r>
      <w:r>
        <w:rPr>
          <w:iCs/>
          <w:color w:val="000000"/>
        </w:rPr>
        <w:t xml:space="preserve"> mà lại có </w:t>
      </w:r>
      <w:r w:rsidRPr="005E4B3B">
        <w:rPr>
          <w:iCs/>
          <w:color w:val="000000"/>
          <w:position w:val="-12"/>
        </w:rPr>
        <w:object w:dxaOrig="2600" w:dyaOrig="360">
          <v:shape id="_x0000_i1076" type="#_x0000_t75" style="width:129.75pt;height:18pt" o:ole="">
            <v:imagedata r:id="rId111" o:title=""/>
          </v:shape>
          <o:OLEObject Type="Embed" ProgID="Equation.DSMT4" ShapeID="_x0000_i1076" DrawAspect="Content" ObjectID="_1587814440" r:id="rId112"/>
        </w:object>
      </w:r>
      <w:r>
        <w:rPr>
          <w:iCs/>
          <w:color w:val="000000"/>
        </w:rPr>
        <w:t>.</w:t>
      </w:r>
    </w:p>
    <w:p w:rsidR="00EB5E88" w:rsidRPr="004E1E62" w:rsidRDefault="00EB5E88" w:rsidP="00EB5E88">
      <w:pPr>
        <w:pStyle w:val="Default"/>
        <w:spacing w:line="360" w:lineRule="auto"/>
        <w:jc w:val="both"/>
        <w:rPr>
          <w:b/>
        </w:rPr>
      </w:pPr>
      <w:r w:rsidRPr="004E1E62">
        <w:rPr>
          <w:b/>
        </w:rPr>
        <w:t>Câu 9:</w:t>
      </w:r>
      <w:r w:rsidRPr="004E1E62">
        <w:t xml:space="preserve"> </w:t>
      </w:r>
      <w:r w:rsidRPr="004E1E62">
        <w:rPr>
          <w:b/>
        </w:rPr>
        <w:t xml:space="preserve">Đáp án </w:t>
      </w:r>
      <w:r>
        <w:rPr>
          <w:b/>
        </w:rPr>
        <w:t>B</w:t>
      </w:r>
    </w:p>
    <w:p w:rsidR="00EB5E88" w:rsidRPr="00F57396" w:rsidRDefault="00EB5E88" w:rsidP="00EB5E88">
      <w:pPr>
        <w:rPr>
          <w:color w:val="000000"/>
        </w:rPr>
      </w:pPr>
      <w:r w:rsidRPr="00F57396">
        <w:rPr>
          <w:iCs/>
          <w:color w:val="000000"/>
        </w:rPr>
        <w:t xml:space="preserve">Ta có </w:t>
      </w:r>
      <w:r w:rsidRPr="005E4B3B">
        <w:rPr>
          <w:iCs/>
          <w:color w:val="000000"/>
          <w:position w:val="-6"/>
        </w:rPr>
        <w:object w:dxaOrig="1780" w:dyaOrig="320">
          <v:shape id="_x0000_i1077" type="#_x0000_t75" style="width:89.25pt;height:15.75pt" o:ole="">
            <v:imagedata r:id="rId113" o:title=""/>
          </v:shape>
          <o:OLEObject Type="Embed" ProgID="Equation.DSMT4" ShapeID="_x0000_i1077" DrawAspect="Content" ObjectID="_1587814441" r:id="rId114"/>
        </w:object>
      </w:r>
      <w:r>
        <w:rPr>
          <w:iCs/>
          <w:color w:val="000000"/>
        </w:rPr>
        <w:t xml:space="preserve"> </w:t>
      </w:r>
      <w:r w:rsidRPr="00F57396">
        <w:rPr>
          <w:iCs/>
          <w:color w:val="000000"/>
        </w:rPr>
        <w:t>khi x = 0.</w:t>
      </w:r>
    </w:p>
    <w:p w:rsidR="00EB5E88" w:rsidRPr="004E1E62" w:rsidRDefault="00EB5E88" w:rsidP="00EB5E88">
      <w:pPr>
        <w:pStyle w:val="Default"/>
        <w:spacing w:line="360" w:lineRule="auto"/>
        <w:jc w:val="both"/>
        <w:rPr>
          <w:b/>
        </w:rPr>
      </w:pPr>
      <w:r w:rsidRPr="004E1E62">
        <w:rPr>
          <w:b/>
        </w:rPr>
        <w:t>Câu 10:</w:t>
      </w:r>
      <w:r w:rsidRPr="004E1E62">
        <w:t xml:space="preserve"> </w:t>
      </w:r>
      <w:r w:rsidRPr="004E1E62">
        <w:rPr>
          <w:b/>
        </w:rPr>
        <w:t xml:space="preserve">Đáp án </w:t>
      </w:r>
      <w:r>
        <w:rPr>
          <w:b/>
        </w:rPr>
        <w:t>B</w:t>
      </w:r>
    </w:p>
    <w:p w:rsidR="00EB5E88" w:rsidRPr="00F57396" w:rsidRDefault="00EB5E88" w:rsidP="00EB5E88">
      <w:pPr>
        <w:rPr>
          <w:iCs/>
          <w:color w:val="000000"/>
        </w:rPr>
      </w:pPr>
      <w:r w:rsidRPr="00F57396">
        <w:rPr>
          <w:iCs/>
          <w:color w:val="000000"/>
        </w:rPr>
        <w:t>Ta có T = 1/f = 0,02 s.</w:t>
      </w:r>
    </w:p>
    <w:p w:rsidR="00EB5E88" w:rsidRPr="00F57396" w:rsidRDefault="00EB5E88" w:rsidP="00EB5E88">
      <w:pPr>
        <w:rPr>
          <w:iCs/>
          <w:color w:val="000000"/>
        </w:rPr>
      </w:pPr>
      <w:r w:rsidRPr="00F57396">
        <w:rPr>
          <w:iCs/>
          <w:color w:val="000000"/>
        </w:rPr>
        <w:t xml:space="preserve">Ta thấy đèn sáng khi u </w:t>
      </w:r>
      <w:r w:rsidRPr="00F57396">
        <w:rPr>
          <w:color w:val="000000"/>
        </w:rPr>
        <w:t>≥</w:t>
      </w:r>
      <w:r>
        <w:rPr>
          <w:color w:val="000000"/>
        </w:rPr>
        <w:t xml:space="preserve"> </w:t>
      </w:r>
      <w:r w:rsidRPr="005E4B3B">
        <w:rPr>
          <w:color w:val="000000"/>
          <w:position w:val="-24"/>
        </w:rPr>
        <w:object w:dxaOrig="560" w:dyaOrig="620">
          <v:shape id="_x0000_i1078" type="#_x0000_t75" style="width:27.75pt;height:30.75pt" o:ole="">
            <v:imagedata r:id="rId115" o:title=""/>
          </v:shape>
          <o:OLEObject Type="Embed" ProgID="Equation.DSMT4" ShapeID="_x0000_i1078" DrawAspect="Content" ObjectID="_1587814442" r:id="rId116"/>
        </w:object>
      </w:r>
      <w:r w:rsidRPr="00F57396">
        <w:rPr>
          <w:iCs/>
          <w:color w:val="000000"/>
        </w:rPr>
        <w:t xml:space="preserve"> → trong 1 chu kì đèn sáng 2 lần, tắt 2 lần.</w:t>
      </w:r>
    </w:p>
    <w:p w:rsidR="00EB5E88" w:rsidRPr="00F57396" w:rsidRDefault="00EB5E88" w:rsidP="00EB5E88">
      <w:pPr>
        <w:rPr>
          <w:color w:val="000000"/>
        </w:rPr>
      </w:pPr>
      <w:r w:rsidRPr="00F57396">
        <w:rPr>
          <w:iCs/>
          <w:color w:val="000000"/>
        </w:rPr>
        <w:t>→ trong 1s = 50T đèn sáng hoặc tắt 100 lần.</w:t>
      </w:r>
    </w:p>
    <w:p w:rsidR="00EB5E88" w:rsidRPr="004E1E62" w:rsidRDefault="00EB5E88" w:rsidP="00EB5E88">
      <w:pPr>
        <w:pStyle w:val="Default"/>
        <w:spacing w:line="360" w:lineRule="auto"/>
        <w:jc w:val="both"/>
        <w:rPr>
          <w:b/>
        </w:rPr>
      </w:pPr>
      <w:r w:rsidRPr="004E1E62">
        <w:rPr>
          <w:b/>
        </w:rPr>
        <w:t>Câu 11:</w:t>
      </w:r>
      <w:r w:rsidRPr="004E1E62">
        <w:t xml:space="preserve"> </w:t>
      </w:r>
      <w:r w:rsidRPr="004E1E62">
        <w:rPr>
          <w:b/>
        </w:rPr>
        <w:t xml:space="preserve">Đáp án </w:t>
      </w:r>
      <w:r>
        <w:rPr>
          <w:b/>
        </w:rPr>
        <w:t>A</w:t>
      </w:r>
    </w:p>
    <w:p w:rsidR="00EB5E88" w:rsidRPr="00F57396" w:rsidRDefault="00EB5E88" w:rsidP="00EB5E88">
      <w:pPr>
        <w:rPr>
          <w:color w:val="000000"/>
        </w:rPr>
      </w:pPr>
      <w:r w:rsidRPr="00F57396">
        <w:rPr>
          <w:iCs/>
          <w:color w:val="000000"/>
        </w:rPr>
        <w:lastRenderedPageBreak/>
        <w:t>Tia β có khả năng iôn hoá môi trường yếu hơn tia α, khả năng đâm xuyên mạnh hơn tia α.</w:t>
      </w:r>
    </w:p>
    <w:p w:rsidR="00EB5E88" w:rsidRPr="004E1E62" w:rsidRDefault="00EB5E88" w:rsidP="00EB5E88">
      <w:pPr>
        <w:pStyle w:val="Default"/>
        <w:spacing w:line="360" w:lineRule="auto"/>
        <w:jc w:val="both"/>
        <w:rPr>
          <w:b/>
        </w:rPr>
      </w:pPr>
      <w:r w:rsidRPr="004E1E62">
        <w:rPr>
          <w:b/>
        </w:rPr>
        <w:t>Câu 12:</w:t>
      </w:r>
      <w:r w:rsidRPr="004E1E62">
        <w:t xml:space="preserve"> </w:t>
      </w:r>
      <w:r w:rsidRPr="004E1E62">
        <w:rPr>
          <w:b/>
        </w:rPr>
        <w:t xml:space="preserve">Đáp án </w:t>
      </w:r>
      <w:r>
        <w:rPr>
          <w:b/>
        </w:rPr>
        <w:t>D</w:t>
      </w:r>
    </w:p>
    <w:p w:rsidR="00EB5E88" w:rsidRPr="00F57396" w:rsidRDefault="00EB5E88" w:rsidP="00EB5E88">
      <w:pPr>
        <w:rPr>
          <w:iCs/>
          <w:color w:val="000000"/>
        </w:rPr>
      </w:pPr>
      <w:r w:rsidRPr="00F57396">
        <w:rPr>
          <w:iCs/>
          <w:color w:val="000000"/>
        </w:rPr>
        <w:t>Áp dụng định luật bảo toàn động lượng, ta được:</w:t>
      </w:r>
    </w:p>
    <w:p w:rsidR="00EB5E88" w:rsidRPr="004E1E62" w:rsidRDefault="00EB5E88" w:rsidP="00EB5E88">
      <w:pPr>
        <w:rPr>
          <w:color w:val="000000"/>
        </w:rPr>
      </w:pPr>
      <w:r w:rsidRPr="00B35BC0">
        <w:rPr>
          <w:color w:val="000000"/>
          <w:position w:val="-12"/>
        </w:rPr>
        <w:object w:dxaOrig="1700" w:dyaOrig="400">
          <v:shape id="_x0000_i1079" type="#_x0000_t75" style="width:84.75pt;height:20.25pt" o:ole="">
            <v:imagedata r:id="rId117" o:title=""/>
          </v:shape>
          <o:OLEObject Type="Embed" ProgID="Equation.DSMT4" ShapeID="_x0000_i1079" DrawAspect="Content" ObjectID="_1587814443" r:id="rId118"/>
        </w:object>
      </w:r>
      <w:r>
        <w:rPr>
          <w:color w:val="000000"/>
        </w:rPr>
        <w:t xml:space="preserve"> </w:t>
      </w:r>
      <w:r w:rsidRPr="00B35BC0">
        <w:rPr>
          <w:color w:val="000000"/>
          <w:position w:val="-30"/>
        </w:rPr>
        <w:object w:dxaOrig="2780" w:dyaOrig="680">
          <v:shape id="_x0000_i1080" type="#_x0000_t75" style="width:138.75pt;height:33.75pt" o:ole="">
            <v:imagedata r:id="rId119" o:title=""/>
          </v:shape>
          <o:OLEObject Type="Embed" ProgID="Equation.DSMT4" ShapeID="_x0000_i1080" DrawAspect="Content" ObjectID="_1587814444" r:id="rId120"/>
        </w:object>
      </w:r>
    </w:p>
    <w:p w:rsidR="00EB5E88" w:rsidRPr="004E1E62" w:rsidRDefault="00EB5E88" w:rsidP="00EB5E88">
      <w:pPr>
        <w:pStyle w:val="Default"/>
        <w:spacing w:line="360" w:lineRule="auto"/>
        <w:jc w:val="both"/>
        <w:rPr>
          <w:b/>
        </w:rPr>
      </w:pPr>
      <w:r w:rsidRPr="004E1E62">
        <w:rPr>
          <w:b/>
        </w:rPr>
        <w:t>Câu 13:</w:t>
      </w:r>
      <w:r w:rsidRPr="004E1E62">
        <w:t xml:space="preserve"> </w:t>
      </w:r>
      <w:r w:rsidRPr="004E1E62">
        <w:rPr>
          <w:b/>
        </w:rPr>
        <w:t xml:space="preserve">Đáp án </w:t>
      </w:r>
      <w:r>
        <w:rPr>
          <w:b/>
        </w:rPr>
        <w:t>D</w:t>
      </w:r>
    </w:p>
    <w:p w:rsidR="00EB5E88" w:rsidRPr="00F57396" w:rsidRDefault="00EB5E88" w:rsidP="00EB5E88">
      <w:pPr>
        <w:rPr>
          <w:color w:val="000000"/>
        </w:rPr>
      </w:pPr>
      <w:r w:rsidRPr="00F57396">
        <w:rPr>
          <w:iCs/>
          <w:color w:val="000000"/>
        </w:rPr>
        <w:t>Phát quang ở con đom đóm là hóa phát quang.</w:t>
      </w:r>
    </w:p>
    <w:p w:rsidR="00EB5E88" w:rsidRDefault="00EB5E88" w:rsidP="00EB5E88">
      <w:pPr>
        <w:pStyle w:val="Default"/>
        <w:spacing w:line="360" w:lineRule="auto"/>
        <w:jc w:val="both"/>
        <w:rPr>
          <w:b/>
        </w:rPr>
      </w:pPr>
      <w:r w:rsidRPr="004E1E62">
        <w:rPr>
          <w:b/>
        </w:rPr>
        <w:t>Câu 14:</w:t>
      </w:r>
      <w:r w:rsidRPr="004E1E62">
        <w:t xml:space="preserve"> </w:t>
      </w:r>
      <w:r w:rsidRPr="004E1E62">
        <w:rPr>
          <w:b/>
        </w:rPr>
        <w:t xml:space="preserve">Đáp án </w:t>
      </w:r>
      <w:r>
        <w:rPr>
          <w:b/>
        </w:rPr>
        <w:t>C</w:t>
      </w:r>
    </w:p>
    <w:p w:rsidR="00EB5E88" w:rsidRPr="004E1E62" w:rsidRDefault="00EB5E88" w:rsidP="00EB5E88">
      <w:pPr>
        <w:pStyle w:val="Default"/>
        <w:spacing w:line="360" w:lineRule="auto"/>
        <w:jc w:val="both"/>
        <w:rPr>
          <w:b/>
        </w:rPr>
      </w:pPr>
      <w:r w:rsidRPr="004E1E62">
        <w:rPr>
          <w:b/>
        </w:rPr>
        <w:t>Câu 15:</w:t>
      </w:r>
      <w:r w:rsidRPr="004E1E62">
        <w:t xml:space="preserve"> </w:t>
      </w:r>
      <w:r w:rsidRPr="004E1E62">
        <w:rPr>
          <w:b/>
        </w:rPr>
        <w:t xml:space="preserve">Đáp án </w:t>
      </w:r>
      <w:r>
        <w:rPr>
          <w:b/>
        </w:rPr>
        <w:t>C</w:t>
      </w:r>
    </w:p>
    <w:p w:rsidR="00EB5E88" w:rsidRPr="00F57396" w:rsidRDefault="00EB5E88" w:rsidP="00EB5E88">
      <w:pPr>
        <w:rPr>
          <w:color w:val="000000"/>
        </w:rPr>
      </w:pPr>
      <w:r w:rsidRPr="00F57396">
        <w:rPr>
          <w:iCs/>
          <w:color w:val="000000"/>
        </w:rPr>
        <w:t>Hai dây dẫn song song mang dòng điện cùng chiều thì chúng hút nhau.</w:t>
      </w:r>
    </w:p>
    <w:p w:rsidR="00EB5E88" w:rsidRPr="004E1E62" w:rsidRDefault="00EB5E88" w:rsidP="00EB5E88">
      <w:pPr>
        <w:pStyle w:val="Default"/>
        <w:spacing w:line="360" w:lineRule="auto"/>
        <w:jc w:val="both"/>
        <w:rPr>
          <w:b/>
        </w:rPr>
      </w:pPr>
      <w:r w:rsidRPr="004E1E62">
        <w:rPr>
          <w:b/>
        </w:rPr>
        <w:t>Câu 16:</w:t>
      </w:r>
      <w:r w:rsidRPr="004E1E62">
        <w:t xml:space="preserve"> </w:t>
      </w:r>
      <w:r w:rsidRPr="004E1E62">
        <w:rPr>
          <w:b/>
        </w:rPr>
        <w:t xml:space="preserve">Đáp án </w:t>
      </w:r>
      <w:r>
        <w:rPr>
          <w:b/>
        </w:rPr>
        <w:t>A</w:t>
      </w:r>
    </w:p>
    <w:p w:rsidR="00EB5E88" w:rsidRPr="00F57396" w:rsidRDefault="00EB5E88" w:rsidP="00EB5E88">
      <w:pPr>
        <w:rPr>
          <w:iCs/>
          <w:color w:val="000000"/>
        </w:rPr>
      </w:pPr>
      <w:r w:rsidRPr="00F57396">
        <w:rPr>
          <w:iCs/>
          <w:color w:val="000000"/>
        </w:rPr>
        <w:t>Theo mẫu nguyên tử Bo</w:t>
      </w:r>
    </w:p>
    <w:p w:rsidR="00EB5E88" w:rsidRDefault="00EB5E88" w:rsidP="00EB5E88">
      <w:pPr>
        <w:rPr>
          <w:iCs/>
          <w:color w:val="000000"/>
        </w:rPr>
      </w:pPr>
      <w:r w:rsidRPr="00B35BC0">
        <w:rPr>
          <w:iCs/>
          <w:color w:val="000000"/>
          <w:position w:val="-24"/>
        </w:rPr>
        <w:object w:dxaOrig="1620" w:dyaOrig="620">
          <v:shape id="_x0000_i1081" type="#_x0000_t75" style="width:81pt;height:30.75pt" o:ole="">
            <v:imagedata r:id="rId121" o:title=""/>
          </v:shape>
          <o:OLEObject Type="Embed" ProgID="Equation.DSMT4" ShapeID="_x0000_i1081" DrawAspect="Content" ObjectID="_1587814445" r:id="rId122"/>
        </w:object>
      </w:r>
    </w:p>
    <w:p w:rsidR="00EB5E88" w:rsidRPr="00F57396" w:rsidRDefault="00EB5E88" w:rsidP="00EB5E88">
      <w:pPr>
        <w:rPr>
          <w:iCs/>
          <w:color w:val="000000"/>
        </w:rPr>
      </w:pPr>
      <w:r w:rsidRPr="00F57396">
        <w:rPr>
          <w:iCs/>
          <w:color w:val="000000"/>
        </w:rPr>
        <w:t xml:space="preserve">Từ quỹ đạo K lên N thì bán kính tăng </w:t>
      </w:r>
      <w:r w:rsidRPr="00B35BC0">
        <w:rPr>
          <w:iCs/>
          <w:color w:val="000000"/>
          <w:position w:val="-24"/>
        </w:rPr>
        <w:object w:dxaOrig="1860" w:dyaOrig="620">
          <v:shape id="_x0000_i1082" type="#_x0000_t75" style="width:93pt;height:30.75pt" o:ole="">
            <v:imagedata r:id="rId123" o:title=""/>
          </v:shape>
          <o:OLEObject Type="Embed" ProgID="Equation.DSMT4" ShapeID="_x0000_i1082" DrawAspect="Content" ObjectID="_1587814446" r:id="rId124"/>
        </w:objec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40"/>
        <w:gridCol w:w="1540"/>
        <w:gridCol w:w="1540"/>
        <w:gridCol w:w="1541"/>
        <w:gridCol w:w="1541"/>
      </w:tblGrid>
      <w:tr w:rsidR="00EB5E88" w:rsidRPr="00B117A5" w:rsidTr="00F32143">
        <w:tc>
          <w:tcPr>
            <w:tcW w:w="1540" w:type="dxa"/>
            <w:shd w:val="clear" w:color="auto" w:fill="auto"/>
          </w:tcPr>
          <w:p w:rsidR="00EB5E88" w:rsidRPr="00B117A5" w:rsidRDefault="00EB5E88" w:rsidP="00F32143">
            <w:pPr>
              <w:rPr>
                <w:color w:val="000000"/>
              </w:rPr>
            </w:pPr>
            <w:r w:rsidRPr="00B117A5">
              <w:rPr>
                <w:color w:val="000000"/>
              </w:rPr>
              <w:t>Quỹ đạo</w:t>
            </w:r>
          </w:p>
        </w:tc>
        <w:tc>
          <w:tcPr>
            <w:tcW w:w="1540" w:type="dxa"/>
            <w:shd w:val="clear" w:color="auto" w:fill="auto"/>
          </w:tcPr>
          <w:p w:rsidR="00EB5E88" w:rsidRPr="00B117A5" w:rsidRDefault="00EB5E88" w:rsidP="00F32143">
            <w:pPr>
              <w:jc w:val="center"/>
              <w:rPr>
                <w:color w:val="000000"/>
              </w:rPr>
            </w:pPr>
            <w:r w:rsidRPr="00B117A5">
              <w:rPr>
                <w:color w:val="000000"/>
              </w:rPr>
              <w:t>K</w:t>
            </w:r>
          </w:p>
        </w:tc>
        <w:tc>
          <w:tcPr>
            <w:tcW w:w="1540" w:type="dxa"/>
            <w:shd w:val="clear" w:color="auto" w:fill="auto"/>
          </w:tcPr>
          <w:p w:rsidR="00EB5E88" w:rsidRPr="00B117A5" w:rsidRDefault="00EB5E88" w:rsidP="00F32143">
            <w:pPr>
              <w:jc w:val="center"/>
              <w:rPr>
                <w:color w:val="000000"/>
              </w:rPr>
            </w:pPr>
            <w:r w:rsidRPr="00B117A5">
              <w:rPr>
                <w:color w:val="000000"/>
              </w:rPr>
              <w:t>L</w:t>
            </w:r>
          </w:p>
        </w:tc>
        <w:tc>
          <w:tcPr>
            <w:tcW w:w="1541" w:type="dxa"/>
            <w:shd w:val="clear" w:color="auto" w:fill="auto"/>
          </w:tcPr>
          <w:p w:rsidR="00EB5E88" w:rsidRPr="00B117A5" w:rsidRDefault="00EB5E88" w:rsidP="00F32143">
            <w:pPr>
              <w:jc w:val="center"/>
              <w:rPr>
                <w:color w:val="000000"/>
              </w:rPr>
            </w:pPr>
            <w:r w:rsidRPr="00B117A5">
              <w:rPr>
                <w:color w:val="000000"/>
              </w:rPr>
              <w:t>M</w:t>
            </w:r>
          </w:p>
        </w:tc>
        <w:tc>
          <w:tcPr>
            <w:tcW w:w="1541" w:type="dxa"/>
            <w:shd w:val="clear" w:color="auto" w:fill="auto"/>
          </w:tcPr>
          <w:p w:rsidR="00EB5E88" w:rsidRPr="00B117A5" w:rsidRDefault="00EB5E88" w:rsidP="00F32143">
            <w:pPr>
              <w:jc w:val="center"/>
              <w:rPr>
                <w:color w:val="000000"/>
              </w:rPr>
            </w:pPr>
            <w:r w:rsidRPr="00B117A5">
              <w:rPr>
                <w:color w:val="000000"/>
              </w:rPr>
              <w:t>N</w:t>
            </w:r>
          </w:p>
        </w:tc>
      </w:tr>
      <w:tr w:rsidR="00EB5E88" w:rsidRPr="00B117A5" w:rsidTr="00F32143">
        <w:tc>
          <w:tcPr>
            <w:tcW w:w="1540" w:type="dxa"/>
            <w:shd w:val="clear" w:color="auto" w:fill="auto"/>
          </w:tcPr>
          <w:p w:rsidR="00EB5E88" w:rsidRPr="00B117A5" w:rsidRDefault="00EB5E88" w:rsidP="00F32143">
            <w:pPr>
              <w:rPr>
                <w:color w:val="000000"/>
              </w:rPr>
            </w:pPr>
            <w:r w:rsidRPr="00B117A5">
              <w:rPr>
                <w:color w:val="000000"/>
              </w:rPr>
              <w:t>Bán kính</w:t>
            </w:r>
          </w:p>
        </w:tc>
        <w:tc>
          <w:tcPr>
            <w:tcW w:w="1540" w:type="dxa"/>
            <w:shd w:val="clear" w:color="auto" w:fill="auto"/>
          </w:tcPr>
          <w:p w:rsidR="00EB5E88" w:rsidRPr="00B117A5" w:rsidRDefault="00EB5E88" w:rsidP="00F32143">
            <w:pPr>
              <w:jc w:val="center"/>
              <w:rPr>
                <w:color w:val="000000"/>
                <w:vertAlign w:val="subscript"/>
              </w:rPr>
            </w:pPr>
            <w:r w:rsidRPr="00B117A5">
              <w:rPr>
                <w:color w:val="000000"/>
              </w:rPr>
              <w:t>r</w:t>
            </w:r>
            <w:r w:rsidRPr="00B117A5">
              <w:rPr>
                <w:color w:val="000000"/>
                <w:vertAlign w:val="subscript"/>
              </w:rPr>
              <w:t>o</w:t>
            </w:r>
          </w:p>
        </w:tc>
        <w:tc>
          <w:tcPr>
            <w:tcW w:w="1540" w:type="dxa"/>
            <w:shd w:val="clear" w:color="auto" w:fill="auto"/>
          </w:tcPr>
          <w:p w:rsidR="00EB5E88" w:rsidRPr="00B117A5" w:rsidRDefault="00EB5E88" w:rsidP="00F32143">
            <w:pPr>
              <w:jc w:val="center"/>
              <w:rPr>
                <w:color w:val="000000"/>
                <w:vertAlign w:val="subscript"/>
              </w:rPr>
            </w:pPr>
            <w:r w:rsidRPr="00B117A5">
              <w:rPr>
                <w:color w:val="000000"/>
              </w:rPr>
              <w:t>4r</w:t>
            </w:r>
            <w:r w:rsidRPr="00B117A5">
              <w:rPr>
                <w:color w:val="000000"/>
                <w:vertAlign w:val="subscript"/>
              </w:rPr>
              <w:t>o</w:t>
            </w:r>
          </w:p>
        </w:tc>
        <w:tc>
          <w:tcPr>
            <w:tcW w:w="1541" w:type="dxa"/>
            <w:shd w:val="clear" w:color="auto" w:fill="auto"/>
          </w:tcPr>
          <w:p w:rsidR="00EB5E88" w:rsidRPr="00B117A5" w:rsidRDefault="00EB5E88" w:rsidP="00F32143">
            <w:pPr>
              <w:jc w:val="center"/>
              <w:rPr>
                <w:color w:val="000000"/>
                <w:vertAlign w:val="subscript"/>
              </w:rPr>
            </w:pPr>
            <w:r w:rsidRPr="00B117A5">
              <w:rPr>
                <w:color w:val="000000"/>
              </w:rPr>
              <w:t>9r</w:t>
            </w:r>
            <w:r w:rsidRPr="00B117A5">
              <w:rPr>
                <w:color w:val="000000"/>
                <w:vertAlign w:val="subscript"/>
              </w:rPr>
              <w:t>o</w:t>
            </w:r>
          </w:p>
        </w:tc>
        <w:tc>
          <w:tcPr>
            <w:tcW w:w="1541" w:type="dxa"/>
            <w:shd w:val="clear" w:color="auto" w:fill="auto"/>
          </w:tcPr>
          <w:p w:rsidR="00EB5E88" w:rsidRPr="00B117A5" w:rsidRDefault="00EB5E88" w:rsidP="00F32143">
            <w:pPr>
              <w:jc w:val="center"/>
              <w:rPr>
                <w:color w:val="000000"/>
                <w:vertAlign w:val="subscript"/>
              </w:rPr>
            </w:pPr>
            <w:r w:rsidRPr="00B117A5">
              <w:rPr>
                <w:color w:val="000000"/>
              </w:rPr>
              <w:t>16r</w:t>
            </w:r>
            <w:r w:rsidRPr="00B117A5">
              <w:rPr>
                <w:color w:val="000000"/>
                <w:vertAlign w:val="subscript"/>
              </w:rPr>
              <w:t>o</w:t>
            </w:r>
          </w:p>
        </w:tc>
      </w:tr>
    </w:tbl>
    <w:p w:rsidR="00EB5E88" w:rsidRPr="004E1E62" w:rsidRDefault="00EB5E88" w:rsidP="00EB5E88">
      <w:pPr>
        <w:rPr>
          <w:color w:val="000000"/>
        </w:rPr>
      </w:pPr>
    </w:p>
    <w:p w:rsidR="00EB5E88" w:rsidRPr="004E1E62" w:rsidRDefault="00EB5E88" w:rsidP="00EB5E88">
      <w:pPr>
        <w:pStyle w:val="Default"/>
        <w:spacing w:line="360" w:lineRule="auto"/>
        <w:jc w:val="both"/>
        <w:rPr>
          <w:b/>
        </w:rPr>
      </w:pPr>
      <w:r w:rsidRPr="004E1E62">
        <w:rPr>
          <w:b/>
        </w:rPr>
        <w:t>Câu 17:</w:t>
      </w:r>
      <w:r w:rsidRPr="004E1E62">
        <w:t xml:space="preserve"> </w:t>
      </w:r>
      <w:r w:rsidRPr="004E1E62">
        <w:rPr>
          <w:b/>
        </w:rPr>
        <w:t xml:space="preserve">Đáp án </w:t>
      </w:r>
      <w:r>
        <w:rPr>
          <w:b/>
        </w:rPr>
        <w:t>B</w:t>
      </w:r>
    </w:p>
    <w:p w:rsidR="00EB5E88" w:rsidRPr="00F57396" w:rsidRDefault="00EB5E88" w:rsidP="00EB5E88">
      <w:pPr>
        <w:rPr>
          <w:iCs/>
          <w:color w:val="000000"/>
        </w:rPr>
      </w:pPr>
      <w:r w:rsidRPr="00F57396">
        <w:rPr>
          <w:iCs/>
          <w:color w:val="000000"/>
        </w:rPr>
        <w:t xml:space="preserve">Điện dung của tụ </w:t>
      </w:r>
      <w:r w:rsidRPr="00B35BC0">
        <w:rPr>
          <w:iCs/>
          <w:color w:val="000000"/>
          <w:position w:val="-24"/>
        </w:rPr>
        <w:object w:dxaOrig="1040" w:dyaOrig="620">
          <v:shape id="_x0000_i1083" type="#_x0000_t75" style="width:51.75pt;height:30.75pt" o:ole="">
            <v:imagedata r:id="rId125" o:title=""/>
          </v:shape>
          <o:OLEObject Type="Embed" ProgID="Equation.DSMT4" ShapeID="_x0000_i1083" DrawAspect="Content" ObjectID="_1587814447" r:id="rId126"/>
        </w:object>
      </w:r>
      <w:r w:rsidRPr="00F57396">
        <w:rPr>
          <w:iCs/>
          <w:color w:val="000000"/>
        </w:rPr>
        <w:t xml:space="preserve">, mica có điện môi </w:t>
      </w:r>
      <w:r w:rsidRPr="00B35BC0">
        <w:rPr>
          <w:iCs/>
          <w:color w:val="000000"/>
          <w:position w:val="-6"/>
        </w:rPr>
        <w:object w:dxaOrig="520" w:dyaOrig="279">
          <v:shape id="_x0000_i1084" type="#_x0000_t75" style="width:26.25pt;height:14.25pt" o:ole="">
            <v:imagedata r:id="rId127" o:title=""/>
          </v:shape>
          <o:OLEObject Type="Embed" ProgID="Equation.DSMT4" ShapeID="_x0000_i1084" DrawAspect="Content" ObjectID="_1587814448" r:id="rId128"/>
        </w:object>
      </w:r>
      <w:r w:rsidRPr="00F57396">
        <w:rPr>
          <w:iCs/>
          <w:color w:val="000000"/>
        </w:rPr>
        <w:t>→ khi rút tấm mica ra thì C giảm.</w:t>
      </w:r>
    </w:p>
    <w:p w:rsidR="00EB5E88" w:rsidRPr="00F57396" w:rsidRDefault="00EB5E88" w:rsidP="00EB5E88">
      <w:pPr>
        <w:rPr>
          <w:color w:val="000000"/>
        </w:rPr>
      </w:pPr>
      <w:r w:rsidRPr="00F57396">
        <w:rPr>
          <w:iCs/>
          <w:color w:val="000000"/>
        </w:rPr>
        <w:t xml:space="preserve">Mà </w:t>
      </w:r>
      <w:r w:rsidRPr="00B35BC0">
        <w:rPr>
          <w:iCs/>
          <w:color w:val="000000"/>
          <w:position w:val="-28"/>
        </w:rPr>
        <w:object w:dxaOrig="1300" w:dyaOrig="660">
          <v:shape id="_x0000_i1085" type="#_x0000_t75" style="width:65.25pt;height:33pt" o:ole="">
            <v:imagedata r:id="rId129" o:title=""/>
          </v:shape>
          <o:OLEObject Type="Embed" ProgID="Equation.DSMT4" ShapeID="_x0000_i1085" DrawAspect="Content" ObjectID="_1587814449" r:id="rId130"/>
        </w:object>
      </w:r>
      <w:r>
        <w:rPr>
          <w:iCs/>
          <w:color w:val="000000"/>
        </w:rPr>
        <w:t xml:space="preserve"> </w:t>
      </w:r>
      <w:r w:rsidRPr="00F57396">
        <w:rPr>
          <w:iCs/>
          <w:color w:val="000000"/>
        </w:rPr>
        <w:t>→ f tăng.</w:t>
      </w:r>
    </w:p>
    <w:p w:rsidR="00EB5E88" w:rsidRPr="004E1E62" w:rsidRDefault="00EB5E88" w:rsidP="00EB5E88">
      <w:pPr>
        <w:pStyle w:val="Default"/>
        <w:spacing w:line="360" w:lineRule="auto"/>
        <w:jc w:val="both"/>
        <w:rPr>
          <w:b/>
        </w:rPr>
      </w:pPr>
      <w:r w:rsidRPr="004E1E62">
        <w:rPr>
          <w:b/>
        </w:rPr>
        <w:t>Câu 18:</w:t>
      </w:r>
      <w:r w:rsidRPr="004E1E62">
        <w:t xml:space="preserve"> </w:t>
      </w:r>
      <w:r w:rsidRPr="004E1E62">
        <w:rPr>
          <w:b/>
        </w:rPr>
        <w:t xml:space="preserve">Đáp án </w:t>
      </w:r>
      <w:r>
        <w:rPr>
          <w:b/>
        </w:rPr>
        <w:t>C</w:t>
      </w:r>
    </w:p>
    <w:p w:rsidR="00EB5E88" w:rsidRDefault="00EB5E88" w:rsidP="00EB5E88">
      <w:pPr>
        <w:rPr>
          <w:color w:val="000000"/>
        </w:rPr>
      </w:pPr>
      <w:r w:rsidRPr="00F57396">
        <w:rPr>
          <w:iCs/>
          <w:color w:val="000000"/>
        </w:rPr>
        <w:t>Tế bào quang điện hoạt động dựa trên hiện tượng quang điện ngoài.</w:t>
      </w:r>
    </w:p>
    <w:p w:rsidR="00EB5E88" w:rsidRPr="004E1E62" w:rsidRDefault="00EB5E88" w:rsidP="00EB5E88">
      <w:pPr>
        <w:pStyle w:val="Default"/>
        <w:spacing w:line="360" w:lineRule="auto"/>
        <w:jc w:val="both"/>
        <w:rPr>
          <w:b/>
        </w:rPr>
      </w:pPr>
      <w:r w:rsidRPr="004E1E62">
        <w:rPr>
          <w:b/>
        </w:rPr>
        <w:t>Câu 19:</w:t>
      </w:r>
      <w:r w:rsidRPr="004E1E62">
        <w:t xml:space="preserve"> </w:t>
      </w:r>
      <w:r w:rsidRPr="004E1E62">
        <w:rPr>
          <w:b/>
        </w:rPr>
        <w:t xml:space="preserve">Đáp án </w:t>
      </w:r>
      <w:r>
        <w:rPr>
          <w:b/>
        </w:rPr>
        <w:t>B</w:t>
      </w:r>
    </w:p>
    <w:p w:rsidR="00EB5E88" w:rsidRDefault="00EB5E88" w:rsidP="00EB5E88">
      <w:pPr>
        <w:rPr>
          <w:color w:val="000000"/>
        </w:rPr>
      </w:pPr>
      <w:r w:rsidRPr="00F57396">
        <w:rPr>
          <w:iCs/>
          <w:color w:val="000000"/>
        </w:rPr>
        <w:t xml:space="preserve">Ta có </w:t>
      </w:r>
      <w:r w:rsidRPr="00B35BC0">
        <w:rPr>
          <w:iCs/>
          <w:color w:val="000000"/>
          <w:position w:val="-30"/>
        </w:rPr>
        <w:object w:dxaOrig="3700" w:dyaOrig="680">
          <v:shape id="_x0000_i1086" type="#_x0000_t75" style="width:185.25pt;height:33.75pt" o:ole="">
            <v:imagedata r:id="rId131" o:title=""/>
          </v:shape>
          <o:OLEObject Type="Embed" ProgID="Equation.DSMT4" ShapeID="_x0000_i1086" DrawAspect="Content" ObjectID="_1587814450" r:id="rId132"/>
        </w:object>
      </w:r>
      <w:r>
        <w:rPr>
          <w:iCs/>
          <w:color w:val="000000"/>
        </w:rPr>
        <w:t>.</w:t>
      </w:r>
    </w:p>
    <w:p w:rsidR="00EB5E88" w:rsidRPr="004E1E62" w:rsidRDefault="00EB5E88" w:rsidP="00EB5E88">
      <w:pPr>
        <w:pStyle w:val="Default"/>
        <w:spacing w:line="360" w:lineRule="auto"/>
        <w:jc w:val="both"/>
        <w:rPr>
          <w:b/>
        </w:rPr>
      </w:pPr>
      <w:r w:rsidRPr="004E1E62">
        <w:rPr>
          <w:b/>
        </w:rPr>
        <w:t>Câu 20:</w:t>
      </w:r>
      <w:r w:rsidRPr="004E1E62">
        <w:t xml:space="preserve"> </w:t>
      </w:r>
      <w:r w:rsidRPr="004E1E62">
        <w:rPr>
          <w:b/>
        </w:rPr>
        <w:t xml:space="preserve">Đáp án </w:t>
      </w:r>
      <w:r>
        <w:rPr>
          <w:b/>
        </w:rPr>
        <w:t>C</w:t>
      </w:r>
    </w:p>
    <w:p w:rsidR="00EB5E88" w:rsidRDefault="00EB5E88" w:rsidP="00EB5E88">
      <w:pPr>
        <w:rPr>
          <w:color w:val="000000"/>
        </w:rPr>
      </w:pPr>
      <w:r w:rsidRPr="00F57396">
        <w:rPr>
          <w:iCs/>
          <w:color w:val="000000"/>
        </w:rPr>
        <w:t>Hai nguồn sóng kết hợp trong không gian là hai nguồn sóng dao động cùng phương, cùng tần số và có độ lệch pha không đổi theo thời gian.</w:t>
      </w:r>
    </w:p>
    <w:p w:rsidR="00EB5E88" w:rsidRPr="004E1E62" w:rsidRDefault="00EB5E88" w:rsidP="00EB5E88">
      <w:pPr>
        <w:pStyle w:val="Default"/>
        <w:spacing w:line="360" w:lineRule="auto"/>
        <w:jc w:val="both"/>
        <w:rPr>
          <w:b/>
        </w:rPr>
      </w:pPr>
      <w:r w:rsidRPr="004E1E62">
        <w:rPr>
          <w:b/>
        </w:rPr>
        <w:lastRenderedPageBreak/>
        <w:t>Câu 21:</w:t>
      </w:r>
      <w:r w:rsidRPr="004E1E62">
        <w:t xml:space="preserve"> </w:t>
      </w:r>
      <w:r w:rsidRPr="004E1E62">
        <w:rPr>
          <w:b/>
        </w:rPr>
        <w:t xml:space="preserve">Đáp án </w:t>
      </w:r>
      <w:r>
        <w:rPr>
          <w:b/>
        </w:rPr>
        <w:t>D</w:t>
      </w:r>
    </w:p>
    <w:p w:rsidR="00EB5E88" w:rsidRPr="00F57396" w:rsidRDefault="00EB5E88" w:rsidP="00EB5E88">
      <w:pPr>
        <w:rPr>
          <w:iCs/>
          <w:color w:val="000000"/>
        </w:rPr>
      </w:pPr>
      <w:r w:rsidRPr="00F57396">
        <w:rPr>
          <w:iCs/>
          <w:color w:val="000000"/>
        </w:rPr>
        <w:t>Ta có</w:t>
      </w:r>
      <w:r>
        <w:rPr>
          <w:iCs/>
          <w:color w:val="000000"/>
        </w:rPr>
        <w:t xml:space="preserve"> </w:t>
      </w:r>
      <w:r w:rsidRPr="00B35BC0">
        <w:rPr>
          <w:iCs/>
          <w:color w:val="000000"/>
          <w:position w:val="-24"/>
        </w:rPr>
        <w:object w:dxaOrig="1660" w:dyaOrig="620">
          <v:shape id="_x0000_i1087" type="#_x0000_t75" style="width:83.25pt;height:30.75pt" o:ole="">
            <v:imagedata r:id="rId133" o:title=""/>
          </v:shape>
          <o:OLEObject Type="Embed" ProgID="Equation.DSMT4" ShapeID="_x0000_i1087" DrawAspect="Content" ObjectID="_1587814451" r:id="rId134"/>
        </w:object>
      </w:r>
    </w:p>
    <w:p w:rsidR="00EB5E88" w:rsidRDefault="00EB5E88" w:rsidP="00EB5E88">
      <w:pPr>
        <w:rPr>
          <w:iCs/>
          <w:color w:val="000000"/>
        </w:rPr>
      </w:pPr>
      <w:r w:rsidRPr="00F57396">
        <w:rPr>
          <w:iCs/>
          <w:color w:val="000000"/>
        </w:rPr>
        <w:t xml:space="preserve">– Khi nối tắt tụ </w:t>
      </w:r>
      <w:r w:rsidRPr="00B35BC0">
        <w:rPr>
          <w:iCs/>
          <w:color w:val="000000"/>
          <w:position w:val="-14"/>
        </w:rPr>
        <w:object w:dxaOrig="2960" w:dyaOrig="440">
          <v:shape id="_x0000_i1088" type="#_x0000_t75" style="width:147.75pt;height:21.75pt" o:ole="">
            <v:imagedata r:id="rId135" o:title=""/>
          </v:shape>
          <o:OLEObject Type="Embed" ProgID="Equation.DSMT4" ShapeID="_x0000_i1088" DrawAspect="Content" ObjectID="_1587814452" r:id="rId136"/>
        </w:object>
      </w:r>
    </w:p>
    <w:p w:rsidR="00EB5E88" w:rsidRDefault="00EB5E88" w:rsidP="00EB5E88">
      <w:pPr>
        <w:rPr>
          <w:iCs/>
          <w:color w:val="000000"/>
        </w:rPr>
      </w:pPr>
      <w:r w:rsidRPr="00B35BC0">
        <w:rPr>
          <w:iCs/>
          <w:color w:val="000000"/>
          <w:position w:val="-18"/>
        </w:rPr>
        <w:object w:dxaOrig="3560" w:dyaOrig="540">
          <v:shape id="_x0000_i1089" type="#_x0000_t75" style="width:177.75pt;height:27pt" o:ole="">
            <v:imagedata r:id="rId137" o:title=""/>
          </v:shape>
          <o:OLEObject Type="Embed" ProgID="Equation.DSMT4" ShapeID="_x0000_i1089" DrawAspect="Content" ObjectID="_1587814453" r:id="rId138"/>
        </w:object>
      </w:r>
    </w:p>
    <w:p w:rsidR="00EB5E88" w:rsidRDefault="00EB5E88" w:rsidP="00EB5E88">
      <w:pPr>
        <w:rPr>
          <w:iCs/>
          <w:color w:val="000000"/>
        </w:rPr>
      </w:pPr>
      <w:r>
        <w:rPr>
          <w:iCs/>
          <w:color w:val="000000"/>
        </w:rPr>
        <w:t xml:space="preserve">→ </w:t>
      </w:r>
      <w:r w:rsidRPr="00B35BC0">
        <w:rPr>
          <w:iCs/>
          <w:color w:val="000000"/>
          <w:position w:val="-12"/>
        </w:rPr>
        <w:object w:dxaOrig="2640" w:dyaOrig="400">
          <v:shape id="_x0000_i1090" type="#_x0000_t75" style="width:132pt;height:20.25pt" o:ole="">
            <v:imagedata r:id="rId139" o:title=""/>
          </v:shape>
          <o:OLEObject Type="Embed" ProgID="Equation.DSMT4" ShapeID="_x0000_i1090" DrawAspect="Content" ObjectID="_1587814454" r:id="rId140"/>
        </w:object>
      </w:r>
    </w:p>
    <w:p w:rsidR="00EB5E88" w:rsidRPr="00F57396" w:rsidRDefault="00EB5E88" w:rsidP="00EB5E88">
      <w:pPr>
        <w:rPr>
          <w:iCs/>
          <w:color w:val="000000"/>
        </w:rPr>
      </w:pPr>
      <w:r>
        <w:rPr>
          <w:iCs/>
          <w:color w:val="000000"/>
        </w:rPr>
        <w:t xml:space="preserve">Có </w:t>
      </w:r>
      <w:r w:rsidRPr="00B35BC0">
        <w:rPr>
          <w:iCs/>
          <w:color w:val="000000"/>
          <w:position w:val="-12"/>
        </w:rPr>
        <w:object w:dxaOrig="1200" w:dyaOrig="400">
          <v:shape id="_x0000_i1091" type="#_x0000_t75" style="width:60pt;height:20.25pt" o:ole="">
            <v:imagedata r:id="rId141" o:title=""/>
          </v:shape>
          <o:OLEObject Type="Embed" ProgID="Equation.DSMT4" ShapeID="_x0000_i1091" DrawAspect="Content" ObjectID="_1587814455" r:id="rId142"/>
        </w:object>
      </w:r>
      <w:r>
        <w:rPr>
          <w:iCs/>
          <w:color w:val="000000"/>
        </w:rPr>
        <w:t xml:space="preserve"> → đặt </w:t>
      </w:r>
      <w:r w:rsidRPr="00B35BC0">
        <w:rPr>
          <w:iCs/>
          <w:color w:val="000000"/>
          <w:position w:val="-12"/>
        </w:rPr>
        <w:object w:dxaOrig="2540" w:dyaOrig="360">
          <v:shape id="_x0000_i1092" type="#_x0000_t75" style="width:126.75pt;height:18pt" o:ole="">
            <v:imagedata r:id="rId143" o:title=""/>
          </v:shape>
          <o:OLEObject Type="Embed" ProgID="Equation.DSMT4" ShapeID="_x0000_i1092" DrawAspect="Content" ObjectID="_1587814456" r:id="rId144"/>
        </w:object>
      </w:r>
    </w:p>
    <w:p w:rsidR="00EB5E88" w:rsidRDefault="00EB5E88" w:rsidP="00EB5E88">
      <w:pPr>
        <w:rPr>
          <w:iCs/>
          <w:color w:val="000000"/>
        </w:rPr>
      </w:pPr>
      <w:r w:rsidRPr="00F57396">
        <w:rPr>
          <w:iCs/>
          <w:color w:val="000000"/>
        </w:rPr>
        <w:t>- Khi chưa nối tắt có</w:t>
      </w:r>
      <w:r>
        <w:rPr>
          <w:iCs/>
          <w:color w:val="000000"/>
        </w:rPr>
        <w:t xml:space="preserve"> </w:t>
      </w:r>
    </w:p>
    <w:p w:rsidR="00EB5E88" w:rsidRPr="00F57396" w:rsidRDefault="00EB5E88" w:rsidP="00EB5E88">
      <w:pPr>
        <w:rPr>
          <w:iCs/>
          <w:color w:val="000000"/>
        </w:rPr>
      </w:pPr>
      <w:r w:rsidRPr="00B35BC0">
        <w:rPr>
          <w:iCs/>
          <w:color w:val="000000"/>
          <w:position w:val="-42"/>
        </w:rPr>
        <w:object w:dxaOrig="6460" w:dyaOrig="960">
          <v:shape id="_x0000_i1093" type="#_x0000_t75" style="width:323.25pt;height:48pt" o:ole="">
            <v:imagedata r:id="rId145" o:title=""/>
          </v:shape>
          <o:OLEObject Type="Embed" ProgID="Equation.DSMT4" ShapeID="_x0000_i1093" DrawAspect="Content" ObjectID="_1587814457" r:id="rId146"/>
        </w:object>
      </w:r>
    </w:p>
    <w:p w:rsidR="00EB5E88" w:rsidRPr="00F57396" w:rsidRDefault="00EB5E88" w:rsidP="00EB5E88">
      <w:pPr>
        <w:rPr>
          <w:iCs/>
          <w:color w:val="000000"/>
        </w:rPr>
      </w:pPr>
      <w:r w:rsidRPr="00F57396">
        <w:rPr>
          <w:iCs/>
          <w:color w:val="000000"/>
        </w:rPr>
        <w:t>→ x = 10.</w:t>
      </w:r>
    </w:p>
    <w:p w:rsidR="00EB5E88" w:rsidRDefault="00EB5E88" w:rsidP="00EB5E88">
      <w:pPr>
        <w:rPr>
          <w:color w:val="000000"/>
        </w:rPr>
      </w:pPr>
      <w:r w:rsidRPr="00F57396">
        <w:rPr>
          <w:iCs/>
          <w:color w:val="000000"/>
        </w:rPr>
        <w:t xml:space="preserve">Hệ số công suất mạch </w:t>
      </w:r>
      <w:r w:rsidRPr="00B35BC0">
        <w:rPr>
          <w:iCs/>
          <w:color w:val="000000"/>
          <w:position w:val="-42"/>
        </w:rPr>
        <w:object w:dxaOrig="6540" w:dyaOrig="800">
          <v:shape id="_x0000_i1094" type="#_x0000_t75" style="width:327pt;height:39.75pt" o:ole="">
            <v:imagedata r:id="rId147" o:title=""/>
          </v:shape>
          <o:OLEObject Type="Embed" ProgID="Equation.DSMT4" ShapeID="_x0000_i1094" DrawAspect="Content" ObjectID="_1587814458" r:id="rId148"/>
        </w:object>
      </w:r>
    </w:p>
    <w:p w:rsidR="00EB5E88" w:rsidRPr="004E1E62" w:rsidRDefault="00EB5E88" w:rsidP="00EB5E88">
      <w:pPr>
        <w:pStyle w:val="Default"/>
        <w:spacing w:line="360" w:lineRule="auto"/>
        <w:jc w:val="both"/>
        <w:rPr>
          <w:b/>
        </w:rPr>
      </w:pPr>
      <w:r w:rsidRPr="004E1E62">
        <w:rPr>
          <w:b/>
        </w:rPr>
        <w:t>Câu 22:</w:t>
      </w:r>
      <w:r w:rsidRPr="004E1E62">
        <w:t xml:space="preserve"> </w:t>
      </w:r>
      <w:r w:rsidRPr="004E1E62">
        <w:rPr>
          <w:b/>
        </w:rPr>
        <w:t xml:space="preserve">Đáp án </w:t>
      </w:r>
      <w:r>
        <w:rPr>
          <w:b/>
        </w:rPr>
        <w:t>A</w:t>
      </w:r>
    </w:p>
    <w:p w:rsidR="00EB5E88" w:rsidRPr="00F57396" w:rsidRDefault="00EB5E88" w:rsidP="00EB5E88">
      <w:pPr>
        <w:rPr>
          <w:iCs/>
          <w:color w:val="000000"/>
        </w:rPr>
      </w:pPr>
      <w:r w:rsidRPr="00F57396">
        <w:rPr>
          <w:iCs/>
          <w:color w:val="000000"/>
        </w:rPr>
        <w:t>Vị trí ảnh qua thấu kính thứ nhất:</w:t>
      </w:r>
    </w:p>
    <w:p w:rsidR="00EB5E88" w:rsidRDefault="00EB5E88" w:rsidP="00EB5E88">
      <w:pPr>
        <w:rPr>
          <w:iCs/>
          <w:color w:val="000000"/>
        </w:rPr>
      </w:pPr>
      <w:r w:rsidRPr="00B35BC0">
        <w:rPr>
          <w:iCs/>
          <w:color w:val="000000"/>
          <w:position w:val="-30"/>
        </w:rPr>
        <w:object w:dxaOrig="4459" w:dyaOrig="680">
          <v:shape id="_x0000_i1095" type="#_x0000_t75" style="width:222.75pt;height:33.75pt" o:ole="">
            <v:imagedata r:id="rId149" o:title=""/>
          </v:shape>
          <o:OLEObject Type="Embed" ProgID="Equation.DSMT4" ShapeID="_x0000_i1095" DrawAspect="Content" ObjectID="_1587814459" r:id="rId150"/>
        </w:object>
      </w:r>
    </w:p>
    <w:p w:rsidR="00EB5E88" w:rsidRDefault="00EB5E88" w:rsidP="00EB5E88">
      <w:pPr>
        <w:rPr>
          <w:iCs/>
          <w:color w:val="000000"/>
        </w:rPr>
      </w:pPr>
      <w:r w:rsidRPr="00B35BC0">
        <w:rPr>
          <w:iCs/>
          <w:color w:val="000000"/>
          <w:position w:val="-14"/>
        </w:rPr>
        <w:object w:dxaOrig="3120" w:dyaOrig="460">
          <v:shape id="_x0000_i1096" type="#_x0000_t75" style="width:156pt;height:23.25pt" o:ole="">
            <v:imagedata r:id="rId151" o:title=""/>
          </v:shape>
          <o:OLEObject Type="Embed" ProgID="Equation.DSMT4" ShapeID="_x0000_i1096" DrawAspect="Content" ObjectID="_1587814460" r:id="rId152"/>
        </w:object>
      </w:r>
    </w:p>
    <w:p w:rsidR="00EB5E88" w:rsidRDefault="00EB5E88" w:rsidP="00EB5E88">
      <w:pPr>
        <w:rPr>
          <w:iCs/>
          <w:color w:val="000000"/>
        </w:rPr>
      </w:pPr>
      <w:r w:rsidRPr="00B35BC0">
        <w:rPr>
          <w:iCs/>
          <w:color w:val="000000"/>
          <w:position w:val="-30"/>
        </w:rPr>
        <w:object w:dxaOrig="3379" w:dyaOrig="680">
          <v:shape id="_x0000_i1097" type="#_x0000_t75" style="width:168.75pt;height:33.75pt" o:ole="">
            <v:imagedata r:id="rId153" o:title=""/>
          </v:shape>
          <o:OLEObject Type="Embed" ProgID="Equation.DSMT4" ShapeID="_x0000_i1097" DrawAspect="Content" ObjectID="_1587814461" r:id="rId154"/>
        </w:object>
      </w:r>
    </w:p>
    <w:p w:rsidR="00EB5E88" w:rsidRDefault="00EB5E88" w:rsidP="00EB5E88">
      <w:pPr>
        <w:rPr>
          <w:color w:val="000000"/>
        </w:rPr>
      </w:pPr>
      <w:r w:rsidRPr="00F57396">
        <w:rPr>
          <w:iCs/>
          <w:color w:val="000000"/>
        </w:rPr>
        <w:t>→ ảnh cuối cùng là ảnh thật và cách kính hai 120 cm.</w:t>
      </w:r>
    </w:p>
    <w:p w:rsidR="00EB5E88" w:rsidRPr="004E1E62" w:rsidRDefault="00EB5E88" w:rsidP="00EB5E88">
      <w:pPr>
        <w:pStyle w:val="Default"/>
        <w:spacing w:line="360" w:lineRule="auto"/>
        <w:jc w:val="both"/>
        <w:rPr>
          <w:b/>
        </w:rPr>
      </w:pPr>
      <w:r w:rsidRPr="004E1E62">
        <w:rPr>
          <w:b/>
        </w:rPr>
        <w:t>Câu 23:</w:t>
      </w:r>
      <w:r w:rsidRPr="004E1E62">
        <w:t xml:space="preserve"> </w:t>
      </w:r>
      <w:r w:rsidRPr="004E1E62">
        <w:rPr>
          <w:b/>
        </w:rPr>
        <w:t xml:space="preserve">Đáp án </w:t>
      </w:r>
      <w:r>
        <w:rPr>
          <w:b/>
        </w:rPr>
        <w:t>A</w:t>
      </w:r>
    </w:p>
    <w:p w:rsidR="00EB5E88" w:rsidRPr="00F57396" w:rsidRDefault="00EB5E88" w:rsidP="00EB5E88">
      <w:pPr>
        <w:rPr>
          <w:iCs/>
          <w:color w:val="000000"/>
        </w:rPr>
      </w:pPr>
      <w:r w:rsidRPr="00F57396">
        <w:rPr>
          <w:iCs/>
          <w:color w:val="000000"/>
        </w:rPr>
        <w:t>Quan sát trên trục Ot:</w:t>
      </w:r>
    </w:p>
    <w:p w:rsidR="00EB5E88" w:rsidRPr="00F57396" w:rsidRDefault="00EB5E88" w:rsidP="00EB5E88">
      <w:pPr>
        <w:rPr>
          <w:iCs/>
          <w:color w:val="000000"/>
        </w:rPr>
      </w:pPr>
      <w:r w:rsidRPr="00F57396">
        <w:rPr>
          <w:iCs/>
          <w:color w:val="000000"/>
        </w:rPr>
        <w:t xml:space="preserve">- Điểm chấm thứ nhất là khi </w:t>
      </w:r>
      <w:r w:rsidRPr="00B35BC0">
        <w:rPr>
          <w:iCs/>
          <w:color w:val="000000"/>
          <w:position w:val="-12"/>
        </w:rPr>
        <w:object w:dxaOrig="320" w:dyaOrig="360">
          <v:shape id="_x0000_i1098" type="#_x0000_t75" style="width:15.75pt;height:18pt" o:ole="">
            <v:imagedata r:id="rId155" o:title=""/>
          </v:shape>
          <o:OLEObject Type="Embed" ProgID="Equation.DSMT4" ShapeID="_x0000_i1098" DrawAspect="Content" ObjectID="_1587814462" r:id="rId156"/>
        </w:object>
      </w:r>
      <w:r w:rsidRPr="00F57396">
        <w:rPr>
          <w:iCs/>
          <w:color w:val="000000"/>
        </w:rPr>
        <w:t xml:space="preserve"> qua VTCB theo chiều âm.</w:t>
      </w:r>
    </w:p>
    <w:p w:rsidR="00EB5E88" w:rsidRPr="00F57396" w:rsidRDefault="00EB5E88" w:rsidP="00EB5E88">
      <w:pPr>
        <w:rPr>
          <w:iCs/>
          <w:color w:val="000000"/>
        </w:rPr>
      </w:pPr>
      <w:r w:rsidRPr="00F57396">
        <w:rPr>
          <w:iCs/>
          <w:color w:val="000000"/>
        </w:rPr>
        <w:t xml:space="preserve">- Điểm chấm thứ ba là khi </w:t>
      </w:r>
      <w:r w:rsidRPr="00B35BC0">
        <w:rPr>
          <w:iCs/>
          <w:color w:val="000000"/>
          <w:position w:val="-12"/>
        </w:rPr>
        <w:object w:dxaOrig="380" w:dyaOrig="360">
          <v:shape id="_x0000_i1099" type="#_x0000_t75" style="width:18.75pt;height:18pt" o:ole="">
            <v:imagedata r:id="rId157" o:title=""/>
          </v:shape>
          <o:OLEObject Type="Embed" ProgID="Equation.DSMT4" ShapeID="_x0000_i1099" DrawAspect="Content" ObjectID="_1587814463" r:id="rId158"/>
        </w:object>
      </w:r>
      <w:r w:rsidRPr="00F57396">
        <w:rPr>
          <w:iCs/>
          <w:color w:val="000000"/>
        </w:rPr>
        <w:t xml:space="preserve"> qua VTCB theo chiều dương.</w:t>
      </w:r>
    </w:p>
    <w:p w:rsidR="00EB5E88" w:rsidRPr="00F57396" w:rsidRDefault="00EB5E88" w:rsidP="00EB5E88">
      <w:pPr>
        <w:rPr>
          <w:iCs/>
          <w:color w:val="000000"/>
        </w:rPr>
      </w:pPr>
      <w:r w:rsidRPr="00F57396">
        <w:rPr>
          <w:iCs/>
          <w:color w:val="000000"/>
        </w:rPr>
        <w:t>→ Độ lệch pha giữa hai dao động là:</w:t>
      </w:r>
      <w:r>
        <w:rPr>
          <w:iCs/>
          <w:color w:val="000000"/>
        </w:rPr>
        <w:t xml:space="preserve"> </w:t>
      </w:r>
      <w:r w:rsidRPr="00B35BC0">
        <w:rPr>
          <w:iCs/>
          <w:color w:val="000000"/>
          <w:position w:val="-24"/>
        </w:rPr>
        <w:object w:dxaOrig="2000" w:dyaOrig="620">
          <v:shape id="_x0000_i1100" type="#_x0000_t75" style="width:99.75pt;height:30.75pt" o:ole="">
            <v:imagedata r:id="rId159" o:title=""/>
          </v:shape>
          <o:OLEObject Type="Embed" ProgID="Equation.DSMT4" ShapeID="_x0000_i1100" DrawAspect="Content" ObjectID="_1587814464" r:id="rId160"/>
        </w:object>
      </w:r>
      <w:r w:rsidRPr="00F57396">
        <w:rPr>
          <w:iCs/>
          <w:color w:val="000000"/>
        </w:rPr>
        <w:t>.</w:t>
      </w:r>
    </w:p>
    <w:p w:rsidR="00EB5E88" w:rsidRPr="00F57396" w:rsidRDefault="00EB5E88" w:rsidP="00EB5E88">
      <w:pPr>
        <w:rPr>
          <w:iCs/>
          <w:color w:val="000000"/>
        </w:rPr>
      </w:pPr>
      <w:r w:rsidRPr="00F57396">
        <w:rPr>
          <w:iCs/>
          <w:color w:val="000000"/>
        </w:rPr>
        <w:t>→ X chắc chắn là tụ điện.</w:t>
      </w:r>
    </w:p>
    <w:p w:rsidR="00EB5E88" w:rsidRPr="00F57396" w:rsidRDefault="00EB5E88" w:rsidP="00EB5E88">
      <w:pPr>
        <w:rPr>
          <w:iCs/>
          <w:color w:val="000000"/>
        </w:rPr>
      </w:pPr>
      <w:r w:rsidRPr="00F57396">
        <w:rPr>
          <w:iCs/>
          <w:color w:val="000000"/>
        </w:rPr>
        <w:lastRenderedPageBreak/>
        <w:t>Hệ số công suất của mạch là cosφ = cosπ/6.</w:t>
      </w:r>
    </w:p>
    <w:p w:rsidR="00EB5E88" w:rsidRPr="00F57396" w:rsidRDefault="00EB5E88" w:rsidP="00EB5E88">
      <w:pPr>
        <w:rPr>
          <w:iCs/>
          <w:color w:val="000000"/>
        </w:rPr>
      </w:pPr>
      <w:r w:rsidRPr="00F57396">
        <w:rPr>
          <w:iCs/>
          <w:color w:val="000000"/>
        </w:rPr>
        <w:t xml:space="preserve">→ R = 100 Ω, </w:t>
      </w:r>
      <w:r w:rsidRPr="00B35BC0">
        <w:rPr>
          <w:iCs/>
          <w:color w:val="000000"/>
          <w:position w:val="-28"/>
        </w:rPr>
        <w:object w:dxaOrig="2580" w:dyaOrig="660">
          <v:shape id="_x0000_i1101" type="#_x0000_t75" style="width:129pt;height:33pt" o:ole="">
            <v:imagedata r:id="rId161" o:title=""/>
          </v:shape>
          <o:OLEObject Type="Embed" ProgID="Equation.DSMT4" ShapeID="_x0000_i1101" DrawAspect="Content" ObjectID="_1587814465" r:id="rId162"/>
        </w:object>
      </w:r>
    </w:p>
    <w:p w:rsidR="00EB5E88" w:rsidRDefault="00EB5E88" w:rsidP="00EB5E88">
      <w:pPr>
        <w:rPr>
          <w:color w:val="000000"/>
        </w:rPr>
      </w:pPr>
      <w:r w:rsidRPr="00F57396">
        <w:rPr>
          <w:iCs/>
          <w:color w:val="000000"/>
        </w:rPr>
        <w:t>Vậy P = 37,5 W.</w:t>
      </w:r>
    </w:p>
    <w:p w:rsidR="00EB5E88" w:rsidRPr="004E1E62" w:rsidRDefault="00EB5E88" w:rsidP="00EB5E88">
      <w:pPr>
        <w:pStyle w:val="Default"/>
        <w:spacing w:line="360" w:lineRule="auto"/>
        <w:jc w:val="both"/>
        <w:rPr>
          <w:b/>
        </w:rPr>
      </w:pPr>
      <w:r w:rsidRPr="004E1E62">
        <w:rPr>
          <w:b/>
        </w:rPr>
        <w:t>Câu 24:</w:t>
      </w:r>
      <w:r w:rsidRPr="004E1E62">
        <w:t xml:space="preserve"> </w:t>
      </w:r>
      <w:r w:rsidRPr="004E1E62">
        <w:rPr>
          <w:b/>
        </w:rPr>
        <w:t xml:space="preserve">Đáp án </w:t>
      </w:r>
      <w:r>
        <w:rPr>
          <w:b/>
        </w:rPr>
        <w:t>C</w:t>
      </w:r>
    </w:p>
    <w:p w:rsidR="00EB5E88" w:rsidRDefault="00EB5E88" w:rsidP="00EB5E88">
      <w:pPr>
        <w:rPr>
          <w:color w:val="000000"/>
        </w:rPr>
      </w:pPr>
      <w:r w:rsidRPr="00F57396">
        <w:rPr>
          <w:iCs/>
          <w:color w:val="000000"/>
        </w:rPr>
        <w:t xml:space="preserve">Khối lượng khí sinh ra trong quá trình điện phân là </w:t>
      </w:r>
      <w:r w:rsidRPr="00B35BC0">
        <w:rPr>
          <w:iCs/>
          <w:color w:val="000000"/>
          <w:position w:val="-24"/>
        </w:rPr>
        <w:object w:dxaOrig="1100" w:dyaOrig="620">
          <v:shape id="_x0000_i1102" type="#_x0000_t75" style="width:54.75pt;height:30.75pt" o:ole="">
            <v:imagedata r:id="rId163" o:title=""/>
          </v:shape>
          <o:OLEObject Type="Embed" ProgID="Equation.DSMT4" ShapeID="_x0000_i1102" DrawAspect="Content" ObjectID="_1587814466" r:id="rId164"/>
        </w:object>
      </w:r>
      <w:r w:rsidRPr="00F57396">
        <w:rPr>
          <w:iCs/>
          <w:color w:val="000000"/>
        </w:rPr>
        <w:t xml:space="preserve"> → bằng nhau ở cả 3 bình.</w:t>
      </w:r>
    </w:p>
    <w:p w:rsidR="00EB5E88" w:rsidRPr="004E1E62" w:rsidRDefault="00EB5E88" w:rsidP="00EB5E88">
      <w:pPr>
        <w:pStyle w:val="Default"/>
        <w:spacing w:line="360" w:lineRule="auto"/>
        <w:jc w:val="both"/>
        <w:rPr>
          <w:b/>
        </w:rPr>
      </w:pPr>
      <w:r w:rsidRPr="004E1E62">
        <w:rPr>
          <w:b/>
        </w:rPr>
        <w:t>Câu 25:</w:t>
      </w:r>
      <w:r w:rsidRPr="004E1E62">
        <w:t xml:space="preserve"> </w:t>
      </w:r>
      <w:r w:rsidRPr="004E1E62">
        <w:rPr>
          <w:b/>
        </w:rPr>
        <w:t xml:space="preserve">Đáp án </w:t>
      </w:r>
      <w:r>
        <w:rPr>
          <w:b/>
        </w:rPr>
        <w:t>D</w:t>
      </w:r>
    </w:p>
    <w:p w:rsidR="00EB5E88" w:rsidRPr="00F57396" w:rsidRDefault="00EB5E88" w:rsidP="00EB5E88">
      <w:pPr>
        <w:rPr>
          <w:iCs/>
          <w:color w:val="000000"/>
        </w:rPr>
      </w:pPr>
      <w:r w:rsidRPr="00F57396">
        <w:rPr>
          <w:iCs/>
          <w:color w:val="000000"/>
        </w:rPr>
        <w:t xml:space="preserve">Tốc độ trung bình </w:t>
      </w:r>
      <w:r w:rsidRPr="00B35BC0">
        <w:rPr>
          <w:iCs/>
          <w:color w:val="000000"/>
          <w:position w:val="-30"/>
        </w:rPr>
        <w:object w:dxaOrig="2320" w:dyaOrig="680">
          <v:shape id="_x0000_i1103" type="#_x0000_t75" style="width:116.25pt;height:33.75pt" o:ole="">
            <v:imagedata r:id="rId165" o:title=""/>
          </v:shape>
          <o:OLEObject Type="Embed" ProgID="Equation.DSMT4" ShapeID="_x0000_i1103" DrawAspect="Content" ObjectID="_1587814467" r:id="rId166"/>
        </w:object>
      </w:r>
      <w:r>
        <w:rPr>
          <w:iCs/>
          <w:color w:val="000000"/>
        </w:rPr>
        <w:t xml:space="preserve"> </w:t>
      </w:r>
      <w:r w:rsidRPr="00F57396">
        <w:rPr>
          <w:iCs/>
          <w:color w:val="000000"/>
        </w:rPr>
        <w:t>(do xét với cùng quãng đường dài A/2)</w:t>
      </w:r>
    </w:p>
    <w:p w:rsidR="00EB5E88" w:rsidRPr="00F57396" w:rsidRDefault="00EB5E88" w:rsidP="00EB5E88">
      <w:pPr>
        <w:rPr>
          <w:iCs/>
          <w:color w:val="000000"/>
        </w:rPr>
      </w:pPr>
      <w:r w:rsidRPr="00F57396">
        <w:rPr>
          <w:iCs/>
          <w:color w:val="000000"/>
        </w:rPr>
        <w:t>Khi cùng quãng đường S, tìm thời gian nhỏ nhất sẽ tương ứng với việc tìm quãng đường lớn nhất vật đi được trong cùng thời gian t.</w:t>
      </w:r>
    </w:p>
    <w:p w:rsidR="00EB5E88" w:rsidRPr="00F57396" w:rsidRDefault="00EB5E88" w:rsidP="00EB5E88">
      <w:pPr>
        <w:rPr>
          <w:iCs/>
          <w:color w:val="000000"/>
        </w:rPr>
      </w:pPr>
      <w:r w:rsidRPr="00F57396">
        <w:rPr>
          <w:iCs/>
          <w:color w:val="000000"/>
        </w:rPr>
        <w:t xml:space="preserve">→ ta có </w:t>
      </w:r>
      <w:r w:rsidRPr="00B35BC0">
        <w:rPr>
          <w:iCs/>
          <w:color w:val="000000"/>
          <w:position w:val="-28"/>
        </w:rPr>
        <w:object w:dxaOrig="3660" w:dyaOrig="680">
          <v:shape id="_x0000_i1104" type="#_x0000_t75" style="width:183pt;height:33.75pt" o:ole="">
            <v:imagedata r:id="rId167" o:title=""/>
          </v:shape>
          <o:OLEObject Type="Embed" ProgID="Equation.DSMT4" ShapeID="_x0000_i1104" DrawAspect="Content" ObjectID="_1587814468" r:id="rId168"/>
        </w:object>
      </w:r>
    </w:p>
    <w:p w:rsidR="00EB5E88" w:rsidRPr="004E1E62" w:rsidRDefault="00EB5E88" w:rsidP="00EB5E88">
      <w:pPr>
        <w:rPr>
          <w:color w:val="000000"/>
        </w:rPr>
      </w:pPr>
      <w:r w:rsidRPr="00F57396">
        <w:rPr>
          <w:iCs/>
          <w:color w:val="000000"/>
        </w:rPr>
        <w:t xml:space="preserve">→ </w:t>
      </w:r>
      <w:r w:rsidRPr="00B35BC0">
        <w:rPr>
          <w:iCs/>
          <w:color w:val="000000"/>
          <w:position w:val="-30"/>
        </w:rPr>
        <w:object w:dxaOrig="2780" w:dyaOrig="680">
          <v:shape id="_x0000_i1105" type="#_x0000_t75" style="width:138.75pt;height:33.75pt" o:ole="">
            <v:imagedata r:id="rId169" o:title=""/>
          </v:shape>
          <o:OLEObject Type="Embed" ProgID="Equation.DSMT4" ShapeID="_x0000_i1105" DrawAspect="Content" ObjectID="_1587814469" r:id="rId170"/>
        </w:object>
      </w:r>
    </w:p>
    <w:p w:rsidR="00EB5E88" w:rsidRPr="004E1E62" w:rsidRDefault="00EB5E88" w:rsidP="00EB5E88">
      <w:pPr>
        <w:pStyle w:val="Default"/>
        <w:spacing w:line="360" w:lineRule="auto"/>
        <w:jc w:val="both"/>
        <w:rPr>
          <w:b/>
        </w:rPr>
      </w:pPr>
      <w:r w:rsidRPr="004E1E62">
        <w:rPr>
          <w:b/>
        </w:rPr>
        <w:t>Câu 26:</w:t>
      </w:r>
      <w:r w:rsidRPr="004E1E62">
        <w:t xml:space="preserve"> </w:t>
      </w:r>
      <w:r w:rsidRPr="004E1E62">
        <w:rPr>
          <w:b/>
        </w:rPr>
        <w:t xml:space="preserve">Đáp án </w:t>
      </w:r>
      <w:r>
        <w:rPr>
          <w:b/>
        </w:rPr>
        <w:t>D</w:t>
      </w:r>
    </w:p>
    <w:p w:rsidR="00EB5E88" w:rsidRPr="00F57396" w:rsidRDefault="00EB5E88" w:rsidP="00EB5E88">
      <w:pPr>
        <w:rPr>
          <w:iCs/>
          <w:color w:val="000000"/>
        </w:rPr>
      </w:pPr>
      <w:r w:rsidRPr="00F57396">
        <w:rPr>
          <w:iCs/>
          <w:color w:val="000000"/>
        </w:rPr>
        <w:t>Ta có suất điện động và điện trở trong của bộ nguồn là</w:t>
      </w:r>
    </w:p>
    <w:p w:rsidR="00EB5E88" w:rsidRDefault="00EB5E88" w:rsidP="00EB5E88">
      <w:pPr>
        <w:rPr>
          <w:iCs/>
          <w:color w:val="000000"/>
        </w:rPr>
      </w:pPr>
      <w:r w:rsidRPr="00B35BC0">
        <w:rPr>
          <w:iCs/>
          <w:color w:val="000000"/>
          <w:position w:val="-56"/>
        </w:rPr>
        <w:object w:dxaOrig="5760" w:dyaOrig="1140">
          <v:shape id="_x0000_i1106" type="#_x0000_t75" style="width:4in;height:57pt" o:ole="">
            <v:imagedata r:id="rId171" o:title=""/>
          </v:shape>
          <o:OLEObject Type="Embed" ProgID="Equation.DSMT4" ShapeID="_x0000_i1106" DrawAspect="Content" ObjectID="_1587814470" r:id="rId172"/>
        </w:object>
      </w:r>
    </w:p>
    <w:p w:rsidR="00EB5E88" w:rsidRPr="00F57396" w:rsidRDefault="00EB5E88" w:rsidP="00EB5E88">
      <w:pPr>
        <w:rPr>
          <w:iCs/>
          <w:color w:val="000000"/>
        </w:rPr>
      </w:pPr>
      <w:r w:rsidRPr="00F57396">
        <w:rPr>
          <w:iCs/>
          <w:color w:val="000000"/>
        </w:rPr>
        <w:t>Áp dụng bất đẳng thứ</w:t>
      </w:r>
      <w:r>
        <w:rPr>
          <w:iCs/>
          <w:color w:val="000000"/>
        </w:rPr>
        <w:t xml:space="preserve">c Cosi có </w:t>
      </w:r>
      <w:r w:rsidRPr="00B35BC0">
        <w:rPr>
          <w:iCs/>
          <w:color w:val="000000"/>
          <w:position w:val="-24"/>
        </w:rPr>
        <w:object w:dxaOrig="2040" w:dyaOrig="620">
          <v:shape id="_x0000_i1107" type="#_x0000_t75" style="width:102pt;height:30.75pt" o:ole="">
            <v:imagedata r:id="rId173" o:title=""/>
          </v:shape>
          <o:OLEObject Type="Embed" ProgID="Equation.DSMT4" ShapeID="_x0000_i1107" DrawAspect="Content" ObjectID="_1587814471" r:id="rId174"/>
        </w:object>
      </w:r>
    </w:p>
    <w:p w:rsidR="00EB5E88" w:rsidRPr="00F57396" w:rsidRDefault="00EB5E88" w:rsidP="00EB5E88">
      <w:pPr>
        <w:rPr>
          <w:iCs/>
          <w:color w:val="000000"/>
        </w:rPr>
      </w:pPr>
      <w:r w:rsidRPr="00B35BC0">
        <w:rPr>
          <w:iCs/>
          <w:color w:val="000000"/>
          <w:position w:val="-26"/>
        </w:rPr>
        <w:object w:dxaOrig="1260" w:dyaOrig="700">
          <v:shape id="_x0000_i1108" type="#_x0000_t75" style="width:63pt;height:35.25pt" o:ole="">
            <v:imagedata r:id="rId175" o:title=""/>
          </v:shape>
          <o:OLEObject Type="Embed" ProgID="Equation.DSMT4" ShapeID="_x0000_i1108" DrawAspect="Content" ObjectID="_1587814472" r:id="rId176"/>
        </w:object>
      </w:r>
    </w:p>
    <w:p w:rsidR="00EB5E88" w:rsidRDefault="00EB5E88" w:rsidP="00EB5E88">
      <w:pPr>
        <w:rPr>
          <w:color w:val="000000"/>
        </w:rPr>
      </w:pPr>
      <w:r w:rsidRPr="00F57396">
        <w:rPr>
          <w:iCs/>
          <w:color w:val="000000"/>
        </w:rPr>
        <w:t xml:space="preserve">→ </w:t>
      </w:r>
      <w:r w:rsidRPr="00B35BC0">
        <w:rPr>
          <w:iCs/>
          <w:color w:val="000000"/>
          <w:position w:val="-26"/>
        </w:rPr>
        <w:object w:dxaOrig="3840" w:dyaOrig="700">
          <v:shape id="_x0000_i1109" type="#_x0000_t75" style="width:192pt;height:35.25pt" o:ole="">
            <v:imagedata r:id="rId177" o:title=""/>
          </v:shape>
          <o:OLEObject Type="Embed" ProgID="Equation.DSMT4" ShapeID="_x0000_i1109" DrawAspect="Content" ObjectID="_1587814473" r:id="rId178"/>
        </w:object>
      </w:r>
    </w:p>
    <w:p w:rsidR="00EB5E88" w:rsidRPr="004E1E62" w:rsidRDefault="00EB5E88" w:rsidP="00EB5E88">
      <w:pPr>
        <w:pStyle w:val="Default"/>
        <w:spacing w:line="360" w:lineRule="auto"/>
        <w:jc w:val="both"/>
        <w:rPr>
          <w:b/>
        </w:rPr>
      </w:pPr>
      <w:r w:rsidRPr="004E1E62">
        <w:rPr>
          <w:b/>
        </w:rPr>
        <w:t>Câu 27:</w:t>
      </w:r>
      <w:r w:rsidRPr="004E1E62">
        <w:t xml:space="preserve"> </w:t>
      </w:r>
      <w:r w:rsidRPr="004E1E62">
        <w:rPr>
          <w:b/>
        </w:rPr>
        <w:t xml:space="preserve">Đáp án </w:t>
      </w:r>
      <w:r>
        <w:rPr>
          <w:b/>
        </w:rPr>
        <w:t>A</w:t>
      </w:r>
    </w:p>
    <w:p w:rsidR="00EB5E88" w:rsidRPr="00F57396" w:rsidRDefault="00EB5E88" w:rsidP="00EB5E88">
      <w:pPr>
        <w:rPr>
          <w:iCs/>
          <w:color w:val="000000"/>
        </w:rPr>
      </w:pPr>
      <w:r w:rsidRPr="00F57396">
        <w:rPr>
          <w:iCs/>
          <w:color w:val="000000"/>
        </w:rPr>
        <w:t>Ta có I = P/U = 10000/200 = 50 A.</w:t>
      </w:r>
    </w:p>
    <w:p w:rsidR="00EB5E88" w:rsidRPr="00F57396" w:rsidRDefault="00EB5E88" w:rsidP="00EB5E88">
      <w:pPr>
        <w:rPr>
          <w:iCs/>
          <w:color w:val="000000"/>
        </w:rPr>
      </w:pPr>
      <w:r w:rsidRPr="00F57396">
        <w:rPr>
          <w:iCs/>
          <w:color w:val="000000"/>
        </w:rPr>
        <w:t xml:space="preserve">Độ giảm điện thế không quá 20 V thì </w:t>
      </w:r>
      <w:r w:rsidRPr="00B35BC0">
        <w:rPr>
          <w:iCs/>
          <w:color w:val="000000"/>
          <w:position w:val="-24"/>
        </w:rPr>
        <w:object w:dxaOrig="1540" w:dyaOrig="620">
          <v:shape id="_x0000_i1110" type="#_x0000_t75" style="width:77.25pt;height:30.75pt" o:ole="">
            <v:imagedata r:id="rId179" o:title=""/>
          </v:shape>
          <o:OLEObject Type="Embed" ProgID="Equation.DSMT4" ShapeID="_x0000_i1110" DrawAspect="Content" ObjectID="_1587814474" r:id="rId180"/>
        </w:object>
      </w:r>
    </w:p>
    <w:p w:rsidR="00EB5E88" w:rsidRDefault="00EB5E88" w:rsidP="00EB5E88">
      <w:pPr>
        <w:rPr>
          <w:color w:val="000000"/>
        </w:rPr>
      </w:pPr>
      <w:r w:rsidRPr="00F57396">
        <w:rPr>
          <w:iCs/>
          <w:color w:val="000000"/>
        </w:rPr>
        <w:lastRenderedPageBreak/>
        <w:t xml:space="preserve">Lại có điện trở </w:t>
      </w:r>
      <w:r w:rsidRPr="00B35BC0">
        <w:rPr>
          <w:iCs/>
          <w:color w:val="000000"/>
          <w:position w:val="-24"/>
        </w:rPr>
        <w:object w:dxaOrig="2020" w:dyaOrig="620">
          <v:shape id="_x0000_i1111" type="#_x0000_t75" style="width:101.25pt;height:30.75pt" o:ole="">
            <v:imagedata r:id="rId181" o:title=""/>
          </v:shape>
          <o:OLEObject Type="Embed" ProgID="Equation.DSMT4" ShapeID="_x0000_i1111" DrawAspect="Content" ObjectID="_1587814475" r:id="rId182"/>
        </w:object>
      </w:r>
      <w:r>
        <w:rPr>
          <w:iCs/>
          <w:color w:val="000000"/>
        </w:rPr>
        <w:t xml:space="preserve"> </w:t>
      </w:r>
      <w:r w:rsidRPr="00F57396">
        <w:rPr>
          <w:iCs/>
          <w:color w:val="000000"/>
        </w:rPr>
        <w:t xml:space="preserve">thì </w:t>
      </w:r>
      <w:r w:rsidRPr="00B35BC0">
        <w:rPr>
          <w:iCs/>
          <w:color w:val="000000"/>
          <w:position w:val="-28"/>
        </w:rPr>
        <w:object w:dxaOrig="4740" w:dyaOrig="700">
          <v:shape id="_x0000_i1112" type="#_x0000_t75" style="width:237pt;height:35.25pt" o:ole="">
            <v:imagedata r:id="rId183" o:title=""/>
          </v:shape>
          <o:OLEObject Type="Embed" ProgID="Equation.DSMT4" ShapeID="_x0000_i1112" DrawAspect="Content" ObjectID="_1587814476" r:id="rId184"/>
        </w:object>
      </w:r>
    </w:p>
    <w:p w:rsidR="00EB5E88" w:rsidRPr="004E1E62" w:rsidRDefault="00EB5E88" w:rsidP="00EB5E88">
      <w:pPr>
        <w:pStyle w:val="Default"/>
        <w:spacing w:line="360" w:lineRule="auto"/>
        <w:jc w:val="both"/>
        <w:rPr>
          <w:b/>
        </w:rPr>
      </w:pPr>
      <w:r w:rsidRPr="004E1E62">
        <w:rPr>
          <w:b/>
        </w:rPr>
        <w:t>Câu 28:</w:t>
      </w:r>
      <w:r w:rsidRPr="004E1E62">
        <w:t xml:space="preserve"> </w:t>
      </w:r>
      <w:r w:rsidRPr="004E1E62">
        <w:rPr>
          <w:b/>
        </w:rPr>
        <w:t xml:space="preserve">Đáp án </w:t>
      </w:r>
      <w:r>
        <w:rPr>
          <w:b/>
        </w:rPr>
        <w:t>D</w:t>
      </w:r>
    </w:p>
    <w:p w:rsidR="00EB5E88" w:rsidRDefault="00EB5E88" w:rsidP="00EB5E88">
      <w:pPr>
        <w:pStyle w:val="Default"/>
        <w:spacing w:line="360" w:lineRule="auto"/>
        <w:jc w:val="both"/>
        <w:rPr>
          <w:b/>
        </w:rPr>
      </w:pPr>
      <w:r w:rsidRPr="00B35BC0">
        <w:rPr>
          <w:b/>
          <w:position w:val="-24"/>
        </w:rPr>
        <w:object w:dxaOrig="2260" w:dyaOrig="620">
          <v:shape id="_x0000_i1113" type="#_x0000_t75" style="width:113.25pt;height:30.75pt" o:ole="">
            <v:imagedata r:id="rId185" o:title=""/>
          </v:shape>
          <o:OLEObject Type="Embed" ProgID="Equation.DSMT4" ShapeID="_x0000_i1113" DrawAspect="Content" ObjectID="_1587814477" r:id="rId186"/>
        </w:object>
      </w:r>
    </w:p>
    <w:p w:rsidR="00EB5E88" w:rsidRDefault="00EB5E88" w:rsidP="00EB5E88">
      <w:pPr>
        <w:pStyle w:val="Default"/>
        <w:spacing w:line="360" w:lineRule="auto"/>
        <w:jc w:val="both"/>
        <w:rPr>
          <w:b/>
        </w:rPr>
      </w:pPr>
      <w:r w:rsidRPr="00B35BC0">
        <w:rPr>
          <w:b/>
          <w:position w:val="-28"/>
        </w:rPr>
        <w:object w:dxaOrig="5620" w:dyaOrig="660">
          <v:shape id="_x0000_i1114" type="#_x0000_t75" style="width:281.25pt;height:33pt" o:ole="">
            <v:imagedata r:id="rId187" o:title=""/>
          </v:shape>
          <o:OLEObject Type="Embed" ProgID="Equation.DSMT4" ShapeID="_x0000_i1114" DrawAspect="Content" ObjectID="_1587814478" r:id="rId188"/>
        </w:object>
      </w:r>
    </w:p>
    <w:p w:rsidR="00EB5E88" w:rsidRDefault="00EB5E88" w:rsidP="00EB5E88">
      <w:pPr>
        <w:pStyle w:val="Default"/>
        <w:spacing w:line="360" w:lineRule="auto"/>
        <w:jc w:val="both"/>
        <w:rPr>
          <w:b/>
        </w:rPr>
      </w:pPr>
      <w:r w:rsidRPr="00B35BC0">
        <w:rPr>
          <w:b/>
          <w:position w:val="-10"/>
        </w:rPr>
        <w:object w:dxaOrig="3159" w:dyaOrig="320">
          <v:shape id="_x0000_i1115" type="#_x0000_t75" style="width:158.25pt;height:15.75pt" o:ole="">
            <v:imagedata r:id="rId189" o:title=""/>
          </v:shape>
          <o:OLEObject Type="Embed" ProgID="Equation.DSMT4" ShapeID="_x0000_i1115" DrawAspect="Content" ObjectID="_1587814479" r:id="rId190"/>
        </w:object>
      </w:r>
    </w:p>
    <w:p w:rsidR="00EB5E88" w:rsidRDefault="00EB5E88" w:rsidP="00EB5E88">
      <w:pPr>
        <w:pStyle w:val="Default"/>
        <w:spacing w:line="360" w:lineRule="auto"/>
        <w:jc w:val="both"/>
        <w:rPr>
          <w:b/>
        </w:rPr>
      </w:pPr>
      <w:r w:rsidRPr="00B35BC0">
        <w:rPr>
          <w:b/>
          <w:position w:val="-10"/>
        </w:rPr>
        <w:object w:dxaOrig="2120" w:dyaOrig="320">
          <v:shape id="_x0000_i1116" type="#_x0000_t75" style="width:105.75pt;height:15.75pt" o:ole="">
            <v:imagedata r:id="rId191" o:title=""/>
          </v:shape>
          <o:OLEObject Type="Embed" ProgID="Equation.DSMT4" ShapeID="_x0000_i1116" DrawAspect="Content" ObjectID="_1587814480" r:id="rId192"/>
        </w:object>
      </w:r>
    </w:p>
    <w:p w:rsidR="00EB5E88" w:rsidRPr="004E1E62" w:rsidRDefault="00EB5E88" w:rsidP="00EB5E88">
      <w:pPr>
        <w:pStyle w:val="Default"/>
        <w:spacing w:line="360" w:lineRule="auto"/>
        <w:jc w:val="both"/>
        <w:rPr>
          <w:b/>
        </w:rPr>
      </w:pPr>
      <w:r w:rsidRPr="004E1E62">
        <w:rPr>
          <w:b/>
        </w:rPr>
        <w:t>Câu 29:</w:t>
      </w:r>
      <w:r w:rsidRPr="004E1E62">
        <w:t xml:space="preserve"> </w:t>
      </w:r>
      <w:r w:rsidRPr="004E1E62">
        <w:rPr>
          <w:b/>
        </w:rPr>
        <w:t xml:space="preserve">Đáp án </w:t>
      </w:r>
      <w:r>
        <w:rPr>
          <w:b/>
        </w:rPr>
        <w:t>C</w:t>
      </w:r>
    </w:p>
    <w:p w:rsidR="00EB5E88" w:rsidRDefault="00EB5E88" w:rsidP="00EB5E88">
      <w:pPr>
        <w:rPr>
          <w:color w:val="000000"/>
        </w:rPr>
      </w:pPr>
      <w:r w:rsidRPr="00F57396">
        <w:rPr>
          <w:iCs/>
          <w:color w:val="000000"/>
        </w:rPr>
        <w:t xml:space="preserve">Hai dao động là ngược pha → Khoảng cách của hai chất điểm </w:t>
      </w:r>
      <w:r w:rsidRPr="00B35BC0">
        <w:rPr>
          <w:iCs/>
          <w:color w:val="000000"/>
          <w:position w:val="-12"/>
        </w:rPr>
        <w:object w:dxaOrig="1219" w:dyaOrig="360">
          <v:shape id="_x0000_i1117" type="#_x0000_t75" style="width:60.75pt;height:18pt" o:ole="">
            <v:imagedata r:id="rId193" o:title=""/>
          </v:shape>
          <o:OLEObject Type="Embed" ProgID="Equation.DSMT4" ShapeID="_x0000_i1117" DrawAspect="Content" ObjectID="_1587814481" r:id="rId194"/>
        </w:object>
      </w:r>
      <w:r w:rsidRPr="00F57396">
        <w:rPr>
          <w:iCs/>
          <w:color w:val="000000"/>
        </w:rPr>
        <w:t>= 14 cm.</w:t>
      </w:r>
    </w:p>
    <w:p w:rsidR="00EB5E88" w:rsidRPr="004E1E62" w:rsidRDefault="00EB5E88" w:rsidP="00EB5E88">
      <w:pPr>
        <w:pStyle w:val="Default"/>
        <w:spacing w:line="360" w:lineRule="auto"/>
        <w:jc w:val="both"/>
        <w:rPr>
          <w:b/>
        </w:rPr>
      </w:pPr>
      <w:r w:rsidRPr="004E1E62">
        <w:rPr>
          <w:b/>
        </w:rPr>
        <w:t>Câu 30:</w:t>
      </w:r>
      <w:r w:rsidRPr="004E1E62">
        <w:t xml:space="preserve"> </w:t>
      </w:r>
      <w:r w:rsidRPr="004E1E62">
        <w:rPr>
          <w:b/>
        </w:rPr>
        <w:t xml:space="preserve">Đáp án </w:t>
      </w:r>
      <w:r>
        <w:rPr>
          <w:b/>
        </w:rPr>
        <w:t>D</w:t>
      </w:r>
    </w:p>
    <w:p w:rsidR="00EB5E88" w:rsidRDefault="00EB5E88" w:rsidP="00EB5E88">
      <w:pPr>
        <w:rPr>
          <w:iCs/>
          <w:color w:val="000000"/>
        </w:rPr>
      </w:pPr>
      <w:r w:rsidRPr="00F57396">
        <w:rPr>
          <w:iCs/>
          <w:color w:val="000000"/>
        </w:rPr>
        <w:t xml:space="preserve">Từ đồ thị ta thấy </w:t>
      </w:r>
      <w:r w:rsidRPr="00B35BC0">
        <w:rPr>
          <w:iCs/>
          <w:color w:val="000000"/>
          <w:position w:val="-12"/>
        </w:rPr>
        <w:object w:dxaOrig="1880" w:dyaOrig="360">
          <v:shape id="_x0000_i1118" type="#_x0000_t75" style="width:93.75pt;height:18pt" o:ole="">
            <v:imagedata r:id="rId195" o:title=""/>
          </v:shape>
          <o:OLEObject Type="Embed" ProgID="Equation.DSMT4" ShapeID="_x0000_i1118" DrawAspect="Content" ObjectID="_1587814482" r:id="rId196"/>
        </w:object>
      </w:r>
      <w:r>
        <w:rPr>
          <w:iCs/>
          <w:color w:val="000000"/>
        </w:rPr>
        <w:t xml:space="preserve"> </w:t>
      </w:r>
    </w:p>
    <w:p w:rsidR="00EB5E88" w:rsidRPr="00F57396" w:rsidRDefault="00EB5E88" w:rsidP="00EB5E88">
      <w:pPr>
        <w:rPr>
          <w:iCs/>
          <w:color w:val="000000"/>
        </w:rPr>
      </w:pPr>
      <w:r w:rsidRPr="00F57396">
        <w:rPr>
          <w:iCs/>
          <w:color w:val="000000"/>
        </w:rPr>
        <w:t xml:space="preserve">→ </w:t>
      </w:r>
      <w:r w:rsidRPr="00B35BC0">
        <w:rPr>
          <w:iCs/>
          <w:color w:val="000000"/>
          <w:position w:val="-30"/>
        </w:rPr>
        <w:object w:dxaOrig="5940" w:dyaOrig="740">
          <v:shape id="_x0000_i1119" type="#_x0000_t75" style="width:297pt;height:36.75pt" o:ole="">
            <v:imagedata r:id="rId197" o:title=""/>
          </v:shape>
          <o:OLEObject Type="Embed" ProgID="Equation.DSMT4" ShapeID="_x0000_i1119" DrawAspect="Content" ObjectID="_1587814483" r:id="rId198"/>
        </w:object>
      </w:r>
      <w:r w:rsidRPr="00F57396">
        <w:rPr>
          <w:iCs/>
          <w:color w:val="000000"/>
        </w:rPr>
        <w:t xml:space="preserve"> cm/s.</w:t>
      </w:r>
    </w:p>
    <w:p w:rsidR="00EB5E88" w:rsidRPr="00F57396" w:rsidRDefault="00EB5E88" w:rsidP="00EB5E88">
      <w:pPr>
        <w:rPr>
          <w:iCs/>
          <w:color w:val="000000"/>
        </w:rPr>
      </w:pPr>
      <w:r w:rsidRPr="00F57396">
        <w:rPr>
          <w:iCs/>
          <w:color w:val="000000"/>
        </w:rPr>
        <w:t xml:space="preserve">Tại t = 0 có </w:t>
      </w:r>
      <w:r w:rsidRPr="00B35BC0">
        <w:rPr>
          <w:iCs/>
          <w:color w:val="000000"/>
          <w:position w:val="-30"/>
        </w:rPr>
        <w:object w:dxaOrig="5640" w:dyaOrig="740">
          <v:shape id="_x0000_i1120" type="#_x0000_t75" style="width:282pt;height:36.75pt" o:ole="">
            <v:imagedata r:id="rId199" o:title=""/>
          </v:shape>
          <o:OLEObject Type="Embed" ProgID="Equation.DSMT4" ShapeID="_x0000_i1120" DrawAspect="Content" ObjectID="_1587814484" r:id="rId200"/>
        </w:object>
      </w:r>
      <w:r>
        <w:rPr>
          <w:iCs/>
          <w:color w:val="000000"/>
        </w:rPr>
        <w:t xml:space="preserve"> </w:t>
      </w:r>
      <w:r w:rsidRPr="00F57396">
        <w:rPr>
          <w:iCs/>
          <w:color w:val="000000"/>
        </w:rPr>
        <w:t>cm/s.</w:t>
      </w:r>
    </w:p>
    <w:p w:rsidR="00EB5E88" w:rsidRPr="00F57396" w:rsidRDefault="00EB5E88" w:rsidP="00EB5E88">
      <w:pPr>
        <w:rPr>
          <w:iCs/>
          <w:color w:val="000000"/>
        </w:rPr>
      </w:pPr>
      <w:r w:rsidRPr="00F57396">
        <w:rPr>
          <w:iCs/>
          <w:color w:val="000000"/>
        </w:rPr>
        <w:t xml:space="preserve">Tại t = 0 vật đang chuyển động theo chiều dương → v = </w:t>
      </w:r>
      <w:r w:rsidRPr="00B35BC0">
        <w:rPr>
          <w:iCs/>
          <w:color w:val="000000"/>
          <w:position w:val="-8"/>
        </w:rPr>
        <w:object w:dxaOrig="600" w:dyaOrig="360">
          <v:shape id="_x0000_i1121" type="#_x0000_t75" style="width:30pt;height:18pt" o:ole="">
            <v:imagedata r:id="rId201" o:title=""/>
          </v:shape>
          <o:OLEObject Type="Embed" ProgID="Equation.DSMT4" ShapeID="_x0000_i1121" DrawAspect="Content" ObjectID="_1587814485" r:id="rId202"/>
        </w:object>
      </w:r>
      <w:r>
        <w:rPr>
          <w:iCs/>
          <w:color w:val="000000"/>
        </w:rPr>
        <w:t xml:space="preserve"> cm/s → </w:t>
      </w:r>
      <w:r w:rsidRPr="00B35BC0">
        <w:rPr>
          <w:iCs/>
          <w:color w:val="000000"/>
          <w:position w:val="-24"/>
        </w:rPr>
        <w:object w:dxaOrig="1120" w:dyaOrig="680">
          <v:shape id="_x0000_i1122" type="#_x0000_t75" style="width:56.25pt;height:33.75pt" o:ole="">
            <v:imagedata r:id="rId203" o:title=""/>
          </v:shape>
          <o:OLEObject Type="Embed" ProgID="Equation.DSMT4" ShapeID="_x0000_i1122" DrawAspect="Content" ObjectID="_1587814486" r:id="rId204"/>
        </w:object>
      </w:r>
      <w:r w:rsidRPr="00F57396">
        <w:rPr>
          <w:iCs/>
          <w:color w:val="000000"/>
        </w:rPr>
        <w:t xml:space="preserve"> →</w:t>
      </w:r>
      <w:r>
        <w:rPr>
          <w:iCs/>
          <w:color w:val="000000"/>
        </w:rPr>
        <w:t xml:space="preserve"> </w:t>
      </w:r>
      <w:r w:rsidRPr="00515811">
        <w:rPr>
          <w:iCs/>
          <w:color w:val="000000"/>
          <w:position w:val="-24"/>
        </w:rPr>
        <w:object w:dxaOrig="800" w:dyaOrig="620">
          <v:shape id="_x0000_i1123" type="#_x0000_t75" style="width:39.75pt;height:30.75pt" o:ole="">
            <v:imagedata r:id="rId205" o:title=""/>
          </v:shape>
          <o:OLEObject Type="Embed" ProgID="Equation.DSMT4" ShapeID="_x0000_i1123" DrawAspect="Content" ObjectID="_1587814487" r:id="rId206"/>
        </w:object>
      </w:r>
      <w:r w:rsidRPr="00F57396">
        <w:rPr>
          <w:iCs/>
          <w:color w:val="000000"/>
        </w:rPr>
        <w:t>.</w:t>
      </w:r>
    </w:p>
    <w:p w:rsidR="00EB5E88" w:rsidRPr="00F57396" w:rsidRDefault="00EB5E88" w:rsidP="00EB5E88">
      <w:pPr>
        <w:rPr>
          <w:iCs/>
          <w:color w:val="000000"/>
        </w:rPr>
      </w:pPr>
      <w:r w:rsidRPr="00F57396">
        <w:rPr>
          <w:iCs/>
          <w:color w:val="000000"/>
        </w:rPr>
        <w:t xml:space="preserve">→ Pha ban đầu của li độ </w:t>
      </w:r>
      <w:r w:rsidRPr="00515811">
        <w:rPr>
          <w:iCs/>
          <w:color w:val="000000"/>
          <w:position w:val="-24"/>
        </w:rPr>
        <w:object w:dxaOrig="1820" w:dyaOrig="620">
          <v:shape id="_x0000_i1124" type="#_x0000_t75" style="width:90.75pt;height:30.75pt" o:ole="">
            <v:imagedata r:id="rId207" o:title=""/>
          </v:shape>
          <o:OLEObject Type="Embed" ProgID="Equation.DSMT4" ShapeID="_x0000_i1124" DrawAspect="Content" ObjectID="_1587814488" r:id="rId208"/>
        </w:object>
      </w:r>
    </w:p>
    <w:p w:rsidR="00EB5E88" w:rsidRPr="00F57396" w:rsidRDefault="00EB5E88" w:rsidP="00EB5E88">
      <w:pPr>
        <w:rPr>
          <w:iCs/>
          <w:color w:val="000000"/>
        </w:rPr>
      </w:pPr>
      <w:r w:rsidRPr="00F57396">
        <w:rPr>
          <w:iCs/>
          <w:color w:val="000000"/>
        </w:rPr>
        <w:t xml:space="preserve">Tại thời điểm t = 1/6 s thì </w:t>
      </w:r>
      <w:r w:rsidRPr="00515811">
        <w:rPr>
          <w:iCs/>
          <w:color w:val="000000"/>
          <w:position w:val="-12"/>
        </w:rPr>
        <w:object w:dxaOrig="700" w:dyaOrig="360">
          <v:shape id="_x0000_i1125" type="#_x0000_t75" style="width:35.25pt;height:18pt" o:ole="">
            <v:imagedata r:id="rId209" o:title=""/>
          </v:shape>
          <o:OLEObject Type="Embed" ProgID="Equation.DSMT4" ShapeID="_x0000_i1125" DrawAspect="Content" ObjectID="_1587814489" r:id="rId210"/>
        </w:object>
      </w:r>
      <w:r w:rsidRPr="00F57396">
        <w:rPr>
          <w:iCs/>
          <w:color w:val="000000"/>
        </w:rPr>
        <w:t xml:space="preserve"> → t = 1/6 = T/6 → T = 1 s.</w:t>
      </w:r>
    </w:p>
    <w:p w:rsidR="00EB5E88" w:rsidRPr="00F57396" w:rsidRDefault="00EB5E88" w:rsidP="00EB5E88">
      <w:pPr>
        <w:rPr>
          <w:iCs/>
          <w:color w:val="000000"/>
        </w:rPr>
      </w:pPr>
      <w:r w:rsidRPr="00F57396">
        <w:rPr>
          <w:iCs/>
          <w:color w:val="000000"/>
        </w:rPr>
        <w:t>→ ω = 2π (rad/s)</w:t>
      </w:r>
    </w:p>
    <w:p w:rsidR="00EB5E88" w:rsidRPr="00F57396" w:rsidRDefault="00EB5E88" w:rsidP="00EB5E88">
      <w:pPr>
        <w:rPr>
          <w:iCs/>
          <w:color w:val="000000"/>
        </w:rPr>
      </w:pPr>
      <w:r w:rsidRPr="00515811">
        <w:rPr>
          <w:iCs/>
          <w:color w:val="000000"/>
          <w:position w:val="-24"/>
        </w:rPr>
        <w:object w:dxaOrig="3700" w:dyaOrig="680">
          <v:shape id="_x0000_i1126" type="#_x0000_t75" style="width:185.25pt;height:33.75pt" o:ole="">
            <v:imagedata r:id="rId211" o:title=""/>
          </v:shape>
          <o:OLEObject Type="Embed" ProgID="Equation.DSMT4" ShapeID="_x0000_i1126" DrawAspect="Content" ObjectID="_1587814490" r:id="rId212"/>
        </w:object>
      </w:r>
    </w:p>
    <w:p w:rsidR="00EB5E88" w:rsidRDefault="00EB5E88" w:rsidP="00EB5E88">
      <w:pPr>
        <w:rPr>
          <w:color w:val="000000"/>
        </w:rPr>
      </w:pPr>
      <w:r w:rsidRPr="00F57396">
        <w:rPr>
          <w:iCs/>
          <w:color w:val="000000"/>
        </w:rPr>
        <w:t>Phương trình dao động của vật là x = 5cos(2πt – π/3) cm.</w:t>
      </w:r>
    </w:p>
    <w:p w:rsidR="00EB5E88" w:rsidRPr="004E1E62" w:rsidRDefault="00EB5E88" w:rsidP="00EB5E88">
      <w:pPr>
        <w:pStyle w:val="Default"/>
        <w:spacing w:line="360" w:lineRule="auto"/>
        <w:jc w:val="both"/>
        <w:rPr>
          <w:b/>
        </w:rPr>
      </w:pPr>
      <w:r w:rsidRPr="004E1E62">
        <w:rPr>
          <w:b/>
        </w:rPr>
        <w:t>Câu 31:</w:t>
      </w:r>
      <w:r w:rsidRPr="004E1E62">
        <w:t xml:space="preserve"> </w:t>
      </w:r>
      <w:r w:rsidRPr="004E1E62">
        <w:rPr>
          <w:b/>
        </w:rPr>
        <w:t xml:space="preserve">Đáp án </w:t>
      </w:r>
      <w:r>
        <w:rPr>
          <w:b/>
        </w:rPr>
        <w:t>A</w:t>
      </w:r>
    </w:p>
    <w:p w:rsidR="00EB5E88" w:rsidRPr="00F57396" w:rsidRDefault="00EB5E88" w:rsidP="00EB5E88">
      <w:pPr>
        <w:rPr>
          <w:iCs/>
          <w:color w:val="000000"/>
        </w:rPr>
      </w:pPr>
      <w:r w:rsidRPr="00F57396">
        <w:rPr>
          <w:iCs/>
          <w:color w:val="000000"/>
        </w:rPr>
        <w:t xml:space="preserve">Độ biến dạng lò xo khi vật ở VTCB là </w:t>
      </w:r>
      <w:r w:rsidRPr="00515811">
        <w:rPr>
          <w:iCs/>
          <w:color w:val="000000"/>
          <w:position w:val="-24"/>
        </w:rPr>
        <w:object w:dxaOrig="4440" w:dyaOrig="620">
          <v:shape id="_x0000_i1127" type="#_x0000_t75" style="width:222pt;height:30.75pt" o:ole="">
            <v:imagedata r:id="rId213" o:title=""/>
          </v:shape>
          <o:OLEObject Type="Embed" ProgID="Equation.DSMT4" ShapeID="_x0000_i1127" DrawAspect="Content" ObjectID="_1587814491" r:id="rId214"/>
        </w:object>
      </w:r>
    </w:p>
    <w:p w:rsidR="00EB5E88" w:rsidRPr="00F57396" w:rsidRDefault="00EB5E88" w:rsidP="00EB5E88">
      <w:pPr>
        <w:rPr>
          <w:iCs/>
          <w:color w:val="000000"/>
        </w:rPr>
      </w:pPr>
      <w:r w:rsidRPr="00F57396">
        <w:rPr>
          <w:iCs/>
          <w:color w:val="000000"/>
        </w:rPr>
        <w:t>Ban đầu kéo vật đến vị trí lò xo giãn 18 cm → biên độ dao động của con lắc là A = 18 – 5 = 13 cm.</w:t>
      </w:r>
    </w:p>
    <w:p w:rsidR="00EB5E88" w:rsidRPr="00F57396" w:rsidRDefault="00EB5E88" w:rsidP="00EB5E88">
      <w:pPr>
        <w:rPr>
          <w:iCs/>
          <w:color w:val="000000"/>
        </w:rPr>
      </w:pPr>
      <w:r w:rsidRPr="00F57396">
        <w:rPr>
          <w:iCs/>
          <w:color w:val="000000"/>
        </w:rPr>
        <w:t xml:space="preserve">Áp dụng bảo toàn cơ năng ta có </w:t>
      </w:r>
      <w:r w:rsidRPr="00515811">
        <w:rPr>
          <w:iCs/>
          <w:color w:val="000000"/>
          <w:position w:val="-12"/>
        </w:rPr>
        <w:object w:dxaOrig="1140" w:dyaOrig="360">
          <v:shape id="_x0000_i1128" type="#_x0000_t75" style="width:57pt;height:18pt" o:ole="">
            <v:imagedata r:id="rId215" o:title=""/>
          </v:shape>
          <o:OLEObject Type="Embed" ProgID="Equation.DSMT4" ShapeID="_x0000_i1128" DrawAspect="Content" ObjectID="_1587814492" r:id="rId216"/>
        </w:object>
      </w:r>
      <w:r w:rsidRPr="00F57396">
        <w:rPr>
          <w:iCs/>
          <w:color w:val="000000"/>
        </w:rPr>
        <w:t xml:space="preserve">→ </w:t>
      </w:r>
      <w:r w:rsidRPr="00515811">
        <w:rPr>
          <w:iCs/>
          <w:color w:val="000000"/>
          <w:position w:val="-24"/>
        </w:rPr>
        <w:object w:dxaOrig="2020" w:dyaOrig="620">
          <v:shape id="_x0000_i1129" type="#_x0000_t75" style="width:101.25pt;height:30.75pt" o:ole="">
            <v:imagedata r:id="rId217" o:title=""/>
          </v:shape>
          <o:OLEObject Type="Embed" ProgID="Equation.DSMT4" ShapeID="_x0000_i1129" DrawAspect="Content" ObjectID="_1587814493" r:id="rId218"/>
        </w:object>
      </w:r>
    </w:p>
    <w:p w:rsidR="00EB5E88" w:rsidRDefault="00EB5E88" w:rsidP="00EB5E88">
      <w:pPr>
        <w:rPr>
          <w:color w:val="000000"/>
        </w:rPr>
      </w:pPr>
      <w:r w:rsidRPr="00F57396">
        <w:rPr>
          <w:iCs/>
          <w:color w:val="000000"/>
        </w:rPr>
        <w:lastRenderedPageBreak/>
        <w:t xml:space="preserve">→ </w:t>
      </w:r>
      <w:r w:rsidRPr="00515811">
        <w:rPr>
          <w:iCs/>
          <w:color w:val="000000"/>
          <w:position w:val="-28"/>
        </w:rPr>
        <w:object w:dxaOrig="2700" w:dyaOrig="700">
          <v:shape id="_x0000_i1130" type="#_x0000_t75" style="width:135pt;height:35.25pt" o:ole="">
            <v:imagedata r:id="rId219" o:title=""/>
          </v:shape>
          <o:OLEObject Type="Embed" ProgID="Equation.DSMT4" ShapeID="_x0000_i1130" DrawAspect="Content" ObjectID="_1587814494" r:id="rId220"/>
        </w:object>
      </w:r>
    </w:p>
    <w:p w:rsidR="00EB5E88" w:rsidRPr="004E1E62" w:rsidRDefault="00EB5E88" w:rsidP="00EB5E88">
      <w:pPr>
        <w:pStyle w:val="Default"/>
        <w:spacing w:line="360" w:lineRule="auto"/>
        <w:jc w:val="both"/>
        <w:rPr>
          <w:b/>
        </w:rPr>
      </w:pPr>
      <w:r w:rsidRPr="004E1E62">
        <w:rPr>
          <w:b/>
        </w:rPr>
        <w:t>Câu 32:</w:t>
      </w:r>
      <w:r w:rsidRPr="004E1E62">
        <w:t xml:space="preserve"> </w:t>
      </w:r>
      <w:r w:rsidRPr="004E1E62">
        <w:rPr>
          <w:b/>
        </w:rPr>
        <w:t xml:space="preserve">Đáp án </w:t>
      </w:r>
      <w:r>
        <w:rPr>
          <w:b/>
        </w:rPr>
        <w:t>A</w:t>
      </w:r>
    </w:p>
    <w:p w:rsidR="00EB5E88" w:rsidRDefault="00EB5E88" w:rsidP="00EB5E88">
      <w:pPr>
        <w:rPr>
          <w:iCs/>
          <w:color w:val="000000"/>
        </w:rPr>
      </w:pPr>
      <w:r w:rsidRPr="00515811">
        <w:rPr>
          <w:iCs/>
          <w:color w:val="000000"/>
          <w:position w:val="-14"/>
        </w:rPr>
        <w:object w:dxaOrig="1480" w:dyaOrig="400">
          <v:shape id="_x0000_i1131" type="#_x0000_t75" style="width:74.25pt;height:20.25pt" o:ole="">
            <v:imagedata r:id="rId221" o:title=""/>
          </v:shape>
          <o:OLEObject Type="Embed" ProgID="Equation.DSMT4" ShapeID="_x0000_i1131" DrawAspect="Content" ObjectID="_1587814495" r:id="rId222"/>
        </w:object>
      </w:r>
    </w:p>
    <w:p w:rsidR="00EB5E88" w:rsidRPr="00F57396" w:rsidRDefault="00EB5E88" w:rsidP="00EB5E88">
      <w:pPr>
        <w:rPr>
          <w:iCs/>
          <w:color w:val="000000"/>
        </w:rPr>
      </w:pPr>
      <w:r w:rsidRPr="00F57396">
        <w:rPr>
          <w:iCs/>
          <w:color w:val="000000"/>
        </w:rPr>
        <w:t xml:space="preserve">Tại thời điểm ban đầu, t = 0, số hạt </w:t>
      </w:r>
      <w:r w:rsidRPr="00515811">
        <w:rPr>
          <w:iCs/>
          <w:color w:val="000000"/>
          <w:position w:val="-14"/>
        </w:rPr>
        <w:object w:dxaOrig="440" w:dyaOrig="400">
          <v:shape id="_x0000_i1132" type="#_x0000_t75" style="width:21.75pt;height:20.25pt" o:ole="">
            <v:imagedata r:id="rId223" o:title=""/>
          </v:shape>
          <o:OLEObject Type="Embed" ProgID="Equation.DSMT4" ShapeID="_x0000_i1132" DrawAspect="Content" ObjectID="_1587814496" r:id="rId224"/>
        </w:object>
      </w:r>
      <w:r>
        <w:rPr>
          <w:iCs/>
          <w:color w:val="000000"/>
        </w:rPr>
        <w:t xml:space="preserve"> </w:t>
      </w:r>
      <w:r w:rsidRPr="00F57396">
        <w:rPr>
          <w:iCs/>
          <w:color w:val="000000"/>
        </w:rPr>
        <w:t>là</w:t>
      </w:r>
      <w:r>
        <w:rPr>
          <w:iCs/>
          <w:color w:val="000000"/>
        </w:rPr>
        <w:t xml:space="preserve"> </w:t>
      </w:r>
      <w:r w:rsidRPr="00515811">
        <w:rPr>
          <w:iCs/>
          <w:color w:val="000000"/>
          <w:position w:val="-12"/>
        </w:rPr>
        <w:object w:dxaOrig="340" w:dyaOrig="360">
          <v:shape id="_x0000_i1133" type="#_x0000_t75" style="width:17.25pt;height:18pt" o:ole="">
            <v:imagedata r:id="rId225" o:title=""/>
          </v:shape>
          <o:OLEObject Type="Embed" ProgID="Equation.DSMT4" ShapeID="_x0000_i1133" DrawAspect="Content" ObjectID="_1587814497" r:id="rId226"/>
        </w:object>
      </w:r>
      <w:r w:rsidRPr="00F57396">
        <w:rPr>
          <w:iCs/>
          <w:color w:val="000000"/>
        </w:rPr>
        <w:t xml:space="preserve">, số hạt </w:t>
      </w:r>
      <w:r>
        <w:rPr>
          <w:iCs/>
          <w:color w:val="000000"/>
        </w:rPr>
        <w:t xml:space="preserve"> </w:t>
      </w:r>
      <w:r w:rsidRPr="00515811">
        <w:rPr>
          <w:iCs/>
          <w:color w:val="000000"/>
          <w:position w:val="-14"/>
        </w:rPr>
        <w:object w:dxaOrig="400" w:dyaOrig="400">
          <v:shape id="_x0000_i1134" type="#_x0000_t75" style="width:20.25pt;height:20.25pt" o:ole="">
            <v:imagedata r:id="rId227" o:title=""/>
          </v:shape>
          <o:OLEObject Type="Embed" ProgID="Equation.DSMT4" ShapeID="_x0000_i1134" DrawAspect="Content" ObjectID="_1587814498" r:id="rId228"/>
        </w:object>
      </w:r>
      <w:r>
        <w:rPr>
          <w:iCs/>
          <w:color w:val="000000"/>
        </w:rPr>
        <w:t xml:space="preserve"> </w:t>
      </w:r>
      <w:r w:rsidRPr="00F57396">
        <w:rPr>
          <w:iCs/>
          <w:color w:val="000000"/>
        </w:rPr>
        <w:t>là 0.</w:t>
      </w:r>
    </w:p>
    <w:p w:rsidR="00EB5E88" w:rsidRPr="00F57396" w:rsidRDefault="00EB5E88" w:rsidP="00EB5E88">
      <w:pPr>
        <w:rPr>
          <w:iCs/>
          <w:color w:val="000000"/>
        </w:rPr>
      </w:pPr>
      <w:r w:rsidRPr="00F57396">
        <w:rPr>
          <w:iCs/>
          <w:color w:val="000000"/>
        </w:rPr>
        <w:t xml:space="preserve">Tại thời điểm t: </w:t>
      </w:r>
      <w:r w:rsidRPr="00515811">
        <w:rPr>
          <w:iCs/>
          <w:color w:val="000000"/>
          <w:position w:val="-28"/>
        </w:rPr>
        <w:object w:dxaOrig="2880" w:dyaOrig="680">
          <v:shape id="_x0000_i1135" type="#_x0000_t75" style="width:2in;height:33.75pt" o:ole="">
            <v:imagedata r:id="rId229" o:title=""/>
          </v:shape>
          <o:OLEObject Type="Embed" ProgID="Equation.DSMT4" ShapeID="_x0000_i1135" DrawAspect="Content" ObjectID="_1587814499" r:id="rId230"/>
        </w:object>
      </w:r>
    </w:p>
    <w:p w:rsidR="00EB5E88" w:rsidRPr="00F57396" w:rsidRDefault="00EB5E88" w:rsidP="00EB5E88">
      <w:pPr>
        <w:rPr>
          <w:iCs/>
          <w:color w:val="000000"/>
        </w:rPr>
      </w:pPr>
      <w:r w:rsidRPr="00F57396">
        <w:rPr>
          <w:iCs/>
          <w:color w:val="000000"/>
        </w:rPr>
        <w:t xml:space="preserve">Theo đề bài ta có: </w:t>
      </w:r>
      <w:r w:rsidRPr="00515811">
        <w:rPr>
          <w:iCs/>
          <w:color w:val="000000"/>
          <w:position w:val="-30"/>
        </w:rPr>
        <w:object w:dxaOrig="3240" w:dyaOrig="680">
          <v:shape id="_x0000_i1136" type="#_x0000_t75" style="width:162pt;height:33.75pt" o:ole="">
            <v:imagedata r:id="rId231" o:title=""/>
          </v:shape>
          <o:OLEObject Type="Embed" ProgID="Equation.DSMT4" ShapeID="_x0000_i1136" DrawAspect="Content" ObjectID="_1587814500" r:id="rId232"/>
        </w:object>
      </w:r>
    </w:p>
    <w:p w:rsidR="00EB5E88" w:rsidRDefault="00EB5E88" w:rsidP="00EB5E88">
      <w:pPr>
        <w:rPr>
          <w:color w:val="000000"/>
        </w:rPr>
      </w:pPr>
      <w:r w:rsidRPr="00F57396">
        <w:rPr>
          <w:iCs/>
          <w:color w:val="000000"/>
        </w:rPr>
        <w:t>→</w:t>
      </w:r>
      <w:r>
        <w:rPr>
          <w:iCs/>
          <w:color w:val="000000"/>
        </w:rPr>
        <w:t xml:space="preserve"> </w:t>
      </w:r>
      <w:r w:rsidRPr="00515811">
        <w:rPr>
          <w:iCs/>
          <w:color w:val="000000"/>
          <w:position w:val="-6"/>
        </w:rPr>
        <w:object w:dxaOrig="1040" w:dyaOrig="320">
          <v:shape id="_x0000_i1137" type="#_x0000_t75" style="width:51.75pt;height:15.75pt" o:ole="">
            <v:imagedata r:id="rId233" o:title=""/>
          </v:shape>
          <o:OLEObject Type="Embed" ProgID="Equation.DSMT4" ShapeID="_x0000_i1137" DrawAspect="Content" ObjectID="_1587814501" r:id="rId234"/>
        </w:object>
      </w:r>
      <w:r>
        <w:rPr>
          <w:iCs/>
          <w:color w:val="000000"/>
        </w:rPr>
        <w:t xml:space="preserve"> </w:t>
      </w:r>
      <w:r w:rsidRPr="00F57396">
        <w:rPr>
          <w:iCs/>
          <w:color w:val="000000"/>
        </w:rPr>
        <w:t xml:space="preserve"> → t/T = 2 → t = 2T.</w:t>
      </w:r>
    </w:p>
    <w:p w:rsidR="00EB5E88" w:rsidRPr="004E1E62" w:rsidRDefault="00EB5E88" w:rsidP="00EB5E88">
      <w:pPr>
        <w:pStyle w:val="Default"/>
        <w:spacing w:line="360" w:lineRule="auto"/>
        <w:jc w:val="both"/>
        <w:rPr>
          <w:b/>
        </w:rPr>
      </w:pPr>
      <w:r w:rsidRPr="004E1E62">
        <w:rPr>
          <w:b/>
        </w:rPr>
        <w:t>Câu 33:</w:t>
      </w:r>
      <w:r w:rsidRPr="004E1E62">
        <w:t xml:space="preserve"> </w:t>
      </w:r>
      <w:r w:rsidRPr="004E1E62">
        <w:rPr>
          <w:b/>
        </w:rPr>
        <w:t xml:space="preserve">Đáp án </w:t>
      </w:r>
      <w:r>
        <w:rPr>
          <w:b/>
        </w:rPr>
        <w:t>B</w:t>
      </w:r>
    </w:p>
    <w:p w:rsidR="00EB5E88" w:rsidRPr="00F57396" w:rsidRDefault="00EB5E88" w:rsidP="00EB5E88">
      <w:pPr>
        <w:rPr>
          <w:iCs/>
          <w:color w:val="000000"/>
        </w:rPr>
      </w:pPr>
      <w:r w:rsidRPr="00F57396">
        <w:rPr>
          <w:iCs/>
          <w:color w:val="000000"/>
        </w:rPr>
        <w:t>Phương trình phản ứ</w:t>
      </w:r>
      <w:r>
        <w:rPr>
          <w:iCs/>
          <w:color w:val="000000"/>
        </w:rPr>
        <w:t xml:space="preserve">ng </w:t>
      </w:r>
      <w:r w:rsidRPr="00515811">
        <w:rPr>
          <w:iCs/>
          <w:color w:val="000000"/>
          <w:position w:val="-6"/>
        </w:rPr>
        <w:object w:dxaOrig="1579" w:dyaOrig="279">
          <v:shape id="_x0000_i1138" type="#_x0000_t75" style="width:78.75pt;height:14.25pt" o:ole="">
            <v:imagedata r:id="rId235" o:title=""/>
          </v:shape>
          <o:OLEObject Type="Embed" ProgID="Equation.DSMT4" ShapeID="_x0000_i1138" DrawAspect="Content" ObjectID="_1587814503" r:id="rId236"/>
        </w:object>
      </w:r>
    </w:p>
    <w:p w:rsidR="00EB5E88" w:rsidRPr="00F57396" w:rsidRDefault="00EB5E88" w:rsidP="00EB5E88">
      <w:pPr>
        <w:rPr>
          <w:iCs/>
          <w:color w:val="000000"/>
        </w:rPr>
      </w:pPr>
      <w:r w:rsidRPr="00F57396">
        <w:rPr>
          <w:iCs/>
          <w:color w:val="000000"/>
        </w:rPr>
        <w:t xml:space="preserve">Ta có </w:t>
      </w:r>
      <w:r w:rsidRPr="00515811">
        <w:rPr>
          <w:iCs/>
          <w:color w:val="000000"/>
          <w:position w:val="-14"/>
        </w:rPr>
        <w:object w:dxaOrig="2860" w:dyaOrig="400">
          <v:shape id="_x0000_i1139" type="#_x0000_t75" style="width:143.25pt;height:20.25pt" o:ole="">
            <v:imagedata r:id="rId237" o:title=""/>
          </v:shape>
          <o:OLEObject Type="Embed" ProgID="Equation.DSMT4" ShapeID="_x0000_i1139" DrawAspect="Content" ObjectID="_1587814504" r:id="rId238"/>
        </w:object>
      </w:r>
      <w:r>
        <w:rPr>
          <w:iCs/>
          <w:color w:val="000000"/>
        </w:rPr>
        <w:t xml:space="preserve"> </w:t>
      </w:r>
      <w:r w:rsidRPr="00F57396">
        <w:rPr>
          <w:iCs/>
          <w:color w:val="000000"/>
        </w:rPr>
        <w:t xml:space="preserve"> = -2,57 MeV &lt; 0 → Phản ứng thu năng lượng.</w:t>
      </w:r>
    </w:p>
    <w:p w:rsidR="00EB5E88" w:rsidRPr="00F57396" w:rsidRDefault="00EB5E88" w:rsidP="00EB5E88">
      <w:pPr>
        <w:rPr>
          <w:iCs/>
          <w:color w:val="000000"/>
        </w:rPr>
      </w:pPr>
      <w:r w:rsidRPr="00F57396">
        <w:rPr>
          <w:iCs/>
          <w:color w:val="000000"/>
        </w:rPr>
        <w:t>Áp dụng bảo toàn năng lượng ta có</w:t>
      </w:r>
    </w:p>
    <w:p w:rsidR="00EB5E88" w:rsidRDefault="00EB5E88" w:rsidP="00EB5E88">
      <w:pPr>
        <w:rPr>
          <w:color w:val="000000"/>
        </w:rPr>
      </w:pPr>
      <w:r w:rsidRPr="00515811">
        <w:rPr>
          <w:iCs/>
          <w:color w:val="000000"/>
          <w:position w:val="-12"/>
        </w:rPr>
        <w:object w:dxaOrig="4740" w:dyaOrig="360">
          <v:shape id="_x0000_i1140" type="#_x0000_t75" style="width:237pt;height:18pt" o:ole="">
            <v:imagedata r:id="rId239" o:title=""/>
          </v:shape>
          <o:OLEObject Type="Embed" ProgID="Equation.DSMT4" ShapeID="_x0000_i1140" DrawAspect="Content" ObjectID="_1587814505" r:id="rId240"/>
        </w:object>
      </w:r>
      <w:r>
        <w:rPr>
          <w:iCs/>
          <w:color w:val="000000"/>
        </w:rPr>
        <w:t xml:space="preserve"> </w:t>
      </w:r>
      <w:r w:rsidRPr="00F57396">
        <w:rPr>
          <w:iCs/>
          <w:color w:val="000000"/>
        </w:rPr>
        <w:t>= 4 + 1,8 + 2,57 = 8,37 MeV.</w:t>
      </w:r>
    </w:p>
    <w:p w:rsidR="00EB5E88" w:rsidRPr="004E1E62" w:rsidRDefault="00EB5E88" w:rsidP="00EB5E88">
      <w:pPr>
        <w:pStyle w:val="Default"/>
        <w:spacing w:line="360" w:lineRule="auto"/>
        <w:jc w:val="both"/>
        <w:rPr>
          <w:b/>
        </w:rPr>
      </w:pPr>
      <w:r w:rsidRPr="004E1E62">
        <w:rPr>
          <w:b/>
        </w:rPr>
        <w:t>Câu 34:</w:t>
      </w:r>
      <w:r w:rsidRPr="004E1E62">
        <w:t xml:space="preserve"> </w:t>
      </w:r>
      <w:r w:rsidRPr="004E1E62">
        <w:rPr>
          <w:b/>
        </w:rPr>
        <w:t xml:space="preserve">Đáp án </w:t>
      </w:r>
      <w:r>
        <w:rPr>
          <w:b/>
        </w:rPr>
        <w:t>A</w:t>
      </w:r>
    </w:p>
    <w:p w:rsidR="00EB5E88" w:rsidRPr="00F57396" w:rsidRDefault="00EB5E88" w:rsidP="00EB5E88">
      <w:pPr>
        <w:rPr>
          <w:iCs/>
          <w:color w:val="000000"/>
        </w:rPr>
      </w:pPr>
      <w:r w:rsidRPr="00F57396">
        <w:rPr>
          <w:iCs/>
          <w:color w:val="000000"/>
        </w:rPr>
        <w:t xml:space="preserve">Ta có </w:t>
      </w:r>
      <w:r w:rsidRPr="00515811">
        <w:rPr>
          <w:iCs/>
          <w:color w:val="000000"/>
          <w:position w:val="-24"/>
        </w:rPr>
        <w:object w:dxaOrig="4980" w:dyaOrig="620">
          <v:shape id="_x0000_i1141" type="#_x0000_t75" style="width:249pt;height:30.75pt" o:ole="">
            <v:imagedata r:id="rId241" o:title=""/>
          </v:shape>
          <o:OLEObject Type="Embed" ProgID="Equation.DSMT4" ShapeID="_x0000_i1141" DrawAspect="Content" ObjectID="_1587814506" r:id="rId242"/>
        </w:object>
      </w:r>
    </w:p>
    <w:p w:rsidR="00EB5E88" w:rsidRPr="00F57396" w:rsidRDefault="00EB5E88" w:rsidP="00EB5E88">
      <w:pPr>
        <w:rPr>
          <w:iCs/>
          <w:color w:val="000000"/>
        </w:rPr>
      </w:pPr>
      <w:r w:rsidRPr="00F57396">
        <w:rPr>
          <w:iCs/>
          <w:color w:val="000000"/>
        </w:rPr>
        <w:t xml:space="preserve">→ </w:t>
      </w:r>
      <w:r w:rsidRPr="00515811">
        <w:rPr>
          <w:iCs/>
          <w:color w:val="000000"/>
          <w:position w:val="-24"/>
        </w:rPr>
        <w:object w:dxaOrig="4800" w:dyaOrig="620">
          <v:shape id="_x0000_i1142" type="#_x0000_t75" style="width:240pt;height:30.75pt" o:ole="">
            <v:imagedata r:id="rId243" o:title=""/>
          </v:shape>
          <o:OLEObject Type="Embed" ProgID="Equation.DSMT4" ShapeID="_x0000_i1142" DrawAspect="Content" ObjectID="_1587814507" r:id="rId244"/>
        </w:object>
      </w:r>
    </w:p>
    <w:p w:rsidR="00EB5E88" w:rsidRDefault="00EB5E88" w:rsidP="00EB5E88">
      <w:pPr>
        <w:rPr>
          <w:color w:val="000000"/>
        </w:rPr>
      </w:pPr>
      <w:r w:rsidRPr="00F57396">
        <w:rPr>
          <w:iCs/>
          <w:color w:val="000000"/>
        </w:rPr>
        <w:t xml:space="preserve">→ </w:t>
      </w:r>
      <w:r w:rsidRPr="00515811">
        <w:rPr>
          <w:iCs/>
          <w:color w:val="000000"/>
          <w:position w:val="-24"/>
        </w:rPr>
        <w:object w:dxaOrig="999" w:dyaOrig="620">
          <v:shape id="_x0000_i1143" type="#_x0000_t75" style="width:50.25pt;height:30.75pt" o:ole="">
            <v:imagedata r:id="rId245" o:title=""/>
          </v:shape>
          <o:OLEObject Type="Embed" ProgID="Equation.DSMT4" ShapeID="_x0000_i1143" DrawAspect="Content" ObjectID="_1587814508" r:id="rId246"/>
        </w:object>
      </w:r>
    </w:p>
    <w:p w:rsidR="00EB5E88" w:rsidRPr="004E1E62" w:rsidRDefault="00EB5E88" w:rsidP="00EB5E88">
      <w:pPr>
        <w:pStyle w:val="Default"/>
        <w:spacing w:line="360" w:lineRule="auto"/>
        <w:jc w:val="both"/>
        <w:rPr>
          <w:b/>
        </w:rPr>
      </w:pPr>
      <w:r w:rsidRPr="004E1E62">
        <w:rPr>
          <w:b/>
        </w:rPr>
        <w:t>Câu 35:</w:t>
      </w:r>
      <w:r w:rsidRPr="004E1E62">
        <w:t xml:space="preserve"> </w:t>
      </w:r>
      <w:r w:rsidRPr="004E1E62">
        <w:rPr>
          <w:b/>
        </w:rPr>
        <w:t xml:space="preserve">Đáp án </w:t>
      </w:r>
      <w:r>
        <w:rPr>
          <w:b/>
        </w:rPr>
        <w:t>A</w:t>
      </w:r>
    </w:p>
    <w:p w:rsidR="00EB5E88" w:rsidRPr="00F57396" w:rsidRDefault="00EB5E88" w:rsidP="00EB5E88">
      <w:pPr>
        <w:rPr>
          <w:iCs/>
          <w:color w:val="000000"/>
        </w:rPr>
      </w:pPr>
      <w:r w:rsidRPr="00F57396">
        <w:rPr>
          <w:iCs/>
          <w:color w:val="000000"/>
        </w:rPr>
        <w:t xml:space="preserve">Cảm ứng từ bên trong ống dây là </w:t>
      </w:r>
      <w:r w:rsidRPr="00515811">
        <w:rPr>
          <w:iCs/>
          <w:color w:val="000000"/>
          <w:position w:val="-24"/>
        </w:rPr>
        <w:object w:dxaOrig="1680" w:dyaOrig="620">
          <v:shape id="_x0000_i1144" type="#_x0000_t75" style="width:84pt;height:30.75pt" o:ole="">
            <v:imagedata r:id="rId247" o:title=""/>
          </v:shape>
          <o:OLEObject Type="Embed" ProgID="Equation.DSMT4" ShapeID="_x0000_i1144" DrawAspect="Content" ObjectID="_1587814509" r:id="rId248"/>
        </w:object>
      </w:r>
    </w:p>
    <w:p w:rsidR="00EB5E88" w:rsidRDefault="00EB5E88" w:rsidP="00EB5E88">
      <w:pPr>
        <w:rPr>
          <w:color w:val="000000"/>
        </w:rPr>
      </w:pPr>
      <w:r w:rsidRPr="00F57396">
        <w:rPr>
          <w:iCs/>
          <w:color w:val="000000"/>
        </w:rPr>
        <w:t xml:space="preserve">→ </w:t>
      </w:r>
      <w:r w:rsidRPr="00515811">
        <w:rPr>
          <w:iCs/>
          <w:color w:val="000000"/>
          <w:position w:val="-28"/>
        </w:rPr>
        <w:object w:dxaOrig="4819" w:dyaOrig="660">
          <v:shape id="_x0000_i1145" type="#_x0000_t75" style="width:240.75pt;height:33pt" o:ole="">
            <v:imagedata r:id="rId249" o:title=""/>
          </v:shape>
          <o:OLEObject Type="Embed" ProgID="Equation.DSMT4" ShapeID="_x0000_i1145" DrawAspect="Content" ObjectID="_1587814510" r:id="rId250"/>
        </w:object>
      </w:r>
    </w:p>
    <w:p w:rsidR="00EB5E88" w:rsidRPr="004E1E62" w:rsidRDefault="00EB5E88" w:rsidP="00EB5E88">
      <w:pPr>
        <w:pStyle w:val="Default"/>
        <w:spacing w:line="360" w:lineRule="auto"/>
        <w:jc w:val="both"/>
        <w:rPr>
          <w:b/>
        </w:rPr>
      </w:pPr>
      <w:r w:rsidRPr="004E1E62">
        <w:rPr>
          <w:b/>
        </w:rPr>
        <w:t>Câu 36:</w:t>
      </w:r>
      <w:r w:rsidRPr="004E1E62">
        <w:t xml:space="preserve"> </w:t>
      </w:r>
      <w:r w:rsidRPr="004E1E62">
        <w:rPr>
          <w:b/>
        </w:rPr>
        <w:t xml:space="preserve">Đáp án </w:t>
      </w:r>
      <w:r>
        <w:rPr>
          <w:b/>
        </w:rPr>
        <w:t>B</w:t>
      </w:r>
    </w:p>
    <w:p w:rsidR="00EB5E88" w:rsidRPr="00F57396" w:rsidRDefault="00EB5E88" w:rsidP="00EB5E88">
      <w:pPr>
        <w:rPr>
          <w:iCs/>
          <w:color w:val="000000"/>
        </w:rPr>
      </w:pPr>
      <w:r w:rsidRPr="00F57396">
        <w:rPr>
          <w:iCs/>
          <w:color w:val="000000"/>
        </w:rPr>
        <w:t>Xét tam giác vuông AOC có OA = 6 cm và OC = 8 cm → AC =10 cm.</w:t>
      </w:r>
    </w:p>
    <w:p w:rsidR="00EB5E88" w:rsidRPr="00F57396" w:rsidRDefault="00EB5E88" w:rsidP="00EB5E88">
      <w:pPr>
        <w:rPr>
          <w:iCs/>
          <w:color w:val="000000"/>
        </w:rPr>
      </w:pPr>
      <w:r w:rsidRPr="00F57396">
        <w:rPr>
          <w:iCs/>
          <w:color w:val="000000"/>
        </w:rPr>
        <w:t>- Gọi M là điểm nằm trên đoạn CO và dao động cùng pha với nguồn → AM = kλ = 1,6k.</w:t>
      </w:r>
    </w:p>
    <w:p w:rsidR="00EB5E88" w:rsidRPr="00F57396" w:rsidRDefault="00EB5E88" w:rsidP="00EB5E88">
      <w:pPr>
        <w:rPr>
          <w:iCs/>
          <w:color w:val="000000"/>
        </w:rPr>
      </w:pPr>
      <w:r w:rsidRPr="00515811">
        <w:rPr>
          <w:iCs/>
          <w:color w:val="000000"/>
          <w:position w:val="-10"/>
        </w:rPr>
        <w:object w:dxaOrig="4980" w:dyaOrig="320">
          <v:shape id="_x0000_i1146" type="#_x0000_t75" style="width:249pt;height:15.75pt" o:ole="">
            <v:imagedata r:id="rId251" o:title=""/>
          </v:shape>
          <o:OLEObject Type="Embed" ProgID="Equation.DSMT4" ShapeID="_x0000_i1146" DrawAspect="Content" ObjectID="_1587814511" r:id="rId252"/>
        </w:object>
      </w:r>
    </w:p>
    <w:p w:rsidR="00EB5E88" w:rsidRPr="00F57396" w:rsidRDefault="00EB5E88" w:rsidP="00EB5E88">
      <w:pPr>
        <w:rPr>
          <w:iCs/>
          <w:color w:val="000000"/>
        </w:rPr>
      </w:pPr>
      <w:r w:rsidRPr="00F57396">
        <w:rPr>
          <w:iCs/>
          <w:color w:val="000000"/>
        </w:rPr>
        <w:t>Có 3 giá trị k nguyên thỏa mãn → có 3 điểm trên đoạn CO dao động cùng pha với nguồn.</w:t>
      </w:r>
    </w:p>
    <w:p w:rsidR="00EB5E88" w:rsidRPr="00F57396" w:rsidRDefault="00EB5E88" w:rsidP="00EB5E88">
      <w:pPr>
        <w:rPr>
          <w:iCs/>
          <w:color w:val="000000"/>
        </w:rPr>
      </w:pPr>
      <w:r w:rsidRPr="00F57396">
        <w:rPr>
          <w:iCs/>
          <w:color w:val="000000"/>
        </w:rPr>
        <w:t>- Tương tự trên đoạn DO cũng có 3 điểm dao động cùng pha với nguồn.</w:t>
      </w:r>
    </w:p>
    <w:p w:rsidR="00EB5E88" w:rsidRDefault="00EB5E88" w:rsidP="00EB5E88">
      <w:pPr>
        <w:rPr>
          <w:color w:val="000000"/>
        </w:rPr>
      </w:pPr>
      <w:r w:rsidRPr="00F57396">
        <w:rPr>
          <w:iCs/>
          <w:color w:val="000000"/>
        </w:rPr>
        <w:t>→ Có 6 điểm trên đoạn CD dao động cùng pha với nguồn.</w:t>
      </w:r>
    </w:p>
    <w:p w:rsidR="00EB5E88" w:rsidRPr="004E1E62" w:rsidRDefault="00EB5E88" w:rsidP="00EB5E88">
      <w:pPr>
        <w:pStyle w:val="Default"/>
        <w:spacing w:line="360" w:lineRule="auto"/>
        <w:jc w:val="both"/>
        <w:rPr>
          <w:b/>
        </w:rPr>
      </w:pPr>
      <w:r w:rsidRPr="004E1E62">
        <w:rPr>
          <w:b/>
        </w:rPr>
        <w:t>Câu 37:</w:t>
      </w:r>
      <w:r w:rsidRPr="004E1E62">
        <w:t xml:space="preserve"> </w:t>
      </w:r>
      <w:r w:rsidRPr="004E1E62">
        <w:rPr>
          <w:b/>
        </w:rPr>
        <w:t xml:space="preserve">Đáp án </w:t>
      </w:r>
      <w:r>
        <w:rPr>
          <w:b/>
        </w:rPr>
        <w:t>B</w:t>
      </w:r>
    </w:p>
    <w:p w:rsidR="00EB5E88" w:rsidRPr="00F57396" w:rsidRDefault="00EB5E88" w:rsidP="00EB5E88">
      <w:pPr>
        <w:rPr>
          <w:iCs/>
          <w:color w:val="000000"/>
        </w:rPr>
      </w:pPr>
      <w:r w:rsidRPr="00F57396">
        <w:rPr>
          <w:iCs/>
          <w:color w:val="000000"/>
        </w:rPr>
        <w:t xml:space="preserve">Lực tĩnh điện </w:t>
      </w:r>
      <w:r w:rsidRPr="00515811">
        <w:rPr>
          <w:iCs/>
          <w:color w:val="000000"/>
          <w:position w:val="-24"/>
        </w:rPr>
        <w:object w:dxaOrig="1160" w:dyaOrig="660">
          <v:shape id="_x0000_i1147" type="#_x0000_t75" style="width:57.75pt;height:33pt" o:ole="">
            <v:imagedata r:id="rId253" o:title=""/>
          </v:shape>
          <o:OLEObject Type="Embed" ProgID="Equation.DSMT4" ShapeID="_x0000_i1147" DrawAspect="Content" ObjectID="_1587814512" r:id="rId254"/>
        </w:object>
      </w:r>
    </w:p>
    <w:p w:rsidR="00EB5E88" w:rsidRDefault="00EB5E88" w:rsidP="00EB5E88">
      <w:pPr>
        <w:pStyle w:val="Default"/>
        <w:spacing w:line="360" w:lineRule="auto"/>
        <w:jc w:val="both"/>
        <w:rPr>
          <w:b/>
        </w:rPr>
      </w:pPr>
      <w:r w:rsidRPr="00515811">
        <w:rPr>
          <w:b/>
          <w:position w:val="-32"/>
        </w:rPr>
        <w:object w:dxaOrig="4260" w:dyaOrig="760">
          <v:shape id="_x0000_i1148" type="#_x0000_t75" style="width:213pt;height:38.25pt" o:ole="">
            <v:imagedata r:id="rId255" o:title=""/>
          </v:shape>
          <o:OLEObject Type="Embed" ProgID="Equation.DSMT4" ShapeID="_x0000_i1148" DrawAspect="Content" ObjectID="_1587814513" r:id="rId256"/>
        </w:object>
      </w:r>
    </w:p>
    <w:p w:rsidR="00EB5E88" w:rsidRPr="004E1E62" w:rsidRDefault="00EB5E88" w:rsidP="00EB5E88">
      <w:pPr>
        <w:pStyle w:val="Default"/>
        <w:spacing w:line="360" w:lineRule="auto"/>
        <w:jc w:val="both"/>
        <w:rPr>
          <w:b/>
        </w:rPr>
      </w:pPr>
      <w:r w:rsidRPr="004E1E62">
        <w:rPr>
          <w:b/>
        </w:rPr>
        <w:t>Câu 38:</w:t>
      </w:r>
      <w:r w:rsidRPr="004E1E62">
        <w:t xml:space="preserve"> </w:t>
      </w:r>
      <w:r w:rsidRPr="004E1E62">
        <w:rPr>
          <w:b/>
        </w:rPr>
        <w:t xml:space="preserve">Đáp án </w:t>
      </w:r>
      <w:r>
        <w:rPr>
          <w:b/>
        </w:rPr>
        <w:t>B</w:t>
      </w:r>
    </w:p>
    <w:p w:rsidR="00EB5E88" w:rsidRPr="00F57396" w:rsidRDefault="00EB5E88" w:rsidP="00EB5E88">
      <w:pPr>
        <w:rPr>
          <w:iCs/>
          <w:color w:val="000000"/>
        </w:rPr>
      </w:pPr>
      <w:r w:rsidRPr="00F57396">
        <w:rPr>
          <w:iCs/>
          <w:color w:val="000000"/>
        </w:rPr>
        <w:t>Ta có biên độ sóng tại P gấp 4 lần biên độ sóng tại Q → P gần nguồn hơn.</w:t>
      </w:r>
    </w:p>
    <w:p w:rsidR="00EB5E88" w:rsidRPr="00F57396" w:rsidRDefault="00EB5E88" w:rsidP="00EB5E88">
      <w:pPr>
        <w:rPr>
          <w:iCs/>
          <w:color w:val="000000"/>
        </w:rPr>
      </w:pPr>
      <w:r w:rsidRPr="00F57396">
        <w:rPr>
          <w:iCs/>
          <w:color w:val="000000"/>
        </w:rPr>
        <w:t xml:space="preserve">Biên độ sóng tại P </w:t>
      </w:r>
      <w:r w:rsidRPr="00F146D0">
        <w:rPr>
          <w:iCs/>
          <w:color w:val="000000"/>
          <w:position w:val="-32"/>
        </w:rPr>
        <w:object w:dxaOrig="1300" w:dyaOrig="700">
          <v:shape id="_x0000_i1149" type="#_x0000_t75" style="width:65.25pt;height:35.25pt" o:ole="">
            <v:imagedata r:id="rId257" o:title=""/>
          </v:shape>
          <o:OLEObject Type="Embed" ProgID="Equation.DSMT4" ShapeID="_x0000_i1149" DrawAspect="Content" ObjectID="_1587814514" r:id="rId258"/>
        </w:object>
      </w:r>
    </w:p>
    <w:p w:rsidR="00EB5E88" w:rsidRDefault="00EB5E88" w:rsidP="00EB5E88">
      <w:pPr>
        <w:rPr>
          <w:iCs/>
          <w:color w:val="000000"/>
        </w:rPr>
      </w:pPr>
      <w:r w:rsidRPr="00F57396">
        <w:rPr>
          <w:iCs/>
          <w:color w:val="000000"/>
        </w:rPr>
        <w:t xml:space="preserve">Biên độ sóng tại Q </w:t>
      </w:r>
      <w:r w:rsidRPr="00F146D0">
        <w:rPr>
          <w:iCs/>
          <w:color w:val="000000"/>
          <w:position w:val="-34"/>
        </w:rPr>
        <w:object w:dxaOrig="1320" w:dyaOrig="720">
          <v:shape id="_x0000_i1150" type="#_x0000_t75" style="width:66pt;height:36pt" o:ole="">
            <v:imagedata r:id="rId259" o:title=""/>
          </v:shape>
          <o:OLEObject Type="Embed" ProgID="Equation.DSMT4" ShapeID="_x0000_i1150" DrawAspect="Content" ObjectID="_1587814515" r:id="rId260"/>
        </w:object>
      </w:r>
    </w:p>
    <w:p w:rsidR="00EB5E88" w:rsidRDefault="00EB5E88" w:rsidP="00EB5E88">
      <w:pPr>
        <w:rPr>
          <w:iCs/>
          <w:color w:val="000000"/>
        </w:rPr>
      </w:pPr>
      <w:r w:rsidRPr="00F146D0">
        <w:rPr>
          <w:iCs/>
          <w:color w:val="000000"/>
          <w:position w:val="-14"/>
        </w:rPr>
        <w:object w:dxaOrig="2540" w:dyaOrig="380">
          <v:shape id="_x0000_i1151" type="#_x0000_t75" style="width:126.75pt;height:18.75pt" o:ole="">
            <v:imagedata r:id="rId261" o:title=""/>
          </v:shape>
          <o:OLEObject Type="Embed" ProgID="Equation.DSMT4" ShapeID="_x0000_i1151" DrawAspect="Content" ObjectID="_1587814516" r:id="rId262"/>
        </w:object>
      </w:r>
    </w:p>
    <w:p w:rsidR="00EB5E88" w:rsidRPr="004E1E62" w:rsidRDefault="00EB5E88" w:rsidP="00EB5E88">
      <w:pPr>
        <w:rPr>
          <w:b/>
        </w:rPr>
      </w:pPr>
      <w:r w:rsidRPr="004E1E62">
        <w:rPr>
          <w:b/>
        </w:rPr>
        <w:t>Câu 39:</w:t>
      </w:r>
      <w:r w:rsidRPr="004E1E62">
        <w:t xml:space="preserve"> </w:t>
      </w:r>
      <w:r w:rsidRPr="004E1E62">
        <w:rPr>
          <w:b/>
        </w:rPr>
        <w:t xml:space="preserve">Đáp án </w:t>
      </w:r>
      <w:r>
        <w:rPr>
          <w:b/>
        </w:rPr>
        <w:t>D</w:t>
      </w:r>
    </w:p>
    <w:p w:rsidR="00EB5E88" w:rsidRPr="00F57396" w:rsidRDefault="00EB5E88" w:rsidP="00EB5E88">
      <w:pPr>
        <w:rPr>
          <w:iCs/>
          <w:color w:val="000000"/>
        </w:rPr>
      </w:pPr>
      <w:r w:rsidRPr="00F57396">
        <w:rPr>
          <w:iCs/>
          <w:color w:val="000000"/>
        </w:rPr>
        <w:t xml:space="preserve">Ta có: </w:t>
      </w:r>
      <w:r w:rsidRPr="00F146D0">
        <w:rPr>
          <w:iCs/>
          <w:color w:val="000000"/>
          <w:position w:val="-12"/>
        </w:rPr>
        <w:object w:dxaOrig="1980" w:dyaOrig="360">
          <v:shape id="_x0000_i1152" type="#_x0000_t75" style="width:99pt;height:18pt" o:ole="">
            <v:imagedata r:id="rId263" o:title=""/>
          </v:shape>
          <o:OLEObject Type="Embed" ProgID="Equation.DSMT4" ShapeID="_x0000_i1152" DrawAspect="Content" ObjectID="_1587814517" r:id="rId264"/>
        </w:object>
      </w:r>
    </w:p>
    <w:p w:rsidR="00EB5E88" w:rsidRPr="00F57396" w:rsidRDefault="00EB5E88" w:rsidP="00EB5E88">
      <w:pPr>
        <w:rPr>
          <w:iCs/>
          <w:color w:val="000000"/>
        </w:rPr>
      </w:pPr>
      <w:r w:rsidRPr="00F57396">
        <w:rPr>
          <w:iCs/>
          <w:color w:val="000000"/>
        </w:rPr>
        <w:t xml:space="preserve">Khoảng cách ngắn nhất giữa hai vân sáng cùng màu với vân trung tâm là </w:t>
      </w:r>
      <w:r w:rsidRPr="00F146D0">
        <w:rPr>
          <w:iCs/>
          <w:color w:val="000000"/>
          <w:position w:val="-24"/>
        </w:rPr>
        <w:object w:dxaOrig="1700" w:dyaOrig="620">
          <v:shape id="_x0000_i1153" type="#_x0000_t75" style="width:84.75pt;height:30.75pt" o:ole="">
            <v:imagedata r:id="rId265" o:title=""/>
          </v:shape>
          <o:OLEObject Type="Embed" ProgID="Equation.DSMT4" ShapeID="_x0000_i1153" DrawAspect="Content" ObjectID="_1587814518" r:id="rId266"/>
        </w:object>
      </w:r>
    </w:p>
    <w:p w:rsidR="00EB5E88" w:rsidRPr="00F57396" w:rsidRDefault="00EB5E88" w:rsidP="00EB5E88">
      <w:pPr>
        <w:rPr>
          <w:iCs/>
          <w:color w:val="000000"/>
        </w:rPr>
      </w:pPr>
      <w:r w:rsidRPr="00F57396">
        <w:rPr>
          <w:iCs/>
          <w:color w:val="000000"/>
        </w:rPr>
        <w:t>Dễ thấy 3,6 = 2.1,8 → Vị trí cùng màu vân trung tâm và gần vân trung tâm nhất ứng với vân sáng bậc 2 của</w:t>
      </w:r>
      <w:r>
        <w:rPr>
          <w:iCs/>
          <w:color w:val="000000"/>
        </w:rPr>
        <w:t xml:space="preserve"> </w:t>
      </w:r>
      <w:r w:rsidRPr="00F146D0">
        <w:rPr>
          <w:iCs/>
          <w:color w:val="000000"/>
          <w:position w:val="-12"/>
        </w:rPr>
        <w:object w:dxaOrig="240" w:dyaOrig="360">
          <v:shape id="_x0000_i1154" type="#_x0000_t75" style="width:12pt;height:18pt" o:ole="">
            <v:imagedata r:id="rId267" o:title=""/>
          </v:shape>
          <o:OLEObject Type="Embed" ProgID="Equation.DSMT4" ShapeID="_x0000_i1154" DrawAspect="Content" ObjectID="_1587814519" r:id="rId268"/>
        </w:object>
      </w:r>
    </w:p>
    <w:p w:rsidR="00EB5E88" w:rsidRPr="00F57396" w:rsidRDefault="00EB5E88" w:rsidP="00EB5E88">
      <w:pPr>
        <w:rPr>
          <w:iCs/>
          <w:color w:val="000000"/>
        </w:rPr>
      </w:pPr>
      <w:r w:rsidRPr="00F57396">
        <w:rPr>
          <w:iCs/>
          <w:color w:val="000000"/>
        </w:rPr>
        <w:t xml:space="preserve">Điều kiện vân trùng là </w:t>
      </w:r>
      <w:r w:rsidRPr="00F146D0">
        <w:rPr>
          <w:iCs/>
          <w:color w:val="000000"/>
          <w:position w:val="-12"/>
        </w:rPr>
        <w:object w:dxaOrig="920" w:dyaOrig="360">
          <v:shape id="_x0000_i1155" type="#_x0000_t75" style="width:45.75pt;height:18pt" o:ole="">
            <v:imagedata r:id="rId269" o:title=""/>
          </v:shape>
          <o:OLEObject Type="Embed" ProgID="Equation.DSMT4" ShapeID="_x0000_i1155" DrawAspect="Content" ObjectID="_1587814520" r:id="rId270"/>
        </w:object>
      </w:r>
      <w:r w:rsidRPr="00F57396">
        <w:rPr>
          <w:iCs/>
          <w:color w:val="000000"/>
        </w:rPr>
        <w:t xml:space="preserve"> hay </w:t>
      </w:r>
      <w:r w:rsidRPr="00F146D0">
        <w:rPr>
          <w:iCs/>
          <w:color w:val="000000"/>
          <w:position w:val="-12"/>
        </w:rPr>
        <w:object w:dxaOrig="1060" w:dyaOrig="360">
          <v:shape id="_x0000_i1156" type="#_x0000_t75" style="width:53.25pt;height:18pt" o:ole="">
            <v:imagedata r:id="rId271" o:title=""/>
          </v:shape>
          <o:OLEObject Type="Embed" ProgID="Equation.DSMT4" ShapeID="_x0000_i1156" DrawAspect="Content" ObjectID="_1587814521" r:id="rId272"/>
        </w:object>
      </w:r>
      <w:r w:rsidRPr="00F57396">
        <w:rPr>
          <w:iCs/>
          <w:color w:val="000000"/>
        </w:rPr>
        <w:t xml:space="preserve"> → </w:t>
      </w:r>
      <w:r w:rsidRPr="00F146D0">
        <w:rPr>
          <w:iCs/>
          <w:color w:val="000000"/>
          <w:position w:val="-30"/>
        </w:rPr>
        <w:object w:dxaOrig="940" w:dyaOrig="680">
          <v:shape id="_x0000_i1157" type="#_x0000_t75" style="width:47.25pt;height:33.75pt" o:ole="">
            <v:imagedata r:id="rId273" o:title=""/>
          </v:shape>
          <o:OLEObject Type="Embed" ProgID="Equation.DSMT4" ShapeID="_x0000_i1157" DrawAspect="Content" ObjectID="_1587814522" r:id="rId274"/>
        </w:object>
      </w:r>
      <w:r w:rsidRPr="00F57396">
        <w:rPr>
          <w:iCs/>
          <w:color w:val="000000"/>
        </w:rPr>
        <w:t xml:space="preserve"> = </w:t>
      </w:r>
      <w:r w:rsidRPr="00F146D0">
        <w:rPr>
          <w:iCs/>
          <w:color w:val="000000"/>
          <w:position w:val="-30"/>
        </w:rPr>
        <w:object w:dxaOrig="1180" w:dyaOrig="680">
          <v:shape id="_x0000_i1158" type="#_x0000_t75" style="width:59.25pt;height:33.75pt" o:ole="">
            <v:imagedata r:id="rId275" o:title=""/>
          </v:shape>
          <o:OLEObject Type="Embed" ProgID="Equation.DSMT4" ShapeID="_x0000_i1158" DrawAspect="Content" ObjectID="_1587814523" r:id="rId276"/>
        </w:object>
      </w:r>
      <w:r w:rsidRPr="00F57396">
        <w:rPr>
          <w:iCs/>
          <w:color w:val="000000"/>
        </w:rPr>
        <w:t xml:space="preserve"> (với </w:t>
      </w:r>
      <w:r w:rsidRPr="00F146D0">
        <w:rPr>
          <w:iCs/>
          <w:color w:val="000000"/>
          <w:position w:val="-12"/>
        </w:rPr>
        <w:object w:dxaOrig="1060" w:dyaOrig="380">
          <v:shape id="_x0000_i1159" type="#_x0000_t75" style="width:53.25pt;height:18.75pt" o:ole="">
            <v:imagedata r:id="rId277" o:title=""/>
          </v:shape>
          <o:OLEObject Type="Embed" ProgID="Equation.DSMT4" ShapeID="_x0000_i1159" DrawAspect="Content" ObjectID="_1587814524" r:id="rId278"/>
        </w:object>
      </w:r>
      <w:r w:rsidRPr="00F57396">
        <w:rPr>
          <w:iCs/>
          <w:color w:val="000000"/>
        </w:rPr>
        <w:t xml:space="preserve"> không chia hết cho 2)</w:t>
      </w:r>
    </w:p>
    <w:p w:rsidR="00EB5E88" w:rsidRDefault="00EB5E88" w:rsidP="00EB5E88">
      <w:pPr>
        <w:rPr>
          <w:color w:val="000000"/>
        </w:rPr>
      </w:pPr>
      <w:r w:rsidRPr="00F57396">
        <w:rPr>
          <w:iCs/>
          <w:color w:val="000000"/>
        </w:rPr>
        <w:t xml:space="preserve">Từ các đáp án → </w:t>
      </w:r>
      <w:r w:rsidRPr="00595D3E">
        <w:rPr>
          <w:iCs/>
          <w:color w:val="000000"/>
          <w:position w:val="-12"/>
        </w:rPr>
        <w:object w:dxaOrig="279" w:dyaOrig="360">
          <v:shape id="_x0000_i1160" type="#_x0000_t75" style="width:14.25pt;height:18pt" o:ole="">
            <v:imagedata r:id="rId279" o:title=""/>
          </v:shape>
          <o:OLEObject Type="Embed" ProgID="Equation.DSMT4" ShapeID="_x0000_i1160" DrawAspect="Content" ObjectID="_1587814525" r:id="rId280"/>
        </w:object>
      </w:r>
      <w:r>
        <w:rPr>
          <w:iCs/>
          <w:color w:val="000000"/>
        </w:rPr>
        <w:t xml:space="preserve"> </w:t>
      </w:r>
      <w:r w:rsidRPr="00F57396">
        <w:rPr>
          <w:iCs/>
          <w:color w:val="000000"/>
        </w:rPr>
        <w:t xml:space="preserve"> = 0,4 µm là thỏa mãn.</w:t>
      </w:r>
    </w:p>
    <w:p w:rsidR="00EB5E88" w:rsidRPr="004E1E62" w:rsidRDefault="00EB5E88" w:rsidP="00EB5E88">
      <w:pPr>
        <w:pStyle w:val="Default"/>
        <w:spacing w:line="360" w:lineRule="auto"/>
        <w:jc w:val="both"/>
        <w:rPr>
          <w:b/>
        </w:rPr>
      </w:pPr>
      <w:r w:rsidRPr="004E1E62">
        <w:rPr>
          <w:b/>
        </w:rPr>
        <w:t>Câu 40:</w:t>
      </w:r>
      <w:r w:rsidRPr="004E1E62">
        <w:t xml:space="preserve"> </w:t>
      </w:r>
      <w:r w:rsidRPr="004E1E62">
        <w:rPr>
          <w:b/>
        </w:rPr>
        <w:t xml:space="preserve">Đáp án </w:t>
      </w:r>
      <w:r>
        <w:rPr>
          <w:b/>
        </w:rPr>
        <w:t>D</w:t>
      </w:r>
      <w:r w:rsidRPr="00595D3E">
        <w:rPr>
          <w:b/>
          <w:position w:val="-12"/>
        </w:rPr>
        <w:object w:dxaOrig="2140" w:dyaOrig="360">
          <v:shape id="_x0000_i1161" type="#_x0000_t75" style="width:107.25pt;height:18pt" o:ole="">
            <v:imagedata r:id="rId281" o:title=""/>
          </v:shape>
          <o:OLEObject Type="Embed" ProgID="Equation.DSMT4" ShapeID="_x0000_i1161" DrawAspect="Content" ObjectID="_1587814526" r:id="rId282"/>
        </w:object>
      </w:r>
    </w:p>
    <w:p w:rsidR="00EB5E88" w:rsidRPr="00F57396" w:rsidRDefault="00EB5E88" w:rsidP="00EB5E88">
      <w:pPr>
        <w:rPr>
          <w:iCs/>
          <w:color w:val="000000"/>
        </w:rPr>
      </w:pPr>
      <w:r w:rsidRPr="00F57396">
        <w:rPr>
          <w:iCs/>
          <w:color w:val="000000"/>
        </w:rPr>
        <w:t xml:space="preserve">Do Dễ thấy từ thời điểm t = 0 đến t = 2 ms là 1 chu kì → </w:t>
      </w:r>
      <w:r w:rsidRPr="00595D3E">
        <w:rPr>
          <w:iCs/>
          <w:color w:val="000000"/>
          <w:position w:val="-6"/>
        </w:rPr>
        <w:object w:dxaOrig="1040" w:dyaOrig="320">
          <v:shape id="_x0000_i1162" type="#_x0000_t75" style="width:51.75pt;height:15.75pt" o:ole="">
            <v:imagedata r:id="rId283" o:title=""/>
          </v:shape>
          <o:OLEObject Type="Embed" ProgID="Equation.DSMT4" ShapeID="_x0000_i1162" DrawAspect="Content" ObjectID="_1587814527" r:id="rId284"/>
        </w:object>
      </w:r>
      <w:r>
        <w:rPr>
          <w:iCs/>
          <w:color w:val="000000"/>
        </w:rPr>
        <w:t xml:space="preserve">s → </w:t>
      </w:r>
      <w:r w:rsidRPr="00F57396">
        <w:rPr>
          <w:iCs/>
          <w:color w:val="000000"/>
        </w:rPr>
        <w:t xml:space="preserve"> = 1000 rad/s.</w:t>
      </w:r>
    </w:p>
    <w:p w:rsidR="00EB5E88" w:rsidRPr="00F57396" w:rsidRDefault="00EB5E88" w:rsidP="00EB5E88">
      <w:pPr>
        <w:rPr>
          <w:iCs/>
          <w:color w:val="000000"/>
        </w:rPr>
      </w:pPr>
      <w:r w:rsidRPr="00F57396">
        <w:rPr>
          <w:iCs/>
          <w:color w:val="000000"/>
        </w:rPr>
        <w:t xml:space="preserve">Tại thời điểm t = 0, và đang giảm → </w:t>
      </w:r>
      <w:r w:rsidRPr="00595D3E">
        <w:rPr>
          <w:iCs/>
          <w:color w:val="000000"/>
          <w:position w:val="-12"/>
        </w:rPr>
        <w:object w:dxaOrig="2299" w:dyaOrig="380">
          <v:shape id="_x0000_i1163" type="#_x0000_t75" style="width:114.75pt;height:18.75pt" o:ole="">
            <v:imagedata r:id="rId285" o:title=""/>
          </v:shape>
          <o:OLEObject Type="Embed" ProgID="Equation.DSMT4" ShapeID="_x0000_i1163" DrawAspect="Content" ObjectID="_1587814528" r:id="rId286"/>
        </w:object>
      </w:r>
      <w:r>
        <w:rPr>
          <w:iCs/>
          <w:color w:val="000000"/>
        </w:rPr>
        <w:t xml:space="preserve"> </w:t>
      </w:r>
      <w:r w:rsidRPr="00F57396">
        <w:rPr>
          <w:iCs/>
          <w:color w:val="000000"/>
        </w:rPr>
        <w:t xml:space="preserve"> (C).</w:t>
      </w:r>
    </w:p>
    <w:p w:rsidR="00EB5E88" w:rsidRPr="00F57396" w:rsidRDefault="00EB5E88" w:rsidP="00EB5E88">
      <w:pPr>
        <w:rPr>
          <w:iCs/>
          <w:color w:val="000000"/>
        </w:rPr>
      </w:pPr>
      <w:r w:rsidRPr="00F57396">
        <w:rPr>
          <w:iCs/>
          <w:color w:val="000000"/>
        </w:rPr>
        <w:lastRenderedPageBreak/>
        <w:t xml:space="preserve">Và từ t = 0 đến </w:t>
      </w:r>
      <w:r w:rsidRPr="00595D3E">
        <w:rPr>
          <w:iCs/>
          <w:color w:val="000000"/>
          <w:position w:val="-24"/>
        </w:rPr>
        <w:object w:dxaOrig="840" w:dyaOrig="620">
          <v:shape id="_x0000_i1164" type="#_x0000_t75" style="width:42pt;height:30.75pt" o:ole="">
            <v:imagedata r:id="rId287" o:title=""/>
          </v:shape>
          <o:OLEObject Type="Embed" ProgID="Equation.DSMT4" ShapeID="_x0000_i1164" DrawAspect="Content" ObjectID="_1587814529" r:id="rId288"/>
        </w:object>
      </w:r>
      <w:r>
        <w:rPr>
          <w:iCs/>
          <w:color w:val="000000"/>
        </w:rPr>
        <w:t xml:space="preserve">= </w:t>
      </w:r>
      <w:r w:rsidRPr="00595D3E">
        <w:rPr>
          <w:iCs/>
          <w:color w:val="000000"/>
          <w:position w:val="-24"/>
        </w:rPr>
        <w:object w:dxaOrig="320" w:dyaOrig="620">
          <v:shape id="_x0000_i1165" type="#_x0000_t75" style="width:15.75pt;height:30.75pt" o:ole="">
            <v:imagedata r:id="rId289" o:title=""/>
          </v:shape>
          <o:OLEObject Type="Embed" ProgID="Equation.DSMT4" ShapeID="_x0000_i1165" DrawAspect="Content" ObjectID="_1587814530" r:id="rId290"/>
        </w:object>
      </w:r>
      <w:r>
        <w:rPr>
          <w:iCs/>
          <w:color w:val="000000"/>
        </w:rPr>
        <w:t xml:space="preserve"> thì q</w:t>
      </w:r>
      <w:r>
        <w:rPr>
          <w:iCs/>
          <w:color w:val="000000"/>
          <w:vertAlign w:val="subscript"/>
        </w:rPr>
        <w:t>2</w:t>
      </w:r>
      <w:r w:rsidRPr="00F57396">
        <w:rPr>
          <w:iCs/>
          <w:color w:val="000000"/>
        </w:rPr>
        <w:t xml:space="preserve"> = 0 và đang giảm → </w:t>
      </w:r>
      <w:r w:rsidRPr="00595D3E">
        <w:rPr>
          <w:iCs/>
          <w:color w:val="000000"/>
          <w:position w:val="-24"/>
        </w:rPr>
        <w:object w:dxaOrig="2720" w:dyaOrig="620">
          <v:shape id="_x0000_i1166" type="#_x0000_t75" style="width:135.75pt;height:30.75pt" o:ole="">
            <v:imagedata r:id="rId291" o:title=""/>
          </v:shape>
          <o:OLEObject Type="Embed" ProgID="Equation.DSMT4" ShapeID="_x0000_i1166" DrawAspect="Content" ObjectID="_1587814531" r:id="rId292"/>
        </w:object>
      </w:r>
      <w:r w:rsidRPr="00F57396">
        <w:rPr>
          <w:iCs/>
          <w:color w:val="000000"/>
        </w:rPr>
        <w:t xml:space="preserve"> (C)</w:t>
      </w:r>
    </w:p>
    <w:p w:rsidR="00EB5E88" w:rsidRDefault="00EB5E88" w:rsidP="00EB5E88">
      <w:pPr>
        <w:rPr>
          <w:iCs/>
          <w:color w:val="000000"/>
        </w:rPr>
      </w:pPr>
      <w:r>
        <w:rPr>
          <w:noProof/>
        </w:rPr>
        <w:drawing>
          <wp:anchor distT="0" distB="0" distL="114300" distR="114300" simplePos="0" relativeHeight="251661312" behindDoc="0" locked="0" layoutInCell="1" allowOverlap="1">
            <wp:simplePos x="0" y="0"/>
            <wp:positionH relativeFrom="column">
              <wp:posOffset>5033645</wp:posOffset>
            </wp:positionH>
            <wp:positionV relativeFrom="paragraph">
              <wp:posOffset>22860</wp:posOffset>
            </wp:positionV>
            <wp:extent cx="1224915" cy="1064260"/>
            <wp:effectExtent l="0" t="0" r="0" b="2540"/>
            <wp:wrapSquare wrapText="bothSides"/>
            <wp:docPr id="844" name="Picture 844" descr="3838576_1521538286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3838576_1521538286457"/>
                    <pic:cNvPicPr>
                      <a:picLocks noChangeAspect="1" noChangeArrowheads="1"/>
                    </pic:cNvPicPr>
                  </pic:nvPicPr>
                  <pic:blipFill>
                    <a:blip r:embed="rId293">
                      <a:extLst>
                        <a:ext uri="{28A0092B-C50C-407E-A947-70E740481C1C}">
                          <a14:useLocalDpi xmlns:a14="http://schemas.microsoft.com/office/drawing/2010/main" val="0"/>
                        </a:ext>
                      </a:extLst>
                    </a:blip>
                    <a:srcRect/>
                    <a:stretch>
                      <a:fillRect/>
                    </a:stretch>
                  </pic:blipFill>
                  <pic:spPr bwMode="auto">
                    <a:xfrm>
                      <a:off x="0" y="0"/>
                      <a:ext cx="1224915" cy="10642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57396">
        <w:rPr>
          <w:iCs/>
          <w:color w:val="000000"/>
        </w:rPr>
        <w:t>Suy ra phương trình điện áp của 2 bản tụ:</w:t>
      </w:r>
    </w:p>
    <w:p w:rsidR="00EB5E88" w:rsidRDefault="00EB5E88" w:rsidP="00EB5E88">
      <w:pPr>
        <w:rPr>
          <w:iCs/>
          <w:color w:val="000000"/>
        </w:rPr>
      </w:pPr>
      <w:r w:rsidRPr="00F57396">
        <w:rPr>
          <w:iCs/>
          <w:color w:val="000000"/>
        </w:rPr>
        <w:t xml:space="preserve"> </w:t>
      </w:r>
      <w:r w:rsidRPr="00595D3E">
        <w:rPr>
          <w:iCs/>
          <w:color w:val="000000"/>
          <w:position w:val="-30"/>
        </w:rPr>
        <w:object w:dxaOrig="2640" w:dyaOrig="680">
          <v:shape id="_x0000_i1167" type="#_x0000_t75" style="width:132pt;height:33.75pt" o:ole="">
            <v:imagedata r:id="rId294" o:title=""/>
          </v:shape>
          <o:OLEObject Type="Embed" ProgID="Equation.DSMT4" ShapeID="_x0000_i1167" DrawAspect="Content" ObjectID="_1587814532" r:id="rId295"/>
        </w:object>
      </w:r>
    </w:p>
    <w:p w:rsidR="00EB5E88" w:rsidRPr="00F57396" w:rsidRDefault="00EB5E88" w:rsidP="00EB5E88">
      <w:pPr>
        <w:rPr>
          <w:iCs/>
          <w:color w:val="000000"/>
        </w:rPr>
      </w:pPr>
      <w:r w:rsidRPr="00595D3E">
        <w:rPr>
          <w:iCs/>
          <w:color w:val="000000"/>
          <w:position w:val="-30"/>
        </w:rPr>
        <w:object w:dxaOrig="2760" w:dyaOrig="680">
          <v:shape id="_x0000_i1168" type="#_x0000_t75" style="width:138pt;height:33.75pt" o:ole="">
            <v:imagedata r:id="rId296" o:title=""/>
          </v:shape>
          <o:OLEObject Type="Embed" ProgID="Equation.DSMT4" ShapeID="_x0000_i1168" DrawAspect="Content" ObjectID="_1587814533" r:id="rId297"/>
        </w:object>
      </w:r>
    </w:p>
    <w:p w:rsidR="00EB5E88" w:rsidRPr="00F57396" w:rsidRDefault="00EB5E88" w:rsidP="00EB5E88">
      <w:pPr>
        <w:rPr>
          <w:iCs/>
          <w:color w:val="000000"/>
        </w:rPr>
      </w:pPr>
      <w:r w:rsidRPr="00F57396">
        <w:rPr>
          <w:iCs/>
          <w:color w:val="000000"/>
        </w:rPr>
        <w:t xml:space="preserve">Độ chênh lệch điện áp giữa hai bản tụ: </w:t>
      </w:r>
      <w:r w:rsidRPr="00595D3E">
        <w:rPr>
          <w:iCs/>
          <w:color w:val="000000"/>
          <w:position w:val="-28"/>
        </w:rPr>
        <w:object w:dxaOrig="3600" w:dyaOrig="680">
          <v:shape id="_x0000_i1169" type="#_x0000_t75" style="width:180pt;height:33.75pt" o:ole="">
            <v:imagedata r:id="rId298" o:title=""/>
          </v:shape>
          <o:OLEObject Type="Embed" ProgID="Equation.DSMT4" ShapeID="_x0000_i1169" DrawAspect="Content" ObjectID="_1587814534" r:id="rId299"/>
        </w:object>
      </w:r>
      <w:r>
        <w:rPr>
          <w:iCs/>
          <w:color w:val="000000"/>
        </w:rPr>
        <w:t xml:space="preserve"> </w:t>
      </w:r>
      <w:r w:rsidRPr="00F57396">
        <w:rPr>
          <w:iCs/>
          <w:color w:val="000000"/>
        </w:rPr>
        <w:t>= 3 (V)</w:t>
      </w:r>
    </w:p>
    <w:p w:rsidR="00EB5E88" w:rsidRPr="00F57396" w:rsidRDefault="00EB5E88" w:rsidP="00EB5E88">
      <w:pPr>
        <w:rPr>
          <w:iCs/>
          <w:color w:val="000000"/>
        </w:rPr>
      </w:pPr>
      <w:r w:rsidRPr="00F57396">
        <w:rPr>
          <w:iCs/>
          <w:color w:val="000000"/>
        </w:rPr>
        <w:t>Suy ra</w:t>
      </w:r>
      <w:r>
        <w:rPr>
          <w:iCs/>
          <w:color w:val="000000"/>
        </w:rPr>
        <w:t xml:space="preserve"> </w:t>
      </w:r>
      <w:r w:rsidRPr="00595D3E">
        <w:rPr>
          <w:iCs/>
          <w:color w:val="000000"/>
          <w:position w:val="-24"/>
        </w:rPr>
        <w:object w:dxaOrig="2480" w:dyaOrig="680">
          <v:shape id="_x0000_i1170" type="#_x0000_t75" style="width:123.75pt;height:33.75pt" o:ole="">
            <v:imagedata r:id="rId300" o:title=""/>
          </v:shape>
          <o:OLEObject Type="Embed" ProgID="Equation.DSMT4" ShapeID="_x0000_i1170" DrawAspect="Content" ObjectID="_1587814535" r:id="rId301"/>
        </w:object>
      </w:r>
    </w:p>
    <w:p w:rsidR="00EB5E88" w:rsidRPr="00F57396" w:rsidRDefault="00EB5E88" w:rsidP="00EB5E88">
      <w:pPr>
        <w:rPr>
          <w:iCs/>
          <w:color w:val="000000"/>
        </w:rPr>
      </w:pPr>
      <w:r w:rsidRPr="00F57396">
        <w:rPr>
          <w:iCs/>
          <w:color w:val="000000"/>
        </w:rPr>
        <w:t>Dựa vào vòng tròn lượng giác ta có: 1 chu kì có 4 vị trí thỏa mãn đề bài</w:t>
      </w:r>
    </w:p>
    <w:p w:rsidR="00EB5E88" w:rsidRDefault="00EB5E88" w:rsidP="00EB5E88">
      <w:pPr>
        <w:rPr>
          <w:rStyle w:val="Normal"/>
          <w:rFonts w:eastAsia="Times New Roman"/>
          <w:snapToGrid w:val="0"/>
          <w:color w:val="000000"/>
          <w:w w:val="0"/>
          <w:sz w:val="0"/>
          <w:szCs w:val="0"/>
          <w:u w:color="000000"/>
          <w:bdr w:val="none" w:sz="0" w:space="0" w:color="000000"/>
          <w:shd w:val="clear" w:color="000000" w:fill="000000"/>
          <w:lang w:eastAsia="x-none" w:bidi="x-none"/>
        </w:rPr>
      </w:pPr>
      <w:r w:rsidRPr="00F57396">
        <w:rPr>
          <w:iCs/>
          <w:color w:val="000000"/>
        </w:rPr>
        <w:t xml:space="preserve">Ta có: 2018 = 2016 + 2 t = </w:t>
      </w:r>
      <w:r w:rsidRPr="00595D3E">
        <w:rPr>
          <w:iCs/>
          <w:color w:val="000000"/>
          <w:position w:val="-24"/>
        </w:rPr>
        <w:object w:dxaOrig="1780" w:dyaOrig="620">
          <v:shape id="_x0000_i1171" type="#_x0000_t75" style="width:89.25pt;height:30.75pt" o:ole="">
            <v:imagedata r:id="rId302" o:title=""/>
          </v:shape>
          <o:OLEObject Type="Embed" ProgID="Equation.DSMT4" ShapeID="_x0000_i1171" DrawAspect="Content" ObjectID="_1587814536" r:id="rId303"/>
        </w:object>
      </w:r>
      <w:r w:rsidRPr="00F57396">
        <w:rPr>
          <w:iCs/>
          <w:color w:val="000000"/>
        </w:rPr>
        <w:t>s.</w:t>
      </w:r>
      <w:r w:rsidRPr="00531532">
        <w:rPr>
          <w:rStyle w:val="Normal"/>
          <w:rFonts w:eastAsia="Times New Roman"/>
          <w:snapToGrid w:val="0"/>
          <w:color w:val="000000"/>
          <w:w w:val="0"/>
          <w:sz w:val="0"/>
          <w:szCs w:val="0"/>
          <w:u w:color="000000"/>
          <w:bdr w:val="none" w:sz="0" w:space="0" w:color="000000"/>
          <w:shd w:val="clear" w:color="000000" w:fill="000000"/>
          <w:lang w:val="x-none" w:eastAsia="x-none" w:bidi="x-none"/>
        </w:rPr>
        <w:t xml:space="preserve"> </w:t>
      </w:r>
    </w:p>
    <w:p w:rsidR="00EB5E88" w:rsidRPr="00392712" w:rsidRDefault="00EB5E88" w:rsidP="00EB5E88">
      <w:pPr>
        <w:rPr>
          <w:iCs/>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22"/>
        <w:gridCol w:w="5821"/>
      </w:tblGrid>
      <w:tr w:rsidR="00EB5E88" w:rsidRPr="00363FE9" w:rsidTr="00F32143">
        <w:tc>
          <w:tcPr>
            <w:tcW w:w="3510" w:type="dxa"/>
            <w:tcBorders>
              <w:top w:val="single" w:sz="4" w:space="0" w:color="auto"/>
              <w:left w:val="single" w:sz="4" w:space="0" w:color="auto"/>
              <w:bottom w:val="single" w:sz="4" w:space="0" w:color="auto"/>
              <w:right w:val="single" w:sz="4" w:space="0" w:color="auto"/>
            </w:tcBorders>
            <w:hideMark/>
          </w:tcPr>
          <w:p w:rsidR="00EB5E88" w:rsidRPr="00363FE9" w:rsidRDefault="00EB5E88" w:rsidP="00F32143">
            <w:pPr>
              <w:jc w:val="center"/>
              <w:rPr>
                <w:b/>
                <w:color w:val="00B050"/>
              </w:rPr>
            </w:pPr>
            <w:r w:rsidRPr="00363FE9">
              <w:t xml:space="preserve">   </w:t>
            </w:r>
            <w:r w:rsidRPr="00363FE9">
              <w:rPr>
                <w:b/>
                <w:color w:val="00B050"/>
              </w:rPr>
              <w:t/>
            </w:r>
          </w:p>
          <w:p w:rsidR="00EB5E88" w:rsidRPr="00363FE9" w:rsidRDefault="00EB5E88" w:rsidP="00F32143">
            <w:pPr>
              <w:jc w:val="center"/>
              <w:rPr>
                <w:b/>
                <w:color w:val="FF0000"/>
              </w:rPr>
            </w:pPr>
            <w:r w:rsidRPr="00363FE9">
              <w:rPr>
                <w:b/>
                <w:color w:val="FF0000"/>
              </w:rPr>
              <w:t>ĐỀ</w:t>
            </w:r>
            <w:r>
              <w:rPr>
                <w:b/>
                <w:color w:val="FF0000"/>
              </w:rPr>
              <w:t xml:space="preserve"> 2</w:t>
            </w:r>
          </w:p>
        </w:tc>
        <w:tc>
          <w:tcPr>
            <w:tcW w:w="6347" w:type="dxa"/>
            <w:tcBorders>
              <w:top w:val="single" w:sz="4" w:space="0" w:color="auto"/>
              <w:left w:val="single" w:sz="4" w:space="0" w:color="auto"/>
              <w:bottom w:val="single" w:sz="4" w:space="0" w:color="auto"/>
              <w:right w:val="single" w:sz="4" w:space="0" w:color="auto"/>
            </w:tcBorders>
          </w:tcPr>
          <w:p w:rsidR="00EB5E88" w:rsidRPr="00363FE9" w:rsidRDefault="00EB5E88" w:rsidP="00F32143">
            <w:pPr>
              <w:jc w:val="center"/>
              <w:rPr>
                <w:b/>
                <w:color w:val="7030A0"/>
              </w:rPr>
            </w:pPr>
            <w:r w:rsidRPr="00363FE9">
              <w:rPr>
                <w:b/>
                <w:color w:val="7030A0"/>
              </w:rPr>
              <w:t xml:space="preserve">ĐỀ THI </w:t>
            </w:r>
            <w:r>
              <w:rPr>
                <w:b/>
                <w:color w:val="7030A0"/>
              </w:rPr>
              <w:t>THỬ THPT QUỐC GIA</w:t>
            </w:r>
          </w:p>
          <w:p w:rsidR="00EB5E88" w:rsidRPr="00363FE9" w:rsidRDefault="00EB5E88" w:rsidP="00F32143">
            <w:pPr>
              <w:jc w:val="center"/>
              <w:rPr>
                <w:i/>
                <w:color w:val="C00000"/>
              </w:rPr>
            </w:pPr>
            <w:r w:rsidRPr="00363FE9">
              <w:rPr>
                <w:b/>
                <w:color w:val="00B0F0"/>
              </w:rPr>
              <w:t xml:space="preserve">Môn: Vật Lý </w:t>
            </w:r>
            <w:r w:rsidRPr="00363FE9">
              <w:rPr>
                <w:i/>
                <w:color w:val="C00000"/>
              </w:rPr>
              <w:t>Thờ</w:t>
            </w:r>
            <w:r>
              <w:rPr>
                <w:i/>
                <w:color w:val="C00000"/>
              </w:rPr>
              <w:t xml:space="preserve">i gian: </w:t>
            </w:r>
            <w:r w:rsidRPr="00363FE9">
              <w:rPr>
                <w:i/>
                <w:color w:val="C00000"/>
              </w:rPr>
              <w:t>5</w:t>
            </w:r>
            <w:r>
              <w:rPr>
                <w:i/>
                <w:color w:val="C00000"/>
              </w:rPr>
              <w:t>0</w:t>
            </w:r>
            <w:r w:rsidRPr="00363FE9">
              <w:rPr>
                <w:i/>
                <w:color w:val="C00000"/>
              </w:rPr>
              <w:t xml:space="preserve"> phút</w:t>
            </w:r>
          </w:p>
        </w:tc>
      </w:tr>
    </w:tbl>
    <w:p w:rsidR="00EB5E88" w:rsidRDefault="00EB5E88" w:rsidP="00EB5E88">
      <w:pPr>
        <w:rPr>
          <w:color w:val="FFFFFF"/>
        </w:rPr>
      </w:pPr>
    </w:p>
    <w:p w:rsidR="00EB5E88" w:rsidRPr="004F5D16" w:rsidRDefault="00EB5E88" w:rsidP="00EB5E88">
      <w:pPr>
        <w:rPr>
          <w:color w:val="000000"/>
        </w:rPr>
      </w:pPr>
      <w:r w:rsidRPr="004F5D16">
        <w:rPr>
          <w:b/>
          <w:color w:val="000000"/>
        </w:rPr>
        <w:t>Câu 1:</w:t>
      </w:r>
      <w:r w:rsidRPr="004F5D16">
        <w:rPr>
          <w:color w:val="000000"/>
        </w:rPr>
        <w:t xml:space="preserve"> </w:t>
      </w:r>
      <w:r w:rsidRPr="00B421F5">
        <w:rPr>
          <w:color w:val="000000"/>
        </w:rPr>
        <w:t>Cho</w:t>
      </w:r>
      <w:r>
        <w:rPr>
          <w:color w:val="000000"/>
        </w:rPr>
        <w:t xml:space="preserve"> </w:t>
      </w:r>
      <w:r w:rsidRPr="00B421F5">
        <w:rPr>
          <w:color w:val="000000"/>
          <w:position w:val="-10"/>
        </w:rPr>
        <w:object w:dxaOrig="4980" w:dyaOrig="360">
          <v:shape id="_x0000_i1535" type="#_x0000_t75" style="width:249pt;height:18pt" o:ole="">
            <v:imagedata r:id="rId304" o:title=""/>
          </v:shape>
          <o:OLEObject Type="Embed" ProgID="Equation.DSMT4" ShapeID="_x0000_i1535" DrawAspect="Content" ObjectID="_1587814537" r:id="rId305"/>
        </w:object>
      </w:r>
      <w:r w:rsidRPr="00B421F5">
        <w:rPr>
          <w:color w:val="000000"/>
        </w:rPr>
        <w:t>. Khi êlectrôn trong nguyên tử hiđrô chuyển từ quỹ đạo dừng có năng lượng -0,85 eV sang quĩ đạo dừng có năng lượng -13,60 eV thì nguyên tử phát bức xạ điện từ có bước sóng</w:t>
      </w:r>
    </w:p>
    <w:p w:rsidR="00EB5E88" w:rsidRPr="004F5D16" w:rsidRDefault="00EB5E88" w:rsidP="00EB5E88">
      <w:pPr>
        <w:tabs>
          <w:tab w:val="left" w:pos="284"/>
          <w:tab w:val="left" w:pos="2552"/>
          <w:tab w:val="left" w:pos="4820"/>
          <w:tab w:val="left" w:pos="7088"/>
        </w:tabs>
        <w:ind w:right="-329"/>
        <w:rPr>
          <w:color w:val="000000"/>
        </w:rPr>
      </w:pPr>
      <w:r>
        <w:rPr>
          <w:color w:val="000000"/>
        </w:rPr>
        <w:tab/>
      </w:r>
      <w:r w:rsidRPr="00B421F5">
        <w:rPr>
          <w:b/>
          <w:color w:val="000000"/>
        </w:rPr>
        <w:t>A.</w:t>
      </w:r>
      <w:r w:rsidRPr="00B421F5">
        <w:rPr>
          <w:color w:val="000000"/>
        </w:rPr>
        <w:t xml:space="preserve"> 0,0974 m</w:t>
      </w:r>
      <w:r>
        <w:rPr>
          <w:color w:val="000000"/>
        </w:rPr>
        <w:tab/>
      </w:r>
      <w:r w:rsidRPr="00B421F5">
        <w:rPr>
          <w:b/>
          <w:color w:val="000000"/>
        </w:rPr>
        <w:t>B.</w:t>
      </w:r>
      <w:r w:rsidRPr="00B421F5">
        <w:rPr>
          <w:color w:val="000000"/>
        </w:rPr>
        <w:t xml:space="preserve"> 0,4340 m</w:t>
      </w:r>
      <w:r>
        <w:rPr>
          <w:color w:val="000000"/>
        </w:rPr>
        <w:tab/>
      </w:r>
      <w:r w:rsidRPr="00B421F5">
        <w:rPr>
          <w:b/>
          <w:color w:val="000000"/>
        </w:rPr>
        <w:t>C.</w:t>
      </w:r>
      <w:r w:rsidRPr="00B421F5">
        <w:rPr>
          <w:color w:val="000000"/>
        </w:rPr>
        <w:t xml:space="preserve"> 0,6563 m</w:t>
      </w:r>
      <w:r>
        <w:rPr>
          <w:color w:val="000000"/>
        </w:rPr>
        <w:tab/>
      </w:r>
      <w:r w:rsidRPr="00B421F5">
        <w:rPr>
          <w:b/>
          <w:color w:val="000000"/>
        </w:rPr>
        <w:t>D.</w:t>
      </w:r>
      <w:r w:rsidRPr="00B421F5">
        <w:rPr>
          <w:color w:val="000000"/>
        </w:rPr>
        <w:t xml:space="preserve"> 0,4860 m</w:t>
      </w:r>
    </w:p>
    <w:p w:rsidR="00EB5E88" w:rsidRPr="004F5D16" w:rsidRDefault="00EB5E88" w:rsidP="00EB5E88">
      <w:pPr>
        <w:rPr>
          <w:color w:val="000000"/>
        </w:rPr>
      </w:pPr>
      <w:r w:rsidRPr="004F5D16">
        <w:rPr>
          <w:b/>
          <w:color w:val="000000"/>
        </w:rPr>
        <w:t>Câu 2:</w:t>
      </w:r>
      <w:r w:rsidRPr="004F5D16">
        <w:rPr>
          <w:color w:val="000000"/>
        </w:rPr>
        <w:t xml:space="preserve"> </w:t>
      </w:r>
      <w:r w:rsidRPr="00B421F5">
        <w:rPr>
          <w:color w:val="000000"/>
        </w:rPr>
        <w:t>Có ba con lắc đơn có chiều dài dây treo giống nhau và ba quả cầu đặc cùng kích thước làm bằng các vật liệu khác nhau: Một bằng chì, một bằng nhôm và một bằng gỗ nhẹ treo trên cùng một giá đỡ ở cạnh nhau (Bỏ qua sức cản không khí). Cả ba con lắc cùng được kéo lệch ra khỏi vị trí cân bằng góc α rồi thả nhẹ thì</w:t>
      </w:r>
    </w:p>
    <w:p w:rsidR="00EB5E88" w:rsidRPr="00B421F5" w:rsidRDefault="00EB5E88" w:rsidP="00EB5E88">
      <w:pPr>
        <w:tabs>
          <w:tab w:val="left" w:pos="284"/>
          <w:tab w:val="left" w:pos="2552"/>
          <w:tab w:val="left" w:pos="4820"/>
          <w:tab w:val="left" w:pos="7088"/>
        </w:tabs>
        <w:ind w:right="-329"/>
        <w:rPr>
          <w:color w:val="000000"/>
        </w:rPr>
      </w:pPr>
      <w:r>
        <w:rPr>
          <w:color w:val="000000"/>
        </w:rPr>
        <w:tab/>
      </w:r>
      <w:r w:rsidRPr="00B421F5">
        <w:rPr>
          <w:b/>
          <w:color w:val="000000"/>
        </w:rPr>
        <w:t>A.</w:t>
      </w:r>
      <w:r w:rsidRPr="00B421F5">
        <w:rPr>
          <w:color w:val="000000"/>
        </w:rPr>
        <w:t xml:space="preserve"> con lắc gỗ về đến vị trí cân bằng đầu tiên</w:t>
      </w:r>
    </w:p>
    <w:p w:rsidR="00EB5E88" w:rsidRPr="00B421F5" w:rsidRDefault="00EB5E88" w:rsidP="00EB5E88">
      <w:pPr>
        <w:tabs>
          <w:tab w:val="left" w:pos="284"/>
          <w:tab w:val="left" w:pos="2552"/>
          <w:tab w:val="left" w:pos="4820"/>
          <w:tab w:val="left" w:pos="7088"/>
        </w:tabs>
        <w:ind w:left="284" w:right="-329"/>
        <w:rPr>
          <w:color w:val="000000"/>
        </w:rPr>
      </w:pPr>
      <w:r w:rsidRPr="00B421F5">
        <w:rPr>
          <w:b/>
          <w:color w:val="000000"/>
        </w:rPr>
        <w:t>B.</w:t>
      </w:r>
      <w:r w:rsidRPr="00B421F5">
        <w:rPr>
          <w:color w:val="000000"/>
        </w:rPr>
        <w:t xml:space="preserve"> con lắc chì về đến vị trí cân bằng đầu tiên</w:t>
      </w:r>
    </w:p>
    <w:p w:rsidR="00EB5E88" w:rsidRPr="00B421F5" w:rsidRDefault="00EB5E88" w:rsidP="00EB5E88">
      <w:pPr>
        <w:tabs>
          <w:tab w:val="left" w:pos="284"/>
          <w:tab w:val="left" w:pos="2552"/>
          <w:tab w:val="left" w:pos="4820"/>
          <w:tab w:val="left" w:pos="7088"/>
        </w:tabs>
        <w:ind w:left="284" w:right="-329"/>
        <w:rPr>
          <w:color w:val="000000"/>
        </w:rPr>
      </w:pPr>
      <w:r w:rsidRPr="00B421F5">
        <w:rPr>
          <w:b/>
          <w:color w:val="000000"/>
        </w:rPr>
        <w:t>C.</w:t>
      </w:r>
      <w:r w:rsidRPr="00B421F5">
        <w:rPr>
          <w:color w:val="000000"/>
        </w:rPr>
        <w:t xml:space="preserve"> con lắc nhôm về đến vị trí cân bằng đầu tiên</w:t>
      </w:r>
    </w:p>
    <w:p w:rsidR="00EB5E88" w:rsidRPr="004F5D16" w:rsidRDefault="00EB5E88" w:rsidP="00EB5E88">
      <w:pPr>
        <w:tabs>
          <w:tab w:val="left" w:pos="284"/>
          <w:tab w:val="left" w:pos="2552"/>
          <w:tab w:val="left" w:pos="4820"/>
          <w:tab w:val="left" w:pos="7088"/>
        </w:tabs>
        <w:ind w:left="284" w:right="-329"/>
        <w:rPr>
          <w:color w:val="000000"/>
        </w:rPr>
      </w:pPr>
      <w:r w:rsidRPr="00B421F5">
        <w:rPr>
          <w:b/>
          <w:color w:val="000000"/>
        </w:rPr>
        <w:t>D.</w:t>
      </w:r>
      <w:r w:rsidRPr="00B421F5">
        <w:rPr>
          <w:color w:val="000000"/>
        </w:rPr>
        <w:t xml:space="preserve"> cả ba con lắc về đến vị trí cân bằng cùng nhau</w:t>
      </w:r>
    </w:p>
    <w:p w:rsidR="00EB5E88" w:rsidRDefault="00EB5E88" w:rsidP="00EB5E88">
      <w:pPr>
        <w:rPr>
          <w:color w:val="000000"/>
        </w:rPr>
      </w:pPr>
      <w:r w:rsidRPr="004F5D16">
        <w:rPr>
          <w:b/>
          <w:color w:val="000000"/>
        </w:rPr>
        <w:t>Câu 3:</w:t>
      </w:r>
      <w:r w:rsidRPr="004F5D16">
        <w:rPr>
          <w:color w:val="000000"/>
        </w:rPr>
        <w:t xml:space="preserve"> </w:t>
      </w:r>
      <w:r w:rsidRPr="00B421F5">
        <w:rPr>
          <w:color w:val="000000"/>
        </w:rPr>
        <w:t xml:space="preserve">Trường hợp nào dưới đây không xảy ra hiện tượng tán sắc ánh sáng ? </w:t>
      </w:r>
    </w:p>
    <w:p w:rsidR="00EB5E88" w:rsidRPr="004F5D16" w:rsidRDefault="00EB5E88" w:rsidP="00EB5E88">
      <w:pPr>
        <w:rPr>
          <w:color w:val="000000"/>
        </w:rPr>
      </w:pPr>
      <w:r w:rsidRPr="00B421F5">
        <w:rPr>
          <w:color w:val="000000"/>
        </w:rPr>
        <w:t>Chiếu chùm tia sáng mặt trời rất hẹp, song song</w:t>
      </w:r>
    </w:p>
    <w:p w:rsidR="00EB5E88" w:rsidRPr="00B421F5" w:rsidRDefault="00EB5E88" w:rsidP="00EB5E88">
      <w:pPr>
        <w:tabs>
          <w:tab w:val="left" w:pos="284"/>
          <w:tab w:val="left" w:pos="2552"/>
          <w:tab w:val="left" w:pos="4820"/>
          <w:tab w:val="left" w:pos="7088"/>
        </w:tabs>
        <w:ind w:right="-329"/>
        <w:rPr>
          <w:color w:val="000000"/>
        </w:rPr>
      </w:pPr>
      <w:r>
        <w:rPr>
          <w:color w:val="000000"/>
        </w:rPr>
        <w:lastRenderedPageBreak/>
        <w:tab/>
      </w:r>
      <w:r w:rsidRPr="00B421F5">
        <w:rPr>
          <w:b/>
          <w:color w:val="000000"/>
        </w:rPr>
        <w:t>A.</w:t>
      </w:r>
      <w:r w:rsidRPr="00B421F5">
        <w:rPr>
          <w:color w:val="000000"/>
        </w:rPr>
        <w:t xml:space="preserve"> qua một lăng kính thủy tinh đặt trong không khí</w:t>
      </w:r>
    </w:p>
    <w:p w:rsidR="00EB5E88" w:rsidRPr="00B421F5" w:rsidRDefault="00EB5E88" w:rsidP="00EB5E88">
      <w:pPr>
        <w:tabs>
          <w:tab w:val="left" w:pos="284"/>
          <w:tab w:val="left" w:pos="2552"/>
          <w:tab w:val="left" w:pos="4820"/>
          <w:tab w:val="left" w:pos="7088"/>
        </w:tabs>
        <w:ind w:left="284" w:right="-612"/>
        <w:rPr>
          <w:color w:val="000000"/>
        </w:rPr>
      </w:pPr>
      <w:r w:rsidRPr="00B421F5">
        <w:rPr>
          <w:b/>
          <w:color w:val="000000"/>
        </w:rPr>
        <w:t>B.</w:t>
      </w:r>
      <w:r w:rsidRPr="00B421F5">
        <w:rPr>
          <w:color w:val="000000"/>
        </w:rPr>
        <w:t xml:space="preserve"> qua một tấm thủy tinh có hai mặt song song theo phương không vuông góc với mặt thủy tinh</w:t>
      </w:r>
    </w:p>
    <w:p w:rsidR="00EB5E88" w:rsidRPr="00B421F5" w:rsidRDefault="00EB5E88" w:rsidP="00EB5E88">
      <w:pPr>
        <w:tabs>
          <w:tab w:val="left" w:pos="284"/>
          <w:tab w:val="left" w:pos="2552"/>
          <w:tab w:val="left" w:pos="4820"/>
          <w:tab w:val="left" w:pos="7088"/>
        </w:tabs>
        <w:ind w:left="284" w:right="-329"/>
        <w:rPr>
          <w:color w:val="000000"/>
        </w:rPr>
      </w:pPr>
      <w:r w:rsidRPr="00B421F5">
        <w:rPr>
          <w:b/>
          <w:color w:val="000000"/>
        </w:rPr>
        <w:t>C.</w:t>
      </w:r>
      <w:r w:rsidRPr="00B421F5">
        <w:rPr>
          <w:color w:val="000000"/>
        </w:rPr>
        <w:t xml:space="preserve"> từ nước ra không khí theo phương pháp tuyến của mặt nước</w:t>
      </w:r>
    </w:p>
    <w:p w:rsidR="00EB5E88" w:rsidRPr="004F5D16" w:rsidRDefault="00EB5E88" w:rsidP="00EB5E88">
      <w:pPr>
        <w:tabs>
          <w:tab w:val="left" w:pos="284"/>
          <w:tab w:val="left" w:pos="2552"/>
          <w:tab w:val="left" w:pos="4820"/>
          <w:tab w:val="left" w:pos="7088"/>
        </w:tabs>
        <w:ind w:left="284" w:right="-329"/>
        <w:rPr>
          <w:color w:val="000000"/>
        </w:rPr>
      </w:pPr>
      <w:r w:rsidRPr="00B421F5">
        <w:rPr>
          <w:b/>
          <w:color w:val="000000"/>
        </w:rPr>
        <w:t>D.</w:t>
      </w:r>
      <w:r w:rsidRPr="00B421F5">
        <w:rPr>
          <w:color w:val="000000"/>
        </w:rPr>
        <w:t xml:space="preserve"> từ không khí vào nước theo phương không vuông góc với mặt nước</w:t>
      </w:r>
    </w:p>
    <w:p w:rsidR="00EB5E88" w:rsidRPr="004F5D16" w:rsidRDefault="00EB5E88" w:rsidP="00EB5E88">
      <w:pPr>
        <w:rPr>
          <w:color w:val="000000"/>
        </w:rPr>
      </w:pPr>
      <w:r w:rsidRPr="004F5D16">
        <w:rPr>
          <w:b/>
          <w:color w:val="000000"/>
        </w:rPr>
        <w:t>Câu 4:</w:t>
      </w:r>
      <w:r w:rsidRPr="004F5D16">
        <w:rPr>
          <w:color w:val="000000"/>
        </w:rPr>
        <w:t xml:space="preserve"> </w:t>
      </w:r>
      <w:r w:rsidRPr="00B421F5">
        <w:rPr>
          <w:color w:val="000000"/>
        </w:rPr>
        <w:t>Giả sử ban đầu có một mẫu phóng xạ X nguyên chất, có chu kỳ bán rã T và biến thành hạt nhân bền Y. Tại thời điểm t</w:t>
      </w:r>
      <w:r w:rsidRPr="00B421F5">
        <w:rPr>
          <w:color w:val="000000"/>
          <w:vertAlign w:val="subscript"/>
        </w:rPr>
        <w:t>1</w:t>
      </w:r>
      <w:r w:rsidRPr="00B421F5">
        <w:rPr>
          <w:color w:val="000000"/>
        </w:rPr>
        <w:t xml:space="preserve"> tỉ lệ giữa số hạt nhân Y và số hạt nhân X là k. Tại thời điểm t</w:t>
      </w:r>
      <w:r w:rsidRPr="00B421F5">
        <w:rPr>
          <w:color w:val="000000"/>
          <w:vertAlign w:val="subscript"/>
        </w:rPr>
        <w:t>2</w:t>
      </w:r>
      <w:r w:rsidRPr="00B421F5">
        <w:rPr>
          <w:color w:val="000000"/>
        </w:rPr>
        <w:t xml:space="preserve"> = t</w:t>
      </w:r>
      <w:r w:rsidRPr="00B421F5">
        <w:rPr>
          <w:color w:val="000000"/>
          <w:vertAlign w:val="subscript"/>
        </w:rPr>
        <w:t>1</w:t>
      </w:r>
      <w:r w:rsidRPr="00B421F5">
        <w:rPr>
          <w:color w:val="000000"/>
        </w:rPr>
        <w:t xml:space="preserve"> + 2T thì tỉ lệ đó là</w:t>
      </w:r>
    </w:p>
    <w:p w:rsidR="00EB5E88" w:rsidRPr="004F5D16" w:rsidRDefault="00EB5E88" w:rsidP="00EB5E88">
      <w:pPr>
        <w:tabs>
          <w:tab w:val="left" w:pos="284"/>
          <w:tab w:val="left" w:pos="2552"/>
          <w:tab w:val="left" w:pos="4820"/>
          <w:tab w:val="left" w:pos="7088"/>
        </w:tabs>
        <w:ind w:right="-329"/>
        <w:rPr>
          <w:color w:val="000000"/>
        </w:rPr>
      </w:pPr>
      <w:r>
        <w:rPr>
          <w:color w:val="000000"/>
        </w:rPr>
        <w:tab/>
      </w:r>
      <w:r w:rsidRPr="00B421F5">
        <w:rPr>
          <w:b/>
          <w:color w:val="000000"/>
        </w:rPr>
        <w:t>A.</w:t>
      </w:r>
      <w:r w:rsidRPr="00B421F5">
        <w:rPr>
          <w:color w:val="000000"/>
        </w:rPr>
        <w:t xml:space="preserve"> k + 4</w:t>
      </w:r>
      <w:r>
        <w:rPr>
          <w:color w:val="000000"/>
        </w:rPr>
        <w:tab/>
      </w:r>
      <w:r w:rsidRPr="00B421F5">
        <w:rPr>
          <w:b/>
          <w:color w:val="000000"/>
        </w:rPr>
        <w:t>B.</w:t>
      </w:r>
      <w:r w:rsidRPr="00B421F5">
        <w:rPr>
          <w:color w:val="000000"/>
        </w:rPr>
        <w:t xml:space="preserve"> 4k/3</w:t>
      </w:r>
      <w:r>
        <w:rPr>
          <w:color w:val="000000"/>
        </w:rPr>
        <w:tab/>
      </w:r>
      <w:r w:rsidRPr="00B421F5">
        <w:rPr>
          <w:b/>
          <w:color w:val="000000"/>
        </w:rPr>
        <w:t>C.</w:t>
      </w:r>
      <w:r w:rsidRPr="00B421F5">
        <w:rPr>
          <w:color w:val="000000"/>
        </w:rPr>
        <w:t xml:space="preserve"> 4k</w:t>
      </w:r>
      <w:r>
        <w:rPr>
          <w:color w:val="000000"/>
        </w:rPr>
        <w:tab/>
      </w:r>
      <w:r w:rsidRPr="00B421F5">
        <w:rPr>
          <w:b/>
          <w:color w:val="000000"/>
        </w:rPr>
        <w:t>D.</w:t>
      </w:r>
      <w:r w:rsidRPr="00B421F5">
        <w:rPr>
          <w:color w:val="000000"/>
        </w:rPr>
        <w:t xml:space="preserve"> 4k + 3</w:t>
      </w:r>
    </w:p>
    <w:p w:rsidR="00EB5E88" w:rsidRPr="004F5D16" w:rsidRDefault="00EB5E88" w:rsidP="00EB5E88">
      <w:pPr>
        <w:rPr>
          <w:color w:val="000000"/>
        </w:rPr>
      </w:pPr>
      <w:r w:rsidRPr="004F5D16">
        <w:rPr>
          <w:b/>
          <w:color w:val="000000"/>
        </w:rPr>
        <w:t>Câu 5:</w:t>
      </w:r>
      <w:r w:rsidRPr="004F5D16">
        <w:rPr>
          <w:color w:val="000000"/>
        </w:rPr>
        <w:t xml:space="preserve"> </w:t>
      </w:r>
      <w:r w:rsidRPr="00B421F5">
        <w:rPr>
          <w:color w:val="000000"/>
        </w:rPr>
        <w:t>Một chất điểm chuyển động trên trục Ox theo phương trình x = Acos(ωt) + B, trong đó A, B, ω là các hằng số. Chuyển động của chất điểm là một dao động</w:t>
      </w:r>
    </w:p>
    <w:p w:rsidR="00EB5E88" w:rsidRPr="00B421F5" w:rsidRDefault="00EB5E88" w:rsidP="00EB5E88">
      <w:pPr>
        <w:tabs>
          <w:tab w:val="left" w:pos="284"/>
          <w:tab w:val="left" w:pos="2552"/>
          <w:tab w:val="left" w:pos="4820"/>
          <w:tab w:val="left" w:pos="7088"/>
        </w:tabs>
        <w:ind w:right="-329"/>
        <w:rPr>
          <w:color w:val="000000"/>
        </w:rPr>
      </w:pPr>
      <w:r>
        <w:rPr>
          <w:color w:val="000000"/>
        </w:rPr>
        <w:tab/>
      </w:r>
      <w:r w:rsidRPr="00B421F5">
        <w:rPr>
          <w:b/>
          <w:color w:val="000000"/>
        </w:rPr>
        <w:t>A.</w:t>
      </w:r>
      <w:r w:rsidRPr="00B421F5">
        <w:rPr>
          <w:color w:val="000000"/>
        </w:rPr>
        <w:t xml:space="preserve"> điều hòa với vị trí biên có tọa độ là (B – A) hoặc (B + A)</w:t>
      </w:r>
    </w:p>
    <w:p w:rsidR="00EB5E88" w:rsidRPr="00B421F5" w:rsidRDefault="00EB5E88" w:rsidP="00EB5E88">
      <w:pPr>
        <w:tabs>
          <w:tab w:val="left" w:pos="284"/>
          <w:tab w:val="left" w:pos="2552"/>
          <w:tab w:val="left" w:pos="4820"/>
          <w:tab w:val="left" w:pos="7088"/>
        </w:tabs>
        <w:ind w:left="284" w:right="-329"/>
        <w:rPr>
          <w:color w:val="000000"/>
        </w:rPr>
      </w:pPr>
      <w:r w:rsidRPr="00B421F5">
        <w:rPr>
          <w:b/>
          <w:color w:val="000000"/>
        </w:rPr>
        <w:t>B.</w:t>
      </w:r>
      <w:r w:rsidRPr="00B421F5">
        <w:rPr>
          <w:color w:val="000000"/>
        </w:rPr>
        <w:t xml:space="preserve"> tuần hoàn với vị trí cân bằng nằm tại tọa độ B/A</w:t>
      </w:r>
    </w:p>
    <w:p w:rsidR="00EB5E88" w:rsidRPr="00B421F5" w:rsidRDefault="00EB5E88" w:rsidP="00EB5E88">
      <w:pPr>
        <w:tabs>
          <w:tab w:val="left" w:pos="284"/>
          <w:tab w:val="left" w:pos="2552"/>
          <w:tab w:val="left" w:pos="4820"/>
          <w:tab w:val="left" w:pos="7088"/>
        </w:tabs>
        <w:ind w:left="284" w:right="-329"/>
        <w:rPr>
          <w:color w:val="000000"/>
        </w:rPr>
      </w:pPr>
      <w:r w:rsidRPr="00B421F5">
        <w:rPr>
          <w:b/>
          <w:color w:val="000000"/>
        </w:rPr>
        <w:t>C.</w:t>
      </w:r>
      <w:r w:rsidRPr="00B421F5">
        <w:rPr>
          <w:color w:val="000000"/>
        </w:rPr>
        <w:t xml:space="preserve"> tuần hoàn và biên độ bằng (A + B)</w:t>
      </w:r>
    </w:p>
    <w:p w:rsidR="00EB5E88" w:rsidRPr="004F5D16" w:rsidRDefault="00EB5E88" w:rsidP="00EB5E88">
      <w:pPr>
        <w:tabs>
          <w:tab w:val="left" w:pos="284"/>
          <w:tab w:val="left" w:pos="2552"/>
          <w:tab w:val="left" w:pos="4820"/>
          <w:tab w:val="left" w:pos="7088"/>
        </w:tabs>
        <w:ind w:left="284" w:right="-329"/>
        <w:rPr>
          <w:color w:val="000000"/>
        </w:rPr>
      </w:pPr>
      <w:r w:rsidRPr="00B421F5">
        <w:rPr>
          <w:b/>
          <w:color w:val="000000"/>
        </w:rPr>
        <w:t>D.</w:t>
      </w:r>
      <w:r w:rsidRPr="00B421F5">
        <w:rPr>
          <w:color w:val="000000"/>
        </w:rPr>
        <w:t xml:space="preserve"> tuần hoàn với vị trí cân bằng nằm tại gốc tọa độ</w:t>
      </w:r>
    </w:p>
    <w:p w:rsidR="00EB5E88" w:rsidRPr="004F5D16" w:rsidRDefault="00EB5E88" w:rsidP="00EB5E88">
      <w:pPr>
        <w:rPr>
          <w:color w:val="000000"/>
        </w:rPr>
      </w:pPr>
      <w:r w:rsidRPr="004F5D16">
        <w:rPr>
          <w:b/>
          <w:color w:val="000000"/>
        </w:rPr>
        <w:t>Câu 6:</w:t>
      </w:r>
      <w:r w:rsidRPr="004F5D16">
        <w:rPr>
          <w:color w:val="000000"/>
        </w:rPr>
        <w:t xml:space="preserve"> </w:t>
      </w:r>
      <w:r w:rsidRPr="00B421F5">
        <w:rPr>
          <w:color w:val="000000"/>
        </w:rPr>
        <w:t>“Mỗi lần một nguyên tử hay phân tử phát xạ hoặc hấp thụ ánh sáng thì chúng phát ra hay hấp thụ một photon”. Đây là nội dung của</w:t>
      </w:r>
    </w:p>
    <w:p w:rsidR="00EB5E88" w:rsidRPr="00B421F5" w:rsidRDefault="00EB5E88" w:rsidP="00EB5E88">
      <w:pPr>
        <w:tabs>
          <w:tab w:val="left" w:pos="284"/>
          <w:tab w:val="left" w:pos="2552"/>
          <w:tab w:val="left" w:pos="4820"/>
          <w:tab w:val="left" w:pos="7088"/>
        </w:tabs>
        <w:ind w:right="-329"/>
        <w:rPr>
          <w:color w:val="000000"/>
        </w:rPr>
      </w:pPr>
      <w:r>
        <w:rPr>
          <w:color w:val="000000"/>
        </w:rPr>
        <w:tab/>
      </w:r>
      <w:r w:rsidRPr="00B421F5">
        <w:rPr>
          <w:b/>
          <w:color w:val="000000"/>
        </w:rPr>
        <w:t>A.</w:t>
      </w:r>
      <w:r w:rsidRPr="00B421F5">
        <w:rPr>
          <w:color w:val="000000"/>
        </w:rPr>
        <w:t xml:space="preserve"> Tiên đề Bohr</w:t>
      </w:r>
      <w:r>
        <w:rPr>
          <w:color w:val="000000"/>
        </w:rPr>
        <w:tab/>
      </w:r>
      <w:r>
        <w:rPr>
          <w:color w:val="000000"/>
        </w:rPr>
        <w:tab/>
      </w:r>
      <w:r w:rsidRPr="00B421F5">
        <w:rPr>
          <w:b/>
          <w:color w:val="000000"/>
        </w:rPr>
        <w:t>B.</w:t>
      </w:r>
      <w:r w:rsidRPr="00B421F5">
        <w:rPr>
          <w:color w:val="000000"/>
        </w:rPr>
        <w:t xml:space="preserve"> Thuyết lượng tư năng lượng</w:t>
      </w:r>
    </w:p>
    <w:p w:rsidR="00EB5E88" w:rsidRPr="004F5D16" w:rsidRDefault="00EB5E88" w:rsidP="00EB5E88">
      <w:pPr>
        <w:tabs>
          <w:tab w:val="left" w:pos="284"/>
          <w:tab w:val="left" w:pos="2552"/>
          <w:tab w:val="left" w:pos="4820"/>
          <w:tab w:val="left" w:pos="7088"/>
        </w:tabs>
        <w:ind w:right="-329"/>
        <w:rPr>
          <w:color w:val="000000"/>
        </w:rPr>
      </w:pPr>
      <w:r>
        <w:rPr>
          <w:b/>
          <w:color w:val="000000"/>
        </w:rPr>
        <w:tab/>
      </w:r>
      <w:r w:rsidRPr="00B421F5">
        <w:rPr>
          <w:b/>
          <w:color w:val="000000"/>
        </w:rPr>
        <w:t>C.</w:t>
      </w:r>
      <w:r w:rsidRPr="00B421F5">
        <w:rPr>
          <w:color w:val="000000"/>
        </w:rPr>
        <w:t xml:space="preserve"> Thuyết lượng tử ánh sáng</w:t>
      </w:r>
      <w:r>
        <w:rPr>
          <w:color w:val="000000"/>
        </w:rPr>
        <w:tab/>
      </w:r>
      <w:r w:rsidRPr="00B421F5">
        <w:rPr>
          <w:b/>
          <w:color w:val="000000"/>
        </w:rPr>
        <w:t>D.</w:t>
      </w:r>
      <w:r w:rsidRPr="00B421F5">
        <w:rPr>
          <w:color w:val="000000"/>
        </w:rPr>
        <w:t xml:space="preserve"> Lý thuyết sóng ánh sáng</w:t>
      </w:r>
    </w:p>
    <w:p w:rsidR="00EB5E88" w:rsidRPr="004F5D16" w:rsidRDefault="00EB5E88" w:rsidP="00EB5E88">
      <w:pPr>
        <w:rPr>
          <w:color w:val="000000"/>
        </w:rPr>
      </w:pPr>
      <w:r w:rsidRPr="004F5D16">
        <w:rPr>
          <w:b/>
          <w:color w:val="000000"/>
        </w:rPr>
        <w:t>Câu 7:</w:t>
      </w:r>
      <w:r w:rsidRPr="004F5D16">
        <w:rPr>
          <w:color w:val="000000"/>
        </w:rPr>
        <w:t xml:space="preserve"> </w:t>
      </w:r>
      <w:r w:rsidRPr="00B421F5">
        <w:rPr>
          <w:color w:val="000000"/>
        </w:rPr>
        <w:t>Trong sơ đồ của một máy phát sóng vô tuyến điện, không có mạch (tầng)</w:t>
      </w:r>
    </w:p>
    <w:p w:rsidR="00EB5E88" w:rsidRPr="00B421F5" w:rsidRDefault="00EB5E88" w:rsidP="00EB5E88">
      <w:pPr>
        <w:tabs>
          <w:tab w:val="left" w:pos="284"/>
          <w:tab w:val="left" w:pos="2552"/>
          <w:tab w:val="left" w:pos="4820"/>
          <w:tab w:val="left" w:pos="7088"/>
        </w:tabs>
        <w:ind w:right="-329"/>
        <w:rPr>
          <w:color w:val="000000"/>
        </w:rPr>
      </w:pPr>
      <w:r>
        <w:rPr>
          <w:color w:val="000000"/>
        </w:rPr>
        <w:tab/>
      </w:r>
      <w:r w:rsidRPr="00B421F5">
        <w:rPr>
          <w:b/>
          <w:color w:val="000000"/>
        </w:rPr>
        <w:t>A.</w:t>
      </w:r>
      <w:r w:rsidRPr="00B421F5">
        <w:rPr>
          <w:color w:val="000000"/>
        </w:rPr>
        <w:t xml:space="preserve"> tách sóng</w:t>
      </w:r>
      <w:r>
        <w:rPr>
          <w:color w:val="000000"/>
        </w:rPr>
        <w:tab/>
      </w:r>
      <w:r>
        <w:rPr>
          <w:color w:val="000000"/>
        </w:rPr>
        <w:tab/>
      </w:r>
      <w:r w:rsidRPr="00B421F5">
        <w:rPr>
          <w:b/>
          <w:color w:val="000000"/>
        </w:rPr>
        <w:t>B.</w:t>
      </w:r>
      <w:r w:rsidRPr="00B421F5">
        <w:rPr>
          <w:color w:val="000000"/>
        </w:rPr>
        <w:t xml:space="preserve"> biến điệu</w:t>
      </w:r>
    </w:p>
    <w:p w:rsidR="00EB5E88" w:rsidRPr="004F5D16" w:rsidRDefault="00EB5E88" w:rsidP="00EB5E88">
      <w:pPr>
        <w:tabs>
          <w:tab w:val="left" w:pos="284"/>
          <w:tab w:val="left" w:pos="2552"/>
          <w:tab w:val="left" w:pos="4820"/>
          <w:tab w:val="left" w:pos="7088"/>
        </w:tabs>
        <w:ind w:right="-329"/>
        <w:rPr>
          <w:color w:val="000000"/>
        </w:rPr>
      </w:pPr>
      <w:r>
        <w:rPr>
          <w:b/>
          <w:color w:val="000000"/>
        </w:rPr>
        <w:tab/>
      </w:r>
      <w:r w:rsidRPr="00B421F5">
        <w:rPr>
          <w:b/>
          <w:color w:val="000000"/>
        </w:rPr>
        <w:t>C.</w:t>
      </w:r>
      <w:r w:rsidRPr="00B421F5">
        <w:rPr>
          <w:color w:val="000000"/>
        </w:rPr>
        <w:t xml:space="preserve"> phát dao động cao tần</w:t>
      </w:r>
      <w:r>
        <w:rPr>
          <w:color w:val="000000"/>
        </w:rPr>
        <w:tab/>
      </w:r>
      <w:r w:rsidRPr="00B421F5">
        <w:rPr>
          <w:b/>
          <w:color w:val="000000"/>
        </w:rPr>
        <w:t>D.</w:t>
      </w:r>
      <w:r w:rsidRPr="00B421F5">
        <w:rPr>
          <w:color w:val="000000"/>
        </w:rPr>
        <w:t xml:space="preserve"> khuếch đại</w:t>
      </w:r>
    </w:p>
    <w:p w:rsidR="00EB5E88" w:rsidRPr="004F5D16" w:rsidRDefault="00EB5E88" w:rsidP="00EB5E88">
      <w:pPr>
        <w:rPr>
          <w:color w:val="000000"/>
        </w:rPr>
      </w:pPr>
      <w:r w:rsidRPr="004F5D16">
        <w:rPr>
          <w:b/>
          <w:color w:val="000000"/>
        </w:rPr>
        <w:t>Câu 8:</w:t>
      </w:r>
      <w:r w:rsidRPr="004F5D16">
        <w:rPr>
          <w:color w:val="000000"/>
        </w:rPr>
        <w:t xml:space="preserve"> </w:t>
      </w:r>
      <w:r w:rsidRPr="00B421F5">
        <w:rPr>
          <w:color w:val="000000"/>
        </w:rPr>
        <w:t>Tia laze không có đặc điểm nào dưới đây ?</w:t>
      </w:r>
    </w:p>
    <w:p w:rsidR="00EB5E88" w:rsidRPr="004F5D16" w:rsidRDefault="00EB5E88" w:rsidP="00EB5E88">
      <w:pPr>
        <w:tabs>
          <w:tab w:val="left" w:pos="284"/>
          <w:tab w:val="left" w:pos="2552"/>
          <w:tab w:val="left" w:pos="4820"/>
          <w:tab w:val="left" w:pos="7088"/>
        </w:tabs>
        <w:ind w:right="-329"/>
        <w:rPr>
          <w:color w:val="000000"/>
        </w:rPr>
      </w:pPr>
      <w:r>
        <w:rPr>
          <w:color w:val="000000"/>
        </w:rPr>
        <w:tab/>
      </w:r>
      <w:r w:rsidRPr="00B421F5">
        <w:rPr>
          <w:b/>
          <w:color w:val="000000"/>
        </w:rPr>
        <w:t>A.</w:t>
      </w:r>
      <w:r w:rsidRPr="00B421F5">
        <w:rPr>
          <w:color w:val="000000"/>
        </w:rPr>
        <w:t xml:space="preserve"> Công suất lớn</w:t>
      </w:r>
      <w:r>
        <w:rPr>
          <w:color w:val="000000"/>
        </w:rPr>
        <w:tab/>
      </w:r>
      <w:r w:rsidRPr="00B421F5">
        <w:rPr>
          <w:b/>
          <w:color w:val="000000"/>
        </w:rPr>
        <w:t>B.</w:t>
      </w:r>
      <w:r w:rsidRPr="00B421F5">
        <w:rPr>
          <w:color w:val="000000"/>
        </w:rPr>
        <w:t xml:space="preserve"> Độ định hướng cao</w:t>
      </w:r>
      <w:r>
        <w:rPr>
          <w:color w:val="000000"/>
        </w:rPr>
        <w:tab/>
      </w:r>
      <w:r w:rsidRPr="00B421F5">
        <w:rPr>
          <w:b/>
          <w:color w:val="000000"/>
        </w:rPr>
        <w:t>C.</w:t>
      </w:r>
      <w:r w:rsidRPr="00B421F5">
        <w:rPr>
          <w:color w:val="000000"/>
        </w:rPr>
        <w:t xml:space="preserve"> Độ đơn sắc cao</w:t>
      </w:r>
      <w:r>
        <w:rPr>
          <w:color w:val="000000"/>
        </w:rPr>
        <w:tab/>
      </w:r>
      <w:r>
        <w:rPr>
          <w:color w:val="000000"/>
        </w:rPr>
        <w:tab/>
      </w:r>
      <w:r w:rsidRPr="00B421F5">
        <w:rPr>
          <w:b/>
          <w:color w:val="000000"/>
        </w:rPr>
        <w:t>D.</w:t>
      </w:r>
      <w:r w:rsidRPr="00B421F5">
        <w:rPr>
          <w:color w:val="000000"/>
        </w:rPr>
        <w:t xml:space="preserve"> Cường độ lớn</w:t>
      </w:r>
    </w:p>
    <w:p w:rsidR="00EB5E88" w:rsidRPr="004F5D16" w:rsidRDefault="00EB5E88" w:rsidP="00EB5E88">
      <w:pPr>
        <w:rPr>
          <w:color w:val="000000"/>
        </w:rPr>
      </w:pPr>
      <w:r w:rsidRPr="004F5D16">
        <w:rPr>
          <w:b/>
          <w:color w:val="000000"/>
        </w:rPr>
        <w:t>Câu 9:</w:t>
      </w:r>
      <w:r w:rsidRPr="004F5D16">
        <w:rPr>
          <w:color w:val="000000"/>
        </w:rPr>
        <w:t xml:space="preserve"> </w:t>
      </w:r>
      <w:r w:rsidRPr="00B421F5">
        <w:rPr>
          <w:color w:val="000000"/>
        </w:rPr>
        <w:t>Trong công thức tính từ thông qua một khung dây, Ф = BS.cosα, góc α là góc giữa</w:t>
      </w:r>
    </w:p>
    <w:p w:rsidR="00EB5E88" w:rsidRPr="00B421F5" w:rsidRDefault="00EB5E88" w:rsidP="00EB5E88">
      <w:pPr>
        <w:tabs>
          <w:tab w:val="left" w:pos="284"/>
          <w:tab w:val="left" w:pos="2552"/>
          <w:tab w:val="left" w:pos="4820"/>
          <w:tab w:val="left" w:pos="7088"/>
        </w:tabs>
        <w:ind w:right="-329"/>
        <w:rPr>
          <w:color w:val="000000"/>
        </w:rPr>
      </w:pPr>
      <w:r>
        <w:rPr>
          <w:color w:val="000000"/>
        </w:rPr>
        <w:tab/>
      </w:r>
      <w:r w:rsidRPr="00B421F5">
        <w:rPr>
          <w:b/>
          <w:color w:val="000000"/>
        </w:rPr>
        <w:t>A.</w:t>
      </w:r>
      <w:r w:rsidRPr="00B421F5">
        <w:rPr>
          <w:color w:val="000000"/>
        </w:rPr>
        <w:t xml:space="preserve"> véc-tơ cảm ứng từ và mặt phẳng khung dây</w:t>
      </w:r>
    </w:p>
    <w:p w:rsidR="00EB5E88" w:rsidRPr="00B421F5" w:rsidRDefault="00EB5E88" w:rsidP="00EB5E88">
      <w:pPr>
        <w:tabs>
          <w:tab w:val="left" w:pos="284"/>
          <w:tab w:val="left" w:pos="2552"/>
          <w:tab w:val="left" w:pos="4820"/>
          <w:tab w:val="left" w:pos="7088"/>
        </w:tabs>
        <w:ind w:left="284" w:right="-329"/>
        <w:rPr>
          <w:color w:val="000000"/>
        </w:rPr>
      </w:pPr>
      <w:r w:rsidRPr="00B421F5">
        <w:rPr>
          <w:b/>
          <w:color w:val="000000"/>
        </w:rPr>
        <w:t>B.</w:t>
      </w:r>
      <w:r w:rsidRPr="00B421F5">
        <w:rPr>
          <w:color w:val="000000"/>
        </w:rPr>
        <w:t xml:space="preserve"> véc-tơ cảm ứng từ và trục quay của khung dây</w:t>
      </w:r>
    </w:p>
    <w:p w:rsidR="00EB5E88" w:rsidRPr="00B421F5" w:rsidRDefault="00EB5E88" w:rsidP="00EB5E88">
      <w:pPr>
        <w:tabs>
          <w:tab w:val="left" w:pos="284"/>
          <w:tab w:val="left" w:pos="2552"/>
          <w:tab w:val="left" w:pos="4820"/>
          <w:tab w:val="left" w:pos="7088"/>
        </w:tabs>
        <w:ind w:left="284" w:right="-329"/>
        <w:rPr>
          <w:color w:val="000000"/>
        </w:rPr>
      </w:pPr>
      <w:r w:rsidRPr="00B421F5">
        <w:rPr>
          <w:b/>
          <w:color w:val="000000"/>
        </w:rPr>
        <w:t>C.</w:t>
      </w:r>
      <w:r w:rsidRPr="00B421F5">
        <w:rPr>
          <w:color w:val="000000"/>
        </w:rPr>
        <w:t xml:space="preserve"> véc-tơ pháp tuyến và mặt phẳng khung dây</w:t>
      </w:r>
    </w:p>
    <w:p w:rsidR="00EB5E88" w:rsidRPr="004F5D16" w:rsidRDefault="00EB5E88" w:rsidP="00EB5E88">
      <w:pPr>
        <w:tabs>
          <w:tab w:val="left" w:pos="284"/>
          <w:tab w:val="left" w:pos="2552"/>
          <w:tab w:val="left" w:pos="4820"/>
          <w:tab w:val="left" w:pos="7088"/>
        </w:tabs>
        <w:ind w:left="284" w:right="-329"/>
        <w:rPr>
          <w:color w:val="000000"/>
        </w:rPr>
      </w:pPr>
      <w:r w:rsidRPr="00B421F5">
        <w:rPr>
          <w:b/>
          <w:color w:val="000000"/>
        </w:rPr>
        <w:t>D.</w:t>
      </w:r>
      <w:r w:rsidRPr="00B421F5">
        <w:rPr>
          <w:color w:val="000000"/>
        </w:rPr>
        <w:t xml:space="preserve"> véc-tơ cảm ứng từ và véc-tơ pháp tuyến của khung dây</w:t>
      </w:r>
    </w:p>
    <w:p w:rsidR="00EB5E88" w:rsidRPr="004F5D16" w:rsidRDefault="00EB5E88" w:rsidP="00EB5E88">
      <w:pPr>
        <w:rPr>
          <w:color w:val="000000"/>
        </w:rPr>
      </w:pPr>
      <w:r w:rsidRPr="004F5D16">
        <w:rPr>
          <w:b/>
          <w:color w:val="000000"/>
        </w:rPr>
        <w:t>Câu 10:</w:t>
      </w:r>
      <w:r w:rsidRPr="004F5D16">
        <w:rPr>
          <w:color w:val="000000"/>
        </w:rPr>
        <w:t xml:space="preserve"> </w:t>
      </w:r>
      <w:r w:rsidRPr="00B421F5">
        <w:rPr>
          <w:color w:val="000000"/>
        </w:rPr>
        <w:t xml:space="preserve">So với hạt nhân </w:t>
      </w:r>
      <w:r w:rsidRPr="00B421F5">
        <w:rPr>
          <w:color w:val="000000"/>
          <w:position w:val="-12"/>
        </w:rPr>
        <w:object w:dxaOrig="440" w:dyaOrig="380">
          <v:shape id="_x0000_i1536" type="#_x0000_t75" style="width:21.75pt;height:18.75pt" o:ole="">
            <v:imagedata r:id="rId306" o:title=""/>
          </v:shape>
          <o:OLEObject Type="Embed" ProgID="Equation.DSMT4" ShapeID="_x0000_i1536" DrawAspect="Content" ObjectID="_1587814538" r:id="rId307"/>
        </w:object>
      </w:r>
      <w:r w:rsidRPr="00B421F5">
        <w:rPr>
          <w:color w:val="000000"/>
        </w:rPr>
        <w:t xml:space="preserve">, hạt nhân </w:t>
      </w:r>
      <w:r w:rsidRPr="00B421F5">
        <w:rPr>
          <w:color w:val="000000"/>
          <w:position w:val="-12"/>
        </w:rPr>
        <w:object w:dxaOrig="520" w:dyaOrig="380">
          <v:shape id="_x0000_i1537" type="#_x0000_t75" style="width:26.25pt;height:18.75pt" o:ole="">
            <v:imagedata r:id="rId308" o:title=""/>
          </v:shape>
          <o:OLEObject Type="Embed" ProgID="Equation.DSMT4" ShapeID="_x0000_i1537" DrawAspect="Content" ObjectID="_1587814539" r:id="rId309"/>
        </w:object>
      </w:r>
      <w:r>
        <w:rPr>
          <w:color w:val="000000"/>
        </w:rPr>
        <w:t xml:space="preserve"> </w:t>
      </w:r>
      <w:r w:rsidRPr="00B421F5">
        <w:rPr>
          <w:color w:val="000000"/>
        </w:rPr>
        <w:t>có nhiều hơn</w:t>
      </w:r>
    </w:p>
    <w:p w:rsidR="00EB5E88" w:rsidRPr="00B421F5" w:rsidRDefault="00EB5E88" w:rsidP="00EB5E88">
      <w:pPr>
        <w:tabs>
          <w:tab w:val="left" w:pos="284"/>
          <w:tab w:val="left" w:pos="2552"/>
          <w:tab w:val="left" w:pos="4820"/>
          <w:tab w:val="left" w:pos="7088"/>
        </w:tabs>
        <w:ind w:right="-329"/>
        <w:rPr>
          <w:color w:val="000000"/>
        </w:rPr>
      </w:pPr>
      <w:r>
        <w:rPr>
          <w:color w:val="000000"/>
        </w:rPr>
        <w:tab/>
      </w:r>
      <w:r w:rsidRPr="00B421F5">
        <w:rPr>
          <w:b/>
          <w:color w:val="000000"/>
        </w:rPr>
        <w:t>A.</w:t>
      </w:r>
      <w:r w:rsidRPr="00B421F5">
        <w:rPr>
          <w:color w:val="000000"/>
        </w:rPr>
        <w:t xml:space="preserve"> 11 notron và 6 proton</w:t>
      </w:r>
      <w:r>
        <w:rPr>
          <w:color w:val="000000"/>
        </w:rPr>
        <w:tab/>
      </w:r>
      <w:r w:rsidRPr="00B421F5">
        <w:rPr>
          <w:b/>
          <w:color w:val="000000"/>
        </w:rPr>
        <w:t>B.</w:t>
      </w:r>
      <w:r w:rsidRPr="00B421F5">
        <w:rPr>
          <w:color w:val="000000"/>
        </w:rPr>
        <w:t xml:space="preserve"> 5 notron và 6 proton</w:t>
      </w:r>
    </w:p>
    <w:p w:rsidR="00EB5E88" w:rsidRPr="004F5D16" w:rsidRDefault="00EB5E88" w:rsidP="00EB5E88">
      <w:pPr>
        <w:tabs>
          <w:tab w:val="left" w:pos="284"/>
          <w:tab w:val="left" w:pos="2552"/>
          <w:tab w:val="left" w:pos="4820"/>
          <w:tab w:val="left" w:pos="7088"/>
        </w:tabs>
        <w:ind w:right="-329"/>
        <w:rPr>
          <w:color w:val="000000"/>
        </w:rPr>
      </w:pPr>
      <w:r>
        <w:rPr>
          <w:b/>
          <w:color w:val="000000"/>
        </w:rPr>
        <w:lastRenderedPageBreak/>
        <w:tab/>
      </w:r>
      <w:r w:rsidRPr="00B421F5">
        <w:rPr>
          <w:b/>
          <w:color w:val="000000"/>
        </w:rPr>
        <w:t>C.</w:t>
      </w:r>
      <w:r w:rsidRPr="00B421F5">
        <w:rPr>
          <w:color w:val="000000"/>
        </w:rPr>
        <w:t xml:space="preserve"> 6 notron và 5 proton</w:t>
      </w:r>
      <w:r>
        <w:rPr>
          <w:color w:val="000000"/>
        </w:rPr>
        <w:tab/>
      </w:r>
      <w:r>
        <w:rPr>
          <w:color w:val="000000"/>
        </w:rPr>
        <w:tab/>
      </w:r>
      <w:r w:rsidRPr="00B421F5">
        <w:rPr>
          <w:b/>
          <w:color w:val="000000"/>
        </w:rPr>
        <w:t>D.</w:t>
      </w:r>
      <w:r w:rsidRPr="00B421F5">
        <w:rPr>
          <w:color w:val="000000"/>
        </w:rPr>
        <w:t xml:space="preserve"> 5 notron và 12 proton</w:t>
      </w:r>
    </w:p>
    <w:p w:rsidR="00EB5E88" w:rsidRPr="004F5D16" w:rsidRDefault="00EB5E88" w:rsidP="00EB5E88">
      <w:pPr>
        <w:rPr>
          <w:color w:val="000000"/>
        </w:rPr>
      </w:pPr>
      <w:r w:rsidRPr="004F5D16">
        <w:rPr>
          <w:b/>
          <w:color w:val="000000"/>
        </w:rPr>
        <w:t>Câu 11:</w:t>
      </w:r>
      <w:r w:rsidRPr="004F5D16">
        <w:rPr>
          <w:color w:val="000000"/>
        </w:rPr>
        <w:t xml:space="preserve"> </w:t>
      </w:r>
      <w:r w:rsidRPr="00B421F5">
        <w:rPr>
          <w:color w:val="000000"/>
        </w:rPr>
        <w:t xml:space="preserve">Dao động của một vật là tổng hợp của hai dao động điều hòa có phương trình lần lượt là </w:t>
      </w:r>
      <w:r w:rsidRPr="00B421F5">
        <w:rPr>
          <w:color w:val="000000"/>
          <w:position w:val="-12"/>
        </w:rPr>
        <w:object w:dxaOrig="1420" w:dyaOrig="360">
          <v:shape id="_x0000_i1538" type="#_x0000_t75" style="width:71.25pt;height:18pt" o:ole="">
            <v:imagedata r:id="rId310" o:title=""/>
          </v:shape>
          <o:OLEObject Type="Embed" ProgID="Equation.DSMT4" ShapeID="_x0000_i1538" DrawAspect="Content" ObjectID="_1587814540" r:id="rId311"/>
        </w:object>
      </w:r>
      <w:r>
        <w:rPr>
          <w:color w:val="000000"/>
        </w:rPr>
        <w:t xml:space="preserve"> </w:t>
      </w:r>
      <w:r w:rsidRPr="00B421F5">
        <w:rPr>
          <w:color w:val="000000"/>
        </w:rPr>
        <w:t xml:space="preserve">(cm) và </w:t>
      </w:r>
      <w:r w:rsidRPr="00B421F5">
        <w:rPr>
          <w:color w:val="000000"/>
          <w:position w:val="-12"/>
        </w:rPr>
        <w:object w:dxaOrig="1440" w:dyaOrig="360">
          <v:shape id="_x0000_i1539" type="#_x0000_t75" style="width:1in;height:18pt" o:ole="">
            <v:imagedata r:id="rId312" o:title=""/>
          </v:shape>
          <o:OLEObject Type="Embed" ProgID="Equation.DSMT4" ShapeID="_x0000_i1539" DrawAspect="Content" ObjectID="_1587814541" r:id="rId313"/>
        </w:object>
      </w:r>
      <w:r>
        <w:rPr>
          <w:color w:val="000000"/>
        </w:rPr>
        <w:t xml:space="preserve"> </w:t>
      </w:r>
      <w:r w:rsidRPr="00B421F5">
        <w:rPr>
          <w:color w:val="000000"/>
        </w:rPr>
        <w:t>(cm). Vận tốc cực đại của vật là</w:t>
      </w:r>
    </w:p>
    <w:p w:rsidR="00EB5E88" w:rsidRPr="004F5D16" w:rsidRDefault="00EB5E88" w:rsidP="00EB5E88">
      <w:pPr>
        <w:tabs>
          <w:tab w:val="left" w:pos="284"/>
          <w:tab w:val="left" w:pos="2552"/>
          <w:tab w:val="left" w:pos="4820"/>
          <w:tab w:val="left" w:pos="7088"/>
        </w:tabs>
        <w:ind w:right="-329"/>
        <w:rPr>
          <w:color w:val="000000"/>
        </w:rPr>
      </w:pPr>
      <w:r>
        <w:rPr>
          <w:color w:val="000000"/>
        </w:rPr>
        <w:tab/>
      </w:r>
      <w:r w:rsidRPr="00B421F5">
        <w:rPr>
          <w:b/>
          <w:color w:val="000000"/>
        </w:rPr>
        <w:t>A.</w:t>
      </w:r>
      <w:r w:rsidRPr="00B421F5">
        <w:rPr>
          <w:color w:val="000000"/>
        </w:rPr>
        <w:t xml:space="preserve"> 3,14 m/s</w:t>
      </w:r>
      <w:r>
        <w:rPr>
          <w:color w:val="000000"/>
        </w:rPr>
        <w:tab/>
      </w:r>
      <w:r w:rsidRPr="00B421F5">
        <w:rPr>
          <w:b/>
          <w:color w:val="000000"/>
        </w:rPr>
        <w:t>B.</w:t>
      </w:r>
      <w:r w:rsidRPr="00B421F5">
        <w:rPr>
          <w:color w:val="000000"/>
        </w:rPr>
        <w:t xml:space="preserve"> 12,6 m/s</w:t>
      </w:r>
      <w:r>
        <w:rPr>
          <w:color w:val="000000"/>
        </w:rPr>
        <w:tab/>
      </w:r>
      <w:r w:rsidRPr="00B421F5">
        <w:rPr>
          <w:b/>
          <w:color w:val="000000"/>
        </w:rPr>
        <w:t>C.</w:t>
      </w:r>
      <w:r w:rsidRPr="00B421F5">
        <w:rPr>
          <w:color w:val="000000"/>
        </w:rPr>
        <w:t xml:space="preserve"> 1,57 m/s</w:t>
      </w:r>
      <w:r>
        <w:rPr>
          <w:color w:val="000000"/>
        </w:rPr>
        <w:tab/>
      </w:r>
      <w:r w:rsidRPr="00B421F5">
        <w:rPr>
          <w:b/>
          <w:color w:val="000000"/>
        </w:rPr>
        <w:t>D.</w:t>
      </w:r>
      <w:r w:rsidRPr="00B421F5">
        <w:rPr>
          <w:color w:val="000000"/>
        </w:rPr>
        <w:t xml:space="preserve"> 1,26 m/s</w:t>
      </w:r>
    </w:p>
    <w:p w:rsidR="00EB5E88" w:rsidRPr="004F5D16" w:rsidRDefault="00EB5E88" w:rsidP="00EB5E88">
      <w:pPr>
        <w:rPr>
          <w:color w:val="000000"/>
        </w:rPr>
      </w:pPr>
      <w:r w:rsidRPr="004F5D16">
        <w:rPr>
          <w:b/>
          <w:color w:val="000000"/>
        </w:rPr>
        <w:t>Câu 12:</w:t>
      </w:r>
      <w:r w:rsidRPr="004F5D16">
        <w:rPr>
          <w:color w:val="000000"/>
        </w:rPr>
        <w:t xml:space="preserve"> </w:t>
      </w:r>
      <w:r w:rsidRPr="00B421F5">
        <w:rPr>
          <w:color w:val="000000"/>
        </w:rPr>
        <w:t>Một máy phát điên xoay chiều 1 ph</w:t>
      </w:r>
      <w:r>
        <w:rPr>
          <w:color w:val="000000"/>
        </w:rPr>
        <w:t>a.</w:t>
      </w:r>
      <w:r w:rsidRPr="00B421F5">
        <w:rPr>
          <w:color w:val="000000"/>
        </w:rPr>
        <w:t xml:space="preserve"> Nếu tốc độ quay của rôto giảm đi 2, số cặp cực tăng lên 2 lần thì tần số của dòng điện</w:t>
      </w:r>
    </w:p>
    <w:p w:rsidR="00EB5E88" w:rsidRPr="004F5D16" w:rsidRDefault="00EB5E88" w:rsidP="00EB5E88">
      <w:pPr>
        <w:tabs>
          <w:tab w:val="left" w:pos="284"/>
          <w:tab w:val="left" w:pos="2552"/>
          <w:tab w:val="left" w:pos="4820"/>
          <w:tab w:val="left" w:pos="7088"/>
        </w:tabs>
        <w:ind w:right="-329"/>
        <w:rPr>
          <w:color w:val="000000"/>
        </w:rPr>
      </w:pPr>
      <w:r>
        <w:rPr>
          <w:color w:val="000000"/>
        </w:rPr>
        <w:tab/>
      </w:r>
      <w:r w:rsidRPr="00B421F5">
        <w:rPr>
          <w:b/>
          <w:color w:val="000000"/>
        </w:rPr>
        <w:t>A.</w:t>
      </w:r>
      <w:r w:rsidRPr="00B421F5">
        <w:rPr>
          <w:color w:val="000000"/>
        </w:rPr>
        <w:t xml:space="preserve"> không đổi</w:t>
      </w:r>
      <w:r>
        <w:rPr>
          <w:color w:val="000000"/>
        </w:rPr>
        <w:tab/>
      </w:r>
      <w:r w:rsidRPr="00B421F5">
        <w:rPr>
          <w:b/>
          <w:color w:val="000000"/>
        </w:rPr>
        <w:t>B.</w:t>
      </w:r>
      <w:r w:rsidRPr="00B421F5">
        <w:rPr>
          <w:color w:val="000000"/>
        </w:rPr>
        <w:t xml:space="preserve"> giảm đi 4 lần</w:t>
      </w:r>
      <w:r>
        <w:rPr>
          <w:color w:val="000000"/>
        </w:rPr>
        <w:tab/>
      </w:r>
      <w:r w:rsidRPr="00B421F5">
        <w:rPr>
          <w:b/>
          <w:color w:val="000000"/>
        </w:rPr>
        <w:t>C.</w:t>
      </w:r>
      <w:r w:rsidRPr="00B421F5">
        <w:rPr>
          <w:color w:val="000000"/>
        </w:rPr>
        <w:t xml:space="preserve"> tăng lên 2 lần</w:t>
      </w:r>
      <w:r>
        <w:rPr>
          <w:color w:val="000000"/>
        </w:rPr>
        <w:tab/>
      </w:r>
      <w:r w:rsidRPr="00B421F5">
        <w:rPr>
          <w:b/>
          <w:color w:val="000000"/>
        </w:rPr>
        <w:t>D.</w:t>
      </w:r>
      <w:r w:rsidRPr="00B421F5">
        <w:rPr>
          <w:color w:val="000000"/>
        </w:rPr>
        <w:t xml:space="preserve"> tăng lên 4 lần</w:t>
      </w:r>
    </w:p>
    <w:p w:rsidR="00EB5E88" w:rsidRPr="004F5D16" w:rsidRDefault="00EB5E88" w:rsidP="00EB5E88">
      <w:pPr>
        <w:rPr>
          <w:color w:val="000000"/>
        </w:rPr>
      </w:pPr>
      <w:r w:rsidRPr="004F5D16">
        <w:rPr>
          <w:b/>
          <w:color w:val="000000"/>
        </w:rPr>
        <w:t>Câu 13:</w:t>
      </w:r>
      <w:r w:rsidRPr="004F5D16">
        <w:rPr>
          <w:color w:val="000000"/>
        </w:rPr>
        <w:t xml:space="preserve"> </w:t>
      </w:r>
      <w:r w:rsidRPr="005023BA">
        <w:rPr>
          <w:color w:val="000000"/>
        </w:rPr>
        <w:t>Đường sức từ của từ trường gây ra bởi</w:t>
      </w:r>
    </w:p>
    <w:p w:rsidR="00EB5E88" w:rsidRPr="005023BA" w:rsidRDefault="00EB5E88" w:rsidP="00EB5E88">
      <w:pPr>
        <w:tabs>
          <w:tab w:val="left" w:pos="284"/>
          <w:tab w:val="left" w:pos="2552"/>
          <w:tab w:val="left" w:pos="4820"/>
          <w:tab w:val="left" w:pos="7088"/>
        </w:tabs>
        <w:ind w:right="-329"/>
        <w:rPr>
          <w:color w:val="000000"/>
        </w:rPr>
      </w:pPr>
      <w:r>
        <w:rPr>
          <w:color w:val="000000"/>
        </w:rPr>
        <w:tab/>
      </w:r>
      <w:r w:rsidRPr="005023BA">
        <w:rPr>
          <w:b/>
          <w:color w:val="000000"/>
        </w:rPr>
        <w:t>A.</w:t>
      </w:r>
      <w:r w:rsidRPr="005023BA">
        <w:rPr>
          <w:color w:val="000000"/>
        </w:rPr>
        <w:t xml:space="preserve"> dòng điện trong ống dây đi ra từ cực Bắc, đi vào từ cực Nam của ống dây đó</w:t>
      </w:r>
    </w:p>
    <w:p w:rsidR="00EB5E88" w:rsidRPr="005023BA" w:rsidRDefault="00EB5E88" w:rsidP="00EB5E88">
      <w:pPr>
        <w:tabs>
          <w:tab w:val="left" w:pos="284"/>
          <w:tab w:val="left" w:pos="2552"/>
          <w:tab w:val="left" w:pos="4820"/>
          <w:tab w:val="left" w:pos="7088"/>
        </w:tabs>
        <w:ind w:left="284" w:right="-329"/>
        <w:rPr>
          <w:color w:val="000000"/>
        </w:rPr>
      </w:pPr>
      <w:r w:rsidRPr="005023BA">
        <w:rPr>
          <w:b/>
          <w:color w:val="000000"/>
        </w:rPr>
        <w:t>B.</w:t>
      </w:r>
      <w:r w:rsidRPr="005023BA">
        <w:rPr>
          <w:color w:val="000000"/>
        </w:rPr>
        <w:t xml:space="preserve"> dòng diện tròn là những đường tròn</w:t>
      </w:r>
    </w:p>
    <w:p w:rsidR="00EB5E88" w:rsidRPr="005023BA" w:rsidRDefault="00EB5E88" w:rsidP="00EB5E88">
      <w:pPr>
        <w:tabs>
          <w:tab w:val="left" w:pos="284"/>
          <w:tab w:val="left" w:pos="2552"/>
          <w:tab w:val="left" w:pos="4820"/>
          <w:tab w:val="left" w:pos="7088"/>
        </w:tabs>
        <w:ind w:left="284" w:right="-329"/>
        <w:rPr>
          <w:color w:val="000000"/>
        </w:rPr>
      </w:pPr>
      <w:r w:rsidRPr="005023BA">
        <w:rPr>
          <w:b/>
          <w:color w:val="000000"/>
        </w:rPr>
        <w:t>C.</w:t>
      </w:r>
      <w:r w:rsidRPr="005023BA">
        <w:rPr>
          <w:color w:val="000000"/>
        </w:rPr>
        <w:t xml:space="preserve"> dòng điện tròn là những đường thẳng song song và cách đều nhau</w:t>
      </w:r>
    </w:p>
    <w:p w:rsidR="00EB5E88" w:rsidRPr="004F5D16" w:rsidRDefault="00EB5E88" w:rsidP="00EB5E88">
      <w:pPr>
        <w:tabs>
          <w:tab w:val="left" w:pos="284"/>
          <w:tab w:val="left" w:pos="2552"/>
          <w:tab w:val="left" w:pos="4820"/>
          <w:tab w:val="left" w:pos="7088"/>
        </w:tabs>
        <w:ind w:left="284" w:right="-329"/>
        <w:rPr>
          <w:color w:val="000000"/>
        </w:rPr>
      </w:pPr>
      <w:r w:rsidRPr="005023BA">
        <w:rPr>
          <w:b/>
          <w:color w:val="000000"/>
        </w:rPr>
        <w:t>D.</w:t>
      </w:r>
      <w:r w:rsidRPr="005023BA">
        <w:rPr>
          <w:color w:val="000000"/>
        </w:rPr>
        <w:t xml:space="preserve"> dòng điện thẳng là những đường thẳng song song với dòng điện</w:t>
      </w:r>
    </w:p>
    <w:p w:rsidR="00EB5E88" w:rsidRPr="004F5D16" w:rsidRDefault="00EB5E88" w:rsidP="00EB5E88">
      <w:pPr>
        <w:rPr>
          <w:color w:val="000000"/>
        </w:rPr>
      </w:pPr>
      <w:r w:rsidRPr="004F5D16">
        <w:rPr>
          <w:b/>
          <w:color w:val="000000"/>
        </w:rPr>
        <w:t>Câu 14:</w:t>
      </w:r>
      <w:r w:rsidRPr="004F5D16">
        <w:rPr>
          <w:color w:val="000000"/>
        </w:rPr>
        <w:t xml:space="preserve"> </w:t>
      </w:r>
      <w:r w:rsidRPr="005023BA">
        <w:rPr>
          <w:color w:val="000000"/>
        </w:rPr>
        <w:t xml:space="preserve">Một chất điểm dao động điều hòa theo phương trình x = cos(5πt + π/3), với x tính bằng cm và t tính bằng giây. Trong giây đầu tiên tính từ thời điểm ban đầu (t = 0), chất điểm đi qua vị trí có li độ </w:t>
      </w:r>
      <w:r w:rsidRPr="005023BA">
        <w:rPr>
          <w:color w:val="000000"/>
          <w:position w:val="-24"/>
        </w:rPr>
        <w:object w:dxaOrig="920" w:dyaOrig="680">
          <v:shape id="_x0000_i1540" type="#_x0000_t75" style="width:45.75pt;height:33.75pt" o:ole="">
            <v:imagedata r:id="rId314" o:title=""/>
          </v:shape>
          <o:OLEObject Type="Embed" ProgID="Equation.DSMT4" ShapeID="_x0000_i1540" DrawAspect="Content" ObjectID="_1587814542" r:id="rId315"/>
        </w:object>
      </w:r>
      <w:r w:rsidRPr="005023BA">
        <w:rPr>
          <w:color w:val="000000"/>
        </w:rPr>
        <w:t xml:space="preserve"> cm bao nhiều lần ?</w:t>
      </w:r>
    </w:p>
    <w:p w:rsidR="00EB5E88" w:rsidRPr="004F5D16" w:rsidRDefault="00EB5E88" w:rsidP="00EB5E88">
      <w:pPr>
        <w:tabs>
          <w:tab w:val="left" w:pos="284"/>
          <w:tab w:val="left" w:pos="2552"/>
          <w:tab w:val="left" w:pos="4820"/>
          <w:tab w:val="left" w:pos="7088"/>
        </w:tabs>
        <w:ind w:right="-329"/>
        <w:rPr>
          <w:color w:val="000000"/>
        </w:rPr>
      </w:pPr>
      <w:r>
        <w:rPr>
          <w:color w:val="000000"/>
        </w:rPr>
        <w:tab/>
      </w:r>
      <w:r w:rsidRPr="005023BA">
        <w:rPr>
          <w:b/>
          <w:color w:val="000000"/>
        </w:rPr>
        <w:t>A.</w:t>
      </w:r>
      <w:r w:rsidRPr="005023BA">
        <w:rPr>
          <w:color w:val="000000"/>
        </w:rPr>
        <w:t xml:space="preserve"> 4 lần</w:t>
      </w:r>
      <w:r>
        <w:rPr>
          <w:color w:val="000000"/>
        </w:rPr>
        <w:tab/>
      </w:r>
      <w:r w:rsidRPr="005023BA">
        <w:rPr>
          <w:b/>
          <w:color w:val="000000"/>
        </w:rPr>
        <w:t>B.</w:t>
      </w:r>
      <w:r w:rsidRPr="005023BA">
        <w:rPr>
          <w:color w:val="000000"/>
        </w:rPr>
        <w:t xml:space="preserve"> 6 lần</w:t>
      </w:r>
      <w:r>
        <w:rPr>
          <w:color w:val="000000"/>
        </w:rPr>
        <w:tab/>
      </w:r>
      <w:r w:rsidRPr="005023BA">
        <w:rPr>
          <w:b/>
          <w:color w:val="000000"/>
        </w:rPr>
        <w:t>C.</w:t>
      </w:r>
      <w:r w:rsidRPr="005023BA">
        <w:rPr>
          <w:color w:val="000000"/>
        </w:rPr>
        <w:t xml:space="preserve"> 7 lần</w:t>
      </w:r>
      <w:r>
        <w:rPr>
          <w:color w:val="000000"/>
        </w:rPr>
        <w:tab/>
      </w:r>
      <w:r w:rsidRPr="005023BA">
        <w:rPr>
          <w:b/>
          <w:color w:val="000000"/>
        </w:rPr>
        <w:t>D.</w:t>
      </w:r>
      <w:r w:rsidRPr="005023BA">
        <w:rPr>
          <w:color w:val="000000"/>
        </w:rPr>
        <w:t xml:space="preserve"> 5 lần</w:t>
      </w:r>
    </w:p>
    <w:p w:rsidR="00EB5E88" w:rsidRDefault="00EB5E88" w:rsidP="00EB5E88">
      <w:pPr>
        <w:rPr>
          <w:color w:val="000000"/>
        </w:rPr>
      </w:pPr>
      <w:r w:rsidRPr="004F5D16">
        <w:rPr>
          <w:b/>
          <w:color w:val="000000"/>
        </w:rPr>
        <w:t>Câu 15:</w:t>
      </w:r>
      <w:r w:rsidRPr="004F5D16">
        <w:rPr>
          <w:color w:val="000000"/>
        </w:rPr>
        <w:t xml:space="preserve"> </w:t>
      </w:r>
      <w:r w:rsidRPr="005023BA">
        <w:rPr>
          <w:color w:val="000000"/>
        </w:rPr>
        <w:t xml:space="preserve">Cho mạch điện như hình vẽ, </w:t>
      </w:r>
      <w:r w:rsidRPr="005023BA">
        <w:rPr>
          <w:color w:val="000000"/>
          <w:position w:val="-12"/>
        </w:rPr>
        <w:object w:dxaOrig="4940" w:dyaOrig="360">
          <v:shape id="_x0000_i1541" type="#_x0000_t75" style="width:246.75pt;height:18pt" o:ole="">
            <v:imagedata r:id="rId316" o:title=""/>
          </v:shape>
          <o:OLEObject Type="Embed" ProgID="Equation.DSMT4" ShapeID="_x0000_i1541" DrawAspect="Content" ObjectID="_1587814543" r:id="rId317"/>
        </w:object>
      </w:r>
      <w:r>
        <w:rPr>
          <w:color w:val="000000"/>
        </w:rPr>
        <w:t xml:space="preserve">. </w:t>
      </w:r>
      <w:r w:rsidRPr="005023BA">
        <w:rPr>
          <w:color w:val="000000"/>
        </w:rPr>
        <w:t>Cường độ dòng điện trong mạch là</w:t>
      </w:r>
    </w:p>
    <w:p w:rsidR="00EB5E88" w:rsidRPr="004F5D16" w:rsidRDefault="00EB5E88" w:rsidP="00EB5E88">
      <w:pPr>
        <w:rPr>
          <w:color w:val="000000"/>
        </w:rPr>
      </w:pPr>
      <w:r>
        <w:rPr>
          <w:noProof/>
          <w:color w:val="000000"/>
        </w:rPr>
        <w:drawing>
          <wp:inline distT="0" distB="0" distL="0" distR="0">
            <wp:extent cx="1514475" cy="1066800"/>
            <wp:effectExtent l="0" t="0" r="9525" b="0"/>
            <wp:docPr id="44" name="Picture 44" descr="2733962_1517038157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 descr="2733962_1517038157184"/>
                    <pic:cNvPicPr>
                      <a:picLocks noChangeAspect="1" noChangeArrowheads="1"/>
                    </pic:cNvPicPr>
                  </pic:nvPicPr>
                  <pic:blipFill>
                    <a:blip r:embed="rId318">
                      <a:extLst>
                        <a:ext uri="{28A0092B-C50C-407E-A947-70E740481C1C}">
                          <a14:useLocalDpi xmlns:a14="http://schemas.microsoft.com/office/drawing/2010/main" val="0"/>
                        </a:ext>
                      </a:extLst>
                    </a:blip>
                    <a:srcRect/>
                    <a:stretch>
                      <a:fillRect/>
                    </a:stretch>
                  </pic:blipFill>
                  <pic:spPr bwMode="auto">
                    <a:xfrm>
                      <a:off x="0" y="0"/>
                      <a:ext cx="1514475" cy="1066800"/>
                    </a:xfrm>
                    <a:prstGeom prst="rect">
                      <a:avLst/>
                    </a:prstGeom>
                    <a:noFill/>
                    <a:ln>
                      <a:noFill/>
                    </a:ln>
                  </pic:spPr>
                </pic:pic>
              </a:graphicData>
            </a:graphic>
          </wp:inline>
        </w:drawing>
      </w:r>
    </w:p>
    <w:p w:rsidR="00EB5E88" w:rsidRPr="004F5D16" w:rsidRDefault="00EB5E88" w:rsidP="00EB5E88">
      <w:pPr>
        <w:tabs>
          <w:tab w:val="left" w:pos="284"/>
          <w:tab w:val="left" w:pos="2552"/>
          <w:tab w:val="left" w:pos="4820"/>
          <w:tab w:val="left" w:pos="7088"/>
        </w:tabs>
        <w:ind w:right="-329"/>
        <w:rPr>
          <w:color w:val="000000"/>
        </w:rPr>
      </w:pPr>
      <w:r>
        <w:rPr>
          <w:color w:val="000000"/>
        </w:rPr>
        <w:tab/>
      </w:r>
      <w:r w:rsidRPr="005023BA">
        <w:rPr>
          <w:b/>
          <w:color w:val="000000"/>
        </w:rPr>
        <w:t>A.</w:t>
      </w:r>
      <w:r w:rsidRPr="005023BA">
        <w:rPr>
          <w:color w:val="000000"/>
        </w:rPr>
        <w:t xml:space="preserve"> 1,2 A</w:t>
      </w:r>
      <w:r>
        <w:rPr>
          <w:color w:val="000000"/>
        </w:rPr>
        <w:tab/>
      </w:r>
      <w:r w:rsidRPr="005023BA">
        <w:rPr>
          <w:b/>
          <w:color w:val="000000"/>
        </w:rPr>
        <w:t>B.</w:t>
      </w:r>
      <w:r w:rsidRPr="005023BA">
        <w:rPr>
          <w:color w:val="000000"/>
        </w:rPr>
        <w:t xml:space="preserve"> 1,5 A</w:t>
      </w:r>
      <w:r>
        <w:rPr>
          <w:color w:val="000000"/>
        </w:rPr>
        <w:tab/>
      </w:r>
      <w:r w:rsidRPr="005023BA">
        <w:rPr>
          <w:b/>
          <w:color w:val="000000"/>
        </w:rPr>
        <w:t>C.</w:t>
      </w:r>
      <w:r w:rsidRPr="005023BA">
        <w:rPr>
          <w:color w:val="000000"/>
        </w:rPr>
        <w:t xml:space="preserve"> 0,8 A</w:t>
      </w:r>
      <w:r>
        <w:rPr>
          <w:color w:val="000000"/>
        </w:rPr>
        <w:tab/>
      </w:r>
      <w:r w:rsidRPr="005023BA">
        <w:rPr>
          <w:b/>
          <w:color w:val="000000"/>
        </w:rPr>
        <w:t>D.</w:t>
      </w:r>
      <w:r w:rsidRPr="005023BA">
        <w:rPr>
          <w:color w:val="000000"/>
        </w:rPr>
        <w:t xml:space="preserve"> 1 A</w:t>
      </w:r>
    </w:p>
    <w:p w:rsidR="00EB5E88" w:rsidRPr="004F5D16" w:rsidRDefault="00EB5E88" w:rsidP="00EB5E88">
      <w:pPr>
        <w:rPr>
          <w:color w:val="000000"/>
        </w:rPr>
      </w:pPr>
      <w:r w:rsidRPr="004F5D16">
        <w:rPr>
          <w:b/>
          <w:color w:val="000000"/>
        </w:rPr>
        <w:t>Câu 16:</w:t>
      </w:r>
      <w:r w:rsidRPr="004F5D16">
        <w:rPr>
          <w:color w:val="000000"/>
        </w:rPr>
        <w:t xml:space="preserve"> </w:t>
      </w:r>
      <w:r w:rsidRPr="005023BA">
        <w:rPr>
          <w:color w:val="000000"/>
        </w:rPr>
        <w:t>Trong thí nghiệm Y-âng về giao thoa ánh sáng, hai khe hẹp cách nhau một khoảng 0,5 mm, khoảng cách từ mặt phẳng chứa hai khe đến màn quan sát là 1,5 m. Hai khe được chiếu bằng bằng bức xạ có bước sóng 0,6 µm. Trên màn thu được hình ảnh giao tho</w:t>
      </w:r>
      <w:r>
        <w:rPr>
          <w:color w:val="000000"/>
        </w:rPr>
        <w:t>a.</w:t>
      </w:r>
      <w:r w:rsidRPr="005023BA">
        <w:rPr>
          <w:color w:val="000000"/>
        </w:rPr>
        <w:t xml:space="preserve"> Tại điểm M trên màn cách vân sáng trung tâm một khoảng 5,4 mm có</w:t>
      </w:r>
    </w:p>
    <w:p w:rsidR="00EB5E88" w:rsidRPr="004F5D16" w:rsidRDefault="00EB5E88" w:rsidP="00EB5E88">
      <w:pPr>
        <w:tabs>
          <w:tab w:val="left" w:pos="284"/>
          <w:tab w:val="left" w:pos="2552"/>
          <w:tab w:val="left" w:pos="4820"/>
          <w:tab w:val="left" w:pos="7088"/>
        </w:tabs>
        <w:ind w:right="-329"/>
        <w:rPr>
          <w:color w:val="000000"/>
        </w:rPr>
      </w:pPr>
      <w:r>
        <w:rPr>
          <w:color w:val="000000"/>
        </w:rPr>
        <w:tab/>
      </w:r>
      <w:r w:rsidRPr="005023BA">
        <w:rPr>
          <w:b/>
          <w:color w:val="000000"/>
        </w:rPr>
        <w:t>A.</w:t>
      </w:r>
      <w:r w:rsidRPr="005023BA">
        <w:rPr>
          <w:color w:val="000000"/>
        </w:rPr>
        <w:t xml:space="preserve"> vân sáng bậc 6</w:t>
      </w:r>
      <w:r>
        <w:rPr>
          <w:color w:val="000000"/>
        </w:rPr>
        <w:tab/>
      </w:r>
      <w:r w:rsidRPr="005023BA">
        <w:rPr>
          <w:b/>
          <w:color w:val="000000"/>
        </w:rPr>
        <w:t>B.</w:t>
      </w:r>
      <w:r w:rsidRPr="005023BA">
        <w:rPr>
          <w:color w:val="000000"/>
        </w:rPr>
        <w:t xml:space="preserve"> vân sáng bậc 2</w:t>
      </w:r>
      <w:r>
        <w:rPr>
          <w:color w:val="000000"/>
        </w:rPr>
        <w:tab/>
      </w:r>
      <w:r w:rsidRPr="005023BA">
        <w:rPr>
          <w:b/>
          <w:color w:val="000000"/>
        </w:rPr>
        <w:t>C.</w:t>
      </w:r>
      <w:r w:rsidRPr="005023BA">
        <w:rPr>
          <w:color w:val="000000"/>
        </w:rPr>
        <w:t xml:space="preserve"> vân tối thứ 3</w:t>
      </w:r>
      <w:r>
        <w:rPr>
          <w:color w:val="000000"/>
        </w:rPr>
        <w:tab/>
      </w:r>
      <w:r w:rsidRPr="005023BA">
        <w:rPr>
          <w:b/>
          <w:color w:val="000000"/>
        </w:rPr>
        <w:t>D.</w:t>
      </w:r>
      <w:r w:rsidRPr="005023BA">
        <w:rPr>
          <w:color w:val="000000"/>
        </w:rPr>
        <w:t xml:space="preserve"> vân sáng bậc 3</w:t>
      </w:r>
    </w:p>
    <w:p w:rsidR="00EB5E88" w:rsidRPr="004F5D16" w:rsidRDefault="00EB5E88" w:rsidP="00EB5E88">
      <w:pPr>
        <w:rPr>
          <w:color w:val="000000"/>
        </w:rPr>
      </w:pPr>
      <w:r w:rsidRPr="004F5D16">
        <w:rPr>
          <w:b/>
          <w:color w:val="000000"/>
        </w:rPr>
        <w:t>Câu 17:</w:t>
      </w:r>
      <w:r w:rsidRPr="004F5D16">
        <w:rPr>
          <w:color w:val="000000"/>
        </w:rPr>
        <w:t xml:space="preserve"> </w:t>
      </w:r>
      <w:r w:rsidRPr="005023BA">
        <w:rPr>
          <w:color w:val="000000"/>
        </w:rPr>
        <w:t>Sóng ngang không truyền được trong các chất</w:t>
      </w:r>
    </w:p>
    <w:p w:rsidR="00EB5E88" w:rsidRPr="004F5D16" w:rsidRDefault="00EB5E88" w:rsidP="00EB5E88">
      <w:pPr>
        <w:tabs>
          <w:tab w:val="left" w:pos="284"/>
          <w:tab w:val="left" w:pos="2552"/>
          <w:tab w:val="left" w:pos="4820"/>
          <w:tab w:val="left" w:pos="7088"/>
        </w:tabs>
        <w:ind w:right="-329"/>
        <w:rPr>
          <w:color w:val="000000"/>
        </w:rPr>
      </w:pPr>
      <w:r>
        <w:rPr>
          <w:color w:val="000000"/>
        </w:rPr>
        <w:tab/>
      </w:r>
      <w:r w:rsidRPr="005023BA">
        <w:rPr>
          <w:b/>
          <w:color w:val="000000"/>
        </w:rPr>
        <w:t>A.</w:t>
      </w:r>
      <w:r w:rsidRPr="005023BA">
        <w:rPr>
          <w:color w:val="000000"/>
        </w:rPr>
        <w:t xml:space="preserve"> lỏng và khí</w:t>
      </w:r>
      <w:r>
        <w:rPr>
          <w:color w:val="000000"/>
        </w:rPr>
        <w:tab/>
      </w:r>
      <w:r w:rsidRPr="005023BA">
        <w:rPr>
          <w:b/>
          <w:color w:val="000000"/>
        </w:rPr>
        <w:t>B.</w:t>
      </w:r>
      <w:r w:rsidRPr="005023BA">
        <w:rPr>
          <w:color w:val="000000"/>
        </w:rPr>
        <w:t xml:space="preserve"> rắn, lỏng và khí</w:t>
      </w:r>
      <w:r>
        <w:rPr>
          <w:color w:val="000000"/>
        </w:rPr>
        <w:tab/>
      </w:r>
      <w:r w:rsidRPr="005023BA">
        <w:rPr>
          <w:b/>
          <w:color w:val="000000"/>
        </w:rPr>
        <w:t>C.</w:t>
      </w:r>
      <w:r w:rsidRPr="005023BA">
        <w:rPr>
          <w:color w:val="000000"/>
        </w:rPr>
        <w:t xml:space="preserve"> rắn và lỏng</w:t>
      </w:r>
      <w:r>
        <w:rPr>
          <w:color w:val="000000"/>
        </w:rPr>
        <w:tab/>
      </w:r>
      <w:r w:rsidRPr="005023BA">
        <w:rPr>
          <w:b/>
          <w:color w:val="000000"/>
        </w:rPr>
        <w:t>D.</w:t>
      </w:r>
      <w:r w:rsidRPr="005023BA">
        <w:rPr>
          <w:color w:val="000000"/>
        </w:rPr>
        <w:t xml:space="preserve"> rắn và khí</w:t>
      </w:r>
    </w:p>
    <w:p w:rsidR="00EB5E88" w:rsidRPr="004F5D16" w:rsidRDefault="00EB5E88" w:rsidP="00EB5E88">
      <w:pPr>
        <w:rPr>
          <w:color w:val="000000"/>
        </w:rPr>
      </w:pPr>
      <w:r w:rsidRPr="004F5D16">
        <w:rPr>
          <w:b/>
          <w:color w:val="000000"/>
        </w:rPr>
        <w:t>Câu 18:</w:t>
      </w:r>
      <w:r w:rsidRPr="004F5D16">
        <w:rPr>
          <w:color w:val="000000"/>
        </w:rPr>
        <w:t xml:space="preserve"> </w:t>
      </w:r>
      <w:r w:rsidRPr="005023BA">
        <w:rPr>
          <w:color w:val="000000"/>
        </w:rPr>
        <w:t>Phát biểu nào sau đây về tia α là không đúng?</w:t>
      </w:r>
    </w:p>
    <w:p w:rsidR="00EB5E88" w:rsidRPr="005023BA" w:rsidRDefault="00EB5E88" w:rsidP="00EB5E88">
      <w:pPr>
        <w:tabs>
          <w:tab w:val="left" w:pos="284"/>
          <w:tab w:val="left" w:pos="2552"/>
          <w:tab w:val="left" w:pos="4820"/>
          <w:tab w:val="left" w:pos="7088"/>
        </w:tabs>
        <w:ind w:right="-329"/>
        <w:rPr>
          <w:color w:val="000000"/>
        </w:rPr>
      </w:pPr>
      <w:r>
        <w:rPr>
          <w:color w:val="000000"/>
        </w:rPr>
        <w:lastRenderedPageBreak/>
        <w:tab/>
      </w:r>
      <w:r w:rsidRPr="005023BA">
        <w:rPr>
          <w:b/>
          <w:color w:val="000000"/>
        </w:rPr>
        <w:t>A.</w:t>
      </w:r>
      <w:r w:rsidRPr="005023BA">
        <w:rPr>
          <w:color w:val="000000"/>
        </w:rPr>
        <w:t xml:space="preserve"> Khi đi qua điện trường giữa hai bản của tụ điện bị lệch về phía bản âm</w:t>
      </w:r>
    </w:p>
    <w:p w:rsidR="00EB5E88" w:rsidRPr="005023BA" w:rsidRDefault="00EB5E88" w:rsidP="00EB5E88">
      <w:pPr>
        <w:tabs>
          <w:tab w:val="left" w:pos="284"/>
          <w:tab w:val="left" w:pos="2552"/>
          <w:tab w:val="left" w:pos="4820"/>
          <w:tab w:val="left" w:pos="7088"/>
        </w:tabs>
        <w:ind w:left="284" w:right="-329"/>
        <w:rPr>
          <w:color w:val="000000"/>
        </w:rPr>
      </w:pPr>
      <w:r w:rsidRPr="005023BA">
        <w:rPr>
          <w:b/>
          <w:color w:val="000000"/>
        </w:rPr>
        <w:t>B.</w:t>
      </w:r>
      <w:r w:rsidRPr="005023BA">
        <w:rPr>
          <w:color w:val="000000"/>
        </w:rPr>
        <w:t xml:space="preserve"> Có khả năng đâm xuyên mạnh nên được sử dụng để chữa bệnh ung thư</w:t>
      </w:r>
    </w:p>
    <w:p w:rsidR="00EB5E88" w:rsidRPr="005023BA" w:rsidRDefault="00EB5E88" w:rsidP="00EB5E88">
      <w:pPr>
        <w:tabs>
          <w:tab w:val="left" w:pos="284"/>
          <w:tab w:val="left" w:pos="2552"/>
          <w:tab w:val="left" w:pos="4820"/>
          <w:tab w:val="left" w:pos="7088"/>
        </w:tabs>
        <w:ind w:left="284" w:right="-329"/>
        <w:rPr>
          <w:color w:val="000000"/>
        </w:rPr>
      </w:pPr>
      <w:r w:rsidRPr="005023BA">
        <w:rPr>
          <w:b/>
          <w:color w:val="000000"/>
        </w:rPr>
        <w:t>C.</w:t>
      </w:r>
      <w:r w:rsidRPr="005023BA">
        <w:rPr>
          <w:color w:val="000000"/>
        </w:rPr>
        <w:t xml:space="preserve"> Ion hoá không khí rất mạnh</w:t>
      </w:r>
    </w:p>
    <w:p w:rsidR="00EB5E88" w:rsidRPr="004F5D16" w:rsidRDefault="00EB5E88" w:rsidP="00EB5E88">
      <w:pPr>
        <w:tabs>
          <w:tab w:val="left" w:pos="284"/>
          <w:tab w:val="left" w:pos="2552"/>
          <w:tab w:val="left" w:pos="4820"/>
          <w:tab w:val="left" w:pos="7088"/>
        </w:tabs>
        <w:ind w:left="284" w:right="-329"/>
        <w:rPr>
          <w:color w:val="000000"/>
        </w:rPr>
      </w:pPr>
      <w:r w:rsidRPr="005023BA">
        <w:rPr>
          <w:b/>
          <w:color w:val="000000"/>
        </w:rPr>
        <w:t>D.</w:t>
      </w:r>
      <w:r w:rsidRPr="005023BA">
        <w:rPr>
          <w:color w:val="000000"/>
        </w:rPr>
        <w:t xml:space="preserve"> Là dòng các hạt nhân nguyên tử Hêli </w:t>
      </w:r>
      <w:r w:rsidRPr="005023BA">
        <w:rPr>
          <w:color w:val="000000"/>
          <w:position w:val="-12"/>
        </w:rPr>
        <w:object w:dxaOrig="460" w:dyaOrig="380">
          <v:shape id="_x0000_i1542" type="#_x0000_t75" style="width:23.25pt;height:18.75pt" o:ole="">
            <v:imagedata r:id="rId319" o:title=""/>
          </v:shape>
          <o:OLEObject Type="Embed" ProgID="Equation.DSMT4" ShapeID="_x0000_i1542" DrawAspect="Content" ObjectID="_1587814544" r:id="rId320"/>
        </w:object>
      </w:r>
    </w:p>
    <w:p w:rsidR="00EB5E88" w:rsidRPr="004F5D16" w:rsidRDefault="00EB5E88" w:rsidP="00EB5E88">
      <w:pPr>
        <w:rPr>
          <w:color w:val="000000"/>
        </w:rPr>
      </w:pPr>
      <w:r w:rsidRPr="004F5D16">
        <w:rPr>
          <w:b/>
          <w:color w:val="000000"/>
        </w:rPr>
        <w:t>Câu 19:</w:t>
      </w:r>
      <w:r w:rsidRPr="004F5D16">
        <w:rPr>
          <w:color w:val="000000"/>
        </w:rPr>
        <w:t xml:space="preserve"> </w:t>
      </w:r>
      <w:r w:rsidRPr="005023BA">
        <w:rPr>
          <w:color w:val="000000"/>
        </w:rPr>
        <w:t>Khi nói về máy biến thế, điều nào dưới đây sai ?</w:t>
      </w:r>
    </w:p>
    <w:p w:rsidR="00EB5E88" w:rsidRPr="005023BA" w:rsidRDefault="00EB5E88" w:rsidP="00EB5E88">
      <w:pPr>
        <w:tabs>
          <w:tab w:val="left" w:pos="284"/>
          <w:tab w:val="left" w:pos="2552"/>
          <w:tab w:val="left" w:pos="4820"/>
          <w:tab w:val="left" w:pos="7088"/>
        </w:tabs>
        <w:ind w:right="-329"/>
        <w:rPr>
          <w:color w:val="000000"/>
        </w:rPr>
      </w:pPr>
      <w:r>
        <w:rPr>
          <w:color w:val="000000"/>
        </w:rPr>
        <w:tab/>
      </w:r>
      <w:r w:rsidRPr="005023BA">
        <w:rPr>
          <w:color w:val="000000"/>
        </w:rPr>
        <w:t>Máy biến thế gồm hai cuộn dây có số vòng khác nhau quấn trên một lõi thép kĩ thuật</w:t>
      </w:r>
    </w:p>
    <w:p w:rsidR="00EB5E88" w:rsidRPr="005023BA" w:rsidRDefault="00EB5E88" w:rsidP="00EB5E88">
      <w:pPr>
        <w:tabs>
          <w:tab w:val="left" w:pos="284"/>
          <w:tab w:val="left" w:pos="2552"/>
          <w:tab w:val="left" w:pos="4820"/>
          <w:tab w:val="left" w:pos="7088"/>
        </w:tabs>
        <w:ind w:left="284" w:right="-329"/>
        <w:rPr>
          <w:color w:val="000000"/>
        </w:rPr>
      </w:pPr>
      <w:r w:rsidRPr="005023BA">
        <w:rPr>
          <w:b/>
          <w:color w:val="000000"/>
        </w:rPr>
        <w:t>B.</w:t>
      </w:r>
      <w:r w:rsidRPr="005023BA">
        <w:rPr>
          <w:color w:val="000000"/>
        </w:rPr>
        <w:t xml:space="preserve"> Hoạt động của máy biến thế dựa trên hiện tượng cảm ứng điện từ</w:t>
      </w:r>
    </w:p>
    <w:p w:rsidR="00EB5E88" w:rsidRPr="005023BA" w:rsidRDefault="00EB5E88" w:rsidP="00EB5E88">
      <w:pPr>
        <w:tabs>
          <w:tab w:val="left" w:pos="284"/>
          <w:tab w:val="left" w:pos="2552"/>
          <w:tab w:val="left" w:pos="4820"/>
          <w:tab w:val="left" w:pos="7088"/>
        </w:tabs>
        <w:ind w:left="284" w:right="-329"/>
        <w:rPr>
          <w:color w:val="000000"/>
        </w:rPr>
      </w:pPr>
      <w:r w:rsidRPr="005023BA">
        <w:rPr>
          <w:b/>
          <w:color w:val="000000"/>
        </w:rPr>
        <w:t>C.</w:t>
      </w:r>
      <w:r w:rsidRPr="005023BA">
        <w:rPr>
          <w:color w:val="000000"/>
        </w:rPr>
        <w:t xml:space="preserve"> Là thiết bị cho phép biến đổi hiệu điện thế của dòng điện xoay chiều mà không làm thay đổi tần số dòng điện</w:t>
      </w:r>
    </w:p>
    <w:p w:rsidR="00EB5E88" w:rsidRPr="004F5D16" w:rsidRDefault="00EB5E88" w:rsidP="00EB5E88">
      <w:pPr>
        <w:tabs>
          <w:tab w:val="left" w:pos="284"/>
          <w:tab w:val="left" w:pos="2552"/>
          <w:tab w:val="left" w:pos="4820"/>
          <w:tab w:val="left" w:pos="7088"/>
        </w:tabs>
        <w:ind w:left="284" w:right="-329"/>
        <w:rPr>
          <w:color w:val="000000"/>
        </w:rPr>
      </w:pPr>
      <w:r w:rsidRPr="005023BA">
        <w:rPr>
          <w:b/>
          <w:color w:val="000000"/>
        </w:rPr>
        <w:t>D.</w:t>
      </w:r>
      <w:r w:rsidRPr="005023BA">
        <w:rPr>
          <w:color w:val="000000"/>
        </w:rPr>
        <w:t xml:space="preserve"> Máy biến thế có thể làm tăng công suất của dòng điện xoay chiều</w:t>
      </w:r>
    </w:p>
    <w:p w:rsidR="00EB5E88" w:rsidRPr="004F5D16" w:rsidRDefault="00EB5E88" w:rsidP="00EB5E88">
      <w:pPr>
        <w:rPr>
          <w:color w:val="000000"/>
        </w:rPr>
      </w:pPr>
      <w:r w:rsidRPr="004F5D16">
        <w:rPr>
          <w:b/>
          <w:color w:val="000000"/>
        </w:rPr>
        <w:t>Câu 20:</w:t>
      </w:r>
      <w:r w:rsidRPr="004F5D16">
        <w:rPr>
          <w:color w:val="000000"/>
        </w:rPr>
        <w:t xml:space="preserve"> </w:t>
      </w:r>
      <w:r w:rsidRPr="005023BA">
        <w:rPr>
          <w:color w:val="000000"/>
        </w:rPr>
        <w:t>Hai nguồn sóng kết hợp S</w:t>
      </w:r>
      <w:r w:rsidRPr="005023BA">
        <w:rPr>
          <w:color w:val="000000"/>
          <w:vertAlign w:val="subscript"/>
        </w:rPr>
        <w:t>1</w:t>
      </w:r>
      <w:r w:rsidRPr="005023BA">
        <w:rPr>
          <w:color w:val="000000"/>
        </w:rPr>
        <w:t xml:space="preserve"> và S</w:t>
      </w:r>
      <w:r w:rsidRPr="005023BA">
        <w:rPr>
          <w:color w:val="000000"/>
          <w:vertAlign w:val="subscript"/>
        </w:rPr>
        <w:t>2</w:t>
      </w:r>
      <w:r w:rsidRPr="005023BA">
        <w:rPr>
          <w:color w:val="000000"/>
        </w:rPr>
        <w:t>cách nhau 2 m dao động điều hòa cùng pha, phát ra hai sóng có bước sóng 1 m. Một điểm A nằm ở khoảng cách l kể từ S</w:t>
      </w:r>
      <w:r w:rsidRPr="005023BA">
        <w:rPr>
          <w:color w:val="000000"/>
          <w:vertAlign w:val="subscript"/>
        </w:rPr>
        <w:t>1</w:t>
      </w:r>
      <w:r w:rsidRPr="005023BA">
        <w:rPr>
          <w:color w:val="000000"/>
        </w:rPr>
        <w:t xml:space="preserve"> và AS</w:t>
      </w:r>
      <w:r w:rsidRPr="005023BA">
        <w:rPr>
          <w:color w:val="000000"/>
          <w:vertAlign w:val="subscript"/>
        </w:rPr>
        <w:t>1</w:t>
      </w:r>
      <w:r>
        <w:rPr>
          <w:color w:val="000000"/>
          <w:vertAlign w:val="subscript"/>
        </w:rPr>
        <w:t xml:space="preserve"> </w:t>
      </w:r>
      <w:r w:rsidRPr="005023BA">
        <w:rPr>
          <w:rFonts w:ascii="Cambria Math" w:hAnsi="Cambria Math" w:cs="Cambria Math"/>
          <w:color w:val="000000"/>
        </w:rPr>
        <w:t>⊥</w:t>
      </w:r>
      <w:r>
        <w:rPr>
          <w:rFonts w:ascii="Cambria Math" w:hAnsi="Cambria Math" w:cs="Cambria Math"/>
          <w:color w:val="000000"/>
        </w:rPr>
        <w:t xml:space="preserve"> </w:t>
      </w:r>
      <w:r w:rsidRPr="005023BA">
        <w:rPr>
          <w:color w:val="000000"/>
        </w:rPr>
        <w:t>S</w:t>
      </w:r>
      <w:r w:rsidRPr="005023BA">
        <w:rPr>
          <w:color w:val="000000"/>
          <w:vertAlign w:val="subscript"/>
        </w:rPr>
        <w:t>1</w:t>
      </w:r>
      <w:r w:rsidRPr="005023BA">
        <w:rPr>
          <w:color w:val="000000"/>
        </w:rPr>
        <w:t>S</w:t>
      </w:r>
      <w:r w:rsidRPr="005023BA">
        <w:rPr>
          <w:color w:val="000000"/>
          <w:vertAlign w:val="subscript"/>
        </w:rPr>
        <w:t>2</w:t>
      </w:r>
      <w:r w:rsidRPr="005023BA">
        <w:rPr>
          <w:color w:val="000000"/>
        </w:rPr>
        <w:t>. Giá trị cực đại của l để tại A có được cực đại của giao thoa là</w:t>
      </w:r>
    </w:p>
    <w:p w:rsidR="00EB5E88" w:rsidRPr="004F5D16" w:rsidRDefault="00EB5E88" w:rsidP="00EB5E88">
      <w:pPr>
        <w:tabs>
          <w:tab w:val="left" w:pos="284"/>
          <w:tab w:val="left" w:pos="2552"/>
          <w:tab w:val="left" w:pos="4820"/>
          <w:tab w:val="left" w:pos="7088"/>
        </w:tabs>
        <w:ind w:right="-329"/>
        <w:rPr>
          <w:color w:val="000000"/>
        </w:rPr>
      </w:pPr>
      <w:r>
        <w:rPr>
          <w:color w:val="000000"/>
        </w:rPr>
        <w:tab/>
      </w:r>
      <w:r w:rsidRPr="005023BA">
        <w:rPr>
          <w:b/>
          <w:color w:val="000000"/>
        </w:rPr>
        <w:t>A.</w:t>
      </w:r>
      <w:r w:rsidRPr="005023BA">
        <w:rPr>
          <w:color w:val="000000"/>
        </w:rPr>
        <w:t xml:space="preserve"> 2 m</w:t>
      </w:r>
      <w:r>
        <w:rPr>
          <w:color w:val="000000"/>
        </w:rPr>
        <w:tab/>
      </w:r>
      <w:r w:rsidRPr="005023BA">
        <w:rPr>
          <w:b/>
          <w:color w:val="000000"/>
        </w:rPr>
        <w:t>B.</w:t>
      </w:r>
      <w:r w:rsidRPr="005023BA">
        <w:rPr>
          <w:color w:val="000000"/>
        </w:rPr>
        <w:t xml:space="preserve"> 2,5 m</w:t>
      </w:r>
      <w:r>
        <w:rPr>
          <w:color w:val="000000"/>
        </w:rPr>
        <w:tab/>
      </w:r>
      <w:r w:rsidRPr="005023BA">
        <w:rPr>
          <w:b/>
          <w:color w:val="000000"/>
        </w:rPr>
        <w:t>C.</w:t>
      </w:r>
      <w:r w:rsidRPr="005023BA">
        <w:rPr>
          <w:color w:val="000000"/>
        </w:rPr>
        <w:t xml:space="preserve"> 1,5 m</w:t>
      </w:r>
      <w:r>
        <w:rPr>
          <w:color w:val="000000"/>
        </w:rPr>
        <w:tab/>
      </w:r>
      <w:r w:rsidRPr="005023BA">
        <w:rPr>
          <w:b/>
          <w:color w:val="000000"/>
        </w:rPr>
        <w:t>D.</w:t>
      </w:r>
      <w:r w:rsidRPr="005023BA">
        <w:rPr>
          <w:color w:val="000000"/>
        </w:rPr>
        <w:t xml:space="preserve"> 1 m</w:t>
      </w:r>
    </w:p>
    <w:p w:rsidR="00EB5E88" w:rsidRPr="004F5D16" w:rsidRDefault="00EB5E88" w:rsidP="00EB5E88">
      <w:pPr>
        <w:rPr>
          <w:color w:val="000000"/>
        </w:rPr>
      </w:pPr>
      <w:r w:rsidRPr="004F5D16">
        <w:rPr>
          <w:b/>
          <w:color w:val="000000"/>
        </w:rPr>
        <w:t>Câu 21:</w:t>
      </w:r>
      <w:r w:rsidRPr="004F5D16">
        <w:rPr>
          <w:color w:val="000000"/>
        </w:rPr>
        <w:t xml:space="preserve"> </w:t>
      </w:r>
      <w:r w:rsidRPr="005023BA">
        <w:rPr>
          <w:color w:val="000000"/>
        </w:rPr>
        <w:t>Một người đứng cách nguồn âm một khoảng là d thì cường độ âm là I. Khi người đó tiến ra xa nguồn âm thêm một đoạn 30 m thì cường độ âm giảm chỉ còn I/4. Khoảng cách d ban đầu là</w:t>
      </w:r>
    </w:p>
    <w:p w:rsidR="00EB5E88" w:rsidRPr="004F5D16" w:rsidRDefault="00EB5E88" w:rsidP="00EB5E88">
      <w:pPr>
        <w:tabs>
          <w:tab w:val="left" w:pos="284"/>
          <w:tab w:val="left" w:pos="2552"/>
          <w:tab w:val="left" w:pos="4820"/>
          <w:tab w:val="left" w:pos="7088"/>
        </w:tabs>
        <w:ind w:right="-329"/>
        <w:rPr>
          <w:color w:val="000000"/>
        </w:rPr>
      </w:pPr>
      <w:r>
        <w:rPr>
          <w:color w:val="000000"/>
        </w:rPr>
        <w:tab/>
      </w:r>
      <w:r w:rsidRPr="005023BA">
        <w:rPr>
          <w:b/>
          <w:color w:val="000000"/>
        </w:rPr>
        <w:t>A.</w:t>
      </w:r>
      <w:r w:rsidRPr="005023BA">
        <w:rPr>
          <w:color w:val="000000"/>
        </w:rPr>
        <w:t xml:space="preserve"> 30 m</w:t>
      </w:r>
      <w:r>
        <w:rPr>
          <w:color w:val="000000"/>
        </w:rPr>
        <w:tab/>
      </w:r>
      <w:r w:rsidRPr="005023BA">
        <w:rPr>
          <w:b/>
          <w:color w:val="000000"/>
        </w:rPr>
        <w:t>B.</w:t>
      </w:r>
      <w:r w:rsidRPr="005023BA">
        <w:rPr>
          <w:color w:val="000000"/>
        </w:rPr>
        <w:t xml:space="preserve"> 7,5 m</w:t>
      </w:r>
      <w:r>
        <w:rPr>
          <w:color w:val="000000"/>
        </w:rPr>
        <w:tab/>
      </w:r>
      <w:r w:rsidRPr="005023BA">
        <w:rPr>
          <w:b/>
          <w:color w:val="000000"/>
        </w:rPr>
        <w:t>C.</w:t>
      </w:r>
      <w:r w:rsidRPr="005023BA">
        <w:rPr>
          <w:color w:val="000000"/>
        </w:rPr>
        <w:t xml:space="preserve"> 15 m</w:t>
      </w:r>
      <w:r>
        <w:rPr>
          <w:color w:val="000000"/>
        </w:rPr>
        <w:tab/>
      </w:r>
      <w:r w:rsidRPr="005023BA">
        <w:rPr>
          <w:b/>
          <w:color w:val="000000"/>
        </w:rPr>
        <w:t>D.</w:t>
      </w:r>
      <w:r w:rsidRPr="005023BA">
        <w:rPr>
          <w:color w:val="000000"/>
        </w:rPr>
        <w:t xml:space="preserve"> 60 m</w:t>
      </w:r>
      <w:r>
        <w:rPr>
          <w:color w:val="000000"/>
        </w:rPr>
        <w:tab/>
      </w:r>
    </w:p>
    <w:p w:rsidR="00EB5E88" w:rsidRPr="004F5D16" w:rsidRDefault="00EB5E88" w:rsidP="00EB5E88">
      <w:pPr>
        <w:rPr>
          <w:color w:val="000000"/>
        </w:rPr>
      </w:pPr>
      <w:r w:rsidRPr="004F5D16">
        <w:rPr>
          <w:b/>
          <w:color w:val="000000"/>
        </w:rPr>
        <w:t>Câu 22:</w:t>
      </w:r>
      <w:r w:rsidRPr="004F5D16">
        <w:rPr>
          <w:color w:val="000000"/>
        </w:rPr>
        <w:t xml:space="preserve"> </w:t>
      </w:r>
      <w:r w:rsidRPr="005023BA">
        <w:rPr>
          <w:color w:val="000000"/>
        </w:rPr>
        <w:t>Trên mặt một chất lỏng có hai nguồn sóng kết hợp O</w:t>
      </w:r>
      <w:r w:rsidRPr="005023BA">
        <w:rPr>
          <w:color w:val="000000"/>
          <w:vertAlign w:val="subscript"/>
        </w:rPr>
        <w:t>1</w:t>
      </w:r>
      <w:r w:rsidRPr="005023BA">
        <w:rPr>
          <w:color w:val="000000"/>
        </w:rPr>
        <w:t>,O</w:t>
      </w:r>
      <w:r w:rsidRPr="005023BA">
        <w:rPr>
          <w:color w:val="000000"/>
          <w:vertAlign w:val="subscript"/>
        </w:rPr>
        <w:t>2</w:t>
      </w:r>
      <w:r w:rsidRPr="005023BA">
        <w:rPr>
          <w:color w:val="000000"/>
        </w:rPr>
        <w:t xml:space="preserve"> cách nhau 24 cm dao động trên cùng phương thẳng đứng với các phương trình </w:t>
      </w:r>
      <w:r w:rsidRPr="005023BA">
        <w:rPr>
          <w:color w:val="000000"/>
          <w:position w:val="-12"/>
        </w:rPr>
        <w:object w:dxaOrig="1939" w:dyaOrig="360">
          <v:shape id="_x0000_i1543" type="#_x0000_t75" style="width:96.75pt;height:18pt" o:ole="">
            <v:imagedata r:id="rId321" o:title=""/>
          </v:shape>
          <o:OLEObject Type="Embed" ProgID="Equation.DSMT4" ShapeID="_x0000_i1543" DrawAspect="Content" ObjectID="_1587814545" r:id="rId322"/>
        </w:object>
      </w:r>
      <w:r w:rsidRPr="005023BA">
        <w:rPr>
          <w:color w:val="000000"/>
        </w:rPr>
        <w:t xml:space="preserve"> (t tính bằng s, A tính bằng mm). Khoảng cách ngắn nhất từ trung điểm O của O</w:t>
      </w:r>
      <w:r w:rsidRPr="005023BA">
        <w:rPr>
          <w:color w:val="000000"/>
          <w:vertAlign w:val="subscript"/>
        </w:rPr>
        <w:t>1</w:t>
      </w:r>
      <w:r w:rsidRPr="005023BA">
        <w:rPr>
          <w:color w:val="000000"/>
        </w:rPr>
        <w:t>O</w:t>
      </w:r>
      <w:r w:rsidRPr="005023BA">
        <w:rPr>
          <w:color w:val="000000"/>
          <w:vertAlign w:val="subscript"/>
        </w:rPr>
        <w:t>2</w:t>
      </w:r>
      <w:r w:rsidRPr="005023BA">
        <w:rPr>
          <w:color w:val="000000"/>
        </w:rPr>
        <w:t xml:space="preserve"> đến các điểm nằm trên đường trung trực của O</w:t>
      </w:r>
      <w:r w:rsidRPr="005023BA">
        <w:rPr>
          <w:color w:val="000000"/>
          <w:vertAlign w:val="subscript"/>
        </w:rPr>
        <w:t>1</w:t>
      </w:r>
      <w:r w:rsidRPr="005023BA">
        <w:rPr>
          <w:color w:val="000000"/>
        </w:rPr>
        <w:t>O</w:t>
      </w:r>
      <w:r w:rsidRPr="005023BA">
        <w:rPr>
          <w:color w:val="000000"/>
          <w:vertAlign w:val="subscript"/>
        </w:rPr>
        <w:t>2</w:t>
      </w:r>
      <w:r w:rsidRPr="005023BA">
        <w:rPr>
          <w:color w:val="000000"/>
        </w:rPr>
        <w:t xml:space="preserve"> dao động cùng pha với O là 9 cm. Số điểm dao động với biên độ bằng không trên đoạn O</w:t>
      </w:r>
      <w:r w:rsidRPr="005023BA">
        <w:rPr>
          <w:color w:val="000000"/>
          <w:vertAlign w:val="subscript"/>
        </w:rPr>
        <w:t>1</w:t>
      </w:r>
      <w:r w:rsidRPr="005023BA">
        <w:rPr>
          <w:color w:val="000000"/>
        </w:rPr>
        <w:t>O</w:t>
      </w:r>
      <w:r w:rsidRPr="005023BA">
        <w:rPr>
          <w:color w:val="000000"/>
          <w:vertAlign w:val="subscript"/>
        </w:rPr>
        <w:t>2</w:t>
      </w:r>
      <w:r w:rsidRPr="005023BA">
        <w:rPr>
          <w:color w:val="000000"/>
        </w:rPr>
        <w:t xml:space="preserve"> là</w:t>
      </w:r>
    </w:p>
    <w:p w:rsidR="00EB5E88" w:rsidRPr="004F5D16" w:rsidRDefault="00EB5E88" w:rsidP="00EB5E88">
      <w:pPr>
        <w:tabs>
          <w:tab w:val="left" w:pos="284"/>
          <w:tab w:val="left" w:pos="2552"/>
          <w:tab w:val="left" w:pos="4820"/>
          <w:tab w:val="left" w:pos="7088"/>
        </w:tabs>
        <w:ind w:right="-329"/>
        <w:rPr>
          <w:color w:val="000000"/>
        </w:rPr>
      </w:pPr>
      <w:r>
        <w:rPr>
          <w:color w:val="000000"/>
        </w:rPr>
        <w:tab/>
      </w:r>
      <w:r w:rsidRPr="008C70EC">
        <w:rPr>
          <w:b/>
          <w:color w:val="000000"/>
        </w:rPr>
        <w:t>A.</w:t>
      </w:r>
      <w:r w:rsidRPr="008C70EC">
        <w:rPr>
          <w:color w:val="000000"/>
        </w:rPr>
        <w:t xml:space="preserve"> 14</w:t>
      </w:r>
      <w:r>
        <w:rPr>
          <w:color w:val="000000"/>
        </w:rPr>
        <w:tab/>
      </w:r>
      <w:r w:rsidRPr="008C70EC">
        <w:rPr>
          <w:b/>
          <w:color w:val="000000"/>
        </w:rPr>
        <w:t>B.</w:t>
      </w:r>
      <w:r w:rsidRPr="008C70EC">
        <w:rPr>
          <w:color w:val="000000"/>
        </w:rPr>
        <w:t xml:space="preserve"> 18</w:t>
      </w:r>
      <w:r>
        <w:rPr>
          <w:color w:val="000000"/>
        </w:rPr>
        <w:tab/>
      </w:r>
      <w:r w:rsidRPr="008C70EC">
        <w:rPr>
          <w:b/>
          <w:color w:val="000000"/>
        </w:rPr>
        <w:t>C.</w:t>
      </w:r>
      <w:r w:rsidRPr="008C70EC">
        <w:rPr>
          <w:color w:val="000000"/>
        </w:rPr>
        <w:t xml:space="preserve"> 16</w:t>
      </w:r>
      <w:r>
        <w:rPr>
          <w:color w:val="000000"/>
        </w:rPr>
        <w:tab/>
      </w:r>
      <w:r w:rsidRPr="008C70EC">
        <w:rPr>
          <w:b/>
          <w:color w:val="000000"/>
        </w:rPr>
        <w:t>D.</w:t>
      </w:r>
      <w:r w:rsidRPr="008C70EC">
        <w:rPr>
          <w:color w:val="000000"/>
        </w:rPr>
        <w:t xml:space="preserve"> 20</w:t>
      </w:r>
    </w:p>
    <w:p w:rsidR="00EB5E88" w:rsidRPr="004F5D16" w:rsidRDefault="00EB5E88" w:rsidP="00EB5E88">
      <w:pPr>
        <w:rPr>
          <w:color w:val="000000"/>
        </w:rPr>
      </w:pPr>
      <w:r w:rsidRPr="004F5D16">
        <w:rPr>
          <w:b/>
          <w:color w:val="000000"/>
        </w:rPr>
        <w:t>Câu 23:</w:t>
      </w:r>
      <w:r w:rsidRPr="004F5D16">
        <w:rPr>
          <w:color w:val="000000"/>
        </w:rPr>
        <w:t xml:space="preserve"> </w:t>
      </w:r>
      <w:r w:rsidRPr="008C70EC">
        <w:rPr>
          <w:color w:val="000000"/>
        </w:rPr>
        <w:t>Một con lắc đơn gồm dây treo nhẹ gắn với một vật nhỏ có khối lượng 100 g được tích điện 10</w:t>
      </w:r>
      <w:r w:rsidRPr="008C70EC">
        <w:rPr>
          <w:color w:val="000000"/>
          <w:vertAlign w:val="superscript"/>
        </w:rPr>
        <w:t>−5</w:t>
      </w:r>
      <w:r w:rsidRPr="008C70EC">
        <w:rPr>
          <w:color w:val="000000"/>
        </w:rPr>
        <w:t>C. Treo con lắc đơn trong điện trường đều với véc tơ cường độ điện trường hướng theo phương ngang và có độ lớn bằng 7.10</w:t>
      </w:r>
      <w:r w:rsidRPr="008C70EC">
        <w:rPr>
          <w:color w:val="000000"/>
          <w:vertAlign w:val="superscript"/>
        </w:rPr>
        <w:t>3</w:t>
      </w:r>
      <w:r w:rsidRPr="008C70EC">
        <w:rPr>
          <w:color w:val="000000"/>
        </w:rPr>
        <w:t>V/m. Kích thích cho con lắc dao động trong mặt phẳng thẳng đứng song song với đường sức của điện trường. Trong quá trình dao động, dây treo của con lắc hợp với phương thẳng đứng một góc lớn nhất bằng 8</w:t>
      </w:r>
      <w:r w:rsidRPr="008C70EC">
        <w:rPr>
          <w:color w:val="000000"/>
          <w:vertAlign w:val="superscript"/>
        </w:rPr>
        <w:t>0</w:t>
      </w:r>
      <w:r w:rsidRPr="008C70EC">
        <w:rPr>
          <w:color w:val="000000"/>
        </w:rPr>
        <w:t>. Góc nhỏ nhất giữa dây treo và phương thẳng đứng trong quá trình dao động bằng</w:t>
      </w:r>
    </w:p>
    <w:p w:rsidR="00EB5E88" w:rsidRPr="004F5D16" w:rsidRDefault="00EB5E88" w:rsidP="00EB5E88">
      <w:pPr>
        <w:tabs>
          <w:tab w:val="left" w:pos="284"/>
          <w:tab w:val="left" w:pos="2552"/>
          <w:tab w:val="left" w:pos="4820"/>
          <w:tab w:val="left" w:pos="7088"/>
        </w:tabs>
        <w:ind w:right="-329"/>
        <w:rPr>
          <w:color w:val="000000"/>
        </w:rPr>
      </w:pPr>
      <w:r>
        <w:rPr>
          <w:color w:val="000000"/>
        </w:rPr>
        <w:tab/>
      </w:r>
      <w:r w:rsidRPr="008C70EC">
        <w:rPr>
          <w:b/>
          <w:color w:val="000000"/>
        </w:rPr>
        <w:t>A.</w:t>
      </w:r>
      <w:r w:rsidRPr="008C70EC">
        <w:rPr>
          <w:color w:val="000000"/>
        </w:rPr>
        <w:t xml:space="preserve"> 3</w:t>
      </w:r>
      <w:r w:rsidRPr="008C70EC">
        <w:rPr>
          <w:color w:val="000000"/>
          <w:vertAlign w:val="superscript"/>
        </w:rPr>
        <w:t>0</w:t>
      </w:r>
      <w:r>
        <w:rPr>
          <w:color w:val="000000"/>
        </w:rPr>
        <w:tab/>
      </w:r>
      <w:r w:rsidRPr="008C70EC">
        <w:rPr>
          <w:b/>
          <w:color w:val="000000"/>
        </w:rPr>
        <w:t>B.</w:t>
      </w:r>
      <w:r w:rsidRPr="008C70EC">
        <w:rPr>
          <w:color w:val="000000"/>
        </w:rPr>
        <w:t xml:space="preserve"> 2</w:t>
      </w:r>
      <w:r w:rsidRPr="008C70EC">
        <w:rPr>
          <w:color w:val="000000"/>
          <w:vertAlign w:val="superscript"/>
        </w:rPr>
        <w:t>0</w:t>
      </w:r>
      <w:r>
        <w:rPr>
          <w:color w:val="000000"/>
        </w:rPr>
        <w:tab/>
      </w:r>
      <w:r w:rsidRPr="008C70EC">
        <w:rPr>
          <w:b/>
          <w:color w:val="000000"/>
        </w:rPr>
        <w:t>C.</w:t>
      </w:r>
      <w:r w:rsidRPr="008C70EC">
        <w:rPr>
          <w:color w:val="000000"/>
        </w:rPr>
        <w:t xml:space="preserve"> 0</w:t>
      </w:r>
      <w:r w:rsidRPr="008C70EC">
        <w:rPr>
          <w:color w:val="000000"/>
          <w:vertAlign w:val="superscript"/>
        </w:rPr>
        <w:t>0</w:t>
      </w:r>
      <w:r>
        <w:rPr>
          <w:color w:val="000000"/>
        </w:rPr>
        <w:tab/>
      </w:r>
      <w:r w:rsidRPr="008C70EC">
        <w:rPr>
          <w:b/>
          <w:color w:val="000000"/>
        </w:rPr>
        <w:t>D.</w:t>
      </w:r>
      <w:r w:rsidRPr="008C70EC">
        <w:rPr>
          <w:color w:val="000000"/>
        </w:rPr>
        <w:t xml:space="preserve"> 1</w:t>
      </w:r>
      <w:r w:rsidRPr="008C70EC">
        <w:rPr>
          <w:color w:val="000000"/>
          <w:vertAlign w:val="superscript"/>
        </w:rPr>
        <w:t>0</w:t>
      </w:r>
    </w:p>
    <w:p w:rsidR="00EB5E88" w:rsidRPr="004F5D16" w:rsidRDefault="00EB5E88" w:rsidP="00EB5E88">
      <w:pPr>
        <w:rPr>
          <w:color w:val="000000"/>
        </w:rPr>
      </w:pPr>
      <w:r w:rsidRPr="004F5D16">
        <w:rPr>
          <w:b/>
          <w:color w:val="000000"/>
        </w:rPr>
        <w:t>Câu 24:</w:t>
      </w:r>
      <w:r w:rsidRPr="004F5D16">
        <w:rPr>
          <w:color w:val="000000"/>
        </w:rPr>
        <w:t xml:space="preserve"> </w:t>
      </w:r>
      <w:r w:rsidRPr="008C70EC">
        <w:rPr>
          <w:color w:val="000000"/>
        </w:rPr>
        <w:t>Theo mẫu nguyên tử Borh, khi electron trong nguyên tử Hydro chuyển từ quỹ đạo P về quỹ đạo L thì động năng của electron</w:t>
      </w:r>
    </w:p>
    <w:p w:rsidR="00EB5E88" w:rsidRPr="004F5D16" w:rsidRDefault="00EB5E88" w:rsidP="00EB5E88">
      <w:pPr>
        <w:tabs>
          <w:tab w:val="left" w:pos="284"/>
          <w:tab w:val="left" w:pos="2552"/>
          <w:tab w:val="left" w:pos="4820"/>
          <w:tab w:val="left" w:pos="7088"/>
        </w:tabs>
        <w:ind w:right="-329"/>
        <w:rPr>
          <w:color w:val="000000"/>
        </w:rPr>
      </w:pPr>
      <w:r>
        <w:rPr>
          <w:color w:val="000000"/>
        </w:rPr>
        <w:tab/>
      </w:r>
      <w:r w:rsidRPr="008C70EC">
        <w:rPr>
          <w:b/>
          <w:color w:val="000000"/>
        </w:rPr>
        <w:t>A.</w:t>
      </w:r>
      <w:r w:rsidRPr="008C70EC">
        <w:rPr>
          <w:color w:val="000000"/>
        </w:rPr>
        <w:t xml:space="preserve"> tăng 3 lần</w:t>
      </w:r>
      <w:r>
        <w:rPr>
          <w:color w:val="000000"/>
        </w:rPr>
        <w:tab/>
      </w:r>
      <w:r w:rsidRPr="008C70EC">
        <w:rPr>
          <w:b/>
          <w:color w:val="000000"/>
        </w:rPr>
        <w:t>B.</w:t>
      </w:r>
      <w:r w:rsidRPr="008C70EC">
        <w:rPr>
          <w:color w:val="000000"/>
        </w:rPr>
        <w:t xml:space="preserve"> tăng 9 lần.</w:t>
      </w:r>
      <w:r>
        <w:rPr>
          <w:color w:val="000000"/>
        </w:rPr>
        <w:tab/>
      </w:r>
      <w:r w:rsidRPr="008C70EC">
        <w:rPr>
          <w:b/>
          <w:color w:val="000000"/>
        </w:rPr>
        <w:t>C.</w:t>
      </w:r>
      <w:r w:rsidRPr="008C70EC">
        <w:rPr>
          <w:color w:val="000000"/>
        </w:rPr>
        <w:t xml:space="preserve"> tăng 4 lần</w:t>
      </w:r>
      <w:r>
        <w:rPr>
          <w:color w:val="000000"/>
        </w:rPr>
        <w:tab/>
      </w:r>
      <w:r w:rsidRPr="008C70EC">
        <w:rPr>
          <w:b/>
          <w:color w:val="000000"/>
        </w:rPr>
        <w:t>D.</w:t>
      </w:r>
      <w:r w:rsidRPr="008C70EC">
        <w:rPr>
          <w:color w:val="000000"/>
        </w:rPr>
        <w:t xml:space="preserve"> giảm 3 lần</w:t>
      </w:r>
    </w:p>
    <w:p w:rsidR="00EB5E88" w:rsidRPr="004F5D16" w:rsidRDefault="00EB5E88" w:rsidP="00EB5E88">
      <w:pPr>
        <w:rPr>
          <w:color w:val="000000"/>
        </w:rPr>
      </w:pPr>
      <w:r w:rsidRPr="004F5D16">
        <w:rPr>
          <w:b/>
          <w:color w:val="000000"/>
        </w:rPr>
        <w:lastRenderedPageBreak/>
        <w:t>Câu 25:</w:t>
      </w:r>
      <w:r w:rsidRPr="004F5D16">
        <w:rPr>
          <w:color w:val="000000"/>
        </w:rPr>
        <w:t xml:space="preserve"> </w:t>
      </w:r>
      <w:r w:rsidRPr="008C70EC">
        <w:rPr>
          <w:color w:val="000000"/>
        </w:rPr>
        <w:t>Vật sáng AB cách màn 150cm. Trong khoảng giữa vật và màn ảnh, ta đặt một thấu kính hội tụ L coi như song song với AB. Di chuyển L dọc theo trục chính, ta thấy có hai vị trí của L để ảnh hiện rừ nột trờn màn. Biết hai vị trí đó cách nhau 30 cm, tiêu cự của thấu kính là</w:t>
      </w:r>
    </w:p>
    <w:p w:rsidR="00EB5E88" w:rsidRPr="004F5D16" w:rsidRDefault="00EB5E88" w:rsidP="00EB5E88">
      <w:pPr>
        <w:tabs>
          <w:tab w:val="left" w:pos="284"/>
          <w:tab w:val="left" w:pos="2552"/>
          <w:tab w:val="left" w:pos="4820"/>
          <w:tab w:val="left" w:pos="7088"/>
        </w:tabs>
        <w:ind w:right="-329"/>
        <w:rPr>
          <w:color w:val="000000"/>
        </w:rPr>
      </w:pPr>
      <w:r>
        <w:rPr>
          <w:color w:val="000000"/>
        </w:rPr>
        <w:tab/>
      </w:r>
      <w:r w:rsidRPr="008C70EC">
        <w:rPr>
          <w:b/>
          <w:color w:val="000000"/>
        </w:rPr>
        <w:t>A.</w:t>
      </w:r>
      <w:r w:rsidRPr="008C70EC">
        <w:rPr>
          <w:color w:val="000000"/>
        </w:rPr>
        <w:t xml:space="preserve"> 30cm</w:t>
      </w:r>
      <w:r>
        <w:rPr>
          <w:color w:val="000000"/>
        </w:rPr>
        <w:tab/>
      </w:r>
      <w:r w:rsidRPr="008C70EC">
        <w:rPr>
          <w:b/>
          <w:color w:val="000000"/>
        </w:rPr>
        <w:t>B.</w:t>
      </w:r>
      <w:r w:rsidRPr="008C70EC">
        <w:rPr>
          <w:color w:val="000000"/>
        </w:rPr>
        <w:t xml:space="preserve"> 36cm</w:t>
      </w:r>
      <w:r>
        <w:rPr>
          <w:color w:val="000000"/>
        </w:rPr>
        <w:tab/>
      </w:r>
      <w:r w:rsidRPr="008C70EC">
        <w:rPr>
          <w:b/>
          <w:color w:val="000000"/>
        </w:rPr>
        <w:t>C.</w:t>
      </w:r>
      <w:r w:rsidRPr="008C70EC">
        <w:rPr>
          <w:color w:val="000000"/>
        </w:rPr>
        <w:t xml:space="preserve"> 60cm</w:t>
      </w:r>
      <w:r>
        <w:rPr>
          <w:color w:val="000000"/>
        </w:rPr>
        <w:tab/>
      </w:r>
      <w:r w:rsidRPr="008C70EC">
        <w:rPr>
          <w:b/>
          <w:color w:val="000000"/>
        </w:rPr>
        <w:t>D.</w:t>
      </w:r>
      <w:r w:rsidRPr="008C70EC">
        <w:rPr>
          <w:color w:val="000000"/>
        </w:rPr>
        <w:t xml:space="preserve"> 32cm</w:t>
      </w:r>
    </w:p>
    <w:p w:rsidR="00EB5E88" w:rsidRPr="004F5D16" w:rsidRDefault="00EB5E88" w:rsidP="00EB5E88">
      <w:pPr>
        <w:rPr>
          <w:color w:val="000000"/>
        </w:rPr>
      </w:pPr>
      <w:r w:rsidRPr="004F5D16">
        <w:rPr>
          <w:b/>
          <w:color w:val="000000"/>
        </w:rPr>
        <w:t>Câu 26:</w:t>
      </w:r>
      <w:r w:rsidRPr="004F5D16">
        <w:rPr>
          <w:color w:val="000000"/>
        </w:rPr>
        <w:t xml:space="preserve"> </w:t>
      </w:r>
      <w:r w:rsidRPr="008C70EC">
        <w:rPr>
          <w:color w:val="000000"/>
        </w:rPr>
        <w:t>Cho đoạn mạch xoay chiều gồm hai phần tử X và Y nối tiếp. Khi đặt vào hai đầu đoạn mạch một điện áp xoay chiều có giá trị hiệu dụng là 1002 V thì điện áp hiệu dụng giữa hai đầu phần tử X là 100 V, giữa hai đầu phần tử Y là 100 V. Hai phần tử X, Y tương ứng là</w:t>
      </w:r>
    </w:p>
    <w:p w:rsidR="00EB5E88" w:rsidRPr="008C70EC" w:rsidRDefault="00EB5E88" w:rsidP="00EB5E88">
      <w:pPr>
        <w:tabs>
          <w:tab w:val="left" w:pos="284"/>
          <w:tab w:val="left" w:pos="2552"/>
          <w:tab w:val="left" w:pos="4820"/>
          <w:tab w:val="left" w:pos="7088"/>
        </w:tabs>
        <w:ind w:right="-329"/>
        <w:rPr>
          <w:color w:val="000000"/>
        </w:rPr>
      </w:pPr>
      <w:r>
        <w:rPr>
          <w:color w:val="000000"/>
        </w:rPr>
        <w:tab/>
      </w:r>
      <w:r w:rsidRPr="008C70EC">
        <w:rPr>
          <w:b/>
          <w:color w:val="000000"/>
        </w:rPr>
        <w:t>A.</w:t>
      </w:r>
      <w:r w:rsidRPr="008C70EC">
        <w:rPr>
          <w:color w:val="000000"/>
        </w:rPr>
        <w:t xml:space="preserve"> tụ điện và cuộn dây thuần cảm</w:t>
      </w:r>
      <w:r>
        <w:rPr>
          <w:color w:val="000000"/>
        </w:rPr>
        <w:tab/>
      </w:r>
      <w:r w:rsidRPr="008C70EC">
        <w:rPr>
          <w:b/>
          <w:color w:val="000000"/>
        </w:rPr>
        <w:t>B.</w:t>
      </w:r>
      <w:r w:rsidRPr="008C70EC">
        <w:rPr>
          <w:color w:val="000000"/>
        </w:rPr>
        <w:t xml:space="preserve"> tụ điện và điện trở thuần</w:t>
      </w:r>
    </w:p>
    <w:p w:rsidR="00EB5E88" w:rsidRPr="004F5D16" w:rsidRDefault="00EB5E88" w:rsidP="00EB5E88">
      <w:pPr>
        <w:tabs>
          <w:tab w:val="left" w:pos="284"/>
          <w:tab w:val="left" w:pos="2552"/>
          <w:tab w:val="left" w:pos="4820"/>
          <w:tab w:val="left" w:pos="7088"/>
        </w:tabs>
        <w:ind w:right="-329"/>
        <w:rPr>
          <w:color w:val="000000"/>
        </w:rPr>
      </w:pPr>
      <w:r>
        <w:rPr>
          <w:b/>
          <w:color w:val="000000"/>
        </w:rPr>
        <w:tab/>
      </w:r>
      <w:r w:rsidRPr="008C70EC">
        <w:rPr>
          <w:b/>
          <w:color w:val="000000"/>
        </w:rPr>
        <w:t>C.</w:t>
      </w:r>
      <w:r w:rsidRPr="008C70EC">
        <w:rPr>
          <w:color w:val="000000"/>
        </w:rPr>
        <w:t xml:space="preserve"> cuộn dây không thuần</w:t>
      </w:r>
      <w:r>
        <w:rPr>
          <w:color w:val="000000"/>
        </w:rPr>
        <w:t xml:space="preserve"> </w:t>
      </w:r>
      <w:r w:rsidRPr="008C70EC">
        <w:rPr>
          <w:color w:val="000000"/>
        </w:rPr>
        <w:t>cảm và điện trở</w:t>
      </w:r>
      <w:r>
        <w:rPr>
          <w:color w:val="000000"/>
        </w:rPr>
        <w:tab/>
      </w:r>
      <w:r w:rsidRPr="008C70EC">
        <w:rPr>
          <w:b/>
          <w:color w:val="000000"/>
        </w:rPr>
        <w:t>D.</w:t>
      </w:r>
      <w:r w:rsidRPr="008C70EC">
        <w:rPr>
          <w:color w:val="000000"/>
        </w:rPr>
        <w:t xml:space="preserve"> tụ điện và cuộn dây không thuần cảm</w:t>
      </w:r>
    </w:p>
    <w:p w:rsidR="00EB5E88" w:rsidRPr="004F5D16" w:rsidRDefault="00EB5E88" w:rsidP="00EB5E88">
      <w:pPr>
        <w:rPr>
          <w:color w:val="000000"/>
        </w:rPr>
      </w:pPr>
      <w:r w:rsidRPr="004F5D16">
        <w:rPr>
          <w:b/>
          <w:color w:val="000000"/>
        </w:rPr>
        <w:t>Câu 27:</w:t>
      </w:r>
      <w:r w:rsidRPr="004F5D16">
        <w:rPr>
          <w:color w:val="000000"/>
        </w:rPr>
        <w:t xml:space="preserve"> </w:t>
      </w:r>
      <w:r w:rsidRPr="008C70EC">
        <w:rPr>
          <w:color w:val="000000"/>
        </w:rPr>
        <w:t>Một mạch dao động lí tưởng gồm cuộn cảm thuần có độ tự cảm L không đổi và tụ điện có điện dung C thay đổi đượ</w:t>
      </w:r>
      <w:r>
        <w:rPr>
          <w:color w:val="000000"/>
        </w:rPr>
        <w:t>c.</w:t>
      </w:r>
      <w:r w:rsidRPr="008C70EC">
        <w:rPr>
          <w:color w:val="000000"/>
        </w:rPr>
        <w:t xml:space="preserve"> Khi điện dung của tụ là C</w:t>
      </w:r>
      <w:r w:rsidRPr="008C70EC">
        <w:rPr>
          <w:color w:val="000000"/>
          <w:vertAlign w:val="subscript"/>
        </w:rPr>
        <w:t>1</w:t>
      </w:r>
      <w:r w:rsidRPr="008C70EC">
        <w:rPr>
          <w:color w:val="000000"/>
        </w:rPr>
        <w:t xml:space="preserve"> thì tần số dao động riêng của mạch là 30 MHz. Từ giá trị C</w:t>
      </w:r>
      <w:r w:rsidRPr="008C70EC">
        <w:rPr>
          <w:color w:val="000000"/>
          <w:vertAlign w:val="subscript"/>
        </w:rPr>
        <w:t>1</w:t>
      </w:r>
      <w:r w:rsidRPr="008C70EC">
        <w:rPr>
          <w:color w:val="000000"/>
        </w:rPr>
        <w:t xml:space="preserve"> nếu điều chỉnh tăng thêm điện dung của tụ một lượng ΔC thì tần số dao động riêng của mạch là f. Nếu điều chỉnh giảm tụ điện của tụ một lượng 2ΔCthì tần số dao động riêng của mạch là 2f. Từ giá trị C</w:t>
      </w:r>
      <w:r w:rsidRPr="008C70EC">
        <w:rPr>
          <w:color w:val="000000"/>
          <w:vertAlign w:val="subscript"/>
        </w:rPr>
        <w:t>1</w:t>
      </w:r>
      <w:r w:rsidRPr="008C70EC">
        <w:rPr>
          <w:color w:val="000000"/>
        </w:rPr>
        <w:t xml:space="preserve"> nếu điều chỉnh tăng thêm điện dung của tụ một lượng 9ΔCthì chu kỳ dao động riêng của mạch là</w:t>
      </w:r>
    </w:p>
    <w:p w:rsidR="00EB5E88" w:rsidRPr="004F5D16" w:rsidRDefault="00EB5E88" w:rsidP="00EB5E88">
      <w:pPr>
        <w:tabs>
          <w:tab w:val="left" w:pos="284"/>
          <w:tab w:val="left" w:pos="2552"/>
          <w:tab w:val="left" w:pos="4820"/>
          <w:tab w:val="left" w:pos="7088"/>
        </w:tabs>
        <w:ind w:right="-329"/>
        <w:rPr>
          <w:color w:val="000000"/>
        </w:rPr>
      </w:pPr>
      <w:r>
        <w:rPr>
          <w:color w:val="000000"/>
        </w:rPr>
        <w:tab/>
      </w:r>
      <w:r w:rsidRPr="008C70EC">
        <w:rPr>
          <w:b/>
          <w:color w:val="000000"/>
        </w:rPr>
        <w:t>A.</w:t>
      </w:r>
      <w:r w:rsidRPr="008C70EC">
        <w:rPr>
          <w:color w:val="000000"/>
        </w:rPr>
        <w:t xml:space="preserve"> </w:t>
      </w:r>
      <w:r w:rsidRPr="008C70EC">
        <w:rPr>
          <w:color w:val="000000"/>
          <w:position w:val="-24"/>
        </w:rPr>
        <w:object w:dxaOrig="820" w:dyaOrig="620">
          <v:shape id="_x0000_i1544" type="#_x0000_t75" style="width:41.25pt;height:30.75pt" o:ole="">
            <v:imagedata r:id="rId323" o:title=""/>
          </v:shape>
          <o:OLEObject Type="Embed" ProgID="Equation.DSMT4" ShapeID="_x0000_i1544" DrawAspect="Content" ObjectID="_1587814546" r:id="rId324"/>
        </w:object>
      </w:r>
      <w:r w:rsidRPr="008C70EC">
        <w:rPr>
          <w:color w:val="000000"/>
        </w:rPr>
        <w:t>s</w:t>
      </w:r>
      <w:r>
        <w:rPr>
          <w:color w:val="000000"/>
        </w:rPr>
        <w:tab/>
      </w:r>
      <w:r w:rsidRPr="008C70EC">
        <w:rPr>
          <w:b/>
          <w:color w:val="000000"/>
        </w:rPr>
        <w:t>B.</w:t>
      </w:r>
      <w:r w:rsidRPr="008C70EC">
        <w:rPr>
          <w:color w:val="000000"/>
        </w:rPr>
        <w:t xml:space="preserve"> </w:t>
      </w:r>
      <w:r w:rsidRPr="008C70EC">
        <w:rPr>
          <w:color w:val="000000"/>
          <w:position w:val="-24"/>
        </w:rPr>
        <w:object w:dxaOrig="700" w:dyaOrig="620">
          <v:shape id="_x0000_i1545" type="#_x0000_t75" style="width:35.25pt;height:30.75pt" o:ole="">
            <v:imagedata r:id="rId325" o:title=""/>
          </v:shape>
          <o:OLEObject Type="Embed" ProgID="Equation.DSMT4" ShapeID="_x0000_i1545" DrawAspect="Content" ObjectID="_1587814547" r:id="rId326"/>
        </w:object>
      </w:r>
      <w:r>
        <w:rPr>
          <w:color w:val="000000"/>
        </w:rPr>
        <w:t>s</w:t>
      </w:r>
      <w:r>
        <w:rPr>
          <w:color w:val="000000"/>
        </w:rPr>
        <w:tab/>
      </w:r>
      <w:r w:rsidRPr="008C70EC">
        <w:rPr>
          <w:b/>
          <w:color w:val="000000"/>
        </w:rPr>
        <w:t>C.</w:t>
      </w:r>
      <w:r w:rsidRPr="008C70EC">
        <w:rPr>
          <w:color w:val="000000"/>
        </w:rPr>
        <w:t xml:space="preserve"> </w:t>
      </w:r>
      <w:r w:rsidRPr="008C70EC">
        <w:rPr>
          <w:color w:val="000000"/>
          <w:position w:val="-24"/>
        </w:rPr>
        <w:object w:dxaOrig="820" w:dyaOrig="620">
          <v:shape id="_x0000_i1546" type="#_x0000_t75" style="width:41.25pt;height:30.75pt" o:ole="">
            <v:imagedata r:id="rId327" o:title=""/>
          </v:shape>
          <o:OLEObject Type="Embed" ProgID="Equation.DSMT4" ShapeID="_x0000_i1546" DrawAspect="Content" ObjectID="_1587814548" r:id="rId328"/>
        </w:object>
      </w:r>
      <w:r>
        <w:rPr>
          <w:color w:val="000000"/>
        </w:rPr>
        <w:t>s</w:t>
      </w:r>
      <w:r>
        <w:rPr>
          <w:color w:val="000000"/>
        </w:rPr>
        <w:tab/>
      </w:r>
      <w:r w:rsidRPr="008C70EC">
        <w:rPr>
          <w:b/>
          <w:color w:val="000000"/>
        </w:rPr>
        <w:t>D.</w:t>
      </w:r>
      <w:r w:rsidRPr="008C70EC">
        <w:rPr>
          <w:color w:val="000000"/>
        </w:rPr>
        <w:t xml:space="preserve"> </w:t>
      </w:r>
      <w:r w:rsidRPr="008C70EC">
        <w:rPr>
          <w:color w:val="000000"/>
          <w:position w:val="-24"/>
        </w:rPr>
        <w:object w:dxaOrig="700" w:dyaOrig="620">
          <v:shape id="_x0000_i1547" type="#_x0000_t75" style="width:35.25pt;height:30.75pt" o:ole="">
            <v:imagedata r:id="rId329" o:title=""/>
          </v:shape>
          <o:OLEObject Type="Embed" ProgID="Equation.DSMT4" ShapeID="_x0000_i1547" DrawAspect="Content" ObjectID="_1587814549" r:id="rId330"/>
        </w:object>
      </w:r>
    </w:p>
    <w:p w:rsidR="00EB5E88" w:rsidRDefault="00EB5E88" w:rsidP="00EB5E88">
      <w:pPr>
        <w:rPr>
          <w:color w:val="000000"/>
        </w:rPr>
      </w:pPr>
      <w:r w:rsidRPr="004F5D16">
        <w:rPr>
          <w:b/>
          <w:color w:val="000000"/>
        </w:rPr>
        <w:t>Câu 28:</w:t>
      </w:r>
      <w:r w:rsidRPr="004F5D16">
        <w:rPr>
          <w:color w:val="000000"/>
        </w:rPr>
        <w:t xml:space="preserve"> </w:t>
      </w:r>
      <w:r w:rsidRPr="008C70EC">
        <w:rPr>
          <w:color w:val="000000"/>
        </w:rPr>
        <w:t>Trên hình biểu diễn một sóng ngang truyền trên một sợi dây, theo chiều từ trái sang phải. Tại thời điểm t điểm P có li độ bằng không, còn điểm Q có li độ âm và có độ lớn cực đại. Vào thời điểm t + T/4 vị trí và hướng chuyển động của P và Q lần lượt sẽ là</w:t>
      </w:r>
    </w:p>
    <w:p w:rsidR="00EB5E88" w:rsidRPr="004F5D16" w:rsidRDefault="00EB5E88" w:rsidP="00EB5E88">
      <w:pPr>
        <w:rPr>
          <w:color w:val="000000"/>
        </w:rPr>
      </w:pPr>
      <w:r>
        <w:rPr>
          <w:noProof/>
          <w:color w:val="000000"/>
        </w:rPr>
        <w:drawing>
          <wp:inline distT="0" distB="0" distL="0" distR="0">
            <wp:extent cx="3381375" cy="1514475"/>
            <wp:effectExtent l="0" t="0" r="9525" b="9525"/>
            <wp:docPr id="43" name="Picture 43" descr="9058130_1517038150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 descr="9058130_1517038150752"/>
                    <pic:cNvPicPr>
                      <a:picLocks noChangeAspect="1" noChangeArrowheads="1"/>
                    </pic:cNvPicPr>
                  </pic:nvPicPr>
                  <pic:blipFill>
                    <a:blip r:embed="rId331">
                      <a:extLst>
                        <a:ext uri="{28A0092B-C50C-407E-A947-70E740481C1C}">
                          <a14:useLocalDpi xmlns:a14="http://schemas.microsoft.com/office/drawing/2010/main" val="0"/>
                        </a:ext>
                      </a:extLst>
                    </a:blip>
                    <a:srcRect/>
                    <a:stretch>
                      <a:fillRect/>
                    </a:stretch>
                  </pic:blipFill>
                  <pic:spPr bwMode="auto">
                    <a:xfrm>
                      <a:off x="0" y="0"/>
                      <a:ext cx="3381375" cy="1514475"/>
                    </a:xfrm>
                    <a:prstGeom prst="rect">
                      <a:avLst/>
                    </a:prstGeom>
                    <a:noFill/>
                    <a:ln>
                      <a:noFill/>
                    </a:ln>
                  </pic:spPr>
                </pic:pic>
              </a:graphicData>
            </a:graphic>
          </wp:inline>
        </w:drawing>
      </w:r>
    </w:p>
    <w:p w:rsidR="00EB5E88" w:rsidRPr="008C70EC" w:rsidRDefault="00EB5E88" w:rsidP="00EB5E88">
      <w:pPr>
        <w:tabs>
          <w:tab w:val="left" w:pos="284"/>
          <w:tab w:val="left" w:pos="2552"/>
          <w:tab w:val="left" w:pos="4820"/>
          <w:tab w:val="left" w:pos="7088"/>
        </w:tabs>
        <w:ind w:right="-329"/>
        <w:rPr>
          <w:color w:val="000000"/>
        </w:rPr>
      </w:pPr>
      <w:r>
        <w:rPr>
          <w:color w:val="000000"/>
        </w:rPr>
        <w:tab/>
      </w:r>
      <w:r w:rsidRPr="008C70EC">
        <w:rPr>
          <w:b/>
          <w:color w:val="000000"/>
        </w:rPr>
        <w:t>A.</w:t>
      </w:r>
      <w:r w:rsidRPr="008C70EC">
        <w:rPr>
          <w:color w:val="000000"/>
        </w:rPr>
        <w:t xml:space="preserve"> vị trí cân bằng đi xuống; đứng yên</w:t>
      </w:r>
      <w:r>
        <w:rPr>
          <w:color w:val="000000"/>
        </w:rPr>
        <w:tab/>
      </w:r>
      <w:r w:rsidRPr="008C70EC">
        <w:rPr>
          <w:b/>
          <w:color w:val="000000"/>
        </w:rPr>
        <w:t>B.</w:t>
      </w:r>
      <w:r w:rsidRPr="008C70EC">
        <w:rPr>
          <w:color w:val="000000"/>
        </w:rPr>
        <w:t xml:space="preserve"> ly độ cực tiểu; vị trí cân bằng đi lên</w:t>
      </w:r>
    </w:p>
    <w:p w:rsidR="00EB5E88" w:rsidRPr="004F5D16" w:rsidRDefault="00EB5E88" w:rsidP="00EB5E88">
      <w:pPr>
        <w:tabs>
          <w:tab w:val="left" w:pos="284"/>
          <w:tab w:val="left" w:pos="2552"/>
          <w:tab w:val="left" w:pos="4820"/>
          <w:tab w:val="left" w:pos="7088"/>
        </w:tabs>
        <w:ind w:left="284" w:right="-329"/>
        <w:rPr>
          <w:color w:val="000000"/>
        </w:rPr>
      </w:pPr>
      <w:r w:rsidRPr="008C70EC">
        <w:rPr>
          <w:b/>
          <w:color w:val="000000"/>
        </w:rPr>
        <w:t>C.</w:t>
      </w:r>
      <w:r w:rsidRPr="008C70EC">
        <w:rPr>
          <w:color w:val="000000"/>
        </w:rPr>
        <w:t xml:space="preserve"> ly độ cực đại; vị trí cân bằng đi xuống</w:t>
      </w:r>
      <w:r>
        <w:rPr>
          <w:color w:val="000000"/>
        </w:rPr>
        <w:tab/>
      </w:r>
      <w:r w:rsidRPr="008C70EC">
        <w:rPr>
          <w:b/>
          <w:color w:val="000000"/>
        </w:rPr>
        <w:t>D.</w:t>
      </w:r>
      <w:r w:rsidRPr="008C70EC">
        <w:rPr>
          <w:color w:val="000000"/>
        </w:rPr>
        <w:t xml:space="preserve"> vị trí cân bằng đi xuống; ly độ cực đại</w:t>
      </w:r>
    </w:p>
    <w:p w:rsidR="00EB5E88" w:rsidRPr="004F5D16" w:rsidRDefault="00EB5E88" w:rsidP="00EB5E88">
      <w:pPr>
        <w:rPr>
          <w:color w:val="000000"/>
        </w:rPr>
      </w:pPr>
      <w:r w:rsidRPr="004F5D16">
        <w:rPr>
          <w:b/>
          <w:color w:val="000000"/>
        </w:rPr>
        <w:t>Câu 29:</w:t>
      </w:r>
      <w:r w:rsidRPr="004F5D16">
        <w:rPr>
          <w:color w:val="000000"/>
        </w:rPr>
        <w:t xml:space="preserve"> </w:t>
      </w:r>
      <w:r w:rsidRPr="008C70EC">
        <w:rPr>
          <w:color w:val="000000"/>
        </w:rPr>
        <w:t>Đặt điện áp xoay chiều có U = 50 V vào hai đầu đoạn mạch RLC nối tiếp có cuộn dây thuần cảm thì cường độ dòng điện qua mạch là i</w:t>
      </w:r>
      <w:r w:rsidRPr="008C70EC">
        <w:rPr>
          <w:color w:val="000000"/>
          <w:vertAlign w:val="subscript"/>
        </w:rPr>
        <w:t>1</w:t>
      </w:r>
      <w:r w:rsidRPr="008C70EC">
        <w:rPr>
          <w:color w:val="000000"/>
        </w:rPr>
        <w:t xml:space="preserve"> = I</w:t>
      </w:r>
      <w:r w:rsidRPr="008C70EC">
        <w:rPr>
          <w:color w:val="000000"/>
          <w:vertAlign w:val="subscript"/>
        </w:rPr>
        <w:t>0</w:t>
      </w:r>
      <w:r w:rsidRPr="008C70EC">
        <w:rPr>
          <w:color w:val="000000"/>
        </w:rPr>
        <w:t>cos(120πt + 0,25π) A. Nếu ngắt bỏ bớt tụ trong đoạn mạch thì cường độ dòng điện qua đoạn mạch là i</w:t>
      </w:r>
      <w:r w:rsidRPr="008C70EC">
        <w:rPr>
          <w:color w:val="000000"/>
          <w:vertAlign w:val="subscript"/>
        </w:rPr>
        <w:t>2</w:t>
      </w:r>
      <w:r w:rsidRPr="008C70EC">
        <w:rPr>
          <w:color w:val="000000"/>
        </w:rPr>
        <w:t xml:space="preserve"> = I</w:t>
      </w:r>
      <w:r w:rsidRPr="008C70EC">
        <w:rPr>
          <w:color w:val="000000"/>
          <w:vertAlign w:val="subscript"/>
        </w:rPr>
        <w:t>0</w:t>
      </w:r>
      <w:r w:rsidRPr="008C70EC">
        <w:rPr>
          <w:color w:val="000000"/>
        </w:rPr>
        <w:t>cos(120πt – π/12) A. Biểu thức điện áp giữa hai đầu đoạn mạch là</w:t>
      </w:r>
    </w:p>
    <w:p w:rsidR="00EB5E88" w:rsidRDefault="00EB5E88" w:rsidP="00EB5E88">
      <w:pPr>
        <w:tabs>
          <w:tab w:val="left" w:pos="284"/>
          <w:tab w:val="left" w:pos="2552"/>
          <w:tab w:val="left" w:pos="4820"/>
          <w:tab w:val="left" w:pos="7088"/>
        </w:tabs>
        <w:ind w:right="-329"/>
        <w:rPr>
          <w:color w:val="000000"/>
        </w:rPr>
      </w:pPr>
      <w:r w:rsidRPr="008C70EC">
        <w:rPr>
          <w:color w:val="000000"/>
        </w:rPr>
        <w:tab/>
      </w:r>
      <w:r w:rsidRPr="008C70EC">
        <w:rPr>
          <w:b/>
          <w:color w:val="000000"/>
        </w:rPr>
        <w:t>A.</w:t>
      </w:r>
      <w:r w:rsidRPr="008C70EC">
        <w:rPr>
          <w:color w:val="000000"/>
        </w:rPr>
        <w:t xml:space="preserve"> </w:t>
      </w:r>
      <w:r w:rsidRPr="008C70EC">
        <w:rPr>
          <w:color w:val="000000"/>
          <w:position w:val="-28"/>
        </w:rPr>
        <w:object w:dxaOrig="2799" w:dyaOrig="680">
          <v:shape id="_x0000_i1548" type="#_x0000_t75" style="width:140.25pt;height:33.75pt" o:ole="">
            <v:imagedata r:id="rId332" o:title=""/>
          </v:shape>
          <o:OLEObject Type="Embed" ProgID="Equation.DSMT4" ShapeID="_x0000_i1548" DrawAspect="Content" ObjectID="_1587814550" r:id="rId333"/>
        </w:object>
      </w:r>
      <w:r w:rsidRPr="008C70EC">
        <w:rPr>
          <w:color w:val="000000"/>
        </w:rPr>
        <w:tab/>
      </w:r>
      <w:r w:rsidRPr="008C70EC">
        <w:rPr>
          <w:b/>
          <w:color w:val="000000"/>
        </w:rPr>
        <w:t>B.</w:t>
      </w:r>
      <w:r w:rsidRPr="008C70EC">
        <w:rPr>
          <w:color w:val="000000"/>
        </w:rPr>
        <w:t xml:space="preserve"> </w:t>
      </w:r>
      <w:r w:rsidRPr="008C70EC">
        <w:rPr>
          <w:color w:val="000000"/>
          <w:position w:val="-28"/>
        </w:rPr>
        <w:object w:dxaOrig="2500" w:dyaOrig="680">
          <v:shape id="_x0000_i1549" type="#_x0000_t75" style="width:125.25pt;height:33.75pt" o:ole="">
            <v:imagedata r:id="rId334" o:title=""/>
          </v:shape>
          <o:OLEObject Type="Embed" ProgID="Equation.DSMT4" ShapeID="_x0000_i1549" DrawAspect="Content" ObjectID="_1587814551" r:id="rId335"/>
        </w:object>
      </w:r>
    </w:p>
    <w:p w:rsidR="00EB5E88" w:rsidRPr="008C70EC" w:rsidRDefault="00EB5E88" w:rsidP="00EB5E88">
      <w:pPr>
        <w:tabs>
          <w:tab w:val="left" w:pos="284"/>
          <w:tab w:val="left" w:pos="2552"/>
          <w:tab w:val="left" w:pos="4820"/>
          <w:tab w:val="left" w:pos="7088"/>
        </w:tabs>
        <w:ind w:right="-329"/>
        <w:rPr>
          <w:color w:val="000000"/>
        </w:rPr>
      </w:pPr>
      <w:r w:rsidRPr="008C70EC">
        <w:rPr>
          <w:color w:val="000000"/>
        </w:rPr>
        <w:tab/>
      </w:r>
      <w:r w:rsidRPr="008C70EC">
        <w:rPr>
          <w:b/>
          <w:color w:val="000000"/>
        </w:rPr>
        <w:t>C.</w:t>
      </w:r>
      <w:r w:rsidRPr="008C70EC">
        <w:rPr>
          <w:color w:val="000000"/>
        </w:rPr>
        <w:t xml:space="preserve"> </w:t>
      </w:r>
      <w:r w:rsidRPr="008C70EC">
        <w:rPr>
          <w:color w:val="000000"/>
          <w:position w:val="-28"/>
        </w:rPr>
        <w:object w:dxaOrig="2799" w:dyaOrig="680">
          <v:shape id="_x0000_i1550" type="#_x0000_t75" style="width:140.25pt;height:33.75pt" o:ole="">
            <v:imagedata r:id="rId336" o:title=""/>
          </v:shape>
          <o:OLEObject Type="Embed" ProgID="Equation.DSMT4" ShapeID="_x0000_i1550" DrawAspect="Content" ObjectID="_1587814552" r:id="rId337"/>
        </w:object>
      </w:r>
      <w:r w:rsidRPr="008C70EC">
        <w:rPr>
          <w:color w:val="000000"/>
        </w:rPr>
        <w:tab/>
      </w:r>
      <w:r w:rsidRPr="008C70EC">
        <w:rPr>
          <w:b/>
          <w:color w:val="000000"/>
        </w:rPr>
        <w:t>D.</w:t>
      </w:r>
      <w:r w:rsidRPr="008C70EC">
        <w:rPr>
          <w:color w:val="000000"/>
        </w:rPr>
        <w:t xml:space="preserve"> </w:t>
      </w:r>
      <w:r w:rsidRPr="008C70EC">
        <w:rPr>
          <w:color w:val="000000"/>
          <w:position w:val="-28"/>
        </w:rPr>
        <w:object w:dxaOrig="2740" w:dyaOrig="680">
          <v:shape id="_x0000_i1551" type="#_x0000_t75" style="width:137.25pt;height:33.75pt" o:ole="">
            <v:imagedata r:id="rId338" o:title=""/>
          </v:shape>
          <o:OLEObject Type="Embed" ProgID="Equation.DSMT4" ShapeID="_x0000_i1551" DrawAspect="Content" ObjectID="_1587814553" r:id="rId339"/>
        </w:object>
      </w:r>
    </w:p>
    <w:p w:rsidR="00EB5E88" w:rsidRPr="004F5D16" w:rsidRDefault="00EB5E88" w:rsidP="00EB5E88">
      <w:pPr>
        <w:rPr>
          <w:color w:val="000000"/>
        </w:rPr>
      </w:pPr>
      <w:r w:rsidRPr="004F5D16">
        <w:rPr>
          <w:b/>
          <w:color w:val="000000"/>
        </w:rPr>
        <w:lastRenderedPageBreak/>
        <w:t>Câu 30:</w:t>
      </w:r>
      <w:r w:rsidRPr="004F5D16">
        <w:rPr>
          <w:color w:val="000000"/>
        </w:rPr>
        <w:t xml:space="preserve"> </w:t>
      </w:r>
      <w:r w:rsidRPr="008C70EC">
        <w:rPr>
          <w:color w:val="000000"/>
        </w:rPr>
        <w:t>Một ion chuyển động theo quỹ đạo tròn bán kính R trong từ trường. Nếu tốc độ của ion đó tăng lên gấp 2 lần, thì bán kính quỹ đạo của nó sẽ là</w:t>
      </w:r>
    </w:p>
    <w:p w:rsidR="00EB5E88" w:rsidRPr="004F5D16" w:rsidRDefault="00EB5E88" w:rsidP="00EB5E88">
      <w:pPr>
        <w:tabs>
          <w:tab w:val="left" w:pos="284"/>
          <w:tab w:val="left" w:pos="2552"/>
          <w:tab w:val="left" w:pos="4820"/>
          <w:tab w:val="left" w:pos="7088"/>
        </w:tabs>
        <w:ind w:right="-329"/>
        <w:rPr>
          <w:color w:val="000000"/>
        </w:rPr>
      </w:pPr>
      <w:r>
        <w:rPr>
          <w:color w:val="000000"/>
        </w:rPr>
        <w:tab/>
      </w:r>
      <w:r w:rsidRPr="008C70EC">
        <w:rPr>
          <w:b/>
          <w:color w:val="000000"/>
        </w:rPr>
        <w:t>A.</w:t>
      </w:r>
      <w:r w:rsidRPr="008C70EC">
        <w:rPr>
          <w:color w:val="000000"/>
        </w:rPr>
        <w:t xml:space="preserve"> R</w:t>
      </w:r>
      <w:r>
        <w:rPr>
          <w:color w:val="000000"/>
        </w:rPr>
        <w:tab/>
      </w:r>
      <w:r w:rsidRPr="008C70EC">
        <w:rPr>
          <w:b/>
          <w:color w:val="000000"/>
        </w:rPr>
        <w:t>B.</w:t>
      </w:r>
      <w:r w:rsidRPr="008C70EC">
        <w:rPr>
          <w:color w:val="000000"/>
        </w:rPr>
        <w:t xml:space="preserve"> R/2</w:t>
      </w:r>
      <w:r>
        <w:rPr>
          <w:color w:val="000000"/>
        </w:rPr>
        <w:tab/>
      </w:r>
      <w:r w:rsidRPr="008C70EC">
        <w:rPr>
          <w:b/>
          <w:color w:val="000000"/>
        </w:rPr>
        <w:t>C.</w:t>
      </w:r>
      <w:r w:rsidRPr="008C70EC">
        <w:rPr>
          <w:color w:val="000000"/>
        </w:rPr>
        <w:t xml:space="preserve"> 4R</w:t>
      </w:r>
      <w:r>
        <w:rPr>
          <w:color w:val="000000"/>
        </w:rPr>
        <w:tab/>
      </w:r>
      <w:r w:rsidRPr="008C70EC">
        <w:rPr>
          <w:b/>
          <w:color w:val="000000"/>
        </w:rPr>
        <w:t>D.</w:t>
      </w:r>
      <w:r w:rsidRPr="008C70EC">
        <w:rPr>
          <w:color w:val="000000"/>
        </w:rPr>
        <w:t xml:space="preserve"> 2R</w:t>
      </w:r>
    </w:p>
    <w:p w:rsidR="00EB5E88" w:rsidRPr="004F5D16" w:rsidRDefault="00EB5E88" w:rsidP="00EB5E88">
      <w:pPr>
        <w:rPr>
          <w:color w:val="000000"/>
        </w:rPr>
      </w:pPr>
      <w:r w:rsidRPr="004F5D16">
        <w:rPr>
          <w:b/>
          <w:color w:val="000000"/>
        </w:rPr>
        <w:t>Câu 31:</w:t>
      </w:r>
      <w:r w:rsidRPr="004F5D16">
        <w:rPr>
          <w:color w:val="000000"/>
        </w:rPr>
        <w:t xml:space="preserve"> </w:t>
      </w:r>
      <w:r w:rsidRPr="008C70EC">
        <w:rPr>
          <w:color w:val="000000"/>
        </w:rPr>
        <w:t xml:space="preserve">Hạt nhân </w:t>
      </w:r>
      <w:r w:rsidRPr="008C70EC">
        <w:rPr>
          <w:color w:val="000000"/>
          <w:position w:val="-12"/>
        </w:rPr>
        <w:object w:dxaOrig="499" w:dyaOrig="380">
          <v:shape id="_x0000_i1552" type="#_x0000_t75" style="width:24.75pt;height:18.75pt" o:ole="">
            <v:imagedata r:id="rId340" o:title=""/>
          </v:shape>
          <o:OLEObject Type="Embed" ProgID="Equation.DSMT4" ShapeID="_x0000_i1552" DrawAspect="Content" ObjectID="_1587814554" r:id="rId341"/>
        </w:object>
      </w:r>
      <w:r>
        <w:rPr>
          <w:color w:val="000000"/>
        </w:rPr>
        <w:t xml:space="preserve"> </w:t>
      </w:r>
      <w:r w:rsidRPr="008C70EC">
        <w:rPr>
          <w:color w:val="000000"/>
        </w:rPr>
        <w:t>đang đứng yên ở trạng thái tự do thì phóng xạ và tạo thành hạt X. Cho năng lượng liên kết riêng của hạt α , hạt X và hạt U lần lượt là 7,15 MeV; 7,72 MeV và 7,65 MeV. Lấy khối lượng các hạt tính theo u xấp xỉ số khối của chúng. Động năng của hạt bằng</w:t>
      </w:r>
    </w:p>
    <w:p w:rsidR="00EB5E88" w:rsidRPr="004F5D16" w:rsidRDefault="00EB5E88" w:rsidP="00EB5E88">
      <w:pPr>
        <w:tabs>
          <w:tab w:val="left" w:pos="284"/>
          <w:tab w:val="left" w:pos="2552"/>
          <w:tab w:val="left" w:pos="4820"/>
          <w:tab w:val="left" w:pos="7088"/>
        </w:tabs>
        <w:ind w:right="-329"/>
        <w:rPr>
          <w:color w:val="000000"/>
        </w:rPr>
      </w:pPr>
      <w:r>
        <w:rPr>
          <w:color w:val="000000"/>
        </w:rPr>
        <w:tab/>
      </w:r>
      <w:r w:rsidRPr="008C70EC">
        <w:rPr>
          <w:b/>
          <w:color w:val="000000"/>
        </w:rPr>
        <w:t>A.</w:t>
      </w:r>
      <w:r w:rsidRPr="008C70EC">
        <w:rPr>
          <w:color w:val="000000"/>
        </w:rPr>
        <w:t xml:space="preserve"> 12,06 MeV</w:t>
      </w:r>
      <w:r>
        <w:rPr>
          <w:color w:val="000000"/>
        </w:rPr>
        <w:tab/>
      </w:r>
      <w:r w:rsidRPr="008C70EC">
        <w:rPr>
          <w:b/>
          <w:color w:val="000000"/>
        </w:rPr>
        <w:t>B.</w:t>
      </w:r>
      <w:r w:rsidRPr="008C70EC">
        <w:rPr>
          <w:color w:val="000000"/>
        </w:rPr>
        <w:t xml:space="preserve"> 13,86 MeV</w:t>
      </w:r>
      <w:r>
        <w:rPr>
          <w:color w:val="000000"/>
        </w:rPr>
        <w:tab/>
      </w:r>
      <w:r w:rsidRPr="008C70EC">
        <w:rPr>
          <w:b/>
          <w:color w:val="000000"/>
        </w:rPr>
        <w:t>C.</w:t>
      </w:r>
      <w:r w:rsidRPr="008C70EC">
        <w:rPr>
          <w:color w:val="000000"/>
        </w:rPr>
        <w:t xml:space="preserve"> 15,26 MeV</w:t>
      </w:r>
      <w:r>
        <w:rPr>
          <w:color w:val="000000"/>
        </w:rPr>
        <w:tab/>
      </w:r>
      <w:r w:rsidRPr="008C70EC">
        <w:rPr>
          <w:b/>
          <w:color w:val="000000"/>
        </w:rPr>
        <w:t>D.</w:t>
      </w:r>
      <w:r w:rsidRPr="008C70EC">
        <w:rPr>
          <w:color w:val="000000"/>
        </w:rPr>
        <w:t xml:space="preserve"> 14,10 MeV</w:t>
      </w:r>
    </w:p>
    <w:p w:rsidR="00EB5E88" w:rsidRPr="004F5D16" w:rsidRDefault="00EB5E88" w:rsidP="00EB5E88">
      <w:pPr>
        <w:rPr>
          <w:color w:val="000000"/>
        </w:rPr>
      </w:pPr>
      <w:r w:rsidRPr="004F5D16">
        <w:rPr>
          <w:b/>
          <w:color w:val="000000"/>
        </w:rPr>
        <w:t>Câu 32:</w:t>
      </w:r>
      <w:r w:rsidRPr="004F5D16">
        <w:rPr>
          <w:color w:val="000000"/>
        </w:rPr>
        <w:t xml:space="preserve"> </w:t>
      </w:r>
      <w:r w:rsidRPr="008C70EC">
        <w:rPr>
          <w:color w:val="000000"/>
        </w:rPr>
        <w:t>Lần lượt chiếu vào catot của một tế bào quang điện các bức xạ điện từ có bước sóng λ</w:t>
      </w:r>
      <w:r w:rsidRPr="008C70EC">
        <w:rPr>
          <w:color w:val="000000"/>
          <w:vertAlign w:val="subscript"/>
        </w:rPr>
        <w:t>1</w:t>
      </w:r>
      <w:r w:rsidRPr="008C70EC">
        <w:rPr>
          <w:color w:val="000000"/>
        </w:rPr>
        <w:t>=0,5λ</w:t>
      </w:r>
      <w:r w:rsidRPr="008C70EC">
        <w:rPr>
          <w:color w:val="000000"/>
          <w:vertAlign w:val="subscript"/>
        </w:rPr>
        <w:t>0</w:t>
      </w:r>
      <w:r w:rsidRPr="008C70EC">
        <w:rPr>
          <w:color w:val="000000"/>
        </w:rPr>
        <w:t xml:space="preserve"> và λ</w:t>
      </w:r>
      <w:r w:rsidRPr="008C70EC">
        <w:rPr>
          <w:color w:val="000000"/>
          <w:vertAlign w:val="subscript"/>
        </w:rPr>
        <w:t>2</w:t>
      </w:r>
      <w:r w:rsidRPr="008C70EC">
        <w:rPr>
          <w:color w:val="000000"/>
        </w:rPr>
        <w:t>=0,25λ</w:t>
      </w:r>
      <w:r w:rsidRPr="008C70EC">
        <w:rPr>
          <w:color w:val="000000"/>
          <w:vertAlign w:val="subscript"/>
        </w:rPr>
        <w:t>0</w:t>
      </w:r>
      <w:r w:rsidRPr="008C70EC">
        <w:rPr>
          <w:color w:val="000000"/>
        </w:rPr>
        <w:t xml:space="preserve"> với λ</w:t>
      </w:r>
      <w:r w:rsidRPr="008C70EC">
        <w:rPr>
          <w:color w:val="000000"/>
          <w:vertAlign w:val="subscript"/>
        </w:rPr>
        <w:t>0</w:t>
      </w:r>
      <w:r w:rsidRPr="008C70EC">
        <w:rPr>
          <w:color w:val="000000"/>
        </w:rPr>
        <w:t xml:space="preserve"> là giới hạn quang điện của kim loại dùng làm catot. Ti số hiệu điện thế hãm </w:t>
      </w:r>
      <w:r w:rsidRPr="008C70EC">
        <w:rPr>
          <w:color w:val="000000"/>
          <w:position w:val="-30"/>
        </w:rPr>
        <w:object w:dxaOrig="380" w:dyaOrig="680">
          <v:shape id="_x0000_i1553" type="#_x0000_t75" style="width:18.75pt;height:33.75pt" o:ole="">
            <v:imagedata r:id="rId342" o:title=""/>
          </v:shape>
          <o:OLEObject Type="Embed" ProgID="Equation.DSMT4" ShapeID="_x0000_i1553" DrawAspect="Content" ObjectID="_1587814555" r:id="rId343"/>
        </w:object>
      </w:r>
      <w:r>
        <w:rPr>
          <w:color w:val="000000"/>
        </w:rPr>
        <w:t xml:space="preserve"> </w:t>
      </w:r>
      <w:r w:rsidRPr="008C70EC">
        <w:rPr>
          <w:color w:val="000000"/>
        </w:rPr>
        <w:t>tương ứng với các bước sóng λ</w:t>
      </w:r>
      <w:r w:rsidRPr="008C70EC">
        <w:rPr>
          <w:color w:val="000000"/>
          <w:vertAlign w:val="subscript"/>
        </w:rPr>
        <w:t>1</w:t>
      </w:r>
      <w:r w:rsidRPr="008C70EC">
        <w:rPr>
          <w:color w:val="000000"/>
        </w:rPr>
        <w:t xml:space="preserve"> và λ</w:t>
      </w:r>
      <w:r w:rsidRPr="008C70EC">
        <w:rPr>
          <w:color w:val="000000"/>
          <w:vertAlign w:val="subscript"/>
        </w:rPr>
        <w:t xml:space="preserve">2 </w:t>
      </w:r>
      <w:r w:rsidRPr="008C70EC">
        <w:rPr>
          <w:color w:val="000000"/>
        </w:rPr>
        <w:t>bằng</w:t>
      </w:r>
    </w:p>
    <w:p w:rsidR="00EB5E88" w:rsidRPr="004F5D16" w:rsidRDefault="00EB5E88" w:rsidP="00EB5E88">
      <w:pPr>
        <w:tabs>
          <w:tab w:val="left" w:pos="284"/>
          <w:tab w:val="left" w:pos="2552"/>
          <w:tab w:val="left" w:pos="4820"/>
          <w:tab w:val="left" w:pos="7088"/>
        </w:tabs>
        <w:ind w:right="-329"/>
        <w:rPr>
          <w:color w:val="000000"/>
        </w:rPr>
      </w:pPr>
      <w:r>
        <w:rPr>
          <w:color w:val="000000"/>
        </w:rPr>
        <w:tab/>
      </w:r>
      <w:r w:rsidRPr="008C70EC">
        <w:rPr>
          <w:b/>
          <w:color w:val="000000"/>
        </w:rPr>
        <w:t>A.</w:t>
      </w:r>
      <w:r w:rsidRPr="008C70EC">
        <w:rPr>
          <w:color w:val="000000"/>
        </w:rPr>
        <w:t xml:space="preserve"> 2</w:t>
      </w:r>
      <w:r>
        <w:rPr>
          <w:color w:val="000000"/>
        </w:rPr>
        <w:tab/>
      </w:r>
      <w:r w:rsidRPr="008C70EC">
        <w:rPr>
          <w:b/>
          <w:color w:val="000000"/>
        </w:rPr>
        <w:t>B.</w:t>
      </w:r>
      <w:r w:rsidRPr="008C70EC">
        <w:rPr>
          <w:color w:val="000000"/>
        </w:rPr>
        <w:t xml:space="preserve"> 3</w:t>
      </w:r>
      <w:r>
        <w:rPr>
          <w:color w:val="000000"/>
        </w:rPr>
        <w:tab/>
      </w:r>
      <w:r w:rsidRPr="008C70EC">
        <w:rPr>
          <w:b/>
          <w:color w:val="000000"/>
        </w:rPr>
        <w:t>C.</w:t>
      </w:r>
      <w:r w:rsidRPr="008C70EC">
        <w:rPr>
          <w:color w:val="000000"/>
        </w:rPr>
        <w:t xml:space="preserve"> 1/3</w:t>
      </w:r>
      <w:r>
        <w:rPr>
          <w:color w:val="000000"/>
        </w:rPr>
        <w:tab/>
      </w:r>
      <w:r w:rsidRPr="008C70EC">
        <w:rPr>
          <w:b/>
          <w:color w:val="000000"/>
        </w:rPr>
        <w:t>D.</w:t>
      </w:r>
      <w:r w:rsidRPr="008C70EC">
        <w:rPr>
          <w:color w:val="000000"/>
        </w:rPr>
        <w:t xml:space="preserve"> 1/2</w:t>
      </w:r>
    </w:p>
    <w:p w:rsidR="00EB5E88" w:rsidRPr="004F5D16" w:rsidRDefault="00EB5E88" w:rsidP="00EB5E88">
      <w:pPr>
        <w:rPr>
          <w:color w:val="000000"/>
        </w:rPr>
      </w:pPr>
      <w:r w:rsidRPr="004F5D16">
        <w:rPr>
          <w:b/>
          <w:color w:val="000000"/>
        </w:rPr>
        <w:t>Câu 33:</w:t>
      </w:r>
      <w:r w:rsidRPr="004F5D16">
        <w:rPr>
          <w:color w:val="000000"/>
        </w:rPr>
        <w:t xml:space="preserve"> </w:t>
      </w:r>
      <w:r w:rsidRPr="008C70EC">
        <w:rPr>
          <w:color w:val="000000"/>
        </w:rPr>
        <w:t>Một đèn ống được đặt vào hiệu điện thế xoay chiều có giá trị cực đại là 220V và tần số 50Hz. Biết đèn chỉ sáng lên khi hiệu điện thế tức thời đặt vào đèn có độ lớn không nhỏ hơn</w:t>
      </w:r>
      <w:r>
        <w:rPr>
          <w:color w:val="000000"/>
        </w:rPr>
        <w:t xml:space="preserve"> </w:t>
      </w:r>
      <w:r w:rsidRPr="008C70EC">
        <w:rPr>
          <w:color w:val="000000"/>
          <w:position w:val="-10"/>
        </w:rPr>
        <w:object w:dxaOrig="940" w:dyaOrig="380">
          <v:shape id="_x0000_i1554" type="#_x0000_t75" style="width:47.25pt;height:18.75pt" o:ole="">
            <v:imagedata r:id="rId344" o:title=""/>
          </v:shape>
          <o:OLEObject Type="Embed" ProgID="Equation.DSMT4" ShapeID="_x0000_i1554" DrawAspect="Content" ObjectID="_1587814556" r:id="rId345"/>
        </w:object>
      </w:r>
      <w:r w:rsidRPr="008C70EC">
        <w:rPr>
          <w:color w:val="000000"/>
        </w:rPr>
        <w:t>. Thời gian đèn sáng trong mỗi phút là</w:t>
      </w:r>
    </w:p>
    <w:p w:rsidR="00EB5E88" w:rsidRPr="004F5D16" w:rsidRDefault="00EB5E88" w:rsidP="00EB5E88">
      <w:pPr>
        <w:tabs>
          <w:tab w:val="left" w:pos="284"/>
          <w:tab w:val="left" w:pos="2552"/>
          <w:tab w:val="left" w:pos="4820"/>
          <w:tab w:val="left" w:pos="7088"/>
        </w:tabs>
        <w:ind w:right="-329"/>
        <w:rPr>
          <w:color w:val="000000"/>
        </w:rPr>
      </w:pPr>
      <w:r>
        <w:rPr>
          <w:color w:val="000000"/>
        </w:rPr>
        <w:tab/>
      </w:r>
      <w:r w:rsidRPr="008C70EC">
        <w:rPr>
          <w:b/>
          <w:color w:val="000000"/>
        </w:rPr>
        <w:t>A.</w:t>
      </w:r>
      <w:r w:rsidRPr="008C70EC">
        <w:rPr>
          <w:color w:val="000000"/>
        </w:rPr>
        <w:t xml:space="preserve"> 40 s</w:t>
      </w:r>
      <w:r>
        <w:rPr>
          <w:color w:val="000000"/>
        </w:rPr>
        <w:tab/>
      </w:r>
      <w:r w:rsidRPr="008C70EC">
        <w:rPr>
          <w:b/>
          <w:color w:val="000000"/>
        </w:rPr>
        <w:t>B.</w:t>
      </w:r>
      <w:r w:rsidRPr="008C70EC">
        <w:rPr>
          <w:color w:val="000000"/>
        </w:rPr>
        <w:t xml:space="preserve"> 10 s</w:t>
      </w:r>
      <w:r>
        <w:rPr>
          <w:color w:val="000000"/>
        </w:rPr>
        <w:tab/>
      </w:r>
      <w:r w:rsidRPr="008C70EC">
        <w:rPr>
          <w:b/>
          <w:color w:val="000000"/>
        </w:rPr>
        <w:t>C.</w:t>
      </w:r>
      <w:r w:rsidRPr="008C70EC">
        <w:rPr>
          <w:color w:val="000000"/>
        </w:rPr>
        <w:t xml:space="preserve"> 20 s</w:t>
      </w:r>
      <w:r>
        <w:rPr>
          <w:color w:val="000000"/>
        </w:rPr>
        <w:tab/>
      </w:r>
      <w:r w:rsidRPr="008C70EC">
        <w:rPr>
          <w:b/>
          <w:color w:val="000000"/>
        </w:rPr>
        <w:t>D.</w:t>
      </w:r>
      <w:r w:rsidRPr="008C70EC">
        <w:rPr>
          <w:color w:val="000000"/>
        </w:rPr>
        <w:t xml:space="preserve"> 30 s</w:t>
      </w:r>
    </w:p>
    <w:p w:rsidR="00EB5E88" w:rsidRPr="004F5D16" w:rsidRDefault="00EB5E88" w:rsidP="00EB5E88">
      <w:pPr>
        <w:rPr>
          <w:color w:val="000000"/>
        </w:rPr>
      </w:pPr>
      <w:r w:rsidRPr="004F5D16">
        <w:rPr>
          <w:b/>
          <w:color w:val="000000"/>
        </w:rPr>
        <w:t>Câu 34:</w:t>
      </w:r>
      <w:r w:rsidRPr="004F5D16">
        <w:rPr>
          <w:color w:val="000000"/>
        </w:rPr>
        <w:t xml:space="preserve"> </w:t>
      </w:r>
      <w:r w:rsidRPr="008C70EC">
        <w:rPr>
          <w:color w:val="000000"/>
        </w:rPr>
        <w:t xml:space="preserve">Ban đầu có một mẫu </w:t>
      </w:r>
      <w:r w:rsidRPr="008C70EC">
        <w:rPr>
          <w:color w:val="000000"/>
          <w:vertAlign w:val="superscript"/>
        </w:rPr>
        <w:t>210</w:t>
      </w:r>
      <w:r w:rsidRPr="008C70EC">
        <w:rPr>
          <w:color w:val="000000"/>
        </w:rPr>
        <w:t xml:space="preserve">Po nguyên chất, sau một thời gian nó phóng xạ α và chuyển thành hạt nhân chì </w:t>
      </w:r>
      <w:r w:rsidRPr="008C70EC">
        <w:rPr>
          <w:color w:val="000000"/>
          <w:vertAlign w:val="superscript"/>
        </w:rPr>
        <w:t>206</w:t>
      </w:r>
      <w:r w:rsidRPr="008C70EC">
        <w:rPr>
          <w:color w:val="000000"/>
        </w:rPr>
        <w:t>Pbvới chu kì bán rã 138,38 ngày. Hỏi sau bao lâu thì tỉ lệ giữa khối lượng chì và khối lượng poloni còn lại trong mẫu là 0,7 ?</w:t>
      </w:r>
    </w:p>
    <w:p w:rsidR="00EB5E88" w:rsidRPr="004F5D16" w:rsidRDefault="00EB5E88" w:rsidP="00EB5E88">
      <w:pPr>
        <w:tabs>
          <w:tab w:val="left" w:pos="284"/>
          <w:tab w:val="left" w:pos="2552"/>
          <w:tab w:val="left" w:pos="4820"/>
          <w:tab w:val="left" w:pos="7088"/>
        </w:tabs>
        <w:ind w:right="-329"/>
        <w:rPr>
          <w:color w:val="000000"/>
        </w:rPr>
      </w:pPr>
      <w:r>
        <w:rPr>
          <w:color w:val="000000"/>
        </w:rPr>
        <w:tab/>
      </w:r>
      <w:r w:rsidRPr="008C70EC">
        <w:rPr>
          <w:b/>
          <w:color w:val="000000"/>
        </w:rPr>
        <w:t>A.</w:t>
      </w:r>
      <w:r w:rsidRPr="008C70EC">
        <w:rPr>
          <w:color w:val="000000"/>
        </w:rPr>
        <w:t xml:space="preserve"> 109,5 ngày</w:t>
      </w:r>
      <w:r>
        <w:rPr>
          <w:color w:val="000000"/>
        </w:rPr>
        <w:tab/>
      </w:r>
      <w:r w:rsidRPr="008C70EC">
        <w:rPr>
          <w:b/>
          <w:color w:val="000000"/>
        </w:rPr>
        <w:t>B.</w:t>
      </w:r>
      <w:r w:rsidRPr="008C70EC">
        <w:rPr>
          <w:color w:val="000000"/>
        </w:rPr>
        <w:t xml:space="preserve"> 106,8 ngày</w:t>
      </w:r>
      <w:r>
        <w:rPr>
          <w:color w:val="000000"/>
        </w:rPr>
        <w:tab/>
      </w:r>
      <w:r w:rsidRPr="008C70EC">
        <w:rPr>
          <w:b/>
          <w:color w:val="000000"/>
        </w:rPr>
        <w:t>C.</w:t>
      </w:r>
      <w:r w:rsidRPr="008C70EC">
        <w:rPr>
          <w:color w:val="000000"/>
        </w:rPr>
        <w:t xml:space="preserve"> 107,4 ngày</w:t>
      </w:r>
      <w:r>
        <w:rPr>
          <w:color w:val="000000"/>
        </w:rPr>
        <w:tab/>
      </w:r>
      <w:r w:rsidRPr="008C70EC">
        <w:rPr>
          <w:b/>
          <w:color w:val="000000"/>
        </w:rPr>
        <w:t>D.</w:t>
      </w:r>
      <w:r w:rsidRPr="008C70EC">
        <w:rPr>
          <w:color w:val="000000"/>
        </w:rPr>
        <w:t xml:space="preserve"> 104,7 ngày</w:t>
      </w:r>
    </w:p>
    <w:p w:rsidR="00EB5E88" w:rsidRDefault="00EB5E88" w:rsidP="00EB5E88">
      <w:pPr>
        <w:rPr>
          <w:color w:val="000000"/>
        </w:rPr>
      </w:pPr>
      <w:r w:rsidRPr="004F5D16">
        <w:rPr>
          <w:b/>
          <w:color w:val="000000"/>
        </w:rPr>
        <w:t>Câu 35:</w:t>
      </w:r>
      <w:r w:rsidRPr="004F5D16">
        <w:rPr>
          <w:color w:val="000000"/>
        </w:rPr>
        <w:t xml:space="preserve"> </w:t>
      </w:r>
      <w:r w:rsidRPr="008C70EC">
        <w:rPr>
          <w:color w:val="000000"/>
        </w:rPr>
        <w:t xml:space="preserve">Đặt vào hai đầu mạch điện có sơ đồ như hình vẽ một hiệu điện thế </w:t>
      </w:r>
      <w:r w:rsidRPr="008C70EC">
        <w:rPr>
          <w:color w:val="000000"/>
          <w:position w:val="-12"/>
        </w:rPr>
        <w:object w:dxaOrig="1080" w:dyaOrig="360">
          <v:shape id="_x0000_i1555" type="#_x0000_t75" style="width:54pt;height:18pt" o:ole="">
            <v:imagedata r:id="rId346" o:title=""/>
          </v:shape>
          <o:OLEObject Type="Embed" ProgID="Equation.DSMT4" ShapeID="_x0000_i1555" DrawAspect="Content" ObjectID="_1587814557" r:id="rId347"/>
        </w:object>
      </w:r>
      <w:r w:rsidRPr="008C70EC">
        <w:rPr>
          <w:color w:val="000000"/>
        </w:rPr>
        <w:t xml:space="preserve">. Biết </w:t>
      </w:r>
      <w:r w:rsidRPr="008C70EC">
        <w:rPr>
          <w:color w:val="000000"/>
          <w:position w:val="-12"/>
        </w:rPr>
        <w:object w:dxaOrig="3140" w:dyaOrig="360">
          <v:shape id="_x0000_i1556" type="#_x0000_t75" style="width:156.75pt;height:18pt" o:ole="">
            <v:imagedata r:id="rId348" o:title=""/>
          </v:shape>
          <o:OLEObject Type="Embed" ProgID="Equation.DSMT4" ShapeID="_x0000_i1556" DrawAspect="Content" ObjectID="_1587814558" r:id="rId349"/>
        </w:object>
      </w:r>
      <w:r>
        <w:rPr>
          <w:color w:val="000000"/>
        </w:rPr>
        <w:t xml:space="preserve"> </w:t>
      </w:r>
      <w:r w:rsidRPr="008C70EC">
        <w:rPr>
          <w:color w:val="000000"/>
        </w:rPr>
        <w:t>và ampe kế có điện trở rất nhỏ không đáng kể. Số chỉ ampe kế là</w:t>
      </w:r>
    </w:p>
    <w:p w:rsidR="00EB5E88" w:rsidRPr="004F5D16" w:rsidRDefault="00EB5E88" w:rsidP="00EB5E88">
      <w:pPr>
        <w:jc w:val="center"/>
        <w:rPr>
          <w:color w:val="000000"/>
        </w:rPr>
      </w:pPr>
      <w:r>
        <w:rPr>
          <w:noProof/>
          <w:color w:val="000000"/>
        </w:rPr>
        <w:drawing>
          <wp:inline distT="0" distB="0" distL="0" distR="0">
            <wp:extent cx="2971800" cy="1485900"/>
            <wp:effectExtent l="0" t="0" r="0" b="0"/>
            <wp:docPr id="42" name="Picture 42" descr="6401325_1517038154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 descr="6401325_1517038154129"/>
                    <pic:cNvPicPr>
                      <a:picLocks noChangeAspect="1" noChangeArrowheads="1"/>
                    </pic:cNvPicPr>
                  </pic:nvPicPr>
                  <pic:blipFill>
                    <a:blip r:embed="rId350">
                      <a:extLst>
                        <a:ext uri="{28A0092B-C50C-407E-A947-70E740481C1C}">
                          <a14:useLocalDpi xmlns:a14="http://schemas.microsoft.com/office/drawing/2010/main" val="0"/>
                        </a:ext>
                      </a:extLst>
                    </a:blip>
                    <a:srcRect/>
                    <a:stretch>
                      <a:fillRect/>
                    </a:stretch>
                  </pic:blipFill>
                  <pic:spPr bwMode="auto">
                    <a:xfrm>
                      <a:off x="0" y="0"/>
                      <a:ext cx="2971800" cy="1485900"/>
                    </a:xfrm>
                    <a:prstGeom prst="rect">
                      <a:avLst/>
                    </a:prstGeom>
                    <a:noFill/>
                    <a:ln>
                      <a:noFill/>
                    </a:ln>
                  </pic:spPr>
                </pic:pic>
              </a:graphicData>
            </a:graphic>
          </wp:inline>
        </w:drawing>
      </w:r>
    </w:p>
    <w:p w:rsidR="00EB5E88" w:rsidRPr="004F5D16" w:rsidRDefault="00EB5E88" w:rsidP="00EB5E88">
      <w:pPr>
        <w:tabs>
          <w:tab w:val="left" w:pos="284"/>
          <w:tab w:val="left" w:pos="2552"/>
          <w:tab w:val="left" w:pos="4820"/>
          <w:tab w:val="left" w:pos="7088"/>
        </w:tabs>
        <w:ind w:right="-329"/>
        <w:rPr>
          <w:color w:val="000000"/>
        </w:rPr>
      </w:pPr>
      <w:r>
        <w:rPr>
          <w:color w:val="000000"/>
        </w:rPr>
        <w:tab/>
      </w:r>
      <w:r w:rsidRPr="008C70EC">
        <w:rPr>
          <w:b/>
          <w:color w:val="000000"/>
        </w:rPr>
        <w:t>A.</w:t>
      </w:r>
      <w:r w:rsidRPr="008C70EC">
        <w:rPr>
          <w:color w:val="000000"/>
        </w:rPr>
        <w:t xml:space="preserve"> 3,5 A</w:t>
      </w:r>
      <w:r>
        <w:rPr>
          <w:color w:val="000000"/>
        </w:rPr>
        <w:tab/>
      </w:r>
      <w:r w:rsidRPr="008C70EC">
        <w:rPr>
          <w:b/>
          <w:color w:val="000000"/>
        </w:rPr>
        <w:t>B.</w:t>
      </w:r>
      <w:r w:rsidRPr="008C70EC">
        <w:rPr>
          <w:color w:val="000000"/>
        </w:rPr>
        <w:t xml:space="preserve"> 0,5 A</w:t>
      </w:r>
      <w:r>
        <w:rPr>
          <w:color w:val="000000"/>
        </w:rPr>
        <w:tab/>
      </w:r>
      <w:r w:rsidRPr="008C70EC">
        <w:rPr>
          <w:b/>
          <w:color w:val="000000"/>
        </w:rPr>
        <w:t>C.</w:t>
      </w:r>
      <w:r w:rsidRPr="008C70EC">
        <w:rPr>
          <w:color w:val="000000"/>
        </w:rPr>
        <w:t xml:space="preserve"> 3 A</w:t>
      </w:r>
      <w:r>
        <w:rPr>
          <w:color w:val="000000"/>
        </w:rPr>
        <w:tab/>
      </w:r>
      <w:r w:rsidRPr="008C70EC">
        <w:rPr>
          <w:b/>
          <w:color w:val="000000"/>
        </w:rPr>
        <w:t>D.</w:t>
      </w:r>
      <w:r w:rsidRPr="008C70EC">
        <w:rPr>
          <w:color w:val="000000"/>
        </w:rPr>
        <w:t xml:space="preserve"> 5 A</w:t>
      </w:r>
    </w:p>
    <w:p w:rsidR="00EB5E88" w:rsidRDefault="00EB5E88" w:rsidP="00EB5E88">
      <w:pPr>
        <w:rPr>
          <w:color w:val="000000"/>
        </w:rPr>
      </w:pPr>
      <w:r w:rsidRPr="004F5D16">
        <w:rPr>
          <w:b/>
          <w:color w:val="000000"/>
        </w:rPr>
        <w:t>Câu 36:</w:t>
      </w:r>
      <w:r w:rsidRPr="004F5D16">
        <w:rPr>
          <w:color w:val="000000"/>
        </w:rPr>
        <w:t xml:space="preserve"> </w:t>
      </w:r>
      <w:r w:rsidRPr="008C70EC">
        <w:rPr>
          <w:color w:val="000000"/>
        </w:rPr>
        <w:t>Hai quả cầu nhỏ khối lượng m</w:t>
      </w:r>
      <w:r w:rsidRPr="008C70EC">
        <w:rPr>
          <w:color w:val="000000"/>
          <w:vertAlign w:val="subscript"/>
        </w:rPr>
        <w:t>1</w:t>
      </w:r>
      <w:r w:rsidRPr="008C70EC">
        <w:rPr>
          <w:color w:val="000000"/>
        </w:rPr>
        <w:t>,</w:t>
      </w:r>
      <w:r>
        <w:rPr>
          <w:color w:val="000000"/>
        </w:rPr>
        <w:t xml:space="preserve"> </w:t>
      </w:r>
      <w:r w:rsidRPr="008C70EC">
        <w:rPr>
          <w:color w:val="000000"/>
        </w:rPr>
        <w:t>m</w:t>
      </w:r>
      <w:r w:rsidRPr="008C70EC">
        <w:rPr>
          <w:color w:val="000000"/>
          <w:vertAlign w:val="subscript"/>
        </w:rPr>
        <w:t>2</w:t>
      </w:r>
      <w:r w:rsidRPr="008C70EC">
        <w:rPr>
          <w:color w:val="000000"/>
        </w:rPr>
        <w:t xml:space="preserve"> treo trên hai sợi dây mảnh, cách điện có chiều dài l</w:t>
      </w:r>
      <w:r w:rsidRPr="008C70EC">
        <w:rPr>
          <w:color w:val="000000"/>
          <w:vertAlign w:val="subscript"/>
        </w:rPr>
        <w:t>1</w:t>
      </w:r>
      <w:r w:rsidRPr="008C70EC">
        <w:rPr>
          <w:color w:val="000000"/>
        </w:rPr>
        <w:t xml:space="preserve"> và l</w:t>
      </w:r>
      <w:r w:rsidRPr="008C70EC">
        <w:rPr>
          <w:color w:val="000000"/>
          <w:vertAlign w:val="subscript"/>
        </w:rPr>
        <w:t>2</w:t>
      </w:r>
      <w:r w:rsidRPr="008C70EC">
        <w:rPr>
          <w:color w:val="000000"/>
        </w:rPr>
        <w:t>. Điện tích của mỗi quả cầu là q</w:t>
      </w:r>
      <w:r w:rsidRPr="008C70EC">
        <w:rPr>
          <w:color w:val="000000"/>
          <w:vertAlign w:val="subscript"/>
        </w:rPr>
        <w:t>1</w:t>
      </w:r>
      <w:r w:rsidRPr="008C70EC">
        <w:rPr>
          <w:color w:val="000000"/>
        </w:rPr>
        <w:t>,</w:t>
      </w:r>
      <w:r>
        <w:rPr>
          <w:color w:val="000000"/>
        </w:rPr>
        <w:t xml:space="preserve"> </w:t>
      </w:r>
      <w:r w:rsidRPr="008C70EC">
        <w:rPr>
          <w:color w:val="000000"/>
        </w:rPr>
        <w:t>q</w:t>
      </w:r>
      <w:r w:rsidRPr="008C70EC">
        <w:rPr>
          <w:color w:val="000000"/>
          <w:vertAlign w:val="subscript"/>
        </w:rPr>
        <w:t>2</w:t>
      </w:r>
      <w:r w:rsidRPr="008C70EC">
        <w:rPr>
          <w:color w:val="000000"/>
        </w:rPr>
        <w:t>. Treo hai quả cầu như hình vẽ sao cho chúng có cùng độ cao và dây treo của chúng lệch các góc tương ứng α</w:t>
      </w:r>
      <w:r w:rsidRPr="008C70EC">
        <w:rPr>
          <w:color w:val="000000"/>
          <w:vertAlign w:val="subscript"/>
        </w:rPr>
        <w:t>1</w:t>
      </w:r>
      <w:r w:rsidRPr="008C70EC">
        <w:rPr>
          <w:color w:val="000000"/>
        </w:rPr>
        <w:t>,</w:t>
      </w:r>
      <w:r>
        <w:rPr>
          <w:color w:val="000000"/>
        </w:rPr>
        <w:t xml:space="preserve"> </w:t>
      </w:r>
      <w:r w:rsidRPr="008C70EC">
        <w:rPr>
          <w:color w:val="000000"/>
        </w:rPr>
        <w:t>α</w:t>
      </w:r>
      <w:r w:rsidRPr="008C70EC">
        <w:rPr>
          <w:color w:val="000000"/>
          <w:vertAlign w:val="subscript"/>
        </w:rPr>
        <w:t>2</w:t>
      </w:r>
      <w:r w:rsidRPr="008C70EC">
        <w:rPr>
          <w:color w:val="000000"/>
        </w:rPr>
        <w:t xml:space="preserve"> do chúng tương tác với nhau. Điều kiện để có α</w:t>
      </w:r>
      <w:r w:rsidRPr="008C70EC">
        <w:rPr>
          <w:color w:val="000000"/>
          <w:vertAlign w:val="subscript"/>
        </w:rPr>
        <w:t xml:space="preserve">1 </w:t>
      </w:r>
      <w:r w:rsidRPr="008C70EC">
        <w:rPr>
          <w:color w:val="000000"/>
        </w:rPr>
        <w:t>=</w:t>
      </w:r>
      <w:r>
        <w:rPr>
          <w:color w:val="000000"/>
        </w:rPr>
        <w:t xml:space="preserve"> </w:t>
      </w:r>
      <w:r w:rsidRPr="008C70EC">
        <w:rPr>
          <w:color w:val="000000"/>
        </w:rPr>
        <w:t>α</w:t>
      </w:r>
      <w:r w:rsidRPr="008C70EC">
        <w:rPr>
          <w:color w:val="000000"/>
          <w:vertAlign w:val="subscript"/>
        </w:rPr>
        <w:t>2</w:t>
      </w:r>
      <w:r w:rsidRPr="008C70EC">
        <w:rPr>
          <w:color w:val="000000"/>
        </w:rPr>
        <w:t xml:space="preserve"> là</w:t>
      </w:r>
    </w:p>
    <w:p w:rsidR="00EB5E88" w:rsidRPr="004F5D16" w:rsidRDefault="00EB5E88" w:rsidP="00EB5E88">
      <w:pPr>
        <w:jc w:val="center"/>
        <w:rPr>
          <w:color w:val="000000"/>
        </w:rPr>
      </w:pPr>
      <w:r>
        <w:rPr>
          <w:noProof/>
          <w:color w:val="000000"/>
        </w:rPr>
        <w:lastRenderedPageBreak/>
        <w:drawing>
          <wp:inline distT="0" distB="0" distL="0" distR="0">
            <wp:extent cx="2305050" cy="1943100"/>
            <wp:effectExtent l="0" t="0" r="0" b="0"/>
            <wp:docPr id="41" name="Picture 41" descr="1623757_1517038152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0" descr="1623757_1517038152000"/>
                    <pic:cNvPicPr>
                      <a:picLocks noChangeAspect="1" noChangeArrowheads="1"/>
                    </pic:cNvPicPr>
                  </pic:nvPicPr>
                  <pic:blipFill>
                    <a:blip r:embed="rId351">
                      <a:extLst>
                        <a:ext uri="{28A0092B-C50C-407E-A947-70E740481C1C}">
                          <a14:useLocalDpi xmlns:a14="http://schemas.microsoft.com/office/drawing/2010/main" val="0"/>
                        </a:ext>
                      </a:extLst>
                    </a:blip>
                    <a:srcRect/>
                    <a:stretch>
                      <a:fillRect/>
                    </a:stretch>
                  </pic:blipFill>
                  <pic:spPr bwMode="auto">
                    <a:xfrm>
                      <a:off x="0" y="0"/>
                      <a:ext cx="2305050" cy="1943100"/>
                    </a:xfrm>
                    <a:prstGeom prst="rect">
                      <a:avLst/>
                    </a:prstGeom>
                    <a:noFill/>
                    <a:ln>
                      <a:noFill/>
                    </a:ln>
                  </pic:spPr>
                </pic:pic>
              </a:graphicData>
            </a:graphic>
          </wp:inline>
        </w:drawing>
      </w:r>
    </w:p>
    <w:p w:rsidR="00EB5E88" w:rsidRPr="008C70EC" w:rsidRDefault="00EB5E88" w:rsidP="00EB5E88">
      <w:pPr>
        <w:tabs>
          <w:tab w:val="left" w:pos="284"/>
          <w:tab w:val="left" w:pos="2552"/>
          <w:tab w:val="left" w:pos="4820"/>
          <w:tab w:val="left" w:pos="7088"/>
        </w:tabs>
        <w:ind w:right="-329"/>
        <w:rPr>
          <w:color w:val="000000"/>
        </w:rPr>
      </w:pPr>
      <w:r>
        <w:rPr>
          <w:color w:val="000000"/>
        </w:rPr>
        <w:tab/>
      </w:r>
      <w:r w:rsidRPr="008C70EC">
        <w:rPr>
          <w:b/>
          <w:color w:val="000000"/>
        </w:rPr>
        <w:t>A.</w:t>
      </w:r>
      <w:r w:rsidRPr="008C70EC">
        <w:rPr>
          <w:color w:val="000000"/>
        </w:rPr>
        <w:t xml:space="preserve"> </w:t>
      </w:r>
      <w:r w:rsidRPr="008C70EC">
        <w:rPr>
          <w:color w:val="000000"/>
          <w:position w:val="-14"/>
        </w:rPr>
        <w:object w:dxaOrig="880" w:dyaOrig="400">
          <v:shape id="_x0000_i1557" type="#_x0000_t75" style="width:44.25pt;height:20.25pt" o:ole="">
            <v:imagedata r:id="rId352" o:title=""/>
          </v:shape>
          <o:OLEObject Type="Embed" ProgID="Equation.DSMT4" ShapeID="_x0000_i1557" DrawAspect="Content" ObjectID="_1587814559" r:id="rId353"/>
        </w:object>
      </w:r>
      <w:r w:rsidRPr="008C70EC">
        <w:rPr>
          <w:color w:val="000000"/>
        </w:rPr>
        <w:tab/>
      </w:r>
      <w:r w:rsidRPr="008C70EC">
        <w:rPr>
          <w:b/>
          <w:color w:val="000000"/>
        </w:rPr>
        <w:t>B.</w:t>
      </w:r>
      <w:r w:rsidRPr="008C70EC">
        <w:rPr>
          <w:color w:val="000000"/>
        </w:rPr>
        <w:t xml:space="preserve"> </w:t>
      </w:r>
      <w:r w:rsidRPr="008C70EC">
        <w:rPr>
          <w:color w:val="000000"/>
          <w:position w:val="-12"/>
        </w:rPr>
        <w:object w:dxaOrig="800" w:dyaOrig="360">
          <v:shape id="_x0000_i1558" type="#_x0000_t75" style="width:39.75pt;height:18pt" o:ole="">
            <v:imagedata r:id="rId354" o:title=""/>
          </v:shape>
          <o:OLEObject Type="Embed" ProgID="Equation.DSMT4" ShapeID="_x0000_i1558" DrawAspect="Content" ObjectID="_1587814560" r:id="rId355"/>
        </w:object>
      </w:r>
      <w:r w:rsidRPr="008C70EC">
        <w:rPr>
          <w:color w:val="000000"/>
        </w:rPr>
        <w:tab/>
      </w:r>
      <w:r w:rsidRPr="008C70EC">
        <w:rPr>
          <w:b/>
          <w:color w:val="000000"/>
        </w:rPr>
        <w:t>C.</w:t>
      </w:r>
      <w:r w:rsidRPr="008C70EC">
        <w:rPr>
          <w:color w:val="000000"/>
        </w:rPr>
        <w:t xml:space="preserve"> </w:t>
      </w:r>
      <w:r w:rsidRPr="008C70EC">
        <w:rPr>
          <w:color w:val="000000"/>
          <w:position w:val="-12"/>
        </w:rPr>
        <w:object w:dxaOrig="940" w:dyaOrig="360">
          <v:shape id="_x0000_i1559" type="#_x0000_t75" style="width:47.25pt;height:18pt" o:ole="">
            <v:imagedata r:id="rId356" o:title=""/>
          </v:shape>
          <o:OLEObject Type="Embed" ProgID="Equation.DSMT4" ShapeID="_x0000_i1559" DrawAspect="Content" ObjectID="_1587814561" r:id="rId357"/>
        </w:object>
      </w:r>
      <w:r w:rsidRPr="008C70EC">
        <w:rPr>
          <w:color w:val="000000"/>
        </w:rPr>
        <w:tab/>
      </w:r>
      <w:r w:rsidRPr="008C70EC">
        <w:rPr>
          <w:b/>
          <w:color w:val="000000"/>
        </w:rPr>
        <w:t>D.</w:t>
      </w:r>
      <w:r w:rsidRPr="008C70EC">
        <w:rPr>
          <w:color w:val="000000"/>
        </w:rPr>
        <w:t xml:space="preserve"> </w:t>
      </w:r>
      <w:r w:rsidRPr="008C70EC">
        <w:rPr>
          <w:color w:val="000000"/>
          <w:position w:val="-12"/>
        </w:rPr>
        <w:object w:dxaOrig="580" w:dyaOrig="360">
          <v:shape id="_x0000_i1560" type="#_x0000_t75" style="width:29.25pt;height:18pt" o:ole="">
            <v:imagedata r:id="rId358" o:title=""/>
          </v:shape>
          <o:OLEObject Type="Embed" ProgID="Equation.DSMT4" ShapeID="_x0000_i1560" DrawAspect="Content" ObjectID="_1587814562" r:id="rId359"/>
        </w:object>
      </w:r>
    </w:p>
    <w:p w:rsidR="00EB5E88" w:rsidRPr="004F5D16" w:rsidRDefault="00EB5E88" w:rsidP="00EB5E88">
      <w:pPr>
        <w:ind w:right="-45"/>
        <w:rPr>
          <w:color w:val="000000"/>
        </w:rPr>
      </w:pPr>
      <w:r w:rsidRPr="004F5D16">
        <w:rPr>
          <w:b/>
          <w:color w:val="000000"/>
        </w:rPr>
        <w:t>Câu 37:</w:t>
      </w:r>
      <w:r w:rsidRPr="004F5D16">
        <w:rPr>
          <w:color w:val="000000"/>
        </w:rPr>
        <w:t xml:space="preserve"> </w:t>
      </w:r>
      <w:r w:rsidRPr="008C70EC">
        <w:rPr>
          <w:color w:val="000000"/>
        </w:rPr>
        <w:t>Trong thí nghiệm giao thoa ánh sáng với khe I-âng, khi màn quan sát cách màn chắn chứa hai khe một đoạn D</w:t>
      </w:r>
      <w:r w:rsidRPr="008C70EC">
        <w:rPr>
          <w:color w:val="000000"/>
          <w:vertAlign w:val="subscript"/>
        </w:rPr>
        <w:t>1</w:t>
      </w:r>
      <w:r w:rsidRPr="008C70EC">
        <w:rPr>
          <w:color w:val="000000"/>
        </w:rPr>
        <w:t xml:space="preserve"> thì người ta nhận được một hệ vân giao tho</w:t>
      </w:r>
      <w:r>
        <w:rPr>
          <w:color w:val="000000"/>
        </w:rPr>
        <w:t>a.</w:t>
      </w:r>
      <w:r w:rsidRPr="008C70EC">
        <w:rPr>
          <w:color w:val="000000"/>
        </w:rPr>
        <w:t xml:space="preserve"> Dời màn quan sát đến vị trí cách màn chắn chứa hai khe một đoạn D</w:t>
      </w:r>
      <w:r w:rsidRPr="008C70EC">
        <w:rPr>
          <w:color w:val="000000"/>
          <w:vertAlign w:val="subscript"/>
        </w:rPr>
        <w:t>2</w:t>
      </w:r>
      <w:r w:rsidRPr="008C70EC">
        <w:rPr>
          <w:color w:val="000000"/>
        </w:rPr>
        <w:t xml:space="preserve"> thì người ta nhận được một hệ vân khác trên màn mà vị trí vân tối thứ k trùng với vị trí vân sáng bậc k của hệ vân ban đầu. Tỉ số </w:t>
      </w:r>
      <w:r w:rsidRPr="008C70EC">
        <w:rPr>
          <w:color w:val="000000"/>
          <w:position w:val="-30"/>
        </w:rPr>
        <w:object w:dxaOrig="380" w:dyaOrig="680">
          <v:shape id="_x0000_i1561" type="#_x0000_t75" style="width:18.75pt;height:33.75pt" o:ole="">
            <v:imagedata r:id="rId360" o:title=""/>
          </v:shape>
          <o:OLEObject Type="Embed" ProgID="Equation.DSMT4" ShapeID="_x0000_i1561" DrawAspect="Content" ObjectID="_1587814563" r:id="rId361"/>
        </w:object>
      </w:r>
      <w:r>
        <w:rPr>
          <w:color w:val="000000"/>
        </w:rPr>
        <w:t xml:space="preserve"> </w:t>
      </w:r>
      <w:r w:rsidRPr="008C70EC">
        <w:rPr>
          <w:color w:val="000000"/>
        </w:rPr>
        <w:t>là</w:t>
      </w:r>
    </w:p>
    <w:p w:rsidR="00EB5E88" w:rsidRPr="004F5D16" w:rsidRDefault="00EB5E88" w:rsidP="00EB5E88">
      <w:pPr>
        <w:tabs>
          <w:tab w:val="left" w:pos="284"/>
          <w:tab w:val="left" w:pos="2552"/>
          <w:tab w:val="left" w:pos="4820"/>
          <w:tab w:val="left" w:pos="7088"/>
        </w:tabs>
        <w:ind w:right="-329"/>
        <w:rPr>
          <w:color w:val="000000"/>
        </w:rPr>
      </w:pPr>
      <w:r>
        <w:rPr>
          <w:color w:val="000000"/>
        </w:rPr>
        <w:tab/>
      </w:r>
      <w:r w:rsidRPr="008C70EC">
        <w:rPr>
          <w:b/>
          <w:color w:val="000000"/>
        </w:rPr>
        <w:t>A.</w:t>
      </w:r>
      <w:r>
        <w:rPr>
          <w:b/>
          <w:color w:val="000000"/>
        </w:rPr>
        <w:t xml:space="preserve"> </w:t>
      </w:r>
      <w:r w:rsidRPr="008C70EC">
        <w:rPr>
          <w:b/>
          <w:color w:val="000000"/>
          <w:position w:val="-24"/>
        </w:rPr>
        <w:object w:dxaOrig="639" w:dyaOrig="620">
          <v:shape id="_x0000_i1562" type="#_x0000_t75" style="width:32.25pt;height:30.75pt" o:ole="">
            <v:imagedata r:id="rId362" o:title=""/>
          </v:shape>
          <o:OLEObject Type="Embed" ProgID="Equation.DSMT4" ShapeID="_x0000_i1562" DrawAspect="Content" ObjectID="_1587814564" r:id="rId363"/>
        </w:object>
      </w:r>
      <w:r>
        <w:rPr>
          <w:color w:val="000000"/>
        </w:rPr>
        <w:tab/>
      </w:r>
      <w:r w:rsidRPr="008C70EC">
        <w:rPr>
          <w:b/>
          <w:color w:val="000000"/>
        </w:rPr>
        <w:t>B.</w:t>
      </w:r>
      <w:r>
        <w:rPr>
          <w:b/>
          <w:color w:val="000000"/>
        </w:rPr>
        <w:t xml:space="preserve"> </w:t>
      </w:r>
      <w:r w:rsidRPr="008C70EC">
        <w:rPr>
          <w:b/>
          <w:color w:val="000000"/>
          <w:position w:val="-24"/>
        </w:rPr>
        <w:object w:dxaOrig="639" w:dyaOrig="620">
          <v:shape id="_x0000_i1563" type="#_x0000_t75" style="width:32.25pt;height:30.75pt" o:ole="">
            <v:imagedata r:id="rId364" o:title=""/>
          </v:shape>
          <o:OLEObject Type="Embed" ProgID="Equation.DSMT4" ShapeID="_x0000_i1563" DrawAspect="Content" ObjectID="_1587814565" r:id="rId365"/>
        </w:object>
      </w:r>
      <w:r>
        <w:rPr>
          <w:color w:val="000000"/>
        </w:rPr>
        <w:tab/>
      </w:r>
      <w:r w:rsidRPr="008C70EC">
        <w:rPr>
          <w:b/>
          <w:color w:val="000000"/>
        </w:rPr>
        <w:t>C.</w:t>
      </w:r>
      <w:r w:rsidRPr="008C70EC">
        <w:rPr>
          <w:color w:val="000000"/>
        </w:rPr>
        <w:t xml:space="preserve"> </w:t>
      </w:r>
      <w:r w:rsidRPr="008C70EC">
        <w:rPr>
          <w:color w:val="000000"/>
          <w:position w:val="-24"/>
        </w:rPr>
        <w:object w:dxaOrig="639" w:dyaOrig="620">
          <v:shape id="_x0000_i1564" type="#_x0000_t75" style="width:32.25pt;height:30.75pt" o:ole="">
            <v:imagedata r:id="rId366" o:title=""/>
          </v:shape>
          <o:OLEObject Type="Embed" ProgID="Equation.DSMT4" ShapeID="_x0000_i1564" DrawAspect="Content" ObjectID="_1587814566" r:id="rId367"/>
        </w:object>
      </w:r>
      <w:r>
        <w:rPr>
          <w:color w:val="000000"/>
        </w:rPr>
        <w:tab/>
      </w:r>
      <w:r w:rsidRPr="008C70EC">
        <w:rPr>
          <w:b/>
          <w:color w:val="000000"/>
        </w:rPr>
        <w:t>D.</w:t>
      </w:r>
      <w:r w:rsidRPr="008C70EC">
        <w:rPr>
          <w:color w:val="000000"/>
        </w:rPr>
        <w:t xml:space="preserve"> </w:t>
      </w:r>
      <w:r w:rsidRPr="008C70EC">
        <w:rPr>
          <w:color w:val="000000"/>
          <w:position w:val="-24"/>
        </w:rPr>
        <w:object w:dxaOrig="660" w:dyaOrig="620">
          <v:shape id="_x0000_i1565" type="#_x0000_t75" style="width:33pt;height:30.75pt" o:ole="">
            <v:imagedata r:id="rId368" o:title=""/>
          </v:shape>
          <o:OLEObject Type="Embed" ProgID="Equation.DSMT4" ShapeID="_x0000_i1565" DrawAspect="Content" ObjectID="_1587814567" r:id="rId369"/>
        </w:object>
      </w:r>
    </w:p>
    <w:p w:rsidR="00EB5E88" w:rsidRPr="004F5D16" w:rsidRDefault="00EB5E88" w:rsidP="00EB5E88">
      <w:pPr>
        <w:rPr>
          <w:color w:val="000000"/>
        </w:rPr>
      </w:pPr>
      <w:r w:rsidRPr="004F5D16">
        <w:rPr>
          <w:b/>
          <w:color w:val="000000"/>
        </w:rPr>
        <w:t>Câu 38:</w:t>
      </w:r>
      <w:r w:rsidRPr="004F5D16">
        <w:rPr>
          <w:color w:val="000000"/>
        </w:rPr>
        <w:t xml:space="preserve"> </w:t>
      </w:r>
      <w:r w:rsidRPr="008C70EC">
        <w:rPr>
          <w:color w:val="000000"/>
        </w:rPr>
        <w:t>Chiếu tia sáng tới mặt bên của lăng kính tam giác vuông dưới góc tới 45</w:t>
      </w:r>
      <w:r w:rsidRPr="008C70EC">
        <w:rPr>
          <w:color w:val="000000"/>
          <w:vertAlign w:val="superscript"/>
        </w:rPr>
        <w:t>0</w:t>
      </w:r>
      <w:r w:rsidRPr="008C70EC">
        <w:rPr>
          <w:color w:val="000000"/>
        </w:rPr>
        <w:t>. Để không có tia ló ra mặt bên kia thì chiết suất nhỏ nhất của lăng kính là</w:t>
      </w:r>
    </w:p>
    <w:p w:rsidR="00EB5E88" w:rsidRPr="008C70EC" w:rsidRDefault="00EB5E88" w:rsidP="00EB5E88">
      <w:pPr>
        <w:tabs>
          <w:tab w:val="left" w:pos="284"/>
          <w:tab w:val="left" w:pos="2552"/>
          <w:tab w:val="left" w:pos="4820"/>
          <w:tab w:val="left" w:pos="7088"/>
        </w:tabs>
        <w:ind w:right="-329"/>
        <w:rPr>
          <w:color w:val="000000"/>
        </w:rPr>
      </w:pPr>
      <w:r w:rsidRPr="008C70EC">
        <w:rPr>
          <w:color w:val="000000"/>
        </w:rPr>
        <w:tab/>
      </w:r>
      <w:r w:rsidRPr="008C70EC">
        <w:rPr>
          <w:b/>
          <w:color w:val="000000"/>
        </w:rPr>
        <w:t>A.</w:t>
      </w:r>
      <w:r w:rsidRPr="008C70EC">
        <w:rPr>
          <w:color w:val="000000"/>
        </w:rPr>
        <w:t xml:space="preserve"> </w:t>
      </w:r>
      <w:r w:rsidRPr="008C70EC">
        <w:rPr>
          <w:color w:val="000000"/>
          <w:position w:val="-24"/>
        </w:rPr>
        <w:object w:dxaOrig="420" w:dyaOrig="680">
          <v:shape id="_x0000_i1566" type="#_x0000_t75" style="width:21pt;height:33.75pt" o:ole="">
            <v:imagedata r:id="rId370" o:title=""/>
          </v:shape>
          <o:OLEObject Type="Embed" ProgID="Equation.DSMT4" ShapeID="_x0000_i1566" DrawAspect="Content" ObjectID="_1587814568" r:id="rId371"/>
        </w:object>
      </w:r>
      <w:r w:rsidRPr="008C70EC">
        <w:rPr>
          <w:color w:val="000000"/>
        </w:rPr>
        <w:tab/>
      </w:r>
      <w:r w:rsidRPr="008C70EC">
        <w:rPr>
          <w:b/>
          <w:color w:val="000000"/>
        </w:rPr>
        <w:t>B.</w:t>
      </w:r>
      <w:r w:rsidRPr="008C70EC">
        <w:rPr>
          <w:color w:val="000000"/>
        </w:rPr>
        <w:t xml:space="preserve"> </w:t>
      </w:r>
      <w:r w:rsidRPr="008C70EC">
        <w:rPr>
          <w:color w:val="000000"/>
          <w:position w:val="-6"/>
        </w:rPr>
        <w:object w:dxaOrig="660" w:dyaOrig="340">
          <v:shape id="_x0000_i1567" type="#_x0000_t75" style="width:33pt;height:17.25pt" o:ole="">
            <v:imagedata r:id="rId372" o:title=""/>
          </v:shape>
          <o:OLEObject Type="Embed" ProgID="Equation.DSMT4" ShapeID="_x0000_i1567" DrawAspect="Content" ObjectID="_1587814569" r:id="rId373"/>
        </w:object>
      </w:r>
      <w:r w:rsidRPr="008C70EC">
        <w:rPr>
          <w:color w:val="000000"/>
        </w:rPr>
        <w:tab/>
      </w:r>
      <w:r w:rsidRPr="008C70EC">
        <w:rPr>
          <w:b/>
          <w:color w:val="000000"/>
        </w:rPr>
        <w:t>C.</w:t>
      </w:r>
      <w:r w:rsidRPr="008C70EC">
        <w:rPr>
          <w:color w:val="000000"/>
        </w:rPr>
        <w:t xml:space="preserve"> </w:t>
      </w:r>
      <w:r w:rsidRPr="008C70EC">
        <w:rPr>
          <w:color w:val="000000"/>
          <w:position w:val="-24"/>
        </w:rPr>
        <w:object w:dxaOrig="700" w:dyaOrig="680">
          <v:shape id="_x0000_i1568" type="#_x0000_t75" style="width:35.25pt;height:33.75pt" o:ole="">
            <v:imagedata r:id="rId374" o:title=""/>
          </v:shape>
          <o:OLEObject Type="Embed" ProgID="Equation.DSMT4" ShapeID="_x0000_i1568" DrawAspect="Content" ObjectID="_1587814570" r:id="rId375"/>
        </w:object>
      </w:r>
      <w:r w:rsidRPr="008C70EC">
        <w:rPr>
          <w:color w:val="000000"/>
        </w:rPr>
        <w:tab/>
      </w:r>
      <w:r w:rsidRPr="008C70EC">
        <w:rPr>
          <w:b/>
          <w:color w:val="000000"/>
        </w:rPr>
        <w:t>D.</w:t>
      </w:r>
      <w:r w:rsidRPr="008C70EC">
        <w:rPr>
          <w:color w:val="000000"/>
        </w:rPr>
        <w:t xml:space="preserve"> </w:t>
      </w:r>
      <w:r w:rsidRPr="008C70EC">
        <w:rPr>
          <w:color w:val="000000"/>
          <w:position w:val="-26"/>
        </w:rPr>
        <w:object w:dxaOrig="420" w:dyaOrig="700">
          <v:shape id="_x0000_i1569" type="#_x0000_t75" style="width:21pt;height:35.25pt" o:ole="">
            <v:imagedata r:id="rId376" o:title=""/>
          </v:shape>
          <o:OLEObject Type="Embed" ProgID="Equation.DSMT4" ShapeID="_x0000_i1569" DrawAspect="Content" ObjectID="_1587814571" r:id="rId377"/>
        </w:object>
      </w:r>
    </w:p>
    <w:p w:rsidR="00EB5E88" w:rsidRDefault="00EB5E88" w:rsidP="00EB5E88">
      <w:pPr>
        <w:rPr>
          <w:color w:val="000000"/>
        </w:rPr>
      </w:pPr>
      <w:r w:rsidRPr="004F5D16">
        <w:rPr>
          <w:b/>
          <w:color w:val="000000"/>
        </w:rPr>
        <w:t>Câu 39:</w:t>
      </w:r>
      <w:r w:rsidRPr="004F5D16">
        <w:rPr>
          <w:color w:val="000000"/>
        </w:rPr>
        <w:t xml:space="preserve"> </w:t>
      </w:r>
      <w:r w:rsidRPr="008C70EC">
        <w:rPr>
          <w:color w:val="000000"/>
        </w:rPr>
        <w:t>Đặt điện áp xoay chiều u = U</w:t>
      </w:r>
      <w:r w:rsidRPr="008C70EC">
        <w:rPr>
          <w:color w:val="000000"/>
          <w:vertAlign w:val="subscript"/>
        </w:rPr>
        <w:t>0</w:t>
      </w:r>
      <w:r w:rsidRPr="008C70EC">
        <w:rPr>
          <w:color w:val="000000"/>
        </w:rPr>
        <w:t>cos(ωt) vào hai đầu đoạn mạch AB có điện trở R = 90 Ω mắc nối tiếp với cuộn dây không thuần cảm có r = 10 Ω và tụ điện có điện dung C thay đổi được theo thứ tự như hình vẽ bên.</w:t>
      </w:r>
    </w:p>
    <w:p w:rsidR="00EB5E88" w:rsidRDefault="00EB5E88" w:rsidP="00EB5E88">
      <w:pPr>
        <w:jc w:val="center"/>
        <w:rPr>
          <w:color w:val="000000"/>
        </w:rPr>
      </w:pPr>
      <w:r>
        <w:rPr>
          <w:noProof/>
          <w:color w:val="000000"/>
        </w:rPr>
        <w:drawing>
          <wp:inline distT="0" distB="0" distL="0" distR="0">
            <wp:extent cx="2238375" cy="600075"/>
            <wp:effectExtent l="0" t="0" r="9525" b="9525"/>
            <wp:docPr id="40" name="Picture 40" descr="1280791_1517038148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4" descr="1280791_1517038148389"/>
                    <pic:cNvPicPr>
                      <a:picLocks noChangeAspect="1" noChangeArrowheads="1"/>
                    </pic:cNvPicPr>
                  </pic:nvPicPr>
                  <pic:blipFill>
                    <a:blip r:embed="rId378">
                      <a:extLst>
                        <a:ext uri="{28A0092B-C50C-407E-A947-70E740481C1C}">
                          <a14:useLocalDpi xmlns:a14="http://schemas.microsoft.com/office/drawing/2010/main" val="0"/>
                        </a:ext>
                      </a:extLst>
                    </a:blip>
                    <a:srcRect/>
                    <a:stretch>
                      <a:fillRect/>
                    </a:stretch>
                  </pic:blipFill>
                  <pic:spPr bwMode="auto">
                    <a:xfrm>
                      <a:off x="0" y="0"/>
                      <a:ext cx="2238375" cy="600075"/>
                    </a:xfrm>
                    <a:prstGeom prst="rect">
                      <a:avLst/>
                    </a:prstGeom>
                    <a:noFill/>
                    <a:ln>
                      <a:noFill/>
                    </a:ln>
                  </pic:spPr>
                </pic:pic>
              </a:graphicData>
            </a:graphic>
          </wp:inline>
        </w:drawing>
      </w:r>
    </w:p>
    <w:p w:rsidR="00EB5E88" w:rsidRPr="004F5D16" w:rsidRDefault="00EB5E88" w:rsidP="00EB5E88">
      <w:pPr>
        <w:rPr>
          <w:color w:val="000000"/>
        </w:rPr>
      </w:pPr>
      <w:r w:rsidRPr="008C70EC">
        <w:rPr>
          <w:color w:val="000000"/>
        </w:rPr>
        <w:t>M là điểm nối giữa R và cuộn dây, khi C = C</w:t>
      </w:r>
      <w:r w:rsidRPr="008C70EC">
        <w:rPr>
          <w:color w:val="000000"/>
          <w:vertAlign w:val="subscript"/>
        </w:rPr>
        <w:t>1</w:t>
      </w:r>
      <w:r w:rsidRPr="008C70EC">
        <w:rPr>
          <w:color w:val="000000"/>
        </w:rPr>
        <w:t xml:space="preserve"> thì điện áp hiệu dụng hai đầu đoạn mạch MB đạt giá trị cực tiểu bằng U</w:t>
      </w:r>
      <w:r w:rsidRPr="008C70EC">
        <w:rPr>
          <w:color w:val="000000"/>
          <w:vertAlign w:val="subscript"/>
        </w:rPr>
        <w:t>1</w:t>
      </w:r>
      <w:r w:rsidRPr="008C70EC">
        <w:rPr>
          <w:color w:val="000000"/>
        </w:rPr>
        <w:t>; Khi C = C</w:t>
      </w:r>
      <w:r w:rsidRPr="008C70EC">
        <w:rPr>
          <w:color w:val="000000"/>
          <w:vertAlign w:val="subscript"/>
        </w:rPr>
        <w:t>2</w:t>
      </w:r>
      <w:r w:rsidRPr="008C70EC">
        <w:rPr>
          <w:color w:val="000000"/>
        </w:rPr>
        <w:t xml:space="preserve"> = 0,5C</w:t>
      </w:r>
      <w:r w:rsidRPr="008C70EC">
        <w:rPr>
          <w:color w:val="000000"/>
          <w:vertAlign w:val="subscript"/>
        </w:rPr>
        <w:t>1</w:t>
      </w:r>
      <w:r w:rsidRPr="008C70EC">
        <w:rPr>
          <w:color w:val="000000"/>
        </w:rPr>
        <w:t xml:space="preserve"> thì điện áp hiệu dụng trên tụ điện đạt giá trị cực đại bằng U</w:t>
      </w:r>
      <w:r w:rsidRPr="008C70EC">
        <w:rPr>
          <w:color w:val="000000"/>
          <w:vertAlign w:val="subscript"/>
        </w:rPr>
        <w:t>2</w:t>
      </w:r>
      <w:r w:rsidRPr="008C70EC">
        <w:rPr>
          <w:color w:val="000000"/>
        </w:rPr>
        <w:t xml:space="preserve">. Tỉ số  </w:t>
      </w:r>
      <w:r w:rsidRPr="008C70EC">
        <w:rPr>
          <w:color w:val="000000"/>
          <w:position w:val="-30"/>
        </w:rPr>
        <w:object w:dxaOrig="380" w:dyaOrig="680">
          <v:shape id="_x0000_i1570" type="#_x0000_t75" style="width:18.75pt;height:33.75pt" o:ole="">
            <v:imagedata r:id="rId379" o:title=""/>
          </v:shape>
          <o:OLEObject Type="Embed" ProgID="Equation.DSMT4" ShapeID="_x0000_i1570" DrawAspect="Content" ObjectID="_1587814572" r:id="rId380"/>
        </w:object>
      </w:r>
      <w:r>
        <w:rPr>
          <w:color w:val="000000"/>
        </w:rPr>
        <w:t xml:space="preserve"> </w:t>
      </w:r>
      <w:r w:rsidRPr="008C70EC">
        <w:rPr>
          <w:color w:val="000000"/>
        </w:rPr>
        <w:t>bằng</w:t>
      </w:r>
    </w:p>
    <w:p w:rsidR="00EB5E88" w:rsidRPr="004F5D16" w:rsidRDefault="00EB5E88" w:rsidP="00EB5E88">
      <w:pPr>
        <w:tabs>
          <w:tab w:val="left" w:pos="284"/>
          <w:tab w:val="left" w:pos="2552"/>
          <w:tab w:val="left" w:pos="4820"/>
          <w:tab w:val="left" w:pos="7088"/>
        </w:tabs>
        <w:ind w:right="-329"/>
        <w:rPr>
          <w:color w:val="000000"/>
        </w:rPr>
      </w:pPr>
      <w:r>
        <w:rPr>
          <w:color w:val="000000"/>
        </w:rPr>
        <w:tab/>
      </w:r>
      <w:r w:rsidRPr="008C70EC">
        <w:rPr>
          <w:b/>
          <w:color w:val="000000"/>
        </w:rPr>
        <w:t>A.</w:t>
      </w:r>
      <w:r w:rsidRPr="008C70EC">
        <w:rPr>
          <w:color w:val="000000"/>
        </w:rPr>
        <w:t xml:space="preserve"> 10</w:t>
      </w:r>
      <w:r>
        <w:rPr>
          <w:color w:val="000000"/>
        </w:rPr>
        <w:tab/>
      </w:r>
      <w:r w:rsidRPr="008C70EC">
        <w:rPr>
          <w:b/>
          <w:color w:val="000000"/>
        </w:rPr>
        <w:t>B.</w:t>
      </w:r>
      <w:r w:rsidRPr="008C70EC">
        <w:rPr>
          <w:color w:val="000000"/>
        </w:rPr>
        <w:t xml:space="preserve"> </w:t>
      </w:r>
      <w:r w:rsidRPr="008C70EC">
        <w:rPr>
          <w:color w:val="000000"/>
          <w:position w:val="-6"/>
        </w:rPr>
        <w:object w:dxaOrig="480" w:dyaOrig="340">
          <v:shape id="_x0000_i1571" type="#_x0000_t75" style="width:24pt;height:17.25pt" o:ole="">
            <v:imagedata r:id="rId381" o:title=""/>
          </v:shape>
          <o:OLEObject Type="Embed" ProgID="Equation.DSMT4" ShapeID="_x0000_i1571" DrawAspect="Content" ObjectID="_1587814573" r:id="rId382"/>
        </w:object>
      </w:r>
      <w:r>
        <w:rPr>
          <w:color w:val="000000"/>
        </w:rPr>
        <w:tab/>
      </w:r>
      <w:r w:rsidRPr="008C70EC">
        <w:rPr>
          <w:b/>
          <w:color w:val="000000"/>
        </w:rPr>
        <w:t>C.</w:t>
      </w:r>
      <w:r w:rsidRPr="008C70EC">
        <w:rPr>
          <w:color w:val="000000"/>
        </w:rPr>
        <w:t xml:space="preserve"> </w:t>
      </w:r>
      <w:r w:rsidRPr="008C70EC">
        <w:rPr>
          <w:color w:val="000000"/>
          <w:position w:val="-6"/>
        </w:rPr>
        <w:object w:dxaOrig="600" w:dyaOrig="340">
          <v:shape id="_x0000_i1572" type="#_x0000_t75" style="width:30pt;height:17.25pt" o:ole="">
            <v:imagedata r:id="rId383" o:title=""/>
          </v:shape>
          <o:OLEObject Type="Embed" ProgID="Equation.DSMT4" ShapeID="_x0000_i1572" DrawAspect="Content" ObjectID="_1587814574" r:id="rId384"/>
        </w:object>
      </w:r>
      <w:r>
        <w:rPr>
          <w:color w:val="000000"/>
        </w:rPr>
        <w:tab/>
      </w:r>
      <w:r w:rsidRPr="008C70EC">
        <w:rPr>
          <w:b/>
          <w:color w:val="000000"/>
        </w:rPr>
        <w:t>D.</w:t>
      </w:r>
      <w:r w:rsidRPr="008C70EC">
        <w:rPr>
          <w:color w:val="000000"/>
        </w:rPr>
        <w:t xml:space="preserve"> 2</w:t>
      </w:r>
    </w:p>
    <w:p w:rsidR="00EB5E88" w:rsidRDefault="00EB5E88" w:rsidP="00EB5E88">
      <w:pPr>
        <w:rPr>
          <w:color w:val="000000"/>
        </w:rPr>
      </w:pPr>
      <w:r w:rsidRPr="004F5D16">
        <w:rPr>
          <w:b/>
          <w:color w:val="000000"/>
        </w:rPr>
        <w:t>Câu 40:</w:t>
      </w:r>
      <w:r w:rsidRPr="004F5D16">
        <w:rPr>
          <w:color w:val="000000"/>
        </w:rPr>
        <w:t xml:space="preserve"> </w:t>
      </w:r>
      <w:r w:rsidRPr="008C70EC">
        <w:rPr>
          <w:color w:val="000000"/>
        </w:rPr>
        <w:t xml:space="preserve">Hai vật nhỏ có cùng khối lượng m = 100 g dao động điều hòa cùng tần số, chung vị trí cân bằng trên trục Ox. Thời điểm t = 0, tỉ số li độ của hai vật là </w:t>
      </w:r>
      <w:r w:rsidRPr="008C70EC">
        <w:rPr>
          <w:color w:val="000000"/>
          <w:position w:val="-30"/>
        </w:rPr>
        <w:object w:dxaOrig="900" w:dyaOrig="740">
          <v:shape id="_x0000_i1573" type="#_x0000_t75" style="width:45pt;height:36.75pt" o:ole="">
            <v:imagedata r:id="rId385" o:title=""/>
          </v:shape>
          <o:OLEObject Type="Embed" ProgID="Equation.DSMT4" ShapeID="_x0000_i1573" DrawAspect="Content" ObjectID="_1587814575" r:id="rId386"/>
        </w:object>
      </w:r>
      <w:r w:rsidRPr="008C70EC">
        <w:rPr>
          <w:color w:val="000000"/>
        </w:rPr>
        <w:t>. Đồ thị biểu diễn mối quan hệ giữa thế năng của hai vật theo thời gian như hình vẽ. Lấy π</w:t>
      </w:r>
      <w:r w:rsidRPr="008C70EC">
        <w:rPr>
          <w:color w:val="000000"/>
          <w:vertAlign w:val="superscript"/>
        </w:rPr>
        <w:t>2</w:t>
      </w:r>
      <w:r w:rsidRPr="008C70EC">
        <w:rPr>
          <w:color w:val="000000"/>
        </w:rPr>
        <w:t xml:space="preserve"> = 10. Khoảng cách giữa hai chất điểm tại thời điểm t = 3,69 s gần giá trị nào sau đây nhất ?</w:t>
      </w:r>
    </w:p>
    <w:p w:rsidR="00EB5E88" w:rsidRPr="004F5D16" w:rsidRDefault="00EB5E88" w:rsidP="00EB5E88">
      <w:pPr>
        <w:jc w:val="center"/>
        <w:rPr>
          <w:color w:val="000000"/>
        </w:rPr>
      </w:pPr>
      <w:r>
        <w:rPr>
          <w:noProof/>
          <w:color w:val="000000"/>
        </w:rPr>
        <w:lastRenderedPageBreak/>
        <w:drawing>
          <wp:inline distT="0" distB="0" distL="0" distR="0">
            <wp:extent cx="2724150" cy="1752600"/>
            <wp:effectExtent l="0" t="0" r="0" b="0"/>
            <wp:docPr id="39" name="Picture 39" descr="2274717_1517038135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9" descr="2274717_1517038135831"/>
                    <pic:cNvPicPr>
                      <a:picLocks noChangeAspect="1" noChangeArrowheads="1"/>
                    </pic:cNvPicPr>
                  </pic:nvPicPr>
                  <pic:blipFill>
                    <a:blip r:embed="rId387">
                      <a:extLst>
                        <a:ext uri="{28A0092B-C50C-407E-A947-70E740481C1C}">
                          <a14:useLocalDpi xmlns:a14="http://schemas.microsoft.com/office/drawing/2010/main" val="0"/>
                        </a:ext>
                      </a:extLst>
                    </a:blip>
                    <a:srcRect/>
                    <a:stretch>
                      <a:fillRect/>
                    </a:stretch>
                  </pic:blipFill>
                  <pic:spPr bwMode="auto">
                    <a:xfrm>
                      <a:off x="0" y="0"/>
                      <a:ext cx="2724150" cy="1752600"/>
                    </a:xfrm>
                    <a:prstGeom prst="rect">
                      <a:avLst/>
                    </a:prstGeom>
                    <a:noFill/>
                    <a:ln>
                      <a:noFill/>
                    </a:ln>
                  </pic:spPr>
                </pic:pic>
              </a:graphicData>
            </a:graphic>
          </wp:inline>
        </w:drawing>
      </w:r>
    </w:p>
    <w:p w:rsidR="00EB5E88" w:rsidRPr="004F5D16" w:rsidRDefault="00EB5E88" w:rsidP="00EB5E88">
      <w:pPr>
        <w:tabs>
          <w:tab w:val="left" w:pos="284"/>
          <w:tab w:val="left" w:pos="2552"/>
          <w:tab w:val="left" w:pos="4820"/>
          <w:tab w:val="left" w:pos="7088"/>
        </w:tabs>
        <w:ind w:right="-329"/>
        <w:rPr>
          <w:color w:val="000000"/>
        </w:rPr>
      </w:pPr>
      <w:r>
        <w:rPr>
          <w:color w:val="000000"/>
        </w:rPr>
        <w:tab/>
      </w:r>
      <w:r w:rsidRPr="008C70EC">
        <w:rPr>
          <w:b/>
          <w:color w:val="000000"/>
        </w:rPr>
        <w:t>A.</w:t>
      </w:r>
      <w:r w:rsidRPr="008C70EC">
        <w:rPr>
          <w:color w:val="000000"/>
        </w:rPr>
        <w:t xml:space="preserve"> 4 m</w:t>
      </w:r>
      <w:r>
        <w:rPr>
          <w:color w:val="000000"/>
        </w:rPr>
        <w:tab/>
      </w:r>
      <w:r w:rsidRPr="008C70EC">
        <w:rPr>
          <w:b/>
          <w:color w:val="000000"/>
        </w:rPr>
        <w:t>B.</w:t>
      </w:r>
      <w:r w:rsidRPr="008C70EC">
        <w:rPr>
          <w:color w:val="000000"/>
        </w:rPr>
        <w:t xml:space="preserve"> 6 m</w:t>
      </w:r>
      <w:r>
        <w:rPr>
          <w:color w:val="000000"/>
        </w:rPr>
        <w:tab/>
      </w:r>
      <w:r w:rsidRPr="008C70EC">
        <w:rPr>
          <w:b/>
          <w:color w:val="000000"/>
        </w:rPr>
        <w:t>C.</w:t>
      </w:r>
      <w:r w:rsidRPr="008C70EC">
        <w:rPr>
          <w:color w:val="000000"/>
        </w:rPr>
        <w:t xml:space="preserve"> 7 m</w:t>
      </w:r>
      <w:r>
        <w:rPr>
          <w:color w:val="000000"/>
        </w:rPr>
        <w:tab/>
      </w:r>
      <w:r w:rsidRPr="008C70EC">
        <w:rPr>
          <w:b/>
          <w:color w:val="000000"/>
        </w:rPr>
        <w:t>D.</w:t>
      </w:r>
      <w:r w:rsidRPr="008C70EC">
        <w:rPr>
          <w:color w:val="000000"/>
        </w:rPr>
        <w:t xml:space="preserve"> 5 m</w:t>
      </w:r>
    </w:p>
    <w:p w:rsidR="00EB5E88" w:rsidRPr="004E1E62" w:rsidRDefault="00EB5E88" w:rsidP="00EB5E88">
      <w:pPr>
        <w:rPr>
          <w:color w:val="000000"/>
        </w:rPr>
      </w:pPr>
    </w:p>
    <w:p w:rsidR="00EB5E88" w:rsidRPr="004E1E62" w:rsidRDefault="00EB5E88" w:rsidP="00EB5E88">
      <w:pPr>
        <w:tabs>
          <w:tab w:val="left" w:pos="284"/>
          <w:tab w:val="left" w:pos="2552"/>
          <w:tab w:val="left" w:pos="4820"/>
          <w:tab w:val="left" w:pos="7088"/>
        </w:tabs>
        <w:ind w:right="-329"/>
        <w:jc w:val="center"/>
        <w:rPr>
          <w:b/>
          <w:color w:val="000000"/>
        </w:rPr>
      </w:pPr>
      <w:r w:rsidRPr="004E1E62">
        <w:rPr>
          <w:b/>
          <w:color w:val="000000"/>
        </w:rPr>
        <w:t>Đáp án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4"/>
        <w:gridCol w:w="924"/>
        <w:gridCol w:w="924"/>
        <w:gridCol w:w="924"/>
        <w:gridCol w:w="924"/>
        <w:gridCol w:w="924"/>
        <w:gridCol w:w="924"/>
        <w:gridCol w:w="925"/>
        <w:gridCol w:w="925"/>
        <w:gridCol w:w="925"/>
      </w:tblGrid>
      <w:tr w:rsidR="00EB5E88" w:rsidRPr="00BE221C" w:rsidTr="00F32143">
        <w:tc>
          <w:tcPr>
            <w:tcW w:w="924" w:type="dxa"/>
          </w:tcPr>
          <w:p w:rsidR="00EB5E88" w:rsidRPr="00BE221C" w:rsidRDefault="00EB5E88" w:rsidP="00F32143">
            <w:pPr>
              <w:rPr>
                <w:b/>
                <w:color w:val="000000"/>
              </w:rPr>
            </w:pPr>
            <w:r w:rsidRPr="00BE221C">
              <w:rPr>
                <w:b/>
                <w:color w:val="000000"/>
              </w:rPr>
              <w:t>1-A</w:t>
            </w:r>
          </w:p>
        </w:tc>
        <w:tc>
          <w:tcPr>
            <w:tcW w:w="924" w:type="dxa"/>
          </w:tcPr>
          <w:p w:rsidR="00EB5E88" w:rsidRPr="00BE221C" w:rsidRDefault="00EB5E88" w:rsidP="00F32143">
            <w:pPr>
              <w:rPr>
                <w:b/>
                <w:color w:val="000000"/>
              </w:rPr>
            </w:pPr>
            <w:r w:rsidRPr="00BE221C">
              <w:rPr>
                <w:b/>
                <w:color w:val="000000"/>
              </w:rPr>
              <w:t>2-D</w:t>
            </w:r>
          </w:p>
        </w:tc>
        <w:tc>
          <w:tcPr>
            <w:tcW w:w="924" w:type="dxa"/>
          </w:tcPr>
          <w:p w:rsidR="00EB5E88" w:rsidRPr="00BE221C" w:rsidRDefault="00EB5E88" w:rsidP="00F32143">
            <w:pPr>
              <w:rPr>
                <w:b/>
                <w:color w:val="000000"/>
              </w:rPr>
            </w:pPr>
            <w:r w:rsidRPr="00BE221C">
              <w:rPr>
                <w:b/>
                <w:color w:val="000000"/>
              </w:rPr>
              <w:t>3-C</w:t>
            </w:r>
          </w:p>
        </w:tc>
        <w:tc>
          <w:tcPr>
            <w:tcW w:w="924" w:type="dxa"/>
          </w:tcPr>
          <w:p w:rsidR="00EB5E88" w:rsidRPr="00BE221C" w:rsidRDefault="00EB5E88" w:rsidP="00F32143">
            <w:pPr>
              <w:rPr>
                <w:b/>
                <w:color w:val="000000"/>
              </w:rPr>
            </w:pPr>
            <w:r w:rsidRPr="00BE221C">
              <w:rPr>
                <w:b/>
                <w:color w:val="000000"/>
              </w:rPr>
              <w:t>4-D</w:t>
            </w:r>
          </w:p>
        </w:tc>
        <w:tc>
          <w:tcPr>
            <w:tcW w:w="924" w:type="dxa"/>
          </w:tcPr>
          <w:p w:rsidR="00EB5E88" w:rsidRPr="00BE221C" w:rsidRDefault="00EB5E88" w:rsidP="00F32143">
            <w:pPr>
              <w:rPr>
                <w:b/>
                <w:color w:val="000000"/>
              </w:rPr>
            </w:pPr>
            <w:r w:rsidRPr="00BE221C">
              <w:rPr>
                <w:b/>
                <w:color w:val="000000"/>
              </w:rPr>
              <w:t>5-A</w:t>
            </w:r>
          </w:p>
        </w:tc>
        <w:tc>
          <w:tcPr>
            <w:tcW w:w="924" w:type="dxa"/>
          </w:tcPr>
          <w:p w:rsidR="00EB5E88" w:rsidRPr="00BE221C" w:rsidRDefault="00EB5E88" w:rsidP="00F32143">
            <w:pPr>
              <w:rPr>
                <w:b/>
                <w:color w:val="000000"/>
              </w:rPr>
            </w:pPr>
            <w:r w:rsidRPr="00BE221C">
              <w:rPr>
                <w:b/>
                <w:color w:val="000000"/>
              </w:rPr>
              <w:t>6-C</w:t>
            </w:r>
          </w:p>
        </w:tc>
        <w:tc>
          <w:tcPr>
            <w:tcW w:w="924" w:type="dxa"/>
          </w:tcPr>
          <w:p w:rsidR="00EB5E88" w:rsidRPr="00BE221C" w:rsidRDefault="00EB5E88" w:rsidP="00F32143">
            <w:pPr>
              <w:rPr>
                <w:b/>
                <w:color w:val="000000"/>
              </w:rPr>
            </w:pPr>
            <w:r w:rsidRPr="00BE221C">
              <w:rPr>
                <w:b/>
                <w:color w:val="000000"/>
              </w:rPr>
              <w:t>7-A</w:t>
            </w:r>
          </w:p>
        </w:tc>
        <w:tc>
          <w:tcPr>
            <w:tcW w:w="925" w:type="dxa"/>
          </w:tcPr>
          <w:p w:rsidR="00EB5E88" w:rsidRPr="00BE221C" w:rsidRDefault="00EB5E88" w:rsidP="00F32143">
            <w:pPr>
              <w:rPr>
                <w:b/>
                <w:color w:val="000000"/>
              </w:rPr>
            </w:pPr>
            <w:r w:rsidRPr="00BE221C">
              <w:rPr>
                <w:b/>
                <w:color w:val="000000"/>
              </w:rPr>
              <w:t>8-A</w:t>
            </w:r>
          </w:p>
        </w:tc>
        <w:tc>
          <w:tcPr>
            <w:tcW w:w="925" w:type="dxa"/>
          </w:tcPr>
          <w:p w:rsidR="00EB5E88" w:rsidRPr="00BE221C" w:rsidRDefault="00EB5E88" w:rsidP="00F32143">
            <w:pPr>
              <w:rPr>
                <w:b/>
                <w:color w:val="000000"/>
              </w:rPr>
            </w:pPr>
            <w:r w:rsidRPr="00BE221C">
              <w:rPr>
                <w:b/>
                <w:color w:val="000000"/>
              </w:rPr>
              <w:t>9-D</w:t>
            </w:r>
          </w:p>
        </w:tc>
        <w:tc>
          <w:tcPr>
            <w:tcW w:w="925" w:type="dxa"/>
          </w:tcPr>
          <w:p w:rsidR="00EB5E88" w:rsidRPr="00BE221C" w:rsidRDefault="00EB5E88" w:rsidP="00F32143">
            <w:pPr>
              <w:rPr>
                <w:b/>
                <w:color w:val="000000"/>
              </w:rPr>
            </w:pPr>
            <w:r w:rsidRPr="00BE221C">
              <w:rPr>
                <w:b/>
                <w:color w:val="000000"/>
              </w:rPr>
              <w:t>10-C</w:t>
            </w:r>
          </w:p>
        </w:tc>
      </w:tr>
      <w:tr w:rsidR="00EB5E88" w:rsidRPr="00BE221C" w:rsidTr="00F32143">
        <w:tc>
          <w:tcPr>
            <w:tcW w:w="924" w:type="dxa"/>
          </w:tcPr>
          <w:p w:rsidR="00EB5E88" w:rsidRPr="00BE221C" w:rsidRDefault="00EB5E88" w:rsidP="00F32143">
            <w:pPr>
              <w:rPr>
                <w:b/>
                <w:color w:val="000000"/>
              </w:rPr>
            </w:pPr>
            <w:r w:rsidRPr="00BE221C">
              <w:rPr>
                <w:b/>
                <w:color w:val="000000"/>
              </w:rPr>
              <w:t>11-C</w:t>
            </w:r>
          </w:p>
        </w:tc>
        <w:tc>
          <w:tcPr>
            <w:tcW w:w="924" w:type="dxa"/>
          </w:tcPr>
          <w:p w:rsidR="00EB5E88" w:rsidRPr="00BE221C" w:rsidRDefault="00EB5E88" w:rsidP="00F32143">
            <w:pPr>
              <w:rPr>
                <w:b/>
                <w:color w:val="000000"/>
              </w:rPr>
            </w:pPr>
            <w:r w:rsidRPr="00BE221C">
              <w:rPr>
                <w:b/>
                <w:color w:val="000000"/>
              </w:rPr>
              <w:t>12-A</w:t>
            </w:r>
          </w:p>
        </w:tc>
        <w:tc>
          <w:tcPr>
            <w:tcW w:w="924" w:type="dxa"/>
          </w:tcPr>
          <w:p w:rsidR="00EB5E88" w:rsidRPr="00BE221C" w:rsidRDefault="00EB5E88" w:rsidP="00F32143">
            <w:pPr>
              <w:rPr>
                <w:b/>
                <w:color w:val="000000"/>
              </w:rPr>
            </w:pPr>
            <w:r w:rsidRPr="00BE221C">
              <w:rPr>
                <w:b/>
                <w:color w:val="000000"/>
              </w:rPr>
              <w:t>13-A</w:t>
            </w:r>
          </w:p>
        </w:tc>
        <w:tc>
          <w:tcPr>
            <w:tcW w:w="924" w:type="dxa"/>
          </w:tcPr>
          <w:p w:rsidR="00EB5E88" w:rsidRPr="00BE221C" w:rsidRDefault="00EB5E88" w:rsidP="00F32143">
            <w:pPr>
              <w:rPr>
                <w:b/>
                <w:color w:val="000000"/>
              </w:rPr>
            </w:pPr>
            <w:r w:rsidRPr="00BE221C">
              <w:rPr>
                <w:b/>
                <w:color w:val="000000"/>
              </w:rPr>
              <w:t>14-B</w:t>
            </w:r>
          </w:p>
        </w:tc>
        <w:tc>
          <w:tcPr>
            <w:tcW w:w="924" w:type="dxa"/>
          </w:tcPr>
          <w:p w:rsidR="00EB5E88" w:rsidRPr="00BE221C" w:rsidRDefault="00EB5E88" w:rsidP="00F32143">
            <w:pPr>
              <w:rPr>
                <w:b/>
                <w:color w:val="000000"/>
              </w:rPr>
            </w:pPr>
            <w:r w:rsidRPr="00BE221C">
              <w:rPr>
                <w:b/>
                <w:color w:val="000000"/>
              </w:rPr>
              <w:t>15-D</w:t>
            </w:r>
          </w:p>
        </w:tc>
        <w:tc>
          <w:tcPr>
            <w:tcW w:w="924" w:type="dxa"/>
          </w:tcPr>
          <w:p w:rsidR="00EB5E88" w:rsidRPr="00BE221C" w:rsidRDefault="00EB5E88" w:rsidP="00F32143">
            <w:pPr>
              <w:rPr>
                <w:b/>
                <w:color w:val="000000"/>
              </w:rPr>
            </w:pPr>
            <w:r w:rsidRPr="00BE221C">
              <w:rPr>
                <w:b/>
                <w:color w:val="000000"/>
              </w:rPr>
              <w:t>16-D</w:t>
            </w:r>
          </w:p>
        </w:tc>
        <w:tc>
          <w:tcPr>
            <w:tcW w:w="924" w:type="dxa"/>
          </w:tcPr>
          <w:p w:rsidR="00EB5E88" w:rsidRPr="00BE221C" w:rsidRDefault="00EB5E88" w:rsidP="00F32143">
            <w:pPr>
              <w:rPr>
                <w:b/>
                <w:color w:val="000000"/>
              </w:rPr>
            </w:pPr>
            <w:r w:rsidRPr="00BE221C">
              <w:rPr>
                <w:b/>
                <w:color w:val="000000"/>
              </w:rPr>
              <w:t>17-A</w:t>
            </w:r>
          </w:p>
        </w:tc>
        <w:tc>
          <w:tcPr>
            <w:tcW w:w="925" w:type="dxa"/>
          </w:tcPr>
          <w:p w:rsidR="00EB5E88" w:rsidRPr="00BE221C" w:rsidRDefault="00EB5E88" w:rsidP="00F32143">
            <w:pPr>
              <w:rPr>
                <w:b/>
                <w:color w:val="000000"/>
              </w:rPr>
            </w:pPr>
            <w:r w:rsidRPr="00BE221C">
              <w:rPr>
                <w:b/>
                <w:color w:val="000000"/>
              </w:rPr>
              <w:t>18-B</w:t>
            </w:r>
          </w:p>
        </w:tc>
        <w:tc>
          <w:tcPr>
            <w:tcW w:w="925" w:type="dxa"/>
          </w:tcPr>
          <w:p w:rsidR="00EB5E88" w:rsidRPr="00BE221C" w:rsidRDefault="00EB5E88" w:rsidP="00F32143">
            <w:pPr>
              <w:rPr>
                <w:b/>
                <w:color w:val="000000"/>
              </w:rPr>
            </w:pPr>
            <w:r w:rsidRPr="00BE221C">
              <w:rPr>
                <w:b/>
                <w:color w:val="000000"/>
              </w:rPr>
              <w:t>19-D</w:t>
            </w:r>
          </w:p>
        </w:tc>
        <w:tc>
          <w:tcPr>
            <w:tcW w:w="925" w:type="dxa"/>
          </w:tcPr>
          <w:p w:rsidR="00EB5E88" w:rsidRPr="00BE221C" w:rsidRDefault="00EB5E88" w:rsidP="00F32143">
            <w:pPr>
              <w:rPr>
                <w:b/>
                <w:color w:val="000000"/>
              </w:rPr>
            </w:pPr>
            <w:r w:rsidRPr="00BE221C">
              <w:rPr>
                <w:b/>
                <w:color w:val="000000"/>
              </w:rPr>
              <w:t>20-C</w:t>
            </w:r>
          </w:p>
        </w:tc>
      </w:tr>
      <w:tr w:rsidR="00EB5E88" w:rsidRPr="00BE221C" w:rsidTr="00F32143">
        <w:tc>
          <w:tcPr>
            <w:tcW w:w="924" w:type="dxa"/>
          </w:tcPr>
          <w:p w:rsidR="00EB5E88" w:rsidRPr="00BE221C" w:rsidRDefault="00EB5E88" w:rsidP="00F32143">
            <w:pPr>
              <w:rPr>
                <w:b/>
                <w:color w:val="000000"/>
              </w:rPr>
            </w:pPr>
            <w:r w:rsidRPr="00BE221C">
              <w:rPr>
                <w:b/>
                <w:color w:val="000000"/>
              </w:rPr>
              <w:t>21-A</w:t>
            </w:r>
          </w:p>
        </w:tc>
        <w:tc>
          <w:tcPr>
            <w:tcW w:w="924" w:type="dxa"/>
          </w:tcPr>
          <w:p w:rsidR="00EB5E88" w:rsidRPr="00BE221C" w:rsidRDefault="00EB5E88" w:rsidP="00F32143">
            <w:pPr>
              <w:rPr>
                <w:b/>
                <w:color w:val="000000"/>
              </w:rPr>
            </w:pPr>
            <w:r w:rsidRPr="00BE221C">
              <w:rPr>
                <w:b/>
                <w:color w:val="000000"/>
              </w:rPr>
              <w:t>22-C</w:t>
            </w:r>
          </w:p>
        </w:tc>
        <w:tc>
          <w:tcPr>
            <w:tcW w:w="924" w:type="dxa"/>
          </w:tcPr>
          <w:p w:rsidR="00EB5E88" w:rsidRPr="00BE221C" w:rsidRDefault="00EB5E88" w:rsidP="00F32143">
            <w:pPr>
              <w:rPr>
                <w:b/>
                <w:color w:val="000000"/>
              </w:rPr>
            </w:pPr>
            <w:r w:rsidRPr="00BE221C">
              <w:rPr>
                <w:b/>
                <w:color w:val="000000"/>
              </w:rPr>
              <w:t>23-C</w:t>
            </w:r>
          </w:p>
        </w:tc>
        <w:tc>
          <w:tcPr>
            <w:tcW w:w="924" w:type="dxa"/>
          </w:tcPr>
          <w:p w:rsidR="00EB5E88" w:rsidRPr="00BE221C" w:rsidRDefault="00EB5E88" w:rsidP="00F32143">
            <w:pPr>
              <w:rPr>
                <w:b/>
                <w:color w:val="000000"/>
              </w:rPr>
            </w:pPr>
            <w:r w:rsidRPr="00BE221C">
              <w:rPr>
                <w:b/>
                <w:color w:val="000000"/>
              </w:rPr>
              <w:t>24-B</w:t>
            </w:r>
          </w:p>
        </w:tc>
        <w:tc>
          <w:tcPr>
            <w:tcW w:w="924" w:type="dxa"/>
          </w:tcPr>
          <w:p w:rsidR="00EB5E88" w:rsidRPr="00BE221C" w:rsidRDefault="00EB5E88" w:rsidP="00F32143">
            <w:pPr>
              <w:rPr>
                <w:b/>
                <w:color w:val="000000"/>
              </w:rPr>
            </w:pPr>
            <w:r w:rsidRPr="00BE221C">
              <w:rPr>
                <w:b/>
                <w:color w:val="000000"/>
              </w:rPr>
              <w:t>25-B</w:t>
            </w:r>
          </w:p>
        </w:tc>
        <w:tc>
          <w:tcPr>
            <w:tcW w:w="924" w:type="dxa"/>
          </w:tcPr>
          <w:p w:rsidR="00EB5E88" w:rsidRPr="00BE221C" w:rsidRDefault="00EB5E88" w:rsidP="00F32143">
            <w:pPr>
              <w:rPr>
                <w:b/>
                <w:color w:val="000000"/>
              </w:rPr>
            </w:pPr>
            <w:r w:rsidRPr="00BE221C">
              <w:rPr>
                <w:b/>
                <w:color w:val="000000"/>
              </w:rPr>
              <w:t>26-B</w:t>
            </w:r>
          </w:p>
        </w:tc>
        <w:tc>
          <w:tcPr>
            <w:tcW w:w="924" w:type="dxa"/>
          </w:tcPr>
          <w:p w:rsidR="00EB5E88" w:rsidRPr="00BE221C" w:rsidRDefault="00EB5E88" w:rsidP="00F32143">
            <w:pPr>
              <w:rPr>
                <w:b/>
                <w:color w:val="000000"/>
              </w:rPr>
            </w:pPr>
            <w:r w:rsidRPr="00BE221C">
              <w:rPr>
                <w:b/>
                <w:color w:val="000000"/>
              </w:rPr>
              <w:t>27-A</w:t>
            </w:r>
          </w:p>
        </w:tc>
        <w:tc>
          <w:tcPr>
            <w:tcW w:w="925" w:type="dxa"/>
          </w:tcPr>
          <w:p w:rsidR="00EB5E88" w:rsidRPr="00BE221C" w:rsidRDefault="00EB5E88" w:rsidP="00F32143">
            <w:pPr>
              <w:rPr>
                <w:b/>
                <w:color w:val="000000"/>
              </w:rPr>
            </w:pPr>
            <w:r w:rsidRPr="00BE221C">
              <w:rPr>
                <w:b/>
                <w:color w:val="000000"/>
              </w:rPr>
              <w:t>28-B</w:t>
            </w:r>
          </w:p>
        </w:tc>
        <w:tc>
          <w:tcPr>
            <w:tcW w:w="925" w:type="dxa"/>
          </w:tcPr>
          <w:p w:rsidR="00EB5E88" w:rsidRPr="00BE221C" w:rsidRDefault="00EB5E88" w:rsidP="00F32143">
            <w:pPr>
              <w:rPr>
                <w:b/>
                <w:color w:val="000000"/>
              </w:rPr>
            </w:pPr>
            <w:r w:rsidRPr="00BE221C">
              <w:rPr>
                <w:b/>
                <w:color w:val="000000"/>
              </w:rPr>
              <w:t>29-A</w:t>
            </w:r>
          </w:p>
        </w:tc>
        <w:tc>
          <w:tcPr>
            <w:tcW w:w="925" w:type="dxa"/>
          </w:tcPr>
          <w:p w:rsidR="00EB5E88" w:rsidRPr="00BE221C" w:rsidRDefault="00EB5E88" w:rsidP="00F32143">
            <w:pPr>
              <w:rPr>
                <w:b/>
                <w:color w:val="000000"/>
              </w:rPr>
            </w:pPr>
            <w:r w:rsidRPr="00BE221C">
              <w:rPr>
                <w:b/>
                <w:color w:val="000000"/>
              </w:rPr>
              <w:t>30-D</w:t>
            </w:r>
          </w:p>
        </w:tc>
      </w:tr>
      <w:tr w:rsidR="00EB5E88" w:rsidRPr="00BE221C" w:rsidTr="00F32143">
        <w:tc>
          <w:tcPr>
            <w:tcW w:w="924" w:type="dxa"/>
          </w:tcPr>
          <w:p w:rsidR="00EB5E88" w:rsidRPr="00BE221C" w:rsidRDefault="00EB5E88" w:rsidP="00F32143">
            <w:pPr>
              <w:rPr>
                <w:b/>
                <w:color w:val="000000"/>
              </w:rPr>
            </w:pPr>
            <w:r w:rsidRPr="00BE221C">
              <w:rPr>
                <w:b/>
                <w:color w:val="000000"/>
              </w:rPr>
              <w:t>31-B</w:t>
            </w:r>
          </w:p>
        </w:tc>
        <w:tc>
          <w:tcPr>
            <w:tcW w:w="924" w:type="dxa"/>
          </w:tcPr>
          <w:p w:rsidR="00EB5E88" w:rsidRPr="00BE221C" w:rsidRDefault="00EB5E88" w:rsidP="00F32143">
            <w:pPr>
              <w:rPr>
                <w:b/>
                <w:color w:val="000000"/>
              </w:rPr>
            </w:pPr>
            <w:r w:rsidRPr="00BE221C">
              <w:rPr>
                <w:b/>
                <w:color w:val="000000"/>
              </w:rPr>
              <w:t>32-C</w:t>
            </w:r>
          </w:p>
        </w:tc>
        <w:tc>
          <w:tcPr>
            <w:tcW w:w="924" w:type="dxa"/>
          </w:tcPr>
          <w:p w:rsidR="00EB5E88" w:rsidRPr="00BE221C" w:rsidRDefault="00EB5E88" w:rsidP="00F32143">
            <w:pPr>
              <w:rPr>
                <w:b/>
                <w:color w:val="000000"/>
              </w:rPr>
            </w:pPr>
            <w:r w:rsidRPr="00BE221C">
              <w:rPr>
                <w:b/>
                <w:color w:val="000000"/>
              </w:rPr>
              <w:t>33-D</w:t>
            </w:r>
          </w:p>
        </w:tc>
        <w:tc>
          <w:tcPr>
            <w:tcW w:w="924" w:type="dxa"/>
          </w:tcPr>
          <w:p w:rsidR="00EB5E88" w:rsidRPr="00BE221C" w:rsidRDefault="00EB5E88" w:rsidP="00F32143">
            <w:pPr>
              <w:rPr>
                <w:b/>
                <w:color w:val="000000"/>
              </w:rPr>
            </w:pPr>
            <w:r w:rsidRPr="00BE221C">
              <w:rPr>
                <w:b/>
                <w:color w:val="000000"/>
              </w:rPr>
              <w:t>34-C</w:t>
            </w:r>
          </w:p>
        </w:tc>
        <w:tc>
          <w:tcPr>
            <w:tcW w:w="924" w:type="dxa"/>
          </w:tcPr>
          <w:p w:rsidR="00EB5E88" w:rsidRPr="00BE221C" w:rsidRDefault="00EB5E88" w:rsidP="00F32143">
            <w:pPr>
              <w:rPr>
                <w:b/>
                <w:color w:val="000000"/>
              </w:rPr>
            </w:pPr>
            <w:r w:rsidRPr="00BE221C">
              <w:rPr>
                <w:b/>
                <w:color w:val="000000"/>
              </w:rPr>
              <w:t>35-B</w:t>
            </w:r>
          </w:p>
        </w:tc>
        <w:tc>
          <w:tcPr>
            <w:tcW w:w="924" w:type="dxa"/>
          </w:tcPr>
          <w:p w:rsidR="00EB5E88" w:rsidRPr="00BE221C" w:rsidRDefault="00EB5E88" w:rsidP="00F32143">
            <w:pPr>
              <w:rPr>
                <w:b/>
                <w:color w:val="000000"/>
              </w:rPr>
            </w:pPr>
            <w:r w:rsidRPr="00BE221C">
              <w:rPr>
                <w:b/>
                <w:color w:val="000000"/>
              </w:rPr>
              <w:t>36-B</w:t>
            </w:r>
          </w:p>
        </w:tc>
        <w:tc>
          <w:tcPr>
            <w:tcW w:w="924" w:type="dxa"/>
          </w:tcPr>
          <w:p w:rsidR="00EB5E88" w:rsidRPr="00BE221C" w:rsidRDefault="00EB5E88" w:rsidP="00F32143">
            <w:pPr>
              <w:rPr>
                <w:b/>
                <w:color w:val="000000"/>
              </w:rPr>
            </w:pPr>
            <w:r w:rsidRPr="00BE221C">
              <w:rPr>
                <w:b/>
                <w:color w:val="000000"/>
              </w:rPr>
              <w:t>37-B</w:t>
            </w:r>
          </w:p>
        </w:tc>
        <w:tc>
          <w:tcPr>
            <w:tcW w:w="925" w:type="dxa"/>
          </w:tcPr>
          <w:p w:rsidR="00EB5E88" w:rsidRPr="00BE221C" w:rsidRDefault="00EB5E88" w:rsidP="00F32143">
            <w:pPr>
              <w:rPr>
                <w:b/>
                <w:color w:val="000000"/>
              </w:rPr>
            </w:pPr>
            <w:r w:rsidRPr="00BE221C">
              <w:rPr>
                <w:b/>
                <w:color w:val="000000"/>
              </w:rPr>
              <w:t>38-D</w:t>
            </w:r>
          </w:p>
        </w:tc>
        <w:tc>
          <w:tcPr>
            <w:tcW w:w="925" w:type="dxa"/>
          </w:tcPr>
          <w:p w:rsidR="00EB5E88" w:rsidRPr="00BE221C" w:rsidRDefault="00EB5E88" w:rsidP="00F32143">
            <w:pPr>
              <w:rPr>
                <w:b/>
                <w:color w:val="000000"/>
              </w:rPr>
            </w:pPr>
            <w:r w:rsidRPr="00BE221C">
              <w:rPr>
                <w:b/>
                <w:color w:val="000000"/>
              </w:rPr>
              <w:t>39-C</w:t>
            </w:r>
          </w:p>
        </w:tc>
        <w:tc>
          <w:tcPr>
            <w:tcW w:w="925" w:type="dxa"/>
          </w:tcPr>
          <w:p w:rsidR="00EB5E88" w:rsidRPr="00BE221C" w:rsidRDefault="00EB5E88" w:rsidP="00F32143">
            <w:pPr>
              <w:rPr>
                <w:b/>
                <w:color w:val="000000"/>
              </w:rPr>
            </w:pPr>
            <w:r w:rsidRPr="00BE221C">
              <w:rPr>
                <w:b/>
                <w:color w:val="000000"/>
              </w:rPr>
              <w:t>40-D</w:t>
            </w:r>
          </w:p>
        </w:tc>
      </w:tr>
    </w:tbl>
    <w:p w:rsidR="00EB5E88" w:rsidRPr="004E1E62" w:rsidRDefault="00EB5E88" w:rsidP="00EB5E88">
      <w:pPr>
        <w:rPr>
          <w:color w:val="000000"/>
        </w:rPr>
      </w:pPr>
    </w:p>
    <w:p w:rsidR="00EB5E88" w:rsidRPr="004E1E62" w:rsidRDefault="00EB5E88" w:rsidP="00EB5E88">
      <w:pPr>
        <w:jc w:val="center"/>
        <w:rPr>
          <w:b/>
          <w:color w:val="000000"/>
        </w:rPr>
      </w:pPr>
      <w:r w:rsidRPr="004E1E62">
        <w:rPr>
          <w:b/>
          <w:color w:val="000000"/>
        </w:rPr>
        <w:t>LỜI GIẢI CHI TIẾT</w:t>
      </w:r>
    </w:p>
    <w:p w:rsidR="00EB5E88" w:rsidRPr="004E1E62" w:rsidRDefault="00EB5E88" w:rsidP="00EB5E88">
      <w:pPr>
        <w:pStyle w:val="Default"/>
        <w:spacing w:line="360" w:lineRule="auto"/>
        <w:jc w:val="both"/>
        <w:rPr>
          <w:b/>
        </w:rPr>
      </w:pPr>
      <w:r w:rsidRPr="004E1E62">
        <w:rPr>
          <w:b/>
        </w:rPr>
        <w:t>Câu 1:</w:t>
      </w:r>
      <w:r w:rsidRPr="004E1E62">
        <w:t xml:space="preserve"> </w:t>
      </w:r>
      <w:r w:rsidRPr="004E1E62">
        <w:rPr>
          <w:b/>
        </w:rPr>
        <w:t xml:space="preserve">Đáp án </w:t>
      </w:r>
      <w:r>
        <w:rPr>
          <w:b/>
        </w:rPr>
        <w:t>A</w:t>
      </w:r>
    </w:p>
    <w:p w:rsidR="00EB5E88" w:rsidRPr="00BE221C" w:rsidRDefault="00EB5E88" w:rsidP="00EB5E88">
      <w:pPr>
        <w:rPr>
          <w:iCs/>
          <w:color w:val="000000"/>
        </w:rPr>
      </w:pPr>
      <w:r w:rsidRPr="00BE221C">
        <w:rPr>
          <w:iCs/>
          <w:color w:val="000000"/>
        </w:rPr>
        <w:t>Nguyên tử phát ra bức xạ có năng lượng E = -0,85 + 13,6 = 12,75 eV.</w:t>
      </w:r>
    </w:p>
    <w:p w:rsidR="00EB5E88" w:rsidRPr="00BE221C" w:rsidRDefault="00EB5E88" w:rsidP="00EB5E88">
      <w:pPr>
        <w:rPr>
          <w:color w:val="000000"/>
        </w:rPr>
      </w:pPr>
      <w:r w:rsidRPr="00BE221C">
        <w:rPr>
          <w:iCs/>
          <w:color w:val="000000"/>
        </w:rPr>
        <w:t xml:space="preserve">→ Bước sóng phát ra là </w:t>
      </w:r>
      <w:r w:rsidRPr="00BE221C">
        <w:rPr>
          <w:iCs/>
          <w:color w:val="000000"/>
          <w:position w:val="-28"/>
        </w:rPr>
        <w:object w:dxaOrig="5220" w:dyaOrig="700">
          <v:shape id="_x0000_i1574" type="#_x0000_t75" style="width:261pt;height:35.25pt" o:ole="">
            <v:imagedata r:id="rId388" o:title=""/>
          </v:shape>
          <o:OLEObject Type="Embed" ProgID="Equation.DSMT4" ShapeID="_x0000_i1574" DrawAspect="Content" ObjectID="_1587814576" r:id="rId389"/>
        </w:object>
      </w:r>
      <w:r>
        <w:rPr>
          <w:iCs/>
          <w:color w:val="000000"/>
        </w:rPr>
        <w:t>.</w:t>
      </w:r>
    </w:p>
    <w:p w:rsidR="00EB5E88" w:rsidRPr="004E1E62" w:rsidRDefault="00EB5E88" w:rsidP="00EB5E88">
      <w:pPr>
        <w:pStyle w:val="Default"/>
        <w:spacing w:line="360" w:lineRule="auto"/>
        <w:jc w:val="both"/>
        <w:rPr>
          <w:b/>
        </w:rPr>
      </w:pPr>
      <w:r w:rsidRPr="004E1E62">
        <w:rPr>
          <w:b/>
        </w:rPr>
        <w:t>Câu 2:</w:t>
      </w:r>
      <w:r w:rsidRPr="004E1E62">
        <w:t xml:space="preserve"> </w:t>
      </w:r>
      <w:r w:rsidRPr="004E1E62">
        <w:rPr>
          <w:b/>
        </w:rPr>
        <w:t xml:space="preserve">Đáp án </w:t>
      </w:r>
      <w:r>
        <w:rPr>
          <w:b/>
        </w:rPr>
        <w:t>D</w:t>
      </w:r>
    </w:p>
    <w:p w:rsidR="00EB5E88" w:rsidRPr="004E1E62" w:rsidRDefault="00EB5E88" w:rsidP="00EB5E88">
      <w:pPr>
        <w:rPr>
          <w:color w:val="000000"/>
        </w:rPr>
      </w:pPr>
      <w:r w:rsidRPr="00BE221C">
        <w:rPr>
          <w:iCs/>
          <w:color w:val="000000"/>
        </w:rPr>
        <w:t>Do chiều dài dây treo 3 con lắc như nhau nên 3 con lắc có cùng chu kì dao động. Trong quá trình dao động chúng không chịu tác dụng của lực cản nên cả 3 con lắc đến vị trí cân bằng như nhau.</w:t>
      </w:r>
    </w:p>
    <w:p w:rsidR="00EB5E88" w:rsidRPr="004E1E62" w:rsidRDefault="00EB5E88" w:rsidP="00EB5E88">
      <w:pPr>
        <w:pStyle w:val="Default"/>
        <w:spacing w:line="360" w:lineRule="auto"/>
        <w:jc w:val="both"/>
        <w:rPr>
          <w:b/>
        </w:rPr>
      </w:pPr>
      <w:r w:rsidRPr="004E1E62">
        <w:rPr>
          <w:b/>
        </w:rPr>
        <w:t>Câu 3:</w:t>
      </w:r>
      <w:r w:rsidRPr="004E1E62">
        <w:t xml:space="preserve"> </w:t>
      </w:r>
      <w:r w:rsidRPr="004E1E62">
        <w:rPr>
          <w:b/>
        </w:rPr>
        <w:t xml:space="preserve">Đáp án </w:t>
      </w:r>
      <w:r>
        <w:rPr>
          <w:b/>
        </w:rPr>
        <w:t>C</w:t>
      </w:r>
    </w:p>
    <w:p w:rsidR="00EB5E88" w:rsidRPr="004E1E62" w:rsidRDefault="00EB5E88" w:rsidP="00EB5E88">
      <w:pPr>
        <w:rPr>
          <w:color w:val="000000"/>
        </w:rPr>
      </w:pPr>
      <w:r w:rsidRPr="00BE221C">
        <w:rPr>
          <w:iCs/>
          <w:color w:val="000000"/>
        </w:rPr>
        <w:t xml:space="preserve">Khi chiếu tia sáng từ nước ra không khí theo phương pháp tuyến với mặt nước thì góc tới i = </w:t>
      </w:r>
      <w:r w:rsidRPr="00BE221C">
        <w:rPr>
          <w:color w:val="000000"/>
        </w:rPr>
        <w:t>0</w:t>
      </w:r>
      <w:r w:rsidRPr="00BE221C">
        <w:rPr>
          <w:color w:val="000000"/>
          <w:vertAlign w:val="superscript"/>
        </w:rPr>
        <w:t>0</w:t>
      </w:r>
      <w:r w:rsidRPr="00BE221C">
        <w:rPr>
          <w:iCs/>
          <w:color w:val="000000"/>
        </w:rPr>
        <w:t xml:space="preserve"> → góc khúc xạ r = </w:t>
      </w:r>
      <w:r w:rsidRPr="00BE221C">
        <w:rPr>
          <w:color w:val="000000"/>
        </w:rPr>
        <w:t>0</w:t>
      </w:r>
      <w:r w:rsidRPr="00BE221C">
        <w:rPr>
          <w:color w:val="000000"/>
          <w:vertAlign w:val="superscript"/>
        </w:rPr>
        <w:t>0</w:t>
      </w:r>
      <w:r w:rsidRPr="00BE221C">
        <w:rPr>
          <w:iCs/>
          <w:color w:val="000000"/>
        </w:rPr>
        <w:t xml:space="preserve"> → tia sáng truyền thẳng, không xảy ra tán sắc.</w:t>
      </w:r>
    </w:p>
    <w:p w:rsidR="00EB5E88" w:rsidRPr="004E1E62" w:rsidRDefault="00EB5E88" w:rsidP="00EB5E88">
      <w:pPr>
        <w:pStyle w:val="Default"/>
        <w:spacing w:line="360" w:lineRule="auto"/>
        <w:jc w:val="both"/>
        <w:rPr>
          <w:b/>
        </w:rPr>
      </w:pPr>
      <w:r w:rsidRPr="004E1E62">
        <w:rPr>
          <w:b/>
        </w:rPr>
        <w:t>Câu 4:</w:t>
      </w:r>
      <w:r w:rsidRPr="004E1E62">
        <w:t xml:space="preserve"> </w:t>
      </w:r>
      <w:r w:rsidRPr="004E1E62">
        <w:rPr>
          <w:b/>
        </w:rPr>
        <w:t xml:space="preserve">Đáp án </w:t>
      </w:r>
      <w:r>
        <w:rPr>
          <w:b/>
        </w:rPr>
        <w:t>D</w:t>
      </w:r>
    </w:p>
    <w:p w:rsidR="00EB5E88" w:rsidRPr="00BE221C" w:rsidRDefault="00EB5E88" w:rsidP="00EB5E88">
      <w:pPr>
        <w:rPr>
          <w:iCs/>
          <w:color w:val="000000"/>
        </w:rPr>
      </w:pPr>
      <w:r w:rsidRPr="00BE221C">
        <w:rPr>
          <w:iCs/>
          <w:color w:val="000000"/>
        </w:rPr>
        <w:t xml:space="preserve">Tại thời điểm </w:t>
      </w:r>
      <w:r w:rsidRPr="00BE221C">
        <w:rPr>
          <w:color w:val="000000"/>
        </w:rPr>
        <w:t>t</w:t>
      </w:r>
      <w:r w:rsidRPr="00BE221C">
        <w:rPr>
          <w:color w:val="000000"/>
          <w:vertAlign w:val="subscript"/>
        </w:rPr>
        <w:t>1</w:t>
      </w:r>
      <w:r w:rsidRPr="00BE221C">
        <w:rPr>
          <w:iCs/>
          <w:color w:val="000000"/>
        </w:rPr>
        <w:t xml:space="preserve"> ta có</w:t>
      </w:r>
    </w:p>
    <w:p w:rsidR="00EB5E88" w:rsidRDefault="00EB5E88" w:rsidP="00EB5E88">
      <w:pPr>
        <w:rPr>
          <w:iCs/>
          <w:color w:val="000000"/>
        </w:rPr>
      </w:pPr>
      <w:r w:rsidRPr="00BE221C">
        <w:rPr>
          <w:iCs/>
          <w:color w:val="000000"/>
          <w:position w:val="-30"/>
        </w:rPr>
        <w:object w:dxaOrig="5040" w:dyaOrig="720">
          <v:shape id="_x0000_i1575" type="#_x0000_t75" style="width:252pt;height:36pt" o:ole="">
            <v:imagedata r:id="rId390" o:title=""/>
          </v:shape>
          <o:OLEObject Type="Embed" ProgID="Equation.DSMT4" ShapeID="_x0000_i1575" DrawAspect="Content" ObjectID="_1587814577" r:id="rId391"/>
        </w:object>
      </w:r>
    </w:p>
    <w:p w:rsidR="00EB5E88" w:rsidRPr="00BE221C" w:rsidRDefault="00EB5E88" w:rsidP="00EB5E88">
      <w:pPr>
        <w:rPr>
          <w:iCs/>
          <w:color w:val="000000"/>
        </w:rPr>
      </w:pPr>
      <w:r w:rsidRPr="00BE221C">
        <w:rPr>
          <w:iCs/>
          <w:color w:val="000000"/>
        </w:rPr>
        <w:t xml:space="preserve">+ Tại thời điểm </w:t>
      </w:r>
      <w:r w:rsidRPr="00BE221C">
        <w:rPr>
          <w:color w:val="000000"/>
        </w:rPr>
        <w:t>t</w:t>
      </w:r>
      <w:r w:rsidRPr="00BE221C">
        <w:rPr>
          <w:color w:val="000000"/>
          <w:vertAlign w:val="subscript"/>
        </w:rPr>
        <w:t>2</w:t>
      </w:r>
      <w:r w:rsidRPr="00BE221C">
        <w:rPr>
          <w:iCs/>
          <w:color w:val="000000"/>
        </w:rPr>
        <w:t xml:space="preserve"> ta có</w:t>
      </w:r>
    </w:p>
    <w:p w:rsidR="00EB5E88" w:rsidRDefault="00EB5E88" w:rsidP="00EB5E88">
      <w:pPr>
        <w:pStyle w:val="Default"/>
        <w:spacing w:line="360" w:lineRule="auto"/>
        <w:jc w:val="both"/>
        <w:rPr>
          <w:b/>
        </w:rPr>
      </w:pPr>
      <w:r w:rsidRPr="00BE221C">
        <w:rPr>
          <w:b/>
          <w:position w:val="-30"/>
        </w:rPr>
        <w:object w:dxaOrig="6500" w:dyaOrig="720">
          <v:shape id="_x0000_i1576" type="#_x0000_t75" style="width:324.75pt;height:36pt" o:ole="">
            <v:imagedata r:id="rId392" o:title=""/>
          </v:shape>
          <o:OLEObject Type="Embed" ProgID="Equation.DSMT4" ShapeID="_x0000_i1576" DrawAspect="Content" ObjectID="_1587814578" r:id="rId393"/>
        </w:object>
      </w:r>
    </w:p>
    <w:p w:rsidR="00EB5E88" w:rsidRPr="004E1E62" w:rsidRDefault="00EB5E88" w:rsidP="00EB5E88">
      <w:pPr>
        <w:pStyle w:val="Default"/>
        <w:spacing w:line="360" w:lineRule="auto"/>
        <w:jc w:val="both"/>
        <w:rPr>
          <w:b/>
        </w:rPr>
      </w:pPr>
      <w:r w:rsidRPr="004E1E62">
        <w:rPr>
          <w:b/>
        </w:rPr>
        <w:t>Câu 5:</w:t>
      </w:r>
      <w:r w:rsidRPr="004E1E62">
        <w:t xml:space="preserve"> </w:t>
      </w:r>
      <w:r w:rsidRPr="004E1E62">
        <w:rPr>
          <w:b/>
        </w:rPr>
        <w:t xml:space="preserve">Đáp án </w:t>
      </w:r>
      <w:r>
        <w:rPr>
          <w:b/>
        </w:rPr>
        <w:t>A</w:t>
      </w:r>
    </w:p>
    <w:p w:rsidR="00EB5E88" w:rsidRPr="004E1E62" w:rsidRDefault="00EB5E88" w:rsidP="00EB5E88">
      <w:pPr>
        <w:rPr>
          <w:color w:val="000000"/>
        </w:rPr>
      </w:pPr>
      <w:r w:rsidRPr="00BE221C">
        <w:rPr>
          <w:iCs/>
          <w:color w:val="000000"/>
        </w:rPr>
        <w:t>Đây là vật dao động điều hòa với vị trí cân bằng tại B → biên dương có tọa độ A +B, biên âm có tọa độ B – A.</w:t>
      </w:r>
    </w:p>
    <w:p w:rsidR="00EB5E88" w:rsidRPr="004E1E62" w:rsidRDefault="00EB5E88" w:rsidP="00EB5E88">
      <w:pPr>
        <w:pStyle w:val="Default"/>
        <w:spacing w:line="360" w:lineRule="auto"/>
        <w:jc w:val="both"/>
        <w:rPr>
          <w:b/>
        </w:rPr>
      </w:pPr>
      <w:r w:rsidRPr="004E1E62">
        <w:rPr>
          <w:b/>
        </w:rPr>
        <w:t>Câu 6:</w:t>
      </w:r>
      <w:r w:rsidRPr="004E1E62">
        <w:t xml:space="preserve"> </w:t>
      </w:r>
      <w:r w:rsidRPr="004E1E62">
        <w:rPr>
          <w:b/>
        </w:rPr>
        <w:t xml:space="preserve">Đáp án </w:t>
      </w:r>
      <w:r>
        <w:rPr>
          <w:b/>
        </w:rPr>
        <w:t>C</w:t>
      </w:r>
    </w:p>
    <w:p w:rsidR="00EB5E88" w:rsidRPr="004E1E62" w:rsidRDefault="00EB5E88" w:rsidP="00EB5E88">
      <w:pPr>
        <w:rPr>
          <w:color w:val="000000"/>
        </w:rPr>
      </w:pPr>
      <w:r w:rsidRPr="00BE221C">
        <w:rPr>
          <w:iCs/>
          <w:color w:val="000000"/>
        </w:rPr>
        <w:t>Thuyết lượng tử ánh sáng cho rằng ánh sáng là chùm các photon và khi nguyên tử phát xạ hay hấp thụ ánh sáng thì chúng hấp thụ ha phát xạ photon.</w:t>
      </w:r>
    </w:p>
    <w:p w:rsidR="00EB5E88" w:rsidRPr="004E1E62" w:rsidRDefault="00EB5E88" w:rsidP="00EB5E88">
      <w:pPr>
        <w:pStyle w:val="Default"/>
        <w:spacing w:line="360" w:lineRule="auto"/>
        <w:jc w:val="both"/>
        <w:rPr>
          <w:b/>
        </w:rPr>
      </w:pPr>
      <w:r w:rsidRPr="004E1E62">
        <w:rPr>
          <w:b/>
        </w:rPr>
        <w:t>Câu 7:</w:t>
      </w:r>
      <w:r w:rsidRPr="004E1E62">
        <w:t xml:space="preserve"> </w:t>
      </w:r>
      <w:r w:rsidRPr="004E1E62">
        <w:rPr>
          <w:b/>
        </w:rPr>
        <w:t xml:space="preserve">Đáp án </w:t>
      </w:r>
      <w:r>
        <w:rPr>
          <w:b/>
        </w:rPr>
        <w:t>A</w:t>
      </w:r>
    </w:p>
    <w:p w:rsidR="00EB5E88" w:rsidRPr="00BE221C" w:rsidRDefault="00EB5E88" w:rsidP="00EB5E88">
      <w:pPr>
        <w:rPr>
          <w:iCs/>
          <w:color w:val="000000"/>
        </w:rPr>
      </w:pPr>
      <w:r w:rsidRPr="00BE221C">
        <w:rPr>
          <w:iCs/>
          <w:color w:val="000000"/>
        </w:rPr>
        <w:t>Trong sơ đồ của một máy phát sóng vô tuyến điện, không có mạch tách sóng.</w:t>
      </w:r>
    </w:p>
    <w:p w:rsidR="00EB5E88" w:rsidRPr="004E1E62" w:rsidRDefault="00EB5E88" w:rsidP="00EB5E88">
      <w:pPr>
        <w:rPr>
          <w:color w:val="000000"/>
        </w:rPr>
      </w:pPr>
      <w:r w:rsidRPr="00BE221C">
        <w:rPr>
          <w:iCs/>
          <w:color w:val="000000"/>
        </w:rPr>
        <w:t>Mạch tách sóng chỉ có ở máy thu sóng.</w:t>
      </w:r>
    </w:p>
    <w:p w:rsidR="00EB5E88" w:rsidRPr="004E1E62" w:rsidRDefault="00EB5E88" w:rsidP="00EB5E88">
      <w:pPr>
        <w:pStyle w:val="Default"/>
        <w:spacing w:line="360" w:lineRule="auto"/>
        <w:jc w:val="both"/>
        <w:rPr>
          <w:b/>
        </w:rPr>
      </w:pPr>
      <w:r w:rsidRPr="004E1E62">
        <w:rPr>
          <w:b/>
        </w:rPr>
        <w:t>Câu 8:</w:t>
      </w:r>
      <w:r w:rsidRPr="004E1E62">
        <w:t xml:space="preserve"> </w:t>
      </w:r>
      <w:r w:rsidRPr="004E1E62">
        <w:rPr>
          <w:b/>
        </w:rPr>
        <w:t xml:space="preserve">Đáp án </w:t>
      </w:r>
      <w:r>
        <w:rPr>
          <w:b/>
        </w:rPr>
        <w:t>A</w:t>
      </w:r>
    </w:p>
    <w:p w:rsidR="00EB5E88" w:rsidRPr="004E1E62" w:rsidRDefault="00EB5E88" w:rsidP="00EB5E88">
      <w:pPr>
        <w:rPr>
          <w:color w:val="000000"/>
        </w:rPr>
      </w:pPr>
      <w:r w:rsidRPr="00BE221C">
        <w:rPr>
          <w:iCs/>
          <w:color w:val="000000"/>
        </w:rPr>
        <w:t>Tia laze có tính đơn sắc cao, là chùm song song, kết hợp và có cường độ lớn.</w:t>
      </w:r>
    </w:p>
    <w:p w:rsidR="00EB5E88" w:rsidRPr="004E1E62" w:rsidRDefault="00EB5E88" w:rsidP="00EB5E88">
      <w:pPr>
        <w:pStyle w:val="Default"/>
        <w:spacing w:line="360" w:lineRule="auto"/>
        <w:jc w:val="both"/>
        <w:rPr>
          <w:b/>
        </w:rPr>
      </w:pPr>
      <w:r w:rsidRPr="004E1E62">
        <w:rPr>
          <w:b/>
        </w:rPr>
        <w:t>Câu 9:</w:t>
      </w:r>
      <w:r w:rsidRPr="004E1E62">
        <w:t xml:space="preserve"> </w:t>
      </w:r>
      <w:r w:rsidRPr="004E1E62">
        <w:rPr>
          <w:b/>
        </w:rPr>
        <w:t xml:space="preserve">Đáp án </w:t>
      </w:r>
      <w:r>
        <w:rPr>
          <w:b/>
        </w:rPr>
        <w:t>D</w:t>
      </w:r>
    </w:p>
    <w:p w:rsidR="00EB5E88" w:rsidRPr="004E1E62" w:rsidRDefault="00EB5E88" w:rsidP="00EB5E88">
      <w:pPr>
        <w:rPr>
          <w:color w:val="000000"/>
        </w:rPr>
      </w:pPr>
      <w:r w:rsidRPr="00BE221C">
        <w:rPr>
          <w:iCs/>
          <w:color w:val="000000"/>
        </w:rPr>
        <w:t>α là góc giữa véc-tơ cảm ứng từ và véc-tơ pháp tuyến của khung dây.</w:t>
      </w:r>
    </w:p>
    <w:p w:rsidR="00EB5E88" w:rsidRPr="004E1E62" w:rsidRDefault="00EB5E88" w:rsidP="00EB5E88">
      <w:pPr>
        <w:pStyle w:val="Default"/>
        <w:spacing w:line="360" w:lineRule="auto"/>
        <w:jc w:val="both"/>
        <w:rPr>
          <w:b/>
        </w:rPr>
      </w:pPr>
      <w:r w:rsidRPr="004E1E62">
        <w:rPr>
          <w:b/>
        </w:rPr>
        <w:t>Câu 10:</w:t>
      </w:r>
      <w:r w:rsidRPr="004E1E62">
        <w:t xml:space="preserve"> </w:t>
      </w:r>
      <w:r w:rsidRPr="004E1E62">
        <w:rPr>
          <w:b/>
        </w:rPr>
        <w:t xml:space="preserve">Đáp án </w:t>
      </w:r>
      <w:r>
        <w:rPr>
          <w:b/>
        </w:rPr>
        <w:t>C</w:t>
      </w:r>
    </w:p>
    <w:p w:rsidR="00EB5E88" w:rsidRPr="004E1E62" w:rsidRDefault="00EB5E88" w:rsidP="00EB5E88">
      <w:pPr>
        <w:rPr>
          <w:color w:val="000000"/>
        </w:rPr>
      </w:pPr>
      <w:r w:rsidRPr="00BE221C">
        <w:rPr>
          <w:iCs/>
          <w:color w:val="000000"/>
        </w:rPr>
        <w:t xml:space="preserve">Hạt nhân </w:t>
      </w:r>
      <w:r w:rsidRPr="00BE221C">
        <w:rPr>
          <w:iCs/>
          <w:color w:val="000000"/>
          <w:position w:val="-12"/>
        </w:rPr>
        <w:object w:dxaOrig="440" w:dyaOrig="380">
          <v:shape id="_x0000_i1577" type="#_x0000_t75" style="width:21.75pt;height:18.75pt" o:ole="">
            <v:imagedata r:id="rId394" o:title=""/>
          </v:shape>
          <o:OLEObject Type="Embed" ProgID="Equation.DSMT4" ShapeID="_x0000_i1577" DrawAspect="Content" ObjectID="_1587814579" r:id="rId395"/>
        </w:object>
      </w:r>
      <w:r>
        <w:rPr>
          <w:iCs/>
          <w:color w:val="000000"/>
        </w:rPr>
        <w:t xml:space="preserve"> </w:t>
      </w:r>
      <w:r w:rsidRPr="00BE221C">
        <w:rPr>
          <w:iCs/>
          <w:color w:val="000000"/>
        </w:rPr>
        <w:t xml:space="preserve">có 14 proton, 15 nơtron; hạt nhân </w:t>
      </w:r>
      <w:r w:rsidRPr="00BE221C">
        <w:rPr>
          <w:iCs/>
          <w:color w:val="000000"/>
          <w:position w:val="-12"/>
        </w:rPr>
        <w:object w:dxaOrig="520" w:dyaOrig="380">
          <v:shape id="_x0000_i1578" type="#_x0000_t75" style="width:26.25pt;height:18.75pt" o:ole="">
            <v:imagedata r:id="rId396" o:title=""/>
          </v:shape>
          <o:OLEObject Type="Embed" ProgID="Equation.DSMT4" ShapeID="_x0000_i1578" DrawAspect="Content" ObjectID="_1587814580" r:id="rId397"/>
        </w:object>
      </w:r>
      <w:r>
        <w:rPr>
          <w:iCs/>
          <w:color w:val="000000"/>
        </w:rPr>
        <w:t xml:space="preserve"> có </w:t>
      </w:r>
      <w:r w:rsidRPr="00BE221C">
        <w:rPr>
          <w:iCs/>
          <w:color w:val="000000"/>
        </w:rPr>
        <w:t xml:space="preserve">20 proton, 20 nơ tron → So với hạt nhân </w:t>
      </w:r>
      <w:r w:rsidRPr="00BE221C">
        <w:rPr>
          <w:iCs/>
          <w:color w:val="000000"/>
          <w:position w:val="-12"/>
        </w:rPr>
        <w:object w:dxaOrig="440" w:dyaOrig="380">
          <v:shape id="_x0000_i1579" type="#_x0000_t75" style="width:21.75pt;height:18.75pt" o:ole="">
            <v:imagedata r:id="rId398" o:title=""/>
          </v:shape>
          <o:OLEObject Type="Embed" ProgID="Equation.DSMT4" ShapeID="_x0000_i1579" DrawAspect="Content" ObjectID="_1587814581" r:id="rId399"/>
        </w:object>
      </w:r>
      <w:r w:rsidRPr="00BE221C">
        <w:rPr>
          <w:iCs/>
          <w:color w:val="000000"/>
        </w:rPr>
        <w:t xml:space="preserve">, hạt nhân </w:t>
      </w:r>
      <w:r w:rsidRPr="00BE221C">
        <w:rPr>
          <w:iCs/>
          <w:color w:val="000000"/>
          <w:position w:val="-12"/>
        </w:rPr>
        <w:object w:dxaOrig="520" w:dyaOrig="380">
          <v:shape id="_x0000_i1580" type="#_x0000_t75" style="width:26.25pt;height:18.75pt" o:ole="">
            <v:imagedata r:id="rId400" o:title=""/>
          </v:shape>
          <o:OLEObject Type="Embed" ProgID="Equation.DSMT4" ShapeID="_x0000_i1580" DrawAspect="Content" ObjectID="_1587814582" r:id="rId401"/>
        </w:object>
      </w:r>
      <w:r>
        <w:rPr>
          <w:iCs/>
          <w:color w:val="000000"/>
        </w:rPr>
        <w:t xml:space="preserve"> </w:t>
      </w:r>
      <w:r w:rsidRPr="00BE221C">
        <w:rPr>
          <w:iCs/>
          <w:color w:val="000000"/>
        </w:rPr>
        <w:t>có nhiều hơn 6 proton và 5 nơtron.</w:t>
      </w:r>
    </w:p>
    <w:p w:rsidR="00EB5E88" w:rsidRPr="004E1E62" w:rsidRDefault="00EB5E88" w:rsidP="00EB5E88">
      <w:pPr>
        <w:pStyle w:val="Default"/>
        <w:spacing w:line="360" w:lineRule="auto"/>
        <w:jc w:val="both"/>
        <w:rPr>
          <w:b/>
        </w:rPr>
      </w:pPr>
      <w:r w:rsidRPr="004E1E62">
        <w:rPr>
          <w:b/>
        </w:rPr>
        <w:t>Câu 11:</w:t>
      </w:r>
      <w:r w:rsidRPr="004E1E62">
        <w:t xml:space="preserve"> </w:t>
      </w:r>
      <w:r w:rsidRPr="004E1E62">
        <w:rPr>
          <w:b/>
        </w:rPr>
        <w:t xml:space="preserve">Đáp án </w:t>
      </w:r>
      <w:r>
        <w:rPr>
          <w:b/>
        </w:rPr>
        <w:t>C</w:t>
      </w:r>
    </w:p>
    <w:p w:rsidR="00EB5E88" w:rsidRPr="00BE221C" w:rsidRDefault="00EB5E88" w:rsidP="00EB5E88">
      <w:pPr>
        <w:rPr>
          <w:iCs/>
          <w:color w:val="000000"/>
        </w:rPr>
      </w:pPr>
      <w:r w:rsidRPr="00BE221C">
        <w:rPr>
          <w:iCs/>
          <w:color w:val="000000"/>
        </w:rPr>
        <w:t xml:space="preserve">Hai dao động vuông pha → </w:t>
      </w:r>
      <w:r w:rsidRPr="00BE221C">
        <w:rPr>
          <w:iCs/>
          <w:color w:val="000000"/>
          <w:position w:val="-14"/>
        </w:rPr>
        <w:object w:dxaOrig="1400" w:dyaOrig="460">
          <v:shape id="_x0000_i1581" type="#_x0000_t75" style="width:69.75pt;height:23.25pt" o:ole="">
            <v:imagedata r:id="rId402" o:title=""/>
          </v:shape>
          <o:OLEObject Type="Embed" ProgID="Equation.DSMT4" ShapeID="_x0000_i1581" DrawAspect="Content" ObjectID="_1587814583" r:id="rId403"/>
        </w:object>
      </w:r>
    </w:p>
    <w:p w:rsidR="00EB5E88" w:rsidRPr="004E1E62" w:rsidRDefault="00EB5E88" w:rsidP="00EB5E88">
      <w:pPr>
        <w:rPr>
          <w:color w:val="000000"/>
        </w:rPr>
      </w:pPr>
      <w:r w:rsidRPr="00BE221C">
        <w:rPr>
          <w:iCs/>
          <w:color w:val="000000"/>
        </w:rPr>
        <w:t xml:space="preserve">→ vận tốc cực đại </w:t>
      </w:r>
      <w:r w:rsidRPr="00BE221C">
        <w:rPr>
          <w:iCs/>
          <w:color w:val="000000"/>
          <w:position w:val="-12"/>
        </w:rPr>
        <w:object w:dxaOrig="2120" w:dyaOrig="360">
          <v:shape id="_x0000_i1582" type="#_x0000_t75" style="width:105.75pt;height:18pt" o:ole="">
            <v:imagedata r:id="rId404" o:title=""/>
          </v:shape>
          <o:OLEObject Type="Embed" ProgID="Equation.DSMT4" ShapeID="_x0000_i1582" DrawAspect="Content" ObjectID="_1587814584" r:id="rId405"/>
        </w:object>
      </w:r>
    </w:p>
    <w:p w:rsidR="00EB5E88" w:rsidRPr="004E1E62" w:rsidRDefault="00EB5E88" w:rsidP="00EB5E88">
      <w:pPr>
        <w:pStyle w:val="Default"/>
        <w:spacing w:line="360" w:lineRule="auto"/>
        <w:jc w:val="both"/>
        <w:rPr>
          <w:b/>
        </w:rPr>
      </w:pPr>
      <w:r w:rsidRPr="004E1E62">
        <w:rPr>
          <w:b/>
        </w:rPr>
        <w:t>Câu 12:</w:t>
      </w:r>
      <w:r w:rsidRPr="004E1E62">
        <w:t xml:space="preserve"> </w:t>
      </w:r>
      <w:r w:rsidRPr="004E1E62">
        <w:rPr>
          <w:b/>
        </w:rPr>
        <w:t xml:space="preserve">Đáp án </w:t>
      </w:r>
      <w:r>
        <w:rPr>
          <w:b/>
        </w:rPr>
        <w:t>A</w:t>
      </w:r>
    </w:p>
    <w:p w:rsidR="00EB5E88" w:rsidRPr="004E1E62" w:rsidRDefault="00EB5E88" w:rsidP="00EB5E88">
      <w:pPr>
        <w:rPr>
          <w:color w:val="000000"/>
        </w:rPr>
      </w:pPr>
      <w:r w:rsidRPr="00BE221C">
        <w:rPr>
          <w:iCs/>
          <w:color w:val="000000"/>
        </w:rPr>
        <w:t>Ta có f = np → khi giảm tốc độ quay 2 lần và tăng số cặp cực lên 2 lần thì tần số dòng điện không đổi.</w:t>
      </w:r>
    </w:p>
    <w:p w:rsidR="00EB5E88" w:rsidRPr="004E1E62" w:rsidRDefault="00EB5E88" w:rsidP="00EB5E88">
      <w:pPr>
        <w:pStyle w:val="Default"/>
        <w:spacing w:line="360" w:lineRule="auto"/>
        <w:jc w:val="both"/>
        <w:rPr>
          <w:b/>
        </w:rPr>
      </w:pPr>
      <w:r w:rsidRPr="004E1E62">
        <w:rPr>
          <w:b/>
        </w:rPr>
        <w:t>Câu 13:</w:t>
      </w:r>
      <w:r w:rsidRPr="004E1E62">
        <w:t xml:space="preserve"> </w:t>
      </w:r>
      <w:r w:rsidRPr="004E1E62">
        <w:rPr>
          <w:b/>
        </w:rPr>
        <w:t xml:space="preserve">Đáp án </w:t>
      </w:r>
      <w:r>
        <w:rPr>
          <w:b/>
        </w:rPr>
        <w:t>A</w:t>
      </w:r>
    </w:p>
    <w:p w:rsidR="00EB5E88" w:rsidRPr="00BE221C" w:rsidRDefault="00EB5E88" w:rsidP="00EB5E88">
      <w:pPr>
        <w:rPr>
          <w:iCs/>
          <w:color w:val="000000"/>
        </w:rPr>
      </w:pPr>
      <w:r w:rsidRPr="00BE221C">
        <w:rPr>
          <w:iCs/>
          <w:color w:val="000000"/>
        </w:rPr>
        <w:t>Đường sức từ của từ trường gây ra bởi dòng điện trong ống dây đi ra từ cực Bắc, đi vào từ cực Nam của ống dây đó.</w:t>
      </w:r>
    </w:p>
    <w:p w:rsidR="00EB5E88" w:rsidRPr="004E1E62" w:rsidRDefault="00EB5E88" w:rsidP="00EB5E88">
      <w:pPr>
        <w:rPr>
          <w:color w:val="000000"/>
        </w:rPr>
      </w:pPr>
      <w:r>
        <w:rPr>
          <w:noProof/>
          <w:color w:val="000000"/>
        </w:rPr>
        <w:drawing>
          <wp:inline distT="0" distB="0" distL="0" distR="0">
            <wp:extent cx="5724525" cy="1466850"/>
            <wp:effectExtent l="0" t="0" r="952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9"/>
                    <pic:cNvPicPr>
                      <a:picLocks noChangeAspect="1" noChangeArrowheads="1"/>
                    </pic:cNvPicPr>
                  </pic:nvPicPr>
                  <pic:blipFill>
                    <a:blip r:embed="rId406">
                      <a:extLst>
                        <a:ext uri="{28A0092B-C50C-407E-A947-70E740481C1C}">
                          <a14:useLocalDpi xmlns:a14="http://schemas.microsoft.com/office/drawing/2010/main" val="0"/>
                        </a:ext>
                      </a:extLst>
                    </a:blip>
                    <a:srcRect/>
                    <a:stretch>
                      <a:fillRect/>
                    </a:stretch>
                  </pic:blipFill>
                  <pic:spPr bwMode="auto">
                    <a:xfrm>
                      <a:off x="0" y="0"/>
                      <a:ext cx="5724525" cy="1466850"/>
                    </a:xfrm>
                    <a:prstGeom prst="rect">
                      <a:avLst/>
                    </a:prstGeom>
                    <a:noFill/>
                    <a:ln>
                      <a:noFill/>
                    </a:ln>
                  </pic:spPr>
                </pic:pic>
              </a:graphicData>
            </a:graphic>
          </wp:inline>
        </w:drawing>
      </w:r>
    </w:p>
    <w:p w:rsidR="00EB5E88" w:rsidRPr="004E1E62" w:rsidRDefault="00EB5E88" w:rsidP="00EB5E88">
      <w:pPr>
        <w:pStyle w:val="Default"/>
        <w:spacing w:line="360" w:lineRule="auto"/>
        <w:jc w:val="both"/>
        <w:rPr>
          <w:b/>
        </w:rPr>
      </w:pPr>
      <w:r w:rsidRPr="004E1E62">
        <w:rPr>
          <w:b/>
        </w:rPr>
        <w:lastRenderedPageBreak/>
        <w:t>Câu 14:</w:t>
      </w:r>
      <w:r w:rsidRPr="004E1E62">
        <w:t xml:space="preserve"> </w:t>
      </w:r>
      <w:r w:rsidRPr="004E1E62">
        <w:rPr>
          <w:b/>
        </w:rPr>
        <w:t xml:space="preserve">Đáp án </w:t>
      </w:r>
      <w:r>
        <w:rPr>
          <w:b/>
        </w:rPr>
        <w:t>B</w:t>
      </w:r>
    </w:p>
    <w:p w:rsidR="00EB5E88" w:rsidRPr="00BE221C" w:rsidRDefault="00EB5E88" w:rsidP="00EB5E88">
      <w:pPr>
        <w:rPr>
          <w:iCs/>
          <w:color w:val="000000"/>
        </w:rPr>
      </w:pPr>
      <w:r w:rsidRPr="00BE221C">
        <w:rPr>
          <w:iCs/>
          <w:color w:val="000000"/>
        </w:rPr>
        <w:t>T = 2π/ω = 0,4 s</w:t>
      </w:r>
    </w:p>
    <w:p w:rsidR="00EB5E88" w:rsidRPr="00BE221C" w:rsidRDefault="00EB5E88" w:rsidP="00EB5E88">
      <w:pPr>
        <w:rPr>
          <w:iCs/>
          <w:color w:val="000000"/>
        </w:rPr>
      </w:pPr>
      <w:r w:rsidRPr="00BE221C">
        <w:rPr>
          <w:iCs/>
          <w:color w:val="000000"/>
        </w:rPr>
        <w:t>t = 1 s = 2T + T/2</w:t>
      </w:r>
    </w:p>
    <w:p w:rsidR="00EB5E88" w:rsidRPr="00BE221C" w:rsidRDefault="00EB5E88" w:rsidP="00EB5E88">
      <w:pPr>
        <w:rPr>
          <w:iCs/>
          <w:color w:val="000000"/>
        </w:rPr>
      </w:pPr>
      <w:r w:rsidRPr="00BE221C">
        <w:rPr>
          <w:iCs/>
          <w:color w:val="000000"/>
        </w:rPr>
        <w:t xml:space="preserve">Trong mỗi chu kì, có 2 lần chất điểm đi qua vị trí có li độ </w:t>
      </w:r>
      <w:r w:rsidRPr="00BE221C">
        <w:rPr>
          <w:iCs/>
          <w:color w:val="000000"/>
          <w:position w:val="-24"/>
        </w:rPr>
        <w:object w:dxaOrig="560" w:dyaOrig="680">
          <v:shape id="_x0000_i1583" type="#_x0000_t75" style="width:27.75pt;height:33.75pt" o:ole="">
            <v:imagedata r:id="rId407" o:title=""/>
          </v:shape>
          <o:OLEObject Type="Embed" ProgID="Equation.DSMT4" ShapeID="_x0000_i1583" DrawAspect="Content" ObjectID="_1587814585" r:id="rId408"/>
        </w:object>
      </w:r>
      <w:r w:rsidRPr="00BE221C">
        <w:rPr>
          <w:iCs/>
          <w:color w:val="000000"/>
        </w:rPr>
        <w:t xml:space="preserve"> → 2T đi qua 4 lần.</w:t>
      </w:r>
    </w:p>
    <w:p w:rsidR="00EB5E88" w:rsidRPr="00BE221C" w:rsidRDefault="00EB5E88" w:rsidP="00EB5E88">
      <w:pPr>
        <w:rPr>
          <w:iCs/>
          <w:color w:val="000000"/>
        </w:rPr>
      </w:pPr>
      <w:r w:rsidRPr="00BE221C">
        <w:rPr>
          <w:iCs/>
          <w:color w:val="000000"/>
        </w:rPr>
        <w:t xml:space="preserve">Ban đầu chất điểm ở vị trí1/2 cm theo chiều âm, sau T/2 chu kì, chất điểm ở vị trí -3 cm theo chiều dương → có 2 lần đi qua vị trí </w:t>
      </w:r>
      <w:r w:rsidRPr="00BE221C">
        <w:rPr>
          <w:iCs/>
          <w:color w:val="000000"/>
          <w:position w:val="-24"/>
        </w:rPr>
        <w:object w:dxaOrig="560" w:dyaOrig="680">
          <v:shape id="_x0000_i1584" type="#_x0000_t75" style="width:27.75pt;height:33.75pt" o:ole="">
            <v:imagedata r:id="rId409" o:title=""/>
          </v:shape>
          <o:OLEObject Type="Embed" ProgID="Equation.DSMT4" ShapeID="_x0000_i1584" DrawAspect="Content" ObjectID="_1587814586" r:id="rId410"/>
        </w:object>
      </w:r>
      <w:r w:rsidRPr="00BE221C">
        <w:rPr>
          <w:iCs/>
          <w:color w:val="000000"/>
        </w:rPr>
        <w:t xml:space="preserve"> cm.</w:t>
      </w:r>
    </w:p>
    <w:p w:rsidR="00EB5E88" w:rsidRPr="004E1E62" w:rsidRDefault="00EB5E88" w:rsidP="00EB5E88">
      <w:pPr>
        <w:rPr>
          <w:color w:val="000000"/>
        </w:rPr>
      </w:pPr>
      <w:r w:rsidRPr="00BE221C">
        <w:rPr>
          <w:iCs/>
          <w:color w:val="000000"/>
        </w:rPr>
        <w:t>→ có tất cả 6 lần.</w:t>
      </w:r>
    </w:p>
    <w:p w:rsidR="00EB5E88" w:rsidRPr="004E1E62" w:rsidRDefault="00EB5E88" w:rsidP="00EB5E88">
      <w:pPr>
        <w:pStyle w:val="Default"/>
        <w:spacing w:line="360" w:lineRule="auto"/>
        <w:jc w:val="both"/>
        <w:rPr>
          <w:b/>
        </w:rPr>
      </w:pPr>
      <w:r w:rsidRPr="004E1E62">
        <w:rPr>
          <w:b/>
        </w:rPr>
        <w:t>Câu 15:</w:t>
      </w:r>
      <w:r w:rsidRPr="004E1E62">
        <w:t xml:space="preserve"> </w:t>
      </w:r>
      <w:r w:rsidRPr="004E1E62">
        <w:rPr>
          <w:b/>
        </w:rPr>
        <w:t xml:space="preserve">Đáp án </w:t>
      </w:r>
      <w:r>
        <w:rPr>
          <w:b/>
        </w:rPr>
        <w:t>D</w:t>
      </w:r>
    </w:p>
    <w:p w:rsidR="00EB5E88" w:rsidRPr="00BE221C" w:rsidRDefault="00EB5E88" w:rsidP="00EB5E88">
      <w:pPr>
        <w:rPr>
          <w:iCs/>
          <w:color w:val="000000"/>
        </w:rPr>
      </w:pPr>
      <w:r w:rsidRPr="00BE221C">
        <w:rPr>
          <w:iCs/>
          <w:color w:val="000000"/>
        </w:rPr>
        <w:t>Áp dụng định luật ôm cho toàn mạch → cường độ dòng điện qua mạch là</w:t>
      </w:r>
    </w:p>
    <w:p w:rsidR="00EB5E88" w:rsidRDefault="00EB5E88" w:rsidP="00EB5E88">
      <w:pPr>
        <w:pStyle w:val="Default"/>
        <w:spacing w:line="360" w:lineRule="auto"/>
        <w:jc w:val="both"/>
        <w:rPr>
          <w:b/>
        </w:rPr>
      </w:pPr>
      <w:r w:rsidRPr="00BE221C">
        <w:rPr>
          <w:b/>
          <w:position w:val="-30"/>
        </w:rPr>
        <w:object w:dxaOrig="3680" w:dyaOrig="680">
          <v:shape id="_x0000_i1585" type="#_x0000_t75" style="width:183.75pt;height:33.75pt" o:ole="">
            <v:imagedata r:id="rId411" o:title=""/>
          </v:shape>
          <o:OLEObject Type="Embed" ProgID="Equation.DSMT4" ShapeID="_x0000_i1585" DrawAspect="Content" ObjectID="_1587814587" r:id="rId412"/>
        </w:object>
      </w:r>
    </w:p>
    <w:p w:rsidR="00EB5E88" w:rsidRPr="004E1E62" w:rsidRDefault="00EB5E88" w:rsidP="00EB5E88">
      <w:pPr>
        <w:pStyle w:val="Default"/>
        <w:spacing w:line="360" w:lineRule="auto"/>
        <w:jc w:val="both"/>
        <w:rPr>
          <w:b/>
        </w:rPr>
      </w:pPr>
      <w:r w:rsidRPr="004E1E62">
        <w:rPr>
          <w:b/>
        </w:rPr>
        <w:t>Câu 16:</w:t>
      </w:r>
      <w:r w:rsidRPr="004E1E62">
        <w:t xml:space="preserve"> </w:t>
      </w:r>
      <w:r w:rsidRPr="004E1E62">
        <w:rPr>
          <w:b/>
        </w:rPr>
        <w:t xml:space="preserve">Đáp án </w:t>
      </w:r>
      <w:r>
        <w:rPr>
          <w:b/>
        </w:rPr>
        <w:t>D</w:t>
      </w:r>
    </w:p>
    <w:p w:rsidR="00EB5E88" w:rsidRPr="00BE221C" w:rsidRDefault="00EB5E88" w:rsidP="00EB5E88">
      <w:pPr>
        <w:rPr>
          <w:iCs/>
          <w:color w:val="000000"/>
        </w:rPr>
      </w:pPr>
      <w:r w:rsidRPr="00BE221C">
        <w:rPr>
          <w:iCs/>
          <w:color w:val="000000"/>
        </w:rPr>
        <w:t xml:space="preserve">Ta có </w:t>
      </w:r>
      <w:r w:rsidRPr="00BE221C">
        <w:rPr>
          <w:iCs/>
          <w:color w:val="000000"/>
          <w:position w:val="-28"/>
        </w:rPr>
        <w:object w:dxaOrig="3320" w:dyaOrig="700">
          <v:shape id="_x0000_i1586" type="#_x0000_t75" style="width:165.75pt;height:35.25pt" o:ole="">
            <v:imagedata r:id="rId413" o:title=""/>
          </v:shape>
          <o:OLEObject Type="Embed" ProgID="Equation.DSMT4" ShapeID="_x0000_i1586" DrawAspect="Content" ObjectID="_1587814588" r:id="rId414"/>
        </w:object>
      </w:r>
      <w:r w:rsidRPr="00BE221C">
        <w:rPr>
          <w:iCs/>
          <w:color w:val="000000"/>
        </w:rPr>
        <w:t xml:space="preserve"> = 1,8 mm.</w:t>
      </w:r>
    </w:p>
    <w:p w:rsidR="00EB5E88" w:rsidRPr="004E1E62" w:rsidRDefault="00EB5E88" w:rsidP="00EB5E88">
      <w:pPr>
        <w:rPr>
          <w:color w:val="000000"/>
        </w:rPr>
      </w:pPr>
      <w:r w:rsidRPr="00BE221C">
        <w:rPr>
          <w:iCs/>
          <w:color w:val="000000"/>
        </w:rPr>
        <w:t>→ x/i = 5,4/1,8 = 3 → x = 3i. Vậy tại M là vân sáng bậc 3.</w:t>
      </w:r>
    </w:p>
    <w:p w:rsidR="00EB5E88" w:rsidRPr="004E1E62" w:rsidRDefault="00EB5E88" w:rsidP="00EB5E88">
      <w:pPr>
        <w:pStyle w:val="Default"/>
        <w:spacing w:line="360" w:lineRule="auto"/>
        <w:jc w:val="both"/>
        <w:rPr>
          <w:b/>
        </w:rPr>
      </w:pPr>
      <w:r w:rsidRPr="004E1E62">
        <w:rPr>
          <w:b/>
        </w:rPr>
        <w:t>Câu 17:</w:t>
      </w:r>
      <w:r w:rsidRPr="004E1E62">
        <w:t xml:space="preserve"> </w:t>
      </w:r>
      <w:r w:rsidRPr="004E1E62">
        <w:rPr>
          <w:b/>
        </w:rPr>
        <w:t xml:space="preserve">Đáp án </w:t>
      </w:r>
      <w:r>
        <w:rPr>
          <w:b/>
        </w:rPr>
        <w:t>A</w:t>
      </w:r>
    </w:p>
    <w:p w:rsidR="00EB5E88" w:rsidRPr="004E1E62" w:rsidRDefault="00EB5E88" w:rsidP="00EB5E88">
      <w:pPr>
        <w:rPr>
          <w:color w:val="000000"/>
        </w:rPr>
      </w:pPr>
      <w:r w:rsidRPr="00BE221C">
        <w:rPr>
          <w:iCs/>
          <w:color w:val="000000"/>
        </w:rPr>
        <w:t>Sóng ngang chỉ truyền trong chất rắn và trên bề mặt chất lỏng.</w:t>
      </w:r>
    </w:p>
    <w:p w:rsidR="00EB5E88" w:rsidRPr="004E1E62" w:rsidRDefault="00EB5E88" w:rsidP="00EB5E88">
      <w:pPr>
        <w:pStyle w:val="Default"/>
        <w:spacing w:line="360" w:lineRule="auto"/>
        <w:jc w:val="both"/>
        <w:rPr>
          <w:b/>
        </w:rPr>
      </w:pPr>
      <w:r w:rsidRPr="004E1E62">
        <w:rPr>
          <w:b/>
        </w:rPr>
        <w:t>Câu 18:</w:t>
      </w:r>
      <w:r w:rsidRPr="004E1E62">
        <w:t xml:space="preserve"> </w:t>
      </w:r>
      <w:r w:rsidRPr="004E1E62">
        <w:rPr>
          <w:b/>
        </w:rPr>
        <w:t xml:space="preserve">Đáp án </w:t>
      </w:r>
      <w:r>
        <w:rPr>
          <w:b/>
        </w:rPr>
        <w:t>B</w:t>
      </w:r>
    </w:p>
    <w:p w:rsidR="00EB5E88" w:rsidRPr="004E1E62" w:rsidRDefault="00EB5E88" w:rsidP="00EB5E88">
      <w:pPr>
        <w:rPr>
          <w:color w:val="000000"/>
        </w:rPr>
      </w:pPr>
      <w:r w:rsidRPr="00BE221C">
        <w:rPr>
          <w:iCs/>
          <w:color w:val="000000"/>
        </w:rPr>
        <w:t>Tia α chỉ đi được tối đa 8 cm trong không khí và không xuyên qua được tờ bìa dày 1 mm → có khả năng xuyên kém.</w:t>
      </w:r>
    </w:p>
    <w:p w:rsidR="00EB5E88" w:rsidRPr="004E1E62" w:rsidRDefault="00EB5E88" w:rsidP="00EB5E88">
      <w:pPr>
        <w:pStyle w:val="Default"/>
        <w:spacing w:line="360" w:lineRule="auto"/>
        <w:jc w:val="both"/>
        <w:rPr>
          <w:b/>
        </w:rPr>
      </w:pPr>
      <w:r w:rsidRPr="004E1E62">
        <w:rPr>
          <w:b/>
        </w:rPr>
        <w:t>Câu 19:</w:t>
      </w:r>
      <w:r w:rsidRPr="004E1E62">
        <w:t xml:space="preserve"> </w:t>
      </w:r>
      <w:r w:rsidRPr="004E1E62">
        <w:rPr>
          <w:b/>
        </w:rPr>
        <w:t xml:space="preserve">Đáp án </w:t>
      </w:r>
      <w:r>
        <w:rPr>
          <w:b/>
        </w:rPr>
        <w:t>D</w:t>
      </w:r>
    </w:p>
    <w:p w:rsidR="00EB5E88" w:rsidRPr="004E1E62" w:rsidRDefault="00EB5E88" w:rsidP="00EB5E88">
      <w:pPr>
        <w:rPr>
          <w:color w:val="000000"/>
        </w:rPr>
      </w:pPr>
      <w:r w:rsidRPr="00BE221C">
        <w:rPr>
          <w:iCs/>
          <w:color w:val="000000"/>
        </w:rPr>
        <w:t>Máy biến thế hoạt động trên hiện tượng cảm ứng điện từ, các cuộn dây của máy biến thế có số vòng khác nhau được gắn trên lõi thép kĩ thuật, cho phép biến đổi hiệu điện thế cường độ dòng điện trong cuộn mà không làm thay đổi được tần số và công suất của dòng điện.</w:t>
      </w:r>
    </w:p>
    <w:p w:rsidR="00EB5E88" w:rsidRPr="004E1E62" w:rsidRDefault="00EB5E88" w:rsidP="00EB5E88">
      <w:pPr>
        <w:pStyle w:val="Default"/>
        <w:spacing w:line="360" w:lineRule="auto"/>
        <w:jc w:val="both"/>
        <w:rPr>
          <w:b/>
        </w:rPr>
      </w:pPr>
      <w:r w:rsidRPr="004E1E62">
        <w:rPr>
          <w:b/>
        </w:rPr>
        <w:t>Câu 20:</w:t>
      </w:r>
      <w:r w:rsidRPr="004E1E62">
        <w:t xml:space="preserve"> </w:t>
      </w:r>
      <w:r w:rsidRPr="004E1E62">
        <w:rPr>
          <w:b/>
        </w:rPr>
        <w:t xml:space="preserve">Đáp án </w:t>
      </w:r>
      <w:r>
        <w:rPr>
          <w:b/>
        </w:rPr>
        <w:t>C</w:t>
      </w:r>
    </w:p>
    <w:p w:rsidR="00EB5E88" w:rsidRPr="00BE221C" w:rsidRDefault="00EB5E88" w:rsidP="00EB5E88">
      <w:pPr>
        <w:rPr>
          <w:iCs/>
          <w:color w:val="000000"/>
        </w:rPr>
      </w:pPr>
      <w:r w:rsidRPr="00BE221C">
        <w:rPr>
          <w:iCs/>
          <w:color w:val="000000"/>
        </w:rPr>
        <w:t xml:space="preserve">Điều kiện để tại A có cực đại giao thoa là hiệu đường đi từ A đến hai nguồn sóng phải bằng số nguyên lần bước sóng: </w:t>
      </w:r>
      <w:r w:rsidRPr="00BE221C">
        <w:rPr>
          <w:iCs/>
          <w:color w:val="000000"/>
          <w:position w:val="-12"/>
        </w:rPr>
        <w:object w:dxaOrig="3260" w:dyaOrig="440">
          <v:shape id="_x0000_i1587" type="#_x0000_t75" style="width:162.75pt;height:21.75pt" o:ole="">
            <v:imagedata r:id="rId415" o:title=""/>
          </v:shape>
          <o:OLEObject Type="Embed" ProgID="Equation.DSMT4" ShapeID="_x0000_i1587" DrawAspect="Content" ObjectID="_1587814589" r:id="rId416"/>
        </w:object>
      </w:r>
      <w:r>
        <w:rPr>
          <w:iCs/>
          <w:color w:val="000000"/>
        </w:rPr>
        <w:t xml:space="preserve">. </w:t>
      </w:r>
      <w:r w:rsidRPr="00BE221C">
        <w:rPr>
          <w:iCs/>
          <w:color w:val="000000"/>
        </w:rPr>
        <w:t>(Với k = 1, 2, 3...)</w:t>
      </w:r>
    </w:p>
    <w:p w:rsidR="00EB5E88" w:rsidRDefault="00EB5E88" w:rsidP="00EB5E88">
      <w:pPr>
        <w:rPr>
          <w:iCs/>
          <w:color w:val="000000"/>
        </w:rPr>
      </w:pPr>
      <w:r w:rsidRPr="00BE221C">
        <w:rPr>
          <w:iCs/>
          <w:color w:val="000000"/>
        </w:rPr>
        <w:t xml:space="preserve">Khi l càng lớn đường </w:t>
      </w:r>
      <w:r w:rsidRPr="00BE221C">
        <w:rPr>
          <w:color w:val="000000"/>
        </w:rPr>
        <w:t>S</w:t>
      </w:r>
      <w:r w:rsidRPr="009B6463">
        <w:rPr>
          <w:color w:val="000000"/>
          <w:vertAlign w:val="subscript"/>
        </w:rPr>
        <w:t>1</w:t>
      </w:r>
      <w:r w:rsidRPr="00BE221C">
        <w:rPr>
          <w:color w:val="000000"/>
        </w:rPr>
        <w:t>A</w:t>
      </w:r>
      <w:r w:rsidRPr="00BE221C">
        <w:rPr>
          <w:iCs/>
          <w:color w:val="000000"/>
        </w:rPr>
        <w:t xml:space="preserve"> cắt các cực đại giao thoa có bậc càng nhỏ (k càng bé), vậy ứng với giá trị lớn nhất của l để tại A có cực đại nghĩa là tại A đường </w:t>
      </w:r>
      <w:r w:rsidRPr="00BE221C">
        <w:rPr>
          <w:color w:val="000000"/>
        </w:rPr>
        <w:t>S</w:t>
      </w:r>
      <w:r w:rsidRPr="00BE221C">
        <w:rPr>
          <w:color w:val="000000"/>
          <w:vertAlign w:val="subscript"/>
        </w:rPr>
        <w:t>1</w:t>
      </w:r>
      <w:r w:rsidRPr="00BE221C">
        <w:rPr>
          <w:color w:val="000000"/>
        </w:rPr>
        <w:t>A</w:t>
      </w:r>
      <w:r w:rsidRPr="00BE221C">
        <w:rPr>
          <w:iCs/>
          <w:color w:val="000000"/>
        </w:rPr>
        <w:t xml:space="preserve"> cắt cực đại bậc 1 (k = 1).</w:t>
      </w:r>
    </w:p>
    <w:p w:rsidR="00EB5E88" w:rsidRPr="00BE221C" w:rsidRDefault="00EB5E88" w:rsidP="00EB5E88">
      <w:pPr>
        <w:rPr>
          <w:iCs/>
          <w:color w:val="000000"/>
        </w:rPr>
      </w:pPr>
      <w:r w:rsidRPr="00BE221C">
        <w:rPr>
          <w:iCs/>
          <w:color w:val="000000"/>
          <w:position w:val="-10"/>
        </w:rPr>
        <w:object w:dxaOrig="2600" w:dyaOrig="420">
          <v:shape id="_x0000_i1588" type="#_x0000_t75" style="width:129.75pt;height:21pt" o:ole="">
            <v:imagedata r:id="rId417" o:title=""/>
          </v:shape>
          <o:OLEObject Type="Embed" ProgID="Equation.DSMT4" ShapeID="_x0000_i1588" DrawAspect="Content" ObjectID="_1587814590" r:id="rId418"/>
        </w:object>
      </w:r>
    </w:p>
    <w:p w:rsidR="00EB5E88" w:rsidRPr="004E1E62" w:rsidRDefault="00EB5E88" w:rsidP="00EB5E88">
      <w:pPr>
        <w:pStyle w:val="Default"/>
        <w:spacing w:line="360" w:lineRule="auto"/>
        <w:jc w:val="both"/>
        <w:rPr>
          <w:b/>
        </w:rPr>
      </w:pPr>
      <w:r w:rsidRPr="004E1E62">
        <w:rPr>
          <w:b/>
        </w:rPr>
        <w:t>Câu 21:</w:t>
      </w:r>
      <w:r w:rsidRPr="004E1E62">
        <w:t xml:space="preserve"> </w:t>
      </w:r>
      <w:r w:rsidRPr="004E1E62">
        <w:rPr>
          <w:b/>
        </w:rPr>
        <w:t xml:space="preserve">Đáp án </w:t>
      </w:r>
      <w:r>
        <w:rPr>
          <w:b/>
        </w:rPr>
        <w:t>A</w:t>
      </w:r>
    </w:p>
    <w:p w:rsidR="00EB5E88" w:rsidRPr="00BE221C" w:rsidRDefault="00EB5E88" w:rsidP="00EB5E88">
      <w:pPr>
        <w:rPr>
          <w:iCs/>
          <w:color w:val="000000"/>
        </w:rPr>
      </w:pPr>
      <w:r w:rsidRPr="00BE221C">
        <w:rPr>
          <w:iCs/>
          <w:color w:val="000000"/>
        </w:rPr>
        <w:lastRenderedPageBreak/>
        <w:t xml:space="preserve">Cường độ âm tại vị trí cách nguồn khoảng d m và (d + 30) m lần lượt là </w:t>
      </w:r>
      <w:r w:rsidRPr="00BE221C">
        <w:rPr>
          <w:iCs/>
          <w:color w:val="000000"/>
          <w:position w:val="-36"/>
        </w:rPr>
        <w:object w:dxaOrig="2740" w:dyaOrig="740">
          <v:shape id="_x0000_i1589" type="#_x0000_t75" style="width:137.25pt;height:36.75pt" o:ole="">
            <v:imagedata r:id="rId419" o:title=""/>
          </v:shape>
          <o:OLEObject Type="Embed" ProgID="Equation.DSMT4" ShapeID="_x0000_i1589" DrawAspect="Content" ObjectID="_1587814591" r:id="rId420"/>
        </w:object>
      </w:r>
    </w:p>
    <w:p w:rsidR="00EB5E88" w:rsidRPr="004E1E62" w:rsidRDefault="00EB5E88" w:rsidP="00EB5E88">
      <w:pPr>
        <w:rPr>
          <w:color w:val="000000"/>
        </w:rPr>
      </w:pPr>
      <w:r w:rsidRPr="00BE221C">
        <w:rPr>
          <w:iCs/>
          <w:color w:val="000000"/>
        </w:rPr>
        <w:t xml:space="preserve">→ </w:t>
      </w:r>
      <w:r w:rsidRPr="00BE221C">
        <w:rPr>
          <w:iCs/>
          <w:color w:val="000000"/>
          <w:position w:val="-24"/>
        </w:rPr>
        <w:object w:dxaOrig="1800" w:dyaOrig="720">
          <v:shape id="_x0000_i1590" type="#_x0000_t75" style="width:90pt;height:36pt" o:ole="">
            <v:imagedata r:id="rId421" o:title=""/>
          </v:shape>
          <o:OLEObject Type="Embed" ProgID="Equation.DSMT4" ShapeID="_x0000_i1590" DrawAspect="Content" ObjectID="_1587814592" r:id="rId422"/>
        </w:object>
      </w:r>
      <w:r w:rsidRPr="00BE221C">
        <w:rPr>
          <w:iCs/>
          <w:color w:val="000000"/>
        </w:rPr>
        <w:t xml:space="preserve"> → d = 30 m.</w:t>
      </w:r>
    </w:p>
    <w:p w:rsidR="00EB5E88" w:rsidRPr="004E1E62" w:rsidRDefault="00EB5E88" w:rsidP="00EB5E88">
      <w:pPr>
        <w:pStyle w:val="Default"/>
        <w:spacing w:line="360" w:lineRule="auto"/>
        <w:jc w:val="both"/>
        <w:rPr>
          <w:b/>
        </w:rPr>
      </w:pPr>
      <w:r w:rsidRPr="004E1E62">
        <w:rPr>
          <w:b/>
        </w:rPr>
        <w:t>Câu 22:</w:t>
      </w:r>
      <w:r w:rsidRPr="004E1E62">
        <w:t xml:space="preserve"> </w:t>
      </w:r>
      <w:r w:rsidRPr="004E1E62">
        <w:rPr>
          <w:b/>
        </w:rPr>
        <w:t xml:space="preserve">Đáp án </w:t>
      </w:r>
      <w:r>
        <w:rPr>
          <w:b/>
        </w:rPr>
        <w:t>C</w:t>
      </w:r>
    </w:p>
    <w:p w:rsidR="00EB5E88" w:rsidRPr="00BE221C" w:rsidRDefault="00EB5E88" w:rsidP="00EB5E88">
      <w:pPr>
        <w:rPr>
          <w:iCs/>
          <w:color w:val="000000"/>
        </w:rPr>
      </w:pPr>
      <w:r w:rsidRPr="00BE221C">
        <w:rPr>
          <w:iCs/>
          <w:color w:val="000000"/>
        </w:rPr>
        <w:t xml:space="preserve">Khoảng cách từ M đến các nguồn là </w:t>
      </w:r>
      <w:r w:rsidRPr="00BE221C">
        <w:rPr>
          <w:iCs/>
          <w:color w:val="000000"/>
          <w:position w:val="-12"/>
        </w:rPr>
        <w:object w:dxaOrig="1980" w:dyaOrig="440">
          <v:shape id="_x0000_i1591" type="#_x0000_t75" style="width:99pt;height:21.75pt" o:ole="">
            <v:imagedata r:id="rId423" o:title=""/>
          </v:shape>
          <o:OLEObject Type="Embed" ProgID="Equation.DSMT4" ShapeID="_x0000_i1591" DrawAspect="Content" ObjectID="_1587814593" r:id="rId424"/>
        </w:object>
      </w:r>
    </w:p>
    <w:p w:rsidR="00EB5E88" w:rsidRPr="00BE221C" w:rsidRDefault="00EB5E88" w:rsidP="00EB5E88">
      <w:pPr>
        <w:rPr>
          <w:iCs/>
          <w:color w:val="000000"/>
        </w:rPr>
      </w:pPr>
      <w:r w:rsidRPr="00BE221C">
        <w:rPr>
          <w:iCs/>
          <w:color w:val="000000"/>
        </w:rPr>
        <w:t xml:space="preserve">Phương trình sóng tại M là </w:t>
      </w:r>
      <w:r w:rsidRPr="00BE221C">
        <w:rPr>
          <w:iCs/>
          <w:color w:val="000000"/>
          <w:position w:val="-32"/>
        </w:rPr>
        <w:object w:dxaOrig="5179" w:dyaOrig="760">
          <v:shape id="_x0000_i1592" type="#_x0000_t75" style="width:258.75pt;height:38.25pt" o:ole="">
            <v:imagedata r:id="rId425" o:title=""/>
          </v:shape>
          <o:OLEObject Type="Embed" ProgID="Equation.DSMT4" ShapeID="_x0000_i1592" DrawAspect="Content" ObjectID="_1587814594" r:id="rId426"/>
        </w:object>
      </w:r>
    </w:p>
    <w:p w:rsidR="00EB5E88" w:rsidRPr="00BE221C" w:rsidRDefault="00EB5E88" w:rsidP="00EB5E88">
      <w:pPr>
        <w:rPr>
          <w:iCs/>
          <w:color w:val="000000"/>
        </w:rPr>
      </w:pPr>
      <w:r w:rsidRPr="00BE221C">
        <w:rPr>
          <w:iCs/>
          <w:color w:val="000000"/>
        </w:rPr>
        <w:t xml:space="preserve">Phương trình sóng tại O là </w:t>
      </w:r>
      <w:r w:rsidRPr="00BE221C">
        <w:rPr>
          <w:iCs/>
          <w:color w:val="000000"/>
          <w:position w:val="-32"/>
        </w:rPr>
        <w:object w:dxaOrig="4959" w:dyaOrig="760">
          <v:shape id="_x0000_i1593" type="#_x0000_t75" style="width:248.25pt;height:38.25pt" o:ole="">
            <v:imagedata r:id="rId427" o:title=""/>
          </v:shape>
          <o:OLEObject Type="Embed" ProgID="Equation.DSMT4" ShapeID="_x0000_i1593" DrawAspect="Content" ObjectID="_1587814595" r:id="rId428"/>
        </w:object>
      </w:r>
    </w:p>
    <w:p w:rsidR="00EB5E88" w:rsidRDefault="00EB5E88" w:rsidP="00EB5E88">
      <w:pPr>
        <w:rPr>
          <w:iCs/>
          <w:color w:val="000000"/>
        </w:rPr>
      </w:pPr>
      <w:r w:rsidRPr="00BE221C">
        <w:rPr>
          <w:iCs/>
          <w:color w:val="000000"/>
        </w:rPr>
        <w:t xml:space="preserve">M dao động cùng pha với O thì </w:t>
      </w:r>
      <w:r w:rsidRPr="00BE221C">
        <w:rPr>
          <w:iCs/>
          <w:color w:val="000000"/>
          <w:position w:val="-24"/>
        </w:rPr>
        <w:object w:dxaOrig="5440" w:dyaOrig="620">
          <v:shape id="_x0000_i1594" type="#_x0000_t75" style="width:272.25pt;height:30.75pt" o:ole="">
            <v:imagedata r:id="rId429" o:title=""/>
          </v:shape>
          <o:OLEObject Type="Embed" ProgID="Equation.DSMT4" ShapeID="_x0000_i1594" DrawAspect="Content" ObjectID="_1587814596" r:id="rId430"/>
        </w:object>
      </w:r>
    </w:p>
    <w:p w:rsidR="00EB5E88" w:rsidRPr="00BE221C" w:rsidRDefault="00EB5E88" w:rsidP="00EB5E88">
      <w:pPr>
        <w:rPr>
          <w:iCs/>
          <w:color w:val="000000"/>
        </w:rPr>
      </w:pPr>
      <w:r w:rsidRPr="00BE221C">
        <w:rPr>
          <w:iCs/>
          <w:color w:val="000000"/>
        </w:rPr>
        <w:t>Điểm M gần O nhất → k = 1 → λ = 3 cm.</w:t>
      </w:r>
    </w:p>
    <w:p w:rsidR="00EB5E88" w:rsidRPr="00BE221C" w:rsidRDefault="00EB5E88" w:rsidP="00EB5E88">
      <w:pPr>
        <w:rPr>
          <w:iCs/>
          <w:color w:val="000000"/>
        </w:rPr>
      </w:pPr>
      <w:r w:rsidRPr="00BE221C">
        <w:rPr>
          <w:iCs/>
          <w:color w:val="000000"/>
        </w:rPr>
        <w:t xml:space="preserve">Số điểm không dao động trên đoạn </w:t>
      </w:r>
      <w:r w:rsidRPr="00BE221C">
        <w:rPr>
          <w:color w:val="000000"/>
        </w:rPr>
        <w:t>O</w:t>
      </w:r>
      <w:r w:rsidRPr="00BE221C">
        <w:rPr>
          <w:color w:val="000000"/>
          <w:vertAlign w:val="subscript"/>
        </w:rPr>
        <w:t>1</w:t>
      </w:r>
      <w:r w:rsidRPr="00BE221C">
        <w:rPr>
          <w:color w:val="000000"/>
        </w:rPr>
        <w:t>O</w:t>
      </w:r>
      <w:r w:rsidRPr="00BE221C">
        <w:rPr>
          <w:color w:val="000000"/>
          <w:vertAlign w:val="subscript"/>
        </w:rPr>
        <w:t>2</w:t>
      </w:r>
      <w:r w:rsidRPr="00BE221C">
        <w:rPr>
          <w:iCs/>
          <w:color w:val="000000"/>
        </w:rPr>
        <w:t xml:space="preserve"> là số giá trị k nguyên thỏa mãn</w:t>
      </w:r>
    </w:p>
    <w:p w:rsidR="00EB5E88" w:rsidRDefault="00EB5E88" w:rsidP="00EB5E88">
      <w:pPr>
        <w:rPr>
          <w:iCs/>
          <w:color w:val="000000"/>
        </w:rPr>
      </w:pPr>
      <w:r w:rsidRPr="00BE221C">
        <w:rPr>
          <w:iCs/>
          <w:color w:val="000000"/>
          <w:position w:val="-24"/>
        </w:rPr>
        <w:object w:dxaOrig="4959" w:dyaOrig="620">
          <v:shape id="_x0000_i1595" type="#_x0000_t75" style="width:248.25pt;height:30.75pt" o:ole="">
            <v:imagedata r:id="rId431" o:title=""/>
          </v:shape>
          <o:OLEObject Type="Embed" ProgID="Equation.DSMT4" ShapeID="_x0000_i1595" DrawAspect="Content" ObjectID="_1587814597" r:id="rId432"/>
        </w:object>
      </w:r>
    </w:p>
    <w:p w:rsidR="00EB5E88" w:rsidRPr="00BE221C" w:rsidRDefault="00EB5E88" w:rsidP="00EB5E88">
      <w:pPr>
        <w:rPr>
          <w:iCs/>
          <w:color w:val="000000"/>
        </w:rPr>
      </w:pPr>
      <w:r w:rsidRPr="00BE221C">
        <w:rPr>
          <w:iCs/>
          <w:color w:val="000000"/>
        </w:rPr>
        <w:t>→ -8,5 ≤ k ≤ 7,5.</w:t>
      </w:r>
    </w:p>
    <w:p w:rsidR="00EB5E88" w:rsidRPr="004E1E62" w:rsidRDefault="00EB5E88" w:rsidP="00EB5E88">
      <w:pPr>
        <w:rPr>
          <w:color w:val="000000"/>
        </w:rPr>
      </w:pPr>
      <w:r w:rsidRPr="00BE221C">
        <w:rPr>
          <w:iCs/>
          <w:color w:val="000000"/>
        </w:rPr>
        <w:t xml:space="preserve">Có 16 giá trị k nguyên thỏa mãn → có 16 điểm không dao động trên đoạn </w:t>
      </w:r>
      <w:r w:rsidRPr="00BE221C">
        <w:rPr>
          <w:color w:val="000000"/>
        </w:rPr>
        <w:t>O</w:t>
      </w:r>
      <w:r w:rsidRPr="00BE221C">
        <w:rPr>
          <w:color w:val="000000"/>
          <w:vertAlign w:val="subscript"/>
        </w:rPr>
        <w:t>1</w:t>
      </w:r>
      <w:r w:rsidRPr="00BE221C">
        <w:rPr>
          <w:color w:val="000000"/>
        </w:rPr>
        <w:t>O</w:t>
      </w:r>
      <w:r w:rsidRPr="00BE221C">
        <w:rPr>
          <w:color w:val="000000"/>
          <w:vertAlign w:val="subscript"/>
        </w:rPr>
        <w:t>2</w:t>
      </w:r>
      <w:r w:rsidRPr="00BE221C">
        <w:rPr>
          <w:iCs/>
          <w:color w:val="000000"/>
        </w:rPr>
        <w:t>.</w:t>
      </w:r>
    </w:p>
    <w:p w:rsidR="00EB5E88" w:rsidRPr="004E1E62" w:rsidRDefault="00EB5E88" w:rsidP="00EB5E88">
      <w:pPr>
        <w:pStyle w:val="Default"/>
        <w:spacing w:line="360" w:lineRule="auto"/>
        <w:jc w:val="both"/>
        <w:rPr>
          <w:b/>
        </w:rPr>
      </w:pPr>
      <w:r w:rsidRPr="004E1E62">
        <w:rPr>
          <w:b/>
        </w:rPr>
        <w:t>Câu 23:</w:t>
      </w:r>
      <w:r w:rsidRPr="004E1E62">
        <w:t xml:space="preserve"> </w:t>
      </w:r>
      <w:r w:rsidRPr="004E1E62">
        <w:rPr>
          <w:b/>
        </w:rPr>
        <w:t xml:space="preserve">Đáp án </w:t>
      </w:r>
      <w:r>
        <w:rPr>
          <w:b/>
        </w:rPr>
        <w:t>C</w:t>
      </w:r>
    </w:p>
    <w:p w:rsidR="00EB5E88" w:rsidRPr="00BE221C" w:rsidRDefault="00EB5E88" w:rsidP="00EB5E88">
      <w:pPr>
        <w:rPr>
          <w:iCs/>
          <w:color w:val="000000"/>
        </w:rPr>
      </w:pPr>
      <w:r w:rsidRPr="00BE221C">
        <w:rPr>
          <w:iCs/>
          <w:color w:val="000000"/>
        </w:rPr>
        <w:t>Khi có điện trường con lắc lệch đến vị trí O’ lệch một góc α so với phương thẳng đứng.</w:t>
      </w:r>
    </w:p>
    <w:p w:rsidR="00EB5E88" w:rsidRPr="00BE221C" w:rsidRDefault="00EB5E88" w:rsidP="00EB5E88">
      <w:pPr>
        <w:rPr>
          <w:iCs/>
          <w:color w:val="000000"/>
        </w:rPr>
      </w:pPr>
      <w:r w:rsidRPr="00BE221C">
        <w:rPr>
          <w:iCs/>
          <w:color w:val="000000"/>
        </w:rPr>
        <w:t>Con lắc chịu tác dụng của trọng lực và lực điện.</w:t>
      </w:r>
    </w:p>
    <w:p w:rsidR="00EB5E88" w:rsidRPr="00BE221C" w:rsidRDefault="00EB5E88" w:rsidP="00EB5E88">
      <w:pPr>
        <w:rPr>
          <w:iCs/>
          <w:color w:val="000000"/>
        </w:rPr>
      </w:pPr>
      <w:r w:rsidRPr="00BE221C">
        <w:rPr>
          <w:iCs/>
          <w:color w:val="000000"/>
        </w:rPr>
        <w:t xml:space="preserve">→ tanα = </w:t>
      </w:r>
      <w:r w:rsidRPr="00BE221C">
        <w:rPr>
          <w:iCs/>
          <w:color w:val="000000"/>
          <w:position w:val="-28"/>
        </w:rPr>
        <w:object w:dxaOrig="2340" w:dyaOrig="700">
          <v:shape id="_x0000_i1596" type="#_x0000_t75" style="width:117pt;height:35.25pt" o:ole="">
            <v:imagedata r:id="rId433" o:title=""/>
          </v:shape>
          <o:OLEObject Type="Embed" ProgID="Equation.DSMT4" ShapeID="_x0000_i1596" DrawAspect="Content" ObjectID="_1587814598" r:id="rId434"/>
        </w:object>
      </w:r>
    </w:p>
    <w:p w:rsidR="00EB5E88" w:rsidRPr="00BE221C" w:rsidRDefault="00EB5E88" w:rsidP="00EB5E88">
      <w:pPr>
        <w:rPr>
          <w:iCs/>
          <w:color w:val="000000"/>
        </w:rPr>
      </w:pPr>
      <w:r w:rsidRPr="00BE221C">
        <w:rPr>
          <w:iCs/>
          <w:color w:val="000000"/>
        </w:rPr>
        <w:t xml:space="preserve">→ α = arctan 0,07 = </w:t>
      </w:r>
      <w:r w:rsidRPr="00BE221C">
        <w:rPr>
          <w:color w:val="000000"/>
        </w:rPr>
        <w:t>4</w:t>
      </w:r>
      <w:r w:rsidRPr="000C52CD">
        <w:rPr>
          <w:color w:val="000000"/>
          <w:vertAlign w:val="superscript"/>
        </w:rPr>
        <w:t>0</w:t>
      </w:r>
      <w:r w:rsidRPr="00BE221C">
        <w:rPr>
          <w:iCs/>
          <w:color w:val="000000"/>
        </w:rPr>
        <w:t>.</w:t>
      </w:r>
    </w:p>
    <w:p w:rsidR="00EB5E88" w:rsidRPr="00BE221C" w:rsidRDefault="00EB5E88" w:rsidP="00EB5E88">
      <w:pPr>
        <w:rPr>
          <w:iCs/>
          <w:color w:val="000000"/>
        </w:rPr>
      </w:pPr>
      <w:r w:rsidRPr="00BE221C">
        <w:rPr>
          <w:iCs/>
          <w:color w:val="000000"/>
        </w:rPr>
        <w:t xml:space="preserve">Nếu kích thích thì vật dao động quanh vị trí O’, góc </w:t>
      </w:r>
      <w:r w:rsidRPr="00BE221C">
        <w:rPr>
          <w:color w:val="000000"/>
        </w:rPr>
        <w:t>φ</w:t>
      </w:r>
      <w:r w:rsidRPr="000C52CD">
        <w:rPr>
          <w:color w:val="000000"/>
          <w:vertAlign w:val="subscript"/>
        </w:rPr>
        <w:t>max</w:t>
      </w:r>
      <w:r w:rsidRPr="00BE221C">
        <w:rPr>
          <w:iCs/>
          <w:color w:val="000000"/>
        </w:rPr>
        <w:t xml:space="preserve"> = </w:t>
      </w:r>
      <w:r w:rsidRPr="00BE221C">
        <w:rPr>
          <w:color w:val="000000"/>
        </w:rPr>
        <w:t>8</w:t>
      </w:r>
      <w:r w:rsidRPr="000C52CD">
        <w:rPr>
          <w:color w:val="000000"/>
          <w:vertAlign w:val="superscript"/>
        </w:rPr>
        <w:t>0</w:t>
      </w:r>
      <w:r w:rsidRPr="00BE221C">
        <w:rPr>
          <w:iCs/>
          <w:color w:val="000000"/>
        </w:rPr>
        <w:t>.</w:t>
      </w:r>
    </w:p>
    <w:p w:rsidR="00EB5E88" w:rsidRPr="00BE221C" w:rsidRDefault="00EB5E88" w:rsidP="00EB5E88">
      <w:pPr>
        <w:rPr>
          <w:iCs/>
          <w:color w:val="000000"/>
        </w:rPr>
      </w:pPr>
      <w:r w:rsidRPr="00BE221C">
        <w:rPr>
          <w:iCs/>
          <w:color w:val="000000"/>
        </w:rPr>
        <w:t xml:space="preserve">→ β = </w:t>
      </w:r>
      <w:r w:rsidRPr="00BE221C">
        <w:rPr>
          <w:color w:val="000000"/>
        </w:rPr>
        <w:t>φ</w:t>
      </w:r>
      <w:r w:rsidRPr="000C52CD">
        <w:rPr>
          <w:color w:val="000000"/>
          <w:vertAlign w:val="subscript"/>
        </w:rPr>
        <w:t>max</w:t>
      </w:r>
      <w:r>
        <w:rPr>
          <w:color w:val="000000"/>
          <w:vertAlign w:val="subscript"/>
        </w:rPr>
        <w:t xml:space="preserve"> </w:t>
      </w:r>
      <w:r w:rsidRPr="00BE221C">
        <w:rPr>
          <w:iCs/>
          <w:color w:val="000000"/>
        </w:rPr>
        <w:t xml:space="preserve">- α = </w:t>
      </w:r>
      <w:r w:rsidRPr="00BE221C">
        <w:rPr>
          <w:color w:val="000000"/>
        </w:rPr>
        <w:t>4</w:t>
      </w:r>
      <w:r w:rsidRPr="000C52CD">
        <w:rPr>
          <w:color w:val="000000"/>
          <w:vertAlign w:val="superscript"/>
        </w:rPr>
        <w:t>0</w:t>
      </w:r>
      <w:r w:rsidRPr="00BE221C">
        <w:rPr>
          <w:iCs/>
          <w:color w:val="000000"/>
        </w:rPr>
        <w:t>.</w:t>
      </w:r>
    </w:p>
    <w:p w:rsidR="00EB5E88" w:rsidRPr="004E1E62" w:rsidRDefault="00EB5E88" w:rsidP="00EB5E88">
      <w:pPr>
        <w:rPr>
          <w:color w:val="000000"/>
        </w:rPr>
      </w:pPr>
      <w:r w:rsidRPr="00BE221C">
        <w:rPr>
          <w:iCs/>
          <w:color w:val="000000"/>
        </w:rPr>
        <w:t xml:space="preserve">→ </w:t>
      </w:r>
      <w:r w:rsidRPr="00BE221C">
        <w:rPr>
          <w:color w:val="000000"/>
        </w:rPr>
        <w:t>φ</w:t>
      </w:r>
      <w:r w:rsidRPr="000C52CD">
        <w:rPr>
          <w:color w:val="000000"/>
          <w:vertAlign w:val="subscript"/>
        </w:rPr>
        <w:t>min</w:t>
      </w:r>
      <w:r>
        <w:rPr>
          <w:color w:val="000000"/>
          <w:vertAlign w:val="subscript"/>
        </w:rPr>
        <w:t xml:space="preserve"> </w:t>
      </w:r>
      <w:r w:rsidRPr="00BE221C">
        <w:rPr>
          <w:color w:val="000000"/>
        </w:rPr>
        <w:t>=</w:t>
      </w:r>
      <w:r>
        <w:rPr>
          <w:color w:val="000000"/>
        </w:rPr>
        <w:t xml:space="preserve"> </w:t>
      </w:r>
      <w:r w:rsidRPr="00BE221C">
        <w:rPr>
          <w:color w:val="000000"/>
        </w:rPr>
        <w:t>0</w:t>
      </w:r>
      <w:r w:rsidRPr="000C52CD">
        <w:rPr>
          <w:color w:val="000000"/>
          <w:vertAlign w:val="superscript"/>
        </w:rPr>
        <w:t>0</w:t>
      </w:r>
      <w:r w:rsidRPr="00BE221C">
        <w:rPr>
          <w:iCs/>
          <w:color w:val="000000"/>
        </w:rPr>
        <w:t>.</w:t>
      </w:r>
    </w:p>
    <w:p w:rsidR="00EB5E88" w:rsidRPr="004E1E62" w:rsidRDefault="00EB5E88" w:rsidP="00EB5E88">
      <w:pPr>
        <w:pStyle w:val="Default"/>
        <w:spacing w:line="360" w:lineRule="auto"/>
        <w:jc w:val="both"/>
        <w:rPr>
          <w:b/>
        </w:rPr>
      </w:pPr>
      <w:r w:rsidRPr="004E1E62">
        <w:rPr>
          <w:b/>
        </w:rPr>
        <w:t>Câu 24:</w:t>
      </w:r>
      <w:r w:rsidRPr="004E1E62">
        <w:t xml:space="preserve"> </w:t>
      </w:r>
      <w:r w:rsidRPr="004E1E62">
        <w:rPr>
          <w:b/>
        </w:rPr>
        <w:t xml:space="preserve">Đáp án </w:t>
      </w:r>
      <w:r>
        <w:rPr>
          <w:b/>
        </w:rPr>
        <w:t>B</w:t>
      </w:r>
    </w:p>
    <w:p w:rsidR="00EB5E88" w:rsidRPr="00BE221C" w:rsidRDefault="00EB5E88" w:rsidP="00EB5E88">
      <w:pPr>
        <w:rPr>
          <w:iCs/>
          <w:color w:val="000000"/>
        </w:rPr>
      </w:pPr>
      <w:r w:rsidRPr="00BE221C">
        <w:rPr>
          <w:iCs/>
          <w:color w:val="000000"/>
        </w:rPr>
        <w:lastRenderedPageBreak/>
        <w:t xml:space="preserve">Ta có: </w:t>
      </w:r>
      <w:r w:rsidRPr="000C52CD">
        <w:rPr>
          <w:iCs/>
          <w:color w:val="000000"/>
          <w:position w:val="-24"/>
        </w:rPr>
        <w:object w:dxaOrig="4080" w:dyaOrig="660">
          <v:shape id="_x0000_i1597" type="#_x0000_t75" style="width:204pt;height:33pt" o:ole="">
            <v:imagedata r:id="rId435" o:title=""/>
          </v:shape>
          <o:OLEObject Type="Embed" ProgID="Equation.DSMT4" ShapeID="_x0000_i1597" DrawAspect="Content" ObjectID="_1587814599" r:id="rId436"/>
        </w:object>
      </w:r>
    </w:p>
    <w:p w:rsidR="00EB5E88" w:rsidRPr="00BE221C" w:rsidRDefault="00EB5E88" w:rsidP="00EB5E88">
      <w:pPr>
        <w:rPr>
          <w:iCs/>
          <w:color w:val="000000"/>
        </w:rPr>
      </w:pPr>
      <w:r w:rsidRPr="00BE221C">
        <w:rPr>
          <w:iCs/>
          <w:color w:val="000000"/>
        </w:rPr>
        <w:t xml:space="preserve">Khi e ở quỹ đạo P: </w:t>
      </w:r>
      <w:r w:rsidRPr="000C52CD">
        <w:rPr>
          <w:iCs/>
          <w:color w:val="000000"/>
          <w:position w:val="-30"/>
        </w:rPr>
        <w:object w:dxaOrig="2260" w:dyaOrig="720">
          <v:shape id="_x0000_i1598" type="#_x0000_t75" style="width:113.25pt;height:36pt" o:ole="">
            <v:imagedata r:id="rId437" o:title=""/>
          </v:shape>
          <o:OLEObject Type="Embed" ProgID="Equation.DSMT4" ShapeID="_x0000_i1598" DrawAspect="Content" ObjectID="_1587814600" r:id="rId438"/>
        </w:object>
      </w:r>
    </w:p>
    <w:p w:rsidR="00EB5E88" w:rsidRPr="00BE221C" w:rsidRDefault="00EB5E88" w:rsidP="00EB5E88">
      <w:pPr>
        <w:rPr>
          <w:iCs/>
          <w:color w:val="000000"/>
        </w:rPr>
      </w:pPr>
      <w:r w:rsidRPr="00BE221C">
        <w:rPr>
          <w:iCs/>
          <w:color w:val="000000"/>
        </w:rPr>
        <w:t xml:space="preserve">Khi e ở quỹ đạo L: </w:t>
      </w:r>
      <w:r w:rsidRPr="000C52CD">
        <w:rPr>
          <w:iCs/>
          <w:color w:val="000000"/>
          <w:position w:val="-30"/>
        </w:rPr>
        <w:object w:dxaOrig="2100" w:dyaOrig="720">
          <v:shape id="_x0000_i1599" type="#_x0000_t75" style="width:105pt;height:36pt" o:ole="">
            <v:imagedata r:id="rId439" o:title=""/>
          </v:shape>
          <o:OLEObject Type="Embed" ProgID="Equation.DSMT4" ShapeID="_x0000_i1599" DrawAspect="Content" ObjectID="_1587814601" r:id="rId440"/>
        </w:object>
      </w:r>
    </w:p>
    <w:p w:rsidR="00EB5E88" w:rsidRPr="004E1E62" w:rsidRDefault="00EB5E88" w:rsidP="00EB5E88">
      <w:pPr>
        <w:rPr>
          <w:color w:val="000000"/>
        </w:rPr>
      </w:pPr>
      <w:r w:rsidRPr="00BE221C">
        <w:rPr>
          <w:iCs/>
          <w:color w:val="000000"/>
        </w:rPr>
        <w:t xml:space="preserve">→ </w:t>
      </w:r>
      <w:r w:rsidRPr="000C52CD">
        <w:rPr>
          <w:iCs/>
          <w:color w:val="000000"/>
          <w:position w:val="-30"/>
        </w:rPr>
        <w:object w:dxaOrig="1320" w:dyaOrig="680">
          <v:shape id="_x0000_i1600" type="#_x0000_t75" style="width:66pt;height:33.75pt" o:ole="">
            <v:imagedata r:id="rId441" o:title=""/>
          </v:shape>
          <o:OLEObject Type="Embed" ProgID="Equation.DSMT4" ShapeID="_x0000_i1600" DrawAspect="Content" ObjectID="_1587814602" r:id="rId442"/>
        </w:object>
      </w:r>
      <w:r w:rsidRPr="00BE221C">
        <w:rPr>
          <w:iCs/>
          <w:color w:val="000000"/>
        </w:rPr>
        <w:t xml:space="preserve"> lần.</w:t>
      </w:r>
    </w:p>
    <w:p w:rsidR="00EB5E88" w:rsidRPr="004E1E62" w:rsidRDefault="00EB5E88" w:rsidP="00EB5E88">
      <w:pPr>
        <w:pStyle w:val="Default"/>
        <w:spacing w:line="360" w:lineRule="auto"/>
        <w:jc w:val="both"/>
        <w:rPr>
          <w:b/>
        </w:rPr>
      </w:pPr>
      <w:r w:rsidRPr="004E1E62">
        <w:rPr>
          <w:b/>
        </w:rPr>
        <w:t>Câu 25:</w:t>
      </w:r>
      <w:r w:rsidRPr="004E1E62">
        <w:t xml:space="preserve"> </w:t>
      </w:r>
      <w:r w:rsidRPr="004E1E62">
        <w:rPr>
          <w:b/>
        </w:rPr>
        <w:t xml:space="preserve">Đáp án </w:t>
      </w:r>
      <w:r>
        <w:rPr>
          <w:b/>
        </w:rPr>
        <w:t>B</w:t>
      </w:r>
    </w:p>
    <w:p w:rsidR="00EB5E88" w:rsidRPr="00BE221C" w:rsidRDefault="00EB5E88" w:rsidP="00EB5E88">
      <w:pPr>
        <w:rPr>
          <w:iCs/>
          <w:color w:val="000000"/>
        </w:rPr>
      </w:pPr>
      <w:r w:rsidRPr="00BE221C">
        <w:rPr>
          <w:iCs/>
          <w:color w:val="000000"/>
        </w:rPr>
        <w:t xml:space="preserve">Theo bài ra ta có: </w:t>
      </w:r>
      <w:r w:rsidRPr="000C52CD">
        <w:rPr>
          <w:iCs/>
          <w:color w:val="000000"/>
          <w:position w:val="-6"/>
        </w:rPr>
        <w:object w:dxaOrig="1480" w:dyaOrig="279">
          <v:shape id="_x0000_i1601" type="#_x0000_t75" style="width:74.25pt;height:14.25pt" o:ole="">
            <v:imagedata r:id="rId443" o:title=""/>
          </v:shape>
          <o:OLEObject Type="Embed" ProgID="Equation.DSMT4" ShapeID="_x0000_i1601" DrawAspect="Content" ObjectID="_1587814603" r:id="rId444"/>
        </w:object>
      </w:r>
    </w:p>
    <w:p w:rsidR="00EB5E88" w:rsidRPr="00BE221C" w:rsidRDefault="00EB5E88" w:rsidP="00EB5E88">
      <w:pPr>
        <w:rPr>
          <w:iCs/>
          <w:color w:val="000000"/>
        </w:rPr>
      </w:pPr>
      <w:r w:rsidRPr="000C52CD">
        <w:rPr>
          <w:color w:val="000000"/>
          <w:position w:val="-24"/>
        </w:rPr>
        <w:object w:dxaOrig="4780" w:dyaOrig="660">
          <v:shape id="_x0000_i1602" type="#_x0000_t75" style="width:239.25pt;height:33pt" o:ole="">
            <v:imagedata r:id="rId445" o:title=""/>
          </v:shape>
          <o:OLEObject Type="Embed" ProgID="Equation.DSMT4" ShapeID="_x0000_i1602" DrawAspect="Content" ObjectID="_1587814604" r:id="rId446"/>
        </w:object>
      </w:r>
    </w:p>
    <w:p w:rsidR="00EB5E88" w:rsidRPr="00BE221C" w:rsidRDefault="00EB5E88" w:rsidP="00EB5E88">
      <w:pPr>
        <w:rPr>
          <w:iCs/>
          <w:color w:val="000000"/>
        </w:rPr>
      </w:pPr>
      <w:r w:rsidRPr="00BE221C">
        <w:rPr>
          <w:iCs/>
          <w:color w:val="000000"/>
        </w:rPr>
        <w:t xml:space="preserve">→ để có hai vị trí khác nhau cho ảnh hiện roc trên màn thì phương trình trên có hai nghiệm phân biệt </w:t>
      </w:r>
      <w:r w:rsidRPr="00BE221C">
        <w:rPr>
          <w:color w:val="000000"/>
        </w:rPr>
        <w:t>d</w:t>
      </w:r>
      <w:r w:rsidRPr="000C52CD">
        <w:rPr>
          <w:color w:val="000000"/>
          <w:vertAlign w:val="subscript"/>
        </w:rPr>
        <w:t>1</w:t>
      </w:r>
      <w:r w:rsidRPr="00BE221C">
        <w:rPr>
          <w:color w:val="000000"/>
        </w:rPr>
        <w:t>,d</w:t>
      </w:r>
      <w:r w:rsidRPr="000C52CD">
        <w:rPr>
          <w:color w:val="000000"/>
          <w:vertAlign w:val="subscript"/>
        </w:rPr>
        <w:t>2</w:t>
      </w:r>
      <w:r>
        <w:rPr>
          <w:color w:val="000000"/>
        </w:rPr>
        <w:t xml:space="preserve"> </w:t>
      </w:r>
      <w:r w:rsidRPr="000C52CD">
        <w:rPr>
          <w:color w:val="000000"/>
          <w:position w:val="-36"/>
        </w:rPr>
        <w:object w:dxaOrig="1500" w:dyaOrig="840">
          <v:shape id="_x0000_i1603" type="#_x0000_t75" style="width:75pt;height:42pt" o:ole="">
            <v:imagedata r:id="rId447" o:title=""/>
          </v:shape>
          <o:OLEObject Type="Embed" ProgID="Equation.DSMT4" ShapeID="_x0000_i1603" DrawAspect="Content" ObjectID="_1587814605" r:id="rId448"/>
        </w:object>
      </w:r>
      <w:r w:rsidRPr="00BE221C">
        <w:rPr>
          <w:iCs/>
          <w:color w:val="000000"/>
        </w:rPr>
        <w:t>  hai vị trí cách nhau khoảng a = 30 cm.</w:t>
      </w:r>
    </w:p>
    <w:p w:rsidR="00EB5E88" w:rsidRPr="004E1E62" w:rsidRDefault="00EB5E88" w:rsidP="00EB5E88">
      <w:pPr>
        <w:rPr>
          <w:color w:val="000000"/>
        </w:rPr>
      </w:pPr>
      <w:r w:rsidRPr="00BE221C">
        <w:rPr>
          <w:iCs/>
          <w:color w:val="000000"/>
        </w:rPr>
        <w:t xml:space="preserve">→ </w:t>
      </w:r>
      <w:r w:rsidRPr="000C52CD">
        <w:rPr>
          <w:iCs/>
          <w:color w:val="000000"/>
          <w:position w:val="-14"/>
        </w:rPr>
        <w:object w:dxaOrig="5220" w:dyaOrig="420">
          <v:shape id="_x0000_i1604" type="#_x0000_t75" style="width:261pt;height:21pt" o:ole="">
            <v:imagedata r:id="rId449" o:title=""/>
          </v:shape>
          <o:OLEObject Type="Embed" ProgID="Equation.DSMT4" ShapeID="_x0000_i1604" DrawAspect="Content" ObjectID="_1587814606" r:id="rId450"/>
        </w:object>
      </w:r>
    </w:p>
    <w:p w:rsidR="00EB5E88" w:rsidRPr="004E1E62" w:rsidRDefault="00EB5E88" w:rsidP="00EB5E88">
      <w:pPr>
        <w:pStyle w:val="Default"/>
        <w:spacing w:line="360" w:lineRule="auto"/>
        <w:jc w:val="both"/>
        <w:rPr>
          <w:b/>
        </w:rPr>
      </w:pPr>
      <w:r w:rsidRPr="004E1E62">
        <w:rPr>
          <w:b/>
        </w:rPr>
        <w:t>Câu 26:</w:t>
      </w:r>
      <w:r w:rsidRPr="004E1E62">
        <w:t xml:space="preserve"> </w:t>
      </w:r>
      <w:r w:rsidRPr="004E1E62">
        <w:rPr>
          <w:b/>
        </w:rPr>
        <w:t xml:space="preserve">Đáp án </w:t>
      </w:r>
      <w:r>
        <w:rPr>
          <w:b/>
        </w:rPr>
        <w:t>B</w:t>
      </w:r>
    </w:p>
    <w:p w:rsidR="00EB5E88" w:rsidRPr="004E1E62" w:rsidRDefault="00EB5E88" w:rsidP="00EB5E88">
      <w:pPr>
        <w:rPr>
          <w:color w:val="000000"/>
        </w:rPr>
      </w:pPr>
      <w:r w:rsidRPr="00BE221C">
        <w:rPr>
          <w:iCs/>
          <w:color w:val="000000"/>
        </w:rPr>
        <w:t xml:space="preserve">Do </w:t>
      </w:r>
      <w:r w:rsidRPr="000C52CD">
        <w:rPr>
          <w:iCs/>
          <w:color w:val="000000"/>
          <w:position w:val="-12"/>
        </w:rPr>
        <w:object w:dxaOrig="1400" w:dyaOrig="380">
          <v:shape id="_x0000_i1605" type="#_x0000_t75" style="width:69.75pt;height:18.75pt" o:ole="">
            <v:imagedata r:id="rId451" o:title=""/>
          </v:shape>
          <o:OLEObject Type="Embed" ProgID="Equation.DSMT4" ShapeID="_x0000_i1605" DrawAspect="Content" ObjectID="_1587814607" r:id="rId452"/>
        </w:object>
      </w:r>
      <w:r>
        <w:rPr>
          <w:iCs/>
          <w:color w:val="000000"/>
        </w:rPr>
        <w:t xml:space="preserve"> </w:t>
      </w:r>
      <w:r w:rsidRPr="00BE221C">
        <w:rPr>
          <w:iCs/>
          <w:color w:val="000000"/>
        </w:rPr>
        <w:t>→ trong mạch có R và L thuần cảm hoặc R và C.</w:t>
      </w:r>
    </w:p>
    <w:p w:rsidR="00EB5E88" w:rsidRPr="004E1E62" w:rsidRDefault="00EB5E88" w:rsidP="00EB5E88">
      <w:pPr>
        <w:pStyle w:val="Default"/>
        <w:spacing w:line="360" w:lineRule="auto"/>
        <w:jc w:val="both"/>
        <w:rPr>
          <w:b/>
        </w:rPr>
      </w:pPr>
      <w:r w:rsidRPr="004E1E62">
        <w:rPr>
          <w:b/>
        </w:rPr>
        <w:t>Câu 27:</w:t>
      </w:r>
      <w:r w:rsidRPr="004E1E62">
        <w:t xml:space="preserve"> </w:t>
      </w:r>
      <w:r w:rsidRPr="004E1E62">
        <w:rPr>
          <w:b/>
        </w:rPr>
        <w:t xml:space="preserve">Đáp án </w:t>
      </w:r>
      <w:r>
        <w:rPr>
          <w:b/>
        </w:rPr>
        <w:t>A</w:t>
      </w:r>
    </w:p>
    <w:p w:rsidR="00EB5E88" w:rsidRPr="00BE221C" w:rsidRDefault="00EB5E88" w:rsidP="00EB5E88">
      <w:pPr>
        <w:rPr>
          <w:iCs/>
          <w:color w:val="000000"/>
        </w:rPr>
      </w:pPr>
      <w:r w:rsidRPr="00BE221C">
        <w:rPr>
          <w:iCs/>
          <w:color w:val="000000"/>
        </w:rPr>
        <w:t xml:space="preserve">Điều chỉnh tăng ∆C </w:t>
      </w:r>
      <w:r w:rsidRPr="000C52CD">
        <w:rPr>
          <w:color w:val="000000"/>
          <w:position w:val="-34"/>
        </w:rPr>
        <w:object w:dxaOrig="2299" w:dyaOrig="720">
          <v:shape id="_x0000_i1606" type="#_x0000_t75" style="width:114.75pt;height:36pt" o:ole="">
            <v:imagedata r:id="rId453" o:title=""/>
          </v:shape>
          <o:OLEObject Type="Embed" ProgID="Equation.DSMT4" ShapeID="_x0000_i1606" DrawAspect="Content" ObjectID="_1587814608" r:id="rId454"/>
        </w:object>
      </w:r>
    </w:p>
    <w:p w:rsidR="00EB5E88" w:rsidRPr="00BE221C" w:rsidRDefault="00EB5E88" w:rsidP="00EB5E88">
      <w:pPr>
        <w:rPr>
          <w:iCs/>
          <w:color w:val="000000"/>
        </w:rPr>
      </w:pPr>
      <w:r w:rsidRPr="00BE221C">
        <w:rPr>
          <w:iCs/>
          <w:color w:val="000000"/>
        </w:rPr>
        <w:t xml:space="preserve">Điều chỉnh giảm 2∆C </w:t>
      </w:r>
      <w:r w:rsidRPr="000C52CD">
        <w:rPr>
          <w:iCs/>
          <w:color w:val="000000"/>
          <w:position w:val="-34"/>
        </w:rPr>
        <w:object w:dxaOrig="2540" w:dyaOrig="720">
          <v:shape id="_x0000_i1607" type="#_x0000_t75" style="width:126.75pt;height:36pt" o:ole="">
            <v:imagedata r:id="rId455" o:title=""/>
          </v:shape>
          <o:OLEObject Type="Embed" ProgID="Equation.DSMT4" ShapeID="_x0000_i1607" DrawAspect="Content" ObjectID="_1587814609" r:id="rId456"/>
        </w:object>
      </w:r>
    </w:p>
    <w:p w:rsidR="00EB5E88" w:rsidRPr="00BE221C" w:rsidRDefault="00EB5E88" w:rsidP="00EB5E88">
      <w:pPr>
        <w:rPr>
          <w:iCs/>
          <w:color w:val="000000"/>
        </w:rPr>
      </w:pPr>
      <w:r w:rsidRPr="000C52CD">
        <w:rPr>
          <w:color w:val="000000"/>
          <w:position w:val="-32"/>
        </w:rPr>
        <w:object w:dxaOrig="3019" w:dyaOrig="760">
          <v:shape id="_x0000_i1608" type="#_x0000_t75" style="width:150.75pt;height:38.25pt" o:ole="">
            <v:imagedata r:id="rId457" o:title=""/>
          </v:shape>
          <o:OLEObject Type="Embed" ProgID="Equation.DSMT4" ShapeID="_x0000_i1608" DrawAspect="Content" ObjectID="_1587814610" r:id="rId458"/>
        </w:object>
      </w:r>
      <w:r>
        <w:rPr>
          <w:color w:val="000000"/>
        </w:rPr>
        <w:t xml:space="preserve">. </w:t>
      </w:r>
      <w:r w:rsidRPr="00BE221C">
        <w:rPr>
          <w:iCs/>
          <w:color w:val="000000"/>
        </w:rPr>
        <w:t xml:space="preserve">Khi chưa điều chỉnh: </w:t>
      </w:r>
      <w:r w:rsidRPr="000C52CD">
        <w:rPr>
          <w:iCs/>
          <w:color w:val="000000"/>
          <w:position w:val="-34"/>
        </w:rPr>
        <w:object w:dxaOrig="1420" w:dyaOrig="720">
          <v:shape id="_x0000_i1609" type="#_x0000_t75" style="width:71.25pt;height:36pt" o:ole="">
            <v:imagedata r:id="rId459" o:title=""/>
          </v:shape>
          <o:OLEObject Type="Embed" ProgID="Equation.DSMT4" ShapeID="_x0000_i1609" DrawAspect="Content" ObjectID="_1587814611" r:id="rId460"/>
        </w:object>
      </w:r>
      <w:r>
        <w:rPr>
          <w:iCs/>
          <w:color w:val="000000"/>
        </w:rPr>
        <w:t>;</w:t>
      </w:r>
    </w:p>
    <w:p w:rsidR="00EB5E88" w:rsidRPr="004E1E62" w:rsidRDefault="00EB5E88" w:rsidP="00EB5E88">
      <w:pPr>
        <w:rPr>
          <w:color w:val="000000"/>
        </w:rPr>
      </w:pPr>
      <w:r w:rsidRPr="00BE221C">
        <w:rPr>
          <w:iCs/>
          <w:color w:val="000000"/>
        </w:rPr>
        <w:t>Khi tăng 9∆C</w:t>
      </w:r>
    </w:p>
    <w:p w:rsidR="00EB5E88" w:rsidRPr="004E1E62" w:rsidRDefault="00EB5E88" w:rsidP="00EB5E88">
      <w:pPr>
        <w:pStyle w:val="Default"/>
        <w:spacing w:line="360" w:lineRule="auto"/>
        <w:jc w:val="both"/>
        <w:rPr>
          <w:b/>
        </w:rPr>
      </w:pPr>
      <w:r w:rsidRPr="004E1E62">
        <w:rPr>
          <w:b/>
        </w:rPr>
        <w:t>Câu 28:</w:t>
      </w:r>
      <w:r w:rsidRPr="004E1E62">
        <w:t xml:space="preserve"> </w:t>
      </w:r>
      <w:r w:rsidRPr="004E1E62">
        <w:rPr>
          <w:b/>
        </w:rPr>
        <w:t xml:space="preserve">Đáp án </w:t>
      </w:r>
      <w:r>
        <w:rPr>
          <w:b/>
        </w:rPr>
        <w:t>B</w:t>
      </w:r>
    </w:p>
    <w:p w:rsidR="00EB5E88" w:rsidRPr="004E1E62" w:rsidRDefault="00EB5E88" w:rsidP="00EB5E88">
      <w:pPr>
        <w:rPr>
          <w:color w:val="000000"/>
        </w:rPr>
      </w:pPr>
      <w:r w:rsidRPr="00BE221C">
        <w:rPr>
          <w:iCs/>
          <w:color w:val="000000"/>
        </w:rPr>
        <w:t>Sau thời gian T/4 thì P ở vị trí li độ cực tiểu và Q ở vị trí cân bằng đi lên.</w:t>
      </w:r>
    </w:p>
    <w:p w:rsidR="00EB5E88" w:rsidRPr="004E1E62" w:rsidRDefault="00EB5E88" w:rsidP="00EB5E88">
      <w:pPr>
        <w:pStyle w:val="Default"/>
        <w:spacing w:line="360" w:lineRule="auto"/>
        <w:jc w:val="both"/>
        <w:rPr>
          <w:b/>
        </w:rPr>
      </w:pPr>
      <w:r w:rsidRPr="004E1E62">
        <w:rPr>
          <w:b/>
        </w:rPr>
        <w:t>Câu 29:</w:t>
      </w:r>
      <w:r w:rsidRPr="004E1E62">
        <w:t xml:space="preserve"> </w:t>
      </w:r>
      <w:r w:rsidRPr="004E1E62">
        <w:rPr>
          <w:b/>
        </w:rPr>
        <w:t xml:space="preserve">Đáp án </w:t>
      </w:r>
      <w:r>
        <w:rPr>
          <w:b/>
        </w:rPr>
        <w:t>A</w:t>
      </w:r>
    </w:p>
    <w:p w:rsidR="00EB5E88" w:rsidRPr="00BE221C" w:rsidRDefault="00EB5E88" w:rsidP="00EB5E88">
      <w:pPr>
        <w:rPr>
          <w:iCs/>
          <w:color w:val="000000"/>
        </w:rPr>
      </w:pPr>
      <w:r w:rsidRPr="00BE221C">
        <w:rPr>
          <w:iCs/>
          <w:color w:val="000000"/>
        </w:rPr>
        <w:t xml:space="preserve">Trong 2 trường hợp thì cường độ dòng điện cực đại có giá trị là như nhau → </w:t>
      </w:r>
      <w:r w:rsidRPr="000C52CD">
        <w:rPr>
          <w:iCs/>
          <w:color w:val="000000"/>
          <w:position w:val="-12"/>
        </w:rPr>
        <w:object w:dxaOrig="2260" w:dyaOrig="360">
          <v:shape id="_x0000_i1610" type="#_x0000_t75" style="width:113.25pt;height:18pt" o:ole="">
            <v:imagedata r:id="rId461" o:title=""/>
          </v:shape>
          <o:OLEObject Type="Embed" ProgID="Equation.DSMT4" ShapeID="_x0000_i1610" DrawAspect="Content" ObjectID="_1587814612" r:id="rId462"/>
        </w:object>
      </w:r>
    </w:p>
    <w:p w:rsidR="00EB5E88" w:rsidRPr="00BE221C" w:rsidRDefault="00EB5E88" w:rsidP="00EB5E88">
      <w:pPr>
        <w:rPr>
          <w:iCs/>
          <w:color w:val="000000"/>
        </w:rPr>
      </w:pPr>
      <w:r w:rsidRPr="00BE221C">
        <w:rPr>
          <w:iCs/>
          <w:color w:val="000000"/>
        </w:rPr>
        <w:lastRenderedPageBreak/>
        <w:t xml:space="preserve">Gọi </w:t>
      </w:r>
      <w:r w:rsidRPr="00BE221C">
        <w:rPr>
          <w:color w:val="000000"/>
        </w:rPr>
        <w:t>φ</w:t>
      </w:r>
      <w:r w:rsidRPr="009B6463">
        <w:rPr>
          <w:color w:val="000000"/>
          <w:vertAlign w:val="subscript"/>
        </w:rPr>
        <w:t>1</w:t>
      </w:r>
      <w:r w:rsidRPr="00BE221C">
        <w:rPr>
          <w:color w:val="000000"/>
        </w:rPr>
        <w:t>,φ</w:t>
      </w:r>
      <w:r w:rsidRPr="009B6463">
        <w:rPr>
          <w:color w:val="000000"/>
          <w:vertAlign w:val="subscript"/>
        </w:rPr>
        <w:t>2</w:t>
      </w:r>
      <w:r w:rsidRPr="00BE221C">
        <w:rPr>
          <w:iCs/>
          <w:color w:val="000000"/>
        </w:rPr>
        <w:t xml:space="preserve"> lần lượt là độ lệch pha của u và i trong 2 trường hợp → </w:t>
      </w:r>
      <w:r w:rsidRPr="000C52CD">
        <w:rPr>
          <w:iCs/>
          <w:color w:val="000000"/>
          <w:position w:val="-12"/>
        </w:rPr>
        <w:object w:dxaOrig="859" w:dyaOrig="360">
          <v:shape id="_x0000_i1611" type="#_x0000_t75" style="width:42.75pt;height:18pt" o:ole="">
            <v:imagedata r:id="rId463" o:title=""/>
          </v:shape>
          <o:OLEObject Type="Embed" ProgID="Equation.DSMT4" ShapeID="_x0000_i1611" DrawAspect="Content" ObjectID="_1587814613" r:id="rId464"/>
        </w:object>
      </w:r>
      <w:r>
        <w:rPr>
          <w:iCs/>
          <w:color w:val="000000"/>
        </w:rPr>
        <w:t>.</w:t>
      </w:r>
    </w:p>
    <w:p w:rsidR="00EB5E88" w:rsidRPr="00BE221C" w:rsidRDefault="00EB5E88" w:rsidP="00EB5E88">
      <w:pPr>
        <w:rPr>
          <w:iCs/>
          <w:color w:val="000000"/>
        </w:rPr>
      </w:pPr>
      <w:r w:rsidRPr="00BE221C">
        <w:rPr>
          <w:iCs/>
          <w:color w:val="000000"/>
        </w:rPr>
        <w:t xml:space="preserve">→ </w:t>
      </w:r>
      <w:r w:rsidRPr="000C52CD">
        <w:rPr>
          <w:iCs/>
          <w:color w:val="000000"/>
          <w:position w:val="-28"/>
        </w:rPr>
        <w:object w:dxaOrig="3340" w:dyaOrig="680">
          <v:shape id="_x0000_i1612" type="#_x0000_t75" style="width:167.25pt;height:33.75pt" o:ole="">
            <v:imagedata r:id="rId465" o:title=""/>
          </v:shape>
          <o:OLEObject Type="Embed" ProgID="Equation.DSMT4" ShapeID="_x0000_i1612" DrawAspect="Content" ObjectID="_1587814614" r:id="rId466"/>
        </w:object>
      </w:r>
    </w:p>
    <w:p w:rsidR="00EB5E88" w:rsidRPr="004E1E62" w:rsidRDefault="00EB5E88" w:rsidP="00EB5E88">
      <w:pPr>
        <w:rPr>
          <w:color w:val="000000"/>
        </w:rPr>
      </w:pPr>
      <w:r w:rsidRPr="00BE221C">
        <w:rPr>
          <w:iCs/>
          <w:color w:val="000000"/>
        </w:rPr>
        <w:t>→ Biểu thức điện áp giữa hai đầu đoạn mạch là</w:t>
      </w:r>
      <w:r>
        <w:rPr>
          <w:iCs/>
          <w:color w:val="000000"/>
        </w:rPr>
        <w:t xml:space="preserve"> </w:t>
      </w:r>
      <w:r w:rsidRPr="000C52CD">
        <w:rPr>
          <w:iCs/>
          <w:color w:val="000000"/>
          <w:position w:val="-28"/>
        </w:rPr>
        <w:object w:dxaOrig="2620" w:dyaOrig="680">
          <v:shape id="_x0000_i1613" type="#_x0000_t75" style="width:131.25pt;height:33.75pt" o:ole="">
            <v:imagedata r:id="rId467" o:title=""/>
          </v:shape>
          <o:OLEObject Type="Embed" ProgID="Equation.DSMT4" ShapeID="_x0000_i1613" DrawAspect="Content" ObjectID="_1587814615" r:id="rId468"/>
        </w:object>
      </w:r>
      <w:r w:rsidRPr="00BE221C">
        <w:rPr>
          <w:iCs/>
          <w:color w:val="000000"/>
        </w:rPr>
        <w:t xml:space="preserve"> V.</w:t>
      </w:r>
    </w:p>
    <w:p w:rsidR="00EB5E88" w:rsidRPr="004E1E62" w:rsidRDefault="00EB5E88" w:rsidP="00EB5E88">
      <w:pPr>
        <w:pStyle w:val="Default"/>
        <w:spacing w:line="360" w:lineRule="auto"/>
        <w:jc w:val="both"/>
        <w:rPr>
          <w:b/>
        </w:rPr>
      </w:pPr>
      <w:r w:rsidRPr="004E1E62">
        <w:rPr>
          <w:b/>
        </w:rPr>
        <w:t>Câu 30:</w:t>
      </w:r>
      <w:r w:rsidRPr="004E1E62">
        <w:t xml:space="preserve"> </w:t>
      </w:r>
      <w:r w:rsidRPr="004E1E62">
        <w:rPr>
          <w:b/>
        </w:rPr>
        <w:t xml:space="preserve">Đáp án </w:t>
      </w:r>
      <w:r>
        <w:rPr>
          <w:b/>
        </w:rPr>
        <w:t>D</w:t>
      </w:r>
    </w:p>
    <w:p w:rsidR="00EB5E88" w:rsidRPr="00BE221C" w:rsidRDefault="00EB5E88" w:rsidP="00EB5E88">
      <w:pPr>
        <w:rPr>
          <w:iCs/>
          <w:color w:val="000000"/>
        </w:rPr>
      </w:pPr>
      <w:r w:rsidRPr="00BE221C">
        <w:rPr>
          <w:iCs/>
          <w:color w:val="000000"/>
        </w:rPr>
        <w:t>Quỹ đạo của ion là đường tròn, lực lorenxo đóng vai trò là lực hướng tâm</w:t>
      </w:r>
    </w:p>
    <w:p w:rsidR="00EB5E88" w:rsidRPr="00BE221C" w:rsidRDefault="00EB5E88" w:rsidP="00EB5E88">
      <w:pPr>
        <w:rPr>
          <w:iCs/>
          <w:color w:val="000000"/>
        </w:rPr>
      </w:pPr>
      <w:r w:rsidRPr="00BE221C">
        <w:rPr>
          <w:iCs/>
          <w:color w:val="000000"/>
        </w:rPr>
        <w:t xml:space="preserve">→ </w:t>
      </w:r>
      <w:r w:rsidRPr="000C52CD">
        <w:rPr>
          <w:iCs/>
          <w:color w:val="000000"/>
          <w:position w:val="-32"/>
        </w:rPr>
        <w:object w:dxaOrig="3360" w:dyaOrig="740">
          <v:shape id="_x0000_i1614" type="#_x0000_t75" style="width:168pt;height:36.75pt" o:ole="">
            <v:imagedata r:id="rId469" o:title=""/>
          </v:shape>
          <o:OLEObject Type="Embed" ProgID="Equation.DSMT4" ShapeID="_x0000_i1614" DrawAspect="Content" ObjectID="_1587814616" r:id="rId470"/>
        </w:object>
      </w:r>
    </w:p>
    <w:p w:rsidR="00EB5E88" w:rsidRPr="004E1E62" w:rsidRDefault="00EB5E88" w:rsidP="00EB5E88">
      <w:pPr>
        <w:rPr>
          <w:color w:val="000000"/>
        </w:rPr>
      </w:pPr>
      <w:r w:rsidRPr="00BE221C">
        <w:rPr>
          <w:iCs/>
          <w:color w:val="000000"/>
        </w:rPr>
        <w:t>Vậy khi vận tốc tăng gấp đôi thì bán kính quỹ đạo cũng tăng gấp đôi.</w:t>
      </w:r>
    </w:p>
    <w:p w:rsidR="00EB5E88" w:rsidRPr="004E1E62" w:rsidRDefault="00EB5E88" w:rsidP="00EB5E88">
      <w:pPr>
        <w:pStyle w:val="Default"/>
        <w:spacing w:line="360" w:lineRule="auto"/>
        <w:jc w:val="both"/>
        <w:rPr>
          <w:b/>
        </w:rPr>
      </w:pPr>
      <w:r w:rsidRPr="004E1E62">
        <w:rPr>
          <w:b/>
        </w:rPr>
        <w:t>Câu 31:</w:t>
      </w:r>
      <w:r w:rsidRPr="004E1E62">
        <w:t xml:space="preserve"> </w:t>
      </w:r>
      <w:r w:rsidRPr="004E1E62">
        <w:rPr>
          <w:b/>
        </w:rPr>
        <w:t xml:space="preserve">Đáp án </w:t>
      </w:r>
      <w:r>
        <w:rPr>
          <w:b/>
        </w:rPr>
        <w:t>B</w:t>
      </w:r>
    </w:p>
    <w:p w:rsidR="00EB5E88" w:rsidRPr="00BE221C" w:rsidRDefault="00EB5E88" w:rsidP="00EB5E88">
      <w:pPr>
        <w:rPr>
          <w:iCs/>
          <w:color w:val="000000"/>
        </w:rPr>
      </w:pPr>
      <w:r w:rsidRPr="00BE221C">
        <w:rPr>
          <w:iCs/>
          <w:color w:val="000000"/>
        </w:rPr>
        <w:t xml:space="preserve">Năng lượng tỏa ra: </w:t>
      </w:r>
      <w:r w:rsidRPr="000C52CD">
        <w:rPr>
          <w:iCs/>
          <w:color w:val="000000"/>
          <w:position w:val="-12"/>
        </w:rPr>
        <w:object w:dxaOrig="4020" w:dyaOrig="360">
          <v:shape id="_x0000_i1615" type="#_x0000_t75" style="width:201pt;height:18pt" o:ole="">
            <v:imagedata r:id="rId471" o:title=""/>
          </v:shape>
          <o:OLEObject Type="Embed" ProgID="Equation.DSMT4" ShapeID="_x0000_i1615" DrawAspect="Content" ObjectID="_1587814617" r:id="rId472"/>
        </w:object>
      </w:r>
    </w:p>
    <w:p w:rsidR="00EB5E88" w:rsidRPr="00BE221C" w:rsidRDefault="00EB5E88" w:rsidP="00EB5E88">
      <w:pPr>
        <w:rPr>
          <w:iCs/>
          <w:color w:val="000000"/>
        </w:rPr>
      </w:pPr>
      <w:r w:rsidRPr="00BE221C">
        <w:rPr>
          <w:iCs/>
          <w:color w:val="000000"/>
        </w:rPr>
        <w:t>Ta có:</w:t>
      </w:r>
      <w:r>
        <w:rPr>
          <w:iCs/>
          <w:color w:val="000000"/>
        </w:rPr>
        <w:t xml:space="preserve"> </w:t>
      </w:r>
      <w:r w:rsidRPr="000C52CD">
        <w:rPr>
          <w:iCs/>
          <w:color w:val="000000"/>
          <w:position w:val="-6"/>
        </w:rPr>
        <w:object w:dxaOrig="1660" w:dyaOrig="320">
          <v:shape id="_x0000_i1616" type="#_x0000_t75" style="width:83.25pt;height:15.75pt" o:ole="">
            <v:imagedata r:id="rId473" o:title=""/>
          </v:shape>
          <o:OLEObject Type="Embed" ProgID="Equation.DSMT4" ShapeID="_x0000_i1616" DrawAspect="Content" ObjectID="_1587814618" r:id="rId474"/>
        </w:object>
      </w:r>
      <w:r w:rsidRPr="00BE221C">
        <w:rPr>
          <w:iCs/>
          <w:color w:val="000000"/>
        </w:rPr>
        <w:t>. Hạt U đứng yên. Áp dụng định luật bảo toàn động lượng ta có:</w:t>
      </w:r>
    </w:p>
    <w:p w:rsidR="00EB5E88" w:rsidRDefault="00EB5E88" w:rsidP="00EB5E88">
      <w:pPr>
        <w:pStyle w:val="Default"/>
        <w:spacing w:line="360" w:lineRule="auto"/>
        <w:jc w:val="both"/>
        <w:rPr>
          <w:b/>
        </w:rPr>
      </w:pPr>
      <w:r w:rsidRPr="000C52CD">
        <w:rPr>
          <w:b/>
          <w:position w:val="-12"/>
        </w:rPr>
        <w:object w:dxaOrig="4380" w:dyaOrig="360">
          <v:shape id="_x0000_i1617" type="#_x0000_t75" style="width:219pt;height:18pt" o:ole="">
            <v:imagedata r:id="rId475" o:title=""/>
          </v:shape>
          <o:OLEObject Type="Embed" ProgID="Equation.DSMT4" ShapeID="_x0000_i1617" DrawAspect="Content" ObjectID="_1587814619" r:id="rId476"/>
        </w:object>
      </w:r>
    </w:p>
    <w:p w:rsidR="00EB5E88" w:rsidRDefault="00EB5E88" w:rsidP="00EB5E88">
      <w:pPr>
        <w:pStyle w:val="Default"/>
        <w:spacing w:line="360" w:lineRule="auto"/>
        <w:jc w:val="both"/>
        <w:rPr>
          <w:b/>
        </w:rPr>
      </w:pPr>
      <w:r w:rsidRPr="000C52CD">
        <w:rPr>
          <w:b/>
          <w:position w:val="-12"/>
        </w:rPr>
        <w:object w:dxaOrig="3600" w:dyaOrig="360">
          <v:shape id="_x0000_i1618" type="#_x0000_t75" style="width:180pt;height:18pt" o:ole="">
            <v:imagedata r:id="rId477" o:title=""/>
          </v:shape>
          <o:OLEObject Type="Embed" ProgID="Equation.DSMT4" ShapeID="_x0000_i1618" DrawAspect="Content" ObjectID="_1587814620" r:id="rId478"/>
        </w:object>
      </w:r>
    </w:p>
    <w:p w:rsidR="00EB5E88" w:rsidRPr="004E1E62" w:rsidRDefault="00EB5E88" w:rsidP="00EB5E88">
      <w:pPr>
        <w:pStyle w:val="Default"/>
        <w:spacing w:line="360" w:lineRule="auto"/>
        <w:jc w:val="both"/>
        <w:rPr>
          <w:b/>
        </w:rPr>
      </w:pPr>
      <w:r w:rsidRPr="004E1E62">
        <w:rPr>
          <w:b/>
        </w:rPr>
        <w:t>Câu 32:</w:t>
      </w:r>
      <w:r w:rsidRPr="004E1E62">
        <w:t xml:space="preserve"> </w:t>
      </w:r>
      <w:r w:rsidRPr="004E1E62">
        <w:rPr>
          <w:b/>
        </w:rPr>
        <w:t xml:space="preserve">Đáp án </w:t>
      </w:r>
      <w:r>
        <w:rPr>
          <w:b/>
        </w:rPr>
        <w:t>C</w:t>
      </w:r>
    </w:p>
    <w:p w:rsidR="00EB5E88" w:rsidRDefault="00EB5E88" w:rsidP="00EB5E88">
      <w:pPr>
        <w:rPr>
          <w:iCs/>
          <w:color w:val="000000"/>
        </w:rPr>
      </w:pPr>
      <w:r w:rsidRPr="000C52CD">
        <w:rPr>
          <w:iCs/>
          <w:color w:val="000000"/>
          <w:position w:val="-32"/>
        </w:rPr>
        <w:object w:dxaOrig="4760" w:dyaOrig="760">
          <v:shape id="_x0000_i1619" type="#_x0000_t75" style="width:237.75pt;height:38.25pt" o:ole="">
            <v:imagedata r:id="rId479" o:title=""/>
          </v:shape>
          <o:OLEObject Type="Embed" ProgID="Equation.DSMT4" ShapeID="_x0000_i1619" DrawAspect="Content" ObjectID="_1587814621" r:id="rId480"/>
        </w:object>
      </w:r>
    </w:p>
    <w:p w:rsidR="00EB5E88" w:rsidRDefault="00EB5E88" w:rsidP="00EB5E88">
      <w:pPr>
        <w:rPr>
          <w:iCs/>
          <w:color w:val="000000"/>
        </w:rPr>
      </w:pPr>
      <w:r w:rsidRPr="000C52CD">
        <w:rPr>
          <w:iCs/>
          <w:color w:val="000000"/>
          <w:position w:val="-32"/>
        </w:rPr>
        <w:object w:dxaOrig="4920" w:dyaOrig="760">
          <v:shape id="_x0000_i1620" type="#_x0000_t75" style="width:246pt;height:38.25pt" o:ole="">
            <v:imagedata r:id="rId481" o:title=""/>
          </v:shape>
          <o:OLEObject Type="Embed" ProgID="Equation.DSMT4" ShapeID="_x0000_i1620" DrawAspect="Content" ObjectID="_1587814622" r:id="rId482"/>
        </w:object>
      </w:r>
    </w:p>
    <w:p w:rsidR="00EB5E88" w:rsidRPr="004E1E62" w:rsidRDefault="00EB5E88" w:rsidP="00EB5E88">
      <w:pPr>
        <w:rPr>
          <w:color w:val="000000"/>
        </w:rPr>
      </w:pPr>
      <w:r w:rsidRPr="00BE221C">
        <w:rPr>
          <w:iCs/>
          <w:color w:val="000000"/>
        </w:rPr>
        <w:t xml:space="preserve">Từ (1) và (2) </w:t>
      </w:r>
      <w:r w:rsidRPr="000C52CD">
        <w:rPr>
          <w:rFonts w:ascii="Cambria Math" w:hAnsi="Cambria Math" w:cs="Cambria Math"/>
          <w:color w:val="000000"/>
          <w:position w:val="-30"/>
        </w:rPr>
        <w:object w:dxaOrig="1040" w:dyaOrig="680">
          <v:shape id="_x0000_i1621" type="#_x0000_t75" style="width:51.75pt;height:33.75pt" o:ole="">
            <v:imagedata r:id="rId483" o:title=""/>
          </v:shape>
          <o:OLEObject Type="Embed" ProgID="Equation.DSMT4" ShapeID="_x0000_i1621" DrawAspect="Content" ObjectID="_1587814623" r:id="rId484"/>
        </w:object>
      </w:r>
    </w:p>
    <w:p w:rsidR="00EB5E88" w:rsidRPr="004E1E62" w:rsidRDefault="00EB5E88" w:rsidP="00EB5E88">
      <w:pPr>
        <w:pStyle w:val="Default"/>
        <w:spacing w:line="360" w:lineRule="auto"/>
        <w:jc w:val="both"/>
        <w:rPr>
          <w:b/>
        </w:rPr>
      </w:pPr>
      <w:r w:rsidRPr="004E1E62">
        <w:rPr>
          <w:b/>
        </w:rPr>
        <w:t>Câu 33:</w:t>
      </w:r>
      <w:r w:rsidRPr="004E1E62">
        <w:t xml:space="preserve"> </w:t>
      </w:r>
      <w:r w:rsidRPr="004E1E62">
        <w:rPr>
          <w:b/>
        </w:rPr>
        <w:t xml:space="preserve">Đáp án </w:t>
      </w:r>
      <w:r>
        <w:rPr>
          <w:b/>
        </w:rPr>
        <w:t>D</w:t>
      </w:r>
    </w:p>
    <w:p w:rsidR="00EB5E88" w:rsidRPr="00BE221C" w:rsidRDefault="00EB5E88" w:rsidP="00EB5E88">
      <w:pPr>
        <w:rPr>
          <w:iCs/>
          <w:color w:val="000000"/>
        </w:rPr>
      </w:pPr>
      <w:r w:rsidRPr="00BE221C">
        <w:rPr>
          <w:iCs/>
          <w:color w:val="000000"/>
        </w:rPr>
        <w:t>Dùng đường tròn lượng giác.</w:t>
      </w:r>
    </w:p>
    <w:p w:rsidR="00EB5E88" w:rsidRPr="00BE221C" w:rsidRDefault="00EB5E88" w:rsidP="00EB5E88">
      <w:pPr>
        <w:rPr>
          <w:iCs/>
          <w:color w:val="000000"/>
        </w:rPr>
      </w:pPr>
      <w:r>
        <w:rPr>
          <w:noProof/>
        </w:rPr>
        <w:drawing>
          <wp:anchor distT="0" distB="0" distL="114300" distR="114300" simplePos="0" relativeHeight="251662336" behindDoc="0" locked="0" layoutInCell="1" allowOverlap="1">
            <wp:simplePos x="0" y="0"/>
            <wp:positionH relativeFrom="column">
              <wp:posOffset>4324350</wp:posOffset>
            </wp:positionH>
            <wp:positionV relativeFrom="paragraph">
              <wp:posOffset>142875</wp:posOffset>
            </wp:positionV>
            <wp:extent cx="1885950" cy="1577975"/>
            <wp:effectExtent l="0" t="0" r="0" b="3175"/>
            <wp:wrapSquare wrapText="bothSides"/>
            <wp:docPr id="843" name="Picture 843" descr="88-1517038507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88-1517038507248"/>
                    <pic:cNvPicPr>
                      <a:picLocks noChangeAspect="1" noChangeArrowheads="1"/>
                    </pic:cNvPicPr>
                  </pic:nvPicPr>
                  <pic:blipFill>
                    <a:blip r:embed="rId485">
                      <a:extLst>
                        <a:ext uri="{28A0092B-C50C-407E-A947-70E740481C1C}">
                          <a14:useLocalDpi xmlns:a14="http://schemas.microsoft.com/office/drawing/2010/main" val="0"/>
                        </a:ext>
                      </a:extLst>
                    </a:blip>
                    <a:srcRect/>
                    <a:stretch>
                      <a:fillRect/>
                    </a:stretch>
                  </pic:blipFill>
                  <pic:spPr bwMode="auto">
                    <a:xfrm>
                      <a:off x="0" y="0"/>
                      <a:ext cx="1885950" cy="1577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E221C">
        <w:rPr>
          <w:iCs/>
          <w:color w:val="000000"/>
        </w:rPr>
        <w:t>Do đèn chỉ</w:t>
      </w:r>
      <w:r>
        <w:rPr>
          <w:iCs/>
          <w:color w:val="000000"/>
        </w:rPr>
        <w:t xml:space="preserve"> sáng khi </w:t>
      </w:r>
      <w:r w:rsidRPr="000C52CD">
        <w:rPr>
          <w:iCs/>
          <w:color w:val="000000"/>
          <w:position w:val="-14"/>
        </w:rPr>
        <w:object w:dxaOrig="1219" w:dyaOrig="420">
          <v:shape id="_x0000_i1622" type="#_x0000_t75" style="width:60.75pt;height:21pt" o:ole="">
            <v:imagedata r:id="rId486" o:title=""/>
          </v:shape>
          <o:OLEObject Type="Embed" ProgID="Equation.DSMT4" ShapeID="_x0000_i1622" DrawAspect="Content" ObjectID="_1587814624" r:id="rId487"/>
        </w:object>
      </w:r>
    </w:p>
    <w:p w:rsidR="00EB5E88" w:rsidRPr="00BE221C" w:rsidRDefault="00EB5E88" w:rsidP="00EB5E88">
      <w:pPr>
        <w:rPr>
          <w:iCs/>
          <w:color w:val="000000"/>
        </w:rPr>
      </w:pPr>
      <w:r w:rsidRPr="00BE221C">
        <w:rPr>
          <w:iCs/>
          <w:color w:val="000000"/>
        </w:rPr>
        <w:t>→ Đèn sáng trong các khoảng thời gian tương ứng với các cung và</w:t>
      </w:r>
    </w:p>
    <w:p w:rsidR="00EB5E88" w:rsidRPr="00BE221C" w:rsidRDefault="00EB5E88" w:rsidP="00EB5E88">
      <w:pPr>
        <w:rPr>
          <w:iCs/>
          <w:color w:val="000000"/>
        </w:rPr>
      </w:pPr>
      <w:r w:rsidRPr="00BE221C">
        <w:rPr>
          <w:iCs/>
          <w:color w:val="000000"/>
        </w:rPr>
        <w:t>→ Trong một chu kì thời gian đèn sáng là:</w:t>
      </w:r>
    </w:p>
    <w:p w:rsidR="00EB5E88" w:rsidRDefault="00EB5E88" w:rsidP="00EB5E88">
      <w:pPr>
        <w:rPr>
          <w:color w:val="000000"/>
        </w:rPr>
      </w:pPr>
      <w:r w:rsidRPr="000C52CD">
        <w:rPr>
          <w:color w:val="000000"/>
          <w:position w:val="-24"/>
        </w:rPr>
        <w:object w:dxaOrig="2900" w:dyaOrig="620">
          <v:shape id="_x0000_i1623" type="#_x0000_t75" style="width:144.75pt;height:30.75pt" o:ole="">
            <v:imagedata r:id="rId488" o:title=""/>
          </v:shape>
          <o:OLEObject Type="Embed" ProgID="Equation.DSMT4" ShapeID="_x0000_i1623" DrawAspect="Content" ObjectID="_1587814625" r:id="rId489"/>
        </w:object>
      </w:r>
    </w:p>
    <w:p w:rsidR="00EB5E88" w:rsidRDefault="00EB5E88" w:rsidP="00EB5E88">
      <w:pPr>
        <w:rPr>
          <w:iCs/>
          <w:color w:val="000000"/>
        </w:rPr>
      </w:pPr>
      <w:r w:rsidRPr="000C52CD">
        <w:rPr>
          <w:iCs/>
          <w:color w:val="000000"/>
          <w:position w:val="-24"/>
        </w:rPr>
        <w:object w:dxaOrig="5020" w:dyaOrig="680">
          <v:shape id="_x0000_i1624" type="#_x0000_t75" style="width:251.25pt;height:33.75pt" o:ole="">
            <v:imagedata r:id="rId490" o:title=""/>
          </v:shape>
          <o:OLEObject Type="Embed" ProgID="Equation.DSMT4" ShapeID="_x0000_i1624" DrawAspect="Content" ObjectID="_1587814626" r:id="rId491"/>
        </w:object>
      </w:r>
    </w:p>
    <w:p w:rsidR="00EB5E88" w:rsidRDefault="00EB5E88" w:rsidP="00EB5E88">
      <w:pPr>
        <w:rPr>
          <w:iCs/>
          <w:color w:val="000000"/>
        </w:rPr>
      </w:pPr>
      <w:r w:rsidRPr="00BE221C">
        <w:rPr>
          <w:iCs/>
          <w:color w:val="000000"/>
        </w:rPr>
        <w:t xml:space="preserve">Vậy thời gian đèn sáng trong 1 phút là: </w:t>
      </w:r>
      <w:r w:rsidRPr="000C52CD">
        <w:rPr>
          <w:iCs/>
          <w:color w:val="000000"/>
          <w:position w:val="-24"/>
        </w:rPr>
        <w:object w:dxaOrig="920" w:dyaOrig="620">
          <v:shape id="_x0000_i1625" type="#_x0000_t75" style="width:45.75pt;height:30.75pt" o:ole="">
            <v:imagedata r:id="rId492" o:title=""/>
          </v:shape>
          <o:OLEObject Type="Embed" ProgID="Equation.DSMT4" ShapeID="_x0000_i1625" DrawAspect="Content" ObjectID="_1587814627" r:id="rId493"/>
        </w:object>
      </w:r>
      <w:r>
        <w:rPr>
          <w:iCs/>
          <w:color w:val="000000"/>
        </w:rPr>
        <w:t>.</w:t>
      </w:r>
    </w:p>
    <w:p w:rsidR="00EB5E88" w:rsidRPr="004E1E62" w:rsidRDefault="00EB5E88" w:rsidP="00EB5E88">
      <w:pPr>
        <w:pStyle w:val="Default"/>
        <w:spacing w:line="360" w:lineRule="auto"/>
        <w:jc w:val="both"/>
        <w:rPr>
          <w:b/>
        </w:rPr>
      </w:pPr>
      <w:r w:rsidRPr="004E1E62">
        <w:rPr>
          <w:b/>
        </w:rPr>
        <w:t>Câu 34:</w:t>
      </w:r>
      <w:r w:rsidRPr="004E1E62">
        <w:t xml:space="preserve"> </w:t>
      </w:r>
      <w:r w:rsidRPr="004E1E62">
        <w:rPr>
          <w:b/>
        </w:rPr>
        <w:t xml:space="preserve">Đáp án </w:t>
      </w:r>
      <w:r>
        <w:rPr>
          <w:b/>
        </w:rPr>
        <w:t>C</w:t>
      </w:r>
    </w:p>
    <w:p w:rsidR="00EB5E88" w:rsidRPr="00BE221C" w:rsidRDefault="00EB5E88" w:rsidP="00EB5E88">
      <w:pPr>
        <w:rPr>
          <w:iCs/>
          <w:color w:val="000000"/>
        </w:rPr>
      </w:pPr>
      <w:r w:rsidRPr="00BE221C">
        <w:rPr>
          <w:iCs/>
          <w:color w:val="000000"/>
        </w:rPr>
        <w:t xml:space="preserve">Khối lượng </w:t>
      </w:r>
      <w:r w:rsidRPr="000C52CD">
        <w:rPr>
          <w:color w:val="000000"/>
          <w:vertAlign w:val="superscript"/>
        </w:rPr>
        <w:t>210</w:t>
      </w:r>
      <w:r w:rsidRPr="00BE221C">
        <w:rPr>
          <w:color w:val="000000"/>
        </w:rPr>
        <w:t>Po</w:t>
      </w:r>
      <w:r w:rsidRPr="00BE221C">
        <w:rPr>
          <w:iCs/>
          <w:color w:val="000000"/>
        </w:rPr>
        <w:t xml:space="preserve"> còn lại là </w:t>
      </w:r>
      <w:r w:rsidRPr="000C52CD">
        <w:rPr>
          <w:iCs/>
          <w:color w:val="000000"/>
          <w:position w:val="-12"/>
        </w:rPr>
        <w:object w:dxaOrig="1300" w:dyaOrig="380">
          <v:shape id="_x0000_i1626" type="#_x0000_t75" style="width:65.25pt;height:18.75pt" o:ole="">
            <v:imagedata r:id="rId494" o:title=""/>
          </v:shape>
          <o:OLEObject Type="Embed" ProgID="Equation.DSMT4" ShapeID="_x0000_i1626" DrawAspect="Content" ObjectID="_1587814628" r:id="rId495"/>
        </w:object>
      </w:r>
    </w:p>
    <w:p w:rsidR="00EB5E88" w:rsidRPr="00BE221C" w:rsidRDefault="00EB5E88" w:rsidP="00EB5E88">
      <w:pPr>
        <w:rPr>
          <w:iCs/>
          <w:color w:val="000000"/>
        </w:rPr>
      </w:pPr>
      <w:r w:rsidRPr="00BE221C">
        <w:rPr>
          <w:iCs/>
          <w:color w:val="000000"/>
        </w:rPr>
        <w:t xml:space="preserve">Khối lượng </w:t>
      </w:r>
      <w:r w:rsidRPr="000C52CD">
        <w:rPr>
          <w:color w:val="000000"/>
          <w:vertAlign w:val="superscript"/>
        </w:rPr>
        <w:t>206</w:t>
      </w:r>
      <w:r w:rsidRPr="00BE221C">
        <w:rPr>
          <w:color w:val="000000"/>
        </w:rPr>
        <w:t>Pb</w:t>
      </w:r>
      <w:r w:rsidRPr="00BE221C">
        <w:rPr>
          <w:iCs/>
          <w:color w:val="000000"/>
        </w:rPr>
        <w:t xml:space="preserve"> sinh ra là </w:t>
      </w:r>
      <w:r w:rsidRPr="000C52CD">
        <w:rPr>
          <w:iCs/>
          <w:color w:val="000000"/>
          <w:position w:val="-24"/>
        </w:rPr>
        <w:object w:dxaOrig="2260" w:dyaOrig="620">
          <v:shape id="_x0000_i1627" type="#_x0000_t75" style="width:113.25pt;height:30.75pt" o:ole="">
            <v:imagedata r:id="rId496" o:title=""/>
          </v:shape>
          <o:OLEObject Type="Embed" ProgID="Equation.DSMT4" ShapeID="_x0000_i1627" DrawAspect="Content" ObjectID="_1587814629" r:id="rId497"/>
        </w:object>
      </w:r>
    </w:p>
    <w:p w:rsidR="00EB5E88" w:rsidRDefault="00EB5E88" w:rsidP="00EB5E88">
      <w:pPr>
        <w:rPr>
          <w:iCs/>
          <w:color w:val="000000"/>
        </w:rPr>
      </w:pPr>
      <w:r w:rsidRPr="00BE221C">
        <w:rPr>
          <w:iCs/>
          <w:color w:val="000000"/>
        </w:rPr>
        <w:t xml:space="preserve">Theo đề bài: </w:t>
      </w:r>
      <w:r w:rsidRPr="007350C0">
        <w:rPr>
          <w:iCs/>
          <w:color w:val="000000"/>
          <w:position w:val="-30"/>
        </w:rPr>
        <w:object w:dxaOrig="5420" w:dyaOrig="960">
          <v:shape id="_x0000_i1628" type="#_x0000_t75" style="width:270.75pt;height:48pt" o:ole="">
            <v:imagedata r:id="rId498" o:title=""/>
          </v:shape>
          <o:OLEObject Type="Embed" ProgID="Equation.DSMT4" ShapeID="_x0000_i1628" DrawAspect="Content" ObjectID="_1587814630" r:id="rId499"/>
        </w:object>
      </w:r>
      <w:r>
        <w:rPr>
          <w:iCs/>
          <w:color w:val="000000"/>
        </w:rPr>
        <w:t xml:space="preserve"> </w:t>
      </w:r>
    </w:p>
    <w:p w:rsidR="00EB5E88" w:rsidRPr="004E1E62" w:rsidRDefault="00EB5E88" w:rsidP="00EB5E88">
      <w:pPr>
        <w:rPr>
          <w:color w:val="000000"/>
        </w:rPr>
      </w:pPr>
      <w:r w:rsidRPr="007350C0">
        <w:rPr>
          <w:iCs/>
          <w:color w:val="000000"/>
          <w:position w:val="-10"/>
        </w:rPr>
        <w:object w:dxaOrig="6180" w:dyaOrig="540">
          <v:shape id="_x0000_i1629" type="#_x0000_t75" style="width:309pt;height:27pt" o:ole="">
            <v:imagedata r:id="rId500" o:title=""/>
          </v:shape>
          <o:OLEObject Type="Embed" ProgID="Equation.DSMT4" ShapeID="_x0000_i1629" DrawAspect="Content" ObjectID="_1587814631" r:id="rId501"/>
        </w:object>
      </w:r>
      <w:r>
        <w:rPr>
          <w:iCs/>
          <w:color w:val="000000"/>
        </w:rPr>
        <w:t xml:space="preserve"> </w:t>
      </w:r>
      <w:r w:rsidRPr="00BE221C">
        <w:rPr>
          <w:iCs/>
          <w:color w:val="000000"/>
        </w:rPr>
        <w:t>→ t = 107,4 ngày.</w:t>
      </w:r>
    </w:p>
    <w:p w:rsidR="00EB5E88" w:rsidRPr="004E1E62" w:rsidRDefault="00EB5E88" w:rsidP="00EB5E88">
      <w:pPr>
        <w:pStyle w:val="Default"/>
        <w:spacing w:line="360" w:lineRule="auto"/>
        <w:jc w:val="both"/>
        <w:rPr>
          <w:b/>
        </w:rPr>
      </w:pPr>
      <w:r w:rsidRPr="004E1E62">
        <w:rPr>
          <w:b/>
        </w:rPr>
        <w:t>Câu 35:</w:t>
      </w:r>
      <w:r w:rsidRPr="004E1E62">
        <w:t xml:space="preserve"> </w:t>
      </w:r>
      <w:r w:rsidRPr="004E1E62">
        <w:rPr>
          <w:b/>
        </w:rPr>
        <w:t xml:space="preserve">Đáp án </w:t>
      </w:r>
      <w:r>
        <w:rPr>
          <w:b/>
        </w:rPr>
        <w:t>B</w:t>
      </w:r>
    </w:p>
    <w:p w:rsidR="00EB5E88" w:rsidRPr="00BE221C" w:rsidRDefault="00EB5E88" w:rsidP="00EB5E88">
      <w:pPr>
        <w:rPr>
          <w:iCs/>
          <w:color w:val="000000"/>
        </w:rPr>
      </w:pPr>
      <w:r w:rsidRPr="00BE221C">
        <w:rPr>
          <w:iCs/>
          <w:color w:val="000000"/>
        </w:rPr>
        <w:t xml:space="preserve">Vì </w:t>
      </w:r>
      <w:r>
        <w:rPr>
          <w:iCs/>
          <w:color w:val="000000"/>
        </w:rPr>
        <w:t xml:space="preserve"> </w:t>
      </w:r>
      <w:r w:rsidRPr="00BE221C">
        <w:rPr>
          <w:color w:val="000000"/>
        </w:rPr>
        <w:t>R</w:t>
      </w:r>
      <w:r w:rsidRPr="007350C0">
        <w:rPr>
          <w:color w:val="000000"/>
          <w:vertAlign w:val="subscript"/>
        </w:rPr>
        <w:t>A</w:t>
      </w:r>
      <w:r>
        <w:rPr>
          <w:color w:val="000000"/>
        </w:rPr>
        <w:t xml:space="preserve"> </w:t>
      </w:r>
      <w:r w:rsidRPr="00BE221C">
        <w:rPr>
          <w:rFonts w:ascii="Cambria Math" w:hAnsi="Cambria Math" w:cs="Cambria Math"/>
          <w:color w:val="000000"/>
        </w:rPr>
        <w:t>≃</w:t>
      </w:r>
      <w:r>
        <w:rPr>
          <w:rFonts w:ascii="Cambria Math" w:hAnsi="Cambria Math" w:cs="Cambria Math"/>
          <w:color w:val="000000"/>
        </w:rPr>
        <w:t xml:space="preserve"> </w:t>
      </w:r>
      <w:r w:rsidRPr="00BE221C">
        <w:rPr>
          <w:color w:val="000000"/>
        </w:rPr>
        <w:t>0</w:t>
      </w:r>
      <w:r w:rsidRPr="00BE221C">
        <w:rPr>
          <w:iCs/>
          <w:color w:val="000000"/>
        </w:rPr>
        <w:t xml:space="preserve"> nên có thể chập M và N → mạch </w:t>
      </w:r>
      <w:r w:rsidRPr="007350C0">
        <w:rPr>
          <w:iCs/>
          <w:color w:val="000000"/>
          <w:position w:val="-14"/>
        </w:rPr>
        <w:object w:dxaOrig="1920" w:dyaOrig="400">
          <v:shape id="_x0000_i1630" type="#_x0000_t75" style="width:96pt;height:20.25pt" o:ole="">
            <v:imagedata r:id="rId502" o:title=""/>
          </v:shape>
          <o:OLEObject Type="Embed" ProgID="Equation.DSMT4" ShapeID="_x0000_i1630" DrawAspect="Content" ObjectID="_1587814632" r:id="rId503"/>
        </w:object>
      </w:r>
      <w:r>
        <w:rPr>
          <w:iCs/>
          <w:color w:val="000000"/>
        </w:rPr>
        <w:t>.</w:t>
      </w:r>
    </w:p>
    <w:p w:rsidR="00EB5E88" w:rsidRPr="00BE221C" w:rsidRDefault="00EB5E88" w:rsidP="00EB5E88">
      <w:pPr>
        <w:rPr>
          <w:iCs/>
          <w:color w:val="000000"/>
        </w:rPr>
      </w:pPr>
      <w:r w:rsidRPr="00BE221C">
        <w:rPr>
          <w:iCs/>
          <w:color w:val="000000"/>
        </w:rPr>
        <w:t xml:space="preserve">Ta có </w:t>
      </w:r>
      <w:r w:rsidRPr="007350C0">
        <w:rPr>
          <w:iCs/>
          <w:color w:val="000000"/>
          <w:position w:val="-30"/>
        </w:rPr>
        <w:object w:dxaOrig="2079" w:dyaOrig="680">
          <v:shape id="_x0000_i1631" type="#_x0000_t75" style="width:104.25pt;height:33.75pt" o:ole="">
            <v:imagedata r:id="rId504" o:title=""/>
          </v:shape>
          <o:OLEObject Type="Embed" ProgID="Equation.DSMT4" ShapeID="_x0000_i1631" DrawAspect="Content" ObjectID="_1587814633" r:id="rId505"/>
        </w:object>
      </w:r>
      <w:r w:rsidRPr="00BE221C">
        <w:rPr>
          <w:iCs/>
          <w:color w:val="000000"/>
        </w:rPr>
        <w:t xml:space="preserve">; </w:t>
      </w:r>
      <w:r w:rsidRPr="007350C0">
        <w:rPr>
          <w:iCs/>
          <w:color w:val="000000"/>
          <w:position w:val="-30"/>
        </w:rPr>
        <w:object w:dxaOrig="2100" w:dyaOrig="680">
          <v:shape id="_x0000_i1632" type="#_x0000_t75" style="width:105pt;height:33.75pt" o:ole="">
            <v:imagedata r:id="rId506" o:title=""/>
          </v:shape>
          <o:OLEObject Type="Embed" ProgID="Equation.DSMT4" ShapeID="_x0000_i1632" DrawAspect="Content" ObjectID="_1587814634" r:id="rId507"/>
        </w:object>
      </w:r>
      <w:r>
        <w:rPr>
          <w:iCs/>
          <w:color w:val="000000"/>
        </w:rPr>
        <w:t>.</w:t>
      </w:r>
    </w:p>
    <w:p w:rsidR="00EB5E88" w:rsidRDefault="00EB5E88" w:rsidP="00EB5E88">
      <w:pPr>
        <w:rPr>
          <w:color w:val="000000"/>
        </w:rPr>
      </w:pPr>
      <w:r w:rsidRPr="00BE221C">
        <w:rPr>
          <w:iCs/>
          <w:color w:val="000000"/>
        </w:rPr>
        <w:t xml:space="preserve">→ </w:t>
      </w:r>
      <w:r w:rsidRPr="007350C0">
        <w:rPr>
          <w:color w:val="000000"/>
          <w:position w:val="-12"/>
        </w:rPr>
        <w:object w:dxaOrig="2260" w:dyaOrig="360">
          <v:shape id="_x0000_i1633" type="#_x0000_t75" style="width:113.25pt;height:18pt" o:ole="">
            <v:imagedata r:id="rId508" o:title=""/>
          </v:shape>
          <o:OLEObject Type="Embed" ProgID="Equation.DSMT4" ShapeID="_x0000_i1633" DrawAspect="Content" ObjectID="_1587814635" r:id="rId509"/>
        </w:object>
      </w:r>
    </w:p>
    <w:p w:rsidR="00EB5E88" w:rsidRPr="00BE221C" w:rsidRDefault="00EB5E88" w:rsidP="00EB5E88">
      <w:pPr>
        <w:rPr>
          <w:iCs/>
          <w:color w:val="000000"/>
        </w:rPr>
      </w:pPr>
      <w:r w:rsidRPr="00BE221C">
        <w:rPr>
          <w:iCs/>
          <w:color w:val="000000"/>
        </w:rPr>
        <w:t xml:space="preserve">→ Cường độ dòng điện qua mạch chính </w:t>
      </w:r>
      <w:r w:rsidRPr="007350C0">
        <w:rPr>
          <w:iCs/>
          <w:color w:val="000000"/>
          <w:position w:val="-30"/>
        </w:rPr>
        <w:object w:dxaOrig="1359" w:dyaOrig="680">
          <v:shape id="_x0000_i1634" type="#_x0000_t75" style="width:68.25pt;height:33.75pt" o:ole="">
            <v:imagedata r:id="rId510" o:title=""/>
          </v:shape>
          <o:OLEObject Type="Embed" ProgID="Equation.DSMT4" ShapeID="_x0000_i1634" DrawAspect="Content" ObjectID="_1587814636" r:id="rId511"/>
        </w:object>
      </w:r>
      <w:r>
        <w:rPr>
          <w:iCs/>
          <w:color w:val="000000"/>
        </w:rPr>
        <w:t>.</w:t>
      </w:r>
    </w:p>
    <w:p w:rsidR="00EB5E88" w:rsidRPr="00BE221C" w:rsidRDefault="00EB5E88" w:rsidP="00EB5E88">
      <w:pPr>
        <w:rPr>
          <w:iCs/>
          <w:color w:val="000000"/>
        </w:rPr>
      </w:pPr>
      <w:r w:rsidRPr="00BE221C">
        <w:rPr>
          <w:iCs/>
          <w:color w:val="000000"/>
        </w:rPr>
        <w:t>Chiều dòng điện qua các điện trở được biểu diễn như hình.</w:t>
      </w:r>
    </w:p>
    <w:p w:rsidR="00EB5E88" w:rsidRPr="00BE221C" w:rsidRDefault="00EB5E88" w:rsidP="00EB5E88">
      <w:pPr>
        <w:rPr>
          <w:iCs/>
          <w:color w:val="000000"/>
        </w:rPr>
      </w:pPr>
      <w:r w:rsidRPr="00BE221C">
        <w:rPr>
          <w:iCs/>
          <w:color w:val="000000"/>
        </w:rPr>
        <w:t xml:space="preserve">Ta có </w:t>
      </w:r>
      <w:r w:rsidRPr="007350C0">
        <w:rPr>
          <w:iCs/>
          <w:color w:val="000000"/>
          <w:position w:val="-12"/>
        </w:rPr>
        <w:object w:dxaOrig="2840" w:dyaOrig="360">
          <v:shape id="_x0000_i1635" type="#_x0000_t75" style="width:141.75pt;height:18pt" o:ole="">
            <v:imagedata r:id="rId512" o:title=""/>
          </v:shape>
          <o:OLEObject Type="Embed" ProgID="Equation.DSMT4" ShapeID="_x0000_i1635" DrawAspect="Content" ObjectID="_1587814637" r:id="rId513"/>
        </w:object>
      </w:r>
    </w:p>
    <w:p w:rsidR="00EB5E88" w:rsidRDefault="00EB5E88" w:rsidP="00EB5E88">
      <w:pPr>
        <w:rPr>
          <w:iCs/>
          <w:color w:val="000000"/>
        </w:rPr>
      </w:pPr>
      <w:r w:rsidRPr="007350C0">
        <w:rPr>
          <w:iCs/>
          <w:color w:val="000000"/>
          <w:position w:val="-12"/>
        </w:rPr>
        <w:object w:dxaOrig="2820" w:dyaOrig="360">
          <v:shape id="_x0000_i1636" type="#_x0000_t75" style="width:141pt;height:18pt" o:ole="">
            <v:imagedata r:id="rId514" o:title=""/>
          </v:shape>
          <o:OLEObject Type="Embed" ProgID="Equation.DSMT4" ShapeID="_x0000_i1636" DrawAspect="Content" ObjectID="_1587814638" r:id="rId515"/>
        </w:object>
      </w:r>
    </w:p>
    <w:p w:rsidR="00EB5E88" w:rsidRPr="00BE221C" w:rsidRDefault="00EB5E88" w:rsidP="00EB5E88">
      <w:pPr>
        <w:rPr>
          <w:iCs/>
          <w:color w:val="000000"/>
        </w:rPr>
      </w:pPr>
      <w:r w:rsidRPr="00BE221C">
        <w:rPr>
          <w:iCs/>
          <w:color w:val="000000"/>
        </w:rPr>
        <w:t xml:space="preserve">→ </w:t>
      </w:r>
      <w:r w:rsidRPr="007350C0">
        <w:rPr>
          <w:iCs/>
          <w:color w:val="000000"/>
          <w:position w:val="-30"/>
        </w:rPr>
        <w:object w:dxaOrig="3820" w:dyaOrig="680">
          <v:shape id="_x0000_i1637" type="#_x0000_t75" style="width:191.25pt;height:33.75pt" o:ole="">
            <v:imagedata r:id="rId516" o:title=""/>
          </v:shape>
          <o:OLEObject Type="Embed" ProgID="Equation.DSMT4" ShapeID="_x0000_i1637" DrawAspect="Content" ObjectID="_1587814639" r:id="rId517"/>
        </w:object>
      </w:r>
    </w:p>
    <w:p w:rsidR="00EB5E88" w:rsidRPr="00BE221C" w:rsidRDefault="00EB5E88" w:rsidP="00EB5E88">
      <w:pPr>
        <w:rPr>
          <w:iCs/>
          <w:color w:val="000000"/>
        </w:rPr>
      </w:pPr>
      <w:r>
        <w:rPr>
          <w:noProof/>
        </w:rPr>
        <w:drawing>
          <wp:anchor distT="0" distB="0" distL="114300" distR="114300" simplePos="0" relativeHeight="251663360" behindDoc="0" locked="0" layoutInCell="1" allowOverlap="1">
            <wp:simplePos x="0" y="0"/>
            <wp:positionH relativeFrom="column">
              <wp:posOffset>3686175</wp:posOffset>
            </wp:positionH>
            <wp:positionV relativeFrom="paragraph">
              <wp:posOffset>543560</wp:posOffset>
            </wp:positionV>
            <wp:extent cx="2286000" cy="1790700"/>
            <wp:effectExtent l="0" t="0" r="0" b="0"/>
            <wp:wrapSquare wrapText="bothSides"/>
            <wp:docPr id="842" name="Picture 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18">
                      <a:extLst>
                        <a:ext uri="{28A0092B-C50C-407E-A947-70E740481C1C}">
                          <a14:useLocalDpi xmlns:a14="http://schemas.microsoft.com/office/drawing/2010/main" val="0"/>
                        </a:ext>
                      </a:extLst>
                    </a:blip>
                    <a:srcRect/>
                    <a:stretch>
                      <a:fillRect/>
                    </a:stretch>
                  </pic:blipFill>
                  <pic:spPr bwMode="auto">
                    <a:xfrm>
                      <a:off x="0" y="0"/>
                      <a:ext cx="2286000" cy="1790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E221C">
        <w:rPr>
          <w:iCs/>
          <w:color w:val="000000"/>
        </w:rPr>
        <w:t xml:space="preserve">Nhận thấy </w:t>
      </w:r>
      <w:r w:rsidRPr="007350C0">
        <w:rPr>
          <w:iCs/>
          <w:color w:val="000000"/>
          <w:position w:val="-12"/>
        </w:rPr>
        <w:object w:dxaOrig="660" w:dyaOrig="360">
          <v:shape id="_x0000_i1638" type="#_x0000_t75" style="width:33pt;height:18pt" o:ole="">
            <v:imagedata r:id="rId519" o:title=""/>
          </v:shape>
          <o:OLEObject Type="Embed" ProgID="Equation.DSMT4" ShapeID="_x0000_i1638" DrawAspect="Content" ObjectID="_1587814640" r:id="rId520"/>
        </w:object>
      </w:r>
      <w:r w:rsidRPr="00BE221C">
        <w:rPr>
          <w:iCs/>
          <w:color w:val="000000"/>
        </w:rPr>
        <w:t xml:space="preserve"> → tại nút M có </w:t>
      </w:r>
      <w:r w:rsidRPr="007350C0">
        <w:rPr>
          <w:iCs/>
          <w:color w:val="000000"/>
          <w:position w:val="-12"/>
        </w:rPr>
        <w:object w:dxaOrig="1080" w:dyaOrig="360">
          <v:shape id="_x0000_i1639" type="#_x0000_t75" style="width:54pt;height:18pt" o:ole="">
            <v:imagedata r:id="rId521" o:title=""/>
          </v:shape>
          <o:OLEObject Type="Embed" ProgID="Equation.DSMT4" ShapeID="_x0000_i1639" DrawAspect="Content" ObjectID="_1587814641" r:id="rId522"/>
        </w:object>
      </w:r>
      <w:r w:rsidRPr="00BE221C">
        <w:rPr>
          <w:iCs/>
          <w:color w:val="000000"/>
        </w:rPr>
        <w:t xml:space="preserve"> tức là dòng điện chạy qua ampe kế theo chiều từ N đến M.</w:t>
      </w:r>
    </w:p>
    <w:p w:rsidR="00EB5E88" w:rsidRPr="004E1E62" w:rsidRDefault="00EB5E88" w:rsidP="00EB5E88">
      <w:pPr>
        <w:rPr>
          <w:color w:val="000000"/>
        </w:rPr>
      </w:pPr>
      <w:r w:rsidRPr="00BE221C">
        <w:rPr>
          <w:iCs/>
          <w:color w:val="000000"/>
        </w:rPr>
        <w:t xml:space="preserve">Số chỉ ampe kế là </w:t>
      </w:r>
      <w:r w:rsidRPr="007350C0">
        <w:rPr>
          <w:iCs/>
          <w:color w:val="000000"/>
          <w:position w:val="-12"/>
        </w:rPr>
        <w:object w:dxaOrig="1860" w:dyaOrig="360">
          <v:shape id="_x0000_i1640" type="#_x0000_t75" style="width:93pt;height:18pt" o:ole="">
            <v:imagedata r:id="rId523" o:title=""/>
          </v:shape>
          <o:OLEObject Type="Embed" ProgID="Equation.DSMT4" ShapeID="_x0000_i1640" DrawAspect="Content" ObjectID="_1587814642" r:id="rId524"/>
        </w:object>
      </w:r>
    </w:p>
    <w:p w:rsidR="00EB5E88" w:rsidRPr="004E1E62" w:rsidRDefault="00EB5E88" w:rsidP="00EB5E88">
      <w:pPr>
        <w:pStyle w:val="Default"/>
        <w:spacing w:line="360" w:lineRule="auto"/>
        <w:jc w:val="both"/>
        <w:rPr>
          <w:b/>
        </w:rPr>
      </w:pPr>
      <w:r w:rsidRPr="004E1E62">
        <w:rPr>
          <w:b/>
        </w:rPr>
        <w:t>Câu 36:</w:t>
      </w:r>
      <w:r w:rsidRPr="004E1E62">
        <w:t xml:space="preserve"> </w:t>
      </w:r>
      <w:r w:rsidRPr="004E1E62">
        <w:rPr>
          <w:b/>
        </w:rPr>
        <w:t xml:space="preserve">Đáp án </w:t>
      </w:r>
      <w:r>
        <w:rPr>
          <w:b/>
        </w:rPr>
        <w:t>B</w:t>
      </w:r>
    </w:p>
    <w:p w:rsidR="00EB5E88" w:rsidRPr="00BE221C" w:rsidRDefault="00EB5E88" w:rsidP="00EB5E88">
      <w:pPr>
        <w:rPr>
          <w:iCs/>
          <w:color w:val="000000"/>
        </w:rPr>
      </w:pPr>
      <w:r w:rsidRPr="00BE221C">
        <w:rPr>
          <w:iCs/>
          <w:color w:val="000000"/>
        </w:rPr>
        <w:lastRenderedPageBreak/>
        <w:t xml:space="preserve">Để </w:t>
      </w:r>
      <w:r w:rsidRPr="007350C0">
        <w:rPr>
          <w:iCs/>
          <w:color w:val="000000"/>
          <w:position w:val="-12"/>
        </w:rPr>
        <w:object w:dxaOrig="760" w:dyaOrig="360">
          <v:shape id="_x0000_i1641" type="#_x0000_t75" style="width:38.25pt;height:18pt" o:ole="">
            <v:imagedata r:id="rId525" o:title=""/>
          </v:shape>
          <o:OLEObject Type="Embed" ProgID="Equation.DSMT4" ShapeID="_x0000_i1641" DrawAspect="Content" ObjectID="_1587814643" r:id="rId526"/>
        </w:object>
      </w:r>
      <w:r>
        <w:rPr>
          <w:iCs/>
          <w:color w:val="000000"/>
        </w:rPr>
        <w:t xml:space="preserve"> </w:t>
      </w:r>
      <w:r w:rsidRPr="00BE221C">
        <w:rPr>
          <w:iCs/>
          <w:color w:val="000000"/>
        </w:rPr>
        <w:t xml:space="preserve">thì </w:t>
      </w:r>
      <w:r w:rsidRPr="007350C0">
        <w:rPr>
          <w:iCs/>
          <w:color w:val="000000"/>
          <w:position w:val="-12"/>
        </w:rPr>
        <w:object w:dxaOrig="1440" w:dyaOrig="360">
          <v:shape id="_x0000_i1642" type="#_x0000_t75" style="width:1in;height:18pt" o:ole="">
            <v:imagedata r:id="rId527" o:title=""/>
          </v:shape>
          <o:OLEObject Type="Embed" ProgID="Equation.DSMT4" ShapeID="_x0000_i1642" DrawAspect="Content" ObjectID="_1587814644" r:id="rId528"/>
        </w:object>
      </w:r>
      <w:r>
        <w:rPr>
          <w:iCs/>
          <w:color w:val="000000"/>
        </w:rPr>
        <w:t xml:space="preserve"> </w:t>
      </w:r>
      <w:r w:rsidRPr="00BE221C">
        <w:rPr>
          <w:iCs/>
          <w:color w:val="000000"/>
        </w:rPr>
        <w:t xml:space="preserve">→ </w:t>
      </w:r>
      <w:r w:rsidRPr="007350C0">
        <w:rPr>
          <w:iCs/>
          <w:color w:val="000000"/>
          <w:position w:val="-30"/>
        </w:rPr>
        <w:object w:dxaOrig="960" w:dyaOrig="680">
          <v:shape id="_x0000_i1643" type="#_x0000_t75" style="width:48pt;height:33.75pt" o:ole="">
            <v:imagedata r:id="rId529" o:title=""/>
          </v:shape>
          <o:OLEObject Type="Embed" ProgID="Equation.DSMT4" ShapeID="_x0000_i1643" DrawAspect="Content" ObjectID="_1587814645" r:id="rId530"/>
        </w:object>
      </w:r>
    </w:p>
    <w:p w:rsidR="00EB5E88" w:rsidRPr="00BE221C" w:rsidRDefault="00EB5E88" w:rsidP="00EB5E88">
      <w:pPr>
        <w:rPr>
          <w:iCs/>
          <w:color w:val="000000"/>
        </w:rPr>
      </w:pPr>
      <w:r w:rsidRPr="00BE221C">
        <w:rPr>
          <w:iCs/>
          <w:color w:val="000000"/>
        </w:rPr>
        <w:t xml:space="preserve">Mà </w:t>
      </w:r>
      <w:r w:rsidRPr="007350C0">
        <w:rPr>
          <w:iCs/>
          <w:color w:val="000000"/>
          <w:position w:val="-24"/>
        </w:rPr>
        <w:object w:dxaOrig="3820" w:dyaOrig="660">
          <v:shape id="_x0000_i1644" type="#_x0000_t75" style="width:191.25pt;height:33pt" o:ole="">
            <v:imagedata r:id="rId531" o:title=""/>
          </v:shape>
          <o:OLEObject Type="Embed" ProgID="Equation.DSMT4" ShapeID="_x0000_i1644" DrawAspect="Content" ObjectID="_1587814646" r:id="rId532"/>
        </w:object>
      </w:r>
      <w:r>
        <w:rPr>
          <w:iCs/>
          <w:color w:val="000000"/>
        </w:rPr>
        <w:t>.</w:t>
      </w:r>
    </w:p>
    <w:p w:rsidR="00EB5E88" w:rsidRPr="004E1E62" w:rsidRDefault="00EB5E88" w:rsidP="00EB5E88">
      <w:pPr>
        <w:pStyle w:val="Default"/>
        <w:spacing w:line="360" w:lineRule="auto"/>
        <w:jc w:val="both"/>
        <w:rPr>
          <w:b/>
        </w:rPr>
      </w:pPr>
      <w:r w:rsidRPr="004E1E62">
        <w:rPr>
          <w:b/>
        </w:rPr>
        <w:t>Câu 37:</w:t>
      </w:r>
      <w:r w:rsidRPr="004E1E62">
        <w:t xml:space="preserve"> </w:t>
      </w:r>
      <w:r w:rsidRPr="004E1E62">
        <w:rPr>
          <w:b/>
        </w:rPr>
        <w:t xml:space="preserve">Đáp án </w:t>
      </w:r>
      <w:r>
        <w:rPr>
          <w:b/>
        </w:rPr>
        <w:t>B</w:t>
      </w:r>
    </w:p>
    <w:p w:rsidR="00EB5E88" w:rsidRPr="00BE221C" w:rsidRDefault="00EB5E88" w:rsidP="00EB5E88">
      <w:pPr>
        <w:rPr>
          <w:iCs/>
          <w:color w:val="000000"/>
        </w:rPr>
      </w:pPr>
      <w:r w:rsidRPr="00BE221C">
        <w:rPr>
          <w:iCs/>
          <w:color w:val="000000"/>
        </w:rPr>
        <w:t>Vị trí vân sáng bậc k</w:t>
      </w:r>
      <w:r>
        <w:rPr>
          <w:iCs/>
          <w:color w:val="000000"/>
        </w:rPr>
        <w:t xml:space="preserve">: </w:t>
      </w:r>
      <w:r w:rsidRPr="007350C0">
        <w:rPr>
          <w:iCs/>
          <w:color w:val="000000"/>
          <w:position w:val="-24"/>
        </w:rPr>
        <w:object w:dxaOrig="1219" w:dyaOrig="620">
          <v:shape id="_x0000_i1645" type="#_x0000_t75" style="width:60.75pt;height:30.75pt" o:ole="">
            <v:imagedata r:id="rId533" o:title=""/>
          </v:shape>
          <o:OLEObject Type="Embed" ProgID="Equation.DSMT4" ShapeID="_x0000_i1645" DrawAspect="Content" ObjectID="_1587814647" r:id="rId534"/>
        </w:object>
      </w:r>
      <w:r w:rsidRPr="00BE221C">
        <w:rPr>
          <w:iCs/>
          <w:color w:val="000000"/>
        </w:rPr>
        <w:t xml:space="preserve">; Vị trí vân tối thứ k: </w:t>
      </w:r>
      <w:r w:rsidRPr="007350C0">
        <w:rPr>
          <w:iCs/>
          <w:color w:val="000000"/>
          <w:position w:val="-28"/>
        </w:rPr>
        <w:object w:dxaOrig="1820" w:dyaOrig="680">
          <v:shape id="_x0000_i1646" type="#_x0000_t75" style="width:90.75pt;height:33.75pt" o:ole="">
            <v:imagedata r:id="rId535" o:title=""/>
          </v:shape>
          <o:OLEObject Type="Embed" ProgID="Equation.DSMT4" ShapeID="_x0000_i1646" DrawAspect="Content" ObjectID="_1587814648" r:id="rId536"/>
        </w:object>
      </w:r>
      <w:r>
        <w:rPr>
          <w:iCs/>
          <w:color w:val="000000"/>
        </w:rPr>
        <w:t>.</w:t>
      </w:r>
    </w:p>
    <w:p w:rsidR="00EB5E88" w:rsidRPr="004E1E62" w:rsidRDefault="00EB5E88" w:rsidP="00EB5E88">
      <w:pPr>
        <w:rPr>
          <w:color w:val="000000"/>
        </w:rPr>
      </w:pPr>
      <w:r w:rsidRPr="00BE221C">
        <w:rPr>
          <w:iCs/>
          <w:color w:val="000000"/>
        </w:rPr>
        <w:t xml:space="preserve">Do </w:t>
      </w:r>
      <w:r w:rsidRPr="007350C0">
        <w:rPr>
          <w:iCs/>
          <w:color w:val="000000"/>
          <w:position w:val="-30"/>
        </w:rPr>
        <w:object w:dxaOrig="4700" w:dyaOrig="700">
          <v:shape id="_x0000_i1647" type="#_x0000_t75" style="width:234.75pt;height:35.25pt" o:ole="">
            <v:imagedata r:id="rId537" o:title=""/>
          </v:shape>
          <o:OLEObject Type="Embed" ProgID="Equation.DSMT4" ShapeID="_x0000_i1647" DrawAspect="Content" ObjectID="_1587814649" r:id="rId538"/>
        </w:object>
      </w:r>
      <w:r>
        <w:rPr>
          <w:iCs/>
          <w:color w:val="000000"/>
        </w:rPr>
        <w:t>.</w:t>
      </w:r>
    </w:p>
    <w:p w:rsidR="00EB5E88" w:rsidRPr="004E1E62" w:rsidRDefault="00EB5E88" w:rsidP="00EB5E88">
      <w:pPr>
        <w:pStyle w:val="Default"/>
        <w:spacing w:line="360" w:lineRule="auto"/>
        <w:jc w:val="both"/>
        <w:rPr>
          <w:b/>
        </w:rPr>
      </w:pPr>
      <w:r w:rsidRPr="004E1E62">
        <w:rPr>
          <w:b/>
        </w:rPr>
        <w:t>Câu 38:</w:t>
      </w:r>
      <w:r w:rsidRPr="004E1E62">
        <w:t xml:space="preserve"> </w:t>
      </w:r>
      <w:r w:rsidRPr="004E1E62">
        <w:rPr>
          <w:b/>
        </w:rPr>
        <w:t xml:space="preserve">Đáp án </w:t>
      </w:r>
      <w:r>
        <w:rPr>
          <w:b/>
        </w:rPr>
        <w:t>D</w:t>
      </w:r>
    </w:p>
    <w:p w:rsidR="00EB5E88" w:rsidRPr="00BE221C" w:rsidRDefault="00EB5E88" w:rsidP="00EB5E88">
      <w:pPr>
        <w:rPr>
          <w:iCs/>
          <w:color w:val="000000"/>
        </w:rPr>
      </w:pPr>
      <w:r w:rsidRPr="00BE221C">
        <w:rPr>
          <w:iCs/>
          <w:color w:val="000000"/>
        </w:rPr>
        <w:t>Để có tia ló thì phải không xảy ra hiện tượng phản xạ toàn phần ở mặt thứ 2.</w:t>
      </w:r>
    </w:p>
    <w:p w:rsidR="00EB5E88" w:rsidRDefault="00EB5E88" w:rsidP="00EB5E88">
      <w:pPr>
        <w:rPr>
          <w:color w:val="000000"/>
        </w:rPr>
      </w:pPr>
      <w:r w:rsidRPr="007350C0">
        <w:rPr>
          <w:color w:val="000000"/>
          <w:position w:val="-30"/>
        </w:rPr>
        <w:object w:dxaOrig="3760" w:dyaOrig="680">
          <v:shape id="_x0000_i1648" type="#_x0000_t75" style="width:188.25pt;height:33.75pt" o:ole="">
            <v:imagedata r:id="rId539" o:title=""/>
          </v:shape>
          <o:OLEObject Type="Embed" ProgID="Equation.DSMT4" ShapeID="_x0000_i1648" DrawAspect="Content" ObjectID="_1587814650" r:id="rId540"/>
        </w:object>
      </w:r>
    </w:p>
    <w:p w:rsidR="00EB5E88" w:rsidRDefault="00EB5E88" w:rsidP="00EB5E88">
      <w:pPr>
        <w:rPr>
          <w:color w:val="000000"/>
        </w:rPr>
      </w:pPr>
      <w:r w:rsidRPr="007350C0">
        <w:rPr>
          <w:color w:val="000000"/>
          <w:position w:val="-32"/>
        </w:rPr>
        <w:object w:dxaOrig="4140" w:dyaOrig="760">
          <v:shape id="_x0000_i1649" type="#_x0000_t75" style="width:207pt;height:38.25pt" o:ole="">
            <v:imagedata r:id="rId541" o:title=""/>
          </v:shape>
          <o:OLEObject Type="Embed" ProgID="Equation.DSMT4" ShapeID="_x0000_i1649" DrawAspect="Content" ObjectID="_1587814651" r:id="rId542"/>
        </w:object>
      </w:r>
    </w:p>
    <w:p w:rsidR="00EB5E88" w:rsidRDefault="00EB5E88" w:rsidP="00EB5E88">
      <w:pPr>
        <w:rPr>
          <w:color w:val="000000"/>
        </w:rPr>
      </w:pPr>
      <w:r w:rsidRPr="007350C0">
        <w:rPr>
          <w:color w:val="000000"/>
          <w:position w:val="-24"/>
        </w:rPr>
        <w:object w:dxaOrig="3220" w:dyaOrig="620">
          <v:shape id="_x0000_i1650" type="#_x0000_t75" style="width:161.25pt;height:30.75pt" o:ole="">
            <v:imagedata r:id="rId543" o:title=""/>
          </v:shape>
          <o:OLEObject Type="Embed" ProgID="Equation.DSMT4" ShapeID="_x0000_i1650" DrawAspect="Content" ObjectID="_1587814652" r:id="rId544"/>
        </w:object>
      </w:r>
    </w:p>
    <w:p w:rsidR="00EB5E88" w:rsidRPr="004E1E62" w:rsidRDefault="00EB5E88" w:rsidP="00EB5E88">
      <w:pPr>
        <w:rPr>
          <w:color w:val="000000"/>
        </w:rPr>
      </w:pPr>
      <w:r w:rsidRPr="007350C0">
        <w:rPr>
          <w:color w:val="000000"/>
          <w:position w:val="-26"/>
        </w:rPr>
        <w:object w:dxaOrig="2020" w:dyaOrig="700">
          <v:shape id="_x0000_i1651" type="#_x0000_t75" style="width:101.25pt;height:35.25pt" o:ole="">
            <v:imagedata r:id="rId545" o:title=""/>
          </v:shape>
          <o:OLEObject Type="Embed" ProgID="Equation.DSMT4" ShapeID="_x0000_i1651" DrawAspect="Content" ObjectID="_1587814653" r:id="rId546"/>
        </w:object>
      </w:r>
    </w:p>
    <w:p w:rsidR="00EB5E88" w:rsidRPr="004E1E62" w:rsidRDefault="00EB5E88" w:rsidP="00EB5E88">
      <w:pPr>
        <w:pStyle w:val="Default"/>
        <w:spacing w:line="360" w:lineRule="auto"/>
        <w:jc w:val="both"/>
        <w:rPr>
          <w:b/>
        </w:rPr>
      </w:pPr>
      <w:r w:rsidRPr="004E1E62">
        <w:rPr>
          <w:b/>
        </w:rPr>
        <w:t>Câu 39:</w:t>
      </w:r>
      <w:r w:rsidRPr="004E1E62">
        <w:t xml:space="preserve"> </w:t>
      </w:r>
      <w:r w:rsidRPr="004E1E62">
        <w:rPr>
          <w:b/>
        </w:rPr>
        <w:t xml:space="preserve">Đáp án </w:t>
      </w:r>
      <w:r>
        <w:rPr>
          <w:b/>
        </w:rPr>
        <w:t>C</w:t>
      </w:r>
    </w:p>
    <w:p w:rsidR="00EB5E88" w:rsidRPr="00BE221C" w:rsidRDefault="00EB5E88" w:rsidP="00EB5E88">
      <w:pPr>
        <w:rPr>
          <w:iCs/>
          <w:color w:val="000000"/>
        </w:rPr>
      </w:pPr>
      <w:r w:rsidRPr="00BE221C">
        <w:rPr>
          <w:iCs/>
          <w:color w:val="000000"/>
        </w:rPr>
        <w:t xml:space="preserve">+ Khi </w:t>
      </w:r>
      <w:r w:rsidRPr="007350C0">
        <w:rPr>
          <w:iCs/>
          <w:color w:val="000000"/>
          <w:position w:val="-12"/>
        </w:rPr>
        <w:object w:dxaOrig="680" w:dyaOrig="360">
          <v:shape id="_x0000_i1652" type="#_x0000_t75" style="width:33.75pt;height:18pt" o:ole="">
            <v:imagedata r:id="rId547" o:title=""/>
          </v:shape>
          <o:OLEObject Type="Embed" ProgID="Equation.DSMT4" ShapeID="_x0000_i1652" DrawAspect="Content" ObjectID="_1587814654" r:id="rId548"/>
        </w:object>
      </w:r>
    </w:p>
    <w:p w:rsidR="00EB5E88" w:rsidRPr="00BE221C" w:rsidRDefault="00EB5E88" w:rsidP="00EB5E88">
      <w:pPr>
        <w:rPr>
          <w:iCs/>
          <w:color w:val="000000"/>
        </w:rPr>
      </w:pPr>
      <w:r w:rsidRPr="00BE221C">
        <w:rPr>
          <w:iCs/>
          <w:color w:val="000000"/>
        </w:rPr>
        <w:t xml:space="preserve">Ta có </w:t>
      </w:r>
      <w:r w:rsidRPr="007350C0">
        <w:rPr>
          <w:iCs/>
          <w:color w:val="000000"/>
          <w:position w:val="-74"/>
        </w:rPr>
        <w:object w:dxaOrig="5700" w:dyaOrig="1280">
          <v:shape id="_x0000_i1653" type="#_x0000_t75" style="width:285pt;height:63.75pt" o:ole="">
            <v:imagedata r:id="rId549" o:title=""/>
          </v:shape>
          <o:OLEObject Type="Embed" ProgID="Equation.DSMT4" ShapeID="_x0000_i1653" DrawAspect="Content" ObjectID="_1587814655" r:id="rId550"/>
        </w:object>
      </w:r>
    </w:p>
    <w:p w:rsidR="00EB5E88" w:rsidRPr="00BE221C" w:rsidRDefault="00EB5E88" w:rsidP="00EB5E88">
      <w:pPr>
        <w:rPr>
          <w:iCs/>
          <w:color w:val="000000"/>
        </w:rPr>
      </w:pPr>
      <w:r w:rsidRPr="00BE221C">
        <w:rPr>
          <w:iCs/>
          <w:color w:val="000000"/>
        </w:rPr>
        <w:t xml:space="preserve">→ </w:t>
      </w:r>
      <w:r w:rsidRPr="007350C0">
        <w:rPr>
          <w:iCs/>
          <w:color w:val="000000"/>
          <w:position w:val="-12"/>
        </w:rPr>
        <w:object w:dxaOrig="1820" w:dyaOrig="360">
          <v:shape id="_x0000_i1654" type="#_x0000_t75" style="width:90.75pt;height:18pt" o:ole="">
            <v:imagedata r:id="rId551" o:title=""/>
          </v:shape>
          <o:OLEObject Type="Embed" ProgID="Equation.DSMT4" ShapeID="_x0000_i1654" DrawAspect="Content" ObjectID="_1587814656" r:id="rId552"/>
        </w:object>
      </w:r>
      <w:r>
        <w:rPr>
          <w:iCs/>
          <w:color w:val="000000"/>
        </w:rPr>
        <w:t xml:space="preserve"> </w:t>
      </w:r>
      <w:r w:rsidRPr="00BE221C">
        <w:rPr>
          <w:iCs/>
          <w:color w:val="000000"/>
        </w:rPr>
        <w:t>→ cộng hưởng.</w:t>
      </w:r>
    </w:p>
    <w:p w:rsidR="00EB5E88" w:rsidRPr="00BE221C" w:rsidRDefault="00EB5E88" w:rsidP="00EB5E88">
      <w:pPr>
        <w:rPr>
          <w:iCs/>
          <w:color w:val="000000"/>
        </w:rPr>
      </w:pPr>
      <w:r w:rsidRPr="00BE221C">
        <w:rPr>
          <w:iCs/>
          <w:color w:val="000000"/>
        </w:rPr>
        <w:t xml:space="preserve">→ </w:t>
      </w:r>
      <w:r w:rsidRPr="007350C0">
        <w:rPr>
          <w:iCs/>
          <w:color w:val="000000"/>
          <w:position w:val="-64"/>
        </w:rPr>
        <w:object w:dxaOrig="3320" w:dyaOrig="1020">
          <v:shape id="_x0000_i1655" type="#_x0000_t75" style="width:165.75pt;height:51pt" o:ole="">
            <v:imagedata r:id="rId553" o:title=""/>
          </v:shape>
          <o:OLEObject Type="Embed" ProgID="Equation.DSMT4" ShapeID="_x0000_i1655" DrawAspect="Content" ObjectID="_1587814657" r:id="rId554"/>
        </w:object>
      </w:r>
      <w:r>
        <w:rPr>
          <w:iCs/>
          <w:color w:val="000000"/>
        </w:rPr>
        <w:t xml:space="preserve"> </w:t>
      </w:r>
      <w:r w:rsidRPr="00BE221C">
        <w:rPr>
          <w:iCs/>
          <w:color w:val="000000"/>
        </w:rPr>
        <w:t>(*)</w:t>
      </w:r>
    </w:p>
    <w:p w:rsidR="00EB5E88" w:rsidRPr="00BE221C" w:rsidRDefault="00EB5E88" w:rsidP="00EB5E88">
      <w:pPr>
        <w:rPr>
          <w:iCs/>
          <w:color w:val="000000"/>
        </w:rPr>
      </w:pPr>
      <w:r w:rsidRPr="00BE221C">
        <w:rPr>
          <w:iCs/>
          <w:color w:val="000000"/>
        </w:rPr>
        <w:t xml:space="preserve">+ Khi </w:t>
      </w:r>
      <w:r w:rsidRPr="007350C0">
        <w:rPr>
          <w:iCs/>
          <w:color w:val="000000"/>
          <w:position w:val="-24"/>
        </w:rPr>
        <w:object w:dxaOrig="3220" w:dyaOrig="620">
          <v:shape id="_x0000_i1656" type="#_x0000_t75" style="width:161.25pt;height:30.75pt" o:ole="">
            <v:imagedata r:id="rId555" o:title=""/>
          </v:shape>
          <o:OLEObject Type="Embed" ProgID="Equation.DSMT4" ShapeID="_x0000_i1656" DrawAspect="Content" ObjectID="_1587814658" r:id="rId556"/>
        </w:object>
      </w:r>
      <w:r>
        <w:rPr>
          <w:iCs/>
          <w:color w:val="000000"/>
        </w:rPr>
        <w:t xml:space="preserve"> </w:t>
      </w:r>
      <w:r w:rsidRPr="00BE221C">
        <w:rPr>
          <w:iCs/>
          <w:color w:val="000000"/>
        </w:rPr>
        <w:t>(1)</w:t>
      </w:r>
    </w:p>
    <w:p w:rsidR="00EB5E88" w:rsidRPr="00BE221C" w:rsidRDefault="00EB5E88" w:rsidP="00EB5E88">
      <w:pPr>
        <w:rPr>
          <w:iCs/>
          <w:color w:val="000000"/>
        </w:rPr>
      </w:pPr>
      <w:r w:rsidRPr="007350C0">
        <w:rPr>
          <w:color w:val="000000"/>
          <w:position w:val="-30"/>
        </w:rPr>
        <w:object w:dxaOrig="2840" w:dyaOrig="780">
          <v:shape id="_x0000_i1657" type="#_x0000_t75" style="width:141.75pt;height:39pt" o:ole="">
            <v:imagedata r:id="rId557" o:title=""/>
          </v:shape>
          <o:OLEObject Type="Embed" ProgID="Equation.DSMT4" ShapeID="_x0000_i1657" DrawAspect="Content" ObjectID="_1587814659" r:id="rId558"/>
        </w:object>
      </w:r>
      <w:r>
        <w:rPr>
          <w:color w:val="000000"/>
        </w:rPr>
        <w:t xml:space="preserve"> </w:t>
      </w:r>
      <w:r w:rsidRPr="00BE221C">
        <w:rPr>
          <w:iCs/>
          <w:color w:val="000000"/>
        </w:rPr>
        <w:t>(2)</w:t>
      </w:r>
    </w:p>
    <w:p w:rsidR="00EB5E88" w:rsidRDefault="00EB5E88" w:rsidP="00EB5E88">
      <w:pPr>
        <w:rPr>
          <w:iCs/>
          <w:color w:val="000000"/>
        </w:rPr>
      </w:pPr>
      <w:r w:rsidRPr="00BE221C">
        <w:rPr>
          <w:iCs/>
          <w:color w:val="000000"/>
        </w:rPr>
        <w:t xml:space="preserve">Từ (1)(2) → </w:t>
      </w:r>
      <w:r w:rsidRPr="007350C0">
        <w:rPr>
          <w:iCs/>
          <w:color w:val="000000"/>
          <w:position w:val="-14"/>
        </w:rPr>
        <w:object w:dxaOrig="2740" w:dyaOrig="440">
          <v:shape id="_x0000_i1658" type="#_x0000_t75" style="width:137.25pt;height:21.75pt" o:ole="">
            <v:imagedata r:id="rId559" o:title=""/>
          </v:shape>
          <o:OLEObject Type="Embed" ProgID="Equation.DSMT4" ShapeID="_x0000_i1658" DrawAspect="Content" ObjectID="_1587814660" r:id="rId560"/>
        </w:object>
      </w:r>
    </w:p>
    <w:p w:rsidR="00EB5E88" w:rsidRPr="00BE221C" w:rsidRDefault="00EB5E88" w:rsidP="00EB5E88">
      <w:pPr>
        <w:rPr>
          <w:iCs/>
          <w:color w:val="000000"/>
        </w:rPr>
      </w:pPr>
      <w:r w:rsidRPr="007350C0">
        <w:rPr>
          <w:iCs/>
          <w:color w:val="000000"/>
          <w:position w:val="-24"/>
        </w:rPr>
        <w:object w:dxaOrig="6000" w:dyaOrig="780">
          <v:shape id="_x0000_i1659" type="#_x0000_t75" style="width:300pt;height:39pt" o:ole="">
            <v:imagedata r:id="rId561" o:title=""/>
          </v:shape>
          <o:OLEObject Type="Embed" ProgID="Equation.DSMT4" ShapeID="_x0000_i1659" DrawAspect="Content" ObjectID="_1587814661" r:id="rId562"/>
        </w:object>
      </w:r>
    </w:p>
    <w:p w:rsidR="00EB5E88" w:rsidRPr="004E1E62" w:rsidRDefault="00EB5E88" w:rsidP="00EB5E88">
      <w:pPr>
        <w:rPr>
          <w:color w:val="000000"/>
        </w:rPr>
      </w:pPr>
      <w:r w:rsidRPr="00BE221C">
        <w:rPr>
          <w:iCs/>
          <w:color w:val="000000"/>
        </w:rPr>
        <w:t xml:space="preserve">Từ (*)(**) → </w:t>
      </w:r>
      <w:r w:rsidRPr="007350C0">
        <w:rPr>
          <w:color w:val="000000"/>
          <w:position w:val="-30"/>
        </w:rPr>
        <w:object w:dxaOrig="2220" w:dyaOrig="740">
          <v:shape id="_x0000_i1660" type="#_x0000_t75" style="width:111pt;height:36.75pt" o:ole="">
            <v:imagedata r:id="rId563" o:title=""/>
          </v:shape>
          <o:OLEObject Type="Embed" ProgID="Equation.DSMT4" ShapeID="_x0000_i1660" DrawAspect="Content" ObjectID="_1587814662" r:id="rId564"/>
        </w:object>
      </w:r>
    </w:p>
    <w:p w:rsidR="00EB5E88" w:rsidRPr="004E1E62" w:rsidRDefault="00EB5E88" w:rsidP="00EB5E88">
      <w:pPr>
        <w:pStyle w:val="Default"/>
        <w:spacing w:line="360" w:lineRule="auto"/>
        <w:jc w:val="both"/>
        <w:rPr>
          <w:b/>
        </w:rPr>
      </w:pPr>
      <w:r w:rsidRPr="004E1E62">
        <w:rPr>
          <w:b/>
        </w:rPr>
        <w:t>Câu 40:</w:t>
      </w:r>
      <w:r w:rsidRPr="004E1E62">
        <w:t xml:space="preserve"> </w:t>
      </w:r>
      <w:r w:rsidRPr="004E1E62">
        <w:rPr>
          <w:b/>
        </w:rPr>
        <w:t xml:space="preserve">Đáp án </w:t>
      </w:r>
      <w:r>
        <w:rPr>
          <w:b/>
        </w:rPr>
        <w:t>D</w:t>
      </w:r>
    </w:p>
    <w:p w:rsidR="00EB5E88" w:rsidRDefault="00EB5E88" w:rsidP="00EB5E88">
      <w:pPr>
        <w:rPr>
          <w:iCs/>
          <w:color w:val="000000"/>
        </w:rPr>
      </w:pPr>
      <w:r w:rsidRPr="00BE221C">
        <w:rPr>
          <w:iCs/>
          <w:color w:val="000000"/>
        </w:rPr>
        <w:t xml:space="preserve">Phương trình li độ: </w:t>
      </w:r>
      <w:r w:rsidRPr="007350C0">
        <w:rPr>
          <w:iCs/>
          <w:color w:val="000000"/>
          <w:position w:val="-14"/>
        </w:rPr>
        <w:object w:dxaOrig="1939" w:dyaOrig="400">
          <v:shape id="_x0000_i1661" type="#_x0000_t75" style="width:96.75pt;height:20.25pt" o:ole="">
            <v:imagedata r:id="rId565" o:title=""/>
          </v:shape>
          <o:OLEObject Type="Embed" ProgID="Equation.DSMT4" ShapeID="_x0000_i1661" DrawAspect="Content" ObjectID="_1587814663" r:id="rId566"/>
        </w:object>
      </w:r>
      <w:r>
        <w:rPr>
          <w:iCs/>
          <w:color w:val="000000"/>
        </w:rPr>
        <w:t xml:space="preserve">  và </w:t>
      </w:r>
      <w:r w:rsidRPr="007350C0">
        <w:rPr>
          <w:iCs/>
          <w:color w:val="000000"/>
          <w:position w:val="-14"/>
        </w:rPr>
        <w:object w:dxaOrig="2020" w:dyaOrig="400">
          <v:shape id="_x0000_i1662" type="#_x0000_t75" style="width:101.25pt;height:20.25pt" o:ole="">
            <v:imagedata r:id="rId567" o:title=""/>
          </v:shape>
          <o:OLEObject Type="Embed" ProgID="Equation.DSMT4" ShapeID="_x0000_i1662" DrawAspect="Content" ObjectID="_1587814664" r:id="rId568"/>
        </w:object>
      </w:r>
    </w:p>
    <w:p w:rsidR="00EB5E88" w:rsidRPr="00BE221C" w:rsidRDefault="00EB5E88" w:rsidP="00EB5E88">
      <w:pPr>
        <w:rPr>
          <w:iCs/>
          <w:color w:val="000000"/>
        </w:rPr>
      </w:pPr>
      <w:r w:rsidRPr="00BE221C">
        <w:rPr>
          <w:iCs/>
          <w:color w:val="000000"/>
        </w:rPr>
        <w:t xml:space="preserve">Ta có: </w:t>
      </w:r>
      <w:r w:rsidRPr="007350C0">
        <w:rPr>
          <w:iCs/>
          <w:color w:val="000000"/>
          <w:position w:val="-30"/>
        </w:rPr>
        <w:object w:dxaOrig="2020" w:dyaOrig="740">
          <v:shape id="_x0000_i1663" type="#_x0000_t75" style="width:101.25pt;height:36.75pt" o:ole="">
            <v:imagedata r:id="rId569" o:title=""/>
          </v:shape>
          <o:OLEObject Type="Embed" ProgID="Equation.DSMT4" ShapeID="_x0000_i1663" DrawAspect="Content" ObjectID="_1587814665" r:id="rId570"/>
        </w:object>
      </w:r>
      <w:r>
        <w:rPr>
          <w:iCs/>
          <w:color w:val="000000"/>
        </w:rPr>
        <w:t>.</w:t>
      </w:r>
    </w:p>
    <w:p w:rsidR="00EB5E88" w:rsidRPr="00BE221C" w:rsidRDefault="00EB5E88" w:rsidP="00EB5E88">
      <w:pPr>
        <w:rPr>
          <w:iCs/>
          <w:color w:val="000000"/>
        </w:rPr>
      </w:pPr>
      <w:r w:rsidRPr="00BE221C">
        <w:rPr>
          <w:iCs/>
          <w:color w:val="000000"/>
        </w:rPr>
        <w:t xml:space="preserve">Mà tại t = 0, </w:t>
      </w:r>
      <w:r w:rsidRPr="00EB0294">
        <w:rPr>
          <w:iCs/>
          <w:color w:val="000000"/>
          <w:position w:val="-32"/>
        </w:rPr>
        <w:object w:dxaOrig="4980" w:dyaOrig="760">
          <v:shape id="_x0000_i1664" type="#_x0000_t75" style="width:249pt;height:38.25pt" o:ole="">
            <v:imagedata r:id="rId571" o:title=""/>
          </v:shape>
          <o:OLEObject Type="Embed" ProgID="Equation.DSMT4" ShapeID="_x0000_i1664" DrawAspect="Content" ObjectID="_1587814666" r:id="rId572"/>
        </w:object>
      </w:r>
    </w:p>
    <w:p w:rsidR="00EB5E88" w:rsidRDefault="00EB5E88" w:rsidP="00EB5E88">
      <w:pPr>
        <w:rPr>
          <w:color w:val="000000"/>
        </w:rPr>
      </w:pPr>
      <w:r w:rsidRPr="00BE221C">
        <w:rPr>
          <w:iCs/>
          <w:color w:val="000000"/>
        </w:rPr>
        <w:t xml:space="preserve">Vì quan sát đồ thị ta thấy hai đồ thị dao động không đồng biến nên hai dao động này không phải cùng pha nhau nên loại trường hợp </w:t>
      </w:r>
      <w:r w:rsidRPr="00EB0294">
        <w:rPr>
          <w:color w:val="000000"/>
          <w:position w:val="-12"/>
        </w:rPr>
        <w:object w:dxaOrig="720" w:dyaOrig="360">
          <v:shape id="_x0000_i1665" type="#_x0000_t75" style="width:36pt;height:18pt" o:ole="">
            <v:imagedata r:id="rId573" o:title=""/>
          </v:shape>
          <o:OLEObject Type="Embed" ProgID="Equation.DSMT4" ShapeID="_x0000_i1665" DrawAspect="Content" ObjectID="_1587814667" r:id="rId574"/>
        </w:object>
      </w:r>
      <w:r w:rsidRPr="00BE221C">
        <w:rPr>
          <w:iCs/>
          <w:color w:val="000000"/>
        </w:rPr>
        <w:t xml:space="preserve"> suy ra </w:t>
      </w:r>
      <w:r w:rsidRPr="00EB0294">
        <w:rPr>
          <w:color w:val="000000"/>
          <w:position w:val="-12"/>
        </w:rPr>
        <w:object w:dxaOrig="859" w:dyaOrig="360">
          <v:shape id="_x0000_i1666" type="#_x0000_t75" style="width:42.75pt;height:18pt" o:ole="">
            <v:imagedata r:id="rId575" o:title=""/>
          </v:shape>
          <o:OLEObject Type="Embed" ProgID="Equation.DSMT4" ShapeID="_x0000_i1666" DrawAspect="Content" ObjectID="_1587814668" r:id="rId576"/>
        </w:object>
      </w:r>
      <w:r>
        <w:rPr>
          <w:color w:val="000000"/>
        </w:rPr>
        <w:t>.</w:t>
      </w:r>
    </w:p>
    <w:p w:rsidR="00EB5E88" w:rsidRPr="00BE221C" w:rsidRDefault="00EB5E88" w:rsidP="00EB5E88">
      <w:pPr>
        <w:rPr>
          <w:iCs/>
          <w:color w:val="000000"/>
        </w:rPr>
      </w:pPr>
      <w:r w:rsidRPr="00BE221C">
        <w:rPr>
          <w:iCs/>
          <w:color w:val="000000"/>
        </w:rPr>
        <w:t>Trong 1 s ban đầu, vật một từ vị trí ban đầu đến vị trí có thế năng bằng 0 (</w:t>
      </w:r>
      <w:r w:rsidRPr="00BE221C">
        <w:rPr>
          <w:color w:val="000000"/>
        </w:rPr>
        <w:t>x</w:t>
      </w:r>
      <w:r w:rsidRPr="00EB0294">
        <w:rPr>
          <w:color w:val="000000"/>
          <w:vertAlign w:val="subscript"/>
        </w:rPr>
        <w:t>1</w:t>
      </w:r>
      <w:r w:rsidRPr="00BE221C">
        <w:rPr>
          <w:iCs/>
          <w:color w:val="000000"/>
        </w:rPr>
        <w:t xml:space="preserve"> = 0), vật hai từ vị trí ban đầu đến vị trí có cùng thế năng.</w:t>
      </w:r>
    </w:p>
    <w:p w:rsidR="00EB5E88" w:rsidRPr="00BE221C" w:rsidRDefault="00EB5E88" w:rsidP="00EB5E88">
      <w:pPr>
        <w:rPr>
          <w:iCs/>
          <w:color w:val="000000"/>
        </w:rPr>
      </w:pPr>
      <w:r w:rsidRPr="00BE221C">
        <w:rPr>
          <w:iCs/>
          <w:color w:val="000000"/>
        </w:rPr>
        <w:t xml:space="preserve">Mặt khác quan sát đồ thị, tại t = 0, </w:t>
      </w:r>
      <w:r w:rsidRPr="00BE221C">
        <w:rPr>
          <w:color w:val="000000"/>
        </w:rPr>
        <w:t>W</w:t>
      </w:r>
      <w:r w:rsidRPr="00EB0294">
        <w:rPr>
          <w:color w:val="000000"/>
          <w:vertAlign w:val="subscript"/>
        </w:rPr>
        <w:t>t1</w:t>
      </w:r>
      <w:r w:rsidRPr="00BE221C">
        <w:rPr>
          <w:iCs/>
          <w:color w:val="000000"/>
        </w:rPr>
        <w:t xml:space="preserve"> giảm (</w:t>
      </w:r>
      <w:r w:rsidRPr="00BE221C">
        <w:rPr>
          <w:color w:val="000000"/>
        </w:rPr>
        <w:t>x</w:t>
      </w:r>
      <w:r w:rsidRPr="00EB0294">
        <w:rPr>
          <w:color w:val="000000"/>
          <w:vertAlign w:val="subscript"/>
        </w:rPr>
        <w:t>1</w:t>
      </w:r>
      <w:r w:rsidRPr="00BE221C">
        <w:rPr>
          <w:iCs/>
          <w:color w:val="000000"/>
        </w:rPr>
        <w:t xml:space="preserve"> giảm) và </w:t>
      </w:r>
      <w:r w:rsidRPr="00BE221C">
        <w:rPr>
          <w:color w:val="000000"/>
        </w:rPr>
        <w:t>W</w:t>
      </w:r>
      <w:r w:rsidRPr="00EB0294">
        <w:rPr>
          <w:color w:val="000000"/>
          <w:vertAlign w:val="subscript"/>
        </w:rPr>
        <w:t>t2</w:t>
      </w:r>
      <w:r w:rsidRPr="00BE221C">
        <w:rPr>
          <w:iCs/>
          <w:color w:val="000000"/>
        </w:rPr>
        <w:t xml:space="preserve"> tăng (</w:t>
      </w:r>
      <w:r w:rsidRPr="00BE221C">
        <w:rPr>
          <w:color w:val="000000"/>
        </w:rPr>
        <w:t>x</w:t>
      </w:r>
      <w:r w:rsidRPr="00EB0294">
        <w:rPr>
          <w:color w:val="000000"/>
          <w:vertAlign w:val="subscript"/>
        </w:rPr>
        <w:t>2</w:t>
      </w:r>
      <w:r w:rsidRPr="00BE221C">
        <w:rPr>
          <w:iCs/>
          <w:color w:val="000000"/>
        </w:rPr>
        <w:t xml:space="preserve"> tăng)→ ta biểu diễn trên VTLG (như hình).</w:t>
      </w:r>
    </w:p>
    <w:p w:rsidR="00EB5E88" w:rsidRPr="00BE221C" w:rsidRDefault="00EB5E88" w:rsidP="00EB5E88">
      <w:pPr>
        <w:rPr>
          <w:iCs/>
          <w:color w:val="000000"/>
        </w:rPr>
      </w:pPr>
      <w:r w:rsidRPr="00BE221C">
        <w:rPr>
          <w:iCs/>
          <w:color w:val="000000"/>
        </w:rPr>
        <w:t xml:space="preserve">Tại t = 1 s, vật 2 quay trở về vị trí ban đầu lần đầu tiên nên vecto </w:t>
      </w:r>
      <w:r w:rsidRPr="00EB0294">
        <w:rPr>
          <w:color w:val="000000"/>
          <w:position w:val="-12"/>
        </w:rPr>
        <w:object w:dxaOrig="320" w:dyaOrig="400">
          <v:shape id="_x0000_i1667" type="#_x0000_t75" style="width:15.75pt;height:20.25pt" o:ole="">
            <v:imagedata r:id="rId577" o:title=""/>
          </v:shape>
          <o:OLEObject Type="Embed" ProgID="Equation.DSMT4" ShapeID="_x0000_i1667" DrawAspect="Content" ObjectID="_1587814669" r:id="rId578"/>
        </w:object>
      </w:r>
      <w:r>
        <w:rPr>
          <w:color w:val="000000"/>
        </w:rPr>
        <w:t xml:space="preserve"> </w:t>
      </w:r>
      <w:r w:rsidRPr="00BE221C">
        <w:rPr>
          <w:iCs/>
          <w:color w:val="000000"/>
        </w:rPr>
        <w:t>đối xứng qua trụ</w:t>
      </w:r>
      <w:r>
        <w:rPr>
          <w:iCs/>
          <w:color w:val="000000"/>
        </w:rPr>
        <w:t xml:space="preserve">c hoành </w:t>
      </w:r>
      <w:r w:rsidRPr="00EB0294">
        <w:rPr>
          <w:iCs/>
          <w:color w:val="000000"/>
          <w:position w:val="-14"/>
        </w:rPr>
        <w:object w:dxaOrig="1219" w:dyaOrig="400">
          <v:shape id="_x0000_i1668" type="#_x0000_t75" style="width:60.75pt;height:20.25pt" o:ole="">
            <v:imagedata r:id="rId579" o:title=""/>
          </v:shape>
          <o:OLEObject Type="Embed" ProgID="Equation.DSMT4" ShapeID="_x0000_i1668" DrawAspect="Content" ObjectID="_1587814670" r:id="rId580"/>
        </w:object>
      </w:r>
    </w:p>
    <w:p w:rsidR="00EB5E88" w:rsidRPr="00BE221C" w:rsidRDefault="00EB5E88" w:rsidP="00EB5E88">
      <w:pPr>
        <w:rPr>
          <w:iCs/>
          <w:color w:val="000000"/>
        </w:rPr>
      </w:pPr>
      <w:r w:rsidRPr="00BE221C">
        <w:rPr>
          <w:iCs/>
          <w:color w:val="000000"/>
        </w:rPr>
        <w:t>Vì hai vật cùng tần số nên trong 1 giây ban đầu góc quay α = β.</w:t>
      </w:r>
    </w:p>
    <w:p w:rsidR="00EB5E88" w:rsidRPr="00BE221C" w:rsidRDefault="00EB5E88" w:rsidP="00EB5E88">
      <w:pPr>
        <w:rPr>
          <w:iCs/>
          <w:color w:val="000000"/>
        </w:rPr>
      </w:pPr>
      <w:r w:rsidRPr="00BE221C">
        <w:rPr>
          <w:iCs/>
          <w:color w:val="000000"/>
        </w:rPr>
        <w:t xml:space="preserve">Suy ra </w:t>
      </w:r>
      <w:r w:rsidRPr="00EB0294">
        <w:rPr>
          <w:iCs/>
          <w:color w:val="000000"/>
          <w:position w:val="-14"/>
        </w:rPr>
        <w:object w:dxaOrig="940" w:dyaOrig="400">
          <v:shape id="_x0000_i1669" type="#_x0000_t75" style="width:47.25pt;height:20.25pt" o:ole="">
            <v:imagedata r:id="rId581" o:title=""/>
          </v:shape>
          <o:OLEObject Type="Embed" ProgID="Equation.DSMT4" ShapeID="_x0000_i1669" DrawAspect="Content" ObjectID="_1587814671" r:id="rId582"/>
        </w:object>
      </w:r>
      <w:r>
        <w:rPr>
          <w:iCs/>
          <w:color w:val="000000"/>
        </w:rPr>
        <w:t xml:space="preserve"> </w:t>
      </w:r>
      <w:r w:rsidRPr="00BE221C">
        <w:rPr>
          <w:iCs/>
          <w:color w:val="000000"/>
        </w:rPr>
        <w:t xml:space="preserve">mà ta có </w:t>
      </w:r>
      <w:r w:rsidRPr="00EB0294">
        <w:rPr>
          <w:iCs/>
          <w:color w:val="000000"/>
          <w:position w:val="-14"/>
        </w:rPr>
        <w:object w:dxaOrig="1860" w:dyaOrig="400">
          <v:shape id="_x0000_i1670" type="#_x0000_t75" style="width:93pt;height:20.25pt" o:ole="">
            <v:imagedata r:id="rId583" o:title=""/>
          </v:shape>
          <o:OLEObject Type="Embed" ProgID="Equation.DSMT4" ShapeID="_x0000_i1670" DrawAspect="Content" ObjectID="_1587814672" r:id="rId584"/>
        </w:object>
      </w:r>
      <w:r>
        <w:rPr>
          <w:iCs/>
          <w:color w:val="000000"/>
        </w:rPr>
        <w:t xml:space="preserve"> </w:t>
      </w:r>
      <w:r w:rsidRPr="00BE221C">
        <w:rPr>
          <w:iCs/>
          <w:color w:val="000000"/>
        </w:rPr>
        <w:t xml:space="preserve">và </w:t>
      </w:r>
      <w:r w:rsidRPr="00EB0294">
        <w:rPr>
          <w:iCs/>
          <w:color w:val="000000"/>
          <w:position w:val="-12"/>
        </w:rPr>
        <w:object w:dxaOrig="2320" w:dyaOrig="360">
          <v:shape id="_x0000_i1671" type="#_x0000_t75" style="width:116.25pt;height:18pt" o:ole="">
            <v:imagedata r:id="rId585" o:title=""/>
          </v:shape>
          <o:OLEObject Type="Embed" ProgID="Equation.DSMT4" ShapeID="_x0000_i1671" DrawAspect="Content" ObjectID="_1587814673" r:id="rId586"/>
        </w:object>
      </w:r>
      <w:r>
        <w:rPr>
          <w:iCs/>
          <w:color w:val="000000"/>
        </w:rPr>
        <w:t xml:space="preserve">, </w:t>
      </w:r>
      <w:r w:rsidRPr="00EB0294">
        <w:rPr>
          <w:iCs/>
          <w:color w:val="000000"/>
          <w:position w:val="-10"/>
        </w:rPr>
        <w:object w:dxaOrig="1219" w:dyaOrig="320">
          <v:shape id="_x0000_i1672" type="#_x0000_t75" style="width:60.75pt;height:15.75pt" o:ole="">
            <v:imagedata r:id="rId587" o:title=""/>
          </v:shape>
          <o:OLEObject Type="Embed" ProgID="Equation.DSMT4" ShapeID="_x0000_i1672" DrawAspect="Content" ObjectID="_1587814674" r:id="rId588"/>
        </w:object>
      </w:r>
      <w:r>
        <w:rPr>
          <w:iCs/>
          <w:color w:val="000000"/>
        </w:rPr>
        <w:t>.</w:t>
      </w:r>
    </w:p>
    <w:p w:rsidR="00EB5E88" w:rsidRPr="00BE221C" w:rsidRDefault="00EB5E88" w:rsidP="00EB5E88">
      <w:pPr>
        <w:rPr>
          <w:iCs/>
          <w:color w:val="000000"/>
        </w:rPr>
      </w:pPr>
      <w:r w:rsidRPr="00BE221C">
        <w:rPr>
          <w:iCs/>
          <w:color w:val="000000"/>
        </w:rPr>
        <w:t>Góc quay α = ωt = π/3 → T = 6 s và vật một dao động sớm pha π/3 so với vật hai.</w:t>
      </w:r>
    </w:p>
    <w:p w:rsidR="00EB5E88" w:rsidRDefault="00EB5E88" w:rsidP="00EB5E88">
      <w:pPr>
        <w:rPr>
          <w:iCs/>
          <w:color w:val="000000"/>
        </w:rPr>
      </w:pPr>
      <w:r w:rsidRPr="00BE221C">
        <w:rPr>
          <w:iCs/>
          <w:color w:val="000000"/>
        </w:rPr>
        <w:t xml:space="preserve">Biên độ dao động: </w:t>
      </w:r>
      <w:r w:rsidRPr="00EB0294">
        <w:rPr>
          <w:iCs/>
          <w:color w:val="000000"/>
          <w:position w:val="-26"/>
        </w:rPr>
        <w:object w:dxaOrig="1820" w:dyaOrig="700">
          <v:shape id="_x0000_i1673" type="#_x0000_t75" style="width:90.75pt;height:35.25pt" o:ole="">
            <v:imagedata r:id="rId589" o:title=""/>
          </v:shape>
          <o:OLEObject Type="Embed" ProgID="Equation.DSMT4" ShapeID="_x0000_i1673" DrawAspect="Content" ObjectID="_1587814675" r:id="rId590"/>
        </w:object>
      </w:r>
      <w:r>
        <w:rPr>
          <w:iCs/>
          <w:color w:val="000000"/>
        </w:rPr>
        <w:t xml:space="preserve">m và </w:t>
      </w:r>
      <w:r w:rsidRPr="00EB0294">
        <w:rPr>
          <w:iCs/>
          <w:color w:val="000000"/>
          <w:position w:val="-26"/>
        </w:rPr>
        <w:object w:dxaOrig="1860" w:dyaOrig="700">
          <v:shape id="_x0000_i1674" type="#_x0000_t75" style="width:93pt;height:35.25pt" o:ole="">
            <v:imagedata r:id="rId591" o:title=""/>
          </v:shape>
          <o:OLEObject Type="Embed" ProgID="Equation.DSMT4" ShapeID="_x0000_i1674" DrawAspect="Content" ObjectID="_1587814676" r:id="rId592"/>
        </w:object>
      </w:r>
    </w:p>
    <w:p w:rsidR="00EB5E88" w:rsidRPr="00BE221C" w:rsidRDefault="00EB5E88" w:rsidP="00EB5E88">
      <w:pPr>
        <w:rPr>
          <w:iCs/>
          <w:color w:val="000000"/>
        </w:rPr>
      </w:pPr>
      <w:r w:rsidRPr="00BE221C">
        <w:rPr>
          <w:iCs/>
          <w:color w:val="000000"/>
        </w:rPr>
        <w:t xml:space="preserve">Khoảng cách giữa hai vật: </w:t>
      </w:r>
      <w:r w:rsidRPr="00EB0294">
        <w:rPr>
          <w:iCs/>
          <w:color w:val="000000"/>
          <w:position w:val="-18"/>
        </w:rPr>
        <w:object w:dxaOrig="4160" w:dyaOrig="480">
          <v:shape id="_x0000_i1675" type="#_x0000_t75" style="width:207.75pt;height:24pt" o:ole="">
            <v:imagedata r:id="rId593" o:title=""/>
          </v:shape>
          <o:OLEObject Type="Embed" ProgID="Equation.DSMT4" ShapeID="_x0000_i1675" DrawAspect="Content" ObjectID="_1587814677" r:id="rId594"/>
        </w:object>
      </w:r>
    </w:p>
    <w:p w:rsidR="00EB5E88" w:rsidRPr="00BE221C" w:rsidRDefault="00EB5E88" w:rsidP="00EB5E88">
      <w:pPr>
        <w:rPr>
          <w:iCs/>
          <w:color w:val="000000"/>
        </w:rPr>
      </w:pPr>
      <w:r w:rsidRPr="00BE221C">
        <w:rPr>
          <w:iCs/>
          <w:color w:val="000000"/>
        </w:rPr>
        <w:t>Suy ra tại t = 3,69 s thì ∆ ≈ 5 m.</w:t>
      </w:r>
    </w:p>
    <w:p w:rsidR="00EB5E88" w:rsidRPr="004E1E62" w:rsidRDefault="00EB5E88" w:rsidP="00EB5E88">
      <w:pPr>
        <w:rPr>
          <w:color w:val="000000"/>
        </w:rPr>
      </w:pPr>
      <w:r>
        <w:rPr>
          <w:noProof/>
          <w:color w:val="000000"/>
        </w:rPr>
        <w:lastRenderedPageBreak/>
        <w:drawing>
          <wp:inline distT="0" distB="0" distL="0" distR="0">
            <wp:extent cx="3362325" cy="1581150"/>
            <wp:effectExtent l="0" t="0" r="952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3"/>
                    <pic:cNvPicPr>
                      <a:picLocks noChangeAspect="1" noChangeArrowheads="1"/>
                    </pic:cNvPicPr>
                  </pic:nvPicPr>
                  <pic:blipFill>
                    <a:blip r:embed="rId595" cstate="print">
                      <a:extLst>
                        <a:ext uri="{28A0092B-C50C-407E-A947-70E740481C1C}">
                          <a14:useLocalDpi xmlns:a14="http://schemas.microsoft.com/office/drawing/2010/main" val="0"/>
                        </a:ext>
                      </a:extLst>
                    </a:blip>
                    <a:srcRect/>
                    <a:stretch>
                      <a:fillRect/>
                    </a:stretch>
                  </pic:blipFill>
                  <pic:spPr bwMode="auto">
                    <a:xfrm>
                      <a:off x="0" y="0"/>
                      <a:ext cx="3362325" cy="1581150"/>
                    </a:xfrm>
                    <a:prstGeom prst="rect">
                      <a:avLst/>
                    </a:prstGeom>
                    <a:noFill/>
                    <a:ln>
                      <a:noFill/>
                    </a:ln>
                  </pic:spPr>
                </pic:pic>
              </a:graphicData>
            </a:graphic>
          </wp:inline>
        </w:drawing>
      </w:r>
    </w:p>
    <w:p w:rsidR="00EB5E88" w:rsidRPr="00A77F2F" w:rsidRDefault="00EB5E88" w:rsidP="00EB5E88">
      <w:pPr>
        <w:rPr>
          <w:color w:val="FFFFFF"/>
        </w:rPr>
      </w:pPr>
      <w:r w:rsidRPr="00A77F2F">
        <w:rPr>
          <w:color w:val="FFFFFF"/>
        </w:rPr>
        <w:t>Ándfjnsjadnjsnadkbsadjfnjsandfsandjfkbskajbdfhhwiuhefbskjabdfhawhfiuhsadnfkjbasjkdbfkjasndfasdfsadfasdfwefwaheuirhyqyw7ryhwebafuygw8qeyfhuahsdfuhby8q287fhsudbaf623fhybweugfyasdfbsahdfbasdfasdf</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22"/>
        <w:gridCol w:w="5821"/>
      </w:tblGrid>
      <w:tr w:rsidR="00EB5E88" w:rsidRPr="00363FE9" w:rsidTr="00F32143">
        <w:tc>
          <w:tcPr>
            <w:tcW w:w="3510" w:type="dxa"/>
            <w:tcBorders>
              <w:top w:val="single" w:sz="4" w:space="0" w:color="auto"/>
              <w:left w:val="single" w:sz="4" w:space="0" w:color="auto"/>
              <w:bottom w:val="single" w:sz="4" w:space="0" w:color="auto"/>
              <w:right w:val="single" w:sz="4" w:space="0" w:color="auto"/>
            </w:tcBorders>
            <w:hideMark/>
          </w:tcPr>
          <w:p w:rsidR="00EB5E88" w:rsidRPr="00363FE9" w:rsidRDefault="00EB5E88" w:rsidP="00F32143">
            <w:pPr>
              <w:jc w:val="center"/>
              <w:rPr>
                <w:b/>
                <w:color w:val="00B050"/>
              </w:rPr>
            </w:pPr>
            <w:r w:rsidRPr="00363FE9">
              <w:t xml:space="preserve">   </w:t>
            </w:r>
            <w:r w:rsidRPr="00363FE9">
              <w:rPr>
                <w:b/>
                <w:color w:val="00B050"/>
              </w:rPr>
              <w:t/>
            </w:r>
          </w:p>
          <w:p w:rsidR="00EB5E88" w:rsidRPr="00363FE9" w:rsidRDefault="00EB5E88" w:rsidP="00F32143">
            <w:pPr>
              <w:jc w:val="center"/>
              <w:rPr>
                <w:b/>
                <w:color w:val="FF0000"/>
              </w:rPr>
            </w:pPr>
            <w:r w:rsidRPr="00363FE9">
              <w:rPr>
                <w:b/>
                <w:color w:val="FF0000"/>
              </w:rPr>
              <w:t>ĐỀ</w:t>
            </w:r>
            <w:r>
              <w:rPr>
                <w:b/>
                <w:color w:val="FF0000"/>
              </w:rPr>
              <w:t xml:space="preserve"> 3</w:t>
            </w:r>
          </w:p>
        </w:tc>
        <w:tc>
          <w:tcPr>
            <w:tcW w:w="6347" w:type="dxa"/>
            <w:tcBorders>
              <w:top w:val="single" w:sz="4" w:space="0" w:color="auto"/>
              <w:left w:val="single" w:sz="4" w:space="0" w:color="auto"/>
              <w:bottom w:val="single" w:sz="4" w:space="0" w:color="auto"/>
              <w:right w:val="single" w:sz="4" w:space="0" w:color="auto"/>
            </w:tcBorders>
          </w:tcPr>
          <w:p w:rsidR="00EB5E88" w:rsidRPr="00363FE9" w:rsidRDefault="00EB5E88" w:rsidP="00F32143">
            <w:pPr>
              <w:jc w:val="center"/>
              <w:rPr>
                <w:b/>
                <w:color w:val="7030A0"/>
              </w:rPr>
            </w:pPr>
            <w:r w:rsidRPr="00363FE9">
              <w:rPr>
                <w:b/>
                <w:color w:val="7030A0"/>
              </w:rPr>
              <w:t xml:space="preserve">ĐỀ THI </w:t>
            </w:r>
            <w:r>
              <w:rPr>
                <w:b/>
                <w:color w:val="7030A0"/>
              </w:rPr>
              <w:t>THỬ THPT QUỐC GIA</w:t>
            </w:r>
          </w:p>
          <w:p w:rsidR="00EB5E88" w:rsidRPr="00363FE9" w:rsidRDefault="00EB5E88" w:rsidP="00F32143">
            <w:pPr>
              <w:jc w:val="center"/>
              <w:rPr>
                <w:i/>
                <w:color w:val="C00000"/>
              </w:rPr>
            </w:pPr>
            <w:r w:rsidRPr="00363FE9">
              <w:rPr>
                <w:b/>
                <w:color w:val="00B0F0"/>
              </w:rPr>
              <w:t xml:space="preserve">Môn: Vật Lý </w:t>
            </w:r>
            <w:r w:rsidRPr="00363FE9">
              <w:rPr>
                <w:i/>
                <w:color w:val="C00000"/>
              </w:rPr>
              <w:t>Thờ</w:t>
            </w:r>
            <w:r>
              <w:rPr>
                <w:i/>
                <w:color w:val="C00000"/>
              </w:rPr>
              <w:t xml:space="preserve">i gian: </w:t>
            </w:r>
            <w:r w:rsidRPr="00363FE9">
              <w:rPr>
                <w:i/>
                <w:color w:val="C00000"/>
              </w:rPr>
              <w:t>5</w:t>
            </w:r>
            <w:r>
              <w:rPr>
                <w:i/>
                <w:color w:val="C00000"/>
              </w:rPr>
              <w:t>0</w:t>
            </w:r>
            <w:r w:rsidRPr="00363FE9">
              <w:rPr>
                <w:i/>
                <w:color w:val="C00000"/>
              </w:rPr>
              <w:t xml:space="preserve"> phút</w:t>
            </w:r>
          </w:p>
        </w:tc>
      </w:tr>
    </w:tbl>
    <w:p w:rsidR="00EB5E88" w:rsidRDefault="00EB5E88" w:rsidP="00EB5E88">
      <w:pPr>
        <w:rPr>
          <w:b/>
          <w:color w:val="000000"/>
        </w:rPr>
      </w:pPr>
    </w:p>
    <w:p w:rsidR="00EB5E88" w:rsidRPr="004F5D16" w:rsidRDefault="00EB5E88" w:rsidP="00EB5E88">
      <w:pPr>
        <w:rPr>
          <w:color w:val="000000"/>
        </w:rPr>
      </w:pPr>
      <w:r w:rsidRPr="004F5D16">
        <w:rPr>
          <w:b/>
          <w:color w:val="000000"/>
        </w:rPr>
        <w:t>Câu 1:</w:t>
      </w:r>
      <w:r w:rsidRPr="004F5D16">
        <w:rPr>
          <w:color w:val="000000"/>
        </w:rPr>
        <w:t xml:space="preserve"> </w:t>
      </w:r>
      <w:r w:rsidRPr="002968E6">
        <w:rPr>
          <w:color w:val="000000"/>
        </w:rPr>
        <w:t xml:space="preserve">Từ thông xuyên qua một khung dây dẫn phẳng biến thiên điều hoà theo thời gian theo quy luật </w:t>
      </w:r>
      <w:r w:rsidRPr="002968E6">
        <w:rPr>
          <w:color w:val="000000"/>
          <w:position w:val="-14"/>
        </w:rPr>
        <w:object w:dxaOrig="1939" w:dyaOrig="400">
          <v:shape id="_x0000_i1676" type="#_x0000_t75" style="width:96.75pt;height:20.25pt" o:ole="">
            <v:imagedata r:id="rId6" o:title=""/>
          </v:shape>
          <o:OLEObject Type="Embed" ProgID="Equation.DSMT4" ShapeID="_x0000_i1676" DrawAspect="Content" ObjectID="_1587814678" r:id="rId596"/>
        </w:object>
      </w:r>
      <w:r w:rsidRPr="002968E6">
        <w:rPr>
          <w:color w:val="000000"/>
        </w:rPr>
        <w:t xml:space="preserve"> làm cho trong khung dây xuất hiện một suất điện động cảm ứng </w:t>
      </w:r>
      <w:r w:rsidRPr="002968E6">
        <w:rPr>
          <w:color w:val="000000"/>
          <w:position w:val="-14"/>
        </w:rPr>
        <w:object w:dxaOrig="1880" w:dyaOrig="400">
          <v:shape id="_x0000_i1677" type="#_x0000_t75" style="width:93.75pt;height:20.25pt" o:ole="">
            <v:imagedata r:id="rId8" o:title=""/>
          </v:shape>
          <o:OLEObject Type="Embed" ProgID="Equation.DSMT4" ShapeID="_x0000_i1677" DrawAspect="Content" ObjectID="_1587814679" r:id="rId597"/>
        </w:object>
      </w:r>
      <w:r w:rsidRPr="002968E6">
        <w:rPr>
          <w:color w:val="000000"/>
        </w:rPr>
        <w:t xml:space="preserve">. Hiệu số </w:t>
      </w:r>
      <w:r w:rsidRPr="002968E6">
        <w:rPr>
          <w:color w:val="000000"/>
          <w:position w:val="-12"/>
        </w:rPr>
        <w:object w:dxaOrig="700" w:dyaOrig="360">
          <v:shape id="_x0000_i1678" type="#_x0000_t75" style="width:35.25pt;height:18pt" o:ole="">
            <v:imagedata r:id="rId10" o:title=""/>
          </v:shape>
          <o:OLEObject Type="Embed" ProgID="Equation.DSMT4" ShapeID="_x0000_i1678" DrawAspect="Content" ObjectID="_1587814680" r:id="rId598"/>
        </w:object>
      </w:r>
      <w:r>
        <w:rPr>
          <w:color w:val="000000"/>
        </w:rPr>
        <w:t xml:space="preserve"> </w:t>
      </w:r>
      <w:r w:rsidRPr="002968E6">
        <w:rPr>
          <w:color w:val="000000"/>
        </w:rPr>
        <w:t>nhận giá trị nào?</w:t>
      </w:r>
    </w:p>
    <w:p w:rsidR="00EB5E88" w:rsidRPr="004F5D16" w:rsidRDefault="00EB5E88" w:rsidP="00EB5E88">
      <w:pPr>
        <w:tabs>
          <w:tab w:val="left" w:pos="284"/>
          <w:tab w:val="left" w:pos="2552"/>
          <w:tab w:val="left" w:pos="4820"/>
          <w:tab w:val="left" w:pos="7088"/>
        </w:tabs>
        <w:ind w:right="-329"/>
        <w:rPr>
          <w:color w:val="000000"/>
        </w:rPr>
      </w:pPr>
      <w:r>
        <w:rPr>
          <w:color w:val="000000"/>
        </w:rPr>
        <w:tab/>
      </w:r>
      <w:r w:rsidRPr="002968E6">
        <w:rPr>
          <w:b/>
          <w:color w:val="000000"/>
        </w:rPr>
        <w:t>A.</w:t>
      </w:r>
      <w:r w:rsidRPr="002968E6">
        <w:rPr>
          <w:color w:val="000000"/>
        </w:rPr>
        <w:t xml:space="preserve"> 0</w:t>
      </w:r>
      <w:r>
        <w:rPr>
          <w:color w:val="000000"/>
        </w:rPr>
        <w:tab/>
      </w:r>
      <w:r w:rsidRPr="002968E6">
        <w:rPr>
          <w:b/>
          <w:color w:val="000000"/>
        </w:rPr>
        <w:t>B.</w:t>
      </w:r>
      <w:r w:rsidRPr="002968E6">
        <w:rPr>
          <w:color w:val="000000"/>
        </w:rPr>
        <w:t xml:space="preserve"> </w:t>
      </w:r>
      <w:r w:rsidRPr="002968E6">
        <w:rPr>
          <w:color w:val="000000"/>
          <w:position w:val="-24"/>
        </w:rPr>
        <w:object w:dxaOrig="260" w:dyaOrig="620">
          <v:shape id="_x0000_i1679" type="#_x0000_t75" style="width:12.75pt;height:30.75pt" o:ole="">
            <v:imagedata r:id="rId12" o:title=""/>
          </v:shape>
          <o:OLEObject Type="Embed" ProgID="Equation.DSMT4" ShapeID="_x0000_i1679" DrawAspect="Content" ObjectID="_1587814681" r:id="rId599"/>
        </w:object>
      </w:r>
      <w:r>
        <w:rPr>
          <w:color w:val="000000"/>
        </w:rPr>
        <w:tab/>
      </w:r>
      <w:r w:rsidRPr="002968E6">
        <w:rPr>
          <w:b/>
          <w:color w:val="000000"/>
        </w:rPr>
        <w:t>C.</w:t>
      </w:r>
      <w:r w:rsidRPr="002968E6">
        <w:rPr>
          <w:color w:val="000000"/>
        </w:rPr>
        <w:t xml:space="preserve"> </w:t>
      </w:r>
      <w:r w:rsidRPr="002968E6">
        <w:rPr>
          <w:color w:val="000000"/>
          <w:position w:val="-24"/>
        </w:rPr>
        <w:object w:dxaOrig="440" w:dyaOrig="620">
          <v:shape id="_x0000_i1680" type="#_x0000_t75" style="width:21.75pt;height:30.75pt" o:ole="">
            <v:imagedata r:id="rId14" o:title=""/>
          </v:shape>
          <o:OLEObject Type="Embed" ProgID="Equation.DSMT4" ShapeID="_x0000_i1680" DrawAspect="Content" ObjectID="_1587814682" r:id="rId600"/>
        </w:object>
      </w:r>
      <w:r>
        <w:rPr>
          <w:color w:val="000000"/>
        </w:rPr>
        <w:tab/>
      </w:r>
      <w:r w:rsidRPr="002968E6">
        <w:rPr>
          <w:b/>
          <w:color w:val="000000"/>
        </w:rPr>
        <w:t>D.</w:t>
      </w:r>
      <w:r w:rsidRPr="002968E6">
        <w:rPr>
          <w:b/>
          <w:color w:val="000000"/>
          <w:position w:val="-6"/>
        </w:rPr>
        <w:object w:dxaOrig="220" w:dyaOrig="220">
          <v:shape id="_x0000_i1681" type="#_x0000_t75" style="width:11.25pt;height:11.25pt" o:ole="">
            <v:imagedata r:id="rId16" o:title=""/>
          </v:shape>
          <o:OLEObject Type="Embed" ProgID="Equation.DSMT4" ShapeID="_x0000_i1681" DrawAspect="Content" ObjectID="_1587814683" r:id="rId601"/>
        </w:object>
      </w:r>
    </w:p>
    <w:p w:rsidR="00EB5E88" w:rsidRPr="004F5D16" w:rsidRDefault="00EB5E88" w:rsidP="00EB5E88">
      <w:pPr>
        <w:rPr>
          <w:color w:val="000000"/>
        </w:rPr>
      </w:pPr>
      <w:r w:rsidRPr="004F5D16">
        <w:rPr>
          <w:b/>
          <w:color w:val="000000"/>
        </w:rPr>
        <w:t>Câu 2:</w:t>
      </w:r>
      <w:r w:rsidRPr="004F5D16">
        <w:rPr>
          <w:color w:val="000000"/>
        </w:rPr>
        <w:t xml:space="preserve"> </w:t>
      </w:r>
      <w:r w:rsidRPr="002968E6">
        <w:rPr>
          <w:color w:val="000000"/>
        </w:rPr>
        <w:t>Lăng kính phản xạ toàn phần là một khối lăng trụ thủy tinh có tiết diện thẳng là</w:t>
      </w:r>
    </w:p>
    <w:p w:rsidR="00EB5E88" w:rsidRPr="002968E6" w:rsidRDefault="00EB5E88" w:rsidP="00EB5E88">
      <w:pPr>
        <w:tabs>
          <w:tab w:val="left" w:pos="284"/>
          <w:tab w:val="left" w:pos="2552"/>
          <w:tab w:val="left" w:pos="4820"/>
          <w:tab w:val="left" w:pos="7088"/>
        </w:tabs>
        <w:ind w:right="-329"/>
        <w:rPr>
          <w:color w:val="000000"/>
        </w:rPr>
      </w:pPr>
      <w:r>
        <w:rPr>
          <w:color w:val="000000"/>
        </w:rPr>
        <w:tab/>
      </w:r>
      <w:r w:rsidRPr="002968E6">
        <w:rPr>
          <w:b/>
          <w:color w:val="000000"/>
        </w:rPr>
        <w:t>A.</w:t>
      </w:r>
      <w:r w:rsidRPr="002968E6">
        <w:rPr>
          <w:color w:val="000000"/>
        </w:rPr>
        <w:t xml:space="preserve"> một tam giác đều</w:t>
      </w:r>
      <w:r>
        <w:rPr>
          <w:color w:val="000000"/>
        </w:rPr>
        <w:tab/>
      </w:r>
      <w:r>
        <w:rPr>
          <w:color w:val="000000"/>
        </w:rPr>
        <w:tab/>
      </w:r>
      <w:r w:rsidRPr="002968E6">
        <w:rPr>
          <w:b/>
          <w:color w:val="000000"/>
        </w:rPr>
        <w:t>B.</w:t>
      </w:r>
      <w:r w:rsidRPr="002968E6">
        <w:rPr>
          <w:color w:val="000000"/>
        </w:rPr>
        <w:t xml:space="preserve"> một tam giác</w:t>
      </w:r>
    </w:p>
    <w:p w:rsidR="00EB5E88" w:rsidRPr="004F5D16" w:rsidRDefault="00EB5E88" w:rsidP="00EB5E88">
      <w:pPr>
        <w:tabs>
          <w:tab w:val="left" w:pos="284"/>
          <w:tab w:val="left" w:pos="2552"/>
          <w:tab w:val="left" w:pos="4820"/>
          <w:tab w:val="left" w:pos="7088"/>
        </w:tabs>
        <w:ind w:right="-329" w:firstLine="284"/>
        <w:rPr>
          <w:color w:val="000000"/>
        </w:rPr>
      </w:pPr>
      <w:r w:rsidRPr="002968E6">
        <w:rPr>
          <w:b/>
          <w:color w:val="000000"/>
        </w:rPr>
        <w:t>C.</w:t>
      </w:r>
      <w:r w:rsidRPr="002968E6">
        <w:rPr>
          <w:color w:val="000000"/>
        </w:rPr>
        <w:t xml:space="preserve"> một tam giác vuông cân</w:t>
      </w:r>
      <w:r>
        <w:rPr>
          <w:color w:val="000000"/>
        </w:rPr>
        <w:tab/>
      </w:r>
      <w:r w:rsidRPr="002968E6">
        <w:rPr>
          <w:b/>
          <w:color w:val="000000"/>
        </w:rPr>
        <w:t>D.</w:t>
      </w:r>
      <w:r w:rsidRPr="002968E6">
        <w:rPr>
          <w:color w:val="000000"/>
        </w:rPr>
        <w:t xml:space="preserve"> một hình vuông</w:t>
      </w:r>
    </w:p>
    <w:p w:rsidR="00EB5E88" w:rsidRPr="004F5D16" w:rsidRDefault="00EB5E88" w:rsidP="00EB5E88">
      <w:pPr>
        <w:rPr>
          <w:color w:val="000000"/>
        </w:rPr>
      </w:pPr>
      <w:r w:rsidRPr="004F5D16">
        <w:rPr>
          <w:b/>
          <w:color w:val="000000"/>
        </w:rPr>
        <w:t>Câu 3:</w:t>
      </w:r>
      <w:r w:rsidRPr="004F5D16">
        <w:rPr>
          <w:color w:val="000000"/>
        </w:rPr>
        <w:t xml:space="preserve"> </w:t>
      </w:r>
      <w:r w:rsidRPr="002968E6">
        <w:rPr>
          <w:color w:val="000000"/>
        </w:rPr>
        <w:t>Một hệ dao động diều hòa với tần số dao động riêng 4 Hz. Tác dụng vào hệ dao động đó một ngoại lực có biểu thức f = F</w:t>
      </w:r>
      <w:r w:rsidRPr="002968E6">
        <w:rPr>
          <w:color w:val="000000"/>
          <w:vertAlign w:val="subscript"/>
        </w:rPr>
        <w:t>0</w:t>
      </w:r>
      <w:r w:rsidRPr="002968E6">
        <w:rPr>
          <w:color w:val="000000"/>
        </w:rPr>
        <w:t>cos(8πt + π/3) thì hệ sẽ</w:t>
      </w:r>
    </w:p>
    <w:p w:rsidR="00EB5E88" w:rsidRPr="002968E6" w:rsidRDefault="00EB5E88" w:rsidP="00EB5E88">
      <w:pPr>
        <w:tabs>
          <w:tab w:val="left" w:pos="284"/>
          <w:tab w:val="left" w:pos="2552"/>
          <w:tab w:val="left" w:pos="4820"/>
          <w:tab w:val="left" w:pos="7088"/>
        </w:tabs>
        <w:ind w:right="-329"/>
        <w:rPr>
          <w:color w:val="000000"/>
        </w:rPr>
      </w:pPr>
      <w:r>
        <w:rPr>
          <w:color w:val="000000"/>
        </w:rPr>
        <w:tab/>
      </w:r>
      <w:r w:rsidRPr="002968E6">
        <w:rPr>
          <w:b/>
          <w:color w:val="000000"/>
        </w:rPr>
        <w:t>A.</w:t>
      </w:r>
      <w:r w:rsidRPr="002968E6">
        <w:rPr>
          <w:color w:val="000000"/>
        </w:rPr>
        <w:t xml:space="preserve"> dao động cưỡng bức với tần số dao động là 8 Hz</w:t>
      </w:r>
    </w:p>
    <w:p w:rsidR="00EB5E88" w:rsidRPr="002968E6" w:rsidRDefault="00EB5E88" w:rsidP="00EB5E88">
      <w:pPr>
        <w:tabs>
          <w:tab w:val="left" w:pos="284"/>
          <w:tab w:val="left" w:pos="2552"/>
          <w:tab w:val="left" w:pos="4820"/>
          <w:tab w:val="left" w:pos="7088"/>
        </w:tabs>
        <w:ind w:left="284" w:right="-329"/>
        <w:rPr>
          <w:color w:val="000000"/>
        </w:rPr>
      </w:pPr>
      <w:r w:rsidRPr="002968E6">
        <w:rPr>
          <w:b/>
          <w:color w:val="000000"/>
        </w:rPr>
        <w:t>B.</w:t>
      </w:r>
      <w:r w:rsidRPr="002968E6">
        <w:rPr>
          <w:color w:val="000000"/>
        </w:rPr>
        <w:t xml:space="preserve"> dao động với biên độ giảm dần rất nhanh do ngoại lực  tác dụng cản trở dao động</w:t>
      </w:r>
    </w:p>
    <w:p w:rsidR="00EB5E88" w:rsidRPr="002968E6" w:rsidRDefault="00EB5E88" w:rsidP="00EB5E88">
      <w:pPr>
        <w:tabs>
          <w:tab w:val="left" w:pos="284"/>
          <w:tab w:val="left" w:pos="2552"/>
          <w:tab w:val="left" w:pos="4820"/>
          <w:tab w:val="left" w:pos="7088"/>
        </w:tabs>
        <w:ind w:left="284" w:right="-329"/>
        <w:rPr>
          <w:color w:val="000000"/>
        </w:rPr>
      </w:pPr>
      <w:r w:rsidRPr="002968E6">
        <w:rPr>
          <w:b/>
          <w:color w:val="000000"/>
        </w:rPr>
        <w:t>C.</w:t>
      </w:r>
      <w:r w:rsidRPr="002968E6">
        <w:rPr>
          <w:color w:val="000000"/>
        </w:rPr>
        <w:t xml:space="preserve"> dao động với biên độ cực đại vì khi đó xảy ra hiện tượng cộng hưởng</w:t>
      </w:r>
    </w:p>
    <w:p w:rsidR="00EB5E88" w:rsidRPr="004F5D16" w:rsidRDefault="00EB5E88" w:rsidP="00EB5E88">
      <w:pPr>
        <w:tabs>
          <w:tab w:val="left" w:pos="284"/>
          <w:tab w:val="left" w:pos="2552"/>
          <w:tab w:val="left" w:pos="4820"/>
          <w:tab w:val="left" w:pos="7088"/>
        </w:tabs>
        <w:ind w:left="284" w:right="-329"/>
        <w:rPr>
          <w:color w:val="000000"/>
        </w:rPr>
      </w:pPr>
      <w:r w:rsidRPr="002968E6">
        <w:rPr>
          <w:b/>
          <w:color w:val="000000"/>
        </w:rPr>
        <w:t>D.</w:t>
      </w:r>
      <w:r w:rsidRPr="002968E6">
        <w:rPr>
          <w:color w:val="000000"/>
        </w:rPr>
        <w:t xml:space="preserve"> ngừng dao động vì do hiệu tần số của ngoại lực cưỡng bức và tần số dao động riêng bằng 0</w:t>
      </w:r>
    </w:p>
    <w:p w:rsidR="00EB5E88" w:rsidRPr="004F5D16" w:rsidRDefault="00EB5E88" w:rsidP="00EB5E88">
      <w:pPr>
        <w:rPr>
          <w:color w:val="000000"/>
        </w:rPr>
      </w:pPr>
      <w:r w:rsidRPr="004F5D16">
        <w:rPr>
          <w:b/>
          <w:color w:val="000000"/>
        </w:rPr>
        <w:t>Câu 4:</w:t>
      </w:r>
      <w:r w:rsidRPr="004F5D16">
        <w:rPr>
          <w:color w:val="000000"/>
        </w:rPr>
        <w:t xml:space="preserve"> </w:t>
      </w:r>
      <w:r w:rsidRPr="002968E6">
        <w:rPr>
          <w:color w:val="000000"/>
        </w:rPr>
        <w:t>Ánh sáng đơn sắc có bước sóng λ</w:t>
      </w:r>
      <w:r w:rsidRPr="002968E6">
        <w:rPr>
          <w:color w:val="000000"/>
          <w:vertAlign w:val="subscript"/>
        </w:rPr>
        <w:t>1</w:t>
      </w:r>
      <w:r w:rsidRPr="002968E6">
        <w:rPr>
          <w:color w:val="000000"/>
        </w:rPr>
        <w:t xml:space="preserve"> khi truyền trong môi trường có chiết suất n</w:t>
      </w:r>
      <w:r w:rsidRPr="002968E6">
        <w:rPr>
          <w:color w:val="000000"/>
          <w:vertAlign w:val="subscript"/>
        </w:rPr>
        <w:t>1</w:t>
      </w:r>
      <w:r w:rsidRPr="002968E6">
        <w:rPr>
          <w:color w:val="000000"/>
        </w:rPr>
        <w:t>. Bước sóng của ánh sáng đơn sắc đó khi truyền trong môi trường có chiết suất n</w:t>
      </w:r>
      <w:r w:rsidRPr="002968E6">
        <w:rPr>
          <w:color w:val="000000"/>
          <w:vertAlign w:val="subscript"/>
        </w:rPr>
        <w:t>2</w:t>
      </w:r>
      <w:r w:rsidRPr="002968E6">
        <w:rPr>
          <w:color w:val="000000"/>
        </w:rPr>
        <w:t xml:space="preserve"> là</w:t>
      </w:r>
    </w:p>
    <w:p w:rsidR="00EB5E88" w:rsidRPr="002968E6" w:rsidRDefault="00EB5E88" w:rsidP="00EB5E88">
      <w:pPr>
        <w:tabs>
          <w:tab w:val="left" w:pos="284"/>
          <w:tab w:val="left" w:pos="2552"/>
          <w:tab w:val="left" w:pos="4820"/>
          <w:tab w:val="left" w:pos="7088"/>
        </w:tabs>
        <w:ind w:right="-329"/>
        <w:rPr>
          <w:color w:val="000000"/>
        </w:rPr>
      </w:pPr>
      <w:r w:rsidRPr="002968E6">
        <w:rPr>
          <w:color w:val="000000"/>
        </w:rPr>
        <w:tab/>
      </w:r>
      <w:r w:rsidRPr="002968E6">
        <w:rPr>
          <w:b/>
          <w:color w:val="000000"/>
        </w:rPr>
        <w:t>A.</w:t>
      </w:r>
      <w:r w:rsidRPr="002968E6">
        <w:rPr>
          <w:color w:val="000000"/>
        </w:rPr>
        <w:t xml:space="preserve"> </w:t>
      </w:r>
      <w:r w:rsidRPr="002968E6">
        <w:rPr>
          <w:color w:val="000000"/>
          <w:position w:val="-12"/>
        </w:rPr>
        <w:object w:dxaOrig="240" w:dyaOrig="360">
          <v:shape id="_x0000_i1682" type="#_x0000_t75" style="width:12pt;height:18pt" o:ole="">
            <v:imagedata r:id="rId18" o:title=""/>
          </v:shape>
          <o:OLEObject Type="Embed" ProgID="Equation.DSMT4" ShapeID="_x0000_i1682" DrawAspect="Content" ObjectID="_1587814684" r:id="rId602"/>
        </w:object>
      </w:r>
      <w:r w:rsidRPr="002968E6">
        <w:rPr>
          <w:color w:val="000000"/>
        </w:rPr>
        <w:tab/>
      </w:r>
      <w:r w:rsidRPr="002968E6">
        <w:rPr>
          <w:b/>
          <w:color w:val="000000"/>
        </w:rPr>
        <w:t>B.</w:t>
      </w:r>
      <w:r w:rsidRPr="002968E6">
        <w:rPr>
          <w:color w:val="000000"/>
        </w:rPr>
        <w:t xml:space="preserve"> </w:t>
      </w:r>
      <w:r w:rsidRPr="002968E6">
        <w:rPr>
          <w:color w:val="000000"/>
          <w:position w:val="-30"/>
        </w:rPr>
        <w:object w:dxaOrig="540" w:dyaOrig="680">
          <v:shape id="_x0000_i1683" type="#_x0000_t75" style="width:27pt;height:33.75pt" o:ole="">
            <v:imagedata r:id="rId20" o:title=""/>
          </v:shape>
          <o:OLEObject Type="Embed" ProgID="Equation.DSMT4" ShapeID="_x0000_i1683" DrawAspect="Content" ObjectID="_1587814685" r:id="rId603"/>
        </w:object>
      </w:r>
      <w:r w:rsidRPr="002968E6">
        <w:rPr>
          <w:color w:val="000000"/>
        </w:rPr>
        <w:tab/>
      </w:r>
      <w:r w:rsidRPr="002968E6">
        <w:rPr>
          <w:b/>
          <w:color w:val="000000"/>
        </w:rPr>
        <w:t>C.</w:t>
      </w:r>
      <w:r w:rsidRPr="002968E6">
        <w:rPr>
          <w:color w:val="000000"/>
        </w:rPr>
        <w:t xml:space="preserve"> </w:t>
      </w:r>
      <w:r w:rsidRPr="002968E6">
        <w:rPr>
          <w:color w:val="000000"/>
          <w:position w:val="-32"/>
        </w:rPr>
        <w:object w:dxaOrig="1060" w:dyaOrig="760">
          <v:shape id="_x0000_i1684" type="#_x0000_t75" style="width:53.25pt;height:38.25pt" o:ole="">
            <v:imagedata r:id="rId22" o:title=""/>
          </v:shape>
          <o:OLEObject Type="Embed" ProgID="Equation.DSMT4" ShapeID="_x0000_i1684" DrawAspect="Content" ObjectID="_1587814686" r:id="rId604"/>
        </w:object>
      </w:r>
      <w:r w:rsidRPr="002968E6">
        <w:rPr>
          <w:color w:val="000000"/>
        </w:rPr>
        <w:tab/>
      </w:r>
      <w:r w:rsidRPr="002968E6">
        <w:rPr>
          <w:b/>
          <w:color w:val="000000"/>
        </w:rPr>
        <w:t>D.</w:t>
      </w:r>
      <w:r w:rsidRPr="002968E6">
        <w:rPr>
          <w:color w:val="000000"/>
        </w:rPr>
        <w:t xml:space="preserve"> </w:t>
      </w:r>
      <w:r w:rsidRPr="002968E6">
        <w:rPr>
          <w:color w:val="000000"/>
          <w:position w:val="-30"/>
        </w:rPr>
        <w:object w:dxaOrig="540" w:dyaOrig="680">
          <v:shape id="_x0000_i1685" type="#_x0000_t75" style="width:27pt;height:33.75pt" o:ole="">
            <v:imagedata r:id="rId24" o:title=""/>
          </v:shape>
          <o:OLEObject Type="Embed" ProgID="Equation.DSMT4" ShapeID="_x0000_i1685" DrawAspect="Content" ObjectID="_1587814687" r:id="rId605"/>
        </w:object>
      </w:r>
    </w:p>
    <w:p w:rsidR="00EB5E88" w:rsidRPr="004F5D16" w:rsidRDefault="00EB5E88" w:rsidP="00EB5E88">
      <w:pPr>
        <w:rPr>
          <w:color w:val="000000"/>
        </w:rPr>
      </w:pPr>
      <w:r w:rsidRPr="004F5D16">
        <w:rPr>
          <w:b/>
          <w:color w:val="000000"/>
        </w:rPr>
        <w:lastRenderedPageBreak/>
        <w:t>Câu 5:</w:t>
      </w:r>
      <w:r w:rsidRPr="004F5D16">
        <w:rPr>
          <w:color w:val="000000"/>
        </w:rPr>
        <w:t xml:space="preserve"> </w:t>
      </w:r>
      <w:r w:rsidRPr="002968E6">
        <w:rPr>
          <w:color w:val="000000"/>
        </w:rPr>
        <w:t>Một sợi dây đàn hồi căng ngang, đang có sóng dừng ổn định với hai đầu là nút sóng. Trên dây, năm điểm nút liên tiếp cách nhau 40 cm. Biết khoảng thời gian giữa hai lần liên tiếp dây duỗi thẳng là 0,5 s. Tốc độ truyền sóng trên dây là</w:t>
      </w:r>
    </w:p>
    <w:p w:rsidR="00EB5E88" w:rsidRPr="004F5D16" w:rsidRDefault="00EB5E88" w:rsidP="00EB5E88">
      <w:pPr>
        <w:tabs>
          <w:tab w:val="left" w:pos="284"/>
          <w:tab w:val="left" w:pos="2552"/>
          <w:tab w:val="left" w:pos="4820"/>
          <w:tab w:val="left" w:pos="7088"/>
        </w:tabs>
        <w:ind w:right="-329"/>
        <w:rPr>
          <w:color w:val="000000"/>
        </w:rPr>
      </w:pPr>
      <w:r>
        <w:rPr>
          <w:color w:val="000000"/>
        </w:rPr>
        <w:tab/>
      </w:r>
      <w:r w:rsidRPr="002968E6">
        <w:rPr>
          <w:b/>
          <w:color w:val="000000"/>
        </w:rPr>
        <w:t>A.</w:t>
      </w:r>
      <w:r w:rsidRPr="002968E6">
        <w:rPr>
          <w:color w:val="000000"/>
        </w:rPr>
        <w:t xml:space="preserve"> 20 cm/s</w:t>
      </w:r>
      <w:r>
        <w:rPr>
          <w:color w:val="000000"/>
        </w:rPr>
        <w:tab/>
      </w:r>
      <w:r w:rsidRPr="002968E6">
        <w:rPr>
          <w:b/>
          <w:color w:val="000000"/>
        </w:rPr>
        <w:t>B.</w:t>
      </w:r>
      <w:r w:rsidRPr="002968E6">
        <w:rPr>
          <w:color w:val="000000"/>
        </w:rPr>
        <w:t xml:space="preserve"> 15 cm/s</w:t>
      </w:r>
      <w:r>
        <w:rPr>
          <w:color w:val="000000"/>
        </w:rPr>
        <w:tab/>
      </w:r>
      <w:r w:rsidRPr="002968E6">
        <w:rPr>
          <w:b/>
          <w:color w:val="000000"/>
        </w:rPr>
        <w:t>C.</w:t>
      </w:r>
      <w:r w:rsidRPr="002968E6">
        <w:rPr>
          <w:color w:val="000000"/>
        </w:rPr>
        <w:t xml:space="preserve"> 10 cm/s</w:t>
      </w:r>
      <w:r>
        <w:rPr>
          <w:color w:val="000000"/>
        </w:rPr>
        <w:tab/>
      </w:r>
      <w:r w:rsidRPr="002968E6">
        <w:rPr>
          <w:b/>
          <w:color w:val="000000"/>
        </w:rPr>
        <w:t>D.</w:t>
      </w:r>
      <w:r w:rsidRPr="002968E6">
        <w:rPr>
          <w:color w:val="000000"/>
        </w:rPr>
        <w:t xml:space="preserve"> 25 cm/s</w:t>
      </w:r>
    </w:p>
    <w:p w:rsidR="00EB5E88" w:rsidRPr="004F5D16" w:rsidRDefault="00EB5E88" w:rsidP="00EB5E88">
      <w:pPr>
        <w:rPr>
          <w:color w:val="000000"/>
        </w:rPr>
      </w:pPr>
      <w:r w:rsidRPr="004F5D16">
        <w:rPr>
          <w:b/>
          <w:color w:val="000000"/>
        </w:rPr>
        <w:t>Câu 6:</w:t>
      </w:r>
      <w:r w:rsidRPr="004F5D16">
        <w:rPr>
          <w:color w:val="000000"/>
        </w:rPr>
        <w:t xml:space="preserve"> </w:t>
      </w:r>
      <w:r w:rsidRPr="002968E6">
        <w:rPr>
          <w:color w:val="000000"/>
        </w:rPr>
        <w:t>Chiếu chùm tia sáng hẹp đơn sắc song song màu vàng theo phương vuông góc với mặt bên của một lăng kính thì tia ló đi là là mặt bên thứ hai. Nếu chiếu chùm sáng song song gồm bốn ánh sáng đơn sắc đỏ, cam, lam và tím thì các tia ló ra ở mặt bên thứ hai là tia</w:t>
      </w:r>
    </w:p>
    <w:p w:rsidR="00EB5E88" w:rsidRPr="004F5D16" w:rsidRDefault="00EB5E88" w:rsidP="00EB5E88">
      <w:pPr>
        <w:tabs>
          <w:tab w:val="left" w:pos="284"/>
          <w:tab w:val="left" w:pos="2552"/>
          <w:tab w:val="left" w:pos="4820"/>
          <w:tab w:val="left" w:pos="7088"/>
        </w:tabs>
        <w:ind w:right="-329"/>
        <w:rPr>
          <w:color w:val="000000"/>
        </w:rPr>
      </w:pPr>
      <w:r>
        <w:rPr>
          <w:color w:val="000000"/>
        </w:rPr>
        <w:tab/>
      </w:r>
      <w:r w:rsidRPr="002968E6">
        <w:rPr>
          <w:b/>
          <w:color w:val="000000"/>
        </w:rPr>
        <w:t>A.</w:t>
      </w:r>
      <w:r w:rsidRPr="002968E6">
        <w:rPr>
          <w:color w:val="000000"/>
        </w:rPr>
        <w:t xml:space="preserve"> lam và tím</w:t>
      </w:r>
      <w:r>
        <w:rPr>
          <w:color w:val="000000"/>
        </w:rPr>
        <w:tab/>
      </w:r>
      <w:r w:rsidRPr="002968E6">
        <w:rPr>
          <w:b/>
          <w:color w:val="000000"/>
        </w:rPr>
        <w:t>B.</w:t>
      </w:r>
      <w:r w:rsidRPr="002968E6">
        <w:rPr>
          <w:color w:val="000000"/>
        </w:rPr>
        <w:t xml:space="preserve"> cam và tím</w:t>
      </w:r>
      <w:r>
        <w:rPr>
          <w:color w:val="000000"/>
        </w:rPr>
        <w:tab/>
      </w:r>
      <w:r w:rsidRPr="002968E6">
        <w:rPr>
          <w:b/>
          <w:color w:val="000000"/>
        </w:rPr>
        <w:t>C.</w:t>
      </w:r>
      <w:r w:rsidRPr="002968E6">
        <w:rPr>
          <w:color w:val="000000"/>
        </w:rPr>
        <w:t xml:space="preserve"> cam, lam và tím</w:t>
      </w:r>
      <w:r>
        <w:rPr>
          <w:color w:val="000000"/>
        </w:rPr>
        <w:tab/>
      </w:r>
      <w:r w:rsidRPr="002968E6">
        <w:rPr>
          <w:b/>
          <w:color w:val="000000"/>
        </w:rPr>
        <w:t>D.</w:t>
      </w:r>
      <w:r w:rsidRPr="002968E6">
        <w:rPr>
          <w:color w:val="000000"/>
        </w:rPr>
        <w:t xml:space="preserve"> cam và đỏ</w:t>
      </w:r>
    </w:p>
    <w:p w:rsidR="00EB5E88" w:rsidRPr="004F5D16" w:rsidRDefault="00EB5E88" w:rsidP="00EB5E88">
      <w:pPr>
        <w:rPr>
          <w:color w:val="000000"/>
        </w:rPr>
      </w:pPr>
      <w:r w:rsidRPr="004F5D16">
        <w:rPr>
          <w:b/>
          <w:color w:val="000000"/>
        </w:rPr>
        <w:t>Câu 7:</w:t>
      </w:r>
      <w:r w:rsidRPr="004F5D16">
        <w:rPr>
          <w:color w:val="000000"/>
        </w:rPr>
        <w:t xml:space="preserve"> </w:t>
      </w:r>
      <w:r w:rsidRPr="002968E6">
        <w:rPr>
          <w:color w:val="000000"/>
        </w:rPr>
        <w:t>Không thể thay đổi hệ số công suất của mạch điện xoay chiều RLC nối tiếp bằng cách</w:t>
      </w:r>
    </w:p>
    <w:p w:rsidR="00EB5E88" w:rsidRPr="002968E6" w:rsidRDefault="00EB5E88" w:rsidP="00EB5E88">
      <w:pPr>
        <w:tabs>
          <w:tab w:val="left" w:pos="284"/>
          <w:tab w:val="left" w:pos="2552"/>
          <w:tab w:val="left" w:pos="4820"/>
          <w:tab w:val="left" w:pos="7088"/>
        </w:tabs>
        <w:ind w:right="-329"/>
        <w:rPr>
          <w:color w:val="000000"/>
        </w:rPr>
      </w:pPr>
      <w:r>
        <w:rPr>
          <w:color w:val="000000"/>
        </w:rPr>
        <w:tab/>
      </w:r>
      <w:r w:rsidRPr="002968E6">
        <w:rPr>
          <w:b/>
          <w:color w:val="000000"/>
        </w:rPr>
        <w:t>A.</w:t>
      </w:r>
      <w:r w:rsidRPr="002968E6">
        <w:rPr>
          <w:color w:val="000000"/>
        </w:rPr>
        <w:t xml:space="preserve"> thay đổi tần số của dòng điện</w:t>
      </w:r>
    </w:p>
    <w:p w:rsidR="00EB5E88" w:rsidRPr="002968E6" w:rsidRDefault="00EB5E88" w:rsidP="00EB5E88">
      <w:pPr>
        <w:tabs>
          <w:tab w:val="left" w:pos="284"/>
          <w:tab w:val="left" w:pos="2552"/>
          <w:tab w:val="left" w:pos="4820"/>
          <w:tab w:val="left" w:pos="7088"/>
        </w:tabs>
        <w:ind w:left="284" w:right="-329"/>
        <w:rPr>
          <w:color w:val="000000"/>
        </w:rPr>
      </w:pPr>
      <w:r w:rsidRPr="002968E6">
        <w:rPr>
          <w:b/>
          <w:color w:val="000000"/>
        </w:rPr>
        <w:t>B.</w:t>
      </w:r>
      <w:r w:rsidRPr="002968E6">
        <w:rPr>
          <w:color w:val="000000"/>
        </w:rPr>
        <w:t xml:space="preserve"> thay đổi độ tự cảm L của mạch điện</w:t>
      </w:r>
    </w:p>
    <w:p w:rsidR="00EB5E88" w:rsidRPr="002968E6" w:rsidRDefault="00EB5E88" w:rsidP="00EB5E88">
      <w:pPr>
        <w:tabs>
          <w:tab w:val="left" w:pos="284"/>
          <w:tab w:val="left" w:pos="2552"/>
          <w:tab w:val="left" w:pos="4820"/>
          <w:tab w:val="left" w:pos="7088"/>
        </w:tabs>
        <w:ind w:left="284" w:right="-329"/>
        <w:rPr>
          <w:color w:val="000000"/>
        </w:rPr>
      </w:pPr>
      <w:r w:rsidRPr="002968E6">
        <w:rPr>
          <w:b/>
          <w:color w:val="000000"/>
        </w:rPr>
        <w:t>C.</w:t>
      </w:r>
      <w:r w:rsidRPr="002968E6">
        <w:rPr>
          <w:color w:val="000000"/>
        </w:rPr>
        <w:t xml:space="preserve"> thay đổi điện áp hiệu dụng trên hai đầu mạch điện</w:t>
      </w:r>
    </w:p>
    <w:p w:rsidR="00EB5E88" w:rsidRPr="004F5D16" w:rsidRDefault="00EB5E88" w:rsidP="00EB5E88">
      <w:pPr>
        <w:tabs>
          <w:tab w:val="left" w:pos="284"/>
          <w:tab w:val="left" w:pos="2552"/>
          <w:tab w:val="left" w:pos="4820"/>
          <w:tab w:val="left" w:pos="7088"/>
        </w:tabs>
        <w:ind w:left="284" w:right="-329"/>
        <w:rPr>
          <w:color w:val="000000"/>
        </w:rPr>
      </w:pPr>
      <w:r w:rsidRPr="002968E6">
        <w:rPr>
          <w:b/>
          <w:color w:val="000000"/>
        </w:rPr>
        <w:t>D.</w:t>
      </w:r>
      <w:r w:rsidRPr="002968E6">
        <w:rPr>
          <w:color w:val="000000"/>
        </w:rPr>
        <w:t xml:space="preserve"> thay đổi điện trở R của mạch điện</w:t>
      </w:r>
    </w:p>
    <w:p w:rsidR="00EB5E88" w:rsidRPr="004F5D16" w:rsidRDefault="00EB5E88" w:rsidP="00EB5E88">
      <w:pPr>
        <w:rPr>
          <w:color w:val="000000"/>
        </w:rPr>
      </w:pPr>
      <w:r w:rsidRPr="004F5D16">
        <w:rPr>
          <w:b/>
          <w:color w:val="000000"/>
        </w:rPr>
        <w:t>Câu 8:</w:t>
      </w:r>
      <w:r w:rsidRPr="004F5D16">
        <w:rPr>
          <w:color w:val="000000"/>
        </w:rPr>
        <w:t xml:space="preserve"> </w:t>
      </w:r>
      <w:r w:rsidRPr="002968E6">
        <w:rPr>
          <w:color w:val="000000"/>
        </w:rPr>
        <w:t>Máy biến thế có số vòng cuộn sơ cấp lớn hơn số vòng cuộn thứ cấp thì có thể</w:t>
      </w:r>
    </w:p>
    <w:p w:rsidR="00EB5E88" w:rsidRPr="002968E6" w:rsidRDefault="00EB5E88" w:rsidP="00EB5E88">
      <w:pPr>
        <w:tabs>
          <w:tab w:val="left" w:pos="284"/>
          <w:tab w:val="left" w:pos="2552"/>
          <w:tab w:val="left" w:pos="4820"/>
          <w:tab w:val="left" w:pos="7088"/>
        </w:tabs>
        <w:ind w:right="-329"/>
        <w:rPr>
          <w:color w:val="000000"/>
        </w:rPr>
      </w:pPr>
      <w:r>
        <w:rPr>
          <w:color w:val="000000"/>
        </w:rPr>
        <w:tab/>
      </w:r>
      <w:r w:rsidRPr="002968E6">
        <w:rPr>
          <w:b/>
          <w:color w:val="000000"/>
        </w:rPr>
        <w:t>A.</w:t>
      </w:r>
      <w:r w:rsidRPr="002968E6">
        <w:rPr>
          <w:color w:val="000000"/>
        </w:rPr>
        <w:t xml:space="preserve"> giảm cường độ dòng điện, giảm hiệu điện thế</w:t>
      </w:r>
    </w:p>
    <w:p w:rsidR="00EB5E88" w:rsidRPr="002968E6" w:rsidRDefault="00EB5E88" w:rsidP="00EB5E88">
      <w:pPr>
        <w:tabs>
          <w:tab w:val="left" w:pos="284"/>
          <w:tab w:val="left" w:pos="2552"/>
          <w:tab w:val="left" w:pos="4820"/>
          <w:tab w:val="left" w:pos="7088"/>
        </w:tabs>
        <w:ind w:left="284" w:right="-329"/>
        <w:rPr>
          <w:color w:val="000000"/>
        </w:rPr>
      </w:pPr>
      <w:r w:rsidRPr="002968E6">
        <w:rPr>
          <w:b/>
          <w:color w:val="000000"/>
        </w:rPr>
        <w:t>B.</w:t>
      </w:r>
      <w:r w:rsidRPr="002968E6">
        <w:rPr>
          <w:color w:val="000000"/>
        </w:rPr>
        <w:t xml:space="preserve"> tăng cường độ dòng điện, giảm hiệu điện thế</w:t>
      </w:r>
    </w:p>
    <w:p w:rsidR="00EB5E88" w:rsidRPr="002968E6" w:rsidRDefault="00EB5E88" w:rsidP="00EB5E88">
      <w:pPr>
        <w:tabs>
          <w:tab w:val="left" w:pos="284"/>
          <w:tab w:val="left" w:pos="2552"/>
          <w:tab w:val="left" w:pos="4820"/>
          <w:tab w:val="left" w:pos="7088"/>
        </w:tabs>
        <w:ind w:left="284" w:right="-329"/>
        <w:rPr>
          <w:color w:val="000000"/>
        </w:rPr>
      </w:pPr>
      <w:r w:rsidRPr="002968E6">
        <w:rPr>
          <w:b/>
          <w:color w:val="000000"/>
        </w:rPr>
        <w:t>C.</w:t>
      </w:r>
      <w:r w:rsidRPr="002968E6">
        <w:rPr>
          <w:color w:val="000000"/>
        </w:rPr>
        <w:t xml:space="preserve"> giảm cường độ dòng điện, tăng hiệu điện thế</w:t>
      </w:r>
    </w:p>
    <w:p w:rsidR="00EB5E88" w:rsidRPr="004F5D16" w:rsidRDefault="00EB5E88" w:rsidP="00EB5E88">
      <w:pPr>
        <w:tabs>
          <w:tab w:val="left" w:pos="284"/>
          <w:tab w:val="left" w:pos="2552"/>
          <w:tab w:val="left" w:pos="4820"/>
          <w:tab w:val="left" w:pos="7088"/>
        </w:tabs>
        <w:ind w:left="284" w:right="-329"/>
        <w:rPr>
          <w:color w:val="000000"/>
        </w:rPr>
      </w:pPr>
      <w:r w:rsidRPr="002968E6">
        <w:rPr>
          <w:b/>
          <w:color w:val="000000"/>
        </w:rPr>
        <w:t>D.</w:t>
      </w:r>
      <w:r w:rsidRPr="002968E6">
        <w:rPr>
          <w:color w:val="000000"/>
        </w:rPr>
        <w:t xml:space="preserve"> tăng cường độ dòng điện, tăng hiệu điện thế</w:t>
      </w:r>
    </w:p>
    <w:p w:rsidR="00EB5E88" w:rsidRPr="004F5D16" w:rsidRDefault="00EB5E88" w:rsidP="00EB5E88">
      <w:pPr>
        <w:rPr>
          <w:color w:val="000000"/>
        </w:rPr>
      </w:pPr>
      <w:r w:rsidRPr="004F5D16">
        <w:rPr>
          <w:b/>
          <w:color w:val="000000"/>
        </w:rPr>
        <w:t>Câu 9:</w:t>
      </w:r>
      <w:r w:rsidRPr="004F5D16">
        <w:rPr>
          <w:color w:val="000000"/>
        </w:rPr>
        <w:t xml:space="preserve"> </w:t>
      </w:r>
      <w:r w:rsidRPr="002968E6">
        <w:rPr>
          <w:color w:val="000000"/>
        </w:rPr>
        <w:t>Gia tốc của vật dao động điều hoà bằng 0 khi</w:t>
      </w:r>
    </w:p>
    <w:p w:rsidR="00EB5E88" w:rsidRPr="002968E6" w:rsidRDefault="00EB5E88" w:rsidP="00EB5E88">
      <w:pPr>
        <w:tabs>
          <w:tab w:val="left" w:pos="284"/>
          <w:tab w:val="left" w:pos="2552"/>
          <w:tab w:val="left" w:pos="4820"/>
          <w:tab w:val="left" w:pos="7088"/>
        </w:tabs>
        <w:ind w:right="-329"/>
        <w:rPr>
          <w:color w:val="000000"/>
        </w:rPr>
      </w:pPr>
      <w:r>
        <w:rPr>
          <w:color w:val="000000"/>
        </w:rPr>
        <w:tab/>
      </w:r>
      <w:r w:rsidRPr="002968E6">
        <w:rPr>
          <w:b/>
          <w:color w:val="000000"/>
        </w:rPr>
        <w:t>A.</w:t>
      </w:r>
      <w:r w:rsidRPr="002968E6">
        <w:rPr>
          <w:color w:val="000000"/>
        </w:rPr>
        <w:t xml:space="preserve"> vật ở vị trí có pha dao động cực đại</w:t>
      </w:r>
      <w:r>
        <w:rPr>
          <w:color w:val="000000"/>
        </w:rPr>
        <w:tab/>
      </w:r>
      <w:r w:rsidRPr="002968E6">
        <w:rPr>
          <w:b/>
          <w:color w:val="000000"/>
        </w:rPr>
        <w:t>B.</w:t>
      </w:r>
      <w:r w:rsidRPr="002968E6">
        <w:rPr>
          <w:color w:val="000000"/>
        </w:rPr>
        <w:t xml:space="preserve"> vật ở vị trí có ly độ bằng không</w:t>
      </w:r>
    </w:p>
    <w:p w:rsidR="00EB5E88" w:rsidRPr="004F5D16" w:rsidRDefault="00EB5E88" w:rsidP="00EB5E88">
      <w:pPr>
        <w:tabs>
          <w:tab w:val="left" w:pos="284"/>
          <w:tab w:val="left" w:pos="2552"/>
          <w:tab w:val="left" w:pos="4820"/>
          <w:tab w:val="left" w:pos="7088"/>
        </w:tabs>
        <w:ind w:left="284" w:right="-329"/>
        <w:rPr>
          <w:color w:val="000000"/>
        </w:rPr>
      </w:pPr>
      <w:r w:rsidRPr="002968E6">
        <w:rPr>
          <w:b/>
          <w:color w:val="000000"/>
        </w:rPr>
        <w:t>C.</w:t>
      </w:r>
      <w:r w:rsidRPr="002968E6">
        <w:rPr>
          <w:color w:val="000000"/>
        </w:rPr>
        <w:t xml:space="preserve"> vật ở vị trí có ly độ cực đại</w:t>
      </w:r>
      <w:r>
        <w:rPr>
          <w:color w:val="000000"/>
        </w:rPr>
        <w:tab/>
      </w:r>
      <w:r w:rsidRPr="002968E6">
        <w:rPr>
          <w:b/>
          <w:color w:val="000000"/>
        </w:rPr>
        <w:t>D.</w:t>
      </w:r>
      <w:r w:rsidRPr="002968E6">
        <w:rPr>
          <w:color w:val="000000"/>
        </w:rPr>
        <w:t xml:space="preserve"> vận tốc của vật cực tiểu</w:t>
      </w:r>
    </w:p>
    <w:p w:rsidR="00EB5E88" w:rsidRPr="004F5D16" w:rsidRDefault="00EB5E88" w:rsidP="00EB5E88">
      <w:pPr>
        <w:rPr>
          <w:color w:val="000000"/>
        </w:rPr>
      </w:pPr>
      <w:r w:rsidRPr="004F5D16">
        <w:rPr>
          <w:b/>
          <w:color w:val="000000"/>
        </w:rPr>
        <w:t>Câu 10:</w:t>
      </w:r>
      <w:r w:rsidRPr="004F5D16">
        <w:rPr>
          <w:color w:val="000000"/>
        </w:rPr>
        <w:t xml:space="preserve"> </w:t>
      </w:r>
      <w:r w:rsidRPr="002968E6">
        <w:rPr>
          <w:color w:val="000000"/>
        </w:rPr>
        <w:t>Một đèn nêon đặt dưới điện áp xoay chiều có giá trị hiệu dụng 220 V và tần số 50 Hz. Biết đèn sáng khi điện áp giữa hai cực không nhỏ hơn 155 V. Trong một giây đèn sáng lên hoặc tắt đi bao nhiêu lần?</w:t>
      </w:r>
    </w:p>
    <w:p w:rsidR="00EB5E88" w:rsidRPr="004F5D16" w:rsidRDefault="00EB5E88" w:rsidP="00EB5E88">
      <w:pPr>
        <w:tabs>
          <w:tab w:val="left" w:pos="284"/>
          <w:tab w:val="left" w:pos="2552"/>
          <w:tab w:val="left" w:pos="4820"/>
          <w:tab w:val="left" w:pos="7088"/>
        </w:tabs>
        <w:ind w:right="-329"/>
        <w:rPr>
          <w:color w:val="000000"/>
        </w:rPr>
      </w:pPr>
      <w:r>
        <w:rPr>
          <w:color w:val="000000"/>
        </w:rPr>
        <w:tab/>
      </w:r>
      <w:r w:rsidRPr="002968E6">
        <w:rPr>
          <w:b/>
          <w:color w:val="000000"/>
        </w:rPr>
        <w:t>A.</w:t>
      </w:r>
      <w:r w:rsidRPr="002968E6">
        <w:rPr>
          <w:color w:val="000000"/>
        </w:rPr>
        <w:t xml:space="preserve"> 200 lần</w:t>
      </w:r>
      <w:r>
        <w:rPr>
          <w:color w:val="000000"/>
        </w:rPr>
        <w:tab/>
      </w:r>
      <w:r w:rsidRPr="002968E6">
        <w:rPr>
          <w:b/>
          <w:color w:val="000000"/>
        </w:rPr>
        <w:t>B.</w:t>
      </w:r>
      <w:r w:rsidRPr="002968E6">
        <w:rPr>
          <w:color w:val="000000"/>
        </w:rPr>
        <w:t xml:space="preserve"> 100 lần</w:t>
      </w:r>
      <w:r>
        <w:rPr>
          <w:color w:val="000000"/>
        </w:rPr>
        <w:tab/>
      </w:r>
      <w:r w:rsidRPr="002968E6">
        <w:rPr>
          <w:b/>
          <w:color w:val="000000"/>
        </w:rPr>
        <w:t>C.</w:t>
      </w:r>
      <w:r w:rsidRPr="002968E6">
        <w:rPr>
          <w:color w:val="000000"/>
        </w:rPr>
        <w:t xml:space="preserve"> 50 lần</w:t>
      </w:r>
      <w:r>
        <w:rPr>
          <w:color w:val="000000"/>
        </w:rPr>
        <w:tab/>
      </w:r>
      <w:r w:rsidRPr="002968E6">
        <w:rPr>
          <w:b/>
          <w:color w:val="000000"/>
        </w:rPr>
        <w:t>D.</w:t>
      </w:r>
      <w:r w:rsidRPr="002968E6">
        <w:rPr>
          <w:color w:val="000000"/>
        </w:rPr>
        <w:t xml:space="preserve"> 150 lần</w:t>
      </w:r>
    </w:p>
    <w:p w:rsidR="00EB5E88" w:rsidRPr="004F5D16" w:rsidRDefault="00EB5E88" w:rsidP="00EB5E88">
      <w:pPr>
        <w:rPr>
          <w:color w:val="000000"/>
        </w:rPr>
      </w:pPr>
      <w:r w:rsidRPr="004F5D16">
        <w:rPr>
          <w:b/>
          <w:color w:val="000000"/>
        </w:rPr>
        <w:t>Câu 11:</w:t>
      </w:r>
      <w:r w:rsidRPr="004F5D16">
        <w:rPr>
          <w:color w:val="000000"/>
        </w:rPr>
        <w:t xml:space="preserve"> </w:t>
      </w:r>
      <w:r w:rsidRPr="002968E6">
        <w:rPr>
          <w:color w:val="000000"/>
        </w:rPr>
        <w:t>Tia β có khả năng iôn hoá môi trường … tia α, khả năng đâm xuyên … tia α.</w:t>
      </w:r>
    </w:p>
    <w:p w:rsidR="00EB5E88" w:rsidRPr="004F5D16" w:rsidRDefault="00EB5E88" w:rsidP="00EB5E88">
      <w:pPr>
        <w:tabs>
          <w:tab w:val="left" w:pos="284"/>
          <w:tab w:val="left" w:pos="2552"/>
          <w:tab w:val="left" w:pos="4820"/>
          <w:tab w:val="left" w:pos="7088"/>
        </w:tabs>
        <w:ind w:right="-329"/>
        <w:rPr>
          <w:color w:val="000000"/>
        </w:rPr>
      </w:pPr>
      <w:r>
        <w:rPr>
          <w:color w:val="000000"/>
        </w:rPr>
        <w:tab/>
      </w:r>
      <w:r w:rsidRPr="002968E6">
        <w:rPr>
          <w:b/>
          <w:color w:val="000000"/>
        </w:rPr>
        <w:t>A.</w:t>
      </w:r>
      <w:r w:rsidRPr="002968E6">
        <w:rPr>
          <w:color w:val="000000"/>
        </w:rPr>
        <w:t xml:space="preserve"> yếu hơn/ mạnh hơn</w:t>
      </w:r>
      <w:r>
        <w:rPr>
          <w:color w:val="000000"/>
        </w:rPr>
        <w:tab/>
      </w:r>
      <w:r w:rsidRPr="002968E6">
        <w:rPr>
          <w:b/>
          <w:color w:val="000000"/>
        </w:rPr>
        <w:t>B.</w:t>
      </w:r>
      <w:r w:rsidRPr="002968E6">
        <w:rPr>
          <w:color w:val="000000"/>
        </w:rPr>
        <w:t xml:space="preserve"> yếu hơn/ như</w:t>
      </w:r>
      <w:r>
        <w:rPr>
          <w:color w:val="000000"/>
        </w:rPr>
        <w:tab/>
      </w:r>
      <w:r w:rsidRPr="002968E6">
        <w:rPr>
          <w:b/>
          <w:color w:val="000000"/>
        </w:rPr>
        <w:t>C.</w:t>
      </w:r>
      <w:r w:rsidRPr="002968E6">
        <w:rPr>
          <w:color w:val="000000"/>
        </w:rPr>
        <w:t xml:space="preserve"> mạnh hơn/ yếu hơn</w:t>
      </w:r>
      <w:r>
        <w:rPr>
          <w:color w:val="000000"/>
        </w:rPr>
        <w:tab/>
      </w:r>
      <w:r w:rsidRPr="002968E6">
        <w:rPr>
          <w:b/>
          <w:color w:val="000000"/>
        </w:rPr>
        <w:t>D.</w:t>
      </w:r>
      <w:r w:rsidRPr="002968E6">
        <w:rPr>
          <w:color w:val="000000"/>
        </w:rPr>
        <w:t xml:space="preserve"> mạnh hơn/ như</w:t>
      </w:r>
    </w:p>
    <w:p w:rsidR="00EB5E88" w:rsidRPr="004F5D16" w:rsidRDefault="00EB5E88" w:rsidP="00EB5E88">
      <w:pPr>
        <w:rPr>
          <w:color w:val="000000"/>
        </w:rPr>
      </w:pPr>
      <w:r w:rsidRPr="004F5D16">
        <w:rPr>
          <w:b/>
          <w:color w:val="000000"/>
        </w:rPr>
        <w:t>Câu 12:</w:t>
      </w:r>
      <w:r w:rsidRPr="004F5D16">
        <w:rPr>
          <w:color w:val="000000"/>
        </w:rPr>
        <w:t xml:space="preserve"> </w:t>
      </w:r>
      <w:r w:rsidRPr="00586A99">
        <w:rPr>
          <w:color w:val="000000"/>
        </w:rPr>
        <w:t>Hạt nhân A đang đứng yên thì phân rã thành hạt nhân X có khối lượng m</w:t>
      </w:r>
      <w:r w:rsidRPr="00F74030">
        <w:rPr>
          <w:color w:val="000000"/>
          <w:vertAlign w:val="subscript"/>
        </w:rPr>
        <w:t>X</w:t>
      </w:r>
      <w:r w:rsidRPr="00586A99">
        <w:rPr>
          <w:color w:val="000000"/>
        </w:rPr>
        <w:t xml:space="preserve"> và hạt nhân Y có khối lượng m</w:t>
      </w:r>
      <w:r w:rsidRPr="00F74030">
        <w:rPr>
          <w:color w:val="000000"/>
          <w:vertAlign w:val="subscript"/>
        </w:rPr>
        <w:t>Y</w:t>
      </w:r>
      <w:r w:rsidRPr="00586A99">
        <w:rPr>
          <w:color w:val="000000"/>
        </w:rPr>
        <w:t>. Tỉ số giữa tốc độ chuyển động của hạt nhân X và tốc độ chuyển động của hạt nhân Y ngay sau phân rã bằng</w:t>
      </w:r>
    </w:p>
    <w:p w:rsidR="00EB5E88" w:rsidRPr="00586A99" w:rsidRDefault="00EB5E88" w:rsidP="00EB5E88">
      <w:pPr>
        <w:tabs>
          <w:tab w:val="left" w:pos="284"/>
          <w:tab w:val="left" w:pos="2552"/>
          <w:tab w:val="left" w:pos="4820"/>
          <w:tab w:val="left" w:pos="7088"/>
        </w:tabs>
        <w:ind w:right="-329"/>
        <w:rPr>
          <w:color w:val="000000"/>
        </w:rPr>
      </w:pPr>
      <w:r w:rsidRPr="00586A99">
        <w:rPr>
          <w:color w:val="000000"/>
        </w:rPr>
        <w:tab/>
      </w:r>
      <w:r w:rsidRPr="00586A99">
        <w:rPr>
          <w:b/>
          <w:color w:val="000000"/>
        </w:rPr>
        <w:t>A.</w:t>
      </w:r>
      <w:r w:rsidRPr="00586A99">
        <w:rPr>
          <w:color w:val="000000"/>
        </w:rPr>
        <w:t xml:space="preserve"> </w:t>
      </w:r>
      <w:r w:rsidRPr="00586A99">
        <w:rPr>
          <w:color w:val="000000"/>
          <w:position w:val="-30"/>
        </w:rPr>
        <w:object w:dxaOrig="420" w:dyaOrig="680">
          <v:shape id="_x0000_i1686" type="#_x0000_t75" style="width:21pt;height:33.75pt" o:ole="">
            <v:imagedata r:id="rId26" o:title=""/>
          </v:shape>
          <o:OLEObject Type="Embed" ProgID="Equation.DSMT4" ShapeID="_x0000_i1686" DrawAspect="Content" ObjectID="_1587814688" r:id="rId606"/>
        </w:object>
      </w:r>
      <w:r w:rsidRPr="00586A99">
        <w:rPr>
          <w:color w:val="000000"/>
        </w:rPr>
        <w:tab/>
      </w:r>
      <w:r w:rsidRPr="00586A99">
        <w:rPr>
          <w:b/>
          <w:color w:val="000000"/>
        </w:rPr>
        <w:t>B.</w:t>
      </w:r>
      <w:r w:rsidRPr="00586A99">
        <w:rPr>
          <w:color w:val="000000"/>
        </w:rPr>
        <w:t xml:space="preserve"> </w:t>
      </w:r>
      <w:r w:rsidRPr="00586A99">
        <w:rPr>
          <w:color w:val="000000"/>
          <w:position w:val="-32"/>
        </w:rPr>
        <w:object w:dxaOrig="600" w:dyaOrig="760">
          <v:shape id="_x0000_i1687" type="#_x0000_t75" style="width:30pt;height:38.25pt" o:ole="">
            <v:imagedata r:id="rId28" o:title=""/>
          </v:shape>
          <o:OLEObject Type="Embed" ProgID="Equation.DSMT4" ShapeID="_x0000_i1687" DrawAspect="Content" ObjectID="_1587814689" r:id="rId607"/>
        </w:object>
      </w:r>
      <w:r w:rsidRPr="00586A99">
        <w:rPr>
          <w:color w:val="000000"/>
        </w:rPr>
        <w:tab/>
      </w:r>
      <w:r w:rsidRPr="00586A99">
        <w:rPr>
          <w:b/>
          <w:color w:val="000000"/>
        </w:rPr>
        <w:t>C.</w:t>
      </w:r>
      <w:r w:rsidRPr="00586A99">
        <w:rPr>
          <w:color w:val="000000"/>
        </w:rPr>
        <w:t xml:space="preserve"> </w:t>
      </w:r>
      <w:r w:rsidRPr="00586A99">
        <w:rPr>
          <w:color w:val="000000"/>
          <w:position w:val="-32"/>
        </w:rPr>
        <w:object w:dxaOrig="600" w:dyaOrig="760">
          <v:shape id="_x0000_i1688" type="#_x0000_t75" style="width:30pt;height:38.25pt" o:ole="">
            <v:imagedata r:id="rId30" o:title=""/>
          </v:shape>
          <o:OLEObject Type="Embed" ProgID="Equation.DSMT4" ShapeID="_x0000_i1688" DrawAspect="Content" ObjectID="_1587814690" r:id="rId608"/>
        </w:object>
      </w:r>
      <w:r w:rsidRPr="00586A99">
        <w:rPr>
          <w:color w:val="000000"/>
        </w:rPr>
        <w:tab/>
      </w:r>
      <w:r w:rsidRPr="00586A99">
        <w:rPr>
          <w:b/>
          <w:color w:val="000000"/>
        </w:rPr>
        <w:t>D.</w:t>
      </w:r>
      <w:r w:rsidRPr="00586A99">
        <w:rPr>
          <w:color w:val="000000"/>
        </w:rPr>
        <w:t xml:space="preserve"> </w:t>
      </w:r>
      <w:r w:rsidRPr="00586A99">
        <w:rPr>
          <w:color w:val="000000"/>
          <w:position w:val="-30"/>
        </w:rPr>
        <w:object w:dxaOrig="420" w:dyaOrig="680">
          <v:shape id="_x0000_i1689" type="#_x0000_t75" style="width:21pt;height:33.75pt" o:ole="">
            <v:imagedata r:id="rId32" o:title=""/>
          </v:shape>
          <o:OLEObject Type="Embed" ProgID="Equation.DSMT4" ShapeID="_x0000_i1689" DrawAspect="Content" ObjectID="_1587814691" r:id="rId609"/>
        </w:object>
      </w:r>
    </w:p>
    <w:p w:rsidR="00EB5E88" w:rsidRPr="004F5D16" w:rsidRDefault="00EB5E88" w:rsidP="00EB5E88">
      <w:pPr>
        <w:rPr>
          <w:color w:val="000000"/>
        </w:rPr>
      </w:pPr>
      <w:r w:rsidRPr="004F5D16">
        <w:rPr>
          <w:b/>
          <w:color w:val="000000"/>
        </w:rPr>
        <w:lastRenderedPageBreak/>
        <w:t>Câu 13:</w:t>
      </w:r>
      <w:r w:rsidRPr="004F5D16">
        <w:rPr>
          <w:color w:val="000000"/>
        </w:rPr>
        <w:t xml:space="preserve"> </w:t>
      </w:r>
      <w:r w:rsidRPr="00586A99">
        <w:rPr>
          <w:color w:val="000000"/>
        </w:rPr>
        <w:t>Sự phát sáng của nguồn sáng nào dưới đây gọi là sự phát quang ?</w:t>
      </w:r>
    </w:p>
    <w:p w:rsidR="00EB5E88" w:rsidRPr="004F5D16" w:rsidRDefault="00EB5E88" w:rsidP="00EB5E88">
      <w:pPr>
        <w:tabs>
          <w:tab w:val="left" w:pos="284"/>
          <w:tab w:val="left" w:pos="2552"/>
          <w:tab w:val="left" w:pos="4820"/>
          <w:tab w:val="left" w:pos="7088"/>
        </w:tabs>
        <w:ind w:right="-329"/>
        <w:rPr>
          <w:color w:val="000000"/>
        </w:rPr>
      </w:pPr>
      <w:r>
        <w:rPr>
          <w:color w:val="000000"/>
        </w:rPr>
        <w:tab/>
      </w:r>
      <w:r w:rsidRPr="00586A99">
        <w:rPr>
          <w:b/>
          <w:color w:val="000000"/>
        </w:rPr>
        <w:t>A.</w:t>
      </w:r>
      <w:r w:rsidRPr="00586A99">
        <w:rPr>
          <w:color w:val="000000"/>
        </w:rPr>
        <w:t xml:space="preserve"> Ngôi sao băng</w:t>
      </w:r>
      <w:r>
        <w:rPr>
          <w:color w:val="000000"/>
        </w:rPr>
        <w:tab/>
      </w:r>
      <w:r w:rsidRPr="00586A99">
        <w:rPr>
          <w:b/>
          <w:color w:val="000000"/>
        </w:rPr>
        <w:t>B.</w:t>
      </w:r>
      <w:r w:rsidRPr="00586A99">
        <w:rPr>
          <w:color w:val="000000"/>
        </w:rPr>
        <w:t xml:space="preserve"> Ngọn nến</w:t>
      </w:r>
      <w:r>
        <w:rPr>
          <w:color w:val="000000"/>
        </w:rPr>
        <w:tab/>
      </w:r>
      <w:r w:rsidRPr="00586A99">
        <w:rPr>
          <w:b/>
          <w:color w:val="000000"/>
        </w:rPr>
        <w:t>C.</w:t>
      </w:r>
      <w:r w:rsidRPr="00586A99">
        <w:rPr>
          <w:color w:val="000000"/>
        </w:rPr>
        <w:t xml:space="preserve"> Đèn pin</w:t>
      </w:r>
      <w:r>
        <w:rPr>
          <w:color w:val="000000"/>
        </w:rPr>
        <w:tab/>
      </w:r>
      <w:r w:rsidRPr="00586A99">
        <w:rPr>
          <w:b/>
          <w:color w:val="000000"/>
        </w:rPr>
        <w:t>D.</w:t>
      </w:r>
      <w:r w:rsidRPr="00586A99">
        <w:rPr>
          <w:color w:val="000000"/>
        </w:rPr>
        <w:t xml:space="preserve"> Con đom đóm</w:t>
      </w:r>
    </w:p>
    <w:p w:rsidR="00EB5E88" w:rsidRPr="004F5D16" w:rsidRDefault="00EB5E88" w:rsidP="00EB5E88">
      <w:pPr>
        <w:rPr>
          <w:color w:val="000000"/>
        </w:rPr>
      </w:pPr>
      <w:r w:rsidRPr="004F5D16">
        <w:rPr>
          <w:b/>
          <w:color w:val="000000"/>
        </w:rPr>
        <w:t>Câu 14:</w:t>
      </w:r>
      <w:r w:rsidRPr="004F5D16">
        <w:rPr>
          <w:color w:val="000000"/>
        </w:rPr>
        <w:t xml:space="preserve"> </w:t>
      </w:r>
      <w:r w:rsidRPr="00586A99">
        <w:rPr>
          <w:color w:val="000000"/>
        </w:rPr>
        <w:t xml:space="preserve">Trong quá trình phân rã hạt nhân </w:t>
      </w:r>
      <w:r w:rsidRPr="00586A99">
        <w:rPr>
          <w:color w:val="000000"/>
          <w:position w:val="-12"/>
        </w:rPr>
        <w:object w:dxaOrig="499" w:dyaOrig="380">
          <v:shape id="_x0000_i1690" type="#_x0000_t75" style="width:24.75pt;height:18.75pt" o:ole="">
            <v:imagedata r:id="rId34" o:title=""/>
          </v:shape>
          <o:OLEObject Type="Embed" ProgID="Equation.DSMT4" ShapeID="_x0000_i1690" DrawAspect="Content" ObjectID="_1587814692" r:id="rId610"/>
        </w:object>
      </w:r>
      <w:r>
        <w:rPr>
          <w:color w:val="000000"/>
        </w:rPr>
        <w:t xml:space="preserve"> </w:t>
      </w:r>
      <w:r w:rsidRPr="00586A99">
        <w:rPr>
          <w:color w:val="000000"/>
        </w:rPr>
        <w:t xml:space="preserve">thành hạt nhân </w:t>
      </w:r>
      <w:r w:rsidRPr="00586A99">
        <w:rPr>
          <w:color w:val="000000"/>
          <w:position w:val="-12"/>
        </w:rPr>
        <w:object w:dxaOrig="499" w:dyaOrig="380">
          <v:shape id="_x0000_i1691" type="#_x0000_t75" style="width:24.75pt;height:18.75pt" o:ole="">
            <v:imagedata r:id="rId36" o:title=""/>
          </v:shape>
          <o:OLEObject Type="Embed" ProgID="Equation.DSMT4" ShapeID="_x0000_i1691" DrawAspect="Content" ObjectID="_1587814693" r:id="rId611"/>
        </w:object>
      </w:r>
      <w:r>
        <w:rPr>
          <w:color w:val="000000"/>
        </w:rPr>
        <w:t xml:space="preserve"> </w:t>
      </w:r>
      <w:r w:rsidRPr="00586A99">
        <w:rPr>
          <w:color w:val="000000"/>
        </w:rPr>
        <w:t>đã phóng ra hai êlectron và một hạt</w:t>
      </w:r>
    </w:p>
    <w:p w:rsidR="00EB5E88" w:rsidRPr="004F5D16" w:rsidRDefault="00EB5E88" w:rsidP="00EB5E88">
      <w:pPr>
        <w:tabs>
          <w:tab w:val="left" w:pos="284"/>
          <w:tab w:val="left" w:pos="2552"/>
          <w:tab w:val="left" w:pos="4820"/>
          <w:tab w:val="left" w:pos="7088"/>
        </w:tabs>
        <w:ind w:right="-329"/>
        <w:rPr>
          <w:color w:val="000000"/>
        </w:rPr>
      </w:pPr>
      <w:r>
        <w:rPr>
          <w:color w:val="000000"/>
        </w:rPr>
        <w:tab/>
      </w:r>
      <w:r w:rsidRPr="00586A99">
        <w:rPr>
          <w:b/>
          <w:color w:val="000000"/>
        </w:rPr>
        <w:t>A.</w:t>
      </w:r>
      <w:r w:rsidRPr="00586A99">
        <w:rPr>
          <w:color w:val="000000"/>
        </w:rPr>
        <w:t xml:space="preserve"> pôzitron</w:t>
      </w:r>
      <w:r>
        <w:rPr>
          <w:color w:val="000000"/>
        </w:rPr>
        <w:tab/>
      </w:r>
      <w:r w:rsidRPr="00586A99">
        <w:rPr>
          <w:b/>
          <w:color w:val="000000"/>
        </w:rPr>
        <w:t>B.</w:t>
      </w:r>
      <w:r w:rsidRPr="00586A99">
        <w:rPr>
          <w:color w:val="000000"/>
        </w:rPr>
        <w:t xml:space="preserve"> nơtron</w:t>
      </w:r>
      <w:r>
        <w:rPr>
          <w:color w:val="000000"/>
        </w:rPr>
        <w:tab/>
      </w:r>
      <w:r w:rsidRPr="00586A99">
        <w:rPr>
          <w:b/>
          <w:color w:val="000000"/>
        </w:rPr>
        <w:t>C.</w:t>
      </w:r>
      <w:r w:rsidRPr="00586A99">
        <w:rPr>
          <w:color w:val="000000"/>
        </w:rPr>
        <w:t xml:space="preserve"> anpha</w:t>
      </w:r>
      <w:r>
        <w:rPr>
          <w:color w:val="000000"/>
        </w:rPr>
        <w:tab/>
      </w:r>
      <w:r w:rsidRPr="00586A99">
        <w:rPr>
          <w:b/>
          <w:color w:val="000000"/>
        </w:rPr>
        <w:t>D.</w:t>
      </w:r>
      <w:r w:rsidRPr="00586A99">
        <w:rPr>
          <w:color w:val="000000"/>
        </w:rPr>
        <w:t xml:space="preserve"> prôton</w:t>
      </w:r>
    </w:p>
    <w:p w:rsidR="00EB5E88" w:rsidRPr="004F5D16" w:rsidRDefault="00EB5E88" w:rsidP="00EB5E88">
      <w:pPr>
        <w:rPr>
          <w:color w:val="000000"/>
        </w:rPr>
      </w:pPr>
      <w:r w:rsidRPr="004F5D16">
        <w:rPr>
          <w:b/>
          <w:color w:val="000000"/>
        </w:rPr>
        <w:t>Câu 15:</w:t>
      </w:r>
      <w:r w:rsidRPr="004F5D16">
        <w:rPr>
          <w:color w:val="000000"/>
        </w:rPr>
        <w:t xml:space="preserve"> </w:t>
      </w:r>
      <w:r w:rsidRPr="00586A99">
        <w:rPr>
          <w:color w:val="000000"/>
        </w:rPr>
        <w:t>Khi hai dây dẫn song song có hai dòng điện cùng chiều chạy qua thì</w:t>
      </w:r>
    </w:p>
    <w:p w:rsidR="00EB5E88" w:rsidRPr="00586A99" w:rsidRDefault="00EB5E88" w:rsidP="00EB5E88">
      <w:pPr>
        <w:tabs>
          <w:tab w:val="left" w:pos="284"/>
          <w:tab w:val="left" w:pos="2552"/>
          <w:tab w:val="left" w:pos="4820"/>
          <w:tab w:val="left" w:pos="7088"/>
        </w:tabs>
        <w:ind w:right="-329"/>
        <w:rPr>
          <w:color w:val="000000"/>
        </w:rPr>
      </w:pPr>
      <w:r>
        <w:rPr>
          <w:color w:val="000000"/>
        </w:rPr>
        <w:tab/>
      </w:r>
      <w:r w:rsidRPr="00586A99">
        <w:rPr>
          <w:b/>
          <w:color w:val="000000"/>
        </w:rPr>
        <w:t>A.</w:t>
      </w:r>
      <w:r w:rsidRPr="00586A99">
        <w:rPr>
          <w:color w:val="000000"/>
        </w:rPr>
        <w:t xml:space="preserve"> không xuất hiện các lực cũng như momen quay tác dụng lên hai dây</w:t>
      </w:r>
    </w:p>
    <w:p w:rsidR="00EB5E88" w:rsidRPr="00586A99" w:rsidRDefault="00EB5E88" w:rsidP="00EB5E88">
      <w:pPr>
        <w:tabs>
          <w:tab w:val="left" w:pos="284"/>
          <w:tab w:val="left" w:pos="2552"/>
          <w:tab w:val="left" w:pos="4820"/>
          <w:tab w:val="left" w:pos="7088"/>
        </w:tabs>
        <w:ind w:left="284" w:right="-329"/>
        <w:rPr>
          <w:color w:val="000000"/>
        </w:rPr>
      </w:pPr>
      <w:r w:rsidRPr="00586A99">
        <w:rPr>
          <w:b/>
          <w:color w:val="000000"/>
        </w:rPr>
        <w:t>B.</w:t>
      </w:r>
      <w:r w:rsidRPr="00586A99">
        <w:rPr>
          <w:color w:val="000000"/>
        </w:rPr>
        <w:t xml:space="preserve"> xuất hiện các momen quay tác dụng lên hai dây</w:t>
      </w:r>
    </w:p>
    <w:p w:rsidR="00EB5E88" w:rsidRPr="00586A99" w:rsidRDefault="00EB5E88" w:rsidP="00EB5E88">
      <w:pPr>
        <w:tabs>
          <w:tab w:val="left" w:pos="284"/>
          <w:tab w:val="left" w:pos="2552"/>
          <w:tab w:val="left" w:pos="4820"/>
          <w:tab w:val="left" w:pos="7088"/>
        </w:tabs>
        <w:ind w:left="284" w:right="-329"/>
        <w:rPr>
          <w:color w:val="000000"/>
        </w:rPr>
      </w:pPr>
      <w:r w:rsidRPr="00586A99">
        <w:rPr>
          <w:b/>
          <w:color w:val="000000"/>
        </w:rPr>
        <w:t>C.</w:t>
      </w:r>
      <w:r w:rsidRPr="00586A99">
        <w:rPr>
          <w:color w:val="000000"/>
        </w:rPr>
        <w:t xml:space="preserve"> hai dây đó hút nhau</w:t>
      </w:r>
    </w:p>
    <w:p w:rsidR="00EB5E88" w:rsidRPr="004F5D16" w:rsidRDefault="00EB5E88" w:rsidP="00EB5E88">
      <w:pPr>
        <w:tabs>
          <w:tab w:val="left" w:pos="284"/>
          <w:tab w:val="left" w:pos="2552"/>
          <w:tab w:val="left" w:pos="4820"/>
          <w:tab w:val="left" w:pos="7088"/>
        </w:tabs>
        <w:ind w:left="284" w:right="-329"/>
        <w:rPr>
          <w:color w:val="000000"/>
        </w:rPr>
      </w:pPr>
      <w:r w:rsidRPr="00586A99">
        <w:rPr>
          <w:b/>
          <w:color w:val="000000"/>
        </w:rPr>
        <w:t>D.</w:t>
      </w:r>
      <w:r w:rsidRPr="00586A99">
        <w:rPr>
          <w:color w:val="000000"/>
        </w:rPr>
        <w:t xml:space="preserve"> hai dây đó đẩy nhau</w:t>
      </w:r>
    </w:p>
    <w:p w:rsidR="00EB5E88" w:rsidRPr="004F5D16" w:rsidRDefault="00EB5E88" w:rsidP="00EB5E88">
      <w:pPr>
        <w:rPr>
          <w:color w:val="000000"/>
        </w:rPr>
      </w:pPr>
      <w:r w:rsidRPr="004F5D16">
        <w:rPr>
          <w:b/>
          <w:color w:val="000000"/>
        </w:rPr>
        <w:t>Câu 16:</w:t>
      </w:r>
      <w:r w:rsidRPr="004F5D16">
        <w:rPr>
          <w:color w:val="000000"/>
        </w:rPr>
        <w:t xml:space="preserve"> </w:t>
      </w:r>
      <w:r w:rsidRPr="00586A99">
        <w:rPr>
          <w:color w:val="000000"/>
        </w:rPr>
        <w:t>Theo mẫu nguyên tử Bo, bán kính quỹ đạo L của êlêctrôn trong nguyên tử Hiđrô là r. Khi êlêctrôn chuyển từ quỹ đạo K lên quỹ đạo N thì bán kính quỹ đạo tăng lên thêm</w:t>
      </w:r>
    </w:p>
    <w:p w:rsidR="00EB5E88" w:rsidRPr="004F5D16" w:rsidRDefault="00EB5E88" w:rsidP="00EB5E88">
      <w:pPr>
        <w:tabs>
          <w:tab w:val="left" w:pos="284"/>
          <w:tab w:val="left" w:pos="2552"/>
          <w:tab w:val="left" w:pos="4820"/>
          <w:tab w:val="left" w:pos="7088"/>
        </w:tabs>
        <w:ind w:right="-329"/>
        <w:rPr>
          <w:color w:val="000000"/>
        </w:rPr>
      </w:pPr>
      <w:r>
        <w:rPr>
          <w:color w:val="000000"/>
        </w:rPr>
        <w:tab/>
      </w:r>
      <w:r w:rsidRPr="00586A99">
        <w:rPr>
          <w:b/>
          <w:color w:val="000000"/>
        </w:rPr>
        <w:t>A.</w:t>
      </w:r>
      <w:r w:rsidRPr="00586A99">
        <w:rPr>
          <w:color w:val="000000"/>
        </w:rPr>
        <w:t xml:space="preserve"> 3,75r</w:t>
      </w:r>
      <w:r>
        <w:rPr>
          <w:color w:val="000000"/>
        </w:rPr>
        <w:tab/>
      </w:r>
      <w:r w:rsidRPr="00586A99">
        <w:rPr>
          <w:b/>
          <w:color w:val="000000"/>
        </w:rPr>
        <w:t>B.</w:t>
      </w:r>
      <w:r w:rsidRPr="00586A99">
        <w:rPr>
          <w:color w:val="000000"/>
        </w:rPr>
        <w:t xml:space="preserve"> 2,25r</w:t>
      </w:r>
      <w:r>
        <w:rPr>
          <w:color w:val="000000"/>
        </w:rPr>
        <w:tab/>
      </w:r>
      <w:r w:rsidRPr="00586A99">
        <w:rPr>
          <w:b/>
          <w:color w:val="000000"/>
        </w:rPr>
        <w:t>C.</w:t>
      </w:r>
      <w:r w:rsidRPr="00586A99">
        <w:rPr>
          <w:color w:val="000000"/>
        </w:rPr>
        <w:t xml:space="preserve"> 3r</w:t>
      </w:r>
      <w:r>
        <w:rPr>
          <w:color w:val="000000"/>
        </w:rPr>
        <w:tab/>
      </w:r>
      <w:r w:rsidRPr="00586A99">
        <w:rPr>
          <w:b/>
          <w:color w:val="000000"/>
        </w:rPr>
        <w:t>D.</w:t>
      </w:r>
      <w:r w:rsidRPr="00586A99">
        <w:rPr>
          <w:color w:val="000000"/>
        </w:rPr>
        <w:t xml:space="preserve"> 5r</w:t>
      </w:r>
    </w:p>
    <w:p w:rsidR="00EB5E88" w:rsidRPr="004F5D16" w:rsidRDefault="00EB5E88" w:rsidP="00EB5E88">
      <w:pPr>
        <w:rPr>
          <w:color w:val="000000"/>
        </w:rPr>
      </w:pPr>
      <w:r w:rsidRPr="004F5D16">
        <w:rPr>
          <w:b/>
          <w:color w:val="000000"/>
        </w:rPr>
        <w:t>Câu 17:</w:t>
      </w:r>
      <w:r w:rsidRPr="004F5D16">
        <w:rPr>
          <w:color w:val="000000"/>
        </w:rPr>
        <w:t xml:space="preserve"> </w:t>
      </w:r>
      <w:r w:rsidRPr="00586A99">
        <w:rPr>
          <w:color w:val="000000"/>
        </w:rPr>
        <w:t>Một mạch dao động gồm cuộn dây mắc với tụ điện phẳng có điện môi bằng mic</w:t>
      </w:r>
      <w:r>
        <w:rPr>
          <w:color w:val="000000"/>
        </w:rPr>
        <w:t>a.</w:t>
      </w:r>
      <w:r w:rsidRPr="00586A99">
        <w:rPr>
          <w:color w:val="000000"/>
        </w:rPr>
        <w:t xml:space="preserve"> Nểu rút tấm mica ra khỏi tụ thì tần số dao động điện từ trong mạch sẽ</w:t>
      </w:r>
    </w:p>
    <w:p w:rsidR="00EB5E88" w:rsidRPr="004F5D16" w:rsidRDefault="00EB5E88" w:rsidP="00EB5E88">
      <w:pPr>
        <w:tabs>
          <w:tab w:val="left" w:pos="284"/>
          <w:tab w:val="left" w:pos="2552"/>
          <w:tab w:val="left" w:pos="4820"/>
          <w:tab w:val="left" w:pos="7088"/>
        </w:tabs>
        <w:ind w:right="-329"/>
        <w:rPr>
          <w:color w:val="000000"/>
        </w:rPr>
      </w:pPr>
      <w:r>
        <w:rPr>
          <w:color w:val="000000"/>
        </w:rPr>
        <w:tab/>
      </w:r>
      <w:r w:rsidRPr="00586A99">
        <w:rPr>
          <w:b/>
          <w:color w:val="000000"/>
        </w:rPr>
        <w:t>A.</w:t>
      </w:r>
      <w:r w:rsidRPr="00586A99">
        <w:rPr>
          <w:color w:val="000000"/>
        </w:rPr>
        <w:t xml:space="preserve"> không xác định</w:t>
      </w:r>
      <w:r>
        <w:rPr>
          <w:color w:val="000000"/>
        </w:rPr>
        <w:tab/>
      </w:r>
      <w:r w:rsidRPr="00586A99">
        <w:rPr>
          <w:b/>
          <w:color w:val="000000"/>
        </w:rPr>
        <w:t>B.</w:t>
      </w:r>
      <w:r w:rsidRPr="00586A99">
        <w:rPr>
          <w:color w:val="000000"/>
        </w:rPr>
        <w:t xml:space="preserve"> tăng</w:t>
      </w:r>
      <w:r>
        <w:rPr>
          <w:color w:val="000000"/>
        </w:rPr>
        <w:tab/>
      </w:r>
      <w:r w:rsidRPr="00586A99">
        <w:rPr>
          <w:b/>
          <w:color w:val="000000"/>
        </w:rPr>
        <w:t>C.</w:t>
      </w:r>
      <w:r w:rsidRPr="00586A99">
        <w:rPr>
          <w:color w:val="000000"/>
        </w:rPr>
        <w:t xml:space="preserve"> không đổi</w:t>
      </w:r>
      <w:r>
        <w:rPr>
          <w:color w:val="000000"/>
        </w:rPr>
        <w:tab/>
      </w:r>
      <w:r w:rsidRPr="00586A99">
        <w:rPr>
          <w:b/>
          <w:color w:val="000000"/>
        </w:rPr>
        <w:t>D.</w:t>
      </w:r>
      <w:r w:rsidRPr="00586A99">
        <w:rPr>
          <w:color w:val="000000"/>
        </w:rPr>
        <w:t xml:space="preserve"> giảm</w:t>
      </w:r>
    </w:p>
    <w:p w:rsidR="00EB5E88" w:rsidRPr="004F5D16" w:rsidRDefault="00EB5E88" w:rsidP="00EB5E88">
      <w:pPr>
        <w:rPr>
          <w:color w:val="000000"/>
        </w:rPr>
      </w:pPr>
      <w:r w:rsidRPr="004F5D16">
        <w:rPr>
          <w:b/>
          <w:color w:val="000000"/>
        </w:rPr>
        <w:t>Câu 18:</w:t>
      </w:r>
      <w:r w:rsidRPr="004F5D16">
        <w:rPr>
          <w:color w:val="000000"/>
        </w:rPr>
        <w:t xml:space="preserve"> </w:t>
      </w:r>
      <w:r w:rsidRPr="00586A99">
        <w:rPr>
          <w:color w:val="000000"/>
        </w:rPr>
        <w:t>Phát biểu nào là sai?</w:t>
      </w:r>
    </w:p>
    <w:p w:rsidR="00EB5E88" w:rsidRPr="00586A99" w:rsidRDefault="00EB5E88" w:rsidP="00EB5E88">
      <w:pPr>
        <w:tabs>
          <w:tab w:val="left" w:pos="284"/>
          <w:tab w:val="left" w:pos="2552"/>
          <w:tab w:val="left" w:pos="4820"/>
          <w:tab w:val="left" w:pos="7088"/>
        </w:tabs>
        <w:ind w:right="-329"/>
        <w:rPr>
          <w:color w:val="000000"/>
        </w:rPr>
      </w:pPr>
      <w:r>
        <w:rPr>
          <w:color w:val="000000"/>
        </w:rPr>
        <w:tab/>
      </w:r>
      <w:r w:rsidRPr="00586A99">
        <w:rPr>
          <w:b/>
          <w:color w:val="000000"/>
        </w:rPr>
        <w:t>A.</w:t>
      </w:r>
      <w:r w:rsidRPr="00586A99">
        <w:rPr>
          <w:color w:val="000000"/>
        </w:rPr>
        <w:t xml:space="preserve"> Có một số tế bào quang điện hoạt động khi được kích thích bằng ánh sáng nhìn thấy</w:t>
      </w:r>
    </w:p>
    <w:p w:rsidR="00EB5E88" w:rsidRPr="00586A99" w:rsidRDefault="00EB5E88" w:rsidP="00EB5E88">
      <w:pPr>
        <w:tabs>
          <w:tab w:val="left" w:pos="284"/>
          <w:tab w:val="left" w:pos="2552"/>
          <w:tab w:val="left" w:pos="4820"/>
          <w:tab w:val="left" w:pos="7088"/>
        </w:tabs>
        <w:ind w:left="284" w:right="-329"/>
        <w:rPr>
          <w:color w:val="000000"/>
        </w:rPr>
      </w:pPr>
      <w:r w:rsidRPr="00586A99">
        <w:rPr>
          <w:b/>
          <w:color w:val="000000"/>
        </w:rPr>
        <w:t>B.</w:t>
      </w:r>
      <w:r w:rsidRPr="00586A99">
        <w:rPr>
          <w:color w:val="000000"/>
        </w:rPr>
        <w:t xml:space="preserve"> Điện trở của quang trở giảm mạnh khi có ánh sáng thích hợp chiếu vào</w:t>
      </w:r>
    </w:p>
    <w:p w:rsidR="00EB5E88" w:rsidRPr="00586A99" w:rsidRDefault="00EB5E88" w:rsidP="00EB5E88">
      <w:pPr>
        <w:tabs>
          <w:tab w:val="left" w:pos="284"/>
          <w:tab w:val="left" w:pos="2552"/>
          <w:tab w:val="left" w:pos="4820"/>
          <w:tab w:val="left" w:pos="7088"/>
        </w:tabs>
        <w:ind w:left="284" w:right="-329"/>
        <w:rPr>
          <w:color w:val="000000"/>
        </w:rPr>
      </w:pPr>
      <w:r w:rsidRPr="00586A99">
        <w:rPr>
          <w:b/>
          <w:color w:val="000000"/>
        </w:rPr>
        <w:t>C.</w:t>
      </w:r>
      <w:r w:rsidRPr="00586A99">
        <w:rPr>
          <w:color w:val="000000"/>
        </w:rPr>
        <w:t xml:space="preserve"> Nguyên tắc hoạt động của tất cả các tế bào quang điện đều dựa trên hiện tượng quang dẫn</w:t>
      </w:r>
    </w:p>
    <w:p w:rsidR="00EB5E88" w:rsidRPr="004F5D16" w:rsidRDefault="00EB5E88" w:rsidP="00EB5E88">
      <w:pPr>
        <w:tabs>
          <w:tab w:val="left" w:pos="284"/>
          <w:tab w:val="left" w:pos="2552"/>
          <w:tab w:val="left" w:pos="4820"/>
          <w:tab w:val="left" w:pos="7088"/>
        </w:tabs>
        <w:ind w:left="284" w:right="-329"/>
        <w:rPr>
          <w:color w:val="000000"/>
        </w:rPr>
      </w:pPr>
      <w:r w:rsidRPr="00586A99">
        <w:rPr>
          <w:b/>
          <w:color w:val="000000"/>
        </w:rPr>
        <w:t>D.</w:t>
      </w:r>
      <w:r w:rsidRPr="00586A99">
        <w:rPr>
          <w:color w:val="000000"/>
        </w:rPr>
        <w:t xml:space="preserve"> Trong pin quang điện, quang năng biến đổi trực tiếp thành điện năng</w:t>
      </w:r>
    </w:p>
    <w:p w:rsidR="00EB5E88" w:rsidRPr="004F5D16" w:rsidRDefault="00EB5E88" w:rsidP="00EB5E88">
      <w:pPr>
        <w:rPr>
          <w:color w:val="000000"/>
        </w:rPr>
      </w:pPr>
      <w:r w:rsidRPr="004F5D16">
        <w:rPr>
          <w:b/>
          <w:color w:val="000000"/>
        </w:rPr>
        <w:t>Câu 19:</w:t>
      </w:r>
      <w:r w:rsidRPr="004F5D16">
        <w:rPr>
          <w:color w:val="000000"/>
        </w:rPr>
        <w:t xml:space="preserve"> </w:t>
      </w:r>
      <w:r w:rsidRPr="00586A99">
        <w:rPr>
          <w:color w:val="000000"/>
        </w:rPr>
        <w:t xml:space="preserve">Giới hạn quang điện của kim loại có công thoát </w:t>
      </w:r>
      <w:r w:rsidRPr="00586A99">
        <w:rPr>
          <w:color w:val="000000"/>
          <w:position w:val="-10"/>
        </w:rPr>
        <w:object w:dxaOrig="1740" w:dyaOrig="360">
          <v:shape id="_x0000_i1692" type="#_x0000_t75" style="width:87pt;height:18pt" o:ole="">
            <v:imagedata r:id="rId38" o:title=""/>
          </v:shape>
          <o:OLEObject Type="Embed" ProgID="Equation.DSMT4" ShapeID="_x0000_i1692" DrawAspect="Content" ObjectID="_1587814694" r:id="rId612"/>
        </w:object>
      </w:r>
      <w:r>
        <w:rPr>
          <w:color w:val="000000"/>
        </w:rPr>
        <w:t xml:space="preserve"> </w:t>
      </w:r>
      <w:r w:rsidRPr="00586A99">
        <w:rPr>
          <w:color w:val="000000"/>
        </w:rPr>
        <w:t>là</w:t>
      </w:r>
    </w:p>
    <w:p w:rsidR="00EB5E88" w:rsidRPr="004F5D16" w:rsidRDefault="00EB5E88" w:rsidP="00EB5E88">
      <w:pPr>
        <w:tabs>
          <w:tab w:val="left" w:pos="284"/>
          <w:tab w:val="left" w:pos="2552"/>
          <w:tab w:val="left" w:pos="4820"/>
          <w:tab w:val="left" w:pos="7088"/>
        </w:tabs>
        <w:ind w:right="-329"/>
        <w:rPr>
          <w:color w:val="000000"/>
        </w:rPr>
      </w:pPr>
      <w:r>
        <w:rPr>
          <w:color w:val="000000"/>
        </w:rPr>
        <w:tab/>
      </w:r>
      <w:r w:rsidRPr="00586A99">
        <w:rPr>
          <w:b/>
          <w:color w:val="000000"/>
        </w:rPr>
        <w:t>A.</w:t>
      </w:r>
      <w:r w:rsidRPr="00586A99">
        <w:rPr>
          <w:color w:val="000000"/>
        </w:rPr>
        <w:t xml:space="preserve"> 0,275 μm</w:t>
      </w:r>
      <w:r>
        <w:rPr>
          <w:color w:val="000000"/>
        </w:rPr>
        <w:tab/>
      </w:r>
      <w:r w:rsidRPr="00586A99">
        <w:rPr>
          <w:b/>
          <w:color w:val="000000"/>
        </w:rPr>
        <w:t>B.</w:t>
      </w:r>
      <w:r w:rsidRPr="00586A99">
        <w:rPr>
          <w:color w:val="000000"/>
        </w:rPr>
        <w:t xml:space="preserve"> 0,30 μm</w:t>
      </w:r>
      <w:r>
        <w:rPr>
          <w:color w:val="000000"/>
        </w:rPr>
        <w:tab/>
      </w:r>
      <w:r w:rsidRPr="00586A99">
        <w:rPr>
          <w:b/>
          <w:color w:val="000000"/>
        </w:rPr>
        <w:t>C.</w:t>
      </w:r>
      <w:r w:rsidRPr="00586A99">
        <w:rPr>
          <w:color w:val="000000"/>
        </w:rPr>
        <w:t xml:space="preserve"> 0,25 μm</w:t>
      </w:r>
      <w:r>
        <w:rPr>
          <w:color w:val="000000"/>
        </w:rPr>
        <w:tab/>
      </w:r>
      <w:r w:rsidRPr="00586A99">
        <w:rPr>
          <w:b/>
          <w:color w:val="000000"/>
        </w:rPr>
        <w:t>D.</w:t>
      </w:r>
      <w:r w:rsidRPr="00586A99">
        <w:rPr>
          <w:color w:val="000000"/>
        </w:rPr>
        <w:t xml:space="preserve"> 0,375 μm</w:t>
      </w:r>
    </w:p>
    <w:p w:rsidR="00EB5E88" w:rsidRPr="004F5D16" w:rsidRDefault="00EB5E88" w:rsidP="00EB5E88">
      <w:pPr>
        <w:rPr>
          <w:color w:val="000000"/>
        </w:rPr>
      </w:pPr>
      <w:r w:rsidRPr="004F5D16">
        <w:rPr>
          <w:b/>
          <w:color w:val="000000"/>
        </w:rPr>
        <w:t>Câu 20:</w:t>
      </w:r>
      <w:r w:rsidRPr="004F5D16">
        <w:rPr>
          <w:color w:val="000000"/>
        </w:rPr>
        <w:t xml:space="preserve"> </w:t>
      </w:r>
      <w:r w:rsidRPr="00586A99">
        <w:rPr>
          <w:color w:val="000000"/>
        </w:rPr>
        <w:t>Hai nguồn sóng kết hợp trong không gian là hai nguồn sóng</w:t>
      </w:r>
    </w:p>
    <w:p w:rsidR="00EB5E88" w:rsidRPr="00586A99" w:rsidRDefault="00EB5E88" w:rsidP="00EB5E88">
      <w:pPr>
        <w:tabs>
          <w:tab w:val="left" w:pos="284"/>
          <w:tab w:val="left" w:pos="2552"/>
          <w:tab w:val="left" w:pos="4820"/>
          <w:tab w:val="left" w:pos="7088"/>
        </w:tabs>
        <w:ind w:right="-329"/>
        <w:rPr>
          <w:color w:val="000000"/>
        </w:rPr>
      </w:pPr>
      <w:r>
        <w:rPr>
          <w:color w:val="000000"/>
        </w:rPr>
        <w:tab/>
      </w:r>
      <w:r w:rsidRPr="00586A99">
        <w:rPr>
          <w:b/>
          <w:color w:val="000000"/>
        </w:rPr>
        <w:t>A.</w:t>
      </w:r>
      <w:r w:rsidRPr="00586A99">
        <w:rPr>
          <w:color w:val="000000"/>
        </w:rPr>
        <w:t xml:space="preserve"> dao động cùng phương, cùng biên độ và có độ lệch pha không đổi theo thời gian</w:t>
      </w:r>
    </w:p>
    <w:p w:rsidR="00EB5E88" w:rsidRPr="00586A99" w:rsidRDefault="00EB5E88" w:rsidP="00EB5E88">
      <w:pPr>
        <w:tabs>
          <w:tab w:val="left" w:pos="284"/>
          <w:tab w:val="left" w:pos="2552"/>
          <w:tab w:val="left" w:pos="4820"/>
          <w:tab w:val="left" w:pos="7088"/>
        </w:tabs>
        <w:ind w:left="284" w:right="-329"/>
        <w:rPr>
          <w:color w:val="000000"/>
        </w:rPr>
      </w:pPr>
      <w:r w:rsidRPr="00586A99">
        <w:rPr>
          <w:b/>
          <w:color w:val="000000"/>
        </w:rPr>
        <w:t>B.</w:t>
      </w:r>
      <w:r w:rsidRPr="00586A99">
        <w:rPr>
          <w:color w:val="000000"/>
        </w:rPr>
        <w:t xml:space="preserve"> dao động cùng biên độ, cùng phương và cùng chu kỳ</w:t>
      </w:r>
    </w:p>
    <w:p w:rsidR="00EB5E88" w:rsidRPr="00586A99" w:rsidRDefault="00EB5E88" w:rsidP="00EB5E88">
      <w:pPr>
        <w:tabs>
          <w:tab w:val="left" w:pos="284"/>
          <w:tab w:val="left" w:pos="2552"/>
          <w:tab w:val="left" w:pos="4820"/>
          <w:tab w:val="left" w:pos="7088"/>
        </w:tabs>
        <w:ind w:left="284" w:right="-329"/>
        <w:rPr>
          <w:color w:val="000000"/>
        </w:rPr>
      </w:pPr>
      <w:r w:rsidRPr="00586A99">
        <w:rPr>
          <w:b/>
          <w:color w:val="000000"/>
        </w:rPr>
        <w:t>C.</w:t>
      </w:r>
      <w:r w:rsidRPr="00586A99">
        <w:rPr>
          <w:color w:val="000000"/>
        </w:rPr>
        <w:t xml:space="preserve"> dao động cùng phương, cùng tần số và có độ lệch pha không đổi theo thời gian</w:t>
      </w:r>
    </w:p>
    <w:p w:rsidR="00EB5E88" w:rsidRPr="004F5D16" w:rsidRDefault="00EB5E88" w:rsidP="00EB5E88">
      <w:pPr>
        <w:tabs>
          <w:tab w:val="left" w:pos="284"/>
          <w:tab w:val="left" w:pos="2552"/>
          <w:tab w:val="left" w:pos="4820"/>
          <w:tab w:val="left" w:pos="7088"/>
        </w:tabs>
        <w:ind w:left="284" w:right="-329"/>
        <w:rPr>
          <w:color w:val="000000"/>
        </w:rPr>
      </w:pPr>
      <w:r w:rsidRPr="00586A99">
        <w:rPr>
          <w:b/>
          <w:color w:val="000000"/>
        </w:rPr>
        <w:t>D.</w:t>
      </w:r>
      <w:r w:rsidRPr="00586A99">
        <w:rPr>
          <w:color w:val="000000"/>
        </w:rPr>
        <w:t xml:space="preserve"> có độ lệch pha thay đổi theo thời gian, cùng phương và cùng chu kỳ</w:t>
      </w:r>
    </w:p>
    <w:p w:rsidR="00EB5E88" w:rsidRPr="004F5D16" w:rsidRDefault="00EB5E88" w:rsidP="00EB5E88">
      <w:pPr>
        <w:rPr>
          <w:color w:val="000000"/>
        </w:rPr>
      </w:pPr>
      <w:r w:rsidRPr="004F5D16">
        <w:rPr>
          <w:b/>
          <w:color w:val="000000"/>
        </w:rPr>
        <w:lastRenderedPageBreak/>
        <w:t>Câu 21:</w:t>
      </w:r>
      <w:r w:rsidRPr="004F5D16">
        <w:rPr>
          <w:color w:val="000000"/>
        </w:rPr>
        <w:t xml:space="preserve"> </w:t>
      </w:r>
      <w:r w:rsidRPr="00586A99">
        <w:rPr>
          <w:color w:val="000000"/>
        </w:rPr>
        <w:t>Đoạn mạch AB gồm hai đoạn mạch AM và MB mắc nối tiếp. Đoạn mạch AM gồm điện trở R</w:t>
      </w:r>
      <w:r w:rsidRPr="00586A99">
        <w:rPr>
          <w:color w:val="000000"/>
          <w:vertAlign w:val="subscript"/>
        </w:rPr>
        <w:t>1</w:t>
      </w:r>
      <w:r w:rsidRPr="00586A99">
        <w:rPr>
          <w:color w:val="000000"/>
        </w:rPr>
        <w:t xml:space="preserve"> mắc nối tiếp với tụ C có điện dung </w:t>
      </w:r>
      <w:r w:rsidRPr="00586A99">
        <w:rPr>
          <w:color w:val="000000"/>
          <w:position w:val="-24"/>
        </w:rPr>
        <w:object w:dxaOrig="499" w:dyaOrig="660">
          <v:shape id="_x0000_i1693" type="#_x0000_t75" style="width:24.75pt;height:33pt" o:ole="">
            <v:imagedata r:id="rId40" o:title=""/>
          </v:shape>
          <o:OLEObject Type="Embed" ProgID="Equation.DSMT4" ShapeID="_x0000_i1693" DrawAspect="Content" ObjectID="_1587814695" r:id="rId613"/>
        </w:object>
      </w:r>
      <w:r w:rsidRPr="00586A99">
        <w:rPr>
          <w:color w:val="000000"/>
        </w:rPr>
        <w:t>F, đoạn mạch MB là cuộn dây có điện trở</w:t>
      </w:r>
      <w:r>
        <w:rPr>
          <w:color w:val="000000"/>
        </w:rPr>
        <w:t xml:space="preserve"> </w:t>
      </w:r>
      <w:r w:rsidRPr="00586A99">
        <w:rPr>
          <w:color w:val="000000"/>
        </w:rPr>
        <w:t>R</w:t>
      </w:r>
      <w:r w:rsidRPr="00586A99">
        <w:rPr>
          <w:color w:val="000000"/>
          <w:vertAlign w:val="subscript"/>
        </w:rPr>
        <w:t>2</w:t>
      </w:r>
      <w:r w:rsidRPr="00586A99">
        <w:rPr>
          <w:color w:val="000000"/>
        </w:rPr>
        <w:t xml:space="preserve">  và độ tự cảm L. Đặt giữa hai đầu đoạn mạch AB điện áp xoay chiều u = </w:t>
      </w:r>
      <w:r w:rsidRPr="00586A99">
        <w:rPr>
          <w:color w:val="000000"/>
          <w:position w:val="-6"/>
        </w:rPr>
        <w:object w:dxaOrig="620" w:dyaOrig="340">
          <v:shape id="_x0000_i1694" type="#_x0000_t75" style="width:30.75pt;height:17.25pt" o:ole="">
            <v:imagedata r:id="rId42" o:title=""/>
          </v:shape>
          <o:OLEObject Type="Embed" ProgID="Equation.DSMT4" ShapeID="_x0000_i1694" DrawAspect="Content" ObjectID="_1587814696" r:id="rId614"/>
        </w:object>
      </w:r>
      <w:r w:rsidRPr="00586A99">
        <w:rPr>
          <w:color w:val="000000"/>
        </w:rPr>
        <w:t xml:space="preserve">cos(100πt) V thì điện áp hiệu dụng giữa hai điểm A và M là </w:t>
      </w:r>
      <w:r w:rsidRPr="00586A99">
        <w:rPr>
          <w:color w:val="000000"/>
          <w:position w:val="-8"/>
        </w:rPr>
        <w:object w:dxaOrig="600" w:dyaOrig="360">
          <v:shape id="_x0000_i1695" type="#_x0000_t75" style="width:30pt;height:18pt" o:ole="">
            <v:imagedata r:id="rId44" o:title=""/>
          </v:shape>
          <o:OLEObject Type="Embed" ProgID="Equation.DSMT4" ShapeID="_x0000_i1695" DrawAspect="Content" ObjectID="_1587814697" r:id="rId615"/>
        </w:object>
      </w:r>
      <w:r w:rsidRPr="00586A99">
        <w:rPr>
          <w:color w:val="000000"/>
        </w:rPr>
        <w:t xml:space="preserve"> V, nếu nối tắt hai đầu tụ C bằng dây dẫn có điện trở không đáng kể thì điện áp hiệu dụng của hai đoạn AM và MB lần lượt là </w:t>
      </w:r>
      <w:r w:rsidRPr="00586A99">
        <w:rPr>
          <w:color w:val="000000"/>
          <w:position w:val="-6"/>
        </w:rPr>
        <w:object w:dxaOrig="620" w:dyaOrig="340">
          <v:shape id="_x0000_i1696" type="#_x0000_t75" style="width:30.75pt;height:17.25pt" o:ole="">
            <v:imagedata r:id="rId46" o:title=""/>
          </v:shape>
          <o:OLEObject Type="Embed" ProgID="Equation.DSMT4" ShapeID="_x0000_i1696" DrawAspect="Content" ObjectID="_1587814698" r:id="rId616"/>
        </w:object>
      </w:r>
      <w:r w:rsidRPr="00586A99">
        <w:rPr>
          <w:color w:val="000000"/>
        </w:rPr>
        <w:t xml:space="preserve"> V và </w:t>
      </w:r>
      <w:r w:rsidRPr="00586A99">
        <w:rPr>
          <w:color w:val="000000"/>
          <w:position w:val="-8"/>
        </w:rPr>
        <w:object w:dxaOrig="600" w:dyaOrig="360">
          <v:shape id="_x0000_i1697" type="#_x0000_t75" style="width:30pt;height:18pt" o:ole="">
            <v:imagedata r:id="rId48" o:title=""/>
          </v:shape>
          <o:OLEObject Type="Embed" ProgID="Equation.DSMT4" ShapeID="_x0000_i1697" DrawAspect="Content" ObjectID="_1587814699" r:id="rId617"/>
        </w:object>
      </w:r>
      <w:r w:rsidRPr="00586A99">
        <w:rPr>
          <w:color w:val="000000"/>
        </w:rPr>
        <w:t xml:space="preserve"> V. Hệ số công suất trên mạch AB khi chưa nối tắt là</w:t>
      </w:r>
    </w:p>
    <w:p w:rsidR="00EB5E88" w:rsidRPr="004F5D16" w:rsidRDefault="00EB5E88" w:rsidP="00EB5E88">
      <w:pPr>
        <w:tabs>
          <w:tab w:val="left" w:pos="284"/>
          <w:tab w:val="left" w:pos="2552"/>
          <w:tab w:val="left" w:pos="4820"/>
          <w:tab w:val="left" w:pos="7088"/>
        </w:tabs>
        <w:ind w:right="-329"/>
        <w:rPr>
          <w:color w:val="000000"/>
        </w:rPr>
      </w:pPr>
      <w:r>
        <w:rPr>
          <w:color w:val="000000"/>
        </w:rPr>
        <w:tab/>
      </w:r>
      <w:r w:rsidRPr="00586A99">
        <w:rPr>
          <w:b/>
          <w:color w:val="000000"/>
        </w:rPr>
        <w:t>A.</w:t>
      </w:r>
      <w:r w:rsidRPr="00586A99">
        <w:rPr>
          <w:color w:val="000000"/>
        </w:rPr>
        <w:t xml:space="preserve"> 0,81</w:t>
      </w:r>
      <w:r>
        <w:rPr>
          <w:color w:val="000000"/>
        </w:rPr>
        <w:tab/>
      </w:r>
      <w:r w:rsidRPr="00586A99">
        <w:rPr>
          <w:b/>
          <w:color w:val="000000"/>
        </w:rPr>
        <w:t>B.</w:t>
      </w:r>
      <w:r w:rsidRPr="00586A99">
        <w:rPr>
          <w:color w:val="000000"/>
        </w:rPr>
        <w:t xml:space="preserve"> 0,86</w:t>
      </w:r>
      <w:r>
        <w:rPr>
          <w:color w:val="000000"/>
        </w:rPr>
        <w:tab/>
      </w:r>
      <w:r w:rsidRPr="00586A99">
        <w:rPr>
          <w:b/>
          <w:color w:val="000000"/>
        </w:rPr>
        <w:t>C.</w:t>
      </w:r>
      <w:r w:rsidRPr="00586A99">
        <w:rPr>
          <w:color w:val="000000"/>
        </w:rPr>
        <w:t xml:space="preserve"> 0,92</w:t>
      </w:r>
      <w:r>
        <w:rPr>
          <w:color w:val="000000"/>
        </w:rPr>
        <w:tab/>
      </w:r>
      <w:r w:rsidRPr="00586A99">
        <w:rPr>
          <w:b/>
          <w:color w:val="000000"/>
        </w:rPr>
        <w:t>D.</w:t>
      </w:r>
      <w:r w:rsidRPr="00586A99">
        <w:rPr>
          <w:color w:val="000000"/>
        </w:rPr>
        <w:t xml:space="preserve"> 0,95</w:t>
      </w:r>
    </w:p>
    <w:p w:rsidR="00EB5E88" w:rsidRPr="004F5D16" w:rsidRDefault="00EB5E88" w:rsidP="00EB5E88">
      <w:pPr>
        <w:rPr>
          <w:color w:val="000000"/>
        </w:rPr>
      </w:pPr>
      <w:r w:rsidRPr="004F5D16">
        <w:rPr>
          <w:b/>
          <w:color w:val="000000"/>
        </w:rPr>
        <w:t>Câu 22:</w:t>
      </w:r>
      <w:r w:rsidRPr="004F5D16">
        <w:rPr>
          <w:color w:val="000000"/>
        </w:rPr>
        <w:t xml:space="preserve"> </w:t>
      </w:r>
      <w:r w:rsidRPr="00586A99">
        <w:rPr>
          <w:color w:val="000000"/>
        </w:rPr>
        <w:t>Một thấu kính phân kì có tiêu cự 20 cm được ghép đồng trục với một thấu kính hội tụ có tiêu cự 40 cm, đặt cách thấu kính thứ nhất 50 cm. Đặt một vật phẳng nhỏ vuông góc với trục chính và trước thấu kính một 20 cm. Ảnh cuối cùng</w:t>
      </w:r>
    </w:p>
    <w:p w:rsidR="00EB5E88" w:rsidRPr="00586A99" w:rsidRDefault="00EB5E88" w:rsidP="00EB5E88">
      <w:pPr>
        <w:tabs>
          <w:tab w:val="left" w:pos="284"/>
          <w:tab w:val="left" w:pos="2552"/>
          <w:tab w:val="left" w:pos="4820"/>
          <w:tab w:val="left" w:pos="7088"/>
        </w:tabs>
        <w:ind w:right="-329"/>
        <w:rPr>
          <w:color w:val="000000"/>
        </w:rPr>
      </w:pPr>
      <w:r>
        <w:rPr>
          <w:color w:val="000000"/>
        </w:rPr>
        <w:tab/>
      </w:r>
      <w:r w:rsidRPr="00586A99">
        <w:rPr>
          <w:b/>
          <w:color w:val="000000"/>
        </w:rPr>
        <w:t>A.</w:t>
      </w:r>
      <w:r w:rsidRPr="00586A99">
        <w:rPr>
          <w:color w:val="000000"/>
        </w:rPr>
        <w:t xml:space="preserve"> thật và cách kính hai 120 cm</w:t>
      </w:r>
      <w:r>
        <w:rPr>
          <w:color w:val="000000"/>
        </w:rPr>
        <w:tab/>
      </w:r>
      <w:r w:rsidRPr="00586A99">
        <w:rPr>
          <w:b/>
          <w:color w:val="000000"/>
        </w:rPr>
        <w:t>B.</w:t>
      </w:r>
      <w:r w:rsidRPr="00586A99">
        <w:rPr>
          <w:color w:val="000000"/>
        </w:rPr>
        <w:t xml:space="preserve"> ảo và cách kính hai 40 cm</w:t>
      </w:r>
    </w:p>
    <w:p w:rsidR="00EB5E88" w:rsidRPr="004F5D16" w:rsidRDefault="00EB5E88" w:rsidP="00EB5E88">
      <w:pPr>
        <w:tabs>
          <w:tab w:val="left" w:pos="284"/>
          <w:tab w:val="left" w:pos="2552"/>
          <w:tab w:val="left" w:pos="4820"/>
          <w:tab w:val="left" w:pos="7088"/>
        </w:tabs>
        <w:ind w:right="-329"/>
        <w:rPr>
          <w:color w:val="000000"/>
        </w:rPr>
      </w:pPr>
      <w:r>
        <w:rPr>
          <w:b/>
          <w:color w:val="000000"/>
        </w:rPr>
        <w:tab/>
      </w:r>
      <w:r w:rsidRPr="00586A99">
        <w:rPr>
          <w:b/>
          <w:color w:val="000000"/>
        </w:rPr>
        <w:t>C.</w:t>
      </w:r>
      <w:r w:rsidRPr="00586A99">
        <w:rPr>
          <w:color w:val="000000"/>
        </w:rPr>
        <w:t xml:space="preserve"> thật và cách kính hai 40 cm</w:t>
      </w:r>
      <w:r>
        <w:rPr>
          <w:color w:val="000000"/>
        </w:rPr>
        <w:tab/>
      </w:r>
      <w:r w:rsidRPr="00586A99">
        <w:rPr>
          <w:b/>
          <w:color w:val="000000"/>
        </w:rPr>
        <w:t>D.</w:t>
      </w:r>
      <w:r w:rsidRPr="00586A99">
        <w:rPr>
          <w:color w:val="000000"/>
        </w:rPr>
        <w:t xml:space="preserve"> ảo và cách kính hai 120 cm</w:t>
      </w:r>
    </w:p>
    <w:p w:rsidR="00EB5E88" w:rsidRDefault="00EB5E88" w:rsidP="00EB5E88">
      <w:pPr>
        <w:rPr>
          <w:color w:val="000000"/>
        </w:rPr>
      </w:pPr>
      <w:r>
        <w:rPr>
          <w:noProof/>
        </w:rPr>
        <w:drawing>
          <wp:anchor distT="0" distB="0" distL="114300" distR="114300" simplePos="0" relativeHeight="251664384" behindDoc="0" locked="0" layoutInCell="1" allowOverlap="1">
            <wp:simplePos x="0" y="0"/>
            <wp:positionH relativeFrom="column">
              <wp:posOffset>3656965</wp:posOffset>
            </wp:positionH>
            <wp:positionV relativeFrom="paragraph">
              <wp:posOffset>98425</wp:posOffset>
            </wp:positionV>
            <wp:extent cx="2401570" cy="1971675"/>
            <wp:effectExtent l="0" t="0" r="0" b="9525"/>
            <wp:wrapSquare wrapText="bothSides"/>
            <wp:docPr id="841" name="Picture 841" descr="7421782_1521538287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7421782_152153828797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401570" cy="1971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F5D16">
        <w:rPr>
          <w:b/>
          <w:color w:val="000000"/>
        </w:rPr>
        <w:t>Câu 23:</w:t>
      </w:r>
      <w:r w:rsidRPr="004F5D16">
        <w:rPr>
          <w:color w:val="000000"/>
        </w:rPr>
        <w:t xml:space="preserve"> </w:t>
      </w:r>
      <w:r w:rsidRPr="00586A99">
        <w:rPr>
          <w:color w:val="000000"/>
        </w:rPr>
        <w:t>Đặt vào hai đầu đoạn mạch AB mắc nối tiếp gồm cuộn dây không thuần cảm có trở kháng 200 Ω và hộp kín X chứa một trong các thiết bị điện trở thuần, cuộn dây, tụ điện. Đồ thị biểu diễn điện áp hai đầu AB và hai đầu hộp kín như hình vẽ. Công suất tiêu thụ toàn mạch là</w:t>
      </w:r>
    </w:p>
    <w:p w:rsidR="00EB5E88" w:rsidRPr="004F5D16" w:rsidRDefault="00EB5E88" w:rsidP="00EB5E88">
      <w:pPr>
        <w:rPr>
          <w:color w:val="000000"/>
        </w:rPr>
      </w:pPr>
    </w:p>
    <w:p w:rsidR="00EB5E88" w:rsidRPr="004F5D16" w:rsidRDefault="00EB5E88" w:rsidP="00EB5E88">
      <w:pPr>
        <w:tabs>
          <w:tab w:val="left" w:pos="284"/>
          <w:tab w:val="left" w:pos="2552"/>
          <w:tab w:val="left" w:pos="4820"/>
          <w:tab w:val="left" w:pos="7088"/>
        </w:tabs>
        <w:ind w:right="-329"/>
        <w:rPr>
          <w:color w:val="000000"/>
        </w:rPr>
      </w:pPr>
      <w:r>
        <w:rPr>
          <w:color w:val="000000"/>
        </w:rPr>
        <w:tab/>
      </w:r>
      <w:r w:rsidRPr="00586A99">
        <w:rPr>
          <w:b/>
          <w:color w:val="000000"/>
        </w:rPr>
        <w:t>A.</w:t>
      </w:r>
      <w:r w:rsidRPr="00586A99">
        <w:rPr>
          <w:color w:val="000000"/>
        </w:rPr>
        <w:t xml:space="preserve"> 37,5 W</w:t>
      </w:r>
      <w:r>
        <w:rPr>
          <w:color w:val="000000"/>
        </w:rPr>
        <w:tab/>
      </w:r>
      <w:r w:rsidRPr="00586A99">
        <w:rPr>
          <w:b/>
          <w:color w:val="000000"/>
        </w:rPr>
        <w:t>B.</w:t>
      </w:r>
      <w:r w:rsidRPr="00586A99">
        <w:rPr>
          <w:color w:val="000000"/>
        </w:rPr>
        <w:t xml:space="preserve"> 75 W</w:t>
      </w:r>
      <w:r>
        <w:rPr>
          <w:color w:val="000000"/>
        </w:rPr>
        <w:tab/>
      </w:r>
      <w:r w:rsidRPr="00586A99">
        <w:rPr>
          <w:b/>
          <w:color w:val="000000"/>
        </w:rPr>
        <w:t>C.</w:t>
      </w:r>
      <w:r w:rsidRPr="00586A99">
        <w:rPr>
          <w:color w:val="000000"/>
        </w:rPr>
        <w:t xml:space="preserve"> 150 W</w:t>
      </w:r>
      <w:r>
        <w:rPr>
          <w:color w:val="000000"/>
        </w:rPr>
        <w:tab/>
      </w:r>
      <w:r w:rsidRPr="00586A99">
        <w:rPr>
          <w:b/>
          <w:color w:val="000000"/>
        </w:rPr>
        <w:t>D.</w:t>
      </w:r>
      <w:r w:rsidRPr="00586A99">
        <w:rPr>
          <w:color w:val="000000"/>
        </w:rPr>
        <w:t xml:space="preserve"> 300 W</w:t>
      </w:r>
    </w:p>
    <w:p w:rsidR="00EB5E88" w:rsidRDefault="00EB5E88" w:rsidP="00EB5E88">
      <w:pPr>
        <w:rPr>
          <w:color w:val="000000"/>
        </w:rPr>
      </w:pPr>
      <w:r w:rsidRPr="004F5D16">
        <w:rPr>
          <w:b/>
          <w:color w:val="000000"/>
        </w:rPr>
        <w:t>Câu 24:</w:t>
      </w:r>
      <w:r w:rsidRPr="004F5D16">
        <w:rPr>
          <w:color w:val="000000"/>
        </w:rPr>
        <w:t xml:space="preserve"> </w:t>
      </w:r>
      <w:r w:rsidRPr="00586A99">
        <w:rPr>
          <w:color w:val="000000"/>
        </w:rPr>
        <w:t>Khối lượng khí clo sản ra trên cực anot của các bình điện phân A, B, C trong một khoảng thời gian nhất định sẽ</w:t>
      </w:r>
    </w:p>
    <w:p w:rsidR="00EB5E88" w:rsidRPr="004F5D16" w:rsidRDefault="00EB5E88" w:rsidP="00EB5E88">
      <w:pPr>
        <w:jc w:val="center"/>
        <w:rPr>
          <w:color w:val="000000"/>
        </w:rPr>
      </w:pPr>
      <w:r>
        <w:rPr>
          <w:noProof/>
          <w:color w:val="000000"/>
        </w:rPr>
        <w:drawing>
          <wp:inline distT="0" distB="0" distL="0" distR="0">
            <wp:extent cx="2381250" cy="1304925"/>
            <wp:effectExtent l="0" t="0" r="0" b="9525"/>
            <wp:docPr id="36" name="Picture 36" descr="5028039_1521538290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6" descr="5028039_152153829052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381250" cy="1304925"/>
                    </a:xfrm>
                    <a:prstGeom prst="rect">
                      <a:avLst/>
                    </a:prstGeom>
                    <a:noFill/>
                    <a:ln>
                      <a:noFill/>
                    </a:ln>
                  </pic:spPr>
                </pic:pic>
              </a:graphicData>
            </a:graphic>
          </wp:inline>
        </w:drawing>
      </w:r>
    </w:p>
    <w:p w:rsidR="00EB5E88" w:rsidRPr="00586A99" w:rsidRDefault="00EB5E88" w:rsidP="00EB5E88">
      <w:pPr>
        <w:tabs>
          <w:tab w:val="left" w:pos="284"/>
          <w:tab w:val="left" w:pos="2552"/>
          <w:tab w:val="left" w:pos="4820"/>
          <w:tab w:val="left" w:pos="7088"/>
        </w:tabs>
        <w:ind w:right="-329"/>
        <w:rPr>
          <w:color w:val="000000"/>
        </w:rPr>
      </w:pPr>
      <w:r>
        <w:rPr>
          <w:color w:val="000000"/>
        </w:rPr>
        <w:tab/>
      </w:r>
      <w:r w:rsidRPr="00586A99">
        <w:rPr>
          <w:b/>
          <w:color w:val="000000"/>
        </w:rPr>
        <w:t>A.</w:t>
      </w:r>
      <w:r w:rsidRPr="00586A99">
        <w:rPr>
          <w:color w:val="000000"/>
        </w:rPr>
        <w:t xml:space="preserve"> nhiều nhất trong bình B và ít nhất trong bình C</w:t>
      </w:r>
    </w:p>
    <w:p w:rsidR="00EB5E88" w:rsidRPr="00586A99" w:rsidRDefault="00EB5E88" w:rsidP="00EB5E88">
      <w:pPr>
        <w:tabs>
          <w:tab w:val="left" w:pos="284"/>
          <w:tab w:val="left" w:pos="2552"/>
          <w:tab w:val="left" w:pos="4820"/>
          <w:tab w:val="left" w:pos="7088"/>
        </w:tabs>
        <w:ind w:left="284" w:right="-329"/>
        <w:rPr>
          <w:color w:val="000000"/>
        </w:rPr>
      </w:pPr>
      <w:r w:rsidRPr="00586A99">
        <w:rPr>
          <w:b/>
          <w:color w:val="000000"/>
        </w:rPr>
        <w:t>B.</w:t>
      </w:r>
      <w:r w:rsidRPr="00586A99">
        <w:rPr>
          <w:color w:val="000000"/>
        </w:rPr>
        <w:t xml:space="preserve"> nhiều nhất trong bình A và ít nhất trong bình C</w:t>
      </w:r>
    </w:p>
    <w:p w:rsidR="00EB5E88" w:rsidRPr="00586A99" w:rsidRDefault="00EB5E88" w:rsidP="00EB5E88">
      <w:pPr>
        <w:tabs>
          <w:tab w:val="left" w:pos="284"/>
          <w:tab w:val="left" w:pos="2552"/>
          <w:tab w:val="left" w:pos="4820"/>
          <w:tab w:val="left" w:pos="7088"/>
        </w:tabs>
        <w:ind w:left="284" w:right="-329"/>
        <w:rPr>
          <w:color w:val="000000"/>
        </w:rPr>
      </w:pPr>
      <w:r w:rsidRPr="00586A99">
        <w:rPr>
          <w:b/>
          <w:color w:val="000000"/>
        </w:rPr>
        <w:t>C.</w:t>
      </w:r>
      <w:r w:rsidRPr="00586A99">
        <w:rPr>
          <w:color w:val="000000"/>
        </w:rPr>
        <w:t xml:space="preserve"> bằng nhau trong cả 3 bình điện phân</w:t>
      </w:r>
    </w:p>
    <w:p w:rsidR="00EB5E88" w:rsidRPr="004F5D16" w:rsidRDefault="00EB5E88" w:rsidP="00EB5E88">
      <w:pPr>
        <w:tabs>
          <w:tab w:val="left" w:pos="284"/>
          <w:tab w:val="left" w:pos="2552"/>
          <w:tab w:val="left" w:pos="4820"/>
          <w:tab w:val="left" w:pos="7088"/>
        </w:tabs>
        <w:ind w:left="284" w:right="-329"/>
        <w:rPr>
          <w:color w:val="000000"/>
        </w:rPr>
      </w:pPr>
      <w:r w:rsidRPr="00586A99">
        <w:rPr>
          <w:b/>
          <w:color w:val="000000"/>
        </w:rPr>
        <w:t>D.</w:t>
      </w:r>
      <w:r w:rsidRPr="00586A99">
        <w:rPr>
          <w:color w:val="000000"/>
        </w:rPr>
        <w:t xml:space="preserve"> nhiều nhất trong bình C và ít nhất trong bìn</w:t>
      </w:r>
      <w:r>
        <w:rPr>
          <w:color w:val="000000"/>
        </w:rPr>
        <w:t>h</w:t>
      </w:r>
      <w:r w:rsidRPr="00586A99">
        <w:rPr>
          <w:color w:val="000000"/>
        </w:rPr>
        <w:t xml:space="preserve"> A</w:t>
      </w:r>
    </w:p>
    <w:p w:rsidR="00EB5E88" w:rsidRPr="004F5D16" w:rsidRDefault="00EB5E88" w:rsidP="00EB5E88">
      <w:pPr>
        <w:rPr>
          <w:color w:val="000000"/>
        </w:rPr>
      </w:pPr>
      <w:r w:rsidRPr="004F5D16">
        <w:rPr>
          <w:b/>
          <w:color w:val="000000"/>
        </w:rPr>
        <w:t>Câu 25:</w:t>
      </w:r>
      <w:r w:rsidRPr="004F5D16">
        <w:rPr>
          <w:color w:val="000000"/>
        </w:rPr>
        <w:t xml:space="preserve"> </w:t>
      </w:r>
      <w:r w:rsidRPr="00586A99">
        <w:rPr>
          <w:color w:val="000000"/>
        </w:rPr>
        <w:t>Cho một chất điểm đang dao động điều hòa với biên độ A, với cùng một độ dài quãng đường bằng A/2 thì tỷ số giữa tốc độ trung bình lớn nhất và tốc độ trung bình nhỏ nhất xấp xỉ bằng</w:t>
      </w:r>
    </w:p>
    <w:p w:rsidR="00EB5E88" w:rsidRPr="004F5D16" w:rsidRDefault="00EB5E88" w:rsidP="00EB5E88">
      <w:pPr>
        <w:tabs>
          <w:tab w:val="left" w:pos="284"/>
          <w:tab w:val="left" w:pos="2552"/>
          <w:tab w:val="left" w:pos="4820"/>
          <w:tab w:val="left" w:pos="7088"/>
        </w:tabs>
        <w:ind w:right="-329"/>
        <w:rPr>
          <w:color w:val="000000"/>
        </w:rPr>
      </w:pPr>
      <w:r>
        <w:rPr>
          <w:color w:val="000000"/>
        </w:rPr>
        <w:lastRenderedPageBreak/>
        <w:tab/>
      </w:r>
      <w:r w:rsidRPr="00586A99">
        <w:rPr>
          <w:b/>
          <w:color w:val="000000"/>
        </w:rPr>
        <w:t>A.</w:t>
      </w:r>
      <w:r w:rsidRPr="00586A99">
        <w:rPr>
          <w:color w:val="000000"/>
        </w:rPr>
        <w:t xml:space="preserve"> 1,4</w:t>
      </w:r>
      <w:r>
        <w:rPr>
          <w:color w:val="000000"/>
        </w:rPr>
        <w:tab/>
      </w:r>
      <w:r w:rsidRPr="00586A99">
        <w:rPr>
          <w:b/>
          <w:color w:val="000000"/>
        </w:rPr>
        <w:t>B.</w:t>
      </w:r>
      <w:r w:rsidRPr="00586A99">
        <w:rPr>
          <w:color w:val="000000"/>
        </w:rPr>
        <w:t xml:space="preserve"> 2,6</w:t>
      </w:r>
      <w:r>
        <w:rPr>
          <w:color w:val="000000"/>
        </w:rPr>
        <w:tab/>
      </w:r>
      <w:r w:rsidRPr="00586A99">
        <w:rPr>
          <w:b/>
          <w:color w:val="000000"/>
        </w:rPr>
        <w:t>C.</w:t>
      </w:r>
      <w:r w:rsidRPr="00586A99">
        <w:rPr>
          <w:color w:val="000000"/>
        </w:rPr>
        <w:t xml:space="preserve"> 4,0</w:t>
      </w:r>
      <w:r>
        <w:rPr>
          <w:color w:val="000000"/>
        </w:rPr>
        <w:tab/>
      </w:r>
      <w:r w:rsidRPr="00586A99">
        <w:rPr>
          <w:b/>
          <w:color w:val="000000"/>
        </w:rPr>
        <w:t>D.</w:t>
      </w:r>
      <w:r w:rsidRPr="00586A99">
        <w:rPr>
          <w:color w:val="000000"/>
        </w:rPr>
        <w:t xml:space="preserve"> 2,9</w:t>
      </w:r>
    </w:p>
    <w:p w:rsidR="00EB5E88" w:rsidRDefault="00EB5E88" w:rsidP="00EB5E88">
      <w:pPr>
        <w:rPr>
          <w:color w:val="000000"/>
        </w:rPr>
      </w:pPr>
      <w:r>
        <w:rPr>
          <w:noProof/>
        </w:rPr>
        <w:drawing>
          <wp:anchor distT="0" distB="0" distL="114300" distR="114300" simplePos="0" relativeHeight="251665408" behindDoc="0" locked="0" layoutInCell="1" allowOverlap="1">
            <wp:simplePos x="0" y="0"/>
            <wp:positionH relativeFrom="column">
              <wp:posOffset>4892675</wp:posOffset>
            </wp:positionH>
            <wp:positionV relativeFrom="paragraph">
              <wp:posOffset>184150</wp:posOffset>
            </wp:positionV>
            <wp:extent cx="1285875" cy="1438910"/>
            <wp:effectExtent l="0" t="0" r="9525" b="8890"/>
            <wp:wrapSquare wrapText="bothSides"/>
            <wp:docPr id="840" name="Picture 840" descr="8104020_1521538291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8104020_152153829175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285875" cy="14389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F5D16">
        <w:rPr>
          <w:b/>
          <w:color w:val="000000"/>
        </w:rPr>
        <w:t>Câu 26:</w:t>
      </w:r>
      <w:r w:rsidRPr="004F5D16">
        <w:rPr>
          <w:color w:val="000000"/>
        </w:rPr>
        <w:t xml:space="preserve"> </w:t>
      </w:r>
      <w:r w:rsidRPr="00586A99">
        <w:rPr>
          <w:color w:val="000000"/>
        </w:rPr>
        <w:t>Một bộ nguồn gồm 12 acquy giống nhau, mỗi acquy có suất điện động 2 V và điện trở trong 0,1 Ω được mắc theo kiểu hỗn hợp đối xứng gồm n dãy song song trên mỗi dãy có m nguồn mắc nối tiếp. Điện trở R = 0,3 Ω được mắc vào hai cực của bộ nguồn này. Để cường độ dòng điện chạy qua điện trở R cực đại thì</w:t>
      </w:r>
    </w:p>
    <w:p w:rsidR="00EB5E88" w:rsidRDefault="00EB5E88" w:rsidP="00EB5E88">
      <w:pPr>
        <w:tabs>
          <w:tab w:val="left" w:pos="284"/>
          <w:tab w:val="left" w:pos="2552"/>
          <w:tab w:val="left" w:pos="4820"/>
          <w:tab w:val="left" w:pos="7088"/>
        </w:tabs>
        <w:ind w:right="-329"/>
        <w:rPr>
          <w:color w:val="000000"/>
        </w:rPr>
      </w:pPr>
      <w:r>
        <w:rPr>
          <w:color w:val="000000"/>
        </w:rPr>
        <w:tab/>
      </w:r>
      <w:r w:rsidRPr="00586A99">
        <w:rPr>
          <w:b/>
          <w:color w:val="000000"/>
        </w:rPr>
        <w:t>A.</w:t>
      </w:r>
      <w:r w:rsidRPr="00586A99">
        <w:rPr>
          <w:color w:val="000000"/>
        </w:rPr>
        <w:t xml:space="preserve"> n = 1 và m = 12</w:t>
      </w:r>
      <w:r>
        <w:rPr>
          <w:color w:val="000000"/>
        </w:rPr>
        <w:tab/>
      </w:r>
      <w:r w:rsidRPr="00586A99">
        <w:rPr>
          <w:b/>
          <w:color w:val="000000"/>
        </w:rPr>
        <w:t>B.</w:t>
      </w:r>
      <w:r w:rsidRPr="00586A99">
        <w:rPr>
          <w:color w:val="000000"/>
        </w:rPr>
        <w:t xml:space="preserve"> n = 6 và m = 2</w:t>
      </w:r>
      <w:r>
        <w:rPr>
          <w:color w:val="000000"/>
        </w:rPr>
        <w:tab/>
      </w:r>
    </w:p>
    <w:p w:rsidR="00EB5E88" w:rsidRPr="004F5D16" w:rsidRDefault="00EB5E88" w:rsidP="00EB5E88">
      <w:pPr>
        <w:tabs>
          <w:tab w:val="left" w:pos="284"/>
          <w:tab w:val="left" w:pos="2552"/>
          <w:tab w:val="left" w:pos="4820"/>
          <w:tab w:val="left" w:pos="7088"/>
        </w:tabs>
        <w:ind w:right="-329"/>
        <w:rPr>
          <w:color w:val="000000"/>
        </w:rPr>
      </w:pPr>
      <w:r>
        <w:rPr>
          <w:color w:val="000000"/>
        </w:rPr>
        <w:tab/>
      </w:r>
      <w:r w:rsidRPr="00586A99">
        <w:rPr>
          <w:b/>
          <w:color w:val="000000"/>
        </w:rPr>
        <w:t>C.</w:t>
      </w:r>
      <w:r w:rsidRPr="00586A99">
        <w:rPr>
          <w:color w:val="000000"/>
        </w:rPr>
        <w:t xml:space="preserve"> n = 4 và m = 3</w:t>
      </w:r>
      <w:r>
        <w:rPr>
          <w:color w:val="000000"/>
        </w:rPr>
        <w:tab/>
      </w:r>
      <w:r w:rsidRPr="00586A99">
        <w:rPr>
          <w:b/>
          <w:color w:val="000000"/>
        </w:rPr>
        <w:t>D.</w:t>
      </w:r>
      <w:r w:rsidRPr="00586A99">
        <w:rPr>
          <w:color w:val="000000"/>
        </w:rPr>
        <w:t xml:space="preserve"> n = 2 và m = 6</w:t>
      </w:r>
    </w:p>
    <w:p w:rsidR="00EB5E88" w:rsidRPr="004F5D16" w:rsidRDefault="00EB5E88" w:rsidP="00EB5E88">
      <w:pPr>
        <w:rPr>
          <w:color w:val="000000"/>
        </w:rPr>
      </w:pPr>
      <w:r w:rsidRPr="004F5D16">
        <w:rPr>
          <w:b/>
          <w:color w:val="000000"/>
        </w:rPr>
        <w:t>Câu 27:</w:t>
      </w:r>
      <w:r w:rsidRPr="004F5D16">
        <w:rPr>
          <w:color w:val="000000"/>
        </w:rPr>
        <w:t xml:space="preserve"> </w:t>
      </w:r>
      <w:r w:rsidRPr="00586A99">
        <w:rPr>
          <w:color w:val="000000"/>
        </w:rPr>
        <w:t>Người ta cần truyền tải điện năng từ máy hạ thế có điện áp đầu ra 200 V đến một hộ gia đình cách 1 km. Công suất tiêu thụ ở đầu ra của máy biến áp cho hộ gia đình đó là 10 kW và yêu cầu độ giảm điện áp trên dây không quá 20 V. Điện trở suất dây dẫn là = 2,8.10</w:t>
      </w:r>
      <w:r w:rsidRPr="00586A99">
        <w:rPr>
          <w:color w:val="000000"/>
          <w:vertAlign w:val="superscript"/>
        </w:rPr>
        <w:t>−8</w:t>
      </w:r>
      <w:r w:rsidRPr="00586A99">
        <w:rPr>
          <w:color w:val="000000"/>
        </w:rPr>
        <w:t>.m và tải tiêu thụ là điện trở. Tiết diện dây dẫn phải thoả mãn</w:t>
      </w:r>
    </w:p>
    <w:p w:rsidR="00EB5E88" w:rsidRPr="004F5D16" w:rsidRDefault="00EB5E88" w:rsidP="00EB5E88">
      <w:pPr>
        <w:tabs>
          <w:tab w:val="left" w:pos="284"/>
          <w:tab w:val="left" w:pos="2552"/>
          <w:tab w:val="left" w:pos="4820"/>
          <w:tab w:val="left" w:pos="7088"/>
        </w:tabs>
        <w:ind w:right="-329"/>
        <w:rPr>
          <w:color w:val="000000"/>
        </w:rPr>
      </w:pPr>
      <w:r>
        <w:rPr>
          <w:color w:val="000000"/>
        </w:rPr>
        <w:tab/>
      </w:r>
      <w:r w:rsidRPr="00586A99">
        <w:rPr>
          <w:b/>
          <w:color w:val="000000"/>
        </w:rPr>
        <w:t>A.</w:t>
      </w:r>
      <w:r w:rsidRPr="00586A99">
        <w:rPr>
          <w:color w:val="000000"/>
        </w:rPr>
        <w:t xml:space="preserve"> S </w:t>
      </w:r>
      <w:r>
        <w:rPr>
          <w:color w:val="000000"/>
        </w:rPr>
        <w:t xml:space="preserve">= </w:t>
      </w:r>
      <w:r w:rsidRPr="00586A99">
        <w:rPr>
          <w:color w:val="000000"/>
        </w:rPr>
        <w:t>1,4 cm</w:t>
      </w:r>
      <w:r w:rsidRPr="00586A99">
        <w:rPr>
          <w:color w:val="000000"/>
          <w:vertAlign w:val="superscript"/>
        </w:rPr>
        <w:t>2</w:t>
      </w:r>
      <w:r>
        <w:rPr>
          <w:color w:val="000000"/>
        </w:rPr>
        <w:tab/>
      </w:r>
      <w:r w:rsidRPr="00586A99">
        <w:rPr>
          <w:b/>
          <w:color w:val="000000"/>
        </w:rPr>
        <w:t>B.</w:t>
      </w:r>
      <w:r w:rsidRPr="00586A99">
        <w:rPr>
          <w:color w:val="000000"/>
        </w:rPr>
        <w:t xml:space="preserve"> S</w:t>
      </w:r>
      <w:r>
        <w:rPr>
          <w:color w:val="000000"/>
        </w:rPr>
        <w:t xml:space="preserve"> =</w:t>
      </w:r>
      <w:r w:rsidRPr="00586A99">
        <w:rPr>
          <w:color w:val="000000"/>
        </w:rPr>
        <w:t xml:space="preserve"> 0,7cm</w:t>
      </w:r>
      <w:r w:rsidRPr="00586A99">
        <w:rPr>
          <w:color w:val="000000"/>
          <w:vertAlign w:val="superscript"/>
        </w:rPr>
        <w:t>2</w:t>
      </w:r>
      <w:r>
        <w:rPr>
          <w:color w:val="000000"/>
        </w:rPr>
        <w:tab/>
      </w:r>
      <w:r w:rsidRPr="00586A99">
        <w:rPr>
          <w:b/>
          <w:color w:val="000000"/>
        </w:rPr>
        <w:t>C.</w:t>
      </w:r>
      <w:r w:rsidRPr="00586A99">
        <w:rPr>
          <w:color w:val="000000"/>
        </w:rPr>
        <w:t xml:space="preserve"> S</w:t>
      </w:r>
      <w:r>
        <w:rPr>
          <w:color w:val="000000"/>
        </w:rPr>
        <w:t xml:space="preserve"> =</w:t>
      </w:r>
      <w:r w:rsidRPr="00586A99">
        <w:rPr>
          <w:color w:val="000000"/>
        </w:rPr>
        <w:t xml:space="preserve"> 0,7 cm</w:t>
      </w:r>
      <w:r w:rsidRPr="00586A99">
        <w:rPr>
          <w:color w:val="000000"/>
          <w:vertAlign w:val="superscript"/>
        </w:rPr>
        <w:t>2</w:t>
      </w:r>
      <w:r>
        <w:rPr>
          <w:color w:val="000000"/>
        </w:rPr>
        <w:tab/>
      </w:r>
      <w:r w:rsidRPr="00586A99">
        <w:rPr>
          <w:b/>
          <w:color w:val="000000"/>
        </w:rPr>
        <w:t>D.</w:t>
      </w:r>
      <w:r w:rsidRPr="00586A99">
        <w:rPr>
          <w:color w:val="000000"/>
        </w:rPr>
        <w:t xml:space="preserve"> S </w:t>
      </w:r>
      <w:r>
        <w:rPr>
          <w:color w:val="000000"/>
        </w:rPr>
        <w:t xml:space="preserve">= </w:t>
      </w:r>
      <w:r w:rsidRPr="00586A99">
        <w:rPr>
          <w:color w:val="000000"/>
        </w:rPr>
        <w:t>1,4 cm</w:t>
      </w:r>
      <w:r w:rsidRPr="00586A99">
        <w:rPr>
          <w:color w:val="000000"/>
          <w:vertAlign w:val="superscript"/>
        </w:rPr>
        <w:t>2</w:t>
      </w:r>
    </w:p>
    <w:p w:rsidR="00EB5E88" w:rsidRPr="004F5D16" w:rsidRDefault="00EB5E88" w:rsidP="00EB5E88">
      <w:pPr>
        <w:rPr>
          <w:color w:val="000000"/>
        </w:rPr>
      </w:pPr>
      <w:r w:rsidRPr="004F5D16">
        <w:rPr>
          <w:b/>
          <w:color w:val="000000"/>
        </w:rPr>
        <w:t>Câu 28:</w:t>
      </w:r>
      <w:r w:rsidRPr="004F5D16">
        <w:rPr>
          <w:color w:val="000000"/>
        </w:rPr>
        <w:t xml:space="preserve"> </w:t>
      </w:r>
      <w:r w:rsidRPr="00586A99">
        <w:rPr>
          <w:color w:val="000000"/>
        </w:rPr>
        <w:t xml:space="preserve">Một sóng cơ truyền trên một sợi dây đàn hồi dài, nguồn sóng O dao động với phương trình </w:t>
      </w:r>
      <w:r w:rsidRPr="00586A99">
        <w:rPr>
          <w:color w:val="000000"/>
          <w:position w:val="-12"/>
        </w:rPr>
        <w:object w:dxaOrig="1540" w:dyaOrig="360">
          <v:shape id="_x0000_i1698" type="#_x0000_t75" style="width:77.25pt;height:18pt" o:ole="">
            <v:imagedata r:id="rId53" o:title=""/>
          </v:shape>
          <o:OLEObject Type="Embed" ProgID="Equation.DSMT4" ShapeID="_x0000_i1698" DrawAspect="Content" ObjectID="_1587814700" r:id="rId618"/>
        </w:object>
      </w:r>
      <w:r>
        <w:rPr>
          <w:color w:val="000000"/>
        </w:rPr>
        <w:t xml:space="preserve"> </w:t>
      </w:r>
      <w:r w:rsidRPr="00586A99">
        <w:rPr>
          <w:color w:val="000000"/>
        </w:rPr>
        <w:t xml:space="preserve">(tần số f không đổi), điểm M trên dây cách nguồn O 25 cm lệch pha với nguồn O một góc </w:t>
      </w:r>
      <w:r w:rsidRPr="00586A99">
        <w:rPr>
          <w:color w:val="000000"/>
          <w:position w:val="-24"/>
        </w:rPr>
        <w:object w:dxaOrig="1540" w:dyaOrig="620">
          <v:shape id="_x0000_i1699" type="#_x0000_t75" style="width:77.25pt;height:30.75pt" o:ole="">
            <v:imagedata r:id="rId55" o:title=""/>
          </v:shape>
          <o:OLEObject Type="Embed" ProgID="Equation.DSMT4" ShapeID="_x0000_i1699" DrawAspect="Content" ObjectID="_1587814701" r:id="rId619"/>
        </w:object>
      </w:r>
      <w:r w:rsidRPr="00586A99">
        <w:rPr>
          <w:color w:val="000000"/>
        </w:rPr>
        <w:t xml:space="preserve"> với k = 0, ±1, ±2, … Biết tần số sóng trên dây nằm trong khoảng từ 15 Hz đến 33 Hz, tốc độ truyền sóng trên dây là 4,8 m/s. Tần số sóng trên dây là</w:t>
      </w:r>
    </w:p>
    <w:p w:rsidR="00EB5E88" w:rsidRPr="004F5D16" w:rsidRDefault="00EB5E88" w:rsidP="00EB5E88">
      <w:pPr>
        <w:tabs>
          <w:tab w:val="left" w:pos="284"/>
          <w:tab w:val="left" w:pos="2552"/>
          <w:tab w:val="left" w:pos="4820"/>
          <w:tab w:val="left" w:pos="7088"/>
        </w:tabs>
        <w:ind w:right="-329"/>
        <w:rPr>
          <w:color w:val="000000"/>
        </w:rPr>
      </w:pPr>
      <w:r>
        <w:rPr>
          <w:color w:val="000000"/>
        </w:rPr>
        <w:tab/>
      </w:r>
      <w:r w:rsidRPr="00586A99">
        <w:rPr>
          <w:b/>
          <w:color w:val="000000"/>
        </w:rPr>
        <w:t>A.</w:t>
      </w:r>
      <w:r w:rsidRPr="00586A99">
        <w:rPr>
          <w:color w:val="000000"/>
        </w:rPr>
        <w:t xml:space="preserve"> 20 Hz</w:t>
      </w:r>
      <w:r>
        <w:rPr>
          <w:color w:val="000000"/>
        </w:rPr>
        <w:tab/>
      </w:r>
      <w:r w:rsidRPr="00586A99">
        <w:rPr>
          <w:b/>
          <w:color w:val="000000"/>
        </w:rPr>
        <w:t>B.</w:t>
      </w:r>
      <w:r w:rsidRPr="00586A99">
        <w:rPr>
          <w:color w:val="000000"/>
        </w:rPr>
        <w:t xml:space="preserve"> 25 Hz</w:t>
      </w:r>
      <w:r>
        <w:rPr>
          <w:color w:val="000000"/>
        </w:rPr>
        <w:tab/>
      </w:r>
      <w:r w:rsidRPr="00586A99">
        <w:rPr>
          <w:b/>
          <w:color w:val="000000"/>
        </w:rPr>
        <w:t>C.</w:t>
      </w:r>
      <w:r w:rsidRPr="00586A99">
        <w:rPr>
          <w:color w:val="000000"/>
        </w:rPr>
        <w:t xml:space="preserve"> 28 Hz</w:t>
      </w:r>
      <w:r>
        <w:rPr>
          <w:color w:val="000000"/>
        </w:rPr>
        <w:tab/>
      </w:r>
      <w:r w:rsidRPr="00586A99">
        <w:rPr>
          <w:b/>
          <w:color w:val="000000"/>
        </w:rPr>
        <w:t>D.</w:t>
      </w:r>
      <w:r w:rsidRPr="00586A99">
        <w:rPr>
          <w:color w:val="000000"/>
        </w:rPr>
        <w:t xml:space="preserve"> 24 Hz</w:t>
      </w:r>
    </w:p>
    <w:p w:rsidR="00EB5E88" w:rsidRPr="004F5D16" w:rsidRDefault="00EB5E88" w:rsidP="00EB5E88">
      <w:pPr>
        <w:rPr>
          <w:color w:val="000000"/>
        </w:rPr>
      </w:pPr>
      <w:r w:rsidRPr="004F5D16">
        <w:rPr>
          <w:b/>
          <w:color w:val="000000"/>
        </w:rPr>
        <w:t>Câu 29:</w:t>
      </w:r>
      <w:r w:rsidRPr="004F5D16">
        <w:rPr>
          <w:color w:val="000000"/>
        </w:rPr>
        <w:t xml:space="preserve"> </w:t>
      </w:r>
      <w:r w:rsidRPr="00586A99">
        <w:rPr>
          <w:color w:val="000000"/>
        </w:rPr>
        <w:t xml:space="preserve">Hai chất điểm dao động điều hòa trên trục Ox với cùng tần số, phương trình dao động của hai chất điểm lần lượt là </w:t>
      </w:r>
      <w:r w:rsidRPr="00586A99">
        <w:rPr>
          <w:color w:val="000000"/>
          <w:position w:val="-28"/>
        </w:rPr>
        <w:object w:dxaOrig="2200" w:dyaOrig="680">
          <v:shape id="_x0000_i1700" type="#_x0000_t75" style="width:110.25pt;height:33.75pt" o:ole="">
            <v:imagedata r:id="rId57" o:title=""/>
          </v:shape>
          <o:OLEObject Type="Embed" ProgID="Equation.DSMT4" ShapeID="_x0000_i1700" DrawAspect="Content" ObjectID="_1587814702" r:id="rId620"/>
        </w:object>
      </w:r>
      <w:r w:rsidRPr="00586A99">
        <w:rPr>
          <w:color w:val="000000"/>
        </w:rPr>
        <w:t xml:space="preserve"> và</w:t>
      </w:r>
      <w:r>
        <w:rPr>
          <w:color w:val="000000"/>
        </w:rPr>
        <w:t xml:space="preserve"> </w:t>
      </w:r>
      <w:r w:rsidRPr="00586A99">
        <w:rPr>
          <w:color w:val="000000"/>
          <w:position w:val="-28"/>
        </w:rPr>
        <w:object w:dxaOrig="2380" w:dyaOrig="680">
          <v:shape id="_x0000_i1701" type="#_x0000_t75" style="width:119.25pt;height:33.75pt" o:ole="">
            <v:imagedata r:id="rId59" o:title=""/>
          </v:shape>
          <o:OLEObject Type="Embed" ProgID="Equation.DSMT4" ShapeID="_x0000_i1701" DrawAspect="Content" ObjectID="_1587814703" r:id="rId621"/>
        </w:object>
      </w:r>
      <w:r w:rsidRPr="00586A99">
        <w:rPr>
          <w:color w:val="000000"/>
        </w:rPr>
        <w:t xml:space="preserve"> Trong quá trình dao động, khoảng cách lớn nhất của hai chất điểm là</w:t>
      </w:r>
    </w:p>
    <w:p w:rsidR="00EB5E88" w:rsidRPr="004F5D16" w:rsidRDefault="00EB5E88" w:rsidP="00EB5E88">
      <w:pPr>
        <w:tabs>
          <w:tab w:val="left" w:pos="284"/>
          <w:tab w:val="left" w:pos="2552"/>
          <w:tab w:val="left" w:pos="4820"/>
          <w:tab w:val="left" w:pos="7088"/>
        </w:tabs>
        <w:ind w:right="-329"/>
        <w:rPr>
          <w:color w:val="000000"/>
        </w:rPr>
      </w:pPr>
      <w:r>
        <w:rPr>
          <w:color w:val="000000"/>
        </w:rPr>
        <w:tab/>
      </w:r>
      <w:r w:rsidRPr="00586A99">
        <w:rPr>
          <w:b/>
          <w:color w:val="000000"/>
        </w:rPr>
        <w:t>A.</w:t>
      </w:r>
      <w:r w:rsidRPr="00586A99">
        <w:rPr>
          <w:color w:val="000000"/>
        </w:rPr>
        <w:t xml:space="preserve"> 5 cm</w:t>
      </w:r>
      <w:r>
        <w:rPr>
          <w:color w:val="000000"/>
        </w:rPr>
        <w:tab/>
      </w:r>
      <w:r w:rsidRPr="00586A99">
        <w:rPr>
          <w:b/>
          <w:color w:val="000000"/>
        </w:rPr>
        <w:t>B.</w:t>
      </w:r>
      <w:r w:rsidRPr="00586A99">
        <w:rPr>
          <w:color w:val="000000"/>
        </w:rPr>
        <w:t xml:space="preserve"> 10 cm</w:t>
      </w:r>
      <w:r>
        <w:rPr>
          <w:color w:val="000000"/>
        </w:rPr>
        <w:tab/>
      </w:r>
      <w:r w:rsidRPr="00586A99">
        <w:rPr>
          <w:b/>
          <w:color w:val="000000"/>
        </w:rPr>
        <w:t>C.</w:t>
      </w:r>
      <w:r w:rsidRPr="00586A99">
        <w:rPr>
          <w:color w:val="000000"/>
        </w:rPr>
        <w:t xml:space="preserve"> 14 cm</w:t>
      </w:r>
      <w:r>
        <w:rPr>
          <w:color w:val="000000"/>
        </w:rPr>
        <w:tab/>
      </w:r>
      <w:r w:rsidRPr="00586A99">
        <w:rPr>
          <w:b/>
          <w:color w:val="000000"/>
        </w:rPr>
        <w:t>D.</w:t>
      </w:r>
      <w:r w:rsidRPr="00586A99">
        <w:rPr>
          <w:color w:val="000000"/>
        </w:rPr>
        <w:t xml:space="preserve"> 2 cm</w:t>
      </w:r>
    </w:p>
    <w:p w:rsidR="00EB5E88" w:rsidRDefault="00EB5E88" w:rsidP="00EB5E88">
      <w:pPr>
        <w:rPr>
          <w:color w:val="000000"/>
        </w:rPr>
      </w:pPr>
      <w:r w:rsidRPr="004F5D16">
        <w:rPr>
          <w:b/>
          <w:color w:val="000000"/>
        </w:rPr>
        <w:t>Câu 30:</w:t>
      </w:r>
      <w:r w:rsidRPr="004F5D16">
        <w:rPr>
          <w:color w:val="000000"/>
        </w:rPr>
        <w:t xml:space="preserve"> </w:t>
      </w:r>
      <w:r w:rsidRPr="00586A99">
        <w:rPr>
          <w:color w:val="000000"/>
        </w:rPr>
        <w:t>Một vật khối lượng 400 g dao động điều hòa có đồ thị động năng như hình. Tại thời điểm t = 0 vật đang chuyển động theo chiều dương. Lấy π</w:t>
      </w:r>
      <w:r w:rsidRPr="00586A99">
        <w:rPr>
          <w:color w:val="000000"/>
          <w:vertAlign w:val="superscript"/>
        </w:rPr>
        <w:t>2</w:t>
      </w:r>
      <w:r w:rsidRPr="00586A99">
        <w:rPr>
          <w:color w:val="000000"/>
        </w:rPr>
        <w:t>=10, phương trình dao động của</w:t>
      </w:r>
      <w:r>
        <w:rPr>
          <w:color w:val="000000"/>
        </w:rPr>
        <w:t xml:space="preserve"> </w:t>
      </w:r>
      <w:r w:rsidRPr="00586A99">
        <w:rPr>
          <w:color w:val="000000"/>
        </w:rPr>
        <w:t>vật là</w:t>
      </w:r>
    </w:p>
    <w:p w:rsidR="00EB5E88" w:rsidRPr="004F5D16" w:rsidRDefault="00EB5E88" w:rsidP="00EB5E88">
      <w:pPr>
        <w:jc w:val="center"/>
        <w:rPr>
          <w:color w:val="000000"/>
        </w:rPr>
      </w:pPr>
      <w:r>
        <w:rPr>
          <w:noProof/>
          <w:color w:val="000000"/>
        </w:rPr>
        <w:drawing>
          <wp:inline distT="0" distB="0" distL="0" distR="0">
            <wp:extent cx="2809875" cy="1781175"/>
            <wp:effectExtent l="0" t="0" r="9525" b="9525"/>
            <wp:docPr id="35" name="Picture 35" descr="9583379_1521538270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1" descr="9583379_152153827044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809875" cy="1781175"/>
                    </a:xfrm>
                    <a:prstGeom prst="rect">
                      <a:avLst/>
                    </a:prstGeom>
                    <a:noFill/>
                    <a:ln>
                      <a:noFill/>
                    </a:ln>
                  </pic:spPr>
                </pic:pic>
              </a:graphicData>
            </a:graphic>
          </wp:inline>
        </w:drawing>
      </w:r>
    </w:p>
    <w:p w:rsidR="00EB5E88" w:rsidRDefault="00EB5E88" w:rsidP="00EB5E88">
      <w:pPr>
        <w:tabs>
          <w:tab w:val="left" w:pos="284"/>
          <w:tab w:val="left" w:pos="2552"/>
          <w:tab w:val="left" w:pos="4820"/>
          <w:tab w:val="left" w:pos="7088"/>
        </w:tabs>
        <w:ind w:right="-329"/>
        <w:rPr>
          <w:color w:val="000000"/>
        </w:rPr>
      </w:pPr>
      <w:r w:rsidRPr="00586A99">
        <w:rPr>
          <w:color w:val="000000"/>
        </w:rPr>
        <w:tab/>
      </w:r>
      <w:r w:rsidRPr="00586A99">
        <w:rPr>
          <w:b/>
          <w:color w:val="000000"/>
        </w:rPr>
        <w:t>A.</w:t>
      </w:r>
      <w:r w:rsidRPr="00586A99">
        <w:rPr>
          <w:color w:val="000000"/>
        </w:rPr>
        <w:t xml:space="preserve"> </w:t>
      </w:r>
      <w:r w:rsidRPr="00586A99">
        <w:rPr>
          <w:color w:val="000000"/>
          <w:position w:val="-28"/>
        </w:rPr>
        <w:object w:dxaOrig="2200" w:dyaOrig="680">
          <v:shape id="_x0000_i1702" type="#_x0000_t75" style="width:110.25pt;height:33.75pt" o:ole="">
            <v:imagedata r:id="rId62" o:title=""/>
          </v:shape>
          <o:OLEObject Type="Embed" ProgID="Equation.DSMT4" ShapeID="_x0000_i1702" DrawAspect="Content" ObjectID="_1587814704" r:id="rId622"/>
        </w:object>
      </w:r>
      <w:r w:rsidRPr="00586A99">
        <w:rPr>
          <w:color w:val="000000"/>
        </w:rPr>
        <w:tab/>
      </w:r>
      <w:r w:rsidRPr="00586A99">
        <w:rPr>
          <w:b/>
          <w:color w:val="000000"/>
        </w:rPr>
        <w:t>B.</w:t>
      </w:r>
      <w:r w:rsidRPr="00586A99">
        <w:rPr>
          <w:color w:val="000000"/>
        </w:rPr>
        <w:t xml:space="preserve"> </w:t>
      </w:r>
      <w:r w:rsidRPr="00586A99">
        <w:rPr>
          <w:color w:val="000000"/>
          <w:position w:val="-28"/>
        </w:rPr>
        <w:object w:dxaOrig="2220" w:dyaOrig="680">
          <v:shape id="_x0000_i1703" type="#_x0000_t75" style="width:111pt;height:33.75pt" o:ole="">
            <v:imagedata r:id="rId64" o:title=""/>
          </v:shape>
          <o:OLEObject Type="Embed" ProgID="Equation.DSMT4" ShapeID="_x0000_i1703" DrawAspect="Content" ObjectID="_1587814705" r:id="rId623"/>
        </w:object>
      </w:r>
    </w:p>
    <w:p w:rsidR="00EB5E88" w:rsidRPr="00586A99" w:rsidRDefault="00EB5E88" w:rsidP="00EB5E88">
      <w:pPr>
        <w:tabs>
          <w:tab w:val="left" w:pos="284"/>
          <w:tab w:val="left" w:pos="2552"/>
          <w:tab w:val="left" w:pos="4820"/>
          <w:tab w:val="left" w:pos="7088"/>
        </w:tabs>
        <w:ind w:right="-329"/>
        <w:rPr>
          <w:color w:val="000000"/>
        </w:rPr>
      </w:pPr>
      <w:r w:rsidRPr="00586A99">
        <w:rPr>
          <w:color w:val="000000"/>
        </w:rPr>
        <w:lastRenderedPageBreak/>
        <w:tab/>
      </w:r>
      <w:r w:rsidRPr="00586A99">
        <w:rPr>
          <w:b/>
          <w:color w:val="000000"/>
        </w:rPr>
        <w:t>C.</w:t>
      </w:r>
      <w:r w:rsidRPr="00586A99">
        <w:rPr>
          <w:color w:val="000000"/>
        </w:rPr>
        <w:t xml:space="preserve"> </w:t>
      </w:r>
      <w:r w:rsidRPr="00586A99">
        <w:rPr>
          <w:color w:val="000000"/>
          <w:position w:val="-28"/>
        </w:rPr>
        <w:object w:dxaOrig="2200" w:dyaOrig="680">
          <v:shape id="_x0000_i1704" type="#_x0000_t75" style="width:110.25pt;height:33.75pt" o:ole="">
            <v:imagedata r:id="rId66" o:title=""/>
          </v:shape>
          <o:OLEObject Type="Embed" ProgID="Equation.DSMT4" ShapeID="_x0000_i1704" DrawAspect="Content" ObjectID="_1587814706" r:id="rId624"/>
        </w:object>
      </w:r>
      <w:r w:rsidRPr="00586A99">
        <w:rPr>
          <w:color w:val="000000"/>
        </w:rPr>
        <w:tab/>
      </w:r>
      <w:r w:rsidRPr="00586A99">
        <w:rPr>
          <w:b/>
          <w:color w:val="000000"/>
        </w:rPr>
        <w:t>D.</w:t>
      </w:r>
      <w:r w:rsidRPr="00586A99">
        <w:rPr>
          <w:color w:val="000000"/>
        </w:rPr>
        <w:t xml:space="preserve"> </w:t>
      </w:r>
      <w:r w:rsidRPr="00586A99">
        <w:rPr>
          <w:color w:val="000000"/>
          <w:position w:val="-28"/>
        </w:rPr>
        <w:object w:dxaOrig="2220" w:dyaOrig="680">
          <v:shape id="_x0000_i1705" type="#_x0000_t75" style="width:111pt;height:33.75pt" o:ole="">
            <v:imagedata r:id="rId68" o:title=""/>
          </v:shape>
          <o:OLEObject Type="Embed" ProgID="Equation.DSMT4" ShapeID="_x0000_i1705" DrawAspect="Content" ObjectID="_1587814707" r:id="rId625"/>
        </w:object>
      </w:r>
    </w:p>
    <w:p w:rsidR="00EB5E88" w:rsidRPr="004F5D16" w:rsidRDefault="00EB5E88" w:rsidP="00EB5E88">
      <w:pPr>
        <w:rPr>
          <w:color w:val="000000"/>
        </w:rPr>
      </w:pPr>
      <w:r w:rsidRPr="004F5D16">
        <w:rPr>
          <w:b/>
          <w:color w:val="000000"/>
        </w:rPr>
        <w:t>Câu 31:</w:t>
      </w:r>
      <w:r w:rsidRPr="004F5D16">
        <w:rPr>
          <w:color w:val="000000"/>
        </w:rPr>
        <w:t xml:space="preserve"> </w:t>
      </w:r>
      <w:r w:rsidRPr="00586A99">
        <w:rPr>
          <w:color w:val="000000"/>
        </w:rPr>
        <w:t>Một con lắc gồm lò xo độ cứng bằng 40 N/m gắn với một vật nặng có khối lượng bằng 400 g. Hệ được treo trên mặt phẳng nghiêng góc 30</w:t>
      </w:r>
      <w:r w:rsidRPr="00586A99">
        <w:rPr>
          <w:color w:val="000000"/>
          <w:vertAlign w:val="superscript"/>
        </w:rPr>
        <w:t>o</w:t>
      </w:r>
      <w:r w:rsidRPr="00586A99">
        <w:rPr>
          <w:color w:val="000000"/>
        </w:rPr>
        <w:t xml:space="preserve"> so với phương ngang. Hệ số ma sát giữa vật nặng và mặt phẳng nghiêm bằng 0,1. Đưa vật nặng đến vị trí lò xo dãn 18 cm rồi thả nhẹ. Lấy g = 10 m/s</w:t>
      </w:r>
      <w:r w:rsidRPr="00586A99">
        <w:rPr>
          <w:color w:val="000000"/>
          <w:vertAlign w:val="superscript"/>
        </w:rPr>
        <w:t>2</w:t>
      </w:r>
      <w:r w:rsidRPr="00586A99">
        <w:rPr>
          <w:color w:val="000000"/>
        </w:rPr>
        <w:t>. Tổng quãng đường vật nặng đi được cho đến khi dừng hẳn bằng</w:t>
      </w:r>
    </w:p>
    <w:p w:rsidR="00EB5E88" w:rsidRPr="004F5D16" w:rsidRDefault="00EB5E88" w:rsidP="00EB5E88">
      <w:pPr>
        <w:tabs>
          <w:tab w:val="left" w:pos="284"/>
          <w:tab w:val="left" w:pos="2552"/>
          <w:tab w:val="left" w:pos="4820"/>
          <w:tab w:val="left" w:pos="7088"/>
        </w:tabs>
        <w:ind w:right="-329"/>
        <w:rPr>
          <w:color w:val="000000"/>
        </w:rPr>
      </w:pPr>
      <w:r>
        <w:rPr>
          <w:color w:val="000000"/>
        </w:rPr>
        <w:tab/>
      </w:r>
      <w:r w:rsidRPr="00586A99">
        <w:rPr>
          <w:b/>
          <w:color w:val="000000"/>
        </w:rPr>
        <w:t>A.</w:t>
      </w:r>
      <w:r w:rsidRPr="00586A99">
        <w:rPr>
          <w:color w:val="000000"/>
        </w:rPr>
        <w:t xml:space="preserve"> 97,57 cm</w:t>
      </w:r>
      <w:r>
        <w:rPr>
          <w:color w:val="000000"/>
        </w:rPr>
        <w:tab/>
      </w:r>
      <w:r w:rsidRPr="00586A99">
        <w:rPr>
          <w:b/>
          <w:color w:val="000000"/>
        </w:rPr>
        <w:t>B.</w:t>
      </w:r>
      <w:r w:rsidRPr="00586A99">
        <w:rPr>
          <w:color w:val="000000"/>
        </w:rPr>
        <w:t xml:space="preserve"> 162,00 cm</w:t>
      </w:r>
      <w:r>
        <w:rPr>
          <w:color w:val="000000"/>
        </w:rPr>
        <w:tab/>
      </w:r>
      <w:r w:rsidRPr="00586A99">
        <w:rPr>
          <w:b/>
          <w:color w:val="000000"/>
        </w:rPr>
        <w:t>C.</w:t>
      </w:r>
      <w:r w:rsidRPr="00586A99">
        <w:rPr>
          <w:color w:val="000000"/>
        </w:rPr>
        <w:t xml:space="preserve"> 187,06 cm</w:t>
      </w:r>
      <w:r>
        <w:rPr>
          <w:color w:val="000000"/>
        </w:rPr>
        <w:tab/>
      </w:r>
      <w:r w:rsidRPr="00586A99">
        <w:rPr>
          <w:b/>
          <w:color w:val="000000"/>
        </w:rPr>
        <w:t>D.</w:t>
      </w:r>
      <w:r w:rsidRPr="00586A99">
        <w:rPr>
          <w:color w:val="000000"/>
        </w:rPr>
        <w:t xml:space="preserve"> 84,50 cm</w:t>
      </w:r>
    </w:p>
    <w:p w:rsidR="00EB5E88" w:rsidRPr="004F5D16" w:rsidRDefault="00EB5E88" w:rsidP="00EB5E88">
      <w:pPr>
        <w:rPr>
          <w:color w:val="000000"/>
        </w:rPr>
      </w:pPr>
      <w:r w:rsidRPr="004F5D16">
        <w:rPr>
          <w:b/>
          <w:color w:val="000000"/>
        </w:rPr>
        <w:t>Câu 32:</w:t>
      </w:r>
      <w:r w:rsidRPr="004F5D16">
        <w:rPr>
          <w:color w:val="000000"/>
        </w:rPr>
        <w:t xml:space="preserve"> </w:t>
      </w:r>
      <w:r w:rsidRPr="00586A99">
        <w:rPr>
          <w:color w:val="000000"/>
        </w:rPr>
        <w:t xml:space="preserve">Hạt nhân </w:t>
      </w:r>
      <w:r w:rsidRPr="00586A99">
        <w:rPr>
          <w:color w:val="000000"/>
          <w:position w:val="-14"/>
        </w:rPr>
        <w:object w:dxaOrig="440" w:dyaOrig="400">
          <v:shape id="_x0000_i1706" type="#_x0000_t75" style="width:21.75pt;height:20.25pt" o:ole="">
            <v:imagedata r:id="rId70" o:title=""/>
          </v:shape>
          <o:OLEObject Type="Embed" ProgID="Equation.DSMT4" ShapeID="_x0000_i1706" DrawAspect="Content" ObjectID="_1587814708" r:id="rId626"/>
        </w:object>
      </w:r>
      <w:r>
        <w:rPr>
          <w:color w:val="000000"/>
        </w:rPr>
        <w:t xml:space="preserve"> </w:t>
      </w:r>
      <w:r w:rsidRPr="00586A99">
        <w:rPr>
          <w:color w:val="000000"/>
        </w:rPr>
        <w:t xml:space="preserve">phóng xạ và biến thành một hạt nhân </w:t>
      </w:r>
      <w:r w:rsidRPr="00586A99">
        <w:rPr>
          <w:color w:val="000000"/>
          <w:position w:val="-14"/>
        </w:rPr>
        <w:object w:dxaOrig="400" w:dyaOrig="400">
          <v:shape id="_x0000_i1707" type="#_x0000_t75" style="width:20.25pt;height:20.25pt" o:ole="">
            <v:imagedata r:id="rId72" o:title=""/>
          </v:shape>
          <o:OLEObject Type="Embed" ProgID="Equation.DSMT4" ShapeID="_x0000_i1707" DrawAspect="Content" ObjectID="_1587814709" r:id="rId627"/>
        </w:object>
      </w:r>
      <w:r>
        <w:rPr>
          <w:color w:val="000000"/>
        </w:rPr>
        <w:t xml:space="preserve"> </w:t>
      </w:r>
      <w:r w:rsidRPr="00586A99">
        <w:rPr>
          <w:color w:val="000000"/>
        </w:rPr>
        <w:t xml:space="preserve">bền. Coi khối lượng của hạt nhân X, Y bằng số khối của chúng tính theo đơn vị u. Biết chất phóng xạ </w:t>
      </w:r>
      <w:r w:rsidRPr="00586A99">
        <w:rPr>
          <w:color w:val="000000"/>
          <w:position w:val="-14"/>
        </w:rPr>
        <w:object w:dxaOrig="440" w:dyaOrig="400">
          <v:shape id="_x0000_i1708" type="#_x0000_t75" style="width:21.75pt;height:20.25pt" o:ole="">
            <v:imagedata r:id="rId70" o:title=""/>
          </v:shape>
          <o:OLEObject Type="Embed" ProgID="Equation.DSMT4" ShapeID="_x0000_i1708" DrawAspect="Content" ObjectID="_1587814710" r:id="rId628"/>
        </w:object>
      </w:r>
      <w:r w:rsidRPr="00586A99">
        <w:rPr>
          <w:color w:val="000000"/>
        </w:rPr>
        <w:t xml:space="preserve"> có chu kì bán rã là T. Ban đầu có một khối lượng chất</w:t>
      </w:r>
      <w:r>
        <w:rPr>
          <w:color w:val="000000"/>
        </w:rPr>
        <w:t xml:space="preserve"> </w:t>
      </w:r>
      <w:r w:rsidRPr="00586A99">
        <w:rPr>
          <w:color w:val="000000"/>
          <w:position w:val="-14"/>
        </w:rPr>
        <w:object w:dxaOrig="440" w:dyaOrig="400">
          <v:shape id="_x0000_i1709" type="#_x0000_t75" style="width:21.75pt;height:20.25pt" o:ole="">
            <v:imagedata r:id="rId70" o:title=""/>
          </v:shape>
          <o:OLEObject Type="Embed" ProgID="Equation.DSMT4" ShapeID="_x0000_i1709" DrawAspect="Content" ObjectID="_1587814711" r:id="rId629"/>
        </w:object>
      </w:r>
      <w:r w:rsidRPr="00586A99">
        <w:rPr>
          <w:color w:val="000000"/>
        </w:rPr>
        <w:t xml:space="preserve"> tinh khiết, để tỉ số giữa khối lượng của Y sinh ra và khối lượng của X còn lại là </w:t>
      </w:r>
      <w:r w:rsidRPr="00586A99">
        <w:rPr>
          <w:color w:val="000000"/>
          <w:position w:val="-30"/>
        </w:rPr>
        <w:object w:dxaOrig="460" w:dyaOrig="680">
          <v:shape id="_x0000_i1710" type="#_x0000_t75" style="width:23.25pt;height:33.75pt" o:ole="">
            <v:imagedata r:id="rId76" o:title=""/>
          </v:shape>
          <o:OLEObject Type="Embed" ProgID="Equation.DSMT4" ShapeID="_x0000_i1710" DrawAspect="Content" ObjectID="_1587814712" r:id="rId630"/>
        </w:object>
      </w:r>
      <w:r w:rsidRPr="00586A99">
        <w:rPr>
          <w:color w:val="000000"/>
        </w:rPr>
        <w:t xml:space="preserve"> thì quá trình phóng xạ phải diễn ra trong một quãng thời gian là</w:t>
      </w:r>
    </w:p>
    <w:p w:rsidR="00EB5E88" w:rsidRPr="004F5D16" w:rsidRDefault="00EB5E88" w:rsidP="00EB5E88">
      <w:pPr>
        <w:tabs>
          <w:tab w:val="left" w:pos="284"/>
          <w:tab w:val="left" w:pos="2552"/>
          <w:tab w:val="left" w:pos="4820"/>
          <w:tab w:val="left" w:pos="7088"/>
        </w:tabs>
        <w:ind w:right="-329"/>
        <w:rPr>
          <w:color w:val="000000"/>
        </w:rPr>
      </w:pPr>
      <w:r>
        <w:rPr>
          <w:color w:val="000000"/>
        </w:rPr>
        <w:tab/>
      </w:r>
      <w:r w:rsidRPr="00586A99">
        <w:rPr>
          <w:b/>
          <w:color w:val="000000"/>
        </w:rPr>
        <w:t>A.</w:t>
      </w:r>
      <w:r w:rsidRPr="00586A99">
        <w:rPr>
          <w:color w:val="000000"/>
        </w:rPr>
        <w:t xml:space="preserve"> 2T</w:t>
      </w:r>
      <w:r>
        <w:rPr>
          <w:color w:val="000000"/>
        </w:rPr>
        <w:tab/>
      </w:r>
      <w:r w:rsidRPr="00586A99">
        <w:rPr>
          <w:b/>
          <w:color w:val="000000"/>
        </w:rPr>
        <w:t>B.</w:t>
      </w:r>
      <w:r w:rsidRPr="00586A99">
        <w:rPr>
          <w:color w:val="000000"/>
        </w:rPr>
        <w:t xml:space="preserve"> T</w:t>
      </w:r>
      <w:r>
        <w:rPr>
          <w:color w:val="000000"/>
        </w:rPr>
        <w:tab/>
      </w:r>
      <w:r w:rsidRPr="00586A99">
        <w:rPr>
          <w:b/>
          <w:color w:val="000000"/>
        </w:rPr>
        <w:t>C.</w:t>
      </w:r>
      <w:r w:rsidRPr="00586A99">
        <w:rPr>
          <w:color w:val="000000"/>
        </w:rPr>
        <w:t xml:space="preserve"> 4T</w:t>
      </w:r>
      <w:r>
        <w:rPr>
          <w:color w:val="000000"/>
        </w:rPr>
        <w:tab/>
      </w:r>
      <w:r w:rsidRPr="00586A99">
        <w:rPr>
          <w:b/>
          <w:color w:val="000000"/>
        </w:rPr>
        <w:t>D.</w:t>
      </w:r>
      <w:r w:rsidRPr="00586A99">
        <w:rPr>
          <w:color w:val="000000"/>
        </w:rPr>
        <w:t xml:space="preserve"> 3T</w:t>
      </w:r>
    </w:p>
    <w:p w:rsidR="00EB5E88" w:rsidRPr="004F5D16" w:rsidRDefault="00EB5E88" w:rsidP="00EB5E88">
      <w:pPr>
        <w:rPr>
          <w:color w:val="000000"/>
        </w:rPr>
      </w:pPr>
      <w:r w:rsidRPr="004F5D16">
        <w:rPr>
          <w:b/>
          <w:color w:val="000000"/>
        </w:rPr>
        <w:t>Câu 33:</w:t>
      </w:r>
      <w:r w:rsidRPr="004F5D16">
        <w:rPr>
          <w:color w:val="000000"/>
        </w:rPr>
        <w:t xml:space="preserve"> </w:t>
      </w:r>
      <w:r w:rsidRPr="00586A99">
        <w:rPr>
          <w:color w:val="000000"/>
        </w:rPr>
        <w:t xml:space="preserve">Một hạt α bắn vào hạt nhân </w:t>
      </w:r>
      <w:r w:rsidRPr="00586A99">
        <w:rPr>
          <w:color w:val="000000"/>
          <w:position w:val="-12"/>
        </w:rPr>
        <w:object w:dxaOrig="499" w:dyaOrig="380">
          <v:shape id="_x0000_i1711" type="#_x0000_t75" style="width:24.75pt;height:18.75pt" o:ole="">
            <v:imagedata r:id="rId78" o:title=""/>
          </v:shape>
          <o:OLEObject Type="Embed" ProgID="Equation.DSMT4" ShapeID="_x0000_i1711" DrawAspect="Content" ObjectID="_1587814713" r:id="rId631"/>
        </w:object>
      </w:r>
      <w:r>
        <w:rPr>
          <w:color w:val="000000"/>
        </w:rPr>
        <w:t xml:space="preserve"> </w:t>
      </w:r>
      <w:r w:rsidRPr="00586A99">
        <w:rPr>
          <w:color w:val="000000"/>
        </w:rPr>
        <w:t>tạo thành hạt notron và hạt X. Biết</w:t>
      </w:r>
      <w:r w:rsidRPr="00586A99">
        <w:rPr>
          <w:color w:val="000000"/>
          <w:position w:val="-12"/>
        </w:rPr>
        <w:object w:dxaOrig="2900" w:dyaOrig="360">
          <v:shape id="_x0000_i1712" type="#_x0000_t75" style="width:144.75pt;height:18pt" o:ole="">
            <v:imagedata r:id="rId80" o:title=""/>
          </v:shape>
          <o:OLEObject Type="Embed" ProgID="Equation.DSMT4" ShapeID="_x0000_i1712" DrawAspect="Content" ObjectID="_1587814714" r:id="rId632"/>
        </w:object>
      </w:r>
      <w:r>
        <w:rPr>
          <w:color w:val="000000"/>
        </w:rPr>
        <w:t xml:space="preserve"> </w:t>
      </w:r>
      <w:r w:rsidRPr="00586A99">
        <w:rPr>
          <w:color w:val="000000"/>
        </w:rPr>
        <w:t xml:space="preserve">; </w:t>
      </w:r>
      <w:r w:rsidRPr="00586A99">
        <w:rPr>
          <w:color w:val="000000"/>
          <w:position w:val="-12"/>
        </w:rPr>
        <w:object w:dxaOrig="3019" w:dyaOrig="360">
          <v:shape id="_x0000_i1713" type="#_x0000_t75" style="width:150.75pt;height:18pt" o:ole="">
            <v:imagedata r:id="rId82" o:title=""/>
          </v:shape>
          <o:OLEObject Type="Embed" ProgID="Equation.DSMT4" ShapeID="_x0000_i1713" DrawAspect="Content" ObjectID="_1587814715" r:id="rId633"/>
        </w:object>
      </w:r>
      <w:r>
        <w:rPr>
          <w:color w:val="000000"/>
        </w:rPr>
        <w:t xml:space="preserve"> </w:t>
      </w:r>
      <w:r w:rsidRPr="00586A99">
        <w:rPr>
          <w:color w:val="000000"/>
        </w:rPr>
        <w:t>và 1u = 931,5 MeV/c</w:t>
      </w:r>
      <w:r w:rsidRPr="00586A99">
        <w:rPr>
          <w:color w:val="000000"/>
          <w:vertAlign w:val="superscript"/>
        </w:rPr>
        <w:t>2</w:t>
      </w:r>
      <w:r w:rsidRPr="00586A99">
        <w:rPr>
          <w:color w:val="000000"/>
        </w:rPr>
        <w:t>. Các hạt notron và X có động năng là 4 MeV và 1,8 MeV. Động năng của hạt α là</w:t>
      </w:r>
    </w:p>
    <w:p w:rsidR="00EB5E88" w:rsidRPr="004F5D16" w:rsidRDefault="00EB5E88" w:rsidP="00EB5E88">
      <w:pPr>
        <w:tabs>
          <w:tab w:val="left" w:pos="284"/>
          <w:tab w:val="left" w:pos="2552"/>
          <w:tab w:val="left" w:pos="4820"/>
          <w:tab w:val="left" w:pos="7088"/>
        </w:tabs>
        <w:ind w:right="-329"/>
        <w:rPr>
          <w:color w:val="000000"/>
        </w:rPr>
      </w:pPr>
      <w:r>
        <w:rPr>
          <w:color w:val="000000"/>
        </w:rPr>
        <w:tab/>
      </w:r>
      <w:r w:rsidRPr="00586A99">
        <w:rPr>
          <w:b/>
          <w:color w:val="000000"/>
        </w:rPr>
        <w:t>A.</w:t>
      </w:r>
      <w:r w:rsidRPr="00586A99">
        <w:rPr>
          <w:color w:val="000000"/>
        </w:rPr>
        <w:t xml:space="preserve"> 7,8 MeV</w:t>
      </w:r>
      <w:r>
        <w:rPr>
          <w:color w:val="000000"/>
        </w:rPr>
        <w:tab/>
      </w:r>
      <w:r w:rsidRPr="00586A99">
        <w:rPr>
          <w:b/>
          <w:color w:val="000000"/>
        </w:rPr>
        <w:t>B.</w:t>
      </w:r>
      <w:r w:rsidRPr="00586A99">
        <w:rPr>
          <w:color w:val="000000"/>
        </w:rPr>
        <w:t xml:space="preserve"> 8,37 MeV</w:t>
      </w:r>
      <w:r>
        <w:rPr>
          <w:color w:val="000000"/>
        </w:rPr>
        <w:tab/>
      </w:r>
      <w:r w:rsidRPr="00586A99">
        <w:rPr>
          <w:b/>
          <w:color w:val="000000"/>
        </w:rPr>
        <w:t>C.</w:t>
      </w:r>
      <w:r w:rsidRPr="00586A99">
        <w:rPr>
          <w:color w:val="000000"/>
        </w:rPr>
        <w:t xml:space="preserve"> 3,23 MeV</w:t>
      </w:r>
      <w:r>
        <w:rPr>
          <w:color w:val="000000"/>
        </w:rPr>
        <w:tab/>
      </w:r>
      <w:r w:rsidRPr="00586A99">
        <w:rPr>
          <w:b/>
          <w:color w:val="000000"/>
        </w:rPr>
        <w:t>D.</w:t>
      </w:r>
      <w:r w:rsidRPr="00586A99">
        <w:rPr>
          <w:color w:val="000000"/>
        </w:rPr>
        <w:t xml:space="preserve"> 5,8 MeV</w:t>
      </w:r>
    </w:p>
    <w:p w:rsidR="00EB5E88" w:rsidRPr="004F5D16" w:rsidRDefault="00EB5E88" w:rsidP="00EB5E88">
      <w:pPr>
        <w:rPr>
          <w:color w:val="000000"/>
        </w:rPr>
      </w:pPr>
      <w:r w:rsidRPr="004F5D16">
        <w:rPr>
          <w:b/>
          <w:color w:val="000000"/>
        </w:rPr>
        <w:t>Câu 34:</w:t>
      </w:r>
      <w:r w:rsidRPr="004F5D16">
        <w:rPr>
          <w:color w:val="000000"/>
        </w:rPr>
        <w:t xml:space="preserve"> </w:t>
      </w:r>
      <w:r w:rsidRPr="00586A99">
        <w:rPr>
          <w:color w:val="000000"/>
        </w:rPr>
        <w:t xml:space="preserve">Mức năng lượng trong các trạng thái dừng của nguyên tử hidro được xác định </w:t>
      </w:r>
      <w:r w:rsidRPr="00586A99">
        <w:rPr>
          <w:color w:val="000000"/>
          <w:position w:val="-24"/>
        </w:rPr>
        <w:object w:dxaOrig="859" w:dyaOrig="620">
          <v:shape id="_x0000_i1714" type="#_x0000_t75" style="width:42.75pt;height:30.75pt" o:ole="">
            <v:imagedata r:id="rId84" o:title=""/>
          </v:shape>
          <o:OLEObject Type="Embed" ProgID="Equation.DSMT4" ShapeID="_x0000_i1714" DrawAspect="Content" ObjectID="_1587814716" r:id="rId634"/>
        </w:object>
      </w:r>
      <w:r>
        <w:rPr>
          <w:color w:val="000000"/>
        </w:rPr>
        <w:t xml:space="preserve"> </w:t>
      </w:r>
      <w:r w:rsidRPr="00586A99">
        <w:rPr>
          <w:color w:val="000000"/>
        </w:rPr>
        <w:t>(trong đó n nguyên dương, E</w:t>
      </w:r>
      <w:r w:rsidRPr="00586A99">
        <w:rPr>
          <w:color w:val="000000"/>
          <w:vertAlign w:val="subscript"/>
        </w:rPr>
        <w:t>0</w:t>
      </w:r>
      <w:r>
        <w:rPr>
          <w:color w:val="000000"/>
          <w:vertAlign w:val="subscript"/>
        </w:rPr>
        <w:t xml:space="preserve"> </w:t>
      </w:r>
      <w:r w:rsidRPr="00586A99">
        <w:rPr>
          <w:color w:val="000000"/>
        </w:rPr>
        <w:t>là năng lượng tương ứng với trạng thái cơ bản). Khi electron nhảy từ quỹ đạo thứ ba về quỹ đạo thứ hai thì nguyên tử Hidro phát ra bức xạ có bước sóng λ. Nếu electron nhảy từ quỹ đạo thứ hai về quỹ đạo thứ nhất thì bước sóng của bức xạ phát ra sẽ là</w:t>
      </w:r>
    </w:p>
    <w:p w:rsidR="00EB5E88" w:rsidRPr="004F5D16" w:rsidRDefault="00EB5E88" w:rsidP="00EB5E88">
      <w:pPr>
        <w:tabs>
          <w:tab w:val="left" w:pos="284"/>
          <w:tab w:val="left" w:pos="2552"/>
          <w:tab w:val="left" w:pos="4820"/>
          <w:tab w:val="left" w:pos="7088"/>
        </w:tabs>
        <w:ind w:right="-329"/>
        <w:rPr>
          <w:color w:val="000000"/>
        </w:rPr>
      </w:pPr>
      <w:r>
        <w:rPr>
          <w:color w:val="000000"/>
        </w:rPr>
        <w:tab/>
      </w:r>
      <w:r w:rsidRPr="00586A99">
        <w:rPr>
          <w:b/>
          <w:color w:val="000000"/>
        </w:rPr>
        <w:t>A.</w:t>
      </w:r>
      <w:r w:rsidRPr="00586A99">
        <w:rPr>
          <w:color w:val="000000"/>
        </w:rPr>
        <w:t xml:space="preserve"> 5λ/27</w:t>
      </w:r>
      <w:r>
        <w:rPr>
          <w:color w:val="000000"/>
        </w:rPr>
        <w:tab/>
      </w:r>
      <w:r w:rsidRPr="00586A99">
        <w:rPr>
          <w:b/>
          <w:color w:val="000000"/>
        </w:rPr>
        <w:t>B.</w:t>
      </w:r>
      <w:r w:rsidRPr="00586A99">
        <w:rPr>
          <w:color w:val="000000"/>
        </w:rPr>
        <w:t xml:space="preserve"> 27λ/5</w:t>
      </w:r>
      <w:r>
        <w:rPr>
          <w:color w:val="000000"/>
        </w:rPr>
        <w:tab/>
      </w:r>
      <w:r w:rsidRPr="00586A99">
        <w:rPr>
          <w:b/>
          <w:color w:val="000000"/>
        </w:rPr>
        <w:t>C.</w:t>
      </w:r>
      <w:r w:rsidRPr="00586A99">
        <w:rPr>
          <w:color w:val="000000"/>
        </w:rPr>
        <w:t xml:space="preserve"> λ/15</w:t>
      </w:r>
      <w:r>
        <w:rPr>
          <w:color w:val="000000"/>
        </w:rPr>
        <w:tab/>
      </w:r>
      <w:r w:rsidRPr="00586A99">
        <w:rPr>
          <w:b/>
          <w:color w:val="000000"/>
        </w:rPr>
        <w:t>D.</w:t>
      </w:r>
      <w:r w:rsidRPr="00586A99">
        <w:rPr>
          <w:color w:val="000000"/>
        </w:rPr>
        <w:t xml:space="preserve"> 5λ/7</w:t>
      </w:r>
    </w:p>
    <w:p w:rsidR="00EB5E88" w:rsidRPr="004F5D16" w:rsidRDefault="00EB5E88" w:rsidP="00EB5E88">
      <w:pPr>
        <w:rPr>
          <w:color w:val="000000"/>
        </w:rPr>
      </w:pPr>
      <w:r w:rsidRPr="004F5D16">
        <w:rPr>
          <w:b/>
          <w:color w:val="000000"/>
        </w:rPr>
        <w:t>Câu 35:</w:t>
      </w:r>
      <w:r w:rsidRPr="004F5D16">
        <w:rPr>
          <w:color w:val="000000"/>
        </w:rPr>
        <w:t xml:space="preserve"> </w:t>
      </w:r>
      <w:r w:rsidRPr="00586A99">
        <w:rPr>
          <w:color w:val="000000"/>
        </w:rPr>
        <w:t>Có hai ống dây, ống thứ nhất dài 30 cm, đường kính ống dây 1 cm, có 300 vòng dây; ống thứ hai dài 20 cm, đường kính ống dây 1,5 cm, có 200 vòng dây. Cường độ dòng điện chạy qua hai ống dây bằng nhau. Gọi cảm ứng từ bên trong ống dây thứ nhất và thứ hai lần lượt là B</w:t>
      </w:r>
      <w:r w:rsidRPr="00586A99">
        <w:rPr>
          <w:color w:val="000000"/>
          <w:vertAlign w:val="subscript"/>
        </w:rPr>
        <w:t>1</w:t>
      </w:r>
      <w:r w:rsidRPr="00586A99">
        <w:rPr>
          <w:color w:val="000000"/>
        </w:rPr>
        <w:t xml:space="preserve"> và B</w:t>
      </w:r>
      <w:r w:rsidRPr="00586A99">
        <w:rPr>
          <w:color w:val="000000"/>
          <w:vertAlign w:val="subscript"/>
        </w:rPr>
        <w:t>2</w:t>
      </w:r>
      <w:r>
        <w:rPr>
          <w:color w:val="000000"/>
        </w:rPr>
        <w:t xml:space="preserve"> </w:t>
      </w:r>
      <w:r w:rsidRPr="00586A99">
        <w:rPr>
          <w:color w:val="000000"/>
        </w:rPr>
        <w:t>thì</w:t>
      </w:r>
    </w:p>
    <w:p w:rsidR="00EB5E88" w:rsidRPr="004F5D16" w:rsidRDefault="00EB5E88" w:rsidP="00EB5E88">
      <w:pPr>
        <w:tabs>
          <w:tab w:val="left" w:pos="284"/>
          <w:tab w:val="left" w:pos="2552"/>
          <w:tab w:val="left" w:pos="4820"/>
          <w:tab w:val="left" w:pos="7088"/>
        </w:tabs>
        <w:ind w:right="-329"/>
        <w:rPr>
          <w:color w:val="000000"/>
        </w:rPr>
      </w:pPr>
      <w:r>
        <w:rPr>
          <w:color w:val="000000"/>
        </w:rPr>
        <w:tab/>
      </w:r>
      <w:r w:rsidRPr="00586A99">
        <w:rPr>
          <w:b/>
          <w:color w:val="000000"/>
        </w:rPr>
        <w:t>A.</w:t>
      </w:r>
      <w:r w:rsidRPr="00586A99">
        <w:rPr>
          <w:color w:val="000000"/>
        </w:rPr>
        <w:t xml:space="preserve"> B</w:t>
      </w:r>
      <w:r w:rsidRPr="00586A99">
        <w:rPr>
          <w:color w:val="000000"/>
          <w:vertAlign w:val="subscript"/>
        </w:rPr>
        <w:t>1</w:t>
      </w:r>
      <w:r>
        <w:rPr>
          <w:color w:val="000000"/>
          <w:vertAlign w:val="subscript"/>
        </w:rPr>
        <w:t xml:space="preserve"> </w:t>
      </w:r>
      <w:r w:rsidRPr="00586A99">
        <w:rPr>
          <w:color w:val="000000"/>
        </w:rPr>
        <w:t>=</w:t>
      </w:r>
      <w:r>
        <w:rPr>
          <w:color w:val="000000"/>
        </w:rPr>
        <w:t xml:space="preserve"> </w:t>
      </w:r>
      <w:r w:rsidRPr="00586A99">
        <w:rPr>
          <w:color w:val="000000"/>
        </w:rPr>
        <w:t>B</w:t>
      </w:r>
      <w:r w:rsidRPr="00586A99">
        <w:rPr>
          <w:color w:val="000000"/>
          <w:vertAlign w:val="subscript"/>
        </w:rPr>
        <w:t>2</w:t>
      </w:r>
      <w:r>
        <w:rPr>
          <w:color w:val="000000"/>
        </w:rPr>
        <w:tab/>
      </w:r>
      <w:r w:rsidRPr="00586A99">
        <w:rPr>
          <w:b/>
          <w:color w:val="000000"/>
        </w:rPr>
        <w:t>B.</w:t>
      </w:r>
      <w:r w:rsidRPr="00586A99">
        <w:rPr>
          <w:color w:val="000000"/>
        </w:rPr>
        <w:t xml:space="preserve"> B</w:t>
      </w:r>
      <w:r w:rsidRPr="00586A99">
        <w:rPr>
          <w:color w:val="000000"/>
          <w:vertAlign w:val="subscript"/>
        </w:rPr>
        <w:t>1</w:t>
      </w:r>
      <w:r>
        <w:rPr>
          <w:color w:val="000000"/>
          <w:vertAlign w:val="subscript"/>
        </w:rPr>
        <w:t xml:space="preserve"> </w:t>
      </w:r>
      <w:r w:rsidRPr="00586A99">
        <w:rPr>
          <w:color w:val="000000"/>
        </w:rPr>
        <w:t>=</w:t>
      </w:r>
      <w:r>
        <w:rPr>
          <w:color w:val="000000"/>
        </w:rPr>
        <w:t xml:space="preserve"> </w:t>
      </w:r>
      <w:r w:rsidRPr="00586A99">
        <w:rPr>
          <w:color w:val="000000"/>
        </w:rPr>
        <w:t>1,5B</w:t>
      </w:r>
      <w:r w:rsidRPr="00586A99">
        <w:rPr>
          <w:color w:val="000000"/>
          <w:vertAlign w:val="subscript"/>
        </w:rPr>
        <w:t>2</w:t>
      </w:r>
      <w:r>
        <w:rPr>
          <w:color w:val="000000"/>
        </w:rPr>
        <w:tab/>
      </w:r>
      <w:r w:rsidRPr="00586A99">
        <w:rPr>
          <w:b/>
          <w:color w:val="000000"/>
        </w:rPr>
        <w:t>C.</w:t>
      </w:r>
      <w:r w:rsidRPr="00586A99">
        <w:rPr>
          <w:color w:val="000000"/>
        </w:rPr>
        <w:t xml:space="preserve"> B</w:t>
      </w:r>
      <w:r w:rsidRPr="00586A99">
        <w:rPr>
          <w:color w:val="000000"/>
          <w:vertAlign w:val="subscript"/>
        </w:rPr>
        <w:t>1</w:t>
      </w:r>
      <w:r>
        <w:rPr>
          <w:color w:val="000000"/>
          <w:vertAlign w:val="subscript"/>
        </w:rPr>
        <w:t xml:space="preserve"> </w:t>
      </w:r>
      <w:r w:rsidRPr="00586A99">
        <w:rPr>
          <w:color w:val="000000"/>
        </w:rPr>
        <w:t>=</w:t>
      </w:r>
      <w:r>
        <w:rPr>
          <w:color w:val="000000"/>
        </w:rPr>
        <w:t xml:space="preserve"> </w:t>
      </w:r>
      <w:r w:rsidRPr="00586A99">
        <w:rPr>
          <w:color w:val="000000"/>
        </w:rPr>
        <w:t>2B</w:t>
      </w:r>
      <w:r w:rsidRPr="00586A99">
        <w:rPr>
          <w:color w:val="000000"/>
          <w:vertAlign w:val="subscript"/>
        </w:rPr>
        <w:t>2</w:t>
      </w:r>
      <w:r>
        <w:rPr>
          <w:color w:val="000000"/>
        </w:rPr>
        <w:tab/>
      </w:r>
      <w:r w:rsidRPr="00586A99">
        <w:rPr>
          <w:b/>
          <w:color w:val="000000"/>
        </w:rPr>
        <w:t>D.</w:t>
      </w:r>
      <w:r w:rsidRPr="00586A99">
        <w:rPr>
          <w:color w:val="000000"/>
        </w:rPr>
        <w:t xml:space="preserve"> B</w:t>
      </w:r>
      <w:r w:rsidRPr="00586A99">
        <w:rPr>
          <w:color w:val="000000"/>
          <w:vertAlign w:val="subscript"/>
        </w:rPr>
        <w:t>2</w:t>
      </w:r>
      <w:r>
        <w:rPr>
          <w:color w:val="000000"/>
          <w:vertAlign w:val="subscript"/>
        </w:rPr>
        <w:t xml:space="preserve"> </w:t>
      </w:r>
      <w:r w:rsidRPr="00586A99">
        <w:rPr>
          <w:color w:val="000000"/>
        </w:rPr>
        <w:t>=</w:t>
      </w:r>
      <w:r>
        <w:rPr>
          <w:color w:val="000000"/>
        </w:rPr>
        <w:t xml:space="preserve"> </w:t>
      </w:r>
      <w:r w:rsidRPr="00586A99">
        <w:rPr>
          <w:color w:val="000000"/>
        </w:rPr>
        <w:t>1,5B</w:t>
      </w:r>
      <w:r w:rsidRPr="00586A99">
        <w:rPr>
          <w:color w:val="000000"/>
          <w:vertAlign w:val="subscript"/>
        </w:rPr>
        <w:t>1</w:t>
      </w:r>
    </w:p>
    <w:p w:rsidR="00EB5E88" w:rsidRPr="004F5D16" w:rsidRDefault="00EB5E88" w:rsidP="00EB5E88">
      <w:pPr>
        <w:rPr>
          <w:color w:val="000000"/>
        </w:rPr>
      </w:pPr>
      <w:r w:rsidRPr="004F5D16">
        <w:rPr>
          <w:b/>
          <w:color w:val="000000"/>
        </w:rPr>
        <w:t>Câu 36:</w:t>
      </w:r>
      <w:r w:rsidRPr="004F5D16">
        <w:rPr>
          <w:color w:val="000000"/>
        </w:rPr>
        <w:t xml:space="preserve"> </w:t>
      </w:r>
      <w:r w:rsidRPr="00586A99">
        <w:rPr>
          <w:color w:val="000000"/>
        </w:rPr>
        <w:t>Trên mặt nước có hai nguồn sóng giống nhau A và B, cách nhau khoảng AB = 12 cm đang dao động vuông góc với mặt nước tạo ra sóng có bước sóng λ = 1,6 cm. C và D là hai điểm khác nhau trên mặt nước, cách đều hai nguồn và cách trung điểm O của AB một khoảng 8 cm. Số điểm dao động cùng pha với nguồn ở trên đoạn CD là</w:t>
      </w:r>
    </w:p>
    <w:p w:rsidR="00EB5E88" w:rsidRPr="004F5D16" w:rsidRDefault="00EB5E88" w:rsidP="00EB5E88">
      <w:pPr>
        <w:tabs>
          <w:tab w:val="left" w:pos="284"/>
          <w:tab w:val="left" w:pos="2552"/>
          <w:tab w:val="left" w:pos="4820"/>
          <w:tab w:val="left" w:pos="7088"/>
        </w:tabs>
        <w:ind w:right="-329"/>
        <w:rPr>
          <w:color w:val="000000"/>
        </w:rPr>
      </w:pPr>
      <w:r>
        <w:rPr>
          <w:color w:val="000000"/>
        </w:rPr>
        <w:tab/>
      </w:r>
      <w:r w:rsidRPr="00586A99">
        <w:rPr>
          <w:b/>
          <w:color w:val="000000"/>
        </w:rPr>
        <w:t>A.</w:t>
      </w:r>
      <w:r w:rsidRPr="00586A99">
        <w:rPr>
          <w:color w:val="000000"/>
        </w:rPr>
        <w:t xml:space="preserve"> 3</w:t>
      </w:r>
      <w:r>
        <w:rPr>
          <w:color w:val="000000"/>
        </w:rPr>
        <w:tab/>
      </w:r>
      <w:r w:rsidRPr="00586A99">
        <w:rPr>
          <w:b/>
          <w:color w:val="000000"/>
        </w:rPr>
        <w:t>B.</w:t>
      </w:r>
      <w:r w:rsidRPr="00586A99">
        <w:rPr>
          <w:color w:val="000000"/>
        </w:rPr>
        <w:t xml:space="preserve"> 6</w:t>
      </w:r>
      <w:r>
        <w:rPr>
          <w:color w:val="000000"/>
        </w:rPr>
        <w:tab/>
      </w:r>
      <w:r w:rsidRPr="00586A99">
        <w:rPr>
          <w:b/>
          <w:color w:val="000000"/>
        </w:rPr>
        <w:t>C.</w:t>
      </w:r>
      <w:r w:rsidRPr="00586A99">
        <w:rPr>
          <w:color w:val="000000"/>
        </w:rPr>
        <w:t xml:space="preserve"> 5</w:t>
      </w:r>
      <w:r>
        <w:rPr>
          <w:color w:val="000000"/>
        </w:rPr>
        <w:tab/>
      </w:r>
      <w:r w:rsidRPr="00586A99">
        <w:rPr>
          <w:b/>
          <w:color w:val="000000"/>
        </w:rPr>
        <w:t>D.</w:t>
      </w:r>
      <w:r w:rsidRPr="00586A99">
        <w:rPr>
          <w:color w:val="000000"/>
        </w:rPr>
        <w:t xml:space="preserve"> 10</w:t>
      </w:r>
    </w:p>
    <w:p w:rsidR="00EB5E88" w:rsidRPr="004F5D16" w:rsidRDefault="00EB5E88" w:rsidP="00EB5E88">
      <w:pPr>
        <w:rPr>
          <w:color w:val="000000"/>
        </w:rPr>
      </w:pPr>
      <w:r w:rsidRPr="004F5D16">
        <w:rPr>
          <w:b/>
          <w:color w:val="000000"/>
        </w:rPr>
        <w:t>Câu 37:</w:t>
      </w:r>
      <w:r w:rsidRPr="004F5D16">
        <w:rPr>
          <w:color w:val="000000"/>
        </w:rPr>
        <w:t xml:space="preserve"> </w:t>
      </w:r>
      <w:r w:rsidRPr="00586A99">
        <w:rPr>
          <w:color w:val="000000"/>
        </w:rPr>
        <w:t>Hai điện tích điểm bằng nhau đặt trong chân không cách nhau một khoảng r</w:t>
      </w:r>
      <w:r w:rsidRPr="00586A99">
        <w:rPr>
          <w:color w:val="000000"/>
          <w:vertAlign w:val="subscript"/>
        </w:rPr>
        <w:t>1</w:t>
      </w:r>
      <w:r w:rsidRPr="00586A99">
        <w:rPr>
          <w:color w:val="000000"/>
        </w:rPr>
        <w:t xml:space="preserve"> = 2 cm. Lực đẩy giữa chúng là F</w:t>
      </w:r>
      <w:r w:rsidRPr="00586A99">
        <w:rPr>
          <w:color w:val="000000"/>
          <w:vertAlign w:val="subscript"/>
        </w:rPr>
        <w:t>1</w:t>
      </w:r>
      <w:r w:rsidRPr="00586A99">
        <w:rPr>
          <w:color w:val="000000"/>
        </w:rPr>
        <w:t xml:space="preserve"> = 1,6. 10</w:t>
      </w:r>
      <w:r w:rsidRPr="00586A99">
        <w:rPr>
          <w:color w:val="000000"/>
          <w:vertAlign w:val="superscript"/>
        </w:rPr>
        <w:t>−4</w:t>
      </w:r>
      <w:r w:rsidRPr="00586A99">
        <w:rPr>
          <w:color w:val="000000"/>
        </w:rPr>
        <w:t xml:space="preserve"> N. Để lực tương tác giữa hai điện tích đó bằng F</w:t>
      </w:r>
      <w:r w:rsidRPr="00586A99">
        <w:rPr>
          <w:color w:val="000000"/>
          <w:vertAlign w:val="subscript"/>
        </w:rPr>
        <w:t>2</w:t>
      </w:r>
      <w:r w:rsidRPr="00586A99">
        <w:rPr>
          <w:color w:val="000000"/>
        </w:rPr>
        <w:t xml:space="preserve"> = 2,5. 10</w:t>
      </w:r>
      <w:r w:rsidRPr="00586A99">
        <w:rPr>
          <w:color w:val="000000"/>
          <w:vertAlign w:val="superscript"/>
        </w:rPr>
        <w:t>−4</w:t>
      </w:r>
      <w:r w:rsidRPr="00586A99">
        <w:rPr>
          <w:color w:val="000000"/>
        </w:rPr>
        <w:t xml:space="preserve"> N thì khoảng cách giữa chúng là</w:t>
      </w:r>
    </w:p>
    <w:p w:rsidR="00EB5E88" w:rsidRPr="004F5D16" w:rsidRDefault="00EB5E88" w:rsidP="00EB5E88">
      <w:pPr>
        <w:tabs>
          <w:tab w:val="left" w:pos="284"/>
          <w:tab w:val="left" w:pos="2552"/>
          <w:tab w:val="left" w:pos="4820"/>
          <w:tab w:val="left" w:pos="7088"/>
        </w:tabs>
        <w:ind w:right="-329"/>
        <w:rPr>
          <w:color w:val="000000"/>
        </w:rPr>
      </w:pPr>
      <w:r>
        <w:rPr>
          <w:color w:val="000000"/>
        </w:rPr>
        <w:lastRenderedPageBreak/>
        <w:tab/>
      </w:r>
      <w:r w:rsidRPr="00586A99">
        <w:rPr>
          <w:b/>
          <w:color w:val="000000"/>
        </w:rPr>
        <w:t>A.</w:t>
      </w:r>
      <w:r w:rsidRPr="00586A99">
        <w:rPr>
          <w:color w:val="000000"/>
        </w:rPr>
        <w:t xml:space="preserve"> r</w:t>
      </w:r>
      <w:r w:rsidRPr="00586A99">
        <w:rPr>
          <w:color w:val="000000"/>
          <w:vertAlign w:val="subscript"/>
        </w:rPr>
        <w:t>2</w:t>
      </w:r>
      <w:r w:rsidRPr="00586A99">
        <w:rPr>
          <w:color w:val="000000"/>
        </w:rPr>
        <w:t xml:space="preserve"> = 1,6 m</w:t>
      </w:r>
      <w:r>
        <w:rPr>
          <w:color w:val="000000"/>
        </w:rPr>
        <w:tab/>
      </w:r>
      <w:r w:rsidRPr="00586A99">
        <w:rPr>
          <w:b/>
          <w:color w:val="000000"/>
        </w:rPr>
        <w:t>B.</w:t>
      </w:r>
      <w:r w:rsidRPr="00586A99">
        <w:rPr>
          <w:color w:val="000000"/>
        </w:rPr>
        <w:t xml:space="preserve"> r</w:t>
      </w:r>
      <w:r w:rsidRPr="00586A99">
        <w:rPr>
          <w:color w:val="000000"/>
          <w:vertAlign w:val="subscript"/>
        </w:rPr>
        <w:t>2</w:t>
      </w:r>
      <w:r w:rsidRPr="00586A99">
        <w:rPr>
          <w:color w:val="000000"/>
        </w:rPr>
        <w:t xml:space="preserve"> = 1,6 cm</w:t>
      </w:r>
      <w:r>
        <w:rPr>
          <w:color w:val="000000"/>
        </w:rPr>
        <w:tab/>
      </w:r>
      <w:r w:rsidRPr="00586A99">
        <w:rPr>
          <w:b/>
          <w:color w:val="000000"/>
        </w:rPr>
        <w:t>C.</w:t>
      </w:r>
      <w:r w:rsidRPr="00586A99">
        <w:rPr>
          <w:color w:val="000000"/>
        </w:rPr>
        <w:t xml:space="preserve"> r</w:t>
      </w:r>
      <w:r w:rsidRPr="00586A99">
        <w:rPr>
          <w:color w:val="000000"/>
          <w:vertAlign w:val="subscript"/>
        </w:rPr>
        <w:t>2</w:t>
      </w:r>
      <w:r w:rsidRPr="00586A99">
        <w:rPr>
          <w:color w:val="000000"/>
        </w:rPr>
        <w:t xml:space="preserve"> = 1,28 cm</w:t>
      </w:r>
      <w:r>
        <w:rPr>
          <w:color w:val="000000"/>
        </w:rPr>
        <w:tab/>
      </w:r>
      <w:r w:rsidRPr="00586A99">
        <w:rPr>
          <w:b/>
          <w:color w:val="000000"/>
        </w:rPr>
        <w:t>D.</w:t>
      </w:r>
      <w:r w:rsidRPr="00586A99">
        <w:rPr>
          <w:color w:val="000000"/>
        </w:rPr>
        <w:t xml:space="preserve"> r</w:t>
      </w:r>
      <w:r w:rsidRPr="00586A99">
        <w:rPr>
          <w:color w:val="000000"/>
          <w:vertAlign w:val="subscript"/>
        </w:rPr>
        <w:t>2</w:t>
      </w:r>
      <w:r w:rsidRPr="00586A99">
        <w:rPr>
          <w:color w:val="000000"/>
        </w:rPr>
        <w:t xml:space="preserve"> = 1,28 m</w:t>
      </w:r>
    </w:p>
    <w:p w:rsidR="00EB5E88" w:rsidRPr="004F5D16" w:rsidRDefault="00EB5E88" w:rsidP="00EB5E88">
      <w:pPr>
        <w:rPr>
          <w:color w:val="000000"/>
        </w:rPr>
      </w:pPr>
      <w:r w:rsidRPr="004F5D16">
        <w:rPr>
          <w:b/>
          <w:color w:val="000000"/>
        </w:rPr>
        <w:t>Câu 38:</w:t>
      </w:r>
      <w:r w:rsidRPr="004F5D16">
        <w:rPr>
          <w:color w:val="000000"/>
        </w:rPr>
        <w:t xml:space="preserve"> </w:t>
      </w:r>
      <w:r w:rsidRPr="00586A99">
        <w:rPr>
          <w:color w:val="000000"/>
        </w:rPr>
        <w:t>Cho một nguồn dao động nhỏ đặt tại điểm O trong không gian đồng nhất và đẳng hướng đang phát ra một sóng âm có dạng những mặt cầu đồng tâm lan ra xa dần. Cho hai điểm P, Q nằm trên cùng một phương truyền sóng, và ở về một phía so với O. Biết rằng biên độ sóng tại P gấp 4 lần biên độ sóng tại Q. Môi trường hoàn toàn không hấp thụ năng lượng sóng. Khoảng cách từ Q tới O bằng 4 m. Khoảng cách từ P tới Q là</w:t>
      </w:r>
    </w:p>
    <w:p w:rsidR="00EB5E88" w:rsidRPr="004F5D16" w:rsidRDefault="00EB5E88" w:rsidP="00EB5E88">
      <w:pPr>
        <w:tabs>
          <w:tab w:val="left" w:pos="284"/>
          <w:tab w:val="left" w:pos="2552"/>
          <w:tab w:val="left" w:pos="4820"/>
          <w:tab w:val="left" w:pos="7088"/>
        </w:tabs>
        <w:ind w:right="-329"/>
        <w:rPr>
          <w:color w:val="000000"/>
        </w:rPr>
      </w:pPr>
      <w:r>
        <w:rPr>
          <w:color w:val="000000"/>
        </w:rPr>
        <w:tab/>
      </w:r>
      <w:r w:rsidRPr="00586A99">
        <w:rPr>
          <w:b/>
          <w:color w:val="000000"/>
        </w:rPr>
        <w:t>A.</w:t>
      </w:r>
      <w:r w:rsidRPr="00586A99">
        <w:rPr>
          <w:color w:val="000000"/>
        </w:rPr>
        <w:t xml:space="preserve"> 1 m</w:t>
      </w:r>
      <w:r>
        <w:rPr>
          <w:color w:val="000000"/>
        </w:rPr>
        <w:tab/>
      </w:r>
      <w:r w:rsidRPr="00586A99">
        <w:rPr>
          <w:b/>
          <w:color w:val="000000"/>
        </w:rPr>
        <w:t>B.</w:t>
      </w:r>
      <w:r w:rsidRPr="00586A99">
        <w:rPr>
          <w:color w:val="000000"/>
        </w:rPr>
        <w:t xml:space="preserve"> 3 m</w:t>
      </w:r>
      <w:r>
        <w:rPr>
          <w:color w:val="000000"/>
        </w:rPr>
        <w:tab/>
      </w:r>
      <w:r w:rsidRPr="00586A99">
        <w:rPr>
          <w:b/>
          <w:color w:val="000000"/>
        </w:rPr>
        <w:t>C.</w:t>
      </w:r>
      <w:r w:rsidRPr="00586A99">
        <w:rPr>
          <w:color w:val="000000"/>
        </w:rPr>
        <w:t xml:space="preserve"> 4 m</w:t>
      </w:r>
      <w:r>
        <w:rPr>
          <w:color w:val="000000"/>
        </w:rPr>
        <w:tab/>
      </w:r>
      <w:r w:rsidRPr="00586A99">
        <w:rPr>
          <w:b/>
          <w:color w:val="000000"/>
        </w:rPr>
        <w:t>D.</w:t>
      </w:r>
      <w:r w:rsidRPr="00586A99">
        <w:rPr>
          <w:color w:val="000000"/>
        </w:rPr>
        <w:t xml:space="preserve"> 2 m</w:t>
      </w:r>
    </w:p>
    <w:p w:rsidR="00EB5E88" w:rsidRPr="004F5D16" w:rsidRDefault="00EB5E88" w:rsidP="00EB5E88">
      <w:pPr>
        <w:rPr>
          <w:color w:val="000000"/>
        </w:rPr>
      </w:pPr>
      <w:r w:rsidRPr="004F5D16">
        <w:rPr>
          <w:b/>
          <w:color w:val="000000"/>
        </w:rPr>
        <w:t>Câu 39:</w:t>
      </w:r>
      <w:r w:rsidRPr="004F5D16">
        <w:rPr>
          <w:color w:val="000000"/>
        </w:rPr>
        <w:t xml:space="preserve"> </w:t>
      </w:r>
      <w:r w:rsidRPr="00586A99">
        <w:rPr>
          <w:color w:val="000000"/>
        </w:rPr>
        <w:t>Trong thí nghiệm về giao thoa ánh sáng Y-âng. Nếu làm thí nghiệm với ánh sáng đơn sắc có bước sóng λ</w:t>
      </w:r>
      <w:r w:rsidRPr="00586A99">
        <w:rPr>
          <w:color w:val="000000"/>
          <w:vertAlign w:val="subscript"/>
        </w:rPr>
        <w:t>1</w:t>
      </w:r>
      <w:r w:rsidRPr="00586A99">
        <w:rPr>
          <w:color w:val="000000"/>
        </w:rPr>
        <w:t xml:space="preserve"> = 0,6 μm thì trên màn quan sát, ta thấy có 6 vân sáng liên tiếp trải dài trên bề rộng 9 mm. Nếu làm thí nghiệm với ánh sáng hỗn tạp gồm hai bức xạ có bước sóng λ</w:t>
      </w:r>
      <w:r w:rsidRPr="00586A99">
        <w:rPr>
          <w:color w:val="000000"/>
          <w:vertAlign w:val="subscript"/>
        </w:rPr>
        <w:t>1</w:t>
      </w:r>
      <w:r w:rsidRPr="00586A99">
        <w:rPr>
          <w:color w:val="000000"/>
        </w:rPr>
        <w:t xml:space="preserve"> và λ</w:t>
      </w:r>
      <w:r w:rsidRPr="00586A99">
        <w:rPr>
          <w:color w:val="000000"/>
          <w:vertAlign w:val="subscript"/>
        </w:rPr>
        <w:t>2</w:t>
      </w:r>
      <w:r w:rsidRPr="00586A99">
        <w:rPr>
          <w:color w:val="000000"/>
        </w:rPr>
        <w:t xml:space="preserve"> thì người ta thấy từ một điểm M trên màn đến vân sáng trung tâm có 3 vân sáng cùng màu với vân sáng trung tâm và tại M là một trong 3 vân đó. Biết M cách vân trung tâm 10,8 mm, bước sóng của bức xạ λ</w:t>
      </w:r>
      <w:r w:rsidRPr="008861B0">
        <w:rPr>
          <w:color w:val="000000"/>
          <w:vertAlign w:val="subscript"/>
        </w:rPr>
        <w:t>2</w:t>
      </w:r>
      <w:r w:rsidRPr="00586A99">
        <w:rPr>
          <w:color w:val="000000"/>
        </w:rPr>
        <w:t xml:space="preserve"> là</w:t>
      </w:r>
    </w:p>
    <w:p w:rsidR="00EB5E88" w:rsidRPr="004F5D16" w:rsidRDefault="00EB5E88" w:rsidP="00EB5E88">
      <w:pPr>
        <w:tabs>
          <w:tab w:val="left" w:pos="284"/>
          <w:tab w:val="left" w:pos="2552"/>
          <w:tab w:val="left" w:pos="4820"/>
          <w:tab w:val="left" w:pos="7088"/>
        </w:tabs>
        <w:ind w:right="-329"/>
        <w:rPr>
          <w:color w:val="000000"/>
        </w:rPr>
      </w:pPr>
      <w:r>
        <w:rPr>
          <w:color w:val="000000"/>
        </w:rPr>
        <w:tab/>
      </w:r>
      <w:r w:rsidRPr="00586A99">
        <w:rPr>
          <w:b/>
          <w:color w:val="000000"/>
        </w:rPr>
        <w:t>A.</w:t>
      </w:r>
      <w:r w:rsidRPr="00586A99">
        <w:rPr>
          <w:color w:val="000000"/>
        </w:rPr>
        <w:t xml:space="preserve"> 0,38 μm</w:t>
      </w:r>
      <w:r>
        <w:rPr>
          <w:color w:val="000000"/>
        </w:rPr>
        <w:tab/>
      </w:r>
      <w:r w:rsidRPr="00586A99">
        <w:rPr>
          <w:b/>
          <w:color w:val="000000"/>
        </w:rPr>
        <w:t>B.</w:t>
      </w:r>
      <w:r w:rsidRPr="00586A99">
        <w:rPr>
          <w:color w:val="000000"/>
        </w:rPr>
        <w:t xml:space="preserve"> 0,65 μm</w:t>
      </w:r>
      <w:r>
        <w:rPr>
          <w:color w:val="000000"/>
        </w:rPr>
        <w:tab/>
      </w:r>
      <w:r w:rsidRPr="00586A99">
        <w:rPr>
          <w:b/>
          <w:color w:val="000000"/>
        </w:rPr>
        <w:t>C.</w:t>
      </w:r>
      <w:r w:rsidRPr="00586A99">
        <w:rPr>
          <w:color w:val="000000"/>
        </w:rPr>
        <w:t xml:space="preserve"> 0,76 μm</w:t>
      </w:r>
      <w:r>
        <w:rPr>
          <w:color w:val="000000"/>
        </w:rPr>
        <w:tab/>
      </w:r>
      <w:r w:rsidRPr="00586A99">
        <w:rPr>
          <w:b/>
          <w:color w:val="000000"/>
        </w:rPr>
        <w:t>D.</w:t>
      </w:r>
      <w:r w:rsidRPr="00586A99">
        <w:rPr>
          <w:color w:val="000000"/>
        </w:rPr>
        <w:t xml:space="preserve"> 0,4 μm</w:t>
      </w:r>
    </w:p>
    <w:p w:rsidR="00EB5E88" w:rsidRDefault="00EB5E88" w:rsidP="00EB5E88">
      <w:pPr>
        <w:rPr>
          <w:color w:val="000000"/>
        </w:rPr>
      </w:pPr>
      <w:r w:rsidRPr="004F5D16">
        <w:rPr>
          <w:b/>
          <w:color w:val="000000"/>
        </w:rPr>
        <w:t>Câu 40:</w:t>
      </w:r>
      <w:r w:rsidRPr="004F5D16">
        <w:rPr>
          <w:color w:val="000000"/>
        </w:rPr>
        <w:t xml:space="preserve"> </w:t>
      </w:r>
      <w:r w:rsidRPr="008861B0">
        <w:rPr>
          <w:color w:val="000000"/>
        </w:rPr>
        <w:t>Cho hai mạch dao động lý tưởng L</w:t>
      </w:r>
      <w:r w:rsidRPr="008861B0">
        <w:rPr>
          <w:color w:val="000000"/>
          <w:vertAlign w:val="subscript"/>
        </w:rPr>
        <w:t>1</w:t>
      </w:r>
      <w:r w:rsidRPr="008861B0">
        <w:rPr>
          <w:color w:val="000000"/>
        </w:rPr>
        <w:t>C</w:t>
      </w:r>
      <w:r w:rsidRPr="008861B0">
        <w:rPr>
          <w:color w:val="000000"/>
          <w:vertAlign w:val="subscript"/>
        </w:rPr>
        <w:t>1</w:t>
      </w:r>
      <w:r w:rsidRPr="008861B0">
        <w:rPr>
          <w:color w:val="000000"/>
        </w:rPr>
        <w:t xml:space="preserve"> và L</w:t>
      </w:r>
      <w:r w:rsidRPr="008861B0">
        <w:rPr>
          <w:color w:val="000000"/>
          <w:vertAlign w:val="subscript"/>
        </w:rPr>
        <w:t>2</w:t>
      </w:r>
      <w:r w:rsidRPr="008861B0">
        <w:rPr>
          <w:color w:val="000000"/>
        </w:rPr>
        <w:t>C</w:t>
      </w:r>
      <w:r w:rsidRPr="008861B0">
        <w:rPr>
          <w:color w:val="000000"/>
          <w:vertAlign w:val="subscript"/>
        </w:rPr>
        <w:t>2</w:t>
      </w:r>
      <w:r w:rsidRPr="008861B0">
        <w:rPr>
          <w:color w:val="000000"/>
        </w:rPr>
        <w:t xml:space="preserve"> với L</w:t>
      </w:r>
      <w:r w:rsidRPr="008861B0">
        <w:rPr>
          <w:color w:val="000000"/>
          <w:vertAlign w:val="subscript"/>
        </w:rPr>
        <w:t>1</w:t>
      </w:r>
      <w:r>
        <w:rPr>
          <w:color w:val="000000"/>
          <w:vertAlign w:val="subscript"/>
        </w:rPr>
        <w:t xml:space="preserve"> </w:t>
      </w:r>
      <w:r w:rsidRPr="008861B0">
        <w:rPr>
          <w:color w:val="000000"/>
        </w:rPr>
        <w:t>=</w:t>
      </w:r>
      <w:r>
        <w:rPr>
          <w:color w:val="000000"/>
        </w:rPr>
        <w:t xml:space="preserve"> </w:t>
      </w:r>
      <w:r w:rsidRPr="008861B0">
        <w:rPr>
          <w:color w:val="000000"/>
        </w:rPr>
        <w:t>L</w:t>
      </w:r>
      <w:r w:rsidRPr="008861B0">
        <w:rPr>
          <w:color w:val="000000"/>
          <w:vertAlign w:val="subscript"/>
        </w:rPr>
        <w:t>2</w:t>
      </w:r>
      <w:r w:rsidRPr="008861B0">
        <w:rPr>
          <w:color w:val="000000"/>
        </w:rPr>
        <w:t xml:space="preserve"> và C</w:t>
      </w:r>
      <w:r w:rsidRPr="008861B0">
        <w:rPr>
          <w:color w:val="000000"/>
          <w:vertAlign w:val="subscript"/>
        </w:rPr>
        <w:t>1</w:t>
      </w:r>
      <w:r>
        <w:rPr>
          <w:color w:val="000000"/>
          <w:vertAlign w:val="subscript"/>
        </w:rPr>
        <w:t xml:space="preserve"> </w:t>
      </w:r>
      <w:r w:rsidRPr="008861B0">
        <w:rPr>
          <w:color w:val="000000"/>
        </w:rPr>
        <w:t>=</w:t>
      </w:r>
      <w:r>
        <w:rPr>
          <w:color w:val="000000"/>
        </w:rPr>
        <w:t xml:space="preserve"> </w:t>
      </w:r>
      <w:r w:rsidRPr="008861B0">
        <w:rPr>
          <w:color w:val="000000"/>
        </w:rPr>
        <w:t>C</w:t>
      </w:r>
      <w:r w:rsidRPr="008861B0">
        <w:rPr>
          <w:color w:val="000000"/>
          <w:vertAlign w:val="subscript"/>
        </w:rPr>
        <w:t>2</w:t>
      </w:r>
      <w:r w:rsidRPr="008861B0">
        <w:rPr>
          <w:color w:val="000000"/>
        </w:rPr>
        <w:t xml:space="preserve"> = 1 C. Tích điện cho hai tụ C</w:t>
      </w:r>
      <w:r w:rsidRPr="008861B0">
        <w:rPr>
          <w:color w:val="000000"/>
          <w:vertAlign w:val="subscript"/>
        </w:rPr>
        <w:t>1</w:t>
      </w:r>
      <w:r w:rsidRPr="008861B0">
        <w:rPr>
          <w:color w:val="000000"/>
        </w:rPr>
        <w:t xml:space="preserve"> và C</w:t>
      </w:r>
      <w:r w:rsidRPr="008861B0">
        <w:rPr>
          <w:color w:val="000000"/>
          <w:vertAlign w:val="subscript"/>
        </w:rPr>
        <w:t>2</w:t>
      </w:r>
      <w:r w:rsidRPr="008861B0">
        <w:rPr>
          <w:color w:val="000000"/>
        </w:rPr>
        <w:t xml:space="preserve"> thì đồ thị điện tích của chúng được biểu diễn như hình vẽ. Kể từ thời điểm t = 0, thời điểm lần thứ 2018 hiệu điện thế trên hai tụ C</w:t>
      </w:r>
      <w:r w:rsidRPr="008861B0">
        <w:rPr>
          <w:color w:val="000000"/>
          <w:vertAlign w:val="subscript"/>
        </w:rPr>
        <w:t>1</w:t>
      </w:r>
      <w:r w:rsidRPr="008861B0">
        <w:rPr>
          <w:color w:val="000000"/>
        </w:rPr>
        <w:t xml:space="preserve"> và C</w:t>
      </w:r>
      <w:r w:rsidRPr="008861B0">
        <w:rPr>
          <w:color w:val="000000"/>
          <w:vertAlign w:val="subscript"/>
        </w:rPr>
        <w:t>2</w:t>
      </w:r>
      <w:r w:rsidRPr="008861B0">
        <w:rPr>
          <w:color w:val="000000"/>
        </w:rPr>
        <w:t xml:space="preserve"> chênh nhau 3 V là</w:t>
      </w:r>
    </w:p>
    <w:p w:rsidR="00EB5E88" w:rsidRPr="004F5D16" w:rsidRDefault="00EB5E88" w:rsidP="00EB5E88">
      <w:pPr>
        <w:jc w:val="center"/>
        <w:rPr>
          <w:color w:val="000000"/>
        </w:rPr>
      </w:pPr>
      <w:r>
        <w:rPr>
          <w:noProof/>
          <w:color w:val="000000"/>
        </w:rPr>
        <w:drawing>
          <wp:inline distT="0" distB="0" distL="0" distR="0">
            <wp:extent cx="2162175" cy="1371600"/>
            <wp:effectExtent l="0" t="0" r="9525" b="0"/>
            <wp:docPr id="34" name="Picture 34" descr="415830_1521538284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5" descr="415830_1521538284537"/>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162175" cy="1371600"/>
                    </a:xfrm>
                    <a:prstGeom prst="rect">
                      <a:avLst/>
                    </a:prstGeom>
                    <a:noFill/>
                    <a:ln>
                      <a:noFill/>
                    </a:ln>
                  </pic:spPr>
                </pic:pic>
              </a:graphicData>
            </a:graphic>
          </wp:inline>
        </w:drawing>
      </w:r>
    </w:p>
    <w:p w:rsidR="00EB5E88" w:rsidRPr="004F5D16" w:rsidRDefault="00EB5E88" w:rsidP="00EB5E88">
      <w:pPr>
        <w:tabs>
          <w:tab w:val="left" w:pos="284"/>
          <w:tab w:val="left" w:pos="2552"/>
          <w:tab w:val="left" w:pos="4820"/>
          <w:tab w:val="left" w:pos="7088"/>
        </w:tabs>
        <w:ind w:right="-329"/>
        <w:rPr>
          <w:color w:val="000000"/>
        </w:rPr>
      </w:pPr>
      <w:r>
        <w:rPr>
          <w:color w:val="000000"/>
        </w:rPr>
        <w:tab/>
      </w:r>
      <w:r w:rsidRPr="008861B0">
        <w:rPr>
          <w:b/>
          <w:color w:val="000000"/>
        </w:rPr>
        <w:t>A.</w:t>
      </w:r>
      <w:r w:rsidRPr="008861B0">
        <w:rPr>
          <w:color w:val="000000"/>
        </w:rPr>
        <w:t xml:space="preserve"> 124/125 s</w:t>
      </w:r>
      <w:r>
        <w:rPr>
          <w:color w:val="000000"/>
        </w:rPr>
        <w:tab/>
      </w:r>
      <w:r w:rsidRPr="008861B0">
        <w:rPr>
          <w:b/>
          <w:color w:val="000000"/>
        </w:rPr>
        <w:t>B.</w:t>
      </w:r>
      <w:r w:rsidRPr="008861B0">
        <w:rPr>
          <w:color w:val="000000"/>
        </w:rPr>
        <w:t xml:space="preserve"> 126/125 s</w:t>
      </w:r>
      <w:r>
        <w:rPr>
          <w:color w:val="000000"/>
        </w:rPr>
        <w:tab/>
      </w:r>
      <w:r w:rsidRPr="008861B0">
        <w:rPr>
          <w:b/>
          <w:color w:val="000000"/>
        </w:rPr>
        <w:t>C.</w:t>
      </w:r>
      <w:r w:rsidRPr="008861B0">
        <w:rPr>
          <w:color w:val="000000"/>
        </w:rPr>
        <w:t xml:space="preserve"> 1009/1000 s</w:t>
      </w:r>
      <w:r>
        <w:rPr>
          <w:color w:val="000000"/>
        </w:rPr>
        <w:tab/>
      </w:r>
      <w:r w:rsidRPr="008861B0">
        <w:rPr>
          <w:b/>
          <w:color w:val="000000"/>
        </w:rPr>
        <w:t>D.</w:t>
      </w:r>
      <w:r w:rsidRPr="008861B0">
        <w:rPr>
          <w:color w:val="000000"/>
        </w:rPr>
        <w:t xml:space="preserve"> 121/120 s</w:t>
      </w:r>
    </w:p>
    <w:p w:rsidR="00EB5E88" w:rsidRPr="004E1E62" w:rsidRDefault="00EB5E88" w:rsidP="00EB5E88">
      <w:pPr>
        <w:rPr>
          <w:color w:val="000000"/>
        </w:rPr>
      </w:pPr>
    </w:p>
    <w:p w:rsidR="00EB5E88" w:rsidRPr="004E1E62" w:rsidRDefault="00EB5E88" w:rsidP="00EB5E88">
      <w:pPr>
        <w:tabs>
          <w:tab w:val="left" w:pos="284"/>
          <w:tab w:val="left" w:pos="2552"/>
          <w:tab w:val="left" w:pos="4820"/>
          <w:tab w:val="left" w:pos="7088"/>
        </w:tabs>
        <w:ind w:right="-329"/>
        <w:jc w:val="center"/>
        <w:rPr>
          <w:b/>
          <w:color w:val="000000"/>
        </w:rPr>
      </w:pPr>
      <w:r w:rsidRPr="004E1E62">
        <w:rPr>
          <w:b/>
          <w:color w:val="000000"/>
        </w:rPr>
        <w:t>Đáp án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4"/>
        <w:gridCol w:w="924"/>
        <w:gridCol w:w="924"/>
        <w:gridCol w:w="924"/>
        <w:gridCol w:w="924"/>
        <w:gridCol w:w="924"/>
        <w:gridCol w:w="924"/>
        <w:gridCol w:w="925"/>
        <w:gridCol w:w="925"/>
        <w:gridCol w:w="925"/>
      </w:tblGrid>
      <w:tr w:rsidR="00EB5E88" w:rsidRPr="00F57396" w:rsidTr="00F32143">
        <w:tc>
          <w:tcPr>
            <w:tcW w:w="924" w:type="dxa"/>
          </w:tcPr>
          <w:p w:rsidR="00EB5E88" w:rsidRPr="00F57396" w:rsidRDefault="00EB5E88" w:rsidP="00F32143">
            <w:pPr>
              <w:rPr>
                <w:b/>
                <w:color w:val="000000"/>
              </w:rPr>
            </w:pPr>
            <w:r w:rsidRPr="00F57396">
              <w:rPr>
                <w:b/>
                <w:color w:val="000000"/>
              </w:rPr>
              <w:t>1-</w:t>
            </w:r>
            <w:r>
              <w:rPr>
                <w:b/>
                <w:color w:val="000000"/>
              </w:rPr>
              <w:t>C</w:t>
            </w:r>
          </w:p>
        </w:tc>
        <w:tc>
          <w:tcPr>
            <w:tcW w:w="924" w:type="dxa"/>
          </w:tcPr>
          <w:p w:rsidR="00EB5E88" w:rsidRPr="00F57396" w:rsidRDefault="00EB5E88" w:rsidP="00F32143">
            <w:pPr>
              <w:rPr>
                <w:b/>
                <w:color w:val="000000"/>
              </w:rPr>
            </w:pPr>
            <w:r w:rsidRPr="00F57396">
              <w:rPr>
                <w:b/>
                <w:color w:val="000000"/>
              </w:rPr>
              <w:t>2-</w:t>
            </w:r>
            <w:r>
              <w:rPr>
                <w:b/>
                <w:color w:val="000000"/>
              </w:rPr>
              <w:t>C</w:t>
            </w:r>
          </w:p>
        </w:tc>
        <w:tc>
          <w:tcPr>
            <w:tcW w:w="924" w:type="dxa"/>
          </w:tcPr>
          <w:p w:rsidR="00EB5E88" w:rsidRPr="00F57396" w:rsidRDefault="00EB5E88" w:rsidP="00F32143">
            <w:pPr>
              <w:rPr>
                <w:b/>
                <w:color w:val="000000"/>
              </w:rPr>
            </w:pPr>
            <w:r w:rsidRPr="00F57396">
              <w:rPr>
                <w:b/>
                <w:color w:val="000000"/>
              </w:rPr>
              <w:t>3-</w:t>
            </w:r>
            <w:r>
              <w:rPr>
                <w:b/>
                <w:color w:val="000000"/>
              </w:rPr>
              <w:t>C</w:t>
            </w:r>
          </w:p>
        </w:tc>
        <w:tc>
          <w:tcPr>
            <w:tcW w:w="924" w:type="dxa"/>
          </w:tcPr>
          <w:p w:rsidR="00EB5E88" w:rsidRPr="00F57396" w:rsidRDefault="00EB5E88" w:rsidP="00F32143">
            <w:pPr>
              <w:rPr>
                <w:b/>
                <w:color w:val="000000"/>
              </w:rPr>
            </w:pPr>
            <w:r w:rsidRPr="00F57396">
              <w:rPr>
                <w:b/>
                <w:color w:val="000000"/>
              </w:rPr>
              <w:t>4-</w:t>
            </w:r>
            <w:r>
              <w:rPr>
                <w:b/>
                <w:color w:val="000000"/>
              </w:rPr>
              <w:t>B</w:t>
            </w:r>
          </w:p>
        </w:tc>
        <w:tc>
          <w:tcPr>
            <w:tcW w:w="924" w:type="dxa"/>
          </w:tcPr>
          <w:p w:rsidR="00EB5E88" w:rsidRPr="00F57396" w:rsidRDefault="00EB5E88" w:rsidP="00F32143">
            <w:pPr>
              <w:rPr>
                <w:b/>
                <w:color w:val="000000"/>
              </w:rPr>
            </w:pPr>
            <w:r w:rsidRPr="00F57396">
              <w:rPr>
                <w:b/>
                <w:color w:val="000000"/>
              </w:rPr>
              <w:t>5-</w:t>
            </w:r>
            <w:r>
              <w:rPr>
                <w:b/>
                <w:color w:val="000000"/>
              </w:rPr>
              <w:t>A</w:t>
            </w:r>
          </w:p>
        </w:tc>
        <w:tc>
          <w:tcPr>
            <w:tcW w:w="924" w:type="dxa"/>
          </w:tcPr>
          <w:p w:rsidR="00EB5E88" w:rsidRPr="00F57396" w:rsidRDefault="00EB5E88" w:rsidP="00F32143">
            <w:pPr>
              <w:rPr>
                <w:b/>
                <w:color w:val="000000"/>
              </w:rPr>
            </w:pPr>
            <w:r w:rsidRPr="00F57396">
              <w:rPr>
                <w:b/>
                <w:color w:val="000000"/>
              </w:rPr>
              <w:t>6-</w:t>
            </w:r>
            <w:r>
              <w:rPr>
                <w:b/>
                <w:color w:val="000000"/>
              </w:rPr>
              <w:t>D</w:t>
            </w:r>
          </w:p>
        </w:tc>
        <w:tc>
          <w:tcPr>
            <w:tcW w:w="924" w:type="dxa"/>
          </w:tcPr>
          <w:p w:rsidR="00EB5E88" w:rsidRPr="00F57396" w:rsidRDefault="00EB5E88" w:rsidP="00F32143">
            <w:pPr>
              <w:rPr>
                <w:b/>
                <w:color w:val="000000"/>
              </w:rPr>
            </w:pPr>
            <w:r w:rsidRPr="00F57396">
              <w:rPr>
                <w:b/>
                <w:color w:val="000000"/>
              </w:rPr>
              <w:t>7-</w:t>
            </w:r>
            <w:r>
              <w:rPr>
                <w:b/>
                <w:color w:val="000000"/>
              </w:rPr>
              <w:t>C</w:t>
            </w:r>
          </w:p>
        </w:tc>
        <w:tc>
          <w:tcPr>
            <w:tcW w:w="925" w:type="dxa"/>
          </w:tcPr>
          <w:p w:rsidR="00EB5E88" w:rsidRPr="00F57396" w:rsidRDefault="00EB5E88" w:rsidP="00F32143">
            <w:pPr>
              <w:rPr>
                <w:b/>
                <w:color w:val="000000"/>
              </w:rPr>
            </w:pPr>
            <w:r w:rsidRPr="00F57396">
              <w:rPr>
                <w:b/>
                <w:color w:val="000000"/>
              </w:rPr>
              <w:t>8-</w:t>
            </w:r>
            <w:r>
              <w:rPr>
                <w:b/>
                <w:color w:val="000000"/>
              </w:rPr>
              <w:t>B</w:t>
            </w:r>
          </w:p>
        </w:tc>
        <w:tc>
          <w:tcPr>
            <w:tcW w:w="925" w:type="dxa"/>
          </w:tcPr>
          <w:p w:rsidR="00EB5E88" w:rsidRPr="00F57396" w:rsidRDefault="00EB5E88" w:rsidP="00F32143">
            <w:pPr>
              <w:rPr>
                <w:b/>
                <w:color w:val="000000"/>
              </w:rPr>
            </w:pPr>
            <w:r w:rsidRPr="00F57396">
              <w:rPr>
                <w:b/>
                <w:color w:val="000000"/>
              </w:rPr>
              <w:t>9-</w:t>
            </w:r>
            <w:r>
              <w:rPr>
                <w:b/>
                <w:color w:val="000000"/>
              </w:rPr>
              <w:t>B</w:t>
            </w:r>
          </w:p>
        </w:tc>
        <w:tc>
          <w:tcPr>
            <w:tcW w:w="925" w:type="dxa"/>
          </w:tcPr>
          <w:p w:rsidR="00EB5E88" w:rsidRPr="00F57396" w:rsidRDefault="00EB5E88" w:rsidP="00F32143">
            <w:pPr>
              <w:rPr>
                <w:b/>
                <w:color w:val="000000"/>
              </w:rPr>
            </w:pPr>
            <w:r w:rsidRPr="00F57396">
              <w:rPr>
                <w:b/>
                <w:color w:val="000000"/>
              </w:rPr>
              <w:t>10-</w:t>
            </w:r>
            <w:r>
              <w:rPr>
                <w:b/>
                <w:color w:val="000000"/>
              </w:rPr>
              <w:t>B</w:t>
            </w:r>
          </w:p>
        </w:tc>
      </w:tr>
      <w:tr w:rsidR="00EB5E88" w:rsidRPr="00F57396" w:rsidTr="00F32143">
        <w:tc>
          <w:tcPr>
            <w:tcW w:w="924" w:type="dxa"/>
          </w:tcPr>
          <w:p w:rsidR="00EB5E88" w:rsidRPr="00F57396" w:rsidRDefault="00EB5E88" w:rsidP="00F32143">
            <w:pPr>
              <w:rPr>
                <w:b/>
                <w:color w:val="000000"/>
              </w:rPr>
            </w:pPr>
            <w:r w:rsidRPr="00F57396">
              <w:rPr>
                <w:b/>
                <w:color w:val="000000"/>
              </w:rPr>
              <w:t>11-</w:t>
            </w:r>
            <w:r>
              <w:rPr>
                <w:b/>
                <w:color w:val="000000"/>
              </w:rPr>
              <w:t>A</w:t>
            </w:r>
          </w:p>
        </w:tc>
        <w:tc>
          <w:tcPr>
            <w:tcW w:w="924" w:type="dxa"/>
          </w:tcPr>
          <w:p w:rsidR="00EB5E88" w:rsidRPr="00F57396" w:rsidRDefault="00EB5E88" w:rsidP="00F32143">
            <w:pPr>
              <w:rPr>
                <w:b/>
                <w:color w:val="000000"/>
              </w:rPr>
            </w:pPr>
            <w:r w:rsidRPr="00F57396">
              <w:rPr>
                <w:b/>
                <w:color w:val="000000"/>
              </w:rPr>
              <w:t>12-</w:t>
            </w:r>
            <w:r>
              <w:rPr>
                <w:b/>
                <w:color w:val="000000"/>
              </w:rPr>
              <w:t>D</w:t>
            </w:r>
          </w:p>
        </w:tc>
        <w:tc>
          <w:tcPr>
            <w:tcW w:w="924" w:type="dxa"/>
          </w:tcPr>
          <w:p w:rsidR="00EB5E88" w:rsidRPr="00F57396" w:rsidRDefault="00EB5E88" w:rsidP="00F32143">
            <w:pPr>
              <w:rPr>
                <w:b/>
                <w:color w:val="000000"/>
              </w:rPr>
            </w:pPr>
            <w:r w:rsidRPr="00F57396">
              <w:rPr>
                <w:b/>
                <w:color w:val="000000"/>
              </w:rPr>
              <w:t>13-</w:t>
            </w:r>
            <w:r>
              <w:rPr>
                <w:b/>
                <w:color w:val="000000"/>
              </w:rPr>
              <w:t>D</w:t>
            </w:r>
          </w:p>
        </w:tc>
        <w:tc>
          <w:tcPr>
            <w:tcW w:w="924" w:type="dxa"/>
          </w:tcPr>
          <w:p w:rsidR="00EB5E88" w:rsidRPr="00F57396" w:rsidRDefault="00EB5E88" w:rsidP="00F32143">
            <w:pPr>
              <w:rPr>
                <w:b/>
                <w:color w:val="000000"/>
              </w:rPr>
            </w:pPr>
            <w:r w:rsidRPr="00F57396">
              <w:rPr>
                <w:b/>
                <w:color w:val="000000"/>
              </w:rPr>
              <w:t>14-</w:t>
            </w:r>
            <w:r>
              <w:rPr>
                <w:b/>
                <w:color w:val="000000"/>
              </w:rPr>
              <w:t>C</w:t>
            </w:r>
          </w:p>
        </w:tc>
        <w:tc>
          <w:tcPr>
            <w:tcW w:w="924" w:type="dxa"/>
          </w:tcPr>
          <w:p w:rsidR="00EB5E88" w:rsidRPr="00F57396" w:rsidRDefault="00EB5E88" w:rsidP="00F32143">
            <w:pPr>
              <w:rPr>
                <w:b/>
                <w:color w:val="000000"/>
              </w:rPr>
            </w:pPr>
            <w:r w:rsidRPr="00F57396">
              <w:rPr>
                <w:b/>
                <w:color w:val="000000"/>
              </w:rPr>
              <w:t>15-</w:t>
            </w:r>
            <w:r>
              <w:rPr>
                <w:b/>
                <w:color w:val="000000"/>
              </w:rPr>
              <w:t>C</w:t>
            </w:r>
          </w:p>
        </w:tc>
        <w:tc>
          <w:tcPr>
            <w:tcW w:w="924" w:type="dxa"/>
          </w:tcPr>
          <w:p w:rsidR="00EB5E88" w:rsidRPr="00F57396" w:rsidRDefault="00EB5E88" w:rsidP="00F32143">
            <w:pPr>
              <w:rPr>
                <w:b/>
                <w:color w:val="000000"/>
              </w:rPr>
            </w:pPr>
            <w:r w:rsidRPr="00F57396">
              <w:rPr>
                <w:b/>
                <w:color w:val="000000"/>
              </w:rPr>
              <w:t>16-</w:t>
            </w:r>
            <w:r>
              <w:rPr>
                <w:b/>
                <w:color w:val="000000"/>
              </w:rPr>
              <w:t>A</w:t>
            </w:r>
          </w:p>
        </w:tc>
        <w:tc>
          <w:tcPr>
            <w:tcW w:w="924" w:type="dxa"/>
          </w:tcPr>
          <w:p w:rsidR="00EB5E88" w:rsidRPr="00F57396" w:rsidRDefault="00EB5E88" w:rsidP="00F32143">
            <w:pPr>
              <w:rPr>
                <w:b/>
                <w:color w:val="000000"/>
              </w:rPr>
            </w:pPr>
            <w:r w:rsidRPr="00F57396">
              <w:rPr>
                <w:b/>
                <w:color w:val="000000"/>
              </w:rPr>
              <w:t>17-</w:t>
            </w:r>
            <w:r>
              <w:rPr>
                <w:b/>
                <w:color w:val="000000"/>
              </w:rPr>
              <w:t>B</w:t>
            </w:r>
          </w:p>
        </w:tc>
        <w:tc>
          <w:tcPr>
            <w:tcW w:w="925" w:type="dxa"/>
          </w:tcPr>
          <w:p w:rsidR="00EB5E88" w:rsidRPr="00F57396" w:rsidRDefault="00EB5E88" w:rsidP="00F32143">
            <w:pPr>
              <w:rPr>
                <w:b/>
                <w:color w:val="000000"/>
              </w:rPr>
            </w:pPr>
            <w:r w:rsidRPr="00F57396">
              <w:rPr>
                <w:b/>
                <w:color w:val="000000"/>
              </w:rPr>
              <w:t>18-</w:t>
            </w:r>
            <w:r>
              <w:rPr>
                <w:b/>
                <w:color w:val="000000"/>
              </w:rPr>
              <w:t>C</w:t>
            </w:r>
          </w:p>
        </w:tc>
        <w:tc>
          <w:tcPr>
            <w:tcW w:w="925" w:type="dxa"/>
          </w:tcPr>
          <w:p w:rsidR="00EB5E88" w:rsidRPr="00F57396" w:rsidRDefault="00EB5E88" w:rsidP="00F32143">
            <w:pPr>
              <w:rPr>
                <w:b/>
                <w:color w:val="000000"/>
              </w:rPr>
            </w:pPr>
            <w:r w:rsidRPr="00F57396">
              <w:rPr>
                <w:b/>
                <w:color w:val="000000"/>
              </w:rPr>
              <w:t>19-</w:t>
            </w:r>
            <w:r>
              <w:rPr>
                <w:b/>
                <w:color w:val="000000"/>
              </w:rPr>
              <w:t>B</w:t>
            </w:r>
          </w:p>
        </w:tc>
        <w:tc>
          <w:tcPr>
            <w:tcW w:w="925" w:type="dxa"/>
          </w:tcPr>
          <w:p w:rsidR="00EB5E88" w:rsidRPr="00F57396" w:rsidRDefault="00EB5E88" w:rsidP="00F32143">
            <w:pPr>
              <w:rPr>
                <w:b/>
                <w:color w:val="000000"/>
              </w:rPr>
            </w:pPr>
            <w:r w:rsidRPr="00F57396">
              <w:rPr>
                <w:b/>
                <w:color w:val="000000"/>
              </w:rPr>
              <w:t>20-</w:t>
            </w:r>
            <w:r>
              <w:rPr>
                <w:b/>
                <w:color w:val="000000"/>
              </w:rPr>
              <w:t>C</w:t>
            </w:r>
          </w:p>
        </w:tc>
      </w:tr>
      <w:tr w:rsidR="00EB5E88" w:rsidRPr="00F57396" w:rsidTr="00F32143">
        <w:tc>
          <w:tcPr>
            <w:tcW w:w="924" w:type="dxa"/>
          </w:tcPr>
          <w:p w:rsidR="00EB5E88" w:rsidRPr="00F57396" w:rsidRDefault="00EB5E88" w:rsidP="00F32143">
            <w:pPr>
              <w:rPr>
                <w:b/>
                <w:color w:val="000000"/>
              </w:rPr>
            </w:pPr>
            <w:r w:rsidRPr="00F57396">
              <w:rPr>
                <w:b/>
                <w:color w:val="000000"/>
              </w:rPr>
              <w:t>21-</w:t>
            </w:r>
            <w:r>
              <w:rPr>
                <w:b/>
                <w:color w:val="000000"/>
              </w:rPr>
              <w:t>D</w:t>
            </w:r>
          </w:p>
        </w:tc>
        <w:tc>
          <w:tcPr>
            <w:tcW w:w="924" w:type="dxa"/>
          </w:tcPr>
          <w:p w:rsidR="00EB5E88" w:rsidRPr="00F57396" w:rsidRDefault="00EB5E88" w:rsidP="00F32143">
            <w:pPr>
              <w:rPr>
                <w:b/>
                <w:color w:val="000000"/>
              </w:rPr>
            </w:pPr>
            <w:r w:rsidRPr="00F57396">
              <w:rPr>
                <w:b/>
                <w:color w:val="000000"/>
              </w:rPr>
              <w:t>22-</w:t>
            </w:r>
            <w:r>
              <w:rPr>
                <w:b/>
                <w:color w:val="000000"/>
              </w:rPr>
              <w:t>A</w:t>
            </w:r>
          </w:p>
        </w:tc>
        <w:tc>
          <w:tcPr>
            <w:tcW w:w="924" w:type="dxa"/>
          </w:tcPr>
          <w:p w:rsidR="00EB5E88" w:rsidRPr="00F57396" w:rsidRDefault="00EB5E88" w:rsidP="00F32143">
            <w:pPr>
              <w:rPr>
                <w:b/>
                <w:color w:val="000000"/>
              </w:rPr>
            </w:pPr>
            <w:r w:rsidRPr="00F57396">
              <w:rPr>
                <w:b/>
                <w:color w:val="000000"/>
              </w:rPr>
              <w:t>23-</w:t>
            </w:r>
            <w:r>
              <w:rPr>
                <w:b/>
                <w:color w:val="000000"/>
              </w:rPr>
              <w:t>A</w:t>
            </w:r>
          </w:p>
        </w:tc>
        <w:tc>
          <w:tcPr>
            <w:tcW w:w="924" w:type="dxa"/>
          </w:tcPr>
          <w:p w:rsidR="00EB5E88" w:rsidRPr="00F57396" w:rsidRDefault="00EB5E88" w:rsidP="00F32143">
            <w:pPr>
              <w:rPr>
                <w:b/>
                <w:color w:val="000000"/>
              </w:rPr>
            </w:pPr>
            <w:r w:rsidRPr="00F57396">
              <w:rPr>
                <w:b/>
                <w:color w:val="000000"/>
              </w:rPr>
              <w:t>24-</w:t>
            </w:r>
            <w:r>
              <w:rPr>
                <w:b/>
                <w:color w:val="000000"/>
              </w:rPr>
              <w:t>C</w:t>
            </w:r>
          </w:p>
        </w:tc>
        <w:tc>
          <w:tcPr>
            <w:tcW w:w="924" w:type="dxa"/>
          </w:tcPr>
          <w:p w:rsidR="00EB5E88" w:rsidRPr="00F57396" w:rsidRDefault="00EB5E88" w:rsidP="00F32143">
            <w:pPr>
              <w:rPr>
                <w:b/>
                <w:color w:val="000000"/>
              </w:rPr>
            </w:pPr>
            <w:r w:rsidRPr="00F57396">
              <w:rPr>
                <w:b/>
                <w:color w:val="000000"/>
              </w:rPr>
              <w:t>25-</w:t>
            </w:r>
            <w:r>
              <w:rPr>
                <w:b/>
                <w:color w:val="000000"/>
              </w:rPr>
              <w:t>D</w:t>
            </w:r>
          </w:p>
        </w:tc>
        <w:tc>
          <w:tcPr>
            <w:tcW w:w="924" w:type="dxa"/>
          </w:tcPr>
          <w:p w:rsidR="00EB5E88" w:rsidRPr="00F57396" w:rsidRDefault="00EB5E88" w:rsidP="00F32143">
            <w:pPr>
              <w:rPr>
                <w:b/>
                <w:color w:val="000000"/>
              </w:rPr>
            </w:pPr>
            <w:r w:rsidRPr="00F57396">
              <w:rPr>
                <w:b/>
                <w:color w:val="000000"/>
              </w:rPr>
              <w:t>26-</w:t>
            </w:r>
            <w:r>
              <w:rPr>
                <w:b/>
                <w:color w:val="000000"/>
              </w:rPr>
              <w:t>D</w:t>
            </w:r>
          </w:p>
        </w:tc>
        <w:tc>
          <w:tcPr>
            <w:tcW w:w="924" w:type="dxa"/>
          </w:tcPr>
          <w:p w:rsidR="00EB5E88" w:rsidRPr="00F57396" w:rsidRDefault="00EB5E88" w:rsidP="00F32143">
            <w:pPr>
              <w:rPr>
                <w:b/>
                <w:color w:val="000000"/>
              </w:rPr>
            </w:pPr>
            <w:r w:rsidRPr="00F57396">
              <w:rPr>
                <w:b/>
                <w:color w:val="000000"/>
              </w:rPr>
              <w:t>27-</w:t>
            </w:r>
            <w:r>
              <w:rPr>
                <w:b/>
                <w:color w:val="000000"/>
              </w:rPr>
              <w:t>A</w:t>
            </w:r>
          </w:p>
        </w:tc>
        <w:tc>
          <w:tcPr>
            <w:tcW w:w="925" w:type="dxa"/>
          </w:tcPr>
          <w:p w:rsidR="00EB5E88" w:rsidRPr="00F57396" w:rsidRDefault="00EB5E88" w:rsidP="00F32143">
            <w:pPr>
              <w:rPr>
                <w:b/>
                <w:color w:val="000000"/>
              </w:rPr>
            </w:pPr>
            <w:r w:rsidRPr="00F57396">
              <w:rPr>
                <w:b/>
                <w:color w:val="000000"/>
              </w:rPr>
              <w:t>28-</w:t>
            </w:r>
            <w:r>
              <w:rPr>
                <w:b/>
                <w:color w:val="000000"/>
              </w:rPr>
              <w:t>D</w:t>
            </w:r>
          </w:p>
        </w:tc>
        <w:tc>
          <w:tcPr>
            <w:tcW w:w="925" w:type="dxa"/>
          </w:tcPr>
          <w:p w:rsidR="00EB5E88" w:rsidRPr="00F57396" w:rsidRDefault="00EB5E88" w:rsidP="00F32143">
            <w:pPr>
              <w:rPr>
                <w:b/>
                <w:color w:val="000000"/>
              </w:rPr>
            </w:pPr>
            <w:r w:rsidRPr="00F57396">
              <w:rPr>
                <w:b/>
                <w:color w:val="000000"/>
              </w:rPr>
              <w:t>29-</w:t>
            </w:r>
            <w:r>
              <w:rPr>
                <w:b/>
                <w:color w:val="000000"/>
              </w:rPr>
              <w:t>C</w:t>
            </w:r>
          </w:p>
        </w:tc>
        <w:tc>
          <w:tcPr>
            <w:tcW w:w="925" w:type="dxa"/>
          </w:tcPr>
          <w:p w:rsidR="00EB5E88" w:rsidRPr="00F57396" w:rsidRDefault="00EB5E88" w:rsidP="00F32143">
            <w:pPr>
              <w:rPr>
                <w:b/>
                <w:color w:val="000000"/>
              </w:rPr>
            </w:pPr>
            <w:r w:rsidRPr="00F57396">
              <w:rPr>
                <w:b/>
                <w:color w:val="000000"/>
              </w:rPr>
              <w:t>30-</w:t>
            </w:r>
            <w:r>
              <w:rPr>
                <w:b/>
                <w:color w:val="000000"/>
              </w:rPr>
              <w:t>D</w:t>
            </w:r>
          </w:p>
        </w:tc>
      </w:tr>
      <w:tr w:rsidR="00EB5E88" w:rsidRPr="00F57396" w:rsidTr="00F32143">
        <w:tc>
          <w:tcPr>
            <w:tcW w:w="924" w:type="dxa"/>
          </w:tcPr>
          <w:p w:rsidR="00EB5E88" w:rsidRPr="00F57396" w:rsidRDefault="00EB5E88" w:rsidP="00F32143">
            <w:pPr>
              <w:rPr>
                <w:b/>
                <w:color w:val="000000"/>
              </w:rPr>
            </w:pPr>
            <w:r w:rsidRPr="00F57396">
              <w:rPr>
                <w:b/>
                <w:color w:val="000000"/>
              </w:rPr>
              <w:t>31-</w:t>
            </w:r>
            <w:r>
              <w:rPr>
                <w:b/>
                <w:color w:val="000000"/>
              </w:rPr>
              <w:t>A</w:t>
            </w:r>
          </w:p>
        </w:tc>
        <w:tc>
          <w:tcPr>
            <w:tcW w:w="924" w:type="dxa"/>
          </w:tcPr>
          <w:p w:rsidR="00EB5E88" w:rsidRPr="00F57396" w:rsidRDefault="00EB5E88" w:rsidP="00F32143">
            <w:pPr>
              <w:rPr>
                <w:b/>
                <w:color w:val="000000"/>
              </w:rPr>
            </w:pPr>
            <w:r w:rsidRPr="00F57396">
              <w:rPr>
                <w:b/>
                <w:color w:val="000000"/>
              </w:rPr>
              <w:t>32-</w:t>
            </w:r>
            <w:r>
              <w:rPr>
                <w:b/>
                <w:color w:val="000000"/>
              </w:rPr>
              <w:t>A</w:t>
            </w:r>
          </w:p>
        </w:tc>
        <w:tc>
          <w:tcPr>
            <w:tcW w:w="924" w:type="dxa"/>
          </w:tcPr>
          <w:p w:rsidR="00EB5E88" w:rsidRPr="00F57396" w:rsidRDefault="00EB5E88" w:rsidP="00F32143">
            <w:pPr>
              <w:rPr>
                <w:b/>
                <w:color w:val="000000"/>
              </w:rPr>
            </w:pPr>
            <w:r w:rsidRPr="00F57396">
              <w:rPr>
                <w:b/>
                <w:color w:val="000000"/>
              </w:rPr>
              <w:t>33-</w:t>
            </w:r>
            <w:r>
              <w:rPr>
                <w:b/>
                <w:color w:val="000000"/>
              </w:rPr>
              <w:t>B</w:t>
            </w:r>
          </w:p>
        </w:tc>
        <w:tc>
          <w:tcPr>
            <w:tcW w:w="924" w:type="dxa"/>
          </w:tcPr>
          <w:p w:rsidR="00EB5E88" w:rsidRPr="00F57396" w:rsidRDefault="00EB5E88" w:rsidP="00F32143">
            <w:pPr>
              <w:rPr>
                <w:b/>
                <w:color w:val="000000"/>
              </w:rPr>
            </w:pPr>
            <w:r w:rsidRPr="00F57396">
              <w:rPr>
                <w:b/>
                <w:color w:val="000000"/>
              </w:rPr>
              <w:t>34-</w:t>
            </w:r>
            <w:r>
              <w:rPr>
                <w:b/>
                <w:color w:val="000000"/>
              </w:rPr>
              <w:t>A</w:t>
            </w:r>
          </w:p>
        </w:tc>
        <w:tc>
          <w:tcPr>
            <w:tcW w:w="924" w:type="dxa"/>
          </w:tcPr>
          <w:p w:rsidR="00EB5E88" w:rsidRPr="00F57396" w:rsidRDefault="00EB5E88" w:rsidP="00F32143">
            <w:pPr>
              <w:rPr>
                <w:b/>
                <w:color w:val="000000"/>
              </w:rPr>
            </w:pPr>
            <w:r w:rsidRPr="00F57396">
              <w:rPr>
                <w:b/>
                <w:color w:val="000000"/>
              </w:rPr>
              <w:t>35-</w:t>
            </w:r>
            <w:r>
              <w:rPr>
                <w:b/>
                <w:color w:val="000000"/>
              </w:rPr>
              <w:t>A</w:t>
            </w:r>
          </w:p>
        </w:tc>
        <w:tc>
          <w:tcPr>
            <w:tcW w:w="924" w:type="dxa"/>
          </w:tcPr>
          <w:p w:rsidR="00EB5E88" w:rsidRPr="00F57396" w:rsidRDefault="00EB5E88" w:rsidP="00F32143">
            <w:pPr>
              <w:rPr>
                <w:b/>
                <w:color w:val="000000"/>
              </w:rPr>
            </w:pPr>
            <w:r w:rsidRPr="00F57396">
              <w:rPr>
                <w:b/>
                <w:color w:val="000000"/>
              </w:rPr>
              <w:t>36-</w:t>
            </w:r>
            <w:r>
              <w:rPr>
                <w:b/>
                <w:color w:val="000000"/>
              </w:rPr>
              <w:t>B</w:t>
            </w:r>
          </w:p>
        </w:tc>
        <w:tc>
          <w:tcPr>
            <w:tcW w:w="924" w:type="dxa"/>
          </w:tcPr>
          <w:p w:rsidR="00EB5E88" w:rsidRPr="00F57396" w:rsidRDefault="00EB5E88" w:rsidP="00F32143">
            <w:pPr>
              <w:rPr>
                <w:b/>
                <w:color w:val="000000"/>
              </w:rPr>
            </w:pPr>
            <w:r w:rsidRPr="00F57396">
              <w:rPr>
                <w:b/>
                <w:color w:val="000000"/>
              </w:rPr>
              <w:t>37-</w:t>
            </w:r>
            <w:r>
              <w:rPr>
                <w:b/>
                <w:color w:val="000000"/>
              </w:rPr>
              <w:t>B</w:t>
            </w:r>
          </w:p>
        </w:tc>
        <w:tc>
          <w:tcPr>
            <w:tcW w:w="925" w:type="dxa"/>
          </w:tcPr>
          <w:p w:rsidR="00EB5E88" w:rsidRPr="00F57396" w:rsidRDefault="00EB5E88" w:rsidP="00F32143">
            <w:pPr>
              <w:rPr>
                <w:b/>
                <w:color w:val="000000"/>
              </w:rPr>
            </w:pPr>
            <w:r w:rsidRPr="00F57396">
              <w:rPr>
                <w:b/>
                <w:color w:val="000000"/>
              </w:rPr>
              <w:t>38-</w:t>
            </w:r>
            <w:r>
              <w:rPr>
                <w:b/>
                <w:color w:val="000000"/>
              </w:rPr>
              <w:t>B</w:t>
            </w:r>
          </w:p>
        </w:tc>
        <w:tc>
          <w:tcPr>
            <w:tcW w:w="925" w:type="dxa"/>
          </w:tcPr>
          <w:p w:rsidR="00EB5E88" w:rsidRPr="00F57396" w:rsidRDefault="00EB5E88" w:rsidP="00F32143">
            <w:pPr>
              <w:rPr>
                <w:b/>
                <w:color w:val="000000"/>
              </w:rPr>
            </w:pPr>
            <w:r w:rsidRPr="00F57396">
              <w:rPr>
                <w:b/>
                <w:color w:val="000000"/>
              </w:rPr>
              <w:t>39-</w:t>
            </w:r>
            <w:r>
              <w:rPr>
                <w:b/>
                <w:color w:val="000000"/>
              </w:rPr>
              <w:t>D</w:t>
            </w:r>
          </w:p>
        </w:tc>
        <w:tc>
          <w:tcPr>
            <w:tcW w:w="925" w:type="dxa"/>
          </w:tcPr>
          <w:p w:rsidR="00EB5E88" w:rsidRPr="00F57396" w:rsidRDefault="00EB5E88" w:rsidP="00F32143">
            <w:pPr>
              <w:rPr>
                <w:b/>
                <w:color w:val="000000"/>
              </w:rPr>
            </w:pPr>
            <w:r w:rsidRPr="00F57396">
              <w:rPr>
                <w:b/>
                <w:color w:val="000000"/>
              </w:rPr>
              <w:t>40-</w:t>
            </w:r>
            <w:r>
              <w:rPr>
                <w:b/>
                <w:color w:val="000000"/>
              </w:rPr>
              <w:t>D</w:t>
            </w:r>
          </w:p>
        </w:tc>
      </w:tr>
    </w:tbl>
    <w:p w:rsidR="00EB5E88" w:rsidRPr="004E1E62" w:rsidRDefault="00EB5E88" w:rsidP="00EB5E88">
      <w:pPr>
        <w:rPr>
          <w:color w:val="000000"/>
        </w:rPr>
      </w:pPr>
    </w:p>
    <w:p w:rsidR="00EB5E88" w:rsidRPr="004E1E62" w:rsidRDefault="00EB5E88" w:rsidP="00EB5E88">
      <w:pPr>
        <w:jc w:val="center"/>
        <w:rPr>
          <w:b/>
          <w:color w:val="000000"/>
        </w:rPr>
      </w:pPr>
      <w:r w:rsidRPr="004E1E62">
        <w:rPr>
          <w:b/>
          <w:color w:val="000000"/>
        </w:rPr>
        <w:t>LỜI GIẢI CHI TIẾT</w:t>
      </w:r>
    </w:p>
    <w:p w:rsidR="00EB5E88" w:rsidRPr="004E1E62" w:rsidRDefault="00EB5E88" w:rsidP="00EB5E88">
      <w:pPr>
        <w:pStyle w:val="Default"/>
        <w:spacing w:line="360" w:lineRule="auto"/>
        <w:jc w:val="both"/>
        <w:rPr>
          <w:b/>
        </w:rPr>
      </w:pPr>
      <w:r w:rsidRPr="004E1E62">
        <w:rPr>
          <w:b/>
        </w:rPr>
        <w:t>Câu 1:</w:t>
      </w:r>
      <w:r w:rsidRPr="004E1E62">
        <w:t xml:space="preserve"> </w:t>
      </w:r>
      <w:r w:rsidRPr="004E1E62">
        <w:rPr>
          <w:b/>
        </w:rPr>
        <w:t xml:space="preserve">Đáp án </w:t>
      </w:r>
      <w:r>
        <w:rPr>
          <w:b/>
        </w:rPr>
        <w:t>C</w:t>
      </w:r>
    </w:p>
    <w:p w:rsidR="00EB5E88" w:rsidRDefault="00EB5E88" w:rsidP="00EB5E88">
      <w:pPr>
        <w:rPr>
          <w:color w:val="000000"/>
        </w:rPr>
      </w:pPr>
      <w:r w:rsidRPr="00F57396">
        <w:rPr>
          <w:iCs/>
          <w:color w:val="000000"/>
        </w:rPr>
        <w:t>Ta có</w:t>
      </w:r>
      <w:r>
        <w:rPr>
          <w:iCs/>
          <w:color w:val="000000"/>
        </w:rPr>
        <w:t xml:space="preserve"> </w:t>
      </w:r>
      <w:r w:rsidRPr="00F57396">
        <w:rPr>
          <w:color w:val="000000"/>
          <w:position w:val="-28"/>
        </w:rPr>
        <w:object w:dxaOrig="4660" w:dyaOrig="680">
          <v:shape id="_x0000_i1715" type="#_x0000_t75" style="width:233.25pt;height:33.75pt" o:ole="">
            <v:imagedata r:id="rId87" o:title=""/>
          </v:shape>
          <o:OLEObject Type="Embed" ProgID="Equation.DSMT4" ShapeID="_x0000_i1715" DrawAspect="Content" ObjectID="_1587814717" r:id="rId635"/>
        </w:object>
      </w:r>
    </w:p>
    <w:p w:rsidR="00EB5E88" w:rsidRPr="004E1E62" w:rsidRDefault="00EB5E88" w:rsidP="00EB5E88">
      <w:pPr>
        <w:rPr>
          <w:color w:val="000000"/>
        </w:rPr>
      </w:pPr>
      <w:r w:rsidRPr="00F57396">
        <w:rPr>
          <w:color w:val="000000"/>
          <w:position w:val="-24"/>
        </w:rPr>
        <w:object w:dxaOrig="2640" w:dyaOrig="620">
          <v:shape id="_x0000_i1716" type="#_x0000_t75" style="width:132pt;height:30.75pt" o:ole="">
            <v:imagedata r:id="rId89" o:title=""/>
          </v:shape>
          <o:OLEObject Type="Embed" ProgID="Equation.DSMT4" ShapeID="_x0000_i1716" DrawAspect="Content" ObjectID="_1587814718" r:id="rId636"/>
        </w:object>
      </w:r>
    </w:p>
    <w:p w:rsidR="00EB5E88" w:rsidRPr="004E1E62" w:rsidRDefault="00EB5E88" w:rsidP="00EB5E88">
      <w:pPr>
        <w:pStyle w:val="Default"/>
        <w:spacing w:line="360" w:lineRule="auto"/>
        <w:jc w:val="both"/>
        <w:rPr>
          <w:b/>
        </w:rPr>
      </w:pPr>
      <w:r w:rsidRPr="004E1E62">
        <w:rPr>
          <w:b/>
        </w:rPr>
        <w:t>Câu 2:</w:t>
      </w:r>
      <w:r w:rsidRPr="004E1E62">
        <w:t xml:space="preserve"> </w:t>
      </w:r>
      <w:r w:rsidRPr="004E1E62">
        <w:rPr>
          <w:b/>
        </w:rPr>
        <w:t xml:space="preserve">Đáp án </w:t>
      </w:r>
      <w:r>
        <w:rPr>
          <w:b/>
        </w:rPr>
        <w:t>C</w:t>
      </w:r>
    </w:p>
    <w:p w:rsidR="00EB5E88" w:rsidRPr="004E1E62" w:rsidRDefault="00EB5E88" w:rsidP="00EB5E88">
      <w:pPr>
        <w:rPr>
          <w:color w:val="000000"/>
        </w:rPr>
      </w:pPr>
      <w:r w:rsidRPr="00F57396">
        <w:rPr>
          <w:iCs/>
          <w:color w:val="000000"/>
        </w:rPr>
        <w:t>Lăng kính phản xạ toàn phần là một khối lăng trụ thủy tinh có tiết diện thẳng là một tam giác vuông cân.</w:t>
      </w:r>
    </w:p>
    <w:p w:rsidR="00EB5E88" w:rsidRPr="004E1E62" w:rsidRDefault="00EB5E88" w:rsidP="00EB5E88">
      <w:pPr>
        <w:pStyle w:val="Default"/>
        <w:spacing w:line="360" w:lineRule="auto"/>
        <w:jc w:val="both"/>
        <w:rPr>
          <w:b/>
        </w:rPr>
      </w:pPr>
      <w:r w:rsidRPr="004E1E62">
        <w:rPr>
          <w:b/>
        </w:rPr>
        <w:t>Câu 3:</w:t>
      </w:r>
      <w:r w:rsidRPr="004E1E62">
        <w:t xml:space="preserve"> </w:t>
      </w:r>
      <w:r w:rsidRPr="004E1E62">
        <w:rPr>
          <w:b/>
        </w:rPr>
        <w:t xml:space="preserve">Đáp án </w:t>
      </w:r>
      <w:r>
        <w:rPr>
          <w:b/>
        </w:rPr>
        <w:t>C</w:t>
      </w:r>
    </w:p>
    <w:p w:rsidR="00EB5E88" w:rsidRPr="004E1E62" w:rsidRDefault="00EB5E88" w:rsidP="00EB5E88">
      <w:pPr>
        <w:rPr>
          <w:color w:val="000000"/>
        </w:rPr>
      </w:pPr>
      <w:r w:rsidRPr="00F57396">
        <w:rPr>
          <w:iCs/>
          <w:color w:val="000000"/>
        </w:rPr>
        <w:t xml:space="preserve">Tần số dao động của ngoại lực </w:t>
      </w:r>
      <w:r w:rsidRPr="00F57396">
        <w:rPr>
          <w:iCs/>
          <w:color w:val="000000"/>
          <w:position w:val="-24"/>
        </w:rPr>
        <w:object w:dxaOrig="800" w:dyaOrig="620">
          <v:shape id="_x0000_i1717" type="#_x0000_t75" style="width:39.75pt;height:30.75pt" o:ole="">
            <v:imagedata r:id="rId91" o:title=""/>
          </v:shape>
          <o:OLEObject Type="Embed" ProgID="Equation.DSMT4" ShapeID="_x0000_i1717" DrawAspect="Content" ObjectID="_1587814719" r:id="rId637"/>
        </w:object>
      </w:r>
      <w:r>
        <w:rPr>
          <w:iCs/>
          <w:color w:val="000000"/>
        </w:rPr>
        <w:t xml:space="preserve"> </w:t>
      </w:r>
      <w:r w:rsidRPr="00F57396">
        <w:rPr>
          <w:iCs/>
          <w:color w:val="000000"/>
        </w:rPr>
        <w:t>= 4 Hz bằng với tần số của dao động riêng nên xảy ra hiện tượng cộng hưởng.</w:t>
      </w:r>
    </w:p>
    <w:p w:rsidR="00EB5E88" w:rsidRPr="004E1E62" w:rsidRDefault="00EB5E88" w:rsidP="00EB5E88">
      <w:pPr>
        <w:pStyle w:val="Default"/>
        <w:spacing w:line="360" w:lineRule="auto"/>
        <w:jc w:val="both"/>
        <w:rPr>
          <w:b/>
        </w:rPr>
      </w:pPr>
      <w:r w:rsidRPr="004E1E62">
        <w:rPr>
          <w:b/>
        </w:rPr>
        <w:t>Câu 4:</w:t>
      </w:r>
      <w:r w:rsidRPr="004E1E62">
        <w:t xml:space="preserve"> </w:t>
      </w:r>
      <w:r w:rsidRPr="004E1E62">
        <w:rPr>
          <w:b/>
        </w:rPr>
        <w:t xml:space="preserve">Đáp án </w:t>
      </w:r>
      <w:r>
        <w:rPr>
          <w:b/>
        </w:rPr>
        <w:t>B</w:t>
      </w:r>
    </w:p>
    <w:p w:rsidR="00EB5E88" w:rsidRDefault="00EB5E88" w:rsidP="00EB5E88">
      <w:pPr>
        <w:rPr>
          <w:iCs/>
          <w:color w:val="000000"/>
        </w:rPr>
      </w:pPr>
      <w:r w:rsidRPr="00F57396">
        <w:rPr>
          <w:iCs/>
          <w:color w:val="000000"/>
        </w:rPr>
        <w:t xml:space="preserve">Ánh sáng đơn sắc trong chân không có bước sóng là λ thì </w:t>
      </w:r>
    </w:p>
    <w:p w:rsidR="00EB5E88" w:rsidRPr="004E1E62" w:rsidRDefault="00EB5E88" w:rsidP="00EB5E88">
      <w:pPr>
        <w:rPr>
          <w:color w:val="000000"/>
        </w:rPr>
      </w:pPr>
      <w:r w:rsidRPr="00F57396">
        <w:rPr>
          <w:iCs/>
          <w:color w:val="000000"/>
          <w:position w:val="-30"/>
        </w:rPr>
        <w:object w:dxaOrig="4180" w:dyaOrig="680">
          <v:shape id="_x0000_i1718" type="#_x0000_t75" style="width:209.25pt;height:33.75pt" o:ole="">
            <v:imagedata r:id="rId93" o:title=""/>
          </v:shape>
          <o:OLEObject Type="Embed" ProgID="Equation.DSMT4" ShapeID="_x0000_i1718" DrawAspect="Content" ObjectID="_1587814720" r:id="rId638"/>
        </w:object>
      </w:r>
    </w:p>
    <w:p w:rsidR="00EB5E88" w:rsidRPr="004E1E62" w:rsidRDefault="00EB5E88" w:rsidP="00EB5E88">
      <w:pPr>
        <w:pStyle w:val="Default"/>
        <w:spacing w:line="360" w:lineRule="auto"/>
        <w:jc w:val="both"/>
        <w:rPr>
          <w:b/>
        </w:rPr>
      </w:pPr>
      <w:r w:rsidRPr="004E1E62">
        <w:rPr>
          <w:b/>
        </w:rPr>
        <w:t>Câu 5:</w:t>
      </w:r>
      <w:r w:rsidRPr="004E1E62">
        <w:t xml:space="preserve"> </w:t>
      </w:r>
      <w:r w:rsidRPr="004E1E62">
        <w:rPr>
          <w:b/>
        </w:rPr>
        <w:t xml:space="preserve">Đáp án </w:t>
      </w:r>
      <w:r>
        <w:rPr>
          <w:b/>
        </w:rPr>
        <w:t>A</w:t>
      </w:r>
    </w:p>
    <w:p w:rsidR="00EB5E88" w:rsidRPr="00F57396" w:rsidRDefault="00EB5E88" w:rsidP="00EB5E88">
      <w:pPr>
        <w:rPr>
          <w:iCs/>
          <w:color w:val="000000"/>
        </w:rPr>
      </w:pPr>
      <w:r w:rsidRPr="00F57396">
        <w:rPr>
          <w:iCs/>
          <w:color w:val="000000"/>
        </w:rPr>
        <w:t xml:space="preserve">Hai nút sóng liên tiếp cách nhau </w:t>
      </w:r>
      <w:r w:rsidRPr="00F57396">
        <w:rPr>
          <w:color w:val="000000"/>
        </w:rPr>
        <w:t>λ</w:t>
      </w:r>
      <w:r>
        <w:rPr>
          <w:color w:val="000000"/>
          <w:vertAlign w:val="subscript"/>
        </w:rPr>
        <w:t>=</w:t>
      </w:r>
      <w:r w:rsidRPr="00F57396">
        <w:rPr>
          <w:color w:val="000000"/>
        </w:rPr>
        <w:t>→</w:t>
      </w:r>
      <w:r w:rsidRPr="00F57396">
        <w:rPr>
          <w:iCs/>
          <w:color w:val="000000"/>
        </w:rPr>
        <w:t xml:space="preserve"> năm nút liên tiếp cách nhau: </w:t>
      </w:r>
      <w:r w:rsidRPr="005E4B3B">
        <w:rPr>
          <w:iCs/>
          <w:color w:val="000000"/>
          <w:position w:val="-24"/>
        </w:rPr>
        <w:object w:dxaOrig="2400" w:dyaOrig="620">
          <v:shape id="_x0000_i1719" type="#_x0000_t75" style="width:120pt;height:30.75pt" o:ole="">
            <v:imagedata r:id="rId95" o:title=""/>
          </v:shape>
          <o:OLEObject Type="Embed" ProgID="Equation.DSMT4" ShapeID="_x0000_i1719" DrawAspect="Content" ObjectID="_1587814721" r:id="rId639"/>
        </w:object>
      </w:r>
    </w:p>
    <w:p w:rsidR="00EB5E88" w:rsidRPr="00F57396" w:rsidRDefault="00EB5E88" w:rsidP="00EB5E88">
      <w:pPr>
        <w:rPr>
          <w:iCs/>
          <w:color w:val="000000"/>
        </w:rPr>
      </w:pPr>
      <w:r w:rsidRPr="00F57396">
        <w:rPr>
          <w:iCs/>
          <w:color w:val="000000"/>
        </w:rPr>
        <w:t>Thời gian giữa hai lần dây duỗi thẳng liên tiếp là T/2 = 0,5 s → T = 1 s.</w:t>
      </w:r>
    </w:p>
    <w:p w:rsidR="00EB5E88" w:rsidRPr="00F57396" w:rsidRDefault="00EB5E88" w:rsidP="00EB5E88">
      <w:pPr>
        <w:rPr>
          <w:color w:val="000000"/>
        </w:rPr>
      </w:pPr>
      <w:r w:rsidRPr="00F57396">
        <w:rPr>
          <w:color w:val="000000"/>
        </w:rPr>
        <w:t>→</w:t>
      </w:r>
      <w:r>
        <w:rPr>
          <w:color w:val="000000"/>
        </w:rPr>
        <w:t xml:space="preserve"> </w:t>
      </w:r>
      <w:r w:rsidRPr="005E4B3B">
        <w:rPr>
          <w:color w:val="000000"/>
          <w:position w:val="-24"/>
        </w:rPr>
        <w:object w:dxaOrig="900" w:dyaOrig="620">
          <v:shape id="_x0000_i1720" type="#_x0000_t75" style="width:45pt;height:30.75pt" o:ole="">
            <v:imagedata r:id="rId97" o:title=""/>
          </v:shape>
          <o:OLEObject Type="Embed" ProgID="Equation.DSMT4" ShapeID="_x0000_i1720" DrawAspect="Content" ObjectID="_1587814722" r:id="rId640"/>
        </w:object>
      </w:r>
      <w:r>
        <w:rPr>
          <w:color w:val="000000"/>
        </w:rPr>
        <w:t xml:space="preserve"> = </w:t>
      </w:r>
      <w:r w:rsidRPr="00F57396">
        <w:rPr>
          <w:iCs/>
          <w:color w:val="000000"/>
        </w:rPr>
        <w:t xml:space="preserve"> 20 cm/s.</w:t>
      </w:r>
    </w:p>
    <w:p w:rsidR="00EB5E88" w:rsidRPr="004E1E62" w:rsidRDefault="00EB5E88" w:rsidP="00EB5E88">
      <w:pPr>
        <w:pStyle w:val="Default"/>
        <w:spacing w:line="360" w:lineRule="auto"/>
        <w:jc w:val="both"/>
        <w:rPr>
          <w:b/>
        </w:rPr>
      </w:pPr>
      <w:r w:rsidRPr="004E1E62">
        <w:rPr>
          <w:b/>
        </w:rPr>
        <w:t>Câu 6:</w:t>
      </w:r>
      <w:r w:rsidRPr="004E1E62">
        <w:t xml:space="preserve"> </w:t>
      </w:r>
      <w:r w:rsidRPr="004E1E62">
        <w:rPr>
          <w:b/>
        </w:rPr>
        <w:t xml:space="preserve">Đáp án </w:t>
      </w:r>
      <w:r>
        <w:rPr>
          <w:b/>
        </w:rPr>
        <w:t>D</w:t>
      </w:r>
    </w:p>
    <w:p w:rsidR="00EB5E88" w:rsidRPr="00F57396" w:rsidRDefault="00EB5E88" w:rsidP="00EB5E88">
      <w:pPr>
        <w:rPr>
          <w:iCs/>
          <w:color w:val="000000"/>
        </w:rPr>
      </w:pPr>
      <w:r w:rsidRPr="00F57396">
        <w:rPr>
          <w:iCs/>
          <w:color w:val="000000"/>
        </w:rPr>
        <w:t xml:space="preserve">Góc giới hạn phản xạ toàn phần tại mặt bên thứ hai là </w:t>
      </w:r>
      <w:r w:rsidRPr="005E4B3B">
        <w:rPr>
          <w:iCs/>
          <w:color w:val="000000"/>
          <w:position w:val="-30"/>
        </w:rPr>
        <w:object w:dxaOrig="1100" w:dyaOrig="680">
          <v:shape id="_x0000_i1721" type="#_x0000_t75" style="width:54.75pt;height:33.75pt" o:ole="">
            <v:imagedata r:id="rId99" o:title=""/>
          </v:shape>
          <o:OLEObject Type="Embed" ProgID="Equation.DSMT4" ShapeID="_x0000_i1721" DrawAspect="Content" ObjectID="_1587814723" r:id="rId641"/>
        </w:object>
      </w:r>
    </w:p>
    <w:p w:rsidR="00EB5E88" w:rsidRPr="00F57396" w:rsidRDefault="00EB5E88" w:rsidP="00EB5E88">
      <w:pPr>
        <w:rPr>
          <w:iCs/>
          <w:color w:val="000000"/>
        </w:rPr>
      </w:pPr>
      <w:r w:rsidRPr="00F57396">
        <w:rPr>
          <w:iCs/>
          <w:color w:val="000000"/>
        </w:rPr>
        <w:t xml:space="preserve">→ </w:t>
      </w:r>
      <w:r w:rsidRPr="005E4B3B">
        <w:rPr>
          <w:iCs/>
          <w:color w:val="000000"/>
          <w:position w:val="-30"/>
        </w:rPr>
        <w:object w:dxaOrig="940" w:dyaOrig="680">
          <v:shape id="_x0000_i1722" type="#_x0000_t75" style="width:47.25pt;height:33.75pt" o:ole="">
            <v:imagedata r:id="rId101" o:title=""/>
          </v:shape>
          <o:OLEObject Type="Embed" ProgID="Equation.DSMT4" ShapeID="_x0000_i1722" DrawAspect="Content" ObjectID="_1587814724" r:id="rId642"/>
        </w:object>
      </w:r>
      <w:r>
        <w:rPr>
          <w:iCs/>
          <w:color w:val="000000"/>
        </w:rPr>
        <w:t xml:space="preserve"> </w:t>
      </w:r>
      <w:r w:rsidRPr="00F57396">
        <w:rPr>
          <w:iCs/>
          <w:color w:val="000000"/>
        </w:rPr>
        <w:t>thì tia sáng ló ra khỏi mặt bên thứ hai.</w:t>
      </w:r>
    </w:p>
    <w:p w:rsidR="00EB5E88" w:rsidRPr="00F57396" w:rsidRDefault="00EB5E88" w:rsidP="00EB5E88">
      <w:pPr>
        <w:rPr>
          <w:iCs/>
          <w:color w:val="000000"/>
        </w:rPr>
      </w:pPr>
      <w:r>
        <w:rPr>
          <w:iCs/>
          <w:color w:val="000000"/>
        </w:rPr>
        <w:t xml:space="preserve">Ta có </w:t>
      </w:r>
      <w:r w:rsidRPr="005E4B3B">
        <w:rPr>
          <w:iCs/>
          <w:color w:val="000000"/>
          <w:position w:val="-24"/>
        </w:rPr>
        <w:object w:dxaOrig="859" w:dyaOrig="620">
          <v:shape id="_x0000_i1723" type="#_x0000_t75" style="width:42.75pt;height:30.75pt" o:ole="">
            <v:imagedata r:id="rId103" o:title=""/>
          </v:shape>
          <o:OLEObject Type="Embed" ProgID="Equation.DSMT4" ShapeID="_x0000_i1723" DrawAspect="Content" ObjectID="_1587814725" r:id="rId643"/>
        </w:object>
      </w:r>
    </w:p>
    <w:p w:rsidR="00EB5E88" w:rsidRPr="00F57396" w:rsidRDefault="00EB5E88" w:rsidP="00EB5E88">
      <w:pPr>
        <w:rPr>
          <w:iCs/>
          <w:color w:val="000000"/>
        </w:rPr>
      </w:pPr>
      <w:r w:rsidRPr="00F57396">
        <w:rPr>
          <w:iCs/>
          <w:color w:val="000000"/>
        </w:rPr>
        <w:t xml:space="preserve">Mà </w:t>
      </w:r>
      <w:r w:rsidRPr="005E4B3B">
        <w:rPr>
          <w:iCs/>
          <w:color w:val="000000"/>
          <w:position w:val="-12"/>
        </w:rPr>
        <w:object w:dxaOrig="3080" w:dyaOrig="360">
          <v:shape id="_x0000_i1724" type="#_x0000_t75" style="width:153.75pt;height:18pt" o:ole="">
            <v:imagedata r:id="rId105" o:title=""/>
          </v:shape>
          <o:OLEObject Type="Embed" ProgID="Equation.DSMT4" ShapeID="_x0000_i1724" DrawAspect="Content" ObjectID="_1587814726" r:id="rId644"/>
        </w:object>
      </w:r>
      <w:r>
        <w:rPr>
          <w:iCs/>
          <w:color w:val="000000"/>
        </w:rPr>
        <w:t xml:space="preserve"> → </w:t>
      </w:r>
      <w:r w:rsidRPr="005E4B3B">
        <w:rPr>
          <w:iCs/>
          <w:color w:val="000000"/>
          <w:position w:val="-30"/>
        </w:rPr>
        <w:object w:dxaOrig="3379" w:dyaOrig="680">
          <v:shape id="_x0000_i1725" type="#_x0000_t75" style="width:168.75pt;height:33.75pt" o:ole="">
            <v:imagedata r:id="rId107" o:title=""/>
          </v:shape>
          <o:OLEObject Type="Embed" ProgID="Equation.DSMT4" ShapeID="_x0000_i1725" DrawAspect="Content" ObjectID="_1587814727" r:id="rId645"/>
        </w:object>
      </w:r>
    </w:p>
    <w:p w:rsidR="00EB5E88" w:rsidRPr="00F57396" w:rsidRDefault="00EB5E88" w:rsidP="00EB5E88">
      <w:pPr>
        <w:rPr>
          <w:color w:val="000000"/>
        </w:rPr>
      </w:pPr>
      <w:r w:rsidRPr="00F57396">
        <w:rPr>
          <w:iCs/>
          <w:color w:val="000000"/>
        </w:rPr>
        <w:t>→ Chiếu bốn ánh sáng đỏ, cam, lục, tím thì có tia cam và tia đỏ ló ra khỏi mặt bên thứ hai.</w:t>
      </w:r>
    </w:p>
    <w:p w:rsidR="00EB5E88" w:rsidRPr="004E1E62" w:rsidRDefault="00EB5E88" w:rsidP="00EB5E88">
      <w:pPr>
        <w:pStyle w:val="Default"/>
        <w:spacing w:line="360" w:lineRule="auto"/>
        <w:jc w:val="both"/>
        <w:rPr>
          <w:b/>
        </w:rPr>
      </w:pPr>
      <w:r w:rsidRPr="004E1E62">
        <w:rPr>
          <w:b/>
        </w:rPr>
        <w:t>Câu 7:</w:t>
      </w:r>
      <w:r w:rsidRPr="004E1E62">
        <w:t xml:space="preserve"> </w:t>
      </w:r>
      <w:r w:rsidRPr="004E1E62">
        <w:rPr>
          <w:b/>
        </w:rPr>
        <w:t xml:space="preserve">Đáp án </w:t>
      </w:r>
      <w:r>
        <w:rPr>
          <w:b/>
        </w:rPr>
        <w:t>C</w:t>
      </w:r>
    </w:p>
    <w:p w:rsidR="00EB5E88" w:rsidRPr="00F57396" w:rsidRDefault="00EB5E88" w:rsidP="00EB5E88">
      <w:pPr>
        <w:rPr>
          <w:iCs/>
          <w:color w:val="000000"/>
        </w:rPr>
      </w:pPr>
      <w:r w:rsidRPr="00F57396">
        <w:rPr>
          <w:iCs/>
          <w:color w:val="000000"/>
        </w:rPr>
        <w:t>Hệ số công suất cosφ = R/Z.</w:t>
      </w:r>
    </w:p>
    <w:p w:rsidR="00EB5E88" w:rsidRPr="00F57396" w:rsidRDefault="00EB5E88" w:rsidP="00EB5E88">
      <w:pPr>
        <w:rPr>
          <w:color w:val="000000"/>
        </w:rPr>
      </w:pPr>
      <w:r w:rsidRPr="00F57396">
        <w:rPr>
          <w:iCs/>
          <w:color w:val="000000"/>
        </w:rPr>
        <w:t>→ không thể thay đổi cosφ bằng cách thay đổi điện áp hiệu dụng trên hai đầu mạch điện.</w:t>
      </w:r>
    </w:p>
    <w:p w:rsidR="00EB5E88" w:rsidRPr="004E1E62" w:rsidRDefault="00EB5E88" w:rsidP="00EB5E88">
      <w:pPr>
        <w:pStyle w:val="Default"/>
        <w:spacing w:line="360" w:lineRule="auto"/>
        <w:jc w:val="both"/>
        <w:rPr>
          <w:b/>
        </w:rPr>
      </w:pPr>
      <w:r w:rsidRPr="004E1E62">
        <w:rPr>
          <w:b/>
        </w:rPr>
        <w:t>Câu 8:</w:t>
      </w:r>
      <w:r w:rsidRPr="004E1E62">
        <w:t xml:space="preserve"> </w:t>
      </w:r>
      <w:r w:rsidRPr="004E1E62">
        <w:rPr>
          <w:b/>
        </w:rPr>
        <w:t xml:space="preserve">Đáp án </w:t>
      </w:r>
      <w:r>
        <w:rPr>
          <w:b/>
        </w:rPr>
        <w:t>B</w:t>
      </w:r>
    </w:p>
    <w:p w:rsidR="00EB5E88" w:rsidRPr="00F57396" w:rsidRDefault="00EB5E88" w:rsidP="00EB5E88">
      <w:pPr>
        <w:rPr>
          <w:color w:val="000000"/>
        </w:rPr>
      </w:pPr>
      <w:r w:rsidRPr="00F57396">
        <w:rPr>
          <w:iCs/>
          <w:color w:val="000000"/>
        </w:rPr>
        <w:lastRenderedPageBreak/>
        <w:t xml:space="preserve">Ta có </w:t>
      </w:r>
      <w:r w:rsidRPr="005E4B3B">
        <w:rPr>
          <w:iCs/>
          <w:color w:val="000000"/>
          <w:position w:val="-30"/>
        </w:rPr>
        <w:object w:dxaOrig="1400" w:dyaOrig="680">
          <v:shape id="_x0000_i1726" type="#_x0000_t75" style="width:69.75pt;height:33.75pt" o:ole="">
            <v:imagedata r:id="rId109" o:title=""/>
          </v:shape>
          <o:OLEObject Type="Embed" ProgID="Equation.DSMT4" ShapeID="_x0000_i1726" DrawAspect="Content" ObjectID="_1587814728" r:id="rId646"/>
        </w:object>
      </w:r>
      <w:r>
        <w:rPr>
          <w:iCs/>
          <w:color w:val="000000"/>
        </w:rPr>
        <w:t xml:space="preserve"> mà lại có </w:t>
      </w:r>
      <w:r w:rsidRPr="005E4B3B">
        <w:rPr>
          <w:iCs/>
          <w:color w:val="000000"/>
          <w:position w:val="-12"/>
        </w:rPr>
        <w:object w:dxaOrig="2600" w:dyaOrig="360">
          <v:shape id="_x0000_i1727" type="#_x0000_t75" style="width:129.75pt;height:18pt" o:ole="">
            <v:imagedata r:id="rId111" o:title=""/>
          </v:shape>
          <o:OLEObject Type="Embed" ProgID="Equation.DSMT4" ShapeID="_x0000_i1727" DrawAspect="Content" ObjectID="_1587814729" r:id="rId647"/>
        </w:object>
      </w:r>
      <w:r>
        <w:rPr>
          <w:iCs/>
          <w:color w:val="000000"/>
        </w:rPr>
        <w:t>.</w:t>
      </w:r>
    </w:p>
    <w:p w:rsidR="00EB5E88" w:rsidRPr="004E1E62" w:rsidRDefault="00EB5E88" w:rsidP="00EB5E88">
      <w:pPr>
        <w:pStyle w:val="Default"/>
        <w:spacing w:line="360" w:lineRule="auto"/>
        <w:jc w:val="both"/>
        <w:rPr>
          <w:b/>
        </w:rPr>
      </w:pPr>
      <w:r w:rsidRPr="004E1E62">
        <w:rPr>
          <w:b/>
        </w:rPr>
        <w:t>Câu 9:</w:t>
      </w:r>
      <w:r w:rsidRPr="004E1E62">
        <w:t xml:space="preserve"> </w:t>
      </w:r>
      <w:r w:rsidRPr="004E1E62">
        <w:rPr>
          <w:b/>
        </w:rPr>
        <w:t xml:space="preserve">Đáp án </w:t>
      </w:r>
      <w:r>
        <w:rPr>
          <w:b/>
        </w:rPr>
        <w:t>B</w:t>
      </w:r>
    </w:p>
    <w:p w:rsidR="00EB5E88" w:rsidRPr="00F57396" w:rsidRDefault="00EB5E88" w:rsidP="00EB5E88">
      <w:pPr>
        <w:rPr>
          <w:color w:val="000000"/>
        </w:rPr>
      </w:pPr>
      <w:r w:rsidRPr="00F57396">
        <w:rPr>
          <w:iCs/>
          <w:color w:val="000000"/>
        </w:rPr>
        <w:t xml:space="preserve">Ta có </w:t>
      </w:r>
      <w:r w:rsidRPr="005E4B3B">
        <w:rPr>
          <w:iCs/>
          <w:color w:val="000000"/>
          <w:position w:val="-6"/>
        </w:rPr>
        <w:object w:dxaOrig="1780" w:dyaOrig="320">
          <v:shape id="_x0000_i1728" type="#_x0000_t75" style="width:89.25pt;height:15.75pt" o:ole="">
            <v:imagedata r:id="rId113" o:title=""/>
          </v:shape>
          <o:OLEObject Type="Embed" ProgID="Equation.DSMT4" ShapeID="_x0000_i1728" DrawAspect="Content" ObjectID="_1587814730" r:id="rId648"/>
        </w:object>
      </w:r>
      <w:r>
        <w:rPr>
          <w:iCs/>
          <w:color w:val="000000"/>
        </w:rPr>
        <w:t xml:space="preserve"> </w:t>
      </w:r>
      <w:r w:rsidRPr="00F57396">
        <w:rPr>
          <w:iCs/>
          <w:color w:val="000000"/>
        </w:rPr>
        <w:t>khi x = 0.</w:t>
      </w:r>
    </w:p>
    <w:p w:rsidR="00EB5E88" w:rsidRPr="004E1E62" w:rsidRDefault="00EB5E88" w:rsidP="00EB5E88">
      <w:pPr>
        <w:pStyle w:val="Default"/>
        <w:spacing w:line="360" w:lineRule="auto"/>
        <w:jc w:val="both"/>
        <w:rPr>
          <w:b/>
        </w:rPr>
      </w:pPr>
      <w:r w:rsidRPr="004E1E62">
        <w:rPr>
          <w:b/>
        </w:rPr>
        <w:t>Câu 10:</w:t>
      </w:r>
      <w:r w:rsidRPr="004E1E62">
        <w:t xml:space="preserve"> </w:t>
      </w:r>
      <w:r w:rsidRPr="004E1E62">
        <w:rPr>
          <w:b/>
        </w:rPr>
        <w:t xml:space="preserve">Đáp án </w:t>
      </w:r>
      <w:r>
        <w:rPr>
          <w:b/>
        </w:rPr>
        <w:t>B</w:t>
      </w:r>
    </w:p>
    <w:p w:rsidR="00EB5E88" w:rsidRPr="00F57396" w:rsidRDefault="00EB5E88" w:rsidP="00EB5E88">
      <w:pPr>
        <w:rPr>
          <w:iCs/>
          <w:color w:val="000000"/>
        </w:rPr>
      </w:pPr>
      <w:r w:rsidRPr="00F57396">
        <w:rPr>
          <w:iCs/>
          <w:color w:val="000000"/>
        </w:rPr>
        <w:t>Ta có T = 1/f = 0,02 s.</w:t>
      </w:r>
    </w:p>
    <w:p w:rsidR="00EB5E88" w:rsidRPr="00F57396" w:rsidRDefault="00EB5E88" w:rsidP="00EB5E88">
      <w:pPr>
        <w:rPr>
          <w:iCs/>
          <w:color w:val="000000"/>
        </w:rPr>
      </w:pPr>
      <w:r w:rsidRPr="00F57396">
        <w:rPr>
          <w:iCs/>
          <w:color w:val="000000"/>
        </w:rPr>
        <w:t xml:space="preserve">Ta thấy đèn sáng khi u </w:t>
      </w:r>
      <w:r w:rsidRPr="00F57396">
        <w:rPr>
          <w:color w:val="000000"/>
        </w:rPr>
        <w:t>≥</w:t>
      </w:r>
      <w:r>
        <w:rPr>
          <w:color w:val="000000"/>
        </w:rPr>
        <w:t xml:space="preserve"> </w:t>
      </w:r>
      <w:r w:rsidRPr="005E4B3B">
        <w:rPr>
          <w:color w:val="000000"/>
          <w:position w:val="-24"/>
        </w:rPr>
        <w:object w:dxaOrig="560" w:dyaOrig="620">
          <v:shape id="_x0000_i1729" type="#_x0000_t75" style="width:27.75pt;height:30.75pt" o:ole="">
            <v:imagedata r:id="rId115" o:title=""/>
          </v:shape>
          <o:OLEObject Type="Embed" ProgID="Equation.DSMT4" ShapeID="_x0000_i1729" DrawAspect="Content" ObjectID="_1587814731" r:id="rId649"/>
        </w:object>
      </w:r>
      <w:r w:rsidRPr="00F57396">
        <w:rPr>
          <w:iCs/>
          <w:color w:val="000000"/>
        </w:rPr>
        <w:t xml:space="preserve"> → trong 1 chu kì đèn sáng 2 lần, tắt 2 lần.</w:t>
      </w:r>
    </w:p>
    <w:p w:rsidR="00EB5E88" w:rsidRPr="00F57396" w:rsidRDefault="00EB5E88" w:rsidP="00EB5E88">
      <w:pPr>
        <w:rPr>
          <w:color w:val="000000"/>
        </w:rPr>
      </w:pPr>
      <w:r w:rsidRPr="00F57396">
        <w:rPr>
          <w:iCs/>
          <w:color w:val="000000"/>
        </w:rPr>
        <w:t>→ trong 1s = 50T đèn sáng hoặc tắt 100 lần.</w:t>
      </w:r>
    </w:p>
    <w:p w:rsidR="00EB5E88" w:rsidRPr="004E1E62" w:rsidRDefault="00EB5E88" w:rsidP="00EB5E88">
      <w:pPr>
        <w:pStyle w:val="Default"/>
        <w:spacing w:line="360" w:lineRule="auto"/>
        <w:jc w:val="both"/>
        <w:rPr>
          <w:b/>
        </w:rPr>
      </w:pPr>
      <w:r w:rsidRPr="004E1E62">
        <w:rPr>
          <w:b/>
        </w:rPr>
        <w:t>Câu 11:</w:t>
      </w:r>
      <w:r w:rsidRPr="004E1E62">
        <w:t xml:space="preserve"> </w:t>
      </w:r>
      <w:r w:rsidRPr="004E1E62">
        <w:rPr>
          <w:b/>
        </w:rPr>
        <w:t xml:space="preserve">Đáp án </w:t>
      </w:r>
      <w:r>
        <w:rPr>
          <w:b/>
        </w:rPr>
        <w:t>A</w:t>
      </w:r>
    </w:p>
    <w:p w:rsidR="00EB5E88" w:rsidRPr="00F57396" w:rsidRDefault="00EB5E88" w:rsidP="00EB5E88">
      <w:pPr>
        <w:rPr>
          <w:color w:val="000000"/>
        </w:rPr>
      </w:pPr>
      <w:r w:rsidRPr="00F57396">
        <w:rPr>
          <w:iCs/>
          <w:color w:val="000000"/>
        </w:rPr>
        <w:t>Tia β có khả năng iôn hoá môi trường yếu hơn tia α, khả năng đâm xuyên mạnh hơn tia α.</w:t>
      </w:r>
    </w:p>
    <w:p w:rsidR="00EB5E88" w:rsidRPr="004E1E62" w:rsidRDefault="00EB5E88" w:rsidP="00EB5E88">
      <w:pPr>
        <w:pStyle w:val="Default"/>
        <w:spacing w:line="360" w:lineRule="auto"/>
        <w:jc w:val="both"/>
        <w:rPr>
          <w:b/>
        </w:rPr>
      </w:pPr>
      <w:r w:rsidRPr="004E1E62">
        <w:rPr>
          <w:b/>
        </w:rPr>
        <w:t>Câu 12:</w:t>
      </w:r>
      <w:r w:rsidRPr="004E1E62">
        <w:t xml:space="preserve"> </w:t>
      </w:r>
      <w:r w:rsidRPr="004E1E62">
        <w:rPr>
          <w:b/>
        </w:rPr>
        <w:t xml:space="preserve">Đáp án </w:t>
      </w:r>
      <w:r>
        <w:rPr>
          <w:b/>
        </w:rPr>
        <w:t>D</w:t>
      </w:r>
    </w:p>
    <w:p w:rsidR="00EB5E88" w:rsidRPr="00F57396" w:rsidRDefault="00EB5E88" w:rsidP="00EB5E88">
      <w:pPr>
        <w:rPr>
          <w:iCs/>
          <w:color w:val="000000"/>
        </w:rPr>
      </w:pPr>
      <w:r w:rsidRPr="00F57396">
        <w:rPr>
          <w:iCs/>
          <w:color w:val="000000"/>
        </w:rPr>
        <w:t>Áp dụng định luật bảo toàn động lượng, ta được:</w:t>
      </w:r>
    </w:p>
    <w:p w:rsidR="00EB5E88" w:rsidRPr="004E1E62" w:rsidRDefault="00EB5E88" w:rsidP="00EB5E88">
      <w:pPr>
        <w:rPr>
          <w:color w:val="000000"/>
        </w:rPr>
      </w:pPr>
      <w:r w:rsidRPr="00B35BC0">
        <w:rPr>
          <w:color w:val="000000"/>
          <w:position w:val="-12"/>
        </w:rPr>
        <w:object w:dxaOrig="1700" w:dyaOrig="400">
          <v:shape id="_x0000_i1730" type="#_x0000_t75" style="width:84.75pt;height:20.25pt" o:ole="">
            <v:imagedata r:id="rId117" o:title=""/>
          </v:shape>
          <o:OLEObject Type="Embed" ProgID="Equation.DSMT4" ShapeID="_x0000_i1730" DrawAspect="Content" ObjectID="_1587814732" r:id="rId650"/>
        </w:object>
      </w:r>
      <w:r>
        <w:rPr>
          <w:color w:val="000000"/>
        </w:rPr>
        <w:t xml:space="preserve"> </w:t>
      </w:r>
      <w:r w:rsidRPr="00B35BC0">
        <w:rPr>
          <w:color w:val="000000"/>
          <w:position w:val="-30"/>
        </w:rPr>
        <w:object w:dxaOrig="2780" w:dyaOrig="680">
          <v:shape id="_x0000_i1731" type="#_x0000_t75" style="width:138.75pt;height:33.75pt" o:ole="">
            <v:imagedata r:id="rId119" o:title=""/>
          </v:shape>
          <o:OLEObject Type="Embed" ProgID="Equation.DSMT4" ShapeID="_x0000_i1731" DrawAspect="Content" ObjectID="_1587814733" r:id="rId651"/>
        </w:object>
      </w:r>
    </w:p>
    <w:p w:rsidR="00EB5E88" w:rsidRPr="004E1E62" w:rsidRDefault="00EB5E88" w:rsidP="00EB5E88">
      <w:pPr>
        <w:pStyle w:val="Default"/>
        <w:spacing w:line="360" w:lineRule="auto"/>
        <w:jc w:val="both"/>
        <w:rPr>
          <w:b/>
        </w:rPr>
      </w:pPr>
      <w:r w:rsidRPr="004E1E62">
        <w:rPr>
          <w:b/>
        </w:rPr>
        <w:t>Câu 13:</w:t>
      </w:r>
      <w:r w:rsidRPr="004E1E62">
        <w:t xml:space="preserve"> </w:t>
      </w:r>
      <w:r w:rsidRPr="004E1E62">
        <w:rPr>
          <w:b/>
        </w:rPr>
        <w:t xml:space="preserve">Đáp án </w:t>
      </w:r>
      <w:r>
        <w:rPr>
          <w:b/>
        </w:rPr>
        <w:t>D</w:t>
      </w:r>
    </w:p>
    <w:p w:rsidR="00EB5E88" w:rsidRPr="00F57396" w:rsidRDefault="00EB5E88" w:rsidP="00EB5E88">
      <w:pPr>
        <w:rPr>
          <w:color w:val="000000"/>
        </w:rPr>
      </w:pPr>
      <w:r w:rsidRPr="00F57396">
        <w:rPr>
          <w:iCs/>
          <w:color w:val="000000"/>
        </w:rPr>
        <w:t>Phát quang ở con đom đóm là hóa phát quang.</w:t>
      </w:r>
    </w:p>
    <w:p w:rsidR="00EB5E88" w:rsidRDefault="00EB5E88" w:rsidP="00EB5E88">
      <w:pPr>
        <w:pStyle w:val="Default"/>
        <w:spacing w:line="360" w:lineRule="auto"/>
        <w:jc w:val="both"/>
        <w:rPr>
          <w:b/>
        </w:rPr>
      </w:pPr>
      <w:r w:rsidRPr="004E1E62">
        <w:rPr>
          <w:b/>
        </w:rPr>
        <w:t>Câu 14:</w:t>
      </w:r>
      <w:r w:rsidRPr="004E1E62">
        <w:t xml:space="preserve"> </w:t>
      </w:r>
      <w:r w:rsidRPr="004E1E62">
        <w:rPr>
          <w:b/>
        </w:rPr>
        <w:t xml:space="preserve">Đáp án </w:t>
      </w:r>
      <w:r>
        <w:rPr>
          <w:b/>
        </w:rPr>
        <w:t>C</w:t>
      </w:r>
    </w:p>
    <w:p w:rsidR="00EB5E88" w:rsidRPr="004E1E62" w:rsidRDefault="00EB5E88" w:rsidP="00EB5E88">
      <w:pPr>
        <w:pStyle w:val="Default"/>
        <w:spacing w:line="360" w:lineRule="auto"/>
        <w:jc w:val="both"/>
        <w:rPr>
          <w:b/>
        </w:rPr>
      </w:pPr>
      <w:r w:rsidRPr="004E1E62">
        <w:rPr>
          <w:b/>
        </w:rPr>
        <w:t>Câu 15:</w:t>
      </w:r>
      <w:r w:rsidRPr="004E1E62">
        <w:t xml:space="preserve"> </w:t>
      </w:r>
      <w:r w:rsidRPr="004E1E62">
        <w:rPr>
          <w:b/>
        </w:rPr>
        <w:t xml:space="preserve">Đáp án </w:t>
      </w:r>
      <w:r>
        <w:rPr>
          <w:b/>
        </w:rPr>
        <w:t>C</w:t>
      </w:r>
    </w:p>
    <w:p w:rsidR="00EB5E88" w:rsidRPr="00F57396" w:rsidRDefault="00EB5E88" w:rsidP="00EB5E88">
      <w:pPr>
        <w:rPr>
          <w:color w:val="000000"/>
        </w:rPr>
      </w:pPr>
      <w:r w:rsidRPr="00F57396">
        <w:rPr>
          <w:iCs/>
          <w:color w:val="000000"/>
        </w:rPr>
        <w:t>Hai dây dẫn song song mang dòng điện cùng chiều thì chúng hút nhau.</w:t>
      </w:r>
    </w:p>
    <w:p w:rsidR="00EB5E88" w:rsidRPr="004E1E62" w:rsidRDefault="00EB5E88" w:rsidP="00EB5E88">
      <w:pPr>
        <w:pStyle w:val="Default"/>
        <w:spacing w:line="360" w:lineRule="auto"/>
        <w:jc w:val="both"/>
        <w:rPr>
          <w:b/>
        </w:rPr>
      </w:pPr>
      <w:r w:rsidRPr="004E1E62">
        <w:rPr>
          <w:b/>
        </w:rPr>
        <w:t>Câu 16:</w:t>
      </w:r>
      <w:r w:rsidRPr="004E1E62">
        <w:t xml:space="preserve"> </w:t>
      </w:r>
      <w:r w:rsidRPr="004E1E62">
        <w:rPr>
          <w:b/>
        </w:rPr>
        <w:t xml:space="preserve">Đáp án </w:t>
      </w:r>
      <w:r>
        <w:rPr>
          <w:b/>
        </w:rPr>
        <w:t>A</w:t>
      </w:r>
    </w:p>
    <w:p w:rsidR="00EB5E88" w:rsidRPr="00F57396" w:rsidRDefault="00EB5E88" w:rsidP="00EB5E88">
      <w:pPr>
        <w:rPr>
          <w:iCs/>
          <w:color w:val="000000"/>
        </w:rPr>
      </w:pPr>
      <w:r w:rsidRPr="00F57396">
        <w:rPr>
          <w:iCs/>
          <w:color w:val="000000"/>
        </w:rPr>
        <w:t>Theo mẫu nguyên tử Bo</w:t>
      </w:r>
    </w:p>
    <w:p w:rsidR="00EB5E88" w:rsidRDefault="00EB5E88" w:rsidP="00EB5E88">
      <w:pPr>
        <w:rPr>
          <w:iCs/>
          <w:color w:val="000000"/>
        </w:rPr>
      </w:pPr>
      <w:r w:rsidRPr="00B35BC0">
        <w:rPr>
          <w:iCs/>
          <w:color w:val="000000"/>
          <w:position w:val="-24"/>
        </w:rPr>
        <w:object w:dxaOrig="1620" w:dyaOrig="620">
          <v:shape id="_x0000_i1732" type="#_x0000_t75" style="width:81pt;height:30.75pt" o:ole="">
            <v:imagedata r:id="rId121" o:title=""/>
          </v:shape>
          <o:OLEObject Type="Embed" ProgID="Equation.DSMT4" ShapeID="_x0000_i1732" DrawAspect="Content" ObjectID="_1587814734" r:id="rId652"/>
        </w:object>
      </w:r>
    </w:p>
    <w:p w:rsidR="00EB5E88" w:rsidRPr="00F57396" w:rsidRDefault="00EB5E88" w:rsidP="00EB5E88">
      <w:pPr>
        <w:rPr>
          <w:iCs/>
          <w:color w:val="000000"/>
        </w:rPr>
      </w:pPr>
      <w:r w:rsidRPr="00F57396">
        <w:rPr>
          <w:iCs/>
          <w:color w:val="000000"/>
        </w:rPr>
        <w:t xml:space="preserve">Từ quỹ đạo K lên N thì bán kính tăng </w:t>
      </w:r>
      <w:r w:rsidRPr="00B35BC0">
        <w:rPr>
          <w:iCs/>
          <w:color w:val="000000"/>
          <w:position w:val="-24"/>
        </w:rPr>
        <w:object w:dxaOrig="1860" w:dyaOrig="620">
          <v:shape id="_x0000_i1733" type="#_x0000_t75" style="width:93pt;height:30.75pt" o:ole="">
            <v:imagedata r:id="rId123" o:title=""/>
          </v:shape>
          <o:OLEObject Type="Embed" ProgID="Equation.DSMT4" ShapeID="_x0000_i1733" DrawAspect="Content" ObjectID="_1587814735" r:id="rId653"/>
        </w:objec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40"/>
        <w:gridCol w:w="1540"/>
        <w:gridCol w:w="1540"/>
        <w:gridCol w:w="1541"/>
        <w:gridCol w:w="1541"/>
      </w:tblGrid>
      <w:tr w:rsidR="00EB5E88" w:rsidRPr="00B117A5" w:rsidTr="00F32143">
        <w:tc>
          <w:tcPr>
            <w:tcW w:w="1540" w:type="dxa"/>
            <w:shd w:val="clear" w:color="auto" w:fill="auto"/>
          </w:tcPr>
          <w:p w:rsidR="00EB5E88" w:rsidRPr="00B117A5" w:rsidRDefault="00EB5E88" w:rsidP="00F32143">
            <w:pPr>
              <w:rPr>
                <w:color w:val="000000"/>
              </w:rPr>
            </w:pPr>
            <w:r w:rsidRPr="00B117A5">
              <w:rPr>
                <w:color w:val="000000"/>
              </w:rPr>
              <w:t>Quỹ đạo</w:t>
            </w:r>
          </w:p>
        </w:tc>
        <w:tc>
          <w:tcPr>
            <w:tcW w:w="1540" w:type="dxa"/>
            <w:shd w:val="clear" w:color="auto" w:fill="auto"/>
          </w:tcPr>
          <w:p w:rsidR="00EB5E88" w:rsidRPr="00B117A5" w:rsidRDefault="00EB5E88" w:rsidP="00F32143">
            <w:pPr>
              <w:jc w:val="center"/>
              <w:rPr>
                <w:color w:val="000000"/>
              </w:rPr>
            </w:pPr>
            <w:r w:rsidRPr="00B117A5">
              <w:rPr>
                <w:color w:val="000000"/>
              </w:rPr>
              <w:t>K</w:t>
            </w:r>
          </w:p>
        </w:tc>
        <w:tc>
          <w:tcPr>
            <w:tcW w:w="1540" w:type="dxa"/>
            <w:shd w:val="clear" w:color="auto" w:fill="auto"/>
          </w:tcPr>
          <w:p w:rsidR="00EB5E88" w:rsidRPr="00B117A5" w:rsidRDefault="00EB5E88" w:rsidP="00F32143">
            <w:pPr>
              <w:jc w:val="center"/>
              <w:rPr>
                <w:color w:val="000000"/>
              </w:rPr>
            </w:pPr>
            <w:r w:rsidRPr="00B117A5">
              <w:rPr>
                <w:color w:val="000000"/>
              </w:rPr>
              <w:t>L</w:t>
            </w:r>
          </w:p>
        </w:tc>
        <w:tc>
          <w:tcPr>
            <w:tcW w:w="1541" w:type="dxa"/>
            <w:shd w:val="clear" w:color="auto" w:fill="auto"/>
          </w:tcPr>
          <w:p w:rsidR="00EB5E88" w:rsidRPr="00B117A5" w:rsidRDefault="00EB5E88" w:rsidP="00F32143">
            <w:pPr>
              <w:jc w:val="center"/>
              <w:rPr>
                <w:color w:val="000000"/>
              </w:rPr>
            </w:pPr>
            <w:r w:rsidRPr="00B117A5">
              <w:rPr>
                <w:color w:val="000000"/>
              </w:rPr>
              <w:t>M</w:t>
            </w:r>
          </w:p>
        </w:tc>
        <w:tc>
          <w:tcPr>
            <w:tcW w:w="1541" w:type="dxa"/>
            <w:shd w:val="clear" w:color="auto" w:fill="auto"/>
          </w:tcPr>
          <w:p w:rsidR="00EB5E88" w:rsidRPr="00B117A5" w:rsidRDefault="00EB5E88" w:rsidP="00F32143">
            <w:pPr>
              <w:jc w:val="center"/>
              <w:rPr>
                <w:color w:val="000000"/>
              </w:rPr>
            </w:pPr>
            <w:r w:rsidRPr="00B117A5">
              <w:rPr>
                <w:color w:val="000000"/>
              </w:rPr>
              <w:t>N</w:t>
            </w:r>
          </w:p>
        </w:tc>
      </w:tr>
      <w:tr w:rsidR="00EB5E88" w:rsidRPr="00B117A5" w:rsidTr="00F32143">
        <w:tc>
          <w:tcPr>
            <w:tcW w:w="1540" w:type="dxa"/>
            <w:shd w:val="clear" w:color="auto" w:fill="auto"/>
          </w:tcPr>
          <w:p w:rsidR="00EB5E88" w:rsidRPr="00B117A5" w:rsidRDefault="00EB5E88" w:rsidP="00F32143">
            <w:pPr>
              <w:rPr>
                <w:color w:val="000000"/>
              </w:rPr>
            </w:pPr>
            <w:r w:rsidRPr="00B117A5">
              <w:rPr>
                <w:color w:val="000000"/>
              </w:rPr>
              <w:t>Bán kính</w:t>
            </w:r>
          </w:p>
        </w:tc>
        <w:tc>
          <w:tcPr>
            <w:tcW w:w="1540" w:type="dxa"/>
            <w:shd w:val="clear" w:color="auto" w:fill="auto"/>
          </w:tcPr>
          <w:p w:rsidR="00EB5E88" w:rsidRPr="00B117A5" w:rsidRDefault="00EB5E88" w:rsidP="00F32143">
            <w:pPr>
              <w:jc w:val="center"/>
              <w:rPr>
                <w:color w:val="000000"/>
                <w:vertAlign w:val="subscript"/>
              </w:rPr>
            </w:pPr>
            <w:r w:rsidRPr="00B117A5">
              <w:rPr>
                <w:color w:val="000000"/>
              </w:rPr>
              <w:t>r</w:t>
            </w:r>
            <w:r w:rsidRPr="00B117A5">
              <w:rPr>
                <w:color w:val="000000"/>
                <w:vertAlign w:val="subscript"/>
              </w:rPr>
              <w:t>o</w:t>
            </w:r>
          </w:p>
        </w:tc>
        <w:tc>
          <w:tcPr>
            <w:tcW w:w="1540" w:type="dxa"/>
            <w:shd w:val="clear" w:color="auto" w:fill="auto"/>
          </w:tcPr>
          <w:p w:rsidR="00EB5E88" w:rsidRPr="00B117A5" w:rsidRDefault="00EB5E88" w:rsidP="00F32143">
            <w:pPr>
              <w:jc w:val="center"/>
              <w:rPr>
                <w:color w:val="000000"/>
                <w:vertAlign w:val="subscript"/>
              </w:rPr>
            </w:pPr>
            <w:r w:rsidRPr="00B117A5">
              <w:rPr>
                <w:color w:val="000000"/>
              </w:rPr>
              <w:t>4r</w:t>
            </w:r>
            <w:r w:rsidRPr="00B117A5">
              <w:rPr>
                <w:color w:val="000000"/>
                <w:vertAlign w:val="subscript"/>
              </w:rPr>
              <w:t>o</w:t>
            </w:r>
          </w:p>
        </w:tc>
        <w:tc>
          <w:tcPr>
            <w:tcW w:w="1541" w:type="dxa"/>
            <w:shd w:val="clear" w:color="auto" w:fill="auto"/>
          </w:tcPr>
          <w:p w:rsidR="00EB5E88" w:rsidRPr="00B117A5" w:rsidRDefault="00EB5E88" w:rsidP="00F32143">
            <w:pPr>
              <w:jc w:val="center"/>
              <w:rPr>
                <w:color w:val="000000"/>
                <w:vertAlign w:val="subscript"/>
              </w:rPr>
            </w:pPr>
            <w:r w:rsidRPr="00B117A5">
              <w:rPr>
                <w:color w:val="000000"/>
              </w:rPr>
              <w:t>9r</w:t>
            </w:r>
            <w:r w:rsidRPr="00B117A5">
              <w:rPr>
                <w:color w:val="000000"/>
                <w:vertAlign w:val="subscript"/>
              </w:rPr>
              <w:t>o</w:t>
            </w:r>
          </w:p>
        </w:tc>
        <w:tc>
          <w:tcPr>
            <w:tcW w:w="1541" w:type="dxa"/>
            <w:shd w:val="clear" w:color="auto" w:fill="auto"/>
          </w:tcPr>
          <w:p w:rsidR="00EB5E88" w:rsidRPr="00B117A5" w:rsidRDefault="00EB5E88" w:rsidP="00F32143">
            <w:pPr>
              <w:jc w:val="center"/>
              <w:rPr>
                <w:color w:val="000000"/>
                <w:vertAlign w:val="subscript"/>
              </w:rPr>
            </w:pPr>
            <w:r w:rsidRPr="00B117A5">
              <w:rPr>
                <w:color w:val="000000"/>
              </w:rPr>
              <w:t>16r</w:t>
            </w:r>
            <w:r w:rsidRPr="00B117A5">
              <w:rPr>
                <w:color w:val="000000"/>
                <w:vertAlign w:val="subscript"/>
              </w:rPr>
              <w:t>o</w:t>
            </w:r>
          </w:p>
        </w:tc>
      </w:tr>
    </w:tbl>
    <w:p w:rsidR="00EB5E88" w:rsidRPr="004E1E62" w:rsidRDefault="00EB5E88" w:rsidP="00EB5E88">
      <w:pPr>
        <w:rPr>
          <w:color w:val="000000"/>
        </w:rPr>
      </w:pPr>
    </w:p>
    <w:p w:rsidR="00EB5E88" w:rsidRPr="004E1E62" w:rsidRDefault="00EB5E88" w:rsidP="00EB5E88">
      <w:pPr>
        <w:pStyle w:val="Default"/>
        <w:spacing w:line="360" w:lineRule="auto"/>
        <w:jc w:val="both"/>
        <w:rPr>
          <w:b/>
        </w:rPr>
      </w:pPr>
      <w:r w:rsidRPr="004E1E62">
        <w:rPr>
          <w:b/>
        </w:rPr>
        <w:t>Câu 17:</w:t>
      </w:r>
      <w:r w:rsidRPr="004E1E62">
        <w:t xml:space="preserve"> </w:t>
      </w:r>
      <w:r w:rsidRPr="004E1E62">
        <w:rPr>
          <w:b/>
        </w:rPr>
        <w:t xml:space="preserve">Đáp án </w:t>
      </w:r>
      <w:r>
        <w:rPr>
          <w:b/>
        </w:rPr>
        <w:t>B</w:t>
      </w:r>
    </w:p>
    <w:p w:rsidR="00EB5E88" w:rsidRPr="00F57396" w:rsidRDefault="00EB5E88" w:rsidP="00EB5E88">
      <w:pPr>
        <w:rPr>
          <w:iCs/>
          <w:color w:val="000000"/>
        </w:rPr>
      </w:pPr>
      <w:r w:rsidRPr="00F57396">
        <w:rPr>
          <w:iCs/>
          <w:color w:val="000000"/>
        </w:rPr>
        <w:t xml:space="preserve">Điện dung của tụ </w:t>
      </w:r>
      <w:r w:rsidRPr="00B35BC0">
        <w:rPr>
          <w:iCs/>
          <w:color w:val="000000"/>
          <w:position w:val="-24"/>
        </w:rPr>
        <w:object w:dxaOrig="1040" w:dyaOrig="620">
          <v:shape id="_x0000_i1734" type="#_x0000_t75" style="width:51.75pt;height:30.75pt" o:ole="">
            <v:imagedata r:id="rId125" o:title=""/>
          </v:shape>
          <o:OLEObject Type="Embed" ProgID="Equation.DSMT4" ShapeID="_x0000_i1734" DrawAspect="Content" ObjectID="_1587814736" r:id="rId654"/>
        </w:object>
      </w:r>
      <w:r w:rsidRPr="00F57396">
        <w:rPr>
          <w:iCs/>
          <w:color w:val="000000"/>
        </w:rPr>
        <w:t xml:space="preserve">, mica có điện môi </w:t>
      </w:r>
      <w:r w:rsidRPr="00B35BC0">
        <w:rPr>
          <w:iCs/>
          <w:color w:val="000000"/>
          <w:position w:val="-6"/>
        </w:rPr>
        <w:object w:dxaOrig="520" w:dyaOrig="279">
          <v:shape id="_x0000_i1735" type="#_x0000_t75" style="width:26.25pt;height:14.25pt" o:ole="">
            <v:imagedata r:id="rId127" o:title=""/>
          </v:shape>
          <o:OLEObject Type="Embed" ProgID="Equation.DSMT4" ShapeID="_x0000_i1735" DrawAspect="Content" ObjectID="_1587814737" r:id="rId655"/>
        </w:object>
      </w:r>
      <w:r w:rsidRPr="00F57396">
        <w:rPr>
          <w:iCs/>
          <w:color w:val="000000"/>
        </w:rPr>
        <w:t>→ khi rút tấm mica ra thì C giảm.</w:t>
      </w:r>
    </w:p>
    <w:p w:rsidR="00EB5E88" w:rsidRPr="00F57396" w:rsidRDefault="00EB5E88" w:rsidP="00EB5E88">
      <w:pPr>
        <w:rPr>
          <w:color w:val="000000"/>
        </w:rPr>
      </w:pPr>
      <w:r w:rsidRPr="00F57396">
        <w:rPr>
          <w:iCs/>
          <w:color w:val="000000"/>
        </w:rPr>
        <w:lastRenderedPageBreak/>
        <w:t xml:space="preserve">Mà </w:t>
      </w:r>
      <w:r w:rsidRPr="00B35BC0">
        <w:rPr>
          <w:iCs/>
          <w:color w:val="000000"/>
          <w:position w:val="-28"/>
        </w:rPr>
        <w:object w:dxaOrig="1300" w:dyaOrig="660">
          <v:shape id="_x0000_i1736" type="#_x0000_t75" style="width:65.25pt;height:33pt" o:ole="">
            <v:imagedata r:id="rId129" o:title=""/>
          </v:shape>
          <o:OLEObject Type="Embed" ProgID="Equation.DSMT4" ShapeID="_x0000_i1736" DrawAspect="Content" ObjectID="_1587814738" r:id="rId656"/>
        </w:object>
      </w:r>
      <w:r>
        <w:rPr>
          <w:iCs/>
          <w:color w:val="000000"/>
        </w:rPr>
        <w:t xml:space="preserve"> </w:t>
      </w:r>
      <w:r w:rsidRPr="00F57396">
        <w:rPr>
          <w:iCs/>
          <w:color w:val="000000"/>
        </w:rPr>
        <w:t>→ f tăng.</w:t>
      </w:r>
    </w:p>
    <w:p w:rsidR="00EB5E88" w:rsidRPr="004E1E62" w:rsidRDefault="00EB5E88" w:rsidP="00EB5E88">
      <w:pPr>
        <w:pStyle w:val="Default"/>
        <w:spacing w:line="360" w:lineRule="auto"/>
        <w:jc w:val="both"/>
        <w:rPr>
          <w:b/>
        </w:rPr>
      </w:pPr>
      <w:r w:rsidRPr="004E1E62">
        <w:rPr>
          <w:b/>
        </w:rPr>
        <w:t>Câu 18:</w:t>
      </w:r>
      <w:r w:rsidRPr="004E1E62">
        <w:t xml:space="preserve"> </w:t>
      </w:r>
      <w:r w:rsidRPr="004E1E62">
        <w:rPr>
          <w:b/>
        </w:rPr>
        <w:t xml:space="preserve">Đáp án </w:t>
      </w:r>
      <w:r>
        <w:rPr>
          <w:b/>
        </w:rPr>
        <w:t>C</w:t>
      </w:r>
    </w:p>
    <w:p w:rsidR="00EB5E88" w:rsidRDefault="00EB5E88" w:rsidP="00EB5E88">
      <w:pPr>
        <w:rPr>
          <w:color w:val="000000"/>
        </w:rPr>
      </w:pPr>
      <w:r w:rsidRPr="00F57396">
        <w:rPr>
          <w:iCs/>
          <w:color w:val="000000"/>
        </w:rPr>
        <w:t>Tế bào quang điện hoạt động dựa trên hiện tượng quang điện ngoài.</w:t>
      </w:r>
    </w:p>
    <w:p w:rsidR="00EB5E88" w:rsidRPr="004E1E62" w:rsidRDefault="00EB5E88" w:rsidP="00EB5E88">
      <w:pPr>
        <w:pStyle w:val="Default"/>
        <w:spacing w:line="360" w:lineRule="auto"/>
        <w:jc w:val="both"/>
        <w:rPr>
          <w:b/>
        </w:rPr>
      </w:pPr>
      <w:r w:rsidRPr="004E1E62">
        <w:rPr>
          <w:b/>
        </w:rPr>
        <w:t>Câu 19:</w:t>
      </w:r>
      <w:r w:rsidRPr="004E1E62">
        <w:t xml:space="preserve"> </w:t>
      </w:r>
      <w:r w:rsidRPr="004E1E62">
        <w:rPr>
          <w:b/>
        </w:rPr>
        <w:t xml:space="preserve">Đáp án </w:t>
      </w:r>
      <w:r>
        <w:rPr>
          <w:b/>
        </w:rPr>
        <w:t>B</w:t>
      </w:r>
    </w:p>
    <w:p w:rsidR="00EB5E88" w:rsidRDefault="00EB5E88" w:rsidP="00EB5E88">
      <w:pPr>
        <w:rPr>
          <w:color w:val="000000"/>
        </w:rPr>
      </w:pPr>
      <w:r w:rsidRPr="00F57396">
        <w:rPr>
          <w:iCs/>
          <w:color w:val="000000"/>
        </w:rPr>
        <w:t xml:space="preserve">Ta có </w:t>
      </w:r>
      <w:r w:rsidRPr="00B35BC0">
        <w:rPr>
          <w:iCs/>
          <w:color w:val="000000"/>
          <w:position w:val="-30"/>
        </w:rPr>
        <w:object w:dxaOrig="3700" w:dyaOrig="680">
          <v:shape id="_x0000_i1737" type="#_x0000_t75" style="width:185.25pt;height:33.75pt" o:ole="">
            <v:imagedata r:id="rId131" o:title=""/>
          </v:shape>
          <o:OLEObject Type="Embed" ProgID="Equation.DSMT4" ShapeID="_x0000_i1737" DrawAspect="Content" ObjectID="_1587814739" r:id="rId657"/>
        </w:object>
      </w:r>
      <w:r>
        <w:rPr>
          <w:iCs/>
          <w:color w:val="000000"/>
        </w:rPr>
        <w:t>.</w:t>
      </w:r>
    </w:p>
    <w:p w:rsidR="00EB5E88" w:rsidRPr="004E1E62" w:rsidRDefault="00EB5E88" w:rsidP="00EB5E88">
      <w:pPr>
        <w:pStyle w:val="Default"/>
        <w:spacing w:line="360" w:lineRule="auto"/>
        <w:jc w:val="both"/>
        <w:rPr>
          <w:b/>
        </w:rPr>
      </w:pPr>
      <w:r w:rsidRPr="004E1E62">
        <w:rPr>
          <w:b/>
        </w:rPr>
        <w:t>Câu 20:</w:t>
      </w:r>
      <w:r w:rsidRPr="004E1E62">
        <w:t xml:space="preserve"> </w:t>
      </w:r>
      <w:r w:rsidRPr="004E1E62">
        <w:rPr>
          <w:b/>
        </w:rPr>
        <w:t xml:space="preserve">Đáp án </w:t>
      </w:r>
      <w:r>
        <w:rPr>
          <w:b/>
        </w:rPr>
        <w:t>C</w:t>
      </w:r>
    </w:p>
    <w:p w:rsidR="00EB5E88" w:rsidRDefault="00EB5E88" w:rsidP="00EB5E88">
      <w:pPr>
        <w:rPr>
          <w:color w:val="000000"/>
        </w:rPr>
      </w:pPr>
      <w:r w:rsidRPr="00F57396">
        <w:rPr>
          <w:iCs/>
          <w:color w:val="000000"/>
        </w:rPr>
        <w:t>Hai nguồn sóng kết hợp trong không gian là hai nguồn sóng dao động cùng phương, cùng tần số và có độ lệch pha không đổi theo thời gian.</w:t>
      </w:r>
    </w:p>
    <w:p w:rsidR="00EB5E88" w:rsidRPr="004E1E62" w:rsidRDefault="00EB5E88" w:rsidP="00EB5E88">
      <w:pPr>
        <w:pStyle w:val="Default"/>
        <w:spacing w:line="360" w:lineRule="auto"/>
        <w:jc w:val="both"/>
        <w:rPr>
          <w:b/>
        </w:rPr>
      </w:pPr>
      <w:r w:rsidRPr="004E1E62">
        <w:rPr>
          <w:b/>
        </w:rPr>
        <w:t>Câu 21:</w:t>
      </w:r>
      <w:r w:rsidRPr="004E1E62">
        <w:t xml:space="preserve"> </w:t>
      </w:r>
      <w:r w:rsidRPr="004E1E62">
        <w:rPr>
          <w:b/>
        </w:rPr>
        <w:t xml:space="preserve">Đáp án </w:t>
      </w:r>
      <w:r>
        <w:rPr>
          <w:b/>
        </w:rPr>
        <w:t>D</w:t>
      </w:r>
    </w:p>
    <w:p w:rsidR="00EB5E88" w:rsidRPr="00F57396" w:rsidRDefault="00EB5E88" w:rsidP="00EB5E88">
      <w:pPr>
        <w:rPr>
          <w:iCs/>
          <w:color w:val="000000"/>
        </w:rPr>
      </w:pPr>
      <w:r w:rsidRPr="00F57396">
        <w:rPr>
          <w:iCs/>
          <w:color w:val="000000"/>
        </w:rPr>
        <w:t>Ta có</w:t>
      </w:r>
      <w:r>
        <w:rPr>
          <w:iCs/>
          <w:color w:val="000000"/>
        </w:rPr>
        <w:t xml:space="preserve"> </w:t>
      </w:r>
      <w:r w:rsidRPr="00B35BC0">
        <w:rPr>
          <w:iCs/>
          <w:color w:val="000000"/>
          <w:position w:val="-24"/>
        </w:rPr>
        <w:object w:dxaOrig="1660" w:dyaOrig="620">
          <v:shape id="_x0000_i1738" type="#_x0000_t75" style="width:83.25pt;height:30.75pt" o:ole="">
            <v:imagedata r:id="rId133" o:title=""/>
          </v:shape>
          <o:OLEObject Type="Embed" ProgID="Equation.DSMT4" ShapeID="_x0000_i1738" DrawAspect="Content" ObjectID="_1587814740" r:id="rId658"/>
        </w:object>
      </w:r>
    </w:p>
    <w:p w:rsidR="00EB5E88" w:rsidRDefault="00EB5E88" w:rsidP="00EB5E88">
      <w:pPr>
        <w:rPr>
          <w:iCs/>
          <w:color w:val="000000"/>
        </w:rPr>
      </w:pPr>
      <w:r w:rsidRPr="00F57396">
        <w:rPr>
          <w:iCs/>
          <w:color w:val="000000"/>
        </w:rPr>
        <w:t xml:space="preserve">– Khi nối tắt tụ </w:t>
      </w:r>
      <w:r w:rsidRPr="00B35BC0">
        <w:rPr>
          <w:iCs/>
          <w:color w:val="000000"/>
          <w:position w:val="-14"/>
        </w:rPr>
        <w:object w:dxaOrig="2960" w:dyaOrig="440">
          <v:shape id="_x0000_i1739" type="#_x0000_t75" style="width:147.75pt;height:21.75pt" o:ole="">
            <v:imagedata r:id="rId135" o:title=""/>
          </v:shape>
          <o:OLEObject Type="Embed" ProgID="Equation.DSMT4" ShapeID="_x0000_i1739" DrawAspect="Content" ObjectID="_1587814741" r:id="rId659"/>
        </w:object>
      </w:r>
    </w:p>
    <w:p w:rsidR="00EB5E88" w:rsidRDefault="00EB5E88" w:rsidP="00EB5E88">
      <w:pPr>
        <w:rPr>
          <w:iCs/>
          <w:color w:val="000000"/>
        </w:rPr>
      </w:pPr>
      <w:r w:rsidRPr="00B35BC0">
        <w:rPr>
          <w:iCs/>
          <w:color w:val="000000"/>
          <w:position w:val="-18"/>
        </w:rPr>
        <w:object w:dxaOrig="3560" w:dyaOrig="540">
          <v:shape id="_x0000_i1740" type="#_x0000_t75" style="width:177.75pt;height:27pt" o:ole="">
            <v:imagedata r:id="rId137" o:title=""/>
          </v:shape>
          <o:OLEObject Type="Embed" ProgID="Equation.DSMT4" ShapeID="_x0000_i1740" DrawAspect="Content" ObjectID="_1587814742" r:id="rId660"/>
        </w:object>
      </w:r>
    </w:p>
    <w:p w:rsidR="00EB5E88" w:rsidRDefault="00EB5E88" w:rsidP="00EB5E88">
      <w:pPr>
        <w:rPr>
          <w:iCs/>
          <w:color w:val="000000"/>
        </w:rPr>
      </w:pPr>
      <w:r>
        <w:rPr>
          <w:iCs/>
          <w:color w:val="000000"/>
        </w:rPr>
        <w:t xml:space="preserve">→ </w:t>
      </w:r>
      <w:r w:rsidRPr="00B35BC0">
        <w:rPr>
          <w:iCs/>
          <w:color w:val="000000"/>
          <w:position w:val="-12"/>
        </w:rPr>
        <w:object w:dxaOrig="2640" w:dyaOrig="400">
          <v:shape id="_x0000_i1741" type="#_x0000_t75" style="width:132pt;height:20.25pt" o:ole="">
            <v:imagedata r:id="rId139" o:title=""/>
          </v:shape>
          <o:OLEObject Type="Embed" ProgID="Equation.DSMT4" ShapeID="_x0000_i1741" DrawAspect="Content" ObjectID="_1587814743" r:id="rId661"/>
        </w:object>
      </w:r>
    </w:p>
    <w:p w:rsidR="00EB5E88" w:rsidRPr="00F57396" w:rsidRDefault="00EB5E88" w:rsidP="00EB5E88">
      <w:pPr>
        <w:rPr>
          <w:iCs/>
          <w:color w:val="000000"/>
        </w:rPr>
      </w:pPr>
      <w:r>
        <w:rPr>
          <w:iCs/>
          <w:color w:val="000000"/>
        </w:rPr>
        <w:t xml:space="preserve">Có </w:t>
      </w:r>
      <w:r w:rsidRPr="00B35BC0">
        <w:rPr>
          <w:iCs/>
          <w:color w:val="000000"/>
          <w:position w:val="-12"/>
        </w:rPr>
        <w:object w:dxaOrig="1200" w:dyaOrig="400">
          <v:shape id="_x0000_i1742" type="#_x0000_t75" style="width:60pt;height:20.25pt" o:ole="">
            <v:imagedata r:id="rId141" o:title=""/>
          </v:shape>
          <o:OLEObject Type="Embed" ProgID="Equation.DSMT4" ShapeID="_x0000_i1742" DrawAspect="Content" ObjectID="_1587814744" r:id="rId662"/>
        </w:object>
      </w:r>
      <w:r>
        <w:rPr>
          <w:iCs/>
          <w:color w:val="000000"/>
        </w:rPr>
        <w:t xml:space="preserve"> → đặt </w:t>
      </w:r>
      <w:r w:rsidRPr="00B35BC0">
        <w:rPr>
          <w:iCs/>
          <w:color w:val="000000"/>
          <w:position w:val="-12"/>
        </w:rPr>
        <w:object w:dxaOrig="2540" w:dyaOrig="360">
          <v:shape id="_x0000_i1743" type="#_x0000_t75" style="width:126.75pt;height:18pt" o:ole="">
            <v:imagedata r:id="rId143" o:title=""/>
          </v:shape>
          <o:OLEObject Type="Embed" ProgID="Equation.DSMT4" ShapeID="_x0000_i1743" DrawAspect="Content" ObjectID="_1587814745" r:id="rId663"/>
        </w:object>
      </w:r>
    </w:p>
    <w:p w:rsidR="00EB5E88" w:rsidRDefault="00EB5E88" w:rsidP="00EB5E88">
      <w:pPr>
        <w:rPr>
          <w:iCs/>
          <w:color w:val="000000"/>
        </w:rPr>
      </w:pPr>
      <w:r w:rsidRPr="00F57396">
        <w:rPr>
          <w:iCs/>
          <w:color w:val="000000"/>
        </w:rPr>
        <w:t>- Khi chưa nối tắt có</w:t>
      </w:r>
      <w:r>
        <w:rPr>
          <w:iCs/>
          <w:color w:val="000000"/>
        </w:rPr>
        <w:t xml:space="preserve"> </w:t>
      </w:r>
    </w:p>
    <w:p w:rsidR="00EB5E88" w:rsidRPr="00F57396" w:rsidRDefault="00EB5E88" w:rsidP="00EB5E88">
      <w:pPr>
        <w:rPr>
          <w:iCs/>
          <w:color w:val="000000"/>
        </w:rPr>
      </w:pPr>
      <w:r w:rsidRPr="00B35BC0">
        <w:rPr>
          <w:iCs/>
          <w:color w:val="000000"/>
          <w:position w:val="-42"/>
        </w:rPr>
        <w:object w:dxaOrig="6460" w:dyaOrig="960">
          <v:shape id="_x0000_i1744" type="#_x0000_t75" style="width:323.25pt;height:48pt" o:ole="">
            <v:imagedata r:id="rId145" o:title=""/>
          </v:shape>
          <o:OLEObject Type="Embed" ProgID="Equation.DSMT4" ShapeID="_x0000_i1744" DrawAspect="Content" ObjectID="_1587814746" r:id="rId664"/>
        </w:object>
      </w:r>
    </w:p>
    <w:p w:rsidR="00EB5E88" w:rsidRPr="00F57396" w:rsidRDefault="00EB5E88" w:rsidP="00EB5E88">
      <w:pPr>
        <w:rPr>
          <w:iCs/>
          <w:color w:val="000000"/>
        </w:rPr>
      </w:pPr>
      <w:r w:rsidRPr="00F57396">
        <w:rPr>
          <w:iCs/>
          <w:color w:val="000000"/>
        </w:rPr>
        <w:t>→ x = 10.</w:t>
      </w:r>
    </w:p>
    <w:p w:rsidR="00EB5E88" w:rsidRDefault="00EB5E88" w:rsidP="00EB5E88">
      <w:pPr>
        <w:rPr>
          <w:color w:val="000000"/>
        </w:rPr>
      </w:pPr>
      <w:r w:rsidRPr="00F57396">
        <w:rPr>
          <w:iCs/>
          <w:color w:val="000000"/>
        </w:rPr>
        <w:t xml:space="preserve">Hệ số công suất mạch </w:t>
      </w:r>
      <w:r w:rsidRPr="00B35BC0">
        <w:rPr>
          <w:iCs/>
          <w:color w:val="000000"/>
          <w:position w:val="-42"/>
        </w:rPr>
        <w:object w:dxaOrig="6540" w:dyaOrig="800">
          <v:shape id="_x0000_i1745" type="#_x0000_t75" style="width:327pt;height:39.75pt" o:ole="">
            <v:imagedata r:id="rId147" o:title=""/>
          </v:shape>
          <o:OLEObject Type="Embed" ProgID="Equation.DSMT4" ShapeID="_x0000_i1745" DrawAspect="Content" ObjectID="_1587814747" r:id="rId665"/>
        </w:object>
      </w:r>
    </w:p>
    <w:p w:rsidR="00EB5E88" w:rsidRPr="004E1E62" w:rsidRDefault="00EB5E88" w:rsidP="00EB5E88">
      <w:pPr>
        <w:pStyle w:val="Default"/>
        <w:spacing w:line="360" w:lineRule="auto"/>
        <w:jc w:val="both"/>
        <w:rPr>
          <w:b/>
        </w:rPr>
      </w:pPr>
      <w:r w:rsidRPr="004E1E62">
        <w:rPr>
          <w:b/>
        </w:rPr>
        <w:t>Câu 22:</w:t>
      </w:r>
      <w:r w:rsidRPr="004E1E62">
        <w:t xml:space="preserve"> </w:t>
      </w:r>
      <w:r w:rsidRPr="004E1E62">
        <w:rPr>
          <w:b/>
        </w:rPr>
        <w:t xml:space="preserve">Đáp án </w:t>
      </w:r>
      <w:r>
        <w:rPr>
          <w:b/>
        </w:rPr>
        <w:t>A</w:t>
      </w:r>
    </w:p>
    <w:p w:rsidR="00EB5E88" w:rsidRPr="00F57396" w:rsidRDefault="00EB5E88" w:rsidP="00EB5E88">
      <w:pPr>
        <w:rPr>
          <w:iCs/>
          <w:color w:val="000000"/>
        </w:rPr>
      </w:pPr>
      <w:r w:rsidRPr="00F57396">
        <w:rPr>
          <w:iCs/>
          <w:color w:val="000000"/>
        </w:rPr>
        <w:t>Vị trí ảnh qua thấu kính thứ nhất:</w:t>
      </w:r>
    </w:p>
    <w:p w:rsidR="00EB5E88" w:rsidRDefault="00EB5E88" w:rsidP="00EB5E88">
      <w:pPr>
        <w:rPr>
          <w:iCs/>
          <w:color w:val="000000"/>
        </w:rPr>
      </w:pPr>
      <w:r w:rsidRPr="00B35BC0">
        <w:rPr>
          <w:iCs/>
          <w:color w:val="000000"/>
          <w:position w:val="-30"/>
        </w:rPr>
        <w:object w:dxaOrig="4459" w:dyaOrig="680">
          <v:shape id="_x0000_i1746" type="#_x0000_t75" style="width:222.75pt;height:33.75pt" o:ole="">
            <v:imagedata r:id="rId149" o:title=""/>
          </v:shape>
          <o:OLEObject Type="Embed" ProgID="Equation.DSMT4" ShapeID="_x0000_i1746" DrawAspect="Content" ObjectID="_1587814748" r:id="rId666"/>
        </w:object>
      </w:r>
    </w:p>
    <w:p w:rsidR="00EB5E88" w:rsidRDefault="00EB5E88" w:rsidP="00EB5E88">
      <w:pPr>
        <w:rPr>
          <w:iCs/>
          <w:color w:val="000000"/>
        </w:rPr>
      </w:pPr>
      <w:r w:rsidRPr="00B35BC0">
        <w:rPr>
          <w:iCs/>
          <w:color w:val="000000"/>
          <w:position w:val="-14"/>
        </w:rPr>
        <w:object w:dxaOrig="3120" w:dyaOrig="460">
          <v:shape id="_x0000_i1747" type="#_x0000_t75" style="width:156pt;height:23.25pt" o:ole="">
            <v:imagedata r:id="rId151" o:title=""/>
          </v:shape>
          <o:OLEObject Type="Embed" ProgID="Equation.DSMT4" ShapeID="_x0000_i1747" DrawAspect="Content" ObjectID="_1587814749" r:id="rId667"/>
        </w:object>
      </w:r>
    </w:p>
    <w:p w:rsidR="00EB5E88" w:rsidRDefault="00EB5E88" w:rsidP="00EB5E88">
      <w:pPr>
        <w:rPr>
          <w:iCs/>
          <w:color w:val="000000"/>
        </w:rPr>
      </w:pPr>
      <w:r w:rsidRPr="00B35BC0">
        <w:rPr>
          <w:iCs/>
          <w:color w:val="000000"/>
          <w:position w:val="-30"/>
        </w:rPr>
        <w:object w:dxaOrig="3379" w:dyaOrig="680">
          <v:shape id="_x0000_i1748" type="#_x0000_t75" style="width:168.75pt;height:33.75pt" o:ole="">
            <v:imagedata r:id="rId153" o:title=""/>
          </v:shape>
          <o:OLEObject Type="Embed" ProgID="Equation.DSMT4" ShapeID="_x0000_i1748" DrawAspect="Content" ObjectID="_1587814750" r:id="rId668"/>
        </w:object>
      </w:r>
    </w:p>
    <w:p w:rsidR="00EB5E88" w:rsidRDefault="00EB5E88" w:rsidP="00EB5E88">
      <w:pPr>
        <w:rPr>
          <w:color w:val="000000"/>
        </w:rPr>
      </w:pPr>
      <w:r w:rsidRPr="00F57396">
        <w:rPr>
          <w:iCs/>
          <w:color w:val="000000"/>
        </w:rPr>
        <w:t>→ ảnh cuối cùng là ảnh thật và cách kính hai 120 cm.</w:t>
      </w:r>
    </w:p>
    <w:p w:rsidR="00EB5E88" w:rsidRPr="004E1E62" w:rsidRDefault="00EB5E88" w:rsidP="00EB5E88">
      <w:pPr>
        <w:pStyle w:val="Default"/>
        <w:spacing w:line="360" w:lineRule="auto"/>
        <w:jc w:val="both"/>
        <w:rPr>
          <w:b/>
        </w:rPr>
      </w:pPr>
      <w:r w:rsidRPr="004E1E62">
        <w:rPr>
          <w:b/>
        </w:rPr>
        <w:t>Câu 23:</w:t>
      </w:r>
      <w:r w:rsidRPr="004E1E62">
        <w:t xml:space="preserve"> </w:t>
      </w:r>
      <w:r w:rsidRPr="004E1E62">
        <w:rPr>
          <w:b/>
        </w:rPr>
        <w:t xml:space="preserve">Đáp án </w:t>
      </w:r>
      <w:r>
        <w:rPr>
          <w:b/>
        </w:rPr>
        <w:t>A</w:t>
      </w:r>
    </w:p>
    <w:p w:rsidR="00EB5E88" w:rsidRPr="00F57396" w:rsidRDefault="00EB5E88" w:rsidP="00EB5E88">
      <w:pPr>
        <w:rPr>
          <w:iCs/>
          <w:color w:val="000000"/>
        </w:rPr>
      </w:pPr>
      <w:r w:rsidRPr="00F57396">
        <w:rPr>
          <w:iCs/>
          <w:color w:val="000000"/>
        </w:rPr>
        <w:t>Quan sát trên trục Ot:</w:t>
      </w:r>
    </w:p>
    <w:p w:rsidR="00EB5E88" w:rsidRPr="00F57396" w:rsidRDefault="00EB5E88" w:rsidP="00EB5E88">
      <w:pPr>
        <w:rPr>
          <w:iCs/>
          <w:color w:val="000000"/>
        </w:rPr>
      </w:pPr>
      <w:r w:rsidRPr="00F57396">
        <w:rPr>
          <w:iCs/>
          <w:color w:val="000000"/>
        </w:rPr>
        <w:t xml:space="preserve">- Điểm chấm thứ nhất là khi </w:t>
      </w:r>
      <w:r w:rsidRPr="00B35BC0">
        <w:rPr>
          <w:iCs/>
          <w:color w:val="000000"/>
          <w:position w:val="-12"/>
        </w:rPr>
        <w:object w:dxaOrig="320" w:dyaOrig="360">
          <v:shape id="_x0000_i1749" type="#_x0000_t75" style="width:15.75pt;height:18pt" o:ole="">
            <v:imagedata r:id="rId155" o:title=""/>
          </v:shape>
          <o:OLEObject Type="Embed" ProgID="Equation.DSMT4" ShapeID="_x0000_i1749" DrawAspect="Content" ObjectID="_1587814751" r:id="rId669"/>
        </w:object>
      </w:r>
      <w:r w:rsidRPr="00F57396">
        <w:rPr>
          <w:iCs/>
          <w:color w:val="000000"/>
        </w:rPr>
        <w:t xml:space="preserve"> qua VTCB theo chiều âm.</w:t>
      </w:r>
    </w:p>
    <w:p w:rsidR="00EB5E88" w:rsidRPr="00F57396" w:rsidRDefault="00EB5E88" w:rsidP="00EB5E88">
      <w:pPr>
        <w:rPr>
          <w:iCs/>
          <w:color w:val="000000"/>
        </w:rPr>
      </w:pPr>
      <w:r w:rsidRPr="00F57396">
        <w:rPr>
          <w:iCs/>
          <w:color w:val="000000"/>
        </w:rPr>
        <w:t xml:space="preserve">- Điểm chấm thứ ba là khi </w:t>
      </w:r>
      <w:r w:rsidRPr="00B35BC0">
        <w:rPr>
          <w:iCs/>
          <w:color w:val="000000"/>
          <w:position w:val="-12"/>
        </w:rPr>
        <w:object w:dxaOrig="380" w:dyaOrig="360">
          <v:shape id="_x0000_i1750" type="#_x0000_t75" style="width:18.75pt;height:18pt" o:ole="">
            <v:imagedata r:id="rId157" o:title=""/>
          </v:shape>
          <o:OLEObject Type="Embed" ProgID="Equation.DSMT4" ShapeID="_x0000_i1750" DrawAspect="Content" ObjectID="_1587814752" r:id="rId670"/>
        </w:object>
      </w:r>
      <w:r w:rsidRPr="00F57396">
        <w:rPr>
          <w:iCs/>
          <w:color w:val="000000"/>
        </w:rPr>
        <w:t xml:space="preserve"> qua VTCB theo chiều dương.</w:t>
      </w:r>
    </w:p>
    <w:p w:rsidR="00EB5E88" w:rsidRPr="00F57396" w:rsidRDefault="00EB5E88" w:rsidP="00EB5E88">
      <w:pPr>
        <w:rPr>
          <w:iCs/>
          <w:color w:val="000000"/>
        </w:rPr>
      </w:pPr>
      <w:r w:rsidRPr="00F57396">
        <w:rPr>
          <w:iCs/>
          <w:color w:val="000000"/>
        </w:rPr>
        <w:t>→ Độ lệch pha giữa hai dao động là:</w:t>
      </w:r>
      <w:r>
        <w:rPr>
          <w:iCs/>
          <w:color w:val="000000"/>
        </w:rPr>
        <w:t xml:space="preserve"> </w:t>
      </w:r>
      <w:r w:rsidRPr="00B35BC0">
        <w:rPr>
          <w:iCs/>
          <w:color w:val="000000"/>
          <w:position w:val="-24"/>
        </w:rPr>
        <w:object w:dxaOrig="2000" w:dyaOrig="620">
          <v:shape id="_x0000_i1751" type="#_x0000_t75" style="width:99.75pt;height:30.75pt" o:ole="">
            <v:imagedata r:id="rId159" o:title=""/>
          </v:shape>
          <o:OLEObject Type="Embed" ProgID="Equation.DSMT4" ShapeID="_x0000_i1751" DrawAspect="Content" ObjectID="_1587814753" r:id="rId671"/>
        </w:object>
      </w:r>
      <w:r w:rsidRPr="00F57396">
        <w:rPr>
          <w:iCs/>
          <w:color w:val="000000"/>
        </w:rPr>
        <w:t>.</w:t>
      </w:r>
    </w:p>
    <w:p w:rsidR="00EB5E88" w:rsidRPr="00F57396" w:rsidRDefault="00EB5E88" w:rsidP="00EB5E88">
      <w:pPr>
        <w:rPr>
          <w:iCs/>
          <w:color w:val="000000"/>
        </w:rPr>
      </w:pPr>
      <w:r w:rsidRPr="00F57396">
        <w:rPr>
          <w:iCs/>
          <w:color w:val="000000"/>
        </w:rPr>
        <w:t>→ X chắc chắn là tụ điện.</w:t>
      </w:r>
    </w:p>
    <w:p w:rsidR="00EB5E88" w:rsidRPr="00F57396" w:rsidRDefault="00EB5E88" w:rsidP="00EB5E88">
      <w:pPr>
        <w:rPr>
          <w:iCs/>
          <w:color w:val="000000"/>
        </w:rPr>
      </w:pPr>
      <w:r w:rsidRPr="00F57396">
        <w:rPr>
          <w:iCs/>
          <w:color w:val="000000"/>
        </w:rPr>
        <w:t>Hệ số công suất của mạch là cosφ = cosπ/6.</w:t>
      </w:r>
    </w:p>
    <w:p w:rsidR="00EB5E88" w:rsidRPr="00F57396" w:rsidRDefault="00EB5E88" w:rsidP="00EB5E88">
      <w:pPr>
        <w:rPr>
          <w:iCs/>
          <w:color w:val="000000"/>
        </w:rPr>
      </w:pPr>
      <w:r w:rsidRPr="00F57396">
        <w:rPr>
          <w:iCs/>
          <w:color w:val="000000"/>
        </w:rPr>
        <w:t xml:space="preserve">→ R = 100 Ω, </w:t>
      </w:r>
      <w:r w:rsidRPr="00B35BC0">
        <w:rPr>
          <w:iCs/>
          <w:color w:val="000000"/>
          <w:position w:val="-28"/>
        </w:rPr>
        <w:object w:dxaOrig="2580" w:dyaOrig="660">
          <v:shape id="_x0000_i1752" type="#_x0000_t75" style="width:129pt;height:33pt" o:ole="">
            <v:imagedata r:id="rId161" o:title=""/>
          </v:shape>
          <o:OLEObject Type="Embed" ProgID="Equation.DSMT4" ShapeID="_x0000_i1752" DrawAspect="Content" ObjectID="_1587814754" r:id="rId672"/>
        </w:object>
      </w:r>
    </w:p>
    <w:p w:rsidR="00EB5E88" w:rsidRDefault="00EB5E88" w:rsidP="00EB5E88">
      <w:pPr>
        <w:rPr>
          <w:color w:val="000000"/>
        </w:rPr>
      </w:pPr>
      <w:r w:rsidRPr="00F57396">
        <w:rPr>
          <w:iCs/>
          <w:color w:val="000000"/>
        </w:rPr>
        <w:t>Vậy P = 37,5 W.</w:t>
      </w:r>
    </w:p>
    <w:p w:rsidR="00EB5E88" w:rsidRPr="004E1E62" w:rsidRDefault="00EB5E88" w:rsidP="00EB5E88">
      <w:pPr>
        <w:pStyle w:val="Default"/>
        <w:spacing w:line="360" w:lineRule="auto"/>
        <w:jc w:val="both"/>
        <w:rPr>
          <w:b/>
        </w:rPr>
      </w:pPr>
      <w:r w:rsidRPr="004E1E62">
        <w:rPr>
          <w:b/>
        </w:rPr>
        <w:t>Câu 24:</w:t>
      </w:r>
      <w:r w:rsidRPr="004E1E62">
        <w:t xml:space="preserve"> </w:t>
      </w:r>
      <w:r w:rsidRPr="004E1E62">
        <w:rPr>
          <w:b/>
        </w:rPr>
        <w:t xml:space="preserve">Đáp án </w:t>
      </w:r>
      <w:r>
        <w:rPr>
          <w:b/>
        </w:rPr>
        <w:t>C</w:t>
      </w:r>
    </w:p>
    <w:p w:rsidR="00EB5E88" w:rsidRDefault="00EB5E88" w:rsidP="00EB5E88">
      <w:pPr>
        <w:rPr>
          <w:color w:val="000000"/>
        </w:rPr>
      </w:pPr>
      <w:r w:rsidRPr="00F57396">
        <w:rPr>
          <w:iCs/>
          <w:color w:val="000000"/>
        </w:rPr>
        <w:t xml:space="preserve">Khối lượng khí sinh ra trong quá trình điện phân là </w:t>
      </w:r>
      <w:r w:rsidRPr="00B35BC0">
        <w:rPr>
          <w:iCs/>
          <w:color w:val="000000"/>
          <w:position w:val="-24"/>
        </w:rPr>
        <w:object w:dxaOrig="1100" w:dyaOrig="620">
          <v:shape id="_x0000_i1753" type="#_x0000_t75" style="width:54.75pt;height:30.75pt" o:ole="">
            <v:imagedata r:id="rId163" o:title=""/>
          </v:shape>
          <o:OLEObject Type="Embed" ProgID="Equation.DSMT4" ShapeID="_x0000_i1753" DrawAspect="Content" ObjectID="_1587814755" r:id="rId673"/>
        </w:object>
      </w:r>
      <w:r w:rsidRPr="00F57396">
        <w:rPr>
          <w:iCs/>
          <w:color w:val="000000"/>
        </w:rPr>
        <w:t xml:space="preserve"> → bằng nhau ở cả 3 bình.</w:t>
      </w:r>
    </w:p>
    <w:p w:rsidR="00EB5E88" w:rsidRPr="004E1E62" w:rsidRDefault="00EB5E88" w:rsidP="00EB5E88">
      <w:pPr>
        <w:pStyle w:val="Default"/>
        <w:spacing w:line="360" w:lineRule="auto"/>
        <w:jc w:val="both"/>
        <w:rPr>
          <w:b/>
        </w:rPr>
      </w:pPr>
      <w:r w:rsidRPr="004E1E62">
        <w:rPr>
          <w:b/>
        </w:rPr>
        <w:t>Câu 25:</w:t>
      </w:r>
      <w:r w:rsidRPr="004E1E62">
        <w:t xml:space="preserve"> </w:t>
      </w:r>
      <w:r w:rsidRPr="004E1E62">
        <w:rPr>
          <w:b/>
        </w:rPr>
        <w:t xml:space="preserve">Đáp án </w:t>
      </w:r>
      <w:r>
        <w:rPr>
          <w:b/>
        </w:rPr>
        <w:t>D</w:t>
      </w:r>
    </w:p>
    <w:p w:rsidR="00EB5E88" w:rsidRPr="00F57396" w:rsidRDefault="00EB5E88" w:rsidP="00EB5E88">
      <w:pPr>
        <w:rPr>
          <w:iCs/>
          <w:color w:val="000000"/>
        </w:rPr>
      </w:pPr>
      <w:r w:rsidRPr="00F57396">
        <w:rPr>
          <w:iCs/>
          <w:color w:val="000000"/>
        </w:rPr>
        <w:t xml:space="preserve">Tốc độ trung bình </w:t>
      </w:r>
      <w:r w:rsidRPr="00B35BC0">
        <w:rPr>
          <w:iCs/>
          <w:color w:val="000000"/>
          <w:position w:val="-30"/>
        </w:rPr>
        <w:object w:dxaOrig="2320" w:dyaOrig="680">
          <v:shape id="_x0000_i1754" type="#_x0000_t75" style="width:116.25pt;height:33.75pt" o:ole="">
            <v:imagedata r:id="rId165" o:title=""/>
          </v:shape>
          <o:OLEObject Type="Embed" ProgID="Equation.DSMT4" ShapeID="_x0000_i1754" DrawAspect="Content" ObjectID="_1587814756" r:id="rId674"/>
        </w:object>
      </w:r>
      <w:r>
        <w:rPr>
          <w:iCs/>
          <w:color w:val="000000"/>
        </w:rPr>
        <w:t xml:space="preserve"> </w:t>
      </w:r>
      <w:r w:rsidRPr="00F57396">
        <w:rPr>
          <w:iCs/>
          <w:color w:val="000000"/>
        </w:rPr>
        <w:t>(do xét với cùng quãng đường dài A/2)</w:t>
      </w:r>
    </w:p>
    <w:p w:rsidR="00EB5E88" w:rsidRPr="00F57396" w:rsidRDefault="00EB5E88" w:rsidP="00EB5E88">
      <w:pPr>
        <w:rPr>
          <w:iCs/>
          <w:color w:val="000000"/>
        </w:rPr>
      </w:pPr>
      <w:r w:rsidRPr="00F57396">
        <w:rPr>
          <w:iCs/>
          <w:color w:val="000000"/>
        </w:rPr>
        <w:t>Khi cùng quãng đường S, tìm thời gian nhỏ nhất sẽ tương ứng với việc tìm quãng đường lớn nhất vật đi được trong cùng thời gian t.</w:t>
      </w:r>
    </w:p>
    <w:p w:rsidR="00EB5E88" w:rsidRPr="00F57396" w:rsidRDefault="00EB5E88" w:rsidP="00EB5E88">
      <w:pPr>
        <w:rPr>
          <w:iCs/>
          <w:color w:val="000000"/>
        </w:rPr>
      </w:pPr>
      <w:r w:rsidRPr="00F57396">
        <w:rPr>
          <w:iCs/>
          <w:color w:val="000000"/>
        </w:rPr>
        <w:t xml:space="preserve">→ ta có </w:t>
      </w:r>
      <w:r w:rsidRPr="00B35BC0">
        <w:rPr>
          <w:iCs/>
          <w:color w:val="000000"/>
          <w:position w:val="-28"/>
        </w:rPr>
        <w:object w:dxaOrig="3660" w:dyaOrig="680">
          <v:shape id="_x0000_i1755" type="#_x0000_t75" style="width:183pt;height:33.75pt" o:ole="">
            <v:imagedata r:id="rId167" o:title=""/>
          </v:shape>
          <o:OLEObject Type="Embed" ProgID="Equation.DSMT4" ShapeID="_x0000_i1755" DrawAspect="Content" ObjectID="_1587814757" r:id="rId675"/>
        </w:object>
      </w:r>
    </w:p>
    <w:p w:rsidR="00EB5E88" w:rsidRPr="004E1E62" w:rsidRDefault="00EB5E88" w:rsidP="00EB5E88">
      <w:pPr>
        <w:rPr>
          <w:color w:val="000000"/>
        </w:rPr>
      </w:pPr>
      <w:r w:rsidRPr="00F57396">
        <w:rPr>
          <w:iCs/>
          <w:color w:val="000000"/>
        </w:rPr>
        <w:t xml:space="preserve">→ </w:t>
      </w:r>
      <w:r w:rsidRPr="00B35BC0">
        <w:rPr>
          <w:iCs/>
          <w:color w:val="000000"/>
          <w:position w:val="-30"/>
        </w:rPr>
        <w:object w:dxaOrig="2780" w:dyaOrig="680">
          <v:shape id="_x0000_i1756" type="#_x0000_t75" style="width:138.75pt;height:33.75pt" o:ole="">
            <v:imagedata r:id="rId169" o:title=""/>
          </v:shape>
          <o:OLEObject Type="Embed" ProgID="Equation.DSMT4" ShapeID="_x0000_i1756" DrawAspect="Content" ObjectID="_1587814758" r:id="rId676"/>
        </w:object>
      </w:r>
    </w:p>
    <w:p w:rsidR="00EB5E88" w:rsidRPr="004E1E62" w:rsidRDefault="00EB5E88" w:rsidP="00EB5E88">
      <w:pPr>
        <w:pStyle w:val="Default"/>
        <w:spacing w:line="360" w:lineRule="auto"/>
        <w:jc w:val="both"/>
        <w:rPr>
          <w:b/>
        </w:rPr>
      </w:pPr>
      <w:r w:rsidRPr="004E1E62">
        <w:rPr>
          <w:b/>
        </w:rPr>
        <w:t>Câu 26:</w:t>
      </w:r>
      <w:r w:rsidRPr="004E1E62">
        <w:t xml:space="preserve"> </w:t>
      </w:r>
      <w:r w:rsidRPr="004E1E62">
        <w:rPr>
          <w:b/>
        </w:rPr>
        <w:t xml:space="preserve">Đáp án </w:t>
      </w:r>
      <w:r>
        <w:rPr>
          <w:b/>
        </w:rPr>
        <w:t>D</w:t>
      </w:r>
    </w:p>
    <w:p w:rsidR="00EB5E88" w:rsidRPr="00F57396" w:rsidRDefault="00EB5E88" w:rsidP="00EB5E88">
      <w:pPr>
        <w:rPr>
          <w:iCs/>
          <w:color w:val="000000"/>
        </w:rPr>
      </w:pPr>
      <w:r w:rsidRPr="00F57396">
        <w:rPr>
          <w:iCs/>
          <w:color w:val="000000"/>
        </w:rPr>
        <w:t>Ta có suất điện động và điện trở trong của bộ nguồn là</w:t>
      </w:r>
    </w:p>
    <w:p w:rsidR="00EB5E88" w:rsidRDefault="00EB5E88" w:rsidP="00EB5E88">
      <w:pPr>
        <w:rPr>
          <w:iCs/>
          <w:color w:val="000000"/>
        </w:rPr>
      </w:pPr>
      <w:r w:rsidRPr="00B35BC0">
        <w:rPr>
          <w:iCs/>
          <w:color w:val="000000"/>
          <w:position w:val="-56"/>
        </w:rPr>
        <w:object w:dxaOrig="5760" w:dyaOrig="1140">
          <v:shape id="_x0000_i1757" type="#_x0000_t75" style="width:4in;height:57pt" o:ole="">
            <v:imagedata r:id="rId171" o:title=""/>
          </v:shape>
          <o:OLEObject Type="Embed" ProgID="Equation.DSMT4" ShapeID="_x0000_i1757" DrawAspect="Content" ObjectID="_1587814759" r:id="rId677"/>
        </w:object>
      </w:r>
    </w:p>
    <w:p w:rsidR="00EB5E88" w:rsidRPr="00F57396" w:rsidRDefault="00EB5E88" w:rsidP="00EB5E88">
      <w:pPr>
        <w:rPr>
          <w:iCs/>
          <w:color w:val="000000"/>
        </w:rPr>
      </w:pPr>
      <w:r w:rsidRPr="00F57396">
        <w:rPr>
          <w:iCs/>
          <w:color w:val="000000"/>
        </w:rPr>
        <w:lastRenderedPageBreak/>
        <w:t>Áp dụng bất đẳng thứ</w:t>
      </w:r>
      <w:r>
        <w:rPr>
          <w:iCs/>
          <w:color w:val="000000"/>
        </w:rPr>
        <w:t xml:space="preserve">c Cosi có </w:t>
      </w:r>
      <w:r w:rsidRPr="00B35BC0">
        <w:rPr>
          <w:iCs/>
          <w:color w:val="000000"/>
          <w:position w:val="-24"/>
        </w:rPr>
        <w:object w:dxaOrig="2040" w:dyaOrig="620">
          <v:shape id="_x0000_i1758" type="#_x0000_t75" style="width:102pt;height:30.75pt" o:ole="">
            <v:imagedata r:id="rId173" o:title=""/>
          </v:shape>
          <o:OLEObject Type="Embed" ProgID="Equation.DSMT4" ShapeID="_x0000_i1758" DrawAspect="Content" ObjectID="_1587814760" r:id="rId678"/>
        </w:object>
      </w:r>
    </w:p>
    <w:p w:rsidR="00EB5E88" w:rsidRPr="00F57396" w:rsidRDefault="00EB5E88" w:rsidP="00EB5E88">
      <w:pPr>
        <w:rPr>
          <w:iCs/>
          <w:color w:val="000000"/>
        </w:rPr>
      </w:pPr>
      <w:r w:rsidRPr="00B35BC0">
        <w:rPr>
          <w:iCs/>
          <w:color w:val="000000"/>
          <w:position w:val="-26"/>
        </w:rPr>
        <w:object w:dxaOrig="1260" w:dyaOrig="700">
          <v:shape id="_x0000_i1759" type="#_x0000_t75" style="width:63pt;height:35.25pt" o:ole="">
            <v:imagedata r:id="rId175" o:title=""/>
          </v:shape>
          <o:OLEObject Type="Embed" ProgID="Equation.DSMT4" ShapeID="_x0000_i1759" DrawAspect="Content" ObjectID="_1587814761" r:id="rId679"/>
        </w:object>
      </w:r>
    </w:p>
    <w:p w:rsidR="00EB5E88" w:rsidRDefault="00EB5E88" w:rsidP="00EB5E88">
      <w:pPr>
        <w:rPr>
          <w:color w:val="000000"/>
        </w:rPr>
      </w:pPr>
      <w:r w:rsidRPr="00F57396">
        <w:rPr>
          <w:iCs/>
          <w:color w:val="000000"/>
        </w:rPr>
        <w:t xml:space="preserve">→ </w:t>
      </w:r>
      <w:r w:rsidRPr="00B35BC0">
        <w:rPr>
          <w:iCs/>
          <w:color w:val="000000"/>
          <w:position w:val="-26"/>
        </w:rPr>
        <w:object w:dxaOrig="3840" w:dyaOrig="700">
          <v:shape id="_x0000_i1760" type="#_x0000_t75" style="width:192pt;height:35.25pt" o:ole="">
            <v:imagedata r:id="rId177" o:title=""/>
          </v:shape>
          <o:OLEObject Type="Embed" ProgID="Equation.DSMT4" ShapeID="_x0000_i1760" DrawAspect="Content" ObjectID="_1587814762" r:id="rId680"/>
        </w:object>
      </w:r>
    </w:p>
    <w:p w:rsidR="00EB5E88" w:rsidRPr="004E1E62" w:rsidRDefault="00EB5E88" w:rsidP="00EB5E88">
      <w:pPr>
        <w:pStyle w:val="Default"/>
        <w:spacing w:line="360" w:lineRule="auto"/>
        <w:jc w:val="both"/>
        <w:rPr>
          <w:b/>
        </w:rPr>
      </w:pPr>
      <w:r w:rsidRPr="004E1E62">
        <w:rPr>
          <w:b/>
        </w:rPr>
        <w:t>Câu 27:</w:t>
      </w:r>
      <w:r w:rsidRPr="004E1E62">
        <w:t xml:space="preserve"> </w:t>
      </w:r>
      <w:r w:rsidRPr="004E1E62">
        <w:rPr>
          <w:b/>
        </w:rPr>
        <w:t xml:space="preserve">Đáp án </w:t>
      </w:r>
      <w:r>
        <w:rPr>
          <w:b/>
        </w:rPr>
        <w:t>A</w:t>
      </w:r>
    </w:p>
    <w:p w:rsidR="00EB5E88" w:rsidRPr="00F57396" w:rsidRDefault="00EB5E88" w:rsidP="00EB5E88">
      <w:pPr>
        <w:rPr>
          <w:iCs/>
          <w:color w:val="000000"/>
        </w:rPr>
      </w:pPr>
      <w:r w:rsidRPr="00F57396">
        <w:rPr>
          <w:iCs/>
          <w:color w:val="000000"/>
        </w:rPr>
        <w:t>Ta có I = P/U = 10000/200 = 50 A.</w:t>
      </w:r>
    </w:p>
    <w:p w:rsidR="00EB5E88" w:rsidRPr="00F57396" w:rsidRDefault="00EB5E88" w:rsidP="00EB5E88">
      <w:pPr>
        <w:rPr>
          <w:iCs/>
          <w:color w:val="000000"/>
        </w:rPr>
      </w:pPr>
      <w:r w:rsidRPr="00F57396">
        <w:rPr>
          <w:iCs/>
          <w:color w:val="000000"/>
        </w:rPr>
        <w:t xml:space="preserve">Độ giảm điện thế không quá 20 V thì </w:t>
      </w:r>
      <w:r w:rsidRPr="00B35BC0">
        <w:rPr>
          <w:iCs/>
          <w:color w:val="000000"/>
          <w:position w:val="-24"/>
        </w:rPr>
        <w:object w:dxaOrig="1540" w:dyaOrig="620">
          <v:shape id="_x0000_i1761" type="#_x0000_t75" style="width:77.25pt;height:30.75pt" o:ole="">
            <v:imagedata r:id="rId179" o:title=""/>
          </v:shape>
          <o:OLEObject Type="Embed" ProgID="Equation.DSMT4" ShapeID="_x0000_i1761" DrawAspect="Content" ObjectID="_1587814763" r:id="rId681"/>
        </w:object>
      </w:r>
    </w:p>
    <w:p w:rsidR="00EB5E88" w:rsidRDefault="00EB5E88" w:rsidP="00EB5E88">
      <w:pPr>
        <w:rPr>
          <w:color w:val="000000"/>
        </w:rPr>
      </w:pPr>
      <w:r w:rsidRPr="00F57396">
        <w:rPr>
          <w:iCs/>
          <w:color w:val="000000"/>
        </w:rPr>
        <w:t xml:space="preserve">Lại có điện trở </w:t>
      </w:r>
      <w:r w:rsidRPr="00B35BC0">
        <w:rPr>
          <w:iCs/>
          <w:color w:val="000000"/>
          <w:position w:val="-24"/>
        </w:rPr>
        <w:object w:dxaOrig="2020" w:dyaOrig="620">
          <v:shape id="_x0000_i1762" type="#_x0000_t75" style="width:101.25pt;height:30.75pt" o:ole="">
            <v:imagedata r:id="rId181" o:title=""/>
          </v:shape>
          <o:OLEObject Type="Embed" ProgID="Equation.DSMT4" ShapeID="_x0000_i1762" DrawAspect="Content" ObjectID="_1587814764" r:id="rId682"/>
        </w:object>
      </w:r>
      <w:r>
        <w:rPr>
          <w:iCs/>
          <w:color w:val="000000"/>
        </w:rPr>
        <w:t xml:space="preserve"> </w:t>
      </w:r>
      <w:r w:rsidRPr="00F57396">
        <w:rPr>
          <w:iCs/>
          <w:color w:val="000000"/>
        </w:rPr>
        <w:t xml:space="preserve">thì </w:t>
      </w:r>
      <w:r w:rsidRPr="00B35BC0">
        <w:rPr>
          <w:iCs/>
          <w:color w:val="000000"/>
          <w:position w:val="-28"/>
        </w:rPr>
        <w:object w:dxaOrig="4740" w:dyaOrig="700">
          <v:shape id="_x0000_i1763" type="#_x0000_t75" style="width:237pt;height:35.25pt" o:ole="">
            <v:imagedata r:id="rId183" o:title=""/>
          </v:shape>
          <o:OLEObject Type="Embed" ProgID="Equation.DSMT4" ShapeID="_x0000_i1763" DrawAspect="Content" ObjectID="_1587814765" r:id="rId683"/>
        </w:object>
      </w:r>
    </w:p>
    <w:p w:rsidR="00EB5E88" w:rsidRPr="004E1E62" w:rsidRDefault="00EB5E88" w:rsidP="00EB5E88">
      <w:pPr>
        <w:pStyle w:val="Default"/>
        <w:spacing w:line="360" w:lineRule="auto"/>
        <w:jc w:val="both"/>
        <w:rPr>
          <w:b/>
        </w:rPr>
      </w:pPr>
      <w:r w:rsidRPr="004E1E62">
        <w:rPr>
          <w:b/>
        </w:rPr>
        <w:t>Câu 28:</w:t>
      </w:r>
      <w:r w:rsidRPr="004E1E62">
        <w:t xml:space="preserve"> </w:t>
      </w:r>
      <w:r w:rsidRPr="004E1E62">
        <w:rPr>
          <w:b/>
        </w:rPr>
        <w:t xml:space="preserve">Đáp án </w:t>
      </w:r>
      <w:r>
        <w:rPr>
          <w:b/>
        </w:rPr>
        <w:t>D</w:t>
      </w:r>
    </w:p>
    <w:p w:rsidR="00EB5E88" w:rsidRDefault="00EB5E88" w:rsidP="00EB5E88">
      <w:pPr>
        <w:pStyle w:val="Default"/>
        <w:spacing w:line="360" w:lineRule="auto"/>
        <w:jc w:val="both"/>
        <w:rPr>
          <w:b/>
        </w:rPr>
      </w:pPr>
      <w:r w:rsidRPr="00B35BC0">
        <w:rPr>
          <w:b/>
          <w:position w:val="-24"/>
        </w:rPr>
        <w:object w:dxaOrig="2260" w:dyaOrig="620">
          <v:shape id="_x0000_i1764" type="#_x0000_t75" style="width:113.25pt;height:30.75pt" o:ole="">
            <v:imagedata r:id="rId185" o:title=""/>
          </v:shape>
          <o:OLEObject Type="Embed" ProgID="Equation.DSMT4" ShapeID="_x0000_i1764" DrawAspect="Content" ObjectID="_1587814766" r:id="rId684"/>
        </w:object>
      </w:r>
    </w:p>
    <w:p w:rsidR="00EB5E88" w:rsidRDefault="00EB5E88" w:rsidP="00EB5E88">
      <w:pPr>
        <w:pStyle w:val="Default"/>
        <w:spacing w:line="360" w:lineRule="auto"/>
        <w:jc w:val="both"/>
        <w:rPr>
          <w:b/>
        </w:rPr>
      </w:pPr>
      <w:r w:rsidRPr="00B35BC0">
        <w:rPr>
          <w:b/>
          <w:position w:val="-28"/>
        </w:rPr>
        <w:object w:dxaOrig="5620" w:dyaOrig="660">
          <v:shape id="_x0000_i1765" type="#_x0000_t75" style="width:281.25pt;height:33pt" o:ole="">
            <v:imagedata r:id="rId187" o:title=""/>
          </v:shape>
          <o:OLEObject Type="Embed" ProgID="Equation.DSMT4" ShapeID="_x0000_i1765" DrawAspect="Content" ObjectID="_1587814767" r:id="rId685"/>
        </w:object>
      </w:r>
    </w:p>
    <w:p w:rsidR="00EB5E88" w:rsidRDefault="00EB5E88" w:rsidP="00EB5E88">
      <w:pPr>
        <w:pStyle w:val="Default"/>
        <w:spacing w:line="360" w:lineRule="auto"/>
        <w:jc w:val="both"/>
        <w:rPr>
          <w:b/>
        </w:rPr>
      </w:pPr>
      <w:r w:rsidRPr="00B35BC0">
        <w:rPr>
          <w:b/>
          <w:position w:val="-10"/>
        </w:rPr>
        <w:object w:dxaOrig="3159" w:dyaOrig="320">
          <v:shape id="_x0000_i1766" type="#_x0000_t75" style="width:158.25pt;height:15.75pt" o:ole="">
            <v:imagedata r:id="rId189" o:title=""/>
          </v:shape>
          <o:OLEObject Type="Embed" ProgID="Equation.DSMT4" ShapeID="_x0000_i1766" DrawAspect="Content" ObjectID="_1587814768" r:id="rId686"/>
        </w:object>
      </w:r>
    </w:p>
    <w:p w:rsidR="00EB5E88" w:rsidRDefault="00EB5E88" w:rsidP="00EB5E88">
      <w:pPr>
        <w:pStyle w:val="Default"/>
        <w:spacing w:line="360" w:lineRule="auto"/>
        <w:jc w:val="both"/>
        <w:rPr>
          <w:b/>
        </w:rPr>
      </w:pPr>
      <w:r w:rsidRPr="00B35BC0">
        <w:rPr>
          <w:b/>
          <w:position w:val="-10"/>
        </w:rPr>
        <w:object w:dxaOrig="2120" w:dyaOrig="320">
          <v:shape id="_x0000_i1767" type="#_x0000_t75" style="width:105.75pt;height:15.75pt" o:ole="">
            <v:imagedata r:id="rId191" o:title=""/>
          </v:shape>
          <o:OLEObject Type="Embed" ProgID="Equation.DSMT4" ShapeID="_x0000_i1767" DrawAspect="Content" ObjectID="_1587814769" r:id="rId687"/>
        </w:object>
      </w:r>
    </w:p>
    <w:p w:rsidR="00EB5E88" w:rsidRPr="004E1E62" w:rsidRDefault="00EB5E88" w:rsidP="00EB5E88">
      <w:pPr>
        <w:pStyle w:val="Default"/>
        <w:spacing w:line="360" w:lineRule="auto"/>
        <w:jc w:val="both"/>
        <w:rPr>
          <w:b/>
        </w:rPr>
      </w:pPr>
      <w:r w:rsidRPr="004E1E62">
        <w:rPr>
          <w:b/>
        </w:rPr>
        <w:t>Câu 29:</w:t>
      </w:r>
      <w:r w:rsidRPr="004E1E62">
        <w:t xml:space="preserve"> </w:t>
      </w:r>
      <w:r w:rsidRPr="004E1E62">
        <w:rPr>
          <w:b/>
        </w:rPr>
        <w:t xml:space="preserve">Đáp án </w:t>
      </w:r>
      <w:r>
        <w:rPr>
          <w:b/>
        </w:rPr>
        <w:t>C</w:t>
      </w:r>
    </w:p>
    <w:p w:rsidR="00EB5E88" w:rsidRDefault="00EB5E88" w:rsidP="00EB5E88">
      <w:pPr>
        <w:rPr>
          <w:color w:val="000000"/>
        </w:rPr>
      </w:pPr>
      <w:r w:rsidRPr="00F57396">
        <w:rPr>
          <w:iCs/>
          <w:color w:val="000000"/>
        </w:rPr>
        <w:t xml:space="preserve">Hai dao động là ngược pha → Khoảng cách của hai chất điểm </w:t>
      </w:r>
      <w:r w:rsidRPr="00B35BC0">
        <w:rPr>
          <w:iCs/>
          <w:color w:val="000000"/>
          <w:position w:val="-12"/>
        </w:rPr>
        <w:object w:dxaOrig="1219" w:dyaOrig="360">
          <v:shape id="_x0000_i1768" type="#_x0000_t75" style="width:60.75pt;height:18pt" o:ole="">
            <v:imagedata r:id="rId193" o:title=""/>
          </v:shape>
          <o:OLEObject Type="Embed" ProgID="Equation.DSMT4" ShapeID="_x0000_i1768" DrawAspect="Content" ObjectID="_1587814770" r:id="rId688"/>
        </w:object>
      </w:r>
      <w:r w:rsidRPr="00F57396">
        <w:rPr>
          <w:iCs/>
          <w:color w:val="000000"/>
        </w:rPr>
        <w:t>= 14 cm.</w:t>
      </w:r>
    </w:p>
    <w:p w:rsidR="00EB5E88" w:rsidRPr="004E1E62" w:rsidRDefault="00EB5E88" w:rsidP="00EB5E88">
      <w:pPr>
        <w:pStyle w:val="Default"/>
        <w:spacing w:line="360" w:lineRule="auto"/>
        <w:jc w:val="both"/>
        <w:rPr>
          <w:b/>
        </w:rPr>
      </w:pPr>
      <w:r w:rsidRPr="004E1E62">
        <w:rPr>
          <w:b/>
        </w:rPr>
        <w:t>Câu 30:</w:t>
      </w:r>
      <w:r w:rsidRPr="004E1E62">
        <w:t xml:space="preserve"> </w:t>
      </w:r>
      <w:r w:rsidRPr="004E1E62">
        <w:rPr>
          <w:b/>
        </w:rPr>
        <w:t xml:space="preserve">Đáp án </w:t>
      </w:r>
      <w:r>
        <w:rPr>
          <w:b/>
        </w:rPr>
        <w:t>D</w:t>
      </w:r>
    </w:p>
    <w:p w:rsidR="00EB5E88" w:rsidRDefault="00EB5E88" w:rsidP="00EB5E88">
      <w:pPr>
        <w:rPr>
          <w:iCs/>
          <w:color w:val="000000"/>
        </w:rPr>
      </w:pPr>
      <w:r w:rsidRPr="00F57396">
        <w:rPr>
          <w:iCs/>
          <w:color w:val="000000"/>
        </w:rPr>
        <w:t xml:space="preserve">Từ đồ thị ta thấy </w:t>
      </w:r>
      <w:r w:rsidRPr="00B35BC0">
        <w:rPr>
          <w:iCs/>
          <w:color w:val="000000"/>
          <w:position w:val="-12"/>
        </w:rPr>
        <w:object w:dxaOrig="1880" w:dyaOrig="360">
          <v:shape id="_x0000_i1769" type="#_x0000_t75" style="width:93.75pt;height:18pt" o:ole="">
            <v:imagedata r:id="rId195" o:title=""/>
          </v:shape>
          <o:OLEObject Type="Embed" ProgID="Equation.DSMT4" ShapeID="_x0000_i1769" DrawAspect="Content" ObjectID="_1587814771" r:id="rId689"/>
        </w:object>
      </w:r>
      <w:r>
        <w:rPr>
          <w:iCs/>
          <w:color w:val="000000"/>
        </w:rPr>
        <w:t xml:space="preserve"> </w:t>
      </w:r>
    </w:p>
    <w:p w:rsidR="00EB5E88" w:rsidRPr="00F57396" w:rsidRDefault="00EB5E88" w:rsidP="00EB5E88">
      <w:pPr>
        <w:rPr>
          <w:iCs/>
          <w:color w:val="000000"/>
        </w:rPr>
      </w:pPr>
      <w:r w:rsidRPr="00F57396">
        <w:rPr>
          <w:iCs/>
          <w:color w:val="000000"/>
        </w:rPr>
        <w:t xml:space="preserve">→ </w:t>
      </w:r>
      <w:r w:rsidRPr="00B35BC0">
        <w:rPr>
          <w:iCs/>
          <w:color w:val="000000"/>
          <w:position w:val="-30"/>
        </w:rPr>
        <w:object w:dxaOrig="5940" w:dyaOrig="740">
          <v:shape id="_x0000_i1770" type="#_x0000_t75" style="width:297pt;height:36.75pt" o:ole="">
            <v:imagedata r:id="rId197" o:title=""/>
          </v:shape>
          <o:OLEObject Type="Embed" ProgID="Equation.DSMT4" ShapeID="_x0000_i1770" DrawAspect="Content" ObjectID="_1587814772" r:id="rId690"/>
        </w:object>
      </w:r>
      <w:r w:rsidRPr="00F57396">
        <w:rPr>
          <w:iCs/>
          <w:color w:val="000000"/>
        </w:rPr>
        <w:t xml:space="preserve"> cm/s.</w:t>
      </w:r>
    </w:p>
    <w:p w:rsidR="00EB5E88" w:rsidRPr="00F57396" w:rsidRDefault="00EB5E88" w:rsidP="00EB5E88">
      <w:pPr>
        <w:rPr>
          <w:iCs/>
          <w:color w:val="000000"/>
        </w:rPr>
      </w:pPr>
      <w:r w:rsidRPr="00F57396">
        <w:rPr>
          <w:iCs/>
          <w:color w:val="000000"/>
        </w:rPr>
        <w:t xml:space="preserve">Tại t = 0 có </w:t>
      </w:r>
      <w:r w:rsidRPr="00B35BC0">
        <w:rPr>
          <w:iCs/>
          <w:color w:val="000000"/>
          <w:position w:val="-30"/>
        </w:rPr>
        <w:object w:dxaOrig="5640" w:dyaOrig="740">
          <v:shape id="_x0000_i1771" type="#_x0000_t75" style="width:282pt;height:36.75pt" o:ole="">
            <v:imagedata r:id="rId199" o:title=""/>
          </v:shape>
          <o:OLEObject Type="Embed" ProgID="Equation.DSMT4" ShapeID="_x0000_i1771" DrawAspect="Content" ObjectID="_1587814773" r:id="rId691"/>
        </w:object>
      </w:r>
      <w:r>
        <w:rPr>
          <w:iCs/>
          <w:color w:val="000000"/>
        </w:rPr>
        <w:t xml:space="preserve"> </w:t>
      </w:r>
      <w:r w:rsidRPr="00F57396">
        <w:rPr>
          <w:iCs/>
          <w:color w:val="000000"/>
        </w:rPr>
        <w:t>cm/s.</w:t>
      </w:r>
    </w:p>
    <w:p w:rsidR="00EB5E88" w:rsidRPr="00F57396" w:rsidRDefault="00EB5E88" w:rsidP="00EB5E88">
      <w:pPr>
        <w:rPr>
          <w:iCs/>
          <w:color w:val="000000"/>
        </w:rPr>
      </w:pPr>
      <w:r w:rsidRPr="00F57396">
        <w:rPr>
          <w:iCs/>
          <w:color w:val="000000"/>
        </w:rPr>
        <w:t xml:space="preserve">Tại t = 0 vật đang chuyển động theo chiều dương → v = </w:t>
      </w:r>
      <w:r w:rsidRPr="00B35BC0">
        <w:rPr>
          <w:iCs/>
          <w:color w:val="000000"/>
          <w:position w:val="-8"/>
        </w:rPr>
        <w:object w:dxaOrig="600" w:dyaOrig="360">
          <v:shape id="_x0000_i1772" type="#_x0000_t75" style="width:30pt;height:18pt" o:ole="">
            <v:imagedata r:id="rId201" o:title=""/>
          </v:shape>
          <o:OLEObject Type="Embed" ProgID="Equation.DSMT4" ShapeID="_x0000_i1772" DrawAspect="Content" ObjectID="_1587814774" r:id="rId692"/>
        </w:object>
      </w:r>
      <w:r>
        <w:rPr>
          <w:iCs/>
          <w:color w:val="000000"/>
        </w:rPr>
        <w:t xml:space="preserve"> cm/s → </w:t>
      </w:r>
      <w:r w:rsidRPr="00B35BC0">
        <w:rPr>
          <w:iCs/>
          <w:color w:val="000000"/>
          <w:position w:val="-24"/>
        </w:rPr>
        <w:object w:dxaOrig="1120" w:dyaOrig="680">
          <v:shape id="_x0000_i1773" type="#_x0000_t75" style="width:56.25pt;height:33.75pt" o:ole="">
            <v:imagedata r:id="rId203" o:title=""/>
          </v:shape>
          <o:OLEObject Type="Embed" ProgID="Equation.DSMT4" ShapeID="_x0000_i1773" DrawAspect="Content" ObjectID="_1587814775" r:id="rId693"/>
        </w:object>
      </w:r>
      <w:r w:rsidRPr="00F57396">
        <w:rPr>
          <w:iCs/>
          <w:color w:val="000000"/>
        </w:rPr>
        <w:t xml:space="preserve"> →</w:t>
      </w:r>
      <w:r>
        <w:rPr>
          <w:iCs/>
          <w:color w:val="000000"/>
        </w:rPr>
        <w:t xml:space="preserve"> </w:t>
      </w:r>
      <w:r w:rsidRPr="00515811">
        <w:rPr>
          <w:iCs/>
          <w:color w:val="000000"/>
          <w:position w:val="-24"/>
        </w:rPr>
        <w:object w:dxaOrig="800" w:dyaOrig="620">
          <v:shape id="_x0000_i1774" type="#_x0000_t75" style="width:39.75pt;height:30.75pt" o:ole="">
            <v:imagedata r:id="rId205" o:title=""/>
          </v:shape>
          <o:OLEObject Type="Embed" ProgID="Equation.DSMT4" ShapeID="_x0000_i1774" DrawAspect="Content" ObjectID="_1587814776" r:id="rId694"/>
        </w:object>
      </w:r>
      <w:r w:rsidRPr="00F57396">
        <w:rPr>
          <w:iCs/>
          <w:color w:val="000000"/>
        </w:rPr>
        <w:t>.</w:t>
      </w:r>
    </w:p>
    <w:p w:rsidR="00EB5E88" w:rsidRPr="00F57396" w:rsidRDefault="00EB5E88" w:rsidP="00EB5E88">
      <w:pPr>
        <w:rPr>
          <w:iCs/>
          <w:color w:val="000000"/>
        </w:rPr>
      </w:pPr>
      <w:r w:rsidRPr="00F57396">
        <w:rPr>
          <w:iCs/>
          <w:color w:val="000000"/>
        </w:rPr>
        <w:t xml:space="preserve">→ Pha ban đầu của li độ </w:t>
      </w:r>
      <w:r w:rsidRPr="00515811">
        <w:rPr>
          <w:iCs/>
          <w:color w:val="000000"/>
          <w:position w:val="-24"/>
        </w:rPr>
        <w:object w:dxaOrig="1820" w:dyaOrig="620">
          <v:shape id="_x0000_i1775" type="#_x0000_t75" style="width:90.75pt;height:30.75pt" o:ole="">
            <v:imagedata r:id="rId207" o:title=""/>
          </v:shape>
          <o:OLEObject Type="Embed" ProgID="Equation.DSMT4" ShapeID="_x0000_i1775" DrawAspect="Content" ObjectID="_1587814777" r:id="rId695"/>
        </w:object>
      </w:r>
    </w:p>
    <w:p w:rsidR="00EB5E88" w:rsidRPr="00F57396" w:rsidRDefault="00EB5E88" w:rsidP="00EB5E88">
      <w:pPr>
        <w:rPr>
          <w:iCs/>
          <w:color w:val="000000"/>
        </w:rPr>
      </w:pPr>
      <w:r w:rsidRPr="00F57396">
        <w:rPr>
          <w:iCs/>
          <w:color w:val="000000"/>
        </w:rPr>
        <w:t xml:space="preserve">Tại thời điểm t = 1/6 s thì </w:t>
      </w:r>
      <w:r w:rsidRPr="00515811">
        <w:rPr>
          <w:iCs/>
          <w:color w:val="000000"/>
          <w:position w:val="-12"/>
        </w:rPr>
        <w:object w:dxaOrig="700" w:dyaOrig="360">
          <v:shape id="_x0000_i1776" type="#_x0000_t75" style="width:35.25pt;height:18pt" o:ole="">
            <v:imagedata r:id="rId209" o:title=""/>
          </v:shape>
          <o:OLEObject Type="Embed" ProgID="Equation.DSMT4" ShapeID="_x0000_i1776" DrawAspect="Content" ObjectID="_1587814778" r:id="rId696"/>
        </w:object>
      </w:r>
      <w:r w:rsidRPr="00F57396">
        <w:rPr>
          <w:iCs/>
          <w:color w:val="000000"/>
        </w:rPr>
        <w:t xml:space="preserve"> → t = 1/6 = T/6 → T = 1 s.</w:t>
      </w:r>
    </w:p>
    <w:p w:rsidR="00EB5E88" w:rsidRPr="00F57396" w:rsidRDefault="00EB5E88" w:rsidP="00EB5E88">
      <w:pPr>
        <w:rPr>
          <w:iCs/>
          <w:color w:val="000000"/>
        </w:rPr>
      </w:pPr>
      <w:r w:rsidRPr="00F57396">
        <w:rPr>
          <w:iCs/>
          <w:color w:val="000000"/>
        </w:rPr>
        <w:lastRenderedPageBreak/>
        <w:t>→ ω = 2π (rad/s)</w:t>
      </w:r>
    </w:p>
    <w:p w:rsidR="00EB5E88" w:rsidRPr="00F57396" w:rsidRDefault="00EB5E88" w:rsidP="00EB5E88">
      <w:pPr>
        <w:rPr>
          <w:iCs/>
          <w:color w:val="000000"/>
        </w:rPr>
      </w:pPr>
      <w:r w:rsidRPr="00515811">
        <w:rPr>
          <w:iCs/>
          <w:color w:val="000000"/>
          <w:position w:val="-24"/>
        </w:rPr>
        <w:object w:dxaOrig="3700" w:dyaOrig="680">
          <v:shape id="_x0000_i1777" type="#_x0000_t75" style="width:185.25pt;height:33.75pt" o:ole="">
            <v:imagedata r:id="rId211" o:title=""/>
          </v:shape>
          <o:OLEObject Type="Embed" ProgID="Equation.DSMT4" ShapeID="_x0000_i1777" DrawAspect="Content" ObjectID="_1587814779" r:id="rId697"/>
        </w:object>
      </w:r>
    </w:p>
    <w:p w:rsidR="00EB5E88" w:rsidRDefault="00EB5E88" w:rsidP="00EB5E88">
      <w:pPr>
        <w:rPr>
          <w:color w:val="000000"/>
        </w:rPr>
      </w:pPr>
      <w:r w:rsidRPr="00F57396">
        <w:rPr>
          <w:iCs/>
          <w:color w:val="000000"/>
        </w:rPr>
        <w:t>Phương trình dao động của vật là x = 5cos(2πt – π/3) cm.</w:t>
      </w:r>
    </w:p>
    <w:p w:rsidR="00EB5E88" w:rsidRPr="004E1E62" w:rsidRDefault="00EB5E88" w:rsidP="00EB5E88">
      <w:pPr>
        <w:pStyle w:val="Default"/>
        <w:spacing w:line="360" w:lineRule="auto"/>
        <w:jc w:val="both"/>
        <w:rPr>
          <w:b/>
        </w:rPr>
      </w:pPr>
      <w:r w:rsidRPr="004E1E62">
        <w:rPr>
          <w:b/>
        </w:rPr>
        <w:t>Câu 31:</w:t>
      </w:r>
      <w:r w:rsidRPr="004E1E62">
        <w:t xml:space="preserve"> </w:t>
      </w:r>
      <w:r w:rsidRPr="004E1E62">
        <w:rPr>
          <w:b/>
        </w:rPr>
        <w:t xml:space="preserve">Đáp án </w:t>
      </w:r>
      <w:r>
        <w:rPr>
          <w:b/>
        </w:rPr>
        <w:t>A</w:t>
      </w:r>
    </w:p>
    <w:p w:rsidR="00EB5E88" w:rsidRPr="00F57396" w:rsidRDefault="00EB5E88" w:rsidP="00EB5E88">
      <w:pPr>
        <w:rPr>
          <w:iCs/>
          <w:color w:val="000000"/>
        </w:rPr>
      </w:pPr>
      <w:r w:rsidRPr="00F57396">
        <w:rPr>
          <w:iCs/>
          <w:color w:val="000000"/>
        </w:rPr>
        <w:t xml:space="preserve">Độ biến dạng lò xo khi vật ở VTCB là </w:t>
      </w:r>
      <w:r w:rsidRPr="00515811">
        <w:rPr>
          <w:iCs/>
          <w:color w:val="000000"/>
          <w:position w:val="-24"/>
        </w:rPr>
        <w:object w:dxaOrig="4440" w:dyaOrig="620">
          <v:shape id="_x0000_i1778" type="#_x0000_t75" style="width:222pt;height:30.75pt" o:ole="">
            <v:imagedata r:id="rId213" o:title=""/>
          </v:shape>
          <o:OLEObject Type="Embed" ProgID="Equation.DSMT4" ShapeID="_x0000_i1778" DrawAspect="Content" ObjectID="_1587814780" r:id="rId698"/>
        </w:object>
      </w:r>
    </w:p>
    <w:p w:rsidR="00EB5E88" w:rsidRPr="00F57396" w:rsidRDefault="00EB5E88" w:rsidP="00EB5E88">
      <w:pPr>
        <w:rPr>
          <w:iCs/>
          <w:color w:val="000000"/>
        </w:rPr>
      </w:pPr>
      <w:r w:rsidRPr="00F57396">
        <w:rPr>
          <w:iCs/>
          <w:color w:val="000000"/>
        </w:rPr>
        <w:t>Ban đầu kéo vật đến vị trí lò xo giãn 18 cm → biên độ dao động của con lắc là A = 18 – 5 = 13 cm.</w:t>
      </w:r>
    </w:p>
    <w:p w:rsidR="00EB5E88" w:rsidRPr="00F57396" w:rsidRDefault="00EB5E88" w:rsidP="00EB5E88">
      <w:pPr>
        <w:rPr>
          <w:iCs/>
          <w:color w:val="000000"/>
        </w:rPr>
      </w:pPr>
      <w:r w:rsidRPr="00F57396">
        <w:rPr>
          <w:iCs/>
          <w:color w:val="000000"/>
        </w:rPr>
        <w:t xml:space="preserve">Áp dụng bảo toàn cơ năng ta có </w:t>
      </w:r>
      <w:r w:rsidRPr="00515811">
        <w:rPr>
          <w:iCs/>
          <w:color w:val="000000"/>
          <w:position w:val="-12"/>
        </w:rPr>
        <w:object w:dxaOrig="1140" w:dyaOrig="360">
          <v:shape id="_x0000_i1779" type="#_x0000_t75" style="width:57pt;height:18pt" o:ole="">
            <v:imagedata r:id="rId215" o:title=""/>
          </v:shape>
          <o:OLEObject Type="Embed" ProgID="Equation.DSMT4" ShapeID="_x0000_i1779" DrawAspect="Content" ObjectID="_1587814781" r:id="rId699"/>
        </w:object>
      </w:r>
      <w:r w:rsidRPr="00F57396">
        <w:rPr>
          <w:iCs/>
          <w:color w:val="000000"/>
        </w:rPr>
        <w:t xml:space="preserve">→ </w:t>
      </w:r>
      <w:r w:rsidRPr="00515811">
        <w:rPr>
          <w:iCs/>
          <w:color w:val="000000"/>
          <w:position w:val="-24"/>
        </w:rPr>
        <w:object w:dxaOrig="2020" w:dyaOrig="620">
          <v:shape id="_x0000_i1780" type="#_x0000_t75" style="width:101.25pt;height:30.75pt" o:ole="">
            <v:imagedata r:id="rId217" o:title=""/>
          </v:shape>
          <o:OLEObject Type="Embed" ProgID="Equation.DSMT4" ShapeID="_x0000_i1780" DrawAspect="Content" ObjectID="_1587814782" r:id="rId700"/>
        </w:object>
      </w:r>
    </w:p>
    <w:p w:rsidR="00EB5E88" w:rsidRDefault="00EB5E88" w:rsidP="00EB5E88">
      <w:pPr>
        <w:rPr>
          <w:color w:val="000000"/>
        </w:rPr>
      </w:pPr>
      <w:r w:rsidRPr="00F57396">
        <w:rPr>
          <w:iCs/>
          <w:color w:val="000000"/>
        </w:rPr>
        <w:t xml:space="preserve">→ </w:t>
      </w:r>
      <w:r w:rsidRPr="00515811">
        <w:rPr>
          <w:iCs/>
          <w:color w:val="000000"/>
          <w:position w:val="-28"/>
        </w:rPr>
        <w:object w:dxaOrig="2700" w:dyaOrig="700">
          <v:shape id="_x0000_i1781" type="#_x0000_t75" style="width:135pt;height:35.25pt" o:ole="">
            <v:imagedata r:id="rId219" o:title=""/>
          </v:shape>
          <o:OLEObject Type="Embed" ProgID="Equation.DSMT4" ShapeID="_x0000_i1781" DrawAspect="Content" ObjectID="_1587814783" r:id="rId701"/>
        </w:object>
      </w:r>
    </w:p>
    <w:p w:rsidR="00EB5E88" w:rsidRPr="004E1E62" w:rsidRDefault="00EB5E88" w:rsidP="00EB5E88">
      <w:pPr>
        <w:pStyle w:val="Default"/>
        <w:spacing w:line="360" w:lineRule="auto"/>
        <w:jc w:val="both"/>
        <w:rPr>
          <w:b/>
        </w:rPr>
      </w:pPr>
      <w:r w:rsidRPr="004E1E62">
        <w:rPr>
          <w:b/>
        </w:rPr>
        <w:t>Câu 32:</w:t>
      </w:r>
      <w:r w:rsidRPr="004E1E62">
        <w:t xml:space="preserve"> </w:t>
      </w:r>
      <w:r w:rsidRPr="004E1E62">
        <w:rPr>
          <w:b/>
        </w:rPr>
        <w:t xml:space="preserve">Đáp án </w:t>
      </w:r>
      <w:r>
        <w:rPr>
          <w:b/>
        </w:rPr>
        <w:t>A</w:t>
      </w:r>
    </w:p>
    <w:p w:rsidR="00EB5E88" w:rsidRDefault="00EB5E88" w:rsidP="00EB5E88">
      <w:pPr>
        <w:rPr>
          <w:iCs/>
          <w:color w:val="000000"/>
        </w:rPr>
      </w:pPr>
      <w:r w:rsidRPr="00515811">
        <w:rPr>
          <w:iCs/>
          <w:color w:val="000000"/>
          <w:position w:val="-14"/>
        </w:rPr>
        <w:object w:dxaOrig="1480" w:dyaOrig="400">
          <v:shape id="_x0000_i1782" type="#_x0000_t75" style="width:74.25pt;height:20.25pt" o:ole="">
            <v:imagedata r:id="rId221" o:title=""/>
          </v:shape>
          <o:OLEObject Type="Embed" ProgID="Equation.DSMT4" ShapeID="_x0000_i1782" DrawAspect="Content" ObjectID="_1587814784" r:id="rId702"/>
        </w:object>
      </w:r>
    </w:p>
    <w:p w:rsidR="00EB5E88" w:rsidRPr="00F57396" w:rsidRDefault="00EB5E88" w:rsidP="00EB5E88">
      <w:pPr>
        <w:rPr>
          <w:iCs/>
          <w:color w:val="000000"/>
        </w:rPr>
      </w:pPr>
      <w:r w:rsidRPr="00F57396">
        <w:rPr>
          <w:iCs/>
          <w:color w:val="000000"/>
        </w:rPr>
        <w:t xml:space="preserve">Tại thời điểm ban đầu, t = 0, số hạt </w:t>
      </w:r>
      <w:r w:rsidRPr="00515811">
        <w:rPr>
          <w:iCs/>
          <w:color w:val="000000"/>
          <w:position w:val="-14"/>
        </w:rPr>
        <w:object w:dxaOrig="440" w:dyaOrig="400">
          <v:shape id="_x0000_i1783" type="#_x0000_t75" style="width:21.75pt;height:20.25pt" o:ole="">
            <v:imagedata r:id="rId223" o:title=""/>
          </v:shape>
          <o:OLEObject Type="Embed" ProgID="Equation.DSMT4" ShapeID="_x0000_i1783" DrawAspect="Content" ObjectID="_1587814785" r:id="rId703"/>
        </w:object>
      </w:r>
      <w:r>
        <w:rPr>
          <w:iCs/>
          <w:color w:val="000000"/>
        </w:rPr>
        <w:t xml:space="preserve"> </w:t>
      </w:r>
      <w:r w:rsidRPr="00F57396">
        <w:rPr>
          <w:iCs/>
          <w:color w:val="000000"/>
        </w:rPr>
        <w:t>là</w:t>
      </w:r>
      <w:r>
        <w:rPr>
          <w:iCs/>
          <w:color w:val="000000"/>
        </w:rPr>
        <w:t xml:space="preserve"> </w:t>
      </w:r>
      <w:r w:rsidRPr="00515811">
        <w:rPr>
          <w:iCs/>
          <w:color w:val="000000"/>
          <w:position w:val="-12"/>
        </w:rPr>
        <w:object w:dxaOrig="340" w:dyaOrig="360">
          <v:shape id="_x0000_i1784" type="#_x0000_t75" style="width:17.25pt;height:18pt" o:ole="">
            <v:imagedata r:id="rId225" o:title=""/>
          </v:shape>
          <o:OLEObject Type="Embed" ProgID="Equation.DSMT4" ShapeID="_x0000_i1784" DrawAspect="Content" ObjectID="_1587814786" r:id="rId704"/>
        </w:object>
      </w:r>
      <w:r w:rsidRPr="00F57396">
        <w:rPr>
          <w:iCs/>
          <w:color w:val="000000"/>
        </w:rPr>
        <w:t xml:space="preserve">, số hạt </w:t>
      </w:r>
      <w:r>
        <w:rPr>
          <w:iCs/>
          <w:color w:val="000000"/>
        </w:rPr>
        <w:t xml:space="preserve"> </w:t>
      </w:r>
      <w:r w:rsidRPr="00515811">
        <w:rPr>
          <w:iCs/>
          <w:color w:val="000000"/>
          <w:position w:val="-14"/>
        </w:rPr>
        <w:object w:dxaOrig="400" w:dyaOrig="400">
          <v:shape id="_x0000_i1785" type="#_x0000_t75" style="width:20.25pt;height:20.25pt" o:ole="">
            <v:imagedata r:id="rId227" o:title=""/>
          </v:shape>
          <o:OLEObject Type="Embed" ProgID="Equation.DSMT4" ShapeID="_x0000_i1785" DrawAspect="Content" ObjectID="_1587814787" r:id="rId705"/>
        </w:object>
      </w:r>
      <w:r>
        <w:rPr>
          <w:iCs/>
          <w:color w:val="000000"/>
        </w:rPr>
        <w:t xml:space="preserve"> </w:t>
      </w:r>
      <w:r w:rsidRPr="00F57396">
        <w:rPr>
          <w:iCs/>
          <w:color w:val="000000"/>
        </w:rPr>
        <w:t>là 0.</w:t>
      </w:r>
    </w:p>
    <w:p w:rsidR="00EB5E88" w:rsidRPr="00F57396" w:rsidRDefault="00EB5E88" w:rsidP="00EB5E88">
      <w:pPr>
        <w:rPr>
          <w:iCs/>
          <w:color w:val="000000"/>
        </w:rPr>
      </w:pPr>
      <w:r w:rsidRPr="00F57396">
        <w:rPr>
          <w:iCs/>
          <w:color w:val="000000"/>
        </w:rPr>
        <w:t xml:space="preserve">Tại thời điểm t: </w:t>
      </w:r>
      <w:r w:rsidRPr="00515811">
        <w:rPr>
          <w:iCs/>
          <w:color w:val="000000"/>
          <w:position w:val="-28"/>
        </w:rPr>
        <w:object w:dxaOrig="2880" w:dyaOrig="680">
          <v:shape id="_x0000_i1786" type="#_x0000_t75" style="width:2in;height:33.75pt" o:ole="">
            <v:imagedata r:id="rId229" o:title=""/>
          </v:shape>
          <o:OLEObject Type="Embed" ProgID="Equation.DSMT4" ShapeID="_x0000_i1786" DrawAspect="Content" ObjectID="_1587814788" r:id="rId706"/>
        </w:object>
      </w:r>
    </w:p>
    <w:p w:rsidR="00EB5E88" w:rsidRPr="00F57396" w:rsidRDefault="00EB5E88" w:rsidP="00EB5E88">
      <w:pPr>
        <w:rPr>
          <w:iCs/>
          <w:color w:val="000000"/>
        </w:rPr>
      </w:pPr>
      <w:r w:rsidRPr="00F57396">
        <w:rPr>
          <w:iCs/>
          <w:color w:val="000000"/>
        </w:rPr>
        <w:t xml:space="preserve">Theo đề bài ta có: </w:t>
      </w:r>
      <w:r w:rsidRPr="00515811">
        <w:rPr>
          <w:iCs/>
          <w:color w:val="000000"/>
          <w:position w:val="-30"/>
        </w:rPr>
        <w:object w:dxaOrig="3240" w:dyaOrig="680">
          <v:shape id="_x0000_i1787" type="#_x0000_t75" style="width:162pt;height:33.75pt" o:ole="">
            <v:imagedata r:id="rId231" o:title=""/>
          </v:shape>
          <o:OLEObject Type="Embed" ProgID="Equation.DSMT4" ShapeID="_x0000_i1787" DrawAspect="Content" ObjectID="_1587814789" r:id="rId707"/>
        </w:object>
      </w:r>
    </w:p>
    <w:p w:rsidR="00EB5E88" w:rsidRDefault="00EB5E88" w:rsidP="00EB5E88">
      <w:pPr>
        <w:rPr>
          <w:color w:val="000000"/>
        </w:rPr>
      </w:pPr>
      <w:r w:rsidRPr="00F57396">
        <w:rPr>
          <w:iCs/>
          <w:color w:val="000000"/>
        </w:rPr>
        <w:t>→</w:t>
      </w:r>
      <w:r>
        <w:rPr>
          <w:iCs/>
          <w:color w:val="000000"/>
        </w:rPr>
        <w:t xml:space="preserve"> </w:t>
      </w:r>
      <w:r w:rsidRPr="00515811">
        <w:rPr>
          <w:iCs/>
          <w:color w:val="000000"/>
          <w:position w:val="-6"/>
        </w:rPr>
        <w:object w:dxaOrig="1040" w:dyaOrig="320">
          <v:shape id="_x0000_i1788" type="#_x0000_t75" style="width:51.75pt;height:15.75pt" o:ole="">
            <v:imagedata r:id="rId233" o:title=""/>
          </v:shape>
          <o:OLEObject Type="Embed" ProgID="Equation.DSMT4" ShapeID="_x0000_i1788" DrawAspect="Content" ObjectID="_1587814790" r:id="rId708"/>
        </w:object>
      </w:r>
      <w:r>
        <w:rPr>
          <w:iCs/>
          <w:color w:val="000000"/>
        </w:rPr>
        <w:t xml:space="preserve"> </w:t>
      </w:r>
      <w:r w:rsidRPr="00F57396">
        <w:rPr>
          <w:iCs/>
          <w:color w:val="000000"/>
        </w:rPr>
        <w:t xml:space="preserve"> → t/T = 2 → t = 2T.</w:t>
      </w:r>
    </w:p>
    <w:p w:rsidR="00EB5E88" w:rsidRPr="004E1E62" w:rsidRDefault="00EB5E88" w:rsidP="00EB5E88">
      <w:pPr>
        <w:pStyle w:val="Default"/>
        <w:spacing w:line="360" w:lineRule="auto"/>
        <w:jc w:val="both"/>
        <w:rPr>
          <w:b/>
        </w:rPr>
      </w:pPr>
      <w:r w:rsidRPr="004E1E62">
        <w:rPr>
          <w:b/>
        </w:rPr>
        <w:t>Câu 33:</w:t>
      </w:r>
      <w:r w:rsidRPr="004E1E62">
        <w:t xml:space="preserve"> </w:t>
      </w:r>
      <w:r w:rsidRPr="004E1E62">
        <w:rPr>
          <w:b/>
        </w:rPr>
        <w:t xml:space="preserve">Đáp án </w:t>
      </w:r>
      <w:r>
        <w:rPr>
          <w:b/>
        </w:rPr>
        <w:t>B</w:t>
      </w:r>
    </w:p>
    <w:p w:rsidR="00EB5E88" w:rsidRPr="00F57396" w:rsidRDefault="00EB5E88" w:rsidP="00EB5E88">
      <w:pPr>
        <w:rPr>
          <w:iCs/>
          <w:color w:val="000000"/>
        </w:rPr>
      </w:pPr>
      <w:r w:rsidRPr="00F57396">
        <w:rPr>
          <w:iCs/>
          <w:color w:val="000000"/>
        </w:rPr>
        <w:t>Phương trình phản ứ</w:t>
      </w:r>
      <w:r>
        <w:rPr>
          <w:iCs/>
          <w:color w:val="000000"/>
        </w:rPr>
        <w:t xml:space="preserve">ng </w:t>
      </w:r>
      <w:r w:rsidRPr="00515811">
        <w:rPr>
          <w:iCs/>
          <w:color w:val="000000"/>
          <w:position w:val="-6"/>
        </w:rPr>
        <w:object w:dxaOrig="1579" w:dyaOrig="279">
          <v:shape id="_x0000_i1789" type="#_x0000_t75" style="width:78.75pt;height:14.25pt" o:ole="">
            <v:imagedata r:id="rId235" o:title=""/>
          </v:shape>
          <o:OLEObject Type="Embed" ProgID="Equation.DSMT4" ShapeID="_x0000_i1789" DrawAspect="Content" ObjectID="_1587814791" r:id="rId709"/>
        </w:object>
      </w:r>
    </w:p>
    <w:p w:rsidR="00EB5E88" w:rsidRPr="00F57396" w:rsidRDefault="00EB5E88" w:rsidP="00EB5E88">
      <w:pPr>
        <w:rPr>
          <w:iCs/>
          <w:color w:val="000000"/>
        </w:rPr>
      </w:pPr>
      <w:r w:rsidRPr="00F57396">
        <w:rPr>
          <w:iCs/>
          <w:color w:val="000000"/>
        </w:rPr>
        <w:t xml:space="preserve">Ta có </w:t>
      </w:r>
      <w:r w:rsidRPr="00515811">
        <w:rPr>
          <w:iCs/>
          <w:color w:val="000000"/>
          <w:position w:val="-14"/>
        </w:rPr>
        <w:object w:dxaOrig="2860" w:dyaOrig="400">
          <v:shape id="_x0000_i1790" type="#_x0000_t75" style="width:143.25pt;height:20.25pt" o:ole="">
            <v:imagedata r:id="rId237" o:title=""/>
          </v:shape>
          <o:OLEObject Type="Embed" ProgID="Equation.DSMT4" ShapeID="_x0000_i1790" DrawAspect="Content" ObjectID="_1587814792" r:id="rId710"/>
        </w:object>
      </w:r>
      <w:r>
        <w:rPr>
          <w:iCs/>
          <w:color w:val="000000"/>
        </w:rPr>
        <w:t xml:space="preserve"> </w:t>
      </w:r>
      <w:r w:rsidRPr="00F57396">
        <w:rPr>
          <w:iCs/>
          <w:color w:val="000000"/>
        </w:rPr>
        <w:t xml:space="preserve"> = -2,57 MeV &lt; 0 → Phản ứng thu năng lượng.</w:t>
      </w:r>
    </w:p>
    <w:p w:rsidR="00EB5E88" w:rsidRPr="00F57396" w:rsidRDefault="00EB5E88" w:rsidP="00EB5E88">
      <w:pPr>
        <w:rPr>
          <w:iCs/>
          <w:color w:val="000000"/>
        </w:rPr>
      </w:pPr>
      <w:r w:rsidRPr="00F57396">
        <w:rPr>
          <w:iCs/>
          <w:color w:val="000000"/>
        </w:rPr>
        <w:t>Áp dụng bảo toàn năng lượng ta có</w:t>
      </w:r>
    </w:p>
    <w:p w:rsidR="00EB5E88" w:rsidRDefault="00EB5E88" w:rsidP="00EB5E88">
      <w:pPr>
        <w:rPr>
          <w:color w:val="000000"/>
        </w:rPr>
      </w:pPr>
      <w:r w:rsidRPr="00515811">
        <w:rPr>
          <w:iCs/>
          <w:color w:val="000000"/>
          <w:position w:val="-12"/>
        </w:rPr>
        <w:object w:dxaOrig="4740" w:dyaOrig="360">
          <v:shape id="_x0000_i1791" type="#_x0000_t75" style="width:237pt;height:18pt" o:ole="">
            <v:imagedata r:id="rId239" o:title=""/>
          </v:shape>
          <o:OLEObject Type="Embed" ProgID="Equation.DSMT4" ShapeID="_x0000_i1791" DrawAspect="Content" ObjectID="_1587814793" r:id="rId711"/>
        </w:object>
      </w:r>
      <w:r>
        <w:rPr>
          <w:iCs/>
          <w:color w:val="000000"/>
        </w:rPr>
        <w:t xml:space="preserve"> </w:t>
      </w:r>
      <w:r w:rsidRPr="00F57396">
        <w:rPr>
          <w:iCs/>
          <w:color w:val="000000"/>
        </w:rPr>
        <w:t>= 4 + 1,8 + 2,57 = 8,37 MeV.</w:t>
      </w:r>
    </w:p>
    <w:p w:rsidR="00EB5E88" w:rsidRPr="004E1E62" w:rsidRDefault="00EB5E88" w:rsidP="00EB5E88">
      <w:pPr>
        <w:pStyle w:val="Default"/>
        <w:spacing w:line="360" w:lineRule="auto"/>
        <w:jc w:val="both"/>
        <w:rPr>
          <w:b/>
        </w:rPr>
      </w:pPr>
      <w:r w:rsidRPr="004E1E62">
        <w:rPr>
          <w:b/>
        </w:rPr>
        <w:t>Câu 34:</w:t>
      </w:r>
      <w:r w:rsidRPr="004E1E62">
        <w:t xml:space="preserve"> </w:t>
      </w:r>
      <w:r w:rsidRPr="004E1E62">
        <w:rPr>
          <w:b/>
        </w:rPr>
        <w:t xml:space="preserve">Đáp án </w:t>
      </w:r>
      <w:r>
        <w:rPr>
          <w:b/>
        </w:rPr>
        <w:t>A</w:t>
      </w:r>
    </w:p>
    <w:p w:rsidR="00EB5E88" w:rsidRPr="00F57396" w:rsidRDefault="00EB5E88" w:rsidP="00EB5E88">
      <w:pPr>
        <w:rPr>
          <w:iCs/>
          <w:color w:val="000000"/>
        </w:rPr>
      </w:pPr>
      <w:r w:rsidRPr="00F57396">
        <w:rPr>
          <w:iCs/>
          <w:color w:val="000000"/>
        </w:rPr>
        <w:t xml:space="preserve">Ta có </w:t>
      </w:r>
      <w:r w:rsidRPr="00515811">
        <w:rPr>
          <w:iCs/>
          <w:color w:val="000000"/>
          <w:position w:val="-24"/>
        </w:rPr>
        <w:object w:dxaOrig="4980" w:dyaOrig="620">
          <v:shape id="_x0000_i1792" type="#_x0000_t75" style="width:249pt;height:30.75pt" o:ole="">
            <v:imagedata r:id="rId241" o:title=""/>
          </v:shape>
          <o:OLEObject Type="Embed" ProgID="Equation.DSMT4" ShapeID="_x0000_i1792" DrawAspect="Content" ObjectID="_1587814794" r:id="rId712"/>
        </w:object>
      </w:r>
    </w:p>
    <w:p w:rsidR="00EB5E88" w:rsidRPr="00F57396" w:rsidRDefault="00EB5E88" w:rsidP="00EB5E88">
      <w:pPr>
        <w:rPr>
          <w:iCs/>
          <w:color w:val="000000"/>
        </w:rPr>
      </w:pPr>
      <w:r w:rsidRPr="00F57396">
        <w:rPr>
          <w:iCs/>
          <w:color w:val="000000"/>
        </w:rPr>
        <w:t xml:space="preserve">→ </w:t>
      </w:r>
      <w:r w:rsidRPr="00515811">
        <w:rPr>
          <w:iCs/>
          <w:color w:val="000000"/>
          <w:position w:val="-24"/>
        </w:rPr>
        <w:object w:dxaOrig="4800" w:dyaOrig="620">
          <v:shape id="_x0000_i1793" type="#_x0000_t75" style="width:240pt;height:30.75pt" o:ole="">
            <v:imagedata r:id="rId243" o:title=""/>
          </v:shape>
          <o:OLEObject Type="Embed" ProgID="Equation.DSMT4" ShapeID="_x0000_i1793" DrawAspect="Content" ObjectID="_1587814795" r:id="rId713"/>
        </w:object>
      </w:r>
    </w:p>
    <w:p w:rsidR="00EB5E88" w:rsidRDefault="00EB5E88" w:rsidP="00EB5E88">
      <w:pPr>
        <w:rPr>
          <w:color w:val="000000"/>
        </w:rPr>
      </w:pPr>
      <w:r w:rsidRPr="00F57396">
        <w:rPr>
          <w:iCs/>
          <w:color w:val="000000"/>
        </w:rPr>
        <w:lastRenderedPageBreak/>
        <w:t xml:space="preserve">→ </w:t>
      </w:r>
      <w:r w:rsidRPr="00515811">
        <w:rPr>
          <w:iCs/>
          <w:color w:val="000000"/>
          <w:position w:val="-24"/>
        </w:rPr>
        <w:object w:dxaOrig="999" w:dyaOrig="620">
          <v:shape id="_x0000_i1794" type="#_x0000_t75" style="width:50.25pt;height:30.75pt" o:ole="">
            <v:imagedata r:id="rId245" o:title=""/>
          </v:shape>
          <o:OLEObject Type="Embed" ProgID="Equation.DSMT4" ShapeID="_x0000_i1794" DrawAspect="Content" ObjectID="_1587814796" r:id="rId714"/>
        </w:object>
      </w:r>
    </w:p>
    <w:p w:rsidR="00EB5E88" w:rsidRPr="004E1E62" w:rsidRDefault="00EB5E88" w:rsidP="00EB5E88">
      <w:pPr>
        <w:pStyle w:val="Default"/>
        <w:spacing w:line="360" w:lineRule="auto"/>
        <w:jc w:val="both"/>
        <w:rPr>
          <w:b/>
        </w:rPr>
      </w:pPr>
      <w:r w:rsidRPr="004E1E62">
        <w:rPr>
          <w:b/>
        </w:rPr>
        <w:t>Câu 35:</w:t>
      </w:r>
      <w:r w:rsidRPr="004E1E62">
        <w:t xml:space="preserve"> </w:t>
      </w:r>
      <w:r w:rsidRPr="004E1E62">
        <w:rPr>
          <w:b/>
        </w:rPr>
        <w:t xml:space="preserve">Đáp án </w:t>
      </w:r>
      <w:r>
        <w:rPr>
          <w:b/>
        </w:rPr>
        <w:t>A</w:t>
      </w:r>
    </w:p>
    <w:p w:rsidR="00EB5E88" w:rsidRPr="00F57396" w:rsidRDefault="00EB5E88" w:rsidP="00EB5E88">
      <w:pPr>
        <w:rPr>
          <w:iCs/>
          <w:color w:val="000000"/>
        </w:rPr>
      </w:pPr>
      <w:r w:rsidRPr="00F57396">
        <w:rPr>
          <w:iCs/>
          <w:color w:val="000000"/>
        </w:rPr>
        <w:t xml:space="preserve">Cảm ứng từ bên trong ống dây là </w:t>
      </w:r>
      <w:r w:rsidRPr="00515811">
        <w:rPr>
          <w:iCs/>
          <w:color w:val="000000"/>
          <w:position w:val="-24"/>
        </w:rPr>
        <w:object w:dxaOrig="1680" w:dyaOrig="620">
          <v:shape id="_x0000_i1795" type="#_x0000_t75" style="width:84pt;height:30.75pt" o:ole="">
            <v:imagedata r:id="rId247" o:title=""/>
          </v:shape>
          <o:OLEObject Type="Embed" ProgID="Equation.DSMT4" ShapeID="_x0000_i1795" DrawAspect="Content" ObjectID="_1587814797" r:id="rId715"/>
        </w:object>
      </w:r>
    </w:p>
    <w:p w:rsidR="00EB5E88" w:rsidRDefault="00EB5E88" w:rsidP="00EB5E88">
      <w:pPr>
        <w:rPr>
          <w:color w:val="000000"/>
        </w:rPr>
      </w:pPr>
      <w:r w:rsidRPr="00F57396">
        <w:rPr>
          <w:iCs/>
          <w:color w:val="000000"/>
        </w:rPr>
        <w:t xml:space="preserve">→ </w:t>
      </w:r>
      <w:r w:rsidRPr="00515811">
        <w:rPr>
          <w:iCs/>
          <w:color w:val="000000"/>
          <w:position w:val="-28"/>
        </w:rPr>
        <w:object w:dxaOrig="4819" w:dyaOrig="660">
          <v:shape id="_x0000_i1796" type="#_x0000_t75" style="width:240.75pt;height:33pt" o:ole="">
            <v:imagedata r:id="rId249" o:title=""/>
          </v:shape>
          <o:OLEObject Type="Embed" ProgID="Equation.DSMT4" ShapeID="_x0000_i1796" DrawAspect="Content" ObjectID="_1587814798" r:id="rId716"/>
        </w:object>
      </w:r>
    </w:p>
    <w:p w:rsidR="00EB5E88" w:rsidRPr="004E1E62" w:rsidRDefault="00EB5E88" w:rsidP="00EB5E88">
      <w:pPr>
        <w:pStyle w:val="Default"/>
        <w:spacing w:line="360" w:lineRule="auto"/>
        <w:jc w:val="both"/>
        <w:rPr>
          <w:b/>
        </w:rPr>
      </w:pPr>
      <w:r w:rsidRPr="004E1E62">
        <w:rPr>
          <w:b/>
        </w:rPr>
        <w:t>Câu 36:</w:t>
      </w:r>
      <w:r w:rsidRPr="004E1E62">
        <w:t xml:space="preserve"> </w:t>
      </w:r>
      <w:r w:rsidRPr="004E1E62">
        <w:rPr>
          <w:b/>
        </w:rPr>
        <w:t xml:space="preserve">Đáp án </w:t>
      </w:r>
      <w:r>
        <w:rPr>
          <w:b/>
        </w:rPr>
        <w:t>B</w:t>
      </w:r>
    </w:p>
    <w:p w:rsidR="00EB5E88" w:rsidRPr="00F57396" w:rsidRDefault="00EB5E88" w:rsidP="00EB5E88">
      <w:pPr>
        <w:rPr>
          <w:iCs/>
          <w:color w:val="000000"/>
        </w:rPr>
      </w:pPr>
      <w:r w:rsidRPr="00F57396">
        <w:rPr>
          <w:iCs/>
          <w:color w:val="000000"/>
        </w:rPr>
        <w:t>Xét tam giác vuông AOC có OA = 6 cm và OC = 8 cm → AC =10 cm.</w:t>
      </w:r>
    </w:p>
    <w:p w:rsidR="00EB5E88" w:rsidRPr="00F57396" w:rsidRDefault="00EB5E88" w:rsidP="00EB5E88">
      <w:pPr>
        <w:rPr>
          <w:iCs/>
          <w:color w:val="000000"/>
        </w:rPr>
      </w:pPr>
      <w:r w:rsidRPr="00F57396">
        <w:rPr>
          <w:iCs/>
          <w:color w:val="000000"/>
        </w:rPr>
        <w:t>- Gọi M là điểm nằm trên đoạn CO và dao động cùng pha với nguồn → AM = kλ = 1,6k.</w:t>
      </w:r>
    </w:p>
    <w:p w:rsidR="00EB5E88" w:rsidRPr="00F57396" w:rsidRDefault="00EB5E88" w:rsidP="00EB5E88">
      <w:pPr>
        <w:rPr>
          <w:iCs/>
          <w:color w:val="000000"/>
        </w:rPr>
      </w:pPr>
      <w:r w:rsidRPr="00515811">
        <w:rPr>
          <w:iCs/>
          <w:color w:val="000000"/>
          <w:position w:val="-10"/>
        </w:rPr>
        <w:object w:dxaOrig="4980" w:dyaOrig="320">
          <v:shape id="_x0000_i1797" type="#_x0000_t75" style="width:249pt;height:15.75pt" o:ole="">
            <v:imagedata r:id="rId251" o:title=""/>
          </v:shape>
          <o:OLEObject Type="Embed" ProgID="Equation.DSMT4" ShapeID="_x0000_i1797" DrawAspect="Content" ObjectID="_1587814799" r:id="rId717"/>
        </w:object>
      </w:r>
    </w:p>
    <w:p w:rsidR="00EB5E88" w:rsidRPr="00F57396" w:rsidRDefault="00EB5E88" w:rsidP="00EB5E88">
      <w:pPr>
        <w:rPr>
          <w:iCs/>
          <w:color w:val="000000"/>
        </w:rPr>
      </w:pPr>
      <w:r w:rsidRPr="00F57396">
        <w:rPr>
          <w:iCs/>
          <w:color w:val="000000"/>
        </w:rPr>
        <w:t>Có 3 giá trị k nguyên thỏa mãn → có 3 điểm trên đoạn CO dao động cùng pha với nguồn.</w:t>
      </w:r>
    </w:p>
    <w:p w:rsidR="00EB5E88" w:rsidRPr="00F57396" w:rsidRDefault="00EB5E88" w:rsidP="00EB5E88">
      <w:pPr>
        <w:rPr>
          <w:iCs/>
          <w:color w:val="000000"/>
        </w:rPr>
      </w:pPr>
      <w:r w:rsidRPr="00F57396">
        <w:rPr>
          <w:iCs/>
          <w:color w:val="000000"/>
        </w:rPr>
        <w:t>- Tương tự trên đoạn DO cũng có 3 điểm dao động cùng pha với nguồn.</w:t>
      </w:r>
    </w:p>
    <w:p w:rsidR="00EB5E88" w:rsidRDefault="00EB5E88" w:rsidP="00EB5E88">
      <w:pPr>
        <w:rPr>
          <w:color w:val="000000"/>
        </w:rPr>
      </w:pPr>
      <w:r w:rsidRPr="00F57396">
        <w:rPr>
          <w:iCs/>
          <w:color w:val="000000"/>
        </w:rPr>
        <w:t>→ Có 6 điểm trên đoạn CD dao động cùng pha với nguồn.</w:t>
      </w:r>
    </w:p>
    <w:p w:rsidR="00EB5E88" w:rsidRPr="004E1E62" w:rsidRDefault="00EB5E88" w:rsidP="00EB5E88">
      <w:pPr>
        <w:pStyle w:val="Default"/>
        <w:spacing w:line="360" w:lineRule="auto"/>
        <w:jc w:val="both"/>
        <w:rPr>
          <w:b/>
        </w:rPr>
      </w:pPr>
      <w:r w:rsidRPr="004E1E62">
        <w:rPr>
          <w:b/>
        </w:rPr>
        <w:t>Câu 37:</w:t>
      </w:r>
      <w:r w:rsidRPr="004E1E62">
        <w:t xml:space="preserve"> </w:t>
      </w:r>
      <w:r w:rsidRPr="004E1E62">
        <w:rPr>
          <w:b/>
        </w:rPr>
        <w:t xml:space="preserve">Đáp án </w:t>
      </w:r>
      <w:r>
        <w:rPr>
          <w:b/>
        </w:rPr>
        <w:t>B</w:t>
      </w:r>
    </w:p>
    <w:p w:rsidR="00EB5E88" w:rsidRPr="00F57396" w:rsidRDefault="00EB5E88" w:rsidP="00EB5E88">
      <w:pPr>
        <w:rPr>
          <w:iCs/>
          <w:color w:val="000000"/>
        </w:rPr>
      </w:pPr>
      <w:r w:rsidRPr="00F57396">
        <w:rPr>
          <w:iCs/>
          <w:color w:val="000000"/>
        </w:rPr>
        <w:t xml:space="preserve">Lực tĩnh điện </w:t>
      </w:r>
      <w:r w:rsidRPr="00515811">
        <w:rPr>
          <w:iCs/>
          <w:color w:val="000000"/>
          <w:position w:val="-24"/>
        </w:rPr>
        <w:object w:dxaOrig="1160" w:dyaOrig="660">
          <v:shape id="_x0000_i1798" type="#_x0000_t75" style="width:57.75pt;height:33pt" o:ole="">
            <v:imagedata r:id="rId253" o:title=""/>
          </v:shape>
          <o:OLEObject Type="Embed" ProgID="Equation.DSMT4" ShapeID="_x0000_i1798" DrawAspect="Content" ObjectID="_1587814800" r:id="rId718"/>
        </w:object>
      </w:r>
    </w:p>
    <w:p w:rsidR="00EB5E88" w:rsidRDefault="00EB5E88" w:rsidP="00EB5E88">
      <w:pPr>
        <w:pStyle w:val="Default"/>
        <w:spacing w:line="360" w:lineRule="auto"/>
        <w:jc w:val="both"/>
        <w:rPr>
          <w:b/>
        </w:rPr>
      </w:pPr>
      <w:r w:rsidRPr="00515811">
        <w:rPr>
          <w:b/>
          <w:position w:val="-32"/>
        </w:rPr>
        <w:object w:dxaOrig="4260" w:dyaOrig="760">
          <v:shape id="_x0000_i1799" type="#_x0000_t75" style="width:213pt;height:38.25pt" o:ole="">
            <v:imagedata r:id="rId255" o:title=""/>
          </v:shape>
          <o:OLEObject Type="Embed" ProgID="Equation.DSMT4" ShapeID="_x0000_i1799" DrawAspect="Content" ObjectID="_1587814801" r:id="rId719"/>
        </w:object>
      </w:r>
    </w:p>
    <w:p w:rsidR="00EB5E88" w:rsidRPr="004E1E62" w:rsidRDefault="00EB5E88" w:rsidP="00EB5E88">
      <w:pPr>
        <w:pStyle w:val="Default"/>
        <w:spacing w:line="360" w:lineRule="auto"/>
        <w:jc w:val="both"/>
        <w:rPr>
          <w:b/>
        </w:rPr>
      </w:pPr>
      <w:r w:rsidRPr="004E1E62">
        <w:rPr>
          <w:b/>
        </w:rPr>
        <w:t>Câu 38:</w:t>
      </w:r>
      <w:r w:rsidRPr="004E1E62">
        <w:t xml:space="preserve"> </w:t>
      </w:r>
      <w:r w:rsidRPr="004E1E62">
        <w:rPr>
          <w:b/>
        </w:rPr>
        <w:t xml:space="preserve">Đáp án </w:t>
      </w:r>
      <w:r>
        <w:rPr>
          <w:b/>
        </w:rPr>
        <w:t>B</w:t>
      </w:r>
    </w:p>
    <w:p w:rsidR="00EB5E88" w:rsidRPr="00F57396" w:rsidRDefault="00EB5E88" w:rsidP="00EB5E88">
      <w:pPr>
        <w:rPr>
          <w:iCs/>
          <w:color w:val="000000"/>
        </w:rPr>
      </w:pPr>
      <w:r w:rsidRPr="00F57396">
        <w:rPr>
          <w:iCs/>
          <w:color w:val="000000"/>
        </w:rPr>
        <w:t>Ta có biên độ sóng tại P gấp 4 lần biên độ sóng tại Q → P gần nguồn hơn.</w:t>
      </w:r>
    </w:p>
    <w:p w:rsidR="00EB5E88" w:rsidRPr="00F57396" w:rsidRDefault="00EB5E88" w:rsidP="00EB5E88">
      <w:pPr>
        <w:rPr>
          <w:iCs/>
          <w:color w:val="000000"/>
        </w:rPr>
      </w:pPr>
      <w:r w:rsidRPr="00F57396">
        <w:rPr>
          <w:iCs/>
          <w:color w:val="000000"/>
        </w:rPr>
        <w:t xml:space="preserve">Biên độ sóng tại P </w:t>
      </w:r>
      <w:r w:rsidRPr="00F146D0">
        <w:rPr>
          <w:iCs/>
          <w:color w:val="000000"/>
          <w:position w:val="-32"/>
        </w:rPr>
        <w:object w:dxaOrig="1300" w:dyaOrig="700">
          <v:shape id="_x0000_i1800" type="#_x0000_t75" style="width:65.25pt;height:35.25pt" o:ole="">
            <v:imagedata r:id="rId257" o:title=""/>
          </v:shape>
          <o:OLEObject Type="Embed" ProgID="Equation.DSMT4" ShapeID="_x0000_i1800" DrawAspect="Content" ObjectID="_1587814802" r:id="rId720"/>
        </w:object>
      </w:r>
    </w:p>
    <w:p w:rsidR="00EB5E88" w:rsidRDefault="00EB5E88" w:rsidP="00EB5E88">
      <w:pPr>
        <w:rPr>
          <w:iCs/>
          <w:color w:val="000000"/>
        </w:rPr>
      </w:pPr>
      <w:r w:rsidRPr="00F57396">
        <w:rPr>
          <w:iCs/>
          <w:color w:val="000000"/>
        </w:rPr>
        <w:t xml:space="preserve">Biên độ sóng tại Q </w:t>
      </w:r>
      <w:r w:rsidRPr="00F146D0">
        <w:rPr>
          <w:iCs/>
          <w:color w:val="000000"/>
          <w:position w:val="-34"/>
        </w:rPr>
        <w:object w:dxaOrig="1320" w:dyaOrig="720">
          <v:shape id="_x0000_i1801" type="#_x0000_t75" style="width:66pt;height:36pt" o:ole="">
            <v:imagedata r:id="rId259" o:title=""/>
          </v:shape>
          <o:OLEObject Type="Embed" ProgID="Equation.DSMT4" ShapeID="_x0000_i1801" DrawAspect="Content" ObjectID="_1587814803" r:id="rId721"/>
        </w:object>
      </w:r>
    </w:p>
    <w:p w:rsidR="00EB5E88" w:rsidRDefault="00EB5E88" w:rsidP="00EB5E88">
      <w:pPr>
        <w:rPr>
          <w:iCs/>
          <w:color w:val="000000"/>
        </w:rPr>
      </w:pPr>
      <w:r w:rsidRPr="00F146D0">
        <w:rPr>
          <w:iCs/>
          <w:color w:val="000000"/>
          <w:position w:val="-14"/>
        </w:rPr>
        <w:object w:dxaOrig="2540" w:dyaOrig="380">
          <v:shape id="_x0000_i1802" type="#_x0000_t75" style="width:126.75pt;height:18.75pt" o:ole="">
            <v:imagedata r:id="rId261" o:title=""/>
          </v:shape>
          <o:OLEObject Type="Embed" ProgID="Equation.DSMT4" ShapeID="_x0000_i1802" DrawAspect="Content" ObjectID="_1587814804" r:id="rId722"/>
        </w:object>
      </w:r>
    </w:p>
    <w:p w:rsidR="00EB5E88" w:rsidRPr="004E1E62" w:rsidRDefault="00EB5E88" w:rsidP="00EB5E88">
      <w:pPr>
        <w:rPr>
          <w:b/>
        </w:rPr>
      </w:pPr>
      <w:r w:rsidRPr="004E1E62">
        <w:rPr>
          <w:b/>
        </w:rPr>
        <w:t>Câu 39:</w:t>
      </w:r>
      <w:r w:rsidRPr="004E1E62">
        <w:t xml:space="preserve"> </w:t>
      </w:r>
      <w:r w:rsidRPr="004E1E62">
        <w:rPr>
          <w:b/>
        </w:rPr>
        <w:t xml:space="preserve">Đáp án </w:t>
      </w:r>
      <w:r>
        <w:rPr>
          <w:b/>
        </w:rPr>
        <w:t>D</w:t>
      </w:r>
    </w:p>
    <w:p w:rsidR="00EB5E88" w:rsidRPr="00F57396" w:rsidRDefault="00EB5E88" w:rsidP="00EB5E88">
      <w:pPr>
        <w:rPr>
          <w:iCs/>
          <w:color w:val="000000"/>
        </w:rPr>
      </w:pPr>
      <w:r w:rsidRPr="00F57396">
        <w:rPr>
          <w:iCs/>
          <w:color w:val="000000"/>
        </w:rPr>
        <w:t xml:space="preserve">Ta có: </w:t>
      </w:r>
      <w:r w:rsidRPr="00F146D0">
        <w:rPr>
          <w:iCs/>
          <w:color w:val="000000"/>
          <w:position w:val="-12"/>
        </w:rPr>
        <w:object w:dxaOrig="1980" w:dyaOrig="360">
          <v:shape id="_x0000_i1803" type="#_x0000_t75" style="width:99pt;height:18pt" o:ole="">
            <v:imagedata r:id="rId263" o:title=""/>
          </v:shape>
          <o:OLEObject Type="Embed" ProgID="Equation.DSMT4" ShapeID="_x0000_i1803" DrawAspect="Content" ObjectID="_1587814805" r:id="rId723"/>
        </w:object>
      </w:r>
    </w:p>
    <w:p w:rsidR="00EB5E88" w:rsidRPr="00F57396" w:rsidRDefault="00EB5E88" w:rsidP="00EB5E88">
      <w:pPr>
        <w:rPr>
          <w:iCs/>
          <w:color w:val="000000"/>
        </w:rPr>
      </w:pPr>
      <w:r w:rsidRPr="00F57396">
        <w:rPr>
          <w:iCs/>
          <w:color w:val="000000"/>
        </w:rPr>
        <w:t xml:space="preserve">Khoảng cách ngắn nhất giữa hai vân sáng cùng màu với vân trung tâm là </w:t>
      </w:r>
      <w:r w:rsidRPr="00F146D0">
        <w:rPr>
          <w:iCs/>
          <w:color w:val="000000"/>
          <w:position w:val="-24"/>
        </w:rPr>
        <w:object w:dxaOrig="1700" w:dyaOrig="620">
          <v:shape id="_x0000_i1804" type="#_x0000_t75" style="width:84.75pt;height:30.75pt" o:ole="">
            <v:imagedata r:id="rId265" o:title=""/>
          </v:shape>
          <o:OLEObject Type="Embed" ProgID="Equation.DSMT4" ShapeID="_x0000_i1804" DrawAspect="Content" ObjectID="_1587814806" r:id="rId724"/>
        </w:object>
      </w:r>
    </w:p>
    <w:p w:rsidR="00EB5E88" w:rsidRPr="00F57396" w:rsidRDefault="00EB5E88" w:rsidP="00EB5E88">
      <w:pPr>
        <w:rPr>
          <w:iCs/>
          <w:color w:val="000000"/>
        </w:rPr>
      </w:pPr>
      <w:r w:rsidRPr="00F57396">
        <w:rPr>
          <w:iCs/>
          <w:color w:val="000000"/>
        </w:rPr>
        <w:lastRenderedPageBreak/>
        <w:t>Dễ thấy 3,6 = 2.1,8 → Vị trí cùng màu vân trung tâm và gần vân trung tâm nhất ứng với vân sáng bậc 2 của</w:t>
      </w:r>
      <w:r>
        <w:rPr>
          <w:iCs/>
          <w:color w:val="000000"/>
        </w:rPr>
        <w:t xml:space="preserve"> </w:t>
      </w:r>
      <w:r w:rsidRPr="00F146D0">
        <w:rPr>
          <w:iCs/>
          <w:color w:val="000000"/>
          <w:position w:val="-12"/>
        </w:rPr>
        <w:object w:dxaOrig="240" w:dyaOrig="360">
          <v:shape id="_x0000_i1805" type="#_x0000_t75" style="width:12pt;height:18pt" o:ole="">
            <v:imagedata r:id="rId267" o:title=""/>
          </v:shape>
          <o:OLEObject Type="Embed" ProgID="Equation.DSMT4" ShapeID="_x0000_i1805" DrawAspect="Content" ObjectID="_1587814807" r:id="rId725"/>
        </w:object>
      </w:r>
    </w:p>
    <w:p w:rsidR="00EB5E88" w:rsidRPr="00F57396" w:rsidRDefault="00EB5E88" w:rsidP="00EB5E88">
      <w:pPr>
        <w:rPr>
          <w:iCs/>
          <w:color w:val="000000"/>
        </w:rPr>
      </w:pPr>
      <w:r w:rsidRPr="00F57396">
        <w:rPr>
          <w:iCs/>
          <w:color w:val="000000"/>
        </w:rPr>
        <w:t xml:space="preserve">Điều kiện vân trùng là </w:t>
      </w:r>
      <w:r w:rsidRPr="00F146D0">
        <w:rPr>
          <w:iCs/>
          <w:color w:val="000000"/>
          <w:position w:val="-12"/>
        </w:rPr>
        <w:object w:dxaOrig="920" w:dyaOrig="360">
          <v:shape id="_x0000_i1806" type="#_x0000_t75" style="width:45.75pt;height:18pt" o:ole="">
            <v:imagedata r:id="rId269" o:title=""/>
          </v:shape>
          <o:OLEObject Type="Embed" ProgID="Equation.DSMT4" ShapeID="_x0000_i1806" DrawAspect="Content" ObjectID="_1587814808" r:id="rId726"/>
        </w:object>
      </w:r>
      <w:r w:rsidRPr="00F57396">
        <w:rPr>
          <w:iCs/>
          <w:color w:val="000000"/>
        </w:rPr>
        <w:t xml:space="preserve"> hay </w:t>
      </w:r>
      <w:r w:rsidRPr="00F146D0">
        <w:rPr>
          <w:iCs/>
          <w:color w:val="000000"/>
          <w:position w:val="-12"/>
        </w:rPr>
        <w:object w:dxaOrig="1060" w:dyaOrig="360">
          <v:shape id="_x0000_i1807" type="#_x0000_t75" style="width:53.25pt;height:18pt" o:ole="">
            <v:imagedata r:id="rId271" o:title=""/>
          </v:shape>
          <o:OLEObject Type="Embed" ProgID="Equation.DSMT4" ShapeID="_x0000_i1807" DrawAspect="Content" ObjectID="_1587814809" r:id="rId727"/>
        </w:object>
      </w:r>
      <w:r w:rsidRPr="00F57396">
        <w:rPr>
          <w:iCs/>
          <w:color w:val="000000"/>
        </w:rPr>
        <w:t xml:space="preserve"> → </w:t>
      </w:r>
      <w:r w:rsidRPr="00F146D0">
        <w:rPr>
          <w:iCs/>
          <w:color w:val="000000"/>
          <w:position w:val="-30"/>
        </w:rPr>
        <w:object w:dxaOrig="940" w:dyaOrig="680">
          <v:shape id="_x0000_i1808" type="#_x0000_t75" style="width:47.25pt;height:33.75pt" o:ole="">
            <v:imagedata r:id="rId273" o:title=""/>
          </v:shape>
          <o:OLEObject Type="Embed" ProgID="Equation.DSMT4" ShapeID="_x0000_i1808" DrawAspect="Content" ObjectID="_1587814810" r:id="rId728"/>
        </w:object>
      </w:r>
      <w:r w:rsidRPr="00F57396">
        <w:rPr>
          <w:iCs/>
          <w:color w:val="000000"/>
        </w:rPr>
        <w:t xml:space="preserve"> = </w:t>
      </w:r>
      <w:r w:rsidRPr="00F146D0">
        <w:rPr>
          <w:iCs/>
          <w:color w:val="000000"/>
          <w:position w:val="-30"/>
        </w:rPr>
        <w:object w:dxaOrig="1180" w:dyaOrig="680">
          <v:shape id="_x0000_i1809" type="#_x0000_t75" style="width:59.25pt;height:33.75pt" o:ole="">
            <v:imagedata r:id="rId275" o:title=""/>
          </v:shape>
          <o:OLEObject Type="Embed" ProgID="Equation.DSMT4" ShapeID="_x0000_i1809" DrawAspect="Content" ObjectID="_1587814811" r:id="rId729"/>
        </w:object>
      </w:r>
      <w:r w:rsidRPr="00F57396">
        <w:rPr>
          <w:iCs/>
          <w:color w:val="000000"/>
        </w:rPr>
        <w:t xml:space="preserve"> (với </w:t>
      </w:r>
      <w:r w:rsidRPr="00F146D0">
        <w:rPr>
          <w:iCs/>
          <w:color w:val="000000"/>
          <w:position w:val="-12"/>
        </w:rPr>
        <w:object w:dxaOrig="1060" w:dyaOrig="380">
          <v:shape id="_x0000_i1810" type="#_x0000_t75" style="width:53.25pt;height:18.75pt" o:ole="">
            <v:imagedata r:id="rId277" o:title=""/>
          </v:shape>
          <o:OLEObject Type="Embed" ProgID="Equation.DSMT4" ShapeID="_x0000_i1810" DrawAspect="Content" ObjectID="_1587814812" r:id="rId730"/>
        </w:object>
      </w:r>
      <w:r w:rsidRPr="00F57396">
        <w:rPr>
          <w:iCs/>
          <w:color w:val="000000"/>
        </w:rPr>
        <w:t xml:space="preserve"> không chia hết cho 2)</w:t>
      </w:r>
    </w:p>
    <w:p w:rsidR="00EB5E88" w:rsidRDefault="00EB5E88" w:rsidP="00EB5E88">
      <w:pPr>
        <w:rPr>
          <w:color w:val="000000"/>
        </w:rPr>
      </w:pPr>
      <w:r w:rsidRPr="00F57396">
        <w:rPr>
          <w:iCs/>
          <w:color w:val="000000"/>
        </w:rPr>
        <w:t xml:space="preserve">Từ các đáp án → </w:t>
      </w:r>
      <w:r w:rsidRPr="00595D3E">
        <w:rPr>
          <w:iCs/>
          <w:color w:val="000000"/>
          <w:position w:val="-12"/>
        </w:rPr>
        <w:object w:dxaOrig="279" w:dyaOrig="360">
          <v:shape id="_x0000_i1811" type="#_x0000_t75" style="width:14.25pt;height:18pt" o:ole="">
            <v:imagedata r:id="rId279" o:title=""/>
          </v:shape>
          <o:OLEObject Type="Embed" ProgID="Equation.DSMT4" ShapeID="_x0000_i1811" DrawAspect="Content" ObjectID="_1587814813" r:id="rId731"/>
        </w:object>
      </w:r>
      <w:r>
        <w:rPr>
          <w:iCs/>
          <w:color w:val="000000"/>
        </w:rPr>
        <w:t xml:space="preserve"> </w:t>
      </w:r>
      <w:r w:rsidRPr="00F57396">
        <w:rPr>
          <w:iCs/>
          <w:color w:val="000000"/>
        </w:rPr>
        <w:t xml:space="preserve"> = 0,4 µm là thỏa mãn.</w:t>
      </w:r>
    </w:p>
    <w:p w:rsidR="00EB5E88" w:rsidRPr="004E1E62" w:rsidRDefault="00EB5E88" w:rsidP="00EB5E88">
      <w:pPr>
        <w:pStyle w:val="Default"/>
        <w:spacing w:line="360" w:lineRule="auto"/>
        <w:jc w:val="both"/>
        <w:rPr>
          <w:b/>
        </w:rPr>
      </w:pPr>
      <w:r w:rsidRPr="004E1E62">
        <w:rPr>
          <w:b/>
        </w:rPr>
        <w:t>Câu 40:</w:t>
      </w:r>
      <w:r w:rsidRPr="004E1E62">
        <w:t xml:space="preserve"> </w:t>
      </w:r>
      <w:r w:rsidRPr="004E1E62">
        <w:rPr>
          <w:b/>
        </w:rPr>
        <w:t xml:space="preserve">Đáp án </w:t>
      </w:r>
      <w:r>
        <w:rPr>
          <w:b/>
        </w:rPr>
        <w:t>D</w:t>
      </w:r>
      <w:r w:rsidRPr="00595D3E">
        <w:rPr>
          <w:b/>
          <w:position w:val="-12"/>
        </w:rPr>
        <w:object w:dxaOrig="2140" w:dyaOrig="360">
          <v:shape id="_x0000_i1812" type="#_x0000_t75" style="width:107.25pt;height:18pt" o:ole="">
            <v:imagedata r:id="rId281" o:title=""/>
          </v:shape>
          <o:OLEObject Type="Embed" ProgID="Equation.DSMT4" ShapeID="_x0000_i1812" DrawAspect="Content" ObjectID="_1587814814" r:id="rId732"/>
        </w:object>
      </w:r>
    </w:p>
    <w:p w:rsidR="00EB5E88" w:rsidRPr="00F57396" w:rsidRDefault="00EB5E88" w:rsidP="00EB5E88">
      <w:pPr>
        <w:rPr>
          <w:iCs/>
          <w:color w:val="000000"/>
        </w:rPr>
      </w:pPr>
      <w:r w:rsidRPr="00F57396">
        <w:rPr>
          <w:iCs/>
          <w:color w:val="000000"/>
        </w:rPr>
        <w:t xml:space="preserve">Do Dễ thấy từ thời điểm t = 0 đến t = 2 ms là 1 chu kì → </w:t>
      </w:r>
      <w:r w:rsidRPr="00595D3E">
        <w:rPr>
          <w:iCs/>
          <w:color w:val="000000"/>
          <w:position w:val="-6"/>
        </w:rPr>
        <w:object w:dxaOrig="1040" w:dyaOrig="320">
          <v:shape id="_x0000_i1813" type="#_x0000_t75" style="width:51.75pt;height:15.75pt" o:ole="">
            <v:imagedata r:id="rId283" o:title=""/>
          </v:shape>
          <o:OLEObject Type="Embed" ProgID="Equation.DSMT4" ShapeID="_x0000_i1813" DrawAspect="Content" ObjectID="_1587814815" r:id="rId733"/>
        </w:object>
      </w:r>
      <w:r>
        <w:rPr>
          <w:iCs/>
          <w:color w:val="000000"/>
        </w:rPr>
        <w:t xml:space="preserve">s → </w:t>
      </w:r>
      <w:r w:rsidRPr="00F57396">
        <w:rPr>
          <w:iCs/>
          <w:color w:val="000000"/>
        </w:rPr>
        <w:t xml:space="preserve"> = 1000 rad/s.</w:t>
      </w:r>
    </w:p>
    <w:p w:rsidR="00EB5E88" w:rsidRPr="00F57396" w:rsidRDefault="00EB5E88" w:rsidP="00EB5E88">
      <w:pPr>
        <w:rPr>
          <w:iCs/>
          <w:color w:val="000000"/>
        </w:rPr>
      </w:pPr>
      <w:r w:rsidRPr="00F57396">
        <w:rPr>
          <w:iCs/>
          <w:color w:val="000000"/>
        </w:rPr>
        <w:t xml:space="preserve">Tại thời điểm t = 0, và đang giảm → </w:t>
      </w:r>
      <w:r w:rsidRPr="00595D3E">
        <w:rPr>
          <w:iCs/>
          <w:color w:val="000000"/>
          <w:position w:val="-12"/>
        </w:rPr>
        <w:object w:dxaOrig="2299" w:dyaOrig="380">
          <v:shape id="_x0000_i1814" type="#_x0000_t75" style="width:114.75pt;height:18.75pt" o:ole="">
            <v:imagedata r:id="rId285" o:title=""/>
          </v:shape>
          <o:OLEObject Type="Embed" ProgID="Equation.DSMT4" ShapeID="_x0000_i1814" DrawAspect="Content" ObjectID="_1587814816" r:id="rId734"/>
        </w:object>
      </w:r>
      <w:r>
        <w:rPr>
          <w:iCs/>
          <w:color w:val="000000"/>
        </w:rPr>
        <w:t xml:space="preserve"> </w:t>
      </w:r>
      <w:r w:rsidRPr="00F57396">
        <w:rPr>
          <w:iCs/>
          <w:color w:val="000000"/>
        </w:rPr>
        <w:t xml:space="preserve"> (C).</w:t>
      </w:r>
    </w:p>
    <w:p w:rsidR="00EB5E88" w:rsidRPr="00F57396" w:rsidRDefault="00EB5E88" w:rsidP="00EB5E88">
      <w:pPr>
        <w:rPr>
          <w:iCs/>
          <w:color w:val="000000"/>
        </w:rPr>
      </w:pPr>
      <w:r w:rsidRPr="00F57396">
        <w:rPr>
          <w:iCs/>
          <w:color w:val="000000"/>
        </w:rPr>
        <w:t xml:space="preserve">Và từ t = 0 đến </w:t>
      </w:r>
      <w:r w:rsidRPr="00595D3E">
        <w:rPr>
          <w:iCs/>
          <w:color w:val="000000"/>
          <w:position w:val="-24"/>
        </w:rPr>
        <w:object w:dxaOrig="840" w:dyaOrig="620">
          <v:shape id="_x0000_i1815" type="#_x0000_t75" style="width:42pt;height:30.75pt" o:ole="">
            <v:imagedata r:id="rId287" o:title=""/>
          </v:shape>
          <o:OLEObject Type="Embed" ProgID="Equation.DSMT4" ShapeID="_x0000_i1815" DrawAspect="Content" ObjectID="_1587814817" r:id="rId735"/>
        </w:object>
      </w:r>
      <w:r>
        <w:rPr>
          <w:iCs/>
          <w:color w:val="000000"/>
        </w:rPr>
        <w:t xml:space="preserve">= </w:t>
      </w:r>
      <w:r w:rsidRPr="00595D3E">
        <w:rPr>
          <w:iCs/>
          <w:color w:val="000000"/>
          <w:position w:val="-24"/>
        </w:rPr>
        <w:object w:dxaOrig="320" w:dyaOrig="620">
          <v:shape id="_x0000_i1816" type="#_x0000_t75" style="width:15.75pt;height:30.75pt" o:ole="">
            <v:imagedata r:id="rId289" o:title=""/>
          </v:shape>
          <o:OLEObject Type="Embed" ProgID="Equation.DSMT4" ShapeID="_x0000_i1816" DrawAspect="Content" ObjectID="_1587814818" r:id="rId736"/>
        </w:object>
      </w:r>
      <w:r>
        <w:rPr>
          <w:iCs/>
          <w:color w:val="000000"/>
        </w:rPr>
        <w:t xml:space="preserve"> thì q</w:t>
      </w:r>
      <w:r>
        <w:rPr>
          <w:iCs/>
          <w:color w:val="000000"/>
          <w:vertAlign w:val="subscript"/>
        </w:rPr>
        <w:t>2</w:t>
      </w:r>
      <w:r w:rsidRPr="00F57396">
        <w:rPr>
          <w:iCs/>
          <w:color w:val="000000"/>
        </w:rPr>
        <w:t xml:space="preserve"> = 0 và đang giảm → </w:t>
      </w:r>
      <w:r w:rsidRPr="00595D3E">
        <w:rPr>
          <w:iCs/>
          <w:color w:val="000000"/>
          <w:position w:val="-24"/>
        </w:rPr>
        <w:object w:dxaOrig="2720" w:dyaOrig="620">
          <v:shape id="_x0000_i1817" type="#_x0000_t75" style="width:135.75pt;height:30.75pt" o:ole="">
            <v:imagedata r:id="rId291" o:title=""/>
          </v:shape>
          <o:OLEObject Type="Embed" ProgID="Equation.DSMT4" ShapeID="_x0000_i1817" DrawAspect="Content" ObjectID="_1587814819" r:id="rId737"/>
        </w:object>
      </w:r>
      <w:r w:rsidRPr="00F57396">
        <w:rPr>
          <w:iCs/>
          <w:color w:val="000000"/>
        </w:rPr>
        <w:t xml:space="preserve"> (C)</w:t>
      </w:r>
    </w:p>
    <w:p w:rsidR="00EB5E88" w:rsidRDefault="00EB5E88" w:rsidP="00EB5E88">
      <w:pPr>
        <w:rPr>
          <w:iCs/>
          <w:color w:val="000000"/>
        </w:rPr>
      </w:pPr>
      <w:r>
        <w:rPr>
          <w:noProof/>
        </w:rPr>
        <w:drawing>
          <wp:anchor distT="0" distB="0" distL="114300" distR="114300" simplePos="0" relativeHeight="251666432" behindDoc="0" locked="0" layoutInCell="1" allowOverlap="1">
            <wp:simplePos x="0" y="0"/>
            <wp:positionH relativeFrom="column">
              <wp:posOffset>5033645</wp:posOffset>
            </wp:positionH>
            <wp:positionV relativeFrom="paragraph">
              <wp:posOffset>22860</wp:posOffset>
            </wp:positionV>
            <wp:extent cx="1224915" cy="1064260"/>
            <wp:effectExtent l="0" t="0" r="0" b="2540"/>
            <wp:wrapSquare wrapText="bothSides"/>
            <wp:docPr id="839" name="Picture 839" descr="3838576_1521538286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3838576_1521538286457"/>
                    <pic:cNvPicPr>
                      <a:picLocks noChangeAspect="1" noChangeArrowheads="1"/>
                    </pic:cNvPicPr>
                  </pic:nvPicPr>
                  <pic:blipFill>
                    <a:blip r:embed="rId293">
                      <a:extLst>
                        <a:ext uri="{28A0092B-C50C-407E-A947-70E740481C1C}">
                          <a14:useLocalDpi xmlns:a14="http://schemas.microsoft.com/office/drawing/2010/main" val="0"/>
                        </a:ext>
                      </a:extLst>
                    </a:blip>
                    <a:srcRect/>
                    <a:stretch>
                      <a:fillRect/>
                    </a:stretch>
                  </pic:blipFill>
                  <pic:spPr bwMode="auto">
                    <a:xfrm>
                      <a:off x="0" y="0"/>
                      <a:ext cx="1224915" cy="10642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57396">
        <w:rPr>
          <w:iCs/>
          <w:color w:val="000000"/>
        </w:rPr>
        <w:t>Suy ra phương trình điện áp của 2 bản tụ:</w:t>
      </w:r>
    </w:p>
    <w:p w:rsidR="00EB5E88" w:rsidRDefault="00EB5E88" w:rsidP="00EB5E88">
      <w:pPr>
        <w:rPr>
          <w:iCs/>
          <w:color w:val="000000"/>
        </w:rPr>
      </w:pPr>
      <w:r w:rsidRPr="00F57396">
        <w:rPr>
          <w:iCs/>
          <w:color w:val="000000"/>
        </w:rPr>
        <w:t xml:space="preserve"> </w:t>
      </w:r>
      <w:r w:rsidRPr="00595D3E">
        <w:rPr>
          <w:iCs/>
          <w:color w:val="000000"/>
          <w:position w:val="-30"/>
        </w:rPr>
        <w:object w:dxaOrig="2640" w:dyaOrig="680">
          <v:shape id="_x0000_i1818" type="#_x0000_t75" style="width:132pt;height:33.75pt" o:ole="">
            <v:imagedata r:id="rId294" o:title=""/>
          </v:shape>
          <o:OLEObject Type="Embed" ProgID="Equation.DSMT4" ShapeID="_x0000_i1818" DrawAspect="Content" ObjectID="_1587814820" r:id="rId738"/>
        </w:object>
      </w:r>
    </w:p>
    <w:p w:rsidR="00EB5E88" w:rsidRPr="00F57396" w:rsidRDefault="00EB5E88" w:rsidP="00EB5E88">
      <w:pPr>
        <w:rPr>
          <w:iCs/>
          <w:color w:val="000000"/>
        </w:rPr>
      </w:pPr>
      <w:r w:rsidRPr="00595D3E">
        <w:rPr>
          <w:iCs/>
          <w:color w:val="000000"/>
          <w:position w:val="-30"/>
        </w:rPr>
        <w:object w:dxaOrig="2760" w:dyaOrig="680">
          <v:shape id="_x0000_i1819" type="#_x0000_t75" style="width:138pt;height:33.75pt" o:ole="">
            <v:imagedata r:id="rId296" o:title=""/>
          </v:shape>
          <o:OLEObject Type="Embed" ProgID="Equation.DSMT4" ShapeID="_x0000_i1819" DrawAspect="Content" ObjectID="_1587814821" r:id="rId739"/>
        </w:object>
      </w:r>
    </w:p>
    <w:p w:rsidR="00EB5E88" w:rsidRPr="00F57396" w:rsidRDefault="00EB5E88" w:rsidP="00EB5E88">
      <w:pPr>
        <w:rPr>
          <w:iCs/>
          <w:color w:val="000000"/>
        </w:rPr>
      </w:pPr>
      <w:r w:rsidRPr="00F57396">
        <w:rPr>
          <w:iCs/>
          <w:color w:val="000000"/>
        </w:rPr>
        <w:t xml:space="preserve">Độ chênh lệch điện áp giữa hai bản tụ: </w:t>
      </w:r>
      <w:r w:rsidRPr="00595D3E">
        <w:rPr>
          <w:iCs/>
          <w:color w:val="000000"/>
          <w:position w:val="-28"/>
        </w:rPr>
        <w:object w:dxaOrig="3600" w:dyaOrig="680">
          <v:shape id="_x0000_i1820" type="#_x0000_t75" style="width:180pt;height:33.75pt" o:ole="">
            <v:imagedata r:id="rId298" o:title=""/>
          </v:shape>
          <o:OLEObject Type="Embed" ProgID="Equation.DSMT4" ShapeID="_x0000_i1820" DrawAspect="Content" ObjectID="_1587814822" r:id="rId740"/>
        </w:object>
      </w:r>
      <w:r>
        <w:rPr>
          <w:iCs/>
          <w:color w:val="000000"/>
        </w:rPr>
        <w:t xml:space="preserve"> </w:t>
      </w:r>
      <w:r w:rsidRPr="00F57396">
        <w:rPr>
          <w:iCs/>
          <w:color w:val="000000"/>
        </w:rPr>
        <w:t>= 3 (V)</w:t>
      </w:r>
    </w:p>
    <w:p w:rsidR="00EB5E88" w:rsidRPr="00F57396" w:rsidRDefault="00EB5E88" w:rsidP="00EB5E88">
      <w:pPr>
        <w:rPr>
          <w:iCs/>
          <w:color w:val="000000"/>
        </w:rPr>
      </w:pPr>
      <w:r w:rsidRPr="00F57396">
        <w:rPr>
          <w:iCs/>
          <w:color w:val="000000"/>
        </w:rPr>
        <w:t>Suy ra</w:t>
      </w:r>
      <w:r>
        <w:rPr>
          <w:iCs/>
          <w:color w:val="000000"/>
        </w:rPr>
        <w:t xml:space="preserve"> </w:t>
      </w:r>
      <w:r w:rsidRPr="00595D3E">
        <w:rPr>
          <w:iCs/>
          <w:color w:val="000000"/>
          <w:position w:val="-24"/>
        </w:rPr>
        <w:object w:dxaOrig="2480" w:dyaOrig="680">
          <v:shape id="_x0000_i1821" type="#_x0000_t75" style="width:123.75pt;height:33.75pt" o:ole="">
            <v:imagedata r:id="rId300" o:title=""/>
          </v:shape>
          <o:OLEObject Type="Embed" ProgID="Equation.DSMT4" ShapeID="_x0000_i1821" DrawAspect="Content" ObjectID="_1587814823" r:id="rId741"/>
        </w:object>
      </w:r>
    </w:p>
    <w:p w:rsidR="00EB5E88" w:rsidRPr="00F57396" w:rsidRDefault="00EB5E88" w:rsidP="00EB5E88">
      <w:pPr>
        <w:rPr>
          <w:iCs/>
          <w:color w:val="000000"/>
        </w:rPr>
      </w:pPr>
      <w:r w:rsidRPr="00F57396">
        <w:rPr>
          <w:iCs/>
          <w:color w:val="000000"/>
        </w:rPr>
        <w:t>Dựa vào vòng tròn lượng giác ta có: 1 chu kì có 4 vị trí thỏa mãn đề bài</w:t>
      </w:r>
    </w:p>
    <w:p w:rsidR="00EB5E88" w:rsidRDefault="00EB5E88" w:rsidP="00EB5E88">
      <w:pPr>
        <w:rPr>
          <w:iCs/>
          <w:color w:val="000000"/>
        </w:rPr>
      </w:pPr>
      <w:r w:rsidRPr="00F57396">
        <w:rPr>
          <w:iCs/>
          <w:color w:val="000000"/>
        </w:rPr>
        <w:t xml:space="preserve">Ta có: 2018 = 2016 + 2 t = </w:t>
      </w:r>
      <w:r w:rsidRPr="00595D3E">
        <w:rPr>
          <w:iCs/>
          <w:color w:val="000000"/>
          <w:position w:val="-24"/>
        </w:rPr>
        <w:object w:dxaOrig="1780" w:dyaOrig="620">
          <v:shape id="_x0000_i1822" type="#_x0000_t75" style="width:89.25pt;height:30.75pt" o:ole="">
            <v:imagedata r:id="rId302" o:title=""/>
          </v:shape>
          <o:OLEObject Type="Embed" ProgID="Equation.DSMT4" ShapeID="_x0000_i1822" DrawAspect="Content" ObjectID="_1587814824" r:id="rId742"/>
        </w:object>
      </w:r>
      <w:r w:rsidRPr="00F57396">
        <w:rPr>
          <w:iCs/>
          <w:color w:val="000000"/>
        </w:rPr>
        <w:t>s.</w:t>
      </w:r>
      <w:r w:rsidRPr="00531532">
        <w:rPr>
          <w:rStyle w:val="Normal"/>
          <w:rFonts w:eastAsia="Times New Roman"/>
          <w:snapToGrid w:val="0"/>
          <w:color w:val="000000"/>
          <w:w w:val="0"/>
          <w:sz w:val="0"/>
          <w:szCs w:val="0"/>
          <w:u w:color="000000"/>
          <w:bdr w:val="none" w:sz="0" w:space="0" w:color="000000"/>
          <w:shd w:val="clear" w:color="000000" w:fill="000000"/>
          <w:lang w:val="x-none" w:eastAsia="x-none" w:bidi="x-none"/>
        </w:rPr>
        <w:t xml:space="preserve"> </w:t>
      </w:r>
    </w:p>
    <w:p w:rsidR="00EB5E88" w:rsidRPr="004E1E62" w:rsidRDefault="00EB5E88" w:rsidP="00EB5E88">
      <w:pPr>
        <w:rPr>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22"/>
        <w:gridCol w:w="5821"/>
      </w:tblGrid>
      <w:tr w:rsidR="00EB5E88" w:rsidRPr="00363FE9" w:rsidTr="00F32143">
        <w:tc>
          <w:tcPr>
            <w:tcW w:w="3510" w:type="dxa"/>
            <w:tcBorders>
              <w:top w:val="single" w:sz="4" w:space="0" w:color="auto"/>
              <w:left w:val="single" w:sz="4" w:space="0" w:color="auto"/>
              <w:bottom w:val="single" w:sz="4" w:space="0" w:color="auto"/>
              <w:right w:val="single" w:sz="4" w:space="0" w:color="auto"/>
            </w:tcBorders>
            <w:hideMark/>
          </w:tcPr>
          <w:p w:rsidR="00EB5E88" w:rsidRPr="00363FE9" w:rsidRDefault="00EB5E88" w:rsidP="00F32143">
            <w:pPr>
              <w:jc w:val="center"/>
              <w:rPr>
                <w:b/>
                <w:color w:val="00B050"/>
              </w:rPr>
            </w:pPr>
            <w:r w:rsidRPr="00363FE9">
              <w:t xml:space="preserve">   </w:t>
            </w:r>
            <w:r w:rsidRPr="00363FE9">
              <w:rPr>
                <w:b/>
                <w:color w:val="00B050"/>
              </w:rPr>
              <w:t/>
            </w:r>
          </w:p>
          <w:p w:rsidR="00EB5E88" w:rsidRPr="00363FE9" w:rsidRDefault="00EB5E88" w:rsidP="00F32143">
            <w:pPr>
              <w:jc w:val="center"/>
              <w:rPr>
                <w:b/>
                <w:color w:val="FF0000"/>
              </w:rPr>
            </w:pPr>
            <w:r w:rsidRPr="00363FE9">
              <w:rPr>
                <w:b/>
                <w:color w:val="FF0000"/>
              </w:rPr>
              <w:t>ĐỀ</w:t>
            </w:r>
            <w:r>
              <w:rPr>
                <w:b/>
                <w:color w:val="FF0000"/>
              </w:rPr>
              <w:t xml:space="preserve"> 4</w:t>
            </w:r>
          </w:p>
        </w:tc>
        <w:tc>
          <w:tcPr>
            <w:tcW w:w="6347" w:type="dxa"/>
            <w:tcBorders>
              <w:top w:val="single" w:sz="4" w:space="0" w:color="auto"/>
              <w:left w:val="single" w:sz="4" w:space="0" w:color="auto"/>
              <w:bottom w:val="single" w:sz="4" w:space="0" w:color="auto"/>
              <w:right w:val="single" w:sz="4" w:space="0" w:color="auto"/>
            </w:tcBorders>
          </w:tcPr>
          <w:p w:rsidR="00EB5E88" w:rsidRPr="00363FE9" w:rsidRDefault="00EB5E88" w:rsidP="00F32143">
            <w:pPr>
              <w:jc w:val="center"/>
              <w:rPr>
                <w:b/>
                <w:color w:val="7030A0"/>
              </w:rPr>
            </w:pPr>
            <w:r w:rsidRPr="00363FE9">
              <w:rPr>
                <w:b/>
                <w:color w:val="7030A0"/>
              </w:rPr>
              <w:t xml:space="preserve">ĐỀ THI </w:t>
            </w:r>
            <w:r>
              <w:rPr>
                <w:b/>
                <w:color w:val="7030A0"/>
              </w:rPr>
              <w:t>THỬ THPT QUỐC GIA</w:t>
            </w:r>
          </w:p>
          <w:p w:rsidR="00EB5E88" w:rsidRPr="00363FE9" w:rsidRDefault="00EB5E88" w:rsidP="00F32143">
            <w:pPr>
              <w:jc w:val="center"/>
              <w:rPr>
                <w:i/>
                <w:color w:val="C00000"/>
              </w:rPr>
            </w:pPr>
            <w:r w:rsidRPr="00363FE9">
              <w:rPr>
                <w:b/>
                <w:color w:val="00B0F0"/>
              </w:rPr>
              <w:t xml:space="preserve">Môn: Vật Lý </w:t>
            </w:r>
            <w:r w:rsidRPr="00363FE9">
              <w:rPr>
                <w:i/>
                <w:color w:val="C00000"/>
              </w:rPr>
              <w:t>Thờ</w:t>
            </w:r>
            <w:r>
              <w:rPr>
                <w:i/>
                <w:color w:val="C00000"/>
              </w:rPr>
              <w:t xml:space="preserve">i gian: </w:t>
            </w:r>
            <w:r w:rsidRPr="00363FE9">
              <w:rPr>
                <w:i/>
                <w:color w:val="C00000"/>
              </w:rPr>
              <w:t>5</w:t>
            </w:r>
            <w:r>
              <w:rPr>
                <w:i/>
                <w:color w:val="C00000"/>
              </w:rPr>
              <w:t>0</w:t>
            </w:r>
            <w:r w:rsidRPr="00363FE9">
              <w:rPr>
                <w:i/>
                <w:color w:val="C00000"/>
              </w:rPr>
              <w:t xml:space="preserve"> phút</w:t>
            </w:r>
          </w:p>
        </w:tc>
      </w:tr>
    </w:tbl>
    <w:p w:rsidR="00EB5E88" w:rsidRDefault="00EB5E88" w:rsidP="00EB5E88">
      <w:pPr>
        <w:rPr>
          <w:b/>
          <w:color w:val="FF0000"/>
        </w:rPr>
      </w:pPr>
    </w:p>
    <w:p w:rsidR="00EB5E88" w:rsidRDefault="00EB5E88" w:rsidP="00EB5E88">
      <w:r>
        <w:rPr>
          <w:b/>
          <w:color w:val="FF0000"/>
        </w:rPr>
        <w:t>Câu 1:</w:t>
      </w:r>
      <w:r>
        <w:t xml:space="preserve"> Đặt vào hai đầu đoạn mạch chỉ chứa tụ điện có điện dung C một điện áp có biểu thức u = U</w:t>
      </w:r>
      <w:r>
        <w:rPr>
          <w:vertAlign w:val="subscript"/>
        </w:rPr>
        <w:t>0</w:t>
      </w:r>
      <w:r>
        <w:t>cos(ωt + φ). Tại thời điểm cường độ dòng điện chạy qua mạch có giá trị i = U</w:t>
      </w:r>
      <w:r>
        <w:rPr>
          <w:vertAlign w:val="subscript"/>
        </w:rPr>
        <w:t>0</w:t>
      </w:r>
      <w:r>
        <w:t>ωC thì điện áp tức thời giữa hai bản tụ bằng</w:t>
      </w:r>
    </w:p>
    <w:p w:rsidR="00EB5E88" w:rsidRDefault="00EB5E88" w:rsidP="00EB5E88">
      <w:pPr>
        <w:tabs>
          <w:tab w:val="left" w:pos="284"/>
          <w:tab w:val="left" w:pos="2552"/>
          <w:tab w:val="left" w:pos="4820"/>
          <w:tab w:val="left" w:pos="7088"/>
        </w:tabs>
        <w:ind w:right="-329"/>
      </w:pPr>
      <w:r>
        <w:lastRenderedPageBreak/>
        <w:tab/>
      </w:r>
      <w:r>
        <w:rPr>
          <w:b/>
          <w:color w:val="0000FF"/>
        </w:rPr>
        <w:t>A.</w:t>
      </w:r>
      <w:r>
        <w:t xml:space="preserve"> </w:t>
      </w:r>
      <w:r>
        <w:rPr>
          <w:position w:val="-24"/>
        </w:rPr>
        <w:object w:dxaOrig="439" w:dyaOrig="619">
          <v:shape id="Object 1" o:spid="_x0000_i1313" type="#_x0000_t75" style="width:21.75pt;height:30.75pt;mso-wrap-style:square;mso-position-horizontal-relative:page;mso-position-vertical-relative:page" o:ole="">
            <v:imagedata r:id="rId743" o:title=""/>
          </v:shape>
          <o:OLEObject Type="Embed" ProgID="Equation.DSMT4" ShapeID="Object 1" DrawAspect="Content" ObjectID="_1587814825" r:id="rId744"/>
        </w:object>
      </w:r>
      <w:r>
        <w:tab/>
      </w:r>
      <w:r>
        <w:rPr>
          <w:b/>
          <w:color w:val="0000FF"/>
        </w:rPr>
        <w:t>B.</w:t>
      </w:r>
      <w:r>
        <w:t xml:space="preserve"> </w:t>
      </w:r>
      <w:r>
        <w:rPr>
          <w:position w:val="-12"/>
        </w:rPr>
        <w:object w:dxaOrig="479" w:dyaOrig="359">
          <v:shape id="Object 2" o:spid="_x0000_i1314" type="#_x0000_t75" style="width:24pt;height:18pt;mso-wrap-style:square;mso-position-horizontal-relative:page;mso-position-vertical-relative:page" o:ole="">
            <v:imagedata r:id="rId745" o:title=""/>
          </v:shape>
          <o:OLEObject Type="Embed" ProgID="Equation.DSMT4" ShapeID="Object 2" DrawAspect="Content" ObjectID="_1587814826" r:id="rId746"/>
        </w:object>
      </w:r>
      <w:r>
        <w:tab/>
      </w:r>
      <w:r>
        <w:rPr>
          <w:b/>
          <w:color w:val="0000FF"/>
        </w:rPr>
        <w:t>C.</w:t>
      </w:r>
      <w:r>
        <w:t xml:space="preserve"> 0</w:t>
      </w:r>
      <w:r>
        <w:tab/>
      </w:r>
      <w:r>
        <w:rPr>
          <w:b/>
          <w:color w:val="0000FF"/>
        </w:rPr>
        <w:t>D.</w:t>
      </w:r>
      <w:r>
        <w:t xml:space="preserve"> </w:t>
      </w:r>
      <w:r>
        <w:rPr>
          <w:position w:val="-12"/>
        </w:rPr>
        <w:object w:dxaOrig="339" w:dyaOrig="359">
          <v:shape id="Object 3" o:spid="_x0000_i1315" type="#_x0000_t75" style="width:17.25pt;height:18pt;mso-wrap-style:square;mso-position-horizontal-relative:page;mso-position-vertical-relative:page" o:ole="">
            <v:imagedata r:id="rId747" o:title=""/>
          </v:shape>
          <o:OLEObject Type="Embed" ProgID="Equation.DSMT4" ShapeID="Object 3" DrawAspect="Content" ObjectID="_1587814827" r:id="rId748"/>
        </w:object>
      </w:r>
    </w:p>
    <w:p w:rsidR="00EB5E88" w:rsidRDefault="00EB5E88" w:rsidP="00EB5E88">
      <w:r>
        <w:rPr>
          <w:b/>
          <w:color w:val="FF0000"/>
        </w:rPr>
        <w:t>Câu 2:</w:t>
      </w:r>
      <w:r>
        <w:t xml:space="preserve"> Cho đoạn mạch điện xoay chiều gồm: biến trở R, tụ điện có điện dung C = 10</w:t>
      </w:r>
      <w:r>
        <w:rPr>
          <w:vertAlign w:val="superscript"/>
        </w:rPr>
        <w:t>-4</w:t>
      </w:r>
      <w:r>
        <w:t>/π F và cuộn cảm thuần có độ tự cảm L = 0,5/π H. Điện áp đặt vào hai đầu mạch luôn không đổi và có biểu thức u = 220cos(100πt) V . Điều chỉnh biến trở R để công suất tiêu thụ trên mạch lớn nhất. Giá trị lớn nhất đó là</w:t>
      </w:r>
    </w:p>
    <w:p w:rsidR="00EB5E88" w:rsidRDefault="00EB5E88" w:rsidP="00EB5E88">
      <w:pPr>
        <w:tabs>
          <w:tab w:val="left" w:pos="284"/>
          <w:tab w:val="left" w:pos="2552"/>
          <w:tab w:val="left" w:pos="4820"/>
          <w:tab w:val="left" w:pos="7088"/>
        </w:tabs>
        <w:ind w:right="-329"/>
      </w:pPr>
      <w:r>
        <w:tab/>
      </w:r>
      <w:r>
        <w:rPr>
          <w:b/>
          <w:color w:val="0000FF"/>
        </w:rPr>
        <w:t>A.</w:t>
      </w:r>
      <w:r>
        <w:t xml:space="preserve"> 484 W.</w:t>
      </w:r>
      <w:r>
        <w:tab/>
      </w:r>
      <w:r>
        <w:rPr>
          <w:b/>
          <w:color w:val="0000FF"/>
        </w:rPr>
        <w:t>B.</w:t>
      </w:r>
      <w:r>
        <w:t xml:space="preserve"> 968 W.</w:t>
      </w:r>
      <w:r>
        <w:tab/>
      </w:r>
      <w:r>
        <w:rPr>
          <w:b/>
          <w:color w:val="0000FF"/>
        </w:rPr>
        <w:t>C.</w:t>
      </w:r>
      <w:r>
        <w:t xml:space="preserve"> 242 W.</w:t>
      </w:r>
      <w:r>
        <w:tab/>
      </w:r>
      <w:r>
        <w:rPr>
          <w:b/>
          <w:color w:val="0000FF"/>
        </w:rPr>
        <w:t>D.</w:t>
      </w:r>
      <w:r>
        <w:t xml:space="preserve"> 121 W.</w:t>
      </w:r>
    </w:p>
    <w:p w:rsidR="00EB5E88" w:rsidRDefault="00EB5E88" w:rsidP="00EB5E88">
      <w:r>
        <w:rPr>
          <w:b/>
          <w:color w:val="FF0000"/>
        </w:rPr>
        <w:t>Câu 3:</w:t>
      </w:r>
      <w:r>
        <w:t xml:space="preserve"> Trên một sợi dây đàn hồi dài 1 m, hai đầu cố định, đang có sóng dừng với 5 nút sóng (kể cả hai đầu dây). Khoảng cách giữa hai nút sóng liên tiếp bằng</w:t>
      </w:r>
    </w:p>
    <w:p w:rsidR="00EB5E88" w:rsidRDefault="00EB5E88" w:rsidP="00EB5E88">
      <w:pPr>
        <w:tabs>
          <w:tab w:val="left" w:pos="284"/>
          <w:tab w:val="left" w:pos="2552"/>
          <w:tab w:val="left" w:pos="4820"/>
          <w:tab w:val="left" w:pos="7088"/>
        </w:tabs>
        <w:ind w:right="-329"/>
      </w:pPr>
      <w:r>
        <w:tab/>
      </w:r>
      <w:r>
        <w:rPr>
          <w:b/>
          <w:color w:val="0000FF"/>
        </w:rPr>
        <w:t>A.</w:t>
      </w:r>
      <w:r>
        <w:t xml:space="preserve"> 0,25 m.</w:t>
      </w:r>
      <w:r>
        <w:tab/>
      </w:r>
      <w:r>
        <w:rPr>
          <w:b/>
          <w:color w:val="0000FF"/>
        </w:rPr>
        <w:t>B.</w:t>
      </w:r>
      <w:r>
        <w:t xml:space="preserve"> 1,5 m.</w:t>
      </w:r>
      <w:r>
        <w:tab/>
      </w:r>
      <w:r>
        <w:rPr>
          <w:b/>
          <w:color w:val="0000FF"/>
        </w:rPr>
        <w:t>C.</w:t>
      </w:r>
      <w:r>
        <w:t xml:space="preserve"> 0,5 m.</w:t>
      </w:r>
      <w:r>
        <w:tab/>
      </w:r>
      <w:r>
        <w:rPr>
          <w:b/>
          <w:color w:val="0000FF"/>
        </w:rPr>
        <w:t>D.</w:t>
      </w:r>
      <w:r>
        <w:t xml:space="preserve"> 1 m.</w:t>
      </w:r>
    </w:p>
    <w:p w:rsidR="00EB5E88" w:rsidRDefault="00EB5E88" w:rsidP="00EB5E88">
      <w:r>
        <w:rPr>
          <w:b/>
          <w:color w:val="FF0000"/>
        </w:rPr>
        <w:t>Câu 4:</w:t>
      </w:r>
      <w:r>
        <w:t xml:space="preserve"> Khi một đoạn mạch điện xoay chiều RLC đang có cộng hưởng điện, nếu chỉ điện trở R giảm thì</w:t>
      </w:r>
    </w:p>
    <w:p w:rsidR="00EB5E88" w:rsidRDefault="00EB5E88" w:rsidP="00EB5E88">
      <w:pPr>
        <w:tabs>
          <w:tab w:val="left" w:pos="284"/>
          <w:tab w:val="left" w:pos="2552"/>
          <w:tab w:val="left" w:pos="4820"/>
          <w:tab w:val="left" w:pos="7088"/>
        </w:tabs>
        <w:ind w:right="-329"/>
      </w:pPr>
      <w:r>
        <w:tab/>
      </w:r>
      <w:r>
        <w:rPr>
          <w:b/>
          <w:color w:val="0000FF"/>
        </w:rPr>
        <w:t>A.</w:t>
      </w:r>
      <w:r>
        <w:t xml:space="preserve"> hệ số công suất của mạch giảm.</w:t>
      </w:r>
    </w:p>
    <w:p w:rsidR="00EB5E88" w:rsidRDefault="00EB5E88" w:rsidP="00EB5E88">
      <w:pPr>
        <w:tabs>
          <w:tab w:val="left" w:pos="284"/>
          <w:tab w:val="left" w:pos="2552"/>
          <w:tab w:val="left" w:pos="4820"/>
          <w:tab w:val="left" w:pos="7088"/>
        </w:tabs>
        <w:ind w:right="-329"/>
      </w:pPr>
      <w:r>
        <w:tab/>
      </w:r>
      <w:r>
        <w:rPr>
          <w:b/>
          <w:color w:val="0000FF"/>
        </w:rPr>
        <w:t>B.</w:t>
      </w:r>
      <w:r>
        <w:t xml:space="preserve"> điện áp hiệu dụng giữa hai đầu điện trở giảm.</w:t>
      </w:r>
    </w:p>
    <w:p w:rsidR="00EB5E88" w:rsidRDefault="00EB5E88" w:rsidP="00EB5E88">
      <w:pPr>
        <w:tabs>
          <w:tab w:val="left" w:pos="284"/>
          <w:tab w:val="left" w:pos="2552"/>
          <w:tab w:val="left" w:pos="4820"/>
          <w:tab w:val="left" w:pos="7088"/>
        </w:tabs>
        <w:ind w:right="-329"/>
      </w:pPr>
      <w:r>
        <w:tab/>
      </w:r>
      <w:r>
        <w:rPr>
          <w:b/>
          <w:color w:val="0000FF"/>
        </w:rPr>
        <w:t>C.</w:t>
      </w:r>
      <w:r>
        <w:t xml:space="preserve"> công suất tiêu thụ của mạch giảm.</w:t>
      </w:r>
    </w:p>
    <w:p w:rsidR="00EB5E88" w:rsidRDefault="00EB5E88" w:rsidP="00EB5E88">
      <w:pPr>
        <w:tabs>
          <w:tab w:val="left" w:pos="284"/>
          <w:tab w:val="left" w:pos="2552"/>
          <w:tab w:val="left" w:pos="4820"/>
          <w:tab w:val="left" w:pos="7088"/>
        </w:tabs>
        <w:ind w:right="-329"/>
      </w:pPr>
      <w:r>
        <w:tab/>
      </w:r>
      <w:r>
        <w:rPr>
          <w:b/>
          <w:color w:val="0000FF"/>
        </w:rPr>
        <w:t>D.</w:t>
      </w:r>
      <w:r>
        <w:t xml:space="preserve"> điện áp hiệu dụng giữa hai đầu điện trở không đổi.</w:t>
      </w:r>
    </w:p>
    <w:p w:rsidR="00EB5E88" w:rsidRDefault="00EB5E88" w:rsidP="00EB5E88">
      <w:r>
        <w:rPr>
          <w:b/>
          <w:color w:val="FF0000"/>
        </w:rPr>
        <w:t>Câu 5:</w:t>
      </w:r>
      <w:r>
        <w:t xml:space="preserve"> Đặt điện áp xoay chiều có tần số không đổi vào hai đầu đoạn mạch điện có R, L, C mắc nối tiếp. Biết dung kháng của tụ điện nhỏ hơn cảm kháng của cuộn cảm thuần. So với cường độ dòng điện trong đoạn mạch thì điện áp hai đầu đoạn mạch</w:t>
      </w:r>
    </w:p>
    <w:p w:rsidR="00EB5E88" w:rsidRDefault="00EB5E88" w:rsidP="00EB5E88">
      <w:pPr>
        <w:tabs>
          <w:tab w:val="left" w:pos="284"/>
          <w:tab w:val="left" w:pos="2552"/>
          <w:tab w:val="left" w:pos="4820"/>
          <w:tab w:val="left" w:pos="7088"/>
        </w:tabs>
        <w:ind w:right="-329"/>
        <w:rPr>
          <w:lang w:val="fr-FR"/>
        </w:rPr>
      </w:pPr>
      <w:r>
        <w:tab/>
      </w:r>
      <w:r>
        <w:rPr>
          <w:b/>
          <w:color w:val="0000FF"/>
          <w:lang w:val="fr-FR"/>
        </w:rPr>
        <w:t>A.</w:t>
      </w:r>
      <w:r>
        <w:rPr>
          <w:lang w:val="fr-FR"/>
        </w:rPr>
        <w:t xml:space="preserve"> Ngược pha.</w:t>
      </w:r>
      <w:r>
        <w:rPr>
          <w:lang w:val="fr-FR"/>
        </w:rPr>
        <w:tab/>
      </w:r>
      <w:r>
        <w:rPr>
          <w:b/>
          <w:color w:val="0000FF"/>
          <w:lang w:val="fr-FR"/>
        </w:rPr>
        <w:t>B.</w:t>
      </w:r>
      <w:r>
        <w:rPr>
          <w:lang w:val="fr-FR"/>
        </w:rPr>
        <w:t xml:space="preserve"> sớm pha.</w:t>
      </w:r>
      <w:r>
        <w:rPr>
          <w:lang w:val="fr-FR"/>
        </w:rPr>
        <w:tab/>
      </w:r>
      <w:r>
        <w:rPr>
          <w:b/>
          <w:color w:val="0000FF"/>
          <w:lang w:val="fr-FR"/>
        </w:rPr>
        <w:t>C.</w:t>
      </w:r>
      <w:r>
        <w:rPr>
          <w:lang w:val="fr-FR"/>
        </w:rPr>
        <w:t xml:space="preserve"> cùng pha.</w:t>
      </w:r>
      <w:r>
        <w:rPr>
          <w:lang w:val="fr-FR"/>
        </w:rPr>
        <w:tab/>
      </w:r>
      <w:r>
        <w:rPr>
          <w:b/>
          <w:color w:val="0000FF"/>
          <w:lang w:val="fr-FR"/>
        </w:rPr>
        <w:t>D.</w:t>
      </w:r>
      <w:r>
        <w:rPr>
          <w:lang w:val="fr-FR"/>
        </w:rPr>
        <w:t xml:space="preserve"> trễ pha.</w:t>
      </w:r>
    </w:p>
    <w:p w:rsidR="00EB5E88" w:rsidRDefault="00EB5E88" w:rsidP="00EB5E88">
      <w:pPr>
        <w:rPr>
          <w:lang w:val="fr-FR"/>
        </w:rPr>
      </w:pPr>
      <w:r>
        <w:rPr>
          <w:b/>
          <w:color w:val="FF0000"/>
          <w:lang w:val="fr-FR"/>
        </w:rPr>
        <w:t>Câu 6:</w:t>
      </w:r>
      <w:r>
        <w:rPr>
          <w:lang w:val="fr-FR"/>
        </w:rPr>
        <w:t xml:space="preserve"> Một vật dao động điều hòa với biên độ 6 cm, khi qua vị trí cân bằng có tốc độ 37,68 cm/s. Tần số dao động của vật là</w:t>
      </w:r>
    </w:p>
    <w:p w:rsidR="00EB5E88" w:rsidRDefault="00EB5E88" w:rsidP="00EB5E88">
      <w:pPr>
        <w:tabs>
          <w:tab w:val="left" w:pos="284"/>
          <w:tab w:val="left" w:pos="2552"/>
          <w:tab w:val="left" w:pos="4820"/>
          <w:tab w:val="left" w:pos="7088"/>
        </w:tabs>
        <w:ind w:right="-329"/>
        <w:rPr>
          <w:lang w:val="fr-FR"/>
        </w:rPr>
      </w:pPr>
      <w:r>
        <w:rPr>
          <w:lang w:val="fr-FR"/>
        </w:rPr>
        <w:tab/>
      </w:r>
      <w:r>
        <w:rPr>
          <w:b/>
          <w:color w:val="0000FF"/>
          <w:lang w:val="fr-FR"/>
        </w:rPr>
        <w:t>A.</w:t>
      </w:r>
      <w:r>
        <w:rPr>
          <w:lang w:val="fr-FR"/>
        </w:rPr>
        <w:t xml:space="preserve"> 6,28 Hz.</w:t>
      </w:r>
      <w:r>
        <w:rPr>
          <w:lang w:val="fr-FR"/>
        </w:rPr>
        <w:tab/>
      </w:r>
      <w:r>
        <w:rPr>
          <w:b/>
          <w:color w:val="0000FF"/>
          <w:lang w:val="fr-FR"/>
        </w:rPr>
        <w:t>B.</w:t>
      </w:r>
      <w:r>
        <w:rPr>
          <w:lang w:val="fr-FR"/>
        </w:rPr>
        <w:t xml:space="preserve"> 1 Hz.</w:t>
      </w:r>
      <w:r>
        <w:rPr>
          <w:lang w:val="fr-FR"/>
        </w:rPr>
        <w:tab/>
      </w:r>
      <w:r>
        <w:rPr>
          <w:b/>
          <w:color w:val="0000FF"/>
          <w:lang w:val="fr-FR"/>
        </w:rPr>
        <w:t>C.</w:t>
      </w:r>
      <w:r>
        <w:rPr>
          <w:lang w:val="fr-FR"/>
        </w:rPr>
        <w:t xml:space="preserve"> 3,14 Hz.</w:t>
      </w:r>
      <w:r>
        <w:rPr>
          <w:lang w:val="fr-FR"/>
        </w:rPr>
        <w:tab/>
      </w:r>
      <w:r>
        <w:rPr>
          <w:b/>
          <w:color w:val="0000FF"/>
          <w:lang w:val="fr-FR"/>
        </w:rPr>
        <w:t>D.</w:t>
      </w:r>
      <w:r>
        <w:rPr>
          <w:lang w:val="fr-FR"/>
        </w:rPr>
        <w:t xml:space="preserve"> 2 Hz.</w:t>
      </w:r>
    </w:p>
    <w:p w:rsidR="00EB5E88" w:rsidRDefault="00EB5E88" w:rsidP="00EB5E88">
      <w:pPr>
        <w:rPr>
          <w:lang w:val="fr-FR"/>
        </w:rPr>
      </w:pPr>
      <w:r>
        <w:rPr>
          <w:b/>
          <w:color w:val="FF0000"/>
          <w:lang w:val="fr-FR"/>
        </w:rPr>
        <w:t>Câu 7:</w:t>
      </w:r>
      <w:r>
        <w:rPr>
          <w:lang w:val="fr-FR"/>
        </w:rPr>
        <w:t xml:space="preserve"> Một con lắc đơn dạo động điều hòa với tần số góc 5 rad/s tại một nơi có gia tốc trọng trường g = 10 m/s</w:t>
      </w:r>
      <w:r>
        <w:rPr>
          <w:vertAlign w:val="superscript"/>
          <w:lang w:val="fr-FR"/>
        </w:rPr>
        <w:t>2</w:t>
      </w:r>
      <w:r>
        <w:rPr>
          <w:lang w:val="fr-FR"/>
        </w:rPr>
        <w:t>. Chiều dài dây treo của con lắc bằng</w:t>
      </w:r>
    </w:p>
    <w:p w:rsidR="00EB5E88" w:rsidRDefault="00EB5E88" w:rsidP="00EB5E88">
      <w:pPr>
        <w:tabs>
          <w:tab w:val="left" w:pos="284"/>
          <w:tab w:val="left" w:pos="2552"/>
          <w:tab w:val="left" w:pos="4820"/>
          <w:tab w:val="left" w:pos="7088"/>
        </w:tabs>
        <w:ind w:right="-329"/>
        <w:rPr>
          <w:lang w:val="fr-FR"/>
        </w:rPr>
      </w:pPr>
      <w:r>
        <w:rPr>
          <w:lang w:val="fr-FR"/>
        </w:rPr>
        <w:tab/>
      </w:r>
      <w:r>
        <w:rPr>
          <w:b/>
          <w:color w:val="0000FF"/>
          <w:lang w:val="fr-FR"/>
        </w:rPr>
        <w:t>A.</w:t>
      </w:r>
      <w:r>
        <w:rPr>
          <w:lang w:val="fr-FR"/>
        </w:rPr>
        <w:t xml:space="preserve"> 40 cm.</w:t>
      </w:r>
      <w:r>
        <w:rPr>
          <w:lang w:val="fr-FR"/>
        </w:rPr>
        <w:tab/>
      </w:r>
      <w:r>
        <w:rPr>
          <w:b/>
          <w:color w:val="0000FF"/>
          <w:lang w:val="fr-FR"/>
        </w:rPr>
        <w:t>B.</w:t>
      </w:r>
      <w:r>
        <w:rPr>
          <w:lang w:val="fr-FR"/>
        </w:rPr>
        <w:t xml:space="preserve"> 1,0 m.</w:t>
      </w:r>
      <w:r>
        <w:rPr>
          <w:lang w:val="fr-FR"/>
        </w:rPr>
        <w:tab/>
      </w:r>
      <w:r>
        <w:rPr>
          <w:b/>
          <w:color w:val="0000FF"/>
          <w:lang w:val="fr-FR"/>
        </w:rPr>
        <w:t>C.</w:t>
      </w:r>
      <w:r>
        <w:rPr>
          <w:lang w:val="fr-FR"/>
        </w:rPr>
        <w:t xml:space="preserve"> 1,6 m.</w:t>
      </w:r>
      <w:r>
        <w:rPr>
          <w:lang w:val="fr-FR"/>
        </w:rPr>
        <w:tab/>
      </w:r>
      <w:r>
        <w:rPr>
          <w:b/>
          <w:color w:val="0000FF"/>
          <w:lang w:val="fr-FR"/>
        </w:rPr>
        <w:t>D.</w:t>
      </w:r>
      <w:r>
        <w:rPr>
          <w:lang w:val="fr-FR"/>
        </w:rPr>
        <w:t xml:space="preserve"> 80 cm.</w:t>
      </w:r>
    </w:p>
    <w:p w:rsidR="00EB5E88" w:rsidRDefault="00EB5E88" w:rsidP="00EB5E88">
      <w:pPr>
        <w:rPr>
          <w:lang w:val="fr-FR"/>
        </w:rPr>
      </w:pPr>
      <w:r>
        <w:rPr>
          <w:b/>
          <w:color w:val="FF0000"/>
          <w:lang w:val="fr-FR"/>
        </w:rPr>
        <w:t>Câu 8:</w:t>
      </w:r>
      <w:r>
        <w:rPr>
          <w:lang w:val="fr-FR"/>
        </w:rPr>
        <w:t xml:space="preserve"> Cho hai dao động điều hòa cùng phương, cùng tần số, cùng biên độ A và có các pha ban đầu là -</w:t>
      </w:r>
      <w:r>
        <w:t>π</w:t>
      </w:r>
      <w:r>
        <w:rPr>
          <w:lang w:val="fr-FR"/>
        </w:rPr>
        <w:t>/6 và -</w:t>
      </w:r>
      <w:r>
        <w:t>π</w:t>
      </w:r>
      <w:r>
        <w:rPr>
          <w:lang w:val="fr-FR"/>
        </w:rPr>
        <w:t>/2 . Biên độ của dao động tổng hợp của hai dao động trên bằng</w:t>
      </w:r>
    </w:p>
    <w:p w:rsidR="00EB5E88" w:rsidRDefault="00EB5E88" w:rsidP="00EB5E88">
      <w:pPr>
        <w:tabs>
          <w:tab w:val="left" w:pos="284"/>
          <w:tab w:val="left" w:pos="2552"/>
          <w:tab w:val="left" w:pos="4820"/>
          <w:tab w:val="left" w:pos="7088"/>
        </w:tabs>
        <w:ind w:right="-329"/>
        <w:rPr>
          <w:lang w:val="fr-FR"/>
        </w:rPr>
      </w:pPr>
      <w:r>
        <w:rPr>
          <w:lang w:val="fr-FR"/>
        </w:rPr>
        <w:tab/>
      </w:r>
      <w:r>
        <w:rPr>
          <w:b/>
          <w:color w:val="0000FF"/>
          <w:lang w:val="fr-FR"/>
        </w:rPr>
        <w:t>A.</w:t>
      </w:r>
      <w:r>
        <w:rPr>
          <w:lang w:val="fr-FR"/>
        </w:rPr>
        <w:t xml:space="preserve"> </w:t>
      </w:r>
      <w:r>
        <w:rPr>
          <w:position w:val="-6"/>
        </w:rPr>
        <w:object w:dxaOrig="559" w:dyaOrig="339">
          <v:shape id="Object 4" o:spid="_x0000_i1316" type="#_x0000_t75" style="width:27.75pt;height:17.25pt;mso-wrap-style:square;mso-position-horizontal-relative:page;mso-position-vertical-relative:page" o:ole="">
            <v:imagedata r:id="rId749" o:title=""/>
          </v:shape>
          <o:OLEObject Type="Embed" ProgID="Equation.DSMT4" ShapeID="Object 4" DrawAspect="Content" ObjectID="_1587814828" r:id="rId750"/>
        </w:object>
      </w:r>
      <w:r>
        <w:rPr>
          <w:lang w:val="fr-FR"/>
        </w:rPr>
        <w:tab/>
      </w:r>
      <w:r>
        <w:rPr>
          <w:b/>
          <w:color w:val="0000FF"/>
          <w:lang w:val="fr-FR"/>
        </w:rPr>
        <w:t>B.</w:t>
      </w:r>
      <w:r>
        <w:rPr>
          <w:lang w:val="fr-FR"/>
        </w:rPr>
        <w:t xml:space="preserve"> A</w:t>
      </w:r>
      <w:r>
        <w:rPr>
          <w:lang w:val="fr-FR"/>
        </w:rPr>
        <w:tab/>
      </w:r>
      <w:r>
        <w:rPr>
          <w:b/>
          <w:color w:val="0000FF"/>
          <w:lang w:val="fr-FR"/>
        </w:rPr>
        <w:t>C.</w:t>
      </w:r>
      <w:r>
        <w:rPr>
          <w:lang w:val="fr-FR"/>
        </w:rPr>
        <w:t xml:space="preserve"> </w:t>
      </w:r>
      <w:r>
        <w:rPr>
          <w:position w:val="-8"/>
        </w:rPr>
        <w:object w:dxaOrig="539" w:dyaOrig="359">
          <v:shape id="Object 5" o:spid="_x0000_i1317" type="#_x0000_t75" style="width:27pt;height:18pt;mso-wrap-style:square;mso-position-horizontal-relative:page;mso-position-vertical-relative:page" o:ole="">
            <v:imagedata r:id="rId751" o:title=""/>
          </v:shape>
          <o:OLEObject Type="Embed" ProgID="Equation.DSMT4" ShapeID="Object 5" DrawAspect="Content" ObjectID="_1587814829" r:id="rId752"/>
        </w:object>
      </w:r>
      <w:r>
        <w:rPr>
          <w:lang w:val="fr-FR"/>
        </w:rPr>
        <w:tab/>
      </w:r>
      <w:r>
        <w:rPr>
          <w:b/>
          <w:color w:val="0000FF"/>
          <w:lang w:val="fr-FR"/>
        </w:rPr>
        <w:t>D.</w:t>
      </w:r>
      <w:r>
        <w:rPr>
          <w:lang w:val="fr-FR"/>
        </w:rPr>
        <w:t xml:space="preserve"> 2A</w:t>
      </w:r>
    </w:p>
    <w:p w:rsidR="00EB5E88" w:rsidRDefault="00EB5E88" w:rsidP="00EB5E88">
      <w:pPr>
        <w:rPr>
          <w:lang w:val="fr-FR"/>
        </w:rPr>
      </w:pPr>
      <w:r>
        <w:rPr>
          <w:b/>
          <w:color w:val="FF0000"/>
          <w:lang w:val="fr-FR"/>
        </w:rPr>
        <w:t>Câu 9:</w:t>
      </w:r>
      <w:r>
        <w:rPr>
          <w:lang w:val="fr-FR"/>
        </w:rPr>
        <w:t xml:space="preserve"> Âm la do dây đàn ghita và do dây đàn viôlon phát</w:t>
      </w:r>
      <w:r>
        <w:rPr>
          <w:b/>
          <w:bCs/>
          <w:lang w:val="fr-FR"/>
        </w:rPr>
        <w:t xml:space="preserve"> không thể</w:t>
      </w:r>
      <w:r>
        <w:rPr>
          <w:lang w:val="fr-FR"/>
        </w:rPr>
        <w:t xml:space="preserve"> có cùng</w:t>
      </w:r>
    </w:p>
    <w:p w:rsidR="00EB5E88" w:rsidRDefault="00EB5E88" w:rsidP="00EB5E88">
      <w:pPr>
        <w:tabs>
          <w:tab w:val="left" w:pos="284"/>
          <w:tab w:val="left" w:pos="2552"/>
          <w:tab w:val="left" w:pos="4820"/>
          <w:tab w:val="left" w:pos="7088"/>
        </w:tabs>
        <w:ind w:right="-329"/>
      </w:pPr>
      <w:r>
        <w:rPr>
          <w:lang w:val="fr-FR"/>
        </w:rPr>
        <w:tab/>
      </w:r>
      <w:r>
        <w:rPr>
          <w:b/>
          <w:color w:val="0000FF"/>
          <w:lang w:val="fr-FR"/>
        </w:rPr>
        <w:t>A.</w:t>
      </w:r>
      <w:r>
        <w:rPr>
          <w:lang w:val="fr-FR"/>
        </w:rPr>
        <w:t xml:space="preserve"> tần số .</w:t>
      </w:r>
      <w:r>
        <w:rPr>
          <w:lang w:val="fr-FR"/>
        </w:rPr>
        <w:tab/>
      </w:r>
      <w:r>
        <w:rPr>
          <w:b/>
          <w:color w:val="0000FF"/>
          <w:lang w:val="fr-FR"/>
        </w:rPr>
        <w:t>B.</w:t>
      </w:r>
      <w:r>
        <w:rPr>
          <w:lang w:val="fr-FR"/>
        </w:rPr>
        <w:t xml:space="preserve"> độ cao.</w:t>
      </w:r>
      <w:r>
        <w:rPr>
          <w:lang w:val="fr-FR"/>
        </w:rPr>
        <w:tab/>
      </w:r>
      <w:r>
        <w:rPr>
          <w:b/>
          <w:color w:val="0000FF"/>
        </w:rPr>
        <w:t>C.</w:t>
      </w:r>
      <w:r>
        <w:t xml:space="preserve"> âm sắc.</w:t>
      </w:r>
      <w:r>
        <w:tab/>
      </w:r>
      <w:r>
        <w:rPr>
          <w:b/>
          <w:color w:val="0000FF"/>
        </w:rPr>
        <w:t>D.</w:t>
      </w:r>
      <w:r>
        <w:t xml:space="preserve"> độ to.</w:t>
      </w:r>
    </w:p>
    <w:p w:rsidR="00EB5E88" w:rsidRDefault="00EB5E88" w:rsidP="00EB5E88">
      <w:r>
        <w:rPr>
          <w:b/>
          <w:color w:val="FF0000"/>
        </w:rPr>
        <w:t>Câu 10:</w:t>
      </w:r>
      <w:r>
        <w:t xml:space="preserve"> Khi tăng tần số dòng điện xoay chiều lên 3 lần thì dung kháng của tụ điện</w:t>
      </w:r>
    </w:p>
    <w:p w:rsidR="00EB5E88" w:rsidRDefault="00EB5E88" w:rsidP="00EB5E88">
      <w:pPr>
        <w:tabs>
          <w:tab w:val="left" w:pos="284"/>
          <w:tab w:val="left" w:pos="2552"/>
          <w:tab w:val="left" w:pos="4820"/>
          <w:tab w:val="left" w:pos="7088"/>
        </w:tabs>
        <w:ind w:right="-329"/>
      </w:pPr>
      <w:r>
        <w:tab/>
      </w:r>
      <w:r>
        <w:rPr>
          <w:b/>
          <w:color w:val="0000FF"/>
        </w:rPr>
        <w:t>A.</w:t>
      </w:r>
      <w:r>
        <w:t xml:space="preserve"> giảm </w:t>
      </w:r>
      <w:r>
        <w:rPr>
          <w:position w:val="-8"/>
        </w:rPr>
        <w:object w:dxaOrig="359" w:dyaOrig="359">
          <v:shape id="Object 6" o:spid="_x0000_i1318" type="#_x0000_t75" style="width:18pt;height:18pt;mso-wrap-style:square;mso-position-horizontal-relative:page;mso-position-vertical-relative:page" o:ole="">
            <v:imagedata r:id="rId753" o:title=""/>
          </v:shape>
          <o:OLEObject Type="Embed" ProgID="Equation.DSMT4" ShapeID="Object 6" DrawAspect="Content" ObjectID="_1587814830" r:id="rId754"/>
        </w:object>
      </w:r>
      <w:r>
        <w:t xml:space="preserve"> lần</w:t>
      </w:r>
      <w:r>
        <w:tab/>
      </w:r>
      <w:r>
        <w:rPr>
          <w:b/>
          <w:color w:val="0000FF"/>
        </w:rPr>
        <w:t>B.</w:t>
      </w:r>
      <w:r>
        <w:t xml:space="preserve"> tăng </w:t>
      </w:r>
      <w:r>
        <w:rPr>
          <w:position w:val="-8"/>
        </w:rPr>
        <w:object w:dxaOrig="359" w:dyaOrig="359">
          <v:shape id="Object 7" o:spid="_x0000_i1319" type="#_x0000_t75" style="width:18pt;height:18pt;mso-wrap-style:square;mso-position-horizontal-relative:page;mso-position-vertical-relative:page" o:ole="">
            <v:imagedata r:id="rId755" o:title=""/>
          </v:shape>
          <o:OLEObject Type="Embed" ProgID="Equation.DSMT4" ShapeID="Object 7" DrawAspect="Content" ObjectID="_1587814831" r:id="rId756"/>
        </w:object>
      </w:r>
      <w:r>
        <w:t xml:space="preserve"> lần</w:t>
      </w:r>
      <w:r>
        <w:tab/>
      </w:r>
      <w:r>
        <w:rPr>
          <w:b/>
          <w:color w:val="0000FF"/>
        </w:rPr>
        <w:t>C.</w:t>
      </w:r>
      <w:r>
        <w:t xml:space="preserve"> giảm 3 lần.</w:t>
      </w:r>
      <w:r>
        <w:tab/>
      </w:r>
      <w:r>
        <w:rPr>
          <w:b/>
          <w:color w:val="0000FF"/>
        </w:rPr>
        <w:t>D.</w:t>
      </w:r>
      <w:r>
        <w:t xml:space="preserve"> tăng 3 lần.</w:t>
      </w:r>
    </w:p>
    <w:p w:rsidR="00EB5E88" w:rsidRDefault="00EB5E88" w:rsidP="00EB5E88">
      <w:r>
        <w:rPr>
          <w:b/>
          <w:color w:val="FF0000"/>
        </w:rPr>
        <w:lastRenderedPageBreak/>
        <w:t>Câu 11:</w:t>
      </w:r>
      <w:r>
        <w:t xml:space="preserve"> Đặt điện áp xoay chiều u = U</w:t>
      </w:r>
      <w:r>
        <w:rPr>
          <w:vertAlign w:val="subscript"/>
        </w:rPr>
        <w:t>0</w:t>
      </w:r>
      <w:r>
        <w:t xml:space="preserve">cos(100πt + φ) vào hai đầu đoạn mạch gồm: điện trở R = </w:t>
      </w:r>
      <w:r>
        <w:rPr>
          <w:position w:val="-8"/>
        </w:rPr>
        <w:object w:dxaOrig="599" w:dyaOrig="359">
          <v:shape id="Object 8" o:spid="_x0000_i1320" type="#_x0000_t75" style="width:30pt;height:18pt;mso-wrap-style:square;mso-position-horizontal-relative:page;mso-position-vertical-relative:page" o:ole="">
            <v:imagedata r:id="rId757" o:title=""/>
          </v:shape>
          <o:OLEObject Type="Embed" ProgID="Equation.DSMT4" ShapeID="Object 8" DrawAspect="Content" ObjectID="_1587814832" r:id="rId758"/>
        </w:object>
      </w:r>
      <w:r>
        <w:t xml:space="preserve"> Ω, cuộn cảm thuần có độ tự cảm L = 0,6/π H và tụ điện có điện dung C = 10</w:t>
      </w:r>
      <w:r>
        <w:rPr>
          <w:vertAlign w:val="superscript"/>
        </w:rPr>
        <w:t>-3</w:t>
      </w:r>
      <w:r>
        <w:t>/2π F mắc nối tiếp. Độ lệch pha của điện áp giữa hai đầu mạch so với cường độ dòng điện chạy trong mạch là</w:t>
      </w:r>
    </w:p>
    <w:p w:rsidR="00EB5E88" w:rsidRDefault="00EB5E88" w:rsidP="00EB5E88">
      <w:pPr>
        <w:tabs>
          <w:tab w:val="left" w:pos="284"/>
          <w:tab w:val="left" w:pos="2552"/>
          <w:tab w:val="left" w:pos="4820"/>
          <w:tab w:val="left" w:pos="7088"/>
        </w:tabs>
        <w:ind w:right="-329"/>
      </w:pPr>
      <w:r>
        <w:tab/>
      </w:r>
      <w:r>
        <w:rPr>
          <w:b/>
          <w:color w:val="0000FF"/>
        </w:rPr>
        <w:t>A.</w:t>
      </w:r>
      <w:r>
        <w:t xml:space="preserve"> π/3.</w:t>
      </w:r>
      <w:r>
        <w:tab/>
      </w:r>
      <w:r>
        <w:rPr>
          <w:b/>
          <w:color w:val="0000FF"/>
        </w:rPr>
        <w:t>B.</w:t>
      </w:r>
      <w:r>
        <w:t xml:space="preserve"> π/6.</w:t>
      </w:r>
      <w:r>
        <w:tab/>
      </w:r>
      <w:r>
        <w:rPr>
          <w:b/>
          <w:color w:val="0000FF"/>
        </w:rPr>
        <w:t>C.</w:t>
      </w:r>
      <w:r>
        <w:t xml:space="preserve"> -π/3.</w:t>
      </w:r>
      <w:r>
        <w:tab/>
      </w:r>
      <w:r>
        <w:rPr>
          <w:b/>
          <w:color w:val="0000FF"/>
        </w:rPr>
        <w:t>D.</w:t>
      </w:r>
      <w:r>
        <w:t xml:space="preserve"> π/2.</w:t>
      </w:r>
    </w:p>
    <w:p w:rsidR="00EB5E88" w:rsidRDefault="00EB5E88" w:rsidP="00EB5E88">
      <w:r>
        <w:rPr>
          <w:b/>
          <w:color w:val="FF0000"/>
        </w:rPr>
        <w:t>Câu 12:</w:t>
      </w:r>
      <w:r>
        <w:t xml:space="preserve"> Cho đoạn mạch điện xoay chiều gồm tụ điện và cuộn cảm thuần mắc nối tiếp. Gọi u, i lần lượt là điện áp tức thời giữa hai đầu mạch và cường độ dòng điện tức thời chạy qua mạch. U</w:t>
      </w:r>
      <w:r>
        <w:rPr>
          <w:vertAlign w:val="subscript"/>
        </w:rPr>
        <w:t>0</w:t>
      </w:r>
      <w:r>
        <w:t>, U là điện áp cực đại và điện áp hiệu dụng giữa hai đầu mạch. I</w:t>
      </w:r>
      <w:r>
        <w:rPr>
          <w:vertAlign w:val="subscript"/>
        </w:rPr>
        <w:t>0</w:t>
      </w:r>
      <w:r>
        <w:t xml:space="preserve">, I là giá trị cực đại và giá trị hiệu dụng của cường độ dòng điện chạy qua mạch. Biểu thức liên hệ nào dưới đây </w:t>
      </w:r>
      <w:r>
        <w:rPr>
          <w:b/>
          <w:bCs/>
        </w:rPr>
        <w:t>không đúng</w:t>
      </w:r>
      <w:r>
        <w:t>?</w:t>
      </w:r>
    </w:p>
    <w:p w:rsidR="00EB5E88" w:rsidRDefault="00EB5E88" w:rsidP="00EB5E88">
      <w:pPr>
        <w:tabs>
          <w:tab w:val="left" w:pos="284"/>
          <w:tab w:val="left" w:pos="2552"/>
          <w:tab w:val="left" w:pos="4820"/>
          <w:tab w:val="left" w:pos="7088"/>
        </w:tabs>
        <w:ind w:right="-329"/>
      </w:pPr>
      <w:r>
        <w:tab/>
      </w:r>
      <w:r>
        <w:rPr>
          <w:b/>
          <w:color w:val="0000FF"/>
        </w:rPr>
        <w:t>A.</w:t>
      </w:r>
      <w:r>
        <w:t xml:space="preserve"> </w:t>
      </w:r>
      <w:r>
        <w:rPr>
          <w:position w:val="-28"/>
        </w:rPr>
        <w:object w:dxaOrig="1660" w:dyaOrig="739">
          <v:shape id="Object 9" o:spid="_x0000_i1321" type="#_x0000_t75" style="width:83.25pt;height:36.75pt;mso-wrap-style:square;mso-position-horizontal-relative:page;mso-position-vertical-relative:page" o:ole="">
            <v:imagedata r:id="rId759" o:title=""/>
          </v:shape>
          <o:OLEObject Type="Embed" ProgID="Equation.DSMT4" ShapeID="Object 9" DrawAspect="Content" ObjectID="_1587814833" r:id="rId760"/>
        </w:object>
      </w:r>
      <w:r>
        <w:tab/>
      </w:r>
      <w:r>
        <w:tab/>
      </w:r>
      <w:r>
        <w:rPr>
          <w:b/>
          <w:color w:val="0000FF"/>
        </w:rPr>
        <w:t>B.</w:t>
      </w:r>
      <w:r>
        <w:t xml:space="preserve"> </w:t>
      </w:r>
      <w:r>
        <w:rPr>
          <w:position w:val="-32"/>
        </w:rPr>
        <w:object w:dxaOrig="1860" w:dyaOrig="799">
          <v:shape id="Object 10" o:spid="_x0000_i1322" type="#_x0000_t75" style="width:93pt;height:39.75pt;mso-wrap-style:square;mso-position-horizontal-relative:page;mso-position-vertical-relative:page" o:ole="">
            <v:imagedata r:id="rId761" o:title=""/>
          </v:shape>
          <o:OLEObject Type="Embed" ProgID="Equation.DSMT4" ShapeID="Object 10" DrawAspect="Content" ObjectID="_1587814834" r:id="rId762"/>
        </w:object>
      </w:r>
    </w:p>
    <w:p w:rsidR="00EB5E88" w:rsidRDefault="00EB5E88" w:rsidP="00EB5E88">
      <w:pPr>
        <w:tabs>
          <w:tab w:val="left" w:pos="284"/>
          <w:tab w:val="left" w:pos="2552"/>
          <w:tab w:val="left" w:pos="4820"/>
          <w:tab w:val="left" w:pos="7088"/>
        </w:tabs>
        <w:ind w:right="-329"/>
      </w:pPr>
      <w:r>
        <w:tab/>
      </w:r>
      <w:r>
        <w:rPr>
          <w:b/>
          <w:color w:val="0000FF"/>
        </w:rPr>
        <w:t>C.</w:t>
      </w:r>
      <w:r>
        <w:t xml:space="preserve"> </w:t>
      </w:r>
      <w:r>
        <w:rPr>
          <w:position w:val="-32"/>
        </w:rPr>
        <w:object w:dxaOrig="1820" w:dyaOrig="799">
          <v:shape id="Object 11" o:spid="_x0000_i1323" type="#_x0000_t75" style="width:90.75pt;height:39.75pt;mso-wrap-style:square;mso-position-horizontal-relative:page;mso-position-vertical-relative:page" o:ole="">
            <v:imagedata r:id="rId763" o:title=""/>
          </v:shape>
          <o:OLEObject Type="Embed" ProgID="Equation.DSMT4" ShapeID="Object 11" DrawAspect="Content" ObjectID="_1587814835" r:id="rId764"/>
        </w:object>
      </w:r>
      <w:r>
        <w:tab/>
      </w:r>
      <w:r>
        <w:tab/>
      </w:r>
      <w:r>
        <w:rPr>
          <w:b/>
          <w:color w:val="0000FF"/>
        </w:rPr>
        <w:t>D.</w:t>
      </w:r>
      <w:r>
        <w:t xml:space="preserve"> </w:t>
      </w:r>
      <w:r>
        <w:rPr>
          <w:position w:val="-32"/>
        </w:rPr>
        <w:object w:dxaOrig="1820" w:dyaOrig="799">
          <v:shape id="Object 12" o:spid="_x0000_i1324" type="#_x0000_t75" style="width:90.75pt;height:39.75pt;mso-wrap-style:square;mso-position-horizontal-relative:page;mso-position-vertical-relative:page" o:ole="">
            <v:imagedata r:id="rId765" o:title=""/>
          </v:shape>
          <o:OLEObject Type="Embed" ProgID="Equation.DSMT4" ShapeID="Object 12" DrawAspect="Content" ObjectID="_1587814836" r:id="rId766"/>
        </w:object>
      </w:r>
    </w:p>
    <w:p w:rsidR="00EB5E88" w:rsidRDefault="00EB5E88" w:rsidP="00EB5E88">
      <w:r>
        <w:rPr>
          <w:b/>
          <w:color w:val="FF0000"/>
        </w:rPr>
        <w:t>Câu 13:</w:t>
      </w:r>
      <w:r>
        <w:t xml:space="preserve"> Lực kéo về tác dụng lên vật dao động điều hòa luôn</w:t>
      </w:r>
    </w:p>
    <w:p w:rsidR="00EB5E88" w:rsidRDefault="00EB5E88" w:rsidP="00EB5E88">
      <w:pPr>
        <w:tabs>
          <w:tab w:val="left" w:pos="284"/>
          <w:tab w:val="left" w:pos="2552"/>
          <w:tab w:val="left" w:pos="4820"/>
          <w:tab w:val="left" w:pos="7088"/>
        </w:tabs>
        <w:ind w:right="-329"/>
      </w:pPr>
      <w:r>
        <w:tab/>
      </w:r>
      <w:r>
        <w:rPr>
          <w:b/>
          <w:color w:val="0000FF"/>
        </w:rPr>
        <w:t>A.</w:t>
      </w:r>
      <w:r>
        <w:t xml:space="preserve"> đổi chiều tác dụng khi vật đến vị trí biên.</w:t>
      </w:r>
      <w:r>
        <w:tab/>
      </w:r>
      <w:r>
        <w:rPr>
          <w:b/>
          <w:color w:val="0000FF"/>
        </w:rPr>
        <w:t>B.</w:t>
      </w:r>
      <w:r>
        <w:t xml:space="preserve"> không đổi về cả hướng và độ lớn.</w:t>
      </w:r>
    </w:p>
    <w:p w:rsidR="00EB5E88" w:rsidRDefault="00EB5E88" w:rsidP="00EB5E88">
      <w:pPr>
        <w:tabs>
          <w:tab w:val="left" w:pos="284"/>
          <w:tab w:val="left" w:pos="2552"/>
          <w:tab w:val="left" w:pos="4820"/>
          <w:tab w:val="left" w:pos="7088"/>
        </w:tabs>
        <w:ind w:right="-329"/>
      </w:pPr>
      <w:r>
        <w:tab/>
      </w:r>
      <w:r>
        <w:rPr>
          <w:b/>
          <w:color w:val="0000FF"/>
        </w:rPr>
        <w:t>C.</w:t>
      </w:r>
      <w:r>
        <w:t xml:space="preserve"> hướng theo chiều chuyển động của vật.</w:t>
      </w:r>
      <w:r>
        <w:tab/>
      </w:r>
      <w:r>
        <w:rPr>
          <w:b/>
          <w:color w:val="0000FF"/>
        </w:rPr>
        <w:t>D.</w:t>
      </w:r>
      <w:r>
        <w:t xml:space="preserve"> hướng về vị trí cân bằng.</w:t>
      </w:r>
    </w:p>
    <w:p w:rsidR="00EB5E88" w:rsidRDefault="00EB5E88" w:rsidP="00EB5E88">
      <w:r>
        <w:rPr>
          <w:b/>
          <w:color w:val="FF0000"/>
        </w:rPr>
        <w:t>Câu 14:</w:t>
      </w:r>
      <w:r>
        <w:t xml:space="preserve"> Khi đặt điện áp có biểu thức u = U</w:t>
      </w:r>
      <w:r>
        <w:rPr>
          <w:vertAlign w:val="subscript"/>
        </w:rPr>
        <w:t>0</w:t>
      </w:r>
      <w:r>
        <w:rPr>
          <w:vertAlign w:val="subscript"/>
          <w:lang w:val="vi-VN"/>
        </w:rPr>
        <w:t>.</w:t>
      </w:r>
      <w:r>
        <w:t>cos(ωt - π/3) V vào hai đầu một đoạn mạch thì cường độ dòng điện chạy trong mạch đó có biểu thức i = I0cos(ωt - π/6) A. Hệ số công suất của mạch là</w:t>
      </w:r>
    </w:p>
    <w:p w:rsidR="00EB5E88" w:rsidRDefault="00EB5E88" w:rsidP="00EB5E88">
      <w:pPr>
        <w:tabs>
          <w:tab w:val="left" w:pos="284"/>
          <w:tab w:val="left" w:pos="2552"/>
          <w:tab w:val="left" w:pos="4820"/>
          <w:tab w:val="left" w:pos="7088"/>
        </w:tabs>
        <w:ind w:right="-329"/>
      </w:pPr>
      <w:r>
        <w:tab/>
      </w:r>
      <w:r>
        <w:rPr>
          <w:b/>
          <w:color w:val="0000FF"/>
        </w:rPr>
        <w:t>A.</w:t>
      </w:r>
      <w:r>
        <w:t xml:space="preserve"> </w:t>
      </w:r>
      <w:r>
        <w:rPr>
          <w:position w:val="-10"/>
        </w:rPr>
        <w:object w:dxaOrig="679" w:dyaOrig="379">
          <v:shape id="Object 13" o:spid="_x0000_i1325" type="#_x0000_t75" style="width:33.75pt;height:18.75pt;mso-wrap-style:square;mso-position-horizontal-relative:page;mso-position-vertical-relative:page" o:ole="">
            <v:imagedata r:id="rId767" o:title=""/>
          </v:shape>
          <o:OLEObject Type="Embed" ProgID="Equation.DSMT4" ShapeID="Object 13" DrawAspect="Content" ObjectID="_1587814837" r:id="rId768"/>
        </w:object>
      </w:r>
      <w:r>
        <w:tab/>
      </w:r>
      <w:r>
        <w:rPr>
          <w:b/>
          <w:color w:val="0000FF"/>
        </w:rPr>
        <w:t>B.</w:t>
      </w:r>
      <w:r>
        <w:t xml:space="preserve"> 0,5</w:t>
      </w:r>
      <w:r>
        <w:tab/>
      </w:r>
      <w:r>
        <w:rPr>
          <w:b/>
          <w:color w:val="0000FF"/>
        </w:rPr>
        <w:t>C.</w:t>
      </w:r>
      <w:r>
        <w:t xml:space="preserve"> </w:t>
      </w:r>
      <w:r>
        <w:rPr>
          <w:position w:val="-10"/>
        </w:rPr>
        <w:object w:dxaOrig="699" w:dyaOrig="379">
          <v:shape id="Object 14" o:spid="_x0000_i1326" type="#_x0000_t75" style="width:35.25pt;height:18.75pt;mso-wrap-style:square;mso-position-horizontal-relative:page;mso-position-vertical-relative:page" o:ole="">
            <v:imagedata r:id="rId769" o:title=""/>
          </v:shape>
          <o:OLEObject Type="Embed" ProgID="Equation.DSMT4" ShapeID="Object 14" DrawAspect="Content" ObjectID="_1587814838" r:id="rId770"/>
        </w:object>
      </w:r>
      <w:r>
        <w:tab/>
      </w:r>
      <w:r>
        <w:rPr>
          <w:b/>
          <w:color w:val="0000FF"/>
        </w:rPr>
        <w:t>D.</w:t>
      </w:r>
      <w:r>
        <w:t xml:space="preserve"> 0,75</w:t>
      </w:r>
    </w:p>
    <w:p w:rsidR="00EB5E88" w:rsidRDefault="00EB5E88" w:rsidP="00EB5E88">
      <w:r>
        <w:rPr>
          <w:b/>
          <w:color w:val="FF0000"/>
        </w:rPr>
        <w:t>Câu 15:</w:t>
      </w:r>
      <w:r>
        <w:t xml:space="preserve"> Trong sóng dừng, những điểm nằm giữa hai nút liền kề sẽ</w:t>
      </w:r>
    </w:p>
    <w:p w:rsidR="00EB5E88" w:rsidRDefault="00EB5E88" w:rsidP="00EB5E88">
      <w:pPr>
        <w:tabs>
          <w:tab w:val="left" w:pos="284"/>
          <w:tab w:val="left" w:pos="2552"/>
          <w:tab w:val="left" w:pos="4820"/>
          <w:tab w:val="left" w:pos="7088"/>
        </w:tabs>
        <w:ind w:right="-329"/>
      </w:pPr>
      <w:r>
        <w:tab/>
      </w:r>
      <w:r>
        <w:rPr>
          <w:b/>
          <w:color w:val="0000FF"/>
        </w:rPr>
        <w:t>A.</w:t>
      </w:r>
      <w:r>
        <w:t xml:space="preserve"> luôn đứng yên.</w:t>
      </w:r>
      <w:r>
        <w:tab/>
      </w:r>
      <w:r>
        <w:tab/>
      </w:r>
      <w:r>
        <w:rPr>
          <w:b/>
          <w:color w:val="0000FF"/>
        </w:rPr>
        <w:t>B.</w:t>
      </w:r>
      <w:r>
        <w:t xml:space="preserve"> ao động cùng pha.</w:t>
      </w:r>
    </w:p>
    <w:p w:rsidR="00EB5E88" w:rsidRDefault="00EB5E88" w:rsidP="00EB5E88">
      <w:pPr>
        <w:tabs>
          <w:tab w:val="left" w:pos="284"/>
          <w:tab w:val="left" w:pos="2552"/>
          <w:tab w:val="left" w:pos="4820"/>
          <w:tab w:val="left" w:pos="7088"/>
        </w:tabs>
        <w:ind w:right="-329"/>
      </w:pPr>
      <w:r>
        <w:tab/>
      </w:r>
      <w:r>
        <w:rPr>
          <w:b/>
          <w:color w:val="0000FF"/>
        </w:rPr>
        <w:t>C.</w:t>
      </w:r>
      <w:r>
        <w:t xml:space="preserve"> dao động cùng tốc độ cực đại.</w:t>
      </w:r>
      <w:r>
        <w:tab/>
      </w:r>
      <w:r>
        <w:rPr>
          <w:b/>
          <w:color w:val="0000FF"/>
        </w:rPr>
        <w:t>D.</w:t>
      </w:r>
      <w:r>
        <w:t xml:space="preserve"> dao động cùng biên độ.</w:t>
      </w:r>
    </w:p>
    <w:p w:rsidR="00EB5E88" w:rsidRDefault="00EB5E88" w:rsidP="00EB5E88">
      <w:r>
        <w:rPr>
          <w:b/>
          <w:color w:val="FF0000"/>
        </w:rPr>
        <w:t>Câu 16:</w:t>
      </w:r>
      <w:r>
        <w:t xml:space="preserve"> Đặt điện áp xoay chiều có giá trị hiệu dụng và tần số không đổi vào hai đầu đoạn mạch mắc nối tiếp gồm điện trở R, cuộn cảm thuần L và tụ điện C thì điện áp cực đại giữa hai đầu mỗi phần tử bằng nhau và bằng 40 V. Khi tụ bị nối tắt thì điện áp hiệu dụng hai đầu điện trở bằng</w:t>
      </w:r>
    </w:p>
    <w:p w:rsidR="00EB5E88" w:rsidRDefault="00EB5E88" w:rsidP="00EB5E88">
      <w:pPr>
        <w:tabs>
          <w:tab w:val="left" w:pos="284"/>
          <w:tab w:val="left" w:pos="2552"/>
          <w:tab w:val="left" w:pos="4820"/>
          <w:tab w:val="left" w:pos="7088"/>
        </w:tabs>
        <w:ind w:right="-329"/>
      </w:pPr>
      <w:r>
        <w:tab/>
      </w:r>
      <w:r>
        <w:rPr>
          <w:b/>
          <w:color w:val="0000FF"/>
        </w:rPr>
        <w:t>A.</w:t>
      </w:r>
      <w:r>
        <w:t xml:space="preserve"> </w:t>
      </w:r>
      <w:r>
        <w:rPr>
          <w:position w:val="-6"/>
        </w:rPr>
        <w:object w:dxaOrig="619" w:dyaOrig="339">
          <v:shape id="Object 15" o:spid="_x0000_i1327" type="#_x0000_t75" style="width:30.75pt;height:17.25pt;mso-wrap-style:square;mso-position-horizontal-relative:page;mso-position-vertical-relative:page" o:ole="">
            <v:imagedata r:id="rId771" o:title=""/>
          </v:shape>
          <o:OLEObject Type="Embed" ProgID="Equation.DSMT4" ShapeID="Object 15" DrawAspect="Content" ObjectID="_1587814839" r:id="rId772"/>
        </w:object>
      </w:r>
      <w:r>
        <w:t xml:space="preserve"> V.</w:t>
      </w:r>
      <w:r>
        <w:tab/>
      </w:r>
      <w:r>
        <w:rPr>
          <w:b/>
          <w:color w:val="0000FF"/>
        </w:rPr>
        <w:t>B.</w:t>
      </w:r>
      <w:r>
        <w:t xml:space="preserve"> 10 V.</w:t>
      </w:r>
      <w:r>
        <w:tab/>
      </w:r>
      <w:r>
        <w:rPr>
          <w:b/>
          <w:color w:val="0000FF"/>
        </w:rPr>
        <w:t>C.</w:t>
      </w:r>
      <w:r>
        <w:t xml:space="preserve"> 20 V.</w:t>
      </w:r>
      <w:r>
        <w:tab/>
      </w:r>
      <w:r>
        <w:rPr>
          <w:b/>
          <w:color w:val="0000FF"/>
        </w:rPr>
        <w:t>D.</w:t>
      </w:r>
      <w:r>
        <w:t xml:space="preserve"> 40 V.</w:t>
      </w:r>
    </w:p>
    <w:p w:rsidR="00EB5E88" w:rsidRDefault="00EB5E88" w:rsidP="00EB5E88">
      <w:r>
        <w:rPr>
          <w:b/>
          <w:color w:val="FF0000"/>
        </w:rPr>
        <w:t>Câu 17:</w:t>
      </w:r>
      <w:r>
        <w:t xml:space="preserve"> Một con lắc lò xo treo thẳng đứng tại nơi có gia tốc trọng trường g, gọi ∆l</w:t>
      </w:r>
      <w:r>
        <w:rPr>
          <w:vertAlign w:val="subscript"/>
        </w:rPr>
        <w:t>0</w:t>
      </w:r>
      <w:r>
        <w:t xml:space="preserve"> là độ dãn của lò xo khi vật nặng cân bằng. Tần số của con lắc được xác định bởi công thức</w:t>
      </w:r>
    </w:p>
    <w:p w:rsidR="00EB5E88" w:rsidRDefault="00EB5E88" w:rsidP="00EB5E88">
      <w:pPr>
        <w:tabs>
          <w:tab w:val="left" w:pos="284"/>
          <w:tab w:val="left" w:pos="2552"/>
          <w:tab w:val="left" w:pos="4820"/>
          <w:tab w:val="left" w:pos="7088"/>
        </w:tabs>
        <w:ind w:right="-329"/>
      </w:pPr>
      <w:r>
        <w:tab/>
      </w:r>
      <w:r>
        <w:rPr>
          <w:b/>
          <w:color w:val="0000FF"/>
        </w:rPr>
        <w:t>A.</w:t>
      </w:r>
      <w:r>
        <w:t xml:space="preserve"> </w:t>
      </w:r>
      <w:r>
        <w:rPr>
          <w:position w:val="-32"/>
        </w:rPr>
        <w:object w:dxaOrig="1219" w:dyaOrig="759">
          <v:shape id="Object 16" o:spid="_x0000_i1328" type="#_x0000_t75" style="width:60.75pt;height:38.25pt;mso-wrap-style:square;mso-position-horizontal-relative:page;mso-position-vertical-relative:page" o:ole="">
            <v:imagedata r:id="rId773" o:title=""/>
          </v:shape>
          <o:OLEObject Type="Embed" ProgID="Equation.DSMT4" ShapeID="Object 16" DrawAspect="Content" ObjectID="_1587814840" r:id="rId774"/>
        </w:object>
      </w:r>
      <w:r>
        <w:tab/>
      </w:r>
      <w:r>
        <w:rPr>
          <w:b/>
          <w:color w:val="0000FF"/>
        </w:rPr>
        <w:t>B.</w:t>
      </w:r>
      <w:r>
        <w:t xml:space="preserve"> </w:t>
      </w:r>
      <w:r>
        <w:rPr>
          <w:position w:val="-32"/>
        </w:rPr>
        <w:object w:dxaOrig="1279" w:dyaOrig="759">
          <v:shape id="Object 17" o:spid="_x0000_i1329" type="#_x0000_t75" style="width:63.75pt;height:38.25pt;mso-wrap-style:square;mso-position-horizontal-relative:page;mso-position-vertical-relative:page" o:ole="">
            <v:imagedata r:id="rId775" o:title=""/>
          </v:shape>
          <o:OLEObject Type="Embed" ProgID="Equation.DSMT4" ShapeID="Object 17" DrawAspect="Content" ObjectID="_1587814841" r:id="rId776"/>
        </w:object>
      </w:r>
      <w:r>
        <w:tab/>
      </w:r>
      <w:r>
        <w:rPr>
          <w:b/>
          <w:color w:val="0000FF"/>
        </w:rPr>
        <w:t>C.</w:t>
      </w:r>
      <w:r>
        <w:t xml:space="preserve"> </w:t>
      </w:r>
      <w:r>
        <w:rPr>
          <w:position w:val="-30"/>
        </w:rPr>
        <w:object w:dxaOrig="1219" w:dyaOrig="739">
          <v:shape id="Object 18" o:spid="_x0000_i1330" type="#_x0000_t75" style="width:60.75pt;height:36.75pt;mso-wrap-style:square;mso-position-horizontal-relative:page;mso-position-vertical-relative:page" o:ole="">
            <v:imagedata r:id="rId777" o:title=""/>
          </v:shape>
          <o:OLEObject Type="Embed" ProgID="Equation.DSMT4" ShapeID="Object 18" DrawAspect="Content" ObjectID="_1587814842" r:id="rId778"/>
        </w:object>
      </w:r>
      <w:r>
        <w:tab/>
      </w:r>
      <w:r>
        <w:rPr>
          <w:b/>
          <w:color w:val="0000FF"/>
        </w:rPr>
        <w:t>D.</w:t>
      </w:r>
      <w:r>
        <w:t xml:space="preserve"> </w:t>
      </w:r>
      <w:r>
        <w:rPr>
          <w:position w:val="-30"/>
        </w:rPr>
        <w:object w:dxaOrig="1279" w:dyaOrig="739">
          <v:shape id="Object 19" o:spid="_x0000_i1331" type="#_x0000_t75" style="width:63.75pt;height:36.75pt;mso-wrap-style:square;mso-position-horizontal-relative:page;mso-position-vertical-relative:page" o:ole="">
            <v:imagedata r:id="rId779" o:title=""/>
          </v:shape>
          <o:OLEObject Type="Embed" ProgID="Equation.DSMT4" ShapeID="Object 19" DrawAspect="Content" ObjectID="_1587814843" r:id="rId780"/>
        </w:object>
      </w:r>
    </w:p>
    <w:p w:rsidR="00EB5E88" w:rsidRDefault="00EB5E88" w:rsidP="00EB5E88">
      <w:r>
        <w:rPr>
          <w:b/>
          <w:color w:val="FF0000"/>
        </w:rPr>
        <w:t>Câu 18:</w:t>
      </w:r>
      <w:r>
        <w:t xml:space="preserve"> Tại một nơi trên mặt đất, nếu chỉ tăng chiều dài dây treo của con lắc đơn lên 2 lần thì tần số dao động nhỏ của con lắc nơi đó sẽ</w:t>
      </w:r>
    </w:p>
    <w:p w:rsidR="00EB5E88" w:rsidRDefault="00EB5E88" w:rsidP="00EB5E88">
      <w:pPr>
        <w:tabs>
          <w:tab w:val="left" w:pos="284"/>
          <w:tab w:val="left" w:pos="2552"/>
          <w:tab w:val="left" w:pos="4820"/>
          <w:tab w:val="left" w:pos="7088"/>
        </w:tabs>
        <w:ind w:right="-329"/>
      </w:pPr>
      <w:r>
        <w:tab/>
      </w:r>
      <w:r>
        <w:rPr>
          <w:b/>
          <w:color w:val="0000FF"/>
        </w:rPr>
        <w:t>A.</w:t>
      </w:r>
      <w:r>
        <w:t xml:space="preserve"> giảm </w:t>
      </w:r>
      <w:r>
        <w:rPr>
          <w:position w:val="-6"/>
        </w:rPr>
        <w:object w:dxaOrig="379" w:dyaOrig="339">
          <v:shape id="Object 20" o:spid="_x0000_i1332" type="#_x0000_t75" style="width:18.75pt;height:17.25pt;mso-wrap-style:square;mso-position-horizontal-relative:page;mso-position-vertical-relative:page" o:ole="">
            <v:imagedata r:id="rId781" o:title=""/>
          </v:shape>
          <o:OLEObject Type="Embed" ProgID="Equation.DSMT4" ShapeID="Object 20" DrawAspect="Content" ObjectID="_1587814844" r:id="rId782"/>
        </w:object>
      </w:r>
      <w:r>
        <w:t xml:space="preserve"> lần.</w:t>
      </w:r>
      <w:r>
        <w:tab/>
      </w:r>
      <w:r>
        <w:rPr>
          <w:b/>
          <w:color w:val="0000FF"/>
        </w:rPr>
        <w:t>B.</w:t>
      </w:r>
      <w:r>
        <w:t xml:space="preserve"> tăng </w:t>
      </w:r>
      <w:r>
        <w:rPr>
          <w:position w:val="-6"/>
        </w:rPr>
        <w:object w:dxaOrig="379" w:dyaOrig="339">
          <v:shape id="Object 21" o:spid="_x0000_i1333" type="#_x0000_t75" style="width:18.75pt;height:17.25pt;mso-wrap-style:square;mso-position-horizontal-relative:page;mso-position-vertical-relative:page" o:ole="">
            <v:imagedata r:id="rId783" o:title=""/>
          </v:shape>
          <o:OLEObject Type="Embed" ProgID="Equation.DSMT4" ShapeID="Object 21" DrawAspect="Content" ObjectID="_1587814845" r:id="rId784"/>
        </w:object>
      </w:r>
      <w:r>
        <w:t xml:space="preserve"> lần.</w:t>
      </w:r>
      <w:r>
        <w:tab/>
      </w:r>
      <w:r>
        <w:rPr>
          <w:b/>
          <w:color w:val="0000FF"/>
        </w:rPr>
        <w:t>C.</w:t>
      </w:r>
      <w:r>
        <w:t xml:space="preserve"> tăng 2 lần.</w:t>
      </w:r>
      <w:r>
        <w:tab/>
      </w:r>
      <w:r>
        <w:rPr>
          <w:b/>
          <w:color w:val="0000FF"/>
        </w:rPr>
        <w:t>D.</w:t>
      </w:r>
      <w:r>
        <w:t xml:space="preserve"> không đổi.</w:t>
      </w:r>
    </w:p>
    <w:p w:rsidR="00EB5E88" w:rsidRDefault="00EB5E88" w:rsidP="00EB5E88">
      <w:r>
        <w:rPr>
          <w:b/>
          <w:color w:val="FF0000"/>
        </w:rPr>
        <w:lastRenderedPageBreak/>
        <w:t>Câu 19:</w:t>
      </w:r>
      <w:r>
        <w:t xml:space="preserve"> Bước sóng là</w:t>
      </w:r>
    </w:p>
    <w:p w:rsidR="00EB5E88" w:rsidRDefault="00EB5E88" w:rsidP="00EB5E88">
      <w:pPr>
        <w:tabs>
          <w:tab w:val="left" w:pos="284"/>
          <w:tab w:val="left" w:pos="2552"/>
          <w:tab w:val="left" w:pos="4820"/>
          <w:tab w:val="left" w:pos="7088"/>
        </w:tabs>
        <w:ind w:right="-329"/>
      </w:pPr>
      <w:r>
        <w:tab/>
      </w:r>
      <w:r>
        <w:rPr>
          <w:b/>
          <w:color w:val="0000FF"/>
        </w:rPr>
        <w:t>A.</w:t>
      </w:r>
      <w:r>
        <w:t xml:space="preserve"> khoảng cách giữa hai phần tử sóng gần nhất trên phương truyền sóng dao động cùng pha.</w:t>
      </w:r>
    </w:p>
    <w:p w:rsidR="00EB5E88" w:rsidRDefault="00EB5E88" w:rsidP="00EB5E88">
      <w:pPr>
        <w:tabs>
          <w:tab w:val="left" w:pos="284"/>
          <w:tab w:val="left" w:pos="2552"/>
          <w:tab w:val="left" w:pos="4820"/>
          <w:tab w:val="left" w:pos="7088"/>
        </w:tabs>
        <w:ind w:right="-329"/>
      </w:pPr>
      <w:r>
        <w:tab/>
      </w:r>
      <w:r>
        <w:rPr>
          <w:b/>
          <w:color w:val="0000FF"/>
        </w:rPr>
        <w:t>B.</w:t>
      </w:r>
      <w:r>
        <w:t xml:space="preserve"> khoảng cách giữa hai phần tử sóng trên phương truyền sóng dao động cùng pha.</w:t>
      </w:r>
    </w:p>
    <w:p w:rsidR="00EB5E88" w:rsidRDefault="00EB5E88" w:rsidP="00EB5E88">
      <w:pPr>
        <w:tabs>
          <w:tab w:val="left" w:pos="284"/>
          <w:tab w:val="left" w:pos="2552"/>
          <w:tab w:val="left" w:pos="4820"/>
          <w:tab w:val="left" w:pos="7088"/>
        </w:tabs>
        <w:ind w:right="-329"/>
      </w:pPr>
      <w:r>
        <w:tab/>
      </w:r>
      <w:r>
        <w:rPr>
          <w:b/>
          <w:color w:val="0000FF"/>
        </w:rPr>
        <w:t>C.</w:t>
      </w:r>
      <w:r>
        <w:t xml:space="preserve"> khoảng cách gần nhất giữa hai phần tử của sóng dao động cùng pha.</w:t>
      </w:r>
    </w:p>
    <w:p w:rsidR="00EB5E88" w:rsidRDefault="00EB5E88" w:rsidP="00EB5E88">
      <w:pPr>
        <w:tabs>
          <w:tab w:val="left" w:pos="284"/>
          <w:tab w:val="left" w:pos="2552"/>
          <w:tab w:val="left" w:pos="4820"/>
          <w:tab w:val="left" w:pos="7088"/>
        </w:tabs>
        <w:ind w:right="-329"/>
      </w:pPr>
      <w:r>
        <w:tab/>
      </w:r>
      <w:r>
        <w:rPr>
          <w:b/>
          <w:color w:val="0000FF"/>
        </w:rPr>
        <w:t>D.</w:t>
      </w:r>
      <w:r>
        <w:t xml:space="preserve"> quãng đường mà mỗi phần tử của môi trường đi được trong 1 giây.</w:t>
      </w:r>
    </w:p>
    <w:p w:rsidR="00EB5E88" w:rsidRDefault="00EB5E88" w:rsidP="00EB5E88">
      <w:r>
        <w:rPr>
          <w:b/>
          <w:color w:val="FF0000"/>
        </w:rPr>
        <w:t>Câu 20:</w:t>
      </w:r>
      <w:r>
        <w:t xml:space="preserve"> Đặt vào hai đầu đoạn mạch chỉ chứa cuộn dây thuần cảm có độ tự cảm L một điện áp có biểu thức u = U</w:t>
      </w:r>
      <w:r>
        <w:rPr>
          <w:vertAlign w:val="subscript"/>
        </w:rPr>
        <w:t>0</w:t>
      </w:r>
      <w:r>
        <w:t>cos(ωt + φ) . Cường độ dòng điện hiệu dụng chạy trong mạch là</w:t>
      </w:r>
    </w:p>
    <w:p w:rsidR="00EB5E88" w:rsidRDefault="00EB5E88" w:rsidP="00EB5E88">
      <w:pPr>
        <w:tabs>
          <w:tab w:val="left" w:pos="284"/>
          <w:tab w:val="left" w:pos="2552"/>
          <w:tab w:val="left" w:pos="4820"/>
          <w:tab w:val="left" w:pos="7088"/>
        </w:tabs>
        <w:ind w:right="-329"/>
      </w:pPr>
      <w:r>
        <w:tab/>
      </w:r>
      <w:r>
        <w:rPr>
          <w:b/>
          <w:color w:val="0000FF"/>
        </w:rPr>
        <w:t>A.</w:t>
      </w:r>
      <w:r>
        <w:t xml:space="preserve"> </w:t>
      </w:r>
      <w:r>
        <w:rPr>
          <w:position w:val="-24"/>
        </w:rPr>
        <w:object w:dxaOrig="419" w:dyaOrig="619">
          <v:shape id="Object 22" o:spid="_x0000_i1334" type="#_x0000_t75" style="width:21pt;height:30.75pt;mso-wrap-style:square;mso-position-horizontal-relative:page;mso-position-vertical-relative:page" o:ole="">
            <v:imagedata r:id="rId785" o:title=""/>
          </v:shape>
          <o:OLEObject Type="Embed" ProgID="Equation.DSMT4" ShapeID="Object 22" DrawAspect="Content" ObjectID="_1587814846" r:id="rId786"/>
        </w:object>
      </w:r>
      <w:r>
        <w:tab/>
      </w:r>
      <w:r>
        <w:rPr>
          <w:b/>
          <w:color w:val="0000FF"/>
        </w:rPr>
        <w:t>B.</w:t>
      </w:r>
      <w:r>
        <w:t xml:space="preserve"> </w:t>
      </w:r>
      <w:r>
        <w:rPr>
          <w:position w:val="-28"/>
        </w:rPr>
        <w:object w:dxaOrig="699" w:dyaOrig="659">
          <v:shape id="Object 23" o:spid="_x0000_i1335" type="#_x0000_t75" style="width:35.25pt;height:33pt;mso-wrap-style:square;mso-position-horizontal-relative:page;mso-position-vertical-relative:page" o:ole="">
            <v:imagedata r:id="rId787" o:title=""/>
          </v:shape>
          <o:OLEObject Type="Embed" ProgID="Equation.DSMT4" ShapeID="Object 23" DrawAspect="Content" ObjectID="_1587814847" r:id="rId788"/>
        </w:object>
      </w:r>
      <w:r>
        <w:tab/>
      </w:r>
      <w:r>
        <w:rPr>
          <w:b/>
          <w:color w:val="0000FF"/>
        </w:rPr>
        <w:t>C.</w:t>
      </w:r>
      <w:r>
        <w:t xml:space="preserve"> </w:t>
      </w:r>
      <w:r>
        <w:rPr>
          <w:position w:val="-28"/>
        </w:rPr>
        <w:object w:dxaOrig="699" w:dyaOrig="659">
          <v:shape id="Object 24" o:spid="_x0000_i1336" type="#_x0000_t75" style="width:35.25pt;height:33pt;mso-wrap-style:square;mso-position-horizontal-relative:page;mso-position-vertical-relative:page" o:ole="">
            <v:imagedata r:id="rId789" o:title=""/>
          </v:shape>
          <o:OLEObject Type="Embed" ProgID="Equation.DSMT4" ShapeID="Object 24" DrawAspect="Content" ObjectID="_1587814848" r:id="rId790"/>
        </w:object>
      </w:r>
      <w:r>
        <w:tab/>
      </w:r>
      <w:r>
        <w:rPr>
          <w:b/>
          <w:color w:val="0000FF"/>
        </w:rPr>
        <w:t>D.</w:t>
      </w:r>
      <w:r>
        <w:t xml:space="preserve"> </w:t>
      </w:r>
      <w:r>
        <w:rPr>
          <w:position w:val="-24"/>
        </w:rPr>
        <w:object w:dxaOrig="699" w:dyaOrig="679">
          <v:shape id="Object 25" o:spid="_x0000_i1337" type="#_x0000_t75" style="width:35.25pt;height:33.75pt;mso-wrap-style:square;mso-position-horizontal-relative:page;mso-position-vertical-relative:page" o:ole="">
            <v:imagedata r:id="rId791" o:title=""/>
          </v:shape>
          <o:OLEObject Type="Embed" ProgID="Equation.DSMT4" ShapeID="Object 25" DrawAspect="Content" ObjectID="_1587814849" r:id="rId792"/>
        </w:object>
      </w:r>
    </w:p>
    <w:p w:rsidR="00EB5E88" w:rsidRDefault="00EB5E88" w:rsidP="00EB5E88">
      <w:r>
        <w:rPr>
          <w:b/>
          <w:color w:val="FF0000"/>
        </w:rPr>
        <w:t>Câu 21:</w:t>
      </w:r>
      <w:r>
        <w:t xml:space="preserve"> Một sợi dây đàn hồi căng ngang vào hai điểm cố định, tốc độ truyền sóng trên dây không đổi là 2 m/s. Khi kích thích để trên dây có sóng dừng với 5 bụng sóng thì bước sóng trên dây là 50 cm. Kích thích để trên dây có sóng dừng với tần số nhỏ nhất f</w:t>
      </w:r>
      <w:r>
        <w:rPr>
          <w:vertAlign w:val="subscript"/>
        </w:rPr>
        <w:t>min</w:t>
      </w:r>
      <w:r>
        <w:t>. Giá trị của f</w:t>
      </w:r>
      <w:r>
        <w:rPr>
          <w:vertAlign w:val="subscript"/>
        </w:rPr>
        <w:t>min</w:t>
      </w:r>
      <w:r>
        <w:t xml:space="preserve"> là</w:t>
      </w:r>
    </w:p>
    <w:p w:rsidR="00EB5E88" w:rsidRDefault="00EB5E88" w:rsidP="00EB5E88">
      <w:pPr>
        <w:tabs>
          <w:tab w:val="left" w:pos="284"/>
          <w:tab w:val="left" w:pos="2552"/>
          <w:tab w:val="left" w:pos="4820"/>
          <w:tab w:val="left" w:pos="7088"/>
        </w:tabs>
        <w:ind w:right="-329"/>
      </w:pPr>
      <w:r>
        <w:tab/>
      </w:r>
      <w:r>
        <w:rPr>
          <w:b/>
          <w:color w:val="0000FF"/>
        </w:rPr>
        <w:t>A.</w:t>
      </w:r>
      <w:r>
        <w:t xml:space="preserve"> 4 Hz .</w:t>
      </w:r>
      <w:r>
        <w:tab/>
      </w:r>
      <w:r>
        <w:rPr>
          <w:b/>
          <w:color w:val="0000FF"/>
        </w:rPr>
        <w:t>B.</w:t>
      </w:r>
      <w:r>
        <w:t xml:space="preserve"> 24 Hz.</w:t>
      </w:r>
      <w:r>
        <w:tab/>
      </w:r>
      <w:r>
        <w:rPr>
          <w:b/>
          <w:color w:val="0000FF"/>
        </w:rPr>
        <w:t>C.</w:t>
      </w:r>
      <w:r>
        <w:t xml:space="preserve"> 0,8 Hz.</w:t>
      </w:r>
      <w:r>
        <w:tab/>
      </w:r>
      <w:r>
        <w:rPr>
          <w:b/>
          <w:color w:val="0000FF"/>
        </w:rPr>
        <w:t>D.</w:t>
      </w:r>
      <w:r>
        <w:t xml:space="preserve"> 16 Hz.</w:t>
      </w:r>
    </w:p>
    <w:p w:rsidR="00EB5E88" w:rsidRDefault="00EB5E88" w:rsidP="00EB5E88">
      <w:r>
        <w:rPr>
          <w:b/>
          <w:color w:val="FF0000"/>
        </w:rPr>
        <w:t>Câu 22:</w:t>
      </w:r>
      <w:r>
        <w:t xml:space="preserve"> Một sóng ngang truyền trên sợi dây rất dài có phương trình u = 6cos(4πt + 0,02πx). Trong đó u và x được tính bằng centimet (cm) và t tính bằng giây (s). Quãng đường sóng truyền đi được trong thời gian 7,15 s là</w:t>
      </w:r>
    </w:p>
    <w:p w:rsidR="00EB5E88" w:rsidRDefault="00EB5E88" w:rsidP="00EB5E88">
      <w:pPr>
        <w:tabs>
          <w:tab w:val="left" w:pos="284"/>
          <w:tab w:val="left" w:pos="2552"/>
          <w:tab w:val="left" w:pos="4820"/>
          <w:tab w:val="left" w:pos="7088"/>
        </w:tabs>
        <w:ind w:right="-329"/>
      </w:pPr>
      <w:r>
        <w:tab/>
      </w:r>
      <w:r>
        <w:rPr>
          <w:b/>
          <w:color w:val="0000FF"/>
        </w:rPr>
        <w:t>A.</w:t>
      </w:r>
      <w:r>
        <w:t xml:space="preserve"> 14,3 m.</w:t>
      </w:r>
      <w:r>
        <w:tab/>
      </w:r>
      <w:r>
        <w:rPr>
          <w:b/>
          <w:color w:val="0000FF"/>
        </w:rPr>
        <w:t>B.</w:t>
      </w:r>
      <w:r>
        <w:t xml:space="preserve"> 15,2 m.</w:t>
      </w:r>
      <w:r>
        <w:tab/>
      </w:r>
      <w:r>
        <w:rPr>
          <w:b/>
          <w:color w:val="0000FF"/>
        </w:rPr>
        <w:t>C.</w:t>
      </w:r>
      <w:r>
        <w:t xml:space="preserve"> 20 m.</w:t>
      </w:r>
      <w:r>
        <w:tab/>
      </w:r>
      <w:r>
        <w:rPr>
          <w:b/>
          <w:color w:val="0000FF"/>
        </w:rPr>
        <w:t>D.</w:t>
      </w:r>
      <w:r>
        <w:t xml:space="preserve"> 16,5 m.</w:t>
      </w:r>
    </w:p>
    <w:p w:rsidR="00EB5E88" w:rsidRDefault="00EB5E88" w:rsidP="00EB5E88">
      <w:r>
        <w:rPr>
          <w:b/>
          <w:color w:val="FF0000"/>
        </w:rPr>
        <w:t>Câu 23:</w:t>
      </w:r>
      <w:r>
        <w:t xml:space="preserve"> Trong mạch điện xoay chiều gồm RLC mắc nối tiếp có dòng điện xoay chiều với tần số góc ω. Điện áp giữa hai bản tụ trễ pha π/2 so với điện áp giữa hai đầu mạch khi</w:t>
      </w:r>
    </w:p>
    <w:p w:rsidR="00EB5E88" w:rsidRDefault="00EB5E88" w:rsidP="00EB5E88">
      <w:pPr>
        <w:tabs>
          <w:tab w:val="left" w:pos="284"/>
          <w:tab w:val="left" w:pos="2552"/>
          <w:tab w:val="left" w:pos="4820"/>
          <w:tab w:val="left" w:pos="7088"/>
        </w:tabs>
        <w:ind w:right="-329"/>
      </w:pPr>
      <w:r>
        <w:tab/>
      </w:r>
      <w:r>
        <w:rPr>
          <w:b/>
          <w:color w:val="0000FF"/>
        </w:rPr>
        <w:t>A.</w:t>
      </w:r>
      <w:r>
        <w:t xml:space="preserve"> </w:t>
      </w:r>
      <w:r>
        <w:rPr>
          <w:position w:val="-24"/>
        </w:rPr>
        <w:object w:dxaOrig="819" w:dyaOrig="659">
          <v:shape id="Object 26" o:spid="_x0000_i1338" type="#_x0000_t75" style="width:41.25pt;height:33pt;mso-wrap-style:square;mso-position-horizontal-relative:page;mso-position-vertical-relative:page" o:ole="">
            <v:imagedata r:id="rId793" o:title=""/>
          </v:shape>
          <o:OLEObject Type="Embed" ProgID="Equation.DSMT4" ShapeID="Object 26" DrawAspect="Content" ObjectID="_1587814850" r:id="rId794"/>
        </w:object>
      </w:r>
      <w:r>
        <w:tab/>
      </w:r>
      <w:r>
        <w:rPr>
          <w:b/>
          <w:color w:val="0000FF"/>
        </w:rPr>
        <w:t>B.</w:t>
      </w:r>
      <w:r>
        <w:t xml:space="preserve"> </w:t>
      </w:r>
      <w:r>
        <w:rPr>
          <w:position w:val="-6"/>
        </w:rPr>
        <w:object w:dxaOrig="939" w:dyaOrig="319">
          <v:shape id="Object 27" o:spid="_x0000_i1339" type="#_x0000_t75" style="width:47.25pt;height:15.75pt;mso-wrap-style:square;mso-position-horizontal-relative:page;mso-position-vertical-relative:page" o:ole="">
            <v:imagedata r:id="rId795" o:title=""/>
          </v:shape>
          <o:OLEObject Type="Embed" ProgID="Equation.DSMT4" ShapeID="Object 27" DrawAspect="Content" ObjectID="_1587814851" r:id="rId796"/>
        </w:object>
      </w:r>
      <w:r>
        <w:tab/>
      </w:r>
      <w:r>
        <w:rPr>
          <w:b/>
          <w:color w:val="0000FF"/>
        </w:rPr>
        <w:t>C.</w:t>
      </w:r>
      <w:r>
        <w:t xml:space="preserve"> </w:t>
      </w:r>
      <w:r>
        <w:rPr>
          <w:position w:val="-24"/>
        </w:rPr>
        <w:object w:dxaOrig="739" w:dyaOrig="659">
          <v:shape id="Object 28" o:spid="_x0000_i1340" type="#_x0000_t75" style="width:36.75pt;height:33pt;mso-wrap-style:square;mso-position-horizontal-relative:page;mso-position-vertical-relative:page" o:ole="">
            <v:imagedata r:id="rId797" o:title=""/>
          </v:shape>
          <o:OLEObject Type="Embed" ProgID="Equation.DSMT4" ShapeID="Object 28" DrawAspect="Content" ObjectID="_1587814852" r:id="rId798"/>
        </w:object>
      </w:r>
      <w:r>
        <w:tab/>
      </w:r>
      <w:r>
        <w:rPr>
          <w:b/>
          <w:color w:val="0000FF"/>
        </w:rPr>
        <w:t>D.</w:t>
      </w:r>
      <w:r>
        <w:t xml:space="preserve"> </w:t>
      </w:r>
      <w:r>
        <w:rPr>
          <w:position w:val="-24"/>
        </w:rPr>
        <w:object w:dxaOrig="1019" w:dyaOrig="619">
          <v:shape id="Object 29" o:spid="_x0000_i1341" type="#_x0000_t75" style="width:51pt;height:30.75pt;mso-wrap-style:square;mso-position-horizontal-relative:page;mso-position-vertical-relative:page" o:ole="">
            <v:imagedata r:id="rId799" o:title=""/>
          </v:shape>
          <o:OLEObject Type="Embed" ProgID="Equation.DSMT4" ShapeID="Object 29" DrawAspect="Content" ObjectID="_1587814853" r:id="rId800"/>
        </w:object>
      </w:r>
    </w:p>
    <w:p w:rsidR="00EB5E88" w:rsidRDefault="00EB5E88" w:rsidP="00EB5E88">
      <w:r>
        <w:rPr>
          <w:b/>
          <w:color w:val="FF0000"/>
        </w:rPr>
        <w:t>Câu 24:</w:t>
      </w:r>
      <w:r>
        <w:t xml:space="preserve"> Đặt điện áp xoay chiều có biểu thức </w:t>
      </w:r>
      <w:r>
        <w:rPr>
          <w:position w:val="-6"/>
        </w:rPr>
        <w:object w:dxaOrig="1698" w:dyaOrig="339">
          <v:shape id="Object 30" o:spid="_x0000_i1342" type="#_x0000_t75" style="width:84.75pt;height:17.25pt;mso-wrap-style:square;mso-position-horizontal-relative:page;mso-position-vertical-relative:page" o:ole="">
            <v:imagedata r:id="rId801" o:title=""/>
          </v:shape>
          <o:OLEObject Type="Embed" ProgID="Equation.DSMT4" ShapeID="Object 30" DrawAspect="Content" ObjectID="_1587814854" r:id="rId802"/>
        </w:object>
      </w:r>
      <w:r>
        <w:t xml:space="preserve"> V, (ω luôn không đổi) vào hai đầu đoạn mạch gồm cuộn dây mắc nối tiếp với tụ điện. Khi đó, điện áp hiệu dụng giữa hai đầu cuộn dây và giữa hai bản tụ lần lượt là </w:t>
      </w:r>
      <w:r>
        <w:rPr>
          <w:position w:val="-8"/>
        </w:rPr>
        <w:object w:dxaOrig="699" w:dyaOrig="359">
          <v:shape id="Object 31" o:spid="_x0000_i1343" type="#_x0000_t75" style="width:35.25pt;height:18pt;mso-wrap-style:square;mso-position-horizontal-relative:page;mso-position-vertical-relative:page" o:ole="">
            <v:imagedata r:id="rId803" o:title=""/>
          </v:shape>
          <o:OLEObject Type="Embed" ProgID="Equation.DSMT4" ShapeID="Object 31" DrawAspect="Content" ObjectID="_1587814855" r:id="rId804"/>
        </w:object>
      </w:r>
      <w:r>
        <w:t xml:space="preserve"> V và 200 V. Độ lệch pha của điện áp giữa hai đầu cuộn dây so với điện áp giữa hai bản tụ là</w:t>
      </w:r>
    </w:p>
    <w:p w:rsidR="00EB5E88" w:rsidRDefault="00EB5E88" w:rsidP="00EB5E88">
      <w:pPr>
        <w:tabs>
          <w:tab w:val="left" w:pos="284"/>
          <w:tab w:val="left" w:pos="2552"/>
          <w:tab w:val="left" w:pos="4820"/>
          <w:tab w:val="left" w:pos="7088"/>
        </w:tabs>
        <w:ind w:right="-329"/>
      </w:pPr>
      <w:r>
        <w:tab/>
      </w:r>
      <w:r>
        <w:rPr>
          <w:b/>
          <w:color w:val="0000FF"/>
        </w:rPr>
        <w:t>A.</w:t>
      </w:r>
      <w:r>
        <w:t xml:space="preserve"> </w:t>
      </w:r>
      <w:r>
        <w:rPr>
          <w:position w:val="-24"/>
        </w:rPr>
        <w:object w:dxaOrig="239" w:dyaOrig="619">
          <v:shape id="Object 32" o:spid="_x0000_i1344" type="#_x0000_t75" style="width:12pt;height:30.75pt;mso-wrap-style:square;mso-position-horizontal-relative:page;mso-position-vertical-relative:page" o:ole="">
            <v:imagedata r:id="rId805" o:title=""/>
          </v:shape>
          <o:OLEObject Type="Embed" ProgID="Equation.DSMT4" ShapeID="Object 32" DrawAspect="Content" ObjectID="_1587814856" r:id="rId806"/>
        </w:object>
      </w:r>
      <w:r>
        <w:tab/>
      </w:r>
      <w:r>
        <w:rPr>
          <w:b/>
          <w:color w:val="0000FF"/>
        </w:rPr>
        <w:t>B.</w:t>
      </w:r>
      <w:r>
        <w:t xml:space="preserve"> </w:t>
      </w:r>
      <w:r>
        <w:rPr>
          <w:position w:val="-24"/>
        </w:rPr>
        <w:object w:dxaOrig="359" w:dyaOrig="619">
          <v:shape id="Object 33" o:spid="_x0000_i1345" type="#_x0000_t75" style="width:18pt;height:30.75pt;mso-wrap-style:square;mso-position-horizontal-relative:page;mso-position-vertical-relative:page" o:ole="">
            <v:imagedata r:id="rId807" o:title=""/>
          </v:shape>
          <o:OLEObject Type="Embed" ProgID="Equation.DSMT4" ShapeID="Object 33" DrawAspect="Content" ObjectID="_1587814857" r:id="rId808"/>
        </w:object>
      </w:r>
      <w:r>
        <w:tab/>
      </w:r>
      <w:r>
        <w:rPr>
          <w:b/>
          <w:color w:val="0000FF"/>
        </w:rPr>
        <w:t>C.</w:t>
      </w:r>
      <w:r>
        <w:t xml:space="preserve"> </w:t>
      </w:r>
      <w:r>
        <w:rPr>
          <w:position w:val="-24"/>
        </w:rPr>
        <w:object w:dxaOrig="239" w:dyaOrig="619">
          <v:shape id="Object 34" o:spid="_x0000_i1346" type="#_x0000_t75" style="width:12pt;height:30.75pt;mso-wrap-style:square;mso-position-horizontal-relative:page;mso-position-vertical-relative:page" o:ole="">
            <v:imagedata r:id="rId809" o:title=""/>
          </v:shape>
          <o:OLEObject Type="Embed" ProgID="Equation.DSMT4" ShapeID="Object 34" DrawAspect="Content" ObjectID="_1587814858" r:id="rId810"/>
        </w:object>
      </w:r>
      <w:r>
        <w:tab/>
      </w:r>
      <w:r>
        <w:rPr>
          <w:b/>
          <w:color w:val="0000FF"/>
        </w:rPr>
        <w:t>D.</w:t>
      </w:r>
      <w:r>
        <w:t xml:space="preserve"> </w:t>
      </w:r>
      <w:r>
        <w:rPr>
          <w:position w:val="-24"/>
        </w:rPr>
        <w:object w:dxaOrig="359" w:dyaOrig="619">
          <v:shape id="Object 35" o:spid="_x0000_i1347" type="#_x0000_t75" style="width:18pt;height:30.75pt;mso-wrap-style:square;mso-position-horizontal-relative:page;mso-position-vertical-relative:page" o:ole="">
            <v:imagedata r:id="rId811" o:title=""/>
          </v:shape>
          <o:OLEObject Type="Embed" ProgID="Equation.DSMT4" ShapeID="Object 35" DrawAspect="Content" ObjectID="_1587814859" r:id="rId812"/>
        </w:object>
      </w:r>
    </w:p>
    <w:p w:rsidR="00EB5E88" w:rsidRDefault="00EB5E88" w:rsidP="00EB5E88">
      <w:r>
        <w:rPr>
          <w:b/>
          <w:color w:val="FF0000"/>
        </w:rPr>
        <w:t>Câu 25:</w:t>
      </w:r>
      <w:r>
        <w:t xml:space="preserve"> Biên độ của dao động cưỡng bức</w:t>
      </w:r>
      <w:r>
        <w:rPr>
          <w:b/>
          <w:bCs/>
        </w:rPr>
        <w:t xml:space="preserve"> không</w:t>
      </w:r>
      <w:r>
        <w:t xml:space="preserve"> phụ thuộc vào đại lượng nào dưới đây?</w:t>
      </w:r>
    </w:p>
    <w:p w:rsidR="00EB5E88" w:rsidRDefault="00EB5E88" w:rsidP="00EB5E88">
      <w:pPr>
        <w:tabs>
          <w:tab w:val="left" w:pos="284"/>
          <w:tab w:val="left" w:pos="2552"/>
          <w:tab w:val="left" w:pos="4820"/>
          <w:tab w:val="left" w:pos="7088"/>
        </w:tabs>
        <w:ind w:right="-329"/>
      </w:pPr>
      <w:r>
        <w:tab/>
      </w:r>
      <w:r>
        <w:rPr>
          <w:b/>
          <w:color w:val="0000FF"/>
        </w:rPr>
        <w:t>A.</w:t>
      </w:r>
      <w:r>
        <w:t xml:space="preserve"> Pha ban đầu của ngoại lực .</w:t>
      </w:r>
      <w:r>
        <w:tab/>
      </w:r>
      <w:r>
        <w:rPr>
          <w:b/>
          <w:color w:val="0000FF"/>
        </w:rPr>
        <w:t>B.</w:t>
      </w:r>
      <w:r>
        <w:t xml:space="preserve"> Tần số ngoại lực.</w:t>
      </w:r>
    </w:p>
    <w:p w:rsidR="00EB5E88" w:rsidRDefault="00EB5E88" w:rsidP="00EB5E88">
      <w:pPr>
        <w:tabs>
          <w:tab w:val="left" w:pos="284"/>
          <w:tab w:val="left" w:pos="2552"/>
          <w:tab w:val="left" w:pos="4820"/>
          <w:tab w:val="left" w:pos="7088"/>
        </w:tabs>
        <w:ind w:right="-329"/>
      </w:pPr>
      <w:r>
        <w:tab/>
      </w:r>
      <w:r>
        <w:rPr>
          <w:b/>
          <w:color w:val="0000FF"/>
        </w:rPr>
        <w:t>C.</w:t>
      </w:r>
      <w:r>
        <w:t xml:space="preserve"> Ma sát của môi trường.</w:t>
      </w:r>
      <w:r>
        <w:tab/>
      </w:r>
      <w:r>
        <w:rPr>
          <w:b/>
          <w:color w:val="0000FF"/>
        </w:rPr>
        <w:t>D.</w:t>
      </w:r>
      <w:r>
        <w:t xml:space="preserve"> Biên độ của ngoại lực .</w:t>
      </w:r>
    </w:p>
    <w:p w:rsidR="00EB5E88" w:rsidRDefault="00EB5E88" w:rsidP="00EB5E88">
      <w:r>
        <w:rPr>
          <w:b/>
          <w:color w:val="FF0000"/>
        </w:rPr>
        <w:t>Câu 26:</w:t>
      </w:r>
      <w:r>
        <w:t xml:space="preserve"> Khi đặt điện áp xoay chiều có giá trị hiệu dụng 150 V, tần số 50 Hz vào hai đầu đoạn mạch gồm điện trở thuần R = 90 Ω và tụ điện có điện dung 26,526 µF mắc nối tiếp thì cường độ dòng điện cực đại chạy qua mạch là</w:t>
      </w:r>
    </w:p>
    <w:p w:rsidR="00EB5E88" w:rsidRDefault="00EB5E88" w:rsidP="00EB5E88">
      <w:pPr>
        <w:tabs>
          <w:tab w:val="left" w:pos="284"/>
          <w:tab w:val="left" w:pos="2552"/>
          <w:tab w:val="left" w:pos="4820"/>
          <w:tab w:val="left" w:pos="7088"/>
        </w:tabs>
        <w:ind w:right="-329"/>
      </w:pPr>
      <w:r>
        <w:lastRenderedPageBreak/>
        <w:tab/>
      </w:r>
      <w:r>
        <w:rPr>
          <w:b/>
          <w:color w:val="0000FF"/>
        </w:rPr>
        <w:t>A.</w:t>
      </w:r>
      <w:r>
        <w:t xml:space="preserve"> 1 A.</w:t>
      </w:r>
      <w:r>
        <w:tab/>
      </w:r>
      <w:r>
        <w:rPr>
          <w:b/>
          <w:color w:val="0000FF"/>
        </w:rPr>
        <w:t>B.</w:t>
      </w:r>
      <w:r>
        <w:t xml:space="preserve"> 0,5 A.</w:t>
      </w:r>
      <w:r>
        <w:tab/>
      </w:r>
      <w:r>
        <w:rPr>
          <w:b/>
          <w:color w:val="0000FF"/>
        </w:rPr>
        <w:t>C.</w:t>
      </w:r>
      <w:r>
        <w:t xml:space="preserve"> </w:t>
      </w:r>
      <w:r>
        <w:rPr>
          <w:position w:val="-6"/>
        </w:rPr>
        <w:object w:dxaOrig="379" w:dyaOrig="339">
          <v:shape id="Object 36" o:spid="_x0000_i1348" type="#_x0000_t75" style="width:18.75pt;height:17.25pt;mso-wrap-style:square;mso-position-horizontal-relative:page;mso-position-vertical-relative:page" o:ole="">
            <v:imagedata r:id="rId813" o:title=""/>
          </v:shape>
          <o:OLEObject Type="Embed" ProgID="Equation.DSMT4" ShapeID="Object 36" DrawAspect="Content" ObjectID="_1587814860" r:id="rId814"/>
        </w:object>
      </w:r>
      <w:r>
        <w:t xml:space="preserve"> A.</w:t>
      </w:r>
      <w:r>
        <w:tab/>
      </w:r>
      <w:r>
        <w:rPr>
          <w:b/>
          <w:color w:val="0000FF"/>
        </w:rPr>
        <w:t>D.</w:t>
      </w:r>
      <w:r>
        <w:t xml:space="preserve"> </w:t>
      </w:r>
      <w:r>
        <w:rPr>
          <w:position w:val="-10"/>
        </w:rPr>
        <w:object w:dxaOrig="699" w:dyaOrig="379">
          <v:shape id="Object 37" o:spid="_x0000_i1349" type="#_x0000_t75" style="width:35.25pt;height:18.75pt;mso-wrap-style:square;mso-position-horizontal-relative:page;mso-position-vertical-relative:page" o:ole="">
            <v:imagedata r:id="rId815" o:title=""/>
          </v:shape>
          <o:OLEObject Type="Embed" ProgID="Equation.DSMT4" ShapeID="Object 37" DrawAspect="Content" ObjectID="_1587814861" r:id="rId816"/>
        </w:object>
      </w:r>
      <w:r>
        <w:t xml:space="preserve"> A.</w:t>
      </w:r>
    </w:p>
    <w:p w:rsidR="00EB5E88" w:rsidRDefault="00EB5E88" w:rsidP="00EB5E88">
      <w:r>
        <w:rPr>
          <w:b/>
          <w:color w:val="FF0000"/>
        </w:rPr>
        <w:t>Câu 27:</w:t>
      </w:r>
      <w:r>
        <w:t xml:space="preserve"> Để đo cường độ dòng điện xoay chiều chạy qua một đoạn mạch, người ta mắc một ampe kế nhiệt lí tưởng nối tiếp với đoạn mạch cần đo. Khi đó, số chỉ của ampe kế là giá trị nào dưới đây của cường độ dòng điện?</w:t>
      </w:r>
    </w:p>
    <w:p w:rsidR="00EB5E88" w:rsidRDefault="00EB5E88" w:rsidP="00EB5E88">
      <w:pPr>
        <w:tabs>
          <w:tab w:val="left" w:pos="284"/>
          <w:tab w:val="left" w:pos="2552"/>
          <w:tab w:val="left" w:pos="4820"/>
          <w:tab w:val="left" w:pos="7088"/>
        </w:tabs>
        <w:ind w:right="-329"/>
      </w:pPr>
      <w:r>
        <w:tab/>
      </w:r>
      <w:r>
        <w:rPr>
          <w:b/>
          <w:color w:val="0000FF"/>
        </w:rPr>
        <w:t>A.</w:t>
      </w:r>
      <w:r>
        <w:t xml:space="preserve"> Hiệu dụng.</w:t>
      </w:r>
      <w:r>
        <w:tab/>
      </w:r>
      <w:r>
        <w:rPr>
          <w:b/>
          <w:color w:val="0000FF"/>
        </w:rPr>
        <w:t>B.</w:t>
      </w:r>
      <w:r>
        <w:t xml:space="preserve"> Tức thời.</w:t>
      </w:r>
      <w:r>
        <w:tab/>
      </w:r>
      <w:r>
        <w:rPr>
          <w:b/>
          <w:color w:val="0000FF"/>
        </w:rPr>
        <w:t>C.</w:t>
      </w:r>
      <w:r>
        <w:t xml:space="preserve"> Cực đại.</w:t>
      </w:r>
      <w:r>
        <w:tab/>
      </w:r>
      <w:r>
        <w:rPr>
          <w:b/>
          <w:color w:val="0000FF"/>
        </w:rPr>
        <w:t>D.</w:t>
      </w:r>
      <w:r>
        <w:t xml:space="preserve"> Trung bình.</w:t>
      </w:r>
    </w:p>
    <w:p w:rsidR="00EB5E88" w:rsidRDefault="00EB5E88" w:rsidP="00EB5E88">
      <w:r>
        <w:rPr>
          <w:b/>
          <w:color w:val="FF0000"/>
        </w:rPr>
        <w:t>Câu 28:</w:t>
      </w:r>
      <w:r>
        <w:t xml:space="preserve"> Năng lượng của con lắc lò xo dao động điều hòa</w:t>
      </w:r>
    </w:p>
    <w:p w:rsidR="00EB5E88" w:rsidRDefault="00EB5E88" w:rsidP="00EB5E88">
      <w:pPr>
        <w:tabs>
          <w:tab w:val="left" w:pos="284"/>
          <w:tab w:val="left" w:pos="2552"/>
          <w:tab w:val="left" w:pos="4820"/>
          <w:tab w:val="left" w:pos="7088"/>
        </w:tabs>
        <w:ind w:right="-329"/>
      </w:pPr>
      <w:r>
        <w:tab/>
      </w:r>
      <w:r>
        <w:rPr>
          <w:b/>
          <w:color w:val="0000FF"/>
        </w:rPr>
        <w:t>A.</w:t>
      </w:r>
      <w:r>
        <w:t xml:space="preserve"> không phụ thuộc độ cứng của lò xo.</w:t>
      </w:r>
      <w:r>
        <w:tab/>
      </w:r>
      <w:r>
        <w:rPr>
          <w:b/>
          <w:color w:val="0000FF"/>
        </w:rPr>
        <w:t>B.</w:t>
      </w:r>
      <w:r>
        <w:t xml:space="preserve"> tỉ lệ thuận với khối lượng vật nặng.</w:t>
      </w:r>
    </w:p>
    <w:p w:rsidR="00EB5E88" w:rsidRDefault="00EB5E88" w:rsidP="00EB5E88">
      <w:pPr>
        <w:tabs>
          <w:tab w:val="left" w:pos="284"/>
          <w:tab w:val="left" w:pos="2552"/>
          <w:tab w:val="left" w:pos="4820"/>
          <w:tab w:val="left" w:pos="7088"/>
        </w:tabs>
        <w:ind w:right="-329"/>
      </w:pPr>
      <w:r>
        <w:tab/>
      </w:r>
      <w:r>
        <w:rPr>
          <w:b/>
          <w:color w:val="0000FF"/>
        </w:rPr>
        <w:t>C.</w:t>
      </w:r>
      <w:r>
        <w:t xml:space="preserve"> không phụ thuộc khối lượng vật nặng.</w:t>
      </w:r>
      <w:r>
        <w:tab/>
      </w:r>
      <w:r>
        <w:rPr>
          <w:b/>
          <w:color w:val="0000FF"/>
        </w:rPr>
        <w:t>D.</w:t>
      </w:r>
      <w:r>
        <w:t xml:space="preserve"> tỉ lệ thuận với biên độ dao động.</w:t>
      </w:r>
    </w:p>
    <w:p w:rsidR="00EB5E88" w:rsidRDefault="00EB5E88" w:rsidP="00EB5E88">
      <w:r>
        <w:rPr>
          <w:b/>
          <w:color w:val="FF0000"/>
        </w:rPr>
        <w:t>Câu 29:</w:t>
      </w:r>
      <w:r>
        <w:t xml:space="preserve"> Biên độ dao động tổng hợp của hai dao động điều hòa cùng phương, cùng tần số </w:t>
      </w:r>
      <w:r>
        <w:rPr>
          <w:b/>
          <w:bCs/>
        </w:rPr>
        <w:t>không</w:t>
      </w:r>
      <w:r>
        <w:t xml:space="preserve"> phụ thuộc đại lượng nào của hai dao động thành phần?</w:t>
      </w:r>
    </w:p>
    <w:p w:rsidR="00EB5E88" w:rsidRDefault="00EB5E88" w:rsidP="00EB5E88">
      <w:pPr>
        <w:tabs>
          <w:tab w:val="left" w:pos="284"/>
          <w:tab w:val="left" w:pos="2552"/>
          <w:tab w:val="left" w:pos="4820"/>
          <w:tab w:val="left" w:pos="7088"/>
        </w:tabs>
        <w:ind w:right="-329"/>
      </w:pPr>
      <w:r>
        <w:tab/>
      </w:r>
      <w:r>
        <w:rPr>
          <w:b/>
          <w:color w:val="0000FF"/>
        </w:rPr>
        <w:t>A.</w:t>
      </w:r>
      <w:r>
        <w:t xml:space="preserve"> Biên độ.</w:t>
      </w:r>
      <w:r>
        <w:tab/>
      </w:r>
      <w:r>
        <w:tab/>
      </w:r>
      <w:r>
        <w:rPr>
          <w:b/>
          <w:color w:val="0000FF"/>
        </w:rPr>
        <w:t>B.</w:t>
      </w:r>
      <w:r>
        <w:t xml:space="preserve"> Độ lệch pha giữa hai dao động.</w:t>
      </w:r>
    </w:p>
    <w:p w:rsidR="00EB5E88" w:rsidRDefault="00EB5E88" w:rsidP="00EB5E88">
      <w:pPr>
        <w:tabs>
          <w:tab w:val="left" w:pos="284"/>
          <w:tab w:val="left" w:pos="2552"/>
          <w:tab w:val="left" w:pos="4820"/>
          <w:tab w:val="left" w:pos="7088"/>
        </w:tabs>
        <w:ind w:right="-329"/>
      </w:pPr>
      <w:r>
        <w:tab/>
      </w:r>
      <w:r>
        <w:rPr>
          <w:b/>
          <w:color w:val="0000FF"/>
        </w:rPr>
        <w:t>C.</w:t>
      </w:r>
      <w:r>
        <w:t xml:space="preserve"> Pha ban đầu.</w:t>
      </w:r>
      <w:r>
        <w:tab/>
      </w:r>
      <w:r>
        <w:tab/>
      </w:r>
      <w:r>
        <w:rPr>
          <w:b/>
          <w:color w:val="0000FF"/>
        </w:rPr>
        <w:t>D.</w:t>
      </w:r>
      <w:r>
        <w:t xml:space="preserve"> Tần số.</w:t>
      </w:r>
    </w:p>
    <w:p w:rsidR="00EB5E88" w:rsidRDefault="00EB5E88" w:rsidP="00EB5E88">
      <w:r>
        <w:rPr>
          <w:b/>
          <w:color w:val="FF0000"/>
        </w:rPr>
        <w:t>Câu 30:</w:t>
      </w:r>
      <w:r>
        <w:t xml:space="preserve"> Gọi φ</w:t>
      </w:r>
      <w:r>
        <w:rPr>
          <w:vertAlign w:val="subscript"/>
        </w:rPr>
        <w:t>1</w:t>
      </w:r>
      <w:r>
        <w:t xml:space="preserve"> pha ban đầu của điện áp giữa hai đầu đoạn mạch chỉ chứa tụ và φ</w:t>
      </w:r>
      <w:r>
        <w:rPr>
          <w:vertAlign w:val="subscript"/>
        </w:rPr>
        <w:t>2</w:t>
      </w:r>
      <w:r>
        <w:t xml:space="preserve"> pha ban đầu của dòng điện chạy qua mạch. Mối liên hệ giữa φ</w:t>
      </w:r>
      <w:r>
        <w:rPr>
          <w:vertAlign w:val="subscript"/>
        </w:rPr>
        <w:t>1</w:t>
      </w:r>
      <w:r>
        <w:t xml:space="preserve"> và φ</w:t>
      </w:r>
      <w:r>
        <w:rPr>
          <w:vertAlign w:val="subscript"/>
        </w:rPr>
        <w:t>2</w:t>
      </w:r>
      <w:r>
        <w:t xml:space="preserve"> là</w:t>
      </w:r>
    </w:p>
    <w:p w:rsidR="00EB5E88" w:rsidRDefault="00EB5E88" w:rsidP="00EB5E88">
      <w:pPr>
        <w:tabs>
          <w:tab w:val="left" w:pos="284"/>
          <w:tab w:val="left" w:pos="2552"/>
          <w:tab w:val="left" w:pos="4820"/>
          <w:tab w:val="left" w:pos="7088"/>
        </w:tabs>
        <w:ind w:right="-329"/>
      </w:pPr>
      <w:r>
        <w:tab/>
      </w:r>
      <w:r>
        <w:rPr>
          <w:b/>
          <w:color w:val="0000FF"/>
        </w:rPr>
        <w:t>A.</w:t>
      </w:r>
      <w:r>
        <w:t xml:space="preserve"> </w:t>
      </w:r>
      <w:r>
        <w:rPr>
          <w:position w:val="-24"/>
        </w:rPr>
        <w:object w:dxaOrig="1179" w:dyaOrig="619">
          <v:shape id="Object 38" o:spid="_x0000_i1350" type="#_x0000_t75" style="width:59.25pt;height:30.75pt;mso-wrap-style:square;mso-position-horizontal-relative:page;mso-position-vertical-relative:page" o:ole="">
            <v:imagedata r:id="rId817" o:title=""/>
          </v:shape>
          <o:OLEObject Type="Embed" ProgID="Equation.DSMT4" ShapeID="Object 38" DrawAspect="Content" ObjectID="_1587814862" r:id="rId818"/>
        </w:object>
      </w:r>
      <w:r>
        <w:tab/>
      </w:r>
      <w:r>
        <w:rPr>
          <w:b/>
          <w:color w:val="0000FF"/>
        </w:rPr>
        <w:t>B.</w:t>
      </w:r>
      <w:r>
        <w:t xml:space="preserve"> </w:t>
      </w:r>
      <w:r>
        <w:rPr>
          <w:position w:val="-24"/>
        </w:rPr>
        <w:object w:dxaOrig="1160" w:dyaOrig="619">
          <v:shape id="Object 39" o:spid="_x0000_i1351" type="#_x0000_t75" style="width:57.75pt;height:30.75pt;mso-wrap-style:square;mso-position-horizontal-relative:page;mso-position-vertical-relative:page" o:ole="">
            <v:imagedata r:id="rId819" o:title=""/>
          </v:shape>
          <o:OLEObject Type="Embed" ProgID="Equation.DSMT4" ShapeID="Object 39" DrawAspect="Content" ObjectID="_1587814863" r:id="rId820"/>
        </w:object>
      </w:r>
      <w:r>
        <w:tab/>
      </w:r>
      <w:r>
        <w:rPr>
          <w:b/>
          <w:color w:val="0000FF"/>
        </w:rPr>
        <w:t>C.</w:t>
      </w:r>
      <w:r>
        <w:t xml:space="preserve"> </w:t>
      </w:r>
      <w:r>
        <w:rPr>
          <w:position w:val="-24"/>
        </w:rPr>
        <w:object w:dxaOrig="1139" w:dyaOrig="619">
          <v:shape id="Object 40" o:spid="_x0000_i1352" type="#_x0000_t75" style="width:57pt;height:30.75pt;mso-wrap-style:square;mso-position-horizontal-relative:page;mso-position-vertical-relative:page" o:ole="">
            <v:imagedata r:id="rId821" o:title=""/>
          </v:shape>
          <o:OLEObject Type="Embed" ProgID="Equation.DSMT4" ShapeID="Object 40" DrawAspect="Content" ObjectID="_1587814864" r:id="rId822"/>
        </w:object>
      </w:r>
      <w:r>
        <w:tab/>
      </w:r>
      <w:r>
        <w:rPr>
          <w:b/>
          <w:color w:val="0000FF"/>
        </w:rPr>
        <w:t>D.</w:t>
      </w:r>
      <w:r>
        <w:t xml:space="preserve"> </w:t>
      </w:r>
      <w:r>
        <w:rPr>
          <w:position w:val="-24"/>
        </w:rPr>
        <w:object w:dxaOrig="1319" w:dyaOrig="619">
          <v:shape id="Object 41" o:spid="_x0000_i1353" type="#_x0000_t75" style="width:66pt;height:30.75pt;mso-wrap-style:square;mso-position-horizontal-relative:page;mso-position-vertical-relative:page" o:ole="">
            <v:imagedata r:id="rId823" o:title=""/>
          </v:shape>
          <o:OLEObject Type="Embed" ProgID="Equation.DSMT4" ShapeID="Object 41" DrawAspect="Content" ObjectID="_1587814865" r:id="rId824"/>
        </w:object>
      </w:r>
    </w:p>
    <w:p w:rsidR="00EB5E88" w:rsidRDefault="00EB5E88" w:rsidP="00EB5E88">
      <w:r>
        <w:rPr>
          <w:b/>
          <w:color w:val="FF0000"/>
        </w:rPr>
        <w:t>Câu 31:</w:t>
      </w:r>
      <w:r>
        <w:t xml:space="preserve"> Một con lắc lò xo có khối lượng vật nặng m = 100 g, treo thẳng đứng dao động điều hòa tại nơi có gia tốc trọng trường g = π</w:t>
      </w:r>
      <w:r>
        <w:rPr>
          <w:vertAlign w:val="superscript"/>
        </w:rPr>
        <w:t>2</w:t>
      </w:r>
      <w:r>
        <w:t xml:space="preserve"> = m/s</w:t>
      </w:r>
      <w:r>
        <w:rPr>
          <w:vertAlign w:val="superscript"/>
        </w:rPr>
        <w:t>2</w:t>
      </w:r>
      <w:r>
        <w:t xml:space="preserve"> với chu kì 0,4 s và biên độ 5 cm. Khi vật lên đến vị trí cao nhất, độ lớn lực đàn hồi tác dụng vào vật bằng</w:t>
      </w:r>
    </w:p>
    <w:p w:rsidR="00EB5E88" w:rsidRDefault="00EB5E88" w:rsidP="00EB5E88">
      <w:pPr>
        <w:tabs>
          <w:tab w:val="left" w:pos="284"/>
          <w:tab w:val="left" w:pos="2552"/>
          <w:tab w:val="left" w:pos="4820"/>
          <w:tab w:val="left" w:pos="7088"/>
        </w:tabs>
        <w:ind w:right="-329"/>
      </w:pPr>
      <w:r>
        <w:tab/>
      </w:r>
      <w:r>
        <w:rPr>
          <w:b/>
          <w:color w:val="0000FF"/>
        </w:rPr>
        <w:t>A.</w:t>
      </w:r>
      <w:r>
        <w:t xml:space="preserve"> 0,25 N.</w:t>
      </w:r>
      <w:r>
        <w:tab/>
      </w:r>
      <w:r>
        <w:rPr>
          <w:b/>
          <w:color w:val="0000FF"/>
        </w:rPr>
        <w:t>B.</w:t>
      </w:r>
      <w:r>
        <w:t xml:space="preserve"> 0.</w:t>
      </w:r>
      <w:r>
        <w:tab/>
      </w:r>
      <w:r>
        <w:rPr>
          <w:b/>
          <w:color w:val="0000FF"/>
        </w:rPr>
        <w:t>C.</w:t>
      </w:r>
      <w:r>
        <w:t xml:space="preserve"> 0,5 N.</w:t>
      </w:r>
      <w:r>
        <w:tab/>
      </w:r>
      <w:r>
        <w:rPr>
          <w:b/>
          <w:color w:val="0000FF"/>
        </w:rPr>
        <w:t>D.</w:t>
      </w:r>
      <w:r>
        <w:t xml:space="preserve"> 0,1 N.</w:t>
      </w:r>
    </w:p>
    <w:p w:rsidR="00EB5E88" w:rsidRDefault="00EB5E88" w:rsidP="00EB5E88">
      <w:r>
        <w:rPr>
          <w:b/>
          <w:color w:val="FF0000"/>
        </w:rPr>
        <w:t>Câu 32:</w:t>
      </w:r>
      <w:r>
        <w:t xml:space="preserve"> Giao thoa sóng ở mặt nước với hai nguồn kết hợp đặt tại A và B. Hai nguồn dao động điều hòa theo phương thẳng đứng, ngược pha và cùng tần số 10 Hz. Biết AB = 20 cm, tốc độ truyền sóng ở mặt nước là 0,3 m/s. Ở mặt nước, gọi (d) là đường thẳng đi qua trung điểm của AB và hợp với AB một góc 45</w:t>
      </w:r>
      <w:r>
        <w:rPr>
          <w:vertAlign w:val="superscript"/>
        </w:rPr>
        <w:t>0</w:t>
      </w:r>
      <w:r>
        <w:t xml:space="preserve">. Trên (d), hai phần tử môi trường dao động với với biên độ cực đại xa nhau nhất cách nhau một đoạn </w:t>
      </w:r>
      <w:r>
        <w:rPr>
          <w:b/>
          <w:bCs/>
        </w:rPr>
        <w:t>gần với giá trị nào</w:t>
      </w:r>
      <w:r>
        <w:t xml:space="preserve"> dưới đây nhất?</w:t>
      </w:r>
    </w:p>
    <w:p w:rsidR="00EB5E88" w:rsidRDefault="00EB5E88" w:rsidP="00EB5E88">
      <w:pPr>
        <w:tabs>
          <w:tab w:val="left" w:pos="284"/>
          <w:tab w:val="left" w:pos="2552"/>
          <w:tab w:val="left" w:pos="4820"/>
          <w:tab w:val="left" w:pos="7088"/>
        </w:tabs>
        <w:ind w:right="-329"/>
      </w:pPr>
      <w:r>
        <w:tab/>
      </w:r>
      <w:r>
        <w:rPr>
          <w:b/>
          <w:color w:val="0000FF"/>
        </w:rPr>
        <w:t>A.</w:t>
      </w:r>
      <w:r>
        <w:t xml:space="preserve"> 23,6 cm.</w:t>
      </w:r>
      <w:r>
        <w:tab/>
      </w:r>
      <w:r>
        <w:rPr>
          <w:b/>
          <w:color w:val="0000FF"/>
        </w:rPr>
        <w:t>B.</w:t>
      </w:r>
      <w:r>
        <w:t xml:space="preserve"> 56,5 cm.</w:t>
      </w:r>
      <w:r>
        <w:tab/>
      </w:r>
      <w:r>
        <w:rPr>
          <w:b/>
          <w:color w:val="0000FF"/>
        </w:rPr>
        <w:t>C.</w:t>
      </w:r>
      <w:r>
        <w:t xml:space="preserve"> 33,4 cm.</w:t>
      </w:r>
      <w:r>
        <w:tab/>
      </w:r>
      <w:r>
        <w:rPr>
          <w:b/>
          <w:color w:val="0000FF"/>
        </w:rPr>
        <w:t>D.</w:t>
      </w:r>
      <w:r>
        <w:t xml:space="preserve"> 47,5 cm.</w:t>
      </w:r>
    </w:p>
    <w:p w:rsidR="00EB5E88" w:rsidRDefault="00EB5E88" w:rsidP="00EB5E88">
      <w:r>
        <w:rPr>
          <w:b/>
          <w:color w:val="FF0000"/>
        </w:rPr>
        <w:t>Câu 33:</w:t>
      </w:r>
      <w:r>
        <w:t xml:space="preserve"> Đặt điện áp xoay chiều u = U</w:t>
      </w:r>
      <w:r>
        <w:rPr>
          <w:vertAlign w:val="subscript"/>
        </w:rPr>
        <w:t>0</w:t>
      </w:r>
      <w:r>
        <w:t>cos(2πft) (U</w:t>
      </w:r>
      <w:r>
        <w:rPr>
          <w:vertAlign w:val="subscript"/>
        </w:rPr>
        <w:t>0</w:t>
      </w:r>
      <w:r>
        <w:t>, f không đổi) vào hai đầu đoạn mạch có R, L, C mắc nối tiếp trong đó R thay đổi được. Đồ thị biểu diễn sự phụ thuộc hệ số công suất theo R. Hệ số công suất của mạch khi </w:t>
      </w:r>
      <w:r>
        <w:rPr>
          <w:position w:val="-24"/>
        </w:rPr>
        <w:object w:dxaOrig="1160" w:dyaOrig="679">
          <v:shape id="Object 42" o:spid="_x0000_i1354" type="#_x0000_t75" style="width:57.75pt;height:33.75pt;mso-wrap-style:square;mso-position-horizontal-relative:page;mso-position-vertical-relative:page" o:ole="">
            <v:imagedata r:id="rId825" o:title=""/>
          </v:shape>
          <o:OLEObject Type="Embed" ProgID="Equation.DSMT4" ShapeID="Object 42" DrawAspect="Content" ObjectID="_1587814866" r:id="rId826"/>
        </w:object>
      </w:r>
    </w:p>
    <w:p w:rsidR="00EB5E88" w:rsidRDefault="00EB5E88" w:rsidP="00EB5E88">
      <w:pPr>
        <w:jc w:val="center"/>
      </w:pPr>
      <w:r>
        <w:rPr>
          <w:noProof/>
        </w:rPr>
        <w:lastRenderedPageBreak/>
        <w:drawing>
          <wp:inline distT="0" distB="0" distL="0" distR="0">
            <wp:extent cx="2714625" cy="1485900"/>
            <wp:effectExtent l="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827">
                      <a:extLst>
                        <a:ext uri="{28A0092B-C50C-407E-A947-70E740481C1C}">
                          <a14:useLocalDpi xmlns:a14="http://schemas.microsoft.com/office/drawing/2010/main" val="0"/>
                        </a:ext>
                      </a:extLst>
                    </a:blip>
                    <a:srcRect/>
                    <a:stretch>
                      <a:fillRect/>
                    </a:stretch>
                  </pic:blipFill>
                  <pic:spPr bwMode="auto">
                    <a:xfrm>
                      <a:off x="0" y="0"/>
                      <a:ext cx="2714625" cy="1485900"/>
                    </a:xfrm>
                    <a:prstGeom prst="rect">
                      <a:avLst/>
                    </a:prstGeom>
                    <a:noFill/>
                    <a:ln>
                      <a:noFill/>
                    </a:ln>
                  </pic:spPr>
                </pic:pic>
              </a:graphicData>
            </a:graphic>
          </wp:inline>
        </w:drawing>
      </w:r>
    </w:p>
    <w:p w:rsidR="00EB5E88" w:rsidRDefault="00EB5E88" w:rsidP="00EB5E88">
      <w:pPr>
        <w:tabs>
          <w:tab w:val="left" w:pos="284"/>
          <w:tab w:val="left" w:pos="2552"/>
          <w:tab w:val="left" w:pos="3240"/>
          <w:tab w:val="left" w:pos="4820"/>
          <w:tab w:val="left" w:pos="7088"/>
        </w:tabs>
        <w:ind w:right="-329"/>
      </w:pPr>
      <w:r>
        <w:tab/>
      </w:r>
      <w:r>
        <w:rPr>
          <w:b/>
          <w:color w:val="0000FF"/>
        </w:rPr>
        <w:t>A.</w:t>
      </w:r>
      <w:r>
        <w:t xml:space="preserve"> 0,71.</w:t>
      </w:r>
      <w:r>
        <w:tab/>
      </w:r>
      <w:r>
        <w:rPr>
          <w:b/>
          <w:color w:val="0000FF"/>
        </w:rPr>
        <w:t>B.</w:t>
      </w:r>
      <w:r>
        <w:t xml:space="preserve"> 0,59.</w:t>
      </w:r>
      <w:r>
        <w:tab/>
      </w:r>
      <w:r>
        <w:rPr>
          <w:b/>
          <w:color w:val="0000FF"/>
        </w:rPr>
        <w:t>C.</w:t>
      </w:r>
      <w:r>
        <w:t xml:space="preserve"> 0,87.</w:t>
      </w:r>
      <w:r>
        <w:tab/>
      </w:r>
      <w:r>
        <w:rPr>
          <w:b/>
          <w:color w:val="0000FF"/>
        </w:rPr>
        <w:t>D.</w:t>
      </w:r>
      <w:r>
        <w:t xml:space="preserve"> 0,5.</w:t>
      </w:r>
    </w:p>
    <w:p w:rsidR="00EB5E88" w:rsidRDefault="00EB5E88" w:rsidP="00EB5E88">
      <w:r>
        <w:rPr>
          <w:b/>
          <w:color w:val="FF0000"/>
        </w:rPr>
        <w:t>Câu 34:</w:t>
      </w:r>
      <w:r>
        <w:t xml:space="preserve"> Đặt điện áp xoay chiều có biểu thức </w:t>
      </w:r>
      <w:r>
        <w:rPr>
          <w:position w:val="-6"/>
        </w:rPr>
        <w:object w:dxaOrig="1678" w:dyaOrig="339">
          <v:shape id="Object 44" o:spid="_x0000_i1355" type="#_x0000_t75" style="width:84pt;height:17.25pt;mso-wrap-style:square;mso-position-horizontal-relative:page;mso-position-vertical-relative:page" o:ole="">
            <v:imagedata r:id="rId828" o:title=""/>
          </v:shape>
          <o:OLEObject Type="Embed" ProgID="Equation.DSMT4" ShapeID="Object 44" DrawAspect="Content" ObjectID="_1587814867" r:id="rId829"/>
        </w:object>
      </w:r>
      <w:r>
        <w:t xml:space="preserve"> (U không đổi, f có thể thay đổi được) vào hai đầu đoạn mạch RLC mắc nối tiếp. Khi cho f = f</w:t>
      </w:r>
      <w:r>
        <w:rPr>
          <w:vertAlign w:val="subscript"/>
        </w:rPr>
        <w:t>0</w:t>
      </w:r>
      <w:r>
        <w:t xml:space="preserve"> thì điện áp hiệu dụng giữa hai bản tụ là U. Khi cho f = f</w:t>
      </w:r>
      <w:r>
        <w:rPr>
          <w:vertAlign w:val="subscript"/>
        </w:rPr>
        <w:t>0</w:t>
      </w:r>
      <w:r>
        <w:t xml:space="preserve"> + 75 Hz thì điện áp giữa hai đầu cuộn cảm thuần cũng bằng U và hệ số công suất của mạch lúc này bằng </w:t>
      </w:r>
      <w:r>
        <w:rPr>
          <w:position w:val="-28"/>
        </w:rPr>
        <w:object w:dxaOrig="399" w:dyaOrig="659">
          <v:shape id="Object 45" o:spid="_x0000_i1356" type="#_x0000_t75" style="width:20.25pt;height:33pt;mso-wrap-style:square;mso-position-horizontal-relative:page;mso-position-vertical-relative:page" o:ole="">
            <v:imagedata r:id="rId830" o:title=""/>
          </v:shape>
          <o:OLEObject Type="Embed" ProgID="Equation.DSMT4" ShapeID="Object 45" DrawAspect="Content" ObjectID="_1587814868" r:id="rId831"/>
        </w:object>
      </w:r>
      <w:r>
        <w:t xml:space="preserve"> . f</w:t>
      </w:r>
      <w:r>
        <w:rPr>
          <w:vertAlign w:val="subscript"/>
        </w:rPr>
        <w:t>0</w:t>
      </w:r>
      <w:r>
        <w:t xml:space="preserve"> </w:t>
      </w:r>
      <w:r>
        <w:rPr>
          <w:b/>
          <w:bCs/>
        </w:rPr>
        <w:t>gần với giá trị nào</w:t>
      </w:r>
      <w:r>
        <w:t xml:space="preserve"> </w:t>
      </w:r>
      <w:r>
        <w:rPr>
          <w:b/>
          <w:bCs/>
        </w:rPr>
        <w:t>dưới đây nhất</w:t>
      </w:r>
      <w:r>
        <w:t>?</w:t>
      </w:r>
    </w:p>
    <w:p w:rsidR="00EB5E88" w:rsidRDefault="00EB5E88" w:rsidP="00EB5E88">
      <w:pPr>
        <w:tabs>
          <w:tab w:val="left" w:pos="284"/>
          <w:tab w:val="left" w:pos="2552"/>
          <w:tab w:val="left" w:pos="4820"/>
          <w:tab w:val="left" w:pos="7088"/>
        </w:tabs>
        <w:ind w:right="-329"/>
      </w:pPr>
      <w:r>
        <w:tab/>
      </w:r>
      <w:r>
        <w:rPr>
          <w:b/>
          <w:color w:val="0000FF"/>
        </w:rPr>
        <w:t>A.</w:t>
      </w:r>
      <w:r>
        <w:t xml:space="preserve"> 50 Hz.</w:t>
      </w:r>
      <w:r>
        <w:tab/>
      </w:r>
      <w:r>
        <w:rPr>
          <w:b/>
          <w:color w:val="0000FF"/>
        </w:rPr>
        <w:t>B.</w:t>
      </w:r>
      <w:r>
        <w:t xml:space="preserve"> 15 Hz.</w:t>
      </w:r>
      <w:r>
        <w:tab/>
      </w:r>
      <w:r>
        <w:rPr>
          <w:b/>
          <w:color w:val="0000FF"/>
        </w:rPr>
        <w:t>C.</w:t>
      </w:r>
      <w:r>
        <w:t xml:space="preserve"> 17 Hz.</w:t>
      </w:r>
      <w:r>
        <w:tab/>
      </w:r>
      <w:r>
        <w:rPr>
          <w:b/>
          <w:color w:val="0000FF"/>
        </w:rPr>
        <w:t>D.</w:t>
      </w:r>
      <w:r>
        <w:t xml:space="preserve"> 25 Hz.</w:t>
      </w:r>
    </w:p>
    <w:p w:rsidR="00EB5E88" w:rsidRDefault="00EB5E88" w:rsidP="00EB5E88">
      <w:r>
        <w:rPr>
          <w:b/>
          <w:color w:val="FF0000"/>
        </w:rPr>
        <w:t>Câu 35:</w:t>
      </w:r>
      <w:r>
        <w:t xml:space="preserve"> Đặt vào hai đầu đoạn mạch gồm điện trở thuần R và cuộn cảm thuần có độ tự cảm L một điện áp xoay chiều có giá trị cực đại U</w:t>
      </w:r>
      <w:r>
        <w:rPr>
          <w:vertAlign w:val="subscript"/>
        </w:rPr>
        <w:t>0</w:t>
      </w:r>
      <w:r>
        <w:t xml:space="preserve"> và tần số góc ω luôn không đổi. Đồ thị của điện áp giữa hai đầu mạch và cường độ dòng điện chạy qua mạch theo thời gian trên một hệ trục như hình vẽ. Tỉ số </w:t>
      </w:r>
      <w:r>
        <w:rPr>
          <w:position w:val="-24"/>
        </w:rPr>
        <w:object w:dxaOrig="439" w:dyaOrig="619">
          <v:shape id="Object 46" o:spid="_x0000_i1357" type="#_x0000_t75" style="width:21.75pt;height:30.75pt;mso-wrap-style:square;mso-position-horizontal-relative:page;mso-position-vertical-relative:page" o:ole="">
            <v:imagedata r:id="rId832" o:title=""/>
          </v:shape>
          <o:OLEObject Type="Embed" ProgID="Equation.DSMT4" ShapeID="Object 46" DrawAspect="Content" ObjectID="_1587814869" r:id="rId833"/>
        </w:object>
      </w:r>
      <w:r>
        <w:t xml:space="preserve"> nhận giá trị nào dưới đây?</w:t>
      </w:r>
    </w:p>
    <w:p w:rsidR="00EB5E88" w:rsidRDefault="00EB5E88" w:rsidP="00EB5E88">
      <w:r>
        <w:rPr>
          <w:noProof/>
        </w:rPr>
        <w:drawing>
          <wp:inline distT="0" distB="0" distL="0" distR="0">
            <wp:extent cx="2524125" cy="1600200"/>
            <wp:effectExtent l="0" t="0" r="952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834">
                      <a:extLst>
                        <a:ext uri="{28A0092B-C50C-407E-A947-70E740481C1C}">
                          <a14:useLocalDpi xmlns:a14="http://schemas.microsoft.com/office/drawing/2010/main" val="0"/>
                        </a:ext>
                      </a:extLst>
                    </a:blip>
                    <a:srcRect/>
                    <a:stretch>
                      <a:fillRect/>
                    </a:stretch>
                  </pic:blipFill>
                  <pic:spPr bwMode="auto">
                    <a:xfrm>
                      <a:off x="0" y="0"/>
                      <a:ext cx="2524125" cy="1600200"/>
                    </a:xfrm>
                    <a:prstGeom prst="rect">
                      <a:avLst/>
                    </a:prstGeom>
                    <a:noFill/>
                    <a:ln>
                      <a:noFill/>
                    </a:ln>
                  </pic:spPr>
                </pic:pic>
              </a:graphicData>
            </a:graphic>
          </wp:inline>
        </w:drawing>
      </w:r>
    </w:p>
    <w:p w:rsidR="00EB5E88" w:rsidRDefault="00EB5E88" w:rsidP="00EB5E88">
      <w:pPr>
        <w:tabs>
          <w:tab w:val="left" w:pos="284"/>
          <w:tab w:val="left" w:pos="2552"/>
          <w:tab w:val="left" w:pos="4820"/>
          <w:tab w:val="left" w:pos="7088"/>
        </w:tabs>
        <w:ind w:right="-329"/>
      </w:pPr>
      <w:r>
        <w:tab/>
      </w:r>
      <w:r>
        <w:rPr>
          <w:b/>
          <w:color w:val="0000FF"/>
        </w:rPr>
        <w:t>A.</w:t>
      </w:r>
      <w:r>
        <w:t xml:space="preserve"> </w:t>
      </w:r>
      <w:r>
        <w:rPr>
          <w:position w:val="-28"/>
        </w:rPr>
        <w:object w:dxaOrig="399" w:dyaOrig="659">
          <v:shape id="Object 48" o:spid="_x0000_i1358" type="#_x0000_t75" style="width:20.25pt;height:33pt;mso-wrap-style:square;mso-position-horizontal-relative:page;mso-position-vertical-relative:page" o:ole="">
            <v:imagedata r:id="rId835" o:title=""/>
          </v:shape>
          <o:OLEObject Type="Embed" ProgID="Equation.DSMT4" ShapeID="Object 48" DrawAspect="Content" ObjectID="_1587814870" r:id="rId836"/>
        </w:object>
      </w:r>
      <w:r>
        <w:tab/>
      </w:r>
      <w:r>
        <w:rPr>
          <w:b/>
          <w:color w:val="0000FF"/>
        </w:rPr>
        <w:t>B.</w:t>
      </w:r>
      <w:r>
        <w:t xml:space="preserve"> 0,5.</w:t>
      </w:r>
      <w:r>
        <w:tab/>
      </w:r>
      <w:r>
        <w:rPr>
          <w:b/>
          <w:color w:val="0000FF"/>
        </w:rPr>
        <w:t>C.</w:t>
      </w:r>
      <w:r>
        <w:t xml:space="preserve"> </w:t>
      </w:r>
      <w:r>
        <w:rPr>
          <w:position w:val="-6"/>
        </w:rPr>
        <w:object w:dxaOrig="379" w:dyaOrig="339">
          <v:shape id="Object 49" o:spid="_x0000_i1359" type="#_x0000_t75" style="width:18.75pt;height:17.25pt;mso-wrap-style:square;mso-position-horizontal-relative:page;mso-position-vertical-relative:page" o:ole="">
            <v:imagedata r:id="rId837" o:title=""/>
          </v:shape>
          <o:OLEObject Type="Embed" ProgID="Equation.DSMT4" ShapeID="Object 49" DrawAspect="Content" ObjectID="_1587814871" r:id="rId838"/>
        </w:object>
      </w:r>
      <w:r>
        <w:t>.</w:t>
      </w:r>
      <w:r>
        <w:tab/>
      </w:r>
      <w:r>
        <w:rPr>
          <w:b/>
          <w:color w:val="0000FF"/>
        </w:rPr>
        <w:t>D.</w:t>
      </w:r>
      <w:r>
        <w:t xml:space="preserve"> </w:t>
      </w:r>
      <w:r>
        <w:rPr>
          <w:position w:val="-8"/>
        </w:rPr>
        <w:object w:dxaOrig="359" w:dyaOrig="359">
          <v:shape id="Object 50" o:spid="_x0000_i1360" type="#_x0000_t75" style="width:18pt;height:18pt;mso-wrap-style:square;mso-position-horizontal-relative:page;mso-position-vertical-relative:page" o:ole="">
            <v:imagedata r:id="rId839" o:title=""/>
          </v:shape>
          <o:OLEObject Type="Embed" ProgID="Equation.DSMT4" ShapeID="Object 50" DrawAspect="Content" ObjectID="_1587814872" r:id="rId840"/>
        </w:object>
      </w:r>
    </w:p>
    <w:p w:rsidR="00EB5E88" w:rsidRDefault="00EB5E88" w:rsidP="00EB5E88">
      <w:r>
        <w:rPr>
          <w:b/>
          <w:color w:val="FF0000"/>
        </w:rPr>
        <w:t>Câu 36:</w:t>
      </w:r>
      <w:r>
        <w:t xml:space="preserve"> Một con lắc đơn có chiều dài dây treo 1 m và vật nhỏ có khối lượng 100 g mang điện tích 7.10</w:t>
      </w:r>
      <w:r>
        <w:rPr>
          <w:vertAlign w:val="superscript"/>
        </w:rPr>
        <w:t>-7</w:t>
      </w:r>
      <w:r>
        <w:t xml:space="preserve"> C. Treo con lắc đơn này trong điện trường đều với vectơ cường độ điện trường hướng theo phương nằm ngang có độ lớn 10</w:t>
      </w:r>
      <w:r>
        <w:rPr>
          <w:vertAlign w:val="superscript"/>
        </w:rPr>
        <w:t>5</w:t>
      </w:r>
      <w:r>
        <w:t xml:space="preserve"> V/m . Khi quả cầu đang cân bằng, người ta đột ngột đổi chiều điện trường nhưng vẫn giữ nguyên cường độ. Trong quá trình dao động, hai vị trí trên quỹ đạo của quả nặng có độ cao chênh lệch nhau lớn nhất là</w:t>
      </w:r>
    </w:p>
    <w:p w:rsidR="00EB5E88" w:rsidRDefault="00EB5E88" w:rsidP="00EB5E88">
      <w:pPr>
        <w:tabs>
          <w:tab w:val="left" w:pos="284"/>
          <w:tab w:val="left" w:pos="2552"/>
          <w:tab w:val="left" w:pos="4820"/>
          <w:tab w:val="left" w:pos="7088"/>
        </w:tabs>
        <w:ind w:right="-329"/>
      </w:pPr>
      <w:r>
        <w:tab/>
      </w:r>
      <w:r>
        <w:rPr>
          <w:b/>
          <w:color w:val="0000FF"/>
        </w:rPr>
        <w:t>A.</w:t>
      </w:r>
      <w:r>
        <w:t xml:space="preserve"> 2,44 cm.</w:t>
      </w:r>
      <w:r>
        <w:tab/>
      </w:r>
      <w:r>
        <w:rPr>
          <w:b/>
          <w:color w:val="0000FF"/>
        </w:rPr>
        <w:t>B.</w:t>
      </w:r>
      <w:r>
        <w:t xml:space="preserve"> 1,96 cm.</w:t>
      </w:r>
      <w:r>
        <w:tab/>
      </w:r>
      <w:r>
        <w:rPr>
          <w:b/>
          <w:color w:val="0000FF"/>
        </w:rPr>
        <w:t>C.</w:t>
      </w:r>
      <w:r>
        <w:t xml:space="preserve"> 0,97 cm.</w:t>
      </w:r>
      <w:r>
        <w:tab/>
      </w:r>
      <w:r>
        <w:rPr>
          <w:b/>
          <w:color w:val="0000FF"/>
        </w:rPr>
        <w:t>D.</w:t>
      </w:r>
      <w:r>
        <w:t xml:space="preserve"> 2,20 cm.</w:t>
      </w:r>
    </w:p>
    <w:p w:rsidR="00EB5E88" w:rsidRDefault="00EB5E88" w:rsidP="00EB5E88">
      <w:r>
        <w:rPr>
          <w:b/>
          <w:color w:val="FF0000"/>
        </w:rPr>
        <w:t>Câu 37:</w:t>
      </w:r>
      <w:r>
        <w:t xml:space="preserve"> Một nguồn điểm O phát sóng âm có công suất không đổi trong một môi trường truyền âm đẳng hướng và không hấp thụ âm. Một thiết bị đo mức cường độ âm chuyển động thẳng đều từ A về O với tốc độ 5 m/s . Khi đến điểm B cách nguồn 10 m thì mức cường độ âm tăng thêm 20 dB. Thời gian để thiết thiết bị đo đó chuyển động từ A đến B là</w:t>
      </w:r>
    </w:p>
    <w:p w:rsidR="00EB5E88" w:rsidRDefault="00EB5E88" w:rsidP="00EB5E88">
      <w:pPr>
        <w:tabs>
          <w:tab w:val="left" w:pos="284"/>
          <w:tab w:val="left" w:pos="2552"/>
          <w:tab w:val="left" w:pos="4820"/>
          <w:tab w:val="left" w:pos="7088"/>
        </w:tabs>
        <w:ind w:right="-329"/>
      </w:pPr>
      <w:r>
        <w:lastRenderedPageBreak/>
        <w:tab/>
      </w:r>
      <w:r>
        <w:rPr>
          <w:b/>
          <w:color w:val="0000FF"/>
        </w:rPr>
        <w:t>A.</w:t>
      </w:r>
      <w:r>
        <w:t xml:space="preserve"> 20 s.</w:t>
      </w:r>
      <w:r>
        <w:tab/>
      </w:r>
      <w:r>
        <w:rPr>
          <w:b/>
          <w:color w:val="0000FF"/>
        </w:rPr>
        <w:t>B.</w:t>
      </w:r>
      <w:r>
        <w:t xml:space="preserve"> 22 s.</w:t>
      </w:r>
      <w:r>
        <w:tab/>
      </w:r>
      <w:r>
        <w:rPr>
          <w:b/>
          <w:color w:val="0000FF"/>
        </w:rPr>
        <w:t>C.</w:t>
      </w:r>
      <w:r>
        <w:t xml:space="preserve"> 24 s.</w:t>
      </w:r>
      <w:r>
        <w:tab/>
      </w:r>
      <w:r>
        <w:rPr>
          <w:b/>
          <w:color w:val="0000FF"/>
        </w:rPr>
        <w:t>D.</w:t>
      </w:r>
      <w:r>
        <w:t xml:space="preserve"> 18 s.</w:t>
      </w:r>
    </w:p>
    <w:p w:rsidR="00EB5E88" w:rsidRDefault="00EB5E88" w:rsidP="00EB5E88">
      <w:r>
        <w:rPr>
          <w:b/>
          <w:color w:val="FF0000"/>
        </w:rPr>
        <w:t>Câu 38:</w:t>
      </w:r>
      <w:r>
        <w:t xml:space="preserve"> Cho đoạn mạch điện xoay chiều nối tiếp gồm: biến trở R, cuộn dây có điện trở hoạt động R</w:t>
      </w:r>
      <w:r>
        <w:rPr>
          <w:vertAlign w:val="subscript"/>
        </w:rPr>
        <w:t>0</w:t>
      </w:r>
      <w:r>
        <w:t xml:space="preserve"> và độ tự cảm L = </w:t>
      </w:r>
      <w:r>
        <w:rPr>
          <w:position w:val="-24"/>
        </w:rPr>
        <w:object w:dxaOrig="439" w:dyaOrig="619">
          <v:shape id="Object 51" o:spid="_x0000_i1361" type="#_x0000_t75" style="width:21.75pt;height:30.75pt;mso-wrap-style:square;mso-position-horizontal-relative:page;mso-position-vertical-relative:page" o:ole="">
            <v:imagedata r:id="rId841" o:title=""/>
          </v:shape>
          <o:OLEObject Type="Embed" ProgID="Equation.DSMT4" ShapeID="Object 51" DrawAspect="Content" ObjectID="_1587814873" r:id="rId842"/>
        </w:object>
      </w:r>
      <w:r>
        <w:t xml:space="preserve"> H. Điện áp đặt vào hai đầu mạch luôn có giá trị hiệu dụng 100 V và tần số góc 100π rad/s . Hình bên là đường biểu diễn sự phụ thuộc của công suất tiêu thụ của mạch khi cho R thay đổi. Giá trị của R</w:t>
      </w:r>
      <w:r>
        <w:rPr>
          <w:vertAlign w:val="subscript"/>
        </w:rPr>
        <w:t>0</w:t>
      </w:r>
      <w:r>
        <w:t xml:space="preserve"> là</w:t>
      </w:r>
    </w:p>
    <w:p w:rsidR="00EB5E88" w:rsidRDefault="00EB5E88" w:rsidP="00EB5E88">
      <w:pPr>
        <w:jc w:val="center"/>
      </w:pPr>
      <w:r>
        <w:rPr>
          <w:noProof/>
        </w:rPr>
        <w:drawing>
          <wp:inline distT="0" distB="0" distL="0" distR="0">
            <wp:extent cx="2438400" cy="1514475"/>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843">
                      <a:extLst>
                        <a:ext uri="{28A0092B-C50C-407E-A947-70E740481C1C}">
                          <a14:useLocalDpi xmlns:a14="http://schemas.microsoft.com/office/drawing/2010/main" val="0"/>
                        </a:ext>
                      </a:extLst>
                    </a:blip>
                    <a:srcRect/>
                    <a:stretch>
                      <a:fillRect/>
                    </a:stretch>
                  </pic:blipFill>
                  <pic:spPr bwMode="auto">
                    <a:xfrm>
                      <a:off x="0" y="0"/>
                      <a:ext cx="2438400" cy="1514475"/>
                    </a:xfrm>
                    <a:prstGeom prst="rect">
                      <a:avLst/>
                    </a:prstGeom>
                    <a:noFill/>
                    <a:ln>
                      <a:noFill/>
                    </a:ln>
                  </pic:spPr>
                </pic:pic>
              </a:graphicData>
            </a:graphic>
          </wp:inline>
        </w:drawing>
      </w:r>
    </w:p>
    <w:p w:rsidR="00EB5E88" w:rsidRDefault="00EB5E88" w:rsidP="00EB5E88">
      <w:pPr>
        <w:tabs>
          <w:tab w:val="left" w:pos="284"/>
          <w:tab w:val="left" w:pos="2552"/>
          <w:tab w:val="left" w:pos="4820"/>
          <w:tab w:val="left" w:pos="7088"/>
        </w:tabs>
        <w:ind w:right="-329"/>
      </w:pPr>
      <w:r>
        <w:tab/>
      </w:r>
      <w:r>
        <w:rPr>
          <w:b/>
          <w:color w:val="0000FF"/>
        </w:rPr>
        <w:t>A.</w:t>
      </w:r>
      <w:r>
        <w:t xml:space="preserve"> 100 Ω.</w:t>
      </w:r>
      <w:r>
        <w:tab/>
      </w:r>
      <w:r>
        <w:rPr>
          <w:b/>
          <w:color w:val="0000FF"/>
        </w:rPr>
        <w:t>B.</w:t>
      </w:r>
      <w:r>
        <w:t xml:space="preserve"> 80 Ω.</w:t>
      </w:r>
      <w:r>
        <w:tab/>
      </w:r>
      <w:r>
        <w:rPr>
          <w:b/>
          <w:color w:val="0000FF"/>
        </w:rPr>
        <w:t>C.</w:t>
      </w:r>
      <w:r>
        <w:t xml:space="preserve"> 45 Ω.</w:t>
      </w:r>
      <w:r>
        <w:tab/>
      </w:r>
      <w:r>
        <w:rPr>
          <w:b/>
          <w:color w:val="0000FF"/>
        </w:rPr>
        <w:t>D.</w:t>
      </w:r>
      <w:r>
        <w:t xml:space="preserve"> 60 Ω.</w:t>
      </w:r>
    </w:p>
    <w:p w:rsidR="00EB5E88" w:rsidRDefault="00EB5E88" w:rsidP="00EB5E88">
      <w:r>
        <w:rPr>
          <w:b/>
          <w:color w:val="FF0000"/>
        </w:rPr>
        <w:t>Câu 39:</w:t>
      </w:r>
      <w:r>
        <w:t xml:space="preserve"> Đặt điện áp xoay chiều u = U</w:t>
      </w:r>
      <w:r>
        <w:rPr>
          <w:vertAlign w:val="subscript"/>
        </w:rPr>
        <w:t>0</w:t>
      </w:r>
      <w:r>
        <w:t>cos(2πft + φ) V (U</w:t>
      </w:r>
      <w:r>
        <w:rPr>
          <w:vertAlign w:val="subscript"/>
        </w:rPr>
        <w:t>0</w:t>
      </w:r>
      <w:r>
        <w:t xml:space="preserve"> không đổi, f thay đổi được) vào hai đầu đoạn mạch RLC mắc nối tiếp. Khi điều chỉnh f = f</w:t>
      </w:r>
      <w:r>
        <w:rPr>
          <w:vertAlign w:val="subscript"/>
        </w:rPr>
        <w:t>1</w:t>
      </w:r>
      <w:r>
        <w:t xml:space="preserve"> = 50 Hz thì cảm kháng của cuộn dây và dung kháng của tụ điện lần lượt là 45 Ω và 90 Ω. Để dòng điện cùng pha với điện áp giữa hai đầu mạch thì phải điều chỉnh tần số đến giá trị f</w:t>
      </w:r>
      <w:r>
        <w:rPr>
          <w:vertAlign w:val="subscript"/>
        </w:rPr>
        <w:t>2</w:t>
      </w:r>
      <w:r>
        <w:t>. Giá trị của f</w:t>
      </w:r>
      <w:r>
        <w:rPr>
          <w:vertAlign w:val="subscript"/>
        </w:rPr>
        <w:t>2</w:t>
      </w:r>
      <w:r>
        <w:t xml:space="preserve"> là</w:t>
      </w:r>
    </w:p>
    <w:p w:rsidR="00EB5E88" w:rsidRDefault="00EB5E88" w:rsidP="00EB5E88">
      <w:pPr>
        <w:tabs>
          <w:tab w:val="left" w:pos="284"/>
          <w:tab w:val="left" w:pos="2552"/>
          <w:tab w:val="left" w:pos="4820"/>
          <w:tab w:val="left" w:pos="7088"/>
        </w:tabs>
        <w:ind w:right="-329"/>
      </w:pPr>
      <w:r>
        <w:tab/>
      </w:r>
      <w:r>
        <w:rPr>
          <w:b/>
          <w:color w:val="0000FF"/>
        </w:rPr>
        <w:t>A.</w:t>
      </w:r>
      <w:r>
        <w:t xml:space="preserve"> 75 Hz.</w:t>
      </w:r>
      <w:r>
        <w:tab/>
      </w:r>
      <w:r>
        <w:rPr>
          <w:b/>
          <w:color w:val="0000FF"/>
        </w:rPr>
        <w:t>B.</w:t>
      </w:r>
      <w:r>
        <w:t xml:space="preserve"> </w:t>
      </w:r>
      <w:r>
        <w:rPr>
          <w:position w:val="-6"/>
        </w:rPr>
        <w:object w:dxaOrig="619" w:dyaOrig="339">
          <v:shape id="Object 53" o:spid="_x0000_i1362" type="#_x0000_t75" style="width:30.75pt;height:17.25pt;mso-wrap-style:square;mso-position-horizontal-relative:page;mso-position-vertical-relative:page" o:ole="">
            <v:imagedata r:id="rId844" o:title=""/>
          </v:shape>
          <o:OLEObject Type="Embed" ProgID="Equation.DSMT4" ShapeID="Object 53" DrawAspect="Content" ObjectID="_1587814874" r:id="rId845"/>
        </w:object>
      </w:r>
      <w:r>
        <w:t xml:space="preserve"> Hz.</w:t>
      </w:r>
      <w:r>
        <w:tab/>
      </w:r>
      <w:r>
        <w:rPr>
          <w:b/>
          <w:color w:val="0000FF"/>
        </w:rPr>
        <w:t>C.</w:t>
      </w:r>
      <w:r>
        <w:t xml:space="preserve"> </w:t>
      </w:r>
      <w:r>
        <w:rPr>
          <w:position w:val="-6"/>
        </w:rPr>
        <w:object w:dxaOrig="619" w:dyaOrig="339">
          <v:shape id="Object 54" o:spid="_x0000_i1363" type="#_x0000_t75" style="width:30.75pt;height:17.25pt;mso-wrap-style:square;mso-position-horizontal-relative:page;mso-position-vertical-relative:page" o:ole="">
            <v:imagedata r:id="rId846" o:title=""/>
          </v:shape>
          <o:OLEObject Type="Embed" ProgID="Equation.DSMT4" ShapeID="Object 54" DrawAspect="Content" ObjectID="_1587814875" r:id="rId847"/>
        </w:object>
      </w:r>
      <w:r>
        <w:t xml:space="preserve"> Hz.</w:t>
      </w:r>
      <w:r>
        <w:tab/>
      </w:r>
      <w:r>
        <w:rPr>
          <w:b/>
          <w:color w:val="0000FF"/>
        </w:rPr>
        <w:t>D.</w:t>
      </w:r>
      <w:r>
        <w:t xml:space="preserve"> 100 Hz.</w:t>
      </w:r>
    </w:p>
    <w:p w:rsidR="00EB5E88" w:rsidRDefault="00EB5E88" w:rsidP="00EB5E88">
      <w:r>
        <w:rPr>
          <w:b/>
          <w:color w:val="FF0000"/>
        </w:rPr>
        <w:t>Câu 40:</w:t>
      </w:r>
      <w:r>
        <w:t xml:space="preserve"> Một chất điểm có khối lượng m = 50 g dao động điều hòa có đồ thị động năng theo thời gian của chất điểm như hình bên. Biên độ dao động của chất điểm </w:t>
      </w:r>
      <w:r>
        <w:rPr>
          <w:b/>
          <w:bCs/>
        </w:rPr>
        <w:t>gần bằng giá trị nào dưới đây nhất</w:t>
      </w:r>
      <w:r>
        <w:t>?</w:t>
      </w:r>
    </w:p>
    <w:p w:rsidR="00EB5E88" w:rsidRDefault="00EB5E88" w:rsidP="00EB5E88">
      <w:pPr>
        <w:jc w:val="center"/>
      </w:pPr>
      <w:r>
        <w:rPr>
          <w:noProof/>
        </w:rPr>
        <w:drawing>
          <wp:inline distT="0" distB="0" distL="0" distR="0">
            <wp:extent cx="2495550" cy="16002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848">
                      <a:extLst>
                        <a:ext uri="{28A0092B-C50C-407E-A947-70E740481C1C}">
                          <a14:useLocalDpi xmlns:a14="http://schemas.microsoft.com/office/drawing/2010/main" val="0"/>
                        </a:ext>
                      </a:extLst>
                    </a:blip>
                    <a:srcRect/>
                    <a:stretch>
                      <a:fillRect/>
                    </a:stretch>
                  </pic:blipFill>
                  <pic:spPr bwMode="auto">
                    <a:xfrm>
                      <a:off x="0" y="0"/>
                      <a:ext cx="2495550" cy="1600200"/>
                    </a:xfrm>
                    <a:prstGeom prst="rect">
                      <a:avLst/>
                    </a:prstGeom>
                    <a:noFill/>
                    <a:ln>
                      <a:noFill/>
                    </a:ln>
                  </pic:spPr>
                </pic:pic>
              </a:graphicData>
            </a:graphic>
          </wp:inline>
        </w:drawing>
      </w:r>
    </w:p>
    <w:p w:rsidR="00EB5E88" w:rsidRDefault="00EB5E88" w:rsidP="00EB5E88">
      <w:pPr>
        <w:tabs>
          <w:tab w:val="left" w:pos="284"/>
          <w:tab w:val="left" w:pos="2552"/>
          <w:tab w:val="left" w:pos="4820"/>
          <w:tab w:val="left" w:pos="7088"/>
        </w:tabs>
        <w:ind w:right="-329"/>
      </w:pPr>
      <w:r>
        <w:tab/>
      </w:r>
      <w:r>
        <w:rPr>
          <w:b/>
          <w:color w:val="0000FF"/>
        </w:rPr>
        <w:t>A.</w:t>
      </w:r>
      <w:r>
        <w:t xml:space="preserve"> 2,5 cm.</w:t>
      </w:r>
      <w:r>
        <w:tab/>
      </w:r>
      <w:r>
        <w:rPr>
          <w:b/>
          <w:color w:val="0000FF"/>
        </w:rPr>
        <w:t>B.</w:t>
      </w:r>
      <w:r>
        <w:t xml:space="preserve"> 2,0 cm.</w:t>
      </w:r>
      <w:r>
        <w:tab/>
      </w:r>
      <w:r>
        <w:rPr>
          <w:b/>
          <w:color w:val="0000FF"/>
        </w:rPr>
        <w:t>C.</w:t>
      </w:r>
      <w:r>
        <w:t xml:space="preserve"> 3,5 cm.</w:t>
      </w:r>
      <w:r>
        <w:tab/>
      </w:r>
      <w:r>
        <w:rPr>
          <w:b/>
          <w:color w:val="0000FF"/>
        </w:rPr>
        <w:t>D.</w:t>
      </w:r>
      <w:r>
        <w:t xml:space="preserve"> 1,5 cm.</w:t>
      </w:r>
    </w:p>
    <w:p w:rsidR="00EB5E88" w:rsidRDefault="00EB5E88" w:rsidP="00EB5E88"/>
    <w:p w:rsidR="00EB5E88" w:rsidRDefault="00EB5E88" w:rsidP="00EB5E88"/>
    <w:p w:rsidR="00EB5E88" w:rsidRDefault="00EB5E88" w:rsidP="00EB5E88"/>
    <w:p w:rsidR="00EB5E88" w:rsidRDefault="00EB5E88" w:rsidP="00EB5E88"/>
    <w:p w:rsidR="00EB5E88" w:rsidRDefault="00EB5E88" w:rsidP="00EB5E88">
      <w:pPr>
        <w:tabs>
          <w:tab w:val="left" w:pos="284"/>
          <w:tab w:val="left" w:pos="2552"/>
          <w:tab w:val="left" w:pos="4820"/>
          <w:tab w:val="left" w:pos="7088"/>
        </w:tabs>
        <w:ind w:right="-329"/>
        <w:jc w:val="center"/>
        <w:rPr>
          <w:b/>
          <w:color w:val="FF0000"/>
        </w:rPr>
      </w:pPr>
      <w:r>
        <w:rPr>
          <w:b/>
          <w:color w:val="FF0000"/>
        </w:rPr>
        <w:t>Đáp án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24"/>
        <w:gridCol w:w="924"/>
        <w:gridCol w:w="924"/>
        <w:gridCol w:w="924"/>
        <w:gridCol w:w="924"/>
        <w:gridCol w:w="924"/>
        <w:gridCol w:w="924"/>
        <w:gridCol w:w="925"/>
        <w:gridCol w:w="925"/>
        <w:gridCol w:w="925"/>
      </w:tblGrid>
      <w:tr w:rsidR="00EB5E88" w:rsidTr="00F32143">
        <w:tc>
          <w:tcPr>
            <w:tcW w:w="924" w:type="dxa"/>
          </w:tcPr>
          <w:p w:rsidR="00EB5E88" w:rsidRDefault="00EB5E88" w:rsidP="00F32143">
            <w:pPr>
              <w:rPr>
                <w:b/>
                <w:color w:val="00B0F0"/>
              </w:rPr>
            </w:pPr>
            <w:r>
              <w:rPr>
                <w:b/>
                <w:color w:val="00B0F0"/>
              </w:rPr>
              <w:lastRenderedPageBreak/>
              <w:t>1-C</w:t>
            </w:r>
          </w:p>
        </w:tc>
        <w:tc>
          <w:tcPr>
            <w:tcW w:w="924" w:type="dxa"/>
          </w:tcPr>
          <w:p w:rsidR="00EB5E88" w:rsidRDefault="00EB5E88" w:rsidP="00F32143">
            <w:pPr>
              <w:rPr>
                <w:b/>
                <w:color w:val="00B0F0"/>
              </w:rPr>
            </w:pPr>
            <w:r>
              <w:rPr>
                <w:b/>
                <w:color w:val="00B0F0"/>
              </w:rPr>
              <w:t>2-C</w:t>
            </w:r>
          </w:p>
        </w:tc>
        <w:tc>
          <w:tcPr>
            <w:tcW w:w="924" w:type="dxa"/>
          </w:tcPr>
          <w:p w:rsidR="00EB5E88" w:rsidRDefault="00EB5E88" w:rsidP="00F32143">
            <w:pPr>
              <w:rPr>
                <w:b/>
                <w:color w:val="00B0F0"/>
              </w:rPr>
            </w:pPr>
            <w:r>
              <w:rPr>
                <w:b/>
                <w:color w:val="00B0F0"/>
              </w:rPr>
              <w:t>3-A</w:t>
            </w:r>
          </w:p>
        </w:tc>
        <w:tc>
          <w:tcPr>
            <w:tcW w:w="924" w:type="dxa"/>
          </w:tcPr>
          <w:p w:rsidR="00EB5E88" w:rsidRDefault="00EB5E88" w:rsidP="00F32143">
            <w:pPr>
              <w:rPr>
                <w:b/>
                <w:color w:val="00B0F0"/>
              </w:rPr>
            </w:pPr>
            <w:r>
              <w:rPr>
                <w:b/>
                <w:color w:val="00B0F0"/>
              </w:rPr>
              <w:t>4-D</w:t>
            </w:r>
          </w:p>
        </w:tc>
        <w:tc>
          <w:tcPr>
            <w:tcW w:w="924" w:type="dxa"/>
          </w:tcPr>
          <w:p w:rsidR="00EB5E88" w:rsidRDefault="00EB5E88" w:rsidP="00F32143">
            <w:pPr>
              <w:rPr>
                <w:b/>
                <w:color w:val="00B0F0"/>
              </w:rPr>
            </w:pPr>
            <w:r>
              <w:rPr>
                <w:b/>
                <w:color w:val="00B0F0"/>
              </w:rPr>
              <w:t>5-B</w:t>
            </w:r>
          </w:p>
        </w:tc>
        <w:tc>
          <w:tcPr>
            <w:tcW w:w="924" w:type="dxa"/>
          </w:tcPr>
          <w:p w:rsidR="00EB5E88" w:rsidRDefault="00EB5E88" w:rsidP="00F32143">
            <w:pPr>
              <w:rPr>
                <w:b/>
                <w:color w:val="00B0F0"/>
              </w:rPr>
            </w:pPr>
            <w:r>
              <w:rPr>
                <w:b/>
                <w:color w:val="00B0F0"/>
              </w:rPr>
              <w:t>6-B</w:t>
            </w:r>
          </w:p>
        </w:tc>
        <w:tc>
          <w:tcPr>
            <w:tcW w:w="924" w:type="dxa"/>
          </w:tcPr>
          <w:p w:rsidR="00EB5E88" w:rsidRDefault="00EB5E88" w:rsidP="00F32143">
            <w:pPr>
              <w:rPr>
                <w:b/>
                <w:color w:val="00B0F0"/>
              </w:rPr>
            </w:pPr>
            <w:r>
              <w:rPr>
                <w:b/>
                <w:color w:val="00B0F0"/>
              </w:rPr>
              <w:t>7-A</w:t>
            </w:r>
          </w:p>
        </w:tc>
        <w:tc>
          <w:tcPr>
            <w:tcW w:w="925" w:type="dxa"/>
          </w:tcPr>
          <w:p w:rsidR="00EB5E88" w:rsidRDefault="00EB5E88" w:rsidP="00F32143">
            <w:pPr>
              <w:rPr>
                <w:b/>
                <w:color w:val="00B0F0"/>
              </w:rPr>
            </w:pPr>
            <w:r>
              <w:rPr>
                <w:b/>
                <w:color w:val="00B0F0"/>
              </w:rPr>
              <w:t>8-C</w:t>
            </w:r>
          </w:p>
        </w:tc>
        <w:tc>
          <w:tcPr>
            <w:tcW w:w="925" w:type="dxa"/>
          </w:tcPr>
          <w:p w:rsidR="00EB5E88" w:rsidRDefault="00EB5E88" w:rsidP="00F32143">
            <w:pPr>
              <w:rPr>
                <w:b/>
                <w:color w:val="00B0F0"/>
              </w:rPr>
            </w:pPr>
            <w:r>
              <w:rPr>
                <w:b/>
                <w:color w:val="00B0F0"/>
              </w:rPr>
              <w:t>9-C</w:t>
            </w:r>
          </w:p>
        </w:tc>
        <w:tc>
          <w:tcPr>
            <w:tcW w:w="925" w:type="dxa"/>
          </w:tcPr>
          <w:p w:rsidR="00EB5E88" w:rsidRDefault="00EB5E88" w:rsidP="00F32143">
            <w:pPr>
              <w:rPr>
                <w:b/>
                <w:color w:val="00B0F0"/>
              </w:rPr>
            </w:pPr>
            <w:r>
              <w:rPr>
                <w:b/>
                <w:color w:val="00B0F0"/>
              </w:rPr>
              <w:t>10-C</w:t>
            </w:r>
          </w:p>
        </w:tc>
      </w:tr>
      <w:tr w:rsidR="00EB5E88" w:rsidTr="00F32143">
        <w:tc>
          <w:tcPr>
            <w:tcW w:w="924" w:type="dxa"/>
          </w:tcPr>
          <w:p w:rsidR="00EB5E88" w:rsidRDefault="00EB5E88" w:rsidP="00F32143">
            <w:pPr>
              <w:rPr>
                <w:b/>
                <w:color w:val="00B0F0"/>
              </w:rPr>
            </w:pPr>
            <w:r>
              <w:rPr>
                <w:b/>
                <w:color w:val="00B0F0"/>
              </w:rPr>
              <w:t>11-B</w:t>
            </w:r>
          </w:p>
        </w:tc>
        <w:tc>
          <w:tcPr>
            <w:tcW w:w="924" w:type="dxa"/>
          </w:tcPr>
          <w:p w:rsidR="00EB5E88" w:rsidRDefault="00EB5E88" w:rsidP="00F32143">
            <w:pPr>
              <w:rPr>
                <w:b/>
                <w:color w:val="00B0F0"/>
              </w:rPr>
            </w:pPr>
            <w:r>
              <w:rPr>
                <w:b/>
                <w:color w:val="00B0F0"/>
              </w:rPr>
              <w:t>12-B</w:t>
            </w:r>
          </w:p>
        </w:tc>
        <w:tc>
          <w:tcPr>
            <w:tcW w:w="924" w:type="dxa"/>
          </w:tcPr>
          <w:p w:rsidR="00EB5E88" w:rsidRDefault="00EB5E88" w:rsidP="00F32143">
            <w:pPr>
              <w:rPr>
                <w:b/>
                <w:color w:val="00B0F0"/>
              </w:rPr>
            </w:pPr>
            <w:r>
              <w:rPr>
                <w:b/>
                <w:color w:val="00B0F0"/>
              </w:rPr>
              <w:t>13-D</w:t>
            </w:r>
          </w:p>
        </w:tc>
        <w:tc>
          <w:tcPr>
            <w:tcW w:w="924" w:type="dxa"/>
          </w:tcPr>
          <w:p w:rsidR="00EB5E88" w:rsidRDefault="00EB5E88" w:rsidP="00F32143">
            <w:pPr>
              <w:rPr>
                <w:b/>
                <w:color w:val="00B0F0"/>
              </w:rPr>
            </w:pPr>
            <w:r>
              <w:rPr>
                <w:b/>
                <w:color w:val="00B0F0"/>
              </w:rPr>
              <w:t>14-A</w:t>
            </w:r>
          </w:p>
        </w:tc>
        <w:tc>
          <w:tcPr>
            <w:tcW w:w="924" w:type="dxa"/>
          </w:tcPr>
          <w:p w:rsidR="00EB5E88" w:rsidRDefault="00EB5E88" w:rsidP="00F32143">
            <w:pPr>
              <w:rPr>
                <w:b/>
                <w:color w:val="00B0F0"/>
              </w:rPr>
            </w:pPr>
            <w:r>
              <w:rPr>
                <w:b/>
                <w:color w:val="00B0F0"/>
              </w:rPr>
              <w:t>15-B</w:t>
            </w:r>
          </w:p>
        </w:tc>
        <w:tc>
          <w:tcPr>
            <w:tcW w:w="924" w:type="dxa"/>
          </w:tcPr>
          <w:p w:rsidR="00EB5E88" w:rsidRDefault="00EB5E88" w:rsidP="00F32143">
            <w:pPr>
              <w:rPr>
                <w:b/>
                <w:color w:val="00B0F0"/>
              </w:rPr>
            </w:pPr>
            <w:r>
              <w:rPr>
                <w:b/>
                <w:color w:val="00B0F0"/>
              </w:rPr>
              <w:t>16-C</w:t>
            </w:r>
          </w:p>
        </w:tc>
        <w:tc>
          <w:tcPr>
            <w:tcW w:w="924" w:type="dxa"/>
          </w:tcPr>
          <w:p w:rsidR="00EB5E88" w:rsidRDefault="00EB5E88" w:rsidP="00F32143">
            <w:pPr>
              <w:rPr>
                <w:b/>
                <w:color w:val="00B0F0"/>
              </w:rPr>
            </w:pPr>
            <w:r>
              <w:rPr>
                <w:b/>
                <w:color w:val="00B0F0"/>
              </w:rPr>
              <w:t>17-B</w:t>
            </w:r>
          </w:p>
        </w:tc>
        <w:tc>
          <w:tcPr>
            <w:tcW w:w="925" w:type="dxa"/>
          </w:tcPr>
          <w:p w:rsidR="00EB5E88" w:rsidRDefault="00EB5E88" w:rsidP="00F32143">
            <w:pPr>
              <w:rPr>
                <w:b/>
                <w:color w:val="00B0F0"/>
              </w:rPr>
            </w:pPr>
            <w:r>
              <w:rPr>
                <w:b/>
                <w:color w:val="00B0F0"/>
              </w:rPr>
              <w:t>18-A</w:t>
            </w:r>
          </w:p>
        </w:tc>
        <w:tc>
          <w:tcPr>
            <w:tcW w:w="925" w:type="dxa"/>
          </w:tcPr>
          <w:p w:rsidR="00EB5E88" w:rsidRDefault="00EB5E88" w:rsidP="00F32143">
            <w:pPr>
              <w:rPr>
                <w:b/>
                <w:color w:val="00B0F0"/>
              </w:rPr>
            </w:pPr>
            <w:r>
              <w:rPr>
                <w:b/>
                <w:color w:val="00B0F0"/>
              </w:rPr>
              <w:t>19-A</w:t>
            </w:r>
          </w:p>
        </w:tc>
        <w:tc>
          <w:tcPr>
            <w:tcW w:w="925" w:type="dxa"/>
          </w:tcPr>
          <w:p w:rsidR="00EB5E88" w:rsidRDefault="00EB5E88" w:rsidP="00F32143">
            <w:pPr>
              <w:rPr>
                <w:b/>
                <w:color w:val="00B0F0"/>
              </w:rPr>
            </w:pPr>
            <w:r>
              <w:rPr>
                <w:b/>
                <w:color w:val="00B0F0"/>
              </w:rPr>
              <w:t>20-C</w:t>
            </w:r>
          </w:p>
        </w:tc>
      </w:tr>
      <w:tr w:rsidR="00EB5E88" w:rsidTr="00F32143">
        <w:tc>
          <w:tcPr>
            <w:tcW w:w="924" w:type="dxa"/>
          </w:tcPr>
          <w:p w:rsidR="00EB5E88" w:rsidRDefault="00EB5E88" w:rsidP="00F32143">
            <w:pPr>
              <w:rPr>
                <w:b/>
                <w:color w:val="00B0F0"/>
              </w:rPr>
            </w:pPr>
            <w:r>
              <w:rPr>
                <w:b/>
                <w:color w:val="00B0F0"/>
              </w:rPr>
              <w:t>21-C</w:t>
            </w:r>
          </w:p>
        </w:tc>
        <w:tc>
          <w:tcPr>
            <w:tcW w:w="924" w:type="dxa"/>
          </w:tcPr>
          <w:p w:rsidR="00EB5E88" w:rsidRDefault="00EB5E88" w:rsidP="00F32143">
            <w:pPr>
              <w:rPr>
                <w:b/>
                <w:color w:val="00B0F0"/>
              </w:rPr>
            </w:pPr>
            <w:r>
              <w:rPr>
                <w:b/>
                <w:color w:val="00B0F0"/>
              </w:rPr>
              <w:t>22-A</w:t>
            </w:r>
          </w:p>
        </w:tc>
        <w:tc>
          <w:tcPr>
            <w:tcW w:w="924" w:type="dxa"/>
          </w:tcPr>
          <w:p w:rsidR="00EB5E88" w:rsidRDefault="00EB5E88" w:rsidP="00F32143">
            <w:pPr>
              <w:rPr>
                <w:b/>
                <w:color w:val="00B0F0"/>
              </w:rPr>
            </w:pPr>
            <w:r>
              <w:rPr>
                <w:b/>
                <w:color w:val="00B0F0"/>
              </w:rPr>
              <w:t>23-B</w:t>
            </w:r>
          </w:p>
        </w:tc>
        <w:tc>
          <w:tcPr>
            <w:tcW w:w="924" w:type="dxa"/>
          </w:tcPr>
          <w:p w:rsidR="00EB5E88" w:rsidRDefault="00EB5E88" w:rsidP="00F32143">
            <w:pPr>
              <w:rPr>
                <w:b/>
                <w:color w:val="00B0F0"/>
              </w:rPr>
            </w:pPr>
            <w:r>
              <w:rPr>
                <w:b/>
                <w:color w:val="00B0F0"/>
              </w:rPr>
              <w:t>24-B</w:t>
            </w:r>
          </w:p>
        </w:tc>
        <w:tc>
          <w:tcPr>
            <w:tcW w:w="924" w:type="dxa"/>
          </w:tcPr>
          <w:p w:rsidR="00EB5E88" w:rsidRDefault="00EB5E88" w:rsidP="00F32143">
            <w:pPr>
              <w:rPr>
                <w:b/>
                <w:color w:val="00B0F0"/>
              </w:rPr>
            </w:pPr>
            <w:r>
              <w:rPr>
                <w:b/>
                <w:color w:val="00B0F0"/>
              </w:rPr>
              <w:t>25-A</w:t>
            </w:r>
          </w:p>
        </w:tc>
        <w:tc>
          <w:tcPr>
            <w:tcW w:w="924" w:type="dxa"/>
          </w:tcPr>
          <w:p w:rsidR="00EB5E88" w:rsidRDefault="00EB5E88" w:rsidP="00F32143">
            <w:pPr>
              <w:rPr>
                <w:b/>
                <w:color w:val="00B0F0"/>
              </w:rPr>
            </w:pPr>
            <w:r>
              <w:rPr>
                <w:b/>
                <w:color w:val="00B0F0"/>
              </w:rPr>
              <w:t>26-C</w:t>
            </w:r>
          </w:p>
        </w:tc>
        <w:tc>
          <w:tcPr>
            <w:tcW w:w="924" w:type="dxa"/>
          </w:tcPr>
          <w:p w:rsidR="00EB5E88" w:rsidRDefault="00EB5E88" w:rsidP="00F32143">
            <w:pPr>
              <w:rPr>
                <w:b/>
                <w:color w:val="00B0F0"/>
              </w:rPr>
            </w:pPr>
            <w:r>
              <w:rPr>
                <w:b/>
                <w:color w:val="00B0F0"/>
              </w:rPr>
              <w:t>27-A</w:t>
            </w:r>
          </w:p>
        </w:tc>
        <w:tc>
          <w:tcPr>
            <w:tcW w:w="925" w:type="dxa"/>
          </w:tcPr>
          <w:p w:rsidR="00EB5E88" w:rsidRDefault="00EB5E88" w:rsidP="00F32143">
            <w:pPr>
              <w:rPr>
                <w:b/>
                <w:color w:val="00B0F0"/>
              </w:rPr>
            </w:pPr>
            <w:r>
              <w:rPr>
                <w:b/>
                <w:color w:val="00B0F0"/>
              </w:rPr>
              <w:t>28-C</w:t>
            </w:r>
          </w:p>
        </w:tc>
        <w:tc>
          <w:tcPr>
            <w:tcW w:w="925" w:type="dxa"/>
          </w:tcPr>
          <w:p w:rsidR="00EB5E88" w:rsidRDefault="00EB5E88" w:rsidP="00F32143">
            <w:pPr>
              <w:rPr>
                <w:b/>
                <w:color w:val="00B0F0"/>
              </w:rPr>
            </w:pPr>
            <w:r>
              <w:rPr>
                <w:b/>
                <w:color w:val="00B0F0"/>
              </w:rPr>
              <w:t>29-D</w:t>
            </w:r>
          </w:p>
        </w:tc>
        <w:tc>
          <w:tcPr>
            <w:tcW w:w="925" w:type="dxa"/>
          </w:tcPr>
          <w:p w:rsidR="00EB5E88" w:rsidRDefault="00EB5E88" w:rsidP="00F32143">
            <w:pPr>
              <w:rPr>
                <w:b/>
                <w:color w:val="00B0F0"/>
              </w:rPr>
            </w:pPr>
            <w:r>
              <w:rPr>
                <w:b/>
                <w:color w:val="00B0F0"/>
              </w:rPr>
              <w:t>30-D</w:t>
            </w:r>
          </w:p>
        </w:tc>
      </w:tr>
      <w:tr w:rsidR="00EB5E88" w:rsidTr="00F32143">
        <w:tc>
          <w:tcPr>
            <w:tcW w:w="924" w:type="dxa"/>
          </w:tcPr>
          <w:p w:rsidR="00EB5E88" w:rsidRDefault="00EB5E88" w:rsidP="00F32143">
            <w:pPr>
              <w:rPr>
                <w:b/>
                <w:color w:val="00B0F0"/>
              </w:rPr>
            </w:pPr>
            <w:r>
              <w:rPr>
                <w:b/>
                <w:color w:val="00B0F0"/>
              </w:rPr>
              <w:t>31-A</w:t>
            </w:r>
          </w:p>
        </w:tc>
        <w:tc>
          <w:tcPr>
            <w:tcW w:w="924" w:type="dxa"/>
          </w:tcPr>
          <w:p w:rsidR="00EB5E88" w:rsidRDefault="00EB5E88" w:rsidP="00F32143">
            <w:pPr>
              <w:rPr>
                <w:b/>
                <w:color w:val="00B0F0"/>
              </w:rPr>
            </w:pPr>
            <w:r>
              <w:rPr>
                <w:b/>
                <w:color w:val="00B0F0"/>
              </w:rPr>
              <w:t>32-</w:t>
            </w:r>
          </w:p>
        </w:tc>
        <w:tc>
          <w:tcPr>
            <w:tcW w:w="924" w:type="dxa"/>
          </w:tcPr>
          <w:p w:rsidR="00EB5E88" w:rsidRDefault="00EB5E88" w:rsidP="00F32143">
            <w:pPr>
              <w:rPr>
                <w:b/>
                <w:color w:val="00B0F0"/>
              </w:rPr>
            </w:pPr>
            <w:r>
              <w:rPr>
                <w:b/>
                <w:color w:val="00B0F0"/>
              </w:rPr>
              <w:t>33-D</w:t>
            </w:r>
          </w:p>
        </w:tc>
        <w:tc>
          <w:tcPr>
            <w:tcW w:w="924" w:type="dxa"/>
          </w:tcPr>
          <w:p w:rsidR="00EB5E88" w:rsidRDefault="00EB5E88" w:rsidP="00F32143">
            <w:pPr>
              <w:rPr>
                <w:b/>
                <w:color w:val="00B0F0"/>
              </w:rPr>
            </w:pPr>
            <w:r>
              <w:rPr>
                <w:b/>
                <w:color w:val="00B0F0"/>
              </w:rPr>
              <w:t>34-</w:t>
            </w:r>
          </w:p>
        </w:tc>
        <w:tc>
          <w:tcPr>
            <w:tcW w:w="924" w:type="dxa"/>
          </w:tcPr>
          <w:p w:rsidR="00EB5E88" w:rsidRDefault="00EB5E88" w:rsidP="00F32143">
            <w:pPr>
              <w:rPr>
                <w:b/>
                <w:color w:val="00B0F0"/>
              </w:rPr>
            </w:pPr>
            <w:r>
              <w:rPr>
                <w:b/>
                <w:color w:val="00B0F0"/>
              </w:rPr>
              <w:t>35-A</w:t>
            </w:r>
          </w:p>
        </w:tc>
        <w:tc>
          <w:tcPr>
            <w:tcW w:w="924" w:type="dxa"/>
          </w:tcPr>
          <w:p w:rsidR="00EB5E88" w:rsidRDefault="00EB5E88" w:rsidP="00F32143">
            <w:pPr>
              <w:rPr>
                <w:b/>
                <w:color w:val="00B0F0"/>
              </w:rPr>
            </w:pPr>
            <w:r>
              <w:rPr>
                <w:b/>
                <w:color w:val="00B0F0"/>
              </w:rPr>
              <w:t>36-D</w:t>
            </w:r>
          </w:p>
        </w:tc>
        <w:tc>
          <w:tcPr>
            <w:tcW w:w="924" w:type="dxa"/>
          </w:tcPr>
          <w:p w:rsidR="00EB5E88" w:rsidRDefault="00EB5E88" w:rsidP="00F32143">
            <w:pPr>
              <w:rPr>
                <w:b/>
                <w:color w:val="00B0F0"/>
              </w:rPr>
            </w:pPr>
            <w:r>
              <w:rPr>
                <w:b/>
                <w:color w:val="00B0F0"/>
              </w:rPr>
              <w:t>37-D</w:t>
            </w:r>
          </w:p>
        </w:tc>
        <w:tc>
          <w:tcPr>
            <w:tcW w:w="925" w:type="dxa"/>
          </w:tcPr>
          <w:p w:rsidR="00EB5E88" w:rsidRDefault="00EB5E88" w:rsidP="00F32143">
            <w:pPr>
              <w:rPr>
                <w:b/>
                <w:color w:val="00B0F0"/>
              </w:rPr>
            </w:pPr>
            <w:r>
              <w:rPr>
                <w:b/>
                <w:color w:val="00B0F0"/>
              </w:rPr>
              <w:t>38-B</w:t>
            </w:r>
          </w:p>
        </w:tc>
        <w:tc>
          <w:tcPr>
            <w:tcW w:w="925" w:type="dxa"/>
          </w:tcPr>
          <w:p w:rsidR="00EB5E88" w:rsidRDefault="00EB5E88" w:rsidP="00F32143">
            <w:pPr>
              <w:rPr>
                <w:b/>
                <w:color w:val="00B0F0"/>
              </w:rPr>
            </w:pPr>
            <w:r>
              <w:rPr>
                <w:b/>
                <w:color w:val="00B0F0"/>
              </w:rPr>
              <w:t>39-B</w:t>
            </w:r>
          </w:p>
        </w:tc>
        <w:tc>
          <w:tcPr>
            <w:tcW w:w="925" w:type="dxa"/>
          </w:tcPr>
          <w:p w:rsidR="00EB5E88" w:rsidRDefault="00EB5E88" w:rsidP="00F32143">
            <w:pPr>
              <w:rPr>
                <w:b/>
                <w:color w:val="00B0F0"/>
              </w:rPr>
            </w:pPr>
            <w:r>
              <w:rPr>
                <w:b/>
                <w:color w:val="00B0F0"/>
              </w:rPr>
              <w:t>40-D</w:t>
            </w:r>
          </w:p>
        </w:tc>
      </w:tr>
    </w:tbl>
    <w:p w:rsidR="00EB5E88" w:rsidRDefault="00EB5E88" w:rsidP="00EB5E88"/>
    <w:p w:rsidR="00EB5E88" w:rsidRDefault="00EB5E88" w:rsidP="00EB5E88">
      <w:pPr>
        <w:jc w:val="center"/>
        <w:rPr>
          <w:b/>
          <w:color w:val="FF0000"/>
        </w:rPr>
      </w:pPr>
      <w:r>
        <w:rPr>
          <w:b/>
          <w:color w:val="FF0000"/>
        </w:rPr>
        <w:t>LỜI GIẢI CHI TIẾT</w:t>
      </w:r>
    </w:p>
    <w:p w:rsidR="00EB5E88" w:rsidRDefault="00EB5E88" w:rsidP="00EB5E88">
      <w:pPr>
        <w:pStyle w:val="Default"/>
        <w:spacing w:line="360" w:lineRule="auto"/>
        <w:jc w:val="both"/>
        <w:rPr>
          <w:b/>
          <w:color w:val="0000FF"/>
        </w:rPr>
      </w:pPr>
      <w:r>
        <w:rPr>
          <w:b/>
          <w:color w:val="FF0000"/>
        </w:rPr>
        <w:t>Câu 1:</w:t>
      </w:r>
      <w:r>
        <w:rPr>
          <w:color w:val="auto"/>
        </w:rPr>
        <w:t xml:space="preserve"> </w:t>
      </w:r>
      <w:r>
        <w:rPr>
          <w:b/>
          <w:color w:val="0000FF"/>
        </w:rPr>
        <w:t>Đáp án C</w:t>
      </w:r>
    </w:p>
    <w:p w:rsidR="00EB5E88" w:rsidRDefault="00EB5E88" w:rsidP="00EB5E88">
      <w:r>
        <w:t xml:space="preserve">+ Cường độ dòng điện và điện áp hai đầu tụ vuông pha nhau, nên tại thời điểm </w:t>
      </w:r>
      <w:r>
        <w:rPr>
          <w:position w:val="-12"/>
        </w:rPr>
        <w:object w:dxaOrig="1400" w:dyaOrig="359">
          <v:shape id="Object 56" o:spid="_x0000_i1364" type="#_x0000_t75" style="width:69.75pt;height:18pt;mso-wrap-style:square;mso-position-horizontal-relative:page;mso-position-vertical-relative:page" o:ole="">
            <v:imagedata r:id="rId849" o:title=""/>
          </v:shape>
          <o:OLEObject Type="Embed" ProgID="Equation.DSMT4" ShapeID="Object 56" DrawAspect="Content" ObjectID="_1587814876" r:id="rId850"/>
        </w:object>
      </w:r>
      <w:r>
        <w:t xml:space="preserve">điện áp hiệu dụng hai đầu tụ điện </w:t>
      </w:r>
      <w:r>
        <w:rPr>
          <w:position w:val="-6"/>
        </w:rPr>
        <w:object w:dxaOrig="619" w:dyaOrig="279">
          <v:shape id="Object 57" o:spid="_x0000_i1365" type="#_x0000_t75" style="width:30.75pt;height:14.25pt;mso-wrap-style:square;mso-position-horizontal-relative:page;mso-position-vertical-relative:page" o:ole="">
            <v:imagedata r:id="rId851" o:title=""/>
          </v:shape>
          <o:OLEObject Type="Embed" ProgID="Equation.DSMT4" ShapeID="Object 57" DrawAspect="Content" ObjectID="_1587814877" r:id="rId852"/>
        </w:object>
      </w:r>
    </w:p>
    <w:p w:rsidR="00EB5E88" w:rsidRDefault="00EB5E88" w:rsidP="00EB5E88">
      <w:pPr>
        <w:pStyle w:val="Default"/>
        <w:spacing w:line="360" w:lineRule="auto"/>
        <w:jc w:val="both"/>
        <w:rPr>
          <w:b/>
          <w:color w:val="0000FF"/>
        </w:rPr>
      </w:pPr>
      <w:r>
        <w:rPr>
          <w:b/>
          <w:color w:val="FF0000"/>
        </w:rPr>
        <w:t>Câu 2:</w:t>
      </w:r>
      <w:r>
        <w:rPr>
          <w:color w:val="auto"/>
        </w:rPr>
        <w:t xml:space="preserve"> </w:t>
      </w:r>
      <w:r>
        <w:rPr>
          <w:b/>
          <w:color w:val="0000FF"/>
        </w:rPr>
        <w:t>Đáp án C</w:t>
      </w:r>
    </w:p>
    <w:p w:rsidR="00EB5E88" w:rsidRDefault="00EB5E88" w:rsidP="00EB5E88">
      <w:r>
        <w:t>+ Công suất cực đại trên mạch khi R biến thiên:</w:t>
      </w:r>
    </w:p>
    <w:p w:rsidR="00EB5E88" w:rsidRDefault="00EB5E88" w:rsidP="00EB5E88">
      <w:r>
        <w:rPr>
          <w:position w:val="-32"/>
        </w:rPr>
        <w:object w:dxaOrig="2659" w:dyaOrig="739">
          <v:shape id="Object 58" o:spid="_x0000_i1366" type="#_x0000_t75" style="width:132.75pt;height:36.75pt;mso-wrap-style:square;mso-position-horizontal-relative:page;mso-position-vertical-relative:page" o:ole="">
            <v:imagedata r:id="rId853" o:title=""/>
          </v:shape>
          <o:OLEObject Type="Embed" ProgID="Equation.DSMT4" ShapeID="Object 58" DrawAspect="Content" ObjectID="_1587814878" r:id="rId854"/>
        </w:object>
      </w:r>
    </w:p>
    <w:p w:rsidR="00EB5E88" w:rsidRDefault="00EB5E88" w:rsidP="00EB5E88">
      <w:pPr>
        <w:pStyle w:val="Default"/>
        <w:spacing w:line="360" w:lineRule="auto"/>
        <w:jc w:val="both"/>
        <w:rPr>
          <w:b/>
          <w:color w:val="0000FF"/>
        </w:rPr>
      </w:pPr>
      <w:r>
        <w:rPr>
          <w:b/>
          <w:color w:val="FF0000"/>
        </w:rPr>
        <w:t>Câu 3:</w:t>
      </w:r>
      <w:r>
        <w:rPr>
          <w:color w:val="auto"/>
        </w:rPr>
        <w:t xml:space="preserve"> </w:t>
      </w:r>
      <w:r>
        <w:rPr>
          <w:b/>
          <w:color w:val="0000FF"/>
        </w:rPr>
        <w:t>Đáp án A</w:t>
      </w:r>
    </w:p>
    <w:p w:rsidR="00EB5E88" w:rsidRDefault="00EB5E88" w:rsidP="00EB5E88">
      <w:r>
        <w:t xml:space="preserve">+ Điều kiện để có sóng dừng trên dây có hai đầu cố định </w:t>
      </w:r>
      <w:r>
        <w:rPr>
          <w:position w:val="-24"/>
        </w:rPr>
        <w:object w:dxaOrig="719" w:dyaOrig="619">
          <v:shape id="Object 59" o:spid="_x0000_i1367" type="#_x0000_t75" style="width:36pt;height:30.75pt;mso-wrap-style:square;mso-position-horizontal-relative:page;mso-position-vertical-relative:page" o:ole="">
            <v:imagedata r:id="rId855" o:title=""/>
          </v:shape>
          <o:OLEObject Type="Embed" ProgID="Equation.DSMT4" ShapeID="Object 59" DrawAspect="Content" ObjectID="_1587814879" r:id="rId856"/>
        </w:object>
      </w:r>
      <w:r>
        <w:t xml:space="preserve"> với n là số bó sóng trên dây.</w:t>
      </w:r>
    </w:p>
    <w:p w:rsidR="00EB5E88" w:rsidRDefault="00EB5E88" w:rsidP="00EB5E88">
      <w:r>
        <w:t xml:space="preserve">Khi xảy ra sóng dừng, trên dây có 5 nút (kể cả hai đầu dây) </w:t>
      </w:r>
      <w:r>
        <w:rPr>
          <w:rFonts w:ascii="Cambria Math" w:hAnsi="Cambria Math"/>
        </w:rPr>
        <w:t>→</w:t>
      </w:r>
      <w:r>
        <w:t xml:space="preserve"> có 4 bó sóng </w:t>
      </w:r>
      <w:r>
        <w:rPr>
          <w:position w:val="-10"/>
        </w:rPr>
        <w:object w:dxaOrig="2180" w:dyaOrig="319">
          <v:shape id="Object 60" o:spid="_x0000_i1368" type="#_x0000_t75" style="width:108.75pt;height:15.75pt;mso-wrap-style:square;mso-position-horizontal-relative:page;mso-position-vertical-relative:page" o:ole="">
            <v:imagedata r:id="rId857" o:title=""/>
          </v:shape>
          <o:OLEObject Type="Embed" ProgID="Equation.DSMT4" ShapeID="Object 60" DrawAspect="Content" ObjectID="_1587814880" r:id="rId858"/>
        </w:object>
      </w:r>
    </w:p>
    <w:p w:rsidR="00EB5E88" w:rsidRDefault="00EB5E88" w:rsidP="00EB5E88">
      <w:r>
        <w:t xml:space="preserve">+ Khoảng cách giữa hai nút sóng liên tiếp là nửa bước sóng </w:t>
      </w:r>
      <w:r>
        <w:rPr>
          <w:position w:val="-10"/>
        </w:rPr>
        <w:object w:dxaOrig="1499" w:dyaOrig="319">
          <v:shape id="Object 61" o:spid="_x0000_i1369" type="#_x0000_t75" style="width:75pt;height:15.75pt;mso-wrap-style:square;mso-position-horizontal-relative:page;mso-position-vertical-relative:page" o:ole="">
            <v:imagedata r:id="rId859" o:title=""/>
          </v:shape>
          <o:OLEObject Type="Embed" ProgID="Equation.DSMT4" ShapeID="Object 61" DrawAspect="Content" ObjectID="_1587814881" r:id="rId860"/>
        </w:object>
      </w:r>
    </w:p>
    <w:p w:rsidR="00EB5E88" w:rsidRDefault="00EB5E88" w:rsidP="00EB5E88">
      <w:pPr>
        <w:pStyle w:val="Default"/>
        <w:spacing w:line="360" w:lineRule="auto"/>
        <w:jc w:val="both"/>
        <w:rPr>
          <w:b/>
          <w:color w:val="0000FF"/>
        </w:rPr>
      </w:pPr>
      <w:r>
        <w:rPr>
          <w:b/>
          <w:color w:val="FF0000"/>
        </w:rPr>
        <w:t>Câu 4:</w:t>
      </w:r>
      <w:r>
        <w:rPr>
          <w:color w:val="auto"/>
        </w:rPr>
        <w:t xml:space="preserve"> </w:t>
      </w:r>
      <w:r>
        <w:rPr>
          <w:b/>
          <w:color w:val="0000FF"/>
        </w:rPr>
        <w:t>Đáp án D</w:t>
      </w:r>
    </w:p>
    <w:p w:rsidR="00EB5E88" w:rsidRDefault="00EB5E88" w:rsidP="00EB5E88">
      <w:r>
        <w:t xml:space="preserve">+ Khi xảy ra cộng hưởng điện áp hiệu dụng giữa hai đầu điện trở luôn bằng điện áp hiệu dụng hai đầu đoạn mạch </w:t>
      </w:r>
      <w:r>
        <w:rPr>
          <w:rFonts w:ascii="Cambria Math" w:hAnsi="Cambria Math"/>
        </w:rPr>
        <w:t>→</w:t>
      </w:r>
      <w:r>
        <w:t xml:space="preserve"> không đổi.</w:t>
      </w:r>
    </w:p>
    <w:p w:rsidR="00EB5E88" w:rsidRDefault="00EB5E88" w:rsidP="00EB5E88">
      <w:pPr>
        <w:pStyle w:val="Default"/>
        <w:spacing w:line="360" w:lineRule="auto"/>
        <w:jc w:val="both"/>
        <w:rPr>
          <w:b/>
          <w:color w:val="0000FF"/>
        </w:rPr>
      </w:pPr>
      <w:r>
        <w:rPr>
          <w:b/>
          <w:color w:val="FF0000"/>
        </w:rPr>
        <w:t>Câu 5:</w:t>
      </w:r>
      <w:r>
        <w:rPr>
          <w:color w:val="auto"/>
        </w:rPr>
        <w:t xml:space="preserve"> </w:t>
      </w:r>
      <w:r>
        <w:rPr>
          <w:b/>
          <w:color w:val="0000FF"/>
        </w:rPr>
        <w:t>Đáp án B</w:t>
      </w:r>
    </w:p>
    <w:p w:rsidR="00EB5E88" w:rsidRDefault="00EB5E88" w:rsidP="00EB5E88">
      <w:r>
        <w:t xml:space="preserve">+ Vì </w:t>
      </w:r>
      <w:r>
        <w:rPr>
          <w:position w:val="-12"/>
        </w:rPr>
        <w:object w:dxaOrig="1139" w:dyaOrig="359">
          <v:shape id="Object 62" o:spid="_x0000_i1370" type="#_x0000_t75" style="width:57pt;height:18pt;mso-wrap-style:square;mso-position-horizontal-relative:page;mso-position-vertical-relative:page" o:ole="">
            <v:imagedata r:id="rId861" o:title=""/>
          </v:shape>
          <o:OLEObject Type="Embed" ProgID="Equation.DSMT4" ShapeID="Object 62" DrawAspect="Content" ObjectID="_1587814882" r:id="rId862"/>
        </w:object>
      </w:r>
      <w:r>
        <w:t xml:space="preserve"> mạch có tính cảm kháng </w:t>
      </w:r>
      <w:r>
        <w:rPr>
          <w:rFonts w:ascii="Cambria Math" w:hAnsi="Cambria Math"/>
        </w:rPr>
        <w:t>→</w:t>
      </w:r>
      <w:r>
        <w:t xml:space="preserve"> điện áp hai đầu mạch sớm pha hơn so với dòng điện trong mạch.</w:t>
      </w:r>
    </w:p>
    <w:p w:rsidR="00EB5E88" w:rsidRDefault="00EB5E88" w:rsidP="00EB5E88">
      <w:pPr>
        <w:pStyle w:val="Default"/>
        <w:spacing w:line="360" w:lineRule="auto"/>
        <w:jc w:val="both"/>
        <w:rPr>
          <w:b/>
          <w:color w:val="0000FF"/>
          <w:lang w:val="fr-FR"/>
        </w:rPr>
      </w:pPr>
      <w:r>
        <w:rPr>
          <w:b/>
          <w:color w:val="FF0000"/>
          <w:lang w:val="fr-FR"/>
        </w:rPr>
        <w:t>Câu 6:</w:t>
      </w:r>
      <w:r>
        <w:rPr>
          <w:color w:val="auto"/>
          <w:lang w:val="fr-FR"/>
        </w:rPr>
        <w:t xml:space="preserve"> </w:t>
      </w:r>
      <w:r>
        <w:rPr>
          <w:b/>
          <w:color w:val="0000FF"/>
          <w:lang w:val="fr-FR"/>
        </w:rPr>
        <w:t>Đáp án B</w:t>
      </w:r>
    </w:p>
    <w:p w:rsidR="00EB5E88" w:rsidRDefault="00EB5E88" w:rsidP="00EB5E88">
      <w:pPr>
        <w:rPr>
          <w:lang w:val="fr-FR"/>
        </w:rPr>
      </w:pPr>
      <w:r>
        <w:rPr>
          <w:lang w:val="fr-FR"/>
        </w:rPr>
        <w:t xml:space="preserve">+ Ta có </w:t>
      </w:r>
      <w:r>
        <w:rPr>
          <w:position w:val="-12"/>
        </w:rPr>
        <w:object w:dxaOrig="2380" w:dyaOrig="359">
          <v:shape id="Object 63" o:spid="_x0000_i1371" type="#_x0000_t75" style="width:119.25pt;height:18pt;mso-wrap-style:square;mso-position-horizontal-relative:page;mso-position-vertical-relative:page" o:ole="">
            <v:imagedata r:id="rId863" o:title=""/>
          </v:shape>
          <o:OLEObject Type="Embed" ProgID="Equation.DSMT4" ShapeID="Object 63" DrawAspect="Content" ObjectID="_1587814883" r:id="rId864"/>
        </w:object>
      </w:r>
    </w:p>
    <w:p w:rsidR="00EB5E88" w:rsidRDefault="00EB5E88" w:rsidP="00EB5E88">
      <w:pPr>
        <w:pStyle w:val="Default"/>
        <w:spacing w:line="360" w:lineRule="auto"/>
        <w:jc w:val="both"/>
        <w:rPr>
          <w:b/>
          <w:color w:val="0000FF"/>
          <w:lang w:val="fr-FR"/>
        </w:rPr>
      </w:pPr>
      <w:r>
        <w:rPr>
          <w:b/>
          <w:color w:val="FF0000"/>
          <w:lang w:val="fr-FR"/>
        </w:rPr>
        <w:t>Câu 7:</w:t>
      </w:r>
      <w:r>
        <w:rPr>
          <w:color w:val="auto"/>
          <w:lang w:val="fr-FR"/>
        </w:rPr>
        <w:t xml:space="preserve"> </w:t>
      </w:r>
      <w:r>
        <w:rPr>
          <w:b/>
          <w:color w:val="0000FF"/>
          <w:lang w:val="fr-FR"/>
        </w:rPr>
        <w:t>Đáp án A</w:t>
      </w:r>
    </w:p>
    <w:p w:rsidR="00EB5E88" w:rsidRDefault="00EB5E88" w:rsidP="00EB5E88">
      <w:pPr>
        <w:rPr>
          <w:lang w:val="fr-FR"/>
        </w:rPr>
      </w:pPr>
      <w:r>
        <w:rPr>
          <w:lang w:val="fr-FR"/>
        </w:rPr>
        <w:t xml:space="preserve">+ Chiều dài của dây treo </w:t>
      </w:r>
      <w:r>
        <w:rPr>
          <w:position w:val="-24"/>
        </w:rPr>
        <w:object w:dxaOrig="1558" w:dyaOrig="619">
          <v:shape id="Object 64" o:spid="_x0000_i1372" type="#_x0000_t75" style="width:78pt;height:30.75pt;mso-wrap-style:square;mso-position-horizontal-relative:page;mso-position-vertical-relative:page" o:ole="">
            <v:imagedata r:id="rId865" o:title=""/>
          </v:shape>
          <o:OLEObject Type="Embed" ProgID="Equation.DSMT4" ShapeID="Object 64" DrawAspect="Content" ObjectID="_1587814884" r:id="rId866"/>
        </w:object>
      </w:r>
    </w:p>
    <w:p w:rsidR="00EB5E88" w:rsidRDefault="00EB5E88" w:rsidP="00EB5E88">
      <w:pPr>
        <w:pStyle w:val="Default"/>
        <w:spacing w:line="360" w:lineRule="auto"/>
        <w:jc w:val="both"/>
        <w:rPr>
          <w:b/>
          <w:color w:val="0000FF"/>
          <w:lang w:val="fr-FR"/>
        </w:rPr>
      </w:pPr>
      <w:r>
        <w:rPr>
          <w:b/>
          <w:color w:val="FF0000"/>
          <w:lang w:val="fr-FR"/>
        </w:rPr>
        <w:t>Câu 8:</w:t>
      </w:r>
      <w:r>
        <w:rPr>
          <w:color w:val="auto"/>
          <w:lang w:val="fr-FR"/>
        </w:rPr>
        <w:t xml:space="preserve"> </w:t>
      </w:r>
      <w:r>
        <w:rPr>
          <w:b/>
          <w:color w:val="0000FF"/>
          <w:lang w:val="fr-FR"/>
        </w:rPr>
        <w:t>Đáp án C</w:t>
      </w:r>
    </w:p>
    <w:p w:rsidR="00EB5E88" w:rsidRDefault="00EB5E88" w:rsidP="00EB5E88">
      <w:pPr>
        <w:rPr>
          <w:lang w:val="fr-FR"/>
        </w:rPr>
      </w:pPr>
      <w:r>
        <w:rPr>
          <w:lang w:val="fr-FR"/>
        </w:rPr>
        <w:lastRenderedPageBreak/>
        <w:t xml:space="preserve">+ Hai dao động lệch pha nhau </w:t>
      </w:r>
      <w:r>
        <w:rPr>
          <w:position w:val="-24"/>
        </w:rPr>
        <w:object w:dxaOrig="4740" w:dyaOrig="619">
          <v:shape id="Object 65" o:spid="_x0000_i1373" type="#_x0000_t75" style="width:237pt;height:30.75pt;mso-wrap-style:square;mso-position-horizontal-relative:page;mso-position-vertical-relative:page" o:ole="">
            <v:imagedata r:id="rId867" o:title=""/>
          </v:shape>
          <o:OLEObject Type="Embed" ProgID="Equation.DSMT4" ShapeID="Object 65" DrawAspect="Content" ObjectID="_1587814885" r:id="rId868"/>
        </w:object>
      </w:r>
    </w:p>
    <w:p w:rsidR="00EB5E88" w:rsidRDefault="00EB5E88" w:rsidP="00EB5E88">
      <w:pPr>
        <w:pStyle w:val="Default"/>
        <w:spacing w:line="360" w:lineRule="auto"/>
        <w:jc w:val="both"/>
        <w:rPr>
          <w:b/>
          <w:color w:val="0000FF"/>
          <w:lang w:val="fr-FR"/>
        </w:rPr>
      </w:pPr>
      <w:r>
        <w:rPr>
          <w:b/>
          <w:color w:val="FF0000"/>
          <w:lang w:val="fr-FR"/>
        </w:rPr>
        <w:t>Câu 9:</w:t>
      </w:r>
      <w:r>
        <w:rPr>
          <w:color w:val="auto"/>
          <w:lang w:val="fr-FR"/>
        </w:rPr>
        <w:t xml:space="preserve"> </w:t>
      </w:r>
      <w:r>
        <w:rPr>
          <w:b/>
          <w:color w:val="0000FF"/>
          <w:lang w:val="fr-FR"/>
        </w:rPr>
        <w:t>Đáp án C</w:t>
      </w:r>
    </w:p>
    <w:p w:rsidR="00EB5E88" w:rsidRDefault="00EB5E88" w:rsidP="00EB5E88">
      <w:pPr>
        <w:rPr>
          <w:lang w:val="fr-FR"/>
        </w:rPr>
      </w:pPr>
      <w:r>
        <w:rPr>
          <w:lang w:val="fr-FR"/>
        </w:rPr>
        <w:t>+ Đàn ghita và violon không thể có cùng âm sắc.</w:t>
      </w:r>
    </w:p>
    <w:p w:rsidR="00EB5E88" w:rsidRDefault="00EB5E88" w:rsidP="00EB5E88">
      <w:pPr>
        <w:pStyle w:val="Default"/>
        <w:spacing w:line="360" w:lineRule="auto"/>
        <w:jc w:val="both"/>
        <w:rPr>
          <w:b/>
          <w:color w:val="0000FF"/>
          <w:lang w:val="fr-FR"/>
        </w:rPr>
      </w:pPr>
      <w:r>
        <w:rPr>
          <w:b/>
          <w:color w:val="FF0000"/>
          <w:lang w:val="fr-FR"/>
        </w:rPr>
        <w:t>Câu 10:</w:t>
      </w:r>
      <w:r>
        <w:rPr>
          <w:color w:val="auto"/>
          <w:lang w:val="fr-FR"/>
        </w:rPr>
        <w:t xml:space="preserve"> </w:t>
      </w:r>
      <w:r>
        <w:rPr>
          <w:b/>
          <w:color w:val="0000FF"/>
          <w:lang w:val="fr-FR"/>
        </w:rPr>
        <w:t>Đáp án C</w:t>
      </w:r>
    </w:p>
    <w:p w:rsidR="00EB5E88" w:rsidRDefault="00EB5E88" w:rsidP="00EB5E88">
      <w:pPr>
        <w:rPr>
          <w:lang w:val="fr-FR"/>
        </w:rPr>
      </w:pPr>
      <w:r>
        <w:rPr>
          <w:lang w:val="fr-FR"/>
        </w:rPr>
        <w:t xml:space="preserve">+ Ta có </w:t>
      </w:r>
      <w:r>
        <w:rPr>
          <w:position w:val="-24"/>
        </w:rPr>
        <w:object w:dxaOrig="1199" w:dyaOrig="619">
          <v:shape id="Object 66" o:spid="_x0000_i1374" type="#_x0000_t75" style="width:60pt;height:30.75pt;mso-wrap-style:square;mso-position-horizontal-relative:page;mso-position-vertical-relative:page" o:ole="">
            <v:imagedata r:id="rId869" o:title=""/>
          </v:shape>
          <o:OLEObject Type="Embed" ProgID="Equation.DSMT4" ShapeID="Object 66" DrawAspect="Content" ObjectID="_1587814886" r:id="rId870"/>
        </w:object>
      </w:r>
      <w:r>
        <w:rPr>
          <w:lang w:val="fr-FR"/>
        </w:rPr>
        <w:t xml:space="preserve"> tăng 3 lần thì dung kháng giảm 3 lần.</w:t>
      </w:r>
    </w:p>
    <w:p w:rsidR="00EB5E88" w:rsidRDefault="00EB5E88" w:rsidP="00EB5E88">
      <w:pPr>
        <w:pStyle w:val="Default"/>
        <w:spacing w:line="360" w:lineRule="auto"/>
        <w:jc w:val="both"/>
        <w:rPr>
          <w:b/>
          <w:color w:val="0000FF"/>
          <w:lang w:val="fr-FR"/>
        </w:rPr>
      </w:pPr>
      <w:r>
        <w:rPr>
          <w:b/>
          <w:color w:val="FF0000"/>
          <w:lang w:val="fr-FR"/>
        </w:rPr>
        <w:t>Câu 11:</w:t>
      </w:r>
      <w:r>
        <w:rPr>
          <w:color w:val="auto"/>
          <w:lang w:val="fr-FR"/>
        </w:rPr>
        <w:t xml:space="preserve"> </w:t>
      </w:r>
      <w:r>
        <w:rPr>
          <w:b/>
          <w:color w:val="0000FF"/>
          <w:lang w:val="fr-FR"/>
        </w:rPr>
        <w:t>Đáp án B</w:t>
      </w:r>
    </w:p>
    <w:p w:rsidR="00EB5E88" w:rsidRDefault="00EB5E88" w:rsidP="00EB5E88">
      <w:pPr>
        <w:rPr>
          <w:lang w:val="fr-FR"/>
        </w:rPr>
      </w:pPr>
      <w:r>
        <w:rPr>
          <w:lang w:val="fr-FR"/>
        </w:rPr>
        <w:t xml:space="preserve">+ Độ lệch pha giữa điện áp và dòng điện </w:t>
      </w:r>
      <w:r>
        <w:rPr>
          <w:position w:val="-28"/>
        </w:rPr>
        <w:object w:dxaOrig="4060" w:dyaOrig="659">
          <v:shape id="Object 67" o:spid="_x0000_i1375" type="#_x0000_t75" style="width:203.25pt;height:33pt;mso-wrap-style:square;mso-position-horizontal-relative:page;mso-position-vertical-relative:page" o:ole="">
            <v:imagedata r:id="rId871" o:title=""/>
          </v:shape>
          <o:OLEObject Type="Embed" ProgID="Equation.DSMT4" ShapeID="Object 67" DrawAspect="Content" ObjectID="_1587814887" r:id="rId872"/>
        </w:object>
      </w:r>
    </w:p>
    <w:p w:rsidR="00EB5E88" w:rsidRDefault="00EB5E88" w:rsidP="00EB5E88">
      <w:pPr>
        <w:pStyle w:val="Default"/>
        <w:spacing w:line="360" w:lineRule="auto"/>
        <w:jc w:val="both"/>
        <w:rPr>
          <w:b/>
          <w:color w:val="0000FF"/>
          <w:lang w:val="fr-FR"/>
        </w:rPr>
      </w:pPr>
      <w:r>
        <w:rPr>
          <w:b/>
          <w:color w:val="FF0000"/>
          <w:lang w:val="fr-FR"/>
        </w:rPr>
        <w:t>Câu 12:</w:t>
      </w:r>
      <w:r>
        <w:rPr>
          <w:color w:val="auto"/>
          <w:lang w:val="fr-FR"/>
        </w:rPr>
        <w:t xml:space="preserve"> </w:t>
      </w:r>
      <w:r>
        <w:rPr>
          <w:b/>
          <w:color w:val="0000FF"/>
          <w:lang w:val="fr-FR"/>
        </w:rPr>
        <w:t>Đáp án B</w:t>
      </w:r>
    </w:p>
    <w:p w:rsidR="00EB5E88" w:rsidRDefault="00EB5E88" w:rsidP="00EB5E88">
      <w:pPr>
        <w:rPr>
          <w:lang w:val="fr-FR"/>
        </w:rPr>
      </w:pPr>
      <w:r>
        <w:rPr>
          <w:lang w:val="fr-FR"/>
        </w:rPr>
        <w:t xml:space="preserve">+ u và i luôn vuông pha nhau </w:t>
      </w:r>
      <w:r>
        <w:rPr>
          <w:position w:val="-32"/>
        </w:rPr>
        <w:object w:dxaOrig="2600" w:dyaOrig="799">
          <v:shape id="Object 68" o:spid="_x0000_i1376" type="#_x0000_t75" style="width:129.75pt;height:39.75pt;mso-wrap-style:square;mso-position-horizontal-relative:page;mso-position-vertical-relative:page" o:ole="">
            <v:imagedata r:id="rId873" o:title=""/>
          </v:shape>
          <o:OLEObject Type="Embed" ProgID="Equation.DSMT4" ShapeID="Object 68" DrawAspect="Content" ObjectID="_1587814888" r:id="rId874"/>
        </w:object>
      </w:r>
      <w:r>
        <w:rPr>
          <w:lang w:val="fr-FR"/>
        </w:rPr>
        <w:t>sai.</w:t>
      </w:r>
    </w:p>
    <w:p w:rsidR="00EB5E88" w:rsidRDefault="00EB5E88" w:rsidP="00EB5E88">
      <w:pPr>
        <w:pStyle w:val="Default"/>
        <w:spacing w:line="360" w:lineRule="auto"/>
        <w:jc w:val="both"/>
        <w:rPr>
          <w:b/>
          <w:color w:val="0000FF"/>
          <w:lang w:val="fr-FR"/>
        </w:rPr>
      </w:pPr>
      <w:r>
        <w:rPr>
          <w:b/>
          <w:color w:val="FF0000"/>
          <w:lang w:val="fr-FR"/>
        </w:rPr>
        <w:t>Câu 13:</w:t>
      </w:r>
      <w:r>
        <w:rPr>
          <w:color w:val="auto"/>
          <w:lang w:val="fr-FR"/>
        </w:rPr>
        <w:t xml:space="preserve"> </w:t>
      </w:r>
      <w:r>
        <w:rPr>
          <w:b/>
          <w:color w:val="0000FF"/>
          <w:lang w:val="fr-FR"/>
        </w:rPr>
        <w:t>Đáp án D</w:t>
      </w:r>
    </w:p>
    <w:p w:rsidR="00EB5E88" w:rsidRDefault="00EB5E88" w:rsidP="00EB5E88">
      <w:pPr>
        <w:rPr>
          <w:lang w:val="fr-FR"/>
        </w:rPr>
      </w:pPr>
      <w:r>
        <w:rPr>
          <w:lang w:val="fr-FR"/>
        </w:rPr>
        <w:t>+ Lực phục hồi tác dụng lên vật dao động điều hòa luôn hướng về vị trí cân bằng.</w:t>
      </w:r>
    </w:p>
    <w:p w:rsidR="00EB5E88" w:rsidRDefault="00EB5E88" w:rsidP="00EB5E88">
      <w:pPr>
        <w:pStyle w:val="Default"/>
        <w:spacing w:line="360" w:lineRule="auto"/>
        <w:jc w:val="both"/>
        <w:rPr>
          <w:b/>
          <w:color w:val="0000FF"/>
          <w:lang w:val="fr-FR"/>
        </w:rPr>
      </w:pPr>
      <w:r>
        <w:rPr>
          <w:b/>
          <w:color w:val="FF0000"/>
          <w:lang w:val="fr-FR"/>
        </w:rPr>
        <w:t>Câu 14:</w:t>
      </w:r>
      <w:r>
        <w:rPr>
          <w:color w:val="auto"/>
          <w:lang w:val="fr-FR"/>
        </w:rPr>
        <w:t xml:space="preserve"> </w:t>
      </w:r>
      <w:r>
        <w:rPr>
          <w:b/>
          <w:color w:val="0000FF"/>
          <w:lang w:val="fr-FR"/>
        </w:rPr>
        <w:t>Đáp án A</w:t>
      </w:r>
    </w:p>
    <w:p w:rsidR="00EB5E88" w:rsidRDefault="00EB5E88" w:rsidP="00EB5E88">
      <w:pPr>
        <w:rPr>
          <w:lang w:val="fr-FR"/>
        </w:rPr>
      </w:pPr>
      <w:r>
        <w:rPr>
          <w:lang w:val="fr-FR"/>
        </w:rPr>
        <w:t xml:space="preserve">+ Hệ số công suất của mạch </w:t>
      </w:r>
      <w:r>
        <w:rPr>
          <w:position w:val="-28"/>
        </w:rPr>
        <w:object w:dxaOrig="2340" w:dyaOrig="719">
          <v:shape id="Object 69" o:spid="_x0000_i1377" type="#_x0000_t75" style="width:117pt;height:36pt;mso-wrap-style:square;mso-position-horizontal-relative:page;mso-position-vertical-relative:page" o:ole="">
            <v:imagedata r:id="rId875" o:title=""/>
          </v:shape>
          <o:OLEObject Type="Embed" ProgID="Equation.DSMT4" ShapeID="Object 69" DrawAspect="Content" ObjectID="_1587814889" r:id="rId876"/>
        </w:object>
      </w:r>
    </w:p>
    <w:p w:rsidR="00EB5E88" w:rsidRDefault="00EB5E88" w:rsidP="00EB5E88">
      <w:pPr>
        <w:pStyle w:val="Default"/>
        <w:spacing w:line="360" w:lineRule="auto"/>
        <w:jc w:val="both"/>
        <w:rPr>
          <w:b/>
          <w:color w:val="0000FF"/>
          <w:lang w:val="fr-FR"/>
        </w:rPr>
      </w:pPr>
      <w:r>
        <w:rPr>
          <w:b/>
          <w:color w:val="FF0000"/>
          <w:lang w:val="fr-FR"/>
        </w:rPr>
        <w:t>Câu 15:</w:t>
      </w:r>
      <w:r>
        <w:rPr>
          <w:color w:val="auto"/>
          <w:lang w:val="fr-FR"/>
        </w:rPr>
        <w:t xml:space="preserve"> </w:t>
      </w:r>
      <w:r>
        <w:rPr>
          <w:b/>
          <w:color w:val="0000FF"/>
          <w:lang w:val="fr-FR"/>
        </w:rPr>
        <w:t>Đáp án B</w:t>
      </w:r>
    </w:p>
    <w:p w:rsidR="00EB5E88" w:rsidRDefault="00EB5E88" w:rsidP="00EB5E88">
      <w:pPr>
        <w:rPr>
          <w:lang w:val="fr-FR"/>
        </w:rPr>
      </w:pPr>
      <w:r>
        <w:rPr>
          <w:lang w:val="fr-FR"/>
        </w:rPr>
        <w:t>+ Trong hiện tượng sóng dừng, các điểm nằm giữa hai nút liền kề luôn dao động cùng pha.</w:t>
      </w:r>
    </w:p>
    <w:p w:rsidR="00EB5E88" w:rsidRDefault="00EB5E88" w:rsidP="00EB5E88">
      <w:pPr>
        <w:pStyle w:val="Default"/>
        <w:spacing w:line="360" w:lineRule="auto"/>
        <w:jc w:val="both"/>
        <w:rPr>
          <w:b/>
          <w:color w:val="0000FF"/>
          <w:lang w:val="fr-FR"/>
        </w:rPr>
      </w:pPr>
      <w:r>
        <w:rPr>
          <w:b/>
          <w:color w:val="FF0000"/>
          <w:lang w:val="fr-FR"/>
        </w:rPr>
        <w:t>Câu 16:</w:t>
      </w:r>
      <w:r>
        <w:rPr>
          <w:color w:val="auto"/>
          <w:lang w:val="fr-FR"/>
        </w:rPr>
        <w:t xml:space="preserve"> </w:t>
      </w:r>
      <w:r>
        <w:rPr>
          <w:b/>
          <w:color w:val="0000FF"/>
          <w:lang w:val="fr-FR"/>
        </w:rPr>
        <w:t>Đáp án C</w:t>
      </w:r>
    </w:p>
    <w:p w:rsidR="00EB5E88" w:rsidRDefault="00EB5E88" w:rsidP="00EB5E88">
      <w:pPr>
        <w:rPr>
          <w:lang w:val="fr-FR"/>
        </w:rPr>
      </w:pPr>
      <w:r>
        <w:rPr>
          <w:lang w:val="fr-FR"/>
        </w:rPr>
        <w:t xml:space="preserve">+ Ta có </w:t>
      </w:r>
      <w:r>
        <w:rPr>
          <w:position w:val="-12"/>
        </w:rPr>
        <w:object w:dxaOrig="3960" w:dyaOrig="359">
          <v:shape id="Object 70" o:spid="_x0000_i1378" type="#_x0000_t75" style="width:198pt;height:18pt;mso-wrap-style:square;mso-position-horizontal-relative:page;mso-position-vertical-relative:page" o:ole="">
            <v:imagedata r:id="rId877" o:title=""/>
          </v:shape>
          <o:OLEObject Type="Embed" ProgID="Equation.DSMT4" ShapeID="Object 70" DrawAspect="Content" ObjectID="_1587814890" r:id="rId878"/>
        </w:object>
      </w:r>
      <w:r>
        <w:rPr>
          <w:lang w:val="fr-FR"/>
        </w:rPr>
        <w:t xml:space="preserve">và </w:t>
      </w:r>
      <w:r>
        <w:rPr>
          <w:position w:val="-6"/>
        </w:rPr>
        <w:object w:dxaOrig="1319" w:dyaOrig="339">
          <v:shape id="Object 71" o:spid="_x0000_i1379" type="#_x0000_t75" style="width:66pt;height:17.25pt;mso-wrap-style:square;mso-position-horizontal-relative:page;mso-position-vertical-relative:page" o:ole="">
            <v:imagedata r:id="rId879" o:title=""/>
          </v:shape>
          <o:OLEObject Type="Embed" ProgID="Equation.DSMT4" ShapeID="Object 71" DrawAspect="Content" ObjectID="_1587814891" r:id="rId880"/>
        </w:object>
      </w:r>
    </w:p>
    <w:p w:rsidR="00EB5E88" w:rsidRDefault="00EB5E88" w:rsidP="00EB5E88">
      <w:pPr>
        <w:rPr>
          <w:lang w:val="fr-FR"/>
        </w:rPr>
      </w:pPr>
      <w:r>
        <w:rPr>
          <w:lang w:val="fr-FR"/>
        </w:rPr>
        <w:t xml:space="preserve">+ Khi tụ nối tắt thì </w:t>
      </w:r>
      <w:r>
        <w:rPr>
          <w:position w:val="-14"/>
        </w:rPr>
        <w:object w:dxaOrig="5080" w:dyaOrig="459">
          <v:shape id="Object 72" o:spid="_x0000_i1380" type="#_x0000_t75" style="width:254.25pt;height:23.25pt;mso-wrap-style:square;mso-position-horizontal-relative:page;mso-position-vertical-relative:page" o:ole="">
            <v:imagedata r:id="rId881" o:title=""/>
          </v:shape>
          <o:OLEObject Type="Embed" ProgID="Equation.DSMT4" ShapeID="Object 72" DrawAspect="Content" ObjectID="_1587814892" r:id="rId882"/>
        </w:object>
      </w:r>
    </w:p>
    <w:p w:rsidR="00EB5E88" w:rsidRDefault="00EB5E88" w:rsidP="00EB5E88">
      <w:pPr>
        <w:pStyle w:val="Default"/>
        <w:spacing w:line="360" w:lineRule="auto"/>
        <w:jc w:val="both"/>
        <w:rPr>
          <w:b/>
          <w:color w:val="0000FF"/>
          <w:lang w:val="fr-FR"/>
        </w:rPr>
      </w:pPr>
      <w:r>
        <w:rPr>
          <w:b/>
          <w:color w:val="FF0000"/>
          <w:lang w:val="fr-FR"/>
        </w:rPr>
        <w:t>Câu 17:</w:t>
      </w:r>
      <w:r>
        <w:rPr>
          <w:color w:val="auto"/>
          <w:lang w:val="fr-FR"/>
        </w:rPr>
        <w:t xml:space="preserve"> </w:t>
      </w:r>
      <w:r>
        <w:rPr>
          <w:b/>
          <w:color w:val="0000FF"/>
          <w:lang w:val="fr-FR"/>
        </w:rPr>
        <w:t>Đáp án B</w:t>
      </w:r>
    </w:p>
    <w:p w:rsidR="00EB5E88" w:rsidRDefault="00EB5E88" w:rsidP="00EB5E88">
      <w:pPr>
        <w:rPr>
          <w:lang w:val="fr-FR"/>
        </w:rPr>
      </w:pPr>
      <w:r>
        <w:rPr>
          <w:lang w:val="fr-FR"/>
        </w:rPr>
        <w:t xml:space="preserve">+ Tần số của con lắc </w:t>
      </w:r>
      <w:r>
        <w:rPr>
          <w:position w:val="-32"/>
        </w:rPr>
        <w:object w:dxaOrig="1199" w:dyaOrig="759">
          <v:shape id="Object 73" o:spid="_x0000_i1381" type="#_x0000_t75" style="width:60pt;height:38.25pt;mso-wrap-style:square;mso-position-horizontal-relative:page;mso-position-vertical-relative:page" o:ole="">
            <v:imagedata r:id="rId883" o:title=""/>
          </v:shape>
          <o:OLEObject Type="Embed" ProgID="Equation.DSMT4" ShapeID="Object 73" DrawAspect="Content" ObjectID="_1587814893" r:id="rId884"/>
        </w:object>
      </w:r>
    </w:p>
    <w:p w:rsidR="00EB5E88" w:rsidRDefault="00EB5E88" w:rsidP="00EB5E88">
      <w:pPr>
        <w:pStyle w:val="Default"/>
        <w:spacing w:line="360" w:lineRule="auto"/>
        <w:jc w:val="both"/>
        <w:rPr>
          <w:b/>
          <w:color w:val="0000FF"/>
          <w:lang w:val="fr-FR"/>
        </w:rPr>
      </w:pPr>
      <w:r>
        <w:rPr>
          <w:b/>
          <w:color w:val="FF0000"/>
          <w:lang w:val="fr-FR"/>
        </w:rPr>
        <w:t>Câu 18:</w:t>
      </w:r>
      <w:r>
        <w:rPr>
          <w:color w:val="auto"/>
          <w:lang w:val="fr-FR"/>
        </w:rPr>
        <w:t xml:space="preserve"> </w:t>
      </w:r>
      <w:r>
        <w:rPr>
          <w:b/>
          <w:color w:val="0000FF"/>
          <w:lang w:val="fr-FR"/>
        </w:rPr>
        <w:t>Đáp án A</w:t>
      </w:r>
    </w:p>
    <w:p w:rsidR="00EB5E88" w:rsidRDefault="00EB5E88" w:rsidP="00EB5E88">
      <w:pPr>
        <w:rPr>
          <w:lang w:val="fr-FR"/>
        </w:rPr>
      </w:pPr>
      <w:r>
        <w:rPr>
          <w:lang w:val="fr-FR"/>
        </w:rPr>
        <w:t xml:space="preserve">+ Ta có </w:t>
      </w:r>
      <w:r>
        <w:rPr>
          <w:position w:val="-28"/>
        </w:rPr>
        <w:object w:dxaOrig="999" w:dyaOrig="659">
          <v:shape id="Object 74" o:spid="_x0000_i1382" type="#_x0000_t75" style="width:50.25pt;height:33pt;mso-wrap-style:square;mso-position-horizontal-relative:page;mso-position-vertical-relative:page" o:ole="">
            <v:imagedata r:id="rId885" o:title=""/>
          </v:shape>
          <o:OLEObject Type="Embed" ProgID="Equation.DSMT4" ShapeID="Object 74" DrawAspect="Content" ObjectID="_1587814894" r:id="rId886"/>
        </w:object>
      </w:r>
      <w:r>
        <w:rPr>
          <w:lang w:val="fr-FR"/>
        </w:rPr>
        <w:t xml:space="preserve"> tăng chiều dài lên 2 lần thì tần số giảm </w:t>
      </w:r>
      <w:r>
        <w:rPr>
          <w:position w:val="-6"/>
        </w:rPr>
        <w:object w:dxaOrig="379" w:dyaOrig="339">
          <v:shape id="Object 75" o:spid="_x0000_i1383" type="#_x0000_t75" style="width:18.75pt;height:17.25pt;mso-wrap-style:square;mso-position-horizontal-relative:page;mso-position-vertical-relative:page" o:ole="">
            <v:imagedata r:id="rId887" o:title=""/>
          </v:shape>
          <o:OLEObject Type="Embed" ProgID="Equation.DSMT4" ShapeID="Object 75" DrawAspect="Content" ObjectID="_1587814895" r:id="rId888"/>
        </w:object>
      </w:r>
      <w:r>
        <w:rPr>
          <w:lang w:val="fr-FR"/>
        </w:rPr>
        <w:t>lần.</w:t>
      </w:r>
    </w:p>
    <w:p w:rsidR="00EB5E88" w:rsidRDefault="00EB5E88" w:rsidP="00EB5E88">
      <w:pPr>
        <w:pStyle w:val="Default"/>
        <w:spacing w:line="360" w:lineRule="auto"/>
        <w:jc w:val="both"/>
        <w:rPr>
          <w:b/>
          <w:color w:val="0000FF"/>
          <w:lang w:val="fr-FR"/>
        </w:rPr>
      </w:pPr>
      <w:r>
        <w:rPr>
          <w:b/>
          <w:color w:val="FF0000"/>
          <w:lang w:val="fr-FR"/>
        </w:rPr>
        <w:t>Câu 19:</w:t>
      </w:r>
      <w:r>
        <w:rPr>
          <w:color w:val="auto"/>
          <w:lang w:val="fr-FR"/>
        </w:rPr>
        <w:t xml:space="preserve"> </w:t>
      </w:r>
      <w:r>
        <w:rPr>
          <w:b/>
          <w:color w:val="0000FF"/>
          <w:lang w:val="fr-FR"/>
        </w:rPr>
        <w:t>Đáp án A</w:t>
      </w:r>
    </w:p>
    <w:p w:rsidR="00EB5E88" w:rsidRDefault="00EB5E88" w:rsidP="00EB5E88">
      <w:pPr>
        <w:rPr>
          <w:lang w:val="fr-FR"/>
        </w:rPr>
      </w:pPr>
      <w:r>
        <w:rPr>
          <w:lang w:val="fr-FR"/>
        </w:rPr>
        <w:t>+ Bước sóng là khoảng cách giữa hai phần tử sóng gần nhất trên phương truyền sóng dao động cùng pha.</w:t>
      </w:r>
    </w:p>
    <w:p w:rsidR="00EB5E88" w:rsidRDefault="00EB5E88" w:rsidP="00EB5E88">
      <w:pPr>
        <w:pStyle w:val="Default"/>
        <w:spacing w:line="360" w:lineRule="auto"/>
        <w:jc w:val="both"/>
        <w:rPr>
          <w:b/>
          <w:color w:val="0000FF"/>
          <w:lang w:val="fr-FR"/>
        </w:rPr>
      </w:pPr>
      <w:r>
        <w:rPr>
          <w:b/>
          <w:color w:val="FF0000"/>
          <w:lang w:val="fr-FR"/>
        </w:rPr>
        <w:lastRenderedPageBreak/>
        <w:t>Câu 20:</w:t>
      </w:r>
      <w:r>
        <w:rPr>
          <w:color w:val="auto"/>
          <w:lang w:val="fr-FR"/>
        </w:rPr>
        <w:t xml:space="preserve"> </w:t>
      </w:r>
      <w:r>
        <w:rPr>
          <w:b/>
          <w:color w:val="0000FF"/>
          <w:lang w:val="fr-FR"/>
        </w:rPr>
        <w:t>Đáp án C</w:t>
      </w:r>
    </w:p>
    <w:p w:rsidR="00EB5E88" w:rsidRDefault="00EB5E88" w:rsidP="00EB5E88">
      <w:pPr>
        <w:rPr>
          <w:lang w:val="fr-FR"/>
        </w:rPr>
      </w:pPr>
      <w:r>
        <w:rPr>
          <w:lang w:val="fr-FR"/>
        </w:rPr>
        <w:t xml:space="preserve">+ Cường độ dòng điện hiệu dụng chạy trong mạch </w:t>
      </w:r>
      <w:r>
        <w:rPr>
          <w:position w:val="-28"/>
        </w:rPr>
        <w:object w:dxaOrig="1080" w:dyaOrig="659">
          <v:shape id="Object 76" o:spid="_x0000_i1384" type="#_x0000_t75" style="width:54pt;height:33pt;mso-wrap-style:square;mso-position-horizontal-relative:page;mso-position-vertical-relative:page" o:ole="">
            <v:imagedata r:id="rId889" o:title=""/>
          </v:shape>
          <o:OLEObject Type="Embed" ProgID="Equation.DSMT4" ShapeID="Object 76" DrawAspect="Content" ObjectID="_1587814896" r:id="rId890"/>
        </w:object>
      </w:r>
    </w:p>
    <w:p w:rsidR="00EB5E88" w:rsidRDefault="00EB5E88" w:rsidP="00EB5E88">
      <w:pPr>
        <w:pStyle w:val="Default"/>
        <w:spacing w:line="360" w:lineRule="auto"/>
        <w:jc w:val="both"/>
        <w:rPr>
          <w:b/>
          <w:color w:val="0000FF"/>
          <w:lang w:val="fr-FR"/>
        </w:rPr>
      </w:pPr>
      <w:r>
        <w:rPr>
          <w:b/>
          <w:color w:val="FF0000"/>
          <w:lang w:val="fr-FR"/>
        </w:rPr>
        <w:t>Câu 21:</w:t>
      </w:r>
      <w:r>
        <w:rPr>
          <w:color w:val="auto"/>
          <w:lang w:val="fr-FR"/>
        </w:rPr>
        <w:t xml:space="preserve"> </w:t>
      </w:r>
      <w:r>
        <w:rPr>
          <w:b/>
          <w:color w:val="0000FF"/>
          <w:lang w:val="fr-FR"/>
        </w:rPr>
        <w:t>Đáp án C</w:t>
      </w:r>
    </w:p>
    <w:p w:rsidR="00EB5E88" w:rsidRDefault="00EB5E88" w:rsidP="00EB5E88">
      <w:pPr>
        <w:rPr>
          <w:lang w:val="fr-FR"/>
        </w:rPr>
      </w:pPr>
      <w:r>
        <w:rPr>
          <w:lang w:val="fr-FR"/>
        </w:rPr>
        <w:t xml:space="preserve">+ Điều kiện để có sóng dừng trên dây với hai đầu cố định </w:t>
      </w:r>
      <w:r>
        <w:rPr>
          <w:position w:val="-24"/>
        </w:rPr>
        <w:object w:dxaOrig="819" w:dyaOrig="619">
          <v:shape id="Object 77" o:spid="_x0000_i1385" type="#_x0000_t75" style="width:41.25pt;height:30.75pt;mso-wrap-style:square;mso-position-horizontal-relative:page;mso-position-vertical-relative:page" o:ole="">
            <v:imagedata r:id="rId891" o:title=""/>
          </v:shape>
          <o:OLEObject Type="Embed" ProgID="Equation.DSMT4" ShapeID="Object 77" DrawAspect="Content" ObjectID="_1587814897" r:id="rId892"/>
        </w:object>
      </w:r>
      <w:r>
        <w:rPr>
          <w:lang w:val="fr-FR"/>
        </w:rPr>
        <w:t>với n là số bó sóng.</w:t>
      </w:r>
    </w:p>
    <w:p w:rsidR="00EB5E88" w:rsidRDefault="00EB5E88" w:rsidP="00EB5E88">
      <w:pPr>
        <w:rPr>
          <w:lang w:val="fr-FR"/>
        </w:rPr>
      </w:pPr>
      <w:r>
        <w:rPr>
          <w:lang w:val="fr-FR"/>
        </w:rPr>
        <w:t xml:space="preserve">Khi xảy ra sóng dừng, trên dây có 5 bụng sóng </w:t>
      </w:r>
      <w:r>
        <w:rPr>
          <w:rFonts w:ascii="Cambria Math" w:hAnsi="Cambria Math"/>
          <w:lang w:val="fr-FR"/>
        </w:rPr>
        <w:t>→</w:t>
      </w:r>
      <w:r>
        <w:rPr>
          <w:lang w:val="fr-FR"/>
        </w:rPr>
        <w:t xml:space="preserve"> tương ứng với 5 bó sóng </w:t>
      </w:r>
      <w:r>
        <w:rPr>
          <w:position w:val="-6"/>
        </w:rPr>
        <w:object w:dxaOrig="899" w:dyaOrig="279">
          <v:shape id="Object 78" o:spid="_x0000_i1386" type="#_x0000_t75" style="width:45pt;height:14.25pt;mso-wrap-style:square;mso-position-horizontal-relative:page;mso-position-vertical-relative:page" o:ole="">
            <v:imagedata r:id="rId893" o:title=""/>
          </v:shape>
          <o:OLEObject Type="Embed" ProgID="Equation.DSMT4" ShapeID="Object 78" DrawAspect="Content" ObjectID="_1587814898" r:id="rId894"/>
        </w:object>
      </w:r>
    </w:p>
    <w:p w:rsidR="00EB5E88" w:rsidRDefault="00EB5E88" w:rsidP="00EB5E88">
      <w:pPr>
        <w:rPr>
          <w:lang w:val="fr-FR"/>
        </w:rPr>
      </w:pPr>
      <w:r>
        <w:rPr>
          <w:lang w:val="fr-FR"/>
        </w:rPr>
        <w:t xml:space="preserve">+ Dây xảy ra sóng dừng với tần số nhỏ nhất </w:t>
      </w:r>
      <w:r>
        <w:rPr>
          <w:position w:val="-10"/>
        </w:rPr>
        <w:object w:dxaOrig="858" w:dyaOrig="319">
          <v:shape id="Object 79" o:spid="_x0000_i1387" type="#_x0000_t75" style="width:42.75pt;height:15.75pt;mso-wrap-style:square;mso-position-horizontal-relative:page;mso-position-vertical-relative:page" o:ole="">
            <v:imagedata r:id="rId895" o:title=""/>
          </v:shape>
          <o:OLEObject Type="Embed" ProgID="Equation.DSMT4" ShapeID="Object 79" DrawAspect="Content" ObjectID="_1587814899" r:id="rId896"/>
        </w:object>
      </w:r>
      <w:r>
        <w:rPr>
          <w:lang w:val="fr-FR"/>
        </w:rPr>
        <w:t xml:space="preserve"> trên dây có một bó sóng.</w:t>
      </w:r>
    </w:p>
    <w:p w:rsidR="00EB5E88" w:rsidRDefault="00EB5E88" w:rsidP="00EB5E88">
      <w:r>
        <w:rPr>
          <w:position w:val="-30"/>
        </w:rPr>
        <w:object w:dxaOrig="3260" w:dyaOrig="679">
          <v:shape id="Object 80" o:spid="_x0000_i1388" type="#_x0000_t75" style="width:162.75pt;height:33.75pt;mso-wrap-style:square;mso-position-horizontal-relative:page;mso-position-vertical-relative:page" o:ole="">
            <v:imagedata r:id="rId897" o:title=""/>
          </v:shape>
          <o:OLEObject Type="Embed" ProgID="Equation.DSMT4" ShapeID="Object 80" DrawAspect="Content" ObjectID="_1587814900" r:id="rId898"/>
        </w:object>
      </w:r>
    </w:p>
    <w:p w:rsidR="00EB5E88" w:rsidRDefault="00EB5E88" w:rsidP="00EB5E88">
      <w:pPr>
        <w:pStyle w:val="Default"/>
        <w:spacing w:line="360" w:lineRule="auto"/>
        <w:jc w:val="both"/>
        <w:rPr>
          <w:b/>
          <w:color w:val="0000FF"/>
          <w:lang w:val="fr-FR"/>
        </w:rPr>
      </w:pPr>
      <w:r>
        <w:rPr>
          <w:b/>
          <w:color w:val="FF0000"/>
          <w:lang w:val="fr-FR"/>
        </w:rPr>
        <w:t>Câu 22:</w:t>
      </w:r>
      <w:r>
        <w:rPr>
          <w:color w:val="auto"/>
          <w:lang w:val="fr-FR"/>
        </w:rPr>
        <w:t xml:space="preserve"> </w:t>
      </w:r>
      <w:r>
        <w:rPr>
          <w:b/>
          <w:color w:val="0000FF"/>
          <w:lang w:val="fr-FR"/>
        </w:rPr>
        <w:t>Đáp án A</w:t>
      </w:r>
    </w:p>
    <w:p w:rsidR="00EB5E88" w:rsidRDefault="00EB5E88" w:rsidP="00EB5E88">
      <w:pPr>
        <w:rPr>
          <w:lang w:val="fr-FR"/>
        </w:rPr>
      </w:pPr>
      <w:r>
        <w:rPr>
          <w:lang w:val="fr-FR"/>
        </w:rPr>
        <w:t xml:space="preserve">+ Ta có: </w:t>
      </w:r>
      <w:r>
        <w:rPr>
          <w:position w:val="-46"/>
        </w:rPr>
        <w:object w:dxaOrig="4360" w:dyaOrig="1039">
          <v:shape id="Object 81" o:spid="_x0000_i1389" type="#_x0000_t75" style="width:218.25pt;height:51.75pt;mso-wrap-style:square;mso-position-horizontal-relative:page;mso-position-vertical-relative:page" o:ole="">
            <v:imagedata r:id="rId899" o:title=""/>
          </v:shape>
          <o:OLEObject Type="Embed" ProgID="Equation.DSMT4" ShapeID="Object 81" DrawAspect="Content" ObjectID="_1587814901" r:id="rId900"/>
        </w:object>
      </w:r>
    </w:p>
    <w:p w:rsidR="00EB5E88" w:rsidRDefault="00EB5E88" w:rsidP="00EB5E88">
      <w:pPr>
        <w:rPr>
          <w:lang w:val="fr-FR"/>
        </w:rPr>
      </w:pPr>
      <w:r>
        <w:rPr>
          <w:lang w:val="fr-FR"/>
        </w:rPr>
        <w:t xml:space="preserve">+ Quảng đường mà sóng truyền đi được </w:t>
      </w:r>
      <w:r>
        <w:rPr>
          <w:position w:val="-10"/>
        </w:rPr>
        <w:object w:dxaOrig="1579" w:dyaOrig="319">
          <v:shape id="Object 82" o:spid="_x0000_i1390" type="#_x0000_t75" style="width:78.75pt;height:15.75pt;mso-wrap-style:square;mso-position-horizontal-relative:page;mso-position-vertical-relative:page" o:ole="">
            <v:imagedata r:id="rId901" o:title=""/>
          </v:shape>
          <o:OLEObject Type="Embed" ProgID="Equation.DSMT4" ShapeID="Object 82" DrawAspect="Content" ObjectID="_1587814902" r:id="rId902"/>
        </w:object>
      </w:r>
    </w:p>
    <w:p w:rsidR="00EB5E88" w:rsidRDefault="00EB5E88" w:rsidP="00EB5E88">
      <w:pPr>
        <w:pStyle w:val="Default"/>
        <w:spacing w:line="360" w:lineRule="auto"/>
        <w:jc w:val="both"/>
        <w:rPr>
          <w:b/>
          <w:color w:val="0000FF"/>
          <w:lang w:val="fr-FR"/>
        </w:rPr>
      </w:pPr>
      <w:r>
        <w:rPr>
          <w:b/>
          <w:color w:val="FF0000"/>
          <w:lang w:val="fr-FR"/>
        </w:rPr>
        <w:t>Câu 23:</w:t>
      </w:r>
      <w:r>
        <w:rPr>
          <w:color w:val="auto"/>
          <w:lang w:val="fr-FR"/>
        </w:rPr>
        <w:t xml:space="preserve"> </w:t>
      </w:r>
      <w:r>
        <w:rPr>
          <w:b/>
          <w:color w:val="0000FF"/>
          <w:lang w:val="fr-FR"/>
        </w:rPr>
        <w:t>Đáp án B</w:t>
      </w:r>
    </w:p>
    <w:p w:rsidR="00EB5E88" w:rsidRDefault="00EB5E88" w:rsidP="00EB5E88">
      <w:pPr>
        <w:rPr>
          <w:lang w:val="fr-FR"/>
        </w:rPr>
      </w:pPr>
      <w:r>
        <w:rPr>
          <w:lang w:val="fr-FR"/>
        </w:rPr>
        <w:t xml:space="preserve">+ Điện áp giữa hai bản tụ trễ pha so với điện áp hai đầu mạch khi mạch xảy ra cộng hưởng </w:t>
      </w:r>
      <w:r>
        <w:rPr>
          <w:position w:val="-6"/>
        </w:rPr>
        <w:object w:dxaOrig="1279" w:dyaOrig="319">
          <v:shape id="Object 83" o:spid="_x0000_i1391" type="#_x0000_t75" style="width:63.75pt;height:15.75pt;mso-wrap-style:square;mso-position-horizontal-relative:page;mso-position-vertical-relative:page" o:ole="">
            <v:imagedata r:id="rId903" o:title=""/>
          </v:shape>
          <o:OLEObject Type="Embed" ProgID="Equation.DSMT4" ShapeID="Object 83" DrawAspect="Content" ObjectID="_1587814903" r:id="rId904"/>
        </w:object>
      </w:r>
    </w:p>
    <w:p w:rsidR="00EB5E88" w:rsidRDefault="00EB5E88" w:rsidP="00EB5E88">
      <w:pPr>
        <w:pStyle w:val="Default"/>
        <w:spacing w:line="360" w:lineRule="auto"/>
        <w:jc w:val="both"/>
        <w:rPr>
          <w:b/>
          <w:color w:val="0000FF"/>
          <w:lang w:val="fr-FR"/>
        </w:rPr>
      </w:pPr>
      <w:r>
        <w:rPr>
          <w:b/>
          <w:color w:val="FF0000"/>
          <w:lang w:val="fr-FR"/>
        </w:rPr>
        <w:t>Câu 24:</w:t>
      </w:r>
      <w:r>
        <w:rPr>
          <w:color w:val="auto"/>
          <w:lang w:val="fr-FR"/>
        </w:rPr>
        <w:t xml:space="preserve"> </w:t>
      </w:r>
      <w:r>
        <w:rPr>
          <w:b/>
          <w:color w:val="0000FF"/>
          <w:lang w:val="fr-FR"/>
        </w:rPr>
        <w:t>Đáp án B</w:t>
      </w:r>
    </w:p>
    <w:p w:rsidR="00EB5E88" w:rsidRDefault="00EB5E88" w:rsidP="00EB5E88">
      <w:pPr>
        <w:rPr>
          <w:lang w:val="fr-FR"/>
        </w:rPr>
      </w:pPr>
      <w:r>
        <w:rPr>
          <w:lang w:val="fr-FR"/>
        </w:rPr>
        <w:t xml:space="preserve">+ Ta có </w:t>
      </w:r>
      <w:r>
        <w:rPr>
          <w:position w:val="-30"/>
        </w:rPr>
        <w:object w:dxaOrig="6501" w:dyaOrig="719">
          <v:shape id="Object 84" o:spid="_x0000_i1392" type="#_x0000_t75" style="width:324.75pt;height:36pt;mso-wrap-style:square;mso-position-horizontal-relative:page;mso-position-vertical-relative:page" o:ole="">
            <v:imagedata r:id="rId905" o:title=""/>
          </v:shape>
          <o:OLEObject Type="Embed" ProgID="Equation.DSMT4" ShapeID="Object 84" DrawAspect="Content" ObjectID="_1587814904" r:id="rId906"/>
        </w:object>
      </w:r>
    </w:p>
    <w:p w:rsidR="00EB5E88" w:rsidRDefault="00EB5E88" w:rsidP="00EB5E88">
      <w:pPr>
        <w:pStyle w:val="Default"/>
        <w:spacing w:line="360" w:lineRule="auto"/>
        <w:jc w:val="both"/>
        <w:rPr>
          <w:b/>
          <w:color w:val="0000FF"/>
          <w:lang w:val="fr-FR"/>
        </w:rPr>
      </w:pPr>
      <w:r>
        <w:rPr>
          <w:b/>
          <w:color w:val="FF0000"/>
          <w:lang w:val="fr-FR"/>
        </w:rPr>
        <w:t>Câu 25:</w:t>
      </w:r>
      <w:r>
        <w:rPr>
          <w:color w:val="auto"/>
          <w:lang w:val="fr-FR"/>
        </w:rPr>
        <w:t xml:space="preserve"> </w:t>
      </w:r>
      <w:r>
        <w:rPr>
          <w:b/>
          <w:color w:val="0000FF"/>
          <w:lang w:val="fr-FR"/>
        </w:rPr>
        <w:t>Đáp án A</w:t>
      </w:r>
    </w:p>
    <w:p w:rsidR="00EB5E88" w:rsidRDefault="00EB5E88" w:rsidP="00EB5E88">
      <w:pPr>
        <w:rPr>
          <w:lang w:val="fr-FR"/>
        </w:rPr>
      </w:pPr>
      <w:r>
        <w:rPr>
          <w:lang w:val="fr-FR"/>
        </w:rPr>
        <w:t>+ Biên độ của dao động cưỡng bức không phụ thuộc vào pha ban đầu của ngoại lực.</w:t>
      </w:r>
    </w:p>
    <w:p w:rsidR="00EB5E88" w:rsidRDefault="00EB5E88" w:rsidP="00EB5E88">
      <w:pPr>
        <w:pStyle w:val="Default"/>
        <w:spacing w:line="360" w:lineRule="auto"/>
        <w:jc w:val="both"/>
        <w:rPr>
          <w:b/>
          <w:color w:val="0000FF"/>
          <w:lang w:val="fr-FR"/>
        </w:rPr>
      </w:pPr>
      <w:r>
        <w:rPr>
          <w:b/>
          <w:color w:val="FF0000"/>
          <w:lang w:val="fr-FR"/>
        </w:rPr>
        <w:t>Câu 26:</w:t>
      </w:r>
      <w:r>
        <w:rPr>
          <w:color w:val="auto"/>
          <w:lang w:val="fr-FR"/>
        </w:rPr>
        <w:t xml:space="preserve"> </w:t>
      </w:r>
      <w:r>
        <w:rPr>
          <w:b/>
          <w:color w:val="0000FF"/>
          <w:lang w:val="fr-FR"/>
        </w:rPr>
        <w:t>Đáp án C</w:t>
      </w:r>
    </w:p>
    <w:p w:rsidR="00EB5E88" w:rsidRDefault="00EB5E88" w:rsidP="00EB5E88">
      <w:pPr>
        <w:rPr>
          <w:lang w:val="fr-FR"/>
        </w:rPr>
      </w:pPr>
      <w:r>
        <w:rPr>
          <w:lang w:val="fr-FR"/>
        </w:rPr>
        <w:t xml:space="preserve">+ Cường độ dòng điện cực đại qua mạch </w:t>
      </w:r>
      <w:r>
        <w:rPr>
          <w:position w:val="-36"/>
        </w:rPr>
        <w:object w:dxaOrig="2860" w:dyaOrig="799">
          <v:shape id="Object 85" o:spid="_x0000_i1393" type="#_x0000_t75" style="width:143.25pt;height:39.75pt;mso-wrap-style:square;mso-position-horizontal-relative:page;mso-position-vertical-relative:page" o:ole="">
            <v:imagedata r:id="rId907" o:title=""/>
          </v:shape>
          <o:OLEObject Type="Embed" ProgID="Equation.DSMT4" ShapeID="Object 85" DrawAspect="Content" ObjectID="_1587814905" r:id="rId908"/>
        </w:object>
      </w:r>
    </w:p>
    <w:p w:rsidR="00EB5E88" w:rsidRDefault="00EB5E88" w:rsidP="00EB5E88">
      <w:pPr>
        <w:pStyle w:val="Default"/>
        <w:spacing w:line="360" w:lineRule="auto"/>
        <w:jc w:val="both"/>
        <w:rPr>
          <w:b/>
          <w:color w:val="0000FF"/>
          <w:lang w:val="fr-FR"/>
        </w:rPr>
      </w:pPr>
      <w:r>
        <w:rPr>
          <w:b/>
          <w:color w:val="FF0000"/>
          <w:lang w:val="fr-FR"/>
        </w:rPr>
        <w:t>Câu 27:</w:t>
      </w:r>
      <w:r>
        <w:rPr>
          <w:color w:val="auto"/>
          <w:lang w:val="fr-FR"/>
        </w:rPr>
        <w:t xml:space="preserve"> </w:t>
      </w:r>
      <w:r>
        <w:rPr>
          <w:b/>
          <w:color w:val="0000FF"/>
          <w:lang w:val="fr-FR"/>
        </w:rPr>
        <w:t>Đáp án A</w:t>
      </w:r>
    </w:p>
    <w:p w:rsidR="00EB5E88" w:rsidRDefault="00EB5E88" w:rsidP="00EB5E88">
      <w:pPr>
        <w:rPr>
          <w:lang w:val="fr-FR"/>
        </w:rPr>
      </w:pPr>
      <w:r>
        <w:rPr>
          <w:lang w:val="fr-FR"/>
        </w:rPr>
        <w:t>+ Chỉ số ampe kế cho biết giá trị hiệu dụng của dòng điện.</w:t>
      </w:r>
    </w:p>
    <w:p w:rsidR="00EB5E88" w:rsidRDefault="00EB5E88" w:rsidP="00EB5E88">
      <w:pPr>
        <w:pStyle w:val="Default"/>
        <w:spacing w:line="360" w:lineRule="auto"/>
        <w:jc w:val="both"/>
        <w:rPr>
          <w:b/>
          <w:color w:val="0000FF"/>
          <w:lang w:val="fr-FR"/>
        </w:rPr>
      </w:pPr>
      <w:r>
        <w:rPr>
          <w:b/>
          <w:color w:val="FF0000"/>
          <w:lang w:val="fr-FR"/>
        </w:rPr>
        <w:t>Câu 28:</w:t>
      </w:r>
      <w:r>
        <w:rPr>
          <w:color w:val="auto"/>
          <w:lang w:val="fr-FR"/>
        </w:rPr>
        <w:t xml:space="preserve"> </w:t>
      </w:r>
      <w:r>
        <w:rPr>
          <w:b/>
          <w:color w:val="0000FF"/>
          <w:lang w:val="fr-FR"/>
        </w:rPr>
        <w:t>Đáp án C</w:t>
      </w:r>
    </w:p>
    <w:p w:rsidR="00EB5E88" w:rsidRDefault="00EB5E88" w:rsidP="00EB5E88">
      <w:pPr>
        <w:rPr>
          <w:lang w:val="fr-FR"/>
        </w:rPr>
      </w:pPr>
      <w:r>
        <w:rPr>
          <w:lang w:val="fr-FR"/>
        </w:rPr>
        <w:t>+ Năng lượng dao động của con lắc lò xo không phụ thuộc vào khối lượng vật nặng.</w:t>
      </w:r>
    </w:p>
    <w:p w:rsidR="00EB5E88" w:rsidRDefault="00EB5E88" w:rsidP="00EB5E88">
      <w:pPr>
        <w:pStyle w:val="Default"/>
        <w:spacing w:line="360" w:lineRule="auto"/>
        <w:jc w:val="both"/>
        <w:rPr>
          <w:b/>
          <w:color w:val="0000FF"/>
          <w:lang w:val="fr-FR"/>
        </w:rPr>
      </w:pPr>
      <w:r>
        <w:rPr>
          <w:b/>
          <w:color w:val="FF0000"/>
          <w:lang w:val="fr-FR"/>
        </w:rPr>
        <w:t>Câu 29:</w:t>
      </w:r>
      <w:r>
        <w:rPr>
          <w:color w:val="auto"/>
          <w:lang w:val="fr-FR"/>
        </w:rPr>
        <w:t xml:space="preserve"> </w:t>
      </w:r>
      <w:r>
        <w:rPr>
          <w:b/>
          <w:color w:val="0000FF"/>
          <w:lang w:val="fr-FR"/>
        </w:rPr>
        <w:t>Đáp án D</w:t>
      </w:r>
    </w:p>
    <w:p w:rsidR="00EB5E88" w:rsidRDefault="00EB5E88" w:rsidP="00EB5E88">
      <w:pPr>
        <w:rPr>
          <w:lang w:val="fr-FR"/>
        </w:rPr>
      </w:pPr>
      <w:r>
        <w:rPr>
          <w:lang w:val="fr-FR"/>
        </w:rPr>
        <w:t>+ Biên độ dao động tổng hợp không phụ thuộc vào tần số của dao động thành phần.</w:t>
      </w:r>
    </w:p>
    <w:p w:rsidR="00EB5E88" w:rsidRDefault="00EB5E88" w:rsidP="00EB5E88">
      <w:pPr>
        <w:pStyle w:val="Default"/>
        <w:spacing w:line="360" w:lineRule="auto"/>
        <w:jc w:val="both"/>
        <w:rPr>
          <w:b/>
          <w:color w:val="0000FF"/>
          <w:lang w:val="fr-FR"/>
        </w:rPr>
      </w:pPr>
      <w:r>
        <w:rPr>
          <w:b/>
          <w:color w:val="FF0000"/>
          <w:lang w:val="fr-FR"/>
        </w:rPr>
        <w:lastRenderedPageBreak/>
        <w:t>Câu 30:</w:t>
      </w:r>
      <w:r>
        <w:rPr>
          <w:color w:val="auto"/>
          <w:lang w:val="fr-FR"/>
        </w:rPr>
        <w:t xml:space="preserve"> </w:t>
      </w:r>
      <w:r>
        <w:rPr>
          <w:b/>
          <w:color w:val="0000FF"/>
          <w:lang w:val="fr-FR"/>
        </w:rPr>
        <w:t>Đáp án D</w:t>
      </w:r>
    </w:p>
    <w:p w:rsidR="00EB5E88" w:rsidRDefault="00EB5E88" w:rsidP="00EB5E88">
      <w:pPr>
        <w:rPr>
          <w:lang w:val="fr-FR"/>
        </w:rPr>
      </w:pPr>
      <w:r>
        <w:rPr>
          <w:lang w:val="fr-FR"/>
        </w:rPr>
        <w:t xml:space="preserve">+ Dòng điện trong mạch chỉ chứa tụ sớm pha hơn điện áp hai đầu mạch một góc </w:t>
      </w:r>
      <w:r>
        <w:rPr>
          <w:position w:val="-24"/>
        </w:rPr>
        <w:object w:dxaOrig="2160" w:dyaOrig="619">
          <v:shape id="Object 86" o:spid="_x0000_i1394" type="#_x0000_t75" style="width:108pt;height:30.75pt;mso-wrap-style:square;mso-position-horizontal-relative:page;mso-position-vertical-relative:page" o:ole="">
            <v:imagedata r:id="rId909" o:title=""/>
          </v:shape>
          <o:OLEObject Type="Embed" ProgID="Equation.DSMT4" ShapeID="Object 86" DrawAspect="Content" ObjectID="_1587814906" r:id="rId910"/>
        </w:object>
      </w:r>
    </w:p>
    <w:p w:rsidR="00EB5E88" w:rsidRDefault="00EB5E88" w:rsidP="00EB5E88">
      <w:pPr>
        <w:pStyle w:val="Default"/>
        <w:spacing w:line="360" w:lineRule="auto"/>
        <w:jc w:val="both"/>
        <w:rPr>
          <w:b/>
          <w:color w:val="0000FF"/>
          <w:lang w:val="fr-FR"/>
        </w:rPr>
      </w:pPr>
      <w:r>
        <w:rPr>
          <w:b/>
          <w:color w:val="FF0000"/>
          <w:lang w:val="fr-FR"/>
        </w:rPr>
        <w:t>Câu 31:</w:t>
      </w:r>
      <w:r>
        <w:rPr>
          <w:color w:val="auto"/>
          <w:lang w:val="fr-FR"/>
        </w:rPr>
        <w:t xml:space="preserve"> </w:t>
      </w:r>
      <w:r>
        <w:rPr>
          <w:b/>
          <w:color w:val="0000FF"/>
          <w:lang w:val="fr-FR"/>
        </w:rPr>
        <w:t>Đáp án A</w:t>
      </w:r>
    </w:p>
    <w:p w:rsidR="00EB5E88" w:rsidRDefault="00EB5E88" w:rsidP="00EB5E88">
      <w:pPr>
        <w:rPr>
          <w:lang w:val="fr-FR"/>
        </w:rPr>
      </w:pPr>
      <w:r>
        <w:rPr>
          <w:lang w:val="fr-FR"/>
        </w:rPr>
        <w:t xml:space="preserve">+ Độ biến dạng của lò xo tại vị trí cân bằng </w:t>
      </w:r>
      <w:r>
        <w:rPr>
          <w:position w:val="-30"/>
        </w:rPr>
        <w:object w:dxaOrig="2659" w:dyaOrig="739">
          <v:shape id="Object 87" o:spid="_x0000_i1395" type="#_x0000_t75" style="width:132.75pt;height:36.75pt;mso-wrap-style:square;mso-position-horizontal-relative:page;mso-position-vertical-relative:page" o:ole="">
            <v:imagedata r:id="rId911" o:title=""/>
          </v:shape>
          <o:OLEObject Type="Embed" ProgID="Equation.DSMT4" ShapeID="Object 87" DrawAspect="Content" ObjectID="_1587814907" r:id="rId912"/>
        </w:object>
      </w:r>
    </w:p>
    <w:p w:rsidR="00EB5E88" w:rsidRDefault="00EB5E88" w:rsidP="00EB5E88">
      <w:pPr>
        <w:rPr>
          <w:lang w:val="fr-FR"/>
        </w:rPr>
      </w:pPr>
      <w:r>
        <w:rPr>
          <w:lang w:val="fr-FR"/>
        </w:rPr>
        <w:t xml:space="preserve">Độ lớn của lực đàn hồi khi vật đến vị trí cao nhất </w:t>
      </w:r>
      <w:r>
        <w:rPr>
          <w:position w:val="-14"/>
        </w:rPr>
        <w:object w:dxaOrig="4060" w:dyaOrig="399">
          <v:shape id="Object 88" o:spid="_x0000_i1396" type="#_x0000_t75" style="width:203.25pt;height:20.25pt;mso-wrap-style:square;mso-position-horizontal-relative:page;mso-position-vertical-relative:page" o:ole="">
            <v:imagedata r:id="rId913" o:title=""/>
          </v:shape>
          <o:OLEObject Type="Embed" ProgID="Equation.DSMT4" ShapeID="Object 88" DrawAspect="Content" ObjectID="_1587814908" r:id="rId914"/>
        </w:object>
      </w:r>
    </w:p>
    <w:p w:rsidR="00EB5E88" w:rsidRDefault="00EB5E88" w:rsidP="00EB5E88">
      <w:pPr>
        <w:pStyle w:val="Default"/>
        <w:spacing w:line="360" w:lineRule="auto"/>
        <w:jc w:val="both"/>
        <w:rPr>
          <w:b/>
          <w:color w:val="0000FF"/>
          <w:lang w:val="fr-FR"/>
        </w:rPr>
      </w:pPr>
      <w:r>
        <w:rPr>
          <w:noProof/>
        </w:rPr>
        <w:drawing>
          <wp:anchor distT="0" distB="0" distL="114300" distR="114300" simplePos="0" relativeHeight="251668480" behindDoc="0" locked="0" layoutInCell="1" allowOverlap="1">
            <wp:simplePos x="0" y="0"/>
            <wp:positionH relativeFrom="column">
              <wp:posOffset>3692525</wp:posOffset>
            </wp:positionH>
            <wp:positionV relativeFrom="paragraph">
              <wp:posOffset>55245</wp:posOffset>
            </wp:positionV>
            <wp:extent cx="1903730" cy="1262380"/>
            <wp:effectExtent l="0" t="0" r="1270" b="0"/>
            <wp:wrapSquare wrapText="bothSides"/>
            <wp:docPr id="838" name="Picture 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15">
                      <a:extLst>
                        <a:ext uri="{28A0092B-C50C-407E-A947-70E740481C1C}">
                          <a14:useLocalDpi xmlns:a14="http://schemas.microsoft.com/office/drawing/2010/main" val="0"/>
                        </a:ext>
                      </a:extLst>
                    </a:blip>
                    <a:srcRect/>
                    <a:stretch>
                      <a:fillRect/>
                    </a:stretch>
                  </pic:blipFill>
                  <pic:spPr bwMode="auto">
                    <a:xfrm>
                      <a:off x="0" y="0"/>
                      <a:ext cx="1903730" cy="1262380"/>
                    </a:xfrm>
                    <a:prstGeom prst="rect">
                      <a:avLst/>
                    </a:prstGeom>
                    <a:noFill/>
                    <a:ln>
                      <a:noFill/>
                    </a:ln>
                  </pic:spPr>
                </pic:pic>
              </a:graphicData>
            </a:graphic>
            <wp14:sizeRelH relativeFrom="page">
              <wp14:pctWidth>0</wp14:pctWidth>
            </wp14:sizeRelH>
            <wp14:sizeRelV relativeFrom="page">
              <wp14:pctHeight>0</wp14:pctHeight>
            </wp14:sizeRelV>
          </wp:anchor>
        </w:drawing>
      </w:r>
      <w:r>
        <w:rPr>
          <w:b/>
          <w:color w:val="FF0000"/>
          <w:lang w:val="fr-FR"/>
        </w:rPr>
        <w:t>Câu 32:</w:t>
      </w:r>
      <w:r>
        <w:rPr>
          <w:color w:val="auto"/>
          <w:lang w:val="fr-FR"/>
        </w:rPr>
        <w:t xml:space="preserve"> </w:t>
      </w:r>
      <w:r>
        <w:rPr>
          <w:b/>
          <w:color w:val="0000FF"/>
          <w:lang w:val="fr-FR"/>
        </w:rPr>
        <w:t xml:space="preserve">Đáp án </w:t>
      </w:r>
    </w:p>
    <w:p w:rsidR="00EB5E88" w:rsidRDefault="00EB5E88" w:rsidP="00EB5E88">
      <w:pPr>
        <w:rPr>
          <w:lang w:val="fr-FR"/>
        </w:rPr>
      </w:pPr>
      <w:r>
        <w:rPr>
          <w:lang w:val="fr-FR"/>
        </w:rPr>
        <w:t>+ Các cực đại giao thoa tạo thành các dãy hypebol theo phương trình:</w:t>
      </w:r>
    </w:p>
    <w:p w:rsidR="00EB5E88" w:rsidRDefault="00EB5E88" w:rsidP="00EB5E88">
      <w:r>
        <w:rPr>
          <w:position w:val="-28"/>
        </w:rPr>
        <w:object w:dxaOrig="4060" w:dyaOrig="739">
          <v:shape id="Object 89" o:spid="_x0000_i1397" type="#_x0000_t75" style="width:203.25pt;height:36.75pt;mso-wrap-style:square;mso-position-horizontal-relative:page;mso-position-vertical-relative:page" o:ole="">
            <v:imagedata r:id="rId916" o:title=""/>
          </v:shape>
          <o:OLEObject Type="Embed" ProgID="Equation.DSMT4" ShapeID="Object 89" DrawAspect="Content" ObjectID="_1587814909" r:id="rId917"/>
        </w:object>
      </w:r>
    </w:p>
    <w:p w:rsidR="00EB5E88" w:rsidRDefault="00EB5E88" w:rsidP="00EB5E88">
      <w:r>
        <w:t xml:space="preserve">Trong đó </w:t>
      </w:r>
      <w:r>
        <w:rPr>
          <w:position w:val="-34"/>
        </w:rPr>
        <w:object w:dxaOrig="2560" w:dyaOrig="799">
          <v:shape id="Object 90" o:spid="_x0000_i1398" type="#_x0000_t75" style="width:128.25pt;height:39.75pt;mso-wrap-style:square;mso-position-horizontal-relative:page;mso-position-vertical-relative:page" o:ole="">
            <v:imagedata r:id="rId918" o:title=""/>
          </v:shape>
          <o:OLEObject Type="Embed" ProgID="Equation.DSMT4" ShapeID="Object 90" DrawAspect="Content" ObjectID="_1587814910" r:id="rId919"/>
        </w:object>
      </w:r>
      <w:r>
        <w:t xml:space="preserve"> và </w:t>
      </w:r>
      <w:r>
        <w:rPr>
          <w:position w:val="-6"/>
        </w:rPr>
        <w:object w:dxaOrig="1219" w:dyaOrig="319">
          <v:shape id="Object 91" o:spid="_x0000_i1399" type="#_x0000_t75" style="width:60.75pt;height:15.75pt;mso-wrap-style:square;mso-position-horizontal-relative:page;mso-position-vertical-relative:page" o:ole="">
            <v:imagedata r:id="rId920" o:title=""/>
          </v:shape>
          <o:OLEObject Type="Embed" ProgID="Equation.DSMT4" ShapeID="Object 91" DrawAspect="Content" ObjectID="_1587814911" r:id="rId921"/>
        </w:object>
      </w:r>
    </w:p>
    <w:p w:rsidR="00EB5E88" w:rsidRDefault="00EB5E88" w:rsidP="00EB5E88">
      <w:r>
        <w:t xml:space="preserve">+ Trong hệ trục tọa độ đã chọn d có phương trình </w:t>
      </w:r>
      <w:r>
        <w:rPr>
          <w:position w:val="-10"/>
        </w:rPr>
        <w:object w:dxaOrig="619" w:dyaOrig="259">
          <v:shape id="Object 92" o:spid="_x0000_i1400" type="#_x0000_t75" style="width:30.75pt;height:12.75pt;mso-wrap-style:square;mso-position-horizontal-relative:page;mso-position-vertical-relative:page" o:ole="">
            <v:imagedata r:id="rId922" o:title=""/>
          </v:shape>
          <o:OLEObject Type="Embed" ProgID="Equation.DSMT4" ShapeID="Object 92" DrawAspect="Content" ObjectID="_1587814912" r:id="rId923"/>
        </w:object>
      </w:r>
    </w:p>
    <w:p w:rsidR="00EB5E88" w:rsidRDefault="00EB5E88" w:rsidP="00EB5E88">
      <w:r>
        <w:t xml:space="preserve">+Gọi N là điểm cực đại trên d gần O nhất, khi đó N thuộc cực đại ứng với </w:t>
      </w:r>
      <w:r>
        <w:rPr>
          <w:position w:val="-6"/>
        </w:rPr>
        <w:object w:dxaOrig="619" w:dyaOrig="279">
          <v:shape id="Object 93" o:spid="_x0000_i1401" type="#_x0000_t75" style="width:30.75pt;height:14.25pt;mso-wrap-style:square;mso-position-horizontal-relative:page;mso-position-vertical-relative:page" o:ole="">
            <v:imagedata r:id="rId924" o:title=""/>
          </v:shape>
          <o:OLEObject Type="Embed" ProgID="Equation.DSMT4" ShapeID="Object 93" DrawAspect="Content" ObjectID="_1587814913" r:id="rId925"/>
        </w:object>
      </w:r>
    </w:p>
    <w:p w:rsidR="00EB5E88" w:rsidRDefault="00EB5E88" w:rsidP="00EB5E88">
      <w:r>
        <w:t xml:space="preserve">Ta có: </w:t>
      </w:r>
      <w:r>
        <w:rPr>
          <w:position w:val="-60"/>
        </w:rPr>
        <w:object w:dxaOrig="6720" w:dyaOrig="1320">
          <v:shape id="Object 94" o:spid="_x0000_i1402" type="#_x0000_t75" style="width:336pt;height:66pt;mso-wrap-style:square;mso-position-horizontal-relative:page;mso-position-vertical-relative:page" o:ole="">
            <v:imagedata r:id="rId926" o:title=""/>
          </v:shape>
          <o:OLEObject Type="Embed" ProgID="Equation.DSMT4" ShapeID="Object 94" DrawAspect="Content" ObjectID="_1587814914" r:id="rId927"/>
        </w:object>
      </w:r>
    </w:p>
    <w:p w:rsidR="00EB5E88" w:rsidRDefault="00EB5E88" w:rsidP="00EB5E88">
      <w:r>
        <w:t xml:space="preserve">Phương trình gia điểm giữa d và y: </w:t>
      </w:r>
      <w:r>
        <w:rPr>
          <w:position w:val="-32"/>
        </w:rPr>
        <w:object w:dxaOrig="5160" w:dyaOrig="760">
          <v:shape id="Object 95" o:spid="_x0000_i1403" type="#_x0000_t75" style="width:258pt;height:38.25pt;mso-wrap-style:square;mso-position-horizontal-relative:page;mso-position-vertical-relative:page" o:ole="">
            <v:imagedata r:id="rId928" o:title=""/>
          </v:shape>
          <o:OLEObject Type="Embed" ProgID="Equation.DSMT4" ShapeID="Object 95" DrawAspect="Content" ObjectID="_1587814915" r:id="rId929"/>
        </w:object>
      </w:r>
    </w:p>
    <w:p w:rsidR="00EB5E88" w:rsidRDefault="00EB5E88" w:rsidP="00EB5E88">
      <w:r>
        <w:t xml:space="preserve">+Gọi M là điểm cực đại trên d xa N nhất, khi M tiến về vô cùng thì </w:t>
      </w:r>
      <w:r>
        <w:rPr>
          <w:position w:val="-6"/>
        </w:rPr>
        <w:object w:dxaOrig="3120" w:dyaOrig="339">
          <v:shape id="Object 96" o:spid="_x0000_i1404" type="#_x0000_t75" style="width:156pt;height:17.25pt;mso-wrap-style:square;mso-position-horizontal-relative:page;mso-position-vertical-relative:page" o:ole="">
            <v:imagedata r:id="rId930" o:title=""/>
          </v:shape>
          <o:OLEObject Type="Embed" ProgID="Equation.DSMT4" ShapeID="Object 96" DrawAspect="Content" ObjectID="_1587814916" r:id="rId931"/>
        </w:object>
      </w:r>
      <w:r>
        <w:t xml:space="preserve"> Xét tỉ số </w:t>
      </w:r>
      <w:r>
        <w:rPr>
          <w:position w:val="-24"/>
        </w:rPr>
        <w:object w:dxaOrig="1939" w:dyaOrig="619">
          <v:shape id="Object 97" o:spid="_x0000_i1405" type="#_x0000_t75" style="width:96.75pt;height:30.75pt;mso-wrap-style:square;mso-position-horizontal-relative:page;mso-position-vertical-relative:page" o:ole="">
            <v:imagedata r:id="rId932" o:title=""/>
          </v:shape>
          <o:OLEObject Type="Embed" ProgID="Equation.DSMT4" ShapeID="Object 97" DrawAspect="Content" ObjectID="_1587814917" r:id="rId933"/>
        </w:object>
      </w:r>
      <w:r>
        <w:t xml:space="preserve"> M xa N nhất thuộc cực đại ứng với </w:t>
      </w:r>
      <w:r>
        <w:rPr>
          <w:position w:val="-10"/>
        </w:rPr>
        <w:object w:dxaOrig="2100" w:dyaOrig="319">
          <v:shape id="Object 98" o:spid="_x0000_i1406" type="#_x0000_t75" style="width:105pt;height:15.75pt;mso-wrap-style:square;mso-position-horizontal-relative:page;mso-position-vertical-relative:page" o:ole="">
            <v:imagedata r:id="rId934" o:title=""/>
          </v:shape>
          <o:OLEObject Type="Embed" ProgID="Equation.DSMT4" ShapeID="Object 98" DrawAspect="Content" ObjectID="_1587814918" r:id="rId935"/>
        </w:object>
      </w:r>
    </w:p>
    <w:p w:rsidR="00EB5E88" w:rsidRDefault="00EB5E88" w:rsidP="00EB5E88">
      <w:r>
        <w:t xml:space="preserve">+ Tương tự ta có phương trình </w:t>
      </w:r>
      <w:r>
        <w:rPr>
          <w:position w:val="-34"/>
        </w:rPr>
        <w:object w:dxaOrig="4860" w:dyaOrig="819">
          <v:shape id="Object 99" o:spid="_x0000_i1407" type="#_x0000_t75" style="width:243pt;height:41.25pt;mso-wrap-style:square;mso-position-horizontal-relative:page;mso-position-vertical-relative:page" o:ole="">
            <v:imagedata r:id="rId936" o:title=""/>
          </v:shape>
          <o:OLEObject Type="Embed" ProgID="Equation.DSMT4" ShapeID="Object 99" DrawAspect="Content" ObjectID="_1587814919" r:id="rId937"/>
        </w:object>
      </w:r>
    </w:p>
    <w:p w:rsidR="00EB5E88" w:rsidRDefault="00EB5E88" w:rsidP="00EB5E88">
      <w:r>
        <w:t xml:space="preserve">Phương trình gia điểm giữa d và y: </w:t>
      </w:r>
      <w:r>
        <w:rPr>
          <w:position w:val="-32"/>
        </w:rPr>
        <w:object w:dxaOrig="5260" w:dyaOrig="760">
          <v:shape id="Object 100" o:spid="_x0000_i1408" type="#_x0000_t75" style="width:263.25pt;height:38.25pt;mso-wrap-style:square;mso-position-horizontal-relative:page;mso-position-vertical-relative:page" o:ole="">
            <v:imagedata r:id="rId938" o:title=""/>
          </v:shape>
          <o:OLEObject Type="Embed" ProgID="Equation.DSMT4" ShapeID="Object 100" DrawAspect="Content" ObjectID="_1587814920" r:id="rId939"/>
        </w:object>
      </w:r>
      <w:r>
        <w:t>cm.</w:t>
      </w:r>
    </w:p>
    <w:p w:rsidR="00EB5E88" w:rsidRDefault="00EB5E88" w:rsidP="00EB5E88">
      <w:r>
        <w:rPr>
          <w:rFonts w:ascii="Cambria Math" w:hAnsi="Cambria Math"/>
        </w:rPr>
        <w:t>→</w:t>
      </w:r>
      <w:r>
        <w:t xml:space="preserve"> Khoảng cách giữa M và N: </w:t>
      </w:r>
      <w:r>
        <w:rPr>
          <w:position w:val="-24"/>
        </w:rPr>
        <w:object w:dxaOrig="2620" w:dyaOrig="619">
          <v:shape id="Object 101" o:spid="_x0000_i1409" type="#_x0000_t75" style="width:131.25pt;height:30.75pt;mso-wrap-style:square;mso-position-horizontal-relative:page;mso-position-vertical-relative:page" o:ole="">
            <v:imagedata r:id="rId940" o:title=""/>
          </v:shape>
          <o:OLEObject Type="Embed" ProgID="Equation.DSMT4" ShapeID="Object 101" DrawAspect="Content" ObjectID="_1587814921" r:id="rId941"/>
        </w:object>
      </w:r>
    </w:p>
    <w:p w:rsidR="00EB5E88" w:rsidRDefault="00EB5E88" w:rsidP="00EB5E88">
      <w:pPr>
        <w:pStyle w:val="Default"/>
        <w:spacing w:line="360" w:lineRule="auto"/>
        <w:jc w:val="both"/>
        <w:rPr>
          <w:b/>
          <w:color w:val="0000FF"/>
        </w:rPr>
      </w:pPr>
      <w:r>
        <w:rPr>
          <w:b/>
          <w:color w:val="FF0000"/>
        </w:rPr>
        <w:lastRenderedPageBreak/>
        <w:t>Câu 33:</w:t>
      </w:r>
      <w:r>
        <w:rPr>
          <w:color w:val="auto"/>
        </w:rPr>
        <w:t xml:space="preserve"> </w:t>
      </w:r>
      <w:r>
        <w:rPr>
          <w:b/>
          <w:color w:val="0000FF"/>
        </w:rPr>
        <w:t>Đáp án D</w:t>
      </w:r>
    </w:p>
    <w:p w:rsidR="00EB5E88" w:rsidRDefault="00EB5E88" w:rsidP="00EB5E88">
      <w:r>
        <w:t>+ Từ đồ thị ta có</w:t>
      </w:r>
      <w:r>
        <w:rPr>
          <w:position w:val="-42"/>
        </w:rPr>
        <w:object w:dxaOrig="5240" w:dyaOrig="859">
          <v:shape id="Object 102" o:spid="_x0000_i1410" type="#_x0000_t75" style="width:261.75pt;height:42.75pt;mso-wrap-style:square;mso-position-horizontal-relative:page;mso-position-vertical-relative:page" o:ole="">
            <v:imagedata r:id="rId942" o:title=""/>
          </v:shape>
          <o:OLEObject Type="Embed" ProgID="Equation.DSMT4" ShapeID="Object 102" DrawAspect="Content" ObjectID="_1587814922" r:id="rId943"/>
        </w:object>
      </w:r>
    </w:p>
    <w:p w:rsidR="00EB5E88" w:rsidRDefault="00EB5E88" w:rsidP="00EB5E88">
      <w:r>
        <w:t xml:space="preserve">Hệ số công suất của mạch khi </w:t>
      </w:r>
      <w:r>
        <w:rPr>
          <w:position w:val="-74"/>
        </w:rPr>
        <w:object w:dxaOrig="3742" w:dyaOrig="1440">
          <v:shape id="Object 103" o:spid="_x0000_i1411" type="#_x0000_t75" style="width:186.75pt;height:1in;mso-wrap-style:square;mso-position-horizontal-relative:page;mso-position-vertical-relative:page" o:ole="">
            <v:imagedata r:id="rId944" o:title=""/>
          </v:shape>
          <o:OLEObject Type="Embed" ProgID="Equation.DSMT4" ShapeID="Object 103" DrawAspect="Content" ObjectID="_1587814923" r:id="rId945"/>
        </w:object>
      </w:r>
    </w:p>
    <w:p w:rsidR="00EB5E88" w:rsidRDefault="00EB5E88" w:rsidP="00EB5E88">
      <w:pPr>
        <w:pStyle w:val="Default"/>
        <w:spacing w:line="360" w:lineRule="auto"/>
        <w:jc w:val="both"/>
        <w:rPr>
          <w:b/>
          <w:color w:val="0000FF"/>
        </w:rPr>
      </w:pPr>
      <w:r>
        <w:rPr>
          <w:b/>
          <w:color w:val="FF0000"/>
        </w:rPr>
        <w:t>Câu 34:</w:t>
      </w:r>
      <w:r>
        <w:rPr>
          <w:color w:val="auto"/>
        </w:rPr>
        <w:t xml:space="preserve"> </w:t>
      </w:r>
      <w:r>
        <w:rPr>
          <w:b/>
          <w:color w:val="0000FF"/>
        </w:rPr>
        <w:t xml:space="preserve">Đáp án </w:t>
      </w:r>
    </w:p>
    <w:p w:rsidR="00EB5E88" w:rsidRDefault="00EB5E88" w:rsidP="00EB5E88">
      <w:r>
        <w:t xml:space="preserve">+ Khi </w:t>
      </w:r>
      <w:r>
        <w:rPr>
          <w:position w:val="-12"/>
        </w:rPr>
        <w:object w:dxaOrig="2360" w:dyaOrig="399">
          <v:shape id="Object 104" o:spid="_x0000_i1412" type="#_x0000_t75" style="width:117.75pt;height:20.25pt;mso-wrap-style:square;mso-position-horizontal-relative:page;mso-position-vertical-relative:page" o:ole="">
            <v:imagedata r:id="rId946" o:title=""/>
          </v:shape>
          <o:OLEObject Type="Embed" ProgID="Equation.DSMT4" ShapeID="Object 104" DrawAspect="Content" ObjectID="_1587814924" r:id="rId947"/>
        </w:object>
      </w:r>
      <w:r>
        <w:t xml:space="preserve"> với </w:t>
      </w:r>
      <w:r>
        <w:rPr>
          <w:position w:val="-12"/>
        </w:rPr>
        <w:object w:dxaOrig="399" w:dyaOrig="359">
          <v:shape id="Object 105" o:spid="_x0000_i1413" type="#_x0000_t75" style="width:20.25pt;height:18pt;mso-wrap-style:square;mso-position-horizontal-relative:page;mso-position-vertical-relative:page" o:ole="">
            <v:imagedata r:id="rId948" o:title=""/>
          </v:shape>
          <o:OLEObject Type="Embed" ProgID="Equation.DSMT4" ShapeID="Object 105" DrawAspect="Content" ObjectID="_1587814925" r:id="rId949"/>
        </w:object>
      </w:r>
      <w:r>
        <w:t>là tần số để điện áp hiệu dụng trên tụ đạt cực đại</w:t>
      </w:r>
    </w:p>
    <w:p w:rsidR="00EB5E88" w:rsidRDefault="00EB5E88" w:rsidP="00EB5E88">
      <w:r>
        <w:t xml:space="preserve">Ta có </w:t>
      </w:r>
      <w:r>
        <w:rPr>
          <w:position w:val="-32"/>
        </w:rPr>
        <w:object w:dxaOrig="3820" w:dyaOrig="760">
          <v:shape id="Object 106" o:spid="_x0000_i1414" type="#_x0000_t75" style="width:191.25pt;height:38.25pt;mso-wrap-style:square;mso-position-horizontal-relative:page;mso-position-vertical-relative:page" o:ole="">
            <v:imagedata r:id="rId950" o:title=""/>
          </v:shape>
          <o:OLEObject Type="Embed" ProgID="Equation.DSMT4" ShapeID="Object 106" DrawAspect="Content" ObjectID="_1587814926" r:id="rId951"/>
        </w:object>
      </w:r>
    </w:p>
    <w:p w:rsidR="00EB5E88" w:rsidRDefault="00EB5E88" w:rsidP="00EB5E88">
      <w:r>
        <w:t>Chuẩn hóa</w:t>
      </w:r>
      <w:r>
        <w:rPr>
          <w:position w:val="-34"/>
        </w:rPr>
        <w:object w:dxaOrig="2560" w:dyaOrig="799">
          <v:shape id="Object 107" o:spid="_x0000_i1415" type="#_x0000_t75" style="width:128.25pt;height:39.75pt;mso-wrap-style:square;mso-position-horizontal-relative:page;mso-position-vertical-relative:page" o:ole="">
            <v:imagedata r:id="rId952" o:title=""/>
          </v:shape>
          <o:OLEObject Type="Embed" ProgID="Equation.DSMT4" ShapeID="Object 107" DrawAspect="Content" ObjectID="_1587814927" r:id="rId953"/>
        </w:object>
      </w:r>
    </w:p>
    <w:p w:rsidR="00EB5E88" w:rsidRDefault="00EB5E88" w:rsidP="00EB5E88">
      <w:r>
        <w:t xml:space="preserve">Hệ số công suất của mạch khi đó </w:t>
      </w:r>
      <w:r>
        <w:rPr>
          <w:position w:val="-24"/>
        </w:rPr>
        <w:object w:dxaOrig="2079" w:dyaOrig="679">
          <v:shape id="Object 108" o:spid="_x0000_i1416" type="#_x0000_t75" style="width:104.25pt;height:33.75pt;mso-wrap-style:square;mso-position-horizontal-relative:page;mso-position-vertical-relative:page" o:ole="">
            <v:imagedata r:id="rId954" o:title=""/>
          </v:shape>
          <o:OLEObject Type="Embed" ProgID="Equation.DSMT4" ShapeID="Object 108" DrawAspect="Content" ObjectID="_1587814928" r:id="rId955"/>
        </w:object>
      </w:r>
    </w:p>
    <w:p w:rsidR="00EB5E88" w:rsidRDefault="00EB5E88" w:rsidP="00EB5E88">
      <w:r>
        <w:t xml:space="preserve">+ Khi </w:t>
      </w:r>
      <w:r>
        <w:rPr>
          <w:position w:val="-28"/>
        </w:rPr>
        <w:object w:dxaOrig="2040" w:dyaOrig="659">
          <v:shape id="Object 109" o:spid="_x0000_i1417" type="#_x0000_t75" style="width:102pt;height:33pt;mso-wrap-style:square;mso-position-horizontal-relative:page;mso-position-vertical-relative:page" o:ole="">
            <v:imagedata r:id="rId956" o:title=""/>
          </v:shape>
          <o:OLEObject Type="Embed" ProgID="Equation.DSMT4" ShapeID="Object 109" DrawAspect="Content" ObjectID="_1587814929" r:id="rId957"/>
        </w:object>
      </w:r>
      <w:r>
        <w:t xml:space="preserve"> với </w:t>
      </w:r>
      <w:r>
        <w:rPr>
          <w:position w:val="-12"/>
        </w:rPr>
        <w:object w:dxaOrig="399" w:dyaOrig="359">
          <v:shape id="Object 110" o:spid="_x0000_i1418" type="#_x0000_t75" style="width:20.25pt;height:18pt;mso-wrap-style:square;mso-position-horizontal-relative:page;mso-position-vertical-relative:page" o:ole="">
            <v:imagedata r:id="rId958" o:title=""/>
          </v:shape>
          <o:OLEObject Type="Embed" ProgID="Equation.DSMT4" ShapeID="Object 110" DrawAspect="Content" ObjectID="_1587814930" r:id="rId959"/>
        </w:object>
      </w:r>
      <w:r>
        <w:t>là tần số để điện áp hiệu dụng trên cuộn cảm đạt cực đại</w:t>
      </w:r>
    </w:p>
    <w:p w:rsidR="00EB5E88" w:rsidRDefault="00EB5E88" w:rsidP="00EB5E88">
      <w:r>
        <w:t xml:space="preserve">Ta có </w:t>
      </w:r>
      <w:r>
        <w:rPr>
          <w:position w:val="-66"/>
        </w:rPr>
        <w:object w:dxaOrig="3980" w:dyaOrig="1039">
          <v:shape id="Object 111" o:spid="_x0000_i1419" type="#_x0000_t75" style="width:198.75pt;height:51.75pt;mso-wrap-style:square;mso-position-horizontal-relative:page;mso-position-vertical-relative:page" o:ole="">
            <v:imagedata r:id="rId960" o:title=""/>
          </v:shape>
          <o:OLEObject Type="Embed" ProgID="Equation.DSMT4" ShapeID="Object 111" DrawAspect="Content" ObjectID="_1587814931" r:id="rId961"/>
        </w:object>
      </w:r>
    </w:p>
    <w:p w:rsidR="00EB5E88" w:rsidRDefault="00EB5E88" w:rsidP="00EB5E88">
      <w:r>
        <w:t>Chuẩn hóa</w:t>
      </w:r>
      <w:r>
        <w:rPr>
          <w:position w:val="-34"/>
        </w:rPr>
        <w:object w:dxaOrig="2560" w:dyaOrig="799">
          <v:shape id="Object 112" o:spid="_x0000_i1420" type="#_x0000_t75" style="width:128.25pt;height:39.75pt;mso-wrap-style:square;mso-position-horizontal-relative:page;mso-position-vertical-relative:page" o:ole="">
            <v:imagedata r:id="rId962" o:title=""/>
          </v:shape>
          <o:OLEObject Type="Embed" ProgID="Equation.DSMT4" ShapeID="Object 112" DrawAspect="Content" ObjectID="_1587814932" r:id="rId963"/>
        </w:object>
      </w:r>
    </w:p>
    <w:p w:rsidR="00EB5E88" w:rsidRDefault="00EB5E88" w:rsidP="00EB5E88">
      <w:r>
        <w:t xml:space="preserve">Hệ số công suất của mạch khi đó </w:t>
      </w:r>
      <w:r>
        <w:rPr>
          <w:position w:val="-24"/>
        </w:rPr>
        <w:object w:dxaOrig="2079" w:dyaOrig="679">
          <v:shape id="Object 113" o:spid="_x0000_i1421" type="#_x0000_t75" style="width:104.25pt;height:33.75pt;mso-wrap-style:square;mso-position-horizontal-relative:page;mso-position-vertical-relative:page" o:ole="">
            <v:imagedata r:id="rId954" o:title=""/>
          </v:shape>
          <o:OLEObject Type="Embed" ProgID="Equation.DSMT4" ShapeID="Object 113" DrawAspect="Content" ObjectID="_1587814933" r:id="rId964"/>
        </w:object>
      </w:r>
    </w:p>
    <w:p w:rsidR="00EB5E88" w:rsidRDefault="00EB5E88" w:rsidP="00EB5E88">
      <w:pPr>
        <w:pStyle w:val="Default"/>
        <w:spacing w:line="360" w:lineRule="auto"/>
        <w:jc w:val="both"/>
        <w:rPr>
          <w:b/>
          <w:color w:val="0000FF"/>
        </w:rPr>
      </w:pPr>
      <w:r>
        <w:rPr>
          <w:b/>
          <w:color w:val="FF0000"/>
        </w:rPr>
        <w:t>Câu 35:</w:t>
      </w:r>
      <w:r>
        <w:rPr>
          <w:color w:val="auto"/>
        </w:rPr>
        <w:t xml:space="preserve"> </w:t>
      </w:r>
      <w:r>
        <w:rPr>
          <w:b/>
          <w:color w:val="0000FF"/>
        </w:rPr>
        <w:t>Đáp án A</w:t>
      </w:r>
    </w:p>
    <w:p w:rsidR="00EB5E88" w:rsidRDefault="00EB5E88" w:rsidP="00EB5E88">
      <w:r>
        <w:t xml:space="preserve">+ Ta thấy rằng tại thời điểm </w:t>
      </w:r>
      <w:r>
        <w:rPr>
          <w:position w:val="-24"/>
        </w:rPr>
        <w:object w:dxaOrig="699" w:dyaOrig="619">
          <v:shape id="Object 114" o:spid="_x0000_i1422" type="#_x0000_t75" style="width:35.25pt;height:30.75pt;mso-wrap-style:square;mso-position-horizontal-relative:page;mso-position-vertical-relative:page" o:ole="">
            <v:imagedata r:id="rId965" o:title=""/>
          </v:shape>
          <o:OLEObject Type="Embed" ProgID="Equation.DSMT4" ShapeID="Object 114" DrawAspect="Content" ObjectID="_1587814934" r:id="rId966"/>
        </w:object>
      </w:r>
      <w:r>
        <w:t xml:space="preserve">pha của dòng điện </w:t>
      </w:r>
      <w:r>
        <w:rPr>
          <w:position w:val="-12"/>
        </w:rPr>
        <w:object w:dxaOrig="679" w:dyaOrig="359">
          <v:shape id="Object 115" o:spid="_x0000_i1423" type="#_x0000_t75" style="width:33.75pt;height:18pt;mso-wrap-style:square;mso-position-horizontal-relative:page;mso-position-vertical-relative:page" o:ole="">
            <v:imagedata r:id="rId967" o:title=""/>
          </v:shape>
          <o:OLEObject Type="Embed" ProgID="Equation.DSMT4" ShapeID="Object 115" DrawAspect="Content" ObjectID="_1587814935" r:id="rId968"/>
        </w:object>
      </w:r>
    </w:p>
    <w:p w:rsidR="00EB5E88" w:rsidRDefault="00EB5E88" w:rsidP="00EB5E88">
      <w:r>
        <w:t xml:space="preserve">Tại thời điểm </w:t>
      </w:r>
      <w:r>
        <w:rPr>
          <w:position w:val="-24"/>
        </w:rPr>
        <w:object w:dxaOrig="1059" w:dyaOrig="619">
          <v:shape id="Object 116" o:spid="_x0000_i1424" type="#_x0000_t75" style="width:53.25pt;height:30.75pt;mso-wrap-style:square;mso-position-horizontal-relative:page;mso-position-vertical-relative:page" o:ole="">
            <v:imagedata r:id="rId969" o:title=""/>
          </v:shape>
          <o:OLEObject Type="Embed" ProgID="Equation.DSMT4" ShapeID="Object 116" DrawAspect="Content" ObjectID="_1587814936" r:id="rId970"/>
        </w:object>
      </w:r>
      <w:r>
        <w:t xml:space="preserve"> pha của điện áp là </w:t>
      </w:r>
      <w:r>
        <w:rPr>
          <w:position w:val="-12"/>
        </w:rPr>
        <w:object w:dxaOrig="739" w:dyaOrig="359">
          <v:shape id="Object 117" o:spid="_x0000_i1425" type="#_x0000_t75" style="width:36.75pt;height:18pt;mso-wrap-style:square;mso-position-horizontal-relative:page;mso-position-vertical-relative:page" o:ole="">
            <v:imagedata r:id="rId971" o:title=""/>
          </v:shape>
          <o:OLEObject Type="Embed" ProgID="Equation.DSMT4" ShapeID="Object 117" DrawAspect="Content" ObjectID="_1587814937" r:id="rId972"/>
        </w:object>
      </w:r>
    </w:p>
    <w:p w:rsidR="00EB5E88" w:rsidRDefault="00EB5E88" w:rsidP="00EB5E88">
      <w:r>
        <w:t xml:space="preserve">+ Độ lệch pha giữa u và i là </w:t>
      </w:r>
      <w:r>
        <w:rPr>
          <w:position w:val="-24"/>
        </w:rPr>
        <w:object w:dxaOrig="3240" w:dyaOrig="619">
          <v:shape id="Object 118" o:spid="_x0000_i1426" type="#_x0000_t75" style="width:162pt;height:30.75pt;mso-wrap-style:square;mso-position-horizontal-relative:page;mso-position-vertical-relative:page" o:ole="">
            <v:imagedata r:id="rId973" o:title=""/>
          </v:shape>
          <o:OLEObject Type="Embed" ProgID="Equation.DSMT4" ShapeID="Object 118" DrawAspect="Content" ObjectID="_1587814938" r:id="rId974"/>
        </w:object>
      </w:r>
    </w:p>
    <w:p w:rsidR="00EB5E88" w:rsidRDefault="00EB5E88" w:rsidP="00EB5E88">
      <w:r>
        <w:lastRenderedPageBreak/>
        <w:t xml:space="preserve">Tỉ số </w:t>
      </w:r>
      <w:r>
        <w:rPr>
          <w:position w:val="-30"/>
        </w:rPr>
        <w:object w:dxaOrig="2500" w:dyaOrig="679">
          <v:shape id="Object 119" o:spid="_x0000_i1427" type="#_x0000_t75" style="width:125.25pt;height:33.75pt;mso-wrap-style:square;mso-position-horizontal-relative:page;mso-position-vertical-relative:page" o:ole="">
            <v:imagedata r:id="rId975" o:title=""/>
          </v:shape>
          <o:OLEObject Type="Embed" ProgID="Equation.DSMT4" ShapeID="Object 119" DrawAspect="Content" ObjectID="_1587814939" r:id="rId976"/>
        </w:object>
      </w:r>
    </w:p>
    <w:p w:rsidR="00EB5E88" w:rsidRDefault="00EB5E88" w:rsidP="00EB5E88">
      <w:pPr>
        <w:pStyle w:val="Default"/>
        <w:spacing w:line="360" w:lineRule="auto"/>
        <w:jc w:val="both"/>
        <w:rPr>
          <w:b/>
          <w:color w:val="0000FF"/>
        </w:rPr>
      </w:pPr>
      <w:r>
        <w:rPr>
          <w:b/>
          <w:color w:val="FF0000"/>
        </w:rPr>
        <w:t>Câu 36:</w:t>
      </w:r>
      <w:r>
        <w:rPr>
          <w:color w:val="auto"/>
        </w:rPr>
        <w:t xml:space="preserve"> </w:t>
      </w:r>
      <w:r>
        <w:rPr>
          <w:b/>
          <w:color w:val="0000FF"/>
        </w:rPr>
        <w:t>Đáp án D</w:t>
      </w:r>
    </w:p>
    <w:p w:rsidR="00EB5E88" w:rsidRDefault="00EB5E88" w:rsidP="00EB5E88">
      <w:r>
        <w:rPr>
          <w:noProof/>
        </w:rPr>
        <w:drawing>
          <wp:anchor distT="0" distB="0" distL="114300" distR="114300" simplePos="0" relativeHeight="251667456" behindDoc="0" locked="0" layoutInCell="1" allowOverlap="1">
            <wp:simplePos x="0" y="0"/>
            <wp:positionH relativeFrom="column">
              <wp:posOffset>4019550</wp:posOffset>
            </wp:positionH>
            <wp:positionV relativeFrom="paragraph">
              <wp:posOffset>70485</wp:posOffset>
            </wp:positionV>
            <wp:extent cx="1569720" cy="1238250"/>
            <wp:effectExtent l="0" t="0" r="0" b="0"/>
            <wp:wrapSquare wrapText="bothSides"/>
            <wp:docPr id="837" name="Picture 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77">
                      <a:extLst>
                        <a:ext uri="{28A0092B-C50C-407E-A947-70E740481C1C}">
                          <a14:useLocalDpi xmlns:a14="http://schemas.microsoft.com/office/drawing/2010/main" val="0"/>
                        </a:ext>
                      </a:extLst>
                    </a:blip>
                    <a:srcRect/>
                    <a:stretch>
                      <a:fillRect/>
                    </a:stretch>
                  </pic:blipFill>
                  <pic:spPr bwMode="auto">
                    <a:xfrm>
                      <a:off x="0" y="0"/>
                      <a:ext cx="1569720" cy="123825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Tại vị trí cân bằng ban đầu, dây treo hợp với phương ngang một góc </w:t>
      </w:r>
      <w:r>
        <w:rPr>
          <w:position w:val="-28"/>
        </w:rPr>
        <w:object w:dxaOrig="1980" w:dyaOrig="659">
          <v:shape id="Object 120" o:spid="_x0000_i1428" type="#_x0000_t75" style="width:99pt;height:33pt;mso-wrap-style:square;mso-position-horizontal-relative:page;mso-position-vertical-relative:page" o:ole="">
            <v:imagedata r:id="rId978" o:title=""/>
          </v:shape>
          <o:OLEObject Type="Embed" ProgID="Equation.DSMT4" ShapeID="Object 120" DrawAspect="Content" ObjectID="_1587814940" r:id="rId979"/>
        </w:object>
      </w:r>
    </w:p>
    <w:p w:rsidR="00EB5E88" w:rsidRDefault="00EB5E88" w:rsidP="00EB5E88">
      <w:r>
        <w:t xml:space="preserve">+ Khi đổi chiều điện trường con lắc sẽ dao động quanh vị trí cân bằng mới, đối xứng với vị trí cân bằng cũ qua phương thẳng đứng và biên độ dao động là </w:t>
      </w:r>
      <w:r>
        <w:rPr>
          <w:position w:val="-12"/>
        </w:rPr>
        <w:object w:dxaOrig="419" w:dyaOrig="359">
          <v:shape id="Object 121" o:spid="_x0000_i1429" type="#_x0000_t75" style="width:21pt;height:18pt;mso-wrap-style:square;mso-position-horizontal-relative:page;mso-position-vertical-relative:page" o:ole="">
            <v:imagedata r:id="rId980" o:title=""/>
          </v:shape>
          <o:OLEObject Type="Embed" ProgID="Equation.DSMT4" ShapeID="Object 121" DrawAspect="Content" ObjectID="_1587814941" r:id="rId981"/>
        </w:object>
      </w:r>
    </w:p>
    <w:p w:rsidR="00EB5E88" w:rsidRDefault="00EB5E88" w:rsidP="00EB5E88">
      <w:r>
        <w:t xml:space="preserve">+ Hai vị trí chênh lệch nhau lớn nhất một khoảng </w:t>
      </w:r>
      <w:r>
        <w:rPr>
          <w:position w:val="-14"/>
        </w:rPr>
        <w:object w:dxaOrig="2799" w:dyaOrig="399">
          <v:shape id="Object 122" o:spid="_x0000_i1430" type="#_x0000_t75" style="width:140.25pt;height:20.25pt;mso-wrap-style:square;mso-position-horizontal-relative:page;mso-position-vertical-relative:page" o:ole="">
            <v:imagedata r:id="rId982" o:title=""/>
          </v:shape>
          <o:OLEObject Type="Embed" ProgID="Equation.DSMT4" ShapeID="Object 122" DrawAspect="Content" ObjectID="_1587814942" r:id="rId983"/>
        </w:object>
      </w:r>
    </w:p>
    <w:p w:rsidR="00EB5E88" w:rsidRDefault="00EB5E88" w:rsidP="00EB5E88">
      <w:pPr>
        <w:pStyle w:val="Default"/>
        <w:spacing w:line="360" w:lineRule="auto"/>
        <w:jc w:val="both"/>
        <w:rPr>
          <w:b/>
          <w:color w:val="0000FF"/>
          <w:lang w:val="fr-FR"/>
        </w:rPr>
      </w:pPr>
      <w:r>
        <w:rPr>
          <w:b/>
          <w:color w:val="FF0000"/>
          <w:lang w:val="fr-FR"/>
        </w:rPr>
        <w:t>Câu 37:</w:t>
      </w:r>
      <w:r>
        <w:rPr>
          <w:color w:val="auto"/>
          <w:lang w:val="fr-FR"/>
        </w:rPr>
        <w:t xml:space="preserve"> </w:t>
      </w:r>
      <w:r>
        <w:rPr>
          <w:b/>
          <w:color w:val="0000FF"/>
          <w:lang w:val="fr-FR"/>
        </w:rPr>
        <w:t>Đáp án D</w:t>
      </w:r>
    </w:p>
    <w:p w:rsidR="00EB5E88" w:rsidRDefault="00EB5E88" w:rsidP="00EB5E88">
      <w:pPr>
        <w:rPr>
          <w:lang w:val="fr-FR"/>
        </w:rPr>
      </w:pPr>
      <w:r>
        <w:rPr>
          <w:lang w:val="fr-FR"/>
        </w:rPr>
        <w:t xml:space="preserve">+ Ta có </w:t>
      </w:r>
      <w:r>
        <w:rPr>
          <w:position w:val="-66"/>
        </w:rPr>
        <w:object w:dxaOrig="7400" w:dyaOrig="1440">
          <v:shape id="Object 123" o:spid="_x0000_i1431" type="#_x0000_t75" style="width:369.75pt;height:1in;mso-wrap-style:square;mso-position-horizontal-relative:page;mso-position-vertical-relative:page" o:ole="">
            <v:imagedata r:id="rId984" o:title=""/>
          </v:shape>
          <o:OLEObject Type="Embed" ProgID="Equation.DSMT4" ShapeID="Object 123" DrawAspect="Content" ObjectID="_1587814943" r:id="rId985"/>
        </w:object>
      </w:r>
    </w:p>
    <w:p w:rsidR="00EB5E88" w:rsidRDefault="00EB5E88" w:rsidP="00EB5E88">
      <w:r>
        <w:rPr>
          <w:rFonts w:ascii="Cambria Math" w:hAnsi="Cambria Math"/>
        </w:rPr>
        <w:t>→</w:t>
      </w:r>
      <w:r>
        <w:t xml:space="preserve"> Thời gian chuyển động từ A đến B: </w:t>
      </w:r>
      <w:r>
        <w:rPr>
          <w:position w:val="-24"/>
        </w:rPr>
        <w:object w:dxaOrig="1419" w:dyaOrig="619">
          <v:shape id="Object 124" o:spid="_x0000_i1432" type="#_x0000_t75" style="width:71.25pt;height:30.75pt;mso-wrap-style:square;mso-position-horizontal-relative:page;mso-position-vertical-relative:page" o:ole="">
            <v:imagedata r:id="rId986" o:title=""/>
          </v:shape>
          <o:OLEObject Type="Embed" ProgID="Equation.DSMT4" ShapeID="Object 124" DrawAspect="Content" ObjectID="_1587814944" r:id="rId987"/>
        </w:object>
      </w:r>
    </w:p>
    <w:p w:rsidR="00EB5E88" w:rsidRDefault="00EB5E88" w:rsidP="00EB5E88">
      <w:pPr>
        <w:pStyle w:val="Default"/>
        <w:spacing w:line="360" w:lineRule="auto"/>
        <w:jc w:val="both"/>
        <w:rPr>
          <w:b/>
          <w:color w:val="0000FF"/>
        </w:rPr>
      </w:pPr>
      <w:r>
        <w:rPr>
          <w:b/>
          <w:color w:val="FF0000"/>
        </w:rPr>
        <w:t>Câu 38:</w:t>
      </w:r>
      <w:r>
        <w:rPr>
          <w:color w:val="auto"/>
        </w:rPr>
        <w:t xml:space="preserve"> </w:t>
      </w:r>
      <w:r>
        <w:rPr>
          <w:b/>
          <w:color w:val="0000FF"/>
        </w:rPr>
        <w:t>Đáp án B</w:t>
      </w:r>
    </w:p>
    <w:p w:rsidR="00EB5E88" w:rsidRDefault="00EB5E88" w:rsidP="00EB5E88">
      <w:r>
        <w:t xml:space="preserve">+ Cảm kháng của cuộn dây </w:t>
      </w:r>
      <w:r>
        <w:rPr>
          <w:position w:val="-12"/>
        </w:rPr>
        <w:object w:dxaOrig="1660" w:dyaOrig="359">
          <v:shape id="Object 125" o:spid="_x0000_i1433" type="#_x0000_t75" style="width:83.25pt;height:18pt;mso-wrap-style:square;mso-position-horizontal-relative:page;mso-position-vertical-relative:page" o:ole="">
            <v:imagedata r:id="rId988" o:title=""/>
          </v:shape>
          <o:OLEObject Type="Embed" ProgID="Equation.DSMT4" ShapeID="Object 125" DrawAspect="Content" ObjectID="_1587814945" r:id="rId989"/>
        </w:object>
      </w:r>
    </w:p>
    <w:p w:rsidR="00EB5E88" w:rsidRDefault="00EB5E88" w:rsidP="00EB5E88">
      <w:r>
        <w:t xml:space="preserve">Từ đồ thị ta thấy rằng đồ thị công suất này ứng với trường hợp </w:t>
      </w:r>
      <w:r>
        <w:rPr>
          <w:position w:val="-12"/>
        </w:rPr>
        <w:object w:dxaOrig="3100" w:dyaOrig="359">
          <v:shape id="Object 126" o:spid="_x0000_i1434" type="#_x0000_t75" style="width:155.25pt;height:18pt;mso-wrap-style:square;mso-position-horizontal-relative:page;mso-position-vertical-relative:page" o:ole="">
            <v:imagedata r:id="rId990" o:title=""/>
          </v:shape>
          <o:OLEObject Type="Embed" ProgID="Equation.DSMT4" ShapeID="Object 126" DrawAspect="Content" ObjectID="_1587814946" r:id="rId991"/>
        </w:object>
      </w:r>
      <w:r>
        <w:t xml:space="preserve"> (đỉnh của đồ thị nằm bên trái của trục OR.</w:t>
      </w:r>
    </w:p>
    <w:p w:rsidR="00EB5E88" w:rsidRDefault="00EB5E88" w:rsidP="00EB5E88">
      <w:r>
        <w:t xml:space="preserve">+ Tại </w:t>
      </w:r>
      <w:r>
        <w:rPr>
          <w:position w:val="-6"/>
        </w:rPr>
        <w:object w:dxaOrig="599" w:dyaOrig="279">
          <v:shape id="Object 127" o:spid="_x0000_i1435" type="#_x0000_t75" style="width:30pt;height:14.25pt;mso-wrap-style:square;mso-position-horizontal-relative:page;mso-position-vertical-relative:page" o:ole="">
            <v:imagedata r:id="rId992" o:title=""/>
          </v:shape>
          <o:OLEObject Type="Embed" ProgID="Equation.DSMT4" ShapeID="Object 127" DrawAspect="Content" ObjectID="_1587814947" r:id="rId993"/>
        </w:object>
      </w:r>
      <w:r>
        <w:t xml:space="preserve">.Ta có </w:t>
      </w:r>
      <w:r>
        <w:rPr>
          <w:position w:val="-36"/>
        </w:rPr>
        <w:object w:dxaOrig="6240" w:dyaOrig="799">
          <v:shape id="Object 128" o:spid="_x0000_i1436" type="#_x0000_t75" style="width:312pt;height:39.75pt;mso-wrap-style:square;mso-position-horizontal-relative:page;mso-position-vertical-relative:page" o:ole="">
            <v:imagedata r:id="rId994" o:title=""/>
          </v:shape>
          <o:OLEObject Type="Embed" ProgID="Equation.DSMT4" ShapeID="Object 128" DrawAspect="Content" ObjectID="_1587814948" r:id="rId995"/>
        </w:object>
      </w:r>
    </w:p>
    <w:p w:rsidR="00EB5E88" w:rsidRDefault="00EB5E88" w:rsidP="00EB5E88">
      <w:r>
        <w:rPr>
          <w:rFonts w:ascii="Cambria Math" w:hAnsi="Cambria Math"/>
        </w:rPr>
        <w:t>→</w:t>
      </w:r>
      <w:r>
        <w:t xml:space="preserve"> Phương trình trên cho hai nghiệm, dựa vào điều kiện </w:t>
      </w:r>
      <w:r>
        <w:rPr>
          <w:position w:val="-12"/>
        </w:rPr>
        <w:object w:dxaOrig="319" w:dyaOrig="359">
          <v:shape id="Object 129" o:spid="_x0000_i1437" type="#_x0000_t75" style="width:15.75pt;height:18pt;mso-wrap-style:square;mso-position-horizontal-relative:page;mso-position-vertical-relative:page" o:ole="">
            <v:imagedata r:id="rId996" o:title=""/>
          </v:shape>
          <o:OLEObject Type="Embed" ProgID="Equation.DSMT4" ShapeID="Object 129" DrawAspect="Content" ObjectID="_1587814949" r:id="rId997"/>
        </w:object>
      </w:r>
      <w:r>
        <w:t xml:space="preserve">ta chọn nghiệm </w:t>
      </w:r>
      <w:r>
        <w:rPr>
          <w:position w:val="-12"/>
        </w:rPr>
        <w:object w:dxaOrig="1120" w:dyaOrig="359">
          <v:shape id="Object 130" o:spid="_x0000_i1438" type="#_x0000_t75" style="width:56.25pt;height:18pt;mso-wrap-style:square;mso-position-horizontal-relative:page;mso-position-vertical-relative:page" o:ole="">
            <v:imagedata r:id="rId998" o:title=""/>
          </v:shape>
          <o:OLEObject Type="Embed" ProgID="Equation.DSMT4" ShapeID="Object 130" DrawAspect="Content" ObjectID="_1587814950" r:id="rId999"/>
        </w:object>
      </w:r>
    </w:p>
    <w:p w:rsidR="00EB5E88" w:rsidRDefault="00EB5E88" w:rsidP="00EB5E88">
      <w:pPr>
        <w:pStyle w:val="Default"/>
        <w:spacing w:line="360" w:lineRule="auto"/>
        <w:jc w:val="both"/>
        <w:rPr>
          <w:b/>
          <w:color w:val="0000FF"/>
          <w:lang w:val="fr-FR"/>
        </w:rPr>
      </w:pPr>
      <w:r>
        <w:rPr>
          <w:b/>
          <w:color w:val="FF0000"/>
          <w:lang w:val="fr-FR"/>
        </w:rPr>
        <w:t>Câu 39:</w:t>
      </w:r>
      <w:r>
        <w:rPr>
          <w:color w:val="auto"/>
          <w:lang w:val="fr-FR"/>
        </w:rPr>
        <w:t xml:space="preserve"> </w:t>
      </w:r>
      <w:r>
        <w:rPr>
          <w:b/>
          <w:color w:val="0000FF"/>
          <w:lang w:val="fr-FR"/>
        </w:rPr>
        <w:t>Đáp án B</w:t>
      </w:r>
    </w:p>
    <w:p w:rsidR="00EB5E88" w:rsidRDefault="00EB5E88" w:rsidP="00EB5E88">
      <w:pPr>
        <w:rPr>
          <w:lang w:val="fr-FR"/>
        </w:rPr>
      </w:pPr>
      <w:r>
        <w:rPr>
          <w:lang w:val="fr-FR"/>
        </w:rPr>
        <w:t>+ Ta có:</w:t>
      </w:r>
    </w:p>
    <w:p w:rsidR="00EB5E88" w:rsidRDefault="00EB5E88" w:rsidP="00EB5E88">
      <w:r>
        <w:rPr>
          <w:position w:val="-46"/>
        </w:rPr>
        <w:object w:dxaOrig="6640" w:dyaOrig="1039">
          <v:shape id="Object 131" o:spid="_x0000_i1439" type="#_x0000_t75" style="width:332.25pt;height:51.75pt;mso-wrap-style:square;mso-position-horizontal-relative:page;mso-position-vertical-relative:page" o:ole="">
            <v:imagedata r:id="rId1000" o:title=""/>
          </v:shape>
          <o:OLEObject Type="Embed" ProgID="Equation.DSMT4" ShapeID="Object 131" DrawAspect="Content" ObjectID="_1587814951" r:id="rId1001"/>
        </w:object>
      </w:r>
    </w:p>
    <w:p w:rsidR="00EB5E88" w:rsidRDefault="00EB5E88" w:rsidP="00EB5E88">
      <w:pPr>
        <w:pStyle w:val="Default"/>
        <w:spacing w:line="360" w:lineRule="auto"/>
        <w:jc w:val="both"/>
        <w:rPr>
          <w:b/>
          <w:color w:val="0000FF"/>
        </w:rPr>
      </w:pPr>
      <w:r>
        <w:rPr>
          <w:b/>
          <w:color w:val="FF0000"/>
        </w:rPr>
        <w:t>Câu 40:</w:t>
      </w:r>
      <w:r>
        <w:rPr>
          <w:color w:val="auto"/>
        </w:rPr>
        <w:t xml:space="preserve"> </w:t>
      </w:r>
      <w:r>
        <w:rPr>
          <w:b/>
          <w:color w:val="0000FF"/>
        </w:rPr>
        <w:t>Đáp án D</w:t>
      </w:r>
    </w:p>
    <w:p w:rsidR="00EB5E88" w:rsidRDefault="00EB5E88" w:rsidP="00EB5E88">
      <w:r>
        <w:t xml:space="preserve">+ Tại thời điểm </w:t>
      </w:r>
      <w:r>
        <w:rPr>
          <w:position w:val="-12"/>
        </w:rPr>
        <w:object w:dxaOrig="579" w:dyaOrig="359">
          <v:shape id="Object 132" o:spid="_x0000_i1440" type="#_x0000_t75" style="width:29.25pt;height:18pt;mso-wrap-style:square;mso-position-horizontal-relative:page;mso-position-vertical-relative:page" o:ole="">
            <v:imagedata r:id="rId1002" o:title=""/>
          </v:shape>
          <o:OLEObject Type="Embed" ProgID="Equation.DSMT4" ShapeID="Object 132" DrawAspect="Content" ObjectID="_1587814952" r:id="rId1003"/>
        </w:object>
      </w:r>
      <w:r>
        <w:t xml:space="preserve"> thì </w:t>
      </w:r>
      <w:r>
        <w:rPr>
          <w:position w:val="-24"/>
        </w:rPr>
        <w:object w:dxaOrig="3240" w:dyaOrig="619">
          <v:shape id="Object 133" o:spid="_x0000_i1441" type="#_x0000_t75" style="width:162pt;height:30.75pt;mso-wrap-style:square;mso-position-horizontal-relative:page;mso-position-vertical-relative:page" o:ole="">
            <v:imagedata r:id="rId1004" o:title=""/>
          </v:shape>
          <o:OLEObject Type="Embed" ProgID="Equation.DSMT4" ShapeID="Object 133" DrawAspect="Content" ObjectID="_1587814953" r:id="rId1005"/>
        </w:object>
      </w:r>
      <w:r>
        <w:t xml:space="preserve"> (thời điểm này động năng đang tăng)</w:t>
      </w:r>
    </w:p>
    <w:p w:rsidR="00EB5E88" w:rsidRDefault="00EB5E88" w:rsidP="00EB5E88">
      <w:r>
        <w:rPr>
          <w:noProof/>
        </w:rPr>
        <w:lastRenderedPageBreak/>
        <w:drawing>
          <wp:anchor distT="0" distB="0" distL="114300" distR="114300" simplePos="0" relativeHeight="251669504" behindDoc="0" locked="0" layoutInCell="1" allowOverlap="1">
            <wp:simplePos x="0" y="0"/>
            <wp:positionH relativeFrom="column">
              <wp:posOffset>4093210</wp:posOffset>
            </wp:positionH>
            <wp:positionV relativeFrom="paragraph">
              <wp:posOffset>575945</wp:posOffset>
            </wp:positionV>
            <wp:extent cx="1644650" cy="1323975"/>
            <wp:effectExtent l="0" t="0" r="0" b="9525"/>
            <wp:wrapSquare wrapText="bothSides"/>
            <wp:docPr id="836" name="Picture 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06">
                      <a:extLst>
                        <a:ext uri="{28A0092B-C50C-407E-A947-70E740481C1C}">
                          <a14:useLocalDpi xmlns:a14="http://schemas.microsoft.com/office/drawing/2010/main" val="0"/>
                        </a:ext>
                      </a:extLst>
                    </a:blip>
                    <a:srcRect/>
                    <a:stretch>
                      <a:fillRect/>
                    </a:stretch>
                  </pic:blipFill>
                  <pic:spPr bwMode="auto">
                    <a:xfrm>
                      <a:off x="0" y="0"/>
                      <a:ext cx="1644650" cy="132397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Tại thời điểm </w:t>
      </w:r>
      <w:r>
        <w:rPr>
          <w:position w:val="-12"/>
        </w:rPr>
        <w:object w:dxaOrig="1080" w:dyaOrig="359">
          <v:shape id="Object 134" o:spid="_x0000_i1442" type="#_x0000_t75" style="width:54pt;height:18pt;mso-wrap-style:square;mso-position-horizontal-relative:page;mso-position-vertical-relative:page" o:ole="">
            <v:imagedata r:id="rId1007" o:title=""/>
          </v:shape>
          <o:OLEObject Type="Embed" ProgID="Equation.DSMT4" ShapeID="Object 134" DrawAspect="Content" ObjectID="_1587814954" r:id="rId1008"/>
        </w:object>
      </w:r>
      <w:r>
        <w:t xml:space="preserve"> thì </w:t>
      </w:r>
      <w:r>
        <w:rPr>
          <w:position w:val="-24"/>
        </w:rPr>
        <w:object w:dxaOrig="3580" w:dyaOrig="679">
          <v:shape id="Object 135" o:spid="_x0000_i1443" type="#_x0000_t75" style="width:179.25pt;height:33.75pt;mso-wrap-style:square;mso-position-horizontal-relative:page;mso-position-vertical-relative:page" o:ole="">
            <v:imagedata r:id="rId1009" o:title=""/>
          </v:shape>
          <o:OLEObject Type="Embed" ProgID="Equation.DSMT4" ShapeID="Object 135" DrawAspect="Content" ObjectID="_1587814955" r:id="rId1010"/>
        </w:object>
      </w:r>
      <w:r>
        <w:t xml:space="preserve"> (thời điểm này động năng đang giảm)</w:t>
      </w:r>
    </w:p>
    <w:p w:rsidR="00EB5E88" w:rsidRDefault="00EB5E88" w:rsidP="00EB5E88">
      <w:r>
        <w:rPr>
          <w:rFonts w:ascii="Cambria Math" w:hAnsi="Cambria Math"/>
        </w:rPr>
        <w:t>→</w:t>
      </w:r>
      <w:r>
        <w:t xml:space="preserve"> Biểu diễn các vị trí tương ứng trên đường tròn, ta thu được:</w:t>
      </w:r>
    </w:p>
    <w:p w:rsidR="00EB5E88" w:rsidRDefault="00EB5E88" w:rsidP="00EB5E88">
      <w:r>
        <w:rPr>
          <w:position w:val="-24"/>
        </w:rPr>
        <w:object w:dxaOrig="4959" w:dyaOrig="619">
          <v:shape id="Object 136" o:spid="_x0000_i1444" type="#_x0000_t75" style="width:248.25pt;height:30.75pt;mso-wrap-style:square;mso-position-horizontal-relative:page;mso-position-vertical-relative:page" o:ole="">
            <v:imagedata r:id="rId1011" o:title=""/>
          </v:shape>
          <o:OLEObject Type="Embed" ProgID="Equation.DSMT4" ShapeID="Object 136" DrawAspect="Content" ObjectID="_1587814956" r:id="rId1012"/>
        </w:object>
      </w:r>
    </w:p>
    <w:p w:rsidR="00EB5E88" w:rsidRDefault="00EB5E88" w:rsidP="00EB5E88">
      <w:r>
        <w:t xml:space="preserve">+ Biên độ dao động </w:t>
      </w:r>
      <w:r>
        <w:rPr>
          <w:position w:val="-26"/>
        </w:rPr>
        <w:object w:dxaOrig="2118" w:dyaOrig="699">
          <v:shape id="Object 137" o:spid="_x0000_i1445" type="#_x0000_t75" style="width:105.75pt;height:35.25pt;mso-wrap-style:square;mso-position-horizontal-relative:page;mso-position-vertical-relative:page" o:ole="">
            <v:imagedata r:id="rId1013" o:title=""/>
          </v:shape>
          <o:OLEObject Type="Embed" ProgID="Equation.DSMT4" ShapeID="Object 137" DrawAspect="Content" ObjectID="_1587814957" r:id="rId1014"/>
        </w:object>
      </w:r>
    </w:p>
    <w:p w:rsidR="00EB5E88" w:rsidRDefault="00EB5E88" w:rsidP="00EB5E88"/>
    <w:p w:rsidR="00EB5E88" w:rsidRDefault="00EB5E88" w:rsidP="00EB5E88">
      <w:pPr>
        <w:rPr>
          <w:sz w:val="28"/>
          <w:szCs w:val="28"/>
        </w:rPr>
      </w:pPr>
    </w:p>
    <w:p w:rsidR="00EB5E88" w:rsidRDefault="00EB5E88" w:rsidP="00EB5E8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22"/>
        <w:gridCol w:w="5821"/>
      </w:tblGrid>
      <w:tr w:rsidR="00EB5E88" w:rsidRPr="00363FE9" w:rsidTr="00F32143">
        <w:tc>
          <w:tcPr>
            <w:tcW w:w="3510" w:type="dxa"/>
            <w:tcBorders>
              <w:top w:val="single" w:sz="4" w:space="0" w:color="auto"/>
              <w:left w:val="single" w:sz="4" w:space="0" w:color="auto"/>
              <w:bottom w:val="single" w:sz="4" w:space="0" w:color="auto"/>
              <w:right w:val="single" w:sz="4" w:space="0" w:color="auto"/>
            </w:tcBorders>
            <w:hideMark/>
          </w:tcPr>
          <w:p w:rsidR="00EB5E88" w:rsidRPr="00363FE9" w:rsidRDefault="00EB5E88" w:rsidP="00F32143">
            <w:pPr>
              <w:jc w:val="center"/>
              <w:rPr>
                <w:b/>
                <w:color w:val="00B050"/>
              </w:rPr>
            </w:pPr>
            <w:r w:rsidRPr="00363FE9">
              <w:t xml:space="preserve">   </w:t>
            </w:r>
            <w:r w:rsidRPr="00363FE9">
              <w:rPr>
                <w:b/>
                <w:color w:val="00B050"/>
              </w:rPr>
              <w:t/>
            </w:r>
          </w:p>
          <w:p w:rsidR="00EB5E88" w:rsidRPr="00363FE9" w:rsidRDefault="00EB5E88" w:rsidP="00F32143">
            <w:pPr>
              <w:jc w:val="center"/>
              <w:rPr>
                <w:b/>
                <w:color w:val="FF0000"/>
              </w:rPr>
            </w:pPr>
            <w:r w:rsidRPr="00363FE9">
              <w:rPr>
                <w:b/>
                <w:color w:val="FF0000"/>
              </w:rPr>
              <w:t>ĐỀ</w:t>
            </w:r>
            <w:r>
              <w:rPr>
                <w:b/>
                <w:color w:val="FF0000"/>
              </w:rPr>
              <w:t xml:space="preserve"> 5</w:t>
            </w:r>
          </w:p>
        </w:tc>
        <w:tc>
          <w:tcPr>
            <w:tcW w:w="6347" w:type="dxa"/>
            <w:tcBorders>
              <w:top w:val="single" w:sz="4" w:space="0" w:color="auto"/>
              <w:left w:val="single" w:sz="4" w:space="0" w:color="auto"/>
              <w:bottom w:val="single" w:sz="4" w:space="0" w:color="auto"/>
              <w:right w:val="single" w:sz="4" w:space="0" w:color="auto"/>
            </w:tcBorders>
          </w:tcPr>
          <w:p w:rsidR="00EB5E88" w:rsidRPr="00363FE9" w:rsidRDefault="00EB5E88" w:rsidP="00F32143">
            <w:pPr>
              <w:jc w:val="center"/>
              <w:rPr>
                <w:b/>
                <w:color w:val="7030A0"/>
              </w:rPr>
            </w:pPr>
            <w:r w:rsidRPr="00363FE9">
              <w:rPr>
                <w:b/>
                <w:color w:val="7030A0"/>
              </w:rPr>
              <w:t xml:space="preserve">ĐỀ THI </w:t>
            </w:r>
            <w:r>
              <w:rPr>
                <w:b/>
                <w:color w:val="7030A0"/>
              </w:rPr>
              <w:t>THỬ THPT QUỐC GIA</w:t>
            </w:r>
          </w:p>
          <w:p w:rsidR="00EB5E88" w:rsidRPr="00363FE9" w:rsidRDefault="00EB5E88" w:rsidP="00F32143">
            <w:pPr>
              <w:jc w:val="center"/>
              <w:rPr>
                <w:i/>
                <w:color w:val="C00000"/>
              </w:rPr>
            </w:pPr>
            <w:r w:rsidRPr="00363FE9">
              <w:rPr>
                <w:b/>
                <w:color w:val="00B0F0"/>
              </w:rPr>
              <w:t xml:space="preserve">Môn: Vật Lý </w:t>
            </w:r>
            <w:r w:rsidRPr="00363FE9">
              <w:rPr>
                <w:i/>
                <w:color w:val="C00000"/>
              </w:rPr>
              <w:t>Thờ</w:t>
            </w:r>
            <w:r>
              <w:rPr>
                <w:i/>
                <w:color w:val="C00000"/>
              </w:rPr>
              <w:t xml:space="preserve">i gian: </w:t>
            </w:r>
            <w:r w:rsidRPr="00363FE9">
              <w:rPr>
                <w:i/>
                <w:color w:val="C00000"/>
              </w:rPr>
              <w:t>5</w:t>
            </w:r>
            <w:r>
              <w:rPr>
                <w:i/>
                <w:color w:val="C00000"/>
              </w:rPr>
              <w:t>0</w:t>
            </w:r>
            <w:r w:rsidRPr="00363FE9">
              <w:rPr>
                <w:i/>
                <w:color w:val="C00000"/>
              </w:rPr>
              <w:t xml:space="preserve"> phút</w:t>
            </w:r>
          </w:p>
        </w:tc>
      </w:tr>
    </w:tbl>
    <w:p w:rsidR="00EB5E88" w:rsidRDefault="00EB5E88" w:rsidP="00EB5E88">
      <w:pPr>
        <w:rPr>
          <w:b/>
          <w:bCs/>
          <w:lang w:val="fr-FR"/>
        </w:rPr>
      </w:pPr>
    </w:p>
    <w:p w:rsidR="00EB5E88" w:rsidRPr="00FF5F41" w:rsidRDefault="00EB5E88" w:rsidP="00EB5E88">
      <w:pPr>
        <w:rPr>
          <w:bCs/>
          <w:lang w:val="fr-FR"/>
        </w:rPr>
      </w:pPr>
      <w:r w:rsidRPr="00FF5F41">
        <w:rPr>
          <w:b/>
          <w:bCs/>
          <w:lang w:val="fr-FR"/>
        </w:rPr>
        <w:t>Câu 1:</w:t>
      </w:r>
      <w:r w:rsidRPr="00FF5F41">
        <w:rPr>
          <w:bCs/>
          <w:lang w:val="fr-FR"/>
        </w:rPr>
        <w:t xml:space="preserve"> Một vật dao động điều hòa, trong mỗi chu kì dao động vật đi qua vị trí cân bằng</w:t>
      </w:r>
    </w:p>
    <w:p w:rsidR="00EB5E88" w:rsidRPr="00FF5F41" w:rsidRDefault="00EB5E88" w:rsidP="00EB5E88">
      <w:pPr>
        <w:tabs>
          <w:tab w:val="left" w:pos="2708"/>
          <w:tab w:val="left" w:pos="5138"/>
          <w:tab w:val="left" w:pos="7569"/>
        </w:tabs>
        <w:ind w:firstLine="283"/>
      </w:pPr>
      <w:r w:rsidRPr="00FF5F41">
        <w:rPr>
          <w:b/>
          <w:lang w:val="fr-FR"/>
        </w:rPr>
        <w:t xml:space="preserve">A. </w:t>
      </w:r>
      <w:r w:rsidRPr="00FF5F41">
        <w:rPr>
          <w:lang w:val="fr-FR"/>
        </w:rPr>
        <w:t>một lần.</w:t>
      </w:r>
      <w:r w:rsidRPr="00FF5F41">
        <w:rPr>
          <w:lang w:val="fr-FR"/>
        </w:rPr>
        <w:tab/>
      </w:r>
      <w:r w:rsidRPr="00FF5F41">
        <w:rPr>
          <w:b/>
          <w:lang w:val="fr-FR"/>
        </w:rPr>
        <w:t xml:space="preserve">B. </w:t>
      </w:r>
      <w:r w:rsidRPr="00FF5F41">
        <w:rPr>
          <w:lang w:val="fr-FR"/>
        </w:rPr>
        <w:t>ba lần.</w:t>
      </w:r>
      <w:r w:rsidRPr="00FF5F41">
        <w:rPr>
          <w:lang w:val="fr-FR"/>
        </w:rPr>
        <w:tab/>
      </w:r>
      <w:r w:rsidRPr="00FF5F41">
        <w:rPr>
          <w:b/>
          <w:bCs/>
          <w:lang w:val="fr-FR"/>
        </w:rPr>
        <w:t xml:space="preserve">C. </w:t>
      </w:r>
      <w:r w:rsidRPr="00FF5F41">
        <w:rPr>
          <w:bCs/>
          <w:lang w:val="fr-FR"/>
        </w:rPr>
        <w:t>bốn lần.</w:t>
      </w:r>
      <w:r w:rsidRPr="00FF5F41">
        <w:tab/>
      </w:r>
      <w:r w:rsidRPr="00FF5F41">
        <w:rPr>
          <w:b/>
          <w:lang w:val="fr-FR"/>
        </w:rPr>
        <w:t xml:space="preserve">D. </w:t>
      </w:r>
      <w:r w:rsidRPr="00FF5F41">
        <w:rPr>
          <w:lang w:val="fr-FR"/>
        </w:rPr>
        <w:t>hai lần.</w:t>
      </w:r>
    </w:p>
    <w:p w:rsidR="00EB5E88" w:rsidRPr="00FF5F41" w:rsidRDefault="00EB5E88" w:rsidP="00EB5E88">
      <w:pPr>
        <w:rPr>
          <w:lang w:val="fr-FR"/>
        </w:rPr>
      </w:pPr>
      <w:r w:rsidRPr="00FF5F41">
        <w:rPr>
          <w:b/>
          <w:lang w:val="fr-FR"/>
        </w:rPr>
        <w:t>Câu 2:</w:t>
      </w:r>
      <w:r w:rsidRPr="00FF5F41">
        <w:rPr>
          <w:lang w:val="fr-FR"/>
        </w:rPr>
        <w:t xml:space="preserve"> Có hai quả cầu giống nhau mang điện tích q</w:t>
      </w:r>
      <w:r w:rsidRPr="00FF5F41">
        <w:rPr>
          <w:vertAlign w:val="subscript"/>
          <w:lang w:val="fr-FR"/>
        </w:rPr>
        <w:t>1</w:t>
      </w:r>
      <w:r w:rsidRPr="00FF5F41">
        <w:rPr>
          <w:lang w:val="fr-FR"/>
        </w:rPr>
        <w:t xml:space="preserve"> và q</w:t>
      </w:r>
      <w:r w:rsidRPr="00FF5F41">
        <w:rPr>
          <w:vertAlign w:val="subscript"/>
          <w:lang w:val="fr-FR"/>
        </w:rPr>
        <w:t xml:space="preserve">2 </w:t>
      </w:r>
      <w:r w:rsidRPr="00FF5F41">
        <w:rPr>
          <w:lang w:val="fr-FR"/>
        </w:rPr>
        <w:t>có độ lớn bằng nhau (|q</w:t>
      </w:r>
      <w:r w:rsidRPr="00FF5F41">
        <w:rPr>
          <w:vertAlign w:val="subscript"/>
          <w:lang w:val="fr-FR"/>
        </w:rPr>
        <w:t>1</w:t>
      </w:r>
      <w:r w:rsidRPr="00FF5F41">
        <w:rPr>
          <w:lang w:val="fr-FR"/>
        </w:rPr>
        <w:t>| = |q</w:t>
      </w:r>
      <w:r w:rsidRPr="00FF5F41">
        <w:rPr>
          <w:vertAlign w:val="subscript"/>
          <w:lang w:val="fr-FR"/>
        </w:rPr>
        <w:t>2</w:t>
      </w:r>
      <w:r w:rsidRPr="00FF5F41">
        <w:rPr>
          <w:lang w:val="fr-FR"/>
        </w:rPr>
        <w:t>|), khi đưa chúng lại gần nhau thì chúng hút nhau. Cho chúng tiếp xúc nhau rồi tách chúng ra một khoảng nhỏ thì chúng</w:t>
      </w:r>
    </w:p>
    <w:p w:rsidR="00EB5E88" w:rsidRPr="00FF5F41" w:rsidRDefault="00EB5E88" w:rsidP="00EB5E88">
      <w:pPr>
        <w:tabs>
          <w:tab w:val="left" w:pos="5136"/>
        </w:tabs>
        <w:ind w:firstLine="283"/>
        <w:rPr>
          <w:lang w:val="de-DE"/>
        </w:rPr>
      </w:pPr>
      <w:r w:rsidRPr="00FF5F41">
        <w:rPr>
          <w:b/>
          <w:lang w:val="fr-FR"/>
        </w:rPr>
        <w:t xml:space="preserve">A. </w:t>
      </w:r>
      <w:r w:rsidRPr="00FF5F41">
        <w:rPr>
          <w:lang w:val="fr-FR"/>
        </w:rPr>
        <w:t>hút nhau.</w:t>
      </w:r>
      <w:r w:rsidRPr="00FF5F41">
        <w:rPr>
          <w:lang w:val="de-DE"/>
        </w:rPr>
        <w:tab/>
      </w:r>
      <w:r w:rsidRPr="00FF5F41">
        <w:rPr>
          <w:b/>
          <w:lang w:val="fr-FR"/>
        </w:rPr>
        <w:t xml:space="preserve">B. </w:t>
      </w:r>
      <w:r w:rsidRPr="00FF5F41">
        <w:rPr>
          <w:lang w:val="fr-FR"/>
        </w:rPr>
        <w:t>đẩy nhau.</w:t>
      </w:r>
    </w:p>
    <w:p w:rsidR="00EB5E88" w:rsidRPr="00FF5F41" w:rsidRDefault="00EB5E88" w:rsidP="00EB5E88">
      <w:pPr>
        <w:tabs>
          <w:tab w:val="left" w:pos="5136"/>
        </w:tabs>
        <w:ind w:firstLine="283"/>
        <w:rPr>
          <w:lang w:val="de-DE"/>
        </w:rPr>
      </w:pPr>
      <w:r w:rsidRPr="00FF5F41">
        <w:rPr>
          <w:b/>
          <w:lang w:val="fr-FR"/>
        </w:rPr>
        <w:t xml:space="preserve">C. </w:t>
      </w:r>
      <w:r w:rsidRPr="00FF5F41">
        <w:rPr>
          <w:lang w:val="fr-FR"/>
        </w:rPr>
        <w:t>không tương tác với nhau.</w:t>
      </w:r>
      <w:r w:rsidRPr="00FF5F41">
        <w:rPr>
          <w:lang w:val="de-DE"/>
        </w:rPr>
        <w:tab/>
      </w:r>
      <w:r w:rsidRPr="00FF5F41">
        <w:rPr>
          <w:b/>
          <w:lang w:val="fr-FR"/>
        </w:rPr>
        <w:t xml:space="preserve">D. </w:t>
      </w:r>
      <w:r w:rsidRPr="00FF5F41">
        <w:rPr>
          <w:lang w:val="fr-FR"/>
        </w:rPr>
        <w:t>có thể hút hoặc đẩy nhau.</w:t>
      </w:r>
    </w:p>
    <w:p w:rsidR="00EB5E88" w:rsidRPr="00FF5F41" w:rsidRDefault="00EB5E88" w:rsidP="00EB5E88">
      <w:pPr>
        <w:rPr>
          <w:lang w:val="fr-FR"/>
        </w:rPr>
      </w:pPr>
      <w:r w:rsidRPr="00FF5F41">
        <w:rPr>
          <w:b/>
          <w:lang w:val="fr-FR"/>
        </w:rPr>
        <w:t>Câu 3:</w:t>
      </w:r>
      <w:r w:rsidRPr="00FF5F41">
        <w:rPr>
          <w:lang w:val="fr-FR"/>
        </w:rPr>
        <w:t xml:space="preserve"> Khi nói về hiện tượng quang dẫn, phát biểu nào sau đây là </w:t>
      </w:r>
      <w:r w:rsidRPr="00FF5F41">
        <w:rPr>
          <w:b/>
          <w:lang w:val="fr-FR"/>
        </w:rPr>
        <w:t>sai</w:t>
      </w:r>
      <w:r w:rsidRPr="00FF5F41">
        <w:rPr>
          <w:lang w:val="fr-FR"/>
        </w:rPr>
        <w:t>?</w:t>
      </w:r>
    </w:p>
    <w:p w:rsidR="00EB5E88" w:rsidRPr="00FF5F41" w:rsidRDefault="00EB5E88" w:rsidP="00EB5E88">
      <w:pPr>
        <w:ind w:firstLine="283"/>
        <w:rPr>
          <w:lang w:val="fr-FR"/>
        </w:rPr>
      </w:pPr>
      <w:r w:rsidRPr="00FF5F41">
        <w:rPr>
          <w:b/>
          <w:lang w:val="fr-FR"/>
        </w:rPr>
        <w:t xml:space="preserve">A. </w:t>
      </w:r>
      <w:r w:rsidRPr="00FF5F41">
        <w:rPr>
          <w:lang w:val="fr-FR"/>
        </w:rPr>
        <w:t>Mỗi phôtôn ánh sáng bị hấp thụ sẽ giải phóng một êlectron liên kết để nó trở thành một êlectron dẫn.</w:t>
      </w:r>
    </w:p>
    <w:p w:rsidR="00EB5E88" w:rsidRPr="00FF5F41" w:rsidRDefault="00EB5E88" w:rsidP="00EB5E88">
      <w:pPr>
        <w:ind w:firstLine="283"/>
        <w:rPr>
          <w:lang w:val="fr-FR"/>
        </w:rPr>
      </w:pPr>
      <w:r w:rsidRPr="00FF5F41">
        <w:rPr>
          <w:b/>
          <w:lang w:val="fr-FR"/>
        </w:rPr>
        <w:t xml:space="preserve">B. </w:t>
      </w:r>
      <w:r w:rsidRPr="00FF5F41">
        <w:rPr>
          <w:lang w:val="fr-FR"/>
        </w:rPr>
        <w:t>Các lỗ trống tham gia vào quá trình dẫn điện.</w:t>
      </w:r>
    </w:p>
    <w:p w:rsidR="00EB5E88" w:rsidRPr="00FF5F41" w:rsidRDefault="00EB5E88" w:rsidP="00EB5E88">
      <w:pPr>
        <w:ind w:firstLine="283"/>
        <w:rPr>
          <w:lang w:val="fr-FR"/>
        </w:rPr>
      </w:pPr>
      <w:r w:rsidRPr="00FF5F41">
        <w:rPr>
          <w:b/>
          <w:lang w:val="fr-FR"/>
        </w:rPr>
        <w:t xml:space="preserve">C. </w:t>
      </w:r>
      <w:r w:rsidRPr="00FF5F41">
        <w:rPr>
          <w:lang w:val="fr-FR"/>
        </w:rPr>
        <w:t>Là hiện tượng giảm mạnh điện trở của bán dẫn khi có ánh sáng thích hợp chiếu vào.</w:t>
      </w:r>
    </w:p>
    <w:p w:rsidR="00EB5E88" w:rsidRPr="00FF5F41" w:rsidRDefault="00EB5E88" w:rsidP="00EB5E88">
      <w:pPr>
        <w:ind w:firstLine="283"/>
        <w:rPr>
          <w:lang w:val="fr-FR"/>
        </w:rPr>
      </w:pPr>
      <w:r w:rsidRPr="00FF5F41">
        <w:rPr>
          <w:b/>
          <w:lang w:val="fr-FR"/>
        </w:rPr>
        <w:t xml:space="preserve">D. </w:t>
      </w:r>
      <w:r w:rsidRPr="00FF5F41">
        <w:rPr>
          <w:lang w:val="fr-FR"/>
        </w:rPr>
        <w:t>Năng lượng cần để bứt êlectrôn ra khỏi liên kết trong bán dẫn thường lớn nên chỉ các phôtôn trong vùng tử ngoại mới có thể gây ra hiện tượng quang dẫn.</w:t>
      </w:r>
    </w:p>
    <w:p w:rsidR="00EB5E88" w:rsidRPr="00FF5F41" w:rsidRDefault="00EB5E88" w:rsidP="00EB5E88">
      <w:pPr>
        <w:rPr>
          <w:lang w:val="pt-BR"/>
        </w:rPr>
      </w:pPr>
      <w:r w:rsidRPr="00FF5F41">
        <w:rPr>
          <w:b/>
          <w:lang w:val="pt-BR"/>
        </w:rPr>
        <w:t>Câu 4:</w:t>
      </w:r>
      <w:r w:rsidRPr="00FF5F41">
        <w:rPr>
          <w:lang w:val="pt-BR"/>
        </w:rPr>
        <w:t xml:space="preserve"> Một vật dao động điều hòa có phương trình x = Acos(</w:t>
      </w:r>
      <w:r w:rsidRPr="00FF5F41">
        <w:sym w:font="Symbol" w:char="F077"/>
      </w:r>
      <w:r w:rsidRPr="00FF5F41">
        <w:rPr>
          <w:lang w:val="pt-BR"/>
        </w:rPr>
        <w:t xml:space="preserve">t + </w:t>
      </w:r>
      <w:r w:rsidRPr="00FF5F41">
        <w:sym w:font="Symbol" w:char="F06A"/>
      </w:r>
      <w:r w:rsidRPr="00FF5F41">
        <w:rPr>
          <w:lang w:val="pt-BR"/>
        </w:rPr>
        <w:t>). Gọi v là vận tốc của vật khi vật ở li độ x. Biên độ dao động của vật là</w:t>
      </w:r>
    </w:p>
    <w:p w:rsidR="00EB5E88" w:rsidRPr="00FF5F41" w:rsidRDefault="00EB5E88" w:rsidP="00EB5E88">
      <w:pPr>
        <w:tabs>
          <w:tab w:val="left" w:pos="2708"/>
          <w:tab w:val="left" w:pos="5138"/>
          <w:tab w:val="left" w:pos="7569"/>
        </w:tabs>
        <w:ind w:firstLine="283"/>
        <w:rPr>
          <w:lang w:val="pt-BR"/>
        </w:rPr>
      </w:pPr>
      <w:r w:rsidRPr="00FF5F41">
        <w:rPr>
          <w:b/>
          <w:lang w:val="pt-BR"/>
        </w:rPr>
        <w:lastRenderedPageBreak/>
        <w:t xml:space="preserve">A. </w:t>
      </w:r>
      <w:r w:rsidRPr="00FF5F41">
        <w:rPr>
          <w:position w:val="-28"/>
          <w:lang w:val="pt-BR"/>
        </w:rPr>
        <w:object w:dxaOrig="1060" w:dyaOrig="780">
          <v:shape id="_x0000_i1172" type="#_x0000_t75" style="width:53.25pt;height:39pt" o:ole="">
            <v:imagedata r:id="rId1015" o:title=""/>
          </v:shape>
          <o:OLEObject Type="Embed" ProgID="Equation.DSMT4" ShapeID="_x0000_i1172" DrawAspect="Content" ObjectID="_1587814958" r:id="rId1016"/>
        </w:object>
      </w:r>
      <w:r w:rsidRPr="00FF5F41">
        <w:rPr>
          <w:lang w:val="pt-BR"/>
        </w:rPr>
        <w:t>.</w:t>
      </w:r>
      <w:r w:rsidRPr="00FF5F41">
        <w:rPr>
          <w:lang w:val="pt-BR"/>
        </w:rPr>
        <w:tab/>
      </w:r>
      <w:r w:rsidRPr="00FF5F41">
        <w:rPr>
          <w:b/>
          <w:lang w:val="pt-BR"/>
        </w:rPr>
        <w:t xml:space="preserve">B. </w:t>
      </w:r>
      <w:r w:rsidRPr="00FF5F41">
        <w:rPr>
          <w:position w:val="-28"/>
          <w:lang w:val="pt-BR"/>
        </w:rPr>
        <w:object w:dxaOrig="1060" w:dyaOrig="780">
          <v:shape id="_x0000_i1173" type="#_x0000_t75" style="width:53.25pt;height:39pt" o:ole="">
            <v:imagedata r:id="rId1017" o:title=""/>
          </v:shape>
          <o:OLEObject Type="Embed" ProgID="Equation.DSMT4" ShapeID="_x0000_i1173" DrawAspect="Content" ObjectID="_1587814959" r:id="rId1018"/>
        </w:object>
      </w:r>
      <w:r w:rsidRPr="00FF5F41">
        <w:rPr>
          <w:lang w:val="pt-BR"/>
        </w:rPr>
        <w:t>.</w:t>
      </w:r>
      <w:r w:rsidRPr="00FF5F41">
        <w:rPr>
          <w:lang w:val="pt-BR"/>
        </w:rPr>
        <w:tab/>
      </w:r>
      <w:r w:rsidRPr="00FF5F41">
        <w:rPr>
          <w:b/>
          <w:lang w:val="pt-BR"/>
        </w:rPr>
        <w:t xml:space="preserve">C. </w:t>
      </w:r>
      <w:r w:rsidRPr="00FF5F41">
        <w:rPr>
          <w:position w:val="-28"/>
          <w:lang w:val="pt-BR"/>
        </w:rPr>
        <w:object w:dxaOrig="1060" w:dyaOrig="780">
          <v:shape id="_x0000_i1174" type="#_x0000_t75" style="width:53.25pt;height:39pt" o:ole="">
            <v:imagedata r:id="rId1019" o:title=""/>
          </v:shape>
          <o:OLEObject Type="Embed" ProgID="Equation.DSMT4" ShapeID="_x0000_i1174" DrawAspect="Content" ObjectID="_1587814960" r:id="rId1020"/>
        </w:object>
      </w:r>
      <w:r w:rsidRPr="00FF5F41">
        <w:rPr>
          <w:lang w:val="pt-BR"/>
        </w:rPr>
        <w:t>.</w:t>
      </w:r>
      <w:r w:rsidRPr="00FF5F41">
        <w:rPr>
          <w:lang w:val="pt-BR"/>
        </w:rPr>
        <w:tab/>
      </w:r>
      <w:r w:rsidRPr="00FF5F41">
        <w:rPr>
          <w:b/>
          <w:lang w:val="pt-BR"/>
        </w:rPr>
        <w:t xml:space="preserve">D. </w:t>
      </w:r>
      <w:r w:rsidRPr="00FF5F41">
        <w:rPr>
          <w:position w:val="-28"/>
          <w:lang w:val="pt-BR"/>
        </w:rPr>
        <w:object w:dxaOrig="1060" w:dyaOrig="780">
          <v:shape id="_x0000_i1175" type="#_x0000_t75" style="width:53.25pt;height:39pt" o:ole="">
            <v:imagedata r:id="rId1021" o:title=""/>
          </v:shape>
          <o:OLEObject Type="Embed" ProgID="Equation.DSMT4" ShapeID="_x0000_i1175" DrawAspect="Content" ObjectID="_1587814961" r:id="rId1022"/>
        </w:object>
      </w:r>
      <w:r w:rsidRPr="00FF5F41">
        <w:rPr>
          <w:lang w:val="pt-BR"/>
        </w:rPr>
        <w:t>.</w:t>
      </w:r>
    </w:p>
    <w:p w:rsidR="00EB5E88" w:rsidRPr="00FF5F41" w:rsidRDefault="00EB5E88" w:rsidP="00EB5E88">
      <w:pPr>
        <w:rPr>
          <w:lang w:val="vi-VN"/>
        </w:rPr>
      </w:pPr>
      <w:r w:rsidRPr="00FF5F41">
        <w:rPr>
          <w:b/>
          <w:lang w:val="vi-VN"/>
        </w:rPr>
        <w:t>Câu 5:</w:t>
      </w:r>
      <w:r w:rsidRPr="00FF5F41">
        <w:rPr>
          <w:lang w:val="vi-VN"/>
        </w:rPr>
        <w:t xml:space="preserve"> Trong mẫu nguyên tử Bo, êlectron trong nguyên tử chuyển động trên các quỹ đạo dừng có bán kính  r</w:t>
      </w:r>
      <w:r w:rsidRPr="00FF5F41">
        <w:rPr>
          <w:vertAlign w:val="subscript"/>
          <w:lang w:val="vi-VN"/>
        </w:rPr>
        <w:t xml:space="preserve">n </w:t>
      </w:r>
      <w:r w:rsidRPr="00FF5F41">
        <w:rPr>
          <w:lang w:val="vi-VN"/>
        </w:rPr>
        <w:t>= n</w:t>
      </w:r>
      <w:r w:rsidRPr="00FF5F41">
        <w:rPr>
          <w:vertAlign w:val="superscript"/>
          <w:lang w:val="vi-VN"/>
        </w:rPr>
        <w:t>2</w:t>
      </w:r>
      <w:r w:rsidRPr="00FF5F41">
        <w:rPr>
          <w:lang w:val="vi-VN"/>
        </w:rPr>
        <w:t>r</w:t>
      </w:r>
      <w:r w:rsidRPr="00FF5F41">
        <w:rPr>
          <w:vertAlign w:val="subscript"/>
          <w:lang w:val="vi-VN"/>
        </w:rPr>
        <w:t>0</w:t>
      </w:r>
      <w:r w:rsidRPr="00FF5F41">
        <w:rPr>
          <w:lang w:val="vi-VN"/>
        </w:rPr>
        <w:t xml:space="preserve">  (r</w:t>
      </w:r>
      <w:r w:rsidRPr="00FF5F41">
        <w:rPr>
          <w:vertAlign w:val="subscript"/>
          <w:lang w:val="vi-VN"/>
        </w:rPr>
        <w:t>0</w:t>
      </w:r>
      <w:r w:rsidRPr="00FF5F41">
        <w:rPr>
          <w:lang w:val="vi-VN"/>
        </w:rPr>
        <w:t xml:space="preserve"> là bán kính Bo</w:t>
      </w:r>
      <w:r w:rsidRPr="00FF5F41">
        <w:rPr>
          <w:lang w:val="pt-BR"/>
        </w:rPr>
        <w:t>, n</w:t>
      </w:r>
      <w:r w:rsidRPr="00FF5F41">
        <w:rPr>
          <w:position w:val="-4"/>
          <w:lang w:val="pt-BR"/>
        </w:rPr>
        <w:object w:dxaOrig="200" w:dyaOrig="200">
          <v:shape id="_x0000_i1176" type="#_x0000_t75" style="width:9.75pt;height:9.75pt" o:ole="">
            <v:imagedata r:id="rId1023" o:title=""/>
          </v:shape>
          <o:OLEObject Type="Embed" ProgID="Equation.DSMT4" ShapeID="_x0000_i1176" DrawAspect="Content" ObjectID="_1587814962" r:id="rId1024"/>
        </w:object>
      </w:r>
      <w:r w:rsidRPr="00FF5F41">
        <w:rPr>
          <w:lang w:val="pt-BR"/>
        </w:rPr>
        <w:t>N</w:t>
      </w:r>
      <w:r w:rsidRPr="00FF5F41">
        <w:rPr>
          <w:vertAlign w:val="superscript"/>
          <w:lang w:val="pt-BR"/>
        </w:rPr>
        <w:t>*</w:t>
      </w:r>
      <w:r w:rsidRPr="00FF5F41">
        <w:rPr>
          <w:lang w:val="vi-VN"/>
        </w:rPr>
        <w:t>). Khi êlectron chuyển từ quỹ đạo dừng thứ m về quỹ đạo dừng thứ n thì bán kính giảm bớt 21r</w:t>
      </w:r>
      <w:r w:rsidRPr="00FF5F41">
        <w:rPr>
          <w:vertAlign w:val="subscript"/>
          <w:lang w:val="vi-VN"/>
        </w:rPr>
        <w:t>o</w:t>
      </w:r>
      <w:r w:rsidRPr="00FF5F41">
        <w:rPr>
          <w:lang w:val="vi-VN"/>
        </w:rPr>
        <w:t xml:space="preserve"> và nhận thấy chu kỳ quay của êlectron quanh hạt nhân giảm bớt 93,6%. Bán kính của quỹ đạo dừng thứ m có giá trị là</w:t>
      </w:r>
    </w:p>
    <w:p w:rsidR="00EB5E88" w:rsidRPr="00FF5F41" w:rsidRDefault="00EB5E88" w:rsidP="00EB5E88">
      <w:pPr>
        <w:tabs>
          <w:tab w:val="left" w:pos="2708"/>
          <w:tab w:val="left" w:pos="5138"/>
          <w:tab w:val="left" w:pos="7569"/>
        </w:tabs>
        <w:ind w:firstLine="283"/>
        <w:rPr>
          <w:lang w:val="vi-VN"/>
        </w:rPr>
      </w:pPr>
      <w:r w:rsidRPr="00FF5F41">
        <w:rPr>
          <w:b/>
          <w:lang w:val="vi-VN"/>
        </w:rPr>
        <w:t xml:space="preserve">A. </w:t>
      </w:r>
      <w:r w:rsidRPr="00FF5F41">
        <w:rPr>
          <w:lang w:val="vi-VN"/>
        </w:rPr>
        <w:t>25r</w:t>
      </w:r>
      <w:r w:rsidRPr="00FF5F41">
        <w:rPr>
          <w:vertAlign w:val="subscript"/>
          <w:lang w:val="vi-VN"/>
        </w:rPr>
        <w:t>0</w:t>
      </w:r>
      <w:r w:rsidRPr="00FF5F41">
        <w:rPr>
          <w:lang w:val="vi-VN"/>
        </w:rPr>
        <w:t>.</w:t>
      </w:r>
      <w:r w:rsidRPr="00FF5F41">
        <w:rPr>
          <w:lang w:val="vi-VN"/>
        </w:rPr>
        <w:tab/>
      </w:r>
      <w:r w:rsidRPr="00FF5F41">
        <w:rPr>
          <w:b/>
          <w:lang w:val="vi-VN"/>
        </w:rPr>
        <w:t xml:space="preserve">B. </w:t>
      </w:r>
      <w:r w:rsidRPr="00FF5F41">
        <w:rPr>
          <w:lang w:val="vi-VN"/>
        </w:rPr>
        <w:t>4r</w:t>
      </w:r>
      <w:r w:rsidRPr="00FF5F41">
        <w:rPr>
          <w:vertAlign w:val="subscript"/>
          <w:lang w:val="vi-VN"/>
        </w:rPr>
        <w:t>0</w:t>
      </w:r>
      <w:r w:rsidRPr="00FF5F41">
        <w:rPr>
          <w:lang w:val="vi-VN"/>
        </w:rPr>
        <w:t>.</w:t>
      </w:r>
      <w:r w:rsidRPr="00FF5F41">
        <w:rPr>
          <w:lang w:val="vi-VN"/>
        </w:rPr>
        <w:tab/>
      </w:r>
      <w:r w:rsidRPr="00FF5F41">
        <w:rPr>
          <w:b/>
          <w:lang w:val="vi-VN"/>
        </w:rPr>
        <w:t xml:space="preserve">C. </w:t>
      </w:r>
      <w:r w:rsidRPr="00FF5F41">
        <w:rPr>
          <w:lang w:val="vi-VN"/>
        </w:rPr>
        <w:t>16r</w:t>
      </w:r>
      <w:r w:rsidRPr="00FF5F41">
        <w:rPr>
          <w:vertAlign w:val="subscript"/>
          <w:lang w:val="vi-VN"/>
        </w:rPr>
        <w:t>0</w:t>
      </w:r>
      <w:r w:rsidRPr="00FF5F41">
        <w:rPr>
          <w:lang w:val="vi-VN"/>
        </w:rPr>
        <w:t>.</w:t>
      </w:r>
      <w:r w:rsidRPr="00FF5F41">
        <w:rPr>
          <w:lang w:val="vi-VN"/>
        </w:rPr>
        <w:tab/>
      </w:r>
      <w:r w:rsidRPr="00FF5F41">
        <w:rPr>
          <w:b/>
          <w:lang w:val="vi-VN"/>
        </w:rPr>
        <w:t xml:space="preserve">D. </w:t>
      </w:r>
      <w:r w:rsidRPr="00FF5F41">
        <w:rPr>
          <w:lang w:val="vi-VN"/>
        </w:rPr>
        <w:t>36r</w:t>
      </w:r>
      <w:r w:rsidRPr="00FF5F41">
        <w:rPr>
          <w:vertAlign w:val="subscript"/>
          <w:lang w:val="vi-VN"/>
        </w:rPr>
        <w:t>0</w:t>
      </w:r>
      <w:r w:rsidRPr="00FF5F41">
        <w:rPr>
          <w:lang w:val="vi-VN"/>
        </w:rPr>
        <w:t>.</w:t>
      </w:r>
    </w:p>
    <w:p w:rsidR="00EB5E88" w:rsidRPr="00FF5F41" w:rsidRDefault="00EB5E88" w:rsidP="00EB5E88">
      <w:pPr>
        <w:rPr>
          <w:b/>
          <w:lang w:val="vi-VN"/>
        </w:rPr>
      </w:pPr>
      <w:r w:rsidRPr="00FF5F41">
        <w:rPr>
          <w:b/>
          <w:lang w:val="vi-VN"/>
        </w:rPr>
        <w:t>Câu 6:</w:t>
      </w:r>
      <w:r w:rsidRPr="00FF5F41">
        <w:rPr>
          <w:lang w:val="vi-VN"/>
        </w:rPr>
        <w:t xml:space="preserve"> Bước sóng là khoảng cách giữa hai điểm.</w:t>
      </w:r>
    </w:p>
    <w:p w:rsidR="00EB5E88" w:rsidRPr="00FF5F41" w:rsidRDefault="00EB5E88" w:rsidP="00EB5E88">
      <w:pPr>
        <w:ind w:firstLine="283"/>
        <w:rPr>
          <w:lang w:val="vi-VN"/>
        </w:rPr>
      </w:pPr>
      <w:r w:rsidRPr="00FF5F41">
        <w:rPr>
          <w:b/>
          <w:lang w:val="vi-VN"/>
        </w:rPr>
        <w:t xml:space="preserve">A. </w:t>
      </w:r>
      <w:r w:rsidRPr="00FF5F41">
        <w:rPr>
          <w:lang w:val="vi-VN"/>
        </w:rPr>
        <w:t>gần nhau nhất trên cùng một phương truyền sóng mà dao động tại hai điểm đó cùng pha.</w:t>
      </w:r>
    </w:p>
    <w:p w:rsidR="00EB5E88" w:rsidRPr="00FF5F41" w:rsidRDefault="00EB5E88" w:rsidP="00EB5E88">
      <w:pPr>
        <w:ind w:firstLine="283"/>
        <w:rPr>
          <w:lang w:val="vi-VN"/>
        </w:rPr>
      </w:pPr>
      <w:r w:rsidRPr="00FF5F41">
        <w:rPr>
          <w:b/>
          <w:lang w:val="vi-VN"/>
        </w:rPr>
        <w:t xml:space="preserve">B. </w:t>
      </w:r>
      <w:r w:rsidRPr="00FF5F41">
        <w:rPr>
          <w:lang w:val="vi-VN"/>
        </w:rPr>
        <w:t>trên cùng một phương truyền sóng mà dao động tại hai điểm đó cùng pha.</w:t>
      </w:r>
    </w:p>
    <w:p w:rsidR="00EB5E88" w:rsidRPr="00FF5F41" w:rsidRDefault="00EB5E88" w:rsidP="00EB5E88">
      <w:pPr>
        <w:ind w:firstLine="283"/>
        <w:rPr>
          <w:lang w:val="vi-VN"/>
        </w:rPr>
      </w:pPr>
      <w:r w:rsidRPr="00FF5F41">
        <w:rPr>
          <w:b/>
          <w:lang w:val="vi-VN"/>
        </w:rPr>
        <w:t xml:space="preserve">C. </w:t>
      </w:r>
      <w:r w:rsidRPr="00FF5F41">
        <w:rPr>
          <w:lang w:val="vi-VN"/>
        </w:rPr>
        <w:t>gần nhau nhất mà dao động tại hai điểm đó cùng pha.</w:t>
      </w:r>
    </w:p>
    <w:p w:rsidR="00EB5E88" w:rsidRPr="00FF5F41" w:rsidRDefault="00EB5E88" w:rsidP="00EB5E88">
      <w:pPr>
        <w:ind w:firstLine="283"/>
        <w:rPr>
          <w:lang w:val="vi-VN"/>
        </w:rPr>
      </w:pPr>
      <w:r w:rsidRPr="00FF5F41">
        <w:rPr>
          <w:b/>
          <w:lang w:val="vi-VN"/>
        </w:rPr>
        <w:t xml:space="preserve">D. </w:t>
      </w:r>
      <w:r w:rsidRPr="00FF5F41">
        <w:rPr>
          <w:lang w:val="vi-VN"/>
        </w:rPr>
        <w:t>trên cùng một phương truyền sóng mà dao động tại hai điểm đó ngược pha.</w:t>
      </w:r>
    </w:p>
    <w:p w:rsidR="00EB5E88" w:rsidRPr="00FF5F41" w:rsidRDefault="00EB5E88" w:rsidP="00EB5E88">
      <w:pPr>
        <w:rPr>
          <w:lang w:val="vi-VN"/>
        </w:rPr>
      </w:pPr>
      <w:r w:rsidRPr="00FF5F41">
        <w:rPr>
          <w:b/>
          <w:lang w:val="vi-VN"/>
        </w:rPr>
        <w:t>Câu 7:</w:t>
      </w:r>
      <w:r w:rsidRPr="00FF5F41">
        <w:rPr>
          <w:lang w:val="vi-VN"/>
        </w:rPr>
        <w:t xml:space="preserve"> Một mạch dao động LC lí tưởng đang có dao động điện từ tự do với điện tích cực đại của tụ điện là Q</w:t>
      </w:r>
      <w:r w:rsidRPr="00FF5F41">
        <w:rPr>
          <w:vertAlign w:val="subscript"/>
          <w:lang w:val="vi-VN"/>
        </w:rPr>
        <w:t>o</w:t>
      </w:r>
      <w:r w:rsidRPr="00FF5F41">
        <w:rPr>
          <w:lang w:val="vi-VN"/>
        </w:rPr>
        <w:t xml:space="preserve"> và cường độ dòng điện cực đại trong mạch là I</w:t>
      </w:r>
      <w:r w:rsidRPr="00FF5F41">
        <w:rPr>
          <w:vertAlign w:val="subscript"/>
          <w:lang w:val="vi-VN"/>
        </w:rPr>
        <w:t>o</w:t>
      </w:r>
      <w:r w:rsidRPr="00FF5F41">
        <w:rPr>
          <w:lang w:val="vi-VN"/>
        </w:rPr>
        <w:t>. Dao động điện từ tự do trong mạch có chu kì là</w:t>
      </w:r>
    </w:p>
    <w:p w:rsidR="00EB5E88" w:rsidRPr="00FF5F41" w:rsidRDefault="00EB5E88" w:rsidP="00EB5E88">
      <w:pPr>
        <w:tabs>
          <w:tab w:val="left" w:pos="2708"/>
          <w:tab w:val="left" w:pos="5138"/>
          <w:tab w:val="left" w:pos="7569"/>
        </w:tabs>
        <w:ind w:firstLine="283"/>
        <w:rPr>
          <w:lang w:val="vi-VN"/>
        </w:rPr>
      </w:pPr>
      <w:r w:rsidRPr="00FF5F41">
        <w:rPr>
          <w:b/>
          <w:lang w:val="vi-VN"/>
        </w:rPr>
        <w:t xml:space="preserve">A. </w:t>
      </w:r>
      <w:r w:rsidRPr="00FF5F41">
        <w:rPr>
          <w:position w:val="-30"/>
        </w:rPr>
        <w:object w:dxaOrig="640" w:dyaOrig="680">
          <v:shape id="_x0000_i1177" type="#_x0000_t75" style="width:32.25pt;height:33.75pt" o:ole="">
            <v:imagedata r:id="rId1025" o:title=""/>
          </v:shape>
          <o:OLEObject Type="Embed" ProgID="Equation.DSMT4" ShapeID="_x0000_i1177" DrawAspect="Content" ObjectID="_1587814963" r:id="rId1026"/>
        </w:object>
      </w:r>
      <w:r w:rsidRPr="00FF5F41">
        <w:rPr>
          <w:lang w:val="vi-VN"/>
        </w:rPr>
        <w:t>.</w:t>
      </w:r>
      <w:r w:rsidRPr="00FF5F41">
        <w:rPr>
          <w:lang w:val="vi-VN"/>
        </w:rPr>
        <w:tab/>
      </w:r>
      <w:r w:rsidRPr="00FF5F41">
        <w:rPr>
          <w:b/>
          <w:lang w:val="vi-VN"/>
        </w:rPr>
        <w:t xml:space="preserve">B. </w:t>
      </w:r>
      <w:r w:rsidRPr="00FF5F41">
        <w:rPr>
          <w:position w:val="-30"/>
        </w:rPr>
        <w:object w:dxaOrig="520" w:dyaOrig="680">
          <v:shape id="_x0000_i1178" type="#_x0000_t75" style="width:26.25pt;height:33.75pt" o:ole="">
            <v:imagedata r:id="rId1027" o:title=""/>
          </v:shape>
          <o:OLEObject Type="Embed" ProgID="Equation.DSMT4" ShapeID="_x0000_i1178" DrawAspect="Content" ObjectID="_1587814964" r:id="rId1028"/>
        </w:object>
      </w:r>
      <w:r w:rsidRPr="00FF5F41">
        <w:rPr>
          <w:lang w:val="vi-VN"/>
        </w:rPr>
        <w:t>.</w:t>
      </w:r>
      <w:r w:rsidRPr="00FF5F41">
        <w:rPr>
          <w:lang w:val="vi-VN"/>
        </w:rPr>
        <w:tab/>
      </w:r>
      <w:r w:rsidRPr="00FF5F41">
        <w:rPr>
          <w:b/>
          <w:lang w:val="vi-VN"/>
        </w:rPr>
        <w:t xml:space="preserve">C. </w:t>
      </w:r>
      <w:r w:rsidRPr="00FF5F41">
        <w:rPr>
          <w:position w:val="-30"/>
        </w:rPr>
        <w:object w:dxaOrig="640" w:dyaOrig="680">
          <v:shape id="_x0000_i1179" type="#_x0000_t75" style="width:32.25pt;height:33.75pt" o:ole="">
            <v:imagedata r:id="rId1029" o:title=""/>
          </v:shape>
          <o:OLEObject Type="Embed" ProgID="Equation.DSMT4" ShapeID="_x0000_i1179" DrawAspect="Content" ObjectID="_1587814965" r:id="rId1030"/>
        </w:object>
      </w:r>
      <w:r w:rsidRPr="00FF5F41">
        <w:rPr>
          <w:lang w:val="vi-VN"/>
        </w:rPr>
        <w:t>.</w:t>
      </w:r>
      <w:r w:rsidRPr="00FF5F41">
        <w:rPr>
          <w:lang w:val="vi-VN"/>
        </w:rPr>
        <w:tab/>
      </w:r>
      <w:r w:rsidRPr="00FF5F41">
        <w:rPr>
          <w:b/>
          <w:lang w:val="vi-VN"/>
        </w:rPr>
        <w:t xml:space="preserve">D. </w:t>
      </w:r>
      <w:r w:rsidRPr="00FF5F41">
        <w:rPr>
          <w:position w:val="-30"/>
        </w:rPr>
        <w:object w:dxaOrig="640" w:dyaOrig="680">
          <v:shape id="_x0000_i1180" type="#_x0000_t75" style="width:32.25pt;height:33.75pt" o:ole="">
            <v:imagedata r:id="rId1031" o:title=""/>
          </v:shape>
          <o:OLEObject Type="Embed" ProgID="Equation.DSMT4" ShapeID="_x0000_i1180" DrawAspect="Content" ObjectID="_1587814966" r:id="rId1032"/>
        </w:object>
      </w:r>
      <w:r w:rsidRPr="00FF5F41">
        <w:rPr>
          <w:lang w:val="vi-VN"/>
        </w:rPr>
        <w:t>.</w:t>
      </w:r>
    </w:p>
    <w:p w:rsidR="00EB5E88" w:rsidRPr="00FF5F41" w:rsidRDefault="00EB5E88" w:rsidP="00EB5E88">
      <w:pPr>
        <w:rPr>
          <w:bCs/>
          <w:lang w:val="pt-BR"/>
        </w:rPr>
      </w:pPr>
      <w:r w:rsidRPr="00FF5F41">
        <w:rPr>
          <w:b/>
          <w:bCs/>
          <w:lang w:val="pt-BR"/>
        </w:rPr>
        <w:t>Câu 8:</w:t>
      </w:r>
      <w:r w:rsidRPr="00FF5F41">
        <w:rPr>
          <w:bCs/>
          <w:lang w:val="pt-BR"/>
        </w:rPr>
        <w:t xml:space="preserve"> Trong chân không, một ánh sáng đơn sắc có bước sóng </w:t>
      </w:r>
      <w:r w:rsidRPr="00FF5F41">
        <w:rPr>
          <w:bCs/>
        </w:rPr>
        <w:t>λ</w:t>
      </w:r>
      <w:r w:rsidRPr="00FF5F41">
        <w:rPr>
          <w:bCs/>
          <w:lang w:val="pt-BR"/>
        </w:rPr>
        <w:t>. Biết hằng số Plăng là h, tốc độ ánh sáng trong chân không là c,</w:t>
      </w:r>
      <w:r w:rsidRPr="00FF5F41">
        <w:rPr>
          <w:b/>
          <w:bCs/>
          <w:lang w:val="pt-BR"/>
        </w:rPr>
        <w:t xml:space="preserve"> </w:t>
      </w:r>
      <w:r w:rsidRPr="00FF5F41">
        <w:rPr>
          <w:bCs/>
          <w:lang w:val="pt-BR"/>
        </w:rPr>
        <w:t>năng lượng của một phôtôn ánh sáng đơn sắc trên là</w:t>
      </w:r>
    </w:p>
    <w:p w:rsidR="00EB5E88" w:rsidRPr="00FF5F41" w:rsidRDefault="00EB5E88" w:rsidP="00EB5E88">
      <w:pPr>
        <w:tabs>
          <w:tab w:val="left" w:pos="2708"/>
          <w:tab w:val="left" w:pos="5138"/>
          <w:tab w:val="left" w:pos="7569"/>
        </w:tabs>
        <w:ind w:firstLine="283"/>
        <w:rPr>
          <w:lang w:val="pt-BR"/>
        </w:rPr>
      </w:pPr>
      <w:r w:rsidRPr="00FF5F41">
        <w:rPr>
          <w:b/>
          <w:bCs/>
          <w:lang w:val="pt-BR"/>
        </w:rPr>
        <w:t xml:space="preserve">A. </w:t>
      </w:r>
      <w:r w:rsidRPr="00FF5F41">
        <w:rPr>
          <w:bCs/>
          <w:position w:val="-24"/>
        </w:rPr>
        <w:object w:dxaOrig="340" w:dyaOrig="619">
          <v:shape id="_x0000_i1181" type="#_x0000_t75" style="width:17.25pt;height:30.75pt" o:ole="">
            <v:imagedata r:id="rId1033" o:title=""/>
          </v:shape>
          <o:OLEObject Type="Embed" ProgID="Equation.DSMT4" ShapeID="_x0000_i1181" DrawAspect="Content" ObjectID="_1587814967" r:id="rId1034"/>
        </w:object>
      </w:r>
      <w:r w:rsidRPr="00FF5F41">
        <w:rPr>
          <w:bCs/>
          <w:lang w:val="pt-BR"/>
        </w:rPr>
        <w:t xml:space="preserve">  .</w:t>
      </w:r>
      <w:r w:rsidRPr="00FF5F41">
        <w:rPr>
          <w:lang w:val="pt-BR"/>
        </w:rPr>
        <w:tab/>
      </w:r>
      <w:r w:rsidRPr="00FF5F41">
        <w:rPr>
          <w:b/>
          <w:bCs/>
          <w:lang w:val="pt-BR"/>
        </w:rPr>
        <w:t xml:space="preserve">B. </w:t>
      </w:r>
      <w:r w:rsidRPr="00FF5F41">
        <w:rPr>
          <w:bCs/>
          <w:lang w:val="pt-BR"/>
        </w:rPr>
        <w:t>h</w:t>
      </w:r>
      <w:r w:rsidRPr="00FF5F41">
        <w:rPr>
          <w:bCs/>
        </w:rPr>
        <w:sym w:font="Symbol" w:char="F06C"/>
      </w:r>
      <w:r w:rsidRPr="00FF5F41">
        <w:rPr>
          <w:bCs/>
          <w:lang w:val="pt-BR"/>
        </w:rPr>
        <w:t>.</w:t>
      </w:r>
      <w:r w:rsidRPr="00FF5F41">
        <w:rPr>
          <w:lang w:val="pt-BR"/>
        </w:rPr>
        <w:tab/>
      </w:r>
      <w:r w:rsidRPr="00FF5F41">
        <w:rPr>
          <w:b/>
          <w:bCs/>
          <w:lang w:val="pt-BR"/>
        </w:rPr>
        <w:t xml:space="preserve">C. </w:t>
      </w:r>
      <w:r w:rsidRPr="00FF5F41">
        <w:rPr>
          <w:bCs/>
          <w:position w:val="-24"/>
        </w:rPr>
        <w:object w:dxaOrig="360" w:dyaOrig="620">
          <v:shape id="_x0000_i1182" type="#_x0000_t75" style="width:18pt;height:30.75pt" o:ole="">
            <v:imagedata r:id="rId1035" o:title=""/>
          </v:shape>
          <o:OLEObject Type="Embed" ProgID="Equation.DSMT4" ShapeID="_x0000_i1182" DrawAspect="Content" ObjectID="_1587814968" r:id="rId1036"/>
        </w:object>
      </w:r>
      <w:r w:rsidRPr="00FF5F41">
        <w:rPr>
          <w:bCs/>
          <w:lang w:val="pt-BR"/>
        </w:rPr>
        <w:t>.</w:t>
      </w:r>
      <w:r w:rsidRPr="00FF5F41">
        <w:rPr>
          <w:lang w:val="pt-BR"/>
        </w:rPr>
        <w:tab/>
      </w:r>
      <w:r w:rsidRPr="00FF5F41">
        <w:rPr>
          <w:b/>
          <w:bCs/>
          <w:lang w:val="pt-BR"/>
        </w:rPr>
        <w:t xml:space="preserve">D. </w:t>
      </w:r>
      <w:r w:rsidRPr="00FF5F41">
        <w:rPr>
          <w:bCs/>
          <w:position w:val="-24"/>
        </w:rPr>
        <w:object w:dxaOrig="340" w:dyaOrig="619">
          <v:shape id="_x0000_i1183" type="#_x0000_t75" style="width:17.25pt;height:30.75pt" o:ole="">
            <v:imagedata r:id="rId1037" o:title=""/>
          </v:shape>
          <o:OLEObject Type="Embed" ProgID="Equation.DSMT4" ShapeID="_x0000_i1183" DrawAspect="Content" ObjectID="_1587814969" r:id="rId1038"/>
        </w:object>
      </w:r>
      <w:r w:rsidRPr="00FF5F41">
        <w:rPr>
          <w:bCs/>
          <w:lang w:val="pt-BR"/>
        </w:rPr>
        <w:t xml:space="preserve"> .</w:t>
      </w:r>
    </w:p>
    <w:p w:rsidR="00EB5E88" w:rsidRPr="00FF5F41" w:rsidRDefault="00EB5E88" w:rsidP="00EB5E88">
      <w:pPr>
        <w:rPr>
          <w:lang w:val="nl-NL"/>
        </w:rPr>
      </w:pPr>
      <w:r w:rsidRPr="00FF5F41">
        <w:rPr>
          <w:b/>
          <w:lang w:val="nl-NL"/>
        </w:rPr>
        <w:t>Câu 9:</w:t>
      </w:r>
      <w:r w:rsidRPr="00FF5F41">
        <w:rPr>
          <w:lang w:val="nl-NL"/>
        </w:rPr>
        <w:t xml:space="preserve"> Chiếu xiên từ không khí vào nước một chùm sáng song song rất hẹp (coi như một tia sáng) gồm ba thành phần đơn sắc: đỏ, lam và tím. Gọi r</w:t>
      </w:r>
      <w:r w:rsidRPr="00FF5F41">
        <w:rPr>
          <w:vertAlign w:val="subscript"/>
          <w:lang w:val="nl-NL"/>
        </w:rPr>
        <w:t>đ</w:t>
      </w:r>
      <w:r w:rsidRPr="00FF5F41">
        <w:rPr>
          <w:lang w:val="nl-NL"/>
        </w:rPr>
        <w:t>, r</w:t>
      </w:r>
      <w:r w:rsidRPr="00FF5F41">
        <w:rPr>
          <w:vertAlign w:val="subscript"/>
          <w:lang w:val="nl-NL"/>
        </w:rPr>
        <w:t>ℓ</w:t>
      </w:r>
      <w:r w:rsidRPr="00FF5F41">
        <w:rPr>
          <w:lang w:val="nl-NL"/>
        </w:rPr>
        <w:t xml:space="preserve">, </w:t>
      </w:r>
      <w:r w:rsidRPr="00FF5F41">
        <w:rPr>
          <w:vertAlign w:val="subscript"/>
          <w:lang w:val="nl-NL"/>
        </w:rPr>
        <w:t xml:space="preserve"> </w:t>
      </w:r>
      <w:r w:rsidRPr="00FF5F41">
        <w:rPr>
          <w:lang w:val="nl-NL"/>
        </w:rPr>
        <w:t>r</w:t>
      </w:r>
      <w:r w:rsidRPr="00FF5F41">
        <w:rPr>
          <w:vertAlign w:val="subscript"/>
          <w:lang w:val="nl-NL"/>
        </w:rPr>
        <w:t xml:space="preserve">t </w:t>
      </w:r>
      <w:r w:rsidRPr="00FF5F41">
        <w:rPr>
          <w:lang w:val="nl-NL"/>
        </w:rPr>
        <w:t xml:space="preserve"> lần lượt là góc khúc xạ ứng với tia màu đỏ, tia màu lam và tia màu tím. Mối liên hệ nào dưới đây giữa góc khúc xạ của các tia sáng ở trên là đúng?</w:t>
      </w:r>
    </w:p>
    <w:p w:rsidR="00EB5E88" w:rsidRPr="00FF5F41" w:rsidRDefault="00EB5E88" w:rsidP="00EB5E88">
      <w:pPr>
        <w:tabs>
          <w:tab w:val="left" w:pos="2708"/>
          <w:tab w:val="left" w:pos="5138"/>
          <w:tab w:val="left" w:pos="7569"/>
        </w:tabs>
        <w:ind w:firstLine="283"/>
        <w:rPr>
          <w:lang w:val="nl-NL"/>
        </w:rPr>
      </w:pPr>
      <w:r w:rsidRPr="00FF5F41">
        <w:rPr>
          <w:b/>
          <w:lang w:val="nl-NL"/>
        </w:rPr>
        <w:t xml:space="preserve">A. </w:t>
      </w:r>
      <w:r w:rsidRPr="00FF5F41">
        <w:rPr>
          <w:lang w:val="nl-NL"/>
        </w:rPr>
        <w:t>r</w:t>
      </w:r>
      <w:r w:rsidRPr="00FF5F41">
        <w:rPr>
          <w:vertAlign w:val="subscript"/>
          <w:lang w:val="nl-NL"/>
        </w:rPr>
        <w:t>t</w:t>
      </w:r>
      <w:r w:rsidRPr="00FF5F41">
        <w:rPr>
          <w:lang w:val="nl-NL"/>
        </w:rPr>
        <w:t xml:space="preserve"> &lt; r</w:t>
      </w:r>
      <w:r w:rsidRPr="00FF5F41">
        <w:rPr>
          <w:vertAlign w:val="subscript"/>
          <w:lang w:val="nl-NL"/>
        </w:rPr>
        <w:t>ℓ</w:t>
      </w:r>
      <w:r w:rsidRPr="00FF5F41">
        <w:rPr>
          <w:lang w:val="nl-NL"/>
        </w:rPr>
        <w:t xml:space="preserve"> &lt; r</w:t>
      </w:r>
      <w:r w:rsidRPr="00FF5F41">
        <w:rPr>
          <w:vertAlign w:val="subscript"/>
          <w:lang w:val="nl-NL"/>
        </w:rPr>
        <w:t>đ</w:t>
      </w:r>
      <w:r w:rsidRPr="00FF5F41">
        <w:rPr>
          <w:lang w:val="nl-NL"/>
        </w:rPr>
        <w:t>.</w:t>
      </w:r>
      <w:r w:rsidRPr="00FF5F41">
        <w:rPr>
          <w:lang w:val="nl-NL"/>
        </w:rPr>
        <w:tab/>
      </w:r>
      <w:r w:rsidRPr="00FF5F41">
        <w:rPr>
          <w:b/>
          <w:lang w:val="nl-NL"/>
        </w:rPr>
        <w:t xml:space="preserve">B. </w:t>
      </w:r>
      <w:r w:rsidRPr="00FF5F41">
        <w:rPr>
          <w:lang w:val="nl-NL"/>
        </w:rPr>
        <w:t>r</w:t>
      </w:r>
      <w:r w:rsidRPr="00FF5F41">
        <w:rPr>
          <w:vertAlign w:val="subscript"/>
          <w:lang w:val="nl-NL"/>
        </w:rPr>
        <w:t>ℓ</w:t>
      </w:r>
      <w:r w:rsidRPr="00FF5F41">
        <w:rPr>
          <w:lang w:val="nl-NL"/>
        </w:rPr>
        <w:t xml:space="preserve"> = r</w:t>
      </w:r>
      <w:r w:rsidRPr="00FF5F41">
        <w:rPr>
          <w:vertAlign w:val="subscript"/>
          <w:lang w:val="nl-NL"/>
        </w:rPr>
        <w:t>t</w:t>
      </w:r>
      <w:r w:rsidRPr="00FF5F41">
        <w:rPr>
          <w:lang w:val="nl-NL"/>
        </w:rPr>
        <w:t xml:space="preserve"> = r</w:t>
      </w:r>
      <w:r w:rsidRPr="00FF5F41">
        <w:rPr>
          <w:vertAlign w:val="subscript"/>
          <w:lang w:val="nl-NL"/>
        </w:rPr>
        <w:t>đ</w:t>
      </w:r>
      <w:r w:rsidRPr="00FF5F41">
        <w:rPr>
          <w:lang w:val="nl-NL"/>
        </w:rPr>
        <w:t>.</w:t>
      </w:r>
      <w:r w:rsidRPr="00FF5F41">
        <w:rPr>
          <w:lang w:val="nl-NL"/>
        </w:rPr>
        <w:tab/>
      </w:r>
      <w:r w:rsidRPr="00FF5F41">
        <w:rPr>
          <w:b/>
          <w:lang w:val="nl-NL"/>
        </w:rPr>
        <w:t xml:space="preserve">C. </w:t>
      </w:r>
      <w:r w:rsidRPr="00FF5F41">
        <w:rPr>
          <w:lang w:val="nl-NL"/>
        </w:rPr>
        <w:t>r</w:t>
      </w:r>
      <w:r w:rsidRPr="00FF5F41">
        <w:rPr>
          <w:vertAlign w:val="subscript"/>
          <w:lang w:val="nl-NL"/>
        </w:rPr>
        <w:t>đ</w:t>
      </w:r>
      <w:r w:rsidRPr="00FF5F41">
        <w:rPr>
          <w:lang w:val="nl-NL"/>
        </w:rPr>
        <w:t xml:space="preserve"> &lt; r</w:t>
      </w:r>
      <w:r w:rsidRPr="00FF5F41">
        <w:rPr>
          <w:vertAlign w:val="subscript"/>
          <w:lang w:val="nl-NL"/>
        </w:rPr>
        <w:t>ℓ</w:t>
      </w:r>
      <w:r w:rsidRPr="00FF5F41">
        <w:rPr>
          <w:lang w:val="nl-NL"/>
        </w:rPr>
        <w:t xml:space="preserve"> &lt; r</w:t>
      </w:r>
      <w:r w:rsidRPr="00FF5F41">
        <w:rPr>
          <w:vertAlign w:val="subscript"/>
          <w:lang w:val="nl-NL"/>
        </w:rPr>
        <w:t>t</w:t>
      </w:r>
      <w:r w:rsidRPr="00FF5F41">
        <w:rPr>
          <w:lang w:val="nl-NL"/>
        </w:rPr>
        <w:t>.</w:t>
      </w:r>
      <w:r w:rsidRPr="00FF5F41">
        <w:rPr>
          <w:lang w:val="nl-NL"/>
        </w:rPr>
        <w:tab/>
      </w:r>
      <w:r w:rsidRPr="00FF5F41">
        <w:rPr>
          <w:b/>
          <w:lang w:val="nl-NL"/>
        </w:rPr>
        <w:t xml:space="preserve">D. </w:t>
      </w:r>
      <w:r w:rsidRPr="00FF5F41">
        <w:rPr>
          <w:lang w:val="nl-NL"/>
        </w:rPr>
        <w:t>r</w:t>
      </w:r>
      <w:r w:rsidRPr="00FF5F41">
        <w:rPr>
          <w:vertAlign w:val="subscript"/>
          <w:lang w:val="nl-NL"/>
        </w:rPr>
        <w:t>t</w:t>
      </w:r>
      <w:r w:rsidRPr="00FF5F41">
        <w:rPr>
          <w:lang w:val="nl-NL"/>
        </w:rPr>
        <w:t xml:space="preserve"> &lt; r</w:t>
      </w:r>
      <w:r w:rsidRPr="00FF5F41">
        <w:rPr>
          <w:vertAlign w:val="subscript"/>
          <w:lang w:val="nl-NL"/>
        </w:rPr>
        <w:t>đ</w:t>
      </w:r>
      <w:r w:rsidRPr="00FF5F41">
        <w:rPr>
          <w:lang w:val="nl-NL"/>
        </w:rPr>
        <w:t xml:space="preserve"> &lt; r</w:t>
      </w:r>
      <w:r w:rsidRPr="00FF5F41">
        <w:rPr>
          <w:vertAlign w:val="subscript"/>
          <w:lang w:val="nl-NL"/>
        </w:rPr>
        <w:t>ℓ</w:t>
      </w:r>
      <w:r w:rsidRPr="00FF5F41">
        <w:rPr>
          <w:lang w:val="nl-NL"/>
        </w:rPr>
        <w:t>.</w:t>
      </w:r>
    </w:p>
    <w:p w:rsidR="00EB5E88" w:rsidRPr="00FF5F41" w:rsidRDefault="00EB5E88" w:rsidP="00EB5E88">
      <w:pPr>
        <w:rPr>
          <w:lang w:val="fr-FR"/>
        </w:rPr>
      </w:pPr>
      <w:r w:rsidRPr="00FF5F41">
        <w:rPr>
          <w:b/>
          <w:bCs/>
          <w:lang w:val="pt-BR"/>
        </w:rPr>
        <w:t>Câu 10:</w:t>
      </w:r>
      <w:r w:rsidRPr="00FF5F41">
        <w:rPr>
          <w:bCs/>
          <w:lang w:val="pt-BR"/>
        </w:rPr>
        <w:t xml:space="preserve"> Giới</w:t>
      </w:r>
      <w:r w:rsidRPr="00FF5F41">
        <w:rPr>
          <w:lang w:val="fr-FR"/>
        </w:rPr>
        <w:t xml:space="preserve"> hạn quang điện của natri là </w:t>
      </w:r>
      <w:r w:rsidRPr="00FF5F41">
        <w:rPr>
          <w:position w:val="-10"/>
          <w:lang w:val="fr-FR"/>
        </w:rPr>
        <w:object w:dxaOrig="820" w:dyaOrig="320">
          <v:shape id="_x0000_i1184" type="#_x0000_t75" style="width:41.25pt;height:15.75pt" o:ole="">
            <v:imagedata r:id="rId1039" o:title=""/>
          </v:shape>
          <o:OLEObject Type="Embed" ProgID="Equation.DSMT4" ShapeID="_x0000_i1184" DrawAspect="Content" ObjectID="_1587814970" r:id="rId1040"/>
        </w:object>
      </w:r>
      <w:r w:rsidRPr="00FF5F41">
        <w:rPr>
          <w:lang w:val="fr-FR"/>
        </w:rPr>
        <w:t>Công thoát của kẽm lớn hơn công thoát của natri 1,4 l</w:t>
      </w:r>
      <w:r w:rsidRPr="00FF5F41">
        <w:rPr>
          <w:lang w:val="vi-VN"/>
        </w:rPr>
        <w:t>ầ</w:t>
      </w:r>
      <w:r w:rsidRPr="00FF5F41">
        <w:rPr>
          <w:lang w:val="fr-FR"/>
        </w:rPr>
        <w:t>n.</w:t>
      </w:r>
      <w:r w:rsidRPr="00FF5F41">
        <w:rPr>
          <w:lang w:val="vi-VN"/>
        </w:rPr>
        <w:t xml:space="preserve"> </w:t>
      </w:r>
      <w:r w:rsidRPr="00FF5F41">
        <w:rPr>
          <w:lang w:val="fr-FR"/>
        </w:rPr>
        <w:t>Giới hạn quang điện của kẽm xấp xỉ bằng</w:t>
      </w:r>
    </w:p>
    <w:p w:rsidR="00EB5E88" w:rsidRPr="00FF5F41" w:rsidRDefault="00EB5E88" w:rsidP="00EB5E88">
      <w:pPr>
        <w:tabs>
          <w:tab w:val="left" w:pos="2708"/>
          <w:tab w:val="left" w:pos="5138"/>
          <w:tab w:val="left" w:pos="7567"/>
        </w:tabs>
        <w:ind w:firstLine="283"/>
        <w:rPr>
          <w:lang w:val="vi-VN"/>
        </w:rPr>
      </w:pPr>
      <w:r w:rsidRPr="00FF5F41">
        <w:rPr>
          <w:b/>
          <w:lang w:val="vi-VN"/>
        </w:rPr>
        <w:t xml:space="preserve">A. </w:t>
      </w:r>
      <w:r w:rsidRPr="00FF5F41">
        <w:rPr>
          <w:position w:val="-10"/>
          <w:lang w:val="fr-FR"/>
        </w:rPr>
        <w:object w:dxaOrig="820" w:dyaOrig="320">
          <v:shape id="_x0000_i1185" type="#_x0000_t75" style="width:41.25pt;height:15.75pt" o:ole="">
            <v:imagedata r:id="rId1041" o:title=""/>
          </v:shape>
          <o:OLEObject Type="Embed" ProgID="Equation.DSMT4" ShapeID="_x0000_i1185" DrawAspect="Content" ObjectID="_1587814971" r:id="rId1042"/>
        </w:object>
      </w:r>
      <w:r w:rsidRPr="00FF5F41">
        <w:rPr>
          <w:lang w:val="vi-VN"/>
        </w:rPr>
        <w:tab/>
      </w:r>
      <w:r w:rsidRPr="00FF5F41">
        <w:rPr>
          <w:b/>
          <w:lang w:val="vi-VN"/>
        </w:rPr>
        <w:t xml:space="preserve">B. </w:t>
      </w:r>
      <w:r w:rsidRPr="00FF5F41">
        <w:rPr>
          <w:position w:val="-10"/>
          <w:lang w:val="fr-FR"/>
        </w:rPr>
        <w:object w:dxaOrig="820" w:dyaOrig="320">
          <v:shape id="_x0000_i1186" type="#_x0000_t75" style="width:41.25pt;height:15.75pt" o:ole="">
            <v:imagedata r:id="rId1043" o:title=""/>
          </v:shape>
          <o:OLEObject Type="Embed" ProgID="Equation.DSMT4" ShapeID="_x0000_i1186" DrawAspect="Content" ObjectID="_1587814972" r:id="rId1044"/>
        </w:object>
      </w:r>
      <w:r w:rsidRPr="00FF5F41">
        <w:rPr>
          <w:lang w:val="vi-VN"/>
        </w:rPr>
        <w:tab/>
      </w:r>
      <w:r w:rsidRPr="00FF5F41">
        <w:rPr>
          <w:b/>
          <w:lang w:val="vi-VN"/>
        </w:rPr>
        <w:t xml:space="preserve">C. </w:t>
      </w:r>
      <w:r w:rsidRPr="00FF5F41">
        <w:rPr>
          <w:position w:val="-10"/>
          <w:lang w:val="fr-FR"/>
        </w:rPr>
        <w:object w:dxaOrig="940" w:dyaOrig="320">
          <v:shape id="_x0000_i1187" type="#_x0000_t75" style="width:47.25pt;height:15.75pt" o:ole="">
            <v:imagedata r:id="rId1045" o:title=""/>
          </v:shape>
          <o:OLEObject Type="Embed" ProgID="Equation.DSMT4" ShapeID="_x0000_i1187" DrawAspect="Content" ObjectID="_1587814973" r:id="rId1046"/>
        </w:object>
      </w:r>
      <w:r w:rsidRPr="00FF5F41">
        <w:rPr>
          <w:lang w:val="vi-VN"/>
        </w:rPr>
        <w:tab/>
      </w:r>
      <w:r w:rsidRPr="00FF5F41">
        <w:rPr>
          <w:b/>
          <w:lang w:val="vi-VN"/>
        </w:rPr>
        <w:t xml:space="preserve">D. </w:t>
      </w:r>
      <w:r w:rsidRPr="00FF5F41">
        <w:rPr>
          <w:position w:val="-10"/>
          <w:lang w:val="fr-FR"/>
        </w:rPr>
        <w:object w:dxaOrig="940" w:dyaOrig="320">
          <v:shape id="_x0000_i1188" type="#_x0000_t75" style="width:47.25pt;height:15.75pt" o:ole="">
            <v:imagedata r:id="rId1047" o:title=""/>
          </v:shape>
          <o:OLEObject Type="Embed" ProgID="Equation.DSMT4" ShapeID="_x0000_i1188" DrawAspect="Content" ObjectID="_1587814974" r:id="rId1048"/>
        </w:object>
      </w:r>
    </w:p>
    <w:p w:rsidR="00EB5E88" w:rsidRPr="00FF5F41" w:rsidRDefault="00EB5E88" w:rsidP="00EB5E88">
      <w:pPr>
        <w:rPr>
          <w:lang w:val="pt-BR"/>
        </w:rPr>
      </w:pPr>
      <w:r w:rsidRPr="00FF5F41">
        <w:rPr>
          <w:b/>
          <w:lang w:val="pt-BR"/>
        </w:rPr>
        <w:t>Câu 11:</w:t>
      </w:r>
      <w:r w:rsidRPr="00FF5F41">
        <w:rPr>
          <w:lang w:val="pt-BR"/>
        </w:rPr>
        <w:t xml:space="preserve"> Một</w:t>
      </w:r>
      <w:r w:rsidRPr="00FF5F41">
        <w:rPr>
          <w:b/>
          <w:lang w:val="pt-BR"/>
        </w:rPr>
        <w:t xml:space="preserve"> </w:t>
      </w:r>
      <w:r w:rsidRPr="00FF5F41">
        <w:rPr>
          <w:lang w:val="pt-BR"/>
        </w:rPr>
        <w:t xml:space="preserve">máy biến áp lí tưởng, từ thông xuyên qua mỗi vòng dây của cuộn sơ cấp có biểu thức                                   </w:t>
      </w:r>
      <w:r w:rsidRPr="00FF5F41">
        <w:t>Φ</w:t>
      </w:r>
      <w:r w:rsidRPr="00FF5F41">
        <w:rPr>
          <w:lang w:val="pt-BR"/>
        </w:rPr>
        <w:t xml:space="preserve"> = 2cos(100</w:t>
      </w:r>
      <w:r w:rsidRPr="00FF5F41">
        <w:t>π</w:t>
      </w:r>
      <w:r w:rsidRPr="00FF5F41">
        <w:rPr>
          <w:lang w:val="pt-BR"/>
        </w:rPr>
        <w:t>t) mWb. Cuộn thứ cấp của máy biến áp có 1000 vòng dây, suất điện động xuất hiện ở cuộn thứ cấp của máy biến áp có giá trị là</w:t>
      </w:r>
    </w:p>
    <w:p w:rsidR="00EB5E88" w:rsidRPr="00FF5F41" w:rsidRDefault="00EB5E88" w:rsidP="00EB5E88">
      <w:pPr>
        <w:tabs>
          <w:tab w:val="left" w:pos="5136"/>
        </w:tabs>
        <w:ind w:firstLine="283"/>
        <w:rPr>
          <w:lang w:val="pt-BR"/>
        </w:rPr>
      </w:pPr>
      <w:r w:rsidRPr="00FF5F41">
        <w:rPr>
          <w:b/>
          <w:lang w:val="pt-BR"/>
        </w:rPr>
        <w:t xml:space="preserve">A. </w:t>
      </w:r>
      <w:r w:rsidRPr="00FF5F41">
        <w:rPr>
          <w:lang w:val="pt-BR"/>
        </w:rPr>
        <w:t>100</w:t>
      </w:r>
      <w:r w:rsidRPr="00FF5F41">
        <w:t>π</w:t>
      </w:r>
      <w:r w:rsidRPr="00FF5F41">
        <w:rPr>
          <w:lang w:val="pt-BR"/>
        </w:rPr>
        <w:t>cos(100</w:t>
      </w:r>
      <w:r w:rsidRPr="00FF5F41">
        <w:t>π</w:t>
      </w:r>
      <w:r w:rsidRPr="00FF5F41">
        <w:rPr>
          <w:lang w:val="pt-BR"/>
        </w:rPr>
        <w:t xml:space="preserve">t – </w:t>
      </w:r>
      <w:r w:rsidRPr="00FF5F41">
        <w:rPr>
          <w:position w:val="-26"/>
          <w:lang w:val="de-DE"/>
        </w:rPr>
        <w:object w:dxaOrig="260" w:dyaOrig="680">
          <v:shape id="_x0000_i1189" type="#_x0000_t75" style="width:12.75pt;height:33.75pt" o:ole="">
            <v:imagedata r:id="rId1049" o:title=""/>
          </v:shape>
          <o:OLEObject Type="Embed" ProgID="Equation.DSMT4" ShapeID="_x0000_i1189" DrawAspect="Content" ObjectID="_1587814975" r:id="rId1050"/>
        </w:object>
      </w:r>
      <w:r w:rsidRPr="00FF5F41">
        <w:rPr>
          <w:lang w:val="pt-BR"/>
        </w:rPr>
        <w:t>) V.</w:t>
      </w:r>
      <w:r w:rsidRPr="00FF5F41">
        <w:rPr>
          <w:lang w:val="pt-BR"/>
        </w:rPr>
        <w:tab/>
      </w:r>
      <w:r w:rsidRPr="00FF5F41">
        <w:rPr>
          <w:b/>
          <w:lang w:val="pt-BR"/>
        </w:rPr>
        <w:t xml:space="preserve">B. </w:t>
      </w:r>
      <w:r w:rsidRPr="00FF5F41">
        <w:rPr>
          <w:lang w:val="pt-BR"/>
        </w:rPr>
        <w:t>100</w:t>
      </w:r>
      <w:r w:rsidRPr="00FF5F41">
        <w:t>π</w:t>
      </w:r>
      <w:r w:rsidRPr="00FF5F41">
        <w:rPr>
          <w:lang w:val="pt-BR"/>
        </w:rPr>
        <w:t>cos(100</w:t>
      </w:r>
      <w:r w:rsidRPr="00FF5F41">
        <w:t>π</w:t>
      </w:r>
      <w:r w:rsidRPr="00FF5F41">
        <w:rPr>
          <w:lang w:val="pt-BR"/>
        </w:rPr>
        <w:t>t) V.</w:t>
      </w:r>
    </w:p>
    <w:p w:rsidR="00EB5E88" w:rsidRPr="00FF5F41" w:rsidRDefault="00EB5E88" w:rsidP="00EB5E88">
      <w:pPr>
        <w:tabs>
          <w:tab w:val="left" w:pos="5136"/>
        </w:tabs>
        <w:ind w:firstLine="283"/>
        <w:rPr>
          <w:lang w:val="pt-BR"/>
        </w:rPr>
      </w:pPr>
      <w:r w:rsidRPr="00FF5F41">
        <w:rPr>
          <w:b/>
          <w:lang w:val="pt-BR"/>
        </w:rPr>
        <w:lastRenderedPageBreak/>
        <w:t xml:space="preserve">C. </w:t>
      </w:r>
      <w:r w:rsidRPr="00FF5F41">
        <w:rPr>
          <w:lang w:val="pt-BR"/>
        </w:rPr>
        <w:t>200</w:t>
      </w:r>
      <w:r w:rsidRPr="00FF5F41">
        <w:t>π</w:t>
      </w:r>
      <w:r w:rsidRPr="00FF5F41">
        <w:rPr>
          <w:lang w:val="pt-BR"/>
        </w:rPr>
        <w:t>cos(100</w:t>
      </w:r>
      <w:r w:rsidRPr="00FF5F41">
        <w:t>π</w:t>
      </w:r>
      <w:r w:rsidRPr="00FF5F41">
        <w:rPr>
          <w:lang w:val="pt-BR"/>
        </w:rPr>
        <w:t xml:space="preserve">t – </w:t>
      </w:r>
      <w:r w:rsidRPr="00FF5F41">
        <w:rPr>
          <w:position w:val="-26"/>
          <w:lang w:val="de-DE"/>
        </w:rPr>
        <w:object w:dxaOrig="260" w:dyaOrig="680">
          <v:shape id="_x0000_i1190" type="#_x0000_t75" style="width:12.75pt;height:33.75pt" o:ole="">
            <v:imagedata r:id="rId1049" o:title=""/>
          </v:shape>
          <o:OLEObject Type="Embed" ProgID="Equation.DSMT4" ShapeID="_x0000_i1190" DrawAspect="Content" ObjectID="_1587814976" r:id="rId1051"/>
        </w:object>
      </w:r>
      <w:r w:rsidRPr="00FF5F41">
        <w:rPr>
          <w:lang w:val="pt-BR"/>
        </w:rPr>
        <w:t>) V.</w:t>
      </w:r>
      <w:r w:rsidRPr="00FF5F41">
        <w:rPr>
          <w:lang w:val="pt-BR"/>
        </w:rPr>
        <w:tab/>
      </w:r>
      <w:r w:rsidRPr="00FF5F41">
        <w:rPr>
          <w:b/>
          <w:lang w:val="pt-BR"/>
        </w:rPr>
        <w:t xml:space="preserve">D. </w:t>
      </w:r>
      <w:r w:rsidRPr="00FF5F41">
        <w:rPr>
          <w:lang w:val="pt-BR"/>
        </w:rPr>
        <w:t>200</w:t>
      </w:r>
      <w:r w:rsidRPr="00FF5F41">
        <w:t>π</w:t>
      </w:r>
      <w:r w:rsidRPr="00FF5F41">
        <w:rPr>
          <w:lang w:val="pt-BR"/>
        </w:rPr>
        <w:t>cos(100</w:t>
      </w:r>
      <w:r w:rsidRPr="00FF5F41">
        <w:t>π</w:t>
      </w:r>
      <w:r w:rsidRPr="00FF5F41">
        <w:rPr>
          <w:lang w:val="pt-BR"/>
        </w:rPr>
        <w:t>t) V.</w:t>
      </w:r>
    </w:p>
    <w:p w:rsidR="00EB5E88" w:rsidRPr="00FF5F41" w:rsidRDefault="00EB5E88" w:rsidP="00EB5E88">
      <w:pPr>
        <w:rPr>
          <w:lang w:val="pt-BR"/>
        </w:rPr>
      </w:pPr>
      <w:r w:rsidRPr="00FF5F41">
        <w:rPr>
          <w:b/>
          <w:lang w:val="pt-BR"/>
        </w:rPr>
        <w:t>Câu 12:</w:t>
      </w:r>
      <w:r w:rsidRPr="00FF5F41">
        <w:rPr>
          <w:lang w:val="pt-BR"/>
        </w:rPr>
        <w:t xml:space="preserve"> Một sóng cơ học lan truyền với vận tốc v, chu kỳ T, tần số f và bước sóng </w:t>
      </w:r>
      <w:r w:rsidRPr="00FF5F41">
        <w:t>λ</w:t>
      </w:r>
      <w:r w:rsidRPr="00FF5F41">
        <w:rPr>
          <w:lang w:val="pt-BR"/>
        </w:rPr>
        <w:t>. Hệ thức đúng là</w:t>
      </w:r>
    </w:p>
    <w:p w:rsidR="00EB5E88" w:rsidRPr="00FF5F41" w:rsidRDefault="00EB5E88" w:rsidP="00EB5E88">
      <w:pPr>
        <w:tabs>
          <w:tab w:val="left" w:pos="2708"/>
          <w:tab w:val="left" w:pos="5138"/>
          <w:tab w:val="left" w:pos="7569"/>
        </w:tabs>
        <w:ind w:firstLine="283"/>
        <w:rPr>
          <w:lang w:val="pt-BR"/>
        </w:rPr>
      </w:pPr>
      <w:r w:rsidRPr="00FF5F41">
        <w:rPr>
          <w:b/>
          <w:lang w:val="pt-BR"/>
        </w:rPr>
        <w:t xml:space="preserve">A. </w:t>
      </w:r>
      <w:r w:rsidRPr="00FF5F41">
        <w:rPr>
          <w:position w:val="-24"/>
        </w:rPr>
        <w:object w:dxaOrig="1140" w:dyaOrig="620">
          <v:shape id="_x0000_i1191" type="#_x0000_t75" style="width:57pt;height:30.75pt" o:ole="">
            <v:imagedata r:id="rId1052" o:title=""/>
          </v:shape>
          <o:OLEObject Type="Embed" ProgID="Equation.DSMT4" ShapeID="_x0000_i1191" DrawAspect="Content" ObjectID="_1587814977" r:id="rId1053"/>
        </w:object>
      </w:r>
      <w:r w:rsidRPr="00FF5F41">
        <w:rPr>
          <w:lang w:val="pt-BR"/>
        </w:rPr>
        <w:t>.</w:t>
      </w:r>
      <w:r w:rsidRPr="00FF5F41">
        <w:rPr>
          <w:lang w:val="pt-BR"/>
        </w:rPr>
        <w:tab/>
      </w:r>
      <w:r w:rsidRPr="00FF5F41">
        <w:rPr>
          <w:b/>
          <w:lang w:val="pt-BR"/>
        </w:rPr>
        <w:t xml:space="preserve">B. </w:t>
      </w:r>
      <w:r w:rsidRPr="00FF5F41">
        <w:rPr>
          <w:position w:val="-24"/>
        </w:rPr>
        <w:object w:dxaOrig="1060" w:dyaOrig="620">
          <v:shape id="_x0000_i1192" type="#_x0000_t75" style="width:53.25pt;height:30.75pt" o:ole="">
            <v:imagedata r:id="rId1054" o:title=""/>
          </v:shape>
          <o:OLEObject Type="Embed" ProgID="Equation.DSMT4" ShapeID="_x0000_i1192" DrawAspect="Content" ObjectID="_1587814978" r:id="rId1055"/>
        </w:object>
      </w:r>
      <w:r w:rsidRPr="00FF5F41">
        <w:rPr>
          <w:lang w:val="pt-BR"/>
        </w:rPr>
        <w:t>.</w:t>
      </w:r>
      <w:r w:rsidRPr="00FF5F41">
        <w:rPr>
          <w:lang w:val="pt-BR"/>
        </w:rPr>
        <w:tab/>
      </w:r>
      <w:r w:rsidRPr="00FF5F41">
        <w:rPr>
          <w:b/>
          <w:lang w:val="pt-BR"/>
        </w:rPr>
        <w:t xml:space="preserve">C. </w:t>
      </w:r>
      <w:r w:rsidRPr="00FF5F41">
        <w:rPr>
          <w:position w:val="-6"/>
        </w:rPr>
        <w:object w:dxaOrig="1259" w:dyaOrig="280">
          <v:shape id="_x0000_i1193" type="#_x0000_t75" style="width:63pt;height:14.25pt" o:ole="">
            <v:imagedata r:id="rId1056" o:title=""/>
          </v:shape>
          <o:OLEObject Type="Embed" ProgID="Equation.DSMT4" ShapeID="_x0000_i1193" DrawAspect="Content" ObjectID="_1587814979" r:id="rId1057"/>
        </w:object>
      </w:r>
      <w:r w:rsidRPr="00FF5F41">
        <w:rPr>
          <w:lang w:val="pt-BR"/>
        </w:rPr>
        <w:t>.</w:t>
      </w:r>
      <w:r w:rsidRPr="00FF5F41">
        <w:rPr>
          <w:lang w:val="pt-BR"/>
        </w:rPr>
        <w:tab/>
      </w:r>
      <w:r w:rsidRPr="00FF5F41">
        <w:rPr>
          <w:b/>
          <w:lang w:val="pt-BR"/>
        </w:rPr>
        <w:t xml:space="preserve">D. </w:t>
      </w:r>
      <w:r w:rsidRPr="00FF5F41">
        <w:rPr>
          <w:position w:val="-24"/>
        </w:rPr>
        <w:object w:dxaOrig="1179" w:dyaOrig="620">
          <v:shape id="_x0000_i1194" type="#_x0000_t75" style="width:59.25pt;height:30.75pt" o:ole="">
            <v:imagedata r:id="rId1058" o:title=""/>
          </v:shape>
          <o:OLEObject Type="Embed" ProgID="Equation.DSMT4" ShapeID="_x0000_i1194" DrawAspect="Content" ObjectID="_1587814980" r:id="rId1059"/>
        </w:object>
      </w:r>
      <w:r w:rsidRPr="00FF5F41">
        <w:rPr>
          <w:lang w:val="pt-BR"/>
        </w:rPr>
        <w:t>.</w:t>
      </w:r>
    </w:p>
    <w:p w:rsidR="00EB5E88" w:rsidRPr="00FF5F41" w:rsidRDefault="00EB5E88" w:rsidP="00EB5E88">
      <w:pPr>
        <w:rPr>
          <w:lang w:val="nl-NL"/>
        </w:rPr>
      </w:pPr>
      <w:r w:rsidRPr="00FF5F41">
        <w:rPr>
          <w:b/>
          <w:lang w:val="nl-NL"/>
        </w:rPr>
        <w:t>Câu 13:</w:t>
      </w:r>
      <w:r w:rsidRPr="00FF5F41">
        <w:rPr>
          <w:lang w:val="nl-NL"/>
        </w:rPr>
        <w:t xml:space="preserve"> Trong thí nghiệm Y- âng về giao thoa với ánh sáng đơn sắc. Khoảng cách hai khe là 1,2 mm, khoảng cách từ mặt phẳng chứa hai khe đến màn quan sát là 0,9 m. Người ta quan sát trên màn được 9 vân sáng, khoảng cách giữa hai vân sáng ngoài cùng xa nhau nhất là 3,6 mm. Bước sóng của ánh sáng dùng trong thí nghiệm trên là</w:t>
      </w:r>
    </w:p>
    <w:p w:rsidR="00EB5E88" w:rsidRPr="00FF5F41" w:rsidRDefault="00EB5E88" w:rsidP="00EB5E88">
      <w:pPr>
        <w:tabs>
          <w:tab w:val="left" w:pos="2708"/>
          <w:tab w:val="left" w:pos="5138"/>
          <w:tab w:val="left" w:pos="7569"/>
        </w:tabs>
        <w:ind w:firstLine="283"/>
        <w:rPr>
          <w:lang w:val="nl-NL"/>
        </w:rPr>
      </w:pPr>
      <w:r w:rsidRPr="00FF5F41">
        <w:rPr>
          <w:b/>
          <w:lang w:val="nl-NL"/>
        </w:rPr>
        <w:t xml:space="preserve">A. </w:t>
      </w:r>
      <w:r w:rsidRPr="00FF5F41">
        <w:rPr>
          <w:lang w:val="nl-NL"/>
        </w:rPr>
        <w:t xml:space="preserve">0,45 </w:t>
      </w:r>
      <w:r w:rsidRPr="00FF5F41">
        <w:rPr>
          <w:position w:val="-10"/>
          <w:lang w:val="nl-NL"/>
        </w:rPr>
        <w:object w:dxaOrig="419" w:dyaOrig="260">
          <v:shape id="_x0000_i1195" type="#_x0000_t75" style="width:21pt;height:12.75pt" o:ole="">
            <v:imagedata r:id="rId1060" o:title=""/>
          </v:shape>
          <o:OLEObject Type="Embed" ProgID="Equation.DSMT4" ShapeID="_x0000_i1195" DrawAspect="Content" ObjectID="_1587814981" r:id="rId1061"/>
        </w:object>
      </w:r>
      <w:r w:rsidRPr="00FF5F41">
        <w:rPr>
          <w:lang w:val="nl-NL"/>
        </w:rPr>
        <w:tab/>
      </w:r>
      <w:r w:rsidRPr="00FF5F41">
        <w:rPr>
          <w:b/>
          <w:lang w:val="nl-NL"/>
        </w:rPr>
        <w:t xml:space="preserve">B. </w:t>
      </w:r>
      <w:r w:rsidRPr="00FF5F41">
        <w:rPr>
          <w:lang w:val="nl-NL"/>
        </w:rPr>
        <w:t xml:space="preserve">0,60 </w:t>
      </w:r>
      <w:r w:rsidRPr="00FF5F41">
        <w:rPr>
          <w:position w:val="-10"/>
          <w:lang w:val="nl-NL"/>
        </w:rPr>
        <w:object w:dxaOrig="419" w:dyaOrig="260">
          <v:shape id="_x0000_i1196" type="#_x0000_t75" style="width:21pt;height:12.75pt" o:ole="">
            <v:imagedata r:id="rId1060" o:title=""/>
          </v:shape>
          <o:OLEObject Type="Embed" ProgID="Equation.DSMT4" ShapeID="_x0000_i1196" DrawAspect="Content" ObjectID="_1587814982" r:id="rId1062"/>
        </w:object>
      </w:r>
      <w:r w:rsidRPr="00FF5F41">
        <w:rPr>
          <w:lang w:val="nl-NL"/>
        </w:rPr>
        <w:tab/>
      </w:r>
      <w:r w:rsidRPr="00FF5F41">
        <w:rPr>
          <w:b/>
          <w:lang w:val="nl-NL"/>
        </w:rPr>
        <w:t xml:space="preserve">C. </w:t>
      </w:r>
      <w:r w:rsidRPr="00FF5F41">
        <w:rPr>
          <w:lang w:val="nl-NL"/>
        </w:rPr>
        <w:t>0,68</w:t>
      </w:r>
      <w:r w:rsidRPr="00FF5F41">
        <w:rPr>
          <w:position w:val="-10"/>
          <w:lang w:val="nl-NL"/>
        </w:rPr>
        <w:object w:dxaOrig="419" w:dyaOrig="260">
          <v:shape id="_x0000_i1197" type="#_x0000_t75" style="width:21pt;height:12.75pt" o:ole="">
            <v:imagedata r:id="rId1060" o:title=""/>
          </v:shape>
          <o:OLEObject Type="Embed" ProgID="Equation.DSMT4" ShapeID="_x0000_i1197" DrawAspect="Content" ObjectID="_1587814983" r:id="rId1063"/>
        </w:object>
      </w:r>
      <w:r w:rsidRPr="00FF5F41">
        <w:rPr>
          <w:lang w:val="nl-NL"/>
        </w:rPr>
        <w:tab/>
      </w:r>
      <w:r w:rsidRPr="00FF5F41">
        <w:rPr>
          <w:b/>
          <w:lang w:val="nl-NL"/>
        </w:rPr>
        <w:t xml:space="preserve">D. </w:t>
      </w:r>
      <w:r w:rsidRPr="00FF5F41">
        <w:rPr>
          <w:lang w:val="nl-NL"/>
        </w:rPr>
        <w:t>0,58</w:t>
      </w:r>
      <w:r w:rsidRPr="00FF5F41">
        <w:rPr>
          <w:position w:val="-10"/>
          <w:lang w:val="nl-NL"/>
        </w:rPr>
        <w:object w:dxaOrig="419" w:dyaOrig="260">
          <v:shape id="_x0000_i1198" type="#_x0000_t75" style="width:21pt;height:12.75pt" o:ole="">
            <v:imagedata r:id="rId1060" o:title=""/>
          </v:shape>
          <o:OLEObject Type="Embed" ProgID="Equation.DSMT4" ShapeID="_x0000_i1198" DrawAspect="Content" ObjectID="_1587814984" r:id="rId1064"/>
        </w:object>
      </w:r>
    </w:p>
    <w:p w:rsidR="00EB5E88" w:rsidRPr="00FF5F41" w:rsidRDefault="00EB5E88" w:rsidP="00EB5E88">
      <w:pPr>
        <w:rPr>
          <w:lang w:val="pt-BR"/>
        </w:rPr>
      </w:pPr>
      <w:r w:rsidRPr="00FF5F41">
        <w:rPr>
          <w:b/>
          <w:lang w:val="pt-BR"/>
        </w:rPr>
        <w:t>Câu 14:</w:t>
      </w:r>
      <w:r w:rsidRPr="00FF5F41">
        <w:rPr>
          <w:lang w:val="pt-BR"/>
        </w:rPr>
        <w:t xml:space="preserve"> Một con lắc lò xo gồm vật nặng có khối lượng m và lò xo có độ cứng k, dao động điều hòa. Nếu tăng độ cứng k của lò xo lên 2 lần và giảm khối lượng m của vật đi 8 lần thì tần số dao động của vật sẽ</w:t>
      </w:r>
    </w:p>
    <w:p w:rsidR="00EB5E88" w:rsidRPr="00FF5F41" w:rsidRDefault="00EB5E88" w:rsidP="00EB5E88">
      <w:pPr>
        <w:tabs>
          <w:tab w:val="left" w:pos="2708"/>
          <w:tab w:val="left" w:pos="5138"/>
          <w:tab w:val="left" w:pos="7569"/>
        </w:tabs>
        <w:ind w:firstLine="283"/>
        <w:rPr>
          <w:lang w:val="pt-BR"/>
        </w:rPr>
      </w:pPr>
      <w:r w:rsidRPr="00FF5F41">
        <w:rPr>
          <w:b/>
          <w:lang w:val="pt-BR"/>
        </w:rPr>
        <w:t xml:space="preserve">A. </w:t>
      </w:r>
      <w:r w:rsidRPr="00FF5F41">
        <w:rPr>
          <w:lang w:val="pt-BR"/>
        </w:rPr>
        <w:t>giảm 2 lần.</w:t>
      </w:r>
      <w:r w:rsidRPr="00FF5F41">
        <w:rPr>
          <w:lang w:val="pt-BR"/>
        </w:rPr>
        <w:tab/>
      </w:r>
      <w:r w:rsidRPr="00FF5F41">
        <w:rPr>
          <w:b/>
          <w:lang w:val="pt-BR"/>
        </w:rPr>
        <w:t xml:space="preserve">B. </w:t>
      </w:r>
      <w:r w:rsidRPr="00FF5F41">
        <w:rPr>
          <w:lang w:val="pt-BR"/>
        </w:rPr>
        <w:t>tăng 4 lần.</w:t>
      </w:r>
      <w:r w:rsidRPr="00FF5F41">
        <w:rPr>
          <w:lang w:val="pt-BR"/>
        </w:rPr>
        <w:tab/>
      </w:r>
      <w:r w:rsidRPr="00FF5F41">
        <w:rPr>
          <w:b/>
          <w:lang w:val="pt-BR"/>
        </w:rPr>
        <w:t xml:space="preserve">C. </w:t>
      </w:r>
      <w:r w:rsidRPr="00FF5F41">
        <w:rPr>
          <w:lang w:val="pt-BR"/>
        </w:rPr>
        <w:t>tăng 2 lần.</w:t>
      </w:r>
      <w:r w:rsidRPr="00FF5F41">
        <w:rPr>
          <w:lang w:val="pt-BR"/>
        </w:rPr>
        <w:tab/>
      </w:r>
      <w:r w:rsidRPr="00FF5F41">
        <w:rPr>
          <w:b/>
          <w:lang w:val="pt-BR"/>
        </w:rPr>
        <w:t xml:space="preserve">D. </w:t>
      </w:r>
      <w:r w:rsidRPr="00FF5F41">
        <w:rPr>
          <w:lang w:val="pt-BR"/>
        </w:rPr>
        <w:t>giảm 4 lần.</w:t>
      </w:r>
    </w:p>
    <w:p w:rsidR="00EB5E88" w:rsidRPr="00FF5F41" w:rsidRDefault="00EB5E88" w:rsidP="00EB5E88">
      <w:pPr>
        <w:rPr>
          <w:lang w:val="pt-BR"/>
        </w:rPr>
      </w:pPr>
      <w:r w:rsidRPr="00FF5F41">
        <w:rPr>
          <w:b/>
          <w:lang w:val="nl-NL"/>
        </w:rPr>
        <w:t>Câu 15:</w:t>
      </w:r>
      <w:r w:rsidRPr="00FF5F41">
        <w:rPr>
          <w:lang w:val="nl-NL"/>
        </w:rPr>
        <w:t xml:space="preserve"> Với hiện tượng phản xạ toàn phần,</w:t>
      </w:r>
      <w:r w:rsidRPr="00FF5F41">
        <w:rPr>
          <w:b/>
          <w:lang w:val="nl-NL"/>
        </w:rPr>
        <w:t xml:space="preserve"> </w:t>
      </w:r>
      <w:r w:rsidRPr="00FF5F41">
        <w:rPr>
          <w:lang w:val="pt-BR"/>
        </w:rPr>
        <w:t xml:space="preserve">phát biểu nào sau đây </w:t>
      </w:r>
      <w:r w:rsidRPr="00FF5F41">
        <w:rPr>
          <w:b/>
          <w:lang w:val="pt-BR"/>
        </w:rPr>
        <w:t>không</w:t>
      </w:r>
      <w:r w:rsidRPr="00FF5F41">
        <w:rPr>
          <w:lang w:val="pt-BR"/>
        </w:rPr>
        <w:t xml:space="preserve"> đúng?</w:t>
      </w:r>
    </w:p>
    <w:p w:rsidR="00EB5E88" w:rsidRPr="00FF5F41" w:rsidRDefault="00EB5E88" w:rsidP="00EB5E88">
      <w:pPr>
        <w:ind w:firstLine="283"/>
        <w:rPr>
          <w:lang w:val="pt-BR"/>
        </w:rPr>
      </w:pPr>
      <w:r w:rsidRPr="00FF5F41">
        <w:rPr>
          <w:b/>
          <w:lang w:val="pt-BR"/>
        </w:rPr>
        <w:t xml:space="preserve">A. </w:t>
      </w:r>
      <w:r w:rsidRPr="00FF5F41">
        <w:rPr>
          <w:lang w:val="pt-BR"/>
        </w:rPr>
        <w:t>Phản xạ toàn phần xảy ra khi ánh sáng truyền theo chiều từ môi trường có chiết suất lớn sang môi trường có chiết suất bé hơn và góc tới lớn hơn góc giới hạn phản xạ toàn phần i</w:t>
      </w:r>
      <w:r w:rsidRPr="00FF5F41">
        <w:rPr>
          <w:vertAlign w:val="subscript"/>
          <w:lang w:val="pt-BR"/>
        </w:rPr>
        <w:t>gh</w:t>
      </w:r>
      <w:r w:rsidRPr="00FF5F41">
        <w:rPr>
          <w:lang w:val="pt-BR"/>
        </w:rPr>
        <w:t>.</w:t>
      </w:r>
    </w:p>
    <w:p w:rsidR="00EB5E88" w:rsidRPr="00FF5F41" w:rsidRDefault="00EB5E88" w:rsidP="00EB5E88">
      <w:pPr>
        <w:ind w:firstLine="283"/>
        <w:rPr>
          <w:lang w:val="pt-BR"/>
        </w:rPr>
      </w:pPr>
      <w:r w:rsidRPr="00FF5F41">
        <w:rPr>
          <w:b/>
          <w:lang w:val="pt-BR"/>
        </w:rPr>
        <w:t xml:space="preserve">B. </w:t>
      </w:r>
      <w:r w:rsidRPr="00FF5F41">
        <w:rPr>
          <w:lang w:val="pt-BR"/>
        </w:rPr>
        <w:t>Góc giới hạn phản xạ toàn phần được xác định bằng tỉ số giữa chiết suất của môi trường kém chiết quang với môi trường chiết quang hơn.</w:t>
      </w:r>
    </w:p>
    <w:p w:rsidR="00EB5E88" w:rsidRPr="00FF5F41" w:rsidRDefault="00EB5E88" w:rsidP="00EB5E88">
      <w:pPr>
        <w:ind w:firstLine="283"/>
        <w:rPr>
          <w:lang w:val="pt-BR"/>
        </w:rPr>
      </w:pPr>
      <w:r w:rsidRPr="00FF5F41">
        <w:rPr>
          <w:b/>
          <w:lang w:val="pt-BR"/>
        </w:rPr>
        <w:t xml:space="preserve">C. </w:t>
      </w:r>
      <w:r w:rsidRPr="00FF5F41">
        <w:rPr>
          <w:lang w:val="pt-BR"/>
        </w:rPr>
        <w:t>Phản xạ toàn phần không thể xảy ra khi ánh sáng đi từ môi trường kém chiết quang sang môi trường chiết quang hơn.</w:t>
      </w:r>
    </w:p>
    <w:p w:rsidR="00EB5E88" w:rsidRPr="00FF5F41" w:rsidRDefault="00EB5E88" w:rsidP="00EB5E88">
      <w:pPr>
        <w:ind w:firstLine="283"/>
        <w:rPr>
          <w:lang w:val="pt-BR"/>
        </w:rPr>
      </w:pPr>
      <w:r w:rsidRPr="00FF5F41">
        <w:rPr>
          <w:b/>
          <w:lang w:val="pt-BR"/>
        </w:rPr>
        <w:t xml:space="preserve">D. </w:t>
      </w:r>
      <w:r w:rsidRPr="00FF5F41">
        <w:rPr>
          <w:lang w:val="pt-BR"/>
        </w:rPr>
        <w:t>Khi có phản xạ toàn phần thì toàn bộ ánh sáng phản xạ trở lại môi trường ban đầu chứa chùm tia sáng tới.</w:t>
      </w:r>
    </w:p>
    <w:p w:rsidR="00EB5E88" w:rsidRPr="00FF5F41" w:rsidRDefault="00EB5E88" w:rsidP="00EB5E88">
      <w:pPr>
        <w:rPr>
          <w:lang w:val="el-GR"/>
        </w:rPr>
      </w:pPr>
      <w:r w:rsidRPr="00FF5F41">
        <w:rPr>
          <w:b/>
          <w:lang w:val="fr-FR"/>
        </w:rPr>
        <w:t>Câu 16:</w:t>
      </w:r>
      <w:r w:rsidRPr="00FF5F41">
        <w:rPr>
          <w:lang w:val="fr-FR"/>
        </w:rPr>
        <w:t xml:space="preserve"> Một</w:t>
      </w:r>
      <w:r w:rsidRPr="00FF5F41">
        <w:rPr>
          <w:lang w:val="el-GR"/>
        </w:rPr>
        <w:t xml:space="preserve"> </w:t>
      </w:r>
      <w:r w:rsidRPr="00FF5F41">
        <w:rPr>
          <w:lang w:val="fr-FR"/>
        </w:rPr>
        <w:t>nguồn</w:t>
      </w:r>
      <w:r w:rsidRPr="00FF5F41">
        <w:rPr>
          <w:lang w:val="el-GR"/>
        </w:rPr>
        <w:t xml:space="preserve"> đ</w:t>
      </w:r>
      <w:r w:rsidRPr="00FF5F41">
        <w:rPr>
          <w:lang w:val="fr-FR"/>
        </w:rPr>
        <w:t>iện</w:t>
      </w:r>
      <w:r w:rsidRPr="00FF5F41">
        <w:rPr>
          <w:lang w:val="el-GR"/>
        </w:rPr>
        <w:t xml:space="preserve"> </w:t>
      </w:r>
      <w:r w:rsidRPr="00FF5F41">
        <w:rPr>
          <w:lang w:val="fr-FR"/>
        </w:rPr>
        <w:t>c</w:t>
      </w:r>
      <w:r w:rsidRPr="00FF5F41">
        <w:rPr>
          <w:lang w:val="el-GR"/>
        </w:rPr>
        <w:t xml:space="preserve">ó </w:t>
      </w:r>
      <w:r w:rsidRPr="00FF5F41">
        <w:rPr>
          <w:lang w:val="fr-FR"/>
        </w:rPr>
        <w:t>suất</w:t>
      </w:r>
      <w:r w:rsidRPr="00FF5F41">
        <w:rPr>
          <w:lang w:val="el-GR"/>
        </w:rPr>
        <w:t xml:space="preserve"> đ</w:t>
      </w:r>
      <w:r w:rsidRPr="00FF5F41">
        <w:rPr>
          <w:lang w:val="fr-FR"/>
        </w:rPr>
        <w:t>iện</w:t>
      </w:r>
      <w:r w:rsidRPr="00FF5F41">
        <w:rPr>
          <w:lang w:val="el-GR"/>
        </w:rPr>
        <w:t xml:space="preserve"> đ</w:t>
      </w:r>
      <w:r w:rsidRPr="00FF5F41">
        <w:rPr>
          <w:lang w:val="fr-FR"/>
        </w:rPr>
        <w:t>ộng</w:t>
      </w:r>
      <w:r w:rsidRPr="00FF5F41">
        <w:rPr>
          <w:lang w:val="el-GR"/>
        </w:rPr>
        <w:t xml:space="preserve"> </w:t>
      </w:r>
      <w:r w:rsidRPr="00FF5F41">
        <w:rPr>
          <w:rFonts w:ascii=".VnShelley Allegro" w:hAnsi=".VnShelley Allegro"/>
          <w:lang w:val="fr-FR"/>
        </w:rPr>
        <w:t>E</w:t>
      </w:r>
      <w:r w:rsidRPr="00FF5F41">
        <w:rPr>
          <w:lang w:val="fr-FR"/>
        </w:rPr>
        <w:t xml:space="preserve"> = </w:t>
      </w:r>
      <w:r w:rsidRPr="00FF5F41">
        <w:rPr>
          <w:lang w:val="el-GR"/>
        </w:rPr>
        <w:t>12</w:t>
      </w:r>
      <w:r w:rsidRPr="00FF5F41">
        <w:rPr>
          <w:lang w:val="fr-FR"/>
        </w:rPr>
        <w:t xml:space="preserve"> V</w:t>
      </w:r>
      <w:r w:rsidRPr="00FF5F41">
        <w:rPr>
          <w:lang w:val="el-GR"/>
        </w:rPr>
        <w:t xml:space="preserve"> </w:t>
      </w:r>
      <w:r w:rsidRPr="00FF5F41">
        <w:rPr>
          <w:lang w:val="fr-FR"/>
        </w:rPr>
        <w:t>v</w:t>
      </w:r>
      <w:r w:rsidRPr="00FF5F41">
        <w:rPr>
          <w:lang w:val="el-GR"/>
        </w:rPr>
        <w:t>à đ</w:t>
      </w:r>
      <w:r w:rsidRPr="00FF5F41">
        <w:rPr>
          <w:lang w:val="fr-FR"/>
        </w:rPr>
        <w:t>iện</w:t>
      </w:r>
      <w:r w:rsidRPr="00FF5F41">
        <w:rPr>
          <w:lang w:val="el-GR"/>
        </w:rPr>
        <w:t xml:space="preserve"> </w:t>
      </w:r>
      <w:r w:rsidRPr="00FF5F41">
        <w:rPr>
          <w:lang w:val="fr-FR"/>
        </w:rPr>
        <w:t>trở</w:t>
      </w:r>
      <w:r w:rsidRPr="00FF5F41">
        <w:rPr>
          <w:lang w:val="el-GR"/>
        </w:rPr>
        <w:t xml:space="preserve"> </w:t>
      </w:r>
      <w:r w:rsidRPr="00FF5F41">
        <w:rPr>
          <w:lang w:val="fr-FR"/>
        </w:rPr>
        <w:t>trong</w:t>
      </w:r>
      <w:r w:rsidRPr="00FF5F41">
        <w:rPr>
          <w:lang w:val="el-GR"/>
        </w:rPr>
        <w:t xml:space="preserve"> 2</w:t>
      </w:r>
      <w:r w:rsidRPr="00FF5F41">
        <w:rPr>
          <w:lang w:val="fr-FR"/>
        </w:rPr>
        <w:t xml:space="preserve"> </w:t>
      </w:r>
      <w:r w:rsidRPr="00FF5F41">
        <w:rPr>
          <w:lang w:val="el-GR"/>
        </w:rPr>
        <w:t xml:space="preserve">Ω. </w:t>
      </w:r>
      <w:r w:rsidRPr="00FF5F41">
        <w:rPr>
          <w:lang w:val="fr-FR"/>
        </w:rPr>
        <w:t>Nối</w:t>
      </w:r>
      <w:r w:rsidRPr="00FF5F41">
        <w:rPr>
          <w:lang w:val="el-GR"/>
        </w:rPr>
        <w:t xml:space="preserve"> đ</w:t>
      </w:r>
      <w:r w:rsidRPr="00FF5F41">
        <w:rPr>
          <w:lang w:val="fr-FR"/>
        </w:rPr>
        <w:t>iện</w:t>
      </w:r>
      <w:r w:rsidRPr="00FF5F41">
        <w:rPr>
          <w:lang w:val="el-GR"/>
        </w:rPr>
        <w:t xml:space="preserve"> </w:t>
      </w:r>
      <w:r w:rsidRPr="00FF5F41">
        <w:rPr>
          <w:lang w:val="fr-FR"/>
        </w:rPr>
        <w:t>trở</w:t>
      </w:r>
      <w:r w:rsidRPr="00FF5F41">
        <w:rPr>
          <w:lang w:val="el-GR"/>
        </w:rPr>
        <w:t xml:space="preserve"> </w:t>
      </w:r>
      <w:r w:rsidRPr="00FF5F41">
        <w:rPr>
          <w:lang w:val="fr-FR"/>
        </w:rPr>
        <w:t>R</w:t>
      </w:r>
      <w:r w:rsidRPr="00FF5F41">
        <w:rPr>
          <w:lang w:val="el-GR"/>
        </w:rPr>
        <w:t xml:space="preserve"> </w:t>
      </w:r>
      <w:r w:rsidRPr="00FF5F41">
        <w:rPr>
          <w:lang w:val="fr-FR"/>
        </w:rPr>
        <w:t>v</w:t>
      </w:r>
      <w:r w:rsidRPr="00FF5F41">
        <w:rPr>
          <w:lang w:val="el-GR"/>
        </w:rPr>
        <w:t>à</w:t>
      </w:r>
      <w:r w:rsidRPr="00FF5F41">
        <w:rPr>
          <w:lang w:val="fr-FR"/>
        </w:rPr>
        <w:t>o</w:t>
      </w:r>
      <w:r w:rsidRPr="00FF5F41">
        <w:rPr>
          <w:lang w:val="el-GR"/>
        </w:rPr>
        <w:t xml:space="preserve"> </w:t>
      </w:r>
      <w:r w:rsidRPr="00FF5F41">
        <w:rPr>
          <w:lang w:val="fr-FR"/>
        </w:rPr>
        <w:t>hai</w:t>
      </w:r>
      <w:r w:rsidRPr="00FF5F41">
        <w:rPr>
          <w:lang w:val="el-GR"/>
        </w:rPr>
        <w:t xml:space="preserve"> </w:t>
      </w:r>
      <w:r w:rsidRPr="00FF5F41">
        <w:rPr>
          <w:lang w:val="fr-FR"/>
        </w:rPr>
        <w:t>cực</w:t>
      </w:r>
      <w:r w:rsidRPr="00FF5F41">
        <w:rPr>
          <w:lang w:val="el-GR"/>
        </w:rPr>
        <w:t xml:space="preserve"> </w:t>
      </w:r>
      <w:r w:rsidRPr="00FF5F41">
        <w:rPr>
          <w:lang w:val="fr-FR"/>
        </w:rPr>
        <w:t>của</w:t>
      </w:r>
      <w:r w:rsidRPr="00FF5F41">
        <w:rPr>
          <w:lang w:val="el-GR"/>
        </w:rPr>
        <w:t xml:space="preserve"> </w:t>
      </w:r>
      <w:r w:rsidRPr="00FF5F41">
        <w:rPr>
          <w:lang w:val="fr-FR"/>
        </w:rPr>
        <w:t>nguồn</w:t>
      </w:r>
      <w:r w:rsidRPr="00FF5F41">
        <w:rPr>
          <w:lang w:val="el-GR"/>
        </w:rPr>
        <w:t xml:space="preserve"> đ</w:t>
      </w:r>
      <w:r w:rsidRPr="00FF5F41">
        <w:rPr>
          <w:lang w:val="fr-FR"/>
        </w:rPr>
        <w:t>iện</w:t>
      </w:r>
      <w:r w:rsidRPr="00FF5F41">
        <w:rPr>
          <w:lang w:val="el-GR"/>
        </w:rPr>
        <w:t xml:space="preserve"> </w:t>
      </w:r>
      <w:r w:rsidRPr="00FF5F41">
        <w:rPr>
          <w:lang w:val="fr-FR"/>
        </w:rPr>
        <w:t>th</w:t>
      </w:r>
      <w:r w:rsidRPr="00FF5F41">
        <w:rPr>
          <w:lang w:val="el-GR"/>
        </w:rPr>
        <w:t>à</w:t>
      </w:r>
      <w:r w:rsidRPr="00FF5F41">
        <w:rPr>
          <w:lang w:val="fr-FR"/>
        </w:rPr>
        <w:t>nh</w:t>
      </w:r>
      <w:r w:rsidRPr="00FF5F41">
        <w:rPr>
          <w:lang w:val="el-GR"/>
        </w:rPr>
        <w:t xml:space="preserve"> </w:t>
      </w:r>
      <w:r w:rsidRPr="00FF5F41">
        <w:rPr>
          <w:lang w:val="fr-FR"/>
        </w:rPr>
        <w:t>mạch</w:t>
      </w:r>
      <w:r w:rsidRPr="00FF5F41">
        <w:rPr>
          <w:lang w:val="el-GR"/>
        </w:rPr>
        <w:t xml:space="preserve"> </w:t>
      </w:r>
      <w:r w:rsidRPr="00FF5F41">
        <w:rPr>
          <w:lang w:val="fr-FR"/>
        </w:rPr>
        <w:t>k</w:t>
      </w:r>
      <w:r w:rsidRPr="00FF5F41">
        <w:rPr>
          <w:lang w:val="el-GR"/>
        </w:rPr>
        <w:t>í</w:t>
      </w:r>
      <w:r w:rsidRPr="00FF5F41">
        <w:rPr>
          <w:lang w:val="fr-FR"/>
        </w:rPr>
        <w:t>n</w:t>
      </w:r>
      <w:r w:rsidRPr="00FF5F41">
        <w:rPr>
          <w:lang w:val="el-GR"/>
        </w:rPr>
        <w:t xml:space="preserve"> </w:t>
      </w:r>
      <w:r w:rsidRPr="00FF5F41">
        <w:rPr>
          <w:lang w:val="fr-FR"/>
        </w:rPr>
        <w:t>th</w:t>
      </w:r>
      <w:r w:rsidRPr="00FF5F41">
        <w:rPr>
          <w:lang w:val="el-GR"/>
        </w:rPr>
        <w:t xml:space="preserve">ì </w:t>
      </w:r>
      <w:r w:rsidRPr="00FF5F41">
        <w:rPr>
          <w:lang w:val="fr-FR"/>
        </w:rPr>
        <w:t>c</w:t>
      </w:r>
      <w:r w:rsidRPr="00FF5F41">
        <w:rPr>
          <w:lang w:val="el-GR"/>
        </w:rPr>
        <w:t>ô</w:t>
      </w:r>
      <w:r w:rsidRPr="00FF5F41">
        <w:rPr>
          <w:lang w:val="fr-FR"/>
        </w:rPr>
        <w:t>ng</w:t>
      </w:r>
      <w:r w:rsidRPr="00FF5F41">
        <w:rPr>
          <w:lang w:val="el-GR"/>
        </w:rPr>
        <w:t xml:space="preserve"> </w:t>
      </w:r>
      <w:r w:rsidRPr="00FF5F41">
        <w:rPr>
          <w:lang w:val="fr-FR"/>
        </w:rPr>
        <w:t>suất</w:t>
      </w:r>
      <w:r w:rsidRPr="00FF5F41">
        <w:rPr>
          <w:lang w:val="el-GR"/>
        </w:rPr>
        <w:t xml:space="preserve"> </w:t>
      </w:r>
      <w:r w:rsidRPr="00FF5F41">
        <w:rPr>
          <w:lang w:val="fr-FR"/>
        </w:rPr>
        <w:t>ti</w:t>
      </w:r>
      <w:r w:rsidRPr="00FF5F41">
        <w:rPr>
          <w:lang w:val="el-GR"/>
        </w:rPr>
        <w:t>ê</w:t>
      </w:r>
      <w:r w:rsidRPr="00FF5F41">
        <w:rPr>
          <w:lang w:val="fr-FR"/>
        </w:rPr>
        <w:t>u</w:t>
      </w:r>
      <w:r w:rsidRPr="00FF5F41">
        <w:rPr>
          <w:lang w:val="el-GR"/>
        </w:rPr>
        <w:t xml:space="preserve"> </w:t>
      </w:r>
      <w:r w:rsidRPr="00FF5F41">
        <w:rPr>
          <w:lang w:val="fr-FR"/>
        </w:rPr>
        <w:t>thụ</w:t>
      </w:r>
      <w:r w:rsidRPr="00FF5F41">
        <w:rPr>
          <w:lang w:val="el-GR"/>
        </w:rPr>
        <w:t xml:space="preserve"> đ</w:t>
      </w:r>
      <w:r w:rsidRPr="00FF5F41">
        <w:rPr>
          <w:lang w:val="fr-FR"/>
        </w:rPr>
        <w:t>iện</w:t>
      </w:r>
      <w:r w:rsidRPr="00FF5F41">
        <w:rPr>
          <w:lang w:val="el-GR"/>
        </w:rPr>
        <w:t xml:space="preserve"> </w:t>
      </w:r>
      <w:r w:rsidRPr="00FF5F41">
        <w:rPr>
          <w:lang w:val="fr-FR"/>
        </w:rPr>
        <w:t>tr</w:t>
      </w:r>
      <w:r w:rsidRPr="00FF5F41">
        <w:rPr>
          <w:lang w:val="el-GR"/>
        </w:rPr>
        <w:t>ê</w:t>
      </w:r>
      <w:r w:rsidRPr="00FF5F41">
        <w:rPr>
          <w:lang w:val="fr-FR"/>
        </w:rPr>
        <w:t>n</w:t>
      </w:r>
      <w:r w:rsidRPr="00FF5F41">
        <w:rPr>
          <w:lang w:val="el-GR"/>
        </w:rPr>
        <w:t xml:space="preserve"> đ</w:t>
      </w:r>
      <w:r w:rsidRPr="00FF5F41">
        <w:rPr>
          <w:lang w:val="fr-FR"/>
        </w:rPr>
        <w:t>iện</w:t>
      </w:r>
      <w:r w:rsidRPr="00FF5F41">
        <w:rPr>
          <w:lang w:val="el-GR"/>
        </w:rPr>
        <w:t xml:space="preserve"> </w:t>
      </w:r>
      <w:r w:rsidRPr="00FF5F41">
        <w:rPr>
          <w:lang w:val="fr-FR"/>
        </w:rPr>
        <w:t>trở</w:t>
      </w:r>
      <w:r w:rsidRPr="00FF5F41">
        <w:rPr>
          <w:lang w:val="el-GR"/>
        </w:rPr>
        <w:t xml:space="preserve"> </w:t>
      </w:r>
      <w:r w:rsidRPr="00FF5F41">
        <w:rPr>
          <w:lang w:val="fr-FR"/>
        </w:rPr>
        <w:t>R</w:t>
      </w:r>
      <w:r w:rsidRPr="00FF5F41">
        <w:rPr>
          <w:lang w:val="el-GR"/>
        </w:rPr>
        <w:t xml:space="preserve"> </w:t>
      </w:r>
      <w:r w:rsidRPr="00FF5F41">
        <w:rPr>
          <w:lang w:val="fr-FR"/>
        </w:rPr>
        <w:t>bằng</w:t>
      </w:r>
      <w:r w:rsidRPr="00FF5F41">
        <w:rPr>
          <w:lang w:val="el-GR"/>
        </w:rPr>
        <w:t xml:space="preserve"> 16 </w:t>
      </w:r>
      <w:r w:rsidRPr="00FF5F41">
        <w:rPr>
          <w:lang w:val="fr-FR"/>
        </w:rPr>
        <w:t>W</w:t>
      </w:r>
      <w:r w:rsidRPr="00FF5F41">
        <w:rPr>
          <w:lang w:val="el-GR"/>
        </w:rPr>
        <w:t xml:space="preserve">. </w:t>
      </w:r>
      <w:r w:rsidRPr="00FF5F41">
        <w:rPr>
          <w:lang w:val="fr-FR"/>
        </w:rPr>
        <w:t>Biết</w:t>
      </w:r>
      <w:r w:rsidRPr="00FF5F41">
        <w:rPr>
          <w:lang w:val="el-GR"/>
        </w:rPr>
        <w:t xml:space="preserve"> </w:t>
      </w:r>
      <w:r w:rsidRPr="00FF5F41">
        <w:rPr>
          <w:lang w:val="fr-FR"/>
        </w:rPr>
        <w:t>R</w:t>
      </w:r>
      <w:r w:rsidRPr="00FF5F41">
        <w:rPr>
          <w:lang w:val="el-GR"/>
        </w:rPr>
        <w:t xml:space="preserve"> &gt; 2 Ω, </w:t>
      </w:r>
      <w:r w:rsidRPr="00FF5F41">
        <w:rPr>
          <w:lang w:val="fr-FR"/>
        </w:rPr>
        <w:t>gi</w:t>
      </w:r>
      <w:r w:rsidRPr="00FF5F41">
        <w:rPr>
          <w:lang w:val="el-GR"/>
        </w:rPr>
        <w:t xml:space="preserve">á </w:t>
      </w:r>
      <w:r w:rsidRPr="00FF5F41">
        <w:rPr>
          <w:lang w:val="fr-FR"/>
        </w:rPr>
        <w:t>tri</w:t>
      </w:r>
      <w:r w:rsidRPr="00FF5F41">
        <w:rPr>
          <w:lang w:val="el-GR"/>
        </w:rPr>
        <w:t xml:space="preserve"> </w:t>
      </w:r>
      <w:r w:rsidRPr="00FF5F41">
        <w:rPr>
          <w:lang w:val="fr-FR"/>
        </w:rPr>
        <w:t>của</w:t>
      </w:r>
      <w:r w:rsidRPr="00FF5F41">
        <w:rPr>
          <w:lang w:val="el-GR"/>
        </w:rPr>
        <w:t xml:space="preserve"> đ</w:t>
      </w:r>
      <w:r w:rsidRPr="00FF5F41">
        <w:rPr>
          <w:lang w:val="fr-FR"/>
        </w:rPr>
        <w:t>iện</w:t>
      </w:r>
      <w:r w:rsidRPr="00FF5F41">
        <w:rPr>
          <w:lang w:val="el-GR"/>
        </w:rPr>
        <w:t xml:space="preserve"> </w:t>
      </w:r>
      <w:r w:rsidRPr="00FF5F41">
        <w:rPr>
          <w:lang w:val="fr-FR"/>
        </w:rPr>
        <w:t>trở</w:t>
      </w:r>
      <w:r w:rsidRPr="00FF5F41">
        <w:rPr>
          <w:lang w:val="el-GR"/>
        </w:rPr>
        <w:t xml:space="preserve"> </w:t>
      </w:r>
      <w:r w:rsidRPr="00FF5F41">
        <w:rPr>
          <w:lang w:val="fr-FR"/>
        </w:rPr>
        <w:t>R</w:t>
      </w:r>
      <w:r w:rsidRPr="00FF5F41">
        <w:rPr>
          <w:lang w:val="el-GR"/>
        </w:rPr>
        <w:t xml:space="preserve"> </w:t>
      </w:r>
      <w:r w:rsidRPr="00FF5F41">
        <w:rPr>
          <w:lang w:val="fr-FR"/>
        </w:rPr>
        <w:t>bằng</w:t>
      </w:r>
    </w:p>
    <w:p w:rsidR="00EB5E88" w:rsidRPr="00FF5F41" w:rsidRDefault="00EB5E88" w:rsidP="00EB5E88">
      <w:pPr>
        <w:tabs>
          <w:tab w:val="left" w:pos="2708"/>
          <w:tab w:val="left" w:pos="5138"/>
          <w:tab w:val="left" w:pos="7569"/>
        </w:tabs>
        <w:ind w:firstLine="283"/>
        <w:rPr>
          <w:lang w:val="el-GR"/>
        </w:rPr>
      </w:pPr>
      <w:r w:rsidRPr="00FF5F41">
        <w:rPr>
          <w:b/>
          <w:lang w:val="el-GR"/>
        </w:rPr>
        <w:t xml:space="preserve">A. </w:t>
      </w:r>
      <w:r w:rsidRPr="00FF5F41">
        <w:rPr>
          <w:lang w:val="el-GR"/>
        </w:rPr>
        <w:t>3 Ω.</w:t>
      </w:r>
      <w:r w:rsidRPr="00FF5F41">
        <w:rPr>
          <w:lang w:val="el-GR"/>
        </w:rPr>
        <w:tab/>
      </w:r>
      <w:r w:rsidRPr="00FF5F41">
        <w:rPr>
          <w:b/>
          <w:lang w:val="el-GR"/>
        </w:rPr>
        <w:t xml:space="preserve">B. </w:t>
      </w:r>
      <w:r w:rsidRPr="00FF5F41">
        <w:rPr>
          <w:lang w:val="el-GR"/>
        </w:rPr>
        <w:t>6 Ω.</w:t>
      </w:r>
      <w:r w:rsidRPr="00FF5F41">
        <w:rPr>
          <w:lang w:val="el-GR"/>
        </w:rPr>
        <w:tab/>
      </w:r>
      <w:r w:rsidRPr="00FF5F41">
        <w:rPr>
          <w:b/>
          <w:lang w:val="el-GR"/>
        </w:rPr>
        <w:t xml:space="preserve">C. </w:t>
      </w:r>
      <w:r w:rsidRPr="00FF5F41">
        <w:rPr>
          <w:lang w:val="el-GR"/>
        </w:rPr>
        <w:t>5 Ω.</w:t>
      </w:r>
      <w:r w:rsidRPr="00FF5F41">
        <w:rPr>
          <w:lang w:val="el-GR"/>
        </w:rPr>
        <w:tab/>
      </w:r>
      <w:r w:rsidRPr="00FF5F41">
        <w:rPr>
          <w:b/>
          <w:lang w:val="el-GR"/>
        </w:rPr>
        <w:t xml:space="preserve">D. </w:t>
      </w:r>
      <w:r w:rsidRPr="00FF5F41">
        <w:rPr>
          <w:lang w:val="el-GR"/>
        </w:rPr>
        <w:t>4 Ω.</w:t>
      </w:r>
    </w:p>
    <w:p w:rsidR="00EB5E88" w:rsidRPr="00FF5F41" w:rsidRDefault="00EB5E88" w:rsidP="00EB5E88">
      <w:pPr>
        <w:rPr>
          <w:lang w:val="vi-VN"/>
        </w:rPr>
      </w:pPr>
      <w:r w:rsidRPr="00FF5F41">
        <w:rPr>
          <w:b/>
          <w:lang w:val="vi-VN"/>
        </w:rPr>
        <w:t>Câu 17:</w:t>
      </w:r>
      <w:r w:rsidRPr="00FF5F41">
        <w:rPr>
          <w:lang w:val="vi-VN"/>
        </w:rPr>
        <w:t xml:space="preserve"> Khi nói về tia </w:t>
      </w:r>
      <w:r w:rsidRPr="00FF5F41">
        <w:rPr>
          <w:position w:val="-10"/>
          <w:lang w:val="vi-VN"/>
        </w:rPr>
        <w:object w:dxaOrig="280" w:dyaOrig="260">
          <v:shape id="_x0000_i1199" type="#_x0000_t75" style="width:14.25pt;height:12.75pt" o:ole="">
            <v:imagedata r:id="rId1065" o:title=""/>
          </v:shape>
          <o:OLEObject Type="Embed" ProgID="Equation.DSMT4" ShapeID="_x0000_i1199" DrawAspect="Content" ObjectID="_1587814985" r:id="rId1066"/>
        </w:object>
      </w:r>
      <w:r w:rsidRPr="00FF5F41">
        <w:rPr>
          <w:lang w:val="vi-VN"/>
        </w:rPr>
        <w:t xml:space="preserve"> phát biểu nào sau đây là </w:t>
      </w:r>
      <w:r w:rsidRPr="00FF5F41">
        <w:rPr>
          <w:b/>
          <w:lang w:val="vi-VN"/>
        </w:rPr>
        <w:t>sai</w:t>
      </w:r>
      <w:r w:rsidRPr="00FF5F41">
        <w:rPr>
          <w:lang w:val="vi-VN"/>
        </w:rPr>
        <w:t>?</w:t>
      </w:r>
    </w:p>
    <w:p w:rsidR="00EB5E88" w:rsidRPr="00FF5F41" w:rsidRDefault="00EB5E88" w:rsidP="00EB5E88">
      <w:pPr>
        <w:ind w:firstLine="283"/>
        <w:rPr>
          <w:lang w:val="vi-VN"/>
        </w:rPr>
      </w:pPr>
      <w:r w:rsidRPr="00FF5F41">
        <w:rPr>
          <w:b/>
          <w:lang w:val="vi-VN"/>
        </w:rPr>
        <w:t xml:space="preserve">A. </w:t>
      </w:r>
      <w:r w:rsidRPr="00FF5F41">
        <w:rPr>
          <w:lang w:val="vi-VN"/>
        </w:rPr>
        <w:t xml:space="preserve">Tia </w:t>
      </w:r>
      <w:r w:rsidRPr="00FF5F41">
        <w:rPr>
          <w:position w:val="-6"/>
          <w:lang w:val="vi-VN"/>
        </w:rPr>
        <w:object w:dxaOrig="220" w:dyaOrig="220">
          <v:shape id="_x0000_i1200" type="#_x0000_t75" style="width:11.25pt;height:11.25pt" o:ole="">
            <v:imagedata r:id="rId1067" o:title=""/>
          </v:shape>
          <o:OLEObject Type="Embed" ProgID="Equation.DSMT4" ShapeID="_x0000_i1200" DrawAspect="Content" ObjectID="_1587814986" r:id="rId1068"/>
        </w:object>
      </w:r>
      <w:r w:rsidRPr="00FF5F41">
        <w:rPr>
          <w:lang w:val="vi-VN"/>
        </w:rPr>
        <w:t xml:space="preserve"> l</w:t>
      </w:r>
      <w:r>
        <w:rPr>
          <w:lang w:val="vi-VN"/>
        </w:rPr>
        <w:t>à dòng các hạt nhân nguyên tử h</w:t>
      </w:r>
      <w:r w:rsidRPr="003475F2">
        <w:rPr>
          <w:lang w:val="vi-VN"/>
        </w:rPr>
        <w:t>e</w:t>
      </w:r>
      <w:r w:rsidRPr="00FF5F41">
        <w:rPr>
          <w:lang w:val="vi-VN"/>
        </w:rPr>
        <w:t xml:space="preserve">li </w:t>
      </w:r>
      <w:r w:rsidRPr="00FF5F41">
        <w:rPr>
          <w:position w:val="-16"/>
          <w:lang w:val="vi-VN"/>
        </w:rPr>
        <w:object w:dxaOrig="660" w:dyaOrig="440">
          <v:shape id="_x0000_i1201" type="#_x0000_t75" style="width:33pt;height:21.75pt" o:ole="">
            <v:imagedata r:id="rId1069" o:title=""/>
          </v:shape>
          <o:OLEObject Type="Embed" ProgID="Equation.DSMT4" ShapeID="_x0000_i1201" DrawAspect="Content" ObjectID="_1587814987" r:id="rId1070"/>
        </w:object>
      </w:r>
      <w:r w:rsidRPr="00FF5F41">
        <w:rPr>
          <w:lang w:val="vi-VN"/>
        </w:rPr>
        <w:t>.</w:t>
      </w:r>
    </w:p>
    <w:p w:rsidR="00EB5E88" w:rsidRPr="00FF5F41" w:rsidRDefault="00EB5E88" w:rsidP="00EB5E88">
      <w:pPr>
        <w:ind w:firstLine="283"/>
        <w:rPr>
          <w:lang w:val="vi-VN"/>
        </w:rPr>
      </w:pPr>
      <w:r w:rsidRPr="00FF5F41">
        <w:rPr>
          <w:b/>
          <w:lang w:val="vi-VN"/>
        </w:rPr>
        <w:t xml:space="preserve">B. </w:t>
      </w:r>
      <w:r w:rsidRPr="00FF5F41">
        <w:rPr>
          <w:lang w:val="vi-VN"/>
        </w:rPr>
        <w:t xml:space="preserve">Khi đi qua điện trường giữa hai bản tụ điện, tia </w:t>
      </w:r>
      <w:r w:rsidRPr="00FF5F41">
        <w:rPr>
          <w:position w:val="-6"/>
          <w:lang w:val="vi-VN"/>
        </w:rPr>
        <w:object w:dxaOrig="220" w:dyaOrig="220">
          <v:shape id="_x0000_i1202" type="#_x0000_t75" style="width:11.25pt;height:11.25pt" o:ole="">
            <v:imagedata r:id="rId1071" o:title=""/>
          </v:shape>
          <o:OLEObject Type="Embed" ProgID="Equation.DSMT4" ShapeID="_x0000_i1202" DrawAspect="Content" ObjectID="_1587814988" r:id="rId1072"/>
        </w:object>
      </w:r>
      <w:r w:rsidRPr="00FF5F41">
        <w:rPr>
          <w:lang w:val="vi-VN"/>
        </w:rPr>
        <w:t xml:space="preserve"> bị lệch về phía bản âm của tụ điện.</w:t>
      </w:r>
    </w:p>
    <w:p w:rsidR="00EB5E88" w:rsidRPr="00FF5F41" w:rsidRDefault="00EB5E88" w:rsidP="00EB5E88">
      <w:pPr>
        <w:ind w:firstLine="283"/>
        <w:rPr>
          <w:lang w:val="vi-VN"/>
        </w:rPr>
      </w:pPr>
      <w:r w:rsidRPr="00FF5F41">
        <w:rPr>
          <w:b/>
          <w:lang w:val="vi-VN"/>
        </w:rPr>
        <w:t xml:space="preserve">C. </w:t>
      </w:r>
      <w:r w:rsidRPr="00FF5F41">
        <w:rPr>
          <w:lang w:val="vi-VN"/>
        </w:rPr>
        <w:t xml:space="preserve">Tia </w:t>
      </w:r>
      <w:r w:rsidRPr="00FF5F41">
        <w:rPr>
          <w:position w:val="-6"/>
          <w:lang w:val="vi-VN"/>
        </w:rPr>
        <w:object w:dxaOrig="220" w:dyaOrig="220">
          <v:shape id="_x0000_i1203" type="#_x0000_t75" style="width:11.25pt;height:11.25pt" o:ole="">
            <v:imagedata r:id="rId1073" o:title=""/>
          </v:shape>
          <o:OLEObject Type="Embed" ProgID="Equation.DSMT4" ShapeID="_x0000_i1203" DrawAspect="Content" ObjectID="_1587814989" r:id="rId1074"/>
        </w:object>
      </w:r>
      <w:r w:rsidRPr="00FF5F41">
        <w:rPr>
          <w:lang w:val="vi-VN"/>
        </w:rPr>
        <w:t xml:space="preserve"> phóng ra từ hạt nhân với tốc độ bằng 2000 m/s.</w:t>
      </w:r>
    </w:p>
    <w:p w:rsidR="00EB5E88" w:rsidRPr="00FF5F41" w:rsidRDefault="00EB5E88" w:rsidP="00EB5E88">
      <w:pPr>
        <w:ind w:firstLine="283"/>
        <w:rPr>
          <w:lang w:val="vi-VN"/>
        </w:rPr>
      </w:pPr>
      <w:r w:rsidRPr="00FF5F41">
        <w:rPr>
          <w:b/>
          <w:lang w:val="vi-VN"/>
        </w:rPr>
        <w:t xml:space="preserve">D. </w:t>
      </w:r>
      <w:r w:rsidRPr="00FF5F41">
        <w:rPr>
          <w:lang w:val="vi-VN"/>
        </w:rPr>
        <w:t xml:space="preserve">Khi đi trong không khí, tia </w:t>
      </w:r>
      <w:r w:rsidRPr="00FF5F41">
        <w:rPr>
          <w:position w:val="-6"/>
          <w:lang w:val="vi-VN"/>
        </w:rPr>
        <w:object w:dxaOrig="220" w:dyaOrig="220">
          <v:shape id="_x0000_i1204" type="#_x0000_t75" style="width:11.25pt;height:11.25pt" o:ole="">
            <v:imagedata r:id="rId1075" o:title=""/>
          </v:shape>
          <o:OLEObject Type="Embed" ProgID="Equation.DSMT4" ShapeID="_x0000_i1204" DrawAspect="Content" ObjectID="_1587814990" r:id="rId1076"/>
        </w:object>
      </w:r>
      <w:r w:rsidRPr="00FF5F41">
        <w:rPr>
          <w:lang w:val="vi-VN"/>
        </w:rPr>
        <w:t xml:space="preserve"> làm ion hóa không khí và mất dần năng lượng.</w:t>
      </w:r>
    </w:p>
    <w:p w:rsidR="00EB5E88" w:rsidRPr="00FF5F41" w:rsidRDefault="00EB5E88" w:rsidP="00EB5E88">
      <w:pPr>
        <w:rPr>
          <w:iCs/>
          <w:lang w:val="vi-VN"/>
        </w:rPr>
      </w:pPr>
      <w:r w:rsidRPr="00FF5F41">
        <w:rPr>
          <w:b/>
          <w:iCs/>
          <w:lang w:val="vi-VN"/>
        </w:rPr>
        <w:lastRenderedPageBreak/>
        <w:t>Câu 18:</w:t>
      </w:r>
      <w:r w:rsidRPr="00FF5F41">
        <w:rPr>
          <w:iCs/>
          <w:lang w:val="vi-VN"/>
        </w:rPr>
        <w:t xml:space="preserve"> Trên mặt một chất lỏng có hai nguồn kết hợp S</w:t>
      </w:r>
      <w:r w:rsidRPr="00FF5F41">
        <w:rPr>
          <w:iCs/>
          <w:vertAlign w:val="subscript"/>
          <w:lang w:val="vi-VN"/>
        </w:rPr>
        <w:t>1</w:t>
      </w:r>
      <w:r w:rsidRPr="00FF5F41">
        <w:rPr>
          <w:iCs/>
          <w:lang w:val="vi-VN"/>
        </w:rPr>
        <w:t xml:space="preserve"> và S</w:t>
      </w:r>
      <w:r w:rsidRPr="00FF5F41">
        <w:rPr>
          <w:iCs/>
          <w:vertAlign w:val="subscript"/>
          <w:lang w:val="vi-VN"/>
        </w:rPr>
        <w:t>2</w:t>
      </w:r>
      <w:r w:rsidRPr="00FF5F41">
        <w:rPr>
          <w:iCs/>
          <w:lang w:val="vi-VN"/>
        </w:rPr>
        <w:t xml:space="preserve"> dao động cùng pha với tần số f = 25 Hz. Giữa S</w:t>
      </w:r>
      <w:r w:rsidRPr="00FF5F41">
        <w:rPr>
          <w:iCs/>
          <w:vertAlign w:val="subscript"/>
          <w:lang w:val="vi-VN"/>
        </w:rPr>
        <w:t>1</w:t>
      </w:r>
      <w:r w:rsidRPr="00FF5F41">
        <w:rPr>
          <w:iCs/>
          <w:lang w:val="vi-VN"/>
        </w:rPr>
        <w:t>, S</w:t>
      </w:r>
      <w:r w:rsidRPr="00FF5F41">
        <w:rPr>
          <w:iCs/>
          <w:vertAlign w:val="subscript"/>
          <w:lang w:val="vi-VN"/>
        </w:rPr>
        <w:t>2</w:t>
      </w:r>
      <w:r w:rsidRPr="00FF5F41">
        <w:rPr>
          <w:iCs/>
          <w:lang w:val="vi-VN"/>
        </w:rPr>
        <w:t xml:space="preserve"> có 10 hypebol là quỹ tích của các điểm đứng yên. Khoảng cách giữa hai đỉnh của hai hypebol ngoài cùng xa nhau nhất là 18 cm. Tốc độ truyền sóng trên mặt nước bằng</w:t>
      </w:r>
    </w:p>
    <w:p w:rsidR="00EB5E88" w:rsidRPr="00FF5F41" w:rsidRDefault="00EB5E88" w:rsidP="00EB5E88">
      <w:pPr>
        <w:tabs>
          <w:tab w:val="left" w:pos="2708"/>
          <w:tab w:val="left" w:pos="5138"/>
          <w:tab w:val="left" w:pos="7569"/>
        </w:tabs>
        <w:ind w:firstLine="283"/>
        <w:rPr>
          <w:lang w:val="vi-VN"/>
        </w:rPr>
      </w:pPr>
      <w:r w:rsidRPr="00FF5F41">
        <w:rPr>
          <w:b/>
          <w:iCs/>
          <w:lang w:val="vi-VN"/>
        </w:rPr>
        <w:t xml:space="preserve">A. </w:t>
      </w:r>
      <w:r w:rsidRPr="00FF5F41">
        <w:rPr>
          <w:iCs/>
          <w:lang w:val="vi-VN"/>
        </w:rPr>
        <w:t>0,25 m/s.</w:t>
      </w:r>
      <w:r w:rsidRPr="00FF5F41">
        <w:rPr>
          <w:lang w:val="vi-VN"/>
        </w:rPr>
        <w:tab/>
      </w:r>
      <w:r w:rsidRPr="00FF5F41">
        <w:rPr>
          <w:b/>
          <w:iCs/>
          <w:lang w:val="vi-VN"/>
        </w:rPr>
        <w:t xml:space="preserve">B. </w:t>
      </w:r>
      <w:r w:rsidRPr="00FF5F41">
        <w:rPr>
          <w:iCs/>
          <w:lang w:val="vi-VN"/>
        </w:rPr>
        <w:t>0,8 m/s.</w:t>
      </w:r>
      <w:r w:rsidRPr="00FF5F41">
        <w:rPr>
          <w:lang w:val="vi-VN"/>
        </w:rPr>
        <w:tab/>
      </w:r>
      <w:r w:rsidRPr="00FF5F41">
        <w:rPr>
          <w:b/>
          <w:iCs/>
          <w:lang w:val="vi-VN"/>
        </w:rPr>
        <w:t xml:space="preserve">C. </w:t>
      </w:r>
      <w:r w:rsidRPr="00FF5F41">
        <w:rPr>
          <w:iCs/>
          <w:lang w:val="vi-VN"/>
        </w:rPr>
        <w:t>1 m/s.</w:t>
      </w:r>
      <w:r w:rsidRPr="00FF5F41">
        <w:rPr>
          <w:lang w:val="vi-VN"/>
        </w:rPr>
        <w:tab/>
      </w:r>
      <w:r w:rsidRPr="00FF5F41">
        <w:rPr>
          <w:b/>
          <w:iCs/>
          <w:lang w:val="vi-VN"/>
        </w:rPr>
        <w:t xml:space="preserve">D. </w:t>
      </w:r>
      <w:r w:rsidRPr="00FF5F41">
        <w:rPr>
          <w:iCs/>
          <w:lang w:val="vi-VN"/>
        </w:rPr>
        <w:t>0,5 m/s.</w:t>
      </w:r>
    </w:p>
    <w:p w:rsidR="00EB5E88" w:rsidRPr="00FF5F41" w:rsidRDefault="00EB5E88" w:rsidP="00EB5E88">
      <w:pPr>
        <w:rPr>
          <w:lang w:val="vi-VN"/>
        </w:rPr>
      </w:pPr>
      <w:r w:rsidRPr="00FF5F41">
        <w:rPr>
          <w:b/>
          <w:lang w:val="vi-VN"/>
        </w:rPr>
        <w:t>Câu 19:</w:t>
      </w:r>
      <w:r w:rsidRPr="00FF5F41">
        <w:rPr>
          <w:lang w:val="vi-VN"/>
        </w:rPr>
        <w:t xml:space="preserve"> Henry</w:t>
      </w:r>
      <w:r w:rsidRPr="00FF5F41">
        <w:rPr>
          <w:lang w:val="el-GR"/>
        </w:rPr>
        <w:t xml:space="preserve"> (</w:t>
      </w:r>
      <w:r w:rsidRPr="00FF5F41">
        <w:rPr>
          <w:lang w:val="vi-VN"/>
        </w:rPr>
        <w:t>H</w:t>
      </w:r>
      <w:r w:rsidRPr="00FF5F41">
        <w:rPr>
          <w:lang w:val="el-GR"/>
        </w:rPr>
        <w:t>)</w:t>
      </w:r>
      <w:r w:rsidRPr="00FF5F41">
        <w:rPr>
          <w:lang w:val="vi-VN"/>
        </w:rPr>
        <w:t xml:space="preserve"> là đơn vị của</w:t>
      </w:r>
    </w:p>
    <w:p w:rsidR="00EB5E88" w:rsidRPr="00FF5F41" w:rsidRDefault="00EB5E88" w:rsidP="00EB5E88">
      <w:pPr>
        <w:tabs>
          <w:tab w:val="left" w:pos="2708"/>
          <w:tab w:val="left" w:pos="5138"/>
          <w:tab w:val="left" w:pos="7569"/>
        </w:tabs>
        <w:ind w:firstLine="283"/>
        <w:rPr>
          <w:lang w:val="de-DE"/>
        </w:rPr>
      </w:pPr>
      <w:r w:rsidRPr="00FF5F41">
        <w:rPr>
          <w:b/>
          <w:lang w:val="vi-VN"/>
        </w:rPr>
        <w:t xml:space="preserve">A. </w:t>
      </w:r>
      <w:r w:rsidRPr="00FF5F41">
        <w:rPr>
          <w:lang w:val="vi-VN"/>
        </w:rPr>
        <w:t>điện dung</w:t>
      </w:r>
      <w:r w:rsidRPr="00FF5F41">
        <w:rPr>
          <w:lang w:val="el-GR"/>
        </w:rPr>
        <w:t>.</w:t>
      </w:r>
      <w:r w:rsidRPr="00FF5F41">
        <w:rPr>
          <w:lang w:val="vi-VN"/>
        </w:rPr>
        <w:tab/>
      </w:r>
      <w:r w:rsidRPr="00FF5F41">
        <w:rPr>
          <w:b/>
          <w:lang w:val="vi-VN"/>
        </w:rPr>
        <w:t xml:space="preserve">B. </w:t>
      </w:r>
      <w:r w:rsidRPr="00FF5F41">
        <w:rPr>
          <w:lang w:val="vi-VN"/>
        </w:rPr>
        <w:t>cảm kháng</w:t>
      </w:r>
      <w:r w:rsidRPr="00FF5F41">
        <w:rPr>
          <w:lang w:val="el-GR"/>
        </w:rPr>
        <w:t>.</w:t>
      </w:r>
      <w:r w:rsidRPr="00FF5F41">
        <w:rPr>
          <w:lang w:val="vi-VN"/>
        </w:rPr>
        <w:tab/>
      </w:r>
      <w:r w:rsidRPr="00FF5F41">
        <w:rPr>
          <w:b/>
          <w:lang w:val="de-DE"/>
        </w:rPr>
        <w:t xml:space="preserve">C. </w:t>
      </w:r>
      <w:r w:rsidRPr="00FF5F41">
        <w:rPr>
          <w:lang w:val="de-DE"/>
        </w:rPr>
        <w:t>độ tự cảm.</w:t>
      </w:r>
      <w:r w:rsidRPr="00FF5F41">
        <w:rPr>
          <w:lang w:val="de-DE"/>
        </w:rPr>
        <w:tab/>
      </w:r>
      <w:r w:rsidRPr="00FF5F41">
        <w:rPr>
          <w:b/>
          <w:lang w:val="de-DE"/>
        </w:rPr>
        <w:t xml:space="preserve">D. </w:t>
      </w:r>
      <w:r w:rsidRPr="00FF5F41">
        <w:rPr>
          <w:lang w:val="de-DE"/>
        </w:rPr>
        <w:t>dung kháng</w:t>
      </w:r>
      <w:r w:rsidRPr="00FF5F41">
        <w:rPr>
          <w:lang w:val="el-GR"/>
        </w:rPr>
        <w:t>.</w:t>
      </w:r>
    </w:p>
    <w:p w:rsidR="00EB5E88" w:rsidRPr="00FF5F41" w:rsidRDefault="00EB5E88" w:rsidP="00EB5E88">
      <w:pPr>
        <w:rPr>
          <w:bCs/>
          <w:lang w:val="vi-VN"/>
        </w:rPr>
      </w:pPr>
      <w:r w:rsidRPr="00FF5F41">
        <w:rPr>
          <w:b/>
          <w:bCs/>
          <w:lang w:val="vi-VN"/>
        </w:rPr>
        <w:t>Câu 20:</w:t>
      </w:r>
      <w:r w:rsidRPr="00FF5F41">
        <w:rPr>
          <w:bCs/>
          <w:lang w:val="vi-VN"/>
        </w:rPr>
        <w:t xml:space="preserve"> Dòng điện xoay chiều trong đoạn mạch chỉ có điện trở thuần</w:t>
      </w:r>
      <w:r w:rsidRPr="00FF5F41">
        <w:rPr>
          <w:bCs/>
          <w:lang w:val="de-DE"/>
        </w:rPr>
        <w:t>.</w:t>
      </w:r>
    </w:p>
    <w:p w:rsidR="00EB5E88" w:rsidRPr="00FF5F41" w:rsidRDefault="00EB5E88" w:rsidP="00EB5E88">
      <w:pPr>
        <w:ind w:firstLine="283"/>
        <w:rPr>
          <w:lang w:val="vi-VN"/>
        </w:rPr>
      </w:pPr>
      <w:r w:rsidRPr="00FF5F41">
        <w:rPr>
          <w:b/>
          <w:bCs/>
          <w:lang w:val="vi-VN"/>
        </w:rPr>
        <w:t xml:space="preserve">A. </w:t>
      </w:r>
      <w:r w:rsidRPr="00FF5F41">
        <w:rPr>
          <w:bCs/>
          <w:lang w:val="vi-VN"/>
        </w:rPr>
        <w:t>có giá trị hiệu dụng tỉ lệ thuận với điện trở của mạch.</w:t>
      </w:r>
    </w:p>
    <w:p w:rsidR="00EB5E88" w:rsidRPr="00FF5F41" w:rsidRDefault="00EB5E88" w:rsidP="00EB5E88">
      <w:pPr>
        <w:ind w:firstLine="283"/>
        <w:rPr>
          <w:lang w:val="vi-VN"/>
        </w:rPr>
      </w:pPr>
      <w:r w:rsidRPr="00FF5F41">
        <w:rPr>
          <w:b/>
          <w:bCs/>
          <w:lang w:val="vi-VN"/>
        </w:rPr>
        <w:t xml:space="preserve">B. </w:t>
      </w:r>
      <w:r w:rsidRPr="00FF5F41">
        <w:rPr>
          <w:bCs/>
          <w:lang w:val="vi-VN"/>
        </w:rPr>
        <w:t>cùng tần số với điện áp giữa hai đầu đoạn mạch và có pha ban đầu luôn bằng 0.</w:t>
      </w:r>
    </w:p>
    <w:p w:rsidR="00EB5E88" w:rsidRPr="00FF5F41" w:rsidRDefault="00EB5E88" w:rsidP="00EB5E88">
      <w:pPr>
        <w:ind w:firstLine="283"/>
        <w:rPr>
          <w:lang w:val="vi-VN"/>
        </w:rPr>
      </w:pPr>
      <w:r w:rsidRPr="00FF5F41">
        <w:rPr>
          <w:b/>
          <w:bCs/>
          <w:lang w:val="vi-VN"/>
        </w:rPr>
        <w:t xml:space="preserve">C. </w:t>
      </w:r>
      <w:r w:rsidRPr="00FF5F41">
        <w:rPr>
          <w:bCs/>
          <w:lang w:val="vi-VN"/>
        </w:rPr>
        <w:t xml:space="preserve">luôn lệch pha </w:t>
      </w:r>
      <w:r w:rsidRPr="00FF5F41">
        <w:rPr>
          <w:bCs/>
          <w:position w:val="-24"/>
          <w:lang w:val="de-DE"/>
        </w:rPr>
        <w:object w:dxaOrig="240" w:dyaOrig="620">
          <v:shape id="_x0000_i1205" type="#_x0000_t75" style="width:12pt;height:30.75pt" o:ole="">
            <v:imagedata r:id="rId1077" o:title=""/>
          </v:shape>
          <o:OLEObject Type="Embed" ProgID="Equation.DSMT4" ShapeID="_x0000_i1205" DrawAspect="Content" ObjectID="_1587814991" r:id="rId1078"/>
        </w:object>
      </w:r>
      <w:r w:rsidRPr="00FF5F41">
        <w:rPr>
          <w:bCs/>
          <w:lang w:val="vi-VN"/>
        </w:rPr>
        <w:t xml:space="preserve"> so với điện áp giữa hai đầu đoạn mạch.</w:t>
      </w:r>
    </w:p>
    <w:p w:rsidR="00EB5E88" w:rsidRPr="00FF5F41" w:rsidRDefault="00EB5E88" w:rsidP="00EB5E88">
      <w:pPr>
        <w:ind w:firstLine="283"/>
        <w:rPr>
          <w:lang w:val="vi-VN"/>
        </w:rPr>
      </w:pPr>
      <w:r w:rsidRPr="00FF5F41">
        <w:rPr>
          <w:b/>
          <w:bCs/>
          <w:lang w:val="vi-VN"/>
        </w:rPr>
        <w:t xml:space="preserve">D. </w:t>
      </w:r>
      <w:r w:rsidRPr="00FF5F41">
        <w:rPr>
          <w:bCs/>
          <w:lang w:val="vi-VN"/>
        </w:rPr>
        <w:t>cùng tần số và cùng pha với điện áp giữa hai đầu đoạn mạch.</w:t>
      </w:r>
    </w:p>
    <w:p w:rsidR="00EB5E88" w:rsidRPr="00FF5F41" w:rsidRDefault="00EB5E88" w:rsidP="00EB5E88">
      <w:pPr>
        <w:rPr>
          <w:lang w:val="vi-VN"/>
        </w:rPr>
      </w:pPr>
      <w:r w:rsidRPr="00FF5F41">
        <w:rPr>
          <w:b/>
          <w:lang w:val="vi-VN"/>
        </w:rPr>
        <w:t>Câu 21:</w:t>
      </w:r>
      <w:r w:rsidRPr="00FF5F41">
        <w:rPr>
          <w:lang w:val="vi-VN"/>
        </w:rPr>
        <w:t xml:space="preserve"> Hạt nhân </w:t>
      </w:r>
      <w:r w:rsidRPr="00FF5F41">
        <w:rPr>
          <w:position w:val="-12"/>
          <w:lang w:val="vi-VN"/>
        </w:rPr>
        <w:object w:dxaOrig="400" w:dyaOrig="380">
          <v:shape id="_x0000_i1206" type="#_x0000_t75" style="width:20.25pt;height:18.75pt" o:ole="">
            <v:imagedata r:id="rId1079" o:title=""/>
          </v:shape>
          <o:OLEObject Type="Embed" ProgID="Equation.DSMT4" ShapeID="_x0000_i1206" DrawAspect="Content" ObjectID="_1587814992" r:id="rId1080"/>
        </w:object>
      </w:r>
      <w:r w:rsidRPr="00FF5F41">
        <w:rPr>
          <w:lang w:val="vi-VN"/>
        </w:rPr>
        <w:t xml:space="preserve"> phóng xạ </w:t>
      </w:r>
      <w:r w:rsidRPr="00FF5F41">
        <w:rPr>
          <w:position w:val="-10"/>
          <w:lang w:val="vi-VN"/>
        </w:rPr>
        <w:object w:dxaOrig="340" w:dyaOrig="360">
          <v:shape id="_x0000_i1207" type="#_x0000_t75" style="width:17.25pt;height:18pt" o:ole="">
            <v:imagedata r:id="rId1081" o:title=""/>
          </v:shape>
          <o:OLEObject Type="Embed" ProgID="Equation.DSMT4" ShapeID="_x0000_i1207" DrawAspect="Content" ObjectID="_1587814993" r:id="rId1082"/>
        </w:object>
      </w:r>
      <w:r w:rsidRPr="00FF5F41">
        <w:rPr>
          <w:lang w:val="pt-BR"/>
        </w:rPr>
        <w:t xml:space="preserve"> </w:t>
      </w:r>
      <w:r w:rsidRPr="00FF5F41">
        <w:rPr>
          <w:lang w:val="vi-VN"/>
        </w:rPr>
        <w:t>Hạt nhân con sinh ra có</w:t>
      </w:r>
    </w:p>
    <w:p w:rsidR="00EB5E88" w:rsidRPr="00FF5F41" w:rsidRDefault="00EB5E88" w:rsidP="00EB5E88">
      <w:pPr>
        <w:tabs>
          <w:tab w:val="left" w:pos="5136"/>
        </w:tabs>
        <w:ind w:firstLine="283"/>
        <w:rPr>
          <w:lang w:val="vi-VN"/>
        </w:rPr>
      </w:pPr>
      <w:r w:rsidRPr="00FF5F41">
        <w:rPr>
          <w:b/>
          <w:lang w:val="vi-VN"/>
        </w:rPr>
        <w:t xml:space="preserve">A. </w:t>
      </w:r>
      <w:r w:rsidRPr="00FF5F41">
        <w:rPr>
          <w:lang w:val="vi-VN"/>
        </w:rPr>
        <w:t>5 prôtôn và 6 nơtron.</w:t>
      </w:r>
      <w:r w:rsidRPr="00FF5F41">
        <w:rPr>
          <w:lang w:val="vi-VN"/>
        </w:rPr>
        <w:tab/>
      </w:r>
      <w:r w:rsidRPr="00FF5F41">
        <w:rPr>
          <w:b/>
          <w:lang w:val="vi-VN"/>
        </w:rPr>
        <w:t xml:space="preserve">B. </w:t>
      </w:r>
      <w:r w:rsidRPr="00FF5F41">
        <w:rPr>
          <w:lang w:val="vi-VN"/>
        </w:rPr>
        <w:t>7 prôtôn và 7 nơtron.</w:t>
      </w:r>
    </w:p>
    <w:p w:rsidR="00EB5E88" w:rsidRPr="00FF5F41" w:rsidRDefault="00EB5E88" w:rsidP="00EB5E88">
      <w:pPr>
        <w:tabs>
          <w:tab w:val="left" w:pos="5136"/>
        </w:tabs>
        <w:ind w:firstLine="283"/>
        <w:rPr>
          <w:lang w:val="vi-VN"/>
        </w:rPr>
      </w:pPr>
      <w:r w:rsidRPr="00FF5F41">
        <w:rPr>
          <w:b/>
          <w:lang w:val="vi-VN"/>
        </w:rPr>
        <w:t xml:space="preserve">C. </w:t>
      </w:r>
      <w:r w:rsidRPr="00FF5F41">
        <w:rPr>
          <w:lang w:val="vi-VN"/>
        </w:rPr>
        <w:t>6 prôtôn và 7 nơtron.</w:t>
      </w:r>
      <w:r w:rsidRPr="00FF5F41">
        <w:rPr>
          <w:lang w:val="vi-VN"/>
        </w:rPr>
        <w:tab/>
      </w:r>
      <w:r w:rsidRPr="00FF5F41">
        <w:rPr>
          <w:b/>
          <w:lang w:val="vi-VN"/>
        </w:rPr>
        <w:t xml:space="preserve">D. </w:t>
      </w:r>
      <w:r w:rsidRPr="00FF5F41">
        <w:rPr>
          <w:lang w:val="vi-VN"/>
        </w:rPr>
        <w:t>7 prôtôn và 6 nơtron.</w:t>
      </w:r>
    </w:p>
    <w:p w:rsidR="00EB5E88" w:rsidRPr="00FF5F41" w:rsidRDefault="00EB5E88" w:rsidP="00EB5E88">
      <w:pPr>
        <w:rPr>
          <w:lang w:val="vi-VN"/>
        </w:rPr>
      </w:pPr>
      <w:r w:rsidRPr="00FF5F41">
        <w:rPr>
          <w:b/>
          <w:lang w:val="vi-VN"/>
        </w:rPr>
        <w:t>Câu 22:</w:t>
      </w:r>
      <w:r w:rsidRPr="00FF5F41">
        <w:rPr>
          <w:lang w:val="vi-VN"/>
        </w:rPr>
        <w:t xml:space="preserve"> Hạt nhân </w:t>
      </w:r>
      <w:r w:rsidRPr="00FF5F41">
        <w:rPr>
          <w:position w:val="-12"/>
        </w:rPr>
        <w:object w:dxaOrig="639" w:dyaOrig="420">
          <v:shape id="_x0000_i1208" type="#_x0000_t75" style="width:32.25pt;height:21pt" o:ole="">
            <v:imagedata r:id="rId1083" o:title=""/>
          </v:shape>
          <o:OLEObject Type="Embed" ProgID="Equation.DSMT4" ShapeID="_x0000_i1208" DrawAspect="Content" ObjectID="_1587814994" r:id="rId1084"/>
        </w:object>
      </w:r>
      <w:r w:rsidRPr="00FF5F41">
        <w:rPr>
          <w:lang w:val="vi-VN"/>
        </w:rPr>
        <w:t xml:space="preserve">đang đứng yên thì phóng xạ </w:t>
      </w:r>
      <w:r w:rsidRPr="00FF5F41">
        <w:rPr>
          <w:position w:val="-6"/>
          <w:lang w:val="vi-VN"/>
        </w:rPr>
        <w:object w:dxaOrig="260" w:dyaOrig="220">
          <v:shape id="_x0000_i1209" type="#_x0000_t75" style="width:12.75pt;height:11.25pt" o:ole="">
            <v:imagedata r:id="rId1085" o:title=""/>
          </v:shape>
          <o:OLEObject Type="Embed" ProgID="Equation.DSMT4" ShapeID="_x0000_i1209" DrawAspect="Content" ObjectID="_1587814995" r:id="rId1086"/>
        </w:object>
      </w:r>
      <w:r w:rsidRPr="00FF5F41">
        <w:rPr>
          <w:lang w:val="vi-VN"/>
        </w:rPr>
        <w:t xml:space="preserve"> Ngay sau đó, động năng của hạt </w:t>
      </w:r>
      <w:r w:rsidRPr="00FF5F41">
        <w:rPr>
          <w:position w:val="-6"/>
          <w:lang w:val="vi-VN"/>
        </w:rPr>
        <w:object w:dxaOrig="220" w:dyaOrig="220">
          <v:shape id="_x0000_i1210" type="#_x0000_t75" style="width:11.25pt;height:11.25pt" o:ole="">
            <v:imagedata r:id="rId1087" o:title=""/>
          </v:shape>
          <o:OLEObject Type="Embed" ProgID="Equation.DSMT4" ShapeID="_x0000_i1210" DrawAspect="Content" ObjectID="_1587814996" r:id="rId1088"/>
        </w:object>
      </w:r>
    </w:p>
    <w:p w:rsidR="00EB5E88" w:rsidRPr="00FF5F41" w:rsidRDefault="00EB5E88" w:rsidP="00EB5E88">
      <w:pPr>
        <w:tabs>
          <w:tab w:val="left" w:pos="5136"/>
        </w:tabs>
        <w:ind w:firstLine="283"/>
        <w:rPr>
          <w:lang w:val="vi-VN"/>
        </w:rPr>
      </w:pPr>
      <w:r w:rsidRPr="00FF5F41">
        <w:rPr>
          <w:b/>
          <w:lang w:val="vi-VN"/>
        </w:rPr>
        <w:t xml:space="preserve">A. </w:t>
      </w:r>
      <w:r w:rsidRPr="00FF5F41">
        <w:rPr>
          <w:lang w:val="vi-VN"/>
        </w:rPr>
        <w:t>bằng động năng của hạt nhân con.</w:t>
      </w:r>
      <w:r w:rsidRPr="00FF5F41">
        <w:rPr>
          <w:lang w:val="vi-VN"/>
        </w:rPr>
        <w:tab/>
      </w:r>
      <w:r w:rsidRPr="00FF5F41">
        <w:rPr>
          <w:b/>
          <w:lang w:val="vi-VN"/>
        </w:rPr>
        <w:t xml:space="preserve">B. </w:t>
      </w:r>
      <w:r w:rsidRPr="00FF5F41">
        <w:rPr>
          <w:lang w:val="vi-VN"/>
        </w:rPr>
        <w:t>nhỏ hơn động năng của hạt nhân con.</w:t>
      </w:r>
    </w:p>
    <w:p w:rsidR="00EB5E88" w:rsidRPr="00FF5F41" w:rsidRDefault="00EB5E88" w:rsidP="00EB5E88">
      <w:pPr>
        <w:tabs>
          <w:tab w:val="left" w:pos="5136"/>
        </w:tabs>
        <w:ind w:firstLine="283"/>
        <w:rPr>
          <w:lang w:val="vi-VN"/>
        </w:rPr>
      </w:pPr>
      <w:r w:rsidRPr="00FF5F41">
        <w:rPr>
          <w:b/>
          <w:lang w:val="vi-VN"/>
        </w:rPr>
        <w:t xml:space="preserve">C. </w:t>
      </w:r>
      <w:r w:rsidRPr="00FF5F41">
        <w:rPr>
          <w:lang w:val="vi-VN"/>
        </w:rPr>
        <w:t>bằng không.</w:t>
      </w:r>
      <w:r w:rsidRPr="00FF5F41">
        <w:rPr>
          <w:lang w:val="vi-VN"/>
        </w:rPr>
        <w:tab/>
      </w:r>
      <w:r w:rsidRPr="00FF5F41">
        <w:rPr>
          <w:b/>
          <w:lang w:val="vi-VN"/>
        </w:rPr>
        <w:t xml:space="preserve">D. </w:t>
      </w:r>
      <w:r w:rsidRPr="00FF5F41">
        <w:rPr>
          <w:lang w:val="vi-VN"/>
        </w:rPr>
        <w:t>lớn hơn động năng của hạt nhân con.</w:t>
      </w:r>
    </w:p>
    <w:p w:rsidR="00EB5E88" w:rsidRPr="00FF5F41" w:rsidRDefault="00EB5E88" w:rsidP="00EB5E88">
      <w:pPr>
        <w:rPr>
          <w:lang w:val="vi-VN"/>
        </w:rPr>
      </w:pPr>
      <w:r w:rsidRPr="00FF5F41">
        <w:rPr>
          <w:b/>
          <w:lang w:val="vi-VN"/>
        </w:rPr>
        <w:t>Câu 23:</w:t>
      </w:r>
      <w:r w:rsidRPr="00FF5F41">
        <w:rPr>
          <w:lang w:val="vi-VN"/>
        </w:rPr>
        <w:t xml:space="preserve"> Đặt điện áp u = U</w:t>
      </w:r>
      <w:r w:rsidRPr="00FF5F41">
        <w:rPr>
          <w:vertAlign w:val="subscript"/>
          <w:lang w:val="vi-VN"/>
        </w:rPr>
        <w:t>0</w:t>
      </w:r>
      <w:r w:rsidRPr="00FF5F41">
        <w:rPr>
          <w:lang w:val="vi-VN"/>
        </w:rPr>
        <w:t>cos(</w:t>
      </w:r>
      <w:r w:rsidRPr="00FF5F41">
        <w:sym w:font="Symbol" w:char="F077"/>
      </w:r>
      <w:r w:rsidRPr="00FF5F41">
        <w:rPr>
          <w:lang w:val="vi-VN"/>
        </w:rPr>
        <w:t xml:space="preserve">t + </w:t>
      </w:r>
      <w:r w:rsidRPr="00FF5F41">
        <w:sym w:font="Symbol" w:char="F06A"/>
      </w:r>
      <w:r w:rsidRPr="00FF5F41">
        <w:rPr>
          <w:lang w:val="vi-VN"/>
        </w:rPr>
        <w:t>) vào hai đầu đoạn mạch gồm điện trở thuần R và cuộn cảm thuần có độ tự cảm L mắc nối tiếp. Hệ số công suất của đoạn mạch là</w:t>
      </w:r>
    </w:p>
    <w:p w:rsidR="00EB5E88" w:rsidRPr="00FF5F41" w:rsidRDefault="00EB5E88" w:rsidP="00EB5E88">
      <w:pPr>
        <w:tabs>
          <w:tab w:val="left" w:pos="2708"/>
          <w:tab w:val="left" w:pos="5138"/>
          <w:tab w:val="left" w:pos="7569"/>
        </w:tabs>
        <w:ind w:firstLine="283"/>
      </w:pPr>
      <w:r w:rsidRPr="00FF5F41">
        <w:rPr>
          <w:b/>
          <w:lang w:val="vi-VN"/>
        </w:rPr>
        <w:t xml:space="preserve">A. </w:t>
      </w:r>
      <w:r w:rsidRPr="00FF5F41">
        <w:rPr>
          <w:position w:val="-36"/>
        </w:rPr>
        <w:object w:dxaOrig="1339" w:dyaOrig="740">
          <v:shape id="_x0000_i1211" type="#_x0000_t75" style="width:66.75pt;height:36.75pt" o:ole="">
            <v:imagedata r:id="rId1089" o:title=""/>
          </v:shape>
          <o:OLEObject Type="Embed" ProgID="Equation.DSMT4" ShapeID="_x0000_i1211" DrawAspect="Content" ObjectID="_1587814997" r:id="rId1090"/>
        </w:object>
      </w:r>
      <w:r w:rsidRPr="00FF5F41">
        <w:rPr>
          <w:lang w:val="vi-VN"/>
        </w:rPr>
        <w:t>.</w:t>
      </w:r>
      <w:r w:rsidRPr="00FF5F41">
        <w:rPr>
          <w:lang w:val="vi-VN"/>
        </w:rPr>
        <w:tab/>
      </w:r>
      <w:r w:rsidRPr="00FF5F41">
        <w:rPr>
          <w:b/>
          <w:lang w:val="vi-VN"/>
        </w:rPr>
        <w:t xml:space="preserve">B. </w:t>
      </w:r>
      <w:r w:rsidRPr="00FF5F41">
        <w:rPr>
          <w:position w:val="-24"/>
        </w:rPr>
        <w:object w:dxaOrig="420" w:dyaOrig="619">
          <v:shape id="_x0000_i1212" type="#_x0000_t75" style="width:21pt;height:30.75pt" o:ole="">
            <v:imagedata r:id="rId1091" o:title=""/>
          </v:shape>
          <o:OLEObject Type="Embed" ProgID="Equation.DSMT4" ShapeID="_x0000_i1212" DrawAspect="Content" ObjectID="_1587814998" r:id="rId1092"/>
        </w:object>
      </w:r>
      <w:r w:rsidRPr="00FF5F41">
        <w:t>.</w:t>
      </w:r>
      <w:r w:rsidRPr="00FF5F41">
        <w:tab/>
      </w:r>
      <w:r w:rsidRPr="00FF5F41">
        <w:rPr>
          <w:b/>
        </w:rPr>
        <w:t xml:space="preserve">C. </w:t>
      </w:r>
      <w:r w:rsidRPr="00FF5F41">
        <w:rPr>
          <w:position w:val="-36"/>
        </w:rPr>
        <w:object w:dxaOrig="1339" w:dyaOrig="740">
          <v:shape id="_x0000_i1213" type="#_x0000_t75" style="width:66.75pt;height:36.75pt" o:ole="">
            <v:imagedata r:id="rId1093" o:title=""/>
          </v:shape>
          <o:OLEObject Type="Embed" ProgID="Equation.DSMT4" ShapeID="_x0000_i1213" DrawAspect="Content" ObjectID="_1587814999" r:id="rId1094"/>
        </w:object>
      </w:r>
      <w:r w:rsidRPr="00FF5F41">
        <w:t>.</w:t>
      </w:r>
      <w:r w:rsidRPr="00FF5F41">
        <w:tab/>
      </w:r>
      <w:r w:rsidRPr="00FF5F41">
        <w:rPr>
          <w:b/>
        </w:rPr>
        <w:t xml:space="preserve">D. </w:t>
      </w:r>
      <w:r w:rsidRPr="00FF5F41">
        <w:rPr>
          <w:position w:val="-24"/>
        </w:rPr>
        <w:object w:dxaOrig="420" w:dyaOrig="619">
          <v:shape id="_x0000_i1214" type="#_x0000_t75" style="width:21pt;height:30.75pt" o:ole="">
            <v:imagedata r:id="rId1095" o:title=""/>
          </v:shape>
          <o:OLEObject Type="Embed" ProgID="Equation.DSMT4" ShapeID="_x0000_i1214" DrawAspect="Content" ObjectID="_1587815000" r:id="rId1096"/>
        </w:object>
      </w:r>
      <w:r w:rsidRPr="00FF5F41">
        <w:t>.</w:t>
      </w:r>
    </w:p>
    <w:p w:rsidR="00EB5E88" w:rsidRPr="00FF5F41" w:rsidRDefault="00EB5E88" w:rsidP="00EB5E88">
      <w:pPr>
        <w:rPr>
          <w:lang w:val="pt-BR"/>
        </w:rPr>
      </w:pPr>
      <w:r w:rsidRPr="00FF5F41">
        <w:rPr>
          <w:b/>
          <w:lang w:val="pt-BR"/>
        </w:rPr>
        <w:t>Câu 24:</w:t>
      </w:r>
      <w:r w:rsidRPr="00FF5F41">
        <w:rPr>
          <w:lang w:val="pt-BR"/>
        </w:rPr>
        <w:t xml:space="preserve"> Một mạch dao động LC lí tưởng gồm cuộn dây có độ tự cảm  L = </w:t>
      </w:r>
      <w:r w:rsidRPr="00FF5F41">
        <w:rPr>
          <w:position w:val="-24"/>
          <w:lang w:val="pt-BR"/>
        </w:rPr>
        <w:object w:dxaOrig="500" w:dyaOrig="679">
          <v:shape id="_x0000_i1215" type="#_x0000_t75" style="width:24.75pt;height:33.75pt" o:ole="">
            <v:imagedata r:id="rId1097" o:title=""/>
          </v:shape>
          <o:OLEObject Type="Embed" ProgID="Equation.DSMT4" ShapeID="_x0000_i1215" DrawAspect="Content" ObjectID="_1587815001" r:id="rId1098"/>
        </w:object>
      </w:r>
      <w:r w:rsidRPr="00FF5F41">
        <w:rPr>
          <w:lang w:val="pt-BR"/>
        </w:rPr>
        <w:t xml:space="preserve"> H và một tụ điện có điện dung C = </w:t>
      </w:r>
      <w:r w:rsidRPr="00FF5F41">
        <w:rPr>
          <w:position w:val="-24"/>
          <w:lang w:val="pt-BR"/>
        </w:rPr>
        <w:object w:dxaOrig="240" w:dyaOrig="620">
          <v:shape id="_x0000_i1216" type="#_x0000_t75" style="width:12pt;height:30.75pt" o:ole="">
            <v:imagedata r:id="rId1099" o:title=""/>
          </v:shape>
          <o:OLEObject Type="Embed" ProgID="Equation.DSMT4" ShapeID="_x0000_i1216" DrawAspect="Content" ObjectID="_1587815002" r:id="rId1100"/>
        </w:object>
      </w:r>
      <w:r w:rsidRPr="00FF5F41">
        <w:rPr>
          <w:lang w:val="pt-BR"/>
        </w:rPr>
        <w:t xml:space="preserve"> nF. Bước sóng của sóng điện từ mà mạch có thể phát ra bằng</w:t>
      </w:r>
    </w:p>
    <w:p w:rsidR="00EB5E88" w:rsidRPr="00FF5F41" w:rsidRDefault="00EB5E88" w:rsidP="00EB5E88">
      <w:pPr>
        <w:tabs>
          <w:tab w:val="left" w:pos="2708"/>
          <w:tab w:val="left" w:pos="5138"/>
          <w:tab w:val="left" w:pos="7569"/>
        </w:tabs>
        <w:ind w:firstLine="283"/>
        <w:rPr>
          <w:lang w:val="pt-BR"/>
        </w:rPr>
      </w:pPr>
      <w:r w:rsidRPr="00FF5F41">
        <w:rPr>
          <w:b/>
          <w:lang w:val="pt-BR"/>
        </w:rPr>
        <w:t xml:space="preserve">A. </w:t>
      </w:r>
      <w:r w:rsidRPr="00FF5F41">
        <w:rPr>
          <w:lang w:val="pt-BR"/>
        </w:rPr>
        <w:t>6000 m.</w:t>
      </w:r>
      <w:r w:rsidRPr="00FF5F41">
        <w:rPr>
          <w:lang w:val="pt-BR"/>
        </w:rPr>
        <w:tab/>
      </w:r>
      <w:r w:rsidRPr="00FF5F41">
        <w:rPr>
          <w:b/>
          <w:lang w:val="pt-BR"/>
        </w:rPr>
        <w:t xml:space="preserve">B. </w:t>
      </w:r>
      <w:r w:rsidRPr="00FF5F41">
        <w:rPr>
          <w:lang w:val="pt-BR"/>
        </w:rPr>
        <w:t>600 m.</w:t>
      </w:r>
      <w:r w:rsidRPr="00FF5F41">
        <w:rPr>
          <w:lang w:val="pt-BR"/>
        </w:rPr>
        <w:tab/>
      </w:r>
      <w:r w:rsidRPr="00FF5F41">
        <w:rPr>
          <w:b/>
          <w:lang w:val="pt-BR"/>
        </w:rPr>
        <w:t xml:space="preserve">C. </w:t>
      </w:r>
      <w:r w:rsidRPr="00FF5F41">
        <w:rPr>
          <w:lang w:val="pt-BR"/>
        </w:rPr>
        <w:t>60 m.</w:t>
      </w:r>
      <w:r w:rsidRPr="00FF5F41">
        <w:rPr>
          <w:lang w:val="pt-BR"/>
        </w:rPr>
        <w:tab/>
      </w:r>
      <w:r w:rsidRPr="00FF5F41">
        <w:rPr>
          <w:b/>
          <w:lang w:val="pt-BR"/>
        </w:rPr>
        <w:t xml:space="preserve">D. </w:t>
      </w:r>
      <w:r w:rsidRPr="00FF5F41">
        <w:rPr>
          <w:lang w:val="pt-BR"/>
        </w:rPr>
        <w:t>6 m.</w:t>
      </w:r>
    </w:p>
    <w:p w:rsidR="00EB5E88" w:rsidRPr="00FF5F41" w:rsidRDefault="00EB5E88" w:rsidP="00EB5E88">
      <w:pPr>
        <w:autoSpaceDE w:val="0"/>
        <w:autoSpaceDN w:val="0"/>
        <w:adjustRightInd w:val="0"/>
        <w:rPr>
          <w:lang w:val="pt-BR"/>
        </w:rPr>
      </w:pPr>
      <w:r w:rsidRPr="00FF5F41">
        <w:rPr>
          <w:b/>
          <w:lang w:val="pt-BR"/>
        </w:rPr>
        <w:t>Câu 25:</w:t>
      </w:r>
      <w:r w:rsidRPr="00FF5F41">
        <w:rPr>
          <w:lang w:val="pt-BR"/>
        </w:rPr>
        <w:t xml:space="preserve"> Trong thí nghiệm giao thoa ánh sáng Y-âng, cố định màn ảnh, mặt phẳng chứa hai khe sáng rồi tiến hành hai lần thí nghiệm như sau:</w:t>
      </w:r>
    </w:p>
    <w:p w:rsidR="00EB5E88" w:rsidRPr="00FF5F41" w:rsidRDefault="00EB5E88" w:rsidP="00EB5E88">
      <w:pPr>
        <w:autoSpaceDE w:val="0"/>
        <w:autoSpaceDN w:val="0"/>
        <w:adjustRightInd w:val="0"/>
        <w:ind w:firstLine="283"/>
        <w:rPr>
          <w:lang w:val="pt-BR"/>
        </w:rPr>
      </w:pPr>
      <w:r w:rsidRPr="00FF5F41">
        <w:rPr>
          <w:lang w:val="pt-BR"/>
        </w:rPr>
        <w:t xml:space="preserve">- Lần 1: Chiếu hai khe ánh sáng đơn sắc có bước sóng </w:t>
      </w:r>
      <w:r w:rsidRPr="00FF5F41">
        <w:t>λ</w:t>
      </w:r>
      <w:r w:rsidRPr="00FF5F41">
        <w:rPr>
          <w:vertAlign w:val="subscript"/>
          <w:lang w:val="pt-BR"/>
        </w:rPr>
        <w:t xml:space="preserve">1 </w:t>
      </w:r>
      <w:r w:rsidRPr="00FF5F41">
        <w:rPr>
          <w:lang w:val="pt-BR"/>
        </w:rPr>
        <w:t xml:space="preserve">= 0,6 </w:t>
      </w:r>
      <w:r w:rsidRPr="00FF5F41">
        <w:t>μ</w:t>
      </w:r>
      <w:r w:rsidRPr="00FF5F41">
        <w:rPr>
          <w:lang w:val="pt-BR"/>
        </w:rPr>
        <w:t xml:space="preserve">m thì trên màn quan sát, ta thấy có 6 vân sáng liên tiếp cách nhau 9 mm. </w:t>
      </w:r>
    </w:p>
    <w:p w:rsidR="00EB5E88" w:rsidRPr="00FF5F41" w:rsidRDefault="00EB5E88" w:rsidP="00EB5E88">
      <w:pPr>
        <w:ind w:firstLine="283"/>
        <w:rPr>
          <w:lang w:val="pt-BR"/>
        </w:rPr>
      </w:pPr>
      <w:r w:rsidRPr="00FF5F41">
        <w:rPr>
          <w:lang w:val="pt-BR"/>
        </w:rPr>
        <w:lastRenderedPageBreak/>
        <w:t xml:space="preserve">- Lần 2: Chiếu hai khe bằng ánh sáng đa sắc gồm hai bức xạ có bước sóng </w:t>
      </w:r>
      <w:r w:rsidRPr="00FF5F41">
        <w:t>λ</w:t>
      </w:r>
      <w:r w:rsidRPr="00FF5F41">
        <w:rPr>
          <w:vertAlign w:val="subscript"/>
          <w:lang w:val="pt-BR"/>
        </w:rPr>
        <w:t>1</w:t>
      </w:r>
      <w:r w:rsidRPr="00FF5F41">
        <w:rPr>
          <w:lang w:val="pt-BR"/>
        </w:rPr>
        <w:t xml:space="preserve"> và </w:t>
      </w:r>
      <w:r w:rsidRPr="00FF5F41">
        <w:t>λ</w:t>
      </w:r>
      <w:r w:rsidRPr="00FF5F41">
        <w:rPr>
          <w:vertAlign w:val="subscript"/>
          <w:lang w:val="pt-BR"/>
        </w:rPr>
        <w:t>2</w:t>
      </w:r>
      <w:r w:rsidRPr="00FF5F41">
        <w:rPr>
          <w:lang w:val="pt-BR"/>
        </w:rPr>
        <w:t xml:space="preserve"> thì người ta thấy tại M cách vân trung tâm 10,8 mm có một vân sáng cùng màu vân sáng trung tâm, trong khoảng giữa M và vân sáng trung tâm còn có 2 vân sáng có màu giống vân trung tâm. Bước sóng của bức xạ </w:t>
      </w:r>
      <w:r w:rsidRPr="00FF5F41">
        <w:t>λ</w:t>
      </w:r>
      <w:r w:rsidRPr="00FF5F41">
        <w:rPr>
          <w:vertAlign w:val="subscript"/>
          <w:lang w:val="pt-BR"/>
        </w:rPr>
        <w:t>2</w:t>
      </w:r>
      <w:r w:rsidRPr="00FF5F41">
        <w:rPr>
          <w:lang w:val="pt-BR"/>
        </w:rPr>
        <w:t xml:space="preserve"> là</w:t>
      </w:r>
    </w:p>
    <w:p w:rsidR="00EB5E88" w:rsidRPr="00FF5F41" w:rsidRDefault="00EB5E88" w:rsidP="00EB5E88">
      <w:pPr>
        <w:tabs>
          <w:tab w:val="left" w:pos="2708"/>
          <w:tab w:val="left" w:pos="5138"/>
          <w:tab w:val="left" w:pos="7569"/>
        </w:tabs>
        <w:ind w:firstLine="283"/>
        <w:rPr>
          <w:lang w:val="pt-BR"/>
        </w:rPr>
      </w:pPr>
      <w:r w:rsidRPr="00FF5F41">
        <w:rPr>
          <w:b/>
          <w:lang w:val="pt-BR"/>
        </w:rPr>
        <w:t xml:space="preserve">A. </w:t>
      </w:r>
      <w:r w:rsidRPr="00FF5F41">
        <w:rPr>
          <w:lang w:val="pt-BR"/>
        </w:rPr>
        <w:t xml:space="preserve">0,65 </w:t>
      </w:r>
      <w:r w:rsidRPr="00FF5F41">
        <w:t>μ</w:t>
      </w:r>
      <w:r w:rsidRPr="00FF5F41">
        <w:rPr>
          <w:lang w:val="pt-BR"/>
        </w:rPr>
        <w:t>m.</w:t>
      </w:r>
      <w:r w:rsidRPr="00FF5F41">
        <w:rPr>
          <w:lang w:val="pt-BR"/>
        </w:rPr>
        <w:tab/>
      </w:r>
      <w:r w:rsidRPr="00FF5F41">
        <w:rPr>
          <w:b/>
          <w:lang w:val="pt-BR"/>
        </w:rPr>
        <w:t xml:space="preserve">B. </w:t>
      </w:r>
      <w:r w:rsidRPr="00FF5F41">
        <w:rPr>
          <w:lang w:val="pt-BR"/>
        </w:rPr>
        <w:t xml:space="preserve">0,76 </w:t>
      </w:r>
      <w:r w:rsidRPr="00FF5F41">
        <w:t>μ</w:t>
      </w:r>
      <w:r w:rsidRPr="00FF5F41">
        <w:rPr>
          <w:lang w:val="pt-BR"/>
        </w:rPr>
        <w:t>m.</w:t>
      </w:r>
      <w:r w:rsidRPr="00FF5F41">
        <w:rPr>
          <w:lang w:val="pt-BR"/>
        </w:rPr>
        <w:tab/>
      </w:r>
      <w:r w:rsidRPr="00FF5F41">
        <w:rPr>
          <w:b/>
          <w:lang w:val="pt-BR"/>
        </w:rPr>
        <w:t xml:space="preserve">C. </w:t>
      </w:r>
      <w:r w:rsidRPr="00FF5F41">
        <w:rPr>
          <w:lang w:val="pt-BR"/>
        </w:rPr>
        <w:t xml:space="preserve">0,38 </w:t>
      </w:r>
      <w:r w:rsidRPr="00FF5F41">
        <w:t>μ</w:t>
      </w:r>
      <w:r w:rsidRPr="00FF5F41">
        <w:rPr>
          <w:lang w:val="pt-BR"/>
        </w:rPr>
        <w:t>m.</w:t>
      </w:r>
      <w:r w:rsidRPr="00FF5F41">
        <w:rPr>
          <w:lang w:val="pt-BR"/>
        </w:rPr>
        <w:tab/>
      </w:r>
      <w:r w:rsidRPr="00FF5F41">
        <w:rPr>
          <w:b/>
          <w:lang w:val="pt-BR"/>
        </w:rPr>
        <w:t xml:space="preserve">D. </w:t>
      </w:r>
      <w:r w:rsidRPr="00FF5F41">
        <w:rPr>
          <w:lang w:val="pt-BR"/>
        </w:rPr>
        <w:t xml:space="preserve">0,4 </w:t>
      </w:r>
      <w:r w:rsidRPr="00FF5F41">
        <w:t>μ</w:t>
      </w:r>
      <w:r w:rsidRPr="00FF5F41">
        <w:rPr>
          <w:lang w:val="pt-BR"/>
        </w:rPr>
        <w:t>m.</w:t>
      </w:r>
    </w:p>
    <w:p w:rsidR="00EB5E88" w:rsidRPr="00FF5F41" w:rsidRDefault="00EB5E88" w:rsidP="00EB5E88">
      <w:pPr>
        <w:rPr>
          <w:lang w:val="nl-NL"/>
        </w:rPr>
      </w:pPr>
      <w:r w:rsidRPr="00FF5F41">
        <w:rPr>
          <w:b/>
          <w:lang w:val="nl-NL"/>
        </w:rPr>
        <w:t>Câu 26:</w:t>
      </w:r>
      <w:r w:rsidRPr="00FF5F41">
        <w:rPr>
          <w:lang w:val="nl-NL"/>
        </w:rPr>
        <w:t xml:space="preserve"> Điện năng được truyền từ một trạm phát điện có điện áp 6 kV, đến nơi tiêu thụ cách trạm phát       7,5 km (theo chiều dài đường dây) bằng dây tải điện một pha. Biết công suất điện truyền đi là 100 kW, dây dẫn điện làm bằng kim loại có điện trở suất là 1,7.10</w:t>
      </w:r>
      <w:r w:rsidRPr="00FF5F41">
        <w:rPr>
          <w:vertAlign w:val="superscript"/>
          <w:lang w:val="nl-NL"/>
        </w:rPr>
        <w:t>-8</w:t>
      </w:r>
      <w:r w:rsidRPr="00FF5F41">
        <w:rPr>
          <w:lang w:val="nl-NL"/>
        </w:rPr>
        <w:t xml:space="preserve"> </w:t>
      </w:r>
      <w:r w:rsidRPr="00FF5F41">
        <w:rPr>
          <w:position w:val="-10"/>
          <w:lang w:val="nl-NL"/>
        </w:rPr>
        <w:object w:dxaOrig="500" w:dyaOrig="320">
          <v:shape id="_x0000_i1217" type="#_x0000_t75" style="width:24.75pt;height:15.75pt" o:ole="">
            <v:imagedata r:id="rId1101" o:title=""/>
          </v:shape>
          <o:OLEObject Type="Embed" ProgID="Equation.DSMT4" ShapeID="_x0000_i1217" DrawAspect="Content" ObjectID="_1587815003" r:id="rId1102"/>
        </w:object>
      </w:r>
      <w:r w:rsidRPr="00FF5F41">
        <w:rPr>
          <w:lang w:val="nl-NL"/>
        </w:rPr>
        <w:t>khối lượng riêng 8800 kg/m</w:t>
      </w:r>
      <w:r w:rsidRPr="00FF5F41">
        <w:rPr>
          <w:vertAlign w:val="superscript"/>
          <w:lang w:val="nl-NL"/>
        </w:rPr>
        <w:t>3</w:t>
      </w:r>
      <w:r w:rsidRPr="00FF5F41">
        <w:rPr>
          <w:lang w:val="nl-NL"/>
        </w:rPr>
        <w:t>, hiệu suất của quá trình truyền tải điện này là 90% và hệ số công suất của mạch điện bằng 1. Khối lượng kim loại dùng để làm dây tải điện là</w:t>
      </w:r>
    </w:p>
    <w:p w:rsidR="00EB5E88" w:rsidRPr="00FF5F41" w:rsidRDefault="00EB5E88" w:rsidP="00EB5E88">
      <w:pPr>
        <w:tabs>
          <w:tab w:val="left" w:pos="2708"/>
          <w:tab w:val="left" w:pos="5138"/>
          <w:tab w:val="left" w:pos="7569"/>
        </w:tabs>
        <w:ind w:firstLine="283"/>
        <w:rPr>
          <w:lang w:val="de-DE"/>
        </w:rPr>
      </w:pPr>
      <w:r w:rsidRPr="00FF5F41">
        <w:rPr>
          <w:b/>
          <w:lang w:val="nl-NL"/>
        </w:rPr>
        <w:t xml:space="preserve">A. </w:t>
      </w:r>
      <w:r w:rsidRPr="00FF5F41">
        <w:rPr>
          <w:lang w:val="nl-NL"/>
        </w:rPr>
        <w:t>2805,0 kg.</w:t>
      </w:r>
      <w:r w:rsidRPr="00FF5F41">
        <w:rPr>
          <w:lang w:val="de-DE"/>
        </w:rPr>
        <w:tab/>
      </w:r>
      <w:r w:rsidRPr="00FF5F41">
        <w:rPr>
          <w:b/>
          <w:lang w:val="nl-NL"/>
        </w:rPr>
        <w:t xml:space="preserve">B. </w:t>
      </w:r>
      <w:r w:rsidRPr="00FF5F41">
        <w:rPr>
          <w:lang w:val="nl-NL"/>
        </w:rPr>
        <w:t>935,0 kg.</w:t>
      </w:r>
      <w:r w:rsidRPr="00FF5F41">
        <w:rPr>
          <w:lang w:val="de-DE"/>
        </w:rPr>
        <w:tab/>
      </w:r>
      <w:r w:rsidRPr="00FF5F41">
        <w:rPr>
          <w:b/>
          <w:lang w:val="nl-NL"/>
        </w:rPr>
        <w:t xml:space="preserve">C. </w:t>
      </w:r>
      <w:r w:rsidRPr="00FF5F41">
        <w:rPr>
          <w:lang w:val="nl-NL"/>
        </w:rPr>
        <w:t>467,5 kg.</w:t>
      </w:r>
      <w:r w:rsidRPr="00FF5F41">
        <w:rPr>
          <w:lang w:val="de-DE"/>
        </w:rPr>
        <w:tab/>
      </w:r>
      <w:r w:rsidRPr="00FF5F41">
        <w:rPr>
          <w:b/>
          <w:lang w:val="nl-NL"/>
        </w:rPr>
        <w:t xml:space="preserve">D. </w:t>
      </w:r>
      <w:r w:rsidRPr="00FF5F41">
        <w:rPr>
          <w:lang w:val="nl-NL"/>
        </w:rPr>
        <w:t>1401,9 kg.</w:t>
      </w:r>
    </w:p>
    <w:p w:rsidR="00EB5E88" w:rsidRPr="00FF5F41" w:rsidRDefault="00EB5E88" w:rsidP="00EB5E88">
      <w:pPr>
        <w:rPr>
          <w:lang w:val="nl-NL"/>
        </w:rPr>
      </w:pPr>
      <w:r w:rsidRPr="00FF5F41">
        <w:rPr>
          <w:b/>
          <w:lang w:val="nl-NL"/>
        </w:rPr>
        <w:t>Câu 27:</w:t>
      </w:r>
      <w:r w:rsidRPr="00FF5F41">
        <w:rPr>
          <w:lang w:val="nl-NL"/>
        </w:rPr>
        <w:t xml:space="preserve"> Trong hình là đồ thị biểu diễn sự biến đổi của điện áp giữa hai đầu một đoạn mạch xoay chiều và cường độ dòng điện chạy trong đoạn mạch đó theo thời gian. Kết luận nào sau đây là đúng khi nói về độ lệch pha giữa </w:t>
      </w:r>
      <w:r w:rsidRPr="00FF5F41">
        <w:rPr>
          <w:iCs/>
          <w:lang w:val="nl-NL"/>
        </w:rPr>
        <w:t>u</w:t>
      </w:r>
      <w:r w:rsidRPr="00FF5F41">
        <w:rPr>
          <w:lang w:val="nl-NL"/>
        </w:rPr>
        <w:t xml:space="preserve">(t) và </w:t>
      </w:r>
      <w:r w:rsidRPr="00FF5F41">
        <w:rPr>
          <w:iCs/>
          <w:lang w:val="nl-NL"/>
        </w:rPr>
        <w:t>i</w:t>
      </w:r>
      <w:r w:rsidRPr="00FF5F41">
        <w:rPr>
          <w:lang w:val="nl-NL"/>
        </w:rPr>
        <w:t>(t)?</w:t>
      </w:r>
    </w:p>
    <w:p w:rsidR="00EB5E88" w:rsidRPr="00FF5F41" w:rsidRDefault="00EB5E88" w:rsidP="00EB5E88">
      <w:pPr>
        <w:ind w:firstLine="283"/>
        <w:jc w:val="center"/>
        <w:rPr>
          <w:b/>
          <w:lang w:val="nl-NL"/>
        </w:rPr>
      </w:pPr>
      <w:r>
        <w:rPr>
          <w:b/>
          <w:noProof/>
        </w:rPr>
        <mc:AlternateContent>
          <mc:Choice Requires="wpg">
            <w:drawing>
              <wp:inline distT="0" distB="0" distL="0" distR="0">
                <wp:extent cx="3187700" cy="904240"/>
                <wp:effectExtent l="0" t="2540" r="4445" b="0"/>
                <wp:docPr id="790" name="Group 7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87700" cy="904240"/>
                          <a:chOff x="6377" y="7222"/>
                          <a:chExt cx="5020" cy="1424"/>
                        </a:xfrm>
                      </wpg:grpSpPr>
                      <wps:wsp>
                        <wps:cNvPr id="791" name="d83Freeform 196"/>
                        <wps:cNvSpPr>
                          <a:spLocks/>
                        </wps:cNvSpPr>
                        <wps:spPr bwMode="auto">
                          <a:xfrm>
                            <a:off x="6981" y="7894"/>
                            <a:ext cx="4032" cy="576"/>
                          </a:xfrm>
                          <a:custGeom>
                            <a:avLst/>
                            <a:gdLst>
                              <a:gd name="T0" fmla="*/ 0 w 5040"/>
                              <a:gd name="T1" fmla="*/ 0 h 1248"/>
                              <a:gd name="T2" fmla="*/ 360 w 5040"/>
                              <a:gd name="T3" fmla="*/ 156 h 1248"/>
                              <a:gd name="T4" fmla="*/ 720 w 5040"/>
                              <a:gd name="T5" fmla="*/ 624 h 1248"/>
                              <a:gd name="T6" fmla="*/ 1080 w 5040"/>
                              <a:gd name="T7" fmla="*/ 1092 h 1248"/>
                              <a:gd name="T8" fmla="*/ 1440 w 5040"/>
                              <a:gd name="T9" fmla="*/ 1248 h 1248"/>
                              <a:gd name="T10" fmla="*/ 1800 w 5040"/>
                              <a:gd name="T11" fmla="*/ 1092 h 1248"/>
                              <a:gd name="T12" fmla="*/ 2160 w 5040"/>
                              <a:gd name="T13" fmla="*/ 624 h 1248"/>
                              <a:gd name="T14" fmla="*/ 2520 w 5040"/>
                              <a:gd name="T15" fmla="*/ 156 h 1248"/>
                              <a:gd name="T16" fmla="*/ 2880 w 5040"/>
                              <a:gd name="T17" fmla="*/ 0 h 1248"/>
                              <a:gd name="T18" fmla="*/ 3240 w 5040"/>
                              <a:gd name="T19" fmla="*/ 156 h 1248"/>
                              <a:gd name="T20" fmla="*/ 3600 w 5040"/>
                              <a:gd name="T21" fmla="*/ 624 h 1248"/>
                              <a:gd name="T22" fmla="*/ 3960 w 5040"/>
                              <a:gd name="T23" fmla="*/ 1092 h 1248"/>
                              <a:gd name="T24" fmla="*/ 4320 w 5040"/>
                              <a:gd name="T25" fmla="*/ 1248 h 1248"/>
                              <a:gd name="T26" fmla="*/ 4680 w 5040"/>
                              <a:gd name="T27" fmla="*/ 1092 h 1248"/>
                              <a:gd name="T28" fmla="*/ 5040 w 5040"/>
                              <a:gd name="T29" fmla="*/ 624 h 12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5040" h="1248">
                                <a:moveTo>
                                  <a:pt x="0" y="0"/>
                                </a:moveTo>
                                <a:cubicBezTo>
                                  <a:pt x="120" y="26"/>
                                  <a:pt x="240" y="52"/>
                                  <a:pt x="360" y="156"/>
                                </a:cubicBezTo>
                                <a:cubicBezTo>
                                  <a:pt x="480" y="260"/>
                                  <a:pt x="600" y="468"/>
                                  <a:pt x="720" y="624"/>
                                </a:cubicBezTo>
                                <a:cubicBezTo>
                                  <a:pt x="840" y="780"/>
                                  <a:pt x="960" y="988"/>
                                  <a:pt x="1080" y="1092"/>
                                </a:cubicBezTo>
                                <a:cubicBezTo>
                                  <a:pt x="1200" y="1196"/>
                                  <a:pt x="1320" y="1248"/>
                                  <a:pt x="1440" y="1248"/>
                                </a:cubicBezTo>
                                <a:cubicBezTo>
                                  <a:pt x="1560" y="1248"/>
                                  <a:pt x="1680" y="1196"/>
                                  <a:pt x="1800" y="1092"/>
                                </a:cubicBezTo>
                                <a:cubicBezTo>
                                  <a:pt x="1920" y="988"/>
                                  <a:pt x="2040" y="780"/>
                                  <a:pt x="2160" y="624"/>
                                </a:cubicBezTo>
                                <a:cubicBezTo>
                                  <a:pt x="2280" y="468"/>
                                  <a:pt x="2400" y="260"/>
                                  <a:pt x="2520" y="156"/>
                                </a:cubicBezTo>
                                <a:cubicBezTo>
                                  <a:pt x="2640" y="52"/>
                                  <a:pt x="2760" y="0"/>
                                  <a:pt x="2880" y="0"/>
                                </a:cubicBezTo>
                                <a:cubicBezTo>
                                  <a:pt x="3000" y="0"/>
                                  <a:pt x="3120" y="52"/>
                                  <a:pt x="3240" y="156"/>
                                </a:cubicBezTo>
                                <a:cubicBezTo>
                                  <a:pt x="3360" y="260"/>
                                  <a:pt x="3480" y="468"/>
                                  <a:pt x="3600" y="624"/>
                                </a:cubicBezTo>
                                <a:cubicBezTo>
                                  <a:pt x="3720" y="780"/>
                                  <a:pt x="3840" y="988"/>
                                  <a:pt x="3960" y="1092"/>
                                </a:cubicBezTo>
                                <a:cubicBezTo>
                                  <a:pt x="4080" y="1196"/>
                                  <a:pt x="4200" y="1248"/>
                                  <a:pt x="4320" y="1248"/>
                                </a:cubicBezTo>
                                <a:cubicBezTo>
                                  <a:pt x="4440" y="1248"/>
                                  <a:pt x="4560" y="1196"/>
                                  <a:pt x="4680" y="1092"/>
                                </a:cubicBezTo>
                                <a:cubicBezTo>
                                  <a:pt x="4800" y="988"/>
                                  <a:pt x="4920" y="806"/>
                                  <a:pt x="5040" y="624"/>
                                </a:cubicBezTo>
                              </a:path>
                            </a:pathLst>
                          </a:custGeom>
                          <a:noFill/>
                          <a:ln w="12700">
                            <a:solidFill>
                              <a:srgbClr val="0000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2" name="Text Box 4"/>
                        <wps:cNvSpPr txBox="1">
                          <a:spLocks noChangeArrowheads="1"/>
                        </wps:cNvSpPr>
                        <wps:spPr bwMode="auto">
                          <a:xfrm>
                            <a:off x="6377" y="7275"/>
                            <a:ext cx="720" cy="7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5E88" w:rsidRDefault="00EB5E88" w:rsidP="00EB5E88">
                              <w:pPr>
                                <w:rPr>
                                  <w:iCs/>
                                  <w:sz w:val="26"/>
                                  <w:szCs w:val="26"/>
                                </w:rPr>
                              </w:pPr>
                              <w:r>
                                <w:rPr>
                                  <w:iCs/>
                                  <w:sz w:val="26"/>
                                  <w:szCs w:val="26"/>
                                </w:rPr>
                                <w:t xml:space="preserve"> u;i</w:t>
                              </w:r>
                            </w:p>
                          </w:txbxContent>
                        </wps:txbx>
                        <wps:bodyPr rot="0" vert="horz" wrap="square" lIns="91440" tIns="45720" rIns="91440" bIns="45720" anchor="t" anchorCtr="0" upright="1">
                          <a:noAutofit/>
                        </wps:bodyPr>
                      </wps:wsp>
                      <wps:wsp>
                        <wps:cNvPr id="793" name="d83Freeform 196"/>
                        <wps:cNvSpPr>
                          <a:spLocks/>
                        </wps:cNvSpPr>
                        <wps:spPr bwMode="auto">
                          <a:xfrm rot="10800000" flipV="1">
                            <a:off x="6992" y="7759"/>
                            <a:ext cx="4032" cy="864"/>
                          </a:xfrm>
                          <a:custGeom>
                            <a:avLst/>
                            <a:gdLst>
                              <a:gd name="T0" fmla="*/ 0 w 5040"/>
                              <a:gd name="T1" fmla="*/ 0 h 1248"/>
                              <a:gd name="T2" fmla="*/ 360 w 5040"/>
                              <a:gd name="T3" fmla="*/ 156 h 1248"/>
                              <a:gd name="T4" fmla="*/ 720 w 5040"/>
                              <a:gd name="T5" fmla="*/ 624 h 1248"/>
                              <a:gd name="T6" fmla="*/ 1080 w 5040"/>
                              <a:gd name="T7" fmla="*/ 1092 h 1248"/>
                              <a:gd name="T8" fmla="*/ 1440 w 5040"/>
                              <a:gd name="T9" fmla="*/ 1248 h 1248"/>
                              <a:gd name="T10" fmla="*/ 1800 w 5040"/>
                              <a:gd name="T11" fmla="*/ 1092 h 1248"/>
                              <a:gd name="T12" fmla="*/ 2160 w 5040"/>
                              <a:gd name="T13" fmla="*/ 624 h 1248"/>
                              <a:gd name="T14" fmla="*/ 2520 w 5040"/>
                              <a:gd name="T15" fmla="*/ 156 h 1248"/>
                              <a:gd name="T16" fmla="*/ 2880 w 5040"/>
                              <a:gd name="T17" fmla="*/ 0 h 1248"/>
                              <a:gd name="T18" fmla="*/ 3240 w 5040"/>
                              <a:gd name="T19" fmla="*/ 156 h 1248"/>
                              <a:gd name="T20" fmla="*/ 3600 w 5040"/>
                              <a:gd name="T21" fmla="*/ 624 h 1248"/>
                              <a:gd name="T22" fmla="*/ 3960 w 5040"/>
                              <a:gd name="T23" fmla="*/ 1092 h 1248"/>
                              <a:gd name="T24" fmla="*/ 4320 w 5040"/>
                              <a:gd name="T25" fmla="*/ 1248 h 1248"/>
                              <a:gd name="T26" fmla="*/ 4680 w 5040"/>
                              <a:gd name="T27" fmla="*/ 1092 h 1248"/>
                              <a:gd name="T28" fmla="*/ 5040 w 5040"/>
                              <a:gd name="T29" fmla="*/ 624 h 12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5040" h="1248">
                                <a:moveTo>
                                  <a:pt x="0" y="0"/>
                                </a:moveTo>
                                <a:cubicBezTo>
                                  <a:pt x="120" y="26"/>
                                  <a:pt x="240" y="52"/>
                                  <a:pt x="360" y="156"/>
                                </a:cubicBezTo>
                                <a:cubicBezTo>
                                  <a:pt x="480" y="260"/>
                                  <a:pt x="600" y="468"/>
                                  <a:pt x="720" y="624"/>
                                </a:cubicBezTo>
                                <a:cubicBezTo>
                                  <a:pt x="840" y="780"/>
                                  <a:pt x="960" y="988"/>
                                  <a:pt x="1080" y="1092"/>
                                </a:cubicBezTo>
                                <a:cubicBezTo>
                                  <a:pt x="1200" y="1196"/>
                                  <a:pt x="1320" y="1248"/>
                                  <a:pt x="1440" y="1248"/>
                                </a:cubicBezTo>
                                <a:cubicBezTo>
                                  <a:pt x="1560" y="1248"/>
                                  <a:pt x="1680" y="1196"/>
                                  <a:pt x="1800" y="1092"/>
                                </a:cubicBezTo>
                                <a:cubicBezTo>
                                  <a:pt x="1920" y="988"/>
                                  <a:pt x="2040" y="780"/>
                                  <a:pt x="2160" y="624"/>
                                </a:cubicBezTo>
                                <a:cubicBezTo>
                                  <a:pt x="2280" y="468"/>
                                  <a:pt x="2400" y="260"/>
                                  <a:pt x="2520" y="156"/>
                                </a:cubicBezTo>
                                <a:cubicBezTo>
                                  <a:pt x="2640" y="52"/>
                                  <a:pt x="2760" y="0"/>
                                  <a:pt x="2880" y="0"/>
                                </a:cubicBezTo>
                                <a:cubicBezTo>
                                  <a:pt x="3000" y="0"/>
                                  <a:pt x="3120" y="52"/>
                                  <a:pt x="3240" y="156"/>
                                </a:cubicBezTo>
                                <a:cubicBezTo>
                                  <a:pt x="3360" y="260"/>
                                  <a:pt x="3480" y="468"/>
                                  <a:pt x="3600" y="624"/>
                                </a:cubicBezTo>
                                <a:cubicBezTo>
                                  <a:pt x="3720" y="780"/>
                                  <a:pt x="3840" y="988"/>
                                  <a:pt x="3960" y="1092"/>
                                </a:cubicBezTo>
                                <a:cubicBezTo>
                                  <a:pt x="4080" y="1196"/>
                                  <a:pt x="4200" y="1248"/>
                                  <a:pt x="4320" y="1248"/>
                                </a:cubicBezTo>
                                <a:cubicBezTo>
                                  <a:pt x="4440" y="1248"/>
                                  <a:pt x="4560" y="1196"/>
                                  <a:pt x="4680" y="1092"/>
                                </a:cubicBezTo>
                                <a:cubicBezTo>
                                  <a:pt x="4800" y="988"/>
                                  <a:pt x="4920" y="806"/>
                                  <a:pt x="5040" y="624"/>
                                </a:cubicBezTo>
                              </a:path>
                            </a:pathLst>
                          </a:custGeom>
                          <a:noFill/>
                          <a:ln w="127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4" name="d83Line 181"/>
                        <wps:cNvCnPr/>
                        <wps:spPr bwMode="auto">
                          <a:xfrm>
                            <a:off x="6997" y="8186"/>
                            <a:ext cx="4320" cy="0"/>
                          </a:xfrm>
                          <a:prstGeom prst="line">
                            <a:avLst/>
                          </a:prstGeom>
                          <a:noFill/>
                          <a:ln w="12700">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795" name="d83Line 182"/>
                        <wps:cNvCnPr/>
                        <wps:spPr bwMode="auto">
                          <a:xfrm flipV="1">
                            <a:off x="6989" y="7478"/>
                            <a:ext cx="0" cy="1152"/>
                          </a:xfrm>
                          <a:prstGeom prst="line">
                            <a:avLst/>
                          </a:prstGeom>
                          <a:noFill/>
                          <a:ln w="12700">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796" name="Line 8"/>
                        <wps:cNvCnPr/>
                        <wps:spPr bwMode="auto">
                          <a:xfrm>
                            <a:off x="6989" y="7746"/>
                            <a:ext cx="4032"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797" name="Line 9"/>
                        <wps:cNvCnPr/>
                        <wps:spPr bwMode="auto">
                          <a:xfrm>
                            <a:off x="6989" y="8633"/>
                            <a:ext cx="4032"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798" name="Line 10"/>
                        <wps:cNvCnPr/>
                        <wps:spPr bwMode="auto">
                          <a:xfrm>
                            <a:off x="6989" y="8492"/>
                            <a:ext cx="4032"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799" name="Line 11"/>
                        <wps:cNvCnPr/>
                        <wps:spPr bwMode="auto">
                          <a:xfrm>
                            <a:off x="6988" y="8339"/>
                            <a:ext cx="4032"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800" name="Line 12"/>
                        <wps:cNvCnPr/>
                        <wps:spPr bwMode="auto">
                          <a:xfrm>
                            <a:off x="6989" y="7889"/>
                            <a:ext cx="4032"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801" name="Line 13"/>
                        <wps:cNvCnPr/>
                        <wps:spPr bwMode="auto">
                          <a:xfrm>
                            <a:off x="6989" y="8039"/>
                            <a:ext cx="4032"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802" name="Line 14"/>
                        <wps:cNvCnPr/>
                        <wps:spPr bwMode="auto">
                          <a:xfrm>
                            <a:off x="7129" y="7759"/>
                            <a:ext cx="0" cy="864"/>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803" name="Line 15"/>
                        <wps:cNvCnPr/>
                        <wps:spPr bwMode="auto">
                          <a:xfrm>
                            <a:off x="7276" y="7759"/>
                            <a:ext cx="0" cy="864"/>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804" name="Line 16"/>
                        <wps:cNvCnPr/>
                        <wps:spPr bwMode="auto">
                          <a:xfrm>
                            <a:off x="7423" y="7759"/>
                            <a:ext cx="0" cy="864"/>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805" name="Line 17"/>
                        <wps:cNvCnPr/>
                        <wps:spPr bwMode="auto">
                          <a:xfrm>
                            <a:off x="7570" y="7759"/>
                            <a:ext cx="0" cy="864"/>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806" name="Line 18"/>
                        <wps:cNvCnPr/>
                        <wps:spPr bwMode="auto">
                          <a:xfrm>
                            <a:off x="7704" y="7758"/>
                            <a:ext cx="0" cy="864"/>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807" name="Line 19"/>
                        <wps:cNvCnPr/>
                        <wps:spPr bwMode="auto">
                          <a:xfrm>
                            <a:off x="7851" y="7758"/>
                            <a:ext cx="0" cy="864"/>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808" name="Line 20"/>
                        <wps:cNvCnPr/>
                        <wps:spPr bwMode="auto">
                          <a:xfrm>
                            <a:off x="7998" y="7758"/>
                            <a:ext cx="0" cy="864"/>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809" name="Line 21"/>
                        <wps:cNvCnPr/>
                        <wps:spPr bwMode="auto">
                          <a:xfrm>
                            <a:off x="8141" y="7758"/>
                            <a:ext cx="0" cy="864"/>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810" name="Line 22"/>
                        <wps:cNvCnPr/>
                        <wps:spPr bwMode="auto">
                          <a:xfrm>
                            <a:off x="8268" y="7758"/>
                            <a:ext cx="0" cy="864"/>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811" name="Line 23"/>
                        <wps:cNvCnPr/>
                        <wps:spPr bwMode="auto">
                          <a:xfrm>
                            <a:off x="8415" y="7758"/>
                            <a:ext cx="0" cy="864"/>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812" name="Line 24"/>
                        <wps:cNvCnPr/>
                        <wps:spPr bwMode="auto">
                          <a:xfrm>
                            <a:off x="8562" y="7758"/>
                            <a:ext cx="0" cy="864"/>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813" name="Line 25"/>
                        <wps:cNvCnPr/>
                        <wps:spPr bwMode="auto">
                          <a:xfrm>
                            <a:off x="8705" y="7758"/>
                            <a:ext cx="0" cy="864"/>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814" name="Line 26"/>
                        <wps:cNvCnPr/>
                        <wps:spPr bwMode="auto">
                          <a:xfrm>
                            <a:off x="8848" y="7758"/>
                            <a:ext cx="0" cy="864"/>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815" name="Line 27"/>
                        <wps:cNvCnPr/>
                        <wps:spPr bwMode="auto">
                          <a:xfrm>
                            <a:off x="8995" y="7758"/>
                            <a:ext cx="0" cy="864"/>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816" name="Line 28"/>
                        <wps:cNvCnPr/>
                        <wps:spPr bwMode="auto">
                          <a:xfrm>
                            <a:off x="9142" y="7758"/>
                            <a:ext cx="0" cy="864"/>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817" name="Line 29"/>
                        <wps:cNvCnPr/>
                        <wps:spPr bwMode="auto">
                          <a:xfrm>
                            <a:off x="9288" y="7758"/>
                            <a:ext cx="0" cy="864"/>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818" name="Line 30"/>
                        <wps:cNvCnPr/>
                        <wps:spPr bwMode="auto">
                          <a:xfrm>
                            <a:off x="9424" y="7758"/>
                            <a:ext cx="0" cy="864"/>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819" name="Line 31"/>
                        <wps:cNvCnPr/>
                        <wps:spPr bwMode="auto">
                          <a:xfrm>
                            <a:off x="9566" y="7758"/>
                            <a:ext cx="0" cy="864"/>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820" name="Line 32"/>
                        <wps:cNvCnPr/>
                        <wps:spPr bwMode="auto">
                          <a:xfrm>
                            <a:off x="9717" y="7758"/>
                            <a:ext cx="0" cy="864"/>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821" name="Line 33"/>
                        <wps:cNvCnPr/>
                        <wps:spPr bwMode="auto">
                          <a:xfrm>
                            <a:off x="9865" y="7758"/>
                            <a:ext cx="0" cy="864"/>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822" name="Line 34"/>
                        <wps:cNvCnPr/>
                        <wps:spPr bwMode="auto">
                          <a:xfrm>
                            <a:off x="10013" y="7758"/>
                            <a:ext cx="0" cy="864"/>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823" name="Line 35"/>
                        <wps:cNvCnPr/>
                        <wps:spPr bwMode="auto">
                          <a:xfrm>
                            <a:off x="10156" y="7758"/>
                            <a:ext cx="0" cy="864"/>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824" name="Line 36"/>
                        <wps:cNvCnPr/>
                        <wps:spPr bwMode="auto">
                          <a:xfrm>
                            <a:off x="10307" y="7758"/>
                            <a:ext cx="0" cy="864"/>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825" name="Line 37"/>
                        <wps:cNvCnPr/>
                        <wps:spPr bwMode="auto">
                          <a:xfrm>
                            <a:off x="10446" y="7758"/>
                            <a:ext cx="0" cy="864"/>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826" name="Line 38"/>
                        <wps:cNvCnPr/>
                        <wps:spPr bwMode="auto">
                          <a:xfrm>
                            <a:off x="10573" y="7758"/>
                            <a:ext cx="0" cy="864"/>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827" name="Line 39"/>
                        <wps:cNvCnPr/>
                        <wps:spPr bwMode="auto">
                          <a:xfrm>
                            <a:off x="10720" y="7758"/>
                            <a:ext cx="0" cy="864"/>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828" name="Line 40"/>
                        <wps:cNvCnPr/>
                        <wps:spPr bwMode="auto">
                          <a:xfrm>
                            <a:off x="10867" y="7758"/>
                            <a:ext cx="0" cy="864"/>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829" name="Line 41"/>
                        <wps:cNvCnPr/>
                        <wps:spPr bwMode="auto">
                          <a:xfrm>
                            <a:off x="11018" y="7758"/>
                            <a:ext cx="0" cy="864"/>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830" name="Text Box 42"/>
                        <wps:cNvSpPr txBox="1">
                          <a:spLocks noChangeArrowheads="1"/>
                        </wps:cNvSpPr>
                        <wps:spPr bwMode="auto">
                          <a:xfrm>
                            <a:off x="11037" y="8106"/>
                            <a:ext cx="36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5E88" w:rsidRPr="00B569B1" w:rsidRDefault="00EB5E88" w:rsidP="00EB5E88">
                              <w:pPr>
                                <w:rPr>
                                  <w:iCs/>
                                  <w:sz w:val="26"/>
                                  <w:szCs w:val="26"/>
                                </w:rPr>
                              </w:pPr>
                              <w:r w:rsidRPr="00B569B1">
                                <w:rPr>
                                  <w:iCs/>
                                  <w:sz w:val="26"/>
                                  <w:szCs w:val="26"/>
                                </w:rPr>
                                <w:t>t</w:t>
                              </w:r>
                            </w:p>
                          </w:txbxContent>
                        </wps:txbx>
                        <wps:bodyPr rot="0" vert="horz" wrap="square" lIns="91440" tIns="45720" rIns="91440" bIns="45720" anchor="t" anchorCtr="0" upright="1">
                          <a:noAutofit/>
                        </wps:bodyPr>
                      </wps:wsp>
                      <wps:wsp>
                        <wps:cNvPr id="831" name="Text Box 43"/>
                        <wps:cNvSpPr txBox="1">
                          <a:spLocks noChangeArrowheads="1"/>
                        </wps:cNvSpPr>
                        <wps:spPr bwMode="auto">
                          <a:xfrm>
                            <a:off x="8676" y="7222"/>
                            <a:ext cx="736" cy="4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5E88" w:rsidRDefault="00EB5E88" w:rsidP="00EB5E88">
                              <w:pPr>
                                <w:rPr>
                                  <w:color w:val="FF0000"/>
                                  <w:szCs w:val="26"/>
                                </w:rPr>
                              </w:pPr>
                              <w:r>
                                <w:rPr>
                                  <w:iCs/>
                                  <w:color w:val="FF0000"/>
                                  <w:szCs w:val="26"/>
                                </w:rPr>
                                <w:t>u</w:t>
                              </w:r>
                              <w:r>
                                <w:rPr>
                                  <w:color w:val="FF0000"/>
                                  <w:szCs w:val="26"/>
                                </w:rPr>
                                <w:t>(t)</w:t>
                              </w:r>
                            </w:p>
                          </w:txbxContent>
                        </wps:txbx>
                        <wps:bodyPr rot="0" vert="horz" wrap="square" lIns="91440" tIns="45720" rIns="91440" bIns="45720" anchor="t" anchorCtr="0" upright="1">
                          <a:noAutofit/>
                        </wps:bodyPr>
                      </wps:wsp>
                      <wps:wsp>
                        <wps:cNvPr id="832" name="Text Box 44"/>
                        <wps:cNvSpPr txBox="1">
                          <a:spLocks noChangeArrowheads="1"/>
                        </wps:cNvSpPr>
                        <wps:spPr bwMode="auto">
                          <a:xfrm>
                            <a:off x="9277" y="7346"/>
                            <a:ext cx="648" cy="4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5E88" w:rsidRDefault="00EB5E88" w:rsidP="00EB5E88">
                              <w:pPr>
                                <w:rPr>
                                  <w:color w:val="000099"/>
                                  <w:szCs w:val="26"/>
                                </w:rPr>
                              </w:pPr>
                              <w:r>
                                <w:rPr>
                                  <w:iCs/>
                                  <w:color w:val="000099"/>
                                  <w:szCs w:val="26"/>
                                </w:rPr>
                                <w:t>i</w:t>
                              </w:r>
                              <w:r>
                                <w:rPr>
                                  <w:color w:val="000099"/>
                                  <w:szCs w:val="26"/>
                                </w:rPr>
                                <w:t>(t)</w:t>
                              </w:r>
                            </w:p>
                          </w:txbxContent>
                        </wps:txbx>
                        <wps:bodyPr rot="0" vert="horz" wrap="square" lIns="91440" tIns="45720" rIns="91440" bIns="45720" anchor="t" anchorCtr="0" upright="1">
                          <a:noAutofit/>
                        </wps:bodyPr>
                      </wps:wsp>
                      <wps:wsp>
                        <wps:cNvPr id="833" name="Line 45"/>
                        <wps:cNvCnPr/>
                        <wps:spPr bwMode="auto">
                          <a:xfrm flipV="1">
                            <a:off x="9289" y="7698"/>
                            <a:ext cx="180" cy="180"/>
                          </a:xfrm>
                          <a:prstGeom prst="line">
                            <a:avLst/>
                          </a:prstGeom>
                          <a:noFill/>
                          <a:ln w="9525">
                            <a:solidFill>
                              <a:srgbClr val="000099"/>
                            </a:solidFill>
                            <a:round/>
                            <a:headEnd/>
                            <a:tailEnd/>
                          </a:ln>
                          <a:extLst>
                            <a:ext uri="{909E8E84-426E-40DD-AFC4-6F175D3DCCD1}">
                              <a14:hiddenFill xmlns:a14="http://schemas.microsoft.com/office/drawing/2010/main">
                                <a:noFill/>
                              </a14:hiddenFill>
                            </a:ext>
                          </a:extLst>
                        </wps:spPr>
                        <wps:bodyPr/>
                      </wps:wsp>
                      <wps:wsp>
                        <wps:cNvPr id="834" name="Line 46"/>
                        <wps:cNvCnPr/>
                        <wps:spPr bwMode="auto">
                          <a:xfrm flipV="1">
                            <a:off x="8697" y="7582"/>
                            <a:ext cx="180" cy="180"/>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s:wsp>
                        <wps:cNvPr id="835" name="Text Box 47"/>
                        <wps:cNvSpPr txBox="1">
                          <a:spLocks noChangeArrowheads="1"/>
                        </wps:cNvSpPr>
                        <wps:spPr bwMode="auto">
                          <a:xfrm>
                            <a:off x="6653" y="7954"/>
                            <a:ext cx="36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5E88" w:rsidRDefault="00EB5E88" w:rsidP="00EB5E88">
                              <w:pPr>
                                <w:rPr>
                                  <w:sz w:val="26"/>
                                  <w:szCs w:val="26"/>
                                </w:rPr>
                              </w:pPr>
                              <w:r>
                                <w:rPr>
                                  <w:sz w:val="26"/>
                                  <w:szCs w:val="26"/>
                                </w:rPr>
                                <w:t>0</w:t>
                              </w:r>
                            </w:p>
                          </w:txbxContent>
                        </wps:txbx>
                        <wps:bodyPr rot="0" vert="horz" wrap="square" lIns="91440" tIns="45720" rIns="91440" bIns="45720" anchor="t" anchorCtr="0" upright="1">
                          <a:noAutofit/>
                        </wps:bodyPr>
                      </wps:wsp>
                    </wpg:wgp>
                  </a:graphicData>
                </a:graphic>
              </wp:inline>
            </w:drawing>
          </mc:Choice>
          <mc:Fallback>
            <w:pict>
              <v:group id="Group 790" o:spid="_x0000_s1026" style="width:251pt;height:71.2pt;mso-position-horizontal-relative:char;mso-position-vertical-relative:line" coordorigin="6377,7222" coordsize="5020,1424"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ctOhiOwwAAOKVAAAOAAAAZHJzL2Uyb0RvYy54bWzsXVuP27gVfi/Q/yD4scDEoiTrYsRZJDNx UCBtA+y07xpbtoXalipp4skW/e/9Di8ypVizsrUziHeZh4ksURR5zuHHw+/w8vanp93W+poUZZrt ZyP2xh5ZyX6RLdP9ejb65/38JhxZZRXvl/E22yez0bekHP307s9/envIp4mTbbLtMiksZLIvp4d8 NtpUVT4dj8vFJtnF5ZssT/Z4uMqKXVzhZ7EeL4v4gNx327Fj2/74kBXLvMgWSVni7p14OHrH81+t kkX1j9WqTCprOxuhbBX/W/C/D/R3/O5tPF0Xcb5JF7IY8QWl2MXpHh+ts7qLq9h6LNLvstqliyIr s1X1ZpHtxtlqlS4SXgfUhtmt2nwqssec12U9PazzWkwQbUtOF2e7+PvXL4WVLmejIIJ89vEOSuLf tegGxHPI11Ok+lTkP+dfClFHXH7OFv8u8Xjcfk6/1yKx9XD4W7ZEhvFjlXHxPK2KHWWBiltPXAvf ai0kT5W1wE2XhUFgozALPItsz/GkmhYb6JJe890gGFl4GjiOI1S42HyUr09sR77L8Co9HcdT8V1e Vlk2qhhMrjxKtRwm1Z83cZ5wZZUkr1qqTEl1GbrzIknIli0W+UK2PK0SbKlLVXtCJS0h/F+Vpx+F +BwJJox41eOpkqpnu44Q6STg366lEk8Xj2X1Kcm4ZuKvn8tKtIolrri+l9Iu7iHY1W6LBvKXsWVb B2tiK92s6zQogJZmYzHHC4WOjmlQkjqN63fl5Gqp2MS3TuflaakCpyuviZbKd7yOvHwtFbPDrsxg fHXxmR05HbkB+o7JPK8rt0hPBmF15MZ04bPQ7sqO6Qp4pnRMV4LDOrXAdDV0i47penAmnYpguia6 tcp0VThhpyqYrgu7S3S6JlzgSZfpNlTRaXGEL7ViYb5d2Tm6JrolBwjTsos6FeHoinhGsQC9Y36e 26kJp6GJbsNzdFV4fqcqHF0Vz5VP1wYhSIc2HF0bTfEBu9YKneKNAqzF014iFq6smDwQm/c6eVZS t0HwBWy8Z7JTQCqCt47E0Aoldnslhsgp8aRXYsiTEge9EkNYlDjqlZgwglIDA0S/93wVCQJ48n6V pCbOk/erJjVhnrxfRZmsKetXVWqElDsaWZ+qUiPjyftVldoQT96vqtREePJ+VXVkVWHhWtlh1FCX tOACnmvbZy1GFnzWB3onnuZxRYavLq3DbMR7Y2sDN5y6XHqyy74m9xlPU7X8LXzt+HTx+JAuPiS/ 6GmZlDDqJj7IcyBnjKo6kX5Xzu8CBPld4LmqUSPHU/l7oXjHwbvaBwCnPCsAjX4bPTu/DRzo/YVQ ljXAl7QvAGF5VlHY+AL196IS6NF7fwNSkm9Jlw6a4SJhAF6RXe3/yAfwBBoPSO+/Ki1ItvlW/R0A ssiuXQC4CBfUJ5LFbknHIU+PFN8SJjkO/P45inEcWeaWkmFcIrOWTZA7Iapyhn05/klTdQJZ4IZN kIfBv8Dv9tKIa8vCNjJyVbNpNRDVbs5pIa5qVi1xuKrptMRHrsjZunBVy2op1lWtp2UIrmo+1MP3 biZe3bhaVurV7afVTMhxETqXD3opxWs3LtVMvLr9tAtQt5+z6qMaV0s6nmo+od2ATQHNaD6nmwnq RnjOh6o1sPMKHwdm+2yebrccx7Z7gnvm0CiZwL3MtumSnvIfxfrhdltYX2OiPPAvUr1MIxmohf2S 57ZJ4uVHeV3F6VZc4+tb7h5hACn7GRpKck7jv5EdfQw/ht6N5/gfbzz77u7m/fzWu/HnLJjcuXe3 t3fsf1Q05k036XKZ7Kl0il9hXr+RtmR6BDNSMyyNWpR6Zef8n7RJLdm4WQwuZdRF/c9rB2pAjLEF L/CQLb9hvF1kgjACwYWLTVb8MrIOIItmo/I/j3GRjKztX/fgDSLG7a7iP7wJb1KF/uRBfxLvF8hq NqpGcFLp8rYSjNRjXqTrDb7EuFr32XvwJquUhuO8fKJU8geoi1fjMOA8CWbonmzgQ/Zk8V6YZAaq g+gLq3rCbVVySWRY++x2Az88eV8U2YHsDLIS/pr2qqhFP37jSPwE3DM78htc5sQYBbZywhTZlBei FVl0MRuRa8Xlq6gOan0yCTWgRkNr3PgjtAkhUdnM4UjaH5zoZu6HwY039yY3UWCHNzaLPqAb8CLv bt5s5p/TfTK8mRO6RROMTzmePQtuQEBqHS0M3KUVWOVtupuNANT4R4niaRfS1ShFxVewoP4/BQ/V 08MTciQjNkjRYDvBUQikeCm2U2AyOetcr9Zqm+b/UrgjaWU/gmvCndVgwju/I0wcadDQVyMJhROG BpUgrxM+hgblIZF7Q4MKDNVIfPjnhgaVXYsmFkOD9iPNDA16iqM2NKihQSnELamcFsWjyJrTNEKb SBSEoyJyWgSP4nFaDIahQYkoZ4rHaUnH0KDtMIGhQQ0NitF6M5byo9Gg87kiAdpMgaFBn+M5DLnR IDcQFK7JDc50MUy3kjwQeNDb/ZdC/urHZkYRxgqgLEMWymgB0as0B05EP4jOVPyWIikUUynJzC0Y q95k5jlRg9PE2rPNxaq+5ZjsVxUpON8tyHHQeOUOHHmCqaG7ZEmi+mEp1Jr1vThaQLUjRvA1iXlM 4WlbJA/KSXq9l0V2UGghpt8Qne4FMkyubBPDfjJMxkSIExo1tvmyIa/rtE2M74VtcqjkRnSOWRJh X/O5yhgDrw2U9bTWlwDKiwMQz+KkgUFthv9ZM9e75lijG9VMjVP+Q00t9F0+VexU6MCYGl+vgbD6 kED+daIapu5ppoYJl9Lju8j/k7AWYrxE+Rhba0aTf7tJI9dpa/DAdFsbNtbACJ2PNVy3MyRqcO2P imt8Optua2ePIk66ayEAzuDaC06Gu0ZcC22si9FtjftZg/012+CaGYWKOVnH5ZehXU9dFISdPm+x Fzui4VrAaEkScSLfTSuSnMj3c4p+C7rOjELVDGLFVav/T83NE5w1jbEJUl6PjAvteu6bMDU+C+JC WAuwTMGY2mtMJ7/OHrSORAhT46TYpabm0cJSg2ovv3LhOk2tDjEIU+OT6y81tUkg1vSYDvSFF8lc p6k1IwaYCXc5t4YdRMQSXpja6fiV8dWGL9Qg5/g6Ta0ZMRBrzi9FtXCCAa3oQI2pveTSv+s0tWbE AKtaB6BaFAkW16Ca6UBBC0jEkntNhXYzYCC2xrgQ1ULmGVR7lQXNV4lqtNOMxuGKbdguNTUHe32Y DvQV1s5fp6k1wwVgKy7vQEOP9h8zvpohO05t1hjShlg6qg2JFoQTv16EbIYFZljQ8tVoPbFuakOi BWFgG1Qzvtr69PRIePJNUxsSLQhDbC1nOlDjq53c7Tgk70pHtSHRgjCKDKoZVOtEtWa0AHtqXj4s wP5dxlczptZpas1ogdi29UKyI8JWk6YDNTM7unw1GIfWgbpDogURnX9gfDXjq3X4as1ogTtkeUE0 8ev5aobsMGRHi+ygrXx1VBuyuiAK6MwHQ+EaCvckhYugZ8PUhkQLotA3I1AzLOgaFtCZEjqqDYkW MNsmRtjAmoG107DWDBe4Q8IFzKZTCIytmYHB6YEBjRp1XBsSL2C2i/3Yja0ZW+uwtWbAwB0SMGC2 h+1hjK0ZW+uwtWbEwB0SMWD2JDD+mhkbdI4NmiEDsTb9wpABs9W2v2bat5n2/f20bzpOUPPXcOzZ 5ZFQbP/sG3/N4FonrjWDBlgjMMDWMBA1sVBja122huCnxLXjsWN65OD1zh1jGMYKVAyZOthPbYfK D2mkDVEnAni790M1B4/hgMLO7XXNwWO0OTKs6rnNTejgMStdylP0yJ80W3RrW3SHCGJ/Bxl6BOj1 IANulOQiHLE46ri5Y+DiCSGGJyatGcTgZ5WefXynQYxzEKPuOQ1iNBCjDuIdnQw9kPd6iBE5gRx5 ue1drn2adC8Qg5fNIIZBjBc93JT7GHXHaRCjgRjNUKx3dij25IELmBcsNxf0sccDBtVHf4HR2fT8 yAVc4El369+eexpIz1N2f2dHiF/lMmi3GZUVXcQ5jPJJswt9eQYNtkniHsKPYna/wyObrtPs6gDt 0T/Sg7Sv5x/5/kRG3KIJ94KOpmo4GNoqn/qMslg/3G4Ly/hHL+8f1cOEa/GPsCPuenpY59yFWBdx vkkXd3EV679xfciniZNtsu0yKd79HwAA//8DAFBLAwQUAAYACAAAACEAAMAb4NsAAAAFAQAADwAA AGRycy9kb3ducmV2LnhtbEyPQUvDQBCF74L/YRnBm90ktlJiNqUU9VQEW0F6mybTJDQ7G7LbJP33 jl70MvB4jzffy1aTbdVAvW8cG4hnESjiwpUNVwY+968PS1A+IJfYOiYDV/Kwym9vMkxLN/IHDbtQ KSlhn6KBOoQu1doXNVn0M9cRi3dyvcUgsq902eMo5bbVSRQ9aYsNy4caO9rUVJx3F2vgbcRx/Ri/ DNvzaXM97BfvX9uYjLm/m9bPoAJN4S8MP/iCDrkwHd2FS69aAzIk/F7xFlEi8iiheTIHnWf6P33+ DQAA//8DAFBLAQItABQABgAIAAAAIQC2gziS/gAAAOEBAAATAAAAAAAAAAAAAAAAAAAAAABbQ29u dGVudF9UeXBlc10ueG1sUEsBAi0AFAAGAAgAAAAhADj9If/WAAAAlAEAAAsAAAAAAAAAAAAAAAAA LwEAAF9yZWxzLy5yZWxzUEsBAi0AFAAGAAgAAAAhAJy06GI7DAAA4pUAAA4AAAAAAAAAAAAAAAAA LgIAAGRycy9lMm9Eb2MueG1sUEsBAi0AFAAGAAgAAAAhAADAG+DbAAAABQEAAA8AAAAAAAAAAAAA AAAAlQ4AAGRycy9kb3ducmV2LnhtbFBLBQYAAAAABAAEAPMAAACdDwAAAAA= ">
                <v:shape id="d83Freeform 196" o:spid="_x0000_s1027" style="position:absolute;left:6981;top:7894;width:4032;height:576;visibility:visible;mso-wrap-style:square;v-text-anchor:top" coordsize="5040,1248"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0KGQsYA AADcAAAADwAAAGRycy9kb3ducmV2LnhtbESP3WrCQBSE74W+w3IK3unGCv5EV7GFQigq1IrXh+xp kjZ7Nt3dmtin7wqCl8PMfMMs152pxZmcrywrGA0TEMS51RUXCo4fr4MZCB+QNdaWScGFPKxXD70l ptq2/E7nQyhEhLBPUUEZQpNK6fOSDPqhbYij92mdwRClK6R22Ea4qeVTkkykwYrjQokNvZSUfx9+ jYLx2yb76Z7bv+Q021H21eZuP9kq1X/sNgsQgbpwD9/amVYwnY/geiYeAbn6BwAA//8DAFBLAQIt ABQABgAIAAAAIQDw94q7/QAAAOIBAAATAAAAAAAAAAAAAAAAAAAAAABbQ29udGVudF9UeXBlc10u eG1sUEsBAi0AFAAGAAgAAAAhADHdX2HSAAAAjwEAAAsAAAAAAAAAAAAAAAAALgEAAF9yZWxzLy5y ZWxzUEsBAi0AFAAGAAgAAAAhADMvBZ5BAAAAOQAAABAAAAAAAAAAAAAAAAAAKQIAAGRycy9zaGFw ZXhtbC54bWxQSwECLQAUAAYACAAAACEAc0KGQsYAAADcAAAADwAAAAAAAAAAAAAAAACYAgAAZHJz L2Rvd25yZXYueG1sUEsFBgAAAAAEAAQA9QAAAIsDAAAAAA== " path="m,c120,26,240,52,360,156,480,260,600,468,720,624v120,156,240,364,360,468c1200,1196,1320,1248,1440,1248v120,,240,-52,360,-156c1920,988,2040,780,2160,624,2280,468,2400,260,2520,156,2640,52,2760,,2880,v120,,240,52,360,156c3360,260,3480,468,3600,624v120,156,240,364,360,468c4080,1196,4200,1248,4320,1248v120,,240,-52,360,-156c4800,988,4920,806,5040,624e" filled="f" strokecolor="#009" strokeweight="1pt">
                  <v:path arrowok="t" o:connecttype="custom" o:connectlocs="0,0;288,72;576,288;864,504;1152,576;1440,504;1728,288;2016,72;2304,0;2592,72;2880,288;3168,504;3456,576;3744,504;4032,288" o:connectangles="0,0,0,0,0,0,0,0,0,0,0,0,0,0,0"/>
                </v:shape>
                <v:shapetype id="_x0000_t202" coordsize="21600,21600" o:spt="202" path="m,l,21600r21600,l21600,xe">
                  <v:stroke joinstyle="miter"/>
                  <v:path gradientshapeok="t" o:connecttype="rect"/>
                </v:shapetype>
                <v:shape id="Text Box 4" o:spid="_x0000_s1028" type="#_x0000_t202" style="position:absolute;left:6377;top:7275;width:720;height:70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Y9zc8MA AADcAAAADwAAAGRycy9kb3ducmV2LnhtbESPQWsCMRSE7wX/Q3iCt5ooWnU1irQInizaKnh7bJ67 i5uXZRPd9d8bodDjMDPfMItVa0txp9oXjjUM+goEcepMwZmG35/N+xSED8gGS8ek4UEeVsvO2wIT 4xre0/0QMhEh7BPUkIdQJVL6NCeLvu8q4uhdXG0xRFln0tTYRLgt5VCpD2mx4LiQY0WfOaXXw81q OO4u59NIfWdfdlw1rlWS7Uxq3eu26zmIQG34D/+1t0bDZDaE15l4BOTyCQAA//8DAFBLAQItABQA BgAIAAAAIQDw94q7/QAAAOIBAAATAAAAAAAAAAAAAAAAAAAAAABbQ29udGVudF9UeXBlc10ueG1s UEsBAi0AFAAGAAgAAAAhADHdX2HSAAAAjwEAAAsAAAAAAAAAAAAAAAAALgEAAF9yZWxzLy5yZWxz UEsBAi0AFAAGAAgAAAAhADMvBZ5BAAAAOQAAABAAAAAAAAAAAAAAAAAAKQIAAGRycy9zaGFwZXht bC54bWxQSwECLQAUAAYACAAAACEALY9zc8MAAADcAAAADwAAAAAAAAAAAAAAAACYAgAAZHJzL2Rv d25yZXYueG1sUEsFBgAAAAAEAAQA9QAAAIgDAAAAAA== " filled="f" stroked="f">
                  <v:textbox>
                    <w:txbxContent>
                      <w:p w:rsidR="00EB5E88" w:rsidRDefault="00EB5E88" w:rsidP="00EB5E88">
                        <w:pPr>
                          <w:rPr>
                            <w:iCs/>
                            <w:sz w:val="26"/>
                            <w:szCs w:val="26"/>
                          </w:rPr>
                        </w:pPr>
                        <w:r>
                          <w:rPr>
                            <w:iCs/>
                            <w:sz w:val="26"/>
                            <w:szCs w:val="26"/>
                          </w:rPr>
                          <w:t xml:space="preserve"> u;i</w:t>
                        </w:r>
                      </w:p>
                    </w:txbxContent>
                  </v:textbox>
                </v:shape>
                <v:shape id="d83Freeform 196" o:spid="_x0000_s1029" style="position:absolute;left:6992;top:7759;width:4032;height:864;rotation:180;flip:y;visibility:visible;mso-wrap-style:square;v-text-anchor:top" coordsize="5040,1248"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7zjr9sYA AADcAAAADwAAAGRycy9kb3ducmV2LnhtbESPT2sCMRTE7wW/Q3iFXkSzVuufrVGkxSI9ddWDx8fm uVncvCxJqttvbwqFHoeZ+Q2zXHe2EVfyoXasYDTMQBCXTtdcKTgetoM5iBCRNTaOScEPBViveg9L zLW7cUHXfaxEgnDIUYGJsc2lDKUhi2HoWuLknZ23GJP0ldQebwluG/mcZVNpsea0YLClN0PlZf9t FXQvvvh8Nyc9btzHuervJsXs66TU02O3eQURqYv/4b/2TiuYLcbweyYdAbm6AwAA//8DAFBLAQIt ABQABgAIAAAAIQDw94q7/QAAAOIBAAATAAAAAAAAAAAAAAAAAAAAAABbQ29udGVudF9UeXBlc10u eG1sUEsBAi0AFAAGAAgAAAAhADHdX2HSAAAAjwEAAAsAAAAAAAAAAAAAAAAALgEAAF9yZWxzLy5y ZWxzUEsBAi0AFAAGAAgAAAAhADMvBZ5BAAAAOQAAABAAAAAAAAAAAAAAAAAAKQIAAGRycy9zaGFw ZXhtbC54bWxQSwECLQAUAAYACAAAACEA7zjr9sYAAADcAAAADwAAAAAAAAAAAAAAAACYAgAAZHJz L2Rvd25yZXYueG1sUEsFBgAAAAAEAAQA9QAAAIsDAAAAAA== " path="m,c120,26,240,52,360,156,480,260,600,468,720,624v120,156,240,364,360,468c1200,1196,1320,1248,1440,1248v120,,240,-52,360,-156c1920,988,2040,780,2160,624,2280,468,2400,260,2520,156,2640,52,2760,,2880,v120,,240,52,360,156c3360,260,3480,468,3600,624v120,156,240,364,360,468c4080,1196,4200,1248,4320,1248v120,,240,-52,360,-156c4800,988,4920,806,5040,624e" filled="f" strokecolor="red" strokeweight="1pt">
                  <v:path arrowok="t" o:connecttype="custom" o:connectlocs="0,0;288,108;576,432;864,756;1152,864;1440,756;1728,432;2016,108;2304,0;2592,108;2880,432;3168,756;3456,864;3744,756;4032,432" o:connectangles="0,0,0,0,0,0,0,0,0,0,0,0,0,0,0"/>
                </v:shape>
                <v:line id="d83Line 181" o:spid="_x0000_s1030" style="position:absolute;visibility:visible;mso-wrap-style:square" from="6997,8186" to="11317,818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c9qNMUAAADcAAAADwAAAGRycy9kb3ducmV2LnhtbESPQWvCQBCF74L/YRmhN7MxlGpTVxGh 0EtL1ep5zE6TaHY2zW5i2l/fFQSPjzfve/Pmy95UoqPGlZYVTKIYBHFmdcm5gq/d63gGwnlkjZVl UvBLDpaL4WCOqbYX3lC39bkIEHYpKii8r1MpXVaQQRfZmjh437Yx6INscqkbvAS4qWQSx0/SYMmh ocCa1gVl521rwhtthfv3z7/D+md/bD+6U4LkEqUeRv3qBYSn3t+Pb+k3rWD6/AjXMYEAcvEP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Xc9qNMUAAADcAAAADwAAAAAAAAAA AAAAAAChAgAAZHJzL2Rvd25yZXYueG1sUEsFBgAAAAAEAAQA+QAAAJMDAAAAAA== " strokeweight="1pt">
                  <v:stroke endarrow="block" endarrowwidth="narrow"/>
                </v:line>
                <v:line id="d83Line 182" o:spid="_x0000_s1031" style="position:absolute;flip:y;visibility:visible;mso-wrap-style:square" from="6989,7478" to="6989,863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5ba82MUAAADcAAAADwAAAGRycy9kb3ducmV2LnhtbESP3WoCMRSE7wu+QzhC72pWW392NUoR ShWk1J8HOGyOm8XNybKJmr59IxR6OczMN8xiFW0jbtT52rGC4SADQVw6XXOl4HT8eJmB8AFZY+OY FPyQh9Wy97TAQrs77+l2CJVIEPYFKjAhtIWUvjRk0Q9cS5y8s+sshiS7SuoO7wluGznKsom0WHNa MNjS2lB5OVytgnUZ68nXdRzNdvj9et5lm888f1PquR/f5yACxfAf/mtvtIJpPobHmXQE5PIX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5ba82MUAAADcAAAADwAAAAAAAAAA AAAAAAChAgAAZHJzL2Rvd25yZXYueG1sUEsFBgAAAAAEAAQA+QAAAJMDAAAAAA== " strokeweight="1pt">
                  <v:stroke endarrow="block" endarrowwidth="narrow"/>
                </v:line>
                <v:line id="Line 8" o:spid="_x0000_s1032" style="position:absolute;visibility:visible;mso-wrap-style:square" from="6989,7746" to="11021,774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DRIisYAAADcAAAADwAAAGRycy9kb3ducmV2LnhtbESPQWvCQBSE70L/w/IKXkrdqBBjdJWa UloED1oPHh/Z12ww+zZmt5r++26h4HGYmW+Y5bq3jbhS52vHCsajBARx6XTNlYLj59tzBsIHZI2N Y1LwQx7Wq4fBEnPtbryn6yFUIkLY56jAhNDmUvrSkEU/ci1x9L5cZzFE2VVSd3iLcNvISZKk0mLN ccFgS4Wh8nz4tgrezxtZvPpN9mTSyymbbnG6K1Cp4WP/sgARqA/38H/7QyuYzVP4OxOPgFz9Ag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AA0SIrGAAAA3AAAAA8AAAAAAAAA AAAAAAAAoQIAAGRycy9kb3ducmV2LnhtbFBLBQYAAAAABAAEAPkAAACUAwAAAAA= " strokeweight=".1pt"/>
                <v:line id="Line 9" o:spid="_x0000_s1033" style="position:absolute;visibility:visible;mso-wrap-style:square" from="6989,8633" to="11021,863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3jtEcYAAADcAAAADwAAAGRycy9kb3ducmV2LnhtbESPT2vCQBTE74LfYXlCL6KbVtCYukpN KRXBg38OHh/Z12ww+zbNbjX99t2C4HGYmd8wi1Vna3Gl1leOFTyPExDEhdMVlwpOx49RCsIHZI21 Y1LwSx5Wy35vgZl2N97T9RBKESHsM1RgQmgyKX1hyKIfu4Y4el+utRiibEupW7xFuK3lS5JMpcWK 44LBhnJDxeXwYxV8XtYyf/frdGim3+d0ssXJLkelngbd2yuIQF14hO/tjVYwm8/g/0w8AnL5B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G947RHGAAAA3AAAAA8AAAAAAAAA AAAAAAAAoQIAAGRycy9kb3ducmV2LnhtbFBLBQYAAAAABAAEAPkAAACUAwAAAAA= " strokeweight=".1pt"/>
                <v:line id="Line 10" o:spid="_x0000_s1034" style="position:absolute;visibility:visible;mso-wrap-style:square" from="6989,8492" to="11021,849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ud5Y8QAAADcAAAADwAAAGRycy9kb3ducmV2LnhtbERPy2rCQBTdF/yH4QrdFJ1YwcboJGhK aRG68LFweclcM8HMnTQz1fTvO4tCl4fzXheDbcWNet84VjCbJiCIK6cbrhWcjm+TFIQPyBpbx6Tg hzwU+ehhjZl2d97T7RBqEUPYZ6jAhNBlUvrKkEU/dR1x5C6utxgi7Gupe7zHcNvK5yRZSIsNxwaD HZWGquvh2yp4v25l+eq36ZNZfJ3T+Q7nnyUq9TgeNisQgYbwL/5zf2gFL8u4Np6JR0Dmv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e53ljxAAAANwAAAAPAAAAAAAAAAAA AAAAAKECAABkcnMvZG93bnJldi54bWxQSwUGAAAAAAQABAD5AAAAkgMAAAAA " strokeweight=".1pt"/>
                <v:line id="Line 11" o:spid="_x0000_s1035" style="position:absolute;visibility:visible;mso-wrap-style:square" from="6988,8339" to="11020,833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avc+MYAAADcAAAADwAAAGRycy9kb3ducmV2LnhtbESPQWvCQBSE74X+h+UJvUjdWMHG1FVq pChCD1UPPT6yz2ww+zZmV03/vSsIPQ4z8w0znXe2FhdqfeVYwXCQgCAunK64VLDffb2mIHxA1lg7 JgV/5GE+e36aYqbdlX/osg2liBD2GSowITSZlL4wZNEPXEMcvYNrLYYo21LqFq8Rbmv5liRjabHi uGCwodxQcdyerYLVcSHzpV+kfTM+/aajDY6+c1Tqpdd9foAI1IX/8KO91greJxO4n4lHQM5u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HGr3PjGAAAA3AAAAA8AAAAAAAAA AAAAAAAAoQIAAGRycy9kb3ducmV2LnhtbFBLBQYAAAAABAAEAPkAAACUAwAAAAA= " strokeweight=".1pt"/>
                <v:line id="Line 12" o:spid="_x0000_s1036" style="position:absolute;visibility:visible;mso-wrap-style:square" from="6989,7889" to="11021,788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90tMEAAADcAAAADwAAAGRycy9kb3ducmV2LnhtbERPTYvCMBC9C/sfwgheRFMVpFSjaGVR Fjzo7sHj0IxNsZl0m6zWf28OCx4f73u57mwt7tT6yrGCyTgBQVw4XXGp4Of7c5SC8AFZY+2YFDzJ w3r10Vtipt2DT3Q/h1LEEPYZKjAhNJmUvjBk0Y9dQxy5q2sthgjbUuoWHzHc1nKaJHNpseLYYLCh 3FBxO/9ZBfvbVuY7v02HZv57SWdfODvmqNSg320WIAJ14S3+dx+0gjSJ8+OZeATk6gU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D+L3S0wQAAANwAAAAPAAAAAAAAAAAAAAAA AKECAABkcnMvZG93bnJldi54bWxQSwUGAAAAAAQABAD5AAAAjwMAAAAA " strokeweight=".1pt"/>
                <v:line id="Line 13" o:spid="_x0000_s1037" style="position:absolute;visibility:visible;mso-wrap-style:square" from="6989,8039" to="11021,803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WPRL8YAAADcAAAADwAAAGRycy9kb3ducmV2LnhtbESPQWvCQBSE74X+h+UVvBTdqCAhupGa UpRCD009eHxkX7Mh2bdpdqvx37uFgsdhZr5hNtvRduJMg28cK5jPEhDEldMN1wqOX2/TFIQPyBo7 x6TgSh62+ePDBjPtLvxJ5zLUIkLYZ6jAhNBnUvrKkEU/cz1x9L7dYDFEOdRSD3iJcNvJRZKspMWG 44LBngpDVVv+WgX7dieLV79Ln83q55Qu33H5UaBSk6fxZQ0i0Bju4f/2QStIkzn8nYlHQOY3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JFj0S/GAAAA3AAAAA8AAAAAAAAA AAAAAAAAoQIAAGRycy9kb3ducmV2LnhtbFBLBQYAAAAABAAEAPkAAACUAwAAAAA= " strokeweight=".1pt"/>
                <v:line id="Line 14" o:spid="_x0000_s1038" style="position:absolute;visibility:visible;mso-wrap-style:square" from="7129,7759" to="7129,862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bFPWMYAAADcAAAADwAAAGRycy9kb3ducmV2LnhtbESPQWvCQBSE70L/w/IKXqRuqiAhdSM1 RSoFD8YeenxkX7Mh2bdpdqvpv3cLgsdhZr5h1pvRduJMg28cK3ieJyCIK6cbrhV8nnZPKQgfkDV2 jknBH3nY5A+TNWbaXfhI5zLUIkLYZ6jAhNBnUvrKkEU/dz1x9L7dYDFEOdRSD3iJcNvJRZKspMWG 44LBngpDVVv+WgXv7VYWb36bzszq5ytdfuDyUKBS08fx9QVEoDHcw7f2XitIkwX8n4lHQOZX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GGxT1jGAAAA3AAAAA8AAAAAAAAA AAAAAAAAoQIAAGRycy9kb3ducmV2LnhtbFBLBQYAAAAABAAEAPkAAACUAwAAAAA= " strokeweight=".1pt"/>
                <v:line id="Line 15" o:spid="_x0000_s1039" style="position:absolute;visibility:visible;mso-wrap-style:square" from="7276,7759" to="7276,862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v3qw8UAAADcAAAADwAAAGRycy9kb3ducmV2LnhtbESPQWvCQBSE70L/w/IKXqRuNCAhdZUa KYrgQdtDj4/sazaYfZtmtxr/vSsIHoeZ+YaZL3vbiDN1vnasYDJOQBCXTtdcKfj++nzLQPiArLFx TAqu5GG5eBnMMdfuwgc6H0MlIoR9jgpMCG0upS8NWfRj1xJH79d1FkOUXSV1h5cIt42cJslMWqw5 LhhsqTBUno7/VsHmtJLF2q+ykZn9/WTpDtN9gUoNX/uPdxCB+vAMP9pbrSBLUrifiUdALm4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Dv3qw8UAAADcAAAADwAAAAAAAAAA AAAAAAChAgAAZHJzL2Rvd25yZXYueG1sUEsFBgAAAAAEAAQA+QAAAJMDAAAAAA== " strokeweight=".1pt"/>
                <v:line id="Line 16" o:spid="_x0000_s1040" style="position:absolute;visibility:visible;mso-wrap-style:square" from="7423,7759" to="7423,862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RRyt8YAAADcAAAADwAAAGRycy9kb3ducmV2LnhtbESPT2vCQBTE7wW/w/IKXkQ31SIhuopG xFLw4J+Dx0f2NRvMvk2zq6bfvlsQehxm5jfMfNnZWtyp9ZVjBW+jBARx4XTFpYLzaTtMQfiArLF2 TAp+yMNy0XuZY6bdgw90P4ZSRAj7DBWYEJpMSl8YsuhHriGO3pdrLYYo21LqFh8Rbms5TpKptFhx XDDYUG6ouB5vVsHuupb5xq/TgZl+X9LJJ072OSrVf+1WMxCBuvAffrY/tII0eYe/M/EIyMUv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IEUcrfGAAAA3AAAAA8AAAAAAAAA AAAAAAAAoQIAAGRycy9kb3ducmV2LnhtbFBLBQYAAAAABAAEAPkAAACUAwAAAAA= " strokeweight=".1pt"/>
                <v:line id="Line 17" o:spid="_x0000_s1041" style="position:absolute;visibility:visible;mso-wrap-style:square" from="7570,7759" to="7570,862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7ljXLMYAAADcAAAADwAAAGRycy9kb3ducmV2LnhtbESPT2vCQBTE7wW/w/IKXkQ3VSohuopG xFLw4J+Dx0f2NRvMvk2zq6bfvlsQehxm5jfMfNnZWtyp9ZVjBW+jBARx4XTFpYLzaTtMQfiArLF2 TAp+yMNy0XuZY6bdgw90P4ZSRAj7DBWYEJpMSl8YsuhHriGO3pdrLYYo21LqFh8Rbms5TpKptFhx XDDYUG6ouB5vVsHuupb5xq/TgZl+X9LJJ072OSrVf+1WMxCBuvAffrY/tII0eYe/M/EIyMUv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O5Y1yzGAAAA3AAAAA8AAAAAAAAA AAAAAAAAoQIAAGRycy9kb3ducmV2LnhtbFBLBQYAAAAABAAEAPkAAACUAwAAAAA= " strokeweight=".1pt"/>
                <v:line id="Line 18" o:spid="_x0000_s1042" style="position:absolute;visibility:visible;mso-wrap-style:square" from="7704,7758" to="7704,862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opJW8YAAADcAAAADwAAAGRycy9kb3ducmV2LnhtbESPQWvCQBSE74L/YXlCL1I3rRBCmo1o SqkUPFQ99PjIvmaD2bcxu9X037sFocdhZr5hitVoO3GhwbeOFTwtEhDEtdMtNwqOh7fHDIQPyBo7 x6TglzysyumkwFy7K3/SZR8aESHsc1RgQuhzKX1tyKJfuJ44et9usBiiHBqpB7xGuO3kc5Kk0mLL ccFgT5Wh+rT/sQreTxtZvfpNNjfp+StbfuByV6FSD7Nx/QIi0Bj+w/f2VivIkhT+zsQjIMsb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B6KSVvGAAAA3AAAAA8AAAAAAAAA AAAAAAAAoQIAAGRycy9kb3ducmV2LnhtbFBLBQYAAAAABAAEAPkAAACUAwAAAAA= " strokeweight=".1pt"/>
                <v:line id="Line 19" o:spid="_x0000_s1043" style="position:absolute;visibility:visible;mso-wrap-style:square" from="7851,7758" to="7851,862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cbswMYAAADcAAAADwAAAGRycy9kb3ducmV2LnhtbESPQWvCQBSE74X+h+UVepG6aQUbYjZS U8QieKj14PGRfWaD2bdpdtX477uC0OMwM98w+XywrThT7xvHCl7HCQjiyumGawW7n+VLCsIHZI2t Y1JwJQ/z4vEhx0y7C3/TeRtqESHsM1RgQugyKX1lyKIfu444egfXWwxR9rXUPV4i3LbyLUmm0mLD ccFgR6Wh6rg9WQWr40KWn36Rjsz0d59O1jjZlKjU89PwMQMRaAj/4Xv7SytIk3e4nYlHQBZ/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HHG7MDGAAAA3AAAAA8AAAAAAAAA AAAAAAAAoQIAAGRycy9kb3ducmV2LnhtbFBLBQYAAAAABAAEAPkAAACUAwAAAAA= " strokeweight=".1pt"/>
                <v:line id="Line 20" o:spid="_x0000_s1044" style="position:absolute;visibility:visible;mso-wrap-style:square" from="7998,7758" to="7998,862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Fl4ssEAAADcAAAADwAAAGRycy9kb3ducmV2LnhtbERPTYvCMBC9C/sfwgheRFMVpFSjaGVR Fjzo7sHj0IxNsZl0m6zWf28OCx4f73u57mwt7tT6yrGCyTgBQVw4XXGp4Of7c5SC8AFZY+2YFDzJ w3r10Vtipt2DT3Q/h1LEEPYZKjAhNJmUvjBk0Y9dQxy5q2sthgjbUuoWHzHc1nKaJHNpseLYYLCh 3FBxO/9ZBfvbVuY7v02HZv57SWdfODvmqNSg320WIAJ14S3+dx+0gjSJa+OZeATk6gU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AAWXiywQAAANwAAAAPAAAAAAAAAAAAAAAA AKECAABkcnMvZG93bnJldi54bWxQSwUGAAAAAAQABAD5AAAAjwMAAAAA " strokeweight=".1pt"/>
                <v:line id="Line 21" o:spid="_x0000_s1045" style="position:absolute;visibility:visible;mso-wrap-style:square" from="8141,7758" to="8141,862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xXdKcUAAADcAAAADwAAAGRycy9kb3ducmV2LnhtbESPQWvCQBSE74L/YXmCl6IbFSSmrqKR Uil4UHvo8ZF9zQazb2N2q+m/dwsFj8PMfMMs152txY1aXzlWMBknIIgLpysuFXye30YpCB+QNdaO ScEveViv+r0lZtrd+Ui3UyhFhLDPUIEJocmk9IUhi37sGuLofbvWYoiyLaVu8R7htpbTJJlLixXH BYMN5YaKy+nHKni/bGW+89v0xcyvX+nsA2eHHJUaDrrNK4hAXXiG/9t7rSBNFvB3Jh4BuXo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bxXdKcUAAADcAAAADwAAAAAAAAAA AAAAAAChAgAAZHJzL2Rvd25yZXYueG1sUEsFBgAAAAAEAAQA+QAAAJMDAAAAAA== " strokeweight=".1pt"/>
                <v:line id="Line 22" o:spid="_x0000_s1046" style="position:absolute;visibility:visible;mso-wrap-style:square" from="8268,7758" to="8268,862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biacIAAADcAAAADwAAAGRycy9kb3ducmV2LnhtbERPy4rCMBTdC/MP4Q64EU1VkFKNoh0G ZcCFj4XLS3Ntis1Np8lo/XuzGHB5OO/FqrO1uFPrK8cKxqMEBHHhdMWlgvPpe5iC8AFZY+2YFDzJ w2r50Vtgpt2DD3Q/hlLEEPYZKjAhNJmUvjBk0Y9cQxy5q2sthgjbUuoWHzHc1nKSJDNpseLYYLCh 3FBxO/5ZBdvbRuZffpMOzOz3kk5/cLrPUan+Z7eegwjUhbf4373TCtJxnB/PxCMgly8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e/biacIAAADcAAAADwAAAAAAAAAAAAAA AAChAgAAZHJzL2Rvd25yZXYueG1sUEsFBgAAAAAEAAQA+QAAAJADAAAAAA== " strokeweight=".1pt"/>
                <v:line id="Line 23" o:spid="_x0000_s1047" style="position:absolute;visibility:visible;mso-wrap-style:square" from="8415,7758" to="8415,862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LpH8sYAAADcAAAADwAAAGRycy9kb3ducmV2LnhtbESPQWvCQBSE74X+h+UVeil1kwoSYjZS I6UieKjtweMj+5oNZt/G7FbTf+8KgsdhZr5hisVoO3GiwbeOFaSTBARx7XTLjYKf74/XDIQPyBo7 x6TgnzwsyseHAnPtzvxFp11oRISwz1GBCaHPpfS1IYt+4nri6P26wWKIcmikHvAc4baTb0kykxZb jgsGe6oM1Yfdn1XweVjKauWX2YuZHffZdIPTbYVKPT+N73MQgcZwD9/aa60gS1O4nolHQJYX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BS6R/LGAAAA3AAAAA8AAAAAAAAA AAAAAAAAoQIAAGRycy9kb3ducmV2LnhtbFBLBQYAAAAABAAEAPkAAACUAwAAAAA= " strokeweight=".1pt"/>
                <v:line id="Line 24" o:spid="_x0000_s1048" style="position:absolute;visibility:visible;mso-wrap-style:square" from="8562,7758" to="8562,862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5GjZhcUAAADcAAAADwAAAGRycy9kb3ducmV2LnhtbESPQWvCQBSE70L/w/IKXqRuVJCQukqN iFLwYNpDj4/sazaYfZtmV43/3i0IHoeZ+YZZrHrbiAt1vnasYDJOQBCXTtdcKfj+2r6lIHxA1tg4 JgU38rBavgwWmGl35SNdilCJCGGfoQITQptJ6UtDFv3YtcTR+3WdxRBlV0nd4TXCbSOnSTKXFmuO CwZbyg2Vp+JsFexOa5lv/DodmfnfTzr7xNkhR6WGr/3HO4hAfXiGH+29VpBOpvB/Jh4BubwD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5GjZhcUAAADcAAAADwAAAAAAAAAA AAAAAAChAgAAZHJzL2Rvd25yZXYueG1sUEsFBgAAAAAEAAQA+QAAAJMDAAAAAA== " strokeweight=".1pt"/>
                <v:line id="Line 25" o:spid="_x0000_s1049" style="position:absolute;visibility:visible;mso-wrap-style:square" from="8705,7758" to="8705,862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yR8HsYAAADcAAAADwAAAGRycy9kb3ducmV2LnhtbESPQWvCQBSE7wX/w/IEL6VuNCAhZiM1 UiyFHmp78PjIvmaD2bcxu9X477uFgsdhZr5his1oO3GhwbeOFSzmCQji2umWGwVfny9PGQgfkDV2 jknBjTxsyslDgbl2V/6gyyE0IkLY56jAhNDnUvrakEU/dz1x9L7dYDFEOTRSD3iNcNvJZZKspMWW 44LBnipD9enwYxXsT1tZ7fw2ezSr8zFL3zB9r1Cp2XR8XoMINIZ7+L/9qhVkixT+zsQjIMtf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IskfB7GAAAA3AAAAA8AAAAAAAAA AAAAAAAAoQIAAGRycy9kb3ducmV2LnhtbFBLBQYAAAAABAAEAPkAAACUAwAAAAA= " strokeweight=".1pt"/>
                <v:line id="Line 26" o:spid="_x0000_s1050" style="position:absolute;visibility:visible;mso-wrap-style:square" from="8848,7758" to="8848,862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M3kasYAAADcAAAADwAAAGRycy9kb3ducmV2LnhtbESPT2vCQBTE7wW/w/IEL6Iba5EQXaWm lJaCB/8cPD6yz2ww+zbNrhq/vVsQehxm5jfMYtXZWlyp9ZVjBZNxAoK4cLriUsFh/zlKQfiArLF2 TAru5GG17L0sMNPuxlu67kIpIoR9hgpMCE0mpS8MWfRj1xBH7+RaiyHKtpS6xVuE21q+JslMWqw4 LhhsKDdUnHcXq+DrvJb5h1+nQzP7PabTH5xuclRq0O/e5yACdeE//Gx/awXp5A3+zsQjIJcP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ATN5GrGAAAA3AAAAA8AAAAAAAAA AAAAAAAAoQIAAGRycy9kb3ducmV2LnhtbFBLBQYAAAAABAAEAPkAAACUAwAAAAA= " strokeweight=".1pt"/>
                <v:line id="Line 27" o:spid="_x0000_s1051" style="position:absolute;visibility:visible;mso-wrap-style:square" from="8995,7758" to="8995,862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4FB8cYAAADcAAAADwAAAGRycy9kb3ducmV2LnhtbESPT2vCQBTE7wW/w/IEL6IbK5UQXaWm lJaCB/8cPD6yz2ww+zbNrhq/vVsQehxm5jfMYtXZWlyp9ZVjBZNxAoK4cLriUsFh/zlKQfiArLF2 TAru5GG17L0sMNPuxlu67kIpIoR9hgpMCE0mpS8MWfRj1xBH7+RaiyHKtpS6xVuE21q+JslMWqw4 LhhsKDdUnHcXq+DrvJb5h1+nQzP7PabTH5xuclRq0O/e5yACdeE//Gx/awXp5A3+zsQjIJcP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GuBQfHGAAAA3AAAAA8AAAAAAAAA AAAAAAAAoQIAAGRycy9kb3ducmV2LnhtbFBLBQYAAAAABAAEAPkAAACUAwAAAAA= " strokeweight=".1pt"/>
                <v:line id="Line 28" o:spid="_x0000_s1052" style="position:absolute;visibility:visible;mso-wrap-style:square" from="9142,7758" to="9142,862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1PfhsUAAADcAAAADwAAAGRycy9kb3ducmV2LnhtbESPQWvCQBSE7wX/w/KEXkrdWCGE6Co1 IkqhB7UHj4/sazaYfRuzq8Z/7xYKHoeZ+YaZLXrbiCt1vnasYDxKQBCXTtdcKfg5rN8zED4ga2wc k4I7eVjMBy8zzLW78Y6u+1CJCGGfowITQptL6UtDFv3ItcTR+3WdxRBlV0nd4S3CbSM/kiSVFmuO CwZbKgyVp/3FKticlrJY+WX2ZtLzMZt84eS7QKVeh/3nFESgPjzD/+2tVpCNU/g7E4+AnD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m1PfhsUAAADcAAAADwAAAAAAAAAA AAAAAAChAgAAZHJzL2Rvd25yZXYueG1sUEsFBgAAAAAEAAQA+QAAAJMDAAAAAA== " strokeweight=".1pt"/>
                <v:line id="Line 29" o:spid="_x0000_s1053" style="position:absolute;visibility:visible;mso-wrap-style:square" from="9288,7758" to="9288,862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9B96HcYAAADcAAAADwAAAGRycy9kb3ducmV2LnhtbESPQWvCQBSE70L/w/IKvRTdpIIN0VWa SLEIPdR68PjIvmaD2bcxu9X477tCweMwM98wi9VgW3Gm3jeOFaSTBARx5XTDtYL99/s4A+EDssbW MSm4kofV8mG0wFy7C3/ReRdqESHsc1RgQuhyKX1lyKKfuI44ej+utxii7Gupe7xEuG3lS5LMpMWG 44LBjkpD1XH3axVsjoUs177Ins3sdMimW5x+lqjU0+PwNgcRaAj38H/7QyvI0le4nYlHQC7/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PQfeh3GAAAA3AAAAA8AAAAAAAAA AAAAAAAAoQIAAGRycy9kb3ducmV2LnhtbFBLBQYAAAAABAAEAPkAAACUAwAAAAA= " strokeweight=".1pt"/>
                <v:line id="Line 30" o:spid="_x0000_s1054" style="position:absolute;visibility:visible;mso-wrap-style:square" from="9424,7758" to="9424,862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YDub8IAAADcAAAADwAAAGRycy9kb3ducmV2LnhtbERPy4rCMBTdC/MP4Q64EU1VkFKNoh0G ZcCFj4XLS3Ntis1Np8lo/XuzGHB5OO/FqrO1uFPrK8cKxqMEBHHhdMWlgvPpe5iC8AFZY+2YFDzJ w2r50Vtgpt2DD3Q/hlLEEPYZKjAhNJmUvjBk0Y9cQxy5q2sthgjbUuoWHzHc1nKSJDNpseLYYLCh 3FBxO/5ZBdvbRuZffpMOzOz3kk5/cLrPUan+Z7eegwjUhbf4373TCtJxXBvPxCMgly8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hYDub8IAAADcAAAADwAAAAAAAAAAAAAA AAChAgAAZHJzL2Rvd25yZXYueG1sUEsFBgAAAAAEAAQA+QAAAJADAAAAAA== " strokeweight=".1pt"/>
                <v:line id="Line 31" o:spid="_x0000_s1055" style="position:absolute;visibility:visible;mso-wrap-style:square" from="9566,7758" to="9566,862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6sxL9MYAAADcAAAADwAAAGRycy9kb3ducmV2LnhtbESPQWvCQBSE70L/w/IKvRTdpIKk0VWa SLEIPdR68PjIvmaD2bcxu9X477tCweMwM98wi9VgW3Gm3jeOFaSTBARx5XTDtYL99/s4A+EDssbW MSm4kofV8mG0wFy7C3/ReRdqESHsc1RgQuhyKX1lyKKfuI44ej+utxii7Gupe7xEuG3lS5LMpMWG 44LBjkpD1XH3axVsjoUs177Ins3sdMimW5x+lqjU0+PwNgcRaAj38H/7QyvI0le4nYlHQC7/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OrMS/TGAAAA3AAAAA8AAAAAAAAA AAAAAAAAoQIAAGRycy9kb3ducmV2LnhtbFBLBQYAAAAABAAEAPkAAACUAwAAAAA= " strokeweight=".1pt"/>
                <v:line id="Line 32" o:spid="_x0000_s1056" style="position:absolute;visibility:visible;mso-wrap-style:square" from="9717,7758" to="9717,862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Zoo1MMAAADcAAAADwAAAGRycy9kb3ducmV2LnhtbERPz2vCMBS+D/wfwhO8jJnagpRqlLVD NoQd5nbw+GjemmLzUpvMdv/9chB2/Ph+b/eT7cSNBt86VrBaJiCIa6dbbhR8fR6echA+IGvsHJOC X/Kw380etlhoN/IH3U6hETGEfYEKTAh9IaWvDVn0S9cTR+7bDRZDhEMj9YBjDLedTJNkLS22HBsM 9lQZqi+nH6vg9VLK6sWX+aNZX895dsTsvUKlFvPpeQMi0BT+xXf3m1aQp3F+PBOPgNz9AQ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LWaKNTDAAAA3AAAAA8AAAAAAAAAAAAA AAAAoQIAAGRycy9kb3ducmV2LnhtbFBLBQYAAAAABAAEAPkAAACRAwAAAAA= " strokeweight=".1pt"/>
                <v:line id="Line 33" o:spid="_x0000_s1057" style="position:absolute;visibility:visible;mso-wrap-style:square" from="9865,7758" to="9865,862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2taNT8UAAADcAAAADwAAAGRycy9kb3ducmV2LnhtbESPQWvCQBSE70L/w/IKXqRuVJCQukqN iFLwYNpDj4/sazaYfZtmV43/3i0IHoeZ+YZZrHrbiAt1vnasYDJOQBCXTtdcKfj+2r6lIHxA1tg4 JgU38rBavgwWmGl35SNdilCJCGGfoQITQptJ6UtDFv3YtcTR+3WdxRBlV0nd4TXCbSOnSTKXFmuO CwZbyg2Vp+JsFexOa5lv/DodmfnfTzr7xNkhR6WGr/3HO4hAfXiGH+29VpBOJ/B/Jh4BubwD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2taNT8UAAADcAAAADwAAAAAAAAAA AAAAAAChAgAAZHJzL2Rvd25yZXYueG1sUEsFBgAAAAAEAAQA+QAAAJMDAAAAAA== " strokeweight=".1pt"/>
                <v:line id="Line 34" o:spid="_x0000_s1058" style="position:absolute;visibility:visible;mso-wrap-style:square" from="10013,7758" to="10013,862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gQTOMYAAADcAAAADwAAAGRycy9kb3ducmV2LnhtbESPQWvCQBSE70L/w/IKvUjdGEFCzEZq SrEIPdT24PGRfc0Gs29jdqvx33eFgsdhZr5hivVoO3GmwbeOFcxnCQji2umWGwXfX2/PGQgfkDV2 jknBlTysy4dJgbl2F/6k8z40IkLY56jAhNDnUvrakEU/cz1x9H7cYDFEOTRSD3iJcNvJNEmW0mLL ccFgT5Wh+rj/tQq2x42sXv0mm5rl6ZAtdrj4qFCpp8fxZQUi0Bju4f/2u1aQpSnczsQjIMs/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CoEEzjGAAAA3AAAAA8AAAAAAAAA AAAAAAAAoQIAAGRycy9kb3ducmV2LnhtbFBLBQYAAAAABAAEAPkAAACUAwAAAAA= " strokeweight=".1pt"/>
                <v:line id="Line 35" o:spid="_x0000_s1059" style="position:absolute;visibility:visible;mso-wrap-style:square" from="10156,7758" to="10156,862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Ui2o8UAAADcAAAADwAAAGRycy9kb3ducmV2LnhtbESPT2vCQBTE7wW/w/IEL0U3GpAQXUVT pKXQg38OHh/ZZzaYfRuzW02/fbdQ8DjMzG+Y5bq3jbhT52vHCqaTBARx6XTNlYLTcTfOQPiArLFx TAp+yMN6NXhZYq7dg/d0P4RKRAj7HBWYENpcSl8asugnriWO3sV1FkOUXSV1h48It42cJclcWqw5 LhhsqTBUXg/fVsH7dSuLN7/NXs38ds7ST0y/ClRqNOw3CxCB+vAM/7c/tIJslsLfmXgE5OoX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RUi2o8UAAADcAAAADwAAAAAAAAAA AAAAAAChAgAAZHJzL2Rvd25yZXYueG1sUEsFBgAAAAAEAAQA+QAAAJMDAAAAAA== " strokeweight=".1pt"/>
                <v:line id="Line 36" o:spid="_x0000_s1060" style="position:absolute;visibility:visible;mso-wrap-style:square" from="10307,7758" to="10307,862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qEu18YAAADcAAAADwAAAGRycy9kb3ducmV2LnhtbESPT2vCQBTE7wW/w/KEXkQ31SIhukqN lJaCB/8cPD6yz2ww+zZmtxq/vVsQehxm5jfMfNnZWlyp9ZVjBW+jBARx4XTFpYLD/nOYgvABWWPt mBTcycNy0XuZY6bdjbd03YVSRAj7DBWYEJpMSl8YsuhHriGO3sm1FkOUbSl1i7cIt7UcJ8lUWqw4 LhhsKDdUnHe/VsHXeSXztV+lAzO9HNPJD042OSr12u8+ZiACdeE//Gx/awXp+B3+zsQjIBcP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MqhLtfGAAAA3AAAAA8AAAAAAAAA AAAAAAAAoQIAAGRycy9kb3ducmV2LnhtbFBLBQYAAAAABAAEAPkAAACUAwAAAAA= " strokeweight=".1pt"/>
                <v:line id="Line 37" o:spid="_x0000_s1061" style="position:absolute;visibility:visible;mso-wrap-style:square" from="10446,7758" to="10446,862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e2LTMYAAADcAAAADwAAAGRycy9kb3ducmV2LnhtbESPT2vCQBTE7wW/w/KEXkQ3VSohukqN lJaCB/8cPD6yz2ww+zZmtxq/vVsQehxm5jfMfNnZWlyp9ZVjBW+jBARx4XTFpYLD/nOYgvABWWPt mBTcycNy0XuZY6bdjbd03YVSRAj7DBWYEJpMSl8YsuhHriGO3sm1FkOUbSl1i7cIt7UcJ8lUWqw4 LhhsKDdUnHe/VsHXeSXztV+lAzO9HNPJD042OSr12u8+ZiACdeE//Gx/awXp+B3+zsQjIBcP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KXti0zGAAAA3AAAAA8AAAAAAAAA AAAAAAAAoQIAAGRycy9kb3ducmV2LnhtbFBLBQYAAAAABAAEAPkAAACUAwAAAAA= " strokeweight=".1pt"/>
                <v:line id="Line 38" o:spid="_x0000_s1062" style="position:absolute;visibility:visible;mso-wrap-style:square" from="10573,7758" to="10573,862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T8VO8UAAADcAAAADwAAAGRycy9kb3ducmV2LnhtbESPQWvCQBSE7wX/w/IEL6VuVAghukpN EaXQg9qDx0f2NRvMvo3ZrcZ/7xYKHoeZ+YZZrHrbiCt1vnasYDJOQBCXTtdcKfg+bt4yED4ga2wc k4I7eVgtBy8LzLW78Z6uh1CJCGGfowITQptL6UtDFv3YtcTR+3GdxRBlV0nd4S3CbSOnSZJKizXH BYMtFYbK8+HXKtie17L48Ovs1aSXUzb7xNlXgUqNhv37HESgPjzD/+2dVpBNU/g7E4+AXD4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VT8VO8UAAADcAAAADwAAAAAAAAAA AAAAAAChAgAAZHJzL2Rvd25yZXYueG1sUEsFBgAAAAAEAAQA+QAAAJMDAAAAAA== " strokeweight=".1pt"/>
                <v:line id="Line 39" o:spid="_x0000_s1063" style="position:absolute;visibility:visible;mso-wrap-style:square" from="10720,7758" to="10720,862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nOwoMYAAADcAAAADwAAAGRycy9kb3ducmV2LnhtbESPQWvCQBSE70L/w/IKvRTdGMGG6CpN SrEIPdR68PjIvmaD2bcxu9X477tCweMwM98wy/VgW3Gm3jeOFUwnCQjiyumGawX77/dxBsIHZI2t Y1JwJQ/r1cNoibl2F/6i8y7UIkLY56jAhNDlUvrKkEU/cR1x9H5cbzFE2ddS93iJcNvKNEnm0mLD ccFgR6Wh6rj7tQo2x0KWb77Ins38dMhmW5x9lqjU0+PwugARaAj38H/7QyvI0he4nYlHQK7+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DpzsKDGAAAA3AAAAA8AAAAAAAAA AAAAAAAAoQIAAGRycy9kb3ducmV2LnhtbFBLBQYAAAAABAAEAPkAAACUAwAAAAA= " strokeweight=".1pt"/>
                <v:line id="Line 40" o:spid="_x0000_s1064" style="position:absolute;visibility:visible;mso-wrap-style:square" from="10867,7758" to="10867,862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wk0sMAAADcAAAADwAAAGRycy9kb3ducmV2LnhtbERPz2vCMBS+D/wfwhO8jJnagpRqlLVD NoQd5nbw+GjemmLzUpvMdv/9chB2/Ph+b/eT7cSNBt86VrBaJiCIa6dbbhR8fR6echA+IGvsHJOC X/Kw380etlhoN/IH3U6hETGEfYEKTAh9IaWvDVn0S9cTR+7bDRZDhEMj9YBjDLedTJNkLS22HBsM 9lQZqi+nH6vg9VLK6sWX+aNZX895dsTsvUKlFvPpeQMi0BT+xXf3m1aQp3FtPBOPgNz9AQ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EvsJNLDAAAA3AAAAA8AAAAAAAAAAAAA AAAAoQIAAGRycy9kb3ducmV2LnhtbFBLBQYAAAAABAAEAPkAAACRAwAAAAA= " strokeweight=".1pt"/>
                <v:line id="Line 41" o:spid="_x0000_s1065" style="position:absolute;visibility:visible;mso-wrap-style:square" from="11018,7758" to="11018,862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KCBScYAAADcAAAADwAAAGRycy9kb3ducmV2LnhtbESPQWvCQBSE70L/w/IKvRTdGEHS6CpN SrEIPdR68PjIvmaD2bcxu9X477tCweMwM98wy/VgW3Gm3jeOFUwnCQjiyumGawX77/dxBsIHZI2t Y1JwJQ/r1cNoibl2F/6i8y7UIkLY56jAhNDlUvrKkEU/cR1x9H5cbzFE2ddS93iJcNvKNEnm0mLD ccFgR6Wh6rj7tQo2x0KWb77Ins38dMhmW5x9lqjU0+PwugARaAj38H/7QyvI0he4nYlHQK7+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CSggUnGAAAA3AAAAA8AAAAAAAAA AAAAAAAAoQIAAGRycy9kb3ducmV2LnhtbFBLBQYAAAAABAAEAPkAAACUAwAAAAA= " strokeweight=".1pt"/>
                <v:shape id="Text Box 42" o:spid="_x0000_s1066" type="#_x0000_t202" style="position:absolute;left:11037;top:8106;width:36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sOD88AA AADcAAAADwAAAGRycy9kb3ducmV2LnhtbERPy4rCMBTdC/5DuII7TdRRnGoUUQRXIz5mYHaX5toW m5vSRNv5+8lCcHk47+W6taV4Uu0LxxpGQwWCOHWm4EzD9bIfzEH4gGywdEwa/sjDetXtLDExruET Pc8hEzGEfYIa8hCqREqf5mTRD11FHLmbqy2GCOtMmhqbGG5LOVZqJi0WHBtyrGibU3o/P6yG76/b 78+HOmY7O60a1yrJ9lNq3e+1mwWIQG14i1/ug9Ewn8T58Uw8AnL1DwAA//8DAFBLAQItABQABgAI AAAAIQDw94q7/QAAAOIBAAATAAAAAAAAAAAAAAAAAAAAAABbQ29udGVudF9UeXBlc10ueG1sUEsB Ai0AFAAGAAgAAAAhADHdX2HSAAAAjwEAAAsAAAAAAAAAAAAAAAAALgEAAF9yZWxzLy5yZWxzUEsB Ai0AFAAGAAgAAAAhADMvBZ5BAAAAOQAAABAAAAAAAAAAAAAAAAAAKQIAAGRycy9zaGFwZXhtbC54 bWxQSwECLQAUAAYACAAAACEAYsOD88AAAADcAAAADwAAAAAAAAAAAAAAAACYAgAAZHJzL2Rvd25y ZXYueG1sUEsFBgAAAAAEAAQA9QAAAIUDAAAAAA== " filled="f" stroked="f">
                  <v:textbox>
                    <w:txbxContent>
                      <w:p w:rsidR="00EB5E88" w:rsidRPr="00B569B1" w:rsidRDefault="00EB5E88" w:rsidP="00EB5E88">
                        <w:pPr>
                          <w:rPr>
                            <w:iCs/>
                            <w:sz w:val="26"/>
                            <w:szCs w:val="26"/>
                          </w:rPr>
                        </w:pPr>
                        <w:r w:rsidRPr="00B569B1">
                          <w:rPr>
                            <w:iCs/>
                            <w:sz w:val="26"/>
                            <w:szCs w:val="26"/>
                          </w:rPr>
                          <w:t>t</w:t>
                        </w:r>
                      </w:p>
                    </w:txbxContent>
                  </v:textbox>
                </v:shape>
                <v:shape id="Text Box 43" o:spid="_x0000_s1067" type="#_x0000_t202" style="position:absolute;left:8676;top:7222;width:736;height:42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Y8maMUA AADcAAAADwAAAGRycy9kb3ducmV2LnhtbESPS2vDMBCE74X8B7GB3BIpSVsSx0oILYWeWuo8ILfF Wj+ItTKWGrv/vioEehxm5hsm3Q22ETfqfO1Yw3ymQBDnztRcajge3qYrED4gG2wck4Yf8rDbjh5S TIzr+YtuWShFhLBPUEMVQptI6fOKLPqZa4mjV7jOYoiyK6XpsI9w28iFUs/SYs1xocKWXirKr9m3 1XD6KC7nR/VZvtqntneDkmzXUuvJeNhvQAQawn/43n43GlbLOfydiUdAbn8BAAD//wMAUEsBAi0A FAAGAAgAAAAhAPD3irv9AAAA4gEAABMAAAAAAAAAAAAAAAAAAAAAAFtDb250ZW50X1R5cGVzXS54 bWxQSwECLQAUAAYACAAAACEAMd1fYdIAAACPAQAACwAAAAAAAAAAAAAAAAAuAQAAX3JlbHMvLnJl bHNQSwECLQAUAAYACAAAACEAMy8FnkEAAAA5AAAAEAAAAAAAAAAAAAAAAAApAgAAZHJzL3NoYXBl eG1sLnhtbFBLAQItABQABgAIAAAAIQANjyZoxQAAANwAAAAPAAAAAAAAAAAAAAAAAJgCAABkcnMv ZG93bnJldi54bWxQSwUGAAAAAAQABAD1AAAAigMAAAAA " filled="f" stroked="f">
                  <v:textbox>
                    <w:txbxContent>
                      <w:p w:rsidR="00EB5E88" w:rsidRDefault="00EB5E88" w:rsidP="00EB5E88">
                        <w:pPr>
                          <w:rPr>
                            <w:color w:val="FF0000"/>
                            <w:szCs w:val="26"/>
                          </w:rPr>
                        </w:pPr>
                        <w:r>
                          <w:rPr>
                            <w:iCs/>
                            <w:color w:val="FF0000"/>
                            <w:szCs w:val="26"/>
                          </w:rPr>
                          <w:t>u</w:t>
                        </w:r>
                        <w:r>
                          <w:rPr>
                            <w:color w:val="FF0000"/>
                            <w:szCs w:val="26"/>
                          </w:rPr>
                          <w:t>(t)</w:t>
                        </w:r>
                      </w:p>
                    </w:txbxContent>
                  </v:textbox>
                </v:shape>
                <v:shape id="Text Box 44" o:spid="_x0000_s1068" type="#_x0000_t202" style="position:absolute;left:9277;top:7346;width:648;height:42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24H8QA AADcAAAADwAAAGRycy9kb3ducmV2LnhtbESPW4vCMBSE3xf8D+EIvmniZUWrUWSXBZ9cvIJvh+bY FpuT0mRt999vBGEfh5n5hlmuW1uKB9W+cKxhOFAgiFNnCs40nI5f/RkIH5ANlo5Jwy95WK86b0tM jGt4T49DyESEsE9QQx5ClUjp05ws+oGriKN3c7XFEGWdSVNjE+G2lCOlptJiwXEhx4o+ckrvhx+r 4by7XS8T9Z192veqca2SbOdS61633SxABGrDf/jV3hoNs/EInmfiEZCrPwAAAP//AwBQSwECLQAU AAYACAAAACEA8PeKu/0AAADiAQAAEwAAAAAAAAAAAAAAAAAAAAAAW0NvbnRlbnRfVHlwZXNdLnht bFBLAQItABQABgAIAAAAIQAx3V9h0gAAAI8BAAALAAAAAAAAAAAAAAAAAC4BAABfcmVscy8ucmVs c1BLAQItABQABgAIAAAAIQAzLwWeQQAAADkAAAAQAAAAAAAAAAAAAAAAACkCAABkcnMvc2hhcGV4 bWwueG1sUEsBAi0AFAAGAAgAAAAhAP1duB/EAAAA3AAAAA8AAAAAAAAAAAAAAAAAmAIAAGRycy9k b3ducmV2LnhtbFBLBQYAAAAABAAEAPUAAACJAwAAAAA= " filled="f" stroked="f">
                  <v:textbox>
                    <w:txbxContent>
                      <w:p w:rsidR="00EB5E88" w:rsidRDefault="00EB5E88" w:rsidP="00EB5E88">
                        <w:pPr>
                          <w:rPr>
                            <w:color w:val="000099"/>
                            <w:szCs w:val="26"/>
                          </w:rPr>
                        </w:pPr>
                        <w:r>
                          <w:rPr>
                            <w:iCs/>
                            <w:color w:val="000099"/>
                            <w:szCs w:val="26"/>
                          </w:rPr>
                          <w:t>i</w:t>
                        </w:r>
                        <w:r>
                          <w:rPr>
                            <w:color w:val="000099"/>
                            <w:szCs w:val="26"/>
                          </w:rPr>
                          <w:t>(t)</w:t>
                        </w:r>
                      </w:p>
                    </w:txbxContent>
                  </v:textbox>
                </v:shape>
                <v:line id="Line 45" o:spid="_x0000_s1069" style="position:absolute;flip:y;visibility:visible;mso-wrap-style:square" from="9289,7698" to="9469,787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8Lqa7MYAAADcAAAADwAAAGRycy9kb3ducmV2LnhtbESPQWsCMRSE74L/IbxCb5qtisjWKEUR xKJQ7cHeHpvXzdLNy5Kk7uqvbwShx2FmvmHmy87W4kI+VI4VvAwzEMSF0xWXCj5Pm8EMRIjIGmvH pOBKAZaLfm+OuXYtf9DlGEuRIBxyVGBibHIpQ2HIYhi6hjh5385bjEn6UmqPbYLbWo6ybCotVpwW DDa0MlT8HH+tgsPJtO16u//y54nbv9/Oa7+b3JR6fureXkFE6uJ/+NHeagWz8RjuZ9IRkIs/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PC6muzGAAAA3AAAAA8AAAAAAAAA AAAAAAAAoQIAAGRycy9kb3ducmV2LnhtbFBLBQYAAAAABAAEAPkAAACUAwAAAAA= " strokecolor="#009"/>
                <v:line id="Line 46" o:spid="_x0000_s1070" style="position:absolute;flip:y;visibility:visible;mso-wrap-style:square" from="8697,7582" to="8877,776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2ub/8YAAADcAAAADwAAAGRycy9kb3ducmV2LnhtbESPQWvCQBSE7wX/w/IEb3XTVEVSV9FC QTwIGhF7e2SfSWj2bbq7avrvu4LgcZiZb5jZojONuJLztWUFb8MEBHFhdc2lgkP+9ToF4QOyxsYy KfgjD4t572WGmbY33tF1H0oRIewzVFCF0GZS+qIig35oW+Lona0zGKJ0pdQObxFuGpkmyUQarDku VNjSZ0XFz/5iFJzq7WFs3Hb1/btJT/koTZNze1Rq0O+WHyACdeEZfrTXWsH0fQT3M/EIyPk/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Gtrm//GAAAA3AAAAA8AAAAAAAAA AAAAAAAAoQIAAGRycy9kb3ducmV2LnhtbFBLBQYAAAAABAAEAPkAAACUAwAAAAA= " strokecolor="red"/>
                <v:shape id="Text Box 47" o:spid="_x0000_s1071" type="#_x0000_t202" style="position:absolute;left:6653;top:7954;width:36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rQga8QA AADcAAAADwAAAGRycy9kb3ducmV2LnhtbESPT4vCMBTE7wt+h/AEb2viqotWo8iK4Mll/QfeHs2z LTYvpYm2fnuzsLDHYWZ+w8yXrS3Fg2pfONYw6CsQxKkzBWcajofN+wSED8gGS8ek4UkelovO2xwT 4xr+occ+ZCJC2CeoIQ+hSqT0aU4Wfd9VxNG7utpiiLLOpKmxiXBbyg+lPqXFguNCjhV95ZTe9ner 4bS7Xs4j9Z2t7bhqXKsk26nUutdtVzMQgdrwH/5rb42GyXAMv2fiEZCLFwAAAP//AwBQSwECLQAU AAYACAAAACEA8PeKu/0AAADiAQAAEwAAAAAAAAAAAAAAAAAAAAAAW0NvbnRlbnRfVHlwZXNdLnht bFBLAQItABQABgAIAAAAIQAx3V9h0gAAAI8BAAALAAAAAAAAAAAAAAAAAC4BAABfcmVscy8ucmVs c1BLAQItABQABgAIAAAAIQAzLwWeQQAAADkAAAAQAAAAAAAAAAAAAAAAACkCAABkcnMvc2hhcGV4 bWwueG1sUEsBAi0AFAAGAAgAAAAhAHK0IGvEAAAA3AAAAA8AAAAAAAAAAAAAAAAAmAIAAGRycy9k b3ducmV2LnhtbFBLBQYAAAAABAAEAPUAAACJAwAAAAA= " filled="f" stroked="f">
                  <v:textbox>
                    <w:txbxContent>
                      <w:p w:rsidR="00EB5E88" w:rsidRDefault="00EB5E88" w:rsidP="00EB5E88">
                        <w:pPr>
                          <w:rPr>
                            <w:sz w:val="26"/>
                            <w:szCs w:val="26"/>
                          </w:rPr>
                        </w:pPr>
                        <w:r>
                          <w:rPr>
                            <w:sz w:val="26"/>
                            <w:szCs w:val="26"/>
                          </w:rPr>
                          <w:t>0</w:t>
                        </w:r>
                      </w:p>
                    </w:txbxContent>
                  </v:textbox>
                </v:shape>
                <w10:anchorlock/>
              </v:group>
            </w:pict>
          </mc:Fallback>
        </mc:AlternateContent>
      </w:r>
    </w:p>
    <w:p w:rsidR="00EB5E88" w:rsidRPr="00FF5F41" w:rsidRDefault="00EB5E88" w:rsidP="00EB5E88">
      <w:pPr>
        <w:tabs>
          <w:tab w:val="left" w:pos="5136"/>
        </w:tabs>
        <w:ind w:firstLine="283"/>
        <w:rPr>
          <w:lang w:val="de-DE"/>
        </w:rPr>
      </w:pPr>
      <w:r w:rsidRPr="00FF5F41">
        <w:rPr>
          <w:b/>
          <w:iCs/>
          <w:lang w:val="de-DE"/>
        </w:rPr>
        <w:t xml:space="preserve">A. </w:t>
      </w:r>
      <w:r w:rsidRPr="00FF5F41">
        <w:rPr>
          <w:iCs/>
          <w:lang w:val="de-DE"/>
        </w:rPr>
        <w:t>u</w:t>
      </w:r>
      <w:r w:rsidRPr="00FF5F41">
        <w:rPr>
          <w:lang w:val="de-DE"/>
        </w:rPr>
        <w:t xml:space="preserve">(t) nhanh pha so với </w:t>
      </w:r>
      <w:r w:rsidRPr="00FF5F41">
        <w:rPr>
          <w:iCs/>
          <w:lang w:val="de-DE"/>
        </w:rPr>
        <w:t>i</w:t>
      </w:r>
      <w:r w:rsidRPr="00FF5F41">
        <w:rPr>
          <w:lang w:val="de-DE"/>
        </w:rPr>
        <w:t xml:space="preserve">(t) một góc </w:t>
      </w:r>
      <w:r w:rsidRPr="00FF5F41">
        <w:rPr>
          <w:position w:val="-26"/>
          <w:lang w:val="de-DE"/>
        </w:rPr>
        <w:object w:dxaOrig="380" w:dyaOrig="680">
          <v:shape id="_x0000_i1218" type="#_x0000_t75" style="width:18.75pt;height:33.75pt" o:ole="">
            <v:imagedata r:id="rId1103" o:title=""/>
          </v:shape>
          <o:OLEObject Type="Embed" ProgID="Equation.DSMT4" ShapeID="_x0000_i1218" DrawAspect="Content" ObjectID="_1587815004" r:id="rId1104"/>
        </w:object>
      </w:r>
      <w:r w:rsidRPr="00FF5F41">
        <w:rPr>
          <w:lang w:val="de-DE"/>
        </w:rPr>
        <w:t xml:space="preserve"> rad.</w:t>
      </w:r>
      <w:r w:rsidRPr="00FF5F41">
        <w:rPr>
          <w:lang w:val="de-DE"/>
        </w:rPr>
        <w:tab/>
      </w:r>
      <w:r w:rsidRPr="00FF5F41">
        <w:rPr>
          <w:b/>
          <w:iCs/>
          <w:lang w:val="de-DE"/>
        </w:rPr>
        <w:t xml:space="preserve">B. </w:t>
      </w:r>
      <w:r w:rsidRPr="00FF5F41">
        <w:rPr>
          <w:iCs/>
          <w:lang w:val="de-DE"/>
        </w:rPr>
        <w:t>u</w:t>
      </w:r>
      <w:r w:rsidRPr="00FF5F41">
        <w:rPr>
          <w:lang w:val="de-DE"/>
        </w:rPr>
        <w:t xml:space="preserve">(t) nhanh pha so với </w:t>
      </w:r>
      <w:r w:rsidRPr="00FF5F41">
        <w:rPr>
          <w:iCs/>
          <w:lang w:val="de-DE"/>
        </w:rPr>
        <w:t>i</w:t>
      </w:r>
      <w:r w:rsidRPr="00FF5F41">
        <w:rPr>
          <w:lang w:val="de-DE"/>
        </w:rPr>
        <w:t xml:space="preserve">(t) một góc </w:t>
      </w:r>
      <w:r w:rsidRPr="00FF5F41">
        <w:rPr>
          <w:position w:val="-26"/>
          <w:lang w:val="de-DE"/>
        </w:rPr>
        <w:object w:dxaOrig="260" w:dyaOrig="680">
          <v:shape id="_x0000_i1219" type="#_x0000_t75" style="width:12.75pt;height:33.75pt" o:ole="">
            <v:imagedata r:id="rId1105" o:title=""/>
          </v:shape>
          <o:OLEObject Type="Embed" ProgID="Equation.DSMT4" ShapeID="_x0000_i1219" DrawAspect="Content" ObjectID="_1587815005" r:id="rId1106"/>
        </w:object>
      </w:r>
      <w:r w:rsidRPr="00FF5F41">
        <w:rPr>
          <w:lang w:val="de-DE"/>
        </w:rPr>
        <w:t xml:space="preserve"> rad.</w:t>
      </w:r>
    </w:p>
    <w:p w:rsidR="00EB5E88" w:rsidRPr="00FF5F41" w:rsidRDefault="00EB5E88" w:rsidP="00EB5E88">
      <w:pPr>
        <w:tabs>
          <w:tab w:val="left" w:pos="5136"/>
        </w:tabs>
        <w:ind w:firstLine="283"/>
        <w:rPr>
          <w:lang w:val="de-DE"/>
        </w:rPr>
      </w:pPr>
      <w:r w:rsidRPr="00FF5F41">
        <w:rPr>
          <w:b/>
          <w:iCs/>
          <w:lang w:val="de-DE"/>
        </w:rPr>
        <w:t xml:space="preserve">C. </w:t>
      </w:r>
      <w:r w:rsidRPr="00FF5F41">
        <w:rPr>
          <w:iCs/>
          <w:lang w:val="de-DE"/>
        </w:rPr>
        <w:t>u</w:t>
      </w:r>
      <w:r w:rsidRPr="00FF5F41">
        <w:rPr>
          <w:lang w:val="de-DE"/>
        </w:rPr>
        <w:t xml:space="preserve">(t) chậm pha so với </w:t>
      </w:r>
      <w:r w:rsidRPr="00FF5F41">
        <w:rPr>
          <w:iCs/>
          <w:lang w:val="de-DE"/>
        </w:rPr>
        <w:t>i</w:t>
      </w:r>
      <w:r w:rsidRPr="00FF5F41">
        <w:rPr>
          <w:lang w:val="de-DE"/>
        </w:rPr>
        <w:t xml:space="preserve">(t) một góc </w:t>
      </w:r>
      <w:r w:rsidRPr="00FF5F41">
        <w:rPr>
          <w:position w:val="-26"/>
          <w:lang w:val="de-DE"/>
        </w:rPr>
        <w:object w:dxaOrig="380" w:dyaOrig="680">
          <v:shape id="_x0000_i1220" type="#_x0000_t75" style="width:18.75pt;height:33.75pt" o:ole="">
            <v:imagedata r:id="rId1103" o:title=""/>
          </v:shape>
          <o:OLEObject Type="Embed" ProgID="Equation.DSMT4" ShapeID="_x0000_i1220" DrawAspect="Content" ObjectID="_1587815006" r:id="rId1107"/>
        </w:object>
      </w:r>
      <w:r w:rsidRPr="00FF5F41">
        <w:rPr>
          <w:lang w:val="de-DE"/>
        </w:rPr>
        <w:t xml:space="preserve"> rad.</w:t>
      </w:r>
      <w:r w:rsidRPr="00FF5F41">
        <w:rPr>
          <w:lang w:val="de-DE"/>
        </w:rPr>
        <w:tab/>
      </w:r>
      <w:r w:rsidRPr="00FF5F41">
        <w:rPr>
          <w:b/>
          <w:iCs/>
          <w:lang w:val="de-DE"/>
        </w:rPr>
        <w:t xml:space="preserve">D. </w:t>
      </w:r>
      <w:r w:rsidRPr="00FF5F41">
        <w:rPr>
          <w:iCs/>
          <w:lang w:val="de-DE"/>
        </w:rPr>
        <w:t>u</w:t>
      </w:r>
      <w:r w:rsidRPr="00FF5F41">
        <w:rPr>
          <w:lang w:val="de-DE"/>
        </w:rPr>
        <w:t xml:space="preserve">(t) chậm pha so với </w:t>
      </w:r>
      <w:r w:rsidRPr="00FF5F41">
        <w:rPr>
          <w:iCs/>
          <w:lang w:val="de-DE"/>
        </w:rPr>
        <w:t>i</w:t>
      </w:r>
      <w:r w:rsidRPr="00FF5F41">
        <w:rPr>
          <w:lang w:val="de-DE"/>
        </w:rPr>
        <w:t xml:space="preserve">(t) một góc </w:t>
      </w:r>
      <w:r w:rsidRPr="00FF5F41">
        <w:rPr>
          <w:position w:val="-26"/>
          <w:lang w:val="de-DE"/>
        </w:rPr>
        <w:object w:dxaOrig="260" w:dyaOrig="680">
          <v:shape id="_x0000_i1221" type="#_x0000_t75" style="width:12.75pt;height:33.75pt" o:ole="">
            <v:imagedata r:id="rId1105" o:title=""/>
          </v:shape>
          <o:OLEObject Type="Embed" ProgID="Equation.DSMT4" ShapeID="_x0000_i1221" DrawAspect="Content" ObjectID="_1587815007" r:id="rId1108"/>
        </w:object>
      </w:r>
      <w:r w:rsidRPr="00FF5F41">
        <w:rPr>
          <w:lang w:val="de-DE"/>
        </w:rPr>
        <w:t xml:space="preserve"> rad.</w:t>
      </w:r>
    </w:p>
    <w:p w:rsidR="00EB5E88" w:rsidRPr="00FF5F41" w:rsidRDefault="00EB5E88" w:rsidP="00EB5E88">
      <w:pPr>
        <w:rPr>
          <w:lang w:val="de-DE"/>
        </w:rPr>
      </w:pPr>
      <w:r w:rsidRPr="00FF5F41">
        <w:rPr>
          <w:b/>
          <w:lang w:val="de-DE"/>
        </w:rPr>
        <w:t>Câu 28:</w:t>
      </w:r>
      <w:r w:rsidRPr="00FF5F41">
        <w:rPr>
          <w:lang w:val="de-DE"/>
        </w:rPr>
        <w:t xml:space="preserve"> Một tụ điện phẳng có các bản đặt nằm ngang và hiệu điện thế giữa hai bản là 300 V. Một hạt bụi nằm lơ lửng trong khoảng giữa hai bản của tụ điện ấy và cách bản dưới một khoảng 0,8 cm. Lấy g = 10 m/s</w:t>
      </w:r>
      <w:r w:rsidRPr="00FF5F41">
        <w:rPr>
          <w:vertAlign w:val="superscript"/>
          <w:lang w:val="de-DE"/>
        </w:rPr>
        <w:t>2</w:t>
      </w:r>
      <w:r w:rsidRPr="00FF5F41">
        <w:rPr>
          <w:lang w:val="de-DE"/>
        </w:rPr>
        <w:t xml:space="preserve">.  Nếu hiệu điện thế giữa hai bản đột ngột giảm bớt đi 60 V thì thời gian hạt bụi sẽ rơi xuống bản dưới </w:t>
      </w:r>
      <w:r w:rsidRPr="00FF5F41">
        <w:rPr>
          <w:b/>
          <w:lang w:val="de-DE"/>
        </w:rPr>
        <w:t>gần nhất</w:t>
      </w:r>
      <w:r w:rsidRPr="00FF5F41">
        <w:rPr>
          <w:lang w:val="de-DE"/>
        </w:rPr>
        <w:t xml:space="preserve"> với giá trị nào sau đây?</w:t>
      </w:r>
    </w:p>
    <w:p w:rsidR="00EB5E88" w:rsidRPr="00FF5F41" w:rsidRDefault="00EB5E88" w:rsidP="00EB5E88">
      <w:pPr>
        <w:tabs>
          <w:tab w:val="left" w:pos="2708"/>
          <w:tab w:val="left" w:pos="5138"/>
          <w:tab w:val="left" w:pos="7569"/>
        </w:tabs>
        <w:ind w:firstLine="283"/>
        <w:rPr>
          <w:lang w:val="de-DE"/>
        </w:rPr>
      </w:pPr>
      <w:r w:rsidRPr="00FF5F41">
        <w:rPr>
          <w:b/>
          <w:lang w:val="de-DE"/>
        </w:rPr>
        <w:t xml:space="preserve">A. </w:t>
      </w:r>
      <w:r w:rsidRPr="00FF5F41">
        <w:rPr>
          <w:lang w:val="de-DE"/>
        </w:rPr>
        <w:t>0,09 s.</w:t>
      </w:r>
      <w:r w:rsidRPr="00FF5F41">
        <w:rPr>
          <w:lang w:val="de-DE"/>
        </w:rPr>
        <w:tab/>
      </w:r>
      <w:r w:rsidRPr="00FF5F41">
        <w:rPr>
          <w:b/>
          <w:lang w:val="de-DE"/>
        </w:rPr>
        <w:t xml:space="preserve">B. </w:t>
      </w:r>
      <w:r w:rsidRPr="00FF5F41">
        <w:rPr>
          <w:lang w:val="de-DE"/>
        </w:rPr>
        <w:t>0,01 s.</w:t>
      </w:r>
      <w:r w:rsidRPr="00FF5F41">
        <w:rPr>
          <w:lang w:val="de-DE"/>
        </w:rPr>
        <w:tab/>
      </w:r>
      <w:r w:rsidRPr="00FF5F41">
        <w:rPr>
          <w:b/>
          <w:lang w:val="de-DE"/>
        </w:rPr>
        <w:t xml:space="preserve">C. </w:t>
      </w:r>
      <w:r w:rsidRPr="00FF5F41">
        <w:rPr>
          <w:lang w:val="de-DE"/>
        </w:rPr>
        <w:t>0,02 s.</w:t>
      </w:r>
      <w:r w:rsidRPr="00FF5F41">
        <w:rPr>
          <w:lang w:val="de-DE"/>
        </w:rPr>
        <w:tab/>
      </w:r>
      <w:r w:rsidRPr="00FF5F41">
        <w:rPr>
          <w:b/>
          <w:lang w:val="de-DE"/>
        </w:rPr>
        <w:t xml:space="preserve">D. </w:t>
      </w:r>
      <w:r w:rsidRPr="00FF5F41">
        <w:rPr>
          <w:lang w:val="de-DE"/>
        </w:rPr>
        <w:t>0,05 s.</w:t>
      </w:r>
    </w:p>
    <w:p w:rsidR="00EB5E88" w:rsidRPr="00FF5F41" w:rsidRDefault="00EB5E88" w:rsidP="00EB5E88">
      <w:pPr>
        <w:rPr>
          <w:lang w:val="pt-BR"/>
        </w:rPr>
      </w:pPr>
      <w:r w:rsidRPr="00FF5F41">
        <w:rPr>
          <w:b/>
          <w:lang w:val="pt-BR"/>
        </w:rPr>
        <w:t>Câu 29:</w:t>
      </w:r>
      <w:r w:rsidRPr="00FF5F41">
        <w:rPr>
          <w:lang w:val="pt-BR"/>
        </w:rPr>
        <w:t xml:space="preserve"> Đặt điện áp xoay chiều u = U</w:t>
      </w:r>
      <w:r w:rsidRPr="00FF5F41">
        <w:rPr>
          <w:vertAlign w:val="subscript"/>
          <w:lang w:val="pt-BR"/>
        </w:rPr>
        <w:t>0</w:t>
      </w:r>
      <w:r w:rsidRPr="00FF5F41">
        <w:rPr>
          <w:lang w:val="pt-BR"/>
        </w:rPr>
        <w:t>cos</w:t>
      </w:r>
      <w:r w:rsidRPr="00FF5F41">
        <w:t>ω</w:t>
      </w:r>
      <w:r w:rsidRPr="00FF5F41">
        <w:rPr>
          <w:lang w:val="pt-BR"/>
        </w:rPr>
        <w:t>t (</w:t>
      </w:r>
      <w:r w:rsidRPr="00FF5F41">
        <w:t>ω</w:t>
      </w:r>
      <w:r w:rsidRPr="00FF5F41">
        <w:rPr>
          <w:lang w:val="pt-BR"/>
        </w:rPr>
        <w:t xml:space="preserve"> thay đổi được), vào hai đầu đoạn mạch R, C, L nối tiếp (cuộn dây thuần cảm). Khi </w:t>
      </w:r>
      <w:r w:rsidRPr="00FF5F41">
        <w:t>ω</w:t>
      </w:r>
      <w:r w:rsidRPr="00FF5F41">
        <w:rPr>
          <w:lang w:val="pt-BR"/>
        </w:rPr>
        <w:t xml:space="preserve"> = </w:t>
      </w:r>
      <w:r w:rsidRPr="00FF5F41">
        <w:t>ω</w:t>
      </w:r>
      <w:r w:rsidRPr="00FF5F41">
        <w:rPr>
          <w:vertAlign w:val="subscript"/>
          <w:lang w:val="pt-BR"/>
        </w:rPr>
        <w:t>0</w:t>
      </w:r>
      <w:r w:rsidRPr="00FF5F41">
        <w:rPr>
          <w:lang w:val="pt-BR"/>
        </w:rPr>
        <w:t xml:space="preserve"> thì công suất tiêu thụ của mạch đạt cực đại, khi </w:t>
      </w:r>
      <w:r w:rsidRPr="00FF5F41">
        <w:t>ω</w:t>
      </w:r>
      <w:r w:rsidRPr="00FF5F41">
        <w:rPr>
          <w:lang w:val="pt-BR"/>
        </w:rPr>
        <w:t xml:space="preserve"> = </w:t>
      </w:r>
      <w:r w:rsidRPr="00FF5F41">
        <w:t>ω</w:t>
      </w:r>
      <w:r w:rsidRPr="00FF5F41">
        <w:rPr>
          <w:vertAlign w:val="subscript"/>
          <w:lang w:val="pt-BR"/>
        </w:rPr>
        <w:t>L</w:t>
      </w:r>
      <w:r w:rsidRPr="00FF5F41">
        <w:rPr>
          <w:lang w:val="pt-BR"/>
        </w:rPr>
        <w:t xml:space="preserve"> = 48</w:t>
      </w:r>
      <w:r w:rsidRPr="00FF5F41">
        <w:t>π</w:t>
      </w:r>
      <w:r w:rsidRPr="00FF5F41">
        <w:rPr>
          <w:lang w:val="pt-BR"/>
        </w:rPr>
        <w:t xml:space="preserve"> (rad/s) thì U</w:t>
      </w:r>
      <w:r w:rsidRPr="00FF5F41">
        <w:rPr>
          <w:vertAlign w:val="subscript"/>
          <w:lang w:val="pt-BR"/>
        </w:rPr>
        <w:t>Lmax</w:t>
      </w:r>
      <w:r w:rsidRPr="00FF5F41">
        <w:rPr>
          <w:lang w:val="pt-BR"/>
        </w:rPr>
        <w:t>. Ngắt mạch ra khỏi điện áp xoay chiều nói trên rồi nối mạch vào hai cực của một máy phát điện xoay chiều một pha có điện trở trong không đáng kể, phần cảm là nam châm có 1 cặp cực. Khi tốc độ quay của rôto là n</w:t>
      </w:r>
      <w:r w:rsidRPr="00FF5F41">
        <w:rPr>
          <w:vertAlign w:val="subscript"/>
          <w:lang w:val="pt-BR"/>
        </w:rPr>
        <w:t xml:space="preserve">1 </w:t>
      </w:r>
      <w:r w:rsidRPr="00FF5F41">
        <w:rPr>
          <w:lang w:val="pt-BR"/>
        </w:rPr>
        <w:t>= 20 (vòng/s) hoặc n</w:t>
      </w:r>
      <w:r w:rsidRPr="00FF5F41">
        <w:rPr>
          <w:vertAlign w:val="subscript"/>
          <w:lang w:val="pt-BR"/>
        </w:rPr>
        <w:t>2</w:t>
      </w:r>
      <w:r w:rsidRPr="00FF5F41">
        <w:rPr>
          <w:lang w:val="pt-BR"/>
        </w:rPr>
        <w:t xml:space="preserve"> = 60 (vòng/s) thì điện áp hiệu dụng hai đầu cuộn cảm bằng nhau. Giá trị của </w:t>
      </w:r>
      <w:r w:rsidRPr="00FF5F41">
        <w:t>ω</w:t>
      </w:r>
      <w:r w:rsidRPr="00FF5F41">
        <w:rPr>
          <w:vertAlign w:val="subscript"/>
          <w:lang w:val="pt-BR"/>
        </w:rPr>
        <w:t>0</w:t>
      </w:r>
      <w:r w:rsidRPr="00FF5F41">
        <w:rPr>
          <w:lang w:val="pt-BR"/>
        </w:rPr>
        <w:t xml:space="preserve"> </w:t>
      </w:r>
      <w:r w:rsidRPr="00FF5F41">
        <w:rPr>
          <w:b/>
          <w:lang w:val="pt-BR"/>
        </w:rPr>
        <w:t>gần nhất</w:t>
      </w:r>
      <w:r w:rsidRPr="00FF5F41">
        <w:rPr>
          <w:lang w:val="pt-BR"/>
        </w:rPr>
        <w:t xml:space="preserve"> với giá trị nào sau đây?</w:t>
      </w:r>
    </w:p>
    <w:p w:rsidR="00EB5E88" w:rsidRPr="00FF5F41" w:rsidRDefault="00EB5E88" w:rsidP="00EB5E88">
      <w:pPr>
        <w:tabs>
          <w:tab w:val="left" w:pos="2708"/>
          <w:tab w:val="left" w:pos="5138"/>
          <w:tab w:val="left" w:pos="7567"/>
        </w:tabs>
        <w:ind w:firstLine="283"/>
      </w:pPr>
      <w:r w:rsidRPr="00FF5F41">
        <w:rPr>
          <w:b/>
        </w:rPr>
        <w:t xml:space="preserve">A. </w:t>
      </w:r>
      <w:r w:rsidRPr="00FF5F41">
        <w:t>161,52 rad/s.</w:t>
      </w:r>
      <w:r w:rsidRPr="00FF5F41">
        <w:tab/>
      </w:r>
      <w:r w:rsidRPr="00FF5F41">
        <w:rPr>
          <w:b/>
        </w:rPr>
        <w:t xml:space="preserve">B. </w:t>
      </w:r>
      <w:r w:rsidRPr="00FF5F41">
        <w:t>172,3 rad/s.</w:t>
      </w:r>
      <w:r w:rsidRPr="00FF5F41">
        <w:tab/>
      </w:r>
      <w:r w:rsidRPr="00FF5F41">
        <w:rPr>
          <w:b/>
        </w:rPr>
        <w:t xml:space="preserve">C. </w:t>
      </w:r>
      <w:r w:rsidRPr="00FF5F41">
        <w:t>156,1 rad/s.</w:t>
      </w:r>
      <w:r w:rsidRPr="00FF5F41">
        <w:tab/>
      </w:r>
      <w:r w:rsidRPr="00FF5F41">
        <w:rPr>
          <w:b/>
        </w:rPr>
        <w:t xml:space="preserve">D. </w:t>
      </w:r>
      <w:r w:rsidRPr="00FF5F41">
        <w:t>149,37 rad/s.</w:t>
      </w:r>
    </w:p>
    <w:p w:rsidR="00EB5E88" w:rsidRPr="00FF5F41" w:rsidRDefault="00EB5E88" w:rsidP="00EB5E88">
      <w:pPr>
        <w:rPr>
          <w:lang w:val="pt-BR"/>
        </w:rPr>
      </w:pPr>
      <w:r w:rsidRPr="00FF5F41">
        <w:rPr>
          <w:b/>
          <w:lang w:val="pt-BR"/>
        </w:rPr>
        <w:t>Câu 30:</w:t>
      </w:r>
      <w:r w:rsidRPr="00FF5F41">
        <w:rPr>
          <w:lang w:val="pt-BR"/>
        </w:rPr>
        <w:t xml:space="preserve"> Cho đoạn mạch điện xoay chiều AB gồm một tụ điện, một cuộn dây và một biến trở R mắc nối tiếp, điện áp xoay chiều giữa hai đầu đoạn mạch ổn định. Cho R thay đổi ta thấy: Khi </w:t>
      </w:r>
      <w:r w:rsidRPr="00FF5F41">
        <w:rPr>
          <w:position w:val="-12"/>
        </w:rPr>
        <w:object w:dxaOrig="1219" w:dyaOrig="360">
          <v:shape id="_x0000_i1222" type="#_x0000_t75" style="width:59.25pt;height:18pt" o:ole="">
            <v:imagedata r:id="rId1109" o:title=""/>
          </v:shape>
          <o:OLEObject Type="Embed" ProgID="Equation.DSMT4" ShapeID="_x0000_i1222" DrawAspect="Content" ObjectID="_1587815008" r:id="rId1110"/>
        </w:object>
      </w:r>
      <w:r w:rsidRPr="00FF5F41">
        <w:rPr>
          <w:lang w:val="pt-BR"/>
        </w:rPr>
        <w:t xml:space="preserve"> Ω thì công suất tiêu thụ của biến trở có giá trị lớn nhất là </w:t>
      </w:r>
      <w:r w:rsidRPr="00FF5F41">
        <w:rPr>
          <w:rFonts w:ascii=".VnCommercial Script" w:hAnsi=".VnCommercial Script"/>
          <w:sz w:val="36"/>
          <w:szCs w:val="36"/>
          <w:lang w:val="it-IT"/>
        </w:rPr>
        <w:t>P</w:t>
      </w:r>
      <w:r w:rsidRPr="00FF5F41">
        <w:rPr>
          <w:vertAlign w:val="subscript"/>
          <w:lang w:val="it-IT"/>
        </w:rPr>
        <w:t>0</w:t>
      </w:r>
      <w:r w:rsidRPr="00FF5F41">
        <w:rPr>
          <w:lang w:val="pt-BR"/>
        </w:rPr>
        <w:t xml:space="preserve">; Khi </w:t>
      </w:r>
      <w:r w:rsidRPr="00FF5F41">
        <w:rPr>
          <w:position w:val="-12"/>
        </w:rPr>
        <w:object w:dxaOrig="740" w:dyaOrig="360">
          <v:shape id="_x0000_i1223" type="#_x0000_t75" style="width:36.75pt;height:18pt" o:ole="">
            <v:imagedata r:id="rId1111" o:title=""/>
          </v:shape>
          <o:OLEObject Type="Embed" ProgID="Equation.DSMT4" ShapeID="_x0000_i1223" DrawAspect="Content" ObjectID="_1587815009" r:id="rId1112"/>
        </w:object>
      </w:r>
      <w:r w:rsidRPr="00FF5F41">
        <w:rPr>
          <w:lang w:val="pt-BR"/>
        </w:rPr>
        <w:t xml:space="preserve"> thì công suất tiêu thụ của mạch AB có giá trị lớn nhất là 2</w:t>
      </w:r>
      <w:r w:rsidRPr="00FF5F41">
        <w:rPr>
          <w:rFonts w:ascii=".VnCommercial Script" w:hAnsi=".VnCommercial Script"/>
          <w:sz w:val="36"/>
          <w:szCs w:val="36"/>
          <w:lang w:val="it-IT"/>
        </w:rPr>
        <w:t>P</w:t>
      </w:r>
      <w:r w:rsidRPr="00FF5F41">
        <w:rPr>
          <w:vertAlign w:val="subscript"/>
          <w:lang w:val="it-IT"/>
        </w:rPr>
        <w:t>0</w:t>
      </w:r>
      <w:r w:rsidRPr="00FF5F41">
        <w:rPr>
          <w:lang w:val="pt-BR"/>
        </w:rPr>
        <w:t xml:space="preserve">. Giá trị của </w:t>
      </w:r>
      <w:r w:rsidRPr="00FF5F41">
        <w:rPr>
          <w:position w:val="-12"/>
        </w:rPr>
        <w:object w:dxaOrig="340" w:dyaOrig="360">
          <v:shape id="_x0000_i1224" type="#_x0000_t75" style="width:17.25pt;height:18pt" o:ole="">
            <v:imagedata r:id="rId1113" o:title=""/>
          </v:shape>
          <o:OLEObject Type="Embed" ProgID="Equation.DSMT4" ShapeID="_x0000_i1224" DrawAspect="Content" ObjectID="_1587815010" r:id="rId1114"/>
        </w:object>
      </w:r>
      <w:r w:rsidRPr="00FF5F41">
        <w:rPr>
          <w:lang w:val="pt-BR"/>
        </w:rPr>
        <w:t>bằng</w:t>
      </w:r>
    </w:p>
    <w:p w:rsidR="00EB5E88" w:rsidRPr="00FF5F41" w:rsidRDefault="00EB5E88" w:rsidP="00EB5E88">
      <w:pPr>
        <w:tabs>
          <w:tab w:val="left" w:pos="2708"/>
          <w:tab w:val="left" w:pos="5138"/>
          <w:tab w:val="left" w:pos="7569"/>
        </w:tabs>
        <w:ind w:firstLine="283"/>
        <w:rPr>
          <w:lang w:val="pt-BR"/>
        </w:rPr>
      </w:pPr>
      <w:r w:rsidRPr="00FF5F41">
        <w:rPr>
          <w:b/>
          <w:lang w:val="pt-BR"/>
        </w:rPr>
        <w:t xml:space="preserve">A. </w:t>
      </w:r>
      <w:r w:rsidRPr="00FF5F41">
        <w:rPr>
          <w:lang w:val="pt-BR"/>
        </w:rPr>
        <w:t>12,4 Ω.</w:t>
      </w:r>
      <w:r w:rsidRPr="00FF5F41">
        <w:rPr>
          <w:lang w:val="pt-BR"/>
        </w:rPr>
        <w:tab/>
      </w:r>
      <w:r w:rsidRPr="00FF5F41">
        <w:rPr>
          <w:b/>
          <w:lang w:val="pt-BR"/>
        </w:rPr>
        <w:t xml:space="preserve">B. </w:t>
      </w:r>
      <w:r w:rsidRPr="00FF5F41">
        <w:rPr>
          <w:lang w:val="pt-BR"/>
        </w:rPr>
        <w:t>60,8 Ω.</w:t>
      </w:r>
      <w:r w:rsidRPr="00FF5F41">
        <w:rPr>
          <w:lang w:val="pt-BR"/>
        </w:rPr>
        <w:tab/>
      </w:r>
      <w:r w:rsidRPr="00FF5F41">
        <w:rPr>
          <w:b/>
          <w:lang w:val="pt-BR"/>
        </w:rPr>
        <w:t xml:space="preserve">C. </w:t>
      </w:r>
      <w:r w:rsidRPr="00FF5F41">
        <w:rPr>
          <w:lang w:val="pt-BR"/>
        </w:rPr>
        <w:t>45,6 Ω.</w:t>
      </w:r>
      <w:r w:rsidRPr="00FF5F41">
        <w:rPr>
          <w:lang w:val="pt-BR"/>
        </w:rPr>
        <w:tab/>
      </w:r>
      <w:r w:rsidRPr="00FF5F41">
        <w:rPr>
          <w:b/>
          <w:lang w:val="pt-BR"/>
        </w:rPr>
        <w:t xml:space="preserve">D. </w:t>
      </w:r>
      <w:r w:rsidRPr="00FF5F41">
        <w:rPr>
          <w:lang w:val="pt-BR"/>
        </w:rPr>
        <w:t>15,2 Ω.</w:t>
      </w:r>
    </w:p>
    <w:p w:rsidR="00EB5E88" w:rsidRPr="00FF5F41" w:rsidRDefault="00EB5E88" w:rsidP="00EB5E88">
      <w:pPr>
        <w:rPr>
          <w:lang w:val="pt-BR"/>
        </w:rPr>
      </w:pPr>
      <w:r w:rsidRPr="00FF5F41">
        <w:rPr>
          <w:b/>
          <w:lang w:val="pt-BR"/>
        </w:rPr>
        <w:t>Câu 31:</w:t>
      </w:r>
      <w:r w:rsidRPr="00FF5F41">
        <w:rPr>
          <w:lang w:val="pt-BR"/>
        </w:rPr>
        <w:t xml:space="preserve"> Một vật thực hiện đồng thời ba dao động điều hòa cùng phương, cùng tần số, tương ứng là (1), (2) và (3). Dao động (1) ngược pha và có năng lượng gấp đôi dao động (2). Dao động tổng hợp (1 và 3) có năng lượng là 3W. Dao động tổng hợp (2 và 3) có năng lượng W và vuông pha với dao động (1). Dao động tổng hợp của vật có năng lượng </w:t>
      </w:r>
      <w:r w:rsidRPr="00FF5F41">
        <w:rPr>
          <w:b/>
          <w:lang w:val="pt-BR"/>
        </w:rPr>
        <w:t>gần nhất</w:t>
      </w:r>
      <w:r w:rsidRPr="00FF5F41">
        <w:rPr>
          <w:lang w:val="pt-BR"/>
        </w:rPr>
        <w:t xml:space="preserve"> với giá trị nào sau đây?</w:t>
      </w:r>
    </w:p>
    <w:p w:rsidR="00EB5E88" w:rsidRPr="00FF5F41" w:rsidRDefault="00EB5E88" w:rsidP="00EB5E88">
      <w:pPr>
        <w:tabs>
          <w:tab w:val="left" w:pos="2708"/>
          <w:tab w:val="left" w:pos="5138"/>
          <w:tab w:val="left" w:pos="7569"/>
        </w:tabs>
        <w:ind w:firstLine="283"/>
        <w:rPr>
          <w:lang w:val="pt-BR"/>
        </w:rPr>
      </w:pPr>
      <w:r w:rsidRPr="00FF5F41">
        <w:rPr>
          <w:b/>
          <w:lang w:val="pt-BR"/>
        </w:rPr>
        <w:t xml:space="preserve">A. </w:t>
      </w:r>
      <w:r w:rsidRPr="00FF5F41">
        <w:rPr>
          <w:lang w:val="pt-BR"/>
        </w:rPr>
        <w:t>3,3W.</w:t>
      </w:r>
      <w:r w:rsidRPr="00FF5F41">
        <w:rPr>
          <w:lang w:val="pt-BR"/>
        </w:rPr>
        <w:tab/>
      </w:r>
      <w:r w:rsidRPr="00FF5F41">
        <w:rPr>
          <w:b/>
          <w:lang w:val="pt-BR"/>
        </w:rPr>
        <w:t xml:space="preserve">B. </w:t>
      </w:r>
      <w:r w:rsidRPr="00FF5F41">
        <w:rPr>
          <w:lang w:val="pt-BR"/>
        </w:rPr>
        <w:t>2,7W.</w:t>
      </w:r>
      <w:r w:rsidRPr="00FF5F41">
        <w:rPr>
          <w:lang w:val="pt-BR"/>
        </w:rPr>
        <w:tab/>
      </w:r>
      <w:r w:rsidRPr="00FF5F41">
        <w:rPr>
          <w:b/>
          <w:lang w:val="pt-BR"/>
        </w:rPr>
        <w:t xml:space="preserve">C. </w:t>
      </w:r>
      <w:r w:rsidRPr="00FF5F41">
        <w:rPr>
          <w:lang w:val="pt-BR"/>
        </w:rPr>
        <w:t>2,3W.</w:t>
      </w:r>
      <w:r w:rsidRPr="00FF5F41">
        <w:rPr>
          <w:lang w:val="pt-BR"/>
        </w:rPr>
        <w:tab/>
      </w:r>
      <w:r w:rsidRPr="00FF5F41">
        <w:rPr>
          <w:b/>
          <w:lang w:val="pt-BR"/>
        </w:rPr>
        <w:t xml:space="preserve">D. </w:t>
      </w:r>
      <w:r w:rsidRPr="00FF5F41">
        <w:rPr>
          <w:lang w:val="pt-BR"/>
        </w:rPr>
        <w:t>1,7W.</w:t>
      </w:r>
    </w:p>
    <w:p w:rsidR="00EB5E88" w:rsidRPr="00FF5F41" w:rsidRDefault="00EB5E88" w:rsidP="00EB5E88">
      <w:pPr>
        <w:rPr>
          <w:b/>
          <w:lang w:val="pt-BR"/>
        </w:rPr>
      </w:pPr>
    </w:p>
    <w:p w:rsidR="00EB5E88" w:rsidRPr="00FF5F41" w:rsidRDefault="00EB5E88" w:rsidP="00EB5E88">
      <w:pPr>
        <w:rPr>
          <w:lang w:val="vi-VN"/>
        </w:rPr>
      </w:pPr>
      <w:r w:rsidRPr="00FF5F41">
        <w:rPr>
          <w:b/>
          <w:lang w:val="vi-VN"/>
        </w:rPr>
        <w:t>Câu 32:</w:t>
      </w:r>
      <w:r w:rsidRPr="00FF5F41">
        <w:rPr>
          <w:lang w:val="vi-VN"/>
        </w:rPr>
        <w:t xml:space="preserve"> Khi nói về sự phóng xạ, phát biểu nào sau đây là </w:t>
      </w:r>
      <w:r w:rsidRPr="00FF5F41">
        <w:rPr>
          <w:b/>
          <w:lang w:val="vi-VN"/>
        </w:rPr>
        <w:t>sai</w:t>
      </w:r>
      <w:r w:rsidRPr="00FF5F41">
        <w:rPr>
          <w:lang w:val="vi-VN"/>
        </w:rPr>
        <w:t>?</w:t>
      </w:r>
    </w:p>
    <w:p w:rsidR="00EB5E88" w:rsidRPr="00FF5F41" w:rsidRDefault="00EB5E88" w:rsidP="00EB5E88">
      <w:pPr>
        <w:ind w:firstLine="283"/>
        <w:rPr>
          <w:lang w:val="vi-VN"/>
        </w:rPr>
      </w:pPr>
      <w:r w:rsidRPr="00FF5F41">
        <w:rPr>
          <w:b/>
          <w:lang w:val="vi-VN"/>
        </w:rPr>
        <w:t xml:space="preserve">A. </w:t>
      </w:r>
      <w:r w:rsidRPr="00FF5F41">
        <w:rPr>
          <w:lang w:val="vi-VN"/>
        </w:rPr>
        <w:t>Sự phóng xạ không phụ thuộc vào các tác động bên ngoài như nhiệt độ, áp suất,....</w:t>
      </w:r>
    </w:p>
    <w:p w:rsidR="00EB5E88" w:rsidRPr="00FF5F41" w:rsidRDefault="00EB5E88" w:rsidP="00EB5E88">
      <w:pPr>
        <w:ind w:firstLine="283"/>
        <w:rPr>
          <w:lang w:val="vi-VN"/>
        </w:rPr>
      </w:pPr>
      <w:r w:rsidRPr="00FF5F41">
        <w:rPr>
          <w:b/>
          <w:lang w:val="vi-VN"/>
        </w:rPr>
        <w:t xml:space="preserve">B. </w:t>
      </w:r>
      <w:r w:rsidRPr="00FF5F41">
        <w:rPr>
          <w:lang w:val="vi-VN"/>
        </w:rPr>
        <w:t>Tổng khối lượng của các hạt tạo thành lớn hơn khối lượng của hạt nhân mẹ.</w:t>
      </w:r>
    </w:p>
    <w:p w:rsidR="00EB5E88" w:rsidRPr="00FF5F41" w:rsidRDefault="00EB5E88" w:rsidP="00EB5E88">
      <w:pPr>
        <w:ind w:firstLine="283"/>
        <w:rPr>
          <w:lang w:val="vi-VN"/>
        </w:rPr>
      </w:pPr>
      <w:r w:rsidRPr="00FF5F41">
        <w:rPr>
          <w:b/>
          <w:lang w:val="vi-VN"/>
        </w:rPr>
        <w:t xml:space="preserve">C. </w:t>
      </w:r>
      <w:r w:rsidRPr="00FF5F41">
        <w:rPr>
          <w:lang w:val="vi-VN"/>
        </w:rPr>
        <w:t>Hạt nhân con bền vững hơn hạt nhân mẹ.</w:t>
      </w:r>
    </w:p>
    <w:p w:rsidR="00EB5E88" w:rsidRPr="00FF5F41" w:rsidRDefault="00EB5E88" w:rsidP="00EB5E88">
      <w:pPr>
        <w:ind w:firstLine="283"/>
        <w:rPr>
          <w:lang w:val="vi-VN"/>
        </w:rPr>
      </w:pPr>
      <w:r w:rsidRPr="00FF5F41">
        <w:rPr>
          <w:b/>
          <w:lang w:val="vi-VN"/>
        </w:rPr>
        <w:t xml:space="preserve">D. </w:t>
      </w:r>
      <w:r w:rsidRPr="00FF5F41">
        <w:rPr>
          <w:lang w:val="vi-VN"/>
        </w:rPr>
        <w:t>Phóng xạ là phản ứng hạt nhân tỏa năng lượng.</w:t>
      </w:r>
    </w:p>
    <w:p w:rsidR="00EB5E88" w:rsidRPr="00FF5F41" w:rsidRDefault="00EB5E88" w:rsidP="00EB5E88">
      <w:pPr>
        <w:rPr>
          <w:lang w:val="nl-NL"/>
        </w:rPr>
      </w:pPr>
      <w:r w:rsidRPr="00FF5F41">
        <w:rPr>
          <w:b/>
          <w:lang w:val="nl-NL"/>
        </w:rPr>
        <w:t>Câu 33:</w:t>
      </w:r>
      <w:r w:rsidRPr="00FF5F41">
        <w:rPr>
          <w:lang w:val="nl-NL"/>
        </w:rPr>
        <w:t xml:space="preserve"> Trên mặt chất lỏng có hai nguồn phát sóng kết hợp A, B cách nhau 16 cm, dao động điều hòa theo phương vuông góc với mặt chất lỏng với phương trình </w:t>
      </w:r>
      <w:r w:rsidRPr="00FF5F41">
        <w:rPr>
          <w:position w:val="-14"/>
        </w:rPr>
        <w:object w:dxaOrig="1679" w:dyaOrig="400">
          <v:shape id="_x0000_i1225" type="#_x0000_t75" style="width:84pt;height:20.25pt" o:ole="">
            <v:imagedata r:id="rId1115" o:title=""/>
          </v:shape>
          <o:OLEObject Type="Embed" ProgID="Equation.DSMT4" ShapeID="_x0000_i1225" DrawAspect="Content" ObjectID="_1587815011" r:id="rId1116"/>
        </w:object>
      </w:r>
      <w:r w:rsidRPr="00FF5F41">
        <w:rPr>
          <w:lang w:val="nl-NL"/>
        </w:rPr>
        <w:t xml:space="preserve">cm và </w:t>
      </w:r>
      <w:r w:rsidRPr="00FF5F41">
        <w:rPr>
          <w:position w:val="-14"/>
        </w:rPr>
        <w:object w:dxaOrig="2020" w:dyaOrig="400">
          <v:shape id="_x0000_i1226" type="#_x0000_t75" style="width:101.25pt;height:20.25pt" o:ole="">
            <v:imagedata r:id="rId1117" o:title=""/>
          </v:shape>
          <o:OLEObject Type="Embed" ProgID="Equation.DSMT4" ShapeID="_x0000_i1226" DrawAspect="Content" ObjectID="_1587815012" r:id="rId1118"/>
        </w:object>
      </w:r>
      <w:r w:rsidRPr="00FF5F41">
        <w:rPr>
          <w:lang w:val="nl-NL"/>
        </w:rPr>
        <w:t>cm. Tốc độ truyền s</w:t>
      </w:r>
      <w:r>
        <w:rPr>
          <w:lang w:val="nl-NL"/>
        </w:rPr>
        <w:t>óng trên mặt chất lỏng là 40 cm/</w:t>
      </w:r>
      <w:r w:rsidRPr="00FF5F41">
        <w:rPr>
          <w:lang w:val="nl-NL"/>
        </w:rPr>
        <w:t>s. Gọi M là một điểm thuộc mặt chất lỏng, nằm trên đường thẳng Ax vuông góc với AB, cách A một đoạn ngắn nhất mà phần tử chất lỏng tại M dao động với biên độ cực đại. Khoảng cách AM bằng</w:t>
      </w:r>
    </w:p>
    <w:p w:rsidR="00EB5E88" w:rsidRPr="00FF5F41" w:rsidRDefault="00EB5E88" w:rsidP="00EB5E88">
      <w:pPr>
        <w:tabs>
          <w:tab w:val="left" w:pos="2708"/>
          <w:tab w:val="left" w:pos="5138"/>
          <w:tab w:val="left" w:pos="7569"/>
        </w:tabs>
        <w:ind w:firstLine="283"/>
        <w:rPr>
          <w:lang w:val="nl-NL"/>
        </w:rPr>
      </w:pPr>
      <w:r w:rsidRPr="00FF5F41">
        <w:rPr>
          <w:b/>
          <w:lang w:val="nl-NL"/>
        </w:rPr>
        <w:t xml:space="preserve">A. </w:t>
      </w:r>
      <w:r w:rsidRPr="00FF5F41">
        <w:rPr>
          <w:lang w:val="nl-NL"/>
        </w:rPr>
        <w:t>1,42 cm.</w:t>
      </w:r>
      <w:r w:rsidRPr="00FF5F41">
        <w:rPr>
          <w:lang w:val="nl-NL"/>
        </w:rPr>
        <w:tab/>
      </w:r>
      <w:r w:rsidRPr="00FF5F41">
        <w:rPr>
          <w:b/>
          <w:lang w:val="nl-NL"/>
        </w:rPr>
        <w:t xml:space="preserve">B. </w:t>
      </w:r>
      <w:r w:rsidRPr="00FF5F41">
        <w:rPr>
          <w:lang w:val="nl-NL"/>
        </w:rPr>
        <w:t>2,14 cm.</w:t>
      </w:r>
      <w:r w:rsidRPr="00FF5F41">
        <w:rPr>
          <w:lang w:val="nl-NL"/>
        </w:rPr>
        <w:tab/>
      </w:r>
      <w:r w:rsidRPr="00FF5F41">
        <w:rPr>
          <w:b/>
          <w:lang w:val="nl-NL"/>
        </w:rPr>
        <w:t xml:space="preserve">C. </w:t>
      </w:r>
      <w:r w:rsidRPr="00FF5F41">
        <w:rPr>
          <w:lang w:val="nl-NL"/>
        </w:rPr>
        <w:t>2,07 cm.</w:t>
      </w:r>
      <w:r w:rsidRPr="00FF5F41">
        <w:rPr>
          <w:lang w:val="nl-NL"/>
        </w:rPr>
        <w:tab/>
      </w:r>
      <w:r w:rsidRPr="00FF5F41">
        <w:rPr>
          <w:b/>
          <w:lang w:val="nl-NL"/>
        </w:rPr>
        <w:t xml:space="preserve">D. </w:t>
      </w:r>
      <w:r w:rsidRPr="00FF5F41">
        <w:rPr>
          <w:lang w:val="nl-NL"/>
        </w:rPr>
        <w:t>1,03 cm.</w:t>
      </w:r>
    </w:p>
    <w:p w:rsidR="00EB5E88" w:rsidRPr="00FF5F41" w:rsidRDefault="00EB5E88" w:rsidP="00EB5E88">
      <w:pPr>
        <w:rPr>
          <w:lang w:val="vi-VN"/>
        </w:rPr>
      </w:pPr>
      <w:r w:rsidRPr="00FF5F41">
        <w:rPr>
          <w:b/>
          <w:lang w:val="vi-VN"/>
        </w:rPr>
        <w:t>Câu 34:</w:t>
      </w:r>
      <w:r w:rsidRPr="00FF5F41">
        <w:rPr>
          <w:lang w:val="vi-VN"/>
        </w:rPr>
        <w:t xml:space="preserve"> Một con lắc đơn dao động điều hòa, mốc thế năng trọng trường được chọn là mặt phẳng nằm ngang qua vị trí cân bằng của vật nặng. Khi lực căng dây treo có độ lớn bằng trọng lực tác dụng lên vật nặng thì</w:t>
      </w:r>
    </w:p>
    <w:p w:rsidR="00EB5E88" w:rsidRPr="00FF5F41" w:rsidRDefault="00EB5E88" w:rsidP="00EB5E88">
      <w:pPr>
        <w:tabs>
          <w:tab w:val="left" w:pos="5136"/>
        </w:tabs>
        <w:ind w:firstLine="283"/>
        <w:rPr>
          <w:lang w:val="vi-VN"/>
        </w:rPr>
      </w:pPr>
      <w:r w:rsidRPr="00FF5F41">
        <w:rPr>
          <w:b/>
          <w:lang w:val="vi-VN"/>
        </w:rPr>
        <w:t xml:space="preserve">A. </w:t>
      </w:r>
      <w:r w:rsidRPr="00FF5F41">
        <w:rPr>
          <w:lang w:val="vi-VN"/>
        </w:rPr>
        <w:t>động năng của vật đạt giá trị cực đại.</w:t>
      </w:r>
      <w:r w:rsidRPr="00FF5F41">
        <w:rPr>
          <w:lang w:val="vi-VN"/>
        </w:rPr>
        <w:tab/>
      </w:r>
      <w:r w:rsidRPr="00FF5F41">
        <w:rPr>
          <w:b/>
          <w:lang w:val="vi-VN"/>
        </w:rPr>
        <w:t xml:space="preserve">B. </w:t>
      </w:r>
      <w:r w:rsidRPr="00FF5F41">
        <w:rPr>
          <w:lang w:val="vi-VN"/>
        </w:rPr>
        <w:t>thế năng gấp ba lần động năng của vật nặng.</w:t>
      </w:r>
    </w:p>
    <w:p w:rsidR="00EB5E88" w:rsidRPr="00FF5F41" w:rsidRDefault="00EB5E88" w:rsidP="00EB5E88">
      <w:pPr>
        <w:tabs>
          <w:tab w:val="left" w:pos="5136"/>
        </w:tabs>
        <w:ind w:firstLine="283"/>
        <w:rPr>
          <w:lang w:val="vi-VN"/>
        </w:rPr>
      </w:pPr>
      <w:r w:rsidRPr="00FF5F41">
        <w:rPr>
          <w:b/>
          <w:lang w:val="vi-VN"/>
        </w:rPr>
        <w:t xml:space="preserve">C. </w:t>
      </w:r>
      <w:r w:rsidRPr="00FF5F41">
        <w:rPr>
          <w:lang w:val="vi-VN"/>
        </w:rPr>
        <w:t>thế năng gấp hai lần động năng của vật nặng.</w:t>
      </w:r>
      <w:r w:rsidRPr="00FF5F41">
        <w:rPr>
          <w:lang w:val="vi-VN"/>
        </w:rPr>
        <w:tab/>
      </w:r>
      <w:r w:rsidRPr="00FF5F41">
        <w:rPr>
          <w:b/>
          <w:lang w:val="vi-VN"/>
        </w:rPr>
        <w:t xml:space="preserve">D. </w:t>
      </w:r>
      <w:r w:rsidRPr="00FF5F41">
        <w:rPr>
          <w:lang w:val="vi-VN"/>
        </w:rPr>
        <w:t>động năng bằng thế năng của vật nặng.</w:t>
      </w:r>
    </w:p>
    <w:p w:rsidR="00EB5E88" w:rsidRPr="00FF5F41" w:rsidRDefault="00EB5E88" w:rsidP="00EB5E88">
      <w:pPr>
        <w:rPr>
          <w:lang w:val="vi-VN"/>
        </w:rPr>
      </w:pPr>
      <w:r w:rsidRPr="00FF5F41">
        <w:rPr>
          <w:b/>
          <w:lang w:val="vi-VN"/>
        </w:rPr>
        <w:t>Câu 35:</w:t>
      </w:r>
      <w:r w:rsidRPr="00FF5F41">
        <w:rPr>
          <w:lang w:val="vi-VN"/>
        </w:rPr>
        <w:t xml:space="preserve"> Trong giờ thực hành, để đo tiêu cự f của một thấu kính hội tụ, một nhóm học sinh dùng một vật sáng phẳng nhỏ AB và một màn ảnh. Đầu tiên đặt vật sáng song song với màn, sau đó đặt thấu kính vào trong khoảng giữa vật và màn sao cho vật, thấu kính và màn luôn song song với nhau. Điều chỉnh vị trí của vật và màn đến khi thu được ảnh rõ nét của vật trên màn. Tiếp theo học sinh cố định thấu kính, cho vật dịch chuyển dọc theo trục chính, lại gần thấu kính 2 cm, lúc này để lại thu được ảnh của vật rõ nét trên màn, phải dịch chuyển màn dọc theo trục chính một đoạn 30 cm, nhưng độ cao của ảnh thu được lúc này bằng </w:t>
      </w:r>
      <w:r w:rsidRPr="00FF5F41">
        <w:rPr>
          <w:position w:val="-24"/>
        </w:rPr>
        <w:object w:dxaOrig="220" w:dyaOrig="620">
          <v:shape id="_x0000_i1227" type="#_x0000_t75" style="width:11.25pt;height:30.75pt" o:ole="">
            <v:imagedata r:id="rId1119" o:title=""/>
          </v:shape>
          <o:OLEObject Type="Embed" ProgID="Equation.DSMT4" ShapeID="_x0000_i1227" DrawAspect="Content" ObjectID="_1587815013" r:id="rId1120"/>
        </w:object>
      </w:r>
      <w:r w:rsidRPr="00FF5F41">
        <w:rPr>
          <w:lang w:val="vi-VN"/>
        </w:rPr>
        <w:t xml:space="preserve"> độ cao ảnh lúc trước. Giá trị của f là</w:t>
      </w:r>
    </w:p>
    <w:p w:rsidR="00EB5E88" w:rsidRPr="00FF5F41" w:rsidRDefault="00EB5E88" w:rsidP="00EB5E88">
      <w:pPr>
        <w:tabs>
          <w:tab w:val="left" w:pos="2708"/>
          <w:tab w:val="left" w:pos="5138"/>
          <w:tab w:val="left" w:pos="7569"/>
        </w:tabs>
        <w:ind w:firstLine="283"/>
        <w:rPr>
          <w:lang w:val="vi-VN"/>
        </w:rPr>
      </w:pPr>
      <w:r w:rsidRPr="00FF5F41">
        <w:rPr>
          <w:b/>
          <w:lang w:val="vi-VN"/>
        </w:rPr>
        <w:lastRenderedPageBreak/>
        <w:t xml:space="preserve">A. </w:t>
      </w:r>
      <w:r w:rsidRPr="00FF5F41">
        <w:rPr>
          <w:lang w:val="vi-VN"/>
        </w:rPr>
        <w:t>15 cm.</w:t>
      </w:r>
      <w:r w:rsidRPr="00FF5F41">
        <w:rPr>
          <w:lang w:val="vi-VN"/>
        </w:rPr>
        <w:tab/>
      </w:r>
      <w:r w:rsidRPr="00FF5F41">
        <w:rPr>
          <w:b/>
          <w:lang w:val="vi-VN"/>
        </w:rPr>
        <w:t xml:space="preserve">B. </w:t>
      </w:r>
      <w:r w:rsidRPr="00FF5F41">
        <w:rPr>
          <w:lang w:val="vi-VN"/>
        </w:rPr>
        <w:t>24 cm.</w:t>
      </w:r>
      <w:r w:rsidRPr="00FF5F41">
        <w:rPr>
          <w:lang w:val="vi-VN"/>
        </w:rPr>
        <w:tab/>
      </w:r>
      <w:r w:rsidRPr="00FF5F41">
        <w:rPr>
          <w:b/>
          <w:lang w:val="vi-VN"/>
        </w:rPr>
        <w:t xml:space="preserve">C. </w:t>
      </w:r>
      <w:r w:rsidRPr="00FF5F41">
        <w:rPr>
          <w:lang w:val="vi-VN"/>
        </w:rPr>
        <w:t>10 cm.</w:t>
      </w:r>
      <w:r w:rsidRPr="00FF5F41">
        <w:rPr>
          <w:lang w:val="vi-VN"/>
        </w:rPr>
        <w:tab/>
      </w:r>
      <w:r w:rsidRPr="00FF5F41">
        <w:rPr>
          <w:b/>
          <w:lang w:val="vi-VN"/>
        </w:rPr>
        <w:t xml:space="preserve">D. </w:t>
      </w:r>
      <w:r w:rsidRPr="00FF5F41">
        <w:rPr>
          <w:lang w:val="vi-VN"/>
        </w:rPr>
        <w:t>20 cm.</w:t>
      </w:r>
    </w:p>
    <w:p w:rsidR="00EB5E88" w:rsidRPr="00FF5F41" w:rsidRDefault="00EB5E88" w:rsidP="00EB5E88">
      <w:pPr>
        <w:rPr>
          <w:lang w:val="vi-VN"/>
        </w:rPr>
      </w:pPr>
      <w:r w:rsidRPr="00FF5F41">
        <w:rPr>
          <w:b/>
          <w:lang w:val="vi-VN"/>
        </w:rPr>
        <w:t>Câu 36:</w:t>
      </w:r>
      <w:r w:rsidRPr="00FF5F41">
        <w:rPr>
          <w:lang w:val="vi-VN"/>
        </w:rPr>
        <w:t xml:space="preserve"> Một chiếc pin điện thoại có ghi (3,6 V- 900 mAh). Điện thoại sau khi sạc đầy, pin có thể dùng để nghe gọi liên tục trong 4,5 h. Bỏ qua mọi hao phí. Công suất tiêu thụ điện trung bình của chiếc điện thoại trong quá trình đó là</w:t>
      </w:r>
    </w:p>
    <w:p w:rsidR="00EB5E88" w:rsidRPr="00FF5F41" w:rsidRDefault="00EB5E88" w:rsidP="00EB5E88">
      <w:pPr>
        <w:tabs>
          <w:tab w:val="left" w:pos="2708"/>
          <w:tab w:val="left" w:pos="5138"/>
          <w:tab w:val="left" w:pos="7569"/>
        </w:tabs>
        <w:ind w:firstLine="283"/>
        <w:rPr>
          <w:lang w:val="vi-VN"/>
        </w:rPr>
      </w:pPr>
      <w:r w:rsidRPr="00FF5F41">
        <w:rPr>
          <w:b/>
          <w:lang w:val="vi-VN"/>
        </w:rPr>
        <w:t xml:space="preserve">A. </w:t>
      </w:r>
      <w:r w:rsidRPr="00FF5F41">
        <w:rPr>
          <w:lang w:val="vi-VN"/>
        </w:rPr>
        <w:t>3,60 W.</w:t>
      </w:r>
      <w:r w:rsidRPr="00FF5F41">
        <w:rPr>
          <w:lang w:val="vi-VN"/>
        </w:rPr>
        <w:tab/>
      </w:r>
      <w:r w:rsidRPr="00FF5F41">
        <w:rPr>
          <w:b/>
          <w:lang w:val="vi-VN"/>
        </w:rPr>
        <w:t xml:space="preserve">B. </w:t>
      </w:r>
      <w:r w:rsidRPr="00FF5F41">
        <w:rPr>
          <w:lang w:val="vi-VN"/>
        </w:rPr>
        <w:t>0,36 W.</w:t>
      </w:r>
      <w:r w:rsidRPr="00FF5F41">
        <w:rPr>
          <w:lang w:val="vi-VN"/>
        </w:rPr>
        <w:tab/>
      </w:r>
      <w:r w:rsidRPr="00FF5F41">
        <w:rPr>
          <w:b/>
          <w:lang w:val="vi-VN"/>
        </w:rPr>
        <w:t xml:space="preserve">C. </w:t>
      </w:r>
      <w:r w:rsidRPr="00FF5F41">
        <w:rPr>
          <w:lang w:val="vi-VN"/>
        </w:rPr>
        <w:t>0,72 W.</w:t>
      </w:r>
      <w:r w:rsidRPr="00FF5F41">
        <w:rPr>
          <w:lang w:val="vi-VN"/>
        </w:rPr>
        <w:tab/>
      </w:r>
      <w:r w:rsidRPr="00FF5F41">
        <w:rPr>
          <w:b/>
          <w:lang w:val="vi-VN"/>
        </w:rPr>
        <w:t xml:space="preserve">D. </w:t>
      </w:r>
      <w:r w:rsidRPr="00FF5F41">
        <w:rPr>
          <w:lang w:val="vi-VN"/>
        </w:rPr>
        <w:t>7,20 W.</w:t>
      </w:r>
    </w:p>
    <w:p w:rsidR="00EB5E88" w:rsidRPr="00FF5F41" w:rsidRDefault="00EB5E88" w:rsidP="00EB5E88">
      <w:pPr>
        <w:rPr>
          <w:lang w:val="it-IT"/>
        </w:rPr>
      </w:pPr>
      <w:r w:rsidRPr="00FF5F41">
        <w:rPr>
          <w:b/>
          <w:lang w:val="it-IT"/>
        </w:rPr>
        <w:t>Câu 37:</w:t>
      </w:r>
      <w:r w:rsidRPr="00FF5F41">
        <w:rPr>
          <w:lang w:val="it-IT"/>
        </w:rPr>
        <w:t xml:space="preserve"> C</w:t>
      </w:r>
      <w:r w:rsidRPr="00FF5F41">
        <w:rPr>
          <w:lang w:val="vi-VN"/>
        </w:rPr>
        <w:t>ô</w:t>
      </w:r>
      <w:r w:rsidRPr="00FF5F41">
        <w:rPr>
          <w:lang w:val="it-IT"/>
        </w:rPr>
        <w:t>ng su</w:t>
      </w:r>
      <w:r w:rsidRPr="00FF5F41">
        <w:rPr>
          <w:lang w:val="vi-VN"/>
        </w:rPr>
        <w:t>ấ</w:t>
      </w:r>
      <w:r w:rsidRPr="00FF5F41">
        <w:rPr>
          <w:lang w:val="it-IT"/>
        </w:rPr>
        <w:t>t bức xạ toàn phần của M</w:t>
      </w:r>
      <w:r w:rsidRPr="00FF5F41">
        <w:rPr>
          <w:lang w:val="vi-VN"/>
        </w:rPr>
        <w:t>ặ</w:t>
      </w:r>
      <w:r w:rsidRPr="00FF5F41">
        <w:rPr>
          <w:lang w:val="it-IT"/>
        </w:rPr>
        <w:t xml:space="preserve">t Trời là </w:t>
      </w:r>
      <w:r w:rsidRPr="00FF5F41">
        <w:rPr>
          <w:rFonts w:ascii=".VnCommercial Script" w:hAnsi=".VnCommercial Script"/>
          <w:sz w:val="36"/>
          <w:szCs w:val="36"/>
          <w:lang w:val="it-IT"/>
        </w:rPr>
        <w:t>P</w:t>
      </w:r>
      <w:r w:rsidRPr="00FF5F41">
        <w:rPr>
          <w:rFonts w:ascii="SVNcommercial Script" w:hAnsi="SVNcommercial Script"/>
          <w:sz w:val="32"/>
          <w:szCs w:val="32"/>
          <w:lang w:val="it-IT"/>
        </w:rPr>
        <w:t xml:space="preserve"> </w:t>
      </w:r>
      <w:r w:rsidRPr="00FF5F41">
        <w:rPr>
          <w:rFonts w:ascii=".VnShelley Allegro" w:hAnsi=".VnShelley Allegro"/>
          <w:lang w:val="it-IT"/>
        </w:rPr>
        <w:t xml:space="preserve">= </w:t>
      </w:r>
      <w:r w:rsidRPr="00FF5F41">
        <w:rPr>
          <w:lang w:val="it-IT"/>
        </w:rPr>
        <w:t>3,9.10</w:t>
      </w:r>
      <w:r w:rsidRPr="00FF5F41">
        <w:rPr>
          <w:vertAlign w:val="superscript"/>
          <w:lang w:val="it-IT"/>
        </w:rPr>
        <w:t>26</w:t>
      </w:r>
      <w:r w:rsidRPr="00FF5F41">
        <w:rPr>
          <w:lang w:val="it-IT"/>
        </w:rPr>
        <w:t xml:space="preserve"> W.</w:t>
      </w:r>
      <w:r w:rsidRPr="00FF5F41">
        <w:rPr>
          <w:rFonts w:ascii=".VnShelley Allegro" w:hAnsi=".VnShelley Allegro"/>
          <w:lang w:val="it-IT"/>
        </w:rPr>
        <w:t xml:space="preserve"> </w:t>
      </w:r>
      <w:r w:rsidRPr="00FF5F41">
        <w:rPr>
          <w:lang w:val="it-IT"/>
        </w:rPr>
        <w:t>Phản ứng hạt nhân trong</w:t>
      </w:r>
      <w:r w:rsidRPr="00FF5F41">
        <w:rPr>
          <w:lang w:val="vi-VN"/>
        </w:rPr>
        <w:t xml:space="preserve"> </w:t>
      </w:r>
      <w:r w:rsidRPr="00FF5F41">
        <w:rPr>
          <w:lang w:val="it-IT"/>
        </w:rPr>
        <w:t xml:space="preserve">lòng Mặt Trời là phản ứng tổng </w:t>
      </w:r>
      <w:r>
        <w:rPr>
          <w:lang w:val="it-IT"/>
        </w:rPr>
        <w:t>hợp hiđrô thành heli và lượng he</w:t>
      </w:r>
      <w:r w:rsidRPr="00FF5F41">
        <w:rPr>
          <w:lang w:val="it-IT"/>
        </w:rPr>
        <w:t>li tạo thành trong một năm (365 ngày)</w:t>
      </w:r>
      <w:r w:rsidRPr="00FF5F41">
        <w:rPr>
          <w:lang w:val="vi-VN"/>
        </w:rPr>
        <w:t xml:space="preserve"> </w:t>
      </w:r>
      <w:r w:rsidRPr="00FF5F41">
        <w:rPr>
          <w:lang w:val="it-IT"/>
        </w:rPr>
        <w:t>là</w:t>
      </w:r>
      <w:r w:rsidRPr="00FF5F41">
        <w:rPr>
          <w:lang w:val="vi-VN"/>
        </w:rPr>
        <w:t xml:space="preserve"> </w:t>
      </w:r>
      <w:r w:rsidRPr="000D6BF3">
        <w:rPr>
          <w:lang w:val="vi-VN"/>
        </w:rPr>
        <w:t xml:space="preserve">        </w:t>
      </w:r>
      <w:r w:rsidRPr="00FF5F41">
        <w:rPr>
          <w:lang w:val="it-IT"/>
        </w:rPr>
        <w:t>1,945.10</w:t>
      </w:r>
      <w:r w:rsidRPr="00FF5F41">
        <w:rPr>
          <w:vertAlign w:val="superscript"/>
          <w:lang w:val="it-IT"/>
        </w:rPr>
        <w:t>19</w:t>
      </w:r>
      <w:r w:rsidRPr="00FF5F41">
        <w:rPr>
          <w:lang w:val="it-IT"/>
        </w:rPr>
        <w:t xml:space="preserve"> kg. Khối lượng hiđrô tiêu thụ một năm trên Mặt Trời xấp xỉ bằng</w:t>
      </w:r>
    </w:p>
    <w:p w:rsidR="00EB5E88" w:rsidRPr="00FF5F41" w:rsidRDefault="00EB5E88" w:rsidP="00EB5E88">
      <w:pPr>
        <w:tabs>
          <w:tab w:val="left" w:pos="5136"/>
        </w:tabs>
        <w:ind w:firstLine="283"/>
        <w:rPr>
          <w:lang w:val="it-IT"/>
        </w:rPr>
      </w:pPr>
      <w:r w:rsidRPr="00FF5F41">
        <w:rPr>
          <w:b/>
          <w:lang w:val="it-IT"/>
        </w:rPr>
        <w:t xml:space="preserve">A. </w:t>
      </w:r>
      <w:r w:rsidRPr="00921F59">
        <w:rPr>
          <w:position w:val="-10"/>
        </w:rPr>
        <w:object w:dxaOrig="1400" w:dyaOrig="360">
          <v:shape id="_x0000_i1228" type="#_x0000_t75" style="width:69.75pt;height:17.25pt" o:ole="">
            <v:imagedata r:id="rId1121" o:title=""/>
          </v:shape>
          <o:OLEObject Type="Embed" ProgID="Equation.DSMT4" ShapeID="_x0000_i1228" DrawAspect="Content" ObjectID="_1587815014" r:id="rId1122"/>
        </w:object>
      </w:r>
      <w:r w:rsidRPr="00FF5F41">
        <w:rPr>
          <w:lang w:val="it-IT"/>
        </w:rPr>
        <w:t xml:space="preserve">  </w:t>
      </w:r>
      <w:r>
        <w:rPr>
          <w:lang w:val="it-IT"/>
        </w:rPr>
        <w:t xml:space="preserve">          </w:t>
      </w:r>
      <w:r w:rsidRPr="00FF5F41">
        <w:rPr>
          <w:b/>
          <w:lang w:val="it-IT"/>
        </w:rPr>
        <w:t xml:space="preserve">B. </w:t>
      </w:r>
      <w:r w:rsidRPr="00921F59">
        <w:rPr>
          <w:position w:val="-10"/>
        </w:rPr>
        <w:object w:dxaOrig="1560" w:dyaOrig="360">
          <v:shape id="_x0000_i1229" type="#_x0000_t75" style="width:78pt;height:17.25pt" o:ole="">
            <v:imagedata r:id="rId1123" o:title=""/>
          </v:shape>
          <o:OLEObject Type="Embed" ProgID="Equation.DSMT4" ShapeID="_x0000_i1229" DrawAspect="Content" ObjectID="_1587815015" r:id="rId1124"/>
        </w:object>
      </w:r>
      <w:r w:rsidRPr="00FF5F41">
        <w:rPr>
          <w:lang w:val="it-IT"/>
        </w:rPr>
        <w:t xml:space="preserve"> </w:t>
      </w:r>
      <w:r>
        <w:rPr>
          <w:lang w:val="it-IT"/>
        </w:rPr>
        <w:t xml:space="preserve">        </w:t>
      </w:r>
      <w:r w:rsidRPr="00FF5F41">
        <w:rPr>
          <w:b/>
          <w:lang w:val="it-IT"/>
        </w:rPr>
        <w:t xml:space="preserve">C. </w:t>
      </w:r>
      <w:r w:rsidRPr="00921F59">
        <w:rPr>
          <w:position w:val="-10"/>
        </w:rPr>
        <w:object w:dxaOrig="1320" w:dyaOrig="360">
          <v:shape id="_x0000_i1230" type="#_x0000_t75" style="width:65.25pt;height:17.25pt" o:ole="">
            <v:imagedata r:id="rId1125" o:title=""/>
          </v:shape>
          <o:OLEObject Type="Embed" ProgID="Equation.DSMT4" ShapeID="_x0000_i1230" DrawAspect="Content" ObjectID="_1587815016" r:id="rId1126"/>
        </w:object>
      </w:r>
      <w:r w:rsidRPr="00FF5F41">
        <w:rPr>
          <w:lang w:val="it-IT"/>
        </w:rPr>
        <w:t xml:space="preserve">    </w:t>
      </w:r>
      <w:r>
        <w:rPr>
          <w:lang w:val="it-IT"/>
        </w:rPr>
        <w:t xml:space="preserve">         </w:t>
      </w:r>
      <w:r w:rsidRPr="00FF5F41">
        <w:rPr>
          <w:lang w:val="it-IT"/>
        </w:rPr>
        <w:t xml:space="preserve"> </w:t>
      </w:r>
      <w:r w:rsidRPr="00FF5F41">
        <w:rPr>
          <w:b/>
          <w:lang w:val="it-IT"/>
        </w:rPr>
        <w:t xml:space="preserve">D. </w:t>
      </w:r>
      <w:r w:rsidRPr="00921F59">
        <w:rPr>
          <w:position w:val="-10"/>
        </w:rPr>
        <w:object w:dxaOrig="1400" w:dyaOrig="360">
          <v:shape id="_x0000_i1231" type="#_x0000_t75" style="width:69.75pt;height:17.25pt" o:ole="">
            <v:imagedata r:id="rId1127" o:title=""/>
          </v:shape>
          <o:OLEObject Type="Embed" ProgID="Equation.DSMT4" ShapeID="_x0000_i1231" DrawAspect="Content" ObjectID="_1587815017" r:id="rId1128"/>
        </w:object>
      </w:r>
    </w:p>
    <w:p w:rsidR="00EB5E88" w:rsidRPr="00FF5F41" w:rsidRDefault="00EB5E88" w:rsidP="00EB5E88">
      <w:pPr>
        <w:rPr>
          <w:lang w:val="it-IT"/>
        </w:rPr>
      </w:pPr>
      <w:r w:rsidRPr="00FF5F41">
        <w:rPr>
          <w:b/>
          <w:lang w:val="it-IT"/>
        </w:rPr>
        <w:t>Câu 38:</w:t>
      </w:r>
      <w:r w:rsidRPr="00FF5F41">
        <w:rPr>
          <w:lang w:val="it-IT"/>
        </w:rPr>
        <w:t xml:space="preserve"> Một vòng dây tròn bán kính r = 10 cm, có điện trở R = 0,2 </w:t>
      </w:r>
      <w:r w:rsidRPr="00FF5F41">
        <w:t>Ω</w:t>
      </w:r>
      <w:r w:rsidRPr="00FF5F41">
        <w:rPr>
          <w:lang w:val="it-IT"/>
        </w:rPr>
        <w:t xml:space="preserve"> đặt trong từ trường đều sao cho mặt phẳng vòng dây nghiêng góc 30</w:t>
      </w:r>
      <w:r w:rsidRPr="00FF5F41">
        <w:rPr>
          <w:vertAlign w:val="superscript"/>
          <w:lang w:val="it-IT"/>
        </w:rPr>
        <w:t>0</w:t>
      </w:r>
      <w:r w:rsidRPr="00FF5F41">
        <w:rPr>
          <w:lang w:val="it-IT"/>
        </w:rPr>
        <w:t xml:space="preserve"> so với đường sức từ, cảm ứng từ của từ trường có độ lớn B = 0,02 T. Trong khoảng thời gian 0,01 s, từ trường giảm đều xuống đến 0 thì độ lớn cường độ dòng điện cảm ứng suất hiện trong vòng dây là</w:t>
      </w:r>
    </w:p>
    <w:p w:rsidR="00EB5E88" w:rsidRPr="00FF5F41" w:rsidRDefault="00EB5E88" w:rsidP="00EB5E88">
      <w:pPr>
        <w:tabs>
          <w:tab w:val="left" w:pos="2708"/>
          <w:tab w:val="left" w:pos="5138"/>
          <w:tab w:val="left" w:pos="7569"/>
        </w:tabs>
        <w:ind w:firstLine="283"/>
        <w:rPr>
          <w:lang w:val="it-IT"/>
        </w:rPr>
      </w:pPr>
      <w:r w:rsidRPr="00FF5F41">
        <w:rPr>
          <w:b/>
          <w:lang w:val="it-IT"/>
        </w:rPr>
        <w:t xml:space="preserve">A. </w:t>
      </w:r>
      <w:r w:rsidRPr="00FF5F41">
        <w:rPr>
          <w:lang w:val="it-IT"/>
        </w:rPr>
        <w:t>1,57 A.</w:t>
      </w:r>
      <w:r w:rsidRPr="00FF5F41">
        <w:rPr>
          <w:lang w:val="it-IT"/>
        </w:rPr>
        <w:tab/>
      </w:r>
      <w:r w:rsidRPr="00FF5F41">
        <w:rPr>
          <w:b/>
          <w:lang w:val="it-IT"/>
        </w:rPr>
        <w:t xml:space="preserve">B. </w:t>
      </w:r>
      <w:r w:rsidRPr="00FF5F41">
        <w:rPr>
          <w:lang w:val="it-IT"/>
        </w:rPr>
        <w:t>0,157 A.</w:t>
      </w:r>
      <w:r w:rsidRPr="00FF5F41">
        <w:rPr>
          <w:lang w:val="it-IT"/>
        </w:rPr>
        <w:tab/>
      </w:r>
      <w:r w:rsidRPr="00FF5F41">
        <w:rPr>
          <w:b/>
          <w:lang w:val="it-IT"/>
        </w:rPr>
        <w:t xml:space="preserve">C. </w:t>
      </w:r>
      <w:r w:rsidRPr="00FF5F41">
        <w:rPr>
          <w:lang w:val="it-IT"/>
        </w:rPr>
        <w:t>0,0157 A.</w:t>
      </w:r>
      <w:r w:rsidRPr="00FF5F41">
        <w:rPr>
          <w:lang w:val="it-IT"/>
        </w:rPr>
        <w:tab/>
      </w:r>
      <w:r w:rsidRPr="00FF5F41">
        <w:rPr>
          <w:b/>
          <w:lang w:val="it-IT"/>
        </w:rPr>
        <w:t xml:space="preserve">D. </w:t>
      </w:r>
      <w:r w:rsidRPr="00FF5F41">
        <w:rPr>
          <w:lang w:val="it-IT"/>
        </w:rPr>
        <w:t>15,7 A.</w:t>
      </w:r>
    </w:p>
    <w:p w:rsidR="00EB5E88" w:rsidRPr="00FF5F41" w:rsidRDefault="00EB5E88" w:rsidP="00EB5E88">
      <w:pPr>
        <w:rPr>
          <w:lang w:val="it-IT"/>
        </w:rPr>
      </w:pPr>
      <w:r w:rsidRPr="00FF5F41">
        <w:rPr>
          <w:b/>
          <w:lang w:val="it-IT"/>
        </w:rPr>
        <w:t>Câu 39:</w:t>
      </w:r>
      <w:r w:rsidRPr="00FF5F41">
        <w:rPr>
          <w:lang w:val="it-IT"/>
        </w:rPr>
        <w:t xml:space="preserve"> Một sóng cơ truyền trên một sợi dây rất dài từ một đầu dây với biên độ không đổi là 4 mm, tốc độ truyền sóng trên dây là 2,4 m/s, tần số sóng là 20 Hz. Hai điểm M và N trên dây cách nhau 37 cm, sóng truyền từ M đến N. Tại thời điểm t, sóng tại M có li độ -2 mm và M đang đi về vị trí cân bằng. Vận tốc dao động của điểm N ở thời điểm (t - </w:t>
      </w:r>
      <w:r w:rsidRPr="00FF5F41">
        <w:rPr>
          <w:position w:val="-22"/>
        </w:rPr>
        <w:object w:dxaOrig="320" w:dyaOrig="580">
          <v:shape id="_x0000_i1232" type="#_x0000_t75" style="width:15.75pt;height:29.25pt" o:ole="">
            <v:imagedata r:id="rId1129" o:title=""/>
          </v:shape>
          <o:OLEObject Type="Embed" ProgID="Equation.DSMT4" ShapeID="_x0000_i1232" DrawAspect="Content" ObjectID="_1587815018" r:id="rId1130"/>
        </w:object>
      </w:r>
      <w:r w:rsidRPr="00FF5F41">
        <w:rPr>
          <w:lang w:val="it-IT"/>
        </w:rPr>
        <w:t>) s là</w:t>
      </w:r>
    </w:p>
    <w:p w:rsidR="00EB5E88" w:rsidRPr="00FF5F41" w:rsidRDefault="00EB5E88" w:rsidP="00EB5E88">
      <w:pPr>
        <w:tabs>
          <w:tab w:val="left" w:pos="2708"/>
          <w:tab w:val="left" w:pos="5138"/>
          <w:tab w:val="left" w:pos="7569"/>
        </w:tabs>
        <w:ind w:firstLine="283"/>
      </w:pPr>
      <w:r w:rsidRPr="00FF5F41">
        <w:rPr>
          <w:b/>
          <w:lang w:val="it-IT"/>
        </w:rPr>
        <w:t xml:space="preserve">A. </w:t>
      </w:r>
      <w:r w:rsidRPr="00FF5F41">
        <w:rPr>
          <w:lang w:val="it-IT"/>
        </w:rPr>
        <w:t>16</w:t>
      </w:r>
      <w:r w:rsidRPr="00FF5F41">
        <w:t>π</w:t>
      </w:r>
      <w:r w:rsidRPr="00FF5F41">
        <w:rPr>
          <w:lang w:val="it-IT"/>
        </w:rPr>
        <w:t xml:space="preserve"> cm/s.</w:t>
      </w:r>
      <w:r w:rsidRPr="00FF5F41">
        <w:rPr>
          <w:lang w:val="it-IT"/>
        </w:rPr>
        <w:tab/>
      </w:r>
      <w:r w:rsidRPr="00FF5F41">
        <w:rPr>
          <w:b/>
          <w:lang w:val="it-IT"/>
        </w:rPr>
        <w:t xml:space="preserve">B. </w:t>
      </w:r>
      <w:r w:rsidRPr="00FF5F41">
        <w:rPr>
          <w:lang w:val="it-IT"/>
        </w:rPr>
        <w:t>-</w:t>
      </w:r>
      <w:r w:rsidRPr="00FF5F41">
        <w:rPr>
          <w:position w:val="-8"/>
        </w:rPr>
        <w:object w:dxaOrig="580" w:dyaOrig="360">
          <v:shape id="_x0000_i1233" type="#_x0000_t75" style="width:29.25pt;height:18pt" o:ole="">
            <v:imagedata r:id="rId1131" o:title=""/>
          </v:shape>
          <o:OLEObject Type="Embed" ProgID="Equation.DSMT4" ShapeID="_x0000_i1233" DrawAspect="Content" ObjectID="_1587815019" r:id="rId1132"/>
        </w:object>
      </w:r>
      <w:r w:rsidRPr="00FF5F41">
        <w:rPr>
          <w:position w:val="-8"/>
          <w:lang w:val="it-IT"/>
        </w:rPr>
        <w:t xml:space="preserve"> </w:t>
      </w:r>
      <w:r w:rsidRPr="00FF5F41">
        <w:rPr>
          <w:lang w:val="it-IT"/>
        </w:rPr>
        <w:t>cm/s.</w:t>
      </w:r>
      <w:r w:rsidRPr="00FF5F41">
        <w:rPr>
          <w:lang w:val="it-IT"/>
        </w:rPr>
        <w:tab/>
      </w:r>
      <w:r w:rsidRPr="00FF5F41">
        <w:rPr>
          <w:b/>
          <w:lang w:val="it-IT"/>
        </w:rPr>
        <w:t xml:space="preserve">C. </w:t>
      </w:r>
      <w:r w:rsidRPr="00FF5F41">
        <w:rPr>
          <w:position w:val="-8"/>
        </w:rPr>
        <w:object w:dxaOrig="720" w:dyaOrig="360">
          <v:shape id="_x0000_i1234" type="#_x0000_t75" style="width:36pt;height:18pt" o:ole="">
            <v:imagedata r:id="rId1133" o:title=""/>
          </v:shape>
          <o:OLEObject Type="Embed" ProgID="Equation.DSMT4" ShapeID="_x0000_i1234" DrawAspect="Content" ObjectID="_1587815020" r:id="rId1134"/>
        </w:object>
      </w:r>
      <w:r w:rsidRPr="00FF5F41">
        <w:t>mm/s.</w:t>
      </w:r>
      <w:r w:rsidRPr="00FF5F41">
        <w:tab/>
      </w:r>
      <w:r w:rsidRPr="00FF5F41">
        <w:rPr>
          <w:b/>
        </w:rPr>
        <w:t xml:space="preserve">D. </w:t>
      </w:r>
      <w:r w:rsidRPr="00FF5F41">
        <w:t>-</w:t>
      </w:r>
      <w:r w:rsidRPr="00FF5F41">
        <w:rPr>
          <w:position w:val="-6"/>
        </w:rPr>
        <w:object w:dxaOrig="320" w:dyaOrig="280">
          <v:shape id="_x0000_i1235" type="#_x0000_t75" style="width:15.75pt;height:14.25pt" o:ole="">
            <v:imagedata r:id="rId1135" o:title=""/>
          </v:shape>
          <o:OLEObject Type="Embed" ProgID="Equation.DSMT4" ShapeID="_x0000_i1235" DrawAspect="Content" ObjectID="_1587815021" r:id="rId1136"/>
        </w:object>
      </w:r>
      <w:r w:rsidRPr="00FF5F41">
        <w:rPr>
          <w:position w:val="-6"/>
        </w:rPr>
        <w:t xml:space="preserve"> </w:t>
      </w:r>
      <w:r w:rsidRPr="00FF5F41">
        <w:t>cm/s.</w:t>
      </w:r>
    </w:p>
    <w:p w:rsidR="00EB5E88" w:rsidRPr="00FF5F41" w:rsidRDefault="00EB5E88" w:rsidP="00EB5E88">
      <w:pPr>
        <w:rPr>
          <w:lang w:val="nl-NL"/>
        </w:rPr>
      </w:pPr>
      <w:r w:rsidRPr="00FF5F41">
        <w:rPr>
          <w:b/>
          <w:lang w:val="nl-NL"/>
        </w:rPr>
        <w:t>Câu 40:</w:t>
      </w:r>
      <w:r w:rsidRPr="00FF5F41">
        <w:rPr>
          <w:lang w:val="nl-NL"/>
        </w:rPr>
        <w:t xml:space="preserve"> Các  điểm sáng M (màu đỏ) và N (màu lục) dao động điều hòa cùng biên độ trên trục Ox quanh gốc tọa độ O. Chu kỳ dao động của M gấp 3 lần của N. Ban đầu M và N cùng xuất phát từ gốc tọa độ, chuyển động cùng chiều. Khi gặp nhau lần đầu tiên, M đã đi được 10 cm. Quãng đường N đi được trong thời gian trên là</w:t>
      </w:r>
    </w:p>
    <w:p w:rsidR="00EB5E88" w:rsidRPr="00FF5F41" w:rsidRDefault="00EB5E88" w:rsidP="00EB5E88">
      <w:pPr>
        <w:tabs>
          <w:tab w:val="left" w:pos="2708"/>
          <w:tab w:val="left" w:pos="5138"/>
          <w:tab w:val="left" w:pos="7569"/>
        </w:tabs>
        <w:ind w:firstLine="283"/>
        <w:rPr>
          <w:lang w:val="nl-NL"/>
        </w:rPr>
      </w:pPr>
      <w:r w:rsidRPr="00FF5F41">
        <w:rPr>
          <w:b/>
          <w:lang w:val="nl-NL"/>
        </w:rPr>
        <w:t xml:space="preserve">A. </w:t>
      </w:r>
      <w:r w:rsidRPr="00FF5F41">
        <w:rPr>
          <w:lang w:val="nl-NL"/>
        </w:rPr>
        <w:t>(20</w:t>
      </w:r>
      <w:r w:rsidRPr="00FF5F41">
        <w:rPr>
          <w:position w:val="-8"/>
          <w:lang w:val="pt-BR"/>
        </w:rPr>
        <w:object w:dxaOrig="400" w:dyaOrig="380">
          <v:shape id="_x0000_i1236" type="#_x0000_t75" style="width:20.25pt;height:18.75pt" o:ole="">
            <v:imagedata r:id="rId1137" o:title=""/>
          </v:shape>
          <o:OLEObject Type="Embed" ProgID="Equation.DSMT4" ShapeID="_x0000_i1236" DrawAspect="Content" ObjectID="_1587815022" r:id="rId1138"/>
        </w:object>
      </w:r>
      <w:r w:rsidRPr="00FF5F41">
        <w:rPr>
          <w:lang w:val="nl-NL"/>
        </w:rPr>
        <w:t>-</w:t>
      </w:r>
      <w:r>
        <w:rPr>
          <w:lang w:val="nl-NL"/>
        </w:rPr>
        <w:t xml:space="preserve"> </w:t>
      </w:r>
      <w:r w:rsidRPr="00FF5F41">
        <w:rPr>
          <w:lang w:val="nl-NL"/>
        </w:rPr>
        <w:t>10) cm.</w:t>
      </w:r>
      <w:r w:rsidRPr="00FF5F41">
        <w:rPr>
          <w:lang w:val="nl-NL"/>
        </w:rPr>
        <w:tab/>
      </w:r>
      <w:r w:rsidRPr="00FF5F41">
        <w:rPr>
          <w:b/>
          <w:lang w:val="nl-NL"/>
        </w:rPr>
        <w:t xml:space="preserve">B. </w:t>
      </w:r>
      <w:r w:rsidRPr="000D6BF3">
        <w:rPr>
          <w:b/>
          <w:position w:val="-28"/>
          <w:lang w:val="nl-NL"/>
        </w:rPr>
        <w:object w:dxaOrig="400" w:dyaOrig="660">
          <v:shape id="_x0000_i1237" type="#_x0000_t75" style="width:20.25pt;height:33pt" o:ole="">
            <v:imagedata r:id="rId1139" o:title=""/>
          </v:shape>
          <o:OLEObject Type="Embed" ProgID="Equation.DSMT4" ShapeID="_x0000_i1237" DrawAspect="Content" ObjectID="_1587815023" r:id="rId1140"/>
        </w:object>
      </w:r>
      <w:r w:rsidRPr="00FF5F41">
        <w:rPr>
          <w:lang w:val="nl-NL"/>
        </w:rPr>
        <w:t xml:space="preserve"> cm.</w:t>
      </w:r>
      <w:r w:rsidRPr="00FF5F41">
        <w:rPr>
          <w:lang w:val="nl-NL"/>
        </w:rPr>
        <w:tab/>
      </w:r>
      <w:r w:rsidRPr="00FF5F41">
        <w:rPr>
          <w:b/>
          <w:lang w:val="nl-NL"/>
        </w:rPr>
        <w:t xml:space="preserve">C. </w:t>
      </w:r>
      <w:r w:rsidRPr="00FF5F41">
        <w:rPr>
          <w:lang w:val="nl-NL"/>
        </w:rPr>
        <w:t>(30</w:t>
      </w:r>
      <w:r w:rsidRPr="00FF5F41">
        <w:rPr>
          <w:position w:val="-8"/>
          <w:lang w:val="pt-BR"/>
        </w:rPr>
        <w:object w:dxaOrig="380" w:dyaOrig="380">
          <v:shape id="_x0000_i1238" type="#_x0000_t75" style="width:18.75pt;height:18.75pt" o:ole="">
            <v:imagedata r:id="rId1141" o:title=""/>
          </v:shape>
          <o:OLEObject Type="Embed" ProgID="Equation.DSMT4" ShapeID="_x0000_i1238" DrawAspect="Content" ObjectID="_1587815024" r:id="rId1142"/>
        </w:object>
      </w:r>
      <w:r w:rsidRPr="00FF5F41">
        <w:rPr>
          <w:lang w:val="nl-NL"/>
        </w:rPr>
        <w:t>- 10) cm.</w:t>
      </w:r>
      <w:r w:rsidRPr="00FF5F41">
        <w:rPr>
          <w:lang w:val="nl-NL"/>
        </w:rPr>
        <w:tab/>
      </w:r>
      <w:r w:rsidRPr="00FF5F41">
        <w:rPr>
          <w:b/>
          <w:lang w:val="nl-NL"/>
        </w:rPr>
        <w:t xml:space="preserve">D. </w:t>
      </w:r>
      <w:r w:rsidRPr="00FF5F41">
        <w:rPr>
          <w:lang w:val="nl-NL"/>
        </w:rPr>
        <w:t>30 cm.</w:t>
      </w:r>
    </w:p>
    <w:p w:rsidR="00EB5E88" w:rsidRDefault="00EB5E88" w:rsidP="00EB5E88">
      <w:pPr>
        <w:jc w:val="center"/>
        <w:rPr>
          <w:lang w:val="nl-NL"/>
        </w:rPr>
      </w:pPr>
    </w:p>
    <w:p w:rsidR="00EB5E88" w:rsidRDefault="00EB5E88" w:rsidP="00EB5E88">
      <w:pPr>
        <w:jc w:val="center"/>
        <w:rPr>
          <w:lang w:val="nl-NL"/>
        </w:rPr>
      </w:pPr>
      <w:r w:rsidRPr="00FF5F41">
        <w:rPr>
          <w:lang w:val="nl-NL"/>
        </w:rPr>
        <w:t>----------- HẾT ----------</w:t>
      </w:r>
    </w:p>
    <w:tbl>
      <w:tblPr>
        <w:tblW w:w="10260" w:type="dxa"/>
        <w:tblInd w:w="-162" w:type="dxa"/>
        <w:tblLook w:val="01E0" w:firstRow="1" w:lastRow="1" w:firstColumn="1" w:lastColumn="1" w:noHBand="0" w:noVBand="0"/>
      </w:tblPr>
      <w:tblGrid>
        <w:gridCol w:w="1294"/>
        <w:gridCol w:w="1946"/>
        <w:gridCol w:w="295"/>
        <w:gridCol w:w="2242"/>
        <w:gridCol w:w="2241"/>
        <w:gridCol w:w="2242"/>
      </w:tblGrid>
      <w:tr w:rsidR="00EB5E88" w:rsidRPr="00D2769B" w:rsidTr="00F32143">
        <w:trPr>
          <w:trHeight w:val="1782"/>
        </w:trPr>
        <w:tc>
          <w:tcPr>
            <w:tcW w:w="3240" w:type="dxa"/>
            <w:gridSpan w:val="2"/>
          </w:tcPr>
          <w:p w:rsidR="00EB5E88" w:rsidRPr="00297F8F" w:rsidRDefault="00EB5E88" w:rsidP="00F32143">
            <w:pPr>
              <w:jc w:val="center"/>
            </w:pPr>
            <w:r>
              <w:t>ĐÁP ÁN</w:t>
            </w:r>
          </w:p>
        </w:tc>
        <w:tc>
          <w:tcPr>
            <w:tcW w:w="7020" w:type="dxa"/>
            <w:gridSpan w:val="4"/>
          </w:tcPr>
          <w:p w:rsidR="00EB5E88" w:rsidRPr="00297F8F" w:rsidRDefault="00EB5E88" w:rsidP="00F32143">
            <w:pPr>
              <w:jc w:val="center"/>
              <w:rPr>
                <w:bCs/>
                <w:i/>
              </w:rPr>
            </w:pPr>
          </w:p>
        </w:tc>
      </w:tr>
      <w:tr w:rsidR="00EB5E88" w:rsidRPr="00B075A7" w:rsidTr="00F321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294" w:type="dxa"/>
            <w:shd w:val="clear" w:color="auto" w:fill="FFFF00"/>
          </w:tcPr>
          <w:p w:rsidR="00EB5E88" w:rsidRPr="00B075A7" w:rsidRDefault="00EB5E88" w:rsidP="00F32143">
            <w:pPr>
              <w:jc w:val="center"/>
              <w:rPr>
                <w:b/>
              </w:rPr>
            </w:pPr>
            <w:r w:rsidRPr="00B075A7">
              <w:rPr>
                <w:b/>
              </w:rPr>
              <w:t>Câu</w:t>
            </w:r>
          </w:p>
        </w:tc>
        <w:tc>
          <w:tcPr>
            <w:tcW w:w="2241" w:type="dxa"/>
            <w:gridSpan w:val="2"/>
            <w:tcBorders>
              <w:bottom w:val="single" w:sz="4" w:space="0" w:color="auto"/>
            </w:tcBorders>
            <w:shd w:val="clear" w:color="auto" w:fill="FFFF00"/>
          </w:tcPr>
          <w:p w:rsidR="00EB5E88" w:rsidRPr="00B075A7" w:rsidRDefault="00EB5E88" w:rsidP="00F32143">
            <w:pPr>
              <w:jc w:val="center"/>
              <w:rPr>
                <w:b/>
              </w:rPr>
            </w:pPr>
            <w:r>
              <w:rPr>
                <w:b/>
              </w:rPr>
              <w:t>169</w:t>
            </w:r>
          </w:p>
        </w:tc>
        <w:tc>
          <w:tcPr>
            <w:tcW w:w="2242" w:type="dxa"/>
            <w:shd w:val="clear" w:color="auto" w:fill="FFFF00"/>
          </w:tcPr>
          <w:p w:rsidR="00EB5E88" w:rsidRPr="00B075A7" w:rsidRDefault="00EB5E88" w:rsidP="00F32143">
            <w:pPr>
              <w:jc w:val="center"/>
              <w:rPr>
                <w:b/>
              </w:rPr>
            </w:pPr>
            <w:r>
              <w:rPr>
                <w:b/>
              </w:rPr>
              <w:t>246</w:t>
            </w:r>
          </w:p>
        </w:tc>
        <w:tc>
          <w:tcPr>
            <w:tcW w:w="2241" w:type="dxa"/>
            <w:tcBorders>
              <w:bottom w:val="single" w:sz="4" w:space="0" w:color="auto"/>
            </w:tcBorders>
            <w:shd w:val="clear" w:color="auto" w:fill="FFFF00"/>
          </w:tcPr>
          <w:p w:rsidR="00EB5E88" w:rsidRPr="00B075A7" w:rsidRDefault="00EB5E88" w:rsidP="00F32143">
            <w:pPr>
              <w:jc w:val="center"/>
              <w:rPr>
                <w:b/>
              </w:rPr>
            </w:pPr>
            <w:r>
              <w:rPr>
                <w:b/>
              </w:rPr>
              <w:t>324</w:t>
            </w:r>
          </w:p>
        </w:tc>
        <w:tc>
          <w:tcPr>
            <w:tcW w:w="2242" w:type="dxa"/>
            <w:tcBorders>
              <w:bottom w:val="single" w:sz="4" w:space="0" w:color="auto"/>
            </w:tcBorders>
            <w:shd w:val="clear" w:color="auto" w:fill="FFFF00"/>
          </w:tcPr>
          <w:p w:rsidR="00EB5E88" w:rsidRDefault="00EB5E88" w:rsidP="00F32143">
            <w:pPr>
              <w:jc w:val="center"/>
              <w:rPr>
                <w:b/>
              </w:rPr>
            </w:pPr>
            <w:r>
              <w:rPr>
                <w:b/>
              </w:rPr>
              <w:t>493</w:t>
            </w:r>
          </w:p>
        </w:tc>
      </w:tr>
      <w:tr w:rsidR="00EB5E88" w:rsidTr="00F321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294" w:type="dxa"/>
          </w:tcPr>
          <w:p w:rsidR="00EB5E88" w:rsidRPr="00B075A7" w:rsidRDefault="00EB5E88" w:rsidP="00F32143">
            <w:pPr>
              <w:jc w:val="center"/>
              <w:rPr>
                <w:b/>
              </w:rPr>
            </w:pPr>
            <w:r w:rsidRPr="00B075A7">
              <w:rPr>
                <w:b/>
              </w:rPr>
              <w:t>1</w:t>
            </w:r>
          </w:p>
        </w:tc>
        <w:tc>
          <w:tcPr>
            <w:tcW w:w="2241" w:type="dxa"/>
            <w:gridSpan w:val="2"/>
            <w:shd w:val="clear" w:color="auto" w:fill="FFFFCC"/>
            <w:vAlign w:val="bottom"/>
          </w:tcPr>
          <w:p w:rsidR="00EB5E88" w:rsidRPr="00D9781F" w:rsidRDefault="00EB5E88" w:rsidP="00F32143">
            <w:pPr>
              <w:jc w:val="center"/>
              <w:rPr>
                <w:sz w:val="26"/>
              </w:rPr>
            </w:pPr>
            <w:r w:rsidRPr="00D9781F">
              <w:rPr>
                <w:sz w:val="26"/>
              </w:rPr>
              <w:t>D</w:t>
            </w:r>
          </w:p>
        </w:tc>
        <w:tc>
          <w:tcPr>
            <w:tcW w:w="2242" w:type="dxa"/>
            <w:vAlign w:val="bottom"/>
          </w:tcPr>
          <w:p w:rsidR="00EB5E88" w:rsidRPr="00D9781F" w:rsidRDefault="00EB5E88" w:rsidP="00F32143">
            <w:pPr>
              <w:jc w:val="center"/>
              <w:rPr>
                <w:sz w:val="26"/>
              </w:rPr>
            </w:pPr>
            <w:r w:rsidRPr="00D9781F">
              <w:rPr>
                <w:sz w:val="26"/>
              </w:rPr>
              <w:t>B</w:t>
            </w:r>
          </w:p>
        </w:tc>
        <w:tc>
          <w:tcPr>
            <w:tcW w:w="2241" w:type="dxa"/>
            <w:shd w:val="clear" w:color="auto" w:fill="FFFFCC"/>
            <w:vAlign w:val="bottom"/>
          </w:tcPr>
          <w:p w:rsidR="00EB5E88" w:rsidRPr="00D9781F" w:rsidRDefault="00EB5E88" w:rsidP="00F32143">
            <w:pPr>
              <w:jc w:val="center"/>
              <w:rPr>
                <w:sz w:val="26"/>
              </w:rPr>
            </w:pPr>
            <w:r w:rsidRPr="00D9781F">
              <w:rPr>
                <w:sz w:val="26"/>
              </w:rPr>
              <w:t>A</w:t>
            </w:r>
          </w:p>
        </w:tc>
        <w:tc>
          <w:tcPr>
            <w:tcW w:w="2242" w:type="dxa"/>
            <w:shd w:val="clear" w:color="auto" w:fill="FFFFCC"/>
            <w:vAlign w:val="bottom"/>
          </w:tcPr>
          <w:p w:rsidR="00EB5E88" w:rsidRPr="00D9781F" w:rsidRDefault="00EB5E88" w:rsidP="00F32143">
            <w:pPr>
              <w:jc w:val="center"/>
              <w:rPr>
                <w:sz w:val="26"/>
              </w:rPr>
            </w:pPr>
            <w:r w:rsidRPr="00D9781F">
              <w:rPr>
                <w:sz w:val="26"/>
              </w:rPr>
              <w:t>B</w:t>
            </w:r>
          </w:p>
        </w:tc>
      </w:tr>
      <w:tr w:rsidR="00EB5E88" w:rsidTr="00F321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294" w:type="dxa"/>
          </w:tcPr>
          <w:p w:rsidR="00EB5E88" w:rsidRPr="00B075A7" w:rsidRDefault="00EB5E88" w:rsidP="00F32143">
            <w:pPr>
              <w:jc w:val="center"/>
              <w:rPr>
                <w:b/>
              </w:rPr>
            </w:pPr>
            <w:r w:rsidRPr="00B075A7">
              <w:rPr>
                <w:b/>
              </w:rPr>
              <w:lastRenderedPageBreak/>
              <w:t>2</w:t>
            </w:r>
          </w:p>
        </w:tc>
        <w:tc>
          <w:tcPr>
            <w:tcW w:w="2241" w:type="dxa"/>
            <w:gridSpan w:val="2"/>
            <w:shd w:val="clear" w:color="auto" w:fill="FFFFCC"/>
            <w:vAlign w:val="bottom"/>
          </w:tcPr>
          <w:p w:rsidR="00EB5E88" w:rsidRPr="00D9781F" w:rsidRDefault="00EB5E88" w:rsidP="00F32143">
            <w:pPr>
              <w:jc w:val="center"/>
              <w:rPr>
                <w:sz w:val="26"/>
              </w:rPr>
            </w:pPr>
            <w:r w:rsidRPr="00D9781F">
              <w:rPr>
                <w:sz w:val="26"/>
              </w:rPr>
              <w:t>C</w:t>
            </w:r>
          </w:p>
        </w:tc>
        <w:tc>
          <w:tcPr>
            <w:tcW w:w="2242" w:type="dxa"/>
            <w:vAlign w:val="bottom"/>
          </w:tcPr>
          <w:p w:rsidR="00EB5E88" w:rsidRPr="00D9781F" w:rsidRDefault="00EB5E88" w:rsidP="00F32143">
            <w:pPr>
              <w:jc w:val="center"/>
              <w:rPr>
                <w:sz w:val="26"/>
              </w:rPr>
            </w:pPr>
            <w:r w:rsidRPr="00D9781F">
              <w:rPr>
                <w:sz w:val="26"/>
              </w:rPr>
              <w:t>D</w:t>
            </w:r>
          </w:p>
        </w:tc>
        <w:tc>
          <w:tcPr>
            <w:tcW w:w="2241" w:type="dxa"/>
            <w:shd w:val="clear" w:color="auto" w:fill="FFFFCC"/>
            <w:vAlign w:val="bottom"/>
          </w:tcPr>
          <w:p w:rsidR="00EB5E88" w:rsidRPr="00D9781F" w:rsidRDefault="00EB5E88" w:rsidP="00F32143">
            <w:pPr>
              <w:jc w:val="center"/>
              <w:rPr>
                <w:sz w:val="26"/>
              </w:rPr>
            </w:pPr>
            <w:r w:rsidRPr="00D9781F">
              <w:rPr>
                <w:sz w:val="26"/>
              </w:rPr>
              <w:t>B</w:t>
            </w:r>
          </w:p>
        </w:tc>
        <w:tc>
          <w:tcPr>
            <w:tcW w:w="2242" w:type="dxa"/>
            <w:shd w:val="clear" w:color="auto" w:fill="FFFFCC"/>
            <w:vAlign w:val="bottom"/>
          </w:tcPr>
          <w:p w:rsidR="00EB5E88" w:rsidRPr="00D9781F" w:rsidRDefault="00EB5E88" w:rsidP="00F32143">
            <w:pPr>
              <w:jc w:val="center"/>
              <w:rPr>
                <w:sz w:val="26"/>
              </w:rPr>
            </w:pPr>
            <w:r w:rsidRPr="00D9781F">
              <w:rPr>
                <w:sz w:val="26"/>
              </w:rPr>
              <w:t>A</w:t>
            </w:r>
          </w:p>
        </w:tc>
      </w:tr>
      <w:tr w:rsidR="00EB5E88" w:rsidTr="00F321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294" w:type="dxa"/>
          </w:tcPr>
          <w:p w:rsidR="00EB5E88" w:rsidRPr="00B075A7" w:rsidRDefault="00EB5E88" w:rsidP="00F32143">
            <w:pPr>
              <w:jc w:val="center"/>
              <w:rPr>
                <w:b/>
              </w:rPr>
            </w:pPr>
            <w:r w:rsidRPr="00B075A7">
              <w:rPr>
                <w:b/>
              </w:rPr>
              <w:t>3</w:t>
            </w:r>
          </w:p>
        </w:tc>
        <w:tc>
          <w:tcPr>
            <w:tcW w:w="2241" w:type="dxa"/>
            <w:gridSpan w:val="2"/>
            <w:shd w:val="clear" w:color="auto" w:fill="FFFFCC"/>
            <w:vAlign w:val="bottom"/>
          </w:tcPr>
          <w:p w:rsidR="00EB5E88" w:rsidRPr="00D9781F" w:rsidRDefault="00EB5E88" w:rsidP="00F32143">
            <w:pPr>
              <w:jc w:val="center"/>
              <w:rPr>
                <w:sz w:val="26"/>
              </w:rPr>
            </w:pPr>
            <w:r w:rsidRPr="00D9781F">
              <w:rPr>
                <w:sz w:val="26"/>
              </w:rPr>
              <w:t>D</w:t>
            </w:r>
          </w:p>
        </w:tc>
        <w:tc>
          <w:tcPr>
            <w:tcW w:w="2242" w:type="dxa"/>
            <w:vAlign w:val="bottom"/>
          </w:tcPr>
          <w:p w:rsidR="00EB5E88" w:rsidRPr="00D9781F" w:rsidRDefault="00EB5E88" w:rsidP="00F32143">
            <w:pPr>
              <w:jc w:val="center"/>
              <w:rPr>
                <w:sz w:val="26"/>
              </w:rPr>
            </w:pPr>
            <w:r w:rsidRPr="00D9781F">
              <w:rPr>
                <w:sz w:val="26"/>
              </w:rPr>
              <w:t>D</w:t>
            </w:r>
          </w:p>
        </w:tc>
        <w:tc>
          <w:tcPr>
            <w:tcW w:w="2241" w:type="dxa"/>
            <w:shd w:val="clear" w:color="auto" w:fill="FFFFCC"/>
            <w:vAlign w:val="bottom"/>
          </w:tcPr>
          <w:p w:rsidR="00EB5E88" w:rsidRPr="00D9781F" w:rsidRDefault="00EB5E88" w:rsidP="00F32143">
            <w:pPr>
              <w:jc w:val="center"/>
              <w:rPr>
                <w:sz w:val="26"/>
              </w:rPr>
            </w:pPr>
            <w:r w:rsidRPr="00D9781F">
              <w:rPr>
                <w:sz w:val="26"/>
              </w:rPr>
              <w:t>D</w:t>
            </w:r>
          </w:p>
        </w:tc>
        <w:tc>
          <w:tcPr>
            <w:tcW w:w="2242" w:type="dxa"/>
            <w:shd w:val="clear" w:color="auto" w:fill="FFFFCC"/>
            <w:vAlign w:val="bottom"/>
          </w:tcPr>
          <w:p w:rsidR="00EB5E88" w:rsidRPr="00D9781F" w:rsidRDefault="00EB5E88" w:rsidP="00F32143">
            <w:pPr>
              <w:jc w:val="center"/>
              <w:rPr>
                <w:sz w:val="26"/>
              </w:rPr>
            </w:pPr>
            <w:r w:rsidRPr="00D9781F">
              <w:rPr>
                <w:sz w:val="26"/>
              </w:rPr>
              <w:t>A</w:t>
            </w:r>
          </w:p>
        </w:tc>
      </w:tr>
      <w:tr w:rsidR="00EB5E88" w:rsidTr="00F321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294" w:type="dxa"/>
          </w:tcPr>
          <w:p w:rsidR="00EB5E88" w:rsidRPr="00B075A7" w:rsidRDefault="00EB5E88" w:rsidP="00F32143">
            <w:pPr>
              <w:jc w:val="center"/>
              <w:rPr>
                <w:b/>
              </w:rPr>
            </w:pPr>
            <w:r w:rsidRPr="00B075A7">
              <w:rPr>
                <w:b/>
              </w:rPr>
              <w:t>4</w:t>
            </w:r>
          </w:p>
        </w:tc>
        <w:tc>
          <w:tcPr>
            <w:tcW w:w="2241" w:type="dxa"/>
            <w:gridSpan w:val="2"/>
            <w:shd w:val="clear" w:color="auto" w:fill="FFFFCC"/>
            <w:vAlign w:val="bottom"/>
          </w:tcPr>
          <w:p w:rsidR="00EB5E88" w:rsidRPr="00D9781F" w:rsidRDefault="00EB5E88" w:rsidP="00F32143">
            <w:pPr>
              <w:jc w:val="center"/>
              <w:rPr>
                <w:sz w:val="26"/>
              </w:rPr>
            </w:pPr>
            <w:r w:rsidRPr="00D9781F">
              <w:rPr>
                <w:sz w:val="26"/>
              </w:rPr>
              <w:t>A</w:t>
            </w:r>
          </w:p>
        </w:tc>
        <w:tc>
          <w:tcPr>
            <w:tcW w:w="2242" w:type="dxa"/>
            <w:vAlign w:val="bottom"/>
          </w:tcPr>
          <w:p w:rsidR="00EB5E88" w:rsidRPr="00D9781F" w:rsidRDefault="00EB5E88" w:rsidP="00F32143">
            <w:pPr>
              <w:jc w:val="center"/>
              <w:rPr>
                <w:sz w:val="26"/>
              </w:rPr>
            </w:pPr>
            <w:r w:rsidRPr="00D9781F">
              <w:rPr>
                <w:sz w:val="26"/>
              </w:rPr>
              <w:t>D</w:t>
            </w:r>
          </w:p>
        </w:tc>
        <w:tc>
          <w:tcPr>
            <w:tcW w:w="2241" w:type="dxa"/>
            <w:shd w:val="clear" w:color="auto" w:fill="FFFFCC"/>
            <w:vAlign w:val="bottom"/>
          </w:tcPr>
          <w:p w:rsidR="00EB5E88" w:rsidRPr="00D9781F" w:rsidRDefault="00EB5E88" w:rsidP="00F32143">
            <w:pPr>
              <w:jc w:val="center"/>
              <w:rPr>
                <w:sz w:val="26"/>
              </w:rPr>
            </w:pPr>
            <w:r w:rsidRPr="00D9781F">
              <w:rPr>
                <w:sz w:val="26"/>
              </w:rPr>
              <w:t>A</w:t>
            </w:r>
          </w:p>
        </w:tc>
        <w:tc>
          <w:tcPr>
            <w:tcW w:w="2242" w:type="dxa"/>
            <w:shd w:val="clear" w:color="auto" w:fill="FFFFCC"/>
            <w:vAlign w:val="bottom"/>
          </w:tcPr>
          <w:p w:rsidR="00EB5E88" w:rsidRPr="00D9781F" w:rsidRDefault="00EB5E88" w:rsidP="00F32143">
            <w:pPr>
              <w:jc w:val="center"/>
              <w:rPr>
                <w:sz w:val="26"/>
              </w:rPr>
            </w:pPr>
            <w:r w:rsidRPr="00D9781F">
              <w:rPr>
                <w:sz w:val="26"/>
              </w:rPr>
              <w:t>D</w:t>
            </w:r>
          </w:p>
        </w:tc>
      </w:tr>
      <w:tr w:rsidR="00EB5E88" w:rsidTr="00F321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294" w:type="dxa"/>
          </w:tcPr>
          <w:p w:rsidR="00EB5E88" w:rsidRPr="00B075A7" w:rsidRDefault="00EB5E88" w:rsidP="00F32143">
            <w:pPr>
              <w:jc w:val="center"/>
              <w:rPr>
                <w:b/>
              </w:rPr>
            </w:pPr>
            <w:r w:rsidRPr="00B075A7">
              <w:rPr>
                <w:b/>
              </w:rPr>
              <w:t>5</w:t>
            </w:r>
          </w:p>
        </w:tc>
        <w:tc>
          <w:tcPr>
            <w:tcW w:w="2241" w:type="dxa"/>
            <w:gridSpan w:val="2"/>
            <w:shd w:val="clear" w:color="auto" w:fill="FFFFCC"/>
            <w:vAlign w:val="bottom"/>
          </w:tcPr>
          <w:p w:rsidR="00EB5E88" w:rsidRPr="00D9781F" w:rsidRDefault="00EB5E88" w:rsidP="00F32143">
            <w:pPr>
              <w:jc w:val="center"/>
              <w:rPr>
                <w:sz w:val="26"/>
              </w:rPr>
            </w:pPr>
            <w:r w:rsidRPr="00D9781F">
              <w:rPr>
                <w:sz w:val="26"/>
              </w:rPr>
              <w:t>A</w:t>
            </w:r>
          </w:p>
        </w:tc>
        <w:tc>
          <w:tcPr>
            <w:tcW w:w="2242" w:type="dxa"/>
            <w:vAlign w:val="bottom"/>
          </w:tcPr>
          <w:p w:rsidR="00EB5E88" w:rsidRPr="00D9781F" w:rsidRDefault="00EB5E88" w:rsidP="00F32143">
            <w:pPr>
              <w:jc w:val="center"/>
              <w:rPr>
                <w:sz w:val="26"/>
              </w:rPr>
            </w:pPr>
            <w:r w:rsidRPr="00D9781F">
              <w:rPr>
                <w:sz w:val="26"/>
              </w:rPr>
              <w:t>A</w:t>
            </w:r>
          </w:p>
        </w:tc>
        <w:tc>
          <w:tcPr>
            <w:tcW w:w="2241" w:type="dxa"/>
            <w:shd w:val="clear" w:color="auto" w:fill="FFFFCC"/>
            <w:vAlign w:val="bottom"/>
          </w:tcPr>
          <w:p w:rsidR="00EB5E88" w:rsidRPr="00D9781F" w:rsidRDefault="00EB5E88" w:rsidP="00F32143">
            <w:pPr>
              <w:jc w:val="center"/>
              <w:rPr>
                <w:sz w:val="26"/>
              </w:rPr>
            </w:pPr>
            <w:r w:rsidRPr="00D9781F">
              <w:rPr>
                <w:sz w:val="26"/>
              </w:rPr>
              <w:t>B</w:t>
            </w:r>
          </w:p>
        </w:tc>
        <w:tc>
          <w:tcPr>
            <w:tcW w:w="2242" w:type="dxa"/>
            <w:shd w:val="clear" w:color="auto" w:fill="FFFFCC"/>
            <w:vAlign w:val="bottom"/>
          </w:tcPr>
          <w:p w:rsidR="00EB5E88" w:rsidRPr="00D9781F" w:rsidRDefault="00EB5E88" w:rsidP="00F32143">
            <w:pPr>
              <w:jc w:val="center"/>
              <w:rPr>
                <w:sz w:val="26"/>
              </w:rPr>
            </w:pPr>
            <w:r w:rsidRPr="00D9781F">
              <w:rPr>
                <w:sz w:val="26"/>
              </w:rPr>
              <w:t>A</w:t>
            </w:r>
          </w:p>
        </w:tc>
      </w:tr>
      <w:tr w:rsidR="00EB5E88" w:rsidTr="00F321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294" w:type="dxa"/>
          </w:tcPr>
          <w:p w:rsidR="00EB5E88" w:rsidRPr="00B075A7" w:rsidRDefault="00EB5E88" w:rsidP="00F32143">
            <w:pPr>
              <w:jc w:val="center"/>
              <w:rPr>
                <w:b/>
              </w:rPr>
            </w:pPr>
            <w:r w:rsidRPr="00B075A7">
              <w:rPr>
                <w:b/>
              </w:rPr>
              <w:t>6</w:t>
            </w:r>
          </w:p>
        </w:tc>
        <w:tc>
          <w:tcPr>
            <w:tcW w:w="2241" w:type="dxa"/>
            <w:gridSpan w:val="2"/>
            <w:shd w:val="clear" w:color="auto" w:fill="FFFFCC"/>
            <w:vAlign w:val="bottom"/>
          </w:tcPr>
          <w:p w:rsidR="00EB5E88" w:rsidRPr="00D9781F" w:rsidRDefault="00EB5E88" w:rsidP="00F32143">
            <w:pPr>
              <w:jc w:val="center"/>
              <w:rPr>
                <w:sz w:val="26"/>
              </w:rPr>
            </w:pPr>
            <w:r w:rsidRPr="00D9781F">
              <w:rPr>
                <w:sz w:val="26"/>
              </w:rPr>
              <w:t>A</w:t>
            </w:r>
          </w:p>
        </w:tc>
        <w:tc>
          <w:tcPr>
            <w:tcW w:w="2242" w:type="dxa"/>
            <w:vAlign w:val="bottom"/>
          </w:tcPr>
          <w:p w:rsidR="00EB5E88" w:rsidRPr="00D9781F" w:rsidRDefault="00EB5E88" w:rsidP="00F32143">
            <w:pPr>
              <w:jc w:val="center"/>
              <w:rPr>
                <w:sz w:val="26"/>
              </w:rPr>
            </w:pPr>
            <w:r w:rsidRPr="00D9781F">
              <w:rPr>
                <w:sz w:val="26"/>
              </w:rPr>
              <w:t>D</w:t>
            </w:r>
          </w:p>
        </w:tc>
        <w:tc>
          <w:tcPr>
            <w:tcW w:w="2241" w:type="dxa"/>
            <w:shd w:val="clear" w:color="auto" w:fill="FFFFCC"/>
            <w:vAlign w:val="bottom"/>
          </w:tcPr>
          <w:p w:rsidR="00EB5E88" w:rsidRPr="00D9781F" w:rsidRDefault="00EB5E88" w:rsidP="00F32143">
            <w:pPr>
              <w:jc w:val="center"/>
              <w:rPr>
                <w:sz w:val="26"/>
              </w:rPr>
            </w:pPr>
            <w:r w:rsidRPr="00D9781F">
              <w:rPr>
                <w:sz w:val="26"/>
              </w:rPr>
              <w:t>B</w:t>
            </w:r>
          </w:p>
        </w:tc>
        <w:tc>
          <w:tcPr>
            <w:tcW w:w="2242" w:type="dxa"/>
            <w:shd w:val="clear" w:color="auto" w:fill="FFFFCC"/>
            <w:vAlign w:val="bottom"/>
          </w:tcPr>
          <w:p w:rsidR="00EB5E88" w:rsidRPr="00D9781F" w:rsidRDefault="00EB5E88" w:rsidP="00F32143">
            <w:pPr>
              <w:jc w:val="center"/>
              <w:rPr>
                <w:sz w:val="26"/>
              </w:rPr>
            </w:pPr>
            <w:r w:rsidRPr="00D9781F">
              <w:rPr>
                <w:sz w:val="26"/>
              </w:rPr>
              <w:t>B</w:t>
            </w:r>
          </w:p>
        </w:tc>
      </w:tr>
      <w:tr w:rsidR="00EB5E88" w:rsidTr="00F321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294" w:type="dxa"/>
          </w:tcPr>
          <w:p w:rsidR="00EB5E88" w:rsidRPr="00B075A7" w:rsidRDefault="00EB5E88" w:rsidP="00F32143">
            <w:pPr>
              <w:jc w:val="center"/>
              <w:rPr>
                <w:b/>
              </w:rPr>
            </w:pPr>
            <w:r w:rsidRPr="00B075A7">
              <w:rPr>
                <w:b/>
              </w:rPr>
              <w:t>7</w:t>
            </w:r>
          </w:p>
        </w:tc>
        <w:tc>
          <w:tcPr>
            <w:tcW w:w="2241" w:type="dxa"/>
            <w:gridSpan w:val="2"/>
            <w:shd w:val="clear" w:color="auto" w:fill="FFFFCC"/>
            <w:vAlign w:val="bottom"/>
          </w:tcPr>
          <w:p w:rsidR="00EB5E88" w:rsidRPr="00D9781F" w:rsidRDefault="00EB5E88" w:rsidP="00F32143">
            <w:pPr>
              <w:jc w:val="center"/>
              <w:rPr>
                <w:sz w:val="26"/>
              </w:rPr>
            </w:pPr>
            <w:r w:rsidRPr="00D9781F">
              <w:rPr>
                <w:sz w:val="26"/>
              </w:rPr>
              <w:t>C</w:t>
            </w:r>
          </w:p>
        </w:tc>
        <w:tc>
          <w:tcPr>
            <w:tcW w:w="2242" w:type="dxa"/>
            <w:vAlign w:val="bottom"/>
          </w:tcPr>
          <w:p w:rsidR="00EB5E88" w:rsidRPr="00D9781F" w:rsidRDefault="00EB5E88" w:rsidP="00F32143">
            <w:pPr>
              <w:jc w:val="center"/>
              <w:rPr>
                <w:sz w:val="26"/>
              </w:rPr>
            </w:pPr>
            <w:r w:rsidRPr="00D9781F">
              <w:rPr>
                <w:sz w:val="26"/>
              </w:rPr>
              <w:t>B</w:t>
            </w:r>
          </w:p>
        </w:tc>
        <w:tc>
          <w:tcPr>
            <w:tcW w:w="2241" w:type="dxa"/>
            <w:shd w:val="clear" w:color="auto" w:fill="FFFFCC"/>
            <w:vAlign w:val="bottom"/>
          </w:tcPr>
          <w:p w:rsidR="00EB5E88" w:rsidRPr="00D9781F" w:rsidRDefault="00EB5E88" w:rsidP="00F32143">
            <w:pPr>
              <w:jc w:val="center"/>
              <w:rPr>
                <w:sz w:val="26"/>
              </w:rPr>
            </w:pPr>
            <w:r w:rsidRPr="00D9781F">
              <w:rPr>
                <w:sz w:val="26"/>
              </w:rPr>
              <w:t>B</w:t>
            </w:r>
          </w:p>
        </w:tc>
        <w:tc>
          <w:tcPr>
            <w:tcW w:w="2242" w:type="dxa"/>
            <w:shd w:val="clear" w:color="auto" w:fill="FFFFCC"/>
            <w:vAlign w:val="bottom"/>
          </w:tcPr>
          <w:p w:rsidR="00EB5E88" w:rsidRPr="00D9781F" w:rsidRDefault="00EB5E88" w:rsidP="00F32143">
            <w:pPr>
              <w:jc w:val="center"/>
              <w:rPr>
                <w:sz w:val="26"/>
              </w:rPr>
            </w:pPr>
            <w:r w:rsidRPr="00D9781F">
              <w:rPr>
                <w:sz w:val="26"/>
              </w:rPr>
              <w:t>D</w:t>
            </w:r>
          </w:p>
        </w:tc>
      </w:tr>
      <w:tr w:rsidR="00EB5E88" w:rsidTr="00F321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294" w:type="dxa"/>
          </w:tcPr>
          <w:p w:rsidR="00EB5E88" w:rsidRPr="00B075A7" w:rsidRDefault="00EB5E88" w:rsidP="00F32143">
            <w:pPr>
              <w:jc w:val="center"/>
              <w:rPr>
                <w:b/>
              </w:rPr>
            </w:pPr>
            <w:r w:rsidRPr="00B075A7">
              <w:rPr>
                <w:b/>
              </w:rPr>
              <w:t>8</w:t>
            </w:r>
          </w:p>
        </w:tc>
        <w:tc>
          <w:tcPr>
            <w:tcW w:w="2241" w:type="dxa"/>
            <w:gridSpan w:val="2"/>
            <w:shd w:val="clear" w:color="auto" w:fill="FFFFCC"/>
            <w:vAlign w:val="bottom"/>
          </w:tcPr>
          <w:p w:rsidR="00EB5E88" w:rsidRPr="00D9781F" w:rsidRDefault="00EB5E88" w:rsidP="00F32143">
            <w:pPr>
              <w:jc w:val="center"/>
              <w:rPr>
                <w:sz w:val="26"/>
              </w:rPr>
            </w:pPr>
            <w:r w:rsidRPr="00D9781F">
              <w:rPr>
                <w:sz w:val="26"/>
              </w:rPr>
              <w:t>D</w:t>
            </w:r>
          </w:p>
        </w:tc>
        <w:tc>
          <w:tcPr>
            <w:tcW w:w="2242" w:type="dxa"/>
            <w:vAlign w:val="bottom"/>
          </w:tcPr>
          <w:p w:rsidR="00EB5E88" w:rsidRPr="00D9781F" w:rsidRDefault="00EB5E88" w:rsidP="00F32143">
            <w:pPr>
              <w:jc w:val="center"/>
              <w:rPr>
                <w:sz w:val="26"/>
              </w:rPr>
            </w:pPr>
            <w:r w:rsidRPr="00D9781F">
              <w:rPr>
                <w:sz w:val="26"/>
              </w:rPr>
              <w:t>A</w:t>
            </w:r>
          </w:p>
        </w:tc>
        <w:tc>
          <w:tcPr>
            <w:tcW w:w="2241" w:type="dxa"/>
            <w:shd w:val="clear" w:color="auto" w:fill="FFFFCC"/>
            <w:vAlign w:val="bottom"/>
          </w:tcPr>
          <w:p w:rsidR="00EB5E88" w:rsidRPr="00D9781F" w:rsidRDefault="00EB5E88" w:rsidP="00F32143">
            <w:pPr>
              <w:jc w:val="center"/>
              <w:rPr>
                <w:sz w:val="26"/>
              </w:rPr>
            </w:pPr>
            <w:r w:rsidRPr="00D9781F">
              <w:rPr>
                <w:sz w:val="26"/>
              </w:rPr>
              <w:t>A</w:t>
            </w:r>
          </w:p>
        </w:tc>
        <w:tc>
          <w:tcPr>
            <w:tcW w:w="2242" w:type="dxa"/>
            <w:shd w:val="clear" w:color="auto" w:fill="FFFFCC"/>
            <w:vAlign w:val="bottom"/>
          </w:tcPr>
          <w:p w:rsidR="00EB5E88" w:rsidRPr="00D9781F" w:rsidRDefault="00EB5E88" w:rsidP="00F32143">
            <w:pPr>
              <w:jc w:val="center"/>
              <w:rPr>
                <w:sz w:val="26"/>
              </w:rPr>
            </w:pPr>
            <w:r w:rsidRPr="00D9781F">
              <w:rPr>
                <w:sz w:val="26"/>
              </w:rPr>
              <w:t>A</w:t>
            </w:r>
          </w:p>
        </w:tc>
      </w:tr>
      <w:tr w:rsidR="00EB5E88" w:rsidTr="00F321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294" w:type="dxa"/>
          </w:tcPr>
          <w:p w:rsidR="00EB5E88" w:rsidRPr="00B075A7" w:rsidRDefault="00EB5E88" w:rsidP="00F32143">
            <w:pPr>
              <w:jc w:val="center"/>
              <w:rPr>
                <w:b/>
              </w:rPr>
            </w:pPr>
            <w:r w:rsidRPr="00B075A7">
              <w:rPr>
                <w:b/>
              </w:rPr>
              <w:t>9</w:t>
            </w:r>
          </w:p>
        </w:tc>
        <w:tc>
          <w:tcPr>
            <w:tcW w:w="2241" w:type="dxa"/>
            <w:gridSpan w:val="2"/>
            <w:shd w:val="clear" w:color="auto" w:fill="FFFFCC"/>
            <w:vAlign w:val="bottom"/>
          </w:tcPr>
          <w:p w:rsidR="00EB5E88" w:rsidRPr="00D9781F" w:rsidRDefault="00EB5E88" w:rsidP="00F32143">
            <w:pPr>
              <w:jc w:val="center"/>
              <w:rPr>
                <w:sz w:val="26"/>
              </w:rPr>
            </w:pPr>
            <w:r w:rsidRPr="00D9781F">
              <w:rPr>
                <w:sz w:val="26"/>
              </w:rPr>
              <w:t>A</w:t>
            </w:r>
          </w:p>
        </w:tc>
        <w:tc>
          <w:tcPr>
            <w:tcW w:w="2242" w:type="dxa"/>
            <w:vAlign w:val="bottom"/>
          </w:tcPr>
          <w:p w:rsidR="00EB5E88" w:rsidRPr="00D9781F" w:rsidRDefault="00EB5E88" w:rsidP="00F32143">
            <w:pPr>
              <w:jc w:val="center"/>
              <w:rPr>
                <w:sz w:val="26"/>
              </w:rPr>
            </w:pPr>
            <w:r w:rsidRPr="00D9781F">
              <w:rPr>
                <w:sz w:val="26"/>
              </w:rPr>
              <w:t>A</w:t>
            </w:r>
          </w:p>
        </w:tc>
        <w:tc>
          <w:tcPr>
            <w:tcW w:w="2241" w:type="dxa"/>
            <w:shd w:val="clear" w:color="auto" w:fill="FFFFCC"/>
            <w:vAlign w:val="bottom"/>
          </w:tcPr>
          <w:p w:rsidR="00EB5E88" w:rsidRPr="00D9781F" w:rsidRDefault="00EB5E88" w:rsidP="00F32143">
            <w:pPr>
              <w:jc w:val="center"/>
              <w:rPr>
                <w:sz w:val="26"/>
              </w:rPr>
            </w:pPr>
            <w:r w:rsidRPr="00D9781F">
              <w:rPr>
                <w:sz w:val="26"/>
              </w:rPr>
              <w:t>D</w:t>
            </w:r>
          </w:p>
        </w:tc>
        <w:tc>
          <w:tcPr>
            <w:tcW w:w="2242" w:type="dxa"/>
            <w:shd w:val="clear" w:color="auto" w:fill="FFFFCC"/>
            <w:vAlign w:val="bottom"/>
          </w:tcPr>
          <w:p w:rsidR="00EB5E88" w:rsidRPr="00D9781F" w:rsidRDefault="00EB5E88" w:rsidP="00F32143">
            <w:pPr>
              <w:jc w:val="center"/>
              <w:rPr>
                <w:sz w:val="26"/>
              </w:rPr>
            </w:pPr>
            <w:r w:rsidRPr="00D9781F">
              <w:rPr>
                <w:sz w:val="26"/>
              </w:rPr>
              <w:t>D</w:t>
            </w:r>
          </w:p>
        </w:tc>
      </w:tr>
      <w:tr w:rsidR="00EB5E88" w:rsidTr="00F321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294" w:type="dxa"/>
          </w:tcPr>
          <w:p w:rsidR="00EB5E88" w:rsidRPr="00B075A7" w:rsidRDefault="00EB5E88" w:rsidP="00F32143">
            <w:pPr>
              <w:jc w:val="center"/>
              <w:rPr>
                <w:b/>
              </w:rPr>
            </w:pPr>
            <w:r w:rsidRPr="00B075A7">
              <w:rPr>
                <w:b/>
              </w:rPr>
              <w:t>10</w:t>
            </w:r>
          </w:p>
        </w:tc>
        <w:tc>
          <w:tcPr>
            <w:tcW w:w="2241" w:type="dxa"/>
            <w:gridSpan w:val="2"/>
            <w:shd w:val="clear" w:color="auto" w:fill="FFFFCC"/>
            <w:vAlign w:val="bottom"/>
          </w:tcPr>
          <w:p w:rsidR="00EB5E88" w:rsidRPr="00D9781F" w:rsidRDefault="00EB5E88" w:rsidP="00F32143">
            <w:pPr>
              <w:jc w:val="center"/>
              <w:rPr>
                <w:sz w:val="26"/>
              </w:rPr>
            </w:pPr>
            <w:r w:rsidRPr="00D9781F">
              <w:rPr>
                <w:sz w:val="26"/>
              </w:rPr>
              <w:t>C</w:t>
            </w:r>
          </w:p>
        </w:tc>
        <w:tc>
          <w:tcPr>
            <w:tcW w:w="2242" w:type="dxa"/>
            <w:vAlign w:val="bottom"/>
          </w:tcPr>
          <w:p w:rsidR="00EB5E88" w:rsidRPr="00D9781F" w:rsidRDefault="00EB5E88" w:rsidP="00F32143">
            <w:pPr>
              <w:jc w:val="center"/>
              <w:rPr>
                <w:sz w:val="26"/>
              </w:rPr>
            </w:pPr>
            <w:r w:rsidRPr="00D9781F">
              <w:rPr>
                <w:sz w:val="26"/>
              </w:rPr>
              <w:t>B</w:t>
            </w:r>
          </w:p>
        </w:tc>
        <w:tc>
          <w:tcPr>
            <w:tcW w:w="2241" w:type="dxa"/>
            <w:shd w:val="clear" w:color="auto" w:fill="FFFFCC"/>
            <w:vAlign w:val="bottom"/>
          </w:tcPr>
          <w:p w:rsidR="00EB5E88" w:rsidRPr="00D9781F" w:rsidRDefault="00EB5E88" w:rsidP="00F32143">
            <w:pPr>
              <w:jc w:val="center"/>
              <w:rPr>
                <w:sz w:val="26"/>
              </w:rPr>
            </w:pPr>
            <w:r w:rsidRPr="00D9781F">
              <w:rPr>
                <w:sz w:val="26"/>
              </w:rPr>
              <w:t>B</w:t>
            </w:r>
          </w:p>
        </w:tc>
        <w:tc>
          <w:tcPr>
            <w:tcW w:w="2242" w:type="dxa"/>
            <w:shd w:val="clear" w:color="auto" w:fill="FFFFCC"/>
            <w:vAlign w:val="bottom"/>
          </w:tcPr>
          <w:p w:rsidR="00EB5E88" w:rsidRPr="00D9781F" w:rsidRDefault="00EB5E88" w:rsidP="00F32143">
            <w:pPr>
              <w:jc w:val="center"/>
              <w:rPr>
                <w:sz w:val="26"/>
              </w:rPr>
            </w:pPr>
            <w:r w:rsidRPr="00D9781F">
              <w:rPr>
                <w:sz w:val="26"/>
              </w:rPr>
              <w:t>D</w:t>
            </w:r>
          </w:p>
        </w:tc>
      </w:tr>
      <w:tr w:rsidR="00EB5E88" w:rsidTr="00F321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294" w:type="dxa"/>
          </w:tcPr>
          <w:p w:rsidR="00EB5E88" w:rsidRPr="00B075A7" w:rsidRDefault="00EB5E88" w:rsidP="00F32143">
            <w:pPr>
              <w:jc w:val="center"/>
              <w:rPr>
                <w:b/>
              </w:rPr>
            </w:pPr>
            <w:r w:rsidRPr="00B075A7">
              <w:rPr>
                <w:b/>
              </w:rPr>
              <w:t>11</w:t>
            </w:r>
          </w:p>
        </w:tc>
        <w:tc>
          <w:tcPr>
            <w:tcW w:w="2241" w:type="dxa"/>
            <w:gridSpan w:val="2"/>
            <w:shd w:val="clear" w:color="auto" w:fill="FFFFCC"/>
            <w:vAlign w:val="bottom"/>
          </w:tcPr>
          <w:p w:rsidR="00EB5E88" w:rsidRPr="00D9781F" w:rsidRDefault="00EB5E88" w:rsidP="00F32143">
            <w:pPr>
              <w:jc w:val="center"/>
              <w:rPr>
                <w:sz w:val="26"/>
              </w:rPr>
            </w:pPr>
            <w:r w:rsidRPr="00D9781F">
              <w:rPr>
                <w:sz w:val="26"/>
              </w:rPr>
              <w:t>C</w:t>
            </w:r>
          </w:p>
        </w:tc>
        <w:tc>
          <w:tcPr>
            <w:tcW w:w="2242" w:type="dxa"/>
            <w:vAlign w:val="bottom"/>
          </w:tcPr>
          <w:p w:rsidR="00EB5E88" w:rsidRPr="00D9781F" w:rsidRDefault="00EB5E88" w:rsidP="00F32143">
            <w:pPr>
              <w:jc w:val="center"/>
              <w:rPr>
                <w:sz w:val="26"/>
              </w:rPr>
            </w:pPr>
            <w:r w:rsidRPr="00D9781F">
              <w:rPr>
                <w:sz w:val="26"/>
              </w:rPr>
              <w:t>D</w:t>
            </w:r>
          </w:p>
        </w:tc>
        <w:tc>
          <w:tcPr>
            <w:tcW w:w="2241" w:type="dxa"/>
            <w:shd w:val="clear" w:color="auto" w:fill="FFFFCC"/>
            <w:vAlign w:val="bottom"/>
          </w:tcPr>
          <w:p w:rsidR="00EB5E88" w:rsidRPr="00D9781F" w:rsidRDefault="00EB5E88" w:rsidP="00F32143">
            <w:pPr>
              <w:jc w:val="center"/>
              <w:rPr>
                <w:sz w:val="26"/>
              </w:rPr>
            </w:pPr>
            <w:r w:rsidRPr="00D9781F">
              <w:rPr>
                <w:sz w:val="26"/>
              </w:rPr>
              <w:t>C</w:t>
            </w:r>
          </w:p>
        </w:tc>
        <w:tc>
          <w:tcPr>
            <w:tcW w:w="2242" w:type="dxa"/>
            <w:shd w:val="clear" w:color="auto" w:fill="FFFFCC"/>
            <w:vAlign w:val="bottom"/>
          </w:tcPr>
          <w:p w:rsidR="00EB5E88" w:rsidRPr="00D9781F" w:rsidRDefault="00EB5E88" w:rsidP="00F32143">
            <w:pPr>
              <w:jc w:val="center"/>
              <w:rPr>
                <w:sz w:val="26"/>
              </w:rPr>
            </w:pPr>
            <w:r w:rsidRPr="00D9781F">
              <w:rPr>
                <w:sz w:val="26"/>
              </w:rPr>
              <w:t>B</w:t>
            </w:r>
          </w:p>
        </w:tc>
      </w:tr>
      <w:tr w:rsidR="00EB5E88" w:rsidTr="00F321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294" w:type="dxa"/>
          </w:tcPr>
          <w:p w:rsidR="00EB5E88" w:rsidRPr="00B075A7" w:rsidRDefault="00EB5E88" w:rsidP="00F32143">
            <w:pPr>
              <w:jc w:val="center"/>
              <w:rPr>
                <w:b/>
              </w:rPr>
            </w:pPr>
            <w:r w:rsidRPr="00B075A7">
              <w:rPr>
                <w:b/>
              </w:rPr>
              <w:t>12</w:t>
            </w:r>
          </w:p>
        </w:tc>
        <w:tc>
          <w:tcPr>
            <w:tcW w:w="2241" w:type="dxa"/>
            <w:gridSpan w:val="2"/>
            <w:shd w:val="clear" w:color="auto" w:fill="FFFFCC"/>
            <w:vAlign w:val="bottom"/>
          </w:tcPr>
          <w:p w:rsidR="00EB5E88" w:rsidRPr="00D9781F" w:rsidRDefault="00EB5E88" w:rsidP="00F32143">
            <w:pPr>
              <w:jc w:val="center"/>
              <w:rPr>
                <w:sz w:val="26"/>
              </w:rPr>
            </w:pPr>
            <w:r w:rsidRPr="00D9781F">
              <w:rPr>
                <w:sz w:val="26"/>
              </w:rPr>
              <w:t>A</w:t>
            </w:r>
          </w:p>
        </w:tc>
        <w:tc>
          <w:tcPr>
            <w:tcW w:w="2242" w:type="dxa"/>
            <w:vAlign w:val="bottom"/>
          </w:tcPr>
          <w:p w:rsidR="00EB5E88" w:rsidRPr="00D9781F" w:rsidRDefault="00EB5E88" w:rsidP="00F32143">
            <w:pPr>
              <w:jc w:val="center"/>
              <w:rPr>
                <w:sz w:val="26"/>
              </w:rPr>
            </w:pPr>
            <w:r w:rsidRPr="00D9781F">
              <w:rPr>
                <w:sz w:val="26"/>
              </w:rPr>
              <w:t>B</w:t>
            </w:r>
          </w:p>
        </w:tc>
        <w:tc>
          <w:tcPr>
            <w:tcW w:w="2241" w:type="dxa"/>
            <w:shd w:val="clear" w:color="auto" w:fill="FFFFCC"/>
            <w:vAlign w:val="bottom"/>
          </w:tcPr>
          <w:p w:rsidR="00EB5E88" w:rsidRPr="00D9781F" w:rsidRDefault="00EB5E88" w:rsidP="00F32143">
            <w:pPr>
              <w:jc w:val="center"/>
              <w:rPr>
                <w:sz w:val="26"/>
              </w:rPr>
            </w:pPr>
            <w:r w:rsidRPr="00D9781F">
              <w:rPr>
                <w:sz w:val="26"/>
              </w:rPr>
              <w:t>D</w:t>
            </w:r>
          </w:p>
        </w:tc>
        <w:tc>
          <w:tcPr>
            <w:tcW w:w="2242" w:type="dxa"/>
            <w:shd w:val="clear" w:color="auto" w:fill="FFFFCC"/>
            <w:vAlign w:val="bottom"/>
          </w:tcPr>
          <w:p w:rsidR="00EB5E88" w:rsidRPr="00D9781F" w:rsidRDefault="00EB5E88" w:rsidP="00F32143">
            <w:pPr>
              <w:jc w:val="center"/>
              <w:rPr>
                <w:sz w:val="26"/>
              </w:rPr>
            </w:pPr>
            <w:r w:rsidRPr="00D9781F">
              <w:rPr>
                <w:sz w:val="26"/>
              </w:rPr>
              <w:t>B</w:t>
            </w:r>
          </w:p>
        </w:tc>
      </w:tr>
      <w:tr w:rsidR="00EB5E88" w:rsidTr="00F321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294" w:type="dxa"/>
          </w:tcPr>
          <w:p w:rsidR="00EB5E88" w:rsidRPr="00B075A7" w:rsidRDefault="00EB5E88" w:rsidP="00F32143">
            <w:pPr>
              <w:jc w:val="center"/>
              <w:rPr>
                <w:b/>
              </w:rPr>
            </w:pPr>
            <w:r w:rsidRPr="00B075A7">
              <w:rPr>
                <w:b/>
              </w:rPr>
              <w:t>13</w:t>
            </w:r>
          </w:p>
        </w:tc>
        <w:tc>
          <w:tcPr>
            <w:tcW w:w="2241" w:type="dxa"/>
            <w:gridSpan w:val="2"/>
            <w:shd w:val="clear" w:color="auto" w:fill="FFFFCC"/>
            <w:vAlign w:val="bottom"/>
          </w:tcPr>
          <w:p w:rsidR="00EB5E88" w:rsidRPr="00D9781F" w:rsidRDefault="00EB5E88" w:rsidP="00F32143">
            <w:pPr>
              <w:jc w:val="center"/>
              <w:rPr>
                <w:sz w:val="26"/>
              </w:rPr>
            </w:pPr>
            <w:r w:rsidRPr="00D9781F">
              <w:rPr>
                <w:sz w:val="26"/>
              </w:rPr>
              <w:t>B</w:t>
            </w:r>
          </w:p>
        </w:tc>
        <w:tc>
          <w:tcPr>
            <w:tcW w:w="2242" w:type="dxa"/>
            <w:vAlign w:val="bottom"/>
          </w:tcPr>
          <w:p w:rsidR="00EB5E88" w:rsidRPr="00D9781F" w:rsidRDefault="00EB5E88" w:rsidP="00F32143">
            <w:pPr>
              <w:jc w:val="center"/>
              <w:rPr>
                <w:sz w:val="26"/>
              </w:rPr>
            </w:pPr>
            <w:r w:rsidRPr="00D9781F">
              <w:rPr>
                <w:sz w:val="26"/>
              </w:rPr>
              <w:t>B</w:t>
            </w:r>
          </w:p>
        </w:tc>
        <w:tc>
          <w:tcPr>
            <w:tcW w:w="2241" w:type="dxa"/>
            <w:shd w:val="clear" w:color="auto" w:fill="FFFFCC"/>
            <w:vAlign w:val="bottom"/>
          </w:tcPr>
          <w:p w:rsidR="00EB5E88" w:rsidRPr="00D9781F" w:rsidRDefault="00EB5E88" w:rsidP="00F32143">
            <w:pPr>
              <w:jc w:val="center"/>
              <w:rPr>
                <w:sz w:val="26"/>
              </w:rPr>
            </w:pPr>
            <w:r w:rsidRPr="00D9781F">
              <w:rPr>
                <w:sz w:val="26"/>
              </w:rPr>
              <w:t>D</w:t>
            </w:r>
          </w:p>
        </w:tc>
        <w:tc>
          <w:tcPr>
            <w:tcW w:w="2242" w:type="dxa"/>
            <w:shd w:val="clear" w:color="auto" w:fill="FFFFCC"/>
            <w:vAlign w:val="bottom"/>
          </w:tcPr>
          <w:p w:rsidR="00EB5E88" w:rsidRPr="00D9781F" w:rsidRDefault="00EB5E88" w:rsidP="00F32143">
            <w:pPr>
              <w:jc w:val="center"/>
              <w:rPr>
                <w:sz w:val="26"/>
              </w:rPr>
            </w:pPr>
            <w:r w:rsidRPr="00D9781F">
              <w:rPr>
                <w:sz w:val="26"/>
              </w:rPr>
              <w:t>C</w:t>
            </w:r>
          </w:p>
        </w:tc>
      </w:tr>
      <w:tr w:rsidR="00EB5E88" w:rsidTr="00F321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294" w:type="dxa"/>
          </w:tcPr>
          <w:p w:rsidR="00EB5E88" w:rsidRPr="00B075A7" w:rsidRDefault="00EB5E88" w:rsidP="00F32143">
            <w:pPr>
              <w:jc w:val="center"/>
              <w:rPr>
                <w:b/>
              </w:rPr>
            </w:pPr>
            <w:r w:rsidRPr="00B075A7">
              <w:rPr>
                <w:b/>
              </w:rPr>
              <w:t>14</w:t>
            </w:r>
          </w:p>
        </w:tc>
        <w:tc>
          <w:tcPr>
            <w:tcW w:w="2241" w:type="dxa"/>
            <w:gridSpan w:val="2"/>
            <w:shd w:val="clear" w:color="auto" w:fill="FFFFCC"/>
            <w:vAlign w:val="bottom"/>
          </w:tcPr>
          <w:p w:rsidR="00EB5E88" w:rsidRPr="00D9781F" w:rsidRDefault="00EB5E88" w:rsidP="00F32143">
            <w:pPr>
              <w:jc w:val="center"/>
              <w:rPr>
                <w:sz w:val="26"/>
              </w:rPr>
            </w:pPr>
            <w:r w:rsidRPr="00D9781F">
              <w:rPr>
                <w:sz w:val="26"/>
              </w:rPr>
              <w:t>B</w:t>
            </w:r>
          </w:p>
        </w:tc>
        <w:tc>
          <w:tcPr>
            <w:tcW w:w="2242" w:type="dxa"/>
            <w:vAlign w:val="bottom"/>
          </w:tcPr>
          <w:p w:rsidR="00EB5E88" w:rsidRPr="00D9781F" w:rsidRDefault="00EB5E88" w:rsidP="00F32143">
            <w:pPr>
              <w:jc w:val="center"/>
              <w:rPr>
                <w:sz w:val="26"/>
              </w:rPr>
            </w:pPr>
            <w:r w:rsidRPr="00D9781F">
              <w:rPr>
                <w:sz w:val="26"/>
              </w:rPr>
              <w:t>C</w:t>
            </w:r>
          </w:p>
        </w:tc>
        <w:tc>
          <w:tcPr>
            <w:tcW w:w="2241" w:type="dxa"/>
            <w:shd w:val="clear" w:color="auto" w:fill="FFFFCC"/>
            <w:vAlign w:val="bottom"/>
          </w:tcPr>
          <w:p w:rsidR="00EB5E88" w:rsidRPr="00D9781F" w:rsidRDefault="00EB5E88" w:rsidP="00F32143">
            <w:pPr>
              <w:jc w:val="center"/>
              <w:rPr>
                <w:sz w:val="26"/>
              </w:rPr>
            </w:pPr>
            <w:r w:rsidRPr="00D9781F">
              <w:rPr>
                <w:sz w:val="26"/>
              </w:rPr>
              <w:t>D</w:t>
            </w:r>
          </w:p>
        </w:tc>
        <w:tc>
          <w:tcPr>
            <w:tcW w:w="2242" w:type="dxa"/>
            <w:shd w:val="clear" w:color="auto" w:fill="FFFFCC"/>
            <w:vAlign w:val="bottom"/>
          </w:tcPr>
          <w:p w:rsidR="00EB5E88" w:rsidRPr="00D9781F" w:rsidRDefault="00EB5E88" w:rsidP="00F32143">
            <w:pPr>
              <w:jc w:val="center"/>
              <w:rPr>
                <w:sz w:val="26"/>
              </w:rPr>
            </w:pPr>
            <w:r w:rsidRPr="00D9781F">
              <w:rPr>
                <w:sz w:val="26"/>
              </w:rPr>
              <w:t>C</w:t>
            </w:r>
          </w:p>
        </w:tc>
      </w:tr>
      <w:tr w:rsidR="00EB5E88" w:rsidTr="00F321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294" w:type="dxa"/>
          </w:tcPr>
          <w:p w:rsidR="00EB5E88" w:rsidRPr="00B075A7" w:rsidRDefault="00EB5E88" w:rsidP="00F32143">
            <w:pPr>
              <w:jc w:val="center"/>
              <w:rPr>
                <w:b/>
              </w:rPr>
            </w:pPr>
            <w:r w:rsidRPr="00B075A7">
              <w:rPr>
                <w:b/>
              </w:rPr>
              <w:t>15</w:t>
            </w:r>
          </w:p>
        </w:tc>
        <w:tc>
          <w:tcPr>
            <w:tcW w:w="2241" w:type="dxa"/>
            <w:gridSpan w:val="2"/>
            <w:shd w:val="clear" w:color="auto" w:fill="FFFFCC"/>
            <w:vAlign w:val="bottom"/>
          </w:tcPr>
          <w:p w:rsidR="00EB5E88" w:rsidRPr="00D9781F" w:rsidRDefault="00EB5E88" w:rsidP="00F32143">
            <w:pPr>
              <w:jc w:val="center"/>
              <w:rPr>
                <w:sz w:val="26"/>
              </w:rPr>
            </w:pPr>
            <w:r w:rsidRPr="00D9781F">
              <w:rPr>
                <w:sz w:val="26"/>
              </w:rPr>
              <w:t>B</w:t>
            </w:r>
          </w:p>
        </w:tc>
        <w:tc>
          <w:tcPr>
            <w:tcW w:w="2242" w:type="dxa"/>
            <w:vAlign w:val="bottom"/>
          </w:tcPr>
          <w:p w:rsidR="00EB5E88" w:rsidRPr="00D9781F" w:rsidRDefault="00EB5E88" w:rsidP="00F32143">
            <w:pPr>
              <w:jc w:val="center"/>
              <w:rPr>
                <w:sz w:val="26"/>
              </w:rPr>
            </w:pPr>
            <w:r w:rsidRPr="00D9781F">
              <w:rPr>
                <w:sz w:val="26"/>
              </w:rPr>
              <w:t>A</w:t>
            </w:r>
          </w:p>
        </w:tc>
        <w:tc>
          <w:tcPr>
            <w:tcW w:w="2241" w:type="dxa"/>
            <w:shd w:val="clear" w:color="auto" w:fill="FFFFCC"/>
            <w:vAlign w:val="bottom"/>
          </w:tcPr>
          <w:p w:rsidR="00EB5E88" w:rsidRPr="00D9781F" w:rsidRDefault="00EB5E88" w:rsidP="00F32143">
            <w:pPr>
              <w:jc w:val="center"/>
              <w:rPr>
                <w:sz w:val="26"/>
              </w:rPr>
            </w:pPr>
            <w:r w:rsidRPr="00D9781F">
              <w:rPr>
                <w:sz w:val="26"/>
              </w:rPr>
              <w:t>B</w:t>
            </w:r>
          </w:p>
        </w:tc>
        <w:tc>
          <w:tcPr>
            <w:tcW w:w="2242" w:type="dxa"/>
            <w:shd w:val="clear" w:color="auto" w:fill="FFFFCC"/>
            <w:vAlign w:val="bottom"/>
          </w:tcPr>
          <w:p w:rsidR="00EB5E88" w:rsidRPr="00D9781F" w:rsidRDefault="00EB5E88" w:rsidP="00F32143">
            <w:pPr>
              <w:jc w:val="center"/>
              <w:rPr>
                <w:sz w:val="26"/>
              </w:rPr>
            </w:pPr>
            <w:r w:rsidRPr="00D9781F">
              <w:rPr>
                <w:sz w:val="26"/>
              </w:rPr>
              <w:t>D</w:t>
            </w:r>
          </w:p>
        </w:tc>
      </w:tr>
      <w:tr w:rsidR="00EB5E88" w:rsidTr="00F321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294" w:type="dxa"/>
          </w:tcPr>
          <w:p w:rsidR="00EB5E88" w:rsidRPr="00B075A7" w:rsidRDefault="00EB5E88" w:rsidP="00F32143">
            <w:pPr>
              <w:jc w:val="center"/>
              <w:rPr>
                <w:b/>
              </w:rPr>
            </w:pPr>
            <w:r w:rsidRPr="00B075A7">
              <w:rPr>
                <w:b/>
              </w:rPr>
              <w:t>16</w:t>
            </w:r>
          </w:p>
        </w:tc>
        <w:tc>
          <w:tcPr>
            <w:tcW w:w="2241" w:type="dxa"/>
            <w:gridSpan w:val="2"/>
            <w:shd w:val="clear" w:color="auto" w:fill="FFFFCC"/>
            <w:vAlign w:val="bottom"/>
          </w:tcPr>
          <w:p w:rsidR="00EB5E88" w:rsidRPr="00D9781F" w:rsidRDefault="00EB5E88" w:rsidP="00F32143">
            <w:pPr>
              <w:jc w:val="center"/>
              <w:rPr>
                <w:sz w:val="26"/>
              </w:rPr>
            </w:pPr>
            <w:r w:rsidRPr="00D9781F">
              <w:rPr>
                <w:sz w:val="26"/>
              </w:rPr>
              <w:t>D</w:t>
            </w:r>
          </w:p>
        </w:tc>
        <w:tc>
          <w:tcPr>
            <w:tcW w:w="2242" w:type="dxa"/>
            <w:vAlign w:val="bottom"/>
          </w:tcPr>
          <w:p w:rsidR="00EB5E88" w:rsidRPr="00D9781F" w:rsidRDefault="00EB5E88" w:rsidP="00F32143">
            <w:pPr>
              <w:jc w:val="center"/>
              <w:rPr>
                <w:sz w:val="26"/>
              </w:rPr>
            </w:pPr>
            <w:r w:rsidRPr="00D9781F">
              <w:rPr>
                <w:sz w:val="26"/>
              </w:rPr>
              <w:t>C</w:t>
            </w:r>
          </w:p>
        </w:tc>
        <w:tc>
          <w:tcPr>
            <w:tcW w:w="2241" w:type="dxa"/>
            <w:shd w:val="clear" w:color="auto" w:fill="FFFFCC"/>
            <w:vAlign w:val="bottom"/>
          </w:tcPr>
          <w:p w:rsidR="00EB5E88" w:rsidRPr="00D9781F" w:rsidRDefault="00EB5E88" w:rsidP="00F32143">
            <w:pPr>
              <w:jc w:val="center"/>
              <w:rPr>
                <w:sz w:val="26"/>
              </w:rPr>
            </w:pPr>
            <w:r w:rsidRPr="00D9781F">
              <w:rPr>
                <w:sz w:val="26"/>
              </w:rPr>
              <w:t>C</w:t>
            </w:r>
          </w:p>
        </w:tc>
        <w:tc>
          <w:tcPr>
            <w:tcW w:w="2242" w:type="dxa"/>
            <w:shd w:val="clear" w:color="auto" w:fill="FFFFCC"/>
            <w:vAlign w:val="bottom"/>
          </w:tcPr>
          <w:p w:rsidR="00EB5E88" w:rsidRPr="00D9781F" w:rsidRDefault="00EB5E88" w:rsidP="00F32143">
            <w:pPr>
              <w:jc w:val="center"/>
              <w:rPr>
                <w:sz w:val="26"/>
              </w:rPr>
            </w:pPr>
            <w:r w:rsidRPr="00D9781F">
              <w:rPr>
                <w:sz w:val="26"/>
              </w:rPr>
              <w:t>B</w:t>
            </w:r>
          </w:p>
        </w:tc>
      </w:tr>
      <w:tr w:rsidR="00EB5E88" w:rsidTr="00F321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294" w:type="dxa"/>
          </w:tcPr>
          <w:p w:rsidR="00EB5E88" w:rsidRPr="00B075A7" w:rsidRDefault="00EB5E88" w:rsidP="00F32143">
            <w:pPr>
              <w:jc w:val="center"/>
              <w:rPr>
                <w:b/>
              </w:rPr>
            </w:pPr>
            <w:r w:rsidRPr="00B075A7">
              <w:rPr>
                <w:b/>
              </w:rPr>
              <w:t>17</w:t>
            </w:r>
          </w:p>
        </w:tc>
        <w:tc>
          <w:tcPr>
            <w:tcW w:w="2241" w:type="dxa"/>
            <w:gridSpan w:val="2"/>
            <w:shd w:val="clear" w:color="auto" w:fill="FFFFCC"/>
            <w:vAlign w:val="bottom"/>
          </w:tcPr>
          <w:p w:rsidR="00EB5E88" w:rsidRPr="00D9781F" w:rsidRDefault="00EB5E88" w:rsidP="00F32143">
            <w:pPr>
              <w:jc w:val="center"/>
              <w:rPr>
                <w:sz w:val="26"/>
              </w:rPr>
            </w:pPr>
            <w:r w:rsidRPr="00D9781F">
              <w:rPr>
                <w:sz w:val="26"/>
              </w:rPr>
              <w:t>C</w:t>
            </w:r>
          </w:p>
        </w:tc>
        <w:tc>
          <w:tcPr>
            <w:tcW w:w="2242" w:type="dxa"/>
            <w:vAlign w:val="bottom"/>
          </w:tcPr>
          <w:p w:rsidR="00EB5E88" w:rsidRPr="00D9781F" w:rsidRDefault="00EB5E88" w:rsidP="00F32143">
            <w:pPr>
              <w:jc w:val="center"/>
              <w:rPr>
                <w:sz w:val="26"/>
              </w:rPr>
            </w:pPr>
            <w:r w:rsidRPr="00D9781F">
              <w:rPr>
                <w:sz w:val="26"/>
              </w:rPr>
              <w:t>C</w:t>
            </w:r>
          </w:p>
        </w:tc>
        <w:tc>
          <w:tcPr>
            <w:tcW w:w="2241" w:type="dxa"/>
            <w:shd w:val="clear" w:color="auto" w:fill="FFFFCC"/>
            <w:vAlign w:val="bottom"/>
          </w:tcPr>
          <w:p w:rsidR="00EB5E88" w:rsidRPr="00D9781F" w:rsidRDefault="00EB5E88" w:rsidP="00F32143">
            <w:pPr>
              <w:jc w:val="center"/>
              <w:rPr>
                <w:sz w:val="26"/>
              </w:rPr>
            </w:pPr>
            <w:r w:rsidRPr="00D9781F">
              <w:rPr>
                <w:sz w:val="26"/>
              </w:rPr>
              <w:t>A</w:t>
            </w:r>
          </w:p>
        </w:tc>
        <w:tc>
          <w:tcPr>
            <w:tcW w:w="2242" w:type="dxa"/>
            <w:shd w:val="clear" w:color="auto" w:fill="FFFFCC"/>
            <w:vAlign w:val="bottom"/>
          </w:tcPr>
          <w:p w:rsidR="00EB5E88" w:rsidRPr="00D9781F" w:rsidRDefault="00EB5E88" w:rsidP="00F32143">
            <w:pPr>
              <w:jc w:val="center"/>
              <w:rPr>
                <w:sz w:val="26"/>
              </w:rPr>
            </w:pPr>
            <w:r w:rsidRPr="00D9781F">
              <w:rPr>
                <w:sz w:val="26"/>
              </w:rPr>
              <w:t>C</w:t>
            </w:r>
          </w:p>
        </w:tc>
      </w:tr>
      <w:tr w:rsidR="00EB5E88" w:rsidTr="00F321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294" w:type="dxa"/>
          </w:tcPr>
          <w:p w:rsidR="00EB5E88" w:rsidRPr="00B075A7" w:rsidRDefault="00EB5E88" w:rsidP="00F32143">
            <w:pPr>
              <w:jc w:val="center"/>
              <w:rPr>
                <w:b/>
              </w:rPr>
            </w:pPr>
            <w:r w:rsidRPr="00B075A7">
              <w:rPr>
                <w:b/>
              </w:rPr>
              <w:t>18</w:t>
            </w:r>
          </w:p>
        </w:tc>
        <w:tc>
          <w:tcPr>
            <w:tcW w:w="2241" w:type="dxa"/>
            <w:gridSpan w:val="2"/>
            <w:shd w:val="clear" w:color="auto" w:fill="FFFFCC"/>
            <w:vAlign w:val="bottom"/>
          </w:tcPr>
          <w:p w:rsidR="00EB5E88" w:rsidRPr="00D9781F" w:rsidRDefault="00EB5E88" w:rsidP="00F32143">
            <w:pPr>
              <w:jc w:val="center"/>
              <w:rPr>
                <w:sz w:val="26"/>
              </w:rPr>
            </w:pPr>
            <w:r w:rsidRPr="00D9781F">
              <w:rPr>
                <w:sz w:val="26"/>
              </w:rPr>
              <w:t>C</w:t>
            </w:r>
          </w:p>
        </w:tc>
        <w:tc>
          <w:tcPr>
            <w:tcW w:w="2242" w:type="dxa"/>
            <w:vAlign w:val="bottom"/>
          </w:tcPr>
          <w:p w:rsidR="00EB5E88" w:rsidRPr="00D9781F" w:rsidRDefault="00EB5E88" w:rsidP="00F32143">
            <w:pPr>
              <w:jc w:val="center"/>
              <w:rPr>
                <w:sz w:val="26"/>
              </w:rPr>
            </w:pPr>
            <w:r w:rsidRPr="00D9781F">
              <w:rPr>
                <w:sz w:val="26"/>
              </w:rPr>
              <w:t>C</w:t>
            </w:r>
          </w:p>
        </w:tc>
        <w:tc>
          <w:tcPr>
            <w:tcW w:w="2241" w:type="dxa"/>
            <w:shd w:val="clear" w:color="auto" w:fill="FFFFCC"/>
            <w:vAlign w:val="bottom"/>
          </w:tcPr>
          <w:p w:rsidR="00EB5E88" w:rsidRPr="00D9781F" w:rsidRDefault="00EB5E88" w:rsidP="00F32143">
            <w:pPr>
              <w:jc w:val="center"/>
              <w:rPr>
                <w:sz w:val="26"/>
              </w:rPr>
            </w:pPr>
            <w:r w:rsidRPr="00D9781F">
              <w:rPr>
                <w:sz w:val="26"/>
              </w:rPr>
              <w:t>A</w:t>
            </w:r>
          </w:p>
        </w:tc>
        <w:tc>
          <w:tcPr>
            <w:tcW w:w="2242" w:type="dxa"/>
            <w:shd w:val="clear" w:color="auto" w:fill="FFFFCC"/>
            <w:vAlign w:val="bottom"/>
          </w:tcPr>
          <w:p w:rsidR="00EB5E88" w:rsidRPr="00D9781F" w:rsidRDefault="00EB5E88" w:rsidP="00F32143">
            <w:pPr>
              <w:jc w:val="center"/>
              <w:rPr>
                <w:sz w:val="26"/>
              </w:rPr>
            </w:pPr>
            <w:r w:rsidRPr="00D9781F">
              <w:rPr>
                <w:sz w:val="26"/>
              </w:rPr>
              <w:t>C</w:t>
            </w:r>
          </w:p>
        </w:tc>
      </w:tr>
      <w:tr w:rsidR="00EB5E88" w:rsidTr="00F321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294" w:type="dxa"/>
          </w:tcPr>
          <w:p w:rsidR="00EB5E88" w:rsidRPr="00B075A7" w:rsidRDefault="00EB5E88" w:rsidP="00F32143">
            <w:pPr>
              <w:jc w:val="center"/>
              <w:rPr>
                <w:b/>
              </w:rPr>
            </w:pPr>
            <w:r w:rsidRPr="00B075A7">
              <w:rPr>
                <w:b/>
              </w:rPr>
              <w:t>19</w:t>
            </w:r>
          </w:p>
        </w:tc>
        <w:tc>
          <w:tcPr>
            <w:tcW w:w="2241" w:type="dxa"/>
            <w:gridSpan w:val="2"/>
            <w:shd w:val="clear" w:color="auto" w:fill="FFFFCC"/>
            <w:vAlign w:val="bottom"/>
          </w:tcPr>
          <w:p w:rsidR="00EB5E88" w:rsidRPr="00D9781F" w:rsidRDefault="00EB5E88" w:rsidP="00F32143">
            <w:pPr>
              <w:jc w:val="center"/>
              <w:rPr>
                <w:sz w:val="26"/>
              </w:rPr>
            </w:pPr>
            <w:r w:rsidRPr="00D9781F">
              <w:rPr>
                <w:sz w:val="26"/>
              </w:rPr>
              <w:t>C</w:t>
            </w:r>
          </w:p>
        </w:tc>
        <w:tc>
          <w:tcPr>
            <w:tcW w:w="2242" w:type="dxa"/>
            <w:vAlign w:val="bottom"/>
          </w:tcPr>
          <w:p w:rsidR="00EB5E88" w:rsidRPr="00D9781F" w:rsidRDefault="00EB5E88" w:rsidP="00F32143">
            <w:pPr>
              <w:jc w:val="center"/>
              <w:rPr>
                <w:sz w:val="26"/>
              </w:rPr>
            </w:pPr>
            <w:r w:rsidRPr="00D9781F">
              <w:rPr>
                <w:sz w:val="26"/>
              </w:rPr>
              <w:t>C</w:t>
            </w:r>
          </w:p>
        </w:tc>
        <w:tc>
          <w:tcPr>
            <w:tcW w:w="2241" w:type="dxa"/>
            <w:shd w:val="clear" w:color="auto" w:fill="FFFFCC"/>
            <w:vAlign w:val="bottom"/>
          </w:tcPr>
          <w:p w:rsidR="00EB5E88" w:rsidRPr="00D9781F" w:rsidRDefault="00EB5E88" w:rsidP="00F32143">
            <w:pPr>
              <w:jc w:val="center"/>
              <w:rPr>
                <w:sz w:val="26"/>
              </w:rPr>
            </w:pPr>
            <w:r w:rsidRPr="00D9781F">
              <w:rPr>
                <w:sz w:val="26"/>
              </w:rPr>
              <w:t>A</w:t>
            </w:r>
          </w:p>
        </w:tc>
        <w:tc>
          <w:tcPr>
            <w:tcW w:w="2242" w:type="dxa"/>
            <w:shd w:val="clear" w:color="auto" w:fill="FFFFCC"/>
            <w:vAlign w:val="bottom"/>
          </w:tcPr>
          <w:p w:rsidR="00EB5E88" w:rsidRPr="00D9781F" w:rsidRDefault="00EB5E88" w:rsidP="00F32143">
            <w:pPr>
              <w:jc w:val="center"/>
              <w:rPr>
                <w:sz w:val="26"/>
              </w:rPr>
            </w:pPr>
            <w:r w:rsidRPr="00D9781F">
              <w:rPr>
                <w:sz w:val="26"/>
              </w:rPr>
              <w:t>C</w:t>
            </w:r>
          </w:p>
        </w:tc>
      </w:tr>
      <w:tr w:rsidR="00EB5E88" w:rsidTr="00F321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294" w:type="dxa"/>
          </w:tcPr>
          <w:p w:rsidR="00EB5E88" w:rsidRPr="00B075A7" w:rsidRDefault="00EB5E88" w:rsidP="00F32143">
            <w:pPr>
              <w:jc w:val="center"/>
              <w:rPr>
                <w:b/>
              </w:rPr>
            </w:pPr>
            <w:r w:rsidRPr="00B075A7">
              <w:rPr>
                <w:b/>
              </w:rPr>
              <w:t>20</w:t>
            </w:r>
          </w:p>
        </w:tc>
        <w:tc>
          <w:tcPr>
            <w:tcW w:w="2241" w:type="dxa"/>
            <w:gridSpan w:val="2"/>
            <w:shd w:val="clear" w:color="auto" w:fill="FFFFCC"/>
            <w:vAlign w:val="bottom"/>
          </w:tcPr>
          <w:p w:rsidR="00EB5E88" w:rsidRPr="00D9781F" w:rsidRDefault="00EB5E88" w:rsidP="00F32143">
            <w:pPr>
              <w:jc w:val="center"/>
              <w:rPr>
                <w:sz w:val="26"/>
              </w:rPr>
            </w:pPr>
            <w:r w:rsidRPr="00D9781F">
              <w:rPr>
                <w:sz w:val="26"/>
              </w:rPr>
              <w:t>D</w:t>
            </w:r>
          </w:p>
        </w:tc>
        <w:tc>
          <w:tcPr>
            <w:tcW w:w="2242" w:type="dxa"/>
            <w:vAlign w:val="bottom"/>
          </w:tcPr>
          <w:p w:rsidR="00EB5E88" w:rsidRPr="00D9781F" w:rsidRDefault="00EB5E88" w:rsidP="00F32143">
            <w:pPr>
              <w:jc w:val="center"/>
              <w:rPr>
                <w:sz w:val="26"/>
              </w:rPr>
            </w:pPr>
            <w:r w:rsidRPr="00D9781F">
              <w:rPr>
                <w:sz w:val="26"/>
              </w:rPr>
              <w:t>B</w:t>
            </w:r>
          </w:p>
        </w:tc>
        <w:tc>
          <w:tcPr>
            <w:tcW w:w="2241" w:type="dxa"/>
            <w:shd w:val="clear" w:color="auto" w:fill="FFFFCC"/>
            <w:vAlign w:val="bottom"/>
          </w:tcPr>
          <w:p w:rsidR="00EB5E88" w:rsidRPr="00D9781F" w:rsidRDefault="00EB5E88" w:rsidP="00F32143">
            <w:pPr>
              <w:jc w:val="center"/>
              <w:rPr>
                <w:sz w:val="26"/>
              </w:rPr>
            </w:pPr>
            <w:r w:rsidRPr="00D9781F">
              <w:rPr>
                <w:sz w:val="26"/>
              </w:rPr>
              <w:t>D</w:t>
            </w:r>
          </w:p>
        </w:tc>
        <w:tc>
          <w:tcPr>
            <w:tcW w:w="2242" w:type="dxa"/>
            <w:shd w:val="clear" w:color="auto" w:fill="FFFFCC"/>
            <w:vAlign w:val="bottom"/>
          </w:tcPr>
          <w:p w:rsidR="00EB5E88" w:rsidRPr="00D9781F" w:rsidRDefault="00EB5E88" w:rsidP="00F32143">
            <w:pPr>
              <w:jc w:val="center"/>
              <w:rPr>
                <w:sz w:val="26"/>
              </w:rPr>
            </w:pPr>
            <w:r w:rsidRPr="00D9781F">
              <w:rPr>
                <w:sz w:val="26"/>
              </w:rPr>
              <w:t>D</w:t>
            </w:r>
          </w:p>
        </w:tc>
      </w:tr>
      <w:tr w:rsidR="00EB5E88" w:rsidTr="00F321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294" w:type="dxa"/>
          </w:tcPr>
          <w:p w:rsidR="00EB5E88" w:rsidRPr="00B075A7" w:rsidRDefault="00EB5E88" w:rsidP="00F32143">
            <w:pPr>
              <w:jc w:val="center"/>
              <w:rPr>
                <w:b/>
              </w:rPr>
            </w:pPr>
            <w:r w:rsidRPr="00B075A7">
              <w:rPr>
                <w:b/>
              </w:rPr>
              <w:t>21</w:t>
            </w:r>
          </w:p>
        </w:tc>
        <w:tc>
          <w:tcPr>
            <w:tcW w:w="2241" w:type="dxa"/>
            <w:gridSpan w:val="2"/>
            <w:shd w:val="clear" w:color="auto" w:fill="FFFFCC"/>
            <w:vAlign w:val="bottom"/>
          </w:tcPr>
          <w:p w:rsidR="00EB5E88" w:rsidRPr="00D9781F" w:rsidRDefault="00EB5E88" w:rsidP="00F32143">
            <w:pPr>
              <w:jc w:val="center"/>
              <w:rPr>
                <w:sz w:val="26"/>
              </w:rPr>
            </w:pPr>
            <w:r w:rsidRPr="00D9781F">
              <w:rPr>
                <w:sz w:val="26"/>
              </w:rPr>
              <w:t>B</w:t>
            </w:r>
          </w:p>
        </w:tc>
        <w:tc>
          <w:tcPr>
            <w:tcW w:w="2242" w:type="dxa"/>
            <w:vAlign w:val="bottom"/>
          </w:tcPr>
          <w:p w:rsidR="00EB5E88" w:rsidRPr="00D9781F" w:rsidRDefault="00EB5E88" w:rsidP="00F32143">
            <w:pPr>
              <w:jc w:val="center"/>
              <w:rPr>
                <w:sz w:val="26"/>
              </w:rPr>
            </w:pPr>
            <w:r w:rsidRPr="00D9781F">
              <w:rPr>
                <w:sz w:val="26"/>
              </w:rPr>
              <w:t>D</w:t>
            </w:r>
          </w:p>
        </w:tc>
        <w:tc>
          <w:tcPr>
            <w:tcW w:w="2241" w:type="dxa"/>
            <w:shd w:val="clear" w:color="auto" w:fill="FFFFCC"/>
            <w:vAlign w:val="bottom"/>
          </w:tcPr>
          <w:p w:rsidR="00EB5E88" w:rsidRPr="00D9781F" w:rsidRDefault="00EB5E88" w:rsidP="00F32143">
            <w:pPr>
              <w:jc w:val="center"/>
              <w:rPr>
                <w:sz w:val="26"/>
              </w:rPr>
            </w:pPr>
            <w:r w:rsidRPr="00D9781F">
              <w:rPr>
                <w:sz w:val="26"/>
              </w:rPr>
              <w:t>D</w:t>
            </w:r>
          </w:p>
        </w:tc>
        <w:tc>
          <w:tcPr>
            <w:tcW w:w="2242" w:type="dxa"/>
            <w:shd w:val="clear" w:color="auto" w:fill="FFFFCC"/>
            <w:vAlign w:val="bottom"/>
          </w:tcPr>
          <w:p w:rsidR="00EB5E88" w:rsidRPr="00D9781F" w:rsidRDefault="00EB5E88" w:rsidP="00F32143">
            <w:pPr>
              <w:jc w:val="center"/>
              <w:rPr>
                <w:sz w:val="26"/>
              </w:rPr>
            </w:pPr>
            <w:r w:rsidRPr="00D9781F">
              <w:rPr>
                <w:sz w:val="26"/>
              </w:rPr>
              <w:t>A</w:t>
            </w:r>
          </w:p>
        </w:tc>
      </w:tr>
      <w:tr w:rsidR="00EB5E88" w:rsidTr="00F321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294" w:type="dxa"/>
          </w:tcPr>
          <w:p w:rsidR="00EB5E88" w:rsidRPr="00B075A7" w:rsidRDefault="00EB5E88" w:rsidP="00F32143">
            <w:pPr>
              <w:jc w:val="center"/>
              <w:rPr>
                <w:b/>
              </w:rPr>
            </w:pPr>
            <w:r w:rsidRPr="00B075A7">
              <w:rPr>
                <w:b/>
              </w:rPr>
              <w:t>22</w:t>
            </w:r>
          </w:p>
        </w:tc>
        <w:tc>
          <w:tcPr>
            <w:tcW w:w="2241" w:type="dxa"/>
            <w:gridSpan w:val="2"/>
            <w:shd w:val="clear" w:color="auto" w:fill="FFFFCC"/>
            <w:vAlign w:val="bottom"/>
          </w:tcPr>
          <w:p w:rsidR="00EB5E88" w:rsidRPr="00D9781F" w:rsidRDefault="00EB5E88" w:rsidP="00F32143">
            <w:pPr>
              <w:jc w:val="center"/>
              <w:rPr>
                <w:sz w:val="26"/>
              </w:rPr>
            </w:pPr>
            <w:r w:rsidRPr="00D9781F">
              <w:rPr>
                <w:sz w:val="26"/>
              </w:rPr>
              <w:t>D</w:t>
            </w:r>
          </w:p>
        </w:tc>
        <w:tc>
          <w:tcPr>
            <w:tcW w:w="2242" w:type="dxa"/>
            <w:vAlign w:val="bottom"/>
          </w:tcPr>
          <w:p w:rsidR="00EB5E88" w:rsidRPr="00D9781F" w:rsidRDefault="00EB5E88" w:rsidP="00F32143">
            <w:pPr>
              <w:jc w:val="center"/>
              <w:rPr>
                <w:sz w:val="26"/>
              </w:rPr>
            </w:pPr>
            <w:r w:rsidRPr="00D9781F">
              <w:rPr>
                <w:sz w:val="26"/>
              </w:rPr>
              <w:t>B</w:t>
            </w:r>
          </w:p>
        </w:tc>
        <w:tc>
          <w:tcPr>
            <w:tcW w:w="2241" w:type="dxa"/>
            <w:shd w:val="clear" w:color="auto" w:fill="FFFFCC"/>
            <w:vAlign w:val="bottom"/>
          </w:tcPr>
          <w:p w:rsidR="00EB5E88" w:rsidRPr="00D9781F" w:rsidRDefault="00EB5E88" w:rsidP="00F32143">
            <w:pPr>
              <w:jc w:val="center"/>
              <w:rPr>
                <w:sz w:val="26"/>
              </w:rPr>
            </w:pPr>
            <w:r w:rsidRPr="00D9781F">
              <w:rPr>
                <w:sz w:val="26"/>
              </w:rPr>
              <w:t>D</w:t>
            </w:r>
          </w:p>
        </w:tc>
        <w:tc>
          <w:tcPr>
            <w:tcW w:w="2242" w:type="dxa"/>
            <w:shd w:val="clear" w:color="auto" w:fill="FFFFCC"/>
            <w:vAlign w:val="bottom"/>
          </w:tcPr>
          <w:p w:rsidR="00EB5E88" w:rsidRPr="00D9781F" w:rsidRDefault="00EB5E88" w:rsidP="00F32143">
            <w:pPr>
              <w:jc w:val="center"/>
              <w:rPr>
                <w:sz w:val="26"/>
              </w:rPr>
            </w:pPr>
            <w:r w:rsidRPr="00D9781F">
              <w:rPr>
                <w:sz w:val="26"/>
              </w:rPr>
              <w:t>C</w:t>
            </w:r>
          </w:p>
        </w:tc>
      </w:tr>
      <w:tr w:rsidR="00EB5E88" w:rsidTr="00F321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294" w:type="dxa"/>
          </w:tcPr>
          <w:p w:rsidR="00EB5E88" w:rsidRPr="00B075A7" w:rsidRDefault="00EB5E88" w:rsidP="00F32143">
            <w:pPr>
              <w:jc w:val="center"/>
              <w:rPr>
                <w:b/>
              </w:rPr>
            </w:pPr>
            <w:r w:rsidRPr="00B075A7">
              <w:rPr>
                <w:b/>
              </w:rPr>
              <w:t>23</w:t>
            </w:r>
          </w:p>
        </w:tc>
        <w:tc>
          <w:tcPr>
            <w:tcW w:w="2241" w:type="dxa"/>
            <w:gridSpan w:val="2"/>
            <w:shd w:val="clear" w:color="auto" w:fill="FFFFCC"/>
            <w:vAlign w:val="bottom"/>
          </w:tcPr>
          <w:p w:rsidR="00EB5E88" w:rsidRPr="00D9781F" w:rsidRDefault="00EB5E88" w:rsidP="00F32143">
            <w:pPr>
              <w:jc w:val="center"/>
              <w:rPr>
                <w:sz w:val="26"/>
              </w:rPr>
            </w:pPr>
            <w:r w:rsidRPr="00D9781F">
              <w:rPr>
                <w:sz w:val="26"/>
              </w:rPr>
              <w:t>A</w:t>
            </w:r>
          </w:p>
        </w:tc>
        <w:tc>
          <w:tcPr>
            <w:tcW w:w="2242" w:type="dxa"/>
            <w:vAlign w:val="bottom"/>
          </w:tcPr>
          <w:p w:rsidR="00EB5E88" w:rsidRPr="00D9781F" w:rsidRDefault="00EB5E88" w:rsidP="00F32143">
            <w:pPr>
              <w:jc w:val="center"/>
              <w:rPr>
                <w:sz w:val="26"/>
              </w:rPr>
            </w:pPr>
            <w:r w:rsidRPr="00D9781F">
              <w:rPr>
                <w:sz w:val="26"/>
              </w:rPr>
              <w:t>A</w:t>
            </w:r>
          </w:p>
        </w:tc>
        <w:tc>
          <w:tcPr>
            <w:tcW w:w="2241" w:type="dxa"/>
            <w:shd w:val="clear" w:color="auto" w:fill="FFFFCC"/>
            <w:vAlign w:val="bottom"/>
          </w:tcPr>
          <w:p w:rsidR="00EB5E88" w:rsidRPr="00D9781F" w:rsidRDefault="00EB5E88" w:rsidP="00F32143">
            <w:pPr>
              <w:jc w:val="center"/>
              <w:rPr>
                <w:sz w:val="26"/>
              </w:rPr>
            </w:pPr>
            <w:r w:rsidRPr="00D9781F">
              <w:rPr>
                <w:sz w:val="26"/>
              </w:rPr>
              <w:t>B</w:t>
            </w:r>
          </w:p>
        </w:tc>
        <w:tc>
          <w:tcPr>
            <w:tcW w:w="2242" w:type="dxa"/>
            <w:shd w:val="clear" w:color="auto" w:fill="FFFFCC"/>
            <w:vAlign w:val="bottom"/>
          </w:tcPr>
          <w:p w:rsidR="00EB5E88" w:rsidRPr="00D9781F" w:rsidRDefault="00EB5E88" w:rsidP="00F32143">
            <w:pPr>
              <w:jc w:val="center"/>
              <w:rPr>
                <w:sz w:val="26"/>
              </w:rPr>
            </w:pPr>
            <w:r w:rsidRPr="00D9781F">
              <w:rPr>
                <w:sz w:val="26"/>
              </w:rPr>
              <w:t>A</w:t>
            </w:r>
          </w:p>
        </w:tc>
      </w:tr>
      <w:tr w:rsidR="00EB5E88" w:rsidTr="00F321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294" w:type="dxa"/>
          </w:tcPr>
          <w:p w:rsidR="00EB5E88" w:rsidRPr="00B075A7" w:rsidRDefault="00EB5E88" w:rsidP="00F32143">
            <w:pPr>
              <w:jc w:val="center"/>
              <w:rPr>
                <w:b/>
              </w:rPr>
            </w:pPr>
            <w:r w:rsidRPr="00B075A7">
              <w:rPr>
                <w:b/>
              </w:rPr>
              <w:t>24</w:t>
            </w:r>
          </w:p>
        </w:tc>
        <w:tc>
          <w:tcPr>
            <w:tcW w:w="2241" w:type="dxa"/>
            <w:gridSpan w:val="2"/>
            <w:shd w:val="clear" w:color="auto" w:fill="FFFFCC"/>
            <w:vAlign w:val="bottom"/>
          </w:tcPr>
          <w:p w:rsidR="00EB5E88" w:rsidRPr="00D9781F" w:rsidRDefault="00EB5E88" w:rsidP="00F32143">
            <w:pPr>
              <w:jc w:val="center"/>
              <w:rPr>
                <w:sz w:val="26"/>
              </w:rPr>
            </w:pPr>
            <w:r w:rsidRPr="00D9781F">
              <w:rPr>
                <w:sz w:val="26"/>
              </w:rPr>
              <w:t>B</w:t>
            </w:r>
          </w:p>
        </w:tc>
        <w:tc>
          <w:tcPr>
            <w:tcW w:w="2242" w:type="dxa"/>
            <w:vAlign w:val="bottom"/>
          </w:tcPr>
          <w:p w:rsidR="00EB5E88" w:rsidRPr="00D9781F" w:rsidRDefault="00EB5E88" w:rsidP="00F32143">
            <w:pPr>
              <w:jc w:val="center"/>
              <w:rPr>
                <w:sz w:val="26"/>
              </w:rPr>
            </w:pPr>
            <w:r w:rsidRPr="00D9781F">
              <w:rPr>
                <w:sz w:val="26"/>
              </w:rPr>
              <w:t>D</w:t>
            </w:r>
          </w:p>
        </w:tc>
        <w:tc>
          <w:tcPr>
            <w:tcW w:w="2241" w:type="dxa"/>
            <w:shd w:val="clear" w:color="auto" w:fill="FFFFCC"/>
            <w:vAlign w:val="bottom"/>
          </w:tcPr>
          <w:p w:rsidR="00EB5E88" w:rsidRPr="00D9781F" w:rsidRDefault="00EB5E88" w:rsidP="00F32143">
            <w:pPr>
              <w:jc w:val="center"/>
              <w:rPr>
                <w:sz w:val="26"/>
              </w:rPr>
            </w:pPr>
            <w:r w:rsidRPr="00D9781F">
              <w:rPr>
                <w:sz w:val="26"/>
              </w:rPr>
              <w:t>C</w:t>
            </w:r>
          </w:p>
        </w:tc>
        <w:tc>
          <w:tcPr>
            <w:tcW w:w="2242" w:type="dxa"/>
            <w:shd w:val="clear" w:color="auto" w:fill="FFFFCC"/>
            <w:vAlign w:val="bottom"/>
          </w:tcPr>
          <w:p w:rsidR="00EB5E88" w:rsidRPr="00D9781F" w:rsidRDefault="00EB5E88" w:rsidP="00F32143">
            <w:pPr>
              <w:jc w:val="center"/>
              <w:rPr>
                <w:sz w:val="26"/>
              </w:rPr>
            </w:pPr>
            <w:r w:rsidRPr="00D9781F">
              <w:rPr>
                <w:sz w:val="26"/>
              </w:rPr>
              <w:t>D</w:t>
            </w:r>
          </w:p>
        </w:tc>
      </w:tr>
      <w:tr w:rsidR="00EB5E88" w:rsidTr="00F321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294" w:type="dxa"/>
          </w:tcPr>
          <w:p w:rsidR="00EB5E88" w:rsidRPr="00B075A7" w:rsidRDefault="00EB5E88" w:rsidP="00F32143">
            <w:pPr>
              <w:jc w:val="center"/>
              <w:rPr>
                <w:b/>
              </w:rPr>
            </w:pPr>
            <w:r w:rsidRPr="00B075A7">
              <w:rPr>
                <w:b/>
              </w:rPr>
              <w:t>25</w:t>
            </w:r>
          </w:p>
        </w:tc>
        <w:tc>
          <w:tcPr>
            <w:tcW w:w="2241" w:type="dxa"/>
            <w:gridSpan w:val="2"/>
            <w:shd w:val="clear" w:color="auto" w:fill="FFFFCC"/>
            <w:vAlign w:val="bottom"/>
          </w:tcPr>
          <w:p w:rsidR="00EB5E88" w:rsidRPr="00D9781F" w:rsidRDefault="00EB5E88" w:rsidP="00F32143">
            <w:pPr>
              <w:jc w:val="center"/>
              <w:rPr>
                <w:sz w:val="26"/>
              </w:rPr>
            </w:pPr>
            <w:r w:rsidRPr="00D9781F">
              <w:rPr>
                <w:sz w:val="26"/>
              </w:rPr>
              <w:t>D</w:t>
            </w:r>
          </w:p>
        </w:tc>
        <w:tc>
          <w:tcPr>
            <w:tcW w:w="2242" w:type="dxa"/>
            <w:vAlign w:val="bottom"/>
          </w:tcPr>
          <w:p w:rsidR="00EB5E88" w:rsidRPr="00D9781F" w:rsidRDefault="00EB5E88" w:rsidP="00F32143">
            <w:pPr>
              <w:jc w:val="center"/>
              <w:rPr>
                <w:sz w:val="26"/>
              </w:rPr>
            </w:pPr>
            <w:r w:rsidRPr="00D9781F">
              <w:rPr>
                <w:sz w:val="26"/>
              </w:rPr>
              <w:t>D</w:t>
            </w:r>
          </w:p>
        </w:tc>
        <w:tc>
          <w:tcPr>
            <w:tcW w:w="2241" w:type="dxa"/>
            <w:shd w:val="clear" w:color="auto" w:fill="FFFFCC"/>
            <w:vAlign w:val="bottom"/>
          </w:tcPr>
          <w:p w:rsidR="00EB5E88" w:rsidRPr="00D9781F" w:rsidRDefault="00EB5E88" w:rsidP="00F32143">
            <w:pPr>
              <w:jc w:val="center"/>
              <w:rPr>
                <w:sz w:val="26"/>
              </w:rPr>
            </w:pPr>
            <w:r w:rsidRPr="00D9781F">
              <w:rPr>
                <w:sz w:val="26"/>
              </w:rPr>
              <w:t>C</w:t>
            </w:r>
          </w:p>
        </w:tc>
        <w:tc>
          <w:tcPr>
            <w:tcW w:w="2242" w:type="dxa"/>
            <w:shd w:val="clear" w:color="auto" w:fill="FFFFCC"/>
            <w:vAlign w:val="bottom"/>
          </w:tcPr>
          <w:p w:rsidR="00EB5E88" w:rsidRPr="00D9781F" w:rsidRDefault="00EB5E88" w:rsidP="00F32143">
            <w:pPr>
              <w:jc w:val="center"/>
              <w:rPr>
                <w:sz w:val="26"/>
              </w:rPr>
            </w:pPr>
            <w:r w:rsidRPr="00D9781F">
              <w:rPr>
                <w:sz w:val="26"/>
              </w:rPr>
              <w:t>B</w:t>
            </w:r>
          </w:p>
        </w:tc>
      </w:tr>
      <w:tr w:rsidR="00EB5E88" w:rsidTr="00F321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294" w:type="dxa"/>
          </w:tcPr>
          <w:p w:rsidR="00EB5E88" w:rsidRPr="00B075A7" w:rsidRDefault="00EB5E88" w:rsidP="00F32143">
            <w:pPr>
              <w:jc w:val="center"/>
              <w:rPr>
                <w:b/>
              </w:rPr>
            </w:pPr>
            <w:r w:rsidRPr="00B075A7">
              <w:rPr>
                <w:b/>
              </w:rPr>
              <w:t>26</w:t>
            </w:r>
          </w:p>
        </w:tc>
        <w:tc>
          <w:tcPr>
            <w:tcW w:w="2241" w:type="dxa"/>
            <w:gridSpan w:val="2"/>
            <w:shd w:val="clear" w:color="auto" w:fill="FFFFCC"/>
            <w:vAlign w:val="bottom"/>
          </w:tcPr>
          <w:p w:rsidR="00EB5E88" w:rsidRPr="00D9781F" w:rsidRDefault="00EB5E88" w:rsidP="00F32143">
            <w:pPr>
              <w:jc w:val="center"/>
              <w:rPr>
                <w:sz w:val="26"/>
              </w:rPr>
            </w:pPr>
            <w:r w:rsidRPr="00D9781F">
              <w:rPr>
                <w:sz w:val="26"/>
              </w:rPr>
              <w:t>B</w:t>
            </w:r>
          </w:p>
        </w:tc>
        <w:tc>
          <w:tcPr>
            <w:tcW w:w="2242" w:type="dxa"/>
            <w:vAlign w:val="bottom"/>
          </w:tcPr>
          <w:p w:rsidR="00EB5E88" w:rsidRPr="00D9781F" w:rsidRDefault="00EB5E88" w:rsidP="00F32143">
            <w:pPr>
              <w:jc w:val="center"/>
              <w:rPr>
                <w:sz w:val="26"/>
              </w:rPr>
            </w:pPr>
            <w:r w:rsidRPr="00D9781F">
              <w:rPr>
                <w:sz w:val="26"/>
              </w:rPr>
              <w:t>D</w:t>
            </w:r>
          </w:p>
        </w:tc>
        <w:tc>
          <w:tcPr>
            <w:tcW w:w="2241" w:type="dxa"/>
            <w:shd w:val="clear" w:color="auto" w:fill="FFFFCC"/>
            <w:vAlign w:val="bottom"/>
          </w:tcPr>
          <w:p w:rsidR="00EB5E88" w:rsidRPr="00D9781F" w:rsidRDefault="00EB5E88" w:rsidP="00F32143">
            <w:pPr>
              <w:jc w:val="center"/>
              <w:rPr>
                <w:sz w:val="26"/>
              </w:rPr>
            </w:pPr>
            <w:r w:rsidRPr="00D9781F">
              <w:rPr>
                <w:sz w:val="26"/>
              </w:rPr>
              <w:t>C</w:t>
            </w:r>
          </w:p>
        </w:tc>
        <w:tc>
          <w:tcPr>
            <w:tcW w:w="2242" w:type="dxa"/>
            <w:shd w:val="clear" w:color="auto" w:fill="FFFFCC"/>
            <w:vAlign w:val="bottom"/>
          </w:tcPr>
          <w:p w:rsidR="00EB5E88" w:rsidRPr="00D9781F" w:rsidRDefault="00EB5E88" w:rsidP="00F32143">
            <w:pPr>
              <w:jc w:val="center"/>
              <w:rPr>
                <w:sz w:val="26"/>
              </w:rPr>
            </w:pPr>
            <w:r w:rsidRPr="00D9781F">
              <w:rPr>
                <w:sz w:val="26"/>
              </w:rPr>
              <w:t>A</w:t>
            </w:r>
          </w:p>
        </w:tc>
      </w:tr>
      <w:tr w:rsidR="00EB5E88" w:rsidTr="00F321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294" w:type="dxa"/>
          </w:tcPr>
          <w:p w:rsidR="00EB5E88" w:rsidRPr="00B075A7" w:rsidRDefault="00EB5E88" w:rsidP="00F32143">
            <w:pPr>
              <w:jc w:val="center"/>
              <w:rPr>
                <w:b/>
              </w:rPr>
            </w:pPr>
            <w:r w:rsidRPr="00B075A7">
              <w:rPr>
                <w:b/>
              </w:rPr>
              <w:lastRenderedPageBreak/>
              <w:t>27</w:t>
            </w:r>
          </w:p>
        </w:tc>
        <w:tc>
          <w:tcPr>
            <w:tcW w:w="2241" w:type="dxa"/>
            <w:gridSpan w:val="2"/>
            <w:shd w:val="clear" w:color="auto" w:fill="FFFFCC"/>
            <w:vAlign w:val="bottom"/>
          </w:tcPr>
          <w:p w:rsidR="00EB5E88" w:rsidRPr="00D9781F" w:rsidRDefault="00EB5E88" w:rsidP="00F32143">
            <w:pPr>
              <w:jc w:val="center"/>
              <w:rPr>
                <w:sz w:val="26"/>
              </w:rPr>
            </w:pPr>
            <w:r w:rsidRPr="00D9781F">
              <w:rPr>
                <w:sz w:val="26"/>
              </w:rPr>
              <w:t>B</w:t>
            </w:r>
          </w:p>
        </w:tc>
        <w:tc>
          <w:tcPr>
            <w:tcW w:w="2242" w:type="dxa"/>
            <w:vAlign w:val="bottom"/>
          </w:tcPr>
          <w:p w:rsidR="00EB5E88" w:rsidRPr="00D9781F" w:rsidRDefault="00EB5E88" w:rsidP="00F32143">
            <w:pPr>
              <w:jc w:val="center"/>
              <w:rPr>
                <w:sz w:val="26"/>
              </w:rPr>
            </w:pPr>
            <w:r w:rsidRPr="00D9781F">
              <w:rPr>
                <w:sz w:val="26"/>
              </w:rPr>
              <w:t>D</w:t>
            </w:r>
          </w:p>
        </w:tc>
        <w:tc>
          <w:tcPr>
            <w:tcW w:w="2241" w:type="dxa"/>
            <w:shd w:val="clear" w:color="auto" w:fill="FFFFCC"/>
            <w:vAlign w:val="bottom"/>
          </w:tcPr>
          <w:p w:rsidR="00EB5E88" w:rsidRPr="00D9781F" w:rsidRDefault="00EB5E88" w:rsidP="00F32143">
            <w:pPr>
              <w:jc w:val="center"/>
              <w:rPr>
                <w:sz w:val="26"/>
              </w:rPr>
            </w:pPr>
            <w:r w:rsidRPr="00D9781F">
              <w:rPr>
                <w:sz w:val="26"/>
              </w:rPr>
              <w:t>D</w:t>
            </w:r>
          </w:p>
        </w:tc>
        <w:tc>
          <w:tcPr>
            <w:tcW w:w="2242" w:type="dxa"/>
            <w:shd w:val="clear" w:color="auto" w:fill="FFFFCC"/>
            <w:vAlign w:val="bottom"/>
          </w:tcPr>
          <w:p w:rsidR="00EB5E88" w:rsidRPr="00D9781F" w:rsidRDefault="00EB5E88" w:rsidP="00F32143">
            <w:pPr>
              <w:jc w:val="center"/>
              <w:rPr>
                <w:sz w:val="26"/>
              </w:rPr>
            </w:pPr>
            <w:r w:rsidRPr="00D9781F">
              <w:rPr>
                <w:sz w:val="26"/>
              </w:rPr>
              <w:t>D</w:t>
            </w:r>
          </w:p>
        </w:tc>
      </w:tr>
      <w:tr w:rsidR="00EB5E88" w:rsidTr="00F321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294" w:type="dxa"/>
          </w:tcPr>
          <w:p w:rsidR="00EB5E88" w:rsidRPr="00B075A7" w:rsidRDefault="00EB5E88" w:rsidP="00F32143">
            <w:pPr>
              <w:jc w:val="center"/>
              <w:rPr>
                <w:b/>
              </w:rPr>
            </w:pPr>
            <w:r w:rsidRPr="00B075A7">
              <w:rPr>
                <w:b/>
              </w:rPr>
              <w:t>28</w:t>
            </w:r>
          </w:p>
        </w:tc>
        <w:tc>
          <w:tcPr>
            <w:tcW w:w="2241" w:type="dxa"/>
            <w:gridSpan w:val="2"/>
            <w:shd w:val="clear" w:color="auto" w:fill="FFFFCC"/>
            <w:vAlign w:val="bottom"/>
          </w:tcPr>
          <w:p w:rsidR="00EB5E88" w:rsidRPr="00D9781F" w:rsidRDefault="00EB5E88" w:rsidP="00F32143">
            <w:pPr>
              <w:jc w:val="center"/>
              <w:rPr>
                <w:sz w:val="26"/>
              </w:rPr>
            </w:pPr>
            <w:r w:rsidRPr="00D9781F">
              <w:rPr>
                <w:sz w:val="26"/>
              </w:rPr>
              <w:t>A</w:t>
            </w:r>
          </w:p>
        </w:tc>
        <w:tc>
          <w:tcPr>
            <w:tcW w:w="2242" w:type="dxa"/>
            <w:vAlign w:val="bottom"/>
          </w:tcPr>
          <w:p w:rsidR="00EB5E88" w:rsidRPr="00D9781F" w:rsidRDefault="00EB5E88" w:rsidP="00F32143">
            <w:pPr>
              <w:jc w:val="center"/>
              <w:rPr>
                <w:sz w:val="26"/>
              </w:rPr>
            </w:pPr>
            <w:r w:rsidRPr="00D9781F">
              <w:rPr>
                <w:sz w:val="26"/>
              </w:rPr>
              <w:t>C</w:t>
            </w:r>
          </w:p>
        </w:tc>
        <w:tc>
          <w:tcPr>
            <w:tcW w:w="2241" w:type="dxa"/>
            <w:shd w:val="clear" w:color="auto" w:fill="FFFFCC"/>
            <w:vAlign w:val="bottom"/>
          </w:tcPr>
          <w:p w:rsidR="00EB5E88" w:rsidRPr="00D9781F" w:rsidRDefault="00EB5E88" w:rsidP="00F32143">
            <w:pPr>
              <w:jc w:val="center"/>
              <w:rPr>
                <w:sz w:val="26"/>
              </w:rPr>
            </w:pPr>
            <w:r w:rsidRPr="00D9781F">
              <w:rPr>
                <w:sz w:val="26"/>
              </w:rPr>
              <w:t>D</w:t>
            </w:r>
          </w:p>
        </w:tc>
        <w:tc>
          <w:tcPr>
            <w:tcW w:w="2242" w:type="dxa"/>
            <w:shd w:val="clear" w:color="auto" w:fill="FFFFCC"/>
            <w:vAlign w:val="bottom"/>
          </w:tcPr>
          <w:p w:rsidR="00EB5E88" w:rsidRPr="00D9781F" w:rsidRDefault="00EB5E88" w:rsidP="00F32143">
            <w:pPr>
              <w:jc w:val="center"/>
              <w:rPr>
                <w:sz w:val="26"/>
              </w:rPr>
            </w:pPr>
            <w:r w:rsidRPr="00D9781F">
              <w:rPr>
                <w:sz w:val="26"/>
              </w:rPr>
              <w:t>D</w:t>
            </w:r>
          </w:p>
        </w:tc>
      </w:tr>
      <w:tr w:rsidR="00EB5E88" w:rsidTr="00F321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294" w:type="dxa"/>
          </w:tcPr>
          <w:p w:rsidR="00EB5E88" w:rsidRPr="00B075A7" w:rsidRDefault="00EB5E88" w:rsidP="00F32143">
            <w:pPr>
              <w:jc w:val="center"/>
              <w:rPr>
                <w:b/>
              </w:rPr>
            </w:pPr>
            <w:r w:rsidRPr="00B075A7">
              <w:rPr>
                <w:b/>
              </w:rPr>
              <w:t>29</w:t>
            </w:r>
          </w:p>
        </w:tc>
        <w:tc>
          <w:tcPr>
            <w:tcW w:w="2241" w:type="dxa"/>
            <w:gridSpan w:val="2"/>
            <w:shd w:val="clear" w:color="auto" w:fill="FFFFCC"/>
            <w:vAlign w:val="bottom"/>
          </w:tcPr>
          <w:p w:rsidR="00EB5E88" w:rsidRPr="00D9781F" w:rsidRDefault="00EB5E88" w:rsidP="00F32143">
            <w:pPr>
              <w:jc w:val="center"/>
              <w:rPr>
                <w:sz w:val="26"/>
              </w:rPr>
            </w:pPr>
            <w:r w:rsidRPr="00D9781F">
              <w:rPr>
                <w:sz w:val="26"/>
              </w:rPr>
              <w:t>C</w:t>
            </w:r>
          </w:p>
        </w:tc>
        <w:tc>
          <w:tcPr>
            <w:tcW w:w="2242" w:type="dxa"/>
            <w:vAlign w:val="bottom"/>
          </w:tcPr>
          <w:p w:rsidR="00EB5E88" w:rsidRPr="00D9781F" w:rsidRDefault="00EB5E88" w:rsidP="00F32143">
            <w:pPr>
              <w:jc w:val="center"/>
              <w:rPr>
                <w:sz w:val="26"/>
              </w:rPr>
            </w:pPr>
            <w:r w:rsidRPr="00D9781F">
              <w:rPr>
                <w:sz w:val="26"/>
              </w:rPr>
              <w:t>C</w:t>
            </w:r>
          </w:p>
        </w:tc>
        <w:tc>
          <w:tcPr>
            <w:tcW w:w="2241" w:type="dxa"/>
            <w:shd w:val="clear" w:color="auto" w:fill="FFFFCC"/>
            <w:vAlign w:val="bottom"/>
          </w:tcPr>
          <w:p w:rsidR="00EB5E88" w:rsidRPr="00D9781F" w:rsidRDefault="00EB5E88" w:rsidP="00F32143">
            <w:pPr>
              <w:jc w:val="center"/>
              <w:rPr>
                <w:sz w:val="26"/>
              </w:rPr>
            </w:pPr>
            <w:r w:rsidRPr="00D9781F">
              <w:rPr>
                <w:sz w:val="26"/>
              </w:rPr>
              <w:t>A</w:t>
            </w:r>
          </w:p>
        </w:tc>
        <w:tc>
          <w:tcPr>
            <w:tcW w:w="2242" w:type="dxa"/>
            <w:shd w:val="clear" w:color="auto" w:fill="FFFFCC"/>
            <w:vAlign w:val="bottom"/>
          </w:tcPr>
          <w:p w:rsidR="00EB5E88" w:rsidRPr="00D9781F" w:rsidRDefault="00EB5E88" w:rsidP="00F32143">
            <w:pPr>
              <w:jc w:val="center"/>
              <w:rPr>
                <w:sz w:val="26"/>
              </w:rPr>
            </w:pPr>
            <w:r w:rsidRPr="00D9781F">
              <w:rPr>
                <w:sz w:val="26"/>
              </w:rPr>
              <w:t>C</w:t>
            </w:r>
          </w:p>
        </w:tc>
      </w:tr>
      <w:tr w:rsidR="00EB5E88" w:rsidTr="00F321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294" w:type="dxa"/>
          </w:tcPr>
          <w:p w:rsidR="00EB5E88" w:rsidRPr="00B075A7" w:rsidRDefault="00EB5E88" w:rsidP="00F32143">
            <w:pPr>
              <w:jc w:val="center"/>
              <w:rPr>
                <w:b/>
              </w:rPr>
            </w:pPr>
            <w:r w:rsidRPr="00B075A7">
              <w:rPr>
                <w:b/>
              </w:rPr>
              <w:t>30</w:t>
            </w:r>
          </w:p>
        </w:tc>
        <w:tc>
          <w:tcPr>
            <w:tcW w:w="2241" w:type="dxa"/>
            <w:gridSpan w:val="2"/>
            <w:shd w:val="clear" w:color="auto" w:fill="FFFFCC"/>
            <w:vAlign w:val="bottom"/>
          </w:tcPr>
          <w:p w:rsidR="00EB5E88" w:rsidRPr="00D9781F" w:rsidRDefault="00EB5E88" w:rsidP="00F32143">
            <w:pPr>
              <w:jc w:val="center"/>
              <w:rPr>
                <w:sz w:val="26"/>
              </w:rPr>
            </w:pPr>
            <w:r w:rsidRPr="00D9781F">
              <w:rPr>
                <w:sz w:val="26"/>
              </w:rPr>
              <w:t>D</w:t>
            </w:r>
          </w:p>
        </w:tc>
        <w:tc>
          <w:tcPr>
            <w:tcW w:w="2242" w:type="dxa"/>
            <w:vAlign w:val="bottom"/>
          </w:tcPr>
          <w:p w:rsidR="00EB5E88" w:rsidRPr="00D9781F" w:rsidRDefault="00EB5E88" w:rsidP="00F32143">
            <w:pPr>
              <w:jc w:val="center"/>
              <w:rPr>
                <w:sz w:val="26"/>
              </w:rPr>
            </w:pPr>
            <w:r w:rsidRPr="00D9781F">
              <w:rPr>
                <w:sz w:val="26"/>
              </w:rPr>
              <w:t>B</w:t>
            </w:r>
          </w:p>
        </w:tc>
        <w:tc>
          <w:tcPr>
            <w:tcW w:w="2241" w:type="dxa"/>
            <w:shd w:val="clear" w:color="auto" w:fill="FFFFCC"/>
            <w:vAlign w:val="bottom"/>
          </w:tcPr>
          <w:p w:rsidR="00EB5E88" w:rsidRPr="00D9781F" w:rsidRDefault="00EB5E88" w:rsidP="00F32143">
            <w:pPr>
              <w:jc w:val="center"/>
              <w:rPr>
                <w:sz w:val="26"/>
              </w:rPr>
            </w:pPr>
            <w:r w:rsidRPr="00D9781F">
              <w:rPr>
                <w:sz w:val="26"/>
              </w:rPr>
              <w:t>A</w:t>
            </w:r>
          </w:p>
        </w:tc>
        <w:tc>
          <w:tcPr>
            <w:tcW w:w="2242" w:type="dxa"/>
            <w:shd w:val="clear" w:color="auto" w:fill="FFFFCC"/>
            <w:vAlign w:val="bottom"/>
          </w:tcPr>
          <w:p w:rsidR="00EB5E88" w:rsidRPr="00D9781F" w:rsidRDefault="00EB5E88" w:rsidP="00F32143">
            <w:pPr>
              <w:jc w:val="center"/>
              <w:rPr>
                <w:sz w:val="26"/>
              </w:rPr>
            </w:pPr>
            <w:r w:rsidRPr="00D9781F">
              <w:rPr>
                <w:sz w:val="26"/>
              </w:rPr>
              <w:t>B</w:t>
            </w:r>
          </w:p>
        </w:tc>
      </w:tr>
      <w:tr w:rsidR="00EB5E88" w:rsidTr="00F321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294" w:type="dxa"/>
          </w:tcPr>
          <w:p w:rsidR="00EB5E88" w:rsidRPr="00B075A7" w:rsidRDefault="00EB5E88" w:rsidP="00F32143">
            <w:pPr>
              <w:jc w:val="center"/>
              <w:rPr>
                <w:b/>
              </w:rPr>
            </w:pPr>
            <w:r w:rsidRPr="00B075A7">
              <w:rPr>
                <w:b/>
              </w:rPr>
              <w:t>31</w:t>
            </w:r>
          </w:p>
        </w:tc>
        <w:tc>
          <w:tcPr>
            <w:tcW w:w="2241" w:type="dxa"/>
            <w:gridSpan w:val="2"/>
            <w:shd w:val="clear" w:color="auto" w:fill="FFFFCC"/>
            <w:vAlign w:val="bottom"/>
          </w:tcPr>
          <w:p w:rsidR="00EB5E88" w:rsidRPr="00D9781F" w:rsidRDefault="00EB5E88" w:rsidP="00F32143">
            <w:pPr>
              <w:jc w:val="center"/>
              <w:rPr>
                <w:sz w:val="26"/>
              </w:rPr>
            </w:pPr>
            <w:r w:rsidRPr="00D9781F">
              <w:rPr>
                <w:sz w:val="26"/>
              </w:rPr>
              <w:t>D</w:t>
            </w:r>
          </w:p>
        </w:tc>
        <w:tc>
          <w:tcPr>
            <w:tcW w:w="2242" w:type="dxa"/>
            <w:vAlign w:val="bottom"/>
          </w:tcPr>
          <w:p w:rsidR="00EB5E88" w:rsidRPr="00D9781F" w:rsidRDefault="00EB5E88" w:rsidP="00F32143">
            <w:pPr>
              <w:jc w:val="center"/>
              <w:rPr>
                <w:sz w:val="26"/>
              </w:rPr>
            </w:pPr>
            <w:r w:rsidRPr="00D9781F">
              <w:rPr>
                <w:sz w:val="26"/>
              </w:rPr>
              <w:t>B</w:t>
            </w:r>
          </w:p>
        </w:tc>
        <w:tc>
          <w:tcPr>
            <w:tcW w:w="2241" w:type="dxa"/>
            <w:shd w:val="clear" w:color="auto" w:fill="FFFFCC"/>
            <w:vAlign w:val="bottom"/>
          </w:tcPr>
          <w:p w:rsidR="00EB5E88" w:rsidRPr="00D9781F" w:rsidRDefault="00EB5E88" w:rsidP="00F32143">
            <w:pPr>
              <w:jc w:val="center"/>
              <w:rPr>
                <w:sz w:val="26"/>
              </w:rPr>
            </w:pPr>
            <w:r w:rsidRPr="00D9781F">
              <w:rPr>
                <w:sz w:val="26"/>
              </w:rPr>
              <w:t>B</w:t>
            </w:r>
          </w:p>
        </w:tc>
        <w:tc>
          <w:tcPr>
            <w:tcW w:w="2242" w:type="dxa"/>
            <w:shd w:val="clear" w:color="auto" w:fill="FFFFCC"/>
            <w:vAlign w:val="bottom"/>
          </w:tcPr>
          <w:p w:rsidR="00EB5E88" w:rsidRPr="00D9781F" w:rsidRDefault="00EB5E88" w:rsidP="00F32143">
            <w:pPr>
              <w:jc w:val="center"/>
              <w:rPr>
                <w:sz w:val="26"/>
              </w:rPr>
            </w:pPr>
            <w:r w:rsidRPr="00D9781F">
              <w:rPr>
                <w:sz w:val="26"/>
              </w:rPr>
              <w:t>C</w:t>
            </w:r>
          </w:p>
        </w:tc>
      </w:tr>
      <w:tr w:rsidR="00EB5E88" w:rsidTr="00F321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294" w:type="dxa"/>
          </w:tcPr>
          <w:p w:rsidR="00EB5E88" w:rsidRPr="00B075A7" w:rsidRDefault="00EB5E88" w:rsidP="00F32143">
            <w:pPr>
              <w:jc w:val="center"/>
              <w:rPr>
                <w:b/>
              </w:rPr>
            </w:pPr>
            <w:r w:rsidRPr="00B075A7">
              <w:rPr>
                <w:b/>
              </w:rPr>
              <w:t>32</w:t>
            </w:r>
          </w:p>
        </w:tc>
        <w:tc>
          <w:tcPr>
            <w:tcW w:w="2241" w:type="dxa"/>
            <w:gridSpan w:val="2"/>
            <w:shd w:val="clear" w:color="auto" w:fill="FFFFCC"/>
            <w:vAlign w:val="bottom"/>
          </w:tcPr>
          <w:p w:rsidR="00EB5E88" w:rsidRPr="00D9781F" w:rsidRDefault="00EB5E88" w:rsidP="00F32143">
            <w:pPr>
              <w:jc w:val="center"/>
              <w:rPr>
                <w:sz w:val="26"/>
              </w:rPr>
            </w:pPr>
            <w:r w:rsidRPr="00D9781F">
              <w:rPr>
                <w:sz w:val="26"/>
              </w:rPr>
              <w:t>B</w:t>
            </w:r>
          </w:p>
        </w:tc>
        <w:tc>
          <w:tcPr>
            <w:tcW w:w="2242" w:type="dxa"/>
            <w:vAlign w:val="bottom"/>
          </w:tcPr>
          <w:p w:rsidR="00EB5E88" w:rsidRPr="00D9781F" w:rsidRDefault="00EB5E88" w:rsidP="00F32143">
            <w:pPr>
              <w:jc w:val="center"/>
              <w:rPr>
                <w:sz w:val="26"/>
              </w:rPr>
            </w:pPr>
            <w:r w:rsidRPr="00D9781F">
              <w:rPr>
                <w:sz w:val="26"/>
              </w:rPr>
              <w:t>A</w:t>
            </w:r>
          </w:p>
        </w:tc>
        <w:tc>
          <w:tcPr>
            <w:tcW w:w="2241" w:type="dxa"/>
            <w:shd w:val="clear" w:color="auto" w:fill="FFFFCC"/>
            <w:vAlign w:val="bottom"/>
          </w:tcPr>
          <w:p w:rsidR="00EB5E88" w:rsidRPr="00D9781F" w:rsidRDefault="00EB5E88" w:rsidP="00F32143">
            <w:pPr>
              <w:jc w:val="center"/>
              <w:rPr>
                <w:sz w:val="26"/>
              </w:rPr>
            </w:pPr>
            <w:r w:rsidRPr="00D9781F">
              <w:rPr>
                <w:sz w:val="26"/>
              </w:rPr>
              <w:t>B</w:t>
            </w:r>
          </w:p>
        </w:tc>
        <w:tc>
          <w:tcPr>
            <w:tcW w:w="2242" w:type="dxa"/>
            <w:shd w:val="clear" w:color="auto" w:fill="FFFFCC"/>
            <w:vAlign w:val="bottom"/>
          </w:tcPr>
          <w:p w:rsidR="00EB5E88" w:rsidRPr="00D9781F" w:rsidRDefault="00EB5E88" w:rsidP="00F32143">
            <w:pPr>
              <w:jc w:val="center"/>
              <w:rPr>
                <w:sz w:val="26"/>
              </w:rPr>
            </w:pPr>
            <w:r w:rsidRPr="00D9781F">
              <w:rPr>
                <w:sz w:val="26"/>
              </w:rPr>
              <w:t>A</w:t>
            </w:r>
          </w:p>
        </w:tc>
      </w:tr>
      <w:tr w:rsidR="00EB5E88" w:rsidTr="00F321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294" w:type="dxa"/>
          </w:tcPr>
          <w:p w:rsidR="00EB5E88" w:rsidRPr="00B075A7" w:rsidRDefault="00EB5E88" w:rsidP="00F32143">
            <w:pPr>
              <w:jc w:val="center"/>
              <w:rPr>
                <w:b/>
              </w:rPr>
            </w:pPr>
            <w:r>
              <w:rPr>
                <w:b/>
              </w:rPr>
              <w:t>33</w:t>
            </w:r>
          </w:p>
        </w:tc>
        <w:tc>
          <w:tcPr>
            <w:tcW w:w="2241" w:type="dxa"/>
            <w:gridSpan w:val="2"/>
            <w:shd w:val="clear" w:color="auto" w:fill="FFFFCC"/>
            <w:vAlign w:val="bottom"/>
          </w:tcPr>
          <w:p w:rsidR="00EB5E88" w:rsidRPr="00D9781F" w:rsidRDefault="00EB5E88" w:rsidP="00F32143">
            <w:pPr>
              <w:jc w:val="center"/>
              <w:rPr>
                <w:sz w:val="26"/>
              </w:rPr>
            </w:pPr>
            <w:r w:rsidRPr="00D9781F">
              <w:rPr>
                <w:sz w:val="26"/>
              </w:rPr>
              <w:t>D</w:t>
            </w:r>
          </w:p>
        </w:tc>
        <w:tc>
          <w:tcPr>
            <w:tcW w:w="2242" w:type="dxa"/>
            <w:vAlign w:val="bottom"/>
          </w:tcPr>
          <w:p w:rsidR="00EB5E88" w:rsidRPr="00D9781F" w:rsidRDefault="00EB5E88" w:rsidP="00F32143">
            <w:pPr>
              <w:jc w:val="center"/>
              <w:rPr>
                <w:sz w:val="26"/>
              </w:rPr>
            </w:pPr>
            <w:r w:rsidRPr="00D9781F">
              <w:rPr>
                <w:sz w:val="26"/>
              </w:rPr>
              <w:t>B</w:t>
            </w:r>
          </w:p>
        </w:tc>
        <w:tc>
          <w:tcPr>
            <w:tcW w:w="2241" w:type="dxa"/>
            <w:shd w:val="clear" w:color="auto" w:fill="FFFFCC"/>
            <w:vAlign w:val="bottom"/>
          </w:tcPr>
          <w:p w:rsidR="00EB5E88" w:rsidRPr="00D9781F" w:rsidRDefault="00EB5E88" w:rsidP="00F32143">
            <w:pPr>
              <w:jc w:val="center"/>
              <w:rPr>
                <w:sz w:val="26"/>
              </w:rPr>
            </w:pPr>
            <w:r w:rsidRPr="00D9781F">
              <w:rPr>
                <w:sz w:val="26"/>
              </w:rPr>
              <w:t>C</w:t>
            </w:r>
          </w:p>
        </w:tc>
        <w:tc>
          <w:tcPr>
            <w:tcW w:w="2242" w:type="dxa"/>
            <w:shd w:val="clear" w:color="auto" w:fill="FFFFCC"/>
            <w:vAlign w:val="bottom"/>
          </w:tcPr>
          <w:p w:rsidR="00EB5E88" w:rsidRPr="00D9781F" w:rsidRDefault="00EB5E88" w:rsidP="00F32143">
            <w:pPr>
              <w:jc w:val="center"/>
              <w:rPr>
                <w:sz w:val="26"/>
              </w:rPr>
            </w:pPr>
            <w:r w:rsidRPr="00D9781F">
              <w:rPr>
                <w:sz w:val="26"/>
              </w:rPr>
              <w:t>C</w:t>
            </w:r>
          </w:p>
        </w:tc>
      </w:tr>
      <w:tr w:rsidR="00EB5E88" w:rsidTr="00F321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294" w:type="dxa"/>
          </w:tcPr>
          <w:p w:rsidR="00EB5E88" w:rsidRPr="00B075A7" w:rsidRDefault="00EB5E88" w:rsidP="00F32143">
            <w:pPr>
              <w:jc w:val="center"/>
              <w:rPr>
                <w:b/>
              </w:rPr>
            </w:pPr>
            <w:r>
              <w:rPr>
                <w:b/>
              </w:rPr>
              <w:t>34</w:t>
            </w:r>
          </w:p>
        </w:tc>
        <w:tc>
          <w:tcPr>
            <w:tcW w:w="2241" w:type="dxa"/>
            <w:gridSpan w:val="2"/>
            <w:shd w:val="clear" w:color="auto" w:fill="FFFFCC"/>
            <w:vAlign w:val="bottom"/>
          </w:tcPr>
          <w:p w:rsidR="00EB5E88" w:rsidRPr="00D9781F" w:rsidRDefault="00EB5E88" w:rsidP="00F32143">
            <w:pPr>
              <w:jc w:val="center"/>
              <w:rPr>
                <w:sz w:val="26"/>
              </w:rPr>
            </w:pPr>
            <w:r w:rsidRPr="00D9781F">
              <w:rPr>
                <w:sz w:val="26"/>
              </w:rPr>
              <w:t>C</w:t>
            </w:r>
          </w:p>
        </w:tc>
        <w:tc>
          <w:tcPr>
            <w:tcW w:w="2242" w:type="dxa"/>
            <w:vAlign w:val="bottom"/>
          </w:tcPr>
          <w:p w:rsidR="00EB5E88" w:rsidRPr="00D9781F" w:rsidRDefault="00EB5E88" w:rsidP="00F32143">
            <w:pPr>
              <w:jc w:val="center"/>
              <w:rPr>
                <w:sz w:val="26"/>
              </w:rPr>
            </w:pPr>
            <w:r w:rsidRPr="00D9781F">
              <w:rPr>
                <w:sz w:val="26"/>
              </w:rPr>
              <w:t>A</w:t>
            </w:r>
          </w:p>
        </w:tc>
        <w:tc>
          <w:tcPr>
            <w:tcW w:w="2241" w:type="dxa"/>
            <w:shd w:val="clear" w:color="auto" w:fill="FFFFCC"/>
            <w:vAlign w:val="bottom"/>
          </w:tcPr>
          <w:p w:rsidR="00EB5E88" w:rsidRPr="00D9781F" w:rsidRDefault="00EB5E88" w:rsidP="00F32143">
            <w:pPr>
              <w:jc w:val="center"/>
              <w:rPr>
                <w:sz w:val="26"/>
              </w:rPr>
            </w:pPr>
            <w:r w:rsidRPr="00D9781F">
              <w:rPr>
                <w:sz w:val="26"/>
              </w:rPr>
              <w:t>C</w:t>
            </w:r>
          </w:p>
        </w:tc>
        <w:tc>
          <w:tcPr>
            <w:tcW w:w="2242" w:type="dxa"/>
            <w:shd w:val="clear" w:color="auto" w:fill="FFFFCC"/>
            <w:vAlign w:val="bottom"/>
          </w:tcPr>
          <w:p w:rsidR="00EB5E88" w:rsidRPr="00D9781F" w:rsidRDefault="00EB5E88" w:rsidP="00F32143">
            <w:pPr>
              <w:jc w:val="center"/>
              <w:rPr>
                <w:sz w:val="26"/>
              </w:rPr>
            </w:pPr>
            <w:r w:rsidRPr="00D9781F">
              <w:rPr>
                <w:sz w:val="26"/>
              </w:rPr>
              <w:t>B</w:t>
            </w:r>
          </w:p>
        </w:tc>
      </w:tr>
      <w:tr w:rsidR="00EB5E88" w:rsidTr="00F321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294" w:type="dxa"/>
          </w:tcPr>
          <w:p w:rsidR="00EB5E88" w:rsidRPr="00B075A7" w:rsidRDefault="00EB5E88" w:rsidP="00F32143">
            <w:pPr>
              <w:jc w:val="center"/>
              <w:rPr>
                <w:b/>
              </w:rPr>
            </w:pPr>
            <w:r>
              <w:rPr>
                <w:b/>
              </w:rPr>
              <w:t>35</w:t>
            </w:r>
          </w:p>
        </w:tc>
        <w:tc>
          <w:tcPr>
            <w:tcW w:w="2241" w:type="dxa"/>
            <w:gridSpan w:val="2"/>
            <w:shd w:val="clear" w:color="auto" w:fill="FFFFCC"/>
            <w:vAlign w:val="bottom"/>
          </w:tcPr>
          <w:p w:rsidR="00EB5E88" w:rsidRPr="00D9781F" w:rsidRDefault="00EB5E88" w:rsidP="00F32143">
            <w:pPr>
              <w:jc w:val="center"/>
              <w:rPr>
                <w:sz w:val="26"/>
              </w:rPr>
            </w:pPr>
            <w:r w:rsidRPr="00D9781F">
              <w:rPr>
                <w:sz w:val="26"/>
              </w:rPr>
              <w:t>A</w:t>
            </w:r>
          </w:p>
        </w:tc>
        <w:tc>
          <w:tcPr>
            <w:tcW w:w="2242" w:type="dxa"/>
            <w:vAlign w:val="bottom"/>
          </w:tcPr>
          <w:p w:rsidR="00EB5E88" w:rsidRPr="00D9781F" w:rsidRDefault="00EB5E88" w:rsidP="00F32143">
            <w:pPr>
              <w:jc w:val="center"/>
              <w:rPr>
                <w:sz w:val="26"/>
              </w:rPr>
            </w:pPr>
            <w:r w:rsidRPr="00D9781F">
              <w:rPr>
                <w:sz w:val="26"/>
              </w:rPr>
              <w:t>C</w:t>
            </w:r>
          </w:p>
        </w:tc>
        <w:tc>
          <w:tcPr>
            <w:tcW w:w="2241" w:type="dxa"/>
            <w:shd w:val="clear" w:color="auto" w:fill="FFFFCC"/>
            <w:vAlign w:val="bottom"/>
          </w:tcPr>
          <w:p w:rsidR="00EB5E88" w:rsidRPr="00D9781F" w:rsidRDefault="00EB5E88" w:rsidP="00F32143">
            <w:pPr>
              <w:jc w:val="center"/>
              <w:rPr>
                <w:sz w:val="26"/>
              </w:rPr>
            </w:pPr>
            <w:r w:rsidRPr="00D9781F">
              <w:rPr>
                <w:sz w:val="26"/>
              </w:rPr>
              <w:t>C</w:t>
            </w:r>
          </w:p>
        </w:tc>
        <w:tc>
          <w:tcPr>
            <w:tcW w:w="2242" w:type="dxa"/>
            <w:shd w:val="clear" w:color="auto" w:fill="FFFFCC"/>
            <w:vAlign w:val="bottom"/>
          </w:tcPr>
          <w:p w:rsidR="00EB5E88" w:rsidRPr="00D9781F" w:rsidRDefault="00EB5E88" w:rsidP="00F32143">
            <w:pPr>
              <w:jc w:val="center"/>
              <w:rPr>
                <w:sz w:val="26"/>
              </w:rPr>
            </w:pPr>
            <w:r w:rsidRPr="00D9781F">
              <w:rPr>
                <w:sz w:val="26"/>
              </w:rPr>
              <w:t>C</w:t>
            </w:r>
          </w:p>
        </w:tc>
      </w:tr>
      <w:tr w:rsidR="00EB5E88" w:rsidTr="00F321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294" w:type="dxa"/>
          </w:tcPr>
          <w:p w:rsidR="00EB5E88" w:rsidRPr="00B075A7" w:rsidRDefault="00EB5E88" w:rsidP="00F32143">
            <w:pPr>
              <w:jc w:val="center"/>
              <w:rPr>
                <w:b/>
              </w:rPr>
            </w:pPr>
            <w:r>
              <w:rPr>
                <w:b/>
              </w:rPr>
              <w:t>36</w:t>
            </w:r>
          </w:p>
        </w:tc>
        <w:tc>
          <w:tcPr>
            <w:tcW w:w="2241" w:type="dxa"/>
            <w:gridSpan w:val="2"/>
            <w:shd w:val="clear" w:color="auto" w:fill="FFFFCC"/>
            <w:vAlign w:val="bottom"/>
          </w:tcPr>
          <w:p w:rsidR="00EB5E88" w:rsidRPr="00D9781F" w:rsidRDefault="00EB5E88" w:rsidP="00F32143">
            <w:pPr>
              <w:jc w:val="center"/>
              <w:rPr>
                <w:sz w:val="26"/>
              </w:rPr>
            </w:pPr>
            <w:r w:rsidRPr="00D9781F">
              <w:rPr>
                <w:sz w:val="26"/>
              </w:rPr>
              <w:t>C</w:t>
            </w:r>
          </w:p>
        </w:tc>
        <w:tc>
          <w:tcPr>
            <w:tcW w:w="2242" w:type="dxa"/>
            <w:vAlign w:val="bottom"/>
          </w:tcPr>
          <w:p w:rsidR="00EB5E88" w:rsidRPr="00D9781F" w:rsidRDefault="00EB5E88" w:rsidP="00F32143">
            <w:pPr>
              <w:jc w:val="center"/>
              <w:rPr>
                <w:sz w:val="26"/>
              </w:rPr>
            </w:pPr>
            <w:r w:rsidRPr="00D9781F">
              <w:rPr>
                <w:sz w:val="26"/>
              </w:rPr>
              <w:t>A</w:t>
            </w:r>
          </w:p>
        </w:tc>
        <w:tc>
          <w:tcPr>
            <w:tcW w:w="2241" w:type="dxa"/>
            <w:shd w:val="clear" w:color="auto" w:fill="FFFFCC"/>
            <w:vAlign w:val="bottom"/>
          </w:tcPr>
          <w:p w:rsidR="00EB5E88" w:rsidRPr="00D9781F" w:rsidRDefault="00EB5E88" w:rsidP="00F32143">
            <w:pPr>
              <w:jc w:val="center"/>
              <w:rPr>
                <w:sz w:val="26"/>
              </w:rPr>
            </w:pPr>
            <w:r w:rsidRPr="00D9781F">
              <w:rPr>
                <w:sz w:val="26"/>
              </w:rPr>
              <w:t>C</w:t>
            </w:r>
          </w:p>
        </w:tc>
        <w:tc>
          <w:tcPr>
            <w:tcW w:w="2242" w:type="dxa"/>
            <w:shd w:val="clear" w:color="auto" w:fill="FFFFCC"/>
            <w:vAlign w:val="bottom"/>
          </w:tcPr>
          <w:p w:rsidR="00EB5E88" w:rsidRPr="00D9781F" w:rsidRDefault="00EB5E88" w:rsidP="00F32143">
            <w:pPr>
              <w:jc w:val="center"/>
              <w:rPr>
                <w:sz w:val="26"/>
              </w:rPr>
            </w:pPr>
            <w:r w:rsidRPr="00D9781F">
              <w:rPr>
                <w:sz w:val="26"/>
              </w:rPr>
              <w:t>D</w:t>
            </w:r>
          </w:p>
        </w:tc>
      </w:tr>
      <w:tr w:rsidR="00EB5E88" w:rsidTr="00F321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294" w:type="dxa"/>
          </w:tcPr>
          <w:p w:rsidR="00EB5E88" w:rsidRPr="00B075A7" w:rsidRDefault="00EB5E88" w:rsidP="00F32143">
            <w:pPr>
              <w:jc w:val="center"/>
              <w:rPr>
                <w:b/>
              </w:rPr>
            </w:pPr>
            <w:r>
              <w:rPr>
                <w:b/>
              </w:rPr>
              <w:t>37</w:t>
            </w:r>
          </w:p>
        </w:tc>
        <w:tc>
          <w:tcPr>
            <w:tcW w:w="2241" w:type="dxa"/>
            <w:gridSpan w:val="2"/>
            <w:shd w:val="clear" w:color="auto" w:fill="FFFFCC"/>
            <w:vAlign w:val="bottom"/>
          </w:tcPr>
          <w:p w:rsidR="00EB5E88" w:rsidRPr="00D9781F" w:rsidRDefault="00EB5E88" w:rsidP="00F32143">
            <w:pPr>
              <w:jc w:val="center"/>
              <w:rPr>
                <w:sz w:val="26"/>
              </w:rPr>
            </w:pPr>
            <w:r w:rsidRPr="00D9781F">
              <w:rPr>
                <w:sz w:val="26"/>
              </w:rPr>
              <w:t>A</w:t>
            </w:r>
          </w:p>
        </w:tc>
        <w:tc>
          <w:tcPr>
            <w:tcW w:w="2242" w:type="dxa"/>
            <w:vAlign w:val="bottom"/>
          </w:tcPr>
          <w:p w:rsidR="00EB5E88" w:rsidRPr="00D9781F" w:rsidRDefault="00EB5E88" w:rsidP="00F32143">
            <w:pPr>
              <w:jc w:val="center"/>
              <w:rPr>
                <w:sz w:val="26"/>
              </w:rPr>
            </w:pPr>
            <w:r w:rsidRPr="00D9781F">
              <w:rPr>
                <w:sz w:val="26"/>
              </w:rPr>
              <w:t>C</w:t>
            </w:r>
          </w:p>
        </w:tc>
        <w:tc>
          <w:tcPr>
            <w:tcW w:w="2241" w:type="dxa"/>
            <w:shd w:val="clear" w:color="auto" w:fill="FFFFCC"/>
            <w:vAlign w:val="bottom"/>
          </w:tcPr>
          <w:p w:rsidR="00EB5E88" w:rsidRPr="00D9781F" w:rsidRDefault="00EB5E88" w:rsidP="00F32143">
            <w:pPr>
              <w:jc w:val="center"/>
              <w:rPr>
                <w:sz w:val="26"/>
              </w:rPr>
            </w:pPr>
            <w:r w:rsidRPr="00D9781F">
              <w:rPr>
                <w:sz w:val="26"/>
              </w:rPr>
              <w:t>C</w:t>
            </w:r>
          </w:p>
        </w:tc>
        <w:tc>
          <w:tcPr>
            <w:tcW w:w="2242" w:type="dxa"/>
            <w:shd w:val="clear" w:color="auto" w:fill="FFFFCC"/>
            <w:vAlign w:val="bottom"/>
          </w:tcPr>
          <w:p w:rsidR="00EB5E88" w:rsidRPr="00D9781F" w:rsidRDefault="00EB5E88" w:rsidP="00F32143">
            <w:pPr>
              <w:jc w:val="center"/>
              <w:rPr>
                <w:sz w:val="26"/>
              </w:rPr>
            </w:pPr>
            <w:r w:rsidRPr="00D9781F">
              <w:rPr>
                <w:sz w:val="26"/>
              </w:rPr>
              <w:t>A</w:t>
            </w:r>
          </w:p>
        </w:tc>
      </w:tr>
      <w:tr w:rsidR="00EB5E88" w:rsidTr="00F321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294" w:type="dxa"/>
          </w:tcPr>
          <w:p w:rsidR="00EB5E88" w:rsidRPr="00B075A7" w:rsidRDefault="00EB5E88" w:rsidP="00F32143">
            <w:pPr>
              <w:jc w:val="center"/>
              <w:rPr>
                <w:b/>
              </w:rPr>
            </w:pPr>
            <w:r>
              <w:rPr>
                <w:b/>
              </w:rPr>
              <w:t>38</w:t>
            </w:r>
          </w:p>
        </w:tc>
        <w:tc>
          <w:tcPr>
            <w:tcW w:w="2241" w:type="dxa"/>
            <w:gridSpan w:val="2"/>
            <w:shd w:val="clear" w:color="auto" w:fill="FFFFCC"/>
            <w:vAlign w:val="bottom"/>
          </w:tcPr>
          <w:p w:rsidR="00EB5E88" w:rsidRPr="00D9781F" w:rsidRDefault="00EB5E88" w:rsidP="00F32143">
            <w:pPr>
              <w:jc w:val="center"/>
              <w:rPr>
                <w:sz w:val="26"/>
              </w:rPr>
            </w:pPr>
            <w:r w:rsidRPr="00D9781F">
              <w:rPr>
                <w:sz w:val="26"/>
              </w:rPr>
              <w:t>B</w:t>
            </w:r>
          </w:p>
        </w:tc>
        <w:tc>
          <w:tcPr>
            <w:tcW w:w="2242" w:type="dxa"/>
            <w:vAlign w:val="bottom"/>
          </w:tcPr>
          <w:p w:rsidR="00EB5E88" w:rsidRPr="00D9781F" w:rsidRDefault="00EB5E88" w:rsidP="00F32143">
            <w:pPr>
              <w:jc w:val="center"/>
              <w:rPr>
                <w:sz w:val="26"/>
              </w:rPr>
            </w:pPr>
            <w:r w:rsidRPr="00D9781F">
              <w:rPr>
                <w:sz w:val="26"/>
              </w:rPr>
              <w:t>A</w:t>
            </w:r>
          </w:p>
        </w:tc>
        <w:tc>
          <w:tcPr>
            <w:tcW w:w="2241" w:type="dxa"/>
            <w:shd w:val="clear" w:color="auto" w:fill="FFFFCC"/>
            <w:vAlign w:val="bottom"/>
          </w:tcPr>
          <w:p w:rsidR="00EB5E88" w:rsidRPr="00D9781F" w:rsidRDefault="00EB5E88" w:rsidP="00F32143">
            <w:pPr>
              <w:jc w:val="center"/>
              <w:rPr>
                <w:sz w:val="26"/>
              </w:rPr>
            </w:pPr>
            <w:r w:rsidRPr="00D9781F">
              <w:rPr>
                <w:sz w:val="26"/>
              </w:rPr>
              <w:t>A</w:t>
            </w:r>
          </w:p>
        </w:tc>
        <w:tc>
          <w:tcPr>
            <w:tcW w:w="2242" w:type="dxa"/>
            <w:shd w:val="clear" w:color="auto" w:fill="FFFFCC"/>
            <w:vAlign w:val="bottom"/>
          </w:tcPr>
          <w:p w:rsidR="00EB5E88" w:rsidRPr="00D9781F" w:rsidRDefault="00EB5E88" w:rsidP="00F32143">
            <w:pPr>
              <w:jc w:val="center"/>
              <w:rPr>
                <w:sz w:val="26"/>
              </w:rPr>
            </w:pPr>
            <w:r w:rsidRPr="00D9781F">
              <w:rPr>
                <w:sz w:val="26"/>
              </w:rPr>
              <w:t>A</w:t>
            </w:r>
          </w:p>
        </w:tc>
      </w:tr>
      <w:tr w:rsidR="00EB5E88" w:rsidTr="00F321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294" w:type="dxa"/>
          </w:tcPr>
          <w:p w:rsidR="00EB5E88" w:rsidRPr="00B075A7" w:rsidRDefault="00EB5E88" w:rsidP="00F32143">
            <w:pPr>
              <w:jc w:val="center"/>
              <w:rPr>
                <w:b/>
              </w:rPr>
            </w:pPr>
            <w:r>
              <w:rPr>
                <w:b/>
              </w:rPr>
              <w:t>39</w:t>
            </w:r>
          </w:p>
        </w:tc>
        <w:tc>
          <w:tcPr>
            <w:tcW w:w="2241" w:type="dxa"/>
            <w:gridSpan w:val="2"/>
            <w:shd w:val="clear" w:color="auto" w:fill="FFFFCC"/>
            <w:vAlign w:val="bottom"/>
          </w:tcPr>
          <w:p w:rsidR="00EB5E88" w:rsidRPr="00D9781F" w:rsidRDefault="00EB5E88" w:rsidP="00F32143">
            <w:pPr>
              <w:jc w:val="center"/>
              <w:rPr>
                <w:sz w:val="26"/>
              </w:rPr>
            </w:pPr>
            <w:r w:rsidRPr="00D9781F">
              <w:rPr>
                <w:sz w:val="26"/>
              </w:rPr>
              <w:t>B</w:t>
            </w:r>
          </w:p>
        </w:tc>
        <w:tc>
          <w:tcPr>
            <w:tcW w:w="2242" w:type="dxa"/>
            <w:vAlign w:val="bottom"/>
          </w:tcPr>
          <w:p w:rsidR="00EB5E88" w:rsidRPr="00D9781F" w:rsidRDefault="00EB5E88" w:rsidP="00F32143">
            <w:pPr>
              <w:jc w:val="center"/>
              <w:rPr>
                <w:sz w:val="26"/>
              </w:rPr>
            </w:pPr>
            <w:r w:rsidRPr="00D9781F">
              <w:rPr>
                <w:sz w:val="26"/>
              </w:rPr>
              <w:t>A</w:t>
            </w:r>
          </w:p>
        </w:tc>
        <w:tc>
          <w:tcPr>
            <w:tcW w:w="2241" w:type="dxa"/>
            <w:shd w:val="clear" w:color="auto" w:fill="FFFFCC"/>
            <w:vAlign w:val="bottom"/>
          </w:tcPr>
          <w:p w:rsidR="00EB5E88" w:rsidRPr="00D9781F" w:rsidRDefault="00EB5E88" w:rsidP="00F32143">
            <w:pPr>
              <w:jc w:val="center"/>
              <w:rPr>
                <w:sz w:val="26"/>
              </w:rPr>
            </w:pPr>
            <w:r w:rsidRPr="00D9781F">
              <w:rPr>
                <w:sz w:val="26"/>
              </w:rPr>
              <w:t>A</w:t>
            </w:r>
          </w:p>
        </w:tc>
        <w:tc>
          <w:tcPr>
            <w:tcW w:w="2242" w:type="dxa"/>
            <w:shd w:val="clear" w:color="auto" w:fill="FFFFCC"/>
            <w:vAlign w:val="bottom"/>
          </w:tcPr>
          <w:p w:rsidR="00EB5E88" w:rsidRPr="00D9781F" w:rsidRDefault="00EB5E88" w:rsidP="00F32143">
            <w:pPr>
              <w:jc w:val="center"/>
              <w:rPr>
                <w:sz w:val="26"/>
              </w:rPr>
            </w:pPr>
            <w:r w:rsidRPr="00D9781F">
              <w:rPr>
                <w:sz w:val="26"/>
              </w:rPr>
              <w:t>B</w:t>
            </w:r>
          </w:p>
        </w:tc>
      </w:tr>
      <w:tr w:rsidR="00EB5E88" w:rsidTr="00F321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294" w:type="dxa"/>
          </w:tcPr>
          <w:p w:rsidR="00EB5E88" w:rsidRDefault="00EB5E88" w:rsidP="00F32143">
            <w:pPr>
              <w:jc w:val="center"/>
              <w:rPr>
                <w:b/>
              </w:rPr>
            </w:pPr>
            <w:r>
              <w:rPr>
                <w:b/>
              </w:rPr>
              <w:t>40</w:t>
            </w:r>
          </w:p>
        </w:tc>
        <w:tc>
          <w:tcPr>
            <w:tcW w:w="2241" w:type="dxa"/>
            <w:gridSpan w:val="2"/>
            <w:shd w:val="clear" w:color="auto" w:fill="FFFFCC"/>
            <w:vAlign w:val="bottom"/>
          </w:tcPr>
          <w:p w:rsidR="00EB5E88" w:rsidRPr="00D9781F" w:rsidRDefault="00EB5E88" w:rsidP="00F32143">
            <w:pPr>
              <w:jc w:val="center"/>
              <w:rPr>
                <w:sz w:val="26"/>
              </w:rPr>
            </w:pPr>
            <w:r w:rsidRPr="00D9781F">
              <w:rPr>
                <w:sz w:val="26"/>
              </w:rPr>
              <w:t>A</w:t>
            </w:r>
          </w:p>
        </w:tc>
        <w:tc>
          <w:tcPr>
            <w:tcW w:w="2242" w:type="dxa"/>
            <w:vAlign w:val="bottom"/>
          </w:tcPr>
          <w:p w:rsidR="00EB5E88" w:rsidRPr="00D9781F" w:rsidRDefault="00EB5E88" w:rsidP="00F32143">
            <w:pPr>
              <w:jc w:val="center"/>
              <w:rPr>
                <w:sz w:val="26"/>
              </w:rPr>
            </w:pPr>
            <w:r w:rsidRPr="00D9781F">
              <w:rPr>
                <w:sz w:val="26"/>
              </w:rPr>
              <w:t>C</w:t>
            </w:r>
          </w:p>
        </w:tc>
        <w:tc>
          <w:tcPr>
            <w:tcW w:w="2241" w:type="dxa"/>
            <w:shd w:val="clear" w:color="auto" w:fill="FFFFCC"/>
            <w:vAlign w:val="bottom"/>
          </w:tcPr>
          <w:p w:rsidR="00EB5E88" w:rsidRPr="00D9781F" w:rsidRDefault="00EB5E88" w:rsidP="00F32143">
            <w:pPr>
              <w:jc w:val="center"/>
              <w:rPr>
                <w:sz w:val="26"/>
              </w:rPr>
            </w:pPr>
            <w:r w:rsidRPr="00D9781F">
              <w:rPr>
                <w:sz w:val="26"/>
              </w:rPr>
              <w:t>B</w:t>
            </w:r>
          </w:p>
        </w:tc>
        <w:tc>
          <w:tcPr>
            <w:tcW w:w="2242" w:type="dxa"/>
            <w:shd w:val="clear" w:color="auto" w:fill="FFFFCC"/>
            <w:vAlign w:val="bottom"/>
          </w:tcPr>
          <w:p w:rsidR="00EB5E88" w:rsidRPr="00D9781F" w:rsidRDefault="00EB5E88" w:rsidP="00F32143">
            <w:pPr>
              <w:jc w:val="center"/>
              <w:rPr>
                <w:sz w:val="26"/>
              </w:rPr>
            </w:pPr>
            <w:r w:rsidRPr="00D9781F">
              <w:rPr>
                <w:sz w:val="26"/>
              </w:rPr>
              <w:t>B</w:t>
            </w:r>
          </w:p>
        </w:tc>
      </w:tr>
    </w:tbl>
    <w:p w:rsidR="00EB5E88" w:rsidRDefault="00EB5E88" w:rsidP="00EB5E88">
      <w:pPr>
        <w:jc w:val="center"/>
        <w:rPr>
          <w:lang w:val="nl-NL"/>
        </w:rPr>
      </w:pPr>
    </w:p>
    <w:p w:rsidR="00EB5E88" w:rsidRDefault="00EB5E88" w:rsidP="00EB5E88">
      <w:pPr>
        <w:jc w:val="center"/>
        <w:rPr>
          <w:lang w:val="nl-NL"/>
        </w:rPr>
      </w:pPr>
    </w:p>
    <w:p w:rsidR="00EB5E88" w:rsidRDefault="00EB5E88" w:rsidP="00EB5E88">
      <w:pPr>
        <w:jc w:val="center"/>
        <w:rPr>
          <w:lang w:val="nl-NL"/>
        </w:rPr>
      </w:pPr>
    </w:p>
    <w:p w:rsidR="00EB5E88" w:rsidRDefault="00EB5E88" w:rsidP="00EB5E88">
      <w:pPr>
        <w:jc w:val="center"/>
        <w:rPr>
          <w:lang w:val="nl-NL"/>
        </w:rPr>
      </w:pPr>
    </w:p>
    <w:p w:rsidR="00EB5E88" w:rsidRDefault="00EB5E88" w:rsidP="00EB5E88">
      <w:pPr>
        <w:jc w:val="center"/>
        <w:rPr>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22"/>
        <w:gridCol w:w="5821"/>
      </w:tblGrid>
      <w:tr w:rsidR="00EB5E88" w:rsidRPr="00363FE9" w:rsidTr="00F32143">
        <w:tc>
          <w:tcPr>
            <w:tcW w:w="3510" w:type="dxa"/>
            <w:tcBorders>
              <w:top w:val="single" w:sz="4" w:space="0" w:color="auto"/>
              <w:left w:val="single" w:sz="4" w:space="0" w:color="auto"/>
              <w:bottom w:val="single" w:sz="4" w:space="0" w:color="auto"/>
              <w:right w:val="single" w:sz="4" w:space="0" w:color="auto"/>
            </w:tcBorders>
            <w:hideMark/>
          </w:tcPr>
          <w:p w:rsidR="00EB5E88" w:rsidRPr="00363FE9" w:rsidRDefault="00EB5E88" w:rsidP="00F32143">
            <w:pPr>
              <w:jc w:val="center"/>
              <w:rPr>
                <w:b/>
                <w:color w:val="00B050"/>
              </w:rPr>
            </w:pPr>
            <w:r w:rsidRPr="00363FE9">
              <w:t xml:space="preserve">   </w:t>
            </w:r>
            <w:r w:rsidRPr="00363FE9">
              <w:rPr>
                <w:b/>
                <w:color w:val="00B050"/>
              </w:rPr>
              <w:t/>
            </w:r>
          </w:p>
          <w:p w:rsidR="00EB5E88" w:rsidRPr="00363FE9" w:rsidRDefault="00EB5E88" w:rsidP="00F32143">
            <w:pPr>
              <w:jc w:val="center"/>
              <w:rPr>
                <w:b/>
                <w:color w:val="FF0000"/>
              </w:rPr>
            </w:pPr>
            <w:r w:rsidRPr="00363FE9">
              <w:rPr>
                <w:b/>
                <w:color w:val="FF0000"/>
              </w:rPr>
              <w:t>ĐỀ</w:t>
            </w:r>
            <w:r>
              <w:rPr>
                <w:b/>
                <w:color w:val="FF0000"/>
              </w:rPr>
              <w:t xml:space="preserve"> 7</w:t>
            </w:r>
          </w:p>
        </w:tc>
        <w:tc>
          <w:tcPr>
            <w:tcW w:w="6347" w:type="dxa"/>
            <w:tcBorders>
              <w:top w:val="single" w:sz="4" w:space="0" w:color="auto"/>
              <w:left w:val="single" w:sz="4" w:space="0" w:color="auto"/>
              <w:bottom w:val="single" w:sz="4" w:space="0" w:color="auto"/>
              <w:right w:val="single" w:sz="4" w:space="0" w:color="auto"/>
            </w:tcBorders>
          </w:tcPr>
          <w:p w:rsidR="00EB5E88" w:rsidRPr="00363FE9" w:rsidRDefault="00EB5E88" w:rsidP="00F32143">
            <w:pPr>
              <w:jc w:val="center"/>
              <w:rPr>
                <w:b/>
                <w:color w:val="7030A0"/>
              </w:rPr>
            </w:pPr>
            <w:r w:rsidRPr="00363FE9">
              <w:rPr>
                <w:b/>
                <w:color w:val="7030A0"/>
              </w:rPr>
              <w:t xml:space="preserve">ĐỀ THI </w:t>
            </w:r>
            <w:r>
              <w:rPr>
                <w:b/>
                <w:color w:val="7030A0"/>
              </w:rPr>
              <w:t>THỬ THPT QUỐC GIA</w:t>
            </w:r>
          </w:p>
          <w:p w:rsidR="00EB5E88" w:rsidRPr="00363FE9" w:rsidRDefault="00EB5E88" w:rsidP="00F32143">
            <w:pPr>
              <w:jc w:val="center"/>
              <w:rPr>
                <w:i/>
                <w:color w:val="C00000"/>
              </w:rPr>
            </w:pPr>
            <w:r w:rsidRPr="00363FE9">
              <w:rPr>
                <w:b/>
                <w:color w:val="00B0F0"/>
              </w:rPr>
              <w:t xml:space="preserve">Môn: Vật Lý </w:t>
            </w:r>
            <w:r w:rsidRPr="00363FE9">
              <w:rPr>
                <w:i/>
                <w:color w:val="C00000"/>
              </w:rPr>
              <w:t>Thờ</w:t>
            </w:r>
            <w:r>
              <w:rPr>
                <w:i/>
                <w:color w:val="C00000"/>
              </w:rPr>
              <w:t xml:space="preserve">i gian: </w:t>
            </w:r>
            <w:r w:rsidRPr="00363FE9">
              <w:rPr>
                <w:i/>
                <w:color w:val="C00000"/>
              </w:rPr>
              <w:t>5</w:t>
            </w:r>
            <w:r>
              <w:rPr>
                <w:i/>
                <w:color w:val="C00000"/>
              </w:rPr>
              <w:t>0</w:t>
            </w:r>
            <w:r w:rsidRPr="00363FE9">
              <w:rPr>
                <w:i/>
                <w:color w:val="C00000"/>
              </w:rPr>
              <w:t xml:space="preserve"> phút</w:t>
            </w:r>
          </w:p>
        </w:tc>
      </w:tr>
    </w:tbl>
    <w:p w:rsidR="00EB5E88" w:rsidRPr="00FF5F41" w:rsidRDefault="00EB5E88" w:rsidP="00EB5E88">
      <w:pPr>
        <w:jc w:val="center"/>
        <w:rPr>
          <w:lang w:val="nl-NL"/>
        </w:rPr>
      </w:pPr>
    </w:p>
    <w:tbl>
      <w:tblPr>
        <w:tblW w:w="11413" w:type="dxa"/>
        <w:tblInd w:w="-172" w:type="dxa"/>
        <w:tblLayout w:type="fixed"/>
        <w:tblLook w:val="01E0" w:firstRow="1" w:lastRow="1" w:firstColumn="1" w:lastColumn="1" w:noHBand="0" w:noVBand="0"/>
      </w:tblPr>
      <w:tblGrid>
        <w:gridCol w:w="236"/>
        <w:gridCol w:w="464"/>
        <w:gridCol w:w="10353"/>
        <w:gridCol w:w="360"/>
      </w:tblGrid>
      <w:tr w:rsidR="00EB5E88" w:rsidRPr="000F3553" w:rsidTr="00F32143">
        <w:tc>
          <w:tcPr>
            <w:tcW w:w="236" w:type="dxa"/>
            <w:shd w:val="clear" w:color="auto" w:fill="auto"/>
          </w:tcPr>
          <w:p w:rsidR="00EB5E88" w:rsidRPr="00BF1C1F" w:rsidRDefault="00EB5E88" w:rsidP="00F32143">
            <w:pPr>
              <w:tabs>
                <w:tab w:val="center" w:pos="4320"/>
                <w:tab w:val="right" w:pos="8640"/>
              </w:tabs>
              <w:rPr>
                <w:color w:val="FFFFFF"/>
                <w:lang w:val="nb-NO"/>
              </w:rPr>
            </w:pPr>
            <w:r w:rsidRPr="00BF1C1F">
              <w:rPr>
                <w:color w:val="FFFFFF"/>
                <w:lang w:val="nb-NO"/>
              </w:rPr>
              <w:t>3</w:t>
            </w:r>
          </w:p>
        </w:tc>
        <w:tc>
          <w:tcPr>
            <w:tcW w:w="464" w:type="dxa"/>
            <w:shd w:val="clear" w:color="auto" w:fill="auto"/>
          </w:tcPr>
          <w:p w:rsidR="00EB5E88" w:rsidRPr="000F3553" w:rsidRDefault="00EB5E88" w:rsidP="00EB5E88">
            <w:pPr>
              <w:numPr>
                <w:ilvl w:val="0"/>
                <w:numId w:val="1"/>
              </w:numPr>
              <w:tabs>
                <w:tab w:val="center" w:pos="4320"/>
                <w:tab w:val="right" w:pos="8640"/>
              </w:tabs>
              <w:spacing w:after="0" w:line="240" w:lineRule="auto"/>
              <w:rPr>
                <w:b/>
                <w:u w:val="single"/>
                <w:lang w:val="nb-NO"/>
              </w:rPr>
            </w:pPr>
          </w:p>
        </w:tc>
        <w:tc>
          <w:tcPr>
            <w:tcW w:w="10353" w:type="dxa"/>
            <w:shd w:val="clear" w:color="auto" w:fill="auto"/>
          </w:tcPr>
          <w:p w:rsidR="00EB5E88" w:rsidRPr="00E202D2" w:rsidRDefault="00EB5E88" w:rsidP="00F32143">
            <w:pPr>
              <w:tabs>
                <w:tab w:val="left" w:pos="634"/>
                <w:tab w:val="left" w:pos="2952"/>
                <w:tab w:val="center" w:pos="4320"/>
                <w:tab w:val="left" w:pos="5328"/>
                <w:tab w:val="left" w:pos="7704"/>
                <w:tab w:val="right" w:pos="8640"/>
              </w:tabs>
              <w:autoSpaceDE w:val="0"/>
              <w:autoSpaceDN w:val="0"/>
              <w:adjustRightInd w:val="0"/>
              <w:rPr>
                <w:sz w:val="25"/>
                <w:szCs w:val="25"/>
                <w:lang w:val="pt-BR"/>
              </w:rPr>
            </w:pPr>
            <w:r w:rsidRPr="00E202D2">
              <w:rPr>
                <w:sz w:val="25"/>
                <w:szCs w:val="25"/>
                <w:lang w:val="pt-BR"/>
              </w:rPr>
              <w:t xml:space="preserve">Một máy phát điện xoay chiều một pha có p cặp cực từ. Khi rôto quay với tốc độ n vòng/s thì tần số dòng điện phát ra là </w:t>
            </w:r>
          </w:p>
          <w:p w:rsidR="00EB5E88" w:rsidRPr="00E202D2" w:rsidRDefault="00EB5E88" w:rsidP="00F32143">
            <w:pPr>
              <w:tabs>
                <w:tab w:val="left" w:pos="634"/>
                <w:tab w:val="left" w:pos="2952"/>
                <w:tab w:val="center" w:pos="4320"/>
                <w:tab w:val="left" w:pos="5328"/>
                <w:tab w:val="left" w:pos="7704"/>
                <w:tab w:val="right" w:pos="8640"/>
              </w:tabs>
              <w:autoSpaceDE w:val="0"/>
              <w:autoSpaceDN w:val="0"/>
              <w:adjustRightInd w:val="0"/>
              <w:spacing w:line="228" w:lineRule="auto"/>
              <w:rPr>
                <w:sz w:val="25"/>
                <w:szCs w:val="25"/>
                <w:lang w:val="pt-BR"/>
              </w:rPr>
            </w:pPr>
            <w:r w:rsidRPr="00E202D2">
              <w:rPr>
                <w:sz w:val="25"/>
                <w:szCs w:val="25"/>
                <w:lang w:val="pt-BR"/>
              </w:rPr>
              <w:tab/>
            </w:r>
            <w:r w:rsidRPr="00E202D2">
              <w:rPr>
                <w:b/>
                <w:sz w:val="25"/>
                <w:szCs w:val="25"/>
                <w:lang w:val="pt-BR"/>
              </w:rPr>
              <w:t>A.</w:t>
            </w:r>
            <w:r w:rsidRPr="00E202D2">
              <w:rPr>
                <w:sz w:val="25"/>
                <w:szCs w:val="25"/>
                <w:lang w:val="pt-BR"/>
              </w:rPr>
              <w:t xml:space="preserve"> </w:t>
            </w:r>
            <w:r w:rsidRPr="00E202D2">
              <w:rPr>
                <w:position w:val="-22"/>
                <w:sz w:val="25"/>
                <w:szCs w:val="25"/>
              </w:rPr>
              <w:object w:dxaOrig="420" w:dyaOrig="560">
                <v:shape id="_x0000_i1823" type="#_x0000_t75" style="width:21pt;height:27.75pt" o:ole="">
                  <v:imagedata r:id="rId1143" o:title=""/>
                </v:shape>
                <o:OLEObject Type="Embed" ProgID="Equation.DSMT4" ShapeID="_x0000_i1823" DrawAspect="Content" ObjectID="_1587815025" r:id="rId1144"/>
              </w:object>
            </w:r>
            <w:r w:rsidRPr="00E202D2">
              <w:rPr>
                <w:sz w:val="25"/>
                <w:szCs w:val="25"/>
                <w:lang w:val="pt-BR"/>
              </w:rPr>
              <w:t xml:space="preserve"> </w:t>
            </w:r>
            <w:r w:rsidRPr="00E202D2">
              <w:rPr>
                <w:sz w:val="25"/>
                <w:szCs w:val="25"/>
                <w:lang w:val="pt-BR"/>
              </w:rPr>
              <w:tab/>
            </w:r>
            <w:r w:rsidRPr="00E202D2">
              <w:rPr>
                <w:b/>
                <w:sz w:val="25"/>
                <w:szCs w:val="25"/>
                <w:lang w:val="pt-BR"/>
              </w:rPr>
              <w:t>B.</w:t>
            </w:r>
            <w:r w:rsidRPr="00E202D2">
              <w:rPr>
                <w:sz w:val="25"/>
                <w:szCs w:val="25"/>
                <w:lang w:val="pt-BR"/>
              </w:rPr>
              <w:t xml:space="preserve"> </w:t>
            </w:r>
            <w:r w:rsidRPr="00E202D2">
              <w:rPr>
                <w:position w:val="-26"/>
                <w:sz w:val="25"/>
                <w:szCs w:val="25"/>
              </w:rPr>
              <w:object w:dxaOrig="540" w:dyaOrig="600">
                <v:shape id="_x0000_i1824" type="#_x0000_t75" style="width:27pt;height:30pt" o:ole="">
                  <v:imagedata r:id="rId1145" o:title=""/>
                </v:shape>
                <o:OLEObject Type="Embed" ProgID="Equation.DSMT4" ShapeID="_x0000_i1824" DrawAspect="Content" ObjectID="_1587815026" r:id="rId1146"/>
              </w:object>
            </w:r>
            <w:r w:rsidRPr="00E202D2">
              <w:rPr>
                <w:position w:val="-26"/>
                <w:sz w:val="25"/>
                <w:szCs w:val="25"/>
              </w:rPr>
              <w:t xml:space="preserve">                  </w:t>
            </w:r>
            <w:r w:rsidRPr="00E202D2">
              <w:rPr>
                <w:sz w:val="25"/>
                <w:szCs w:val="25"/>
                <w:lang w:val="pt-BR"/>
              </w:rPr>
              <w:tab/>
            </w:r>
            <w:r w:rsidRPr="00E202D2">
              <w:rPr>
                <w:b/>
                <w:sz w:val="25"/>
                <w:szCs w:val="25"/>
                <w:lang w:val="pt-BR"/>
              </w:rPr>
              <w:t>C.</w:t>
            </w:r>
            <w:r w:rsidRPr="00E202D2">
              <w:rPr>
                <w:sz w:val="25"/>
                <w:szCs w:val="25"/>
                <w:lang w:val="pt-BR"/>
              </w:rPr>
              <w:t xml:space="preserve"> pn. </w:t>
            </w:r>
            <w:r w:rsidRPr="00E202D2">
              <w:rPr>
                <w:sz w:val="25"/>
                <w:szCs w:val="25"/>
                <w:lang w:val="pt-BR"/>
              </w:rPr>
              <w:tab/>
            </w:r>
            <w:r w:rsidRPr="00E202D2">
              <w:rPr>
                <w:b/>
                <w:sz w:val="25"/>
                <w:szCs w:val="25"/>
                <w:lang w:val="pt-BR"/>
              </w:rPr>
              <w:t>D.</w:t>
            </w:r>
            <w:r w:rsidRPr="00E202D2">
              <w:rPr>
                <w:sz w:val="25"/>
                <w:szCs w:val="25"/>
                <w:lang w:val="pt-BR"/>
              </w:rPr>
              <w:t xml:space="preserve"> </w:t>
            </w:r>
            <w:r w:rsidRPr="00E202D2">
              <w:rPr>
                <w:position w:val="-26"/>
                <w:sz w:val="25"/>
                <w:szCs w:val="25"/>
              </w:rPr>
              <w:object w:dxaOrig="300" w:dyaOrig="600">
                <v:shape id="_x0000_i1825" type="#_x0000_t75" style="width:15pt;height:30pt" o:ole="">
                  <v:imagedata r:id="rId1147" o:title=""/>
                </v:shape>
                <o:OLEObject Type="Embed" ProgID="Equation.DSMT4" ShapeID="_x0000_i1825" DrawAspect="Content" ObjectID="_1587815027" r:id="rId1148"/>
              </w:object>
            </w:r>
          </w:p>
        </w:tc>
        <w:tc>
          <w:tcPr>
            <w:tcW w:w="360" w:type="dxa"/>
            <w:shd w:val="clear" w:color="auto" w:fill="auto"/>
          </w:tcPr>
          <w:p w:rsidR="00EB5E88" w:rsidRPr="00A17818" w:rsidRDefault="00EB5E88" w:rsidP="00F32143">
            <w:pPr>
              <w:tabs>
                <w:tab w:val="center" w:pos="4320"/>
                <w:tab w:val="right" w:pos="8640"/>
              </w:tabs>
              <w:rPr>
                <w:b/>
                <w:color w:val="FFFFFF"/>
                <w:lang w:val="nb-NO"/>
              </w:rPr>
            </w:pPr>
            <w:r w:rsidRPr="00A17818">
              <w:rPr>
                <w:b/>
                <w:color w:val="FFFFFF"/>
                <w:lang w:val="nb-NO"/>
              </w:rPr>
              <w:t>C</w:t>
            </w:r>
          </w:p>
        </w:tc>
      </w:tr>
      <w:tr w:rsidR="00EB5E88" w:rsidRPr="000F3553" w:rsidTr="00F32143">
        <w:tc>
          <w:tcPr>
            <w:tcW w:w="236" w:type="dxa"/>
            <w:shd w:val="clear" w:color="auto" w:fill="auto"/>
          </w:tcPr>
          <w:p w:rsidR="00EB5E88" w:rsidRPr="00BF1C1F" w:rsidRDefault="00EB5E88" w:rsidP="00F32143">
            <w:pPr>
              <w:tabs>
                <w:tab w:val="center" w:pos="4320"/>
                <w:tab w:val="right" w:pos="8640"/>
              </w:tabs>
              <w:rPr>
                <w:color w:val="FFFFFF"/>
                <w:lang w:val="nb-NO"/>
              </w:rPr>
            </w:pPr>
            <w:r w:rsidRPr="00BF1C1F">
              <w:rPr>
                <w:color w:val="FFFFFF"/>
                <w:lang w:val="nb-NO"/>
              </w:rPr>
              <w:t>2</w:t>
            </w:r>
          </w:p>
        </w:tc>
        <w:tc>
          <w:tcPr>
            <w:tcW w:w="464" w:type="dxa"/>
            <w:shd w:val="clear" w:color="auto" w:fill="auto"/>
          </w:tcPr>
          <w:p w:rsidR="00EB5E88" w:rsidRPr="000F3553" w:rsidRDefault="00EB5E88" w:rsidP="00EB5E88">
            <w:pPr>
              <w:numPr>
                <w:ilvl w:val="0"/>
                <w:numId w:val="1"/>
              </w:numPr>
              <w:tabs>
                <w:tab w:val="center" w:pos="4320"/>
                <w:tab w:val="right" w:pos="8640"/>
              </w:tabs>
              <w:spacing w:after="0" w:line="240" w:lineRule="auto"/>
              <w:rPr>
                <w:b/>
                <w:u w:val="single"/>
                <w:lang w:val="nb-NO"/>
              </w:rPr>
            </w:pPr>
          </w:p>
        </w:tc>
        <w:tc>
          <w:tcPr>
            <w:tcW w:w="10353" w:type="dxa"/>
            <w:shd w:val="clear" w:color="auto" w:fill="auto"/>
          </w:tcPr>
          <w:p w:rsidR="00EB5E88" w:rsidRPr="00E202D2" w:rsidRDefault="00EB5E88" w:rsidP="00F32143">
            <w:pPr>
              <w:tabs>
                <w:tab w:val="left" w:pos="634"/>
                <w:tab w:val="left" w:pos="2952"/>
                <w:tab w:val="center" w:pos="4320"/>
                <w:tab w:val="left" w:pos="5328"/>
                <w:tab w:val="left" w:pos="7704"/>
                <w:tab w:val="right" w:pos="8640"/>
              </w:tabs>
              <w:autoSpaceDE w:val="0"/>
              <w:autoSpaceDN w:val="0"/>
              <w:adjustRightInd w:val="0"/>
              <w:rPr>
                <w:sz w:val="25"/>
                <w:szCs w:val="25"/>
                <w:lang w:val="pt-BR"/>
              </w:rPr>
            </w:pPr>
            <w:r w:rsidRPr="00E202D2">
              <w:rPr>
                <w:sz w:val="25"/>
                <w:szCs w:val="25"/>
                <w:lang w:val="pt-BR"/>
              </w:rPr>
              <w:t xml:space="preserve">Sóng cơ có tần số 160 kHz là </w:t>
            </w:r>
          </w:p>
          <w:p w:rsidR="00EB5E88" w:rsidRPr="00E202D2" w:rsidRDefault="00EB5E88" w:rsidP="00F32143">
            <w:pPr>
              <w:tabs>
                <w:tab w:val="left" w:pos="634"/>
                <w:tab w:val="left" w:pos="2952"/>
                <w:tab w:val="center" w:pos="4320"/>
                <w:tab w:val="left" w:pos="5328"/>
                <w:tab w:val="left" w:pos="7704"/>
                <w:tab w:val="right" w:pos="8640"/>
              </w:tabs>
              <w:autoSpaceDE w:val="0"/>
              <w:autoSpaceDN w:val="0"/>
              <w:adjustRightInd w:val="0"/>
              <w:rPr>
                <w:sz w:val="25"/>
                <w:szCs w:val="25"/>
                <w:lang w:val="pt-BR"/>
              </w:rPr>
            </w:pPr>
            <w:r w:rsidRPr="00E202D2">
              <w:rPr>
                <w:sz w:val="25"/>
                <w:szCs w:val="25"/>
                <w:lang w:val="pt-BR"/>
              </w:rPr>
              <w:lastRenderedPageBreak/>
              <w:tab/>
            </w:r>
            <w:r w:rsidRPr="00E202D2">
              <w:rPr>
                <w:b/>
                <w:sz w:val="25"/>
                <w:szCs w:val="25"/>
                <w:lang w:val="pt-BR"/>
              </w:rPr>
              <w:t>A.</w:t>
            </w:r>
            <w:r w:rsidRPr="00E202D2">
              <w:rPr>
                <w:sz w:val="25"/>
                <w:szCs w:val="25"/>
                <w:lang w:val="pt-BR"/>
              </w:rPr>
              <w:t xml:space="preserve"> hạ âm. </w:t>
            </w:r>
            <w:r w:rsidRPr="00E202D2">
              <w:rPr>
                <w:sz w:val="25"/>
                <w:szCs w:val="25"/>
                <w:lang w:val="pt-BR"/>
              </w:rPr>
              <w:tab/>
            </w:r>
            <w:r w:rsidRPr="00E202D2">
              <w:rPr>
                <w:b/>
                <w:sz w:val="25"/>
                <w:szCs w:val="25"/>
                <w:lang w:val="pt-BR"/>
              </w:rPr>
              <w:t>B.</w:t>
            </w:r>
            <w:r w:rsidRPr="00E202D2">
              <w:rPr>
                <w:sz w:val="25"/>
                <w:szCs w:val="25"/>
                <w:lang w:val="pt-BR"/>
              </w:rPr>
              <w:t xml:space="preserve"> siêu âm. </w:t>
            </w:r>
            <w:r w:rsidRPr="00E202D2">
              <w:rPr>
                <w:sz w:val="25"/>
                <w:szCs w:val="25"/>
                <w:lang w:val="pt-BR"/>
              </w:rPr>
              <w:tab/>
              <w:t xml:space="preserve">                </w:t>
            </w:r>
            <w:r w:rsidRPr="00E202D2">
              <w:rPr>
                <w:b/>
                <w:sz w:val="25"/>
                <w:szCs w:val="25"/>
                <w:lang w:val="pt-BR"/>
              </w:rPr>
              <w:t>C.</w:t>
            </w:r>
            <w:r w:rsidRPr="00E202D2">
              <w:rPr>
                <w:sz w:val="25"/>
                <w:szCs w:val="25"/>
                <w:lang w:val="pt-BR"/>
              </w:rPr>
              <w:t xml:space="preserve"> âm nghe được</w:t>
            </w:r>
            <w:r w:rsidRPr="00E202D2">
              <w:rPr>
                <w:b/>
                <w:sz w:val="25"/>
                <w:szCs w:val="25"/>
                <w:lang w:val="pt-BR"/>
              </w:rPr>
              <w:t>.</w:t>
            </w:r>
            <w:r w:rsidRPr="00E202D2">
              <w:rPr>
                <w:sz w:val="25"/>
                <w:szCs w:val="25"/>
                <w:lang w:val="pt-BR"/>
              </w:rPr>
              <w:t xml:space="preserve"> </w:t>
            </w:r>
            <w:r w:rsidRPr="00E202D2">
              <w:rPr>
                <w:sz w:val="25"/>
                <w:szCs w:val="25"/>
                <w:lang w:val="pt-BR"/>
              </w:rPr>
              <w:tab/>
              <w:t xml:space="preserve">   </w:t>
            </w:r>
            <w:r w:rsidRPr="00E202D2">
              <w:rPr>
                <w:b/>
                <w:sz w:val="25"/>
                <w:szCs w:val="25"/>
                <w:lang w:val="pt-BR"/>
              </w:rPr>
              <w:t>D.</w:t>
            </w:r>
            <w:r w:rsidRPr="00E202D2">
              <w:rPr>
                <w:sz w:val="25"/>
                <w:szCs w:val="25"/>
                <w:lang w:val="pt-BR"/>
              </w:rPr>
              <w:t xml:space="preserve"> nhạc âm. </w:t>
            </w:r>
          </w:p>
        </w:tc>
        <w:tc>
          <w:tcPr>
            <w:tcW w:w="360" w:type="dxa"/>
            <w:shd w:val="clear" w:color="auto" w:fill="auto"/>
          </w:tcPr>
          <w:p w:rsidR="00EB5E88" w:rsidRPr="00A17818" w:rsidRDefault="00EB5E88" w:rsidP="00F32143">
            <w:pPr>
              <w:tabs>
                <w:tab w:val="center" w:pos="4320"/>
                <w:tab w:val="right" w:pos="8640"/>
              </w:tabs>
              <w:rPr>
                <w:b/>
                <w:color w:val="FFFFFF"/>
                <w:lang w:val="nb-NO"/>
              </w:rPr>
            </w:pPr>
            <w:r w:rsidRPr="00A17818">
              <w:rPr>
                <w:b/>
                <w:color w:val="FFFFFF"/>
                <w:lang w:val="nb-NO"/>
              </w:rPr>
              <w:lastRenderedPageBreak/>
              <w:t>B</w:t>
            </w:r>
          </w:p>
        </w:tc>
      </w:tr>
      <w:tr w:rsidR="00EB5E88" w:rsidRPr="000F3553" w:rsidTr="00F32143">
        <w:tc>
          <w:tcPr>
            <w:tcW w:w="236" w:type="dxa"/>
            <w:shd w:val="clear" w:color="auto" w:fill="auto"/>
          </w:tcPr>
          <w:p w:rsidR="00EB5E88" w:rsidRPr="00BF1C1F" w:rsidRDefault="00EB5E88" w:rsidP="00F32143">
            <w:pPr>
              <w:tabs>
                <w:tab w:val="center" w:pos="4320"/>
                <w:tab w:val="right" w:pos="8640"/>
              </w:tabs>
              <w:rPr>
                <w:color w:val="FFFFFF"/>
                <w:lang w:val="nb-NO"/>
              </w:rPr>
            </w:pPr>
            <w:r w:rsidRPr="00BF1C1F">
              <w:rPr>
                <w:color w:val="FFFFFF"/>
                <w:lang w:val="nb-NO"/>
              </w:rPr>
              <w:lastRenderedPageBreak/>
              <w:t>3</w:t>
            </w:r>
          </w:p>
        </w:tc>
        <w:tc>
          <w:tcPr>
            <w:tcW w:w="464" w:type="dxa"/>
            <w:shd w:val="clear" w:color="auto" w:fill="auto"/>
          </w:tcPr>
          <w:p w:rsidR="00EB5E88" w:rsidRPr="000F3553" w:rsidRDefault="00EB5E88" w:rsidP="00EB5E88">
            <w:pPr>
              <w:numPr>
                <w:ilvl w:val="0"/>
                <w:numId w:val="1"/>
              </w:numPr>
              <w:tabs>
                <w:tab w:val="center" w:pos="4320"/>
                <w:tab w:val="right" w:pos="8640"/>
              </w:tabs>
              <w:spacing w:after="0" w:line="240" w:lineRule="auto"/>
              <w:rPr>
                <w:b/>
                <w:u w:val="single"/>
                <w:lang w:val="nb-NO"/>
              </w:rPr>
            </w:pPr>
          </w:p>
        </w:tc>
        <w:tc>
          <w:tcPr>
            <w:tcW w:w="10353" w:type="dxa"/>
            <w:shd w:val="clear" w:color="auto" w:fill="auto"/>
          </w:tcPr>
          <w:p w:rsidR="00EB5E88" w:rsidRPr="00E202D2" w:rsidRDefault="00EB5E88" w:rsidP="00F32143">
            <w:pPr>
              <w:rPr>
                <w:sz w:val="25"/>
                <w:szCs w:val="25"/>
                <w:lang w:val="nb-NO"/>
              </w:rPr>
            </w:pPr>
            <w:r w:rsidRPr="00E202D2">
              <w:rPr>
                <w:sz w:val="25"/>
                <w:szCs w:val="25"/>
                <w:lang w:val="nb-NO"/>
              </w:rPr>
              <w:t>Đặt điện áp u = U</w:t>
            </w:r>
            <w:r w:rsidRPr="00E202D2">
              <w:rPr>
                <w:sz w:val="25"/>
                <w:szCs w:val="25"/>
                <w:vertAlign w:val="subscript"/>
                <w:lang w:val="nb-NO"/>
              </w:rPr>
              <w:t>0</w:t>
            </w:r>
            <w:r w:rsidRPr="00E202D2">
              <w:rPr>
                <w:sz w:val="25"/>
                <w:szCs w:val="25"/>
                <w:lang w:val="nb-NO"/>
              </w:rPr>
              <w:t>cos</w:t>
            </w:r>
            <w:r w:rsidRPr="00E202D2">
              <w:rPr>
                <w:sz w:val="25"/>
                <w:szCs w:val="25"/>
              </w:rPr>
              <w:t>ω</w:t>
            </w:r>
            <w:r w:rsidRPr="00E202D2">
              <w:rPr>
                <w:sz w:val="25"/>
                <w:szCs w:val="25"/>
                <w:lang w:val="nb-NO"/>
              </w:rPr>
              <w:t>t (U</w:t>
            </w:r>
            <w:r w:rsidRPr="00E202D2">
              <w:rPr>
                <w:sz w:val="25"/>
                <w:szCs w:val="25"/>
                <w:vertAlign w:val="subscript"/>
                <w:lang w:val="nb-NO"/>
              </w:rPr>
              <w:t>0</w:t>
            </w:r>
            <w:r w:rsidRPr="00E202D2">
              <w:rPr>
                <w:sz w:val="25"/>
                <w:szCs w:val="25"/>
                <w:lang w:val="nb-NO"/>
              </w:rPr>
              <w:t xml:space="preserve"> không đổi, </w:t>
            </w:r>
            <w:r w:rsidRPr="00E202D2">
              <w:rPr>
                <w:sz w:val="25"/>
                <w:szCs w:val="25"/>
              </w:rPr>
              <w:t>ω</w:t>
            </w:r>
            <w:r w:rsidRPr="00E202D2">
              <w:rPr>
                <w:sz w:val="25"/>
                <w:szCs w:val="25"/>
                <w:lang w:val="nb-NO"/>
              </w:rPr>
              <w:t xml:space="preserve"> thay đổi được) vào hai đầu đoạn mạch gồm điện trở R, cuộn cảm thuần có độ tự cảm L và tụ điện có điện dung C mắc nối tiếp. Hiện tượng cộng hưởng điện xảy ra khi</w:t>
            </w:r>
          </w:p>
          <w:p w:rsidR="00EB5E88" w:rsidRDefault="00EB5E88" w:rsidP="00F32143">
            <w:pPr>
              <w:tabs>
                <w:tab w:val="left" w:pos="284"/>
                <w:tab w:val="left" w:pos="2552"/>
                <w:tab w:val="left" w:pos="4820"/>
                <w:tab w:val="left" w:pos="7088"/>
              </w:tabs>
              <w:ind w:right="-329"/>
              <w:rPr>
                <w:sz w:val="25"/>
                <w:szCs w:val="25"/>
                <w:lang w:val="nb-NO"/>
              </w:rPr>
            </w:pPr>
            <w:r w:rsidRPr="00E202D2">
              <w:rPr>
                <w:sz w:val="25"/>
                <w:szCs w:val="25"/>
                <w:lang w:val="nb-NO"/>
              </w:rPr>
              <w:tab/>
            </w:r>
            <w:r w:rsidRPr="00E202D2">
              <w:rPr>
                <w:b/>
                <w:sz w:val="25"/>
                <w:szCs w:val="25"/>
                <w:lang w:val="nb-NO"/>
              </w:rPr>
              <w:t>A.</w:t>
            </w:r>
            <w:r w:rsidRPr="00E202D2">
              <w:rPr>
                <w:sz w:val="25"/>
                <w:szCs w:val="25"/>
                <w:lang w:val="nb-NO"/>
              </w:rPr>
              <w:t xml:space="preserve"> </w:t>
            </w:r>
            <w:r w:rsidRPr="00E202D2">
              <w:rPr>
                <w:position w:val="-28"/>
                <w:sz w:val="25"/>
                <w:szCs w:val="25"/>
              </w:rPr>
              <w:object w:dxaOrig="1440" w:dyaOrig="680">
                <v:shape id="_x0000_i1826" type="#_x0000_t75" style="width:1in;height:33.75pt" o:ole="">
                  <v:imagedata r:id="rId1149" o:title=""/>
                </v:shape>
                <o:OLEObject Type="Embed" ProgID="Equation.DSMT4" ShapeID="_x0000_i1826" DrawAspect="Content" ObjectID="_1587815028" r:id="rId1150"/>
              </w:object>
            </w:r>
            <w:r w:rsidRPr="00E202D2">
              <w:rPr>
                <w:sz w:val="25"/>
                <w:szCs w:val="25"/>
                <w:lang w:val="nb-NO"/>
              </w:rPr>
              <w:tab/>
            </w:r>
            <w:r>
              <w:rPr>
                <w:sz w:val="25"/>
                <w:szCs w:val="25"/>
                <w:lang w:val="nb-NO"/>
              </w:rPr>
              <w:tab/>
            </w:r>
            <w:r w:rsidRPr="00E202D2">
              <w:rPr>
                <w:b/>
                <w:sz w:val="25"/>
                <w:szCs w:val="25"/>
                <w:lang w:val="nb-NO"/>
              </w:rPr>
              <w:t>B.</w:t>
            </w:r>
            <w:r w:rsidRPr="00E202D2">
              <w:rPr>
                <w:sz w:val="25"/>
                <w:szCs w:val="25"/>
                <w:lang w:val="nb-NO"/>
              </w:rPr>
              <w:t xml:space="preserve"> </w:t>
            </w:r>
            <w:r w:rsidRPr="00E202D2">
              <w:rPr>
                <w:sz w:val="25"/>
                <w:szCs w:val="25"/>
              </w:rPr>
              <w:t>ω</w:t>
            </w:r>
            <w:r w:rsidRPr="00E202D2">
              <w:rPr>
                <w:sz w:val="25"/>
                <w:szCs w:val="25"/>
                <w:vertAlign w:val="superscript"/>
                <w:lang w:val="nb-NO"/>
              </w:rPr>
              <w:t>2</w:t>
            </w:r>
            <w:r w:rsidRPr="00E202D2">
              <w:rPr>
                <w:sz w:val="25"/>
                <w:szCs w:val="25"/>
                <w:lang w:val="nb-NO"/>
              </w:rPr>
              <w:t>LCR – 1 = 0.</w:t>
            </w:r>
            <w:r w:rsidRPr="00E202D2">
              <w:rPr>
                <w:sz w:val="25"/>
                <w:szCs w:val="25"/>
                <w:lang w:val="nb-NO"/>
              </w:rPr>
              <w:tab/>
            </w:r>
            <w:r>
              <w:rPr>
                <w:sz w:val="25"/>
                <w:szCs w:val="25"/>
                <w:lang w:val="nb-NO"/>
              </w:rPr>
              <w:t xml:space="preserve">          </w:t>
            </w:r>
          </w:p>
          <w:p w:rsidR="00EB5E88" w:rsidRPr="00E202D2" w:rsidRDefault="00EB5E88" w:rsidP="00F32143">
            <w:pPr>
              <w:tabs>
                <w:tab w:val="left" w:pos="284"/>
                <w:tab w:val="left" w:pos="2552"/>
                <w:tab w:val="left" w:pos="4820"/>
                <w:tab w:val="left" w:pos="7088"/>
              </w:tabs>
              <w:ind w:right="-329"/>
              <w:rPr>
                <w:sz w:val="25"/>
                <w:szCs w:val="25"/>
                <w:lang w:val="nb-NO"/>
              </w:rPr>
            </w:pPr>
            <w:r>
              <w:rPr>
                <w:sz w:val="25"/>
                <w:szCs w:val="25"/>
                <w:lang w:val="nb-NO"/>
              </w:rPr>
              <w:tab/>
            </w:r>
            <w:r w:rsidRPr="00E202D2">
              <w:rPr>
                <w:b/>
                <w:sz w:val="25"/>
                <w:szCs w:val="25"/>
                <w:lang w:val="nb-NO"/>
              </w:rPr>
              <w:t>C.</w:t>
            </w:r>
            <w:r w:rsidRPr="00E202D2">
              <w:rPr>
                <w:sz w:val="25"/>
                <w:szCs w:val="25"/>
                <w:lang w:val="nb-NO"/>
              </w:rPr>
              <w:t xml:space="preserve"> </w:t>
            </w:r>
            <w:r w:rsidRPr="00E202D2">
              <w:rPr>
                <w:sz w:val="25"/>
                <w:szCs w:val="25"/>
              </w:rPr>
              <w:t>ω</w:t>
            </w:r>
            <w:r w:rsidRPr="00E202D2">
              <w:rPr>
                <w:sz w:val="25"/>
                <w:szCs w:val="25"/>
                <w:vertAlign w:val="superscript"/>
                <w:lang w:val="nb-NO"/>
              </w:rPr>
              <w:t>2</w:t>
            </w:r>
            <w:r w:rsidRPr="00E202D2">
              <w:rPr>
                <w:sz w:val="25"/>
                <w:szCs w:val="25"/>
                <w:lang w:val="nb-NO"/>
              </w:rPr>
              <w:t>LC – 1 = 0.</w:t>
            </w:r>
            <w:r w:rsidRPr="00E202D2">
              <w:rPr>
                <w:sz w:val="25"/>
                <w:szCs w:val="25"/>
                <w:lang w:val="nb-NO"/>
              </w:rPr>
              <w:tab/>
            </w:r>
            <w:r>
              <w:rPr>
                <w:sz w:val="25"/>
                <w:szCs w:val="25"/>
                <w:lang w:val="nb-NO"/>
              </w:rPr>
              <w:t xml:space="preserve">                </w:t>
            </w:r>
            <w:r>
              <w:rPr>
                <w:sz w:val="25"/>
                <w:szCs w:val="25"/>
                <w:lang w:val="nb-NO"/>
              </w:rPr>
              <w:tab/>
            </w:r>
            <w:r w:rsidRPr="00E202D2">
              <w:rPr>
                <w:b/>
                <w:sz w:val="25"/>
                <w:szCs w:val="25"/>
                <w:lang w:val="nb-NO"/>
              </w:rPr>
              <w:t>D.</w:t>
            </w:r>
            <w:r w:rsidRPr="00E202D2">
              <w:rPr>
                <w:sz w:val="25"/>
                <w:szCs w:val="25"/>
                <w:lang w:val="nb-NO"/>
              </w:rPr>
              <w:t xml:space="preserve"> </w:t>
            </w:r>
            <w:r w:rsidRPr="00E202D2">
              <w:rPr>
                <w:sz w:val="25"/>
                <w:szCs w:val="25"/>
              </w:rPr>
              <w:t>ω</w:t>
            </w:r>
            <w:r w:rsidRPr="00E202D2">
              <w:rPr>
                <w:sz w:val="25"/>
                <w:szCs w:val="25"/>
                <w:vertAlign w:val="superscript"/>
                <w:lang w:val="nb-NO"/>
              </w:rPr>
              <w:t>2</w:t>
            </w:r>
            <w:r w:rsidRPr="00E202D2">
              <w:rPr>
                <w:sz w:val="25"/>
                <w:szCs w:val="25"/>
                <w:lang w:val="nb-NO"/>
              </w:rPr>
              <w:t>LC – R = 0.</w:t>
            </w:r>
          </w:p>
        </w:tc>
        <w:tc>
          <w:tcPr>
            <w:tcW w:w="360" w:type="dxa"/>
            <w:shd w:val="clear" w:color="auto" w:fill="auto"/>
          </w:tcPr>
          <w:p w:rsidR="00EB5E88" w:rsidRPr="00A17818" w:rsidRDefault="00EB5E88" w:rsidP="00F32143">
            <w:pPr>
              <w:tabs>
                <w:tab w:val="center" w:pos="4320"/>
                <w:tab w:val="right" w:pos="8640"/>
              </w:tabs>
              <w:rPr>
                <w:b/>
                <w:color w:val="FFFFFF"/>
                <w:lang w:val="nb-NO"/>
              </w:rPr>
            </w:pPr>
            <w:r w:rsidRPr="00A17818">
              <w:rPr>
                <w:b/>
                <w:color w:val="FFFFFF"/>
                <w:lang w:val="nb-NO"/>
              </w:rPr>
              <w:t>C</w:t>
            </w:r>
          </w:p>
        </w:tc>
      </w:tr>
      <w:tr w:rsidR="00EB5E88" w:rsidRPr="000F3553" w:rsidTr="00F32143">
        <w:tc>
          <w:tcPr>
            <w:tcW w:w="236" w:type="dxa"/>
            <w:shd w:val="clear" w:color="auto" w:fill="auto"/>
          </w:tcPr>
          <w:p w:rsidR="00EB5E88" w:rsidRPr="00BF1C1F" w:rsidRDefault="00EB5E88" w:rsidP="00F32143">
            <w:pPr>
              <w:tabs>
                <w:tab w:val="center" w:pos="4320"/>
                <w:tab w:val="right" w:pos="8640"/>
              </w:tabs>
              <w:rPr>
                <w:color w:val="FFFFFF"/>
                <w:lang w:val="nb-NO"/>
              </w:rPr>
            </w:pPr>
            <w:r w:rsidRPr="00BF1C1F">
              <w:rPr>
                <w:color w:val="FFFFFF"/>
                <w:lang w:val="nb-NO"/>
              </w:rPr>
              <w:t>1</w:t>
            </w:r>
          </w:p>
        </w:tc>
        <w:tc>
          <w:tcPr>
            <w:tcW w:w="464" w:type="dxa"/>
            <w:shd w:val="clear" w:color="auto" w:fill="auto"/>
          </w:tcPr>
          <w:p w:rsidR="00EB5E88" w:rsidRPr="000F3553" w:rsidRDefault="00EB5E88" w:rsidP="00EB5E88">
            <w:pPr>
              <w:numPr>
                <w:ilvl w:val="0"/>
                <w:numId w:val="1"/>
              </w:numPr>
              <w:tabs>
                <w:tab w:val="center" w:pos="4320"/>
                <w:tab w:val="right" w:pos="8640"/>
              </w:tabs>
              <w:spacing w:after="0" w:line="240" w:lineRule="auto"/>
              <w:rPr>
                <w:b/>
                <w:u w:val="single"/>
                <w:lang w:val="nb-NO"/>
              </w:rPr>
            </w:pPr>
          </w:p>
        </w:tc>
        <w:tc>
          <w:tcPr>
            <w:tcW w:w="10353" w:type="dxa"/>
            <w:shd w:val="clear" w:color="auto" w:fill="auto"/>
          </w:tcPr>
          <w:p w:rsidR="00EB5E88" w:rsidRPr="00E202D2" w:rsidRDefault="00EB5E88" w:rsidP="00F32143">
            <w:pPr>
              <w:rPr>
                <w:color w:val="000000"/>
                <w:sz w:val="25"/>
                <w:szCs w:val="25"/>
                <w:lang w:val="nb-NO"/>
              </w:rPr>
            </w:pPr>
            <w:r w:rsidRPr="00E202D2">
              <w:rPr>
                <w:color w:val="000000"/>
                <w:sz w:val="25"/>
                <w:szCs w:val="25"/>
                <w:lang w:val="nb-NO"/>
              </w:rPr>
              <w:t>Hai dao động điều hòa cùng phương, có phương trình x</w:t>
            </w:r>
            <w:r w:rsidRPr="00E202D2">
              <w:rPr>
                <w:color w:val="000000"/>
                <w:sz w:val="25"/>
                <w:szCs w:val="25"/>
                <w:vertAlign w:val="subscript"/>
                <w:lang w:val="nb-NO"/>
              </w:rPr>
              <w:t>1</w:t>
            </w:r>
            <w:r w:rsidRPr="00E202D2">
              <w:rPr>
                <w:color w:val="000000"/>
                <w:sz w:val="25"/>
                <w:szCs w:val="25"/>
                <w:lang w:val="nb-NO"/>
              </w:rPr>
              <w:t xml:space="preserve"> = Acos(</w:t>
            </w:r>
            <w:r w:rsidRPr="00E202D2">
              <w:rPr>
                <w:color w:val="000000"/>
                <w:sz w:val="25"/>
                <w:szCs w:val="25"/>
              </w:rPr>
              <w:t>ω</w:t>
            </w:r>
            <w:r w:rsidRPr="00E202D2">
              <w:rPr>
                <w:color w:val="000000"/>
                <w:sz w:val="25"/>
                <w:szCs w:val="25"/>
                <w:lang w:val="nb-NO"/>
              </w:rPr>
              <w:t>t) và x</w:t>
            </w:r>
            <w:r w:rsidRPr="00E202D2">
              <w:rPr>
                <w:color w:val="000000"/>
                <w:sz w:val="25"/>
                <w:szCs w:val="25"/>
                <w:vertAlign w:val="subscript"/>
                <w:lang w:val="nb-NO"/>
              </w:rPr>
              <w:t>2</w:t>
            </w:r>
            <w:r w:rsidRPr="00E202D2">
              <w:rPr>
                <w:color w:val="000000"/>
                <w:sz w:val="25"/>
                <w:szCs w:val="25"/>
                <w:lang w:val="nb-NO"/>
              </w:rPr>
              <w:t xml:space="preserve"> = Asin(</w:t>
            </w:r>
            <w:r w:rsidRPr="00E202D2">
              <w:rPr>
                <w:color w:val="000000"/>
                <w:sz w:val="25"/>
                <w:szCs w:val="25"/>
              </w:rPr>
              <w:t>ω</w:t>
            </w:r>
            <w:r w:rsidRPr="00E202D2">
              <w:rPr>
                <w:color w:val="000000"/>
                <w:sz w:val="25"/>
                <w:szCs w:val="25"/>
                <w:lang w:val="nb-NO"/>
              </w:rPr>
              <w:t>t) là hai dao động</w:t>
            </w:r>
          </w:p>
          <w:p w:rsidR="00EB5E88" w:rsidRPr="00E202D2" w:rsidRDefault="00EB5E88" w:rsidP="00F32143">
            <w:pPr>
              <w:tabs>
                <w:tab w:val="left" w:pos="284"/>
                <w:tab w:val="left" w:pos="2552"/>
                <w:tab w:val="left" w:pos="4820"/>
                <w:tab w:val="left" w:pos="7088"/>
              </w:tabs>
              <w:ind w:right="-329"/>
              <w:rPr>
                <w:color w:val="000000"/>
                <w:sz w:val="25"/>
                <w:szCs w:val="25"/>
                <w:lang w:val="nb-NO"/>
              </w:rPr>
            </w:pPr>
            <w:r w:rsidRPr="00E202D2">
              <w:rPr>
                <w:color w:val="000000"/>
                <w:sz w:val="25"/>
                <w:szCs w:val="25"/>
                <w:lang w:val="nb-NO"/>
              </w:rPr>
              <w:tab/>
            </w:r>
            <w:r w:rsidRPr="00E202D2">
              <w:rPr>
                <w:b/>
                <w:color w:val="000000"/>
                <w:sz w:val="25"/>
                <w:szCs w:val="25"/>
                <w:lang w:val="nb-NO"/>
              </w:rPr>
              <w:t>A.</w:t>
            </w:r>
            <w:r w:rsidRPr="00E202D2">
              <w:rPr>
                <w:color w:val="000000"/>
                <w:sz w:val="25"/>
                <w:szCs w:val="25"/>
                <w:lang w:val="nb-NO"/>
              </w:rPr>
              <w:t xml:space="preserve"> cùng pha</w:t>
            </w:r>
            <w:r w:rsidRPr="00E202D2">
              <w:rPr>
                <w:color w:val="000000"/>
                <w:sz w:val="25"/>
                <w:szCs w:val="25"/>
                <w:lang w:val="nb-NO"/>
              </w:rPr>
              <w:tab/>
            </w:r>
            <w:r>
              <w:rPr>
                <w:color w:val="000000"/>
                <w:sz w:val="25"/>
                <w:szCs w:val="25"/>
                <w:lang w:val="nb-NO"/>
              </w:rPr>
              <w:t xml:space="preserve">  </w:t>
            </w:r>
            <w:r w:rsidRPr="00E202D2">
              <w:rPr>
                <w:b/>
                <w:color w:val="000000"/>
                <w:sz w:val="25"/>
                <w:szCs w:val="25"/>
                <w:lang w:val="nb-NO"/>
              </w:rPr>
              <w:t>B.</w:t>
            </w:r>
            <w:r w:rsidRPr="00E202D2">
              <w:rPr>
                <w:color w:val="000000"/>
                <w:sz w:val="25"/>
                <w:szCs w:val="25"/>
                <w:lang w:val="nb-NO"/>
              </w:rPr>
              <w:t xml:space="preserve"> lệch pha </w:t>
            </w:r>
            <w:r w:rsidRPr="00E202D2">
              <w:rPr>
                <w:color w:val="000000"/>
                <w:sz w:val="25"/>
                <w:szCs w:val="25"/>
              </w:rPr>
              <w:t>π</w:t>
            </w:r>
            <w:r w:rsidRPr="00E202D2">
              <w:rPr>
                <w:color w:val="000000"/>
                <w:sz w:val="25"/>
                <w:szCs w:val="25"/>
                <w:lang w:val="nb-NO"/>
              </w:rPr>
              <w:t>/3</w:t>
            </w:r>
            <w:r w:rsidRPr="00E202D2">
              <w:rPr>
                <w:color w:val="000000"/>
                <w:sz w:val="25"/>
                <w:szCs w:val="25"/>
                <w:lang w:val="nb-NO"/>
              </w:rPr>
              <w:tab/>
            </w:r>
            <w:r>
              <w:rPr>
                <w:color w:val="000000"/>
                <w:sz w:val="25"/>
                <w:szCs w:val="25"/>
                <w:lang w:val="nb-NO"/>
              </w:rPr>
              <w:t xml:space="preserve">     </w:t>
            </w:r>
            <w:r w:rsidRPr="00E202D2">
              <w:rPr>
                <w:b/>
                <w:color w:val="000000"/>
                <w:sz w:val="25"/>
                <w:szCs w:val="25"/>
                <w:lang w:val="nb-NO"/>
              </w:rPr>
              <w:t>C.</w:t>
            </w:r>
            <w:r w:rsidRPr="00E202D2">
              <w:rPr>
                <w:color w:val="000000"/>
                <w:sz w:val="25"/>
                <w:szCs w:val="25"/>
                <w:lang w:val="nb-NO"/>
              </w:rPr>
              <w:t xml:space="preserve"> ngược pha</w:t>
            </w:r>
            <w:r w:rsidRPr="00E202D2">
              <w:rPr>
                <w:color w:val="000000"/>
                <w:sz w:val="25"/>
                <w:szCs w:val="25"/>
                <w:lang w:val="nb-NO"/>
              </w:rPr>
              <w:tab/>
            </w:r>
            <w:r>
              <w:rPr>
                <w:color w:val="000000"/>
                <w:sz w:val="25"/>
                <w:szCs w:val="25"/>
                <w:lang w:val="nb-NO"/>
              </w:rPr>
              <w:t xml:space="preserve">         </w:t>
            </w:r>
            <w:r w:rsidRPr="00E202D2">
              <w:rPr>
                <w:b/>
                <w:color w:val="000000"/>
                <w:sz w:val="25"/>
                <w:szCs w:val="25"/>
                <w:lang w:val="nb-NO"/>
              </w:rPr>
              <w:t>D.</w:t>
            </w:r>
            <w:r w:rsidRPr="00E202D2">
              <w:rPr>
                <w:color w:val="000000"/>
                <w:sz w:val="25"/>
                <w:szCs w:val="25"/>
                <w:lang w:val="nb-NO"/>
              </w:rPr>
              <w:t xml:space="preserve"> lệch pha </w:t>
            </w:r>
            <w:r w:rsidRPr="00E202D2">
              <w:rPr>
                <w:color w:val="000000"/>
                <w:sz w:val="25"/>
                <w:szCs w:val="25"/>
              </w:rPr>
              <w:t>π</w:t>
            </w:r>
            <w:r w:rsidRPr="00E202D2">
              <w:rPr>
                <w:color w:val="000000"/>
                <w:sz w:val="25"/>
                <w:szCs w:val="25"/>
                <w:lang w:val="nb-NO"/>
              </w:rPr>
              <w:t>/2</w:t>
            </w:r>
          </w:p>
        </w:tc>
        <w:tc>
          <w:tcPr>
            <w:tcW w:w="360" w:type="dxa"/>
            <w:shd w:val="clear" w:color="auto" w:fill="auto"/>
          </w:tcPr>
          <w:p w:rsidR="00EB5E88" w:rsidRPr="00A17818" w:rsidRDefault="00EB5E88" w:rsidP="00F32143">
            <w:pPr>
              <w:tabs>
                <w:tab w:val="center" w:pos="4320"/>
                <w:tab w:val="right" w:pos="8640"/>
              </w:tabs>
              <w:rPr>
                <w:b/>
                <w:color w:val="FFFFFF"/>
                <w:lang w:val="pt-BR"/>
              </w:rPr>
            </w:pPr>
            <w:r w:rsidRPr="00A17818">
              <w:rPr>
                <w:b/>
                <w:color w:val="FFFFFF"/>
                <w:lang w:val="pt-BR"/>
              </w:rPr>
              <w:t>D</w:t>
            </w:r>
          </w:p>
        </w:tc>
      </w:tr>
      <w:tr w:rsidR="00EB5E88" w:rsidRPr="000F3553" w:rsidTr="00F32143">
        <w:tc>
          <w:tcPr>
            <w:tcW w:w="236" w:type="dxa"/>
            <w:shd w:val="clear" w:color="auto" w:fill="auto"/>
          </w:tcPr>
          <w:p w:rsidR="00EB5E88" w:rsidRPr="00BF1C1F" w:rsidRDefault="00EB5E88" w:rsidP="00F32143">
            <w:pPr>
              <w:tabs>
                <w:tab w:val="center" w:pos="4320"/>
                <w:tab w:val="right" w:pos="8640"/>
              </w:tabs>
              <w:rPr>
                <w:color w:val="FFFFFF"/>
                <w:lang w:val="nb-NO"/>
              </w:rPr>
            </w:pPr>
            <w:r w:rsidRPr="00BF1C1F">
              <w:rPr>
                <w:color w:val="FFFFFF"/>
                <w:lang w:val="nb-NO"/>
              </w:rPr>
              <w:t>5</w:t>
            </w:r>
          </w:p>
        </w:tc>
        <w:tc>
          <w:tcPr>
            <w:tcW w:w="464" w:type="dxa"/>
            <w:shd w:val="clear" w:color="auto" w:fill="auto"/>
          </w:tcPr>
          <w:p w:rsidR="00EB5E88" w:rsidRPr="000F3553" w:rsidRDefault="00EB5E88" w:rsidP="00EB5E88">
            <w:pPr>
              <w:numPr>
                <w:ilvl w:val="0"/>
                <w:numId w:val="1"/>
              </w:numPr>
              <w:tabs>
                <w:tab w:val="center" w:pos="4320"/>
                <w:tab w:val="right" w:pos="8640"/>
              </w:tabs>
              <w:spacing w:after="0" w:line="240" w:lineRule="auto"/>
              <w:rPr>
                <w:b/>
                <w:u w:val="single"/>
                <w:lang w:val="nb-NO"/>
              </w:rPr>
            </w:pPr>
          </w:p>
        </w:tc>
        <w:tc>
          <w:tcPr>
            <w:tcW w:w="10353" w:type="dxa"/>
            <w:shd w:val="clear" w:color="auto" w:fill="auto"/>
          </w:tcPr>
          <w:p w:rsidR="00EB5E88" w:rsidRPr="00E202D2" w:rsidRDefault="00EB5E88" w:rsidP="00F32143">
            <w:pPr>
              <w:tabs>
                <w:tab w:val="left" w:pos="180"/>
                <w:tab w:val="left" w:pos="2520"/>
                <w:tab w:val="left" w:pos="5040"/>
                <w:tab w:val="left" w:pos="7560"/>
              </w:tabs>
              <w:contextualSpacing/>
              <w:rPr>
                <w:sz w:val="25"/>
                <w:szCs w:val="25"/>
                <w:lang w:val="nb-NO"/>
              </w:rPr>
            </w:pPr>
            <w:r w:rsidRPr="00E202D2">
              <w:rPr>
                <w:sz w:val="25"/>
                <w:szCs w:val="25"/>
                <w:lang w:val="nb-NO"/>
              </w:rPr>
              <w:t xml:space="preserve">Tia X </w:t>
            </w:r>
            <w:r w:rsidRPr="00E202D2">
              <w:rPr>
                <w:b/>
                <w:sz w:val="25"/>
                <w:szCs w:val="25"/>
                <w:lang w:val="nb-NO"/>
              </w:rPr>
              <w:t>không</w:t>
            </w:r>
            <w:r w:rsidRPr="00E202D2">
              <w:rPr>
                <w:sz w:val="25"/>
                <w:szCs w:val="25"/>
                <w:lang w:val="nb-NO"/>
              </w:rPr>
              <w:t xml:space="preserve"> có ứng dụng nào sau đây?</w:t>
            </w:r>
          </w:p>
          <w:p w:rsidR="00EB5E88" w:rsidRPr="00E202D2" w:rsidRDefault="00EB5E88" w:rsidP="00F32143">
            <w:pPr>
              <w:tabs>
                <w:tab w:val="left" w:pos="180"/>
                <w:tab w:val="left" w:pos="2520"/>
                <w:tab w:val="left" w:pos="5040"/>
                <w:tab w:val="left" w:pos="7560"/>
              </w:tabs>
              <w:contextualSpacing/>
              <w:rPr>
                <w:sz w:val="25"/>
                <w:szCs w:val="25"/>
              </w:rPr>
            </w:pPr>
            <w:r w:rsidRPr="00E202D2">
              <w:rPr>
                <w:sz w:val="25"/>
                <w:szCs w:val="25"/>
                <w:lang w:val="nb-NO"/>
              </w:rPr>
              <w:tab/>
            </w:r>
            <w:r w:rsidRPr="00E202D2">
              <w:rPr>
                <w:b/>
                <w:sz w:val="25"/>
                <w:szCs w:val="25"/>
              </w:rPr>
              <w:t>A.</w:t>
            </w:r>
            <w:r w:rsidRPr="00E202D2">
              <w:rPr>
                <w:sz w:val="25"/>
                <w:szCs w:val="25"/>
              </w:rPr>
              <w:t xml:space="preserve"> Chữa bệnh ung thư.</w:t>
            </w:r>
            <w:r w:rsidRPr="00E202D2">
              <w:rPr>
                <w:sz w:val="25"/>
                <w:szCs w:val="25"/>
              </w:rPr>
              <w:tab/>
            </w:r>
            <w:r w:rsidRPr="00E202D2">
              <w:rPr>
                <w:sz w:val="25"/>
                <w:szCs w:val="25"/>
              </w:rPr>
              <w:tab/>
            </w:r>
            <w:r w:rsidRPr="00E202D2">
              <w:rPr>
                <w:b/>
                <w:sz w:val="25"/>
                <w:szCs w:val="25"/>
              </w:rPr>
              <w:t>B.</w:t>
            </w:r>
            <w:r w:rsidRPr="00E202D2">
              <w:rPr>
                <w:sz w:val="25"/>
                <w:szCs w:val="25"/>
              </w:rPr>
              <w:t xml:space="preserve"> Tìm bọt khí bên trong các vật bằng kim loại.</w:t>
            </w:r>
          </w:p>
          <w:p w:rsidR="00EB5E88" w:rsidRPr="00E202D2" w:rsidRDefault="00EB5E88" w:rsidP="00F32143">
            <w:pPr>
              <w:tabs>
                <w:tab w:val="left" w:pos="180"/>
                <w:tab w:val="left" w:pos="2520"/>
                <w:tab w:val="left" w:pos="5040"/>
                <w:tab w:val="left" w:pos="7560"/>
              </w:tabs>
              <w:contextualSpacing/>
              <w:rPr>
                <w:sz w:val="25"/>
                <w:szCs w:val="25"/>
              </w:rPr>
            </w:pPr>
            <w:r w:rsidRPr="00E202D2">
              <w:rPr>
                <w:sz w:val="25"/>
                <w:szCs w:val="25"/>
              </w:rPr>
              <w:tab/>
            </w:r>
            <w:r w:rsidRPr="00E202D2">
              <w:rPr>
                <w:b/>
                <w:sz w:val="25"/>
                <w:szCs w:val="25"/>
              </w:rPr>
              <w:t>C.</w:t>
            </w:r>
            <w:r w:rsidRPr="00E202D2">
              <w:rPr>
                <w:sz w:val="25"/>
                <w:szCs w:val="25"/>
              </w:rPr>
              <w:t xml:space="preserve"> Chiếu điện, chụp điện.</w:t>
            </w:r>
            <w:r w:rsidRPr="00E202D2">
              <w:rPr>
                <w:sz w:val="25"/>
                <w:szCs w:val="25"/>
              </w:rPr>
              <w:tab/>
            </w:r>
            <w:r w:rsidRPr="00E202D2">
              <w:rPr>
                <w:b/>
                <w:sz w:val="25"/>
                <w:szCs w:val="25"/>
              </w:rPr>
              <w:t>D.</w:t>
            </w:r>
            <w:r w:rsidRPr="00E202D2">
              <w:rPr>
                <w:sz w:val="25"/>
                <w:szCs w:val="25"/>
              </w:rPr>
              <w:t xml:space="preserve"> Sấy khô, sưởi ấm.</w:t>
            </w:r>
          </w:p>
        </w:tc>
        <w:tc>
          <w:tcPr>
            <w:tcW w:w="360" w:type="dxa"/>
            <w:shd w:val="clear" w:color="auto" w:fill="auto"/>
          </w:tcPr>
          <w:p w:rsidR="00EB5E88" w:rsidRPr="00A17818" w:rsidRDefault="00EB5E88" w:rsidP="00F32143">
            <w:pPr>
              <w:tabs>
                <w:tab w:val="center" w:pos="4320"/>
                <w:tab w:val="right" w:pos="8640"/>
              </w:tabs>
              <w:rPr>
                <w:b/>
                <w:color w:val="FFFFFF"/>
                <w:lang w:val="nb-NO"/>
              </w:rPr>
            </w:pPr>
            <w:r w:rsidRPr="00A17818">
              <w:rPr>
                <w:b/>
                <w:color w:val="FFFFFF"/>
                <w:lang w:val="nb-NO"/>
              </w:rPr>
              <w:t>D</w:t>
            </w:r>
          </w:p>
        </w:tc>
      </w:tr>
      <w:tr w:rsidR="00EB5E88" w:rsidRPr="000F3553" w:rsidTr="00F32143">
        <w:tc>
          <w:tcPr>
            <w:tcW w:w="236" w:type="dxa"/>
            <w:shd w:val="clear" w:color="auto" w:fill="auto"/>
          </w:tcPr>
          <w:p w:rsidR="00EB5E88" w:rsidRPr="00BF1C1F" w:rsidRDefault="00EB5E88" w:rsidP="00F32143">
            <w:pPr>
              <w:tabs>
                <w:tab w:val="center" w:pos="4320"/>
                <w:tab w:val="right" w:pos="8640"/>
              </w:tabs>
              <w:rPr>
                <w:color w:val="FFFFFF"/>
                <w:lang w:val="nb-NO"/>
              </w:rPr>
            </w:pPr>
            <w:r w:rsidRPr="00BF1C1F">
              <w:rPr>
                <w:color w:val="FFFFFF"/>
                <w:lang w:val="nb-NO"/>
              </w:rPr>
              <w:t>5</w:t>
            </w:r>
          </w:p>
        </w:tc>
        <w:tc>
          <w:tcPr>
            <w:tcW w:w="464" w:type="dxa"/>
            <w:shd w:val="clear" w:color="auto" w:fill="auto"/>
          </w:tcPr>
          <w:p w:rsidR="00EB5E88" w:rsidRPr="000F3553" w:rsidRDefault="00EB5E88" w:rsidP="00EB5E88">
            <w:pPr>
              <w:numPr>
                <w:ilvl w:val="0"/>
                <w:numId w:val="1"/>
              </w:numPr>
              <w:tabs>
                <w:tab w:val="center" w:pos="4320"/>
                <w:tab w:val="right" w:pos="8640"/>
              </w:tabs>
              <w:spacing w:after="0" w:line="240" w:lineRule="auto"/>
              <w:rPr>
                <w:b/>
                <w:u w:val="single"/>
                <w:lang w:val="nb-NO"/>
              </w:rPr>
            </w:pPr>
          </w:p>
        </w:tc>
        <w:tc>
          <w:tcPr>
            <w:tcW w:w="10353" w:type="dxa"/>
            <w:shd w:val="clear" w:color="auto" w:fill="auto"/>
          </w:tcPr>
          <w:p w:rsidR="00EB5E88" w:rsidRPr="00E202D2" w:rsidRDefault="00EB5E88" w:rsidP="00F32143">
            <w:pPr>
              <w:tabs>
                <w:tab w:val="left" w:pos="634"/>
                <w:tab w:val="left" w:pos="2952"/>
                <w:tab w:val="center" w:pos="4320"/>
                <w:tab w:val="left" w:pos="5328"/>
                <w:tab w:val="left" w:pos="7704"/>
                <w:tab w:val="right" w:pos="8640"/>
              </w:tabs>
              <w:autoSpaceDE w:val="0"/>
              <w:autoSpaceDN w:val="0"/>
              <w:adjustRightInd w:val="0"/>
              <w:rPr>
                <w:sz w:val="25"/>
                <w:szCs w:val="25"/>
                <w:lang w:val="nb-NO"/>
              </w:rPr>
            </w:pPr>
            <w:r w:rsidRPr="00E202D2">
              <w:rPr>
                <w:sz w:val="25"/>
                <w:szCs w:val="25"/>
                <w:lang w:val="nb-NO"/>
              </w:rPr>
              <w:t xml:space="preserve">Trường hợp nào sau đây xảy ra hiện tượng tán sắc ánh sáng? </w:t>
            </w:r>
          </w:p>
          <w:p w:rsidR="00EB5E88" w:rsidRPr="00E202D2" w:rsidRDefault="00EB5E88" w:rsidP="00F32143">
            <w:pPr>
              <w:tabs>
                <w:tab w:val="left" w:pos="634"/>
                <w:tab w:val="left" w:pos="2952"/>
                <w:tab w:val="center" w:pos="4320"/>
                <w:tab w:val="left" w:pos="5328"/>
                <w:tab w:val="left" w:pos="7704"/>
                <w:tab w:val="right" w:pos="8640"/>
              </w:tabs>
              <w:autoSpaceDE w:val="0"/>
              <w:autoSpaceDN w:val="0"/>
              <w:adjustRightInd w:val="0"/>
              <w:rPr>
                <w:sz w:val="25"/>
                <w:szCs w:val="25"/>
                <w:lang w:val="nb-NO"/>
              </w:rPr>
            </w:pPr>
            <w:r w:rsidRPr="00E202D2">
              <w:rPr>
                <w:sz w:val="25"/>
                <w:szCs w:val="25"/>
                <w:lang w:val="nb-NO"/>
              </w:rPr>
              <w:tab/>
            </w:r>
            <w:r w:rsidRPr="00E202D2">
              <w:rPr>
                <w:b/>
                <w:sz w:val="25"/>
                <w:szCs w:val="25"/>
                <w:lang w:val="nb-NO"/>
              </w:rPr>
              <w:t>A.</w:t>
            </w:r>
            <w:r w:rsidRPr="00E202D2">
              <w:rPr>
                <w:sz w:val="25"/>
                <w:szCs w:val="25"/>
                <w:lang w:val="nb-NO"/>
              </w:rPr>
              <w:t xml:space="preserve"> Chiếu xiên góc chùm ánh sáng đơn sắc từ không khí vào nước.</w:t>
            </w:r>
            <w:r w:rsidRPr="00E202D2">
              <w:rPr>
                <w:sz w:val="25"/>
                <w:szCs w:val="25"/>
                <w:lang w:val="nb-NO"/>
              </w:rPr>
              <w:tab/>
            </w:r>
          </w:p>
          <w:p w:rsidR="00EB5E88" w:rsidRPr="00E202D2" w:rsidRDefault="00EB5E88" w:rsidP="00F32143">
            <w:pPr>
              <w:tabs>
                <w:tab w:val="left" w:pos="634"/>
                <w:tab w:val="left" w:pos="2952"/>
                <w:tab w:val="center" w:pos="4320"/>
                <w:tab w:val="left" w:pos="5328"/>
                <w:tab w:val="left" w:pos="7704"/>
                <w:tab w:val="right" w:pos="8640"/>
              </w:tabs>
              <w:autoSpaceDE w:val="0"/>
              <w:autoSpaceDN w:val="0"/>
              <w:adjustRightInd w:val="0"/>
              <w:rPr>
                <w:sz w:val="25"/>
                <w:szCs w:val="25"/>
                <w:lang w:val="nb-NO"/>
              </w:rPr>
            </w:pPr>
            <w:r w:rsidRPr="00E202D2">
              <w:rPr>
                <w:sz w:val="25"/>
                <w:szCs w:val="25"/>
                <w:lang w:val="nb-NO"/>
              </w:rPr>
              <w:tab/>
            </w:r>
            <w:r w:rsidRPr="00E202D2">
              <w:rPr>
                <w:b/>
                <w:sz w:val="25"/>
                <w:szCs w:val="25"/>
                <w:lang w:val="nb-NO"/>
              </w:rPr>
              <w:t>B.</w:t>
            </w:r>
            <w:r w:rsidRPr="00E202D2">
              <w:rPr>
                <w:sz w:val="25"/>
                <w:szCs w:val="25"/>
                <w:lang w:val="nb-NO"/>
              </w:rPr>
              <w:t xml:space="preserve"> Chiếu vuông góc chùm ánh sáng trắng từ không khí vào nước.</w:t>
            </w:r>
            <w:r w:rsidRPr="00E202D2">
              <w:rPr>
                <w:sz w:val="25"/>
                <w:szCs w:val="25"/>
                <w:lang w:val="nb-NO"/>
              </w:rPr>
              <w:tab/>
            </w:r>
          </w:p>
          <w:p w:rsidR="00EB5E88" w:rsidRPr="00E202D2" w:rsidRDefault="00EB5E88" w:rsidP="00F32143">
            <w:pPr>
              <w:tabs>
                <w:tab w:val="left" w:pos="634"/>
                <w:tab w:val="left" w:pos="2952"/>
                <w:tab w:val="center" w:pos="4320"/>
                <w:tab w:val="left" w:pos="5328"/>
                <w:tab w:val="left" w:pos="7704"/>
                <w:tab w:val="right" w:pos="8640"/>
              </w:tabs>
              <w:autoSpaceDE w:val="0"/>
              <w:autoSpaceDN w:val="0"/>
              <w:adjustRightInd w:val="0"/>
              <w:rPr>
                <w:sz w:val="25"/>
                <w:szCs w:val="25"/>
                <w:lang w:val="nb-NO"/>
              </w:rPr>
            </w:pPr>
            <w:r w:rsidRPr="00E202D2">
              <w:rPr>
                <w:sz w:val="25"/>
                <w:szCs w:val="25"/>
                <w:lang w:val="nb-NO"/>
              </w:rPr>
              <w:tab/>
            </w:r>
            <w:r w:rsidRPr="00E202D2">
              <w:rPr>
                <w:b/>
                <w:sz w:val="25"/>
                <w:szCs w:val="25"/>
                <w:lang w:val="nb-NO"/>
              </w:rPr>
              <w:t>C.</w:t>
            </w:r>
            <w:r w:rsidRPr="00E202D2">
              <w:rPr>
                <w:sz w:val="25"/>
                <w:szCs w:val="25"/>
                <w:lang w:val="nb-NO"/>
              </w:rPr>
              <w:t xml:space="preserve"> Chiếu vuông góc chùm ánh sáng đơn sắc từ không khí vào nước. </w:t>
            </w:r>
            <w:r w:rsidRPr="00E202D2">
              <w:rPr>
                <w:sz w:val="25"/>
                <w:szCs w:val="25"/>
                <w:lang w:val="nb-NO"/>
              </w:rPr>
              <w:tab/>
            </w:r>
          </w:p>
          <w:p w:rsidR="00EB5E88" w:rsidRPr="00E202D2" w:rsidRDefault="00EB5E88" w:rsidP="00F32143">
            <w:pPr>
              <w:tabs>
                <w:tab w:val="left" w:pos="634"/>
                <w:tab w:val="left" w:pos="2952"/>
                <w:tab w:val="center" w:pos="4320"/>
                <w:tab w:val="left" w:pos="5325"/>
                <w:tab w:val="left" w:pos="7710"/>
                <w:tab w:val="right" w:pos="8640"/>
              </w:tabs>
              <w:autoSpaceDE w:val="0"/>
              <w:autoSpaceDN w:val="0"/>
              <w:adjustRightInd w:val="0"/>
              <w:rPr>
                <w:sz w:val="25"/>
                <w:szCs w:val="25"/>
                <w:lang w:val="nb-NO"/>
              </w:rPr>
            </w:pPr>
            <w:r w:rsidRPr="00E202D2">
              <w:rPr>
                <w:sz w:val="25"/>
                <w:szCs w:val="25"/>
                <w:lang w:val="nb-NO"/>
              </w:rPr>
              <w:tab/>
            </w:r>
            <w:r w:rsidRPr="00E202D2">
              <w:rPr>
                <w:b/>
                <w:sz w:val="25"/>
                <w:szCs w:val="25"/>
                <w:lang w:val="nb-NO"/>
              </w:rPr>
              <w:t>D.</w:t>
            </w:r>
            <w:r w:rsidRPr="00E202D2">
              <w:rPr>
                <w:sz w:val="25"/>
                <w:szCs w:val="25"/>
                <w:lang w:val="nb-NO"/>
              </w:rPr>
              <w:t xml:space="preserve"> Chiếu xiên góc chùm ánh sáng trắng từ không khí vào nước. </w:t>
            </w:r>
          </w:p>
        </w:tc>
        <w:tc>
          <w:tcPr>
            <w:tcW w:w="360" w:type="dxa"/>
            <w:shd w:val="clear" w:color="auto" w:fill="auto"/>
          </w:tcPr>
          <w:p w:rsidR="00EB5E88" w:rsidRPr="00A17818" w:rsidRDefault="00EB5E88" w:rsidP="00F32143">
            <w:pPr>
              <w:tabs>
                <w:tab w:val="center" w:pos="4320"/>
                <w:tab w:val="right" w:pos="8640"/>
              </w:tabs>
              <w:rPr>
                <w:b/>
                <w:color w:val="FFFFFF"/>
                <w:lang w:val="pt-BR"/>
              </w:rPr>
            </w:pPr>
            <w:r w:rsidRPr="00A17818">
              <w:rPr>
                <w:b/>
                <w:color w:val="FFFFFF"/>
                <w:lang w:val="pt-BR"/>
              </w:rPr>
              <w:t>D</w:t>
            </w:r>
          </w:p>
        </w:tc>
      </w:tr>
      <w:tr w:rsidR="00EB5E88" w:rsidRPr="000F3553" w:rsidTr="00F32143">
        <w:tc>
          <w:tcPr>
            <w:tcW w:w="236" w:type="dxa"/>
            <w:shd w:val="clear" w:color="auto" w:fill="auto"/>
          </w:tcPr>
          <w:p w:rsidR="00EB5E88" w:rsidRPr="00BF1C1F" w:rsidRDefault="00EB5E88" w:rsidP="00F32143">
            <w:pPr>
              <w:tabs>
                <w:tab w:val="center" w:pos="4320"/>
                <w:tab w:val="right" w:pos="8640"/>
              </w:tabs>
              <w:rPr>
                <w:color w:val="FFFFFF"/>
                <w:lang w:val="nb-NO"/>
              </w:rPr>
            </w:pPr>
            <w:r w:rsidRPr="00BF1C1F">
              <w:rPr>
                <w:color w:val="FFFFFF"/>
                <w:lang w:val="nb-NO"/>
              </w:rPr>
              <w:t>6</w:t>
            </w:r>
          </w:p>
        </w:tc>
        <w:tc>
          <w:tcPr>
            <w:tcW w:w="464" w:type="dxa"/>
            <w:shd w:val="clear" w:color="auto" w:fill="auto"/>
          </w:tcPr>
          <w:p w:rsidR="00EB5E88" w:rsidRPr="000F3553" w:rsidRDefault="00EB5E88" w:rsidP="00EB5E88">
            <w:pPr>
              <w:numPr>
                <w:ilvl w:val="0"/>
                <w:numId w:val="1"/>
              </w:numPr>
              <w:tabs>
                <w:tab w:val="center" w:pos="4320"/>
                <w:tab w:val="right" w:pos="8640"/>
              </w:tabs>
              <w:spacing w:after="0" w:line="240" w:lineRule="auto"/>
              <w:rPr>
                <w:b/>
                <w:u w:val="single"/>
                <w:lang w:val="nb-NO"/>
              </w:rPr>
            </w:pPr>
          </w:p>
        </w:tc>
        <w:tc>
          <w:tcPr>
            <w:tcW w:w="10353" w:type="dxa"/>
            <w:shd w:val="clear" w:color="auto" w:fill="auto"/>
          </w:tcPr>
          <w:p w:rsidR="00EB5E88" w:rsidRPr="00E202D2" w:rsidRDefault="00EB5E88" w:rsidP="00F32143">
            <w:pPr>
              <w:tabs>
                <w:tab w:val="left" w:pos="634"/>
                <w:tab w:val="left" w:pos="2952"/>
                <w:tab w:val="center" w:pos="4320"/>
                <w:tab w:val="left" w:pos="5328"/>
                <w:tab w:val="left" w:pos="7704"/>
                <w:tab w:val="right" w:pos="8640"/>
              </w:tabs>
              <w:autoSpaceDE w:val="0"/>
              <w:autoSpaceDN w:val="0"/>
              <w:adjustRightInd w:val="0"/>
              <w:rPr>
                <w:sz w:val="25"/>
                <w:szCs w:val="25"/>
                <w:lang w:val="nb-NO"/>
              </w:rPr>
            </w:pPr>
            <w:r w:rsidRPr="00E202D2">
              <w:rPr>
                <w:sz w:val="25"/>
                <w:szCs w:val="25"/>
                <w:lang w:val="nb-NO"/>
              </w:rPr>
              <w:t>Theo mẫu nguyên tử Bo, bán kính quỹ đạo dừng K của êlectron trong nguyên tử hidro là r</w:t>
            </w:r>
            <w:r w:rsidRPr="00E202D2">
              <w:rPr>
                <w:sz w:val="25"/>
                <w:szCs w:val="25"/>
                <w:vertAlign w:val="subscript"/>
                <w:lang w:val="nb-NO"/>
              </w:rPr>
              <w:t>0</w:t>
            </w:r>
            <w:r w:rsidRPr="00E202D2">
              <w:rPr>
                <w:sz w:val="25"/>
                <w:szCs w:val="25"/>
                <w:lang w:val="nb-NO"/>
              </w:rPr>
              <w:t xml:space="preserve">. Khi êlectron chuyển động trên quỹ đạo O thì bán kính là </w:t>
            </w:r>
          </w:p>
          <w:p w:rsidR="00EB5E88" w:rsidRPr="00E202D2" w:rsidRDefault="00EB5E88" w:rsidP="00F32143">
            <w:pPr>
              <w:tabs>
                <w:tab w:val="left" w:pos="634"/>
                <w:tab w:val="left" w:pos="2952"/>
                <w:tab w:val="center" w:pos="4320"/>
                <w:tab w:val="left" w:pos="5328"/>
                <w:tab w:val="left" w:pos="7704"/>
                <w:tab w:val="right" w:pos="8640"/>
              </w:tabs>
              <w:autoSpaceDE w:val="0"/>
              <w:autoSpaceDN w:val="0"/>
              <w:adjustRightInd w:val="0"/>
              <w:rPr>
                <w:sz w:val="25"/>
                <w:szCs w:val="25"/>
                <w:lang w:val="pt-BR"/>
              </w:rPr>
            </w:pPr>
            <w:r w:rsidRPr="00E202D2">
              <w:rPr>
                <w:sz w:val="25"/>
                <w:szCs w:val="25"/>
                <w:lang w:val="nb-NO"/>
              </w:rPr>
              <w:tab/>
            </w:r>
            <w:r w:rsidRPr="00E202D2">
              <w:rPr>
                <w:b/>
                <w:sz w:val="25"/>
                <w:szCs w:val="25"/>
                <w:lang w:val="pt-BR"/>
              </w:rPr>
              <w:t>A.</w:t>
            </w:r>
            <w:r w:rsidRPr="00E202D2">
              <w:rPr>
                <w:sz w:val="25"/>
                <w:szCs w:val="25"/>
                <w:lang w:val="pt-BR"/>
              </w:rPr>
              <w:t xml:space="preserve"> 25r</w:t>
            </w:r>
            <w:r w:rsidRPr="00E202D2">
              <w:rPr>
                <w:sz w:val="25"/>
                <w:szCs w:val="25"/>
                <w:vertAlign w:val="subscript"/>
                <w:lang w:val="pt-BR"/>
              </w:rPr>
              <w:t>0</w:t>
            </w:r>
            <w:r w:rsidRPr="00E202D2">
              <w:rPr>
                <w:sz w:val="25"/>
                <w:szCs w:val="25"/>
                <w:lang w:val="pt-BR"/>
              </w:rPr>
              <w:t xml:space="preserve">. </w:t>
            </w:r>
            <w:r w:rsidRPr="00E202D2">
              <w:rPr>
                <w:sz w:val="25"/>
                <w:szCs w:val="25"/>
                <w:lang w:val="pt-BR"/>
              </w:rPr>
              <w:tab/>
            </w:r>
            <w:r w:rsidRPr="00E202D2">
              <w:rPr>
                <w:b/>
                <w:sz w:val="25"/>
                <w:szCs w:val="25"/>
                <w:lang w:val="pt-BR"/>
              </w:rPr>
              <w:t>B.</w:t>
            </w:r>
            <w:r w:rsidRPr="00E202D2">
              <w:rPr>
                <w:sz w:val="25"/>
                <w:szCs w:val="25"/>
                <w:lang w:val="pt-BR"/>
              </w:rPr>
              <w:t xml:space="preserve"> 16r</w:t>
            </w:r>
            <w:r w:rsidRPr="00E202D2">
              <w:rPr>
                <w:sz w:val="25"/>
                <w:szCs w:val="25"/>
                <w:vertAlign w:val="subscript"/>
                <w:lang w:val="pt-BR"/>
              </w:rPr>
              <w:t>0</w:t>
            </w:r>
            <w:r w:rsidRPr="00E202D2">
              <w:rPr>
                <w:sz w:val="25"/>
                <w:szCs w:val="25"/>
                <w:lang w:val="pt-BR"/>
              </w:rPr>
              <w:t xml:space="preserve">. </w:t>
            </w:r>
            <w:r w:rsidRPr="00E202D2">
              <w:rPr>
                <w:sz w:val="25"/>
                <w:szCs w:val="25"/>
                <w:lang w:val="pt-BR"/>
              </w:rPr>
              <w:tab/>
            </w:r>
            <w:r>
              <w:rPr>
                <w:sz w:val="25"/>
                <w:szCs w:val="25"/>
                <w:lang w:val="pt-BR"/>
              </w:rPr>
              <w:t xml:space="preserve">                             </w:t>
            </w:r>
            <w:r w:rsidRPr="00E202D2">
              <w:rPr>
                <w:b/>
                <w:sz w:val="25"/>
                <w:szCs w:val="25"/>
                <w:lang w:val="pt-BR"/>
              </w:rPr>
              <w:t>C.</w:t>
            </w:r>
            <w:r w:rsidRPr="00E202D2">
              <w:rPr>
                <w:sz w:val="25"/>
                <w:szCs w:val="25"/>
                <w:lang w:val="pt-BR"/>
              </w:rPr>
              <w:t xml:space="preserve"> 5r</w:t>
            </w:r>
            <w:r w:rsidRPr="00E202D2">
              <w:rPr>
                <w:sz w:val="25"/>
                <w:szCs w:val="25"/>
                <w:vertAlign w:val="subscript"/>
                <w:lang w:val="pt-BR"/>
              </w:rPr>
              <w:t>0</w:t>
            </w:r>
            <w:r w:rsidRPr="00E202D2">
              <w:rPr>
                <w:sz w:val="25"/>
                <w:szCs w:val="25"/>
                <w:lang w:val="pt-BR"/>
              </w:rPr>
              <w:t xml:space="preserve">. </w:t>
            </w:r>
            <w:r w:rsidRPr="00E202D2">
              <w:rPr>
                <w:sz w:val="25"/>
                <w:szCs w:val="25"/>
                <w:lang w:val="pt-BR"/>
              </w:rPr>
              <w:tab/>
            </w:r>
            <w:r w:rsidRPr="00E202D2">
              <w:rPr>
                <w:b/>
                <w:sz w:val="25"/>
                <w:szCs w:val="25"/>
                <w:lang w:val="pt-BR"/>
              </w:rPr>
              <w:t>D.</w:t>
            </w:r>
            <w:r w:rsidRPr="00E202D2">
              <w:rPr>
                <w:sz w:val="25"/>
                <w:szCs w:val="25"/>
                <w:lang w:val="pt-BR"/>
              </w:rPr>
              <w:t xml:space="preserve"> 4r</w:t>
            </w:r>
            <w:r w:rsidRPr="00E202D2">
              <w:rPr>
                <w:sz w:val="25"/>
                <w:szCs w:val="25"/>
                <w:vertAlign w:val="subscript"/>
                <w:lang w:val="pt-BR"/>
              </w:rPr>
              <w:t>0</w:t>
            </w:r>
            <w:r w:rsidRPr="00E202D2">
              <w:rPr>
                <w:sz w:val="25"/>
                <w:szCs w:val="25"/>
                <w:lang w:val="pt-BR"/>
              </w:rPr>
              <w:t xml:space="preserve">. </w:t>
            </w:r>
          </w:p>
        </w:tc>
        <w:tc>
          <w:tcPr>
            <w:tcW w:w="360" w:type="dxa"/>
            <w:shd w:val="clear" w:color="auto" w:fill="auto"/>
          </w:tcPr>
          <w:p w:rsidR="00EB5E88" w:rsidRPr="00A17818" w:rsidRDefault="00EB5E88" w:rsidP="00F32143">
            <w:pPr>
              <w:tabs>
                <w:tab w:val="center" w:pos="4320"/>
                <w:tab w:val="right" w:pos="8640"/>
              </w:tabs>
              <w:rPr>
                <w:b/>
                <w:color w:val="FFFFFF"/>
                <w:lang w:val="nb-NO"/>
              </w:rPr>
            </w:pPr>
            <w:r w:rsidRPr="00A17818">
              <w:rPr>
                <w:b/>
                <w:color w:val="FFFFFF"/>
                <w:lang w:val="nb-NO"/>
              </w:rPr>
              <w:t>A</w:t>
            </w:r>
          </w:p>
        </w:tc>
      </w:tr>
      <w:tr w:rsidR="00EB5E88" w:rsidRPr="000F3553" w:rsidTr="00F32143">
        <w:tc>
          <w:tcPr>
            <w:tcW w:w="236" w:type="dxa"/>
            <w:shd w:val="clear" w:color="auto" w:fill="auto"/>
          </w:tcPr>
          <w:p w:rsidR="00EB5E88" w:rsidRPr="00BF1C1F" w:rsidRDefault="00EB5E88" w:rsidP="00F32143">
            <w:pPr>
              <w:tabs>
                <w:tab w:val="center" w:pos="4320"/>
                <w:tab w:val="right" w:pos="8640"/>
              </w:tabs>
              <w:rPr>
                <w:color w:val="FFFFFF"/>
                <w:lang w:val="nb-NO"/>
              </w:rPr>
            </w:pPr>
            <w:r w:rsidRPr="00BF1C1F">
              <w:rPr>
                <w:color w:val="FFFFFF"/>
                <w:lang w:val="nb-NO"/>
              </w:rPr>
              <w:t>1</w:t>
            </w:r>
          </w:p>
        </w:tc>
        <w:tc>
          <w:tcPr>
            <w:tcW w:w="464" w:type="dxa"/>
            <w:shd w:val="clear" w:color="auto" w:fill="auto"/>
          </w:tcPr>
          <w:p w:rsidR="00EB5E88" w:rsidRPr="000F3553" w:rsidRDefault="00EB5E88" w:rsidP="00EB5E88">
            <w:pPr>
              <w:numPr>
                <w:ilvl w:val="0"/>
                <w:numId w:val="1"/>
              </w:numPr>
              <w:tabs>
                <w:tab w:val="center" w:pos="4320"/>
                <w:tab w:val="right" w:pos="8640"/>
              </w:tabs>
              <w:spacing w:after="0" w:line="240" w:lineRule="auto"/>
              <w:rPr>
                <w:b/>
                <w:u w:val="single"/>
                <w:lang w:val="nb-NO"/>
              </w:rPr>
            </w:pPr>
          </w:p>
        </w:tc>
        <w:tc>
          <w:tcPr>
            <w:tcW w:w="10353" w:type="dxa"/>
            <w:shd w:val="clear" w:color="auto" w:fill="auto"/>
          </w:tcPr>
          <w:p w:rsidR="00EB5E88" w:rsidRPr="00E202D2" w:rsidRDefault="00EB5E88" w:rsidP="00F32143">
            <w:pPr>
              <w:tabs>
                <w:tab w:val="left" w:pos="634"/>
                <w:tab w:val="left" w:pos="2952"/>
                <w:tab w:val="center" w:pos="4320"/>
                <w:tab w:val="left" w:pos="5328"/>
                <w:tab w:val="left" w:pos="7704"/>
                <w:tab w:val="right" w:pos="8640"/>
              </w:tabs>
              <w:autoSpaceDE w:val="0"/>
              <w:autoSpaceDN w:val="0"/>
              <w:adjustRightInd w:val="0"/>
              <w:rPr>
                <w:sz w:val="25"/>
                <w:szCs w:val="25"/>
                <w:lang w:val="pt-BR"/>
              </w:rPr>
            </w:pPr>
            <w:r w:rsidRPr="00E202D2">
              <w:rPr>
                <w:sz w:val="25"/>
                <w:szCs w:val="25"/>
                <w:lang w:val="pt-BR"/>
              </w:rPr>
              <w:t xml:space="preserve">Một con lắc lò xo có k = 20 N/m dao động điều hòa. Khi qua li độ x = 2 cm thì lực kéo về là </w:t>
            </w:r>
          </w:p>
          <w:p w:rsidR="00EB5E88" w:rsidRDefault="00EB5E88" w:rsidP="00F32143">
            <w:pPr>
              <w:tabs>
                <w:tab w:val="left" w:pos="634"/>
                <w:tab w:val="left" w:pos="2952"/>
                <w:tab w:val="center" w:pos="4320"/>
                <w:tab w:val="left" w:pos="5328"/>
                <w:tab w:val="left" w:pos="7704"/>
                <w:tab w:val="right" w:pos="8640"/>
              </w:tabs>
              <w:autoSpaceDE w:val="0"/>
              <w:autoSpaceDN w:val="0"/>
              <w:adjustRightInd w:val="0"/>
              <w:rPr>
                <w:sz w:val="25"/>
                <w:szCs w:val="25"/>
                <w:lang w:val="pt-BR"/>
              </w:rPr>
            </w:pPr>
            <w:r w:rsidRPr="00E202D2">
              <w:rPr>
                <w:rFonts w:ascii="Arial" w:hAnsi="Arial" w:cs="Arial"/>
                <w:sz w:val="25"/>
                <w:szCs w:val="25"/>
                <w:lang w:val="pt-BR"/>
              </w:rPr>
              <w:tab/>
            </w:r>
            <w:r w:rsidRPr="00E202D2">
              <w:rPr>
                <w:b/>
                <w:sz w:val="25"/>
                <w:szCs w:val="25"/>
                <w:lang w:val="pt-BR"/>
              </w:rPr>
              <w:t>A.</w:t>
            </w:r>
            <w:r w:rsidRPr="00E202D2">
              <w:rPr>
                <w:sz w:val="25"/>
                <w:szCs w:val="25"/>
                <w:lang w:val="pt-BR"/>
              </w:rPr>
              <w:t xml:space="preserve"> 0,4 N. </w:t>
            </w:r>
            <w:r w:rsidRPr="00E202D2">
              <w:rPr>
                <w:sz w:val="25"/>
                <w:szCs w:val="25"/>
                <w:lang w:val="pt-BR"/>
              </w:rPr>
              <w:tab/>
            </w:r>
            <w:r>
              <w:rPr>
                <w:sz w:val="25"/>
                <w:szCs w:val="25"/>
                <w:lang w:val="pt-BR"/>
              </w:rPr>
              <w:tab/>
              <w:t xml:space="preserve">  </w:t>
            </w:r>
            <w:r w:rsidRPr="00E202D2">
              <w:rPr>
                <w:b/>
                <w:sz w:val="25"/>
                <w:szCs w:val="25"/>
                <w:lang w:val="pt-BR"/>
              </w:rPr>
              <w:t>B.</w:t>
            </w:r>
            <w:r w:rsidRPr="00E202D2">
              <w:rPr>
                <w:sz w:val="25"/>
                <w:szCs w:val="25"/>
                <w:lang w:val="pt-BR"/>
              </w:rPr>
              <w:t xml:space="preserve"> - 0,4 N. </w:t>
            </w:r>
            <w:r w:rsidRPr="00E202D2">
              <w:rPr>
                <w:sz w:val="25"/>
                <w:szCs w:val="25"/>
                <w:lang w:val="pt-BR"/>
              </w:rPr>
              <w:tab/>
              <w:t xml:space="preserve">                </w:t>
            </w:r>
          </w:p>
          <w:p w:rsidR="00EB5E88" w:rsidRPr="00E202D2" w:rsidRDefault="00EB5E88" w:rsidP="00F32143">
            <w:pPr>
              <w:tabs>
                <w:tab w:val="left" w:pos="634"/>
                <w:tab w:val="left" w:pos="2952"/>
                <w:tab w:val="center" w:pos="4320"/>
                <w:tab w:val="left" w:pos="5328"/>
                <w:tab w:val="left" w:pos="7704"/>
                <w:tab w:val="right" w:pos="8640"/>
              </w:tabs>
              <w:autoSpaceDE w:val="0"/>
              <w:autoSpaceDN w:val="0"/>
              <w:adjustRightInd w:val="0"/>
              <w:rPr>
                <w:sz w:val="25"/>
                <w:szCs w:val="25"/>
                <w:lang w:val="pt-BR"/>
              </w:rPr>
            </w:pPr>
            <w:r>
              <w:rPr>
                <w:sz w:val="25"/>
                <w:szCs w:val="25"/>
                <w:lang w:val="pt-BR"/>
              </w:rPr>
              <w:tab/>
            </w:r>
            <w:r w:rsidRPr="00E202D2">
              <w:rPr>
                <w:b/>
                <w:sz w:val="25"/>
                <w:szCs w:val="25"/>
                <w:lang w:val="pt-BR"/>
              </w:rPr>
              <w:t>C.</w:t>
            </w:r>
            <w:r w:rsidRPr="00E202D2">
              <w:rPr>
                <w:sz w:val="25"/>
                <w:szCs w:val="25"/>
                <w:lang w:val="pt-BR"/>
              </w:rPr>
              <w:t xml:space="preserve"> - 40 N. </w:t>
            </w:r>
            <w:r w:rsidRPr="00E202D2">
              <w:rPr>
                <w:sz w:val="25"/>
                <w:szCs w:val="25"/>
                <w:lang w:val="pt-BR"/>
              </w:rPr>
              <w:tab/>
            </w:r>
            <w:r>
              <w:rPr>
                <w:sz w:val="25"/>
                <w:szCs w:val="25"/>
                <w:lang w:val="pt-BR"/>
              </w:rPr>
              <w:tab/>
            </w:r>
            <w:r w:rsidRPr="00E202D2">
              <w:rPr>
                <w:b/>
                <w:sz w:val="25"/>
                <w:szCs w:val="25"/>
                <w:lang w:val="pt-BR"/>
              </w:rPr>
              <w:t>D.</w:t>
            </w:r>
            <w:r w:rsidRPr="00E202D2">
              <w:rPr>
                <w:sz w:val="25"/>
                <w:szCs w:val="25"/>
                <w:lang w:val="pt-BR"/>
              </w:rPr>
              <w:t xml:space="preserve"> 40 N. </w:t>
            </w:r>
          </w:p>
        </w:tc>
        <w:tc>
          <w:tcPr>
            <w:tcW w:w="360" w:type="dxa"/>
            <w:shd w:val="clear" w:color="auto" w:fill="auto"/>
          </w:tcPr>
          <w:p w:rsidR="00EB5E88" w:rsidRPr="00A17818" w:rsidRDefault="00EB5E88" w:rsidP="00F32143">
            <w:pPr>
              <w:tabs>
                <w:tab w:val="center" w:pos="4320"/>
                <w:tab w:val="right" w:pos="8640"/>
              </w:tabs>
              <w:rPr>
                <w:b/>
                <w:color w:val="FFFFFF"/>
                <w:lang w:val="nb-NO"/>
              </w:rPr>
            </w:pPr>
            <w:r w:rsidRPr="00A17818">
              <w:rPr>
                <w:b/>
                <w:color w:val="FFFFFF"/>
                <w:lang w:val="nb-NO"/>
              </w:rPr>
              <w:t>B</w:t>
            </w:r>
          </w:p>
        </w:tc>
      </w:tr>
      <w:tr w:rsidR="00EB5E88" w:rsidRPr="000F3553" w:rsidTr="00F32143">
        <w:tc>
          <w:tcPr>
            <w:tcW w:w="236" w:type="dxa"/>
            <w:shd w:val="clear" w:color="auto" w:fill="auto"/>
          </w:tcPr>
          <w:p w:rsidR="00EB5E88" w:rsidRPr="00BF1C1F" w:rsidRDefault="00EB5E88" w:rsidP="00F32143">
            <w:pPr>
              <w:tabs>
                <w:tab w:val="center" w:pos="4320"/>
                <w:tab w:val="right" w:pos="8640"/>
              </w:tabs>
              <w:rPr>
                <w:color w:val="FFFFFF"/>
                <w:lang w:val="nb-NO"/>
              </w:rPr>
            </w:pPr>
            <w:r w:rsidRPr="00BF1C1F">
              <w:rPr>
                <w:color w:val="FFFFFF"/>
                <w:lang w:val="nb-NO"/>
              </w:rPr>
              <w:t>5</w:t>
            </w:r>
          </w:p>
        </w:tc>
        <w:tc>
          <w:tcPr>
            <w:tcW w:w="464" w:type="dxa"/>
            <w:shd w:val="clear" w:color="auto" w:fill="auto"/>
          </w:tcPr>
          <w:p w:rsidR="00EB5E88" w:rsidRPr="000F3553" w:rsidRDefault="00EB5E88" w:rsidP="00EB5E88">
            <w:pPr>
              <w:numPr>
                <w:ilvl w:val="0"/>
                <w:numId w:val="1"/>
              </w:numPr>
              <w:tabs>
                <w:tab w:val="center" w:pos="4320"/>
                <w:tab w:val="right" w:pos="8640"/>
              </w:tabs>
              <w:spacing w:after="0" w:line="240" w:lineRule="auto"/>
              <w:rPr>
                <w:b/>
                <w:u w:val="single"/>
                <w:lang w:val="nb-NO"/>
              </w:rPr>
            </w:pPr>
          </w:p>
        </w:tc>
        <w:tc>
          <w:tcPr>
            <w:tcW w:w="10353" w:type="dxa"/>
            <w:shd w:val="clear" w:color="auto" w:fill="auto"/>
          </w:tcPr>
          <w:p w:rsidR="00EB5E88" w:rsidRPr="00E202D2" w:rsidRDefault="00EB5E88" w:rsidP="00F32143">
            <w:pPr>
              <w:tabs>
                <w:tab w:val="left" w:pos="634"/>
                <w:tab w:val="left" w:pos="2952"/>
                <w:tab w:val="center" w:pos="4320"/>
                <w:tab w:val="left" w:pos="5328"/>
                <w:tab w:val="left" w:pos="7704"/>
                <w:tab w:val="right" w:pos="8640"/>
              </w:tabs>
              <w:autoSpaceDE w:val="0"/>
              <w:autoSpaceDN w:val="0"/>
              <w:adjustRightInd w:val="0"/>
              <w:rPr>
                <w:sz w:val="25"/>
                <w:szCs w:val="25"/>
                <w:lang w:val="pt-BR"/>
              </w:rPr>
            </w:pPr>
            <w:r w:rsidRPr="00E202D2">
              <w:rPr>
                <w:sz w:val="25"/>
                <w:szCs w:val="25"/>
                <w:lang w:val="pt-BR"/>
              </w:rPr>
              <w:t xml:space="preserve">Hệ thống những vạch sáng riêng lẻ, ngăn cách nhau bởi những khoảng tối là quang phổ </w:t>
            </w:r>
          </w:p>
          <w:p w:rsidR="00EB5E88" w:rsidRDefault="00EB5E88" w:rsidP="00F32143">
            <w:pPr>
              <w:tabs>
                <w:tab w:val="left" w:pos="634"/>
                <w:tab w:val="left" w:pos="2952"/>
                <w:tab w:val="center" w:pos="4320"/>
                <w:tab w:val="left" w:pos="5328"/>
                <w:tab w:val="left" w:pos="7704"/>
                <w:tab w:val="right" w:pos="8640"/>
              </w:tabs>
              <w:autoSpaceDE w:val="0"/>
              <w:autoSpaceDN w:val="0"/>
              <w:adjustRightInd w:val="0"/>
              <w:rPr>
                <w:sz w:val="25"/>
                <w:szCs w:val="25"/>
                <w:lang w:val="pt-BR"/>
              </w:rPr>
            </w:pPr>
            <w:r w:rsidRPr="00E202D2">
              <w:rPr>
                <w:sz w:val="25"/>
                <w:szCs w:val="25"/>
                <w:lang w:val="pt-BR"/>
              </w:rPr>
              <w:tab/>
            </w:r>
            <w:r w:rsidRPr="00E202D2">
              <w:rPr>
                <w:b/>
                <w:sz w:val="25"/>
                <w:szCs w:val="25"/>
                <w:lang w:val="pt-BR"/>
              </w:rPr>
              <w:t>A.</w:t>
            </w:r>
            <w:r w:rsidRPr="00E202D2">
              <w:rPr>
                <w:sz w:val="25"/>
                <w:szCs w:val="25"/>
                <w:lang w:val="pt-BR"/>
              </w:rPr>
              <w:t xml:space="preserve"> vạch phát xạ. </w:t>
            </w:r>
            <w:r w:rsidRPr="00E202D2">
              <w:rPr>
                <w:sz w:val="25"/>
                <w:szCs w:val="25"/>
                <w:lang w:val="pt-BR"/>
              </w:rPr>
              <w:tab/>
            </w:r>
            <w:r>
              <w:rPr>
                <w:sz w:val="25"/>
                <w:szCs w:val="25"/>
                <w:lang w:val="pt-BR"/>
              </w:rPr>
              <w:tab/>
            </w:r>
            <w:r w:rsidRPr="00E202D2">
              <w:rPr>
                <w:b/>
                <w:sz w:val="25"/>
                <w:szCs w:val="25"/>
                <w:lang w:val="pt-BR"/>
              </w:rPr>
              <w:t>B.</w:t>
            </w:r>
            <w:r w:rsidRPr="00E202D2">
              <w:rPr>
                <w:sz w:val="25"/>
                <w:szCs w:val="25"/>
                <w:lang w:val="pt-BR"/>
              </w:rPr>
              <w:t xml:space="preserve"> liên tục</w:t>
            </w:r>
            <w:r w:rsidRPr="00E202D2">
              <w:rPr>
                <w:b/>
                <w:sz w:val="25"/>
                <w:szCs w:val="25"/>
                <w:lang w:val="pt-BR"/>
              </w:rPr>
              <w:t>.</w:t>
            </w:r>
            <w:r w:rsidRPr="00E202D2">
              <w:rPr>
                <w:sz w:val="25"/>
                <w:szCs w:val="25"/>
                <w:lang w:val="pt-BR"/>
              </w:rPr>
              <w:t xml:space="preserve"> </w:t>
            </w:r>
            <w:r w:rsidRPr="00E202D2">
              <w:rPr>
                <w:sz w:val="25"/>
                <w:szCs w:val="25"/>
                <w:lang w:val="pt-BR"/>
              </w:rPr>
              <w:tab/>
              <w:t xml:space="preserve">                     </w:t>
            </w:r>
          </w:p>
          <w:p w:rsidR="00EB5E88" w:rsidRPr="00E202D2" w:rsidRDefault="00EB5E88" w:rsidP="00F32143">
            <w:pPr>
              <w:tabs>
                <w:tab w:val="left" w:pos="634"/>
                <w:tab w:val="left" w:pos="2952"/>
                <w:tab w:val="center" w:pos="4320"/>
                <w:tab w:val="left" w:pos="5328"/>
                <w:tab w:val="left" w:pos="7704"/>
                <w:tab w:val="right" w:pos="8640"/>
              </w:tabs>
              <w:autoSpaceDE w:val="0"/>
              <w:autoSpaceDN w:val="0"/>
              <w:adjustRightInd w:val="0"/>
              <w:rPr>
                <w:sz w:val="25"/>
                <w:szCs w:val="25"/>
                <w:lang w:val="pt-BR"/>
              </w:rPr>
            </w:pPr>
            <w:r>
              <w:rPr>
                <w:sz w:val="25"/>
                <w:szCs w:val="25"/>
                <w:lang w:val="pt-BR"/>
              </w:rPr>
              <w:tab/>
            </w:r>
            <w:r w:rsidRPr="00E202D2">
              <w:rPr>
                <w:b/>
                <w:sz w:val="25"/>
                <w:szCs w:val="25"/>
                <w:lang w:val="pt-BR"/>
              </w:rPr>
              <w:t>C.</w:t>
            </w:r>
            <w:r w:rsidRPr="00E202D2">
              <w:rPr>
                <w:sz w:val="25"/>
                <w:szCs w:val="25"/>
                <w:lang w:val="pt-BR"/>
              </w:rPr>
              <w:t xml:space="preserve"> vạch hấp thụ. </w:t>
            </w:r>
            <w:r w:rsidRPr="00E202D2">
              <w:rPr>
                <w:sz w:val="25"/>
                <w:szCs w:val="25"/>
                <w:lang w:val="pt-BR"/>
              </w:rPr>
              <w:tab/>
            </w:r>
            <w:r>
              <w:rPr>
                <w:sz w:val="25"/>
                <w:szCs w:val="25"/>
                <w:lang w:val="pt-BR"/>
              </w:rPr>
              <w:tab/>
              <w:t xml:space="preserve">        </w:t>
            </w:r>
            <w:r w:rsidRPr="00E202D2">
              <w:rPr>
                <w:b/>
                <w:sz w:val="25"/>
                <w:szCs w:val="25"/>
                <w:lang w:val="pt-BR"/>
              </w:rPr>
              <w:t>D.</w:t>
            </w:r>
            <w:r w:rsidRPr="00E202D2">
              <w:rPr>
                <w:sz w:val="25"/>
                <w:szCs w:val="25"/>
                <w:lang w:val="pt-BR"/>
              </w:rPr>
              <w:t xml:space="preserve"> đám hấp thụ. </w:t>
            </w:r>
          </w:p>
        </w:tc>
        <w:tc>
          <w:tcPr>
            <w:tcW w:w="360" w:type="dxa"/>
            <w:shd w:val="clear" w:color="auto" w:fill="auto"/>
          </w:tcPr>
          <w:p w:rsidR="00EB5E88" w:rsidRPr="00A17818" w:rsidRDefault="00EB5E88" w:rsidP="00F32143">
            <w:pPr>
              <w:tabs>
                <w:tab w:val="center" w:pos="4320"/>
                <w:tab w:val="right" w:pos="8640"/>
              </w:tabs>
              <w:rPr>
                <w:b/>
                <w:color w:val="FFFFFF"/>
                <w:lang w:val="nb-NO"/>
              </w:rPr>
            </w:pPr>
            <w:r w:rsidRPr="00A17818">
              <w:rPr>
                <w:b/>
                <w:color w:val="FFFFFF"/>
                <w:lang w:val="nb-NO"/>
              </w:rPr>
              <w:t>A</w:t>
            </w:r>
          </w:p>
        </w:tc>
      </w:tr>
      <w:tr w:rsidR="00EB5E88" w:rsidRPr="000F3553" w:rsidTr="00F32143">
        <w:tc>
          <w:tcPr>
            <w:tcW w:w="236" w:type="dxa"/>
            <w:shd w:val="clear" w:color="auto" w:fill="auto"/>
          </w:tcPr>
          <w:p w:rsidR="00EB5E88" w:rsidRPr="00BF1C1F" w:rsidRDefault="00EB5E88" w:rsidP="00F32143">
            <w:pPr>
              <w:tabs>
                <w:tab w:val="center" w:pos="4320"/>
                <w:tab w:val="right" w:pos="8640"/>
              </w:tabs>
              <w:rPr>
                <w:color w:val="FFFFFF"/>
                <w:lang w:val="nb-NO"/>
              </w:rPr>
            </w:pPr>
          </w:p>
        </w:tc>
        <w:tc>
          <w:tcPr>
            <w:tcW w:w="464" w:type="dxa"/>
            <w:shd w:val="clear" w:color="auto" w:fill="auto"/>
          </w:tcPr>
          <w:p w:rsidR="00EB5E88" w:rsidRPr="000F3553" w:rsidRDefault="00EB5E88" w:rsidP="00EB5E88">
            <w:pPr>
              <w:numPr>
                <w:ilvl w:val="0"/>
                <w:numId w:val="1"/>
              </w:numPr>
              <w:tabs>
                <w:tab w:val="center" w:pos="4320"/>
                <w:tab w:val="right" w:pos="8640"/>
              </w:tabs>
              <w:spacing w:after="0" w:line="240" w:lineRule="auto"/>
              <w:rPr>
                <w:b/>
                <w:u w:val="single"/>
                <w:lang w:val="nb-NO"/>
              </w:rPr>
            </w:pPr>
          </w:p>
        </w:tc>
        <w:tc>
          <w:tcPr>
            <w:tcW w:w="10353" w:type="dxa"/>
            <w:shd w:val="clear" w:color="auto" w:fill="auto"/>
          </w:tcPr>
          <w:p w:rsidR="00EB5E88" w:rsidRPr="00E202D2" w:rsidRDefault="00EB5E88" w:rsidP="00F32143">
            <w:pPr>
              <w:rPr>
                <w:sz w:val="25"/>
                <w:szCs w:val="25"/>
                <w:lang w:val="nb-NO"/>
              </w:rPr>
            </w:pPr>
            <w:r w:rsidRPr="00E202D2">
              <w:rPr>
                <w:sz w:val="25"/>
                <w:szCs w:val="25"/>
                <w:lang w:val="nb-NO"/>
              </w:rPr>
              <w:t>Độ lớn của lực tương tác giữa hai điện tích điểm đứng yên trong không khí</w:t>
            </w:r>
          </w:p>
          <w:p w:rsidR="00EB5E88" w:rsidRPr="00E202D2" w:rsidRDefault="00EB5E88" w:rsidP="00F32143">
            <w:pPr>
              <w:tabs>
                <w:tab w:val="left" w:pos="284"/>
                <w:tab w:val="left" w:pos="2552"/>
                <w:tab w:val="left" w:pos="4820"/>
                <w:tab w:val="left" w:pos="7088"/>
              </w:tabs>
              <w:ind w:right="-329"/>
              <w:rPr>
                <w:sz w:val="25"/>
                <w:szCs w:val="25"/>
                <w:lang w:val="nb-NO"/>
              </w:rPr>
            </w:pPr>
            <w:r w:rsidRPr="00E202D2">
              <w:rPr>
                <w:sz w:val="25"/>
                <w:szCs w:val="25"/>
                <w:lang w:val="nb-NO"/>
              </w:rPr>
              <w:tab/>
            </w:r>
            <w:r w:rsidRPr="00E202D2">
              <w:rPr>
                <w:b/>
                <w:sz w:val="25"/>
                <w:szCs w:val="25"/>
                <w:lang w:val="nb-NO"/>
              </w:rPr>
              <w:t>A.</w:t>
            </w:r>
            <w:r w:rsidRPr="00E202D2">
              <w:rPr>
                <w:sz w:val="25"/>
                <w:szCs w:val="25"/>
                <w:lang w:val="nb-NO"/>
              </w:rPr>
              <w:t xml:space="preserve"> tỉ lệ với khoảng cách giữa hai điện tích.</w:t>
            </w:r>
          </w:p>
          <w:p w:rsidR="00EB5E88" w:rsidRPr="00E202D2" w:rsidRDefault="00EB5E88" w:rsidP="00F32143">
            <w:pPr>
              <w:tabs>
                <w:tab w:val="left" w:pos="284"/>
                <w:tab w:val="left" w:pos="2552"/>
                <w:tab w:val="left" w:pos="4820"/>
                <w:tab w:val="left" w:pos="7088"/>
              </w:tabs>
              <w:ind w:right="-329"/>
              <w:rPr>
                <w:sz w:val="25"/>
                <w:szCs w:val="25"/>
                <w:lang w:val="nb-NO"/>
              </w:rPr>
            </w:pPr>
            <w:r w:rsidRPr="00E202D2">
              <w:rPr>
                <w:sz w:val="25"/>
                <w:szCs w:val="25"/>
                <w:lang w:val="nb-NO"/>
              </w:rPr>
              <w:lastRenderedPageBreak/>
              <w:tab/>
            </w:r>
            <w:r w:rsidRPr="00E202D2">
              <w:rPr>
                <w:b/>
                <w:sz w:val="25"/>
                <w:szCs w:val="25"/>
                <w:lang w:val="nb-NO"/>
              </w:rPr>
              <w:t>B.</w:t>
            </w:r>
            <w:r w:rsidRPr="00E202D2">
              <w:rPr>
                <w:sz w:val="25"/>
                <w:szCs w:val="25"/>
                <w:lang w:val="nb-NO"/>
              </w:rPr>
              <w:t xml:space="preserve"> tỉ lệ nghịch với khoảng cách giữa hai điện tích.</w:t>
            </w:r>
          </w:p>
          <w:p w:rsidR="00EB5E88" w:rsidRPr="00E202D2" w:rsidRDefault="00EB5E88" w:rsidP="00F32143">
            <w:pPr>
              <w:tabs>
                <w:tab w:val="left" w:pos="284"/>
                <w:tab w:val="left" w:pos="2552"/>
                <w:tab w:val="left" w:pos="4820"/>
                <w:tab w:val="left" w:pos="7088"/>
              </w:tabs>
              <w:ind w:right="-329"/>
              <w:rPr>
                <w:sz w:val="25"/>
                <w:szCs w:val="25"/>
                <w:lang w:val="nb-NO"/>
              </w:rPr>
            </w:pPr>
            <w:r w:rsidRPr="00E202D2">
              <w:rPr>
                <w:sz w:val="25"/>
                <w:szCs w:val="25"/>
                <w:lang w:val="nb-NO"/>
              </w:rPr>
              <w:tab/>
            </w:r>
            <w:r w:rsidRPr="00E202D2">
              <w:rPr>
                <w:b/>
                <w:sz w:val="25"/>
                <w:szCs w:val="25"/>
                <w:lang w:val="nb-NO"/>
              </w:rPr>
              <w:t>C.</w:t>
            </w:r>
            <w:r w:rsidRPr="00E202D2">
              <w:rPr>
                <w:sz w:val="25"/>
                <w:szCs w:val="25"/>
                <w:lang w:val="nb-NO"/>
              </w:rPr>
              <w:t xml:space="preserve"> tỉ lệ với bình phương khoảng cách giữa hai điện tích.</w:t>
            </w:r>
          </w:p>
          <w:p w:rsidR="00EB5E88" w:rsidRPr="00E202D2" w:rsidRDefault="00EB5E88" w:rsidP="00F32143">
            <w:pPr>
              <w:tabs>
                <w:tab w:val="left" w:pos="284"/>
                <w:tab w:val="left" w:pos="2552"/>
                <w:tab w:val="left" w:pos="4820"/>
                <w:tab w:val="left" w:pos="7088"/>
              </w:tabs>
              <w:ind w:right="-329"/>
              <w:rPr>
                <w:sz w:val="25"/>
                <w:szCs w:val="25"/>
                <w:lang w:val="nb-NO"/>
              </w:rPr>
            </w:pPr>
            <w:r w:rsidRPr="00E202D2">
              <w:rPr>
                <w:sz w:val="25"/>
                <w:szCs w:val="25"/>
                <w:lang w:val="nb-NO"/>
              </w:rPr>
              <w:tab/>
            </w:r>
            <w:r w:rsidRPr="00E202D2">
              <w:rPr>
                <w:b/>
                <w:sz w:val="25"/>
                <w:szCs w:val="25"/>
                <w:lang w:val="nb-NO"/>
              </w:rPr>
              <w:t>D.</w:t>
            </w:r>
            <w:r w:rsidRPr="00E202D2">
              <w:rPr>
                <w:sz w:val="25"/>
                <w:szCs w:val="25"/>
                <w:lang w:val="nb-NO"/>
              </w:rPr>
              <w:t xml:space="preserve"> tỉ lệ nghịch với bình phương khoảng cách giữa hai điện tích.</w:t>
            </w:r>
          </w:p>
        </w:tc>
        <w:tc>
          <w:tcPr>
            <w:tcW w:w="360" w:type="dxa"/>
            <w:shd w:val="clear" w:color="auto" w:fill="auto"/>
          </w:tcPr>
          <w:p w:rsidR="00EB5E88" w:rsidRPr="00A17818" w:rsidRDefault="00EB5E88" w:rsidP="00F32143">
            <w:pPr>
              <w:tabs>
                <w:tab w:val="center" w:pos="4320"/>
                <w:tab w:val="right" w:pos="8640"/>
              </w:tabs>
              <w:rPr>
                <w:b/>
                <w:color w:val="FFFFFF"/>
                <w:lang w:val="nb-NO"/>
              </w:rPr>
            </w:pPr>
            <w:r w:rsidRPr="00A17818">
              <w:rPr>
                <w:b/>
                <w:color w:val="FFFFFF"/>
                <w:lang w:val="nb-NO"/>
              </w:rPr>
              <w:lastRenderedPageBreak/>
              <w:t>D</w:t>
            </w:r>
          </w:p>
        </w:tc>
      </w:tr>
      <w:tr w:rsidR="00EB5E88" w:rsidRPr="000F3553" w:rsidTr="00F32143">
        <w:tc>
          <w:tcPr>
            <w:tcW w:w="236" w:type="dxa"/>
            <w:shd w:val="clear" w:color="auto" w:fill="auto"/>
          </w:tcPr>
          <w:p w:rsidR="00EB5E88" w:rsidRPr="00BF1C1F" w:rsidRDefault="00EB5E88" w:rsidP="00F32143">
            <w:pPr>
              <w:tabs>
                <w:tab w:val="center" w:pos="4320"/>
                <w:tab w:val="right" w:pos="8640"/>
              </w:tabs>
              <w:rPr>
                <w:color w:val="FFFFFF"/>
                <w:lang w:val="nb-NO"/>
              </w:rPr>
            </w:pPr>
            <w:r w:rsidRPr="00BF1C1F">
              <w:rPr>
                <w:color w:val="FFFFFF"/>
                <w:lang w:val="nb-NO"/>
              </w:rPr>
              <w:lastRenderedPageBreak/>
              <w:t>4</w:t>
            </w:r>
          </w:p>
        </w:tc>
        <w:tc>
          <w:tcPr>
            <w:tcW w:w="464" w:type="dxa"/>
            <w:shd w:val="clear" w:color="auto" w:fill="auto"/>
          </w:tcPr>
          <w:p w:rsidR="00EB5E88" w:rsidRPr="000F3553" w:rsidRDefault="00EB5E88" w:rsidP="00EB5E88">
            <w:pPr>
              <w:numPr>
                <w:ilvl w:val="0"/>
                <w:numId w:val="1"/>
              </w:numPr>
              <w:tabs>
                <w:tab w:val="center" w:pos="4320"/>
                <w:tab w:val="right" w:pos="8640"/>
              </w:tabs>
              <w:spacing w:after="0" w:line="240" w:lineRule="auto"/>
              <w:rPr>
                <w:b/>
                <w:u w:val="single"/>
                <w:lang w:val="nb-NO"/>
              </w:rPr>
            </w:pPr>
          </w:p>
        </w:tc>
        <w:tc>
          <w:tcPr>
            <w:tcW w:w="10353" w:type="dxa"/>
            <w:shd w:val="clear" w:color="auto" w:fill="auto"/>
          </w:tcPr>
          <w:p w:rsidR="00EB5E88" w:rsidRPr="00E202D2" w:rsidRDefault="00EB5E88" w:rsidP="00F32143">
            <w:pPr>
              <w:rPr>
                <w:color w:val="000000"/>
                <w:sz w:val="25"/>
                <w:szCs w:val="25"/>
                <w:lang w:val="pl-PL"/>
              </w:rPr>
            </w:pPr>
            <w:r w:rsidRPr="00E202D2">
              <w:rPr>
                <w:color w:val="000000"/>
                <w:sz w:val="25"/>
                <w:szCs w:val="25"/>
                <w:lang w:val="pl-PL"/>
              </w:rPr>
              <w:t xml:space="preserve">Mạch dao động LC trong một thiết bị phát sóng điện từ có L = 2 </w:t>
            </w:r>
            <w:r w:rsidRPr="00E202D2">
              <w:rPr>
                <w:color w:val="000000"/>
                <w:sz w:val="25"/>
                <w:szCs w:val="25"/>
              </w:rPr>
              <w:t>μ</w:t>
            </w:r>
            <w:r w:rsidRPr="00E202D2">
              <w:rPr>
                <w:color w:val="000000"/>
                <w:sz w:val="25"/>
                <w:szCs w:val="25"/>
                <w:lang w:val="pl-PL"/>
              </w:rPr>
              <w:t>H và C = 1,5 pF. Mạch dao động này có thể phát được sóng điện từ có bước sóng là</w:t>
            </w:r>
          </w:p>
          <w:p w:rsidR="00EB5E88" w:rsidRPr="00E202D2" w:rsidRDefault="00EB5E88" w:rsidP="00F32143">
            <w:pPr>
              <w:tabs>
                <w:tab w:val="left" w:pos="284"/>
                <w:tab w:val="left" w:pos="2552"/>
                <w:tab w:val="left" w:pos="4820"/>
                <w:tab w:val="left" w:pos="7088"/>
              </w:tabs>
              <w:ind w:right="-329"/>
              <w:rPr>
                <w:color w:val="000000"/>
                <w:sz w:val="25"/>
                <w:szCs w:val="25"/>
                <w:lang w:val="pl-PL"/>
              </w:rPr>
            </w:pPr>
            <w:r w:rsidRPr="00E202D2">
              <w:rPr>
                <w:color w:val="000000"/>
                <w:sz w:val="25"/>
                <w:szCs w:val="25"/>
                <w:lang w:val="pl-PL"/>
              </w:rPr>
              <w:tab/>
            </w:r>
            <w:r w:rsidRPr="00E202D2">
              <w:rPr>
                <w:b/>
                <w:color w:val="000000"/>
                <w:sz w:val="25"/>
                <w:szCs w:val="25"/>
                <w:lang w:val="pl-PL"/>
              </w:rPr>
              <w:t>A.</w:t>
            </w:r>
            <w:r w:rsidRPr="00E202D2">
              <w:rPr>
                <w:color w:val="000000"/>
                <w:sz w:val="25"/>
                <w:szCs w:val="25"/>
                <w:lang w:val="pl-PL"/>
              </w:rPr>
              <w:t xml:space="preserve"> 3,26 m.</w:t>
            </w:r>
            <w:r w:rsidRPr="00E202D2">
              <w:rPr>
                <w:color w:val="000000"/>
                <w:sz w:val="25"/>
                <w:szCs w:val="25"/>
                <w:lang w:val="pl-PL"/>
              </w:rPr>
              <w:tab/>
            </w:r>
            <w:r w:rsidRPr="00E202D2">
              <w:rPr>
                <w:b/>
                <w:color w:val="000000"/>
                <w:sz w:val="25"/>
                <w:szCs w:val="25"/>
                <w:lang w:val="pl-PL"/>
              </w:rPr>
              <w:t>B.</w:t>
            </w:r>
            <w:r w:rsidRPr="00E202D2">
              <w:rPr>
                <w:color w:val="000000"/>
                <w:sz w:val="25"/>
                <w:szCs w:val="25"/>
                <w:lang w:val="pl-PL"/>
              </w:rPr>
              <w:t xml:space="preserve"> 2,36 m.</w:t>
            </w:r>
            <w:r w:rsidRPr="00E202D2">
              <w:rPr>
                <w:color w:val="000000"/>
                <w:sz w:val="25"/>
                <w:szCs w:val="25"/>
                <w:lang w:val="pl-PL"/>
              </w:rPr>
              <w:tab/>
            </w:r>
            <w:r w:rsidRPr="00E202D2">
              <w:rPr>
                <w:b/>
                <w:color w:val="000000"/>
                <w:sz w:val="25"/>
                <w:szCs w:val="25"/>
                <w:lang w:val="pl-PL"/>
              </w:rPr>
              <w:t>C.</w:t>
            </w:r>
            <w:r w:rsidRPr="00E202D2">
              <w:rPr>
                <w:color w:val="000000"/>
                <w:sz w:val="25"/>
                <w:szCs w:val="25"/>
                <w:lang w:val="pl-PL"/>
              </w:rPr>
              <w:t xml:space="preserve"> 4,17 m.</w:t>
            </w:r>
            <w:r w:rsidRPr="00E202D2">
              <w:rPr>
                <w:color w:val="000000"/>
                <w:sz w:val="25"/>
                <w:szCs w:val="25"/>
                <w:lang w:val="pl-PL"/>
              </w:rPr>
              <w:tab/>
            </w:r>
            <w:r w:rsidRPr="00E202D2">
              <w:rPr>
                <w:b/>
                <w:color w:val="000000"/>
                <w:sz w:val="25"/>
                <w:szCs w:val="25"/>
                <w:lang w:val="pl-PL"/>
              </w:rPr>
              <w:t>D.</w:t>
            </w:r>
            <w:r w:rsidRPr="00E202D2">
              <w:rPr>
                <w:color w:val="000000"/>
                <w:sz w:val="25"/>
                <w:szCs w:val="25"/>
                <w:lang w:val="pl-PL"/>
              </w:rPr>
              <w:t xml:space="preserve"> 1,52 m.</w:t>
            </w:r>
          </w:p>
        </w:tc>
        <w:tc>
          <w:tcPr>
            <w:tcW w:w="360" w:type="dxa"/>
            <w:shd w:val="clear" w:color="auto" w:fill="auto"/>
          </w:tcPr>
          <w:p w:rsidR="00EB5E88" w:rsidRPr="00A17818" w:rsidRDefault="00EB5E88" w:rsidP="00F32143">
            <w:pPr>
              <w:tabs>
                <w:tab w:val="center" w:pos="4320"/>
                <w:tab w:val="right" w:pos="8640"/>
              </w:tabs>
              <w:rPr>
                <w:b/>
                <w:color w:val="FFFFFF"/>
                <w:lang w:val="nb-NO"/>
              </w:rPr>
            </w:pPr>
            <w:r w:rsidRPr="00A17818">
              <w:rPr>
                <w:b/>
                <w:color w:val="FFFFFF"/>
                <w:lang w:val="nb-NO"/>
              </w:rPr>
              <w:t>B</w:t>
            </w:r>
          </w:p>
        </w:tc>
      </w:tr>
      <w:tr w:rsidR="00EB5E88" w:rsidRPr="000F3553" w:rsidTr="00F32143">
        <w:tc>
          <w:tcPr>
            <w:tcW w:w="236" w:type="dxa"/>
            <w:shd w:val="clear" w:color="auto" w:fill="auto"/>
          </w:tcPr>
          <w:p w:rsidR="00EB5E88" w:rsidRPr="00BF1C1F" w:rsidRDefault="00EB5E88" w:rsidP="00F32143">
            <w:pPr>
              <w:tabs>
                <w:tab w:val="center" w:pos="4320"/>
                <w:tab w:val="right" w:pos="8640"/>
              </w:tabs>
              <w:rPr>
                <w:color w:val="FFFFFF"/>
                <w:lang w:val="nb-NO"/>
              </w:rPr>
            </w:pPr>
            <w:r w:rsidRPr="00BF1C1F">
              <w:rPr>
                <w:color w:val="FFFFFF"/>
                <w:lang w:val="nb-NO"/>
              </w:rPr>
              <w:t>2</w:t>
            </w:r>
          </w:p>
        </w:tc>
        <w:tc>
          <w:tcPr>
            <w:tcW w:w="464" w:type="dxa"/>
            <w:shd w:val="clear" w:color="auto" w:fill="auto"/>
          </w:tcPr>
          <w:p w:rsidR="00EB5E88" w:rsidRPr="000F3553" w:rsidRDefault="00EB5E88" w:rsidP="00EB5E88">
            <w:pPr>
              <w:numPr>
                <w:ilvl w:val="0"/>
                <w:numId w:val="1"/>
              </w:numPr>
              <w:tabs>
                <w:tab w:val="center" w:pos="4320"/>
                <w:tab w:val="right" w:pos="8640"/>
              </w:tabs>
              <w:spacing w:after="0" w:line="240" w:lineRule="auto"/>
              <w:rPr>
                <w:b/>
                <w:u w:val="single"/>
                <w:lang w:val="nb-NO"/>
              </w:rPr>
            </w:pPr>
          </w:p>
        </w:tc>
        <w:tc>
          <w:tcPr>
            <w:tcW w:w="10353" w:type="dxa"/>
            <w:shd w:val="clear" w:color="auto" w:fill="auto"/>
          </w:tcPr>
          <w:p w:rsidR="00EB5E88" w:rsidRPr="00E202D2" w:rsidRDefault="00EB5E88" w:rsidP="00F32143">
            <w:pPr>
              <w:rPr>
                <w:color w:val="000000"/>
                <w:sz w:val="25"/>
                <w:szCs w:val="25"/>
                <w:lang w:val="nb-NO"/>
              </w:rPr>
            </w:pPr>
            <w:r w:rsidRPr="00E202D2">
              <w:rPr>
                <w:color w:val="000000"/>
                <w:sz w:val="25"/>
                <w:szCs w:val="25"/>
                <w:lang w:val="nb-NO"/>
              </w:rPr>
              <w:t>Một sóng truyền trong một môi trường với vận tốc 110 m/s và có bước sóng 0,5 m. Tần số của sóng đó là</w:t>
            </w:r>
          </w:p>
          <w:p w:rsidR="00EB5E88" w:rsidRDefault="00EB5E88" w:rsidP="00F32143">
            <w:pPr>
              <w:tabs>
                <w:tab w:val="left" w:pos="284"/>
                <w:tab w:val="left" w:pos="2552"/>
                <w:tab w:val="left" w:pos="4820"/>
                <w:tab w:val="left" w:pos="7088"/>
              </w:tabs>
              <w:ind w:right="-329"/>
              <w:rPr>
                <w:color w:val="000000"/>
                <w:sz w:val="25"/>
                <w:szCs w:val="25"/>
                <w:lang w:val="nb-NO"/>
              </w:rPr>
            </w:pPr>
            <w:r w:rsidRPr="00E202D2">
              <w:rPr>
                <w:color w:val="000000"/>
                <w:sz w:val="25"/>
                <w:szCs w:val="25"/>
                <w:lang w:val="nb-NO"/>
              </w:rPr>
              <w:tab/>
            </w:r>
            <w:r w:rsidRPr="00E202D2">
              <w:rPr>
                <w:b/>
                <w:color w:val="000000"/>
                <w:sz w:val="25"/>
                <w:szCs w:val="25"/>
                <w:lang w:val="nb-NO"/>
              </w:rPr>
              <w:t>A.</w:t>
            </w:r>
            <w:r w:rsidRPr="00E202D2">
              <w:rPr>
                <w:color w:val="000000"/>
                <w:sz w:val="25"/>
                <w:szCs w:val="25"/>
                <w:lang w:val="nb-NO"/>
              </w:rPr>
              <w:t xml:space="preserve"> 27,5 Hz</w:t>
            </w:r>
            <w:r w:rsidRPr="00E202D2">
              <w:rPr>
                <w:color w:val="000000"/>
                <w:sz w:val="25"/>
                <w:szCs w:val="25"/>
                <w:lang w:val="nb-NO"/>
              </w:rPr>
              <w:tab/>
            </w:r>
            <w:r w:rsidRPr="00E202D2">
              <w:rPr>
                <w:b/>
                <w:color w:val="000000"/>
                <w:sz w:val="25"/>
                <w:szCs w:val="25"/>
                <w:lang w:val="nb-NO"/>
              </w:rPr>
              <w:t>B.</w:t>
            </w:r>
            <w:r w:rsidRPr="00E202D2">
              <w:rPr>
                <w:color w:val="000000"/>
                <w:sz w:val="25"/>
                <w:szCs w:val="25"/>
                <w:lang w:val="nb-NO"/>
              </w:rPr>
              <w:t xml:space="preserve"> 440 Hz</w:t>
            </w:r>
            <w:r w:rsidRPr="00E202D2">
              <w:rPr>
                <w:color w:val="000000"/>
                <w:sz w:val="25"/>
                <w:szCs w:val="25"/>
                <w:lang w:val="nb-NO"/>
              </w:rPr>
              <w:tab/>
            </w:r>
            <w:r w:rsidRPr="00E202D2">
              <w:rPr>
                <w:b/>
                <w:color w:val="000000"/>
                <w:sz w:val="25"/>
                <w:szCs w:val="25"/>
                <w:lang w:val="nb-NO"/>
              </w:rPr>
              <w:t>C.</w:t>
            </w:r>
            <w:r w:rsidRPr="00E202D2">
              <w:rPr>
                <w:color w:val="000000"/>
                <w:sz w:val="25"/>
                <w:szCs w:val="25"/>
                <w:lang w:val="nb-NO"/>
              </w:rPr>
              <w:t xml:space="preserve"> 55 Hz</w:t>
            </w:r>
            <w:r w:rsidRPr="00E202D2">
              <w:rPr>
                <w:color w:val="000000"/>
                <w:sz w:val="25"/>
                <w:szCs w:val="25"/>
                <w:lang w:val="nb-NO"/>
              </w:rPr>
              <w:tab/>
            </w:r>
            <w:r w:rsidRPr="00E202D2">
              <w:rPr>
                <w:b/>
                <w:color w:val="000000"/>
                <w:sz w:val="25"/>
                <w:szCs w:val="25"/>
                <w:lang w:val="nb-NO"/>
              </w:rPr>
              <w:t>D.</w:t>
            </w:r>
            <w:r w:rsidRPr="00E202D2">
              <w:rPr>
                <w:color w:val="000000"/>
                <w:sz w:val="25"/>
                <w:szCs w:val="25"/>
                <w:lang w:val="nb-NO"/>
              </w:rPr>
              <w:t xml:space="preserve"> 220 Hz</w:t>
            </w:r>
          </w:p>
          <w:p w:rsidR="00EB5E88" w:rsidRPr="00E202D2" w:rsidRDefault="00EB5E88" w:rsidP="00F32143">
            <w:pPr>
              <w:tabs>
                <w:tab w:val="left" w:pos="284"/>
                <w:tab w:val="left" w:pos="2552"/>
                <w:tab w:val="left" w:pos="4820"/>
                <w:tab w:val="left" w:pos="7088"/>
              </w:tabs>
              <w:ind w:right="-329"/>
              <w:rPr>
                <w:color w:val="000000"/>
                <w:sz w:val="25"/>
                <w:szCs w:val="25"/>
                <w:lang w:val="nb-NO"/>
              </w:rPr>
            </w:pPr>
          </w:p>
        </w:tc>
        <w:tc>
          <w:tcPr>
            <w:tcW w:w="360" w:type="dxa"/>
            <w:shd w:val="clear" w:color="auto" w:fill="auto"/>
          </w:tcPr>
          <w:p w:rsidR="00EB5E88" w:rsidRPr="00A17818" w:rsidRDefault="00EB5E88" w:rsidP="00F32143">
            <w:pPr>
              <w:tabs>
                <w:tab w:val="center" w:pos="4320"/>
                <w:tab w:val="right" w:pos="8640"/>
              </w:tabs>
              <w:rPr>
                <w:b/>
                <w:color w:val="FFFFFF"/>
                <w:lang w:val="pt-BR"/>
              </w:rPr>
            </w:pPr>
            <w:r w:rsidRPr="00A17818">
              <w:rPr>
                <w:b/>
                <w:color w:val="FFFFFF"/>
                <w:lang w:val="pt-BR"/>
              </w:rPr>
              <w:t>D</w:t>
            </w:r>
          </w:p>
        </w:tc>
      </w:tr>
      <w:tr w:rsidR="00EB5E88" w:rsidRPr="000F3553" w:rsidTr="00F32143">
        <w:tc>
          <w:tcPr>
            <w:tcW w:w="236" w:type="dxa"/>
            <w:shd w:val="clear" w:color="auto" w:fill="auto"/>
          </w:tcPr>
          <w:p w:rsidR="00EB5E88" w:rsidRPr="00BF1C1F" w:rsidRDefault="00EB5E88" w:rsidP="00F32143">
            <w:pPr>
              <w:tabs>
                <w:tab w:val="center" w:pos="4320"/>
                <w:tab w:val="right" w:pos="8640"/>
              </w:tabs>
              <w:rPr>
                <w:color w:val="FFFFFF"/>
                <w:lang w:val="nb-NO"/>
              </w:rPr>
            </w:pPr>
            <w:r w:rsidRPr="00BF1C1F">
              <w:rPr>
                <w:color w:val="FFFFFF"/>
                <w:lang w:val="nb-NO"/>
              </w:rPr>
              <w:t>2</w:t>
            </w:r>
          </w:p>
        </w:tc>
        <w:tc>
          <w:tcPr>
            <w:tcW w:w="464" w:type="dxa"/>
            <w:shd w:val="clear" w:color="auto" w:fill="auto"/>
          </w:tcPr>
          <w:p w:rsidR="00EB5E88" w:rsidRPr="000F3553" w:rsidRDefault="00EB5E88" w:rsidP="00EB5E88">
            <w:pPr>
              <w:numPr>
                <w:ilvl w:val="0"/>
                <w:numId w:val="1"/>
              </w:numPr>
              <w:tabs>
                <w:tab w:val="center" w:pos="4320"/>
                <w:tab w:val="right" w:pos="8640"/>
              </w:tabs>
              <w:spacing w:after="0" w:line="240" w:lineRule="auto"/>
              <w:rPr>
                <w:b/>
                <w:u w:val="single"/>
                <w:lang w:val="nb-NO"/>
              </w:rPr>
            </w:pPr>
          </w:p>
        </w:tc>
        <w:tc>
          <w:tcPr>
            <w:tcW w:w="10353" w:type="dxa"/>
            <w:shd w:val="clear" w:color="auto" w:fill="auto"/>
          </w:tcPr>
          <w:p w:rsidR="00EB5E88" w:rsidRPr="00E202D2" w:rsidRDefault="00EB5E88" w:rsidP="00F32143">
            <w:pPr>
              <w:tabs>
                <w:tab w:val="left" w:pos="634"/>
                <w:tab w:val="left" w:pos="2952"/>
                <w:tab w:val="center" w:pos="4320"/>
                <w:tab w:val="left" w:pos="5328"/>
                <w:tab w:val="left" w:pos="7704"/>
                <w:tab w:val="right" w:pos="8640"/>
              </w:tabs>
              <w:autoSpaceDE w:val="0"/>
              <w:autoSpaceDN w:val="0"/>
              <w:adjustRightInd w:val="0"/>
              <w:rPr>
                <w:sz w:val="25"/>
                <w:szCs w:val="25"/>
                <w:lang w:val="pt-BR"/>
              </w:rPr>
            </w:pPr>
            <w:r w:rsidRPr="00E202D2">
              <w:rPr>
                <w:sz w:val="25"/>
                <w:szCs w:val="25"/>
                <w:lang w:val="pt-BR"/>
              </w:rPr>
              <w:t>Hai nguồn A, B trên mặt chất lỏng dao động theo phương thẳng đứng với phương trình u</w:t>
            </w:r>
            <w:r w:rsidRPr="00E202D2">
              <w:rPr>
                <w:sz w:val="25"/>
                <w:szCs w:val="25"/>
                <w:vertAlign w:val="subscript"/>
                <w:lang w:val="pt-BR"/>
              </w:rPr>
              <w:t>A</w:t>
            </w:r>
            <w:r w:rsidRPr="00E202D2">
              <w:rPr>
                <w:sz w:val="25"/>
                <w:szCs w:val="25"/>
                <w:lang w:val="pt-BR"/>
              </w:rPr>
              <w:t xml:space="preserve"> = u</w:t>
            </w:r>
            <w:r w:rsidRPr="00E202D2">
              <w:rPr>
                <w:sz w:val="25"/>
                <w:szCs w:val="25"/>
                <w:vertAlign w:val="subscript"/>
                <w:lang w:val="pt-BR"/>
              </w:rPr>
              <w:t>B</w:t>
            </w:r>
            <w:r w:rsidRPr="00E202D2">
              <w:rPr>
                <w:sz w:val="25"/>
                <w:szCs w:val="25"/>
                <w:lang w:val="pt-BR"/>
              </w:rPr>
              <w:t xml:space="preserve"> = 2cos(40</w:t>
            </w:r>
            <w:r w:rsidRPr="00E202D2">
              <w:rPr>
                <w:rFonts w:ascii="Symbol" w:hAnsi="Symbol" w:cs="Symbol"/>
                <w:sz w:val="25"/>
                <w:szCs w:val="25"/>
                <w:lang w:val="pt-BR"/>
              </w:rPr>
              <w:t></w:t>
            </w:r>
            <w:r w:rsidRPr="00E202D2">
              <w:rPr>
                <w:sz w:val="25"/>
                <w:szCs w:val="25"/>
                <w:lang w:val="pt-BR"/>
              </w:rPr>
              <w:t xml:space="preserve">t) cm. Khi hình ảnh giao thoa sóng ổn định, trên mặt chất lỏng có 9 đường dao động với biên độ cực đại và khoảng cách hai đường ngoài cùng đo được dọc theo A, B là 7,2 cm. Tốc độ truyền sóng là </w:t>
            </w:r>
          </w:p>
          <w:p w:rsidR="00EB5E88" w:rsidRPr="00E202D2" w:rsidRDefault="00EB5E88" w:rsidP="00F32143">
            <w:pPr>
              <w:tabs>
                <w:tab w:val="left" w:pos="634"/>
                <w:tab w:val="left" w:pos="2952"/>
                <w:tab w:val="center" w:pos="4320"/>
                <w:tab w:val="left" w:pos="5328"/>
                <w:tab w:val="left" w:pos="7704"/>
                <w:tab w:val="right" w:pos="8640"/>
              </w:tabs>
              <w:autoSpaceDE w:val="0"/>
              <w:autoSpaceDN w:val="0"/>
              <w:adjustRightInd w:val="0"/>
              <w:rPr>
                <w:sz w:val="25"/>
                <w:szCs w:val="25"/>
                <w:lang w:val="pt-BR"/>
              </w:rPr>
            </w:pPr>
            <w:r w:rsidRPr="00E202D2">
              <w:rPr>
                <w:rFonts w:ascii="Arial" w:hAnsi="Arial" w:cs="Arial"/>
                <w:sz w:val="25"/>
                <w:szCs w:val="25"/>
                <w:lang w:val="pt-BR"/>
              </w:rPr>
              <w:tab/>
            </w:r>
            <w:r w:rsidRPr="00E202D2">
              <w:rPr>
                <w:b/>
                <w:sz w:val="25"/>
                <w:szCs w:val="25"/>
                <w:lang w:val="pt-BR"/>
              </w:rPr>
              <w:t>A.</w:t>
            </w:r>
            <w:r w:rsidRPr="00E202D2">
              <w:rPr>
                <w:sz w:val="25"/>
                <w:szCs w:val="25"/>
                <w:lang w:val="pt-BR"/>
              </w:rPr>
              <w:t xml:space="preserve"> 16 cm/s. </w:t>
            </w:r>
            <w:r w:rsidRPr="00E202D2">
              <w:rPr>
                <w:sz w:val="25"/>
                <w:szCs w:val="25"/>
                <w:lang w:val="pt-BR"/>
              </w:rPr>
              <w:tab/>
            </w:r>
            <w:r w:rsidRPr="00E202D2">
              <w:rPr>
                <w:b/>
                <w:sz w:val="25"/>
                <w:szCs w:val="25"/>
                <w:lang w:val="pt-BR"/>
              </w:rPr>
              <w:t>B.</w:t>
            </w:r>
            <w:r w:rsidRPr="00E202D2">
              <w:rPr>
                <w:sz w:val="25"/>
                <w:szCs w:val="25"/>
                <w:lang w:val="pt-BR"/>
              </w:rPr>
              <w:t xml:space="preserve"> 36 cm/s.           </w:t>
            </w:r>
            <w:r w:rsidRPr="00E202D2">
              <w:rPr>
                <w:sz w:val="25"/>
                <w:szCs w:val="25"/>
                <w:lang w:val="pt-BR"/>
              </w:rPr>
              <w:tab/>
            </w:r>
            <w:r w:rsidRPr="00E202D2">
              <w:rPr>
                <w:b/>
                <w:sz w:val="25"/>
                <w:szCs w:val="25"/>
                <w:lang w:val="pt-BR"/>
              </w:rPr>
              <w:t>C.</w:t>
            </w:r>
            <w:r w:rsidRPr="00E202D2">
              <w:rPr>
                <w:sz w:val="25"/>
                <w:szCs w:val="25"/>
                <w:lang w:val="pt-BR"/>
              </w:rPr>
              <w:t xml:space="preserve"> 32 cm/s. </w:t>
            </w:r>
            <w:r w:rsidRPr="00E202D2">
              <w:rPr>
                <w:sz w:val="25"/>
                <w:szCs w:val="25"/>
                <w:lang w:val="pt-BR"/>
              </w:rPr>
              <w:tab/>
            </w:r>
            <w:r w:rsidRPr="00E202D2">
              <w:rPr>
                <w:b/>
                <w:sz w:val="25"/>
                <w:szCs w:val="25"/>
                <w:lang w:val="pt-BR"/>
              </w:rPr>
              <w:t>D.</w:t>
            </w:r>
            <w:r w:rsidRPr="00E202D2">
              <w:rPr>
                <w:sz w:val="25"/>
                <w:szCs w:val="25"/>
                <w:lang w:val="pt-BR"/>
              </w:rPr>
              <w:t xml:space="preserve"> 18 cm/s. </w:t>
            </w:r>
          </w:p>
        </w:tc>
        <w:tc>
          <w:tcPr>
            <w:tcW w:w="360" w:type="dxa"/>
            <w:shd w:val="clear" w:color="auto" w:fill="auto"/>
          </w:tcPr>
          <w:p w:rsidR="00EB5E88" w:rsidRPr="00A17818" w:rsidRDefault="00EB5E88" w:rsidP="00F32143">
            <w:pPr>
              <w:tabs>
                <w:tab w:val="center" w:pos="4320"/>
                <w:tab w:val="right" w:pos="8640"/>
              </w:tabs>
              <w:rPr>
                <w:b/>
                <w:color w:val="FFFFFF"/>
                <w:lang w:val="nb-NO"/>
              </w:rPr>
            </w:pPr>
            <w:r w:rsidRPr="00A17818">
              <w:rPr>
                <w:b/>
                <w:color w:val="FFFFFF"/>
                <w:lang w:val="nb-NO"/>
              </w:rPr>
              <w:t>B</w:t>
            </w:r>
          </w:p>
        </w:tc>
      </w:tr>
      <w:tr w:rsidR="00EB5E88" w:rsidRPr="000F3553" w:rsidTr="00F32143">
        <w:tc>
          <w:tcPr>
            <w:tcW w:w="236" w:type="dxa"/>
            <w:shd w:val="clear" w:color="auto" w:fill="auto"/>
          </w:tcPr>
          <w:p w:rsidR="00EB5E88" w:rsidRPr="00BF1C1F" w:rsidRDefault="00EB5E88" w:rsidP="00F32143">
            <w:pPr>
              <w:tabs>
                <w:tab w:val="center" w:pos="4320"/>
                <w:tab w:val="right" w:pos="8640"/>
              </w:tabs>
              <w:rPr>
                <w:color w:val="FFFFFF"/>
                <w:lang w:val="nb-NO"/>
              </w:rPr>
            </w:pPr>
            <w:r w:rsidRPr="00BF1C1F">
              <w:rPr>
                <w:color w:val="FFFFFF"/>
                <w:lang w:val="nb-NO"/>
              </w:rPr>
              <w:t>6</w:t>
            </w:r>
          </w:p>
        </w:tc>
        <w:tc>
          <w:tcPr>
            <w:tcW w:w="464" w:type="dxa"/>
            <w:shd w:val="clear" w:color="auto" w:fill="auto"/>
          </w:tcPr>
          <w:p w:rsidR="00EB5E88" w:rsidRPr="000F3553" w:rsidRDefault="00EB5E88" w:rsidP="00EB5E88">
            <w:pPr>
              <w:numPr>
                <w:ilvl w:val="0"/>
                <w:numId w:val="1"/>
              </w:numPr>
              <w:tabs>
                <w:tab w:val="center" w:pos="4320"/>
                <w:tab w:val="right" w:pos="8640"/>
              </w:tabs>
              <w:spacing w:after="0" w:line="240" w:lineRule="auto"/>
              <w:rPr>
                <w:b/>
                <w:u w:val="single"/>
                <w:lang w:val="nb-NO"/>
              </w:rPr>
            </w:pPr>
          </w:p>
        </w:tc>
        <w:tc>
          <w:tcPr>
            <w:tcW w:w="10353" w:type="dxa"/>
            <w:shd w:val="clear" w:color="auto" w:fill="auto"/>
          </w:tcPr>
          <w:p w:rsidR="00EB5E88" w:rsidRPr="00E202D2" w:rsidRDefault="00EB5E88" w:rsidP="00F32143">
            <w:pPr>
              <w:rPr>
                <w:sz w:val="25"/>
                <w:szCs w:val="25"/>
                <w:lang w:val="pt-BR"/>
              </w:rPr>
            </w:pPr>
            <w:r w:rsidRPr="00E202D2">
              <w:rPr>
                <w:sz w:val="25"/>
                <w:szCs w:val="25"/>
                <w:lang w:val="pt-BR"/>
              </w:rPr>
              <w:t xml:space="preserve">Theo nội dung thuyết lượng tử, phát biểu nào sau đây </w:t>
            </w:r>
            <w:r w:rsidRPr="00E202D2">
              <w:rPr>
                <w:b/>
                <w:sz w:val="25"/>
                <w:szCs w:val="25"/>
                <w:lang w:val="pt-BR"/>
              </w:rPr>
              <w:t>sai</w:t>
            </w:r>
            <w:r w:rsidRPr="00E202D2">
              <w:rPr>
                <w:sz w:val="25"/>
                <w:szCs w:val="25"/>
                <w:lang w:val="pt-BR"/>
              </w:rPr>
              <w:t>?</w:t>
            </w:r>
            <w:r w:rsidRPr="00E202D2">
              <w:rPr>
                <w:sz w:val="25"/>
                <w:szCs w:val="25"/>
                <w:lang w:val="pt-BR"/>
              </w:rPr>
              <w:br/>
            </w:r>
            <w:r w:rsidRPr="00E202D2">
              <w:rPr>
                <w:b/>
                <w:bCs/>
                <w:sz w:val="25"/>
                <w:szCs w:val="25"/>
                <w:lang w:val="pt-BR"/>
              </w:rPr>
              <w:t xml:space="preserve">A. </w:t>
            </w:r>
            <w:r w:rsidRPr="00E202D2">
              <w:rPr>
                <w:sz w:val="25"/>
                <w:szCs w:val="25"/>
                <w:lang w:val="pt-BR"/>
              </w:rPr>
              <w:t>Photon tồn tại trong cả trạng thái chuyển động và đứng yên.</w:t>
            </w:r>
            <w:r w:rsidRPr="00E202D2">
              <w:rPr>
                <w:sz w:val="25"/>
                <w:szCs w:val="25"/>
                <w:lang w:val="pt-BR"/>
              </w:rPr>
              <w:br/>
            </w:r>
            <w:r w:rsidRPr="00E202D2">
              <w:rPr>
                <w:b/>
                <w:bCs/>
                <w:sz w:val="25"/>
                <w:szCs w:val="25"/>
                <w:lang w:val="pt-BR"/>
              </w:rPr>
              <w:t xml:space="preserve">B. </w:t>
            </w:r>
            <w:r w:rsidRPr="00E202D2">
              <w:rPr>
                <w:sz w:val="25"/>
                <w:szCs w:val="25"/>
                <w:lang w:val="pt-BR"/>
              </w:rPr>
              <w:t>Trong chân không, photon bay với vận tốc c = 3.10</w:t>
            </w:r>
            <w:r w:rsidRPr="00E202D2">
              <w:rPr>
                <w:sz w:val="25"/>
                <w:szCs w:val="25"/>
                <w:vertAlign w:val="superscript"/>
                <w:lang w:val="pt-BR"/>
              </w:rPr>
              <w:t>8</w:t>
            </w:r>
            <w:r w:rsidRPr="00E202D2">
              <w:rPr>
                <w:sz w:val="25"/>
                <w:szCs w:val="25"/>
                <w:lang w:val="pt-BR"/>
              </w:rPr>
              <w:t xml:space="preserve"> m/s dọc theo các tia sáng.</w:t>
            </w:r>
            <w:r w:rsidRPr="00E202D2">
              <w:rPr>
                <w:sz w:val="25"/>
                <w:szCs w:val="25"/>
                <w:lang w:val="pt-BR"/>
              </w:rPr>
              <w:br/>
            </w:r>
            <w:r w:rsidRPr="00E202D2">
              <w:rPr>
                <w:b/>
                <w:bCs/>
                <w:sz w:val="25"/>
                <w:szCs w:val="25"/>
                <w:lang w:val="pt-BR"/>
              </w:rPr>
              <w:t xml:space="preserve">C. </w:t>
            </w:r>
            <w:r w:rsidRPr="00E202D2">
              <w:rPr>
                <w:sz w:val="25"/>
                <w:szCs w:val="25"/>
                <w:lang w:val="pt-BR"/>
              </w:rPr>
              <w:t>Photon của các ánh sáng đơn sắc khác nhau thì có năng lượng khác nhau.</w:t>
            </w:r>
            <w:r w:rsidRPr="00E202D2">
              <w:rPr>
                <w:sz w:val="25"/>
                <w:szCs w:val="25"/>
                <w:lang w:val="pt-BR"/>
              </w:rPr>
              <w:br/>
            </w:r>
            <w:r w:rsidRPr="00E202D2">
              <w:rPr>
                <w:b/>
                <w:bCs/>
                <w:sz w:val="25"/>
                <w:szCs w:val="25"/>
                <w:lang w:val="pt-BR"/>
              </w:rPr>
              <w:t xml:space="preserve">D. </w:t>
            </w:r>
            <w:r w:rsidRPr="00E202D2">
              <w:rPr>
                <w:sz w:val="25"/>
                <w:szCs w:val="25"/>
                <w:lang w:val="pt-BR"/>
              </w:rPr>
              <w:t>Năng lượng của một photon không đổi khi truyền trong chân không.</w:t>
            </w:r>
          </w:p>
        </w:tc>
        <w:tc>
          <w:tcPr>
            <w:tcW w:w="360" w:type="dxa"/>
            <w:shd w:val="clear" w:color="auto" w:fill="auto"/>
          </w:tcPr>
          <w:p w:rsidR="00EB5E88" w:rsidRPr="00A17818" w:rsidRDefault="00EB5E88" w:rsidP="00F32143">
            <w:pPr>
              <w:tabs>
                <w:tab w:val="center" w:pos="4320"/>
                <w:tab w:val="right" w:pos="8640"/>
              </w:tabs>
              <w:rPr>
                <w:b/>
                <w:color w:val="FFFFFF"/>
                <w:lang w:val="pt-BR"/>
              </w:rPr>
            </w:pPr>
            <w:r w:rsidRPr="00A17818">
              <w:rPr>
                <w:b/>
                <w:color w:val="FFFFFF"/>
                <w:lang w:val="pt-BR"/>
              </w:rPr>
              <w:t>A</w:t>
            </w:r>
          </w:p>
        </w:tc>
      </w:tr>
      <w:tr w:rsidR="00EB5E88" w:rsidRPr="000F3553" w:rsidTr="00F32143">
        <w:tc>
          <w:tcPr>
            <w:tcW w:w="236" w:type="dxa"/>
            <w:shd w:val="clear" w:color="auto" w:fill="auto"/>
          </w:tcPr>
          <w:p w:rsidR="00EB5E88" w:rsidRPr="00BF1C1F" w:rsidRDefault="00EB5E88" w:rsidP="00F32143">
            <w:pPr>
              <w:tabs>
                <w:tab w:val="center" w:pos="4320"/>
                <w:tab w:val="right" w:pos="8640"/>
              </w:tabs>
              <w:rPr>
                <w:color w:val="FFFFFF"/>
                <w:lang w:val="nb-NO"/>
              </w:rPr>
            </w:pPr>
          </w:p>
        </w:tc>
        <w:tc>
          <w:tcPr>
            <w:tcW w:w="464" w:type="dxa"/>
            <w:shd w:val="clear" w:color="auto" w:fill="auto"/>
          </w:tcPr>
          <w:p w:rsidR="00EB5E88" w:rsidRPr="000F3553" w:rsidRDefault="00EB5E88" w:rsidP="00EB5E88">
            <w:pPr>
              <w:numPr>
                <w:ilvl w:val="0"/>
                <w:numId w:val="1"/>
              </w:numPr>
              <w:tabs>
                <w:tab w:val="center" w:pos="4320"/>
                <w:tab w:val="right" w:pos="8640"/>
              </w:tabs>
              <w:spacing w:after="0" w:line="240" w:lineRule="auto"/>
              <w:rPr>
                <w:b/>
                <w:u w:val="single"/>
                <w:lang w:val="nb-NO"/>
              </w:rPr>
            </w:pPr>
          </w:p>
        </w:tc>
        <w:tc>
          <w:tcPr>
            <w:tcW w:w="10353" w:type="dxa"/>
            <w:shd w:val="clear" w:color="auto" w:fill="auto"/>
          </w:tcPr>
          <w:p w:rsidR="00EB5E88" w:rsidRPr="00E202D2" w:rsidRDefault="00EB5E88" w:rsidP="00F32143">
            <w:pPr>
              <w:rPr>
                <w:sz w:val="25"/>
                <w:szCs w:val="25"/>
                <w:lang w:val="nb-NO"/>
              </w:rPr>
            </w:pPr>
            <w:r w:rsidRPr="00E202D2">
              <w:rPr>
                <w:sz w:val="25"/>
                <w:szCs w:val="25"/>
                <w:lang w:val="nb-NO"/>
              </w:rPr>
              <w:t>Điện năng tiêu thụ được đo bằng</w:t>
            </w:r>
          </w:p>
          <w:p w:rsidR="00EB5E88" w:rsidRPr="00E202D2" w:rsidRDefault="00EB5E88" w:rsidP="00F32143">
            <w:pPr>
              <w:tabs>
                <w:tab w:val="left" w:pos="284"/>
                <w:tab w:val="left" w:pos="2552"/>
                <w:tab w:val="left" w:pos="4820"/>
                <w:tab w:val="left" w:pos="7088"/>
              </w:tabs>
              <w:ind w:right="-329"/>
              <w:rPr>
                <w:sz w:val="25"/>
                <w:szCs w:val="25"/>
                <w:lang w:val="fr-FR"/>
              </w:rPr>
            </w:pPr>
            <w:r w:rsidRPr="00E202D2">
              <w:rPr>
                <w:sz w:val="25"/>
                <w:szCs w:val="25"/>
                <w:lang w:val="nb-NO"/>
              </w:rPr>
              <w:tab/>
            </w:r>
            <w:r w:rsidRPr="00E202D2">
              <w:rPr>
                <w:b/>
                <w:sz w:val="25"/>
                <w:szCs w:val="25"/>
                <w:lang w:val="fr-FR"/>
              </w:rPr>
              <w:t>A.</w:t>
            </w:r>
            <w:r w:rsidRPr="00E202D2">
              <w:rPr>
                <w:sz w:val="25"/>
                <w:szCs w:val="25"/>
                <w:lang w:val="fr-FR"/>
              </w:rPr>
              <w:t xml:space="preserve"> vôn kế.</w:t>
            </w:r>
            <w:r w:rsidRPr="00E202D2">
              <w:rPr>
                <w:sz w:val="25"/>
                <w:szCs w:val="25"/>
                <w:lang w:val="fr-FR"/>
              </w:rPr>
              <w:tab/>
            </w:r>
            <w:r w:rsidRPr="00E202D2">
              <w:rPr>
                <w:b/>
                <w:sz w:val="25"/>
                <w:szCs w:val="25"/>
                <w:lang w:val="fr-FR"/>
              </w:rPr>
              <w:t>B.</w:t>
            </w:r>
            <w:r w:rsidRPr="00E202D2">
              <w:rPr>
                <w:sz w:val="25"/>
                <w:szCs w:val="25"/>
                <w:lang w:val="fr-FR"/>
              </w:rPr>
              <w:t xml:space="preserve"> Ampe kế.</w:t>
            </w:r>
            <w:r w:rsidRPr="00E202D2">
              <w:rPr>
                <w:sz w:val="25"/>
                <w:szCs w:val="25"/>
                <w:lang w:val="fr-FR"/>
              </w:rPr>
              <w:tab/>
            </w:r>
            <w:r w:rsidRPr="00E202D2">
              <w:rPr>
                <w:b/>
                <w:sz w:val="25"/>
                <w:szCs w:val="25"/>
                <w:lang w:val="fr-FR"/>
              </w:rPr>
              <w:t>C.</w:t>
            </w:r>
            <w:r w:rsidRPr="00E202D2">
              <w:rPr>
                <w:sz w:val="25"/>
                <w:szCs w:val="25"/>
                <w:lang w:val="fr-FR"/>
              </w:rPr>
              <w:t xml:space="preserve"> Công tơ điện.</w:t>
            </w:r>
            <w:r w:rsidRPr="00E202D2">
              <w:rPr>
                <w:sz w:val="25"/>
                <w:szCs w:val="25"/>
                <w:lang w:val="fr-FR"/>
              </w:rPr>
              <w:tab/>
            </w:r>
            <w:r>
              <w:rPr>
                <w:sz w:val="25"/>
                <w:szCs w:val="25"/>
                <w:lang w:val="fr-FR"/>
              </w:rPr>
              <w:t xml:space="preserve">     </w:t>
            </w:r>
            <w:r w:rsidRPr="00E202D2">
              <w:rPr>
                <w:b/>
                <w:sz w:val="25"/>
                <w:szCs w:val="25"/>
                <w:lang w:val="fr-FR"/>
              </w:rPr>
              <w:t>D.</w:t>
            </w:r>
            <w:r w:rsidRPr="00E202D2">
              <w:rPr>
                <w:sz w:val="25"/>
                <w:szCs w:val="25"/>
                <w:lang w:val="fr-FR"/>
              </w:rPr>
              <w:t xml:space="preserve"> Tĩnh điện kế.</w:t>
            </w:r>
          </w:p>
        </w:tc>
        <w:tc>
          <w:tcPr>
            <w:tcW w:w="360" w:type="dxa"/>
            <w:shd w:val="clear" w:color="auto" w:fill="auto"/>
          </w:tcPr>
          <w:p w:rsidR="00EB5E88" w:rsidRPr="00A17818" w:rsidRDefault="00EB5E88" w:rsidP="00F32143">
            <w:pPr>
              <w:tabs>
                <w:tab w:val="center" w:pos="4320"/>
                <w:tab w:val="right" w:pos="8640"/>
              </w:tabs>
              <w:rPr>
                <w:b/>
                <w:color w:val="FFFFFF"/>
                <w:lang w:val="nb-NO"/>
              </w:rPr>
            </w:pPr>
            <w:r w:rsidRPr="00A17818">
              <w:rPr>
                <w:b/>
                <w:color w:val="FFFFFF"/>
                <w:lang w:val="nb-NO"/>
              </w:rPr>
              <w:t>C</w:t>
            </w:r>
          </w:p>
        </w:tc>
      </w:tr>
      <w:tr w:rsidR="00EB5E88" w:rsidRPr="000F3553" w:rsidTr="00F32143">
        <w:tc>
          <w:tcPr>
            <w:tcW w:w="236" w:type="dxa"/>
            <w:shd w:val="clear" w:color="auto" w:fill="auto"/>
          </w:tcPr>
          <w:p w:rsidR="00EB5E88" w:rsidRPr="00BF1C1F" w:rsidRDefault="00EB5E88" w:rsidP="00F32143">
            <w:pPr>
              <w:tabs>
                <w:tab w:val="center" w:pos="4320"/>
                <w:tab w:val="right" w:pos="8640"/>
              </w:tabs>
              <w:rPr>
                <w:color w:val="FFFFFF"/>
                <w:lang w:val="nb-NO"/>
              </w:rPr>
            </w:pPr>
            <w:r w:rsidRPr="00BF1C1F">
              <w:rPr>
                <w:color w:val="FFFFFF"/>
                <w:lang w:val="nb-NO"/>
              </w:rPr>
              <w:t>1</w:t>
            </w:r>
          </w:p>
        </w:tc>
        <w:tc>
          <w:tcPr>
            <w:tcW w:w="464" w:type="dxa"/>
            <w:shd w:val="clear" w:color="auto" w:fill="auto"/>
          </w:tcPr>
          <w:p w:rsidR="00EB5E88" w:rsidRPr="000F3553" w:rsidRDefault="00EB5E88" w:rsidP="00EB5E88">
            <w:pPr>
              <w:numPr>
                <w:ilvl w:val="0"/>
                <w:numId w:val="1"/>
              </w:numPr>
              <w:tabs>
                <w:tab w:val="center" w:pos="4320"/>
                <w:tab w:val="right" w:pos="8640"/>
              </w:tabs>
              <w:spacing w:after="0" w:line="240" w:lineRule="auto"/>
              <w:rPr>
                <w:b/>
                <w:u w:val="single"/>
                <w:lang w:val="nb-NO"/>
              </w:rPr>
            </w:pPr>
          </w:p>
        </w:tc>
        <w:tc>
          <w:tcPr>
            <w:tcW w:w="10353" w:type="dxa"/>
            <w:shd w:val="clear" w:color="auto" w:fill="auto"/>
          </w:tcPr>
          <w:p w:rsidR="00EB5E88" w:rsidRPr="00E202D2" w:rsidRDefault="00EB5E88" w:rsidP="00F32143">
            <w:pPr>
              <w:tabs>
                <w:tab w:val="left" w:pos="634"/>
                <w:tab w:val="left" w:pos="2952"/>
                <w:tab w:val="center" w:pos="4320"/>
                <w:tab w:val="left" w:pos="5328"/>
                <w:tab w:val="left" w:pos="7704"/>
                <w:tab w:val="right" w:pos="8640"/>
              </w:tabs>
              <w:autoSpaceDE w:val="0"/>
              <w:autoSpaceDN w:val="0"/>
              <w:adjustRightInd w:val="0"/>
              <w:rPr>
                <w:sz w:val="25"/>
                <w:szCs w:val="25"/>
                <w:lang w:val="pt-BR"/>
              </w:rPr>
            </w:pPr>
            <w:r w:rsidRPr="00E202D2">
              <w:rPr>
                <w:sz w:val="25"/>
                <w:szCs w:val="25"/>
                <w:lang w:val="pt-BR"/>
              </w:rPr>
              <w:t xml:space="preserve">Một chất điểm dao động tắt dần. Đại lượng nào sau đây giảm liên tục theo thời gian? </w:t>
            </w:r>
          </w:p>
          <w:p w:rsidR="00EB5E88" w:rsidRPr="00E202D2" w:rsidRDefault="00EB5E88" w:rsidP="00F32143">
            <w:pPr>
              <w:tabs>
                <w:tab w:val="left" w:pos="634"/>
                <w:tab w:val="left" w:pos="2952"/>
                <w:tab w:val="center" w:pos="4320"/>
                <w:tab w:val="left" w:pos="5328"/>
                <w:tab w:val="left" w:pos="7704"/>
                <w:tab w:val="right" w:pos="8640"/>
              </w:tabs>
              <w:autoSpaceDE w:val="0"/>
              <w:autoSpaceDN w:val="0"/>
              <w:adjustRightInd w:val="0"/>
              <w:rPr>
                <w:sz w:val="25"/>
                <w:szCs w:val="25"/>
                <w:lang w:val="pt-BR"/>
              </w:rPr>
            </w:pPr>
            <w:r w:rsidRPr="00E202D2">
              <w:rPr>
                <w:sz w:val="25"/>
                <w:szCs w:val="25"/>
                <w:lang w:val="pt-BR"/>
              </w:rPr>
              <w:tab/>
            </w:r>
            <w:r w:rsidRPr="00E202D2">
              <w:rPr>
                <w:b/>
                <w:sz w:val="25"/>
                <w:szCs w:val="25"/>
                <w:lang w:val="pt-BR"/>
              </w:rPr>
              <w:t>A.</w:t>
            </w:r>
            <w:r w:rsidRPr="00E202D2">
              <w:rPr>
                <w:sz w:val="25"/>
                <w:szCs w:val="25"/>
                <w:lang w:val="pt-BR"/>
              </w:rPr>
              <w:t xml:space="preserve"> Biên độ. </w:t>
            </w:r>
            <w:r w:rsidRPr="00E202D2">
              <w:rPr>
                <w:sz w:val="25"/>
                <w:szCs w:val="25"/>
                <w:lang w:val="pt-BR"/>
              </w:rPr>
              <w:tab/>
            </w:r>
            <w:r w:rsidRPr="00E202D2">
              <w:rPr>
                <w:b/>
                <w:sz w:val="25"/>
                <w:szCs w:val="25"/>
                <w:lang w:val="pt-BR"/>
              </w:rPr>
              <w:t>B.</w:t>
            </w:r>
            <w:r w:rsidRPr="00E202D2">
              <w:rPr>
                <w:sz w:val="25"/>
                <w:szCs w:val="25"/>
                <w:lang w:val="pt-BR"/>
              </w:rPr>
              <w:t xml:space="preserve"> Động năng. </w:t>
            </w:r>
            <w:r w:rsidRPr="00E202D2">
              <w:rPr>
                <w:sz w:val="25"/>
                <w:szCs w:val="25"/>
                <w:lang w:val="pt-BR"/>
              </w:rPr>
              <w:tab/>
            </w:r>
            <w:r w:rsidRPr="00E202D2">
              <w:rPr>
                <w:b/>
                <w:sz w:val="25"/>
                <w:szCs w:val="25"/>
                <w:lang w:val="pt-BR"/>
              </w:rPr>
              <w:t>C.</w:t>
            </w:r>
            <w:r w:rsidRPr="00E202D2">
              <w:rPr>
                <w:sz w:val="25"/>
                <w:szCs w:val="25"/>
                <w:lang w:val="pt-BR"/>
              </w:rPr>
              <w:t xml:space="preserve"> Tốc độ. </w:t>
            </w:r>
            <w:r w:rsidRPr="00E202D2">
              <w:rPr>
                <w:sz w:val="25"/>
                <w:szCs w:val="25"/>
                <w:lang w:val="pt-BR"/>
              </w:rPr>
              <w:tab/>
            </w:r>
            <w:r w:rsidRPr="00E202D2">
              <w:rPr>
                <w:b/>
                <w:sz w:val="25"/>
                <w:szCs w:val="25"/>
                <w:lang w:val="pt-BR"/>
              </w:rPr>
              <w:t>D.</w:t>
            </w:r>
            <w:r w:rsidRPr="00E202D2">
              <w:rPr>
                <w:sz w:val="25"/>
                <w:szCs w:val="25"/>
                <w:lang w:val="pt-BR"/>
              </w:rPr>
              <w:t xml:space="preserve"> Thế năng. </w:t>
            </w:r>
          </w:p>
        </w:tc>
        <w:tc>
          <w:tcPr>
            <w:tcW w:w="360" w:type="dxa"/>
            <w:shd w:val="clear" w:color="auto" w:fill="auto"/>
          </w:tcPr>
          <w:p w:rsidR="00EB5E88" w:rsidRPr="00A17818" w:rsidRDefault="00EB5E88" w:rsidP="00F32143">
            <w:pPr>
              <w:tabs>
                <w:tab w:val="center" w:pos="4320"/>
                <w:tab w:val="right" w:pos="8640"/>
              </w:tabs>
              <w:rPr>
                <w:b/>
                <w:color w:val="FFFFFF"/>
                <w:lang w:val="nb-NO"/>
              </w:rPr>
            </w:pPr>
            <w:r w:rsidRPr="00A17818">
              <w:rPr>
                <w:b/>
                <w:color w:val="FFFFFF"/>
                <w:lang w:val="nb-NO"/>
              </w:rPr>
              <w:t>A</w:t>
            </w:r>
          </w:p>
        </w:tc>
      </w:tr>
      <w:tr w:rsidR="00EB5E88" w:rsidRPr="000F3553" w:rsidTr="00F32143">
        <w:tc>
          <w:tcPr>
            <w:tcW w:w="236" w:type="dxa"/>
            <w:shd w:val="clear" w:color="auto" w:fill="auto"/>
          </w:tcPr>
          <w:p w:rsidR="00EB5E88" w:rsidRPr="00BF1C1F" w:rsidRDefault="00EB5E88" w:rsidP="00F32143">
            <w:pPr>
              <w:tabs>
                <w:tab w:val="center" w:pos="4320"/>
                <w:tab w:val="right" w:pos="8640"/>
              </w:tabs>
              <w:rPr>
                <w:color w:val="FFFFFF"/>
                <w:lang w:val="nb-NO"/>
              </w:rPr>
            </w:pPr>
          </w:p>
        </w:tc>
        <w:tc>
          <w:tcPr>
            <w:tcW w:w="464" w:type="dxa"/>
            <w:shd w:val="clear" w:color="auto" w:fill="auto"/>
          </w:tcPr>
          <w:p w:rsidR="00EB5E88" w:rsidRPr="000F3553" w:rsidRDefault="00EB5E88" w:rsidP="00EB5E88">
            <w:pPr>
              <w:numPr>
                <w:ilvl w:val="0"/>
                <w:numId w:val="1"/>
              </w:numPr>
              <w:tabs>
                <w:tab w:val="center" w:pos="4320"/>
                <w:tab w:val="right" w:pos="8640"/>
              </w:tabs>
              <w:spacing w:after="0" w:line="240" w:lineRule="auto"/>
              <w:rPr>
                <w:b/>
                <w:u w:val="single"/>
                <w:lang w:val="nb-NO"/>
              </w:rPr>
            </w:pPr>
          </w:p>
        </w:tc>
        <w:tc>
          <w:tcPr>
            <w:tcW w:w="10353" w:type="dxa"/>
            <w:shd w:val="clear" w:color="auto" w:fill="auto"/>
          </w:tcPr>
          <w:p w:rsidR="00EB5E88" w:rsidRPr="00E202D2" w:rsidRDefault="00EB5E88" w:rsidP="00F32143">
            <w:pPr>
              <w:tabs>
                <w:tab w:val="left" w:pos="180"/>
                <w:tab w:val="left" w:pos="2520"/>
                <w:tab w:val="left" w:pos="5040"/>
                <w:tab w:val="left" w:pos="7560"/>
              </w:tabs>
              <w:contextualSpacing/>
              <w:rPr>
                <w:sz w:val="25"/>
                <w:szCs w:val="25"/>
                <w:lang w:val="nb-NO"/>
              </w:rPr>
            </w:pPr>
            <w:r w:rsidRPr="00E202D2">
              <w:rPr>
                <w:sz w:val="25"/>
                <w:szCs w:val="25"/>
                <w:lang w:val="nb-NO"/>
              </w:rPr>
              <w:t>Một trong những biện pháp làm giảm hao phí điện năng trên đường dây tải điện khi truyền tải điện năng đi xa đang được áp dụng rộng rãi là</w:t>
            </w:r>
          </w:p>
          <w:p w:rsidR="00EB5E88" w:rsidRDefault="00EB5E88" w:rsidP="00F32143">
            <w:pPr>
              <w:tabs>
                <w:tab w:val="left" w:pos="180"/>
                <w:tab w:val="left" w:pos="2520"/>
                <w:tab w:val="left" w:pos="5040"/>
                <w:tab w:val="left" w:pos="7560"/>
              </w:tabs>
              <w:contextualSpacing/>
              <w:rPr>
                <w:sz w:val="25"/>
                <w:szCs w:val="25"/>
                <w:lang w:val="nb-NO"/>
              </w:rPr>
            </w:pPr>
            <w:r w:rsidRPr="00E202D2">
              <w:rPr>
                <w:sz w:val="25"/>
                <w:szCs w:val="25"/>
                <w:lang w:val="nb-NO"/>
              </w:rPr>
              <w:tab/>
            </w:r>
            <w:r w:rsidRPr="00E202D2">
              <w:rPr>
                <w:b/>
                <w:sz w:val="25"/>
                <w:szCs w:val="25"/>
                <w:lang w:val="nb-NO"/>
              </w:rPr>
              <w:t>A.</w:t>
            </w:r>
            <w:r w:rsidRPr="00E202D2">
              <w:rPr>
                <w:sz w:val="25"/>
                <w:szCs w:val="25"/>
                <w:lang w:val="nb-NO"/>
              </w:rPr>
              <w:t xml:space="preserve"> giảm tiết diện dây truyền tải điện.</w:t>
            </w:r>
            <w:r w:rsidRPr="00E202D2">
              <w:rPr>
                <w:sz w:val="25"/>
                <w:szCs w:val="25"/>
                <w:lang w:val="nb-NO"/>
              </w:rPr>
              <w:tab/>
            </w:r>
            <w:r>
              <w:rPr>
                <w:sz w:val="25"/>
                <w:szCs w:val="25"/>
                <w:lang w:val="nb-NO"/>
              </w:rPr>
              <w:t xml:space="preserve">      </w:t>
            </w:r>
          </w:p>
          <w:p w:rsidR="00EB5E88" w:rsidRPr="00E202D2" w:rsidRDefault="00EB5E88" w:rsidP="00F32143">
            <w:pPr>
              <w:tabs>
                <w:tab w:val="left" w:pos="180"/>
                <w:tab w:val="left" w:pos="2520"/>
                <w:tab w:val="left" w:pos="5040"/>
                <w:tab w:val="left" w:pos="7560"/>
              </w:tabs>
              <w:contextualSpacing/>
              <w:rPr>
                <w:sz w:val="25"/>
                <w:szCs w:val="25"/>
                <w:lang w:val="nb-NO"/>
              </w:rPr>
            </w:pPr>
            <w:r>
              <w:rPr>
                <w:b/>
                <w:sz w:val="25"/>
                <w:szCs w:val="25"/>
                <w:lang w:val="nb-NO"/>
              </w:rPr>
              <w:tab/>
            </w:r>
            <w:r w:rsidRPr="00E202D2">
              <w:rPr>
                <w:b/>
                <w:sz w:val="25"/>
                <w:szCs w:val="25"/>
                <w:lang w:val="nb-NO"/>
              </w:rPr>
              <w:t>B.</w:t>
            </w:r>
            <w:r w:rsidRPr="00E202D2">
              <w:rPr>
                <w:sz w:val="25"/>
                <w:szCs w:val="25"/>
                <w:lang w:val="nb-NO"/>
              </w:rPr>
              <w:t xml:space="preserve"> tăng chiều dài đường dây truyền tải điện.</w:t>
            </w:r>
          </w:p>
          <w:p w:rsidR="00EB5E88" w:rsidRDefault="00EB5E88" w:rsidP="00F32143">
            <w:pPr>
              <w:tabs>
                <w:tab w:val="left" w:pos="180"/>
                <w:tab w:val="left" w:pos="2520"/>
                <w:tab w:val="left" w:pos="5040"/>
                <w:tab w:val="left" w:pos="7560"/>
              </w:tabs>
              <w:contextualSpacing/>
              <w:rPr>
                <w:sz w:val="25"/>
                <w:szCs w:val="25"/>
                <w:lang w:val="nb-NO"/>
              </w:rPr>
            </w:pPr>
            <w:r w:rsidRPr="00E202D2">
              <w:rPr>
                <w:sz w:val="25"/>
                <w:szCs w:val="25"/>
                <w:lang w:val="nb-NO"/>
              </w:rPr>
              <w:tab/>
            </w:r>
            <w:r w:rsidRPr="00E202D2">
              <w:rPr>
                <w:b/>
                <w:sz w:val="25"/>
                <w:szCs w:val="25"/>
                <w:lang w:val="nb-NO"/>
              </w:rPr>
              <w:t>C.</w:t>
            </w:r>
            <w:r w:rsidRPr="00E202D2">
              <w:rPr>
                <w:sz w:val="25"/>
                <w:szCs w:val="25"/>
                <w:lang w:val="nb-NO"/>
              </w:rPr>
              <w:t xml:space="preserve"> giảm điện áp hiệu dụng ở trạm phát điện.</w:t>
            </w:r>
            <w:r w:rsidRPr="00E202D2">
              <w:rPr>
                <w:sz w:val="25"/>
                <w:szCs w:val="25"/>
                <w:lang w:val="nb-NO"/>
              </w:rPr>
              <w:tab/>
            </w:r>
            <w:r>
              <w:rPr>
                <w:sz w:val="25"/>
                <w:szCs w:val="25"/>
                <w:lang w:val="nb-NO"/>
              </w:rPr>
              <w:t xml:space="preserve">      </w:t>
            </w:r>
          </w:p>
          <w:p w:rsidR="00EB5E88" w:rsidRPr="00E202D2" w:rsidRDefault="00EB5E88" w:rsidP="00F32143">
            <w:pPr>
              <w:tabs>
                <w:tab w:val="left" w:pos="180"/>
                <w:tab w:val="left" w:pos="2520"/>
                <w:tab w:val="left" w:pos="5040"/>
                <w:tab w:val="left" w:pos="7560"/>
              </w:tabs>
              <w:contextualSpacing/>
              <w:rPr>
                <w:sz w:val="25"/>
                <w:szCs w:val="25"/>
                <w:lang w:val="nb-NO"/>
              </w:rPr>
            </w:pPr>
            <w:r>
              <w:rPr>
                <w:b/>
                <w:sz w:val="25"/>
                <w:szCs w:val="25"/>
                <w:lang w:val="nb-NO"/>
              </w:rPr>
              <w:tab/>
            </w:r>
            <w:r w:rsidRPr="00E202D2">
              <w:rPr>
                <w:b/>
                <w:sz w:val="25"/>
                <w:szCs w:val="25"/>
                <w:lang w:val="nb-NO"/>
              </w:rPr>
              <w:t>D.</w:t>
            </w:r>
            <w:r w:rsidRPr="00E202D2">
              <w:rPr>
                <w:sz w:val="25"/>
                <w:szCs w:val="25"/>
                <w:lang w:val="nb-NO"/>
              </w:rPr>
              <w:t xml:space="preserve"> tăng điện áp hiệu dụng ở trạm phát điện.</w:t>
            </w:r>
          </w:p>
        </w:tc>
        <w:tc>
          <w:tcPr>
            <w:tcW w:w="360" w:type="dxa"/>
            <w:shd w:val="clear" w:color="auto" w:fill="auto"/>
          </w:tcPr>
          <w:p w:rsidR="00EB5E88" w:rsidRPr="00A17818" w:rsidRDefault="00EB5E88" w:rsidP="00F32143">
            <w:pPr>
              <w:tabs>
                <w:tab w:val="center" w:pos="4320"/>
                <w:tab w:val="right" w:pos="8640"/>
              </w:tabs>
              <w:rPr>
                <w:b/>
                <w:color w:val="FFFFFF"/>
                <w:lang w:val="nb-NO"/>
              </w:rPr>
            </w:pPr>
            <w:r w:rsidRPr="00A17818">
              <w:rPr>
                <w:b/>
                <w:color w:val="FFFFFF"/>
                <w:lang w:val="nb-NO"/>
              </w:rPr>
              <w:t>D</w:t>
            </w:r>
          </w:p>
        </w:tc>
      </w:tr>
      <w:tr w:rsidR="00EB5E88" w:rsidRPr="000F3553" w:rsidTr="00F32143">
        <w:tc>
          <w:tcPr>
            <w:tcW w:w="236" w:type="dxa"/>
            <w:shd w:val="clear" w:color="auto" w:fill="auto"/>
          </w:tcPr>
          <w:p w:rsidR="00EB5E88" w:rsidRPr="00BF1C1F" w:rsidRDefault="00EB5E88" w:rsidP="00F32143">
            <w:pPr>
              <w:tabs>
                <w:tab w:val="center" w:pos="4320"/>
                <w:tab w:val="right" w:pos="8640"/>
              </w:tabs>
              <w:rPr>
                <w:color w:val="FFFFFF"/>
                <w:lang w:val="nb-NO"/>
              </w:rPr>
            </w:pPr>
          </w:p>
        </w:tc>
        <w:tc>
          <w:tcPr>
            <w:tcW w:w="464" w:type="dxa"/>
            <w:shd w:val="clear" w:color="auto" w:fill="auto"/>
          </w:tcPr>
          <w:p w:rsidR="00EB5E88" w:rsidRPr="000F3553" w:rsidRDefault="00EB5E88" w:rsidP="00EB5E88">
            <w:pPr>
              <w:numPr>
                <w:ilvl w:val="0"/>
                <w:numId w:val="1"/>
              </w:numPr>
              <w:tabs>
                <w:tab w:val="center" w:pos="4320"/>
                <w:tab w:val="right" w:pos="8640"/>
              </w:tabs>
              <w:spacing w:after="0" w:line="240" w:lineRule="auto"/>
              <w:rPr>
                <w:b/>
                <w:u w:val="single"/>
                <w:lang w:val="nb-NO"/>
              </w:rPr>
            </w:pPr>
          </w:p>
        </w:tc>
        <w:tc>
          <w:tcPr>
            <w:tcW w:w="10353" w:type="dxa"/>
            <w:shd w:val="clear" w:color="auto" w:fill="auto"/>
          </w:tcPr>
          <w:p w:rsidR="00EB5E88" w:rsidRPr="00E202D2" w:rsidRDefault="00EB5E88" w:rsidP="00F32143">
            <w:pPr>
              <w:rPr>
                <w:sz w:val="25"/>
                <w:szCs w:val="25"/>
                <w:lang w:val="nb-NO"/>
              </w:rPr>
            </w:pPr>
            <w:r w:rsidRPr="00E202D2">
              <w:rPr>
                <w:sz w:val="25"/>
                <w:szCs w:val="25"/>
                <w:lang w:val="nb-NO"/>
              </w:rPr>
              <w:t>Công thức định luật Farađây về hiện tượng điện phân là</w:t>
            </w:r>
          </w:p>
          <w:p w:rsidR="00EB5E88" w:rsidRPr="00E202D2" w:rsidRDefault="00EB5E88" w:rsidP="00F32143">
            <w:pPr>
              <w:tabs>
                <w:tab w:val="left" w:pos="284"/>
                <w:tab w:val="left" w:pos="2552"/>
                <w:tab w:val="left" w:pos="4820"/>
                <w:tab w:val="left" w:pos="7088"/>
              </w:tabs>
              <w:ind w:right="-329"/>
              <w:rPr>
                <w:sz w:val="25"/>
                <w:szCs w:val="25"/>
              </w:rPr>
            </w:pPr>
            <w:r w:rsidRPr="00E202D2">
              <w:rPr>
                <w:sz w:val="25"/>
                <w:szCs w:val="25"/>
                <w:lang w:val="nb-NO"/>
              </w:rPr>
              <w:lastRenderedPageBreak/>
              <w:tab/>
            </w:r>
            <w:r w:rsidRPr="00E202D2">
              <w:rPr>
                <w:b/>
                <w:sz w:val="25"/>
                <w:szCs w:val="25"/>
              </w:rPr>
              <w:t>A.</w:t>
            </w:r>
            <w:r w:rsidRPr="00E202D2">
              <w:rPr>
                <w:sz w:val="25"/>
                <w:szCs w:val="25"/>
              </w:rPr>
              <w:t xml:space="preserve"> </w:t>
            </w:r>
            <w:r w:rsidRPr="00E202D2">
              <w:rPr>
                <w:position w:val="-24"/>
                <w:sz w:val="25"/>
                <w:szCs w:val="25"/>
              </w:rPr>
              <w:object w:dxaOrig="800" w:dyaOrig="620">
                <v:shape id="_x0000_i1827" type="#_x0000_t75" style="width:39.75pt;height:31.5pt" o:ole="">
                  <v:imagedata r:id="rId1151" o:title=""/>
                </v:shape>
                <o:OLEObject Type="Embed" ProgID="Equation.DSMT4" ShapeID="_x0000_i1827" DrawAspect="Content" ObjectID="_1587815029" r:id="rId1152"/>
              </w:object>
            </w:r>
            <w:r w:rsidRPr="00E202D2">
              <w:rPr>
                <w:sz w:val="25"/>
                <w:szCs w:val="25"/>
              </w:rPr>
              <w:tab/>
            </w:r>
            <w:r w:rsidRPr="00E202D2">
              <w:rPr>
                <w:b/>
                <w:sz w:val="25"/>
                <w:szCs w:val="25"/>
              </w:rPr>
              <w:t>B.</w:t>
            </w:r>
            <w:r w:rsidRPr="00E202D2">
              <w:rPr>
                <w:sz w:val="25"/>
                <w:szCs w:val="25"/>
              </w:rPr>
              <w:t xml:space="preserve"> </w:t>
            </w:r>
            <w:r w:rsidRPr="00E202D2">
              <w:rPr>
                <w:position w:val="-24"/>
                <w:sz w:val="25"/>
                <w:szCs w:val="25"/>
              </w:rPr>
              <w:object w:dxaOrig="859" w:dyaOrig="620">
                <v:shape id="_x0000_i1828" type="#_x0000_t75" style="width:42.75pt;height:31.5pt" o:ole="">
                  <v:imagedata r:id="rId1153" o:title=""/>
                </v:shape>
                <o:OLEObject Type="Embed" ProgID="Equation.DSMT4" ShapeID="_x0000_i1828" DrawAspect="Content" ObjectID="_1587815030" r:id="rId1154"/>
              </w:object>
            </w:r>
            <w:r w:rsidRPr="00E202D2">
              <w:rPr>
                <w:sz w:val="25"/>
                <w:szCs w:val="25"/>
              </w:rPr>
              <w:tab/>
            </w:r>
            <w:r w:rsidRPr="00E202D2">
              <w:rPr>
                <w:b/>
                <w:sz w:val="25"/>
                <w:szCs w:val="25"/>
              </w:rPr>
              <w:t>C.</w:t>
            </w:r>
            <w:r w:rsidRPr="00E202D2">
              <w:rPr>
                <w:sz w:val="25"/>
                <w:szCs w:val="25"/>
              </w:rPr>
              <w:t xml:space="preserve"> </w:t>
            </w:r>
            <w:r w:rsidRPr="00E202D2">
              <w:rPr>
                <w:position w:val="-24"/>
                <w:sz w:val="25"/>
                <w:szCs w:val="25"/>
              </w:rPr>
              <w:object w:dxaOrig="859" w:dyaOrig="620">
                <v:shape id="_x0000_i1829" type="#_x0000_t75" style="width:42.75pt;height:31.5pt" o:ole="">
                  <v:imagedata r:id="rId1155" o:title=""/>
                </v:shape>
                <o:OLEObject Type="Embed" ProgID="Equation.DSMT4" ShapeID="_x0000_i1829" DrawAspect="Content" ObjectID="_1587815031" r:id="rId1156"/>
              </w:object>
            </w:r>
            <w:r w:rsidRPr="00E202D2">
              <w:rPr>
                <w:sz w:val="25"/>
                <w:szCs w:val="25"/>
              </w:rPr>
              <w:tab/>
            </w:r>
            <w:r w:rsidRPr="00E202D2">
              <w:rPr>
                <w:b/>
                <w:sz w:val="25"/>
                <w:szCs w:val="25"/>
              </w:rPr>
              <w:t>D.</w:t>
            </w:r>
            <w:r w:rsidRPr="00E202D2">
              <w:rPr>
                <w:sz w:val="25"/>
                <w:szCs w:val="25"/>
              </w:rPr>
              <w:t xml:space="preserve"> </w:t>
            </w:r>
            <w:r w:rsidRPr="00E202D2">
              <w:rPr>
                <w:position w:val="-24"/>
                <w:sz w:val="25"/>
                <w:szCs w:val="25"/>
              </w:rPr>
              <w:object w:dxaOrig="920" w:dyaOrig="620">
                <v:shape id="_x0000_i1830" type="#_x0000_t75" style="width:45.75pt;height:31.5pt" o:ole="">
                  <v:imagedata r:id="rId1157" o:title=""/>
                </v:shape>
                <o:OLEObject Type="Embed" ProgID="Equation.DSMT4" ShapeID="_x0000_i1830" DrawAspect="Content" ObjectID="_1587815032" r:id="rId1158"/>
              </w:object>
            </w:r>
          </w:p>
        </w:tc>
        <w:tc>
          <w:tcPr>
            <w:tcW w:w="360" w:type="dxa"/>
            <w:shd w:val="clear" w:color="auto" w:fill="auto"/>
          </w:tcPr>
          <w:p w:rsidR="00EB5E88" w:rsidRPr="00A17818" w:rsidRDefault="00EB5E88" w:rsidP="00F32143">
            <w:pPr>
              <w:tabs>
                <w:tab w:val="center" w:pos="4320"/>
                <w:tab w:val="right" w:pos="8640"/>
              </w:tabs>
              <w:rPr>
                <w:b/>
                <w:color w:val="FFFFFF"/>
                <w:lang w:val="nb-NO"/>
              </w:rPr>
            </w:pPr>
            <w:r w:rsidRPr="00A17818">
              <w:rPr>
                <w:b/>
                <w:color w:val="FFFFFF"/>
                <w:lang w:val="nb-NO"/>
              </w:rPr>
              <w:lastRenderedPageBreak/>
              <w:t>C</w:t>
            </w:r>
          </w:p>
        </w:tc>
      </w:tr>
      <w:tr w:rsidR="00EB5E88" w:rsidRPr="000F3553" w:rsidTr="00F32143">
        <w:tc>
          <w:tcPr>
            <w:tcW w:w="236" w:type="dxa"/>
            <w:shd w:val="clear" w:color="auto" w:fill="auto"/>
          </w:tcPr>
          <w:p w:rsidR="00EB5E88" w:rsidRPr="00BF1C1F" w:rsidRDefault="00EB5E88" w:rsidP="00F32143">
            <w:pPr>
              <w:tabs>
                <w:tab w:val="center" w:pos="4320"/>
                <w:tab w:val="right" w:pos="8640"/>
              </w:tabs>
              <w:rPr>
                <w:color w:val="FFFFFF"/>
                <w:lang w:val="nb-NO"/>
              </w:rPr>
            </w:pPr>
          </w:p>
        </w:tc>
        <w:tc>
          <w:tcPr>
            <w:tcW w:w="464" w:type="dxa"/>
            <w:shd w:val="clear" w:color="auto" w:fill="auto"/>
          </w:tcPr>
          <w:p w:rsidR="00EB5E88" w:rsidRPr="000F3553" w:rsidRDefault="00EB5E88" w:rsidP="00EB5E88">
            <w:pPr>
              <w:numPr>
                <w:ilvl w:val="0"/>
                <w:numId w:val="1"/>
              </w:numPr>
              <w:tabs>
                <w:tab w:val="center" w:pos="4320"/>
                <w:tab w:val="right" w:pos="8640"/>
              </w:tabs>
              <w:spacing w:after="0" w:line="240" w:lineRule="auto"/>
              <w:rPr>
                <w:b/>
                <w:u w:val="single"/>
                <w:lang w:val="nb-NO"/>
              </w:rPr>
            </w:pPr>
          </w:p>
        </w:tc>
        <w:tc>
          <w:tcPr>
            <w:tcW w:w="10353" w:type="dxa"/>
            <w:shd w:val="clear" w:color="auto" w:fill="auto"/>
          </w:tcPr>
          <w:p w:rsidR="00EB5E88" w:rsidRPr="00E202D2" w:rsidRDefault="00EB5E88" w:rsidP="00F32143">
            <w:pPr>
              <w:rPr>
                <w:sz w:val="25"/>
                <w:szCs w:val="25"/>
                <w:lang w:val="nb-NO"/>
              </w:rPr>
            </w:pPr>
            <w:r w:rsidRPr="00E202D2">
              <w:rPr>
                <w:sz w:val="25"/>
                <w:szCs w:val="25"/>
                <w:lang w:val="nb-NO"/>
              </w:rPr>
              <w:t>Chọn phát biểu sai khi nói về lực Lorenxơ? Độ lớn của lực Lorenxơ tác dụng lên hạt mang điện chuyển động với vận tốc </w:t>
            </w:r>
            <w:r w:rsidRPr="00E202D2">
              <w:rPr>
                <w:position w:val="-6"/>
                <w:sz w:val="25"/>
                <w:szCs w:val="25"/>
              </w:rPr>
              <w:object w:dxaOrig="200" w:dyaOrig="340">
                <v:shape id="_x0000_i1831" type="#_x0000_t75" style="width:9.75pt;height:17.25pt" o:ole="">
                  <v:imagedata r:id="rId1159" o:title=""/>
                </v:shape>
                <o:OLEObject Type="Embed" ProgID="Equation.DSMT4" ShapeID="_x0000_i1831" DrawAspect="Content" ObjectID="_1587815033" r:id="rId1160"/>
              </w:object>
            </w:r>
            <w:r w:rsidRPr="00E202D2">
              <w:rPr>
                <w:sz w:val="25"/>
                <w:szCs w:val="25"/>
                <w:lang w:val="nb-NO"/>
              </w:rPr>
              <w:t> trong từ trường đều có vectơ cảm ứng từ </w:t>
            </w:r>
            <w:r w:rsidRPr="00E202D2">
              <w:rPr>
                <w:position w:val="-4"/>
                <w:sz w:val="25"/>
                <w:szCs w:val="25"/>
              </w:rPr>
              <w:object w:dxaOrig="240" w:dyaOrig="320">
                <v:shape id="_x0000_i1832" type="#_x0000_t75" style="width:12pt;height:15.75pt" o:ole="">
                  <v:imagedata r:id="rId1161" o:title=""/>
                </v:shape>
                <o:OLEObject Type="Embed" ProgID="Equation.DSMT4" ShapeID="_x0000_i1832" DrawAspect="Content" ObjectID="_1587815034" r:id="rId1162"/>
              </w:object>
            </w:r>
            <w:r w:rsidRPr="00E202D2">
              <w:rPr>
                <w:sz w:val="25"/>
                <w:szCs w:val="25"/>
                <w:lang w:val="nb-NO"/>
              </w:rPr>
              <w:t> tỉ lệ với</w:t>
            </w:r>
          </w:p>
          <w:p w:rsidR="00EB5E88" w:rsidRPr="00E202D2" w:rsidRDefault="00EB5E88" w:rsidP="00F32143">
            <w:pPr>
              <w:tabs>
                <w:tab w:val="left" w:pos="284"/>
                <w:tab w:val="left" w:pos="2552"/>
                <w:tab w:val="left" w:pos="4820"/>
                <w:tab w:val="left" w:pos="7088"/>
              </w:tabs>
              <w:ind w:right="-329"/>
              <w:rPr>
                <w:sz w:val="25"/>
                <w:szCs w:val="25"/>
                <w:lang w:val="nb-NO"/>
              </w:rPr>
            </w:pPr>
            <w:r w:rsidRPr="00E202D2">
              <w:rPr>
                <w:sz w:val="25"/>
                <w:szCs w:val="25"/>
                <w:lang w:val="nb-NO"/>
              </w:rPr>
              <w:tab/>
            </w:r>
            <w:r w:rsidRPr="00E202D2">
              <w:rPr>
                <w:b/>
                <w:sz w:val="25"/>
                <w:szCs w:val="25"/>
                <w:lang w:val="nb-NO"/>
              </w:rPr>
              <w:t>A.</w:t>
            </w:r>
            <w:r w:rsidRPr="00E202D2">
              <w:rPr>
                <w:sz w:val="25"/>
                <w:szCs w:val="25"/>
                <w:lang w:val="nb-NO"/>
              </w:rPr>
              <w:t xml:space="preserve"> độ lớn điện tích của hạt.</w:t>
            </w:r>
            <w:r w:rsidRPr="00E202D2">
              <w:rPr>
                <w:sz w:val="25"/>
                <w:szCs w:val="25"/>
                <w:lang w:val="nb-NO"/>
              </w:rPr>
              <w:tab/>
            </w:r>
            <w:r w:rsidRPr="00E202D2">
              <w:rPr>
                <w:b/>
                <w:sz w:val="25"/>
                <w:szCs w:val="25"/>
                <w:lang w:val="nb-NO"/>
              </w:rPr>
              <w:t>B.</w:t>
            </w:r>
            <w:r w:rsidRPr="00E202D2">
              <w:rPr>
                <w:sz w:val="25"/>
                <w:szCs w:val="25"/>
                <w:lang w:val="nb-NO"/>
              </w:rPr>
              <w:t xml:space="preserve"> độ lớn vận tốc của hạt.</w:t>
            </w:r>
          </w:p>
          <w:p w:rsidR="00EB5E88" w:rsidRPr="00E202D2" w:rsidRDefault="00EB5E88" w:rsidP="00F32143">
            <w:pPr>
              <w:tabs>
                <w:tab w:val="left" w:pos="284"/>
                <w:tab w:val="left" w:pos="2552"/>
                <w:tab w:val="left" w:pos="4820"/>
                <w:tab w:val="left" w:pos="7088"/>
              </w:tabs>
              <w:ind w:right="-329"/>
              <w:rPr>
                <w:sz w:val="25"/>
                <w:szCs w:val="25"/>
                <w:lang w:val="nb-NO"/>
              </w:rPr>
            </w:pPr>
            <w:r w:rsidRPr="00E202D2">
              <w:rPr>
                <w:sz w:val="25"/>
                <w:szCs w:val="25"/>
                <w:lang w:val="nb-NO"/>
              </w:rPr>
              <w:tab/>
            </w:r>
            <w:r w:rsidRPr="00E202D2">
              <w:rPr>
                <w:b/>
                <w:sz w:val="25"/>
                <w:szCs w:val="25"/>
                <w:lang w:val="nb-NO"/>
              </w:rPr>
              <w:t>C.</w:t>
            </w:r>
            <w:r w:rsidRPr="00E202D2">
              <w:rPr>
                <w:sz w:val="25"/>
                <w:szCs w:val="25"/>
                <w:lang w:val="nb-NO"/>
              </w:rPr>
              <w:t xml:space="preserve"> độ lớn cảm ứng từ.</w:t>
            </w:r>
            <w:r w:rsidRPr="00E202D2">
              <w:rPr>
                <w:sz w:val="25"/>
                <w:szCs w:val="25"/>
                <w:lang w:val="nb-NO"/>
              </w:rPr>
              <w:tab/>
            </w:r>
            <w:r w:rsidRPr="00E202D2">
              <w:rPr>
                <w:sz w:val="25"/>
                <w:szCs w:val="25"/>
                <w:lang w:val="nb-NO"/>
              </w:rPr>
              <w:tab/>
            </w:r>
            <w:r w:rsidRPr="00E202D2">
              <w:rPr>
                <w:b/>
                <w:sz w:val="25"/>
                <w:szCs w:val="25"/>
                <w:lang w:val="nb-NO"/>
              </w:rPr>
              <w:t>D.</w:t>
            </w:r>
            <w:r w:rsidRPr="00E202D2">
              <w:rPr>
                <w:sz w:val="25"/>
                <w:szCs w:val="25"/>
                <w:lang w:val="nb-NO"/>
              </w:rPr>
              <w:t xml:space="preserve"> góc hợp bởi </w:t>
            </w:r>
            <w:r w:rsidRPr="00E202D2">
              <w:rPr>
                <w:position w:val="-6"/>
                <w:sz w:val="25"/>
                <w:szCs w:val="25"/>
              </w:rPr>
              <w:object w:dxaOrig="200" w:dyaOrig="340">
                <v:shape id="_x0000_i1833" type="#_x0000_t75" style="width:9.75pt;height:17.25pt" o:ole="">
                  <v:imagedata r:id="rId1163" o:title=""/>
                </v:shape>
                <o:OLEObject Type="Embed" ProgID="Equation.DSMT4" ShapeID="_x0000_i1833" DrawAspect="Content" ObjectID="_1587815035" r:id="rId1164"/>
              </w:object>
            </w:r>
            <w:r w:rsidRPr="00E202D2">
              <w:rPr>
                <w:sz w:val="25"/>
                <w:szCs w:val="25"/>
                <w:lang w:val="nb-NO"/>
              </w:rPr>
              <w:t> và </w:t>
            </w:r>
            <w:r w:rsidRPr="00E202D2">
              <w:rPr>
                <w:position w:val="-4"/>
                <w:sz w:val="25"/>
                <w:szCs w:val="25"/>
              </w:rPr>
              <w:object w:dxaOrig="240" w:dyaOrig="320">
                <v:shape id="_x0000_i1834" type="#_x0000_t75" style="width:12pt;height:15.75pt" o:ole="">
                  <v:imagedata r:id="rId1165" o:title=""/>
                </v:shape>
                <o:OLEObject Type="Embed" ProgID="Equation.DSMT4" ShapeID="_x0000_i1834" DrawAspect="Content" ObjectID="_1587815036" r:id="rId1166"/>
              </w:object>
            </w:r>
            <w:r w:rsidRPr="00E202D2">
              <w:rPr>
                <w:sz w:val="25"/>
                <w:szCs w:val="25"/>
                <w:lang w:val="nb-NO"/>
              </w:rPr>
              <w:t>.</w:t>
            </w:r>
          </w:p>
        </w:tc>
        <w:tc>
          <w:tcPr>
            <w:tcW w:w="360" w:type="dxa"/>
            <w:shd w:val="clear" w:color="auto" w:fill="auto"/>
          </w:tcPr>
          <w:p w:rsidR="00EB5E88" w:rsidRPr="00A17818" w:rsidRDefault="00EB5E88" w:rsidP="00F32143">
            <w:pPr>
              <w:tabs>
                <w:tab w:val="center" w:pos="4320"/>
                <w:tab w:val="right" w:pos="8640"/>
              </w:tabs>
              <w:rPr>
                <w:b/>
                <w:color w:val="FFFFFF"/>
                <w:lang w:val="nb-NO"/>
              </w:rPr>
            </w:pPr>
            <w:r w:rsidRPr="00A17818">
              <w:rPr>
                <w:b/>
                <w:color w:val="FFFFFF"/>
                <w:lang w:val="nb-NO"/>
              </w:rPr>
              <w:t>D</w:t>
            </w:r>
          </w:p>
        </w:tc>
      </w:tr>
      <w:tr w:rsidR="00EB5E88" w:rsidRPr="000F3553" w:rsidTr="00F32143">
        <w:tc>
          <w:tcPr>
            <w:tcW w:w="236" w:type="dxa"/>
            <w:shd w:val="clear" w:color="auto" w:fill="auto"/>
          </w:tcPr>
          <w:p w:rsidR="00EB5E88" w:rsidRPr="00BF1C1F" w:rsidRDefault="00EB5E88" w:rsidP="00F32143">
            <w:pPr>
              <w:tabs>
                <w:tab w:val="center" w:pos="4320"/>
                <w:tab w:val="right" w:pos="8640"/>
              </w:tabs>
              <w:rPr>
                <w:color w:val="FFFFFF"/>
                <w:lang w:val="nb-NO"/>
              </w:rPr>
            </w:pPr>
            <w:r w:rsidRPr="00BF1C1F">
              <w:rPr>
                <w:color w:val="FFFFFF"/>
                <w:lang w:val="nb-NO"/>
              </w:rPr>
              <w:t>4</w:t>
            </w:r>
          </w:p>
        </w:tc>
        <w:tc>
          <w:tcPr>
            <w:tcW w:w="464" w:type="dxa"/>
            <w:shd w:val="clear" w:color="auto" w:fill="auto"/>
          </w:tcPr>
          <w:p w:rsidR="00EB5E88" w:rsidRPr="000F3553" w:rsidRDefault="00EB5E88" w:rsidP="00EB5E88">
            <w:pPr>
              <w:numPr>
                <w:ilvl w:val="0"/>
                <w:numId w:val="1"/>
              </w:numPr>
              <w:tabs>
                <w:tab w:val="center" w:pos="4320"/>
                <w:tab w:val="right" w:pos="8640"/>
              </w:tabs>
              <w:spacing w:after="0" w:line="240" w:lineRule="auto"/>
              <w:rPr>
                <w:b/>
                <w:u w:val="single"/>
                <w:lang w:val="nb-NO"/>
              </w:rPr>
            </w:pPr>
          </w:p>
        </w:tc>
        <w:tc>
          <w:tcPr>
            <w:tcW w:w="10353" w:type="dxa"/>
            <w:shd w:val="clear" w:color="auto" w:fill="auto"/>
          </w:tcPr>
          <w:p w:rsidR="00EB5E88" w:rsidRPr="00E202D2" w:rsidRDefault="00EB5E88" w:rsidP="00F32143">
            <w:pPr>
              <w:widowControl w:val="0"/>
              <w:tabs>
                <w:tab w:val="left" w:pos="709"/>
                <w:tab w:val="left" w:pos="810"/>
              </w:tabs>
              <w:autoSpaceDE w:val="0"/>
              <w:autoSpaceDN w:val="0"/>
              <w:adjustRightInd w:val="0"/>
              <w:rPr>
                <w:b/>
                <w:bCs/>
                <w:sz w:val="25"/>
                <w:szCs w:val="25"/>
                <w:lang w:val="pt-BR"/>
              </w:rPr>
            </w:pPr>
            <w:r w:rsidRPr="00E202D2">
              <w:rPr>
                <w:sz w:val="25"/>
                <w:szCs w:val="25"/>
                <w:lang w:val="pt-BR"/>
              </w:rPr>
              <w:t>Điện tích trong mạch LC dao động điều hòa với chu kỳ T = 10</w:t>
            </w:r>
            <w:r w:rsidRPr="00E202D2">
              <w:rPr>
                <w:sz w:val="25"/>
                <w:szCs w:val="25"/>
                <w:vertAlign w:val="superscript"/>
                <w:lang w:val="pt-BR"/>
              </w:rPr>
              <w:t>-6</w:t>
            </w:r>
            <w:r w:rsidRPr="00E202D2">
              <w:rPr>
                <w:sz w:val="25"/>
                <w:szCs w:val="25"/>
                <w:lang w:val="pt-BR"/>
              </w:rPr>
              <w:t>s, khoảng thời gian ngắn nhất để năng lượng điện trường lại bằng năng lượng từ trường là</w:t>
            </w:r>
          </w:p>
          <w:p w:rsidR="00EB5E88" w:rsidRPr="00E202D2" w:rsidRDefault="00EB5E88" w:rsidP="00F32143">
            <w:pPr>
              <w:tabs>
                <w:tab w:val="left" w:pos="810"/>
                <w:tab w:val="left" w:pos="2708"/>
                <w:tab w:val="left" w:pos="5138"/>
                <w:tab w:val="left" w:pos="7569"/>
              </w:tabs>
              <w:ind w:firstLine="283"/>
              <w:rPr>
                <w:sz w:val="25"/>
                <w:szCs w:val="25"/>
              </w:rPr>
            </w:pPr>
            <w:r w:rsidRPr="00E202D2">
              <w:rPr>
                <w:b/>
                <w:sz w:val="25"/>
                <w:szCs w:val="25"/>
                <w:lang w:val="pt-BR"/>
              </w:rPr>
              <w:t xml:space="preserve">A. </w:t>
            </w:r>
            <w:r w:rsidRPr="00E202D2">
              <w:rPr>
                <w:sz w:val="25"/>
                <w:szCs w:val="25"/>
                <w:lang w:val="pt-BR"/>
              </w:rPr>
              <w:t>5.10</w:t>
            </w:r>
            <w:r w:rsidRPr="00E202D2">
              <w:rPr>
                <w:sz w:val="25"/>
                <w:szCs w:val="25"/>
                <w:vertAlign w:val="superscript"/>
                <w:lang w:val="pt-BR"/>
              </w:rPr>
              <w:t>-7</w:t>
            </w:r>
            <w:r w:rsidRPr="00E202D2">
              <w:rPr>
                <w:sz w:val="25"/>
                <w:szCs w:val="25"/>
                <w:lang w:val="pt-BR"/>
              </w:rPr>
              <w:t>s</w:t>
            </w:r>
            <w:r w:rsidRPr="00E202D2">
              <w:rPr>
                <w:sz w:val="25"/>
                <w:szCs w:val="25"/>
              </w:rPr>
              <w:tab/>
            </w:r>
            <w:r w:rsidRPr="00E202D2">
              <w:rPr>
                <w:b/>
                <w:sz w:val="25"/>
                <w:szCs w:val="25"/>
                <w:lang w:val="pt-BR"/>
              </w:rPr>
              <w:t xml:space="preserve">B. </w:t>
            </w:r>
            <w:r w:rsidRPr="00E202D2">
              <w:rPr>
                <w:sz w:val="25"/>
                <w:szCs w:val="25"/>
                <w:lang w:val="pt-BR"/>
              </w:rPr>
              <w:t>2,5.10</w:t>
            </w:r>
            <w:r w:rsidRPr="00E202D2">
              <w:rPr>
                <w:sz w:val="25"/>
                <w:szCs w:val="25"/>
                <w:vertAlign w:val="superscript"/>
                <w:lang w:val="pt-BR"/>
              </w:rPr>
              <w:t>-7</w:t>
            </w:r>
            <w:r w:rsidRPr="00E202D2">
              <w:rPr>
                <w:sz w:val="25"/>
                <w:szCs w:val="25"/>
                <w:lang w:val="pt-BR"/>
              </w:rPr>
              <w:t>s</w:t>
            </w:r>
            <w:r w:rsidRPr="00E202D2">
              <w:rPr>
                <w:sz w:val="25"/>
                <w:szCs w:val="25"/>
              </w:rPr>
              <w:tab/>
            </w:r>
            <w:r w:rsidRPr="00E202D2">
              <w:rPr>
                <w:b/>
                <w:sz w:val="25"/>
                <w:szCs w:val="25"/>
                <w:lang w:val="pt-BR"/>
              </w:rPr>
              <w:t xml:space="preserve">C. </w:t>
            </w:r>
            <w:r w:rsidRPr="00E202D2">
              <w:rPr>
                <w:sz w:val="25"/>
                <w:szCs w:val="25"/>
                <w:lang w:val="pt-BR"/>
              </w:rPr>
              <w:t>2,5.10</w:t>
            </w:r>
            <w:r w:rsidRPr="00E202D2">
              <w:rPr>
                <w:sz w:val="25"/>
                <w:szCs w:val="25"/>
                <w:vertAlign w:val="superscript"/>
                <w:lang w:val="pt-BR"/>
              </w:rPr>
              <w:t>-5</w:t>
            </w:r>
            <w:r w:rsidRPr="00E202D2">
              <w:rPr>
                <w:sz w:val="25"/>
                <w:szCs w:val="25"/>
                <w:lang w:val="pt-BR"/>
              </w:rPr>
              <w:t>s</w:t>
            </w:r>
            <w:r w:rsidRPr="00E202D2">
              <w:rPr>
                <w:sz w:val="25"/>
                <w:szCs w:val="25"/>
              </w:rPr>
              <w:tab/>
            </w:r>
            <w:r w:rsidRPr="00E202D2">
              <w:rPr>
                <w:b/>
                <w:sz w:val="25"/>
                <w:szCs w:val="25"/>
                <w:lang w:val="pt-BR"/>
              </w:rPr>
              <w:t xml:space="preserve">D. </w:t>
            </w:r>
            <w:r w:rsidRPr="00E202D2">
              <w:rPr>
                <w:sz w:val="25"/>
                <w:szCs w:val="25"/>
                <w:lang w:val="pt-BR"/>
              </w:rPr>
              <w:t>10</w:t>
            </w:r>
            <w:r w:rsidRPr="00E202D2">
              <w:rPr>
                <w:sz w:val="25"/>
                <w:szCs w:val="25"/>
                <w:vertAlign w:val="superscript"/>
                <w:lang w:val="pt-BR"/>
              </w:rPr>
              <w:t>-6</w:t>
            </w:r>
            <w:r w:rsidRPr="00E202D2">
              <w:rPr>
                <w:sz w:val="25"/>
                <w:szCs w:val="25"/>
                <w:lang w:val="pt-BR"/>
              </w:rPr>
              <w:t>s</w:t>
            </w:r>
          </w:p>
        </w:tc>
        <w:tc>
          <w:tcPr>
            <w:tcW w:w="360" w:type="dxa"/>
            <w:shd w:val="clear" w:color="auto" w:fill="auto"/>
          </w:tcPr>
          <w:p w:rsidR="00EB5E88" w:rsidRPr="00A17818" w:rsidRDefault="00EB5E88" w:rsidP="00F32143">
            <w:pPr>
              <w:tabs>
                <w:tab w:val="center" w:pos="4320"/>
                <w:tab w:val="right" w:pos="8640"/>
              </w:tabs>
              <w:rPr>
                <w:b/>
                <w:color w:val="FFFFFF"/>
                <w:lang w:val="nb-NO"/>
              </w:rPr>
            </w:pPr>
            <w:r w:rsidRPr="00A17818">
              <w:rPr>
                <w:b/>
                <w:color w:val="FFFFFF"/>
                <w:lang w:val="nb-NO"/>
              </w:rPr>
              <w:t>B</w:t>
            </w:r>
          </w:p>
        </w:tc>
      </w:tr>
      <w:tr w:rsidR="00EB5E88" w:rsidRPr="000F3553" w:rsidTr="00F32143">
        <w:tc>
          <w:tcPr>
            <w:tcW w:w="236" w:type="dxa"/>
            <w:shd w:val="clear" w:color="auto" w:fill="auto"/>
          </w:tcPr>
          <w:p w:rsidR="00EB5E88" w:rsidRPr="00BF1C1F" w:rsidRDefault="00EB5E88" w:rsidP="00F32143">
            <w:pPr>
              <w:tabs>
                <w:tab w:val="center" w:pos="4320"/>
                <w:tab w:val="right" w:pos="8640"/>
              </w:tabs>
              <w:rPr>
                <w:color w:val="FFFFFF"/>
                <w:lang w:val="nb-NO"/>
              </w:rPr>
            </w:pPr>
            <w:r w:rsidRPr="00BF1C1F">
              <w:rPr>
                <w:color w:val="FFFFFF"/>
                <w:lang w:val="nb-NO"/>
              </w:rPr>
              <w:t>4</w:t>
            </w:r>
          </w:p>
        </w:tc>
        <w:tc>
          <w:tcPr>
            <w:tcW w:w="464" w:type="dxa"/>
            <w:shd w:val="clear" w:color="auto" w:fill="auto"/>
          </w:tcPr>
          <w:p w:rsidR="00EB5E88" w:rsidRPr="000F3553" w:rsidRDefault="00EB5E88" w:rsidP="00EB5E88">
            <w:pPr>
              <w:numPr>
                <w:ilvl w:val="0"/>
                <w:numId w:val="1"/>
              </w:numPr>
              <w:tabs>
                <w:tab w:val="center" w:pos="4320"/>
                <w:tab w:val="right" w:pos="8640"/>
              </w:tabs>
              <w:spacing w:after="0" w:line="240" w:lineRule="auto"/>
              <w:rPr>
                <w:b/>
                <w:u w:val="single"/>
                <w:lang w:val="nb-NO"/>
              </w:rPr>
            </w:pPr>
          </w:p>
        </w:tc>
        <w:tc>
          <w:tcPr>
            <w:tcW w:w="10353" w:type="dxa"/>
            <w:shd w:val="clear" w:color="auto" w:fill="auto"/>
          </w:tcPr>
          <w:p w:rsidR="00EB5E88" w:rsidRPr="00E202D2" w:rsidRDefault="00EB5E88" w:rsidP="00F32143">
            <w:pPr>
              <w:tabs>
                <w:tab w:val="left" w:pos="634"/>
                <w:tab w:val="left" w:pos="2952"/>
                <w:tab w:val="center" w:pos="4320"/>
                <w:tab w:val="left" w:pos="5328"/>
                <w:tab w:val="left" w:pos="7704"/>
                <w:tab w:val="right" w:pos="8640"/>
              </w:tabs>
              <w:autoSpaceDE w:val="0"/>
              <w:autoSpaceDN w:val="0"/>
              <w:adjustRightInd w:val="0"/>
              <w:rPr>
                <w:sz w:val="25"/>
                <w:szCs w:val="25"/>
                <w:lang w:val="nb-NO"/>
              </w:rPr>
            </w:pPr>
            <w:r w:rsidRPr="00E202D2">
              <w:rPr>
                <w:sz w:val="25"/>
                <w:szCs w:val="25"/>
                <w:lang w:val="nb-NO"/>
              </w:rPr>
              <w:t xml:space="preserve">Trong mạch dao động điện từ tự do, nếu độ tự cảm của cuộn cảm tăng 2 lần và điện dung của tụ điện giảm 8 lần thì chu kì dao động riêng của mạch </w:t>
            </w:r>
          </w:p>
          <w:p w:rsidR="00EB5E88" w:rsidRPr="00E202D2" w:rsidRDefault="00EB5E88" w:rsidP="00F32143">
            <w:pPr>
              <w:tabs>
                <w:tab w:val="left" w:pos="634"/>
                <w:tab w:val="left" w:pos="2952"/>
                <w:tab w:val="center" w:pos="4320"/>
                <w:tab w:val="left" w:pos="5328"/>
                <w:tab w:val="left" w:pos="7704"/>
                <w:tab w:val="right" w:pos="8640"/>
              </w:tabs>
              <w:autoSpaceDE w:val="0"/>
              <w:autoSpaceDN w:val="0"/>
              <w:adjustRightInd w:val="0"/>
              <w:rPr>
                <w:sz w:val="25"/>
                <w:szCs w:val="25"/>
                <w:lang w:val="nb-NO"/>
              </w:rPr>
            </w:pPr>
            <w:r w:rsidRPr="00E202D2">
              <w:rPr>
                <w:sz w:val="25"/>
                <w:szCs w:val="25"/>
                <w:lang w:val="nb-NO"/>
              </w:rPr>
              <w:tab/>
            </w:r>
            <w:r w:rsidRPr="00E202D2">
              <w:rPr>
                <w:b/>
                <w:sz w:val="25"/>
                <w:szCs w:val="25"/>
                <w:lang w:val="nb-NO"/>
              </w:rPr>
              <w:t>A.</w:t>
            </w:r>
            <w:r w:rsidRPr="00E202D2">
              <w:rPr>
                <w:sz w:val="25"/>
                <w:szCs w:val="25"/>
                <w:lang w:val="nb-NO"/>
              </w:rPr>
              <w:t xml:space="preserve"> tăng 2 lần. </w:t>
            </w:r>
            <w:r w:rsidRPr="00E202D2">
              <w:rPr>
                <w:sz w:val="25"/>
                <w:szCs w:val="25"/>
                <w:lang w:val="nb-NO"/>
              </w:rPr>
              <w:tab/>
            </w:r>
            <w:r w:rsidRPr="00E202D2">
              <w:rPr>
                <w:b/>
                <w:sz w:val="25"/>
                <w:szCs w:val="25"/>
                <w:lang w:val="nb-NO"/>
              </w:rPr>
              <w:t>B.</w:t>
            </w:r>
            <w:r w:rsidRPr="00E202D2">
              <w:rPr>
                <w:sz w:val="25"/>
                <w:szCs w:val="25"/>
                <w:lang w:val="nb-NO"/>
              </w:rPr>
              <w:t xml:space="preserve"> giảm 2 lần. </w:t>
            </w:r>
            <w:r w:rsidRPr="00E202D2">
              <w:rPr>
                <w:sz w:val="25"/>
                <w:szCs w:val="25"/>
                <w:lang w:val="nb-NO"/>
              </w:rPr>
              <w:tab/>
            </w:r>
            <w:r w:rsidRPr="00E202D2">
              <w:rPr>
                <w:b/>
                <w:sz w:val="25"/>
                <w:szCs w:val="25"/>
                <w:lang w:val="nb-NO"/>
              </w:rPr>
              <w:t>C.</w:t>
            </w:r>
            <w:r w:rsidRPr="00E202D2">
              <w:rPr>
                <w:sz w:val="25"/>
                <w:szCs w:val="25"/>
                <w:lang w:val="nb-NO"/>
              </w:rPr>
              <w:t xml:space="preserve"> tăng 4 lần. </w:t>
            </w:r>
            <w:r w:rsidRPr="00E202D2">
              <w:rPr>
                <w:sz w:val="25"/>
                <w:szCs w:val="25"/>
                <w:lang w:val="nb-NO"/>
              </w:rPr>
              <w:tab/>
            </w:r>
            <w:r w:rsidRPr="00E202D2">
              <w:rPr>
                <w:b/>
                <w:sz w:val="25"/>
                <w:szCs w:val="25"/>
                <w:lang w:val="nb-NO"/>
              </w:rPr>
              <w:t>D.</w:t>
            </w:r>
            <w:r w:rsidRPr="00E202D2">
              <w:rPr>
                <w:sz w:val="25"/>
                <w:szCs w:val="25"/>
                <w:lang w:val="nb-NO"/>
              </w:rPr>
              <w:t xml:space="preserve"> giảm 4 lần. </w:t>
            </w:r>
          </w:p>
        </w:tc>
        <w:tc>
          <w:tcPr>
            <w:tcW w:w="360" w:type="dxa"/>
            <w:shd w:val="clear" w:color="auto" w:fill="auto"/>
          </w:tcPr>
          <w:p w:rsidR="00EB5E88" w:rsidRPr="00A17818" w:rsidRDefault="00EB5E88" w:rsidP="00F32143">
            <w:pPr>
              <w:tabs>
                <w:tab w:val="center" w:pos="4320"/>
                <w:tab w:val="right" w:pos="8640"/>
              </w:tabs>
              <w:rPr>
                <w:b/>
                <w:color w:val="FFFFFF"/>
                <w:lang w:val="pt-BR"/>
              </w:rPr>
            </w:pPr>
            <w:r w:rsidRPr="00A17818">
              <w:rPr>
                <w:b/>
                <w:color w:val="FFFFFF"/>
                <w:lang w:val="pt-BR"/>
              </w:rPr>
              <w:t>B</w:t>
            </w:r>
          </w:p>
        </w:tc>
      </w:tr>
      <w:tr w:rsidR="00EB5E88" w:rsidRPr="000F3553" w:rsidTr="00F32143">
        <w:tc>
          <w:tcPr>
            <w:tcW w:w="236" w:type="dxa"/>
            <w:shd w:val="clear" w:color="auto" w:fill="auto"/>
          </w:tcPr>
          <w:p w:rsidR="00EB5E88" w:rsidRPr="00BF1C1F" w:rsidRDefault="00EB5E88" w:rsidP="00F32143">
            <w:pPr>
              <w:tabs>
                <w:tab w:val="center" w:pos="4320"/>
                <w:tab w:val="right" w:pos="8640"/>
              </w:tabs>
              <w:rPr>
                <w:color w:val="FFFFFF"/>
                <w:lang w:val="nb-NO"/>
              </w:rPr>
            </w:pPr>
            <w:r w:rsidRPr="00BF1C1F">
              <w:rPr>
                <w:color w:val="FFFFFF"/>
                <w:lang w:val="nb-NO"/>
              </w:rPr>
              <w:t>3</w:t>
            </w:r>
          </w:p>
        </w:tc>
        <w:tc>
          <w:tcPr>
            <w:tcW w:w="464" w:type="dxa"/>
            <w:shd w:val="clear" w:color="auto" w:fill="auto"/>
          </w:tcPr>
          <w:p w:rsidR="00EB5E88" w:rsidRPr="000F3553" w:rsidRDefault="00EB5E88" w:rsidP="00EB5E88">
            <w:pPr>
              <w:numPr>
                <w:ilvl w:val="0"/>
                <w:numId w:val="1"/>
              </w:numPr>
              <w:tabs>
                <w:tab w:val="center" w:pos="4320"/>
                <w:tab w:val="right" w:pos="8640"/>
              </w:tabs>
              <w:spacing w:after="0" w:line="240" w:lineRule="auto"/>
              <w:rPr>
                <w:b/>
                <w:u w:val="single"/>
                <w:lang w:val="nb-NO"/>
              </w:rPr>
            </w:pPr>
          </w:p>
        </w:tc>
        <w:tc>
          <w:tcPr>
            <w:tcW w:w="10353" w:type="dxa"/>
            <w:shd w:val="clear" w:color="auto" w:fill="auto"/>
          </w:tcPr>
          <w:p w:rsidR="00EB5E88" w:rsidRPr="00E202D2" w:rsidRDefault="00EB5E88" w:rsidP="00F32143">
            <w:pPr>
              <w:tabs>
                <w:tab w:val="left" w:pos="634"/>
                <w:tab w:val="left" w:pos="2952"/>
                <w:tab w:val="center" w:pos="4320"/>
                <w:tab w:val="left" w:pos="5328"/>
                <w:tab w:val="left" w:pos="7704"/>
                <w:tab w:val="right" w:pos="8640"/>
              </w:tabs>
              <w:autoSpaceDE w:val="0"/>
              <w:autoSpaceDN w:val="0"/>
              <w:adjustRightInd w:val="0"/>
              <w:rPr>
                <w:sz w:val="25"/>
                <w:szCs w:val="25"/>
                <w:lang w:val="pt-BR"/>
              </w:rPr>
            </w:pPr>
            <w:r w:rsidRPr="00E202D2">
              <w:rPr>
                <w:sz w:val="25"/>
                <w:szCs w:val="25"/>
                <w:lang w:val="pt-BR"/>
              </w:rPr>
              <w:t>Đặt điện áp xoay chiều vào đoạn mạch mắc nối tiếp gồm điện trở R, tụ điện và cuộn cảm thuần. Cảm kháng, dung kháng của mạch lần lượt là Z</w:t>
            </w:r>
            <w:r w:rsidRPr="00E202D2">
              <w:rPr>
                <w:sz w:val="25"/>
                <w:szCs w:val="25"/>
                <w:vertAlign w:val="subscript"/>
                <w:lang w:val="pt-BR"/>
              </w:rPr>
              <w:t>L</w:t>
            </w:r>
            <w:r w:rsidRPr="00E202D2">
              <w:rPr>
                <w:sz w:val="25"/>
                <w:szCs w:val="25"/>
                <w:lang w:val="pt-BR"/>
              </w:rPr>
              <w:t xml:space="preserve"> và Z</w:t>
            </w:r>
            <w:r w:rsidRPr="00E202D2">
              <w:rPr>
                <w:b/>
                <w:sz w:val="25"/>
                <w:szCs w:val="25"/>
                <w:vertAlign w:val="subscript"/>
                <w:lang w:val="pt-BR"/>
              </w:rPr>
              <w:t>C .</w:t>
            </w:r>
            <w:r w:rsidRPr="00E202D2">
              <w:rPr>
                <w:sz w:val="25"/>
                <w:szCs w:val="25"/>
                <w:lang w:val="pt-BR"/>
              </w:rPr>
              <w:t xml:space="preserve"> Tổng trở của mạch là </w:t>
            </w:r>
          </w:p>
          <w:p w:rsidR="00EB5E88" w:rsidRPr="00E202D2" w:rsidRDefault="00EB5E88" w:rsidP="00F32143">
            <w:pPr>
              <w:tabs>
                <w:tab w:val="left" w:pos="634"/>
                <w:tab w:val="left" w:pos="2952"/>
                <w:tab w:val="center" w:pos="4320"/>
                <w:tab w:val="left" w:pos="5328"/>
                <w:tab w:val="left" w:pos="7704"/>
                <w:tab w:val="right" w:pos="8640"/>
              </w:tabs>
              <w:autoSpaceDE w:val="0"/>
              <w:autoSpaceDN w:val="0"/>
              <w:adjustRightInd w:val="0"/>
              <w:rPr>
                <w:sz w:val="25"/>
                <w:szCs w:val="25"/>
                <w:lang w:val="pt-BR"/>
              </w:rPr>
            </w:pPr>
            <w:r w:rsidRPr="00E202D2">
              <w:rPr>
                <w:sz w:val="25"/>
                <w:szCs w:val="25"/>
                <w:lang w:val="pt-BR"/>
              </w:rPr>
              <w:tab/>
            </w:r>
            <w:r w:rsidRPr="00E202D2">
              <w:rPr>
                <w:b/>
                <w:sz w:val="25"/>
                <w:szCs w:val="25"/>
                <w:lang w:val="pt-BR"/>
              </w:rPr>
              <w:t>A.</w:t>
            </w:r>
            <w:r w:rsidRPr="00E202D2">
              <w:rPr>
                <w:sz w:val="25"/>
                <w:szCs w:val="25"/>
                <w:lang w:val="pt-BR"/>
              </w:rPr>
              <w:t xml:space="preserve"> Z = R + Z</w:t>
            </w:r>
            <w:r w:rsidRPr="00E202D2">
              <w:rPr>
                <w:sz w:val="25"/>
                <w:szCs w:val="25"/>
                <w:vertAlign w:val="subscript"/>
                <w:lang w:val="pt-BR"/>
              </w:rPr>
              <w:t>L</w:t>
            </w:r>
            <w:r w:rsidRPr="00E202D2">
              <w:rPr>
                <w:sz w:val="25"/>
                <w:szCs w:val="25"/>
                <w:lang w:val="pt-BR"/>
              </w:rPr>
              <w:t xml:space="preserve"> -  Z</w:t>
            </w:r>
            <w:r w:rsidRPr="00E202D2">
              <w:rPr>
                <w:b/>
                <w:sz w:val="25"/>
                <w:szCs w:val="25"/>
                <w:vertAlign w:val="subscript"/>
                <w:lang w:val="pt-BR"/>
              </w:rPr>
              <w:t>C .</w:t>
            </w:r>
            <w:r w:rsidRPr="00E202D2">
              <w:rPr>
                <w:sz w:val="25"/>
                <w:szCs w:val="25"/>
                <w:lang w:val="pt-BR"/>
              </w:rPr>
              <w:t xml:space="preserve"> </w:t>
            </w:r>
            <w:r w:rsidRPr="00E202D2">
              <w:rPr>
                <w:sz w:val="25"/>
                <w:szCs w:val="25"/>
                <w:lang w:val="pt-BR"/>
              </w:rPr>
              <w:tab/>
            </w:r>
            <w:r w:rsidRPr="00E202D2">
              <w:rPr>
                <w:sz w:val="25"/>
                <w:szCs w:val="25"/>
                <w:lang w:val="pt-BR"/>
              </w:rPr>
              <w:tab/>
              <w:t xml:space="preserve">                          </w:t>
            </w:r>
            <w:r>
              <w:rPr>
                <w:sz w:val="25"/>
                <w:szCs w:val="25"/>
                <w:lang w:val="pt-BR"/>
              </w:rPr>
              <w:t xml:space="preserve"> </w:t>
            </w:r>
            <w:r w:rsidRPr="00E202D2">
              <w:rPr>
                <w:b/>
                <w:sz w:val="25"/>
                <w:szCs w:val="25"/>
                <w:lang w:val="pt-BR"/>
              </w:rPr>
              <w:t>B.</w:t>
            </w:r>
            <w:r w:rsidRPr="00E202D2">
              <w:rPr>
                <w:sz w:val="25"/>
                <w:szCs w:val="25"/>
                <w:lang w:val="pt-BR"/>
              </w:rPr>
              <w:t xml:space="preserve"> </w:t>
            </w:r>
            <w:r w:rsidRPr="00E202D2">
              <w:rPr>
                <w:position w:val="-14"/>
                <w:sz w:val="25"/>
                <w:szCs w:val="25"/>
              </w:rPr>
              <w:object w:dxaOrig="2140" w:dyaOrig="440">
                <v:shape id="_x0000_i1835" type="#_x0000_t75" style="width:107.25pt;height:21.75pt" o:ole="">
                  <v:imagedata r:id="rId1167" o:title=""/>
                </v:shape>
                <o:OLEObject Type="Embed" ProgID="Equation.DSMT4" ShapeID="_x0000_i1835" DrawAspect="Content" ObjectID="_1587815037" r:id="rId1168"/>
              </w:object>
            </w:r>
            <w:r w:rsidRPr="00E202D2">
              <w:rPr>
                <w:sz w:val="25"/>
                <w:szCs w:val="25"/>
                <w:lang w:val="pt-BR"/>
              </w:rPr>
              <w:t xml:space="preserve"> </w:t>
            </w:r>
            <w:r w:rsidRPr="00E202D2">
              <w:rPr>
                <w:sz w:val="25"/>
                <w:szCs w:val="25"/>
                <w:lang w:val="pt-BR"/>
              </w:rPr>
              <w:tab/>
            </w:r>
          </w:p>
          <w:p w:rsidR="00EB5E88" w:rsidRPr="00E202D2" w:rsidRDefault="00EB5E88" w:rsidP="00F32143">
            <w:pPr>
              <w:tabs>
                <w:tab w:val="left" w:pos="634"/>
                <w:tab w:val="left" w:pos="2952"/>
                <w:tab w:val="center" w:pos="4320"/>
                <w:tab w:val="left" w:pos="5328"/>
                <w:tab w:val="left" w:pos="7704"/>
                <w:tab w:val="right" w:pos="8640"/>
              </w:tabs>
              <w:autoSpaceDE w:val="0"/>
              <w:autoSpaceDN w:val="0"/>
              <w:adjustRightInd w:val="0"/>
              <w:rPr>
                <w:sz w:val="25"/>
                <w:szCs w:val="25"/>
                <w:lang w:val="pt-BR"/>
              </w:rPr>
            </w:pPr>
            <w:r w:rsidRPr="00E202D2">
              <w:rPr>
                <w:sz w:val="25"/>
                <w:szCs w:val="25"/>
                <w:lang w:val="pt-BR"/>
              </w:rPr>
              <w:tab/>
            </w:r>
            <w:r w:rsidRPr="00E202D2">
              <w:rPr>
                <w:b/>
                <w:sz w:val="25"/>
                <w:szCs w:val="25"/>
                <w:lang w:val="pt-BR"/>
              </w:rPr>
              <w:t>C.</w:t>
            </w:r>
            <w:r w:rsidRPr="00E202D2">
              <w:rPr>
                <w:sz w:val="25"/>
                <w:szCs w:val="25"/>
                <w:lang w:val="pt-BR"/>
              </w:rPr>
              <w:t xml:space="preserve"> Z = R + Z</w:t>
            </w:r>
            <w:r w:rsidRPr="00E202D2">
              <w:rPr>
                <w:sz w:val="25"/>
                <w:szCs w:val="25"/>
                <w:vertAlign w:val="subscript"/>
                <w:lang w:val="pt-BR"/>
              </w:rPr>
              <w:t>L</w:t>
            </w:r>
            <w:r w:rsidRPr="00E202D2">
              <w:rPr>
                <w:sz w:val="25"/>
                <w:szCs w:val="25"/>
                <w:lang w:val="pt-BR"/>
              </w:rPr>
              <w:t xml:space="preserve"> + Z</w:t>
            </w:r>
            <w:r w:rsidRPr="00E202D2">
              <w:rPr>
                <w:b/>
                <w:sz w:val="25"/>
                <w:szCs w:val="25"/>
                <w:vertAlign w:val="subscript"/>
                <w:lang w:val="pt-BR"/>
              </w:rPr>
              <w:t>C .</w:t>
            </w:r>
            <w:r w:rsidRPr="00E202D2">
              <w:rPr>
                <w:sz w:val="25"/>
                <w:szCs w:val="25"/>
                <w:lang w:val="pt-BR"/>
              </w:rPr>
              <w:t xml:space="preserve"> </w:t>
            </w:r>
            <w:r w:rsidRPr="00E202D2">
              <w:rPr>
                <w:sz w:val="25"/>
                <w:szCs w:val="25"/>
                <w:lang w:val="pt-BR"/>
              </w:rPr>
              <w:tab/>
            </w:r>
            <w:r w:rsidRPr="00E202D2">
              <w:rPr>
                <w:sz w:val="25"/>
                <w:szCs w:val="25"/>
                <w:lang w:val="pt-BR"/>
              </w:rPr>
              <w:tab/>
              <w:t xml:space="preserve">                           </w:t>
            </w:r>
            <w:r w:rsidRPr="00E202D2">
              <w:rPr>
                <w:b/>
                <w:sz w:val="25"/>
                <w:szCs w:val="25"/>
                <w:lang w:val="pt-BR"/>
              </w:rPr>
              <w:t>D.</w:t>
            </w:r>
            <w:r w:rsidRPr="00E202D2">
              <w:rPr>
                <w:sz w:val="25"/>
                <w:szCs w:val="25"/>
                <w:lang w:val="pt-BR"/>
              </w:rPr>
              <w:t xml:space="preserve"> </w:t>
            </w:r>
            <w:r w:rsidRPr="00E202D2">
              <w:rPr>
                <w:position w:val="-14"/>
                <w:sz w:val="25"/>
                <w:szCs w:val="25"/>
              </w:rPr>
              <w:object w:dxaOrig="2140" w:dyaOrig="440">
                <v:shape id="_x0000_i1836" type="#_x0000_t75" style="width:107.25pt;height:21.75pt" o:ole="">
                  <v:imagedata r:id="rId1169" o:title=""/>
                </v:shape>
                <o:OLEObject Type="Embed" ProgID="Equation.DSMT4" ShapeID="_x0000_i1836" DrawAspect="Content" ObjectID="_1587815038" r:id="rId1170"/>
              </w:object>
            </w:r>
            <w:r w:rsidRPr="00E202D2">
              <w:rPr>
                <w:sz w:val="25"/>
                <w:szCs w:val="25"/>
                <w:lang w:val="pt-BR"/>
              </w:rPr>
              <w:t xml:space="preserve"> </w:t>
            </w:r>
          </w:p>
        </w:tc>
        <w:tc>
          <w:tcPr>
            <w:tcW w:w="360" w:type="dxa"/>
            <w:shd w:val="clear" w:color="auto" w:fill="auto"/>
          </w:tcPr>
          <w:p w:rsidR="00EB5E88" w:rsidRPr="00A17818" w:rsidRDefault="00EB5E88" w:rsidP="00F32143">
            <w:pPr>
              <w:tabs>
                <w:tab w:val="center" w:pos="4320"/>
                <w:tab w:val="right" w:pos="8640"/>
              </w:tabs>
              <w:rPr>
                <w:b/>
                <w:color w:val="FFFFFF"/>
                <w:lang w:val="nb-NO"/>
              </w:rPr>
            </w:pPr>
            <w:r w:rsidRPr="00A17818">
              <w:rPr>
                <w:b/>
                <w:color w:val="FFFFFF"/>
                <w:lang w:val="nb-NO"/>
              </w:rPr>
              <w:t>D</w:t>
            </w:r>
          </w:p>
        </w:tc>
      </w:tr>
      <w:tr w:rsidR="00EB5E88" w:rsidRPr="000F3553" w:rsidTr="00F32143">
        <w:tc>
          <w:tcPr>
            <w:tcW w:w="236" w:type="dxa"/>
            <w:shd w:val="clear" w:color="auto" w:fill="auto"/>
          </w:tcPr>
          <w:p w:rsidR="00EB5E88" w:rsidRPr="00BF1C1F" w:rsidRDefault="00EB5E88" w:rsidP="00F32143">
            <w:pPr>
              <w:tabs>
                <w:tab w:val="center" w:pos="4320"/>
                <w:tab w:val="right" w:pos="8640"/>
              </w:tabs>
              <w:rPr>
                <w:color w:val="FFFFFF"/>
                <w:lang w:val="nb-NO"/>
              </w:rPr>
            </w:pPr>
            <w:r w:rsidRPr="00BF1C1F">
              <w:rPr>
                <w:color w:val="FFFFFF"/>
                <w:lang w:val="nb-NO"/>
              </w:rPr>
              <w:t>1</w:t>
            </w:r>
          </w:p>
        </w:tc>
        <w:tc>
          <w:tcPr>
            <w:tcW w:w="464" w:type="dxa"/>
            <w:shd w:val="clear" w:color="auto" w:fill="auto"/>
          </w:tcPr>
          <w:p w:rsidR="00EB5E88" w:rsidRPr="000F3553" w:rsidRDefault="00EB5E88" w:rsidP="00EB5E88">
            <w:pPr>
              <w:numPr>
                <w:ilvl w:val="0"/>
                <w:numId w:val="1"/>
              </w:numPr>
              <w:tabs>
                <w:tab w:val="center" w:pos="4320"/>
                <w:tab w:val="right" w:pos="8640"/>
              </w:tabs>
              <w:spacing w:after="0" w:line="240" w:lineRule="auto"/>
              <w:rPr>
                <w:b/>
                <w:u w:val="single"/>
                <w:lang w:val="nb-NO"/>
              </w:rPr>
            </w:pPr>
          </w:p>
        </w:tc>
        <w:tc>
          <w:tcPr>
            <w:tcW w:w="10353" w:type="dxa"/>
            <w:shd w:val="clear" w:color="auto" w:fill="auto"/>
          </w:tcPr>
          <w:p w:rsidR="00EB5E88" w:rsidRPr="00E202D2" w:rsidRDefault="00EB5E88" w:rsidP="00F32143">
            <w:pPr>
              <w:tabs>
                <w:tab w:val="left" w:pos="634"/>
                <w:tab w:val="left" w:pos="2952"/>
                <w:tab w:val="center" w:pos="4320"/>
                <w:tab w:val="left" w:pos="5328"/>
                <w:tab w:val="left" w:pos="7704"/>
                <w:tab w:val="right" w:pos="8640"/>
              </w:tabs>
              <w:autoSpaceDE w:val="0"/>
              <w:autoSpaceDN w:val="0"/>
              <w:adjustRightInd w:val="0"/>
              <w:rPr>
                <w:sz w:val="25"/>
                <w:szCs w:val="25"/>
                <w:lang w:val="pt-BR"/>
              </w:rPr>
            </w:pPr>
            <w:r w:rsidRPr="00E202D2">
              <w:rPr>
                <w:sz w:val="25"/>
                <w:szCs w:val="25"/>
                <w:lang w:val="vi-VN"/>
              </w:rPr>
              <w:t xml:space="preserve">Một con lắc lò xo nằm ngang có </w:t>
            </w:r>
            <w:r w:rsidRPr="00E202D2">
              <w:rPr>
                <w:sz w:val="25"/>
                <w:szCs w:val="25"/>
                <w:lang w:val="pt-BR"/>
              </w:rPr>
              <w:t xml:space="preserve">tần số góc dao động riêng </w:t>
            </w:r>
            <w:r w:rsidRPr="00E202D2">
              <w:rPr>
                <w:rFonts w:ascii="Symbol" w:hAnsi="Symbol"/>
                <w:sz w:val="25"/>
                <w:szCs w:val="25"/>
              </w:rPr>
              <w:t></w:t>
            </w:r>
            <w:r w:rsidRPr="00E202D2">
              <w:rPr>
                <w:sz w:val="25"/>
                <w:szCs w:val="25"/>
                <w:lang w:val="pt-BR"/>
              </w:rPr>
              <w:t xml:space="preserve"> = 10</w:t>
            </w:r>
            <w:r w:rsidRPr="00E202D2">
              <w:rPr>
                <w:color w:val="000000"/>
                <w:sz w:val="25"/>
                <w:szCs w:val="25"/>
              </w:rPr>
              <w:t>π</w:t>
            </w:r>
            <w:r w:rsidRPr="00E202D2">
              <w:rPr>
                <w:sz w:val="25"/>
                <w:szCs w:val="25"/>
                <w:lang w:val="pt-BR"/>
              </w:rPr>
              <w:t xml:space="preserve"> rad/s</w:t>
            </w:r>
            <w:r w:rsidRPr="00E202D2">
              <w:rPr>
                <w:sz w:val="25"/>
                <w:szCs w:val="25"/>
                <w:lang w:val="vi-VN"/>
              </w:rPr>
              <w:t>. Tác dụng vào vật nặng theo phương của trục lò xo, một ngoại lực b</w:t>
            </w:r>
            <w:r w:rsidRPr="00E202D2">
              <w:rPr>
                <w:sz w:val="25"/>
                <w:szCs w:val="25"/>
                <w:lang w:val="pt-BR"/>
              </w:rPr>
              <w:t>iến</w:t>
            </w:r>
            <w:r w:rsidRPr="00E202D2">
              <w:rPr>
                <w:sz w:val="25"/>
                <w:szCs w:val="25"/>
                <w:lang w:val="vi-VN"/>
              </w:rPr>
              <w:t xml:space="preserve"> thiên F</w:t>
            </w:r>
            <w:r w:rsidRPr="00E202D2">
              <w:rPr>
                <w:sz w:val="25"/>
                <w:szCs w:val="25"/>
                <w:vertAlign w:val="subscript"/>
                <w:lang w:val="vi-VN"/>
              </w:rPr>
              <w:t>n</w:t>
            </w:r>
            <w:r w:rsidRPr="00E202D2">
              <w:rPr>
                <w:sz w:val="25"/>
                <w:szCs w:val="25"/>
                <w:lang w:val="vi-VN"/>
              </w:rPr>
              <w:t xml:space="preserve"> = F</w:t>
            </w:r>
            <w:r w:rsidRPr="00E202D2">
              <w:rPr>
                <w:sz w:val="25"/>
                <w:szCs w:val="25"/>
                <w:vertAlign w:val="subscript"/>
                <w:lang w:val="pt-BR"/>
              </w:rPr>
              <w:t>0</w:t>
            </w:r>
            <w:r w:rsidRPr="00E202D2">
              <w:rPr>
                <w:sz w:val="25"/>
                <w:szCs w:val="25"/>
                <w:lang w:val="vi-VN"/>
              </w:rPr>
              <w:t>cos</w:t>
            </w:r>
            <w:r w:rsidRPr="00E202D2">
              <w:rPr>
                <w:sz w:val="25"/>
                <w:szCs w:val="25"/>
                <w:lang w:val="pt-BR"/>
              </w:rPr>
              <w:t>(20</w:t>
            </w:r>
            <w:r w:rsidRPr="00E202D2">
              <w:rPr>
                <w:color w:val="000000"/>
                <w:sz w:val="25"/>
                <w:szCs w:val="25"/>
              </w:rPr>
              <w:t>π</w:t>
            </w:r>
            <w:r w:rsidRPr="00E202D2">
              <w:rPr>
                <w:sz w:val="25"/>
                <w:szCs w:val="25"/>
                <w:lang w:val="vi-VN"/>
              </w:rPr>
              <w:t>t</w:t>
            </w:r>
            <w:r w:rsidRPr="00E202D2">
              <w:rPr>
                <w:sz w:val="25"/>
                <w:szCs w:val="25"/>
                <w:lang w:val="pt-BR"/>
              </w:rPr>
              <w:t xml:space="preserve">) </w:t>
            </w:r>
            <w:r w:rsidRPr="00E202D2">
              <w:rPr>
                <w:sz w:val="25"/>
                <w:szCs w:val="25"/>
                <w:lang w:val="vi-VN"/>
              </w:rPr>
              <w:t xml:space="preserve">N. Sau một thời gian vật dao động điều hòa </w:t>
            </w:r>
            <w:r w:rsidRPr="00E202D2">
              <w:rPr>
                <w:sz w:val="25"/>
                <w:szCs w:val="25"/>
                <w:lang w:val="pt-BR"/>
              </w:rPr>
              <w:t xml:space="preserve">với biên độ 5 cm. Tốc độ cực đại của vật là: </w:t>
            </w:r>
          </w:p>
          <w:p w:rsidR="00EB5E88" w:rsidRPr="00E202D2" w:rsidRDefault="00EB5E88" w:rsidP="00F32143">
            <w:pPr>
              <w:tabs>
                <w:tab w:val="left" w:pos="634"/>
                <w:tab w:val="left" w:pos="2952"/>
                <w:tab w:val="center" w:pos="4320"/>
                <w:tab w:val="left" w:pos="5328"/>
                <w:tab w:val="left" w:pos="7704"/>
                <w:tab w:val="right" w:pos="8640"/>
              </w:tabs>
              <w:autoSpaceDE w:val="0"/>
              <w:autoSpaceDN w:val="0"/>
              <w:adjustRightInd w:val="0"/>
              <w:rPr>
                <w:sz w:val="25"/>
                <w:szCs w:val="25"/>
                <w:lang w:val="pt-BR"/>
              </w:rPr>
            </w:pPr>
            <w:r w:rsidRPr="00E202D2">
              <w:rPr>
                <w:sz w:val="25"/>
                <w:szCs w:val="25"/>
                <w:lang w:val="pt-BR"/>
              </w:rPr>
              <w:tab/>
            </w:r>
            <w:r w:rsidRPr="00E202D2">
              <w:rPr>
                <w:b/>
                <w:sz w:val="25"/>
                <w:szCs w:val="25"/>
                <w:lang w:val="pt-BR"/>
              </w:rPr>
              <w:t>A.</w:t>
            </w:r>
            <w:r w:rsidRPr="00E202D2">
              <w:rPr>
                <w:sz w:val="25"/>
                <w:szCs w:val="25"/>
                <w:lang w:val="pt-BR"/>
              </w:rPr>
              <w:t xml:space="preserve"> 50</w:t>
            </w:r>
            <w:r w:rsidRPr="00E202D2">
              <w:rPr>
                <w:color w:val="000000"/>
                <w:sz w:val="25"/>
                <w:szCs w:val="25"/>
              </w:rPr>
              <w:t>π</w:t>
            </w:r>
            <w:r w:rsidRPr="00E202D2">
              <w:rPr>
                <w:sz w:val="25"/>
                <w:szCs w:val="25"/>
                <w:lang w:val="pt-BR"/>
              </w:rPr>
              <w:t xml:space="preserve"> cm/s. </w:t>
            </w:r>
            <w:r w:rsidRPr="00E202D2">
              <w:rPr>
                <w:sz w:val="25"/>
                <w:szCs w:val="25"/>
                <w:lang w:val="pt-BR"/>
              </w:rPr>
              <w:tab/>
            </w:r>
            <w:r w:rsidRPr="00E202D2">
              <w:rPr>
                <w:b/>
                <w:sz w:val="25"/>
                <w:szCs w:val="25"/>
                <w:lang w:val="pt-BR"/>
              </w:rPr>
              <w:t>B.</w:t>
            </w:r>
            <w:r w:rsidRPr="00E202D2">
              <w:rPr>
                <w:sz w:val="25"/>
                <w:szCs w:val="25"/>
                <w:lang w:val="pt-BR"/>
              </w:rPr>
              <w:t xml:space="preserve"> 100</w:t>
            </w:r>
            <w:r w:rsidRPr="00E202D2">
              <w:rPr>
                <w:color w:val="000000"/>
                <w:sz w:val="25"/>
                <w:szCs w:val="25"/>
              </w:rPr>
              <w:t>π</w:t>
            </w:r>
            <w:r w:rsidRPr="00E202D2">
              <w:rPr>
                <w:sz w:val="25"/>
                <w:szCs w:val="25"/>
                <w:lang w:val="pt-BR"/>
              </w:rPr>
              <w:t xml:space="preserve"> cm/s.              </w:t>
            </w:r>
            <w:r w:rsidRPr="00E202D2">
              <w:rPr>
                <w:sz w:val="25"/>
                <w:szCs w:val="25"/>
                <w:lang w:val="pt-BR"/>
              </w:rPr>
              <w:tab/>
            </w:r>
            <w:r w:rsidRPr="00E202D2">
              <w:rPr>
                <w:b/>
                <w:sz w:val="25"/>
                <w:szCs w:val="25"/>
                <w:lang w:val="pt-BR"/>
              </w:rPr>
              <w:t>C.</w:t>
            </w:r>
            <w:r w:rsidRPr="00E202D2">
              <w:rPr>
                <w:sz w:val="25"/>
                <w:szCs w:val="25"/>
                <w:lang w:val="pt-BR"/>
              </w:rPr>
              <w:t xml:space="preserve"> 25 cm/s. </w:t>
            </w:r>
            <w:r w:rsidRPr="00E202D2">
              <w:rPr>
                <w:sz w:val="25"/>
                <w:szCs w:val="25"/>
                <w:lang w:val="pt-BR"/>
              </w:rPr>
              <w:tab/>
            </w:r>
            <w:r w:rsidRPr="00E202D2">
              <w:rPr>
                <w:b/>
                <w:sz w:val="25"/>
                <w:szCs w:val="25"/>
                <w:lang w:val="pt-BR"/>
              </w:rPr>
              <w:t>D.</w:t>
            </w:r>
            <w:r w:rsidRPr="00E202D2">
              <w:rPr>
                <w:sz w:val="25"/>
                <w:szCs w:val="25"/>
                <w:lang w:val="pt-BR"/>
              </w:rPr>
              <w:t xml:space="preserve"> 50 cm/s. </w:t>
            </w:r>
          </w:p>
        </w:tc>
        <w:tc>
          <w:tcPr>
            <w:tcW w:w="360" w:type="dxa"/>
            <w:shd w:val="clear" w:color="auto" w:fill="auto"/>
          </w:tcPr>
          <w:p w:rsidR="00EB5E88" w:rsidRPr="00A17818" w:rsidRDefault="00EB5E88" w:rsidP="00F32143">
            <w:pPr>
              <w:tabs>
                <w:tab w:val="center" w:pos="4320"/>
                <w:tab w:val="right" w:pos="8640"/>
              </w:tabs>
              <w:rPr>
                <w:b/>
                <w:color w:val="FFFFFF"/>
                <w:lang w:val="nb-NO"/>
              </w:rPr>
            </w:pPr>
            <w:r w:rsidRPr="00A17818">
              <w:rPr>
                <w:b/>
                <w:color w:val="FFFFFF"/>
                <w:lang w:val="nb-NO"/>
              </w:rPr>
              <w:t>B</w:t>
            </w:r>
          </w:p>
        </w:tc>
      </w:tr>
      <w:tr w:rsidR="00EB5E88" w:rsidRPr="000F3553" w:rsidTr="00F32143">
        <w:tc>
          <w:tcPr>
            <w:tcW w:w="236" w:type="dxa"/>
            <w:shd w:val="clear" w:color="auto" w:fill="auto"/>
          </w:tcPr>
          <w:p w:rsidR="00EB5E88" w:rsidRPr="00BF1C1F" w:rsidRDefault="00EB5E88" w:rsidP="00F32143">
            <w:pPr>
              <w:tabs>
                <w:tab w:val="center" w:pos="4320"/>
                <w:tab w:val="right" w:pos="8640"/>
              </w:tabs>
              <w:rPr>
                <w:color w:val="FFFFFF"/>
                <w:lang w:val="nb-NO"/>
              </w:rPr>
            </w:pPr>
            <w:r w:rsidRPr="00BF1C1F">
              <w:rPr>
                <w:color w:val="FFFFFF"/>
                <w:lang w:val="nb-NO"/>
              </w:rPr>
              <w:t>6</w:t>
            </w:r>
          </w:p>
        </w:tc>
        <w:tc>
          <w:tcPr>
            <w:tcW w:w="464" w:type="dxa"/>
            <w:shd w:val="clear" w:color="auto" w:fill="auto"/>
          </w:tcPr>
          <w:p w:rsidR="00EB5E88" w:rsidRPr="000F3553" w:rsidRDefault="00EB5E88" w:rsidP="00EB5E88">
            <w:pPr>
              <w:numPr>
                <w:ilvl w:val="0"/>
                <w:numId w:val="1"/>
              </w:numPr>
              <w:tabs>
                <w:tab w:val="center" w:pos="4320"/>
                <w:tab w:val="right" w:pos="8640"/>
              </w:tabs>
              <w:spacing w:after="0" w:line="240" w:lineRule="auto"/>
              <w:rPr>
                <w:b/>
                <w:u w:val="single"/>
                <w:lang w:val="nb-NO"/>
              </w:rPr>
            </w:pPr>
          </w:p>
        </w:tc>
        <w:tc>
          <w:tcPr>
            <w:tcW w:w="10353" w:type="dxa"/>
            <w:shd w:val="clear" w:color="auto" w:fill="auto"/>
          </w:tcPr>
          <w:p w:rsidR="00EB5E88" w:rsidRPr="00E202D2" w:rsidRDefault="00EB5E88" w:rsidP="00F32143">
            <w:pPr>
              <w:tabs>
                <w:tab w:val="left" w:pos="634"/>
                <w:tab w:val="left" w:pos="2952"/>
                <w:tab w:val="center" w:pos="4320"/>
                <w:tab w:val="left" w:pos="5328"/>
                <w:tab w:val="left" w:pos="7704"/>
                <w:tab w:val="right" w:pos="8640"/>
              </w:tabs>
              <w:autoSpaceDE w:val="0"/>
              <w:autoSpaceDN w:val="0"/>
              <w:adjustRightInd w:val="0"/>
              <w:rPr>
                <w:sz w:val="25"/>
                <w:szCs w:val="25"/>
                <w:lang w:val="nb-NO"/>
              </w:rPr>
            </w:pPr>
            <w:r w:rsidRPr="00E202D2">
              <w:rPr>
                <w:sz w:val="25"/>
                <w:szCs w:val="25"/>
                <w:lang w:val="nb-NO"/>
              </w:rPr>
              <w:t xml:space="preserve">Gọi h, c lần lượt là hằng số Plăng và tốc độ ánh sáng trong chân không. Một kim loại có công thoát A thì giới hạn quang điện là </w:t>
            </w:r>
          </w:p>
          <w:p w:rsidR="00EB5E88" w:rsidRPr="00E202D2" w:rsidRDefault="00EB5E88" w:rsidP="00F32143">
            <w:pPr>
              <w:tabs>
                <w:tab w:val="left" w:pos="634"/>
                <w:tab w:val="left" w:pos="2952"/>
                <w:tab w:val="center" w:pos="4320"/>
                <w:tab w:val="left" w:pos="5325"/>
                <w:tab w:val="left" w:pos="7710"/>
                <w:tab w:val="right" w:pos="8640"/>
              </w:tabs>
              <w:autoSpaceDE w:val="0"/>
              <w:autoSpaceDN w:val="0"/>
              <w:adjustRightInd w:val="0"/>
              <w:rPr>
                <w:sz w:val="25"/>
                <w:szCs w:val="25"/>
                <w:lang w:val="nb-NO"/>
              </w:rPr>
            </w:pPr>
            <w:r w:rsidRPr="00E202D2">
              <w:rPr>
                <w:sz w:val="25"/>
                <w:szCs w:val="25"/>
                <w:lang w:val="nb-NO"/>
              </w:rPr>
              <w:tab/>
            </w:r>
            <w:r w:rsidRPr="00E202D2">
              <w:rPr>
                <w:b/>
                <w:sz w:val="25"/>
                <w:szCs w:val="25"/>
                <w:lang w:val="nb-NO"/>
              </w:rPr>
              <w:t>A.</w:t>
            </w:r>
            <w:r w:rsidRPr="00E202D2">
              <w:rPr>
                <w:sz w:val="25"/>
                <w:szCs w:val="25"/>
                <w:lang w:val="nb-NO"/>
              </w:rPr>
              <w:t xml:space="preserve"> </w:t>
            </w:r>
            <w:r w:rsidRPr="00E202D2">
              <w:rPr>
                <w:position w:val="-22"/>
                <w:sz w:val="25"/>
                <w:szCs w:val="25"/>
              </w:rPr>
              <w:object w:dxaOrig="920" w:dyaOrig="560">
                <v:shape id="_x0000_i1837" type="#_x0000_t75" style="width:45.75pt;height:27.75pt" o:ole="">
                  <v:imagedata r:id="rId1171" o:title=""/>
                </v:shape>
                <o:OLEObject Type="Embed" ProgID="Equation.DSMT4" ShapeID="_x0000_i1837" DrawAspect="Content" ObjectID="_1587815039" r:id="rId1172"/>
              </w:object>
            </w:r>
            <w:r w:rsidRPr="00E202D2">
              <w:rPr>
                <w:sz w:val="25"/>
                <w:szCs w:val="25"/>
                <w:lang w:val="nb-NO"/>
              </w:rPr>
              <w:t xml:space="preserve"> </w:t>
            </w:r>
            <w:r w:rsidRPr="00E202D2">
              <w:rPr>
                <w:sz w:val="25"/>
                <w:szCs w:val="25"/>
                <w:lang w:val="nb-NO"/>
              </w:rPr>
              <w:tab/>
            </w:r>
            <w:r w:rsidRPr="00E202D2">
              <w:rPr>
                <w:b/>
                <w:sz w:val="25"/>
                <w:szCs w:val="25"/>
                <w:lang w:val="nb-NO"/>
              </w:rPr>
              <w:t>B.</w:t>
            </w:r>
            <w:r w:rsidRPr="00E202D2">
              <w:rPr>
                <w:sz w:val="25"/>
                <w:szCs w:val="25"/>
                <w:lang w:val="nb-NO"/>
              </w:rPr>
              <w:t xml:space="preserve"> </w:t>
            </w:r>
            <w:r w:rsidRPr="00E202D2">
              <w:rPr>
                <w:position w:val="-22"/>
                <w:sz w:val="25"/>
                <w:szCs w:val="25"/>
              </w:rPr>
              <w:object w:dxaOrig="940" w:dyaOrig="560">
                <v:shape id="_x0000_i1838" type="#_x0000_t75" style="width:47.25pt;height:27.75pt" o:ole="">
                  <v:imagedata r:id="rId1173" o:title=""/>
                </v:shape>
                <o:OLEObject Type="Embed" ProgID="Equation.DSMT4" ShapeID="_x0000_i1838" DrawAspect="Content" ObjectID="_1587815040" r:id="rId1174"/>
              </w:object>
            </w:r>
            <w:r w:rsidRPr="00E202D2">
              <w:rPr>
                <w:sz w:val="25"/>
                <w:szCs w:val="25"/>
                <w:lang w:val="nb-NO"/>
              </w:rPr>
              <w:t xml:space="preserve"> </w:t>
            </w:r>
            <w:r w:rsidRPr="00E202D2">
              <w:rPr>
                <w:sz w:val="25"/>
                <w:szCs w:val="25"/>
                <w:lang w:val="nb-NO"/>
              </w:rPr>
              <w:tab/>
              <w:t xml:space="preserve">           </w:t>
            </w:r>
            <w:r>
              <w:rPr>
                <w:sz w:val="25"/>
                <w:szCs w:val="25"/>
                <w:lang w:val="nb-NO"/>
              </w:rPr>
              <w:t xml:space="preserve">     </w:t>
            </w:r>
            <w:r w:rsidRPr="00E202D2">
              <w:rPr>
                <w:b/>
                <w:sz w:val="25"/>
                <w:szCs w:val="25"/>
                <w:lang w:val="nb-NO"/>
              </w:rPr>
              <w:t>C.</w:t>
            </w:r>
            <w:r w:rsidRPr="00E202D2">
              <w:rPr>
                <w:sz w:val="25"/>
                <w:szCs w:val="25"/>
                <w:lang w:val="nb-NO"/>
              </w:rPr>
              <w:t xml:space="preserve"> </w:t>
            </w:r>
            <w:r w:rsidRPr="00E202D2">
              <w:rPr>
                <w:position w:val="-22"/>
                <w:sz w:val="25"/>
                <w:szCs w:val="25"/>
              </w:rPr>
              <w:object w:dxaOrig="859" w:dyaOrig="560">
                <v:shape id="_x0000_i1839" type="#_x0000_t75" style="width:42.75pt;height:27.75pt" o:ole="">
                  <v:imagedata r:id="rId1175" o:title=""/>
                </v:shape>
                <o:OLEObject Type="Embed" ProgID="Equation.DSMT4" ShapeID="_x0000_i1839" DrawAspect="Content" ObjectID="_1587815041" r:id="rId1176"/>
              </w:object>
            </w:r>
            <w:r w:rsidRPr="00E202D2">
              <w:rPr>
                <w:sz w:val="25"/>
                <w:szCs w:val="25"/>
                <w:lang w:val="nb-NO"/>
              </w:rPr>
              <w:t xml:space="preserve"> </w:t>
            </w:r>
            <w:r w:rsidRPr="00E202D2">
              <w:rPr>
                <w:sz w:val="25"/>
                <w:szCs w:val="25"/>
                <w:lang w:val="nb-NO"/>
              </w:rPr>
              <w:tab/>
            </w:r>
            <w:r w:rsidRPr="00E202D2">
              <w:rPr>
                <w:b/>
                <w:sz w:val="25"/>
                <w:szCs w:val="25"/>
                <w:lang w:val="nb-NO"/>
              </w:rPr>
              <w:t>D.</w:t>
            </w:r>
            <w:r w:rsidRPr="00E202D2">
              <w:rPr>
                <w:sz w:val="25"/>
                <w:szCs w:val="25"/>
                <w:lang w:val="nb-NO"/>
              </w:rPr>
              <w:t xml:space="preserve"> </w:t>
            </w:r>
            <w:r w:rsidRPr="00E202D2">
              <w:rPr>
                <w:position w:val="-20"/>
                <w:sz w:val="25"/>
                <w:szCs w:val="25"/>
              </w:rPr>
              <w:object w:dxaOrig="859" w:dyaOrig="540">
                <v:shape id="_x0000_i1840" type="#_x0000_t75" style="width:42.75pt;height:27pt" o:ole="">
                  <v:imagedata r:id="rId1177" o:title=""/>
                </v:shape>
                <o:OLEObject Type="Embed" ProgID="Equation.DSMT4" ShapeID="_x0000_i1840" DrawAspect="Content" ObjectID="_1587815042" r:id="rId1178"/>
              </w:object>
            </w:r>
            <w:r w:rsidRPr="00E202D2">
              <w:rPr>
                <w:sz w:val="25"/>
                <w:szCs w:val="25"/>
                <w:lang w:val="nb-NO"/>
              </w:rPr>
              <w:t xml:space="preserve"> </w:t>
            </w:r>
          </w:p>
        </w:tc>
        <w:tc>
          <w:tcPr>
            <w:tcW w:w="360" w:type="dxa"/>
            <w:shd w:val="clear" w:color="auto" w:fill="auto"/>
          </w:tcPr>
          <w:p w:rsidR="00EB5E88" w:rsidRPr="00A17818" w:rsidRDefault="00EB5E88" w:rsidP="00F32143">
            <w:pPr>
              <w:tabs>
                <w:tab w:val="center" w:pos="4320"/>
                <w:tab w:val="right" w:pos="8640"/>
              </w:tabs>
              <w:rPr>
                <w:b/>
                <w:color w:val="FFFFFF"/>
                <w:lang w:val="pt-BR"/>
              </w:rPr>
            </w:pPr>
            <w:r w:rsidRPr="00A17818">
              <w:rPr>
                <w:b/>
                <w:color w:val="FFFFFF"/>
                <w:lang w:val="pt-BR"/>
              </w:rPr>
              <w:t>D</w:t>
            </w:r>
          </w:p>
        </w:tc>
      </w:tr>
      <w:tr w:rsidR="00EB5E88" w:rsidRPr="000F3553" w:rsidTr="00F32143">
        <w:tc>
          <w:tcPr>
            <w:tcW w:w="236" w:type="dxa"/>
            <w:shd w:val="clear" w:color="auto" w:fill="auto"/>
          </w:tcPr>
          <w:p w:rsidR="00EB5E88" w:rsidRPr="00BF1C1F" w:rsidRDefault="00EB5E88" w:rsidP="00F32143">
            <w:pPr>
              <w:tabs>
                <w:tab w:val="center" w:pos="4320"/>
                <w:tab w:val="right" w:pos="8640"/>
              </w:tabs>
              <w:rPr>
                <w:color w:val="FFFFFF"/>
                <w:lang w:val="nb-NO"/>
              </w:rPr>
            </w:pPr>
            <w:r w:rsidRPr="00BF1C1F">
              <w:rPr>
                <w:color w:val="FFFFFF"/>
                <w:lang w:val="nb-NO"/>
              </w:rPr>
              <w:t>1</w:t>
            </w:r>
          </w:p>
        </w:tc>
        <w:tc>
          <w:tcPr>
            <w:tcW w:w="464" w:type="dxa"/>
            <w:shd w:val="clear" w:color="auto" w:fill="auto"/>
          </w:tcPr>
          <w:p w:rsidR="00EB5E88" w:rsidRPr="000F3553" w:rsidRDefault="00EB5E88" w:rsidP="00EB5E88">
            <w:pPr>
              <w:numPr>
                <w:ilvl w:val="0"/>
                <w:numId w:val="1"/>
              </w:numPr>
              <w:tabs>
                <w:tab w:val="center" w:pos="4320"/>
                <w:tab w:val="right" w:pos="8640"/>
              </w:tabs>
              <w:spacing w:after="0" w:line="240" w:lineRule="auto"/>
              <w:rPr>
                <w:b/>
                <w:u w:val="single"/>
                <w:lang w:val="nb-NO"/>
              </w:rPr>
            </w:pPr>
          </w:p>
        </w:tc>
        <w:tc>
          <w:tcPr>
            <w:tcW w:w="10353" w:type="dxa"/>
            <w:shd w:val="clear" w:color="auto" w:fill="auto"/>
          </w:tcPr>
          <w:p w:rsidR="00EB5E88" w:rsidRPr="00E202D2" w:rsidRDefault="00EB5E88" w:rsidP="00F32143">
            <w:pPr>
              <w:tabs>
                <w:tab w:val="left" w:pos="634"/>
                <w:tab w:val="left" w:pos="2952"/>
                <w:tab w:val="center" w:pos="4320"/>
                <w:tab w:val="left" w:pos="5328"/>
                <w:tab w:val="left" w:pos="7704"/>
                <w:tab w:val="right" w:pos="8640"/>
              </w:tabs>
              <w:autoSpaceDE w:val="0"/>
              <w:autoSpaceDN w:val="0"/>
              <w:adjustRightInd w:val="0"/>
              <w:rPr>
                <w:sz w:val="25"/>
                <w:szCs w:val="25"/>
                <w:lang w:val="nb-NO"/>
              </w:rPr>
            </w:pPr>
            <w:r w:rsidRPr="00E202D2">
              <w:rPr>
                <w:sz w:val="25"/>
                <w:szCs w:val="25"/>
                <w:lang w:val="nb-NO"/>
              </w:rPr>
              <w:t xml:space="preserve">Một con lắc đơn có chiều dài </w:t>
            </w:r>
            <w:r w:rsidRPr="00E202D2">
              <w:rPr>
                <w:i/>
                <w:iCs/>
                <w:sz w:val="25"/>
                <w:szCs w:val="25"/>
                <w:lang w:val="nb-NO"/>
              </w:rPr>
              <w:t>l</w:t>
            </w:r>
            <w:r w:rsidRPr="00E202D2">
              <w:rPr>
                <w:sz w:val="25"/>
                <w:szCs w:val="25"/>
                <w:lang w:val="nb-NO"/>
              </w:rPr>
              <w:t xml:space="preserve"> dao động điều hòa tại nơi có gia tốc trọng trường </w:t>
            </w:r>
            <w:r w:rsidRPr="00E202D2">
              <w:rPr>
                <w:i/>
                <w:iCs/>
                <w:sz w:val="25"/>
                <w:szCs w:val="25"/>
                <w:lang w:val="nb-NO"/>
              </w:rPr>
              <w:t>g</w:t>
            </w:r>
            <w:r w:rsidRPr="00E202D2">
              <w:rPr>
                <w:sz w:val="25"/>
                <w:szCs w:val="25"/>
                <w:lang w:val="nb-NO"/>
              </w:rPr>
              <w:t xml:space="preserve">. Chu kì dao động riêng của con lắc đơn là </w:t>
            </w:r>
          </w:p>
          <w:p w:rsidR="00EB5E88" w:rsidRDefault="00EB5E88" w:rsidP="00F32143">
            <w:pPr>
              <w:tabs>
                <w:tab w:val="left" w:pos="634"/>
                <w:tab w:val="left" w:pos="2952"/>
                <w:tab w:val="center" w:pos="4320"/>
                <w:tab w:val="left" w:pos="5328"/>
                <w:tab w:val="left" w:pos="7704"/>
                <w:tab w:val="right" w:pos="8640"/>
              </w:tabs>
              <w:autoSpaceDE w:val="0"/>
              <w:autoSpaceDN w:val="0"/>
              <w:adjustRightInd w:val="0"/>
              <w:rPr>
                <w:position w:val="-28"/>
                <w:sz w:val="25"/>
                <w:szCs w:val="25"/>
              </w:rPr>
            </w:pPr>
            <w:r w:rsidRPr="00E202D2">
              <w:rPr>
                <w:sz w:val="25"/>
                <w:szCs w:val="25"/>
                <w:lang w:val="nb-NO"/>
              </w:rPr>
              <w:tab/>
            </w:r>
            <w:r w:rsidRPr="00E202D2">
              <w:rPr>
                <w:b/>
                <w:sz w:val="25"/>
                <w:szCs w:val="25"/>
                <w:lang w:val="nb-NO"/>
              </w:rPr>
              <w:t>A.</w:t>
            </w:r>
            <w:r w:rsidRPr="00E202D2">
              <w:rPr>
                <w:sz w:val="25"/>
                <w:szCs w:val="25"/>
                <w:lang w:val="nb-NO"/>
              </w:rPr>
              <w:t xml:space="preserve"> </w:t>
            </w:r>
            <w:r w:rsidRPr="00E202D2">
              <w:rPr>
                <w:position w:val="-24"/>
                <w:sz w:val="25"/>
                <w:szCs w:val="25"/>
              </w:rPr>
              <w:object w:dxaOrig="760" w:dyaOrig="620">
                <v:shape id="_x0000_i1841" type="#_x0000_t75" style="width:38.25pt;height:30.75pt" o:ole="">
                  <v:imagedata r:id="rId1179" o:title=""/>
                </v:shape>
                <o:OLEObject Type="Embed" ProgID="Equation.DSMT4" ShapeID="_x0000_i1841" DrawAspect="Content" ObjectID="_1587815043" r:id="rId1180"/>
              </w:object>
            </w:r>
            <w:r w:rsidRPr="00E202D2">
              <w:rPr>
                <w:sz w:val="25"/>
                <w:szCs w:val="25"/>
                <w:lang w:val="nb-NO"/>
              </w:rPr>
              <w:tab/>
            </w:r>
            <w:r w:rsidRPr="00E202D2">
              <w:rPr>
                <w:b/>
                <w:sz w:val="25"/>
                <w:szCs w:val="25"/>
                <w:lang w:val="nb-NO"/>
              </w:rPr>
              <w:t>B.</w:t>
            </w:r>
            <w:r w:rsidRPr="00E202D2">
              <w:rPr>
                <w:sz w:val="25"/>
                <w:szCs w:val="25"/>
                <w:lang w:val="nb-NO"/>
              </w:rPr>
              <w:t xml:space="preserve"> </w:t>
            </w:r>
            <w:r w:rsidRPr="00E202D2">
              <w:rPr>
                <w:position w:val="-26"/>
                <w:sz w:val="25"/>
                <w:szCs w:val="25"/>
              </w:rPr>
              <w:object w:dxaOrig="740" w:dyaOrig="700">
                <v:shape id="_x0000_i1842" type="#_x0000_t75" style="width:36.75pt;height:35.25pt" o:ole="">
                  <v:imagedata r:id="rId1181" o:title=""/>
                </v:shape>
                <o:OLEObject Type="Embed" ProgID="Equation.DSMT4" ShapeID="_x0000_i1842" DrawAspect="Content" ObjectID="_1587815044" r:id="rId1182"/>
              </w:object>
            </w:r>
            <w:r w:rsidRPr="00E202D2">
              <w:rPr>
                <w:sz w:val="25"/>
                <w:szCs w:val="25"/>
                <w:lang w:val="nb-NO"/>
              </w:rPr>
              <w:t xml:space="preserve"> </w:t>
            </w:r>
            <w:r w:rsidRPr="00E202D2">
              <w:rPr>
                <w:sz w:val="25"/>
                <w:szCs w:val="25"/>
                <w:lang w:val="nb-NO"/>
              </w:rPr>
              <w:tab/>
              <w:t xml:space="preserve">                  </w:t>
            </w:r>
            <w:r w:rsidRPr="00E202D2">
              <w:rPr>
                <w:b/>
                <w:sz w:val="25"/>
                <w:szCs w:val="25"/>
                <w:lang w:val="nb-NO"/>
              </w:rPr>
              <w:t>C.</w:t>
            </w:r>
            <w:r w:rsidRPr="00E202D2">
              <w:rPr>
                <w:sz w:val="25"/>
                <w:szCs w:val="25"/>
                <w:lang w:val="nb-NO"/>
              </w:rPr>
              <w:t xml:space="preserve"> </w:t>
            </w:r>
            <w:r w:rsidRPr="00E202D2">
              <w:rPr>
                <w:position w:val="-28"/>
                <w:sz w:val="25"/>
                <w:szCs w:val="25"/>
              </w:rPr>
              <w:object w:dxaOrig="760" w:dyaOrig="660">
                <v:shape id="_x0000_i1843" type="#_x0000_t75" style="width:38.25pt;height:33pt" o:ole="">
                  <v:imagedata r:id="rId1183" o:title=""/>
                </v:shape>
                <o:OLEObject Type="Embed" ProgID="Equation.DSMT4" ShapeID="_x0000_i1843" DrawAspect="Content" ObjectID="_1587815045" r:id="rId1184"/>
              </w:object>
            </w:r>
            <w:r w:rsidRPr="00E202D2">
              <w:rPr>
                <w:sz w:val="25"/>
                <w:szCs w:val="25"/>
                <w:lang w:val="nb-NO"/>
              </w:rPr>
              <w:tab/>
            </w:r>
            <w:r w:rsidRPr="00E202D2">
              <w:rPr>
                <w:b/>
                <w:sz w:val="25"/>
                <w:szCs w:val="25"/>
                <w:lang w:val="nb-NO"/>
              </w:rPr>
              <w:t>D.</w:t>
            </w:r>
            <w:r w:rsidRPr="00E202D2">
              <w:rPr>
                <w:sz w:val="25"/>
                <w:szCs w:val="25"/>
                <w:lang w:val="nb-NO"/>
              </w:rPr>
              <w:t xml:space="preserve"> </w:t>
            </w:r>
            <w:r w:rsidRPr="00E202D2">
              <w:rPr>
                <w:position w:val="-28"/>
                <w:sz w:val="25"/>
                <w:szCs w:val="25"/>
              </w:rPr>
              <w:object w:dxaOrig="700" w:dyaOrig="660">
                <v:shape id="_x0000_i1844" type="#_x0000_t75" style="width:35.25pt;height:33pt" o:ole="">
                  <v:imagedata r:id="rId1185" o:title=""/>
                </v:shape>
                <o:OLEObject Type="Embed" ProgID="Equation.DSMT4" ShapeID="_x0000_i1844" DrawAspect="Content" ObjectID="_1587815046" r:id="rId1186"/>
              </w:object>
            </w:r>
          </w:p>
          <w:p w:rsidR="00EB5E88" w:rsidRPr="00E202D2" w:rsidRDefault="00EB5E88" w:rsidP="00F32143">
            <w:pPr>
              <w:tabs>
                <w:tab w:val="left" w:pos="634"/>
                <w:tab w:val="left" w:pos="2952"/>
                <w:tab w:val="center" w:pos="4320"/>
                <w:tab w:val="left" w:pos="5328"/>
                <w:tab w:val="left" w:pos="7704"/>
                <w:tab w:val="right" w:pos="8640"/>
              </w:tabs>
              <w:autoSpaceDE w:val="0"/>
              <w:autoSpaceDN w:val="0"/>
              <w:adjustRightInd w:val="0"/>
              <w:rPr>
                <w:sz w:val="25"/>
                <w:szCs w:val="25"/>
                <w:lang w:val="nb-NO"/>
              </w:rPr>
            </w:pPr>
          </w:p>
        </w:tc>
        <w:tc>
          <w:tcPr>
            <w:tcW w:w="360" w:type="dxa"/>
            <w:shd w:val="clear" w:color="auto" w:fill="auto"/>
          </w:tcPr>
          <w:p w:rsidR="00EB5E88" w:rsidRPr="00A17818" w:rsidRDefault="00EB5E88" w:rsidP="00F32143">
            <w:pPr>
              <w:tabs>
                <w:tab w:val="center" w:pos="4320"/>
                <w:tab w:val="right" w:pos="8640"/>
              </w:tabs>
              <w:rPr>
                <w:b/>
                <w:color w:val="FFFFFF"/>
                <w:lang w:val="pt-BR"/>
              </w:rPr>
            </w:pPr>
            <w:r w:rsidRPr="00A17818">
              <w:rPr>
                <w:b/>
                <w:color w:val="FFFFFF"/>
                <w:lang w:val="pt-BR"/>
              </w:rPr>
              <w:t>D</w:t>
            </w:r>
          </w:p>
        </w:tc>
      </w:tr>
      <w:tr w:rsidR="00EB5E88" w:rsidRPr="000F3553" w:rsidTr="00F32143">
        <w:tc>
          <w:tcPr>
            <w:tcW w:w="236" w:type="dxa"/>
            <w:shd w:val="clear" w:color="auto" w:fill="auto"/>
          </w:tcPr>
          <w:p w:rsidR="00EB5E88" w:rsidRPr="00461FD1" w:rsidRDefault="00EB5E88" w:rsidP="00F32143">
            <w:pPr>
              <w:tabs>
                <w:tab w:val="center" w:pos="4320"/>
                <w:tab w:val="right" w:pos="8640"/>
              </w:tabs>
              <w:rPr>
                <w:color w:val="FFFFFF"/>
                <w:lang w:val="nb-NO"/>
              </w:rPr>
            </w:pPr>
            <w:r w:rsidRPr="00461FD1">
              <w:rPr>
                <w:color w:val="FFFFFF"/>
                <w:lang w:val="nb-NO"/>
              </w:rPr>
              <w:lastRenderedPageBreak/>
              <w:t>3</w:t>
            </w:r>
          </w:p>
        </w:tc>
        <w:tc>
          <w:tcPr>
            <w:tcW w:w="464" w:type="dxa"/>
            <w:shd w:val="clear" w:color="auto" w:fill="auto"/>
          </w:tcPr>
          <w:p w:rsidR="00EB5E88" w:rsidRPr="000F3553" w:rsidRDefault="00EB5E88" w:rsidP="00EB5E88">
            <w:pPr>
              <w:numPr>
                <w:ilvl w:val="0"/>
                <w:numId w:val="1"/>
              </w:numPr>
              <w:tabs>
                <w:tab w:val="center" w:pos="4320"/>
                <w:tab w:val="right" w:pos="8640"/>
              </w:tabs>
              <w:spacing w:after="0" w:line="240" w:lineRule="auto"/>
              <w:rPr>
                <w:b/>
                <w:u w:val="single"/>
                <w:lang w:val="nb-NO"/>
              </w:rPr>
            </w:pPr>
          </w:p>
        </w:tc>
        <w:tc>
          <w:tcPr>
            <w:tcW w:w="10353" w:type="dxa"/>
            <w:shd w:val="clear" w:color="auto" w:fill="auto"/>
          </w:tcPr>
          <w:p w:rsidR="00EB5E88" w:rsidRPr="00E202D2" w:rsidRDefault="00EB5E88" w:rsidP="00F32143">
            <w:pPr>
              <w:tabs>
                <w:tab w:val="left" w:pos="634"/>
                <w:tab w:val="left" w:pos="2952"/>
                <w:tab w:val="center" w:pos="4320"/>
                <w:tab w:val="left" w:pos="5328"/>
                <w:tab w:val="left" w:pos="7704"/>
                <w:tab w:val="right" w:pos="8640"/>
              </w:tabs>
              <w:autoSpaceDE w:val="0"/>
              <w:autoSpaceDN w:val="0"/>
              <w:adjustRightInd w:val="0"/>
              <w:rPr>
                <w:sz w:val="25"/>
                <w:szCs w:val="25"/>
                <w:lang w:val="pt-BR"/>
              </w:rPr>
            </w:pPr>
            <w:r w:rsidRPr="00E202D2">
              <w:rPr>
                <w:sz w:val="25"/>
                <w:szCs w:val="25"/>
                <w:lang w:val="pt-BR"/>
              </w:rPr>
              <w:t xml:space="preserve">Một động cơ điện xoay chiều tiêu thụ công suất 1,5 kW và có hiệu suất 80%. Trong 30 phút, động cơ sinh ra công cơ học là </w:t>
            </w:r>
          </w:p>
          <w:p w:rsidR="00EB5E88" w:rsidRPr="00E202D2" w:rsidRDefault="00EB5E88" w:rsidP="00F32143">
            <w:pPr>
              <w:tabs>
                <w:tab w:val="left" w:pos="634"/>
                <w:tab w:val="left" w:pos="2952"/>
                <w:tab w:val="center" w:pos="4320"/>
                <w:tab w:val="left" w:pos="5328"/>
                <w:tab w:val="left" w:pos="7704"/>
                <w:tab w:val="right" w:pos="8640"/>
              </w:tabs>
              <w:autoSpaceDE w:val="0"/>
              <w:autoSpaceDN w:val="0"/>
              <w:adjustRightInd w:val="0"/>
              <w:rPr>
                <w:sz w:val="25"/>
                <w:szCs w:val="25"/>
                <w:lang w:val="pt-BR"/>
              </w:rPr>
            </w:pPr>
            <w:r w:rsidRPr="00E202D2">
              <w:rPr>
                <w:sz w:val="25"/>
                <w:szCs w:val="25"/>
                <w:lang w:val="pt-BR"/>
              </w:rPr>
              <w:tab/>
            </w:r>
            <w:r w:rsidRPr="00E202D2">
              <w:rPr>
                <w:b/>
                <w:sz w:val="25"/>
                <w:szCs w:val="25"/>
                <w:lang w:val="pt-BR"/>
              </w:rPr>
              <w:t>A.</w:t>
            </w:r>
            <w:r w:rsidRPr="00E202D2">
              <w:rPr>
                <w:sz w:val="25"/>
                <w:szCs w:val="25"/>
                <w:lang w:val="pt-BR"/>
              </w:rPr>
              <w:t xml:space="preserve"> 2,70.10</w:t>
            </w:r>
            <w:r w:rsidRPr="00E202D2">
              <w:rPr>
                <w:sz w:val="25"/>
                <w:szCs w:val="25"/>
                <w:vertAlign w:val="superscript"/>
                <w:lang w:val="pt-BR"/>
              </w:rPr>
              <w:t xml:space="preserve">6 </w:t>
            </w:r>
            <w:r w:rsidRPr="00E202D2">
              <w:rPr>
                <w:sz w:val="25"/>
                <w:szCs w:val="25"/>
                <w:lang w:val="pt-BR"/>
              </w:rPr>
              <w:t xml:space="preserve">J. </w:t>
            </w:r>
            <w:r w:rsidRPr="00E202D2">
              <w:rPr>
                <w:sz w:val="25"/>
                <w:szCs w:val="25"/>
                <w:lang w:val="pt-BR"/>
              </w:rPr>
              <w:tab/>
            </w:r>
            <w:r w:rsidRPr="00E202D2">
              <w:rPr>
                <w:b/>
                <w:sz w:val="25"/>
                <w:szCs w:val="25"/>
                <w:lang w:val="pt-BR"/>
              </w:rPr>
              <w:t>B.</w:t>
            </w:r>
            <w:r w:rsidRPr="00E202D2">
              <w:rPr>
                <w:sz w:val="25"/>
                <w:szCs w:val="25"/>
                <w:lang w:val="pt-BR"/>
              </w:rPr>
              <w:t xml:space="preserve"> 3,6.10</w:t>
            </w:r>
            <w:r w:rsidRPr="00E202D2">
              <w:rPr>
                <w:sz w:val="25"/>
                <w:szCs w:val="25"/>
                <w:vertAlign w:val="superscript"/>
                <w:lang w:val="pt-BR"/>
              </w:rPr>
              <w:t xml:space="preserve">4 </w:t>
            </w:r>
            <w:r w:rsidRPr="00E202D2">
              <w:rPr>
                <w:sz w:val="25"/>
                <w:szCs w:val="25"/>
                <w:lang w:val="pt-BR"/>
              </w:rPr>
              <w:t xml:space="preserve">J.           </w:t>
            </w:r>
            <w:r w:rsidRPr="00E202D2">
              <w:rPr>
                <w:sz w:val="25"/>
                <w:szCs w:val="25"/>
                <w:lang w:val="pt-BR"/>
              </w:rPr>
              <w:tab/>
            </w:r>
            <w:r w:rsidRPr="00E202D2">
              <w:rPr>
                <w:b/>
                <w:sz w:val="25"/>
                <w:szCs w:val="25"/>
                <w:lang w:val="pt-BR"/>
              </w:rPr>
              <w:t>C.</w:t>
            </w:r>
            <w:r w:rsidRPr="00E202D2">
              <w:rPr>
                <w:sz w:val="25"/>
                <w:szCs w:val="25"/>
                <w:lang w:val="pt-BR"/>
              </w:rPr>
              <w:t xml:space="preserve"> 2,16.10</w:t>
            </w:r>
            <w:r w:rsidRPr="00E202D2">
              <w:rPr>
                <w:sz w:val="25"/>
                <w:szCs w:val="25"/>
                <w:vertAlign w:val="superscript"/>
                <w:lang w:val="pt-BR"/>
              </w:rPr>
              <w:t xml:space="preserve">6 </w:t>
            </w:r>
            <w:r w:rsidRPr="00E202D2">
              <w:rPr>
                <w:sz w:val="25"/>
                <w:szCs w:val="25"/>
                <w:lang w:val="pt-BR"/>
              </w:rPr>
              <w:t xml:space="preserve">J. </w:t>
            </w:r>
            <w:r w:rsidRPr="00E202D2">
              <w:rPr>
                <w:sz w:val="25"/>
                <w:szCs w:val="25"/>
                <w:lang w:val="pt-BR"/>
              </w:rPr>
              <w:tab/>
            </w:r>
            <w:r w:rsidRPr="00E202D2">
              <w:rPr>
                <w:b/>
                <w:sz w:val="25"/>
                <w:szCs w:val="25"/>
                <w:lang w:val="pt-BR"/>
              </w:rPr>
              <w:t>D.</w:t>
            </w:r>
            <w:r w:rsidRPr="00E202D2">
              <w:rPr>
                <w:sz w:val="25"/>
                <w:szCs w:val="25"/>
                <w:lang w:val="pt-BR"/>
              </w:rPr>
              <w:t xml:space="preserve"> 4,50.10</w:t>
            </w:r>
            <w:r w:rsidRPr="00E202D2">
              <w:rPr>
                <w:sz w:val="25"/>
                <w:szCs w:val="25"/>
                <w:vertAlign w:val="superscript"/>
                <w:lang w:val="pt-BR"/>
              </w:rPr>
              <w:t xml:space="preserve">4 </w:t>
            </w:r>
            <w:r w:rsidRPr="00E202D2">
              <w:rPr>
                <w:sz w:val="25"/>
                <w:szCs w:val="25"/>
                <w:lang w:val="pt-BR"/>
              </w:rPr>
              <w:t xml:space="preserve">J. </w:t>
            </w:r>
          </w:p>
        </w:tc>
        <w:tc>
          <w:tcPr>
            <w:tcW w:w="360" w:type="dxa"/>
            <w:shd w:val="clear" w:color="auto" w:fill="auto"/>
          </w:tcPr>
          <w:p w:rsidR="00EB5E88" w:rsidRPr="00A17818" w:rsidRDefault="00EB5E88" w:rsidP="00F32143">
            <w:pPr>
              <w:tabs>
                <w:tab w:val="center" w:pos="4320"/>
                <w:tab w:val="right" w:pos="8640"/>
              </w:tabs>
              <w:rPr>
                <w:b/>
                <w:color w:val="FFFFFF"/>
                <w:lang w:val="nb-NO"/>
              </w:rPr>
            </w:pPr>
            <w:r w:rsidRPr="00A17818">
              <w:rPr>
                <w:b/>
                <w:color w:val="FFFFFF"/>
                <w:lang w:val="nb-NO"/>
              </w:rPr>
              <w:t>C</w:t>
            </w:r>
          </w:p>
        </w:tc>
      </w:tr>
      <w:tr w:rsidR="00EB5E88" w:rsidRPr="000F3553" w:rsidTr="00F32143">
        <w:tc>
          <w:tcPr>
            <w:tcW w:w="236" w:type="dxa"/>
            <w:shd w:val="clear" w:color="auto" w:fill="auto"/>
          </w:tcPr>
          <w:p w:rsidR="00EB5E88" w:rsidRPr="00BF1C1F" w:rsidRDefault="00EB5E88" w:rsidP="00F32143">
            <w:pPr>
              <w:tabs>
                <w:tab w:val="center" w:pos="4320"/>
                <w:tab w:val="right" w:pos="8640"/>
              </w:tabs>
              <w:rPr>
                <w:color w:val="FFFFFF"/>
                <w:lang w:val="nb-NO"/>
              </w:rPr>
            </w:pPr>
            <w:r w:rsidRPr="00BF1C1F">
              <w:rPr>
                <w:color w:val="FFFFFF"/>
                <w:lang w:val="nb-NO"/>
              </w:rPr>
              <w:t>3</w:t>
            </w:r>
          </w:p>
        </w:tc>
        <w:tc>
          <w:tcPr>
            <w:tcW w:w="464" w:type="dxa"/>
            <w:shd w:val="clear" w:color="auto" w:fill="auto"/>
          </w:tcPr>
          <w:p w:rsidR="00EB5E88" w:rsidRPr="000F3553" w:rsidRDefault="00EB5E88" w:rsidP="00EB5E88">
            <w:pPr>
              <w:numPr>
                <w:ilvl w:val="0"/>
                <w:numId w:val="1"/>
              </w:numPr>
              <w:tabs>
                <w:tab w:val="center" w:pos="4320"/>
                <w:tab w:val="right" w:pos="8640"/>
              </w:tabs>
              <w:spacing w:after="0" w:line="240" w:lineRule="auto"/>
              <w:rPr>
                <w:b/>
                <w:u w:val="single"/>
                <w:lang w:val="nb-NO"/>
              </w:rPr>
            </w:pPr>
          </w:p>
        </w:tc>
        <w:tc>
          <w:tcPr>
            <w:tcW w:w="10353" w:type="dxa"/>
            <w:shd w:val="clear" w:color="auto" w:fill="auto"/>
          </w:tcPr>
          <w:p w:rsidR="00EB5E88" w:rsidRPr="00E202D2" w:rsidRDefault="00EB5E88" w:rsidP="00F32143">
            <w:pPr>
              <w:tabs>
                <w:tab w:val="left" w:pos="634"/>
                <w:tab w:val="left" w:pos="2952"/>
                <w:tab w:val="center" w:pos="4320"/>
                <w:tab w:val="left" w:pos="5328"/>
                <w:tab w:val="left" w:pos="7704"/>
                <w:tab w:val="right" w:pos="8640"/>
              </w:tabs>
              <w:autoSpaceDE w:val="0"/>
              <w:autoSpaceDN w:val="0"/>
              <w:adjustRightInd w:val="0"/>
              <w:rPr>
                <w:sz w:val="25"/>
                <w:szCs w:val="25"/>
                <w:lang w:val="nb-NO"/>
              </w:rPr>
            </w:pPr>
            <w:r w:rsidRPr="00E202D2">
              <w:rPr>
                <w:sz w:val="25"/>
                <w:szCs w:val="25"/>
                <w:lang w:val="nb-NO"/>
              </w:rPr>
              <w:t xml:space="preserve">Đặt điện áp xoay chiều vào hai đầu một cuộn cảm thuần. So với điện áp hai đầu mạch thì cường độ dòng điện trong mạch </w:t>
            </w:r>
          </w:p>
          <w:p w:rsidR="00EB5E88" w:rsidRDefault="00EB5E88" w:rsidP="00F32143">
            <w:pPr>
              <w:tabs>
                <w:tab w:val="left" w:pos="634"/>
                <w:tab w:val="left" w:pos="2952"/>
                <w:tab w:val="center" w:pos="4320"/>
                <w:tab w:val="left" w:pos="5328"/>
                <w:tab w:val="left" w:pos="7704"/>
                <w:tab w:val="right" w:pos="8640"/>
              </w:tabs>
              <w:autoSpaceDE w:val="0"/>
              <w:autoSpaceDN w:val="0"/>
              <w:adjustRightInd w:val="0"/>
              <w:rPr>
                <w:sz w:val="25"/>
                <w:szCs w:val="25"/>
                <w:lang w:val="nb-NO"/>
              </w:rPr>
            </w:pPr>
            <w:r w:rsidRPr="00E202D2">
              <w:rPr>
                <w:sz w:val="25"/>
                <w:szCs w:val="25"/>
                <w:lang w:val="nb-NO"/>
              </w:rPr>
              <w:tab/>
            </w:r>
            <w:r w:rsidRPr="00E202D2">
              <w:rPr>
                <w:b/>
                <w:sz w:val="25"/>
                <w:szCs w:val="25"/>
                <w:lang w:val="nb-NO"/>
              </w:rPr>
              <w:t>A.</w:t>
            </w:r>
            <w:r w:rsidRPr="00E202D2">
              <w:rPr>
                <w:sz w:val="25"/>
                <w:szCs w:val="25"/>
                <w:lang w:val="nb-NO"/>
              </w:rPr>
              <w:t xml:space="preserve"> sớm pha </w:t>
            </w:r>
            <w:r w:rsidRPr="00E202D2">
              <w:rPr>
                <w:position w:val="-20"/>
                <w:sz w:val="25"/>
                <w:szCs w:val="25"/>
              </w:rPr>
              <w:object w:dxaOrig="300" w:dyaOrig="540">
                <v:shape id="_x0000_i1845" type="#_x0000_t75" style="width:15pt;height:27pt" o:ole="">
                  <v:imagedata r:id="rId1187" o:title=""/>
                </v:shape>
                <o:OLEObject Type="Embed" ProgID="Equation.DSMT4" ShapeID="_x0000_i1845" DrawAspect="Content" ObjectID="_1587815047" r:id="rId1188"/>
              </w:object>
            </w:r>
            <w:r w:rsidRPr="00E202D2">
              <w:rPr>
                <w:sz w:val="25"/>
                <w:szCs w:val="25"/>
                <w:lang w:val="nb-NO"/>
              </w:rPr>
              <w:t xml:space="preserve"> </w:t>
            </w:r>
            <w:r w:rsidRPr="00E202D2">
              <w:rPr>
                <w:sz w:val="25"/>
                <w:szCs w:val="25"/>
                <w:lang w:val="nb-NO"/>
              </w:rPr>
              <w:tab/>
            </w:r>
            <w:r>
              <w:rPr>
                <w:sz w:val="25"/>
                <w:szCs w:val="25"/>
                <w:lang w:val="nb-NO"/>
              </w:rPr>
              <w:tab/>
            </w:r>
            <w:r>
              <w:rPr>
                <w:sz w:val="25"/>
                <w:szCs w:val="25"/>
                <w:lang w:val="nb-NO"/>
              </w:rPr>
              <w:tab/>
            </w:r>
            <w:r w:rsidRPr="00E202D2">
              <w:rPr>
                <w:b/>
                <w:sz w:val="25"/>
                <w:szCs w:val="25"/>
                <w:lang w:val="nb-NO"/>
              </w:rPr>
              <w:t>B.</w:t>
            </w:r>
            <w:r w:rsidRPr="00E202D2">
              <w:rPr>
                <w:sz w:val="25"/>
                <w:szCs w:val="25"/>
                <w:lang w:val="nb-NO"/>
              </w:rPr>
              <w:t xml:space="preserve"> trễ pha </w:t>
            </w:r>
            <w:r w:rsidRPr="00E202D2">
              <w:rPr>
                <w:position w:val="-20"/>
                <w:sz w:val="25"/>
                <w:szCs w:val="25"/>
              </w:rPr>
              <w:object w:dxaOrig="300" w:dyaOrig="540">
                <v:shape id="_x0000_i1846" type="#_x0000_t75" style="width:15pt;height:27pt" o:ole="">
                  <v:imagedata r:id="rId1187" o:title=""/>
                </v:shape>
                <o:OLEObject Type="Embed" ProgID="Equation.DSMT4" ShapeID="_x0000_i1846" DrawAspect="Content" ObjectID="_1587815048" r:id="rId1189"/>
              </w:object>
            </w:r>
            <w:r w:rsidRPr="00E202D2">
              <w:rPr>
                <w:sz w:val="25"/>
                <w:szCs w:val="25"/>
                <w:lang w:val="nb-NO"/>
              </w:rPr>
              <w:t xml:space="preserve">   </w:t>
            </w:r>
            <w:r w:rsidRPr="00E202D2">
              <w:rPr>
                <w:sz w:val="25"/>
                <w:szCs w:val="25"/>
                <w:lang w:val="nb-NO"/>
              </w:rPr>
              <w:tab/>
            </w:r>
          </w:p>
          <w:p w:rsidR="00EB5E88" w:rsidRPr="00E202D2" w:rsidRDefault="00EB5E88" w:rsidP="00F32143">
            <w:pPr>
              <w:tabs>
                <w:tab w:val="left" w:pos="634"/>
                <w:tab w:val="left" w:pos="2952"/>
                <w:tab w:val="center" w:pos="4320"/>
                <w:tab w:val="left" w:pos="5328"/>
                <w:tab w:val="left" w:pos="7704"/>
                <w:tab w:val="right" w:pos="8640"/>
              </w:tabs>
              <w:autoSpaceDE w:val="0"/>
              <w:autoSpaceDN w:val="0"/>
              <w:adjustRightInd w:val="0"/>
              <w:rPr>
                <w:sz w:val="25"/>
                <w:szCs w:val="25"/>
                <w:lang w:val="nb-NO"/>
              </w:rPr>
            </w:pPr>
            <w:r>
              <w:rPr>
                <w:sz w:val="25"/>
                <w:szCs w:val="25"/>
                <w:lang w:val="nb-NO"/>
              </w:rPr>
              <w:tab/>
            </w:r>
            <w:r w:rsidRPr="00E202D2">
              <w:rPr>
                <w:b/>
                <w:sz w:val="25"/>
                <w:szCs w:val="25"/>
                <w:lang w:val="nb-NO"/>
              </w:rPr>
              <w:t>C.</w:t>
            </w:r>
            <w:r w:rsidRPr="00E202D2">
              <w:rPr>
                <w:sz w:val="25"/>
                <w:szCs w:val="25"/>
                <w:lang w:val="nb-NO"/>
              </w:rPr>
              <w:t xml:space="preserve"> ngược pha</w:t>
            </w:r>
            <w:r w:rsidRPr="00E202D2">
              <w:rPr>
                <w:b/>
                <w:sz w:val="25"/>
                <w:szCs w:val="25"/>
                <w:lang w:val="nb-NO"/>
              </w:rPr>
              <w:t>.</w:t>
            </w:r>
            <w:r w:rsidRPr="00E202D2">
              <w:rPr>
                <w:sz w:val="25"/>
                <w:szCs w:val="25"/>
                <w:lang w:val="nb-NO"/>
              </w:rPr>
              <w:t xml:space="preserve"> </w:t>
            </w:r>
            <w:r w:rsidRPr="00E202D2">
              <w:rPr>
                <w:sz w:val="25"/>
                <w:szCs w:val="25"/>
                <w:lang w:val="nb-NO"/>
              </w:rPr>
              <w:tab/>
            </w:r>
            <w:r>
              <w:rPr>
                <w:sz w:val="25"/>
                <w:szCs w:val="25"/>
                <w:lang w:val="nb-NO"/>
              </w:rPr>
              <w:tab/>
            </w:r>
            <w:r>
              <w:rPr>
                <w:sz w:val="25"/>
                <w:szCs w:val="25"/>
                <w:lang w:val="nb-NO"/>
              </w:rPr>
              <w:tab/>
            </w:r>
            <w:r w:rsidRPr="00E202D2">
              <w:rPr>
                <w:b/>
                <w:sz w:val="25"/>
                <w:szCs w:val="25"/>
                <w:lang w:val="nb-NO"/>
              </w:rPr>
              <w:t>D.</w:t>
            </w:r>
            <w:r w:rsidRPr="00E202D2">
              <w:rPr>
                <w:sz w:val="25"/>
                <w:szCs w:val="25"/>
                <w:lang w:val="nb-NO"/>
              </w:rPr>
              <w:t xml:space="preserve"> cùng pha</w:t>
            </w:r>
            <w:r w:rsidRPr="00E202D2">
              <w:rPr>
                <w:b/>
                <w:sz w:val="25"/>
                <w:szCs w:val="25"/>
                <w:lang w:val="nb-NO"/>
              </w:rPr>
              <w:t>.</w:t>
            </w:r>
            <w:r w:rsidRPr="00E202D2">
              <w:rPr>
                <w:sz w:val="25"/>
                <w:szCs w:val="25"/>
                <w:lang w:val="nb-NO"/>
              </w:rPr>
              <w:t xml:space="preserve"> </w:t>
            </w:r>
          </w:p>
        </w:tc>
        <w:tc>
          <w:tcPr>
            <w:tcW w:w="360" w:type="dxa"/>
            <w:shd w:val="clear" w:color="auto" w:fill="auto"/>
          </w:tcPr>
          <w:p w:rsidR="00EB5E88" w:rsidRPr="00A17818" w:rsidRDefault="00EB5E88" w:rsidP="00F32143">
            <w:pPr>
              <w:tabs>
                <w:tab w:val="center" w:pos="4320"/>
                <w:tab w:val="right" w:pos="8640"/>
              </w:tabs>
              <w:rPr>
                <w:b/>
                <w:color w:val="FFFFFF"/>
                <w:lang w:val="nb-NO"/>
              </w:rPr>
            </w:pPr>
            <w:r w:rsidRPr="00A17818">
              <w:rPr>
                <w:b/>
                <w:color w:val="FFFFFF"/>
                <w:lang w:val="nb-NO"/>
              </w:rPr>
              <w:t>B</w:t>
            </w:r>
          </w:p>
        </w:tc>
      </w:tr>
      <w:tr w:rsidR="00EB5E88" w:rsidRPr="000F3553" w:rsidTr="00F32143">
        <w:tc>
          <w:tcPr>
            <w:tcW w:w="236" w:type="dxa"/>
            <w:shd w:val="clear" w:color="auto" w:fill="auto"/>
          </w:tcPr>
          <w:p w:rsidR="00EB5E88" w:rsidRPr="00BF1C1F" w:rsidRDefault="00EB5E88" w:rsidP="00F32143">
            <w:pPr>
              <w:tabs>
                <w:tab w:val="center" w:pos="4320"/>
                <w:tab w:val="right" w:pos="8640"/>
              </w:tabs>
              <w:rPr>
                <w:color w:val="FFFFFF"/>
                <w:lang w:val="nb-NO"/>
              </w:rPr>
            </w:pPr>
            <w:r w:rsidRPr="00BF1C1F">
              <w:rPr>
                <w:color w:val="FFFFFF"/>
                <w:lang w:val="nb-NO"/>
              </w:rPr>
              <w:t>4</w:t>
            </w:r>
          </w:p>
        </w:tc>
        <w:tc>
          <w:tcPr>
            <w:tcW w:w="464" w:type="dxa"/>
            <w:shd w:val="clear" w:color="auto" w:fill="auto"/>
          </w:tcPr>
          <w:p w:rsidR="00EB5E88" w:rsidRPr="000F3553" w:rsidRDefault="00EB5E88" w:rsidP="00EB5E88">
            <w:pPr>
              <w:numPr>
                <w:ilvl w:val="0"/>
                <w:numId w:val="1"/>
              </w:numPr>
              <w:tabs>
                <w:tab w:val="center" w:pos="4320"/>
                <w:tab w:val="right" w:pos="8640"/>
              </w:tabs>
              <w:spacing w:after="0" w:line="240" w:lineRule="auto"/>
              <w:rPr>
                <w:b/>
                <w:u w:val="single"/>
                <w:lang w:val="nb-NO"/>
              </w:rPr>
            </w:pPr>
          </w:p>
        </w:tc>
        <w:tc>
          <w:tcPr>
            <w:tcW w:w="10353" w:type="dxa"/>
            <w:shd w:val="clear" w:color="auto" w:fill="auto"/>
          </w:tcPr>
          <w:p w:rsidR="00EB5E88" w:rsidRPr="00E202D2" w:rsidRDefault="00EB5E88" w:rsidP="00F32143">
            <w:pPr>
              <w:tabs>
                <w:tab w:val="left" w:pos="180"/>
                <w:tab w:val="left" w:pos="2520"/>
                <w:tab w:val="left" w:pos="5040"/>
                <w:tab w:val="left" w:pos="7560"/>
              </w:tabs>
              <w:contextualSpacing/>
              <w:rPr>
                <w:sz w:val="25"/>
                <w:szCs w:val="25"/>
                <w:lang w:val="nb-NO"/>
              </w:rPr>
            </w:pPr>
            <w:r w:rsidRPr="00E202D2">
              <w:rPr>
                <w:sz w:val="25"/>
                <w:szCs w:val="25"/>
                <w:lang w:val="nb-NO"/>
              </w:rPr>
              <w:t xml:space="preserve">Khi nói về sóng điện từ, phát biểu nào sau đây </w:t>
            </w:r>
            <w:r w:rsidRPr="00E202D2">
              <w:rPr>
                <w:b/>
                <w:sz w:val="25"/>
                <w:szCs w:val="25"/>
                <w:lang w:val="nb-NO"/>
              </w:rPr>
              <w:t>đúng</w:t>
            </w:r>
            <w:r w:rsidRPr="00E202D2">
              <w:rPr>
                <w:sz w:val="25"/>
                <w:szCs w:val="25"/>
                <w:lang w:val="nb-NO"/>
              </w:rPr>
              <w:t>?</w:t>
            </w:r>
          </w:p>
          <w:p w:rsidR="00EB5E88" w:rsidRPr="00E202D2" w:rsidRDefault="00EB5E88" w:rsidP="00F32143">
            <w:pPr>
              <w:tabs>
                <w:tab w:val="left" w:pos="180"/>
                <w:tab w:val="left" w:pos="2520"/>
                <w:tab w:val="left" w:pos="5040"/>
                <w:tab w:val="left" w:pos="7560"/>
              </w:tabs>
              <w:contextualSpacing/>
              <w:rPr>
                <w:sz w:val="25"/>
                <w:szCs w:val="25"/>
                <w:lang w:val="nb-NO"/>
              </w:rPr>
            </w:pPr>
            <w:r w:rsidRPr="00E202D2">
              <w:rPr>
                <w:b/>
                <w:sz w:val="25"/>
                <w:szCs w:val="25"/>
                <w:lang w:val="nb-NO"/>
              </w:rPr>
              <w:t>A.</w:t>
            </w:r>
            <w:r w:rsidRPr="00E202D2">
              <w:rPr>
                <w:sz w:val="25"/>
                <w:szCs w:val="25"/>
                <w:lang w:val="nb-NO"/>
              </w:rPr>
              <w:t xml:space="preserve"> Sóng điện từ không mang năng lượng.</w:t>
            </w:r>
            <w:r w:rsidRPr="00E202D2">
              <w:rPr>
                <w:sz w:val="25"/>
                <w:szCs w:val="25"/>
                <w:lang w:val="nb-NO"/>
              </w:rPr>
              <w:tab/>
            </w:r>
          </w:p>
          <w:p w:rsidR="00EB5E88" w:rsidRPr="00E202D2" w:rsidRDefault="00EB5E88" w:rsidP="00F32143">
            <w:pPr>
              <w:tabs>
                <w:tab w:val="left" w:pos="180"/>
                <w:tab w:val="left" w:pos="2520"/>
                <w:tab w:val="left" w:pos="5040"/>
                <w:tab w:val="left" w:pos="7560"/>
              </w:tabs>
              <w:contextualSpacing/>
              <w:rPr>
                <w:sz w:val="25"/>
                <w:szCs w:val="25"/>
                <w:lang w:val="nb-NO"/>
              </w:rPr>
            </w:pPr>
            <w:r w:rsidRPr="00E202D2">
              <w:rPr>
                <w:b/>
                <w:sz w:val="25"/>
                <w:szCs w:val="25"/>
                <w:lang w:val="nb-NO"/>
              </w:rPr>
              <w:t>B.</w:t>
            </w:r>
            <w:r w:rsidRPr="00E202D2">
              <w:rPr>
                <w:sz w:val="25"/>
                <w:szCs w:val="25"/>
                <w:lang w:val="nb-NO"/>
              </w:rPr>
              <w:t xml:space="preserve"> Sóng điện từ truyền được trong chân không.</w:t>
            </w:r>
          </w:p>
          <w:p w:rsidR="00EB5E88" w:rsidRPr="00E202D2" w:rsidRDefault="00EB5E88" w:rsidP="00F32143">
            <w:pPr>
              <w:tabs>
                <w:tab w:val="left" w:pos="180"/>
                <w:tab w:val="left" w:pos="2520"/>
                <w:tab w:val="left" w:pos="5040"/>
                <w:tab w:val="left" w:pos="7560"/>
              </w:tabs>
              <w:contextualSpacing/>
              <w:rPr>
                <w:sz w:val="25"/>
                <w:szCs w:val="25"/>
                <w:lang w:val="nb-NO"/>
              </w:rPr>
            </w:pPr>
            <w:r w:rsidRPr="00E202D2">
              <w:rPr>
                <w:b/>
                <w:sz w:val="25"/>
                <w:szCs w:val="25"/>
                <w:lang w:val="nb-NO"/>
              </w:rPr>
              <w:t>C.</w:t>
            </w:r>
            <w:r w:rsidRPr="00E202D2">
              <w:rPr>
                <w:sz w:val="25"/>
                <w:szCs w:val="25"/>
                <w:lang w:val="nb-NO"/>
              </w:rPr>
              <w:t xml:space="preserve"> Sóng điện từ là sóng dọc.</w:t>
            </w:r>
            <w:r w:rsidRPr="00E202D2">
              <w:rPr>
                <w:sz w:val="25"/>
                <w:szCs w:val="25"/>
                <w:lang w:val="nb-NO"/>
              </w:rPr>
              <w:tab/>
            </w:r>
          </w:p>
          <w:p w:rsidR="00EB5E88" w:rsidRPr="00E202D2" w:rsidRDefault="00EB5E88" w:rsidP="00F32143">
            <w:pPr>
              <w:tabs>
                <w:tab w:val="left" w:pos="180"/>
                <w:tab w:val="left" w:pos="2520"/>
                <w:tab w:val="left" w:pos="5040"/>
                <w:tab w:val="left" w:pos="7560"/>
              </w:tabs>
              <w:contextualSpacing/>
              <w:rPr>
                <w:sz w:val="25"/>
                <w:szCs w:val="25"/>
                <w:lang w:val="nb-NO"/>
              </w:rPr>
            </w:pPr>
            <w:r w:rsidRPr="00E202D2">
              <w:rPr>
                <w:b/>
                <w:sz w:val="25"/>
                <w:szCs w:val="25"/>
                <w:lang w:val="nb-NO"/>
              </w:rPr>
              <w:t>D.</w:t>
            </w:r>
            <w:r w:rsidRPr="00E202D2">
              <w:rPr>
                <w:sz w:val="25"/>
                <w:szCs w:val="25"/>
                <w:lang w:val="nb-NO"/>
              </w:rPr>
              <w:t xml:space="preserve"> Trong sóng điện từ, điện trường và từ trường tại mỗi điểm luôn biến thiên điều hòa lệch pha nhau 0,5</w:t>
            </w:r>
            <w:r w:rsidRPr="00E202D2">
              <w:rPr>
                <w:sz w:val="25"/>
                <w:szCs w:val="25"/>
              </w:rPr>
              <w:t>π</w:t>
            </w:r>
            <w:r w:rsidRPr="00E202D2">
              <w:rPr>
                <w:sz w:val="25"/>
                <w:szCs w:val="25"/>
                <w:lang w:val="nb-NO"/>
              </w:rPr>
              <w:t>.</w:t>
            </w:r>
          </w:p>
        </w:tc>
        <w:tc>
          <w:tcPr>
            <w:tcW w:w="360" w:type="dxa"/>
            <w:shd w:val="clear" w:color="auto" w:fill="auto"/>
          </w:tcPr>
          <w:p w:rsidR="00EB5E88" w:rsidRPr="00A17818" w:rsidRDefault="00EB5E88" w:rsidP="00F32143">
            <w:pPr>
              <w:tabs>
                <w:tab w:val="center" w:pos="4320"/>
                <w:tab w:val="right" w:pos="8640"/>
              </w:tabs>
              <w:rPr>
                <w:b/>
                <w:color w:val="FFFFFF"/>
                <w:lang w:val="nb-NO"/>
              </w:rPr>
            </w:pPr>
            <w:r w:rsidRPr="00A17818">
              <w:rPr>
                <w:b/>
                <w:color w:val="FFFFFF"/>
                <w:lang w:val="nb-NO"/>
              </w:rPr>
              <w:t>B</w:t>
            </w:r>
          </w:p>
        </w:tc>
      </w:tr>
      <w:tr w:rsidR="00EB5E88" w:rsidRPr="000F3553" w:rsidTr="00F32143">
        <w:tc>
          <w:tcPr>
            <w:tcW w:w="236" w:type="dxa"/>
            <w:shd w:val="clear" w:color="auto" w:fill="auto"/>
          </w:tcPr>
          <w:p w:rsidR="00EB5E88" w:rsidRPr="00BF1C1F" w:rsidRDefault="00EB5E88" w:rsidP="00F32143">
            <w:pPr>
              <w:tabs>
                <w:tab w:val="center" w:pos="4320"/>
                <w:tab w:val="right" w:pos="8640"/>
              </w:tabs>
              <w:rPr>
                <w:color w:val="FFFFFF"/>
                <w:lang w:val="nb-NO"/>
              </w:rPr>
            </w:pPr>
          </w:p>
        </w:tc>
        <w:tc>
          <w:tcPr>
            <w:tcW w:w="464" w:type="dxa"/>
            <w:shd w:val="clear" w:color="auto" w:fill="auto"/>
          </w:tcPr>
          <w:p w:rsidR="00EB5E88" w:rsidRPr="000F3553" w:rsidRDefault="00EB5E88" w:rsidP="00EB5E88">
            <w:pPr>
              <w:numPr>
                <w:ilvl w:val="0"/>
                <w:numId w:val="1"/>
              </w:numPr>
              <w:tabs>
                <w:tab w:val="center" w:pos="4320"/>
                <w:tab w:val="right" w:pos="8640"/>
              </w:tabs>
              <w:spacing w:after="0" w:line="240" w:lineRule="auto"/>
              <w:rPr>
                <w:b/>
                <w:u w:val="single"/>
                <w:lang w:val="nb-NO"/>
              </w:rPr>
            </w:pPr>
          </w:p>
        </w:tc>
        <w:tc>
          <w:tcPr>
            <w:tcW w:w="10353" w:type="dxa"/>
            <w:shd w:val="clear" w:color="auto" w:fill="auto"/>
          </w:tcPr>
          <w:p w:rsidR="00EB5E88" w:rsidRPr="00E202D2" w:rsidRDefault="00EB5E88" w:rsidP="00F32143">
            <w:pPr>
              <w:rPr>
                <w:sz w:val="25"/>
                <w:szCs w:val="25"/>
                <w:lang w:val="nb-NO"/>
              </w:rPr>
            </w:pPr>
            <w:r w:rsidRPr="00E202D2">
              <w:rPr>
                <w:sz w:val="25"/>
                <w:szCs w:val="25"/>
                <w:lang w:val="nb-NO"/>
              </w:rPr>
              <w:t>Khi ánh sáng truyền từ môi trường chiết suất lớn tới mặt phân cách với môi trường chiết suất nhỏ hơn thì</w:t>
            </w:r>
          </w:p>
          <w:p w:rsidR="00EB5E88" w:rsidRPr="00E202D2" w:rsidRDefault="00EB5E88" w:rsidP="00F32143">
            <w:pPr>
              <w:tabs>
                <w:tab w:val="left" w:pos="284"/>
                <w:tab w:val="left" w:pos="2552"/>
                <w:tab w:val="left" w:pos="4820"/>
                <w:tab w:val="left" w:pos="7088"/>
              </w:tabs>
              <w:ind w:right="-329"/>
              <w:rPr>
                <w:sz w:val="25"/>
                <w:szCs w:val="25"/>
                <w:lang w:val="nb-NO"/>
              </w:rPr>
            </w:pPr>
            <w:r w:rsidRPr="00E202D2">
              <w:rPr>
                <w:sz w:val="25"/>
                <w:szCs w:val="25"/>
                <w:lang w:val="nb-NO"/>
              </w:rPr>
              <w:tab/>
            </w:r>
            <w:r w:rsidRPr="00E202D2">
              <w:rPr>
                <w:b/>
                <w:sz w:val="25"/>
                <w:szCs w:val="25"/>
                <w:lang w:val="nb-NO"/>
              </w:rPr>
              <w:t>A.</w:t>
            </w:r>
            <w:r w:rsidRPr="00E202D2">
              <w:rPr>
                <w:sz w:val="25"/>
                <w:szCs w:val="25"/>
                <w:lang w:val="nb-NO"/>
              </w:rPr>
              <w:t xml:space="preserve"> có thể xảy ra hiện tượng phản xạ toàn phần.</w:t>
            </w:r>
            <w:r w:rsidRPr="00E202D2">
              <w:rPr>
                <w:sz w:val="25"/>
                <w:szCs w:val="25"/>
                <w:lang w:val="nb-NO"/>
              </w:rPr>
              <w:tab/>
            </w:r>
          </w:p>
          <w:p w:rsidR="00EB5E88" w:rsidRPr="00E202D2" w:rsidRDefault="00EB5E88" w:rsidP="00F32143">
            <w:pPr>
              <w:tabs>
                <w:tab w:val="left" w:pos="284"/>
                <w:tab w:val="left" w:pos="2552"/>
                <w:tab w:val="left" w:pos="4820"/>
                <w:tab w:val="left" w:pos="7088"/>
              </w:tabs>
              <w:ind w:right="-329"/>
              <w:rPr>
                <w:sz w:val="25"/>
                <w:szCs w:val="25"/>
                <w:lang w:val="nb-NO"/>
              </w:rPr>
            </w:pPr>
            <w:r w:rsidRPr="00E202D2">
              <w:rPr>
                <w:b/>
                <w:sz w:val="25"/>
                <w:szCs w:val="25"/>
                <w:lang w:val="nb-NO"/>
              </w:rPr>
              <w:tab/>
              <w:t>B.</w:t>
            </w:r>
            <w:r w:rsidRPr="00E202D2">
              <w:rPr>
                <w:sz w:val="25"/>
                <w:szCs w:val="25"/>
                <w:lang w:val="nb-NO"/>
              </w:rPr>
              <w:t xml:space="preserve"> không thể có hiện tượng phản xạ toàn phần.</w:t>
            </w:r>
          </w:p>
          <w:p w:rsidR="00EB5E88" w:rsidRPr="00E202D2" w:rsidRDefault="00EB5E88" w:rsidP="00F32143">
            <w:pPr>
              <w:tabs>
                <w:tab w:val="left" w:pos="284"/>
                <w:tab w:val="left" w:pos="2552"/>
                <w:tab w:val="left" w:pos="4820"/>
                <w:tab w:val="left" w:pos="7088"/>
              </w:tabs>
              <w:ind w:right="-329"/>
              <w:rPr>
                <w:sz w:val="25"/>
                <w:szCs w:val="25"/>
                <w:lang w:val="nb-NO"/>
              </w:rPr>
            </w:pPr>
            <w:r w:rsidRPr="00E202D2">
              <w:rPr>
                <w:sz w:val="25"/>
                <w:szCs w:val="25"/>
                <w:lang w:val="nb-NO"/>
              </w:rPr>
              <w:tab/>
            </w:r>
            <w:r w:rsidRPr="00E202D2">
              <w:rPr>
                <w:b/>
                <w:sz w:val="25"/>
                <w:szCs w:val="25"/>
                <w:lang w:val="nb-NO"/>
              </w:rPr>
              <w:t>C.</w:t>
            </w:r>
            <w:r w:rsidRPr="00E202D2">
              <w:rPr>
                <w:sz w:val="25"/>
                <w:szCs w:val="25"/>
                <w:lang w:val="nb-NO"/>
              </w:rPr>
              <w:t xml:space="preserve"> hiện tượng phản xạ toàn phần xảy ra khi góc tới bằng 0</w:t>
            </w:r>
            <w:r w:rsidRPr="00E202D2">
              <w:rPr>
                <w:sz w:val="25"/>
                <w:szCs w:val="25"/>
                <w:vertAlign w:val="superscript"/>
                <w:lang w:val="nb-NO"/>
              </w:rPr>
              <w:t>0</w:t>
            </w:r>
            <w:r w:rsidRPr="00E202D2">
              <w:rPr>
                <w:sz w:val="25"/>
                <w:szCs w:val="25"/>
                <w:lang w:val="nb-NO"/>
              </w:rPr>
              <w:t> .</w:t>
            </w:r>
          </w:p>
          <w:p w:rsidR="00EB5E88" w:rsidRPr="00E202D2" w:rsidRDefault="00EB5E88" w:rsidP="00F32143">
            <w:pPr>
              <w:tabs>
                <w:tab w:val="left" w:pos="284"/>
                <w:tab w:val="left" w:pos="2552"/>
                <w:tab w:val="left" w:pos="4820"/>
                <w:tab w:val="left" w:pos="7088"/>
              </w:tabs>
              <w:ind w:right="-329"/>
              <w:rPr>
                <w:sz w:val="25"/>
                <w:szCs w:val="25"/>
                <w:lang w:val="nb-NO"/>
              </w:rPr>
            </w:pPr>
            <w:r w:rsidRPr="00E202D2">
              <w:rPr>
                <w:b/>
                <w:sz w:val="25"/>
                <w:szCs w:val="25"/>
                <w:lang w:val="nb-NO"/>
              </w:rPr>
              <w:tab/>
              <w:t>D.</w:t>
            </w:r>
            <w:r w:rsidRPr="00E202D2">
              <w:rPr>
                <w:sz w:val="25"/>
                <w:szCs w:val="25"/>
                <w:lang w:val="nb-NO"/>
              </w:rPr>
              <w:t xml:space="preserve"> luôn luôn xảy ra hiện tượng phản xạ toàn phần.</w:t>
            </w:r>
          </w:p>
        </w:tc>
        <w:tc>
          <w:tcPr>
            <w:tcW w:w="360" w:type="dxa"/>
            <w:shd w:val="clear" w:color="auto" w:fill="auto"/>
          </w:tcPr>
          <w:p w:rsidR="00EB5E88" w:rsidRPr="00A17818" w:rsidRDefault="00EB5E88" w:rsidP="00F32143">
            <w:pPr>
              <w:tabs>
                <w:tab w:val="center" w:pos="4320"/>
                <w:tab w:val="right" w:pos="8640"/>
              </w:tabs>
              <w:rPr>
                <w:b/>
                <w:color w:val="FFFFFF"/>
                <w:lang w:val="nb-NO"/>
              </w:rPr>
            </w:pPr>
            <w:r w:rsidRPr="00A17818">
              <w:rPr>
                <w:b/>
                <w:color w:val="FFFFFF"/>
                <w:lang w:val="nb-NO"/>
              </w:rPr>
              <w:t>A</w:t>
            </w:r>
          </w:p>
        </w:tc>
      </w:tr>
      <w:tr w:rsidR="00EB5E88" w:rsidRPr="000F3553" w:rsidTr="00F32143">
        <w:tc>
          <w:tcPr>
            <w:tcW w:w="236" w:type="dxa"/>
            <w:shd w:val="clear" w:color="auto" w:fill="auto"/>
          </w:tcPr>
          <w:p w:rsidR="00EB5E88" w:rsidRPr="00BF1C1F" w:rsidRDefault="00EB5E88" w:rsidP="00F32143">
            <w:pPr>
              <w:tabs>
                <w:tab w:val="center" w:pos="4320"/>
                <w:tab w:val="right" w:pos="8640"/>
              </w:tabs>
              <w:rPr>
                <w:color w:val="FFFFFF"/>
                <w:lang w:val="nb-NO"/>
              </w:rPr>
            </w:pPr>
            <w:r w:rsidRPr="00BF1C1F">
              <w:rPr>
                <w:color w:val="FFFFFF"/>
                <w:lang w:val="nb-NO"/>
              </w:rPr>
              <w:t>2</w:t>
            </w:r>
          </w:p>
        </w:tc>
        <w:tc>
          <w:tcPr>
            <w:tcW w:w="464" w:type="dxa"/>
            <w:shd w:val="clear" w:color="auto" w:fill="auto"/>
          </w:tcPr>
          <w:p w:rsidR="00EB5E88" w:rsidRPr="000F3553" w:rsidRDefault="00EB5E88" w:rsidP="00EB5E88">
            <w:pPr>
              <w:numPr>
                <w:ilvl w:val="0"/>
                <w:numId w:val="1"/>
              </w:numPr>
              <w:tabs>
                <w:tab w:val="center" w:pos="4320"/>
                <w:tab w:val="right" w:pos="8640"/>
              </w:tabs>
              <w:spacing w:after="0" w:line="240" w:lineRule="auto"/>
              <w:rPr>
                <w:b/>
                <w:u w:val="single"/>
                <w:lang w:val="nb-NO"/>
              </w:rPr>
            </w:pPr>
          </w:p>
        </w:tc>
        <w:tc>
          <w:tcPr>
            <w:tcW w:w="10353" w:type="dxa"/>
            <w:shd w:val="clear" w:color="auto" w:fill="auto"/>
          </w:tcPr>
          <w:p w:rsidR="00EB5E88" w:rsidRPr="00E202D2" w:rsidRDefault="00EB5E88" w:rsidP="00F32143">
            <w:pPr>
              <w:rPr>
                <w:sz w:val="25"/>
                <w:szCs w:val="25"/>
                <w:lang w:val="nb-NO"/>
              </w:rPr>
            </w:pPr>
            <w:r w:rsidRPr="00E202D2">
              <w:rPr>
                <w:sz w:val="25"/>
                <w:szCs w:val="25"/>
                <w:lang w:val="nb-NO"/>
              </w:rPr>
              <w:t>Khi có sóng dừng trên dây, khoảng cách giữa hai nút liên tiếp bằng</w:t>
            </w:r>
          </w:p>
          <w:p w:rsidR="00EB5E88" w:rsidRPr="00E202D2" w:rsidRDefault="00EB5E88" w:rsidP="00F32143">
            <w:pPr>
              <w:tabs>
                <w:tab w:val="left" w:pos="284"/>
                <w:tab w:val="left" w:pos="2835"/>
                <w:tab w:val="left" w:pos="5103"/>
                <w:tab w:val="left" w:pos="7371"/>
              </w:tabs>
              <w:ind w:right="-329"/>
              <w:rPr>
                <w:b/>
                <w:sz w:val="25"/>
                <w:szCs w:val="25"/>
                <w:lang w:val="nb-NO"/>
              </w:rPr>
            </w:pPr>
            <w:r w:rsidRPr="00E202D2">
              <w:rPr>
                <w:b/>
                <w:sz w:val="25"/>
                <w:szCs w:val="25"/>
                <w:lang w:val="nb-NO"/>
              </w:rPr>
              <w:tab/>
              <w:t>A.</w:t>
            </w:r>
            <w:r w:rsidRPr="00E202D2">
              <w:rPr>
                <w:sz w:val="25"/>
                <w:szCs w:val="25"/>
                <w:lang w:val="nb-NO"/>
              </w:rPr>
              <w:t xml:space="preserve"> một số nguyên lần bước sóng    </w:t>
            </w:r>
            <w:r w:rsidRPr="00E202D2">
              <w:rPr>
                <w:b/>
                <w:sz w:val="25"/>
                <w:szCs w:val="25"/>
                <w:lang w:val="nb-NO"/>
              </w:rPr>
              <w:tab/>
              <w:t>B.</w:t>
            </w:r>
            <w:r w:rsidRPr="00E202D2">
              <w:rPr>
                <w:sz w:val="25"/>
                <w:szCs w:val="25"/>
                <w:lang w:val="nb-NO"/>
              </w:rPr>
              <w:t xml:space="preserve"> một bước sóng</w:t>
            </w:r>
            <w:r w:rsidRPr="00E202D2">
              <w:rPr>
                <w:b/>
                <w:sz w:val="25"/>
                <w:szCs w:val="25"/>
                <w:lang w:val="nb-NO"/>
              </w:rPr>
              <w:tab/>
            </w:r>
          </w:p>
          <w:p w:rsidR="00EB5E88" w:rsidRPr="00E202D2" w:rsidRDefault="00EB5E88" w:rsidP="00F32143">
            <w:pPr>
              <w:tabs>
                <w:tab w:val="left" w:pos="284"/>
                <w:tab w:val="left" w:pos="2835"/>
                <w:tab w:val="left" w:pos="5103"/>
                <w:tab w:val="left" w:pos="7371"/>
              </w:tabs>
              <w:ind w:right="-329"/>
              <w:rPr>
                <w:b/>
                <w:sz w:val="25"/>
                <w:szCs w:val="25"/>
                <w:lang w:val="nb-NO"/>
              </w:rPr>
            </w:pPr>
            <w:r w:rsidRPr="00E202D2">
              <w:rPr>
                <w:b/>
                <w:sz w:val="25"/>
                <w:szCs w:val="25"/>
                <w:lang w:val="nb-NO"/>
              </w:rPr>
              <w:tab/>
              <w:t>C.</w:t>
            </w:r>
            <w:r w:rsidRPr="00E202D2">
              <w:rPr>
                <w:sz w:val="25"/>
                <w:szCs w:val="25"/>
                <w:lang w:val="nb-NO"/>
              </w:rPr>
              <w:t xml:space="preserve"> một phần tư bước sóng</w:t>
            </w:r>
            <w:r w:rsidRPr="00E202D2">
              <w:rPr>
                <w:b/>
                <w:sz w:val="25"/>
                <w:szCs w:val="25"/>
                <w:lang w:val="nb-NO"/>
              </w:rPr>
              <w:tab/>
              <w:t>D.</w:t>
            </w:r>
            <w:r w:rsidRPr="00E202D2">
              <w:rPr>
                <w:sz w:val="25"/>
                <w:szCs w:val="25"/>
                <w:lang w:val="nb-NO"/>
              </w:rPr>
              <w:t xml:space="preserve"> một nửa bước sóng</w:t>
            </w:r>
          </w:p>
        </w:tc>
        <w:tc>
          <w:tcPr>
            <w:tcW w:w="360" w:type="dxa"/>
            <w:shd w:val="clear" w:color="auto" w:fill="auto"/>
          </w:tcPr>
          <w:p w:rsidR="00EB5E88" w:rsidRPr="00A17818" w:rsidRDefault="00EB5E88" w:rsidP="00F32143">
            <w:pPr>
              <w:tabs>
                <w:tab w:val="center" w:pos="4320"/>
                <w:tab w:val="right" w:pos="8640"/>
              </w:tabs>
              <w:rPr>
                <w:b/>
                <w:color w:val="FFFFFF"/>
                <w:lang w:val="nb-NO"/>
              </w:rPr>
            </w:pPr>
            <w:r w:rsidRPr="00A17818">
              <w:rPr>
                <w:b/>
                <w:color w:val="FFFFFF"/>
                <w:lang w:val="nb-NO"/>
              </w:rPr>
              <w:t>D</w:t>
            </w:r>
          </w:p>
        </w:tc>
      </w:tr>
      <w:tr w:rsidR="00EB5E88" w:rsidRPr="000F3553" w:rsidTr="00F32143">
        <w:tc>
          <w:tcPr>
            <w:tcW w:w="236" w:type="dxa"/>
            <w:shd w:val="clear" w:color="auto" w:fill="auto"/>
          </w:tcPr>
          <w:p w:rsidR="00EB5E88" w:rsidRPr="00BF1C1F" w:rsidRDefault="00EB5E88" w:rsidP="00F32143">
            <w:pPr>
              <w:tabs>
                <w:tab w:val="center" w:pos="4320"/>
                <w:tab w:val="right" w:pos="8640"/>
              </w:tabs>
              <w:rPr>
                <w:color w:val="FFFFFF"/>
                <w:lang w:val="nb-NO"/>
              </w:rPr>
            </w:pPr>
            <w:r w:rsidRPr="00BF1C1F">
              <w:rPr>
                <w:color w:val="FFFFFF"/>
                <w:lang w:val="nb-NO"/>
              </w:rPr>
              <w:t>5</w:t>
            </w:r>
          </w:p>
        </w:tc>
        <w:tc>
          <w:tcPr>
            <w:tcW w:w="464" w:type="dxa"/>
            <w:shd w:val="clear" w:color="auto" w:fill="auto"/>
          </w:tcPr>
          <w:p w:rsidR="00EB5E88" w:rsidRPr="000F3553" w:rsidRDefault="00EB5E88" w:rsidP="00EB5E88">
            <w:pPr>
              <w:numPr>
                <w:ilvl w:val="0"/>
                <w:numId w:val="1"/>
              </w:numPr>
              <w:tabs>
                <w:tab w:val="center" w:pos="4320"/>
                <w:tab w:val="right" w:pos="8640"/>
              </w:tabs>
              <w:spacing w:after="0" w:line="240" w:lineRule="auto"/>
              <w:rPr>
                <w:b/>
                <w:u w:val="single"/>
                <w:lang w:val="nb-NO"/>
              </w:rPr>
            </w:pPr>
          </w:p>
        </w:tc>
        <w:tc>
          <w:tcPr>
            <w:tcW w:w="10353" w:type="dxa"/>
            <w:shd w:val="clear" w:color="auto" w:fill="auto"/>
          </w:tcPr>
          <w:p w:rsidR="00EB5E88" w:rsidRPr="00E202D2" w:rsidRDefault="00EB5E88" w:rsidP="00F32143">
            <w:pPr>
              <w:tabs>
                <w:tab w:val="left" w:pos="634"/>
                <w:tab w:val="left" w:pos="2952"/>
                <w:tab w:val="center" w:pos="4320"/>
                <w:tab w:val="left" w:pos="5328"/>
                <w:tab w:val="left" w:pos="7704"/>
                <w:tab w:val="right" w:pos="8640"/>
              </w:tabs>
              <w:autoSpaceDE w:val="0"/>
              <w:autoSpaceDN w:val="0"/>
              <w:adjustRightInd w:val="0"/>
              <w:rPr>
                <w:sz w:val="25"/>
                <w:szCs w:val="25"/>
                <w:lang w:val="pt-BR"/>
              </w:rPr>
            </w:pPr>
            <w:r w:rsidRPr="00E202D2">
              <w:rPr>
                <w:sz w:val="25"/>
                <w:szCs w:val="25"/>
                <w:lang w:val="pt-BR"/>
              </w:rPr>
              <w:t xml:space="preserve">Trong thí nghiệm Y âng về giao thoa ánh sáng, khoảng cách giữa hai khe sáng là 1,5 mm. Khi chiếu vào hai khe chùm bức xạ có bước sóng </w:t>
            </w:r>
            <w:r w:rsidRPr="00E202D2">
              <w:rPr>
                <w:rFonts w:ascii="Symbol" w:hAnsi="Symbol"/>
                <w:sz w:val="25"/>
                <w:szCs w:val="25"/>
                <w:lang w:val="pl-PL"/>
              </w:rPr>
              <w:t></w:t>
            </w:r>
            <w:r w:rsidRPr="00E202D2">
              <w:rPr>
                <w:sz w:val="25"/>
                <w:szCs w:val="25"/>
                <w:vertAlign w:val="subscript"/>
                <w:lang w:val="pt-BR"/>
              </w:rPr>
              <w:t xml:space="preserve"> </w:t>
            </w:r>
            <w:r w:rsidRPr="00E202D2">
              <w:rPr>
                <w:sz w:val="25"/>
                <w:szCs w:val="25"/>
                <w:lang w:val="pt-BR"/>
              </w:rPr>
              <w:t xml:space="preserve">= 400 nm thì hai vân sáng bậc 3 cách nhau 1,92 mm. Khoảng cách từ mặt phẳng chứa hai khe đến màn quan sát là </w:t>
            </w:r>
          </w:p>
          <w:p w:rsidR="00EB5E88" w:rsidRPr="00E202D2" w:rsidRDefault="00EB5E88" w:rsidP="00F32143">
            <w:pPr>
              <w:tabs>
                <w:tab w:val="left" w:pos="634"/>
                <w:tab w:val="left" w:pos="2952"/>
                <w:tab w:val="center" w:pos="4320"/>
                <w:tab w:val="left" w:pos="5328"/>
                <w:tab w:val="left" w:pos="7704"/>
                <w:tab w:val="right" w:pos="8640"/>
              </w:tabs>
              <w:autoSpaceDE w:val="0"/>
              <w:autoSpaceDN w:val="0"/>
              <w:adjustRightInd w:val="0"/>
              <w:rPr>
                <w:sz w:val="25"/>
                <w:szCs w:val="25"/>
                <w:lang w:val="pt-BR"/>
              </w:rPr>
            </w:pPr>
            <w:r w:rsidRPr="00E202D2">
              <w:rPr>
                <w:sz w:val="25"/>
                <w:szCs w:val="25"/>
                <w:lang w:val="pt-BR"/>
              </w:rPr>
              <w:tab/>
            </w:r>
            <w:r w:rsidRPr="00E202D2">
              <w:rPr>
                <w:b/>
                <w:sz w:val="25"/>
                <w:szCs w:val="25"/>
                <w:lang w:val="pt-BR"/>
              </w:rPr>
              <w:t>A.</w:t>
            </w:r>
            <w:r w:rsidRPr="00E202D2">
              <w:rPr>
                <w:sz w:val="25"/>
                <w:szCs w:val="25"/>
                <w:lang w:val="pt-BR"/>
              </w:rPr>
              <w:t xml:space="preserve"> 1,2 m. </w:t>
            </w:r>
            <w:r w:rsidRPr="00E202D2">
              <w:rPr>
                <w:sz w:val="25"/>
                <w:szCs w:val="25"/>
                <w:lang w:val="pt-BR"/>
              </w:rPr>
              <w:tab/>
            </w:r>
            <w:r w:rsidRPr="00E202D2">
              <w:rPr>
                <w:b/>
                <w:sz w:val="25"/>
                <w:szCs w:val="25"/>
                <w:lang w:val="pt-BR"/>
              </w:rPr>
              <w:t>B.</w:t>
            </w:r>
            <w:r w:rsidRPr="00E202D2">
              <w:rPr>
                <w:sz w:val="25"/>
                <w:szCs w:val="25"/>
                <w:lang w:val="pt-BR"/>
              </w:rPr>
              <w:t xml:space="preserve"> 2,4 m.             </w:t>
            </w:r>
            <w:r w:rsidRPr="00E202D2">
              <w:rPr>
                <w:sz w:val="25"/>
                <w:szCs w:val="25"/>
                <w:lang w:val="pt-BR"/>
              </w:rPr>
              <w:tab/>
            </w:r>
            <w:r w:rsidRPr="00E202D2">
              <w:rPr>
                <w:b/>
                <w:sz w:val="25"/>
                <w:szCs w:val="25"/>
                <w:lang w:val="pt-BR"/>
              </w:rPr>
              <w:t>C.</w:t>
            </w:r>
            <w:r w:rsidRPr="00E202D2">
              <w:rPr>
                <w:sz w:val="25"/>
                <w:szCs w:val="25"/>
                <w:lang w:val="pt-BR"/>
              </w:rPr>
              <w:t xml:space="preserve"> 1,8 m. </w:t>
            </w:r>
            <w:r w:rsidRPr="00E202D2">
              <w:rPr>
                <w:sz w:val="25"/>
                <w:szCs w:val="25"/>
                <w:lang w:val="pt-BR"/>
              </w:rPr>
              <w:tab/>
            </w:r>
            <w:r w:rsidRPr="00E202D2">
              <w:rPr>
                <w:b/>
                <w:sz w:val="25"/>
                <w:szCs w:val="25"/>
                <w:lang w:val="pt-BR"/>
              </w:rPr>
              <w:t>D.</w:t>
            </w:r>
            <w:r w:rsidRPr="00E202D2">
              <w:rPr>
                <w:sz w:val="25"/>
                <w:szCs w:val="25"/>
                <w:lang w:val="pt-BR"/>
              </w:rPr>
              <w:t xml:space="preserve"> 3,6 m. </w:t>
            </w:r>
          </w:p>
        </w:tc>
        <w:tc>
          <w:tcPr>
            <w:tcW w:w="360" w:type="dxa"/>
            <w:shd w:val="clear" w:color="auto" w:fill="auto"/>
          </w:tcPr>
          <w:p w:rsidR="00EB5E88" w:rsidRPr="00A17818" w:rsidRDefault="00EB5E88" w:rsidP="00F32143">
            <w:pPr>
              <w:tabs>
                <w:tab w:val="center" w:pos="4320"/>
                <w:tab w:val="right" w:pos="8640"/>
              </w:tabs>
              <w:rPr>
                <w:b/>
                <w:color w:val="FFFFFF"/>
                <w:lang w:val="nb-NO"/>
              </w:rPr>
            </w:pPr>
            <w:r w:rsidRPr="00A17818">
              <w:rPr>
                <w:b/>
                <w:color w:val="FFFFFF"/>
                <w:lang w:val="nb-NO"/>
              </w:rPr>
              <w:t>A</w:t>
            </w:r>
          </w:p>
        </w:tc>
      </w:tr>
      <w:tr w:rsidR="00EB5E88" w:rsidRPr="000F3553" w:rsidTr="00F32143">
        <w:tc>
          <w:tcPr>
            <w:tcW w:w="236" w:type="dxa"/>
            <w:shd w:val="clear" w:color="auto" w:fill="auto"/>
          </w:tcPr>
          <w:p w:rsidR="00EB5E88" w:rsidRPr="00BF1C1F" w:rsidRDefault="00EB5E88" w:rsidP="00F32143">
            <w:pPr>
              <w:tabs>
                <w:tab w:val="center" w:pos="4320"/>
                <w:tab w:val="right" w:pos="8640"/>
              </w:tabs>
              <w:rPr>
                <w:color w:val="FFFFFF"/>
                <w:lang w:val="nb-NO"/>
              </w:rPr>
            </w:pPr>
          </w:p>
        </w:tc>
        <w:tc>
          <w:tcPr>
            <w:tcW w:w="464" w:type="dxa"/>
            <w:shd w:val="clear" w:color="auto" w:fill="auto"/>
          </w:tcPr>
          <w:p w:rsidR="00EB5E88" w:rsidRPr="000F3553" w:rsidRDefault="00EB5E88" w:rsidP="00EB5E88">
            <w:pPr>
              <w:numPr>
                <w:ilvl w:val="0"/>
                <w:numId w:val="1"/>
              </w:numPr>
              <w:tabs>
                <w:tab w:val="center" w:pos="4320"/>
                <w:tab w:val="right" w:pos="8640"/>
              </w:tabs>
              <w:spacing w:after="0" w:line="240" w:lineRule="auto"/>
              <w:rPr>
                <w:b/>
                <w:u w:val="single"/>
                <w:lang w:val="nb-NO"/>
              </w:rPr>
            </w:pPr>
          </w:p>
        </w:tc>
        <w:tc>
          <w:tcPr>
            <w:tcW w:w="10353" w:type="dxa"/>
            <w:shd w:val="clear" w:color="auto" w:fill="auto"/>
          </w:tcPr>
          <w:p w:rsidR="00EB5E88" w:rsidRPr="00E202D2" w:rsidRDefault="00EB5E88" w:rsidP="00F32143">
            <w:pPr>
              <w:rPr>
                <w:sz w:val="25"/>
                <w:szCs w:val="25"/>
                <w:lang w:val="nb-NO"/>
              </w:rPr>
            </w:pPr>
            <w:r w:rsidRPr="00E202D2">
              <w:rPr>
                <w:sz w:val="25"/>
                <w:szCs w:val="25"/>
                <w:lang w:val="nb-NO"/>
              </w:rPr>
              <w:t>Để khắc phục tật cận thị, người ta đeo kính là thấu kính</w:t>
            </w:r>
          </w:p>
          <w:p w:rsidR="00EB5E88" w:rsidRPr="00E202D2" w:rsidRDefault="00EB5E88" w:rsidP="00F32143">
            <w:pPr>
              <w:tabs>
                <w:tab w:val="left" w:pos="284"/>
                <w:tab w:val="left" w:pos="2552"/>
                <w:tab w:val="left" w:pos="4820"/>
                <w:tab w:val="left" w:pos="7088"/>
              </w:tabs>
              <w:ind w:right="-329"/>
              <w:rPr>
                <w:sz w:val="25"/>
                <w:szCs w:val="25"/>
                <w:lang w:val="nb-NO"/>
              </w:rPr>
            </w:pPr>
            <w:r w:rsidRPr="00E202D2">
              <w:rPr>
                <w:sz w:val="25"/>
                <w:szCs w:val="25"/>
                <w:lang w:val="nb-NO"/>
              </w:rPr>
              <w:tab/>
            </w:r>
            <w:r w:rsidRPr="00E202D2">
              <w:rPr>
                <w:b/>
                <w:sz w:val="25"/>
                <w:szCs w:val="25"/>
                <w:lang w:val="nb-NO"/>
              </w:rPr>
              <w:t>A.</w:t>
            </w:r>
            <w:r w:rsidRPr="00E202D2">
              <w:rPr>
                <w:sz w:val="25"/>
                <w:szCs w:val="25"/>
                <w:lang w:val="nb-NO"/>
              </w:rPr>
              <w:t xml:space="preserve"> hội tụ để nhìn rõ vật ở gần.</w:t>
            </w:r>
            <w:r w:rsidRPr="00E202D2">
              <w:rPr>
                <w:sz w:val="25"/>
                <w:szCs w:val="25"/>
                <w:lang w:val="nb-NO"/>
              </w:rPr>
              <w:tab/>
            </w:r>
            <w:r w:rsidRPr="00E202D2">
              <w:rPr>
                <w:b/>
                <w:sz w:val="25"/>
                <w:szCs w:val="25"/>
                <w:lang w:val="nb-NO"/>
              </w:rPr>
              <w:t>B.</w:t>
            </w:r>
            <w:r w:rsidRPr="00E202D2">
              <w:rPr>
                <w:sz w:val="25"/>
                <w:szCs w:val="25"/>
                <w:lang w:val="nb-NO"/>
              </w:rPr>
              <w:t xml:space="preserve"> hội tụ để nhìn rõ vật ở xa vô cực.</w:t>
            </w:r>
          </w:p>
          <w:p w:rsidR="00EB5E88" w:rsidRPr="00E202D2" w:rsidRDefault="00EB5E88" w:rsidP="00F32143">
            <w:pPr>
              <w:tabs>
                <w:tab w:val="left" w:pos="284"/>
                <w:tab w:val="left" w:pos="2552"/>
                <w:tab w:val="left" w:pos="4820"/>
                <w:tab w:val="left" w:pos="7088"/>
              </w:tabs>
              <w:ind w:right="-329"/>
              <w:rPr>
                <w:sz w:val="25"/>
                <w:szCs w:val="25"/>
                <w:lang w:val="nb-NO"/>
              </w:rPr>
            </w:pPr>
            <w:r w:rsidRPr="00E202D2">
              <w:rPr>
                <w:sz w:val="25"/>
                <w:szCs w:val="25"/>
                <w:lang w:val="nb-NO"/>
              </w:rPr>
              <w:tab/>
            </w:r>
            <w:r w:rsidRPr="00E202D2">
              <w:rPr>
                <w:b/>
                <w:sz w:val="25"/>
                <w:szCs w:val="25"/>
                <w:lang w:val="nb-NO"/>
              </w:rPr>
              <w:t>C.</w:t>
            </w:r>
            <w:r w:rsidRPr="00E202D2">
              <w:rPr>
                <w:sz w:val="25"/>
                <w:szCs w:val="25"/>
                <w:lang w:val="nb-NO"/>
              </w:rPr>
              <w:t xml:space="preserve"> phân kì để nhìn rõ vật ở sát mắt.</w:t>
            </w:r>
            <w:r w:rsidRPr="00E202D2">
              <w:rPr>
                <w:sz w:val="25"/>
                <w:szCs w:val="25"/>
                <w:lang w:val="nb-NO"/>
              </w:rPr>
              <w:tab/>
            </w:r>
            <w:r w:rsidRPr="00E202D2">
              <w:rPr>
                <w:b/>
                <w:sz w:val="25"/>
                <w:szCs w:val="25"/>
                <w:lang w:val="nb-NO"/>
              </w:rPr>
              <w:t>D.</w:t>
            </w:r>
            <w:r w:rsidRPr="00E202D2">
              <w:rPr>
                <w:sz w:val="25"/>
                <w:szCs w:val="25"/>
                <w:lang w:val="nb-NO"/>
              </w:rPr>
              <w:t xml:space="preserve"> phân kì để nhìn rõ các vật ở xa vô cực.</w:t>
            </w:r>
          </w:p>
        </w:tc>
        <w:tc>
          <w:tcPr>
            <w:tcW w:w="360" w:type="dxa"/>
            <w:shd w:val="clear" w:color="auto" w:fill="auto"/>
          </w:tcPr>
          <w:p w:rsidR="00EB5E88" w:rsidRPr="00A17818" w:rsidRDefault="00EB5E88" w:rsidP="00F32143">
            <w:pPr>
              <w:tabs>
                <w:tab w:val="center" w:pos="4320"/>
                <w:tab w:val="right" w:pos="8640"/>
              </w:tabs>
              <w:rPr>
                <w:b/>
                <w:color w:val="FFFFFF"/>
                <w:lang w:val="nb-NO"/>
              </w:rPr>
            </w:pPr>
            <w:r w:rsidRPr="00A17818">
              <w:rPr>
                <w:b/>
                <w:color w:val="FFFFFF"/>
                <w:lang w:val="nb-NO"/>
              </w:rPr>
              <w:t>D</w:t>
            </w:r>
          </w:p>
        </w:tc>
      </w:tr>
      <w:tr w:rsidR="00EB5E88" w:rsidRPr="000F3553" w:rsidTr="00F32143">
        <w:tc>
          <w:tcPr>
            <w:tcW w:w="236" w:type="dxa"/>
            <w:shd w:val="clear" w:color="auto" w:fill="auto"/>
          </w:tcPr>
          <w:p w:rsidR="00EB5E88" w:rsidRPr="00BF1C1F" w:rsidRDefault="00EB5E88" w:rsidP="00F32143">
            <w:pPr>
              <w:tabs>
                <w:tab w:val="center" w:pos="4320"/>
                <w:tab w:val="right" w:pos="8640"/>
              </w:tabs>
              <w:rPr>
                <w:color w:val="FFFFFF"/>
                <w:lang w:val="nb-NO"/>
              </w:rPr>
            </w:pPr>
            <w:r w:rsidRPr="00BF1C1F">
              <w:rPr>
                <w:color w:val="FFFFFF"/>
                <w:lang w:val="nb-NO"/>
              </w:rPr>
              <w:t>1</w:t>
            </w:r>
          </w:p>
        </w:tc>
        <w:tc>
          <w:tcPr>
            <w:tcW w:w="464" w:type="dxa"/>
            <w:shd w:val="clear" w:color="auto" w:fill="auto"/>
          </w:tcPr>
          <w:p w:rsidR="00EB5E88" w:rsidRPr="000F3553" w:rsidRDefault="00EB5E88" w:rsidP="00EB5E88">
            <w:pPr>
              <w:numPr>
                <w:ilvl w:val="0"/>
                <w:numId w:val="1"/>
              </w:numPr>
              <w:tabs>
                <w:tab w:val="center" w:pos="4320"/>
                <w:tab w:val="right" w:pos="8640"/>
              </w:tabs>
              <w:spacing w:after="0" w:line="240" w:lineRule="auto"/>
              <w:rPr>
                <w:b/>
                <w:u w:val="single"/>
                <w:lang w:val="nb-NO"/>
              </w:rPr>
            </w:pPr>
          </w:p>
        </w:tc>
        <w:tc>
          <w:tcPr>
            <w:tcW w:w="10353" w:type="dxa"/>
            <w:shd w:val="clear" w:color="auto" w:fill="auto"/>
          </w:tcPr>
          <w:p w:rsidR="00EB5E88" w:rsidRPr="003C14A0" w:rsidRDefault="00EB5E88" w:rsidP="00F32143">
            <w:pPr>
              <w:rPr>
                <w:sz w:val="25"/>
                <w:szCs w:val="25"/>
                <w:lang w:val="pt-BR"/>
              </w:rPr>
            </w:pPr>
            <w:r w:rsidRPr="003C14A0">
              <w:rPr>
                <w:sz w:val="25"/>
                <w:szCs w:val="25"/>
                <w:lang w:val="pt-BR"/>
              </w:rPr>
              <w:t xml:space="preserve">Một lò xo nhẹ có độ cứng 100 N/m, đầu trên được treo vào một điểm cố định, đầu dưới gắn vào </w:t>
            </w:r>
            <w:r w:rsidRPr="003C14A0">
              <w:rPr>
                <w:sz w:val="25"/>
                <w:szCs w:val="25"/>
                <w:lang w:val="pt-BR"/>
              </w:rPr>
              <w:lastRenderedPageBreak/>
              <w:t>vặt nhỏ A có khối lượng 250 g; vật A được nối với vật nhỏ B có khối lượng 250 g bằng một sợi dây mềm, mảnh, nhẹ, không dãn và đủ dài. Từ vị trí cân bằng của hệ, kéo vật B thẳng đứng xuống dưới một đoạn 10 cm rồi thả nhẹ để vật B đi lên với vận tốc ban đầu bằng không. Bỏ qua các lực cản, lấy giá trị gia tốc trọng trường g = 10 m/s</w:t>
            </w:r>
            <w:r w:rsidRPr="003C14A0">
              <w:rPr>
                <w:sz w:val="25"/>
                <w:szCs w:val="25"/>
                <w:vertAlign w:val="superscript"/>
                <w:lang w:val="pt-BR"/>
              </w:rPr>
              <w:t>2</w:t>
            </w:r>
            <w:r w:rsidRPr="003C14A0">
              <w:rPr>
                <w:sz w:val="25"/>
                <w:szCs w:val="25"/>
                <w:lang w:val="pt-BR"/>
              </w:rPr>
              <w:t xml:space="preserve">. Quãng đường đi được của vật A từ khi thả tay cho đến khi vật A dừng lại lần đầu tiên là </w:t>
            </w:r>
          </w:p>
          <w:p w:rsidR="00EB5E88" w:rsidRPr="003C14A0" w:rsidRDefault="00EB5E88" w:rsidP="00F32143">
            <w:pPr>
              <w:rPr>
                <w:sz w:val="25"/>
                <w:szCs w:val="25"/>
                <w:lang w:val="pt-BR"/>
              </w:rPr>
            </w:pPr>
            <w:r w:rsidRPr="003C14A0">
              <w:rPr>
                <w:sz w:val="25"/>
                <w:szCs w:val="25"/>
                <w:lang w:val="pt-BR"/>
              </w:rPr>
              <w:tab/>
            </w:r>
            <w:r w:rsidRPr="003C14A0">
              <w:rPr>
                <w:b/>
                <w:sz w:val="25"/>
                <w:szCs w:val="25"/>
                <w:lang w:val="pt-BR"/>
              </w:rPr>
              <w:t>A.</w:t>
            </w:r>
            <w:r w:rsidRPr="003C14A0">
              <w:rPr>
                <w:sz w:val="25"/>
                <w:szCs w:val="25"/>
                <w:lang w:val="pt-BR"/>
              </w:rPr>
              <w:t xml:space="preserve"> 21,6 cm. </w:t>
            </w:r>
            <w:r w:rsidRPr="003C14A0">
              <w:rPr>
                <w:sz w:val="25"/>
                <w:szCs w:val="25"/>
                <w:lang w:val="pt-BR"/>
              </w:rPr>
              <w:tab/>
              <w:t xml:space="preserve">            </w:t>
            </w:r>
            <w:r w:rsidRPr="003C14A0">
              <w:rPr>
                <w:b/>
                <w:sz w:val="25"/>
                <w:szCs w:val="25"/>
                <w:lang w:val="pt-BR"/>
              </w:rPr>
              <w:t>B.</w:t>
            </w:r>
            <w:r w:rsidRPr="003C14A0">
              <w:rPr>
                <w:sz w:val="25"/>
                <w:szCs w:val="25"/>
                <w:lang w:val="pt-BR"/>
              </w:rPr>
              <w:t xml:space="preserve"> 19,1 cm. </w:t>
            </w:r>
            <w:r w:rsidRPr="003C14A0">
              <w:rPr>
                <w:sz w:val="25"/>
                <w:szCs w:val="25"/>
                <w:lang w:val="pt-BR"/>
              </w:rPr>
              <w:tab/>
              <w:t xml:space="preserve">       </w:t>
            </w:r>
            <w:r w:rsidRPr="003C14A0">
              <w:rPr>
                <w:b/>
                <w:sz w:val="25"/>
                <w:szCs w:val="25"/>
                <w:lang w:val="pt-BR"/>
              </w:rPr>
              <w:t>C.</w:t>
            </w:r>
            <w:r w:rsidRPr="003C14A0">
              <w:rPr>
                <w:sz w:val="25"/>
                <w:szCs w:val="25"/>
                <w:lang w:val="pt-BR"/>
              </w:rPr>
              <w:t xml:space="preserve"> 22,5 cm.                           </w:t>
            </w:r>
            <w:r w:rsidRPr="003C14A0">
              <w:rPr>
                <w:b/>
                <w:sz w:val="25"/>
                <w:szCs w:val="25"/>
                <w:lang w:val="pt-BR"/>
              </w:rPr>
              <w:t>D.</w:t>
            </w:r>
            <w:r w:rsidRPr="003C14A0">
              <w:rPr>
                <w:sz w:val="25"/>
                <w:szCs w:val="25"/>
                <w:lang w:val="pt-BR"/>
              </w:rPr>
              <w:t xml:space="preserve"> 20,0 cm. </w:t>
            </w:r>
            <w:r w:rsidRPr="003C14A0">
              <w:rPr>
                <w:sz w:val="25"/>
                <w:szCs w:val="25"/>
                <w:lang w:val="pt-BR"/>
              </w:rPr>
              <w:tab/>
              <w:t xml:space="preserve">                 </w:t>
            </w:r>
          </w:p>
        </w:tc>
        <w:tc>
          <w:tcPr>
            <w:tcW w:w="360" w:type="dxa"/>
            <w:shd w:val="clear" w:color="auto" w:fill="auto"/>
          </w:tcPr>
          <w:p w:rsidR="00EB5E88" w:rsidRPr="00A17818" w:rsidRDefault="00EB5E88" w:rsidP="00F32143">
            <w:pPr>
              <w:tabs>
                <w:tab w:val="center" w:pos="4320"/>
                <w:tab w:val="right" w:pos="8640"/>
              </w:tabs>
              <w:rPr>
                <w:b/>
                <w:color w:val="FFFFFF"/>
                <w:lang w:val="nb-NO"/>
              </w:rPr>
            </w:pPr>
            <w:r w:rsidRPr="00A17818">
              <w:rPr>
                <w:b/>
                <w:color w:val="FFFFFF"/>
                <w:lang w:val="nb-NO"/>
              </w:rPr>
              <w:lastRenderedPageBreak/>
              <w:t>B</w:t>
            </w:r>
          </w:p>
        </w:tc>
      </w:tr>
      <w:tr w:rsidR="00EB5E88" w:rsidRPr="000F3553" w:rsidTr="00F32143">
        <w:tc>
          <w:tcPr>
            <w:tcW w:w="236" w:type="dxa"/>
            <w:shd w:val="clear" w:color="auto" w:fill="auto"/>
          </w:tcPr>
          <w:p w:rsidR="00EB5E88" w:rsidRPr="00BF1C1F" w:rsidRDefault="00EB5E88" w:rsidP="00F32143">
            <w:pPr>
              <w:tabs>
                <w:tab w:val="center" w:pos="4320"/>
                <w:tab w:val="right" w:pos="8640"/>
              </w:tabs>
              <w:rPr>
                <w:color w:val="FFFFFF"/>
                <w:lang w:val="nb-NO"/>
              </w:rPr>
            </w:pPr>
            <w:r w:rsidRPr="00BF1C1F">
              <w:rPr>
                <w:color w:val="FFFFFF"/>
                <w:lang w:val="nb-NO"/>
              </w:rPr>
              <w:lastRenderedPageBreak/>
              <w:t>1</w:t>
            </w:r>
          </w:p>
        </w:tc>
        <w:tc>
          <w:tcPr>
            <w:tcW w:w="464" w:type="dxa"/>
            <w:shd w:val="clear" w:color="auto" w:fill="auto"/>
          </w:tcPr>
          <w:p w:rsidR="00EB5E88" w:rsidRPr="000F3553" w:rsidRDefault="00EB5E88" w:rsidP="00EB5E88">
            <w:pPr>
              <w:numPr>
                <w:ilvl w:val="0"/>
                <w:numId w:val="1"/>
              </w:numPr>
              <w:tabs>
                <w:tab w:val="center" w:pos="4320"/>
                <w:tab w:val="right" w:pos="8640"/>
              </w:tabs>
              <w:spacing w:after="0" w:line="240" w:lineRule="auto"/>
              <w:rPr>
                <w:b/>
                <w:u w:val="single"/>
                <w:lang w:val="nb-NO"/>
              </w:rPr>
            </w:pPr>
          </w:p>
        </w:tc>
        <w:tc>
          <w:tcPr>
            <w:tcW w:w="10353" w:type="dxa"/>
            <w:shd w:val="clear" w:color="auto" w:fill="auto"/>
          </w:tcPr>
          <w:p w:rsidR="00EB5E88" w:rsidRPr="003C14A0" w:rsidRDefault="00EB5E88" w:rsidP="00F32143">
            <w:pPr>
              <w:rPr>
                <w:sz w:val="25"/>
                <w:szCs w:val="25"/>
                <w:lang w:val="pt-BR"/>
              </w:rPr>
            </w:pPr>
            <w:r w:rsidRPr="003C14A0">
              <w:rPr>
                <w:sz w:val="25"/>
                <w:szCs w:val="25"/>
                <w:lang w:val="pt-BR"/>
              </w:rPr>
              <w:t xml:space="preserve">Một học sinh làm thí nghiệm đo gia tốc trọng trường dựa vào dao động của con lắc đơn. Dùng đồng hồ bấm giây đo thời gian 10 dao động toàn phần và tính được kết quả t = 20,102 </w:t>
            </w:r>
            <w:r w:rsidRPr="003C14A0">
              <w:rPr>
                <w:sz w:val="25"/>
                <w:szCs w:val="25"/>
                <w:lang w:val="pt-BR"/>
              </w:rPr>
              <w:sym w:font="Symbol" w:char="F0B1"/>
            </w:r>
            <w:r w:rsidRPr="003C14A0">
              <w:rPr>
                <w:sz w:val="25"/>
                <w:szCs w:val="25"/>
                <w:lang w:val="pt-BR"/>
              </w:rPr>
              <w:t xml:space="preserve"> 0,269 (s). Dùng thước đo chiều dài dây treo và tính được kết quả L = 1,000 </w:t>
            </w:r>
            <w:r w:rsidRPr="003C14A0">
              <w:rPr>
                <w:sz w:val="25"/>
                <w:szCs w:val="25"/>
                <w:lang w:val="pt-BR"/>
              </w:rPr>
              <w:sym w:font="Symbol" w:char="F0B1"/>
            </w:r>
            <w:r w:rsidRPr="003C14A0">
              <w:rPr>
                <w:sz w:val="25"/>
                <w:szCs w:val="25"/>
                <w:lang w:val="pt-BR"/>
              </w:rPr>
              <w:t xml:space="preserve"> 0,001(m). Lấy </w:t>
            </w:r>
            <w:r w:rsidRPr="003C14A0">
              <w:rPr>
                <w:sz w:val="25"/>
                <w:szCs w:val="25"/>
                <w:lang w:val="pt-BR"/>
              </w:rPr>
              <w:sym w:font="Symbol" w:char="F070"/>
            </w:r>
            <w:r w:rsidRPr="003C14A0">
              <w:rPr>
                <w:sz w:val="25"/>
                <w:szCs w:val="25"/>
                <w:vertAlign w:val="superscript"/>
                <w:lang w:val="pt-BR"/>
              </w:rPr>
              <w:t>2</w:t>
            </w:r>
            <w:r w:rsidRPr="003C14A0">
              <w:rPr>
                <w:sz w:val="25"/>
                <w:szCs w:val="25"/>
                <w:lang w:val="pt-BR"/>
              </w:rPr>
              <w:t>=10 và bỏ qua sai số của số pi (π). Kết quả gia tốc trọng trường tại nơi đặt con lắc đơn là</w:t>
            </w:r>
          </w:p>
          <w:p w:rsidR="00EB5E88" w:rsidRPr="003C14A0" w:rsidRDefault="00EB5E88" w:rsidP="00F32143">
            <w:pPr>
              <w:rPr>
                <w:sz w:val="25"/>
                <w:szCs w:val="25"/>
                <w:lang w:val="pt-BR"/>
              </w:rPr>
            </w:pPr>
            <w:r w:rsidRPr="003C14A0">
              <w:rPr>
                <w:b/>
                <w:sz w:val="25"/>
                <w:szCs w:val="25"/>
                <w:lang w:val="pt-BR"/>
              </w:rPr>
              <w:tab/>
              <w:t>A.</w:t>
            </w:r>
            <w:r w:rsidRPr="003C14A0">
              <w:rPr>
                <w:sz w:val="25"/>
                <w:szCs w:val="25"/>
                <w:lang w:val="pt-BR"/>
              </w:rPr>
              <w:t xml:space="preserve"> 9,988 </w:t>
            </w:r>
            <w:r w:rsidRPr="003C14A0">
              <w:rPr>
                <w:sz w:val="25"/>
                <w:szCs w:val="25"/>
                <w:lang w:val="pt-BR"/>
              </w:rPr>
              <w:sym w:font="Symbol" w:char="F0B1"/>
            </w:r>
            <w:r w:rsidRPr="003C14A0">
              <w:rPr>
                <w:sz w:val="25"/>
                <w:szCs w:val="25"/>
                <w:lang w:val="pt-BR"/>
              </w:rPr>
              <w:t xml:space="preserve"> 0,144 (m/s</w:t>
            </w:r>
            <w:r w:rsidRPr="003C14A0">
              <w:rPr>
                <w:sz w:val="25"/>
                <w:szCs w:val="25"/>
                <w:vertAlign w:val="superscript"/>
                <w:lang w:val="pt-BR"/>
              </w:rPr>
              <w:t>2</w:t>
            </w:r>
            <w:r w:rsidRPr="003C14A0">
              <w:rPr>
                <w:sz w:val="25"/>
                <w:szCs w:val="25"/>
                <w:lang w:val="pt-BR"/>
              </w:rPr>
              <w:t>)</w:t>
            </w:r>
            <w:r w:rsidRPr="003C14A0">
              <w:rPr>
                <w:sz w:val="25"/>
                <w:szCs w:val="25"/>
                <w:lang w:val="pt-BR"/>
              </w:rPr>
              <w:tab/>
              <w:t xml:space="preserve">  </w:t>
            </w:r>
            <w:r w:rsidRPr="003C14A0">
              <w:rPr>
                <w:sz w:val="25"/>
                <w:szCs w:val="25"/>
                <w:lang w:val="pt-BR"/>
              </w:rPr>
              <w:tab/>
            </w:r>
            <w:r w:rsidRPr="003C14A0">
              <w:rPr>
                <w:b/>
                <w:sz w:val="25"/>
                <w:szCs w:val="25"/>
                <w:lang w:val="pt-BR"/>
              </w:rPr>
              <w:t>B.</w:t>
            </w:r>
            <w:r w:rsidRPr="003C14A0">
              <w:rPr>
                <w:sz w:val="25"/>
                <w:szCs w:val="25"/>
                <w:lang w:val="pt-BR"/>
              </w:rPr>
              <w:t xml:space="preserve"> 9,899 </w:t>
            </w:r>
            <w:r w:rsidRPr="003C14A0">
              <w:rPr>
                <w:sz w:val="25"/>
                <w:szCs w:val="25"/>
                <w:lang w:val="pt-BR"/>
              </w:rPr>
              <w:sym w:font="Symbol" w:char="F0B1"/>
            </w:r>
            <w:r w:rsidRPr="003C14A0">
              <w:rPr>
                <w:sz w:val="25"/>
                <w:szCs w:val="25"/>
                <w:lang w:val="pt-BR"/>
              </w:rPr>
              <w:t xml:space="preserve"> 0,142 (m/s</w:t>
            </w:r>
            <w:r w:rsidRPr="003C14A0">
              <w:rPr>
                <w:sz w:val="25"/>
                <w:szCs w:val="25"/>
                <w:vertAlign w:val="superscript"/>
                <w:lang w:val="pt-BR"/>
              </w:rPr>
              <w:t>2</w:t>
            </w:r>
            <w:r w:rsidRPr="003C14A0">
              <w:rPr>
                <w:sz w:val="25"/>
                <w:szCs w:val="25"/>
                <w:lang w:val="pt-BR"/>
              </w:rPr>
              <w:t>)</w:t>
            </w:r>
            <w:r w:rsidRPr="003C14A0">
              <w:rPr>
                <w:sz w:val="25"/>
                <w:szCs w:val="25"/>
                <w:lang w:val="pt-BR"/>
              </w:rPr>
              <w:tab/>
            </w:r>
            <w:r w:rsidRPr="003C14A0">
              <w:rPr>
                <w:sz w:val="25"/>
                <w:szCs w:val="25"/>
                <w:lang w:val="pt-BR"/>
              </w:rPr>
              <w:tab/>
            </w:r>
          </w:p>
          <w:p w:rsidR="00EB5E88" w:rsidRPr="003C14A0" w:rsidRDefault="00EB5E88" w:rsidP="00F32143">
            <w:pPr>
              <w:rPr>
                <w:sz w:val="25"/>
                <w:szCs w:val="25"/>
                <w:lang w:val="pt-BR"/>
              </w:rPr>
            </w:pPr>
            <w:r w:rsidRPr="003C14A0">
              <w:rPr>
                <w:sz w:val="25"/>
                <w:szCs w:val="25"/>
                <w:lang w:val="pt-BR"/>
              </w:rPr>
              <w:tab/>
            </w:r>
            <w:r w:rsidRPr="003C14A0">
              <w:rPr>
                <w:b/>
                <w:sz w:val="25"/>
                <w:szCs w:val="25"/>
                <w:lang w:val="pt-BR"/>
              </w:rPr>
              <w:t>C.</w:t>
            </w:r>
            <w:r w:rsidRPr="003C14A0">
              <w:rPr>
                <w:sz w:val="25"/>
                <w:szCs w:val="25"/>
                <w:lang w:val="pt-BR"/>
              </w:rPr>
              <w:t xml:space="preserve"> 9,899 </w:t>
            </w:r>
            <w:r w:rsidRPr="003C14A0">
              <w:rPr>
                <w:sz w:val="25"/>
                <w:szCs w:val="25"/>
                <w:lang w:val="pt-BR"/>
              </w:rPr>
              <w:sym w:font="Symbol" w:char="F0B1"/>
            </w:r>
            <w:r w:rsidRPr="003C14A0">
              <w:rPr>
                <w:sz w:val="25"/>
                <w:szCs w:val="25"/>
                <w:lang w:val="pt-BR"/>
              </w:rPr>
              <w:t xml:space="preserve"> 0,275 (m/s</w:t>
            </w:r>
            <w:r w:rsidRPr="003C14A0">
              <w:rPr>
                <w:sz w:val="25"/>
                <w:szCs w:val="25"/>
                <w:vertAlign w:val="superscript"/>
                <w:lang w:val="pt-BR"/>
              </w:rPr>
              <w:t>2</w:t>
            </w:r>
            <w:r w:rsidRPr="003C14A0">
              <w:rPr>
                <w:sz w:val="25"/>
                <w:szCs w:val="25"/>
                <w:lang w:val="pt-BR"/>
              </w:rPr>
              <w:t>)</w:t>
            </w:r>
            <w:r w:rsidRPr="003C14A0">
              <w:rPr>
                <w:sz w:val="25"/>
                <w:szCs w:val="25"/>
                <w:lang w:val="pt-BR"/>
              </w:rPr>
              <w:tab/>
            </w:r>
            <w:r w:rsidRPr="003C14A0">
              <w:rPr>
                <w:sz w:val="25"/>
                <w:szCs w:val="25"/>
                <w:lang w:val="pt-BR"/>
              </w:rPr>
              <w:tab/>
            </w:r>
            <w:r w:rsidRPr="003C14A0">
              <w:rPr>
                <w:b/>
                <w:sz w:val="25"/>
                <w:szCs w:val="25"/>
                <w:lang w:val="pt-BR"/>
              </w:rPr>
              <w:t>D.</w:t>
            </w:r>
            <w:r w:rsidRPr="003C14A0">
              <w:rPr>
                <w:sz w:val="25"/>
                <w:szCs w:val="25"/>
                <w:lang w:val="pt-BR"/>
              </w:rPr>
              <w:t xml:space="preserve"> 9,988 </w:t>
            </w:r>
            <w:r w:rsidRPr="003C14A0">
              <w:rPr>
                <w:sz w:val="25"/>
                <w:szCs w:val="25"/>
                <w:lang w:val="pt-BR"/>
              </w:rPr>
              <w:sym w:font="Symbol" w:char="F0B1"/>
            </w:r>
            <w:r w:rsidRPr="003C14A0">
              <w:rPr>
                <w:sz w:val="25"/>
                <w:szCs w:val="25"/>
                <w:lang w:val="pt-BR"/>
              </w:rPr>
              <w:t xml:space="preserve"> 0,277 (m/s</w:t>
            </w:r>
            <w:r w:rsidRPr="003C14A0">
              <w:rPr>
                <w:sz w:val="25"/>
                <w:szCs w:val="25"/>
                <w:vertAlign w:val="superscript"/>
                <w:lang w:val="pt-BR"/>
              </w:rPr>
              <w:t>2</w:t>
            </w:r>
            <w:r w:rsidRPr="003C14A0">
              <w:rPr>
                <w:sz w:val="25"/>
                <w:szCs w:val="25"/>
                <w:lang w:val="pt-BR"/>
              </w:rPr>
              <w:t xml:space="preserve">)                      </w:t>
            </w:r>
          </w:p>
        </w:tc>
        <w:tc>
          <w:tcPr>
            <w:tcW w:w="360" w:type="dxa"/>
            <w:shd w:val="clear" w:color="auto" w:fill="auto"/>
          </w:tcPr>
          <w:p w:rsidR="00EB5E88" w:rsidRPr="00A17818" w:rsidRDefault="00EB5E88" w:rsidP="00F32143">
            <w:pPr>
              <w:tabs>
                <w:tab w:val="center" w:pos="4320"/>
                <w:tab w:val="right" w:pos="8640"/>
              </w:tabs>
              <w:rPr>
                <w:b/>
                <w:color w:val="FFFFFF"/>
                <w:lang w:val="nb-NO"/>
              </w:rPr>
            </w:pPr>
            <w:r w:rsidRPr="00A17818">
              <w:rPr>
                <w:b/>
                <w:color w:val="FFFFFF"/>
                <w:lang w:val="nb-NO"/>
              </w:rPr>
              <w:t>C</w:t>
            </w:r>
          </w:p>
        </w:tc>
      </w:tr>
      <w:tr w:rsidR="00EB5E88" w:rsidRPr="000F3553" w:rsidTr="00F32143">
        <w:tc>
          <w:tcPr>
            <w:tcW w:w="236" w:type="dxa"/>
            <w:shd w:val="clear" w:color="auto" w:fill="auto"/>
          </w:tcPr>
          <w:p w:rsidR="00EB5E88" w:rsidRPr="00BF1C1F" w:rsidRDefault="00EB5E88" w:rsidP="00F32143">
            <w:pPr>
              <w:tabs>
                <w:tab w:val="center" w:pos="4320"/>
                <w:tab w:val="right" w:pos="8640"/>
              </w:tabs>
              <w:rPr>
                <w:color w:val="FFFFFF"/>
                <w:lang w:val="nb-NO"/>
              </w:rPr>
            </w:pPr>
            <w:r w:rsidRPr="00BF1C1F">
              <w:rPr>
                <w:color w:val="FFFFFF"/>
                <w:lang w:val="nb-NO"/>
              </w:rPr>
              <w:t>6</w:t>
            </w:r>
          </w:p>
        </w:tc>
        <w:tc>
          <w:tcPr>
            <w:tcW w:w="464" w:type="dxa"/>
            <w:shd w:val="clear" w:color="auto" w:fill="auto"/>
          </w:tcPr>
          <w:p w:rsidR="00EB5E88" w:rsidRPr="000F3553" w:rsidRDefault="00EB5E88" w:rsidP="00EB5E88">
            <w:pPr>
              <w:numPr>
                <w:ilvl w:val="0"/>
                <w:numId w:val="1"/>
              </w:numPr>
              <w:tabs>
                <w:tab w:val="center" w:pos="4320"/>
                <w:tab w:val="right" w:pos="8640"/>
              </w:tabs>
              <w:spacing w:after="0" w:line="240" w:lineRule="auto"/>
              <w:rPr>
                <w:b/>
                <w:u w:val="single"/>
                <w:lang w:val="nb-NO"/>
              </w:rPr>
            </w:pPr>
          </w:p>
        </w:tc>
        <w:tc>
          <w:tcPr>
            <w:tcW w:w="10353" w:type="dxa"/>
            <w:shd w:val="clear" w:color="auto" w:fill="auto"/>
          </w:tcPr>
          <w:p w:rsidR="00EB5E88" w:rsidRDefault="00EB5E88" w:rsidP="00F32143">
            <w:pPr>
              <w:rPr>
                <w:sz w:val="25"/>
                <w:szCs w:val="25"/>
                <w:lang w:val="pt-BR"/>
              </w:rPr>
            </w:pPr>
            <w:r w:rsidRPr="003C14A0">
              <w:rPr>
                <w:sz w:val="25"/>
                <w:szCs w:val="25"/>
                <w:lang w:val="pt-BR"/>
              </w:rPr>
              <w:t>Theo Bo, trong nguyên tử hidro electron chuyển động tròn quanh hạt nhân trên các quỹ đạo dừng dưới tác dụng của lực hút tĩnh điện. Chuyển động có hướng các điện tích qua một tiết diện là một dòng điện vì thế chuyển động của electron quanh hạt nhân là các dòng điện – gọi là dòng điện nguyên tử. Khi electron chuyển động trên quỹ đạo L thì dòng điện nguyên tử có cường độ I</w:t>
            </w:r>
            <w:r w:rsidRPr="003C14A0">
              <w:rPr>
                <w:sz w:val="25"/>
                <w:szCs w:val="25"/>
                <w:vertAlign w:val="subscript"/>
                <w:lang w:val="pt-BR"/>
              </w:rPr>
              <w:t>1</w:t>
            </w:r>
            <w:r w:rsidRPr="003C14A0">
              <w:rPr>
                <w:sz w:val="25"/>
                <w:szCs w:val="25"/>
                <w:lang w:val="pt-BR"/>
              </w:rPr>
              <w:t>, khi electron chuyển động trên quỹ đạo N thì dòng điện nguyên tử có cường độ là I</w:t>
            </w:r>
            <w:r w:rsidRPr="003C14A0">
              <w:rPr>
                <w:sz w:val="25"/>
                <w:szCs w:val="25"/>
                <w:vertAlign w:val="subscript"/>
                <w:lang w:val="pt-BR"/>
              </w:rPr>
              <w:t>2</w:t>
            </w:r>
            <w:r w:rsidRPr="003C14A0">
              <w:rPr>
                <w:sz w:val="25"/>
                <w:szCs w:val="25"/>
                <w:lang w:val="pt-BR"/>
              </w:rPr>
              <w:t>. Tỉ số I</w:t>
            </w:r>
            <w:r w:rsidRPr="003C14A0">
              <w:rPr>
                <w:sz w:val="25"/>
                <w:szCs w:val="25"/>
                <w:vertAlign w:val="subscript"/>
                <w:lang w:val="pt-BR"/>
              </w:rPr>
              <w:t>2</w:t>
            </w:r>
            <w:r w:rsidRPr="003C14A0">
              <w:rPr>
                <w:sz w:val="25"/>
                <w:szCs w:val="25"/>
                <w:lang w:val="pt-BR"/>
              </w:rPr>
              <w:t>/I</w:t>
            </w:r>
            <w:r w:rsidRPr="003C14A0">
              <w:rPr>
                <w:sz w:val="25"/>
                <w:szCs w:val="25"/>
                <w:vertAlign w:val="subscript"/>
                <w:lang w:val="pt-BR"/>
              </w:rPr>
              <w:t>1</w:t>
            </w:r>
            <w:r w:rsidRPr="003C14A0">
              <w:rPr>
                <w:sz w:val="25"/>
                <w:szCs w:val="25"/>
                <w:lang w:val="pt-BR"/>
              </w:rPr>
              <w:t xml:space="preserve"> là</w:t>
            </w:r>
            <w:r w:rsidRPr="003C14A0">
              <w:rPr>
                <w:sz w:val="25"/>
                <w:szCs w:val="25"/>
                <w:lang w:val="pt-BR"/>
              </w:rPr>
              <w:br/>
            </w:r>
            <w:r>
              <w:rPr>
                <w:b/>
                <w:bCs/>
                <w:sz w:val="25"/>
                <w:szCs w:val="25"/>
                <w:lang w:val="pt-BR"/>
              </w:rPr>
              <w:tab/>
            </w:r>
            <w:r w:rsidRPr="003C14A0">
              <w:rPr>
                <w:b/>
                <w:bCs/>
                <w:sz w:val="25"/>
                <w:szCs w:val="25"/>
                <w:lang w:val="pt-BR"/>
              </w:rPr>
              <w:t xml:space="preserve">A. </w:t>
            </w:r>
            <w:r w:rsidRPr="003C14A0">
              <w:rPr>
                <w:sz w:val="25"/>
                <w:szCs w:val="25"/>
                <w:lang w:val="pt-BR"/>
              </w:rPr>
              <w:t xml:space="preserve">1/16                              </w:t>
            </w:r>
            <w:r>
              <w:rPr>
                <w:sz w:val="25"/>
                <w:szCs w:val="25"/>
                <w:lang w:val="pt-BR"/>
              </w:rPr>
              <w:tab/>
            </w:r>
            <w:r>
              <w:rPr>
                <w:sz w:val="25"/>
                <w:szCs w:val="25"/>
                <w:lang w:val="pt-BR"/>
              </w:rPr>
              <w:tab/>
            </w:r>
            <w:r w:rsidRPr="003C14A0">
              <w:rPr>
                <w:b/>
                <w:bCs/>
                <w:sz w:val="25"/>
                <w:szCs w:val="25"/>
                <w:lang w:val="pt-BR"/>
              </w:rPr>
              <w:t xml:space="preserve">B. </w:t>
            </w:r>
            <w:r w:rsidRPr="003C14A0">
              <w:rPr>
                <w:sz w:val="25"/>
                <w:szCs w:val="25"/>
                <w:lang w:val="pt-BR"/>
              </w:rPr>
              <w:t xml:space="preserve">1/8 </w:t>
            </w:r>
            <w:r w:rsidRPr="003C14A0">
              <w:rPr>
                <w:sz w:val="25"/>
                <w:szCs w:val="25"/>
                <w:lang w:val="pt-BR"/>
              </w:rPr>
              <w:tab/>
            </w:r>
            <w:r w:rsidRPr="003C14A0">
              <w:rPr>
                <w:sz w:val="25"/>
                <w:szCs w:val="25"/>
                <w:lang w:val="pt-BR"/>
              </w:rPr>
              <w:tab/>
            </w:r>
            <w:r w:rsidRPr="003C14A0">
              <w:rPr>
                <w:sz w:val="25"/>
                <w:szCs w:val="25"/>
                <w:lang w:val="pt-BR"/>
              </w:rPr>
              <w:tab/>
              <w:t xml:space="preserve">      </w:t>
            </w:r>
          </w:p>
          <w:p w:rsidR="00EB5E88" w:rsidRPr="003C14A0" w:rsidRDefault="00EB5E88" w:rsidP="00F32143">
            <w:pPr>
              <w:rPr>
                <w:sz w:val="25"/>
                <w:szCs w:val="25"/>
                <w:lang w:val="pt-BR"/>
              </w:rPr>
            </w:pPr>
            <w:r>
              <w:rPr>
                <w:b/>
                <w:bCs/>
                <w:sz w:val="25"/>
                <w:szCs w:val="25"/>
                <w:lang w:val="pt-BR"/>
              </w:rPr>
              <w:tab/>
            </w:r>
            <w:r w:rsidRPr="003C14A0">
              <w:rPr>
                <w:b/>
                <w:bCs/>
                <w:sz w:val="25"/>
                <w:szCs w:val="25"/>
                <w:lang w:val="pt-BR"/>
              </w:rPr>
              <w:t xml:space="preserve">C. </w:t>
            </w:r>
            <w:r w:rsidRPr="003C14A0">
              <w:rPr>
                <w:sz w:val="25"/>
                <w:szCs w:val="25"/>
                <w:lang w:val="pt-BR"/>
              </w:rPr>
              <w:t xml:space="preserve">1/2 </w:t>
            </w:r>
            <w:r w:rsidRPr="003C14A0">
              <w:rPr>
                <w:sz w:val="25"/>
                <w:szCs w:val="25"/>
                <w:lang w:val="pt-BR"/>
              </w:rPr>
              <w:tab/>
            </w:r>
            <w:r w:rsidRPr="003C14A0">
              <w:rPr>
                <w:sz w:val="25"/>
                <w:szCs w:val="25"/>
                <w:lang w:val="pt-BR"/>
              </w:rPr>
              <w:tab/>
            </w:r>
            <w:r w:rsidRPr="003C14A0">
              <w:rPr>
                <w:sz w:val="25"/>
                <w:szCs w:val="25"/>
                <w:lang w:val="pt-BR"/>
              </w:rPr>
              <w:tab/>
            </w:r>
            <w:r>
              <w:rPr>
                <w:sz w:val="25"/>
                <w:szCs w:val="25"/>
                <w:lang w:val="pt-BR"/>
              </w:rPr>
              <w:tab/>
            </w:r>
            <w:r>
              <w:rPr>
                <w:sz w:val="25"/>
                <w:szCs w:val="25"/>
                <w:lang w:val="pt-BR"/>
              </w:rPr>
              <w:tab/>
            </w:r>
            <w:r w:rsidRPr="003C14A0">
              <w:rPr>
                <w:b/>
                <w:bCs/>
                <w:sz w:val="25"/>
                <w:szCs w:val="25"/>
                <w:lang w:val="pt-BR"/>
              </w:rPr>
              <w:t xml:space="preserve">D. </w:t>
            </w:r>
            <w:r w:rsidRPr="003C14A0">
              <w:rPr>
                <w:sz w:val="25"/>
                <w:szCs w:val="25"/>
                <w:lang w:val="pt-BR"/>
              </w:rPr>
              <w:t xml:space="preserve">1/4 </w:t>
            </w:r>
            <w:r w:rsidRPr="003C14A0">
              <w:rPr>
                <w:sz w:val="25"/>
                <w:szCs w:val="25"/>
                <w:lang w:val="pt-BR"/>
              </w:rPr>
              <w:tab/>
            </w:r>
            <w:r w:rsidRPr="003C14A0">
              <w:rPr>
                <w:sz w:val="25"/>
                <w:szCs w:val="25"/>
                <w:lang w:val="pt-BR"/>
              </w:rPr>
              <w:tab/>
            </w:r>
            <w:r w:rsidRPr="003C14A0">
              <w:rPr>
                <w:sz w:val="25"/>
                <w:szCs w:val="25"/>
                <w:lang w:val="pt-BR"/>
              </w:rPr>
              <w:tab/>
            </w:r>
          </w:p>
        </w:tc>
        <w:tc>
          <w:tcPr>
            <w:tcW w:w="360" w:type="dxa"/>
            <w:shd w:val="clear" w:color="auto" w:fill="auto"/>
          </w:tcPr>
          <w:p w:rsidR="00EB5E88" w:rsidRPr="00A17818" w:rsidRDefault="00EB5E88" w:rsidP="00F32143">
            <w:pPr>
              <w:tabs>
                <w:tab w:val="center" w:pos="4320"/>
                <w:tab w:val="right" w:pos="8640"/>
              </w:tabs>
              <w:rPr>
                <w:b/>
                <w:color w:val="FFFFFF"/>
                <w:lang w:val="nb-NO"/>
              </w:rPr>
            </w:pPr>
            <w:r w:rsidRPr="00A17818">
              <w:rPr>
                <w:b/>
                <w:color w:val="FFFFFF"/>
                <w:lang w:val="nb-NO"/>
              </w:rPr>
              <w:t>B</w:t>
            </w:r>
          </w:p>
        </w:tc>
      </w:tr>
      <w:tr w:rsidR="00EB5E88" w:rsidRPr="000F3553" w:rsidTr="00F32143">
        <w:tc>
          <w:tcPr>
            <w:tcW w:w="236" w:type="dxa"/>
            <w:shd w:val="clear" w:color="auto" w:fill="auto"/>
          </w:tcPr>
          <w:p w:rsidR="00EB5E88" w:rsidRPr="00BF1C1F" w:rsidRDefault="00EB5E88" w:rsidP="00F32143">
            <w:pPr>
              <w:tabs>
                <w:tab w:val="center" w:pos="4320"/>
                <w:tab w:val="right" w:pos="8640"/>
              </w:tabs>
              <w:rPr>
                <w:color w:val="FFFFFF"/>
                <w:lang w:val="nb-NO"/>
              </w:rPr>
            </w:pPr>
            <w:r w:rsidRPr="00BF1C1F">
              <w:rPr>
                <w:color w:val="FFFFFF"/>
                <w:lang w:val="nb-NO"/>
              </w:rPr>
              <w:t>3</w:t>
            </w:r>
          </w:p>
        </w:tc>
        <w:tc>
          <w:tcPr>
            <w:tcW w:w="464" w:type="dxa"/>
            <w:shd w:val="clear" w:color="auto" w:fill="auto"/>
          </w:tcPr>
          <w:p w:rsidR="00EB5E88" w:rsidRPr="000F3553" w:rsidRDefault="00EB5E88" w:rsidP="00EB5E88">
            <w:pPr>
              <w:numPr>
                <w:ilvl w:val="0"/>
                <w:numId w:val="1"/>
              </w:numPr>
              <w:tabs>
                <w:tab w:val="center" w:pos="4320"/>
                <w:tab w:val="right" w:pos="8640"/>
              </w:tabs>
              <w:spacing w:after="0" w:line="240" w:lineRule="auto"/>
              <w:rPr>
                <w:b/>
                <w:u w:val="single"/>
                <w:lang w:val="nb-NO"/>
              </w:rPr>
            </w:pPr>
          </w:p>
        </w:tc>
        <w:tc>
          <w:tcPr>
            <w:tcW w:w="10353" w:type="dxa"/>
            <w:shd w:val="clear" w:color="auto" w:fill="auto"/>
          </w:tcPr>
          <w:p w:rsidR="00EB5E88" w:rsidRPr="003C14A0" w:rsidRDefault="00EB5E88" w:rsidP="00F32143">
            <w:pPr>
              <w:tabs>
                <w:tab w:val="left" w:pos="634"/>
                <w:tab w:val="left" w:pos="2952"/>
                <w:tab w:val="center" w:pos="4320"/>
                <w:tab w:val="left" w:pos="5328"/>
                <w:tab w:val="left" w:pos="7704"/>
                <w:tab w:val="right" w:pos="8640"/>
              </w:tabs>
              <w:autoSpaceDE w:val="0"/>
              <w:autoSpaceDN w:val="0"/>
              <w:adjustRightInd w:val="0"/>
              <w:rPr>
                <w:sz w:val="25"/>
                <w:szCs w:val="25"/>
                <w:lang w:val="sv-SE"/>
              </w:rPr>
            </w:pPr>
            <w:r>
              <w:rPr>
                <w:noProof/>
                <w:sz w:val="25"/>
                <w:szCs w:val="25"/>
              </w:rPr>
              <w:drawing>
                <wp:anchor distT="0" distB="0" distL="114300" distR="114300" simplePos="0" relativeHeight="251670528" behindDoc="0" locked="0" layoutInCell="1" allowOverlap="1">
                  <wp:simplePos x="0" y="0"/>
                  <wp:positionH relativeFrom="column">
                    <wp:posOffset>4295140</wp:posOffset>
                  </wp:positionH>
                  <wp:positionV relativeFrom="paragraph">
                    <wp:posOffset>60325</wp:posOffset>
                  </wp:positionV>
                  <wp:extent cx="2173605" cy="485140"/>
                  <wp:effectExtent l="0" t="0" r="0" b="0"/>
                  <wp:wrapSquare wrapText="bothSides"/>
                  <wp:docPr id="789" name="Picture 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90">
                            <a:extLst>
                              <a:ext uri="{28A0092B-C50C-407E-A947-70E740481C1C}">
                                <a14:useLocalDpi xmlns:a14="http://schemas.microsoft.com/office/drawing/2010/main" val="0"/>
                              </a:ext>
                            </a:extLst>
                          </a:blip>
                          <a:srcRect/>
                          <a:stretch>
                            <a:fillRect/>
                          </a:stretch>
                        </pic:blipFill>
                        <pic:spPr bwMode="auto">
                          <a:xfrm>
                            <a:off x="0" y="0"/>
                            <a:ext cx="2173605" cy="4851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C14A0">
              <w:rPr>
                <w:sz w:val="25"/>
                <w:szCs w:val="25"/>
                <w:lang w:val="sv-SE"/>
              </w:rPr>
              <w:t xml:space="preserve">Đặt điện áp </w:t>
            </w:r>
            <w:r w:rsidRPr="003C14A0">
              <w:rPr>
                <w:rFonts w:ascii="MS Sans Serif" w:hAnsi="MS Sans Serif" w:cs="MS Sans Serif"/>
                <w:position w:val="-10"/>
                <w:sz w:val="25"/>
                <w:szCs w:val="25"/>
              </w:rPr>
              <w:object w:dxaOrig="1800" w:dyaOrig="360">
                <v:shape id="_x0000_i1847" type="#_x0000_t75" style="width:90pt;height:18pt" o:ole="">
                  <v:imagedata r:id="rId1191" o:title=""/>
                </v:shape>
                <o:OLEObject Type="Embed" ProgID="Equation.DSMT4" ShapeID="_x0000_i1847" DrawAspect="Content" ObjectID="_1587815049" r:id="rId1192"/>
              </w:object>
            </w:r>
            <w:r w:rsidRPr="003C14A0">
              <w:rPr>
                <w:sz w:val="25"/>
                <w:szCs w:val="25"/>
                <w:lang w:val="sv-SE"/>
              </w:rPr>
              <w:t xml:space="preserve"> V vào đoạn mạch AB như hình vẽ: điện trở R = 80 </w:t>
            </w:r>
            <w:r w:rsidRPr="003C14A0">
              <w:rPr>
                <w:rFonts w:ascii="Symbol" w:hAnsi="Symbol" w:cs="Symbol"/>
                <w:sz w:val="25"/>
                <w:szCs w:val="25"/>
                <w:lang w:val="pl-PL"/>
              </w:rPr>
              <w:t></w:t>
            </w:r>
            <w:r w:rsidRPr="003C14A0">
              <w:rPr>
                <w:sz w:val="25"/>
                <w:szCs w:val="25"/>
                <w:lang w:val="sv-SE"/>
              </w:rPr>
              <w:t xml:space="preserve">, tụ điện có điện dung C thay đổi được và cuộn dây </w:t>
            </w:r>
            <w:r w:rsidRPr="003C14A0">
              <w:rPr>
                <w:b/>
                <w:bCs/>
                <w:sz w:val="25"/>
                <w:szCs w:val="25"/>
                <w:lang w:val="sv-SE"/>
              </w:rPr>
              <w:t>không</w:t>
            </w:r>
            <w:r w:rsidRPr="003C14A0">
              <w:rPr>
                <w:sz w:val="25"/>
                <w:szCs w:val="25"/>
                <w:lang w:val="sv-SE"/>
              </w:rPr>
              <w:t xml:space="preserve"> thuần cảm. Điều chỉnh </w:t>
            </w:r>
            <w:r w:rsidRPr="003C14A0">
              <w:rPr>
                <w:rFonts w:ascii="MS Sans Serif" w:hAnsi="MS Sans Serif" w:cs="MS Sans Serif"/>
                <w:position w:val="-22"/>
                <w:sz w:val="25"/>
                <w:szCs w:val="25"/>
              </w:rPr>
              <w:object w:dxaOrig="1260" w:dyaOrig="560">
                <v:shape id="_x0000_i1848" type="#_x0000_t75" style="width:63pt;height:27.75pt" o:ole="">
                  <v:imagedata r:id="rId1193" o:title=""/>
                </v:shape>
                <o:OLEObject Type="Embed" ProgID="Equation.DSMT4" ShapeID="_x0000_i1848" DrawAspect="Content" ObjectID="_1587815050" r:id="rId1194"/>
              </w:object>
            </w:r>
            <w:r w:rsidRPr="003C14A0">
              <w:rPr>
                <w:sz w:val="25"/>
                <w:szCs w:val="25"/>
                <w:lang w:val="sv-SE"/>
              </w:rPr>
              <w:t xml:space="preserve"> thì điện áp hiệu dụng hai đầu MB có giá trị nhỏ nhất là 72 V. Nối tắt tụ điện thì công suất tiêu thụ của mạch là 184,32 W. Giá trị U </w:t>
            </w:r>
            <w:r w:rsidRPr="003C14A0">
              <w:rPr>
                <w:b/>
                <w:bCs/>
                <w:sz w:val="25"/>
                <w:szCs w:val="25"/>
                <w:lang w:val="sv-SE"/>
              </w:rPr>
              <w:t xml:space="preserve">gần nhất </w:t>
            </w:r>
            <w:r w:rsidRPr="003C14A0">
              <w:rPr>
                <w:sz w:val="25"/>
                <w:szCs w:val="25"/>
                <w:lang w:val="sv-SE"/>
              </w:rPr>
              <w:t xml:space="preserve">với giá trị nào sau đây? </w:t>
            </w:r>
          </w:p>
          <w:p w:rsidR="00EB5E88" w:rsidRPr="003C14A0" w:rsidRDefault="00EB5E88" w:rsidP="00F32143">
            <w:pPr>
              <w:tabs>
                <w:tab w:val="left" w:pos="634"/>
                <w:tab w:val="left" w:pos="2952"/>
                <w:tab w:val="center" w:pos="4320"/>
                <w:tab w:val="left" w:pos="5328"/>
                <w:tab w:val="left" w:pos="7704"/>
                <w:tab w:val="right" w:pos="8640"/>
              </w:tabs>
              <w:autoSpaceDE w:val="0"/>
              <w:autoSpaceDN w:val="0"/>
              <w:adjustRightInd w:val="0"/>
              <w:rPr>
                <w:sz w:val="25"/>
                <w:szCs w:val="25"/>
                <w:lang w:val="sv-SE"/>
              </w:rPr>
            </w:pPr>
            <w:r w:rsidRPr="003C14A0">
              <w:rPr>
                <w:rFonts w:ascii="Arial" w:hAnsi="Arial" w:cs="Arial"/>
                <w:sz w:val="25"/>
                <w:szCs w:val="25"/>
                <w:lang w:val="sv-SE"/>
              </w:rPr>
              <w:tab/>
            </w:r>
            <w:r w:rsidRPr="003C14A0">
              <w:rPr>
                <w:b/>
                <w:sz w:val="25"/>
                <w:szCs w:val="25"/>
                <w:lang w:val="sv-SE"/>
              </w:rPr>
              <w:t>A.</w:t>
            </w:r>
            <w:r w:rsidRPr="003C14A0">
              <w:rPr>
                <w:sz w:val="25"/>
                <w:szCs w:val="25"/>
                <w:lang w:val="sv-SE"/>
              </w:rPr>
              <w:t xml:space="preserve"> 185 V.                           </w:t>
            </w:r>
            <w:r w:rsidRPr="003C14A0">
              <w:rPr>
                <w:b/>
                <w:sz w:val="25"/>
                <w:szCs w:val="25"/>
                <w:lang w:val="sv-SE"/>
              </w:rPr>
              <w:t>B.</w:t>
            </w:r>
            <w:r w:rsidRPr="003C14A0">
              <w:rPr>
                <w:sz w:val="25"/>
                <w:szCs w:val="25"/>
                <w:lang w:val="sv-SE"/>
              </w:rPr>
              <w:t xml:space="preserve"> 300 V. </w:t>
            </w:r>
            <w:r w:rsidRPr="003C14A0">
              <w:rPr>
                <w:sz w:val="25"/>
                <w:szCs w:val="25"/>
                <w:lang w:val="sv-SE"/>
              </w:rPr>
              <w:tab/>
              <w:t xml:space="preserve">                </w:t>
            </w:r>
            <w:r w:rsidRPr="003C14A0">
              <w:rPr>
                <w:b/>
                <w:sz w:val="25"/>
                <w:szCs w:val="25"/>
                <w:lang w:val="sv-SE"/>
              </w:rPr>
              <w:t>C.</w:t>
            </w:r>
            <w:r w:rsidRPr="003C14A0">
              <w:rPr>
                <w:sz w:val="25"/>
                <w:szCs w:val="25"/>
                <w:lang w:val="sv-SE"/>
              </w:rPr>
              <w:t xml:space="preserve"> 210 V. </w:t>
            </w:r>
            <w:r w:rsidRPr="003C14A0">
              <w:rPr>
                <w:sz w:val="25"/>
                <w:szCs w:val="25"/>
                <w:lang w:val="sv-SE"/>
              </w:rPr>
              <w:tab/>
              <w:t xml:space="preserve">   </w:t>
            </w:r>
            <w:r w:rsidRPr="003C14A0">
              <w:rPr>
                <w:b/>
                <w:sz w:val="25"/>
                <w:szCs w:val="25"/>
                <w:lang w:val="sv-SE"/>
              </w:rPr>
              <w:t>D.</w:t>
            </w:r>
            <w:r w:rsidRPr="003C14A0">
              <w:rPr>
                <w:sz w:val="25"/>
                <w:szCs w:val="25"/>
                <w:lang w:val="sv-SE"/>
              </w:rPr>
              <w:t xml:space="preserve"> 155 V. </w:t>
            </w:r>
            <w:r w:rsidRPr="003C14A0">
              <w:rPr>
                <w:sz w:val="25"/>
                <w:szCs w:val="25"/>
                <w:lang w:val="sv-SE"/>
              </w:rPr>
              <w:tab/>
              <w:t xml:space="preserve">                              </w:t>
            </w:r>
          </w:p>
        </w:tc>
        <w:tc>
          <w:tcPr>
            <w:tcW w:w="360" w:type="dxa"/>
            <w:shd w:val="clear" w:color="auto" w:fill="auto"/>
          </w:tcPr>
          <w:p w:rsidR="00EB5E88" w:rsidRPr="00A17818" w:rsidRDefault="00EB5E88" w:rsidP="00F32143">
            <w:pPr>
              <w:tabs>
                <w:tab w:val="center" w:pos="4320"/>
                <w:tab w:val="right" w:pos="8640"/>
              </w:tabs>
              <w:rPr>
                <w:b/>
                <w:color w:val="FFFFFF"/>
                <w:lang w:val="nb-NO"/>
              </w:rPr>
            </w:pPr>
            <w:r w:rsidRPr="00A17818">
              <w:rPr>
                <w:b/>
                <w:color w:val="FFFFFF"/>
                <w:lang w:val="nb-NO"/>
              </w:rPr>
              <w:t>A</w:t>
            </w:r>
          </w:p>
        </w:tc>
      </w:tr>
      <w:tr w:rsidR="00EB5E88" w:rsidRPr="000F3553" w:rsidTr="00F32143">
        <w:tc>
          <w:tcPr>
            <w:tcW w:w="236" w:type="dxa"/>
            <w:shd w:val="clear" w:color="auto" w:fill="auto"/>
          </w:tcPr>
          <w:p w:rsidR="00EB5E88" w:rsidRPr="00BF1C1F" w:rsidRDefault="00EB5E88" w:rsidP="00F32143">
            <w:pPr>
              <w:tabs>
                <w:tab w:val="center" w:pos="4320"/>
                <w:tab w:val="right" w:pos="8640"/>
              </w:tabs>
              <w:rPr>
                <w:color w:val="FFFFFF"/>
                <w:lang w:val="nb-NO"/>
              </w:rPr>
            </w:pPr>
            <w:r w:rsidRPr="00BF1C1F">
              <w:rPr>
                <w:color w:val="FFFFFF"/>
                <w:lang w:val="nb-NO"/>
              </w:rPr>
              <w:t>3</w:t>
            </w:r>
          </w:p>
        </w:tc>
        <w:tc>
          <w:tcPr>
            <w:tcW w:w="464" w:type="dxa"/>
            <w:shd w:val="clear" w:color="auto" w:fill="auto"/>
          </w:tcPr>
          <w:p w:rsidR="00EB5E88" w:rsidRPr="000F3553" w:rsidRDefault="00EB5E88" w:rsidP="00EB5E88">
            <w:pPr>
              <w:numPr>
                <w:ilvl w:val="0"/>
                <w:numId w:val="1"/>
              </w:numPr>
              <w:tabs>
                <w:tab w:val="center" w:pos="4320"/>
                <w:tab w:val="right" w:pos="8640"/>
              </w:tabs>
              <w:spacing w:after="0" w:line="240" w:lineRule="auto"/>
              <w:rPr>
                <w:b/>
                <w:u w:val="single"/>
                <w:lang w:val="nb-NO"/>
              </w:rPr>
            </w:pPr>
          </w:p>
        </w:tc>
        <w:tc>
          <w:tcPr>
            <w:tcW w:w="10353" w:type="dxa"/>
            <w:shd w:val="clear" w:color="auto" w:fill="auto"/>
          </w:tcPr>
          <w:p w:rsidR="00EB5E88" w:rsidRPr="003C14A0" w:rsidRDefault="00EB5E88" w:rsidP="00F32143">
            <w:pPr>
              <w:rPr>
                <w:sz w:val="25"/>
                <w:szCs w:val="25"/>
                <w:lang w:val="pt-BR"/>
              </w:rPr>
            </w:pPr>
            <w:r>
              <w:rPr>
                <w:noProof/>
                <w:sz w:val="25"/>
                <w:szCs w:val="25"/>
              </w:rPr>
              <mc:AlternateContent>
                <mc:Choice Requires="wpc">
                  <w:drawing>
                    <wp:anchor distT="0" distB="0" distL="114300" distR="114300" simplePos="0" relativeHeight="251672576" behindDoc="0" locked="0" layoutInCell="1" allowOverlap="1">
                      <wp:simplePos x="0" y="0"/>
                      <wp:positionH relativeFrom="column">
                        <wp:posOffset>4046220</wp:posOffset>
                      </wp:positionH>
                      <wp:positionV relativeFrom="paragraph">
                        <wp:posOffset>92075</wp:posOffset>
                      </wp:positionV>
                      <wp:extent cx="2325370" cy="1831975"/>
                      <wp:effectExtent l="0" t="0" r="17780" b="15875"/>
                      <wp:wrapSquare wrapText="bothSides"/>
                      <wp:docPr id="788" name="Canvas 78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181" name="Group 63"/>
                              <wpg:cNvGrpSpPr>
                                <a:grpSpLocks/>
                              </wpg:cNvGrpSpPr>
                              <wpg:grpSpPr bwMode="auto">
                                <a:xfrm>
                                  <a:off x="144145" y="196850"/>
                                  <a:ext cx="2175510" cy="1635125"/>
                                  <a:chOff x="7694" y="1915"/>
                                  <a:chExt cx="3426" cy="2575"/>
                                </a:xfrm>
                              </wpg:grpSpPr>
                              <wps:wsp>
                                <wps:cNvPr id="182" name="Rectangle 64"/>
                                <wps:cNvSpPr>
                                  <a:spLocks noChangeArrowheads="1"/>
                                </wps:cNvSpPr>
                                <wps:spPr bwMode="auto">
                                  <a:xfrm>
                                    <a:off x="10921" y="3678"/>
                                    <a:ext cx="110" cy="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5E88" w:rsidRDefault="00EB5E88" w:rsidP="00EB5E88">
                                      <w:r>
                                        <w:rPr>
                                          <w:color w:val="000000"/>
                                          <w:sz w:val="26"/>
                                          <w:szCs w:val="26"/>
                                        </w:rPr>
                                        <w:t>L</w:t>
                                      </w:r>
                                    </w:p>
                                  </w:txbxContent>
                                </wps:txbx>
                                <wps:bodyPr rot="0" vert="horz" wrap="none" lIns="0" tIns="0" rIns="0" bIns="0" anchor="t" anchorCtr="0">
                                  <a:spAutoFit/>
                                </wps:bodyPr>
                              </wps:wsp>
                              <wps:wsp>
                                <wps:cNvPr id="183" name="Rectangle 65"/>
                                <wps:cNvSpPr>
                                  <a:spLocks noChangeArrowheads="1"/>
                                </wps:cNvSpPr>
                                <wps:spPr bwMode="auto">
                                  <a:xfrm>
                                    <a:off x="7694" y="2036"/>
                                    <a:ext cx="396" cy="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5E88" w:rsidRDefault="00EB5E88" w:rsidP="00EB5E88">
                                      <w:r>
                                        <w:rPr>
                                          <w:color w:val="000000"/>
                                          <w:sz w:val="26"/>
                                          <w:szCs w:val="26"/>
                                        </w:rPr>
                                        <w:t>220</w:t>
                                      </w:r>
                                    </w:p>
                                  </w:txbxContent>
                                </wps:txbx>
                                <wps:bodyPr rot="0" vert="horz" wrap="none" lIns="0" tIns="0" rIns="0" bIns="0" anchor="t" anchorCtr="0">
                                  <a:spAutoFit/>
                                </wps:bodyPr>
                              </wps:wsp>
                              <wps:wsp>
                                <wps:cNvPr id="184" name="Rectangle 66"/>
                                <wps:cNvSpPr>
                                  <a:spLocks noChangeArrowheads="1"/>
                                </wps:cNvSpPr>
                                <wps:spPr bwMode="auto">
                                  <a:xfrm>
                                    <a:off x="7896" y="3925"/>
                                    <a:ext cx="173" cy="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5E88" w:rsidRDefault="00EB5E88" w:rsidP="00EB5E88">
                                      <w:r>
                                        <w:rPr>
                                          <w:color w:val="000000"/>
                                          <w:sz w:val="26"/>
                                          <w:szCs w:val="26"/>
                                        </w:rPr>
                                        <w:t>O</w:t>
                                      </w:r>
                                    </w:p>
                                  </w:txbxContent>
                                </wps:txbx>
                                <wps:bodyPr rot="0" vert="horz" wrap="none" lIns="0" tIns="0" rIns="0" bIns="0" anchor="t" anchorCtr="0">
                                  <a:spAutoFit/>
                                </wps:bodyPr>
                              </wps:wsp>
                              <wps:wsp>
                                <wps:cNvPr id="185" name="Line 67"/>
                                <wps:cNvCnPr/>
                                <wps:spPr bwMode="auto">
                                  <a:xfrm>
                                    <a:off x="8173" y="1915"/>
                                    <a:ext cx="0" cy="599"/>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186" name="Line 68"/>
                                <wps:cNvCnPr/>
                                <wps:spPr bwMode="auto">
                                  <a:xfrm>
                                    <a:off x="8173" y="3139"/>
                                    <a:ext cx="0" cy="313"/>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187" name="Line 69"/>
                                <wps:cNvCnPr/>
                                <wps:spPr bwMode="auto">
                                  <a:xfrm>
                                    <a:off x="8173" y="2827"/>
                                    <a:ext cx="0" cy="312"/>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188" name="Line 70"/>
                                <wps:cNvCnPr/>
                                <wps:spPr bwMode="auto">
                                  <a:xfrm>
                                    <a:off x="8173" y="2514"/>
                                    <a:ext cx="0" cy="313"/>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189" name="Line 71"/>
                                <wps:cNvCnPr/>
                                <wps:spPr bwMode="auto">
                                  <a:xfrm>
                                    <a:off x="8173" y="1915"/>
                                    <a:ext cx="66" cy="179"/>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190" name="Line 72"/>
                                <wps:cNvCnPr/>
                                <wps:spPr bwMode="auto">
                                  <a:xfrm flipH="1">
                                    <a:off x="8107" y="1915"/>
                                    <a:ext cx="66" cy="179"/>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191" name="Line 73"/>
                                <wps:cNvCnPr/>
                                <wps:spPr bwMode="auto">
                                  <a:xfrm>
                                    <a:off x="8173" y="2514"/>
                                    <a:ext cx="35" cy="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192" name="Line 74"/>
                                <wps:cNvCnPr/>
                                <wps:spPr bwMode="auto">
                                  <a:xfrm>
                                    <a:off x="8291" y="2514"/>
                                    <a:ext cx="54" cy="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193" name="Line 75"/>
                                <wps:cNvCnPr/>
                                <wps:spPr bwMode="auto">
                                  <a:xfrm>
                                    <a:off x="8428" y="2514"/>
                                    <a:ext cx="55" cy="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194" name="Line 76"/>
                                <wps:cNvCnPr/>
                                <wps:spPr bwMode="auto">
                                  <a:xfrm>
                                    <a:off x="8565" y="2514"/>
                                    <a:ext cx="55" cy="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195" name="Line 77"/>
                                <wps:cNvCnPr/>
                                <wps:spPr bwMode="auto">
                                  <a:xfrm>
                                    <a:off x="8703" y="2514"/>
                                    <a:ext cx="54" cy="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196" name="Line 78"/>
                                <wps:cNvCnPr/>
                                <wps:spPr bwMode="auto">
                                  <a:xfrm>
                                    <a:off x="8839" y="2514"/>
                                    <a:ext cx="55" cy="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197" name="Line 79"/>
                                <wps:cNvCnPr/>
                                <wps:spPr bwMode="auto">
                                  <a:xfrm>
                                    <a:off x="8977" y="2514"/>
                                    <a:ext cx="55" cy="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198" name="Line 80"/>
                                <wps:cNvCnPr/>
                                <wps:spPr bwMode="auto">
                                  <a:xfrm>
                                    <a:off x="9114" y="2514"/>
                                    <a:ext cx="55" cy="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199" name="Line 81"/>
                                <wps:cNvCnPr/>
                                <wps:spPr bwMode="auto">
                                  <a:xfrm>
                                    <a:off x="9251" y="2514"/>
                                    <a:ext cx="55" cy="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200" name="Line 82"/>
                                <wps:cNvCnPr/>
                                <wps:spPr bwMode="auto">
                                  <a:xfrm>
                                    <a:off x="9388" y="2514"/>
                                    <a:ext cx="55" cy="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201" name="Line 83"/>
                                <wps:cNvCnPr/>
                                <wps:spPr bwMode="auto">
                                  <a:xfrm>
                                    <a:off x="9525" y="2514"/>
                                    <a:ext cx="55" cy="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202" name="Line 84"/>
                                <wps:cNvCnPr/>
                                <wps:spPr bwMode="auto">
                                  <a:xfrm>
                                    <a:off x="9663" y="2514"/>
                                    <a:ext cx="55" cy="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203" name="Line 85"/>
                                <wps:cNvCnPr/>
                                <wps:spPr bwMode="auto">
                                  <a:xfrm>
                                    <a:off x="9800" y="2514"/>
                                    <a:ext cx="54" cy="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204" name="Line 86"/>
                                <wps:cNvCnPr/>
                                <wps:spPr bwMode="auto">
                                  <a:xfrm>
                                    <a:off x="9937" y="2514"/>
                                    <a:ext cx="55" cy="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205" name="Line 87"/>
                                <wps:cNvCnPr/>
                                <wps:spPr bwMode="auto">
                                  <a:xfrm>
                                    <a:off x="10074" y="2514"/>
                                    <a:ext cx="55" cy="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206" name="Line 88"/>
                                <wps:cNvCnPr/>
                                <wps:spPr bwMode="auto">
                                  <a:xfrm>
                                    <a:off x="10211" y="2514"/>
                                    <a:ext cx="55" cy="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207" name="Line 89"/>
                                <wps:cNvCnPr/>
                                <wps:spPr bwMode="auto">
                                  <a:xfrm>
                                    <a:off x="10349" y="2514"/>
                                    <a:ext cx="55" cy="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208" name="Line 90"/>
                                <wps:cNvCnPr/>
                                <wps:spPr bwMode="auto">
                                  <a:xfrm>
                                    <a:off x="10486" y="2514"/>
                                    <a:ext cx="55" cy="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209" name="Line 91"/>
                                <wps:cNvCnPr/>
                                <wps:spPr bwMode="auto">
                                  <a:xfrm>
                                    <a:off x="10623" y="2514"/>
                                    <a:ext cx="55" cy="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210" name="Line 92"/>
                                <wps:cNvCnPr/>
                                <wps:spPr bwMode="auto">
                                  <a:xfrm>
                                    <a:off x="10760" y="2514"/>
                                    <a:ext cx="35" cy="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211" name="Line 93"/>
                                <wps:cNvCnPr/>
                                <wps:spPr bwMode="auto">
                                  <a:xfrm flipH="1">
                                    <a:off x="10914" y="4077"/>
                                    <a:ext cx="206" cy="78"/>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212" name="Line 94"/>
                                <wps:cNvCnPr/>
                                <wps:spPr bwMode="auto">
                                  <a:xfrm flipH="1" flipV="1">
                                    <a:off x="10914" y="3999"/>
                                    <a:ext cx="206" cy="78"/>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213" name="Line 95"/>
                                <wps:cNvCnPr/>
                                <wps:spPr bwMode="auto">
                                  <a:xfrm flipH="1">
                                    <a:off x="10760" y="2827"/>
                                    <a:ext cx="35" cy="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214" name="Line 96"/>
                                <wps:cNvCnPr/>
                                <wps:spPr bwMode="auto">
                                  <a:xfrm flipH="1">
                                    <a:off x="10623" y="2827"/>
                                    <a:ext cx="55" cy="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215" name="Line 97"/>
                                <wps:cNvCnPr/>
                                <wps:spPr bwMode="auto">
                                  <a:xfrm flipH="1">
                                    <a:off x="10486" y="2827"/>
                                    <a:ext cx="55" cy="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216" name="Line 98"/>
                                <wps:cNvCnPr/>
                                <wps:spPr bwMode="auto">
                                  <a:xfrm flipH="1">
                                    <a:off x="10349" y="2827"/>
                                    <a:ext cx="55" cy="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217" name="Line 99"/>
                                <wps:cNvCnPr/>
                                <wps:spPr bwMode="auto">
                                  <a:xfrm flipH="1">
                                    <a:off x="10211" y="2827"/>
                                    <a:ext cx="55" cy="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218" name="Line 100"/>
                                <wps:cNvCnPr/>
                                <wps:spPr bwMode="auto">
                                  <a:xfrm flipH="1">
                                    <a:off x="10074" y="2827"/>
                                    <a:ext cx="55" cy="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219" name="Line 101"/>
                                <wps:cNvCnPr/>
                                <wps:spPr bwMode="auto">
                                  <a:xfrm flipH="1">
                                    <a:off x="9937" y="2827"/>
                                    <a:ext cx="55" cy="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220" name="Line 102"/>
                                <wps:cNvCnPr/>
                                <wps:spPr bwMode="auto">
                                  <a:xfrm flipH="1">
                                    <a:off x="9800" y="2827"/>
                                    <a:ext cx="54" cy="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221" name="Line 103"/>
                                <wps:cNvCnPr/>
                                <wps:spPr bwMode="auto">
                                  <a:xfrm flipH="1">
                                    <a:off x="9663" y="2827"/>
                                    <a:ext cx="55" cy="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222" name="Line 104"/>
                                <wps:cNvCnPr/>
                                <wps:spPr bwMode="auto">
                                  <a:xfrm flipH="1">
                                    <a:off x="9525" y="2827"/>
                                    <a:ext cx="55" cy="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223" name="Line 105"/>
                                <wps:cNvCnPr/>
                                <wps:spPr bwMode="auto">
                                  <a:xfrm flipH="1">
                                    <a:off x="9388" y="2827"/>
                                    <a:ext cx="55" cy="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224" name="Line 106"/>
                                <wps:cNvCnPr/>
                                <wps:spPr bwMode="auto">
                                  <a:xfrm flipH="1">
                                    <a:off x="9251" y="2827"/>
                                    <a:ext cx="55" cy="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225" name="Line 107"/>
                                <wps:cNvCnPr/>
                                <wps:spPr bwMode="auto">
                                  <a:xfrm flipH="1">
                                    <a:off x="9114" y="2827"/>
                                    <a:ext cx="55" cy="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226" name="Line 108"/>
                                <wps:cNvCnPr/>
                                <wps:spPr bwMode="auto">
                                  <a:xfrm flipH="1">
                                    <a:off x="8977" y="2827"/>
                                    <a:ext cx="55" cy="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227" name="Line 109"/>
                                <wps:cNvCnPr/>
                                <wps:spPr bwMode="auto">
                                  <a:xfrm flipH="1">
                                    <a:off x="8839" y="2827"/>
                                    <a:ext cx="55" cy="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228" name="Line 110"/>
                                <wps:cNvCnPr/>
                                <wps:spPr bwMode="auto">
                                  <a:xfrm flipH="1">
                                    <a:off x="8703" y="2827"/>
                                    <a:ext cx="54" cy="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229" name="Line 111"/>
                                <wps:cNvCnPr/>
                                <wps:spPr bwMode="auto">
                                  <a:xfrm flipH="1">
                                    <a:off x="8565" y="2827"/>
                                    <a:ext cx="55" cy="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230" name="Line 112"/>
                                <wps:cNvCnPr/>
                                <wps:spPr bwMode="auto">
                                  <a:xfrm flipH="1">
                                    <a:off x="8428" y="2827"/>
                                    <a:ext cx="55" cy="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231" name="Line 113"/>
                                <wps:cNvCnPr/>
                                <wps:spPr bwMode="auto">
                                  <a:xfrm flipH="1">
                                    <a:off x="8291" y="2827"/>
                                    <a:ext cx="54" cy="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232" name="Line 114"/>
                                <wps:cNvCnPr/>
                                <wps:spPr bwMode="auto">
                                  <a:xfrm flipH="1">
                                    <a:off x="8173" y="2827"/>
                                    <a:ext cx="35" cy="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233" name="Line 115"/>
                                <wps:cNvCnPr/>
                                <wps:spPr bwMode="auto">
                                  <a:xfrm flipH="1">
                                    <a:off x="10760" y="3139"/>
                                    <a:ext cx="35" cy="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234" name="Line 116"/>
                                <wps:cNvCnPr/>
                                <wps:spPr bwMode="auto">
                                  <a:xfrm flipH="1">
                                    <a:off x="10623" y="3139"/>
                                    <a:ext cx="55" cy="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235" name="Line 117"/>
                                <wps:cNvCnPr/>
                                <wps:spPr bwMode="auto">
                                  <a:xfrm flipH="1">
                                    <a:off x="10486" y="3139"/>
                                    <a:ext cx="55" cy="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236" name="Line 118"/>
                                <wps:cNvCnPr/>
                                <wps:spPr bwMode="auto">
                                  <a:xfrm flipH="1">
                                    <a:off x="10349" y="3139"/>
                                    <a:ext cx="55" cy="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237" name="Line 119"/>
                                <wps:cNvCnPr/>
                                <wps:spPr bwMode="auto">
                                  <a:xfrm flipH="1">
                                    <a:off x="10211" y="3139"/>
                                    <a:ext cx="55" cy="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238" name="Line 120"/>
                                <wps:cNvCnPr/>
                                <wps:spPr bwMode="auto">
                                  <a:xfrm flipH="1">
                                    <a:off x="10074" y="3139"/>
                                    <a:ext cx="55" cy="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239" name="Line 121"/>
                                <wps:cNvCnPr/>
                                <wps:spPr bwMode="auto">
                                  <a:xfrm flipH="1">
                                    <a:off x="9937" y="3139"/>
                                    <a:ext cx="55" cy="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240" name="Line 122"/>
                                <wps:cNvCnPr/>
                                <wps:spPr bwMode="auto">
                                  <a:xfrm flipH="1">
                                    <a:off x="9800" y="3139"/>
                                    <a:ext cx="54" cy="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241" name="Line 123"/>
                                <wps:cNvCnPr/>
                                <wps:spPr bwMode="auto">
                                  <a:xfrm flipH="1">
                                    <a:off x="9663" y="3139"/>
                                    <a:ext cx="55" cy="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242" name="Line 124"/>
                                <wps:cNvCnPr/>
                                <wps:spPr bwMode="auto">
                                  <a:xfrm flipH="1">
                                    <a:off x="9525" y="3139"/>
                                    <a:ext cx="55" cy="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243" name="Line 125"/>
                                <wps:cNvCnPr/>
                                <wps:spPr bwMode="auto">
                                  <a:xfrm flipH="1">
                                    <a:off x="9388" y="3139"/>
                                    <a:ext cx="55" cy="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244" name="Line 126"/>
                                <wps:cNvCnPr/>
                                <wps:spPr bwMode="auto">
                                  <a:xfrm flipH="1">
                                    <a:off x="9251" y="3139"/>
                                    <a:ext cx="55" cy="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245" name="Line 127"/>
                                <wps:cNvCnPr/>
                                <wps:spPr bwMode="auto">
                                  <a:xfrm flipH="1">
                                    <a:off x="9114" y="3139"/>
                                    <a:ext cx="55" cy="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246" name="Line 128"/>
                                <wps:cNvCnPr/>
                                <wps:spPr bwMode="auto">
                                  <a:xfrm flipH="1">
                                    <a:off x="8977" y="3139"/>
                                    <a:ext cx="55" cy="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247" name="Line 129"/>
                                <wps:cNvCnPr/>
                                <wps:spPr bwMode="auto">
                                  <a:xfrm flipH="1">
                                    <a:off x="8839" y="3139"/>
                                    <a:ext cx="55" cy="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248" name="Line 130"/>
                                <wps:cNvCnPr/>
                                <wps:spPr bwMode="auto">
                                  <a:xfrm flipH="1">
                                    <a:off x="8703" y="3139"/>
                                    <a:ext cx="54" cy="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249" name="Line 131"/>
                                <wps:cNvCnPr/>
                                <wps:spPr bwMode="auto">
                                  <a:xfrm flipH="1">
                                    <a:off x="8565" y="3139"/>
                                    <a:ext cx="55" cy="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250" name="Line 132"/>
                                <wps:cNvCnPr/>
                                <wps:spPr bwMode="auto">
                                  <a:xfrm flipH="1">
                                    <a:off x="8428" y="3139"/>
                                    <a:ext cx="55" cy="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251" name="Line 133"/>
                                <wps:cNvCnPr/>
                                <wps:spPr bwMode="auto">
                                  <a:xfrm flipH="1">
                                    <a:off x="8291" y="3139"/>
                                    <a:ext cx="54" cy="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252" name="Line 134"/>
                                <wps:cNvCnPr/>
                                <wps:spPr bwMode="auto">
                                  <a:xfrm flipH="1">
                                    <a:off x="8173" y="3139"/>
                                    <a:ext cx="35" cy="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253" name="Line 135"/>
                                <wps:cNvCnPr/>
                                <wps:spPr bwMode="auto">
                                  <a:xfrm flipH="1">
                                    <a:off x="10760" y="3452"/>
                                    <a:ext cx="35" cy="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254" name="Line 136"/>
                                <wps:cNvCnPr/>
                                <wps:spPr bwMode="auto">
                                  <a:xfrm flipH="1">
                                    <a:off x="10623" y="3452"/>
                                    <a:ext cx="55" cy="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255" name="Line 137"/>
                                <wps:cNvCnPr/>
                                <wps:spPr bwMode="auto">
                                  <a:xfrm flipH="1">
                                    <a:off x="10486" y="3452"/>
                                    <a:ext cx="55" cy="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256" name="Line 138"/>
                                <wps:cNvCnPr/>
                                <wps:spPr bwMode="auto">
                                  <a:xfrm flipH="1">
                                    <a:off x="10349" y="3452"/>
                                    <a:ext cx="55" cy="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257" name="Line 139"/>
                                <wps:cNvCnPr/>
                                <wps:spPr bwMode="auto">
                                  <a:xfrm flipH="1">
                                    <a:off x="10211" y="3452"/>
                                    <a:ext cx="55" cy="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258" name="Line 140"/>
                                <wps:cNvCnPr/>
                                <wps:spPr bwMode="auto">
                                  <a:xfrm flipH="1">
                                    <a:off x="10074" y="3452"/>
                                    <a:ext cx="55" cy="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259" name="Line 141"/>
                                <wps:cNvCnPr/>
                                <wps:spPr bwMode="auto">
                                  <a:xfrm flipH="1">
                                    <a:off x="9937" y="3452"/>
                                    <a:ext cx="55" cy="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260" name="Line 142"/>
                                <wps:cNvCnPr/>
                                <wps:spPr bwMode="auto">
                                  <a:xfrm flipH="1">
                                    <a:off x="9800" y="3452"/>
                                    <a:ext cx="54" cy="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261" name="Line 143"/>
                                <wps:cNvCnPr/>
                                <wps:spPr bwMode="auto">
                                  <a:xfrm flipH="1">
                                    <a:off x="9663" y="3452"/>
                                    <a:ext cx="55" cy="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262" name="Line 144"/>
                                <wps:cNvCnPr/>
                                <wps:spPr bwMode="auto">
                                  <a:xfrm flipH="1">
                                    <a:off x="9525" y="3452"/>
                                    <a:ext cx="55" cy="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263" name="Line 145"/>
                                <wps:cNvCnPr/>
                                <wps:spPr bwMode="auto">
                                  <a:xfrm flipH="1">
                                    <a:off x="9388" y="3452"/>
                                    <a:ext cx="55" cy="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264" name="Line 146"/>
                                <wps:cNvCnPr/>
                                <wps:spPr bwMode="auto">
                                  <a:xfrm flipH="1">
                                    <a:off x="9251" y="3452"/>
                                    <a:ext cx="55" cy="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265" name="Line 147"/>
                                <wps:cNvCnPr/>
                                <wps:spPr bwMode="auto">
                                  <a:xfrm flipH="1">
                                    <a:off x="9114" y="3452"/>
                                    <a:ext cx="55" cy="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266" name="Line 148"/>
                                <wps:cNvCnPr/>
                                <wps:spPr bwMode="auto">
                                  <a:xfrm flipH="1">
                                    <a:off x="8977" y="3452"/>
                                    <a:ext cx="55" cy="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267" name="Line 149"/>
                                <wps:cNvCnPr/>
                                <wps:spPr bwMode="auto">
                                  <a:xfrm flipH="1">
                                    <a:off x="8839" y="3452"/>
                                    <a:ext cx="55" cy="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268" name="Line 150"/>
                                <wps:cNvCnPr/>
                                <wps:spPr bwMode="auto">
                                  <a:xfrm flipH="1">
                                    <a:off x="8703" y="3452"/>
                                    <a:ext cx="54" cy="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269" name="Line 151"/>
                                <wps:cNvCnPr/>
                                <wps:spPr bwMode="auto">
                                  <a:xfrm flipH="1">
                                    <a:off x="8565" y="3452"/>
                                    <a:ext cx="55" cy="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270" name="Line 152"/>
                                <wps:cNvCnPr/>
                                <wps:spPr bwMode="auto">
                                  <a:xfrm flipH="1">
                                    <a:off x="8428" y="3452"/>
                                    <a:ext cx="55" cy="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271" name="Line 153"/>
                                <wps:cNvCnPr/>
                                <wps:spPr bwMode="auto">
                                  <a:xfrm flipH="1">
                                    <a:off x="8291" y="3452"/>
                                    <a:ext cx="54" cy="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272" name="Line 154"/>
                                <wps:cNvCnPr/>
                                <wps:spPr bwMode="auto">
                                  <a:xfrm flipH="1">
                                    <a:off x="8173" y="3452"/>
                                    <a:ext cx="35" cy="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273" name="Line 155"/>
                                <wps:cNvCnPr/>
                                <wps:spPr bwMode="auto">
                                  <a:xfrm flipH="1">
                                    <a:off x="10760" y="3764"/>
                                    <a:ext cx="35" cy="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274" name="Line 156"/>
                                <wps:cNvCnPr/>
                                <wps:spPr bwMode="auto">
                                  <a:xfrm flipH="1">
                                    <a:off x="10623" y="3764"/>
                                    <a:ext cx="55" cy="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275" name="Line 157"/>
                                <wps:cNvCnPr/>
                                <wps:spPr bwMode="auto">
                                  <a:xfrm flipH="1">
                                    <a:off x="10486" y="3764"/>
                                    <a:ext cx="55" cy="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276" name="Line 158"/>
                                <wps:cNvCnPr/>
                                <wps:spPr bwMode="auto">
                                  <a:xfrm flipH="1">
                                    <a:off x="10349" y="3764"/>
                                    <a:ext cx="55" cy="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277" name="Line 159"/>
                                <wps:cNvCnPr/>
                                <wps:spPr bwMode="auto">
                                  <a:xfrm flipH="1">
                                    <a:off x="10211" y="3764"/>
                                    <a:ext cx="55" cy="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278" name="Line 160"/>
                                <wps:cNvCnPr/>
                                <wps:spPr bwMode="auto">
                                  <a:xfrm flipH="1">
                                    <a:off x="10074" y="3764"/>
                                    <a:ext cx="55" cy="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279" name="Line 161"/>
                                <wps:cNvCnPr/>
                                <wps:spPr bwMode="auto">
                                  <a:xfrm flipH="1">
                                    <a:off x="9937" y="3764"/>
                                    <a:ext cx="55" cy="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280" name="Line 162"/>
                                <wps:cNvCnPr/>
                                <wps:spPr bwMode="auto">
                                  <a:xfrm flipH="1">
                                    <a:off x="9800" y="3764"/>
                                    <a:ext cx="54" cy="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281" name="Line 163"/>
                                <wps:cNvCnPr/>
                                <wps:spPr bwMode="auto">
                                  <a:xfrm flipH="1">
                                    <a:off x="9663" y="3764"/>
                                    <a:ext cx="55" cy="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282" name="Line 164"/>
                                <wps:cNvCnPr/>
                                <wps:spPr bwMode="auto">
                                  <a:xfrm flipH="1">
                                    <a:off x="9525" y="3764"/>
                                    <a:ext cx="55" cy="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283" name="Line 165"/>
                                <wps:cNvCnPr/>
                                <wps:spPr bwMode="auto">
                                  <a:xfrm flipH="1">
                                    <a:off x="9388" y="3764"/>
                                    <a:ext cx="55" cy="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284" name="Line 166"/>
                                <wps:cNvCnPr/>
                                <wps:spPr bwMode="auto">
                                  <a:xfrm flipH="1">
                                    <a:off x="9251" y="3764"/>
                                    <a:ext cx="55" cy="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285" name="Line 167"/>
                                <wps:cNvCnPr/>
                                <wps:spPr bwMode="auto">
                                  <a:xfrm flipH="1">
                                    <a:off x="9114" y="3764"/>
                                    <a:ext cx="55" cy="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286" name="Line 168"/>
                                <wps:cNvCnPr/>
                                <wps:spPr bwMode="auto">
                                  <a:xfrm flipH="1">
                                    <a:off x="8977" y="3764"/>
                                    <a:ext cx="55" cy="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287" name="Line 169"/>
                                <wps:cNvCnPr/>
                                <wps:spPr bwMode="auto">
                                  <a:xfrm flipH="1">
                                    <a:off x="8839" y="3764"/>
                                    <a:ext cx="55" cy="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288" name="Line 170"/>
                                <wps:cNvCnPr/>
                                <wps:spPr bwMode="auto">
                                  <a:xfrm flipH="1">
                                    <a:off x="8703" y="3764"/>
                                    <a:ext cx="54" cy="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289" name="Line 171"/>
                                <wps:cNvCnPr/>
                                <wps:spPr bwMode="auto">
                                  <a:xfrm flipH="1">
                                    <a:off x="8565" y="3764"/>
                                    <a:ext cx="55" cy="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290" name="Line 172"/>
                                <wps:cNvCnPr/>
                                <wps:spPr bwMode="auto">
                                  <a:xfrm flipH="1">
                                    <a:off x="8428" y="3764"/>
                                    <a:ext cx="55" cy="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291" name="Line 173"/>
                                <wps:cNvCnPr/>
                                <wps:spPr bwMode="auto">
                                  <a:xfrm flipH="1">
                                    <a:off x="8291" y="3764"/>
                                    <a:ext cx="54" cy="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292" name="Line 174"/>
                                <wps:cNvCnPr/>
                                <wps:spPr bwMode="auto">
                                  <a:xfrm flipH="1">
                                    <a:off x="8173" y="3764"/>
                                    <a:ext cx="35" cy="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293" name="Line 175"/>
                                <wps:cNvCnPr/>
                                <wps:spPr bwMode="auto">
                                  <a:xfrm>
                                    <a:off x="8173" y="3452"/>
                                    <a:ext cx="0" cy="312"/>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294" name="Line 176"/>
                                <wps:cNvCnPr/>
                                <wps:spPr bwMode="auto">
                                  <a:xfrm>
                                    <a:off x="8173" y="3764"/>
                                    <a:ext cx="0" cy="475"/>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295" name="Line 177"/>
                                <wps:cNvCnPr/>
                                <wps:spPr bwMode="auto">
                                  <a:xfrm flipH="1">
                                    <a:off x="8173" y="4077"/>
                                    <a:ext cx="2947" cy="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296" name="Line 178"/>
                                <wps:cNvCnPr/>
                                <wps:spPr bwMode="auto">
                                  <a:xfrm>
                                    <a:off x="8501" y="2201"/>
                                    <a:ext cx="0" cy="65"/>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297" name="Line 179"/>
                                <wps:cNvCnPr/>
                                <wps:spPr bwMode="auto">
                                  <a:xfrm>
                                    <a:off x="8501" y="2349"/>
                                    <a:ext cx="0" cy="56"/>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298" name="Line 180"/>
                                <wps:cNvCnPr/>
                                <wps:spPr bwMode="auto">
                                  <a:xfrm>
                                    <a:off x="8501" y="2488"/>
                                    <a:ext cx="0" cy="55"/>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299" name="Line 181"/>
                                <wps:cNvCnPr/>
                                <wps:spPr bwMode="auto">
                                  <a:xfrm>
                                    <a:off x="8501" y="2626"/>
                                    <a:ext cx="0" cy="56"/>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300" name="Line 182"/>
                                <wps:cNvCnPr/>
                                <wps:spPr bwMode="auto">
                                  <a:xfrm>
                                    <a:off x="8501" y="2765"/>
                                    <a:ext cx="0" cy="55"/>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301" name="Line 183"/>
                                <wps:cNvCnPr/>
                                <wps:spPr bwMode="auto">
                                  <a:xfrm>
                                    <a:off x="8501" y="2903"/>
                                    <a:ext cx="0" cy="56"/>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302" name="Line 184"/>
                                <wps:cNvCnPr/>
                                <wps:spPr bwMode="auto">
                                  <a:xfrm>
                                    <a:off x="8501" y="3042"/>
                                    <a:ext cx="0" cy="56"/>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303" name="Line 185"/>
                                <wps:cNvCnPr/>
                                <wps:spPr bwMode="auto">
                                  <a:xfrm>
                                    <a:off x="8501" y="3181"/>
                                    <a:ext cx="0" cy="55"/>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304" name="Line 186"/>
                                <wps:cNvCnPr/>
                                <wps:spPr bwMode="auto">
                                  <a:xfrm>
                                    <a:off x="8501" y="3319"/>
                                    <a:ext cx="0" cy="56"/>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305" name="Line 187"/>
                                <wps:cNvCnPr/>
                                <wps:spPr bwMode="auto">
                                  <a:xfrm>
                                    <a:off x="8501" y="3458"/>
                                    <a:ext cx="0" cy="56"/>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306" name="Line 188"/>
                                <wps:cNvCnPr/>
                                <wps:spPr bwMode="auto">
                                  <a:xfrm>
                                    <a:off x="8501" y="3596"/>
                                    <a:ext cx="0" cy="56"/>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307" name="Line 189"/>
                                <wps:cNvCnPr/>
                                <wps:spPr bwMode="auto">
                                  <a:xfrm>
                                    <a:off x="8501" y="3735"/>
                                    <a:ext cx="0" cy="55"/>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308" name="Line 190"/>
                                <wps:cNvCnPr/>
                                <wps:spPr bwMode="auto">
                                  <a:xfrm>
                                    <a:off x="8501" y="3874"/>
                                    <a:ext cx="0" cy="55"/>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309" name="Line 191"/>
                                <wps:cNvCnPr/>
                                <wps:spPr bwMode="auto">
                                  <a:xfrm>
                                    <a:off x="8501" y="4012"/>
                                    <a:ext cx="0" cy="65"/>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310" name="Line 192"/>
                                <wps:cNvCnPr/>
                                <wps:spPr bwMode="auto">
                                  <a:xfrm>
                                    <a:off x="8828" y="2201"/>
                                    <a:ext cx="0" cy="65"/>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311" name="Line 193"/>
                                <wps:cNvCnPr/>
                                <wps:spPr bwMode="auto">
                                  <a:xfrm>
                                    <a:off x="8828" y="2349"/>
                                    <a:ext cx="0" cy="56"/>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312" name="Line 194"/>
                                <wps:cNvCnPr/>
                                <wps:spPr bwMode="auto">
                                  <a:xfrm>
                                    <a:off x="8828" y="2488"/>
                                    <a:ext cx="0" cy="55"/>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313" name="Line 195"/>
                                <wps:cNvCnPr/>
                                <wps:spPr bwMode="auto">
                                  <a:xfrm>
                                    <a:off x="8828" y="2626"/>
                                    <a:ext cx="0" cy="56"/>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314" name="Line 196"/>
                                <wps:cNvCnPr/>
                                <wps:spPr bwMode="auto">
                                  <a:xfrm>
                                    <a:off x="8828" y="2765"/>
                                    <a:ext cx="0" cy="55"/>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315" name="Line 197"/>
                                <wps:cNvCnPr/>
                                <wps:spPr bwMode="auto">
                                  <a:xfrm>
                                    <a:off x="8828" y="2903"/>
                                    <a:ext cx="0" cy="56"/>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316" name="Line 198"/>
                                <wps:cNvCnPr/>
                                <wps:spPr bwMode="auto">
                                  <a:xfrm>
                                    <a:off x="8828" y="3042"/>
                                    <a:ext cx="0" cy="56"/>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317" name="Line 199"/>
                                <wps:cNvCnPr/>
                                <wps:spPr bwMode="auto">
                                  <a:xfrm>
                                    <a:off x="8828" y="3181"/>
                                    <a:ext cx="0" cy="55"/>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318" name="Line 200"/>
                                <wps:cNvCnPr/>
                                <wps:spPr bwMode="auto">
                                  <a:xfrm>
                                    <a:off x="8828" y="3319"/>
                                    <a:ext cx="0" cy="56"/>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319" name="Line 201"/>
                                <wps:cNvCnPr/>
                                <wps:spPr bwMode="auto">
                                  <a:xfrm>
                                    <a:off x="8828" y="3458"/>
                                    <a:ext cx="0" cy="56"/>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320" name="Line 202"/>
                                <wps:cNvCnPr/>
                                <wps:spPr bwMode="auto">
                                  <a:xfrm>
                                    <a:off x="8828" y="3596"/>
                                    <a:ext cx="0" cy="56"/>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321" name="Line 203"/>
                                <wps:cNvCnPr/>
                                <wps:spPr bwMode="auto">
                                  <a:xfrm>
                                    <a:off x="8828" y="3735"/>
                                    <a:ext cx="0" cy="55"/>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322" name="Line 204"/>
                                <wps:cNvCnPr/>
                                <wps:spPr bwMode="auto">
                                  <a:xfrm>
                                    <a:off x="8828" y="3874"/>
                                    <a:ext cx="0" cy="55"/>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323" name="Line 205"/>
                                <wps:cNvCnPr/>
                                <wps:spPr bwMode="auto">
                                  <a:xfrm>
                                    <a:off x="8828" y="4012"/>
                                    <a:ext cx="0" cy="65"/>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324" name="Line 206"/>
                                <wps:cNvCnPr/>
                                <wps:spPr bwMode="auto">
                                  <a:xfrm>
                                    <a:off x="9156" y="2201"/>
                                    <a:ext cx="0" cy="65"/>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325" name="Line 207"/>
                                <wps:cNvCnPr/>
                                <wps:spPr bwMode="auto">
                                  <a:xfrm>
                                    <a:off x="9156" y="2349"/>
                                    <a:ext cx="0" cy="56"/>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326" name="Line 208"/>
                                <wps:cNvCnPr/>
                                <wps:spPr bwMode="auto">
                                  <a:xfrm>
                                    <a:off x="9156" y="2488"/>
                                    <a:ext cx="0" cy="55"/>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327" name="Line 209"/>
                                <wps:cNvCnPr/>
                                <wps:spPr bwMode="auto">
                                  <a:xfrm>
                                    <a:off x="9156" y="2626"/>
                                    <a:ext cx="0" cy="56"/>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328" name="Line 210"/>
                                <wps:cNvCnPr/>
                                <wps:spPr bwMode="auto">
                                  <a:xfrm>
                                    <a:off x="9156" y="2765"/>
                                    <a:ext cx="0" cy="55"/>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329" name="Line 211"/>
                                <wps:cNvCnPr/>
                                <wps:spPr bwMode="auto">
                                  <a:xfrm>
                                    <a:off x="9156" y="2903"/>
                                    <a:ext cx="0" cy="56"/>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330" name="Line 212"/>
                                <wps:cNvCnPr/>
                                <wps:spPr bwMode="auto">
                                  <a:xfrm>
                                    <a:off x="9156" y="3042"/>
                                    <a:ext cx="0" cy="56"/>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331" name="Line 213"/>
                                <wps:cNvCnPr/>
                                <wps:spPr bwMode="auto">
                                  <a:xfrm>
                                    <a:off x="9156" y="3181"/>
                                    <a:ext cx="0" cy="55"/>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332" name="Line 214"/>
                                <wps:cNvCnPr/>
                                <wps:spPr bwMode="auto">
                                  <a:xfrm>
                                    <a:off x="9156" y="3319"/>
                                    <a:ext cx="0" cy="56"/>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333" name="Line 215"/>
                                <wps:cNvCnPr/>
                                <wps:spPr bwMode="auto">
                                  <a:xfrm>
                                    <a:off x="9156" y="3458"/>
                                    <a:ext cx="0" cy="56"/>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334" name="Line 216"/>
                                <wps:cNvCnPr/>
                                <wps:spPr bwMode="auto">
                                  <a:xfrm>
                                    <a:off x="9156" y="3596"/>
                                    <a:ext cx="0" cy="56"/>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335" name="Line 217"/>
                                <wps:cNvCnPr/>
                                <wps:spPr bwMode="auto">
                                  <a:xfrm>
                                    <a:off x="9156" y="3735"/>
                                    <a:ext cx="0" cy="55"/>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336" name="Line 218"/>
                                <wps:cNvCnPr/>
                                <wps:spPr bwMode="auto">
                                  <a:xfrm>
                                    <a:off x="9156" y="3874"/>
                                    <a:ext cx="0" cy="55"/>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337" name="Line 219"/>
                                <wps:cNvCnPr/>
                                <wps:spPr bwMode="auto">
                                  <a:xfrm>
                                    <a:off x="9156" y="4012"/>
                                    <a:ext cx="0" cy="65"/>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338" name="Line 220"/>
                                <wps:cNvCnPr/>
                                <wps:spPr bwMode="auto">
                                  <a:xfrm>
                                    <a:off x="9484" y="2201"/>
                                    <a:ext cx="0" cy="65"/>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339" name="Line 221"/>
                                <wps:cNvCnPr/>
                                <wps:spPr bwMode="auto">
                                  <a:xfrm>
                                    <a:off x="9484" y="2349"/>
                                    <a:ext cx="0" cy="56"/>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340" name="Line 222"/>
                                <wps:cNvCnPr/>
                                <wps:spPr bwMode="auto">
                                  <a:xfrm>
                                    <a:off x="9484" y="2488"/>
                                    <a:ext cx="0" cy="55"/>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341" name="Line 223"/>
                                <wps:cNvCnPr/>
                                <wps:spPr bwMode="auto">
                                  <a:xfrm>
                                    <a:off x="9484" y="2626"/>
                                    <a:ext cx="0" cy="56"/>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342" name="Line 224"/>
                                <wps:cNvCnPr/>
                                <wps:spPr bwMode="auto">
                                  <a:xfrm>
                                    <a:off x="9484" y="2765"/>
                                    <a:ext cx="0" cy="55"/>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343" name="Line 225"/>
                                <wps:cNvCnPr/>
                                <wps:spPr bwMode="auto">
                                  <a:xfrm>
                                    <a:off x="9484" y="2903"/>
                                    <a:ext cx="0" cy="56"/>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344" name="Line 226"/>
                                <wps:cNvCnPr/>
                                <wps:spPr bwMode="auto">
                                  <a:xfrm>
                                    <a:off x="9484" y="3042"/>
                                    <a:ext cx="0" cy="56"/>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345" name="Line 227"/>
                                <wps:cNvCnPr/>
                                <wps:spPr bwMode="auto">
                                  <a:xfrm>
                                    <a:off x="9484" y="3181"/>
                                    <a:ext cx="0" cy="55"/>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346" name="Line 228"/>
                                <wps:cNvCnPr/>
                                <wps:spPr bwMode="auto">
                                  <a:xfrm>
                                    <a:off x="9484" y="3319"/>
                                    <a:ext cx="0" cy="56"/>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347" name="Line 229"/>
                                <wps:cNvCnPr/>
                                <wps:spPr bwMode="auto">
                                  <a:xfrm>
                                    <a:off x="9484" y="3458"/>
                                    <a:ext cx="0" cy="56"/>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348" name="Line 230"/>
                                <wps:cNvCnPr/>
                                <wps:spPr bwMode="auto">
                                  <a:xfrm>
                                    <a:off x="9484" y="3596"/>
                                    <a:ext cx="0" cy="56"/>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349" name="Line 231"/>
                                <wps:cNvCnPr/>
                                <wps:spPr bwMode="auto">
                                  <a:xfrm>
                                    <a:off x="9484" y="3735"/>
                                    <a:ext cx="0" cy="55"/>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350" name="Line 232"/>
                                <wps:cNvCnPr/>
                                <wps:spPr bwMode="auto">
                                  <a:xfrm>
                                    <a:off x="9484" y="3874"/>
                                    <a:ext cx="0" cy="55"/>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351" name="Line 233"/>
                                <wps:cNvCnPr/>
                                <wps:spPr bwMode="auto">
                                  <a:xfrm>
                                    <a:off x="9484" y="4012"/>
                                    <a:ext cx="0" cy="65"/>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352" name="Line 234"/>
                                <wps:cNvCnPr/>
                                <wps:spPr bwMode="auto">
                                  <a:xfrm>
                                    <a:off x="9812" y="2201"/>
                                    <a:ext cx="0" cy="65"/>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353" name="Line 235"/>
                                <wps:cNvCnPr/>
                                <wps:spPr bwMode="auto">
                                  <a:xfrm>
                                    <a:off x="9812" y="2349"/>
                                    <a:ext cx="0" cy="56"/>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354" name="Line 236"/>
                                <wps:cNvCnPr/>
                                <wps:spPr bwMode="auto">
                                  <a:xfrm>
                                    <a:off x="9812" y="2488"/>
                                    <a:ext cx="0" cy="55"/>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355" name="Line 237"/>
                                <wps:cNvCnPr/>
                                <wps:spPr bwMode="auto">
                                  <a:xfrm>
                                    <a:off x="9812" y="2626"/>
                                    <a:ext cx="0" cy="56"/>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356" name="Line 238"/>
                                <wps:cNvCnPr/>
                                <wps:spPr bwMode="auto">
                                  <a:xfrm>
                                    <a:off x="9812" y="2765"/>
                                    <a:ext cx="0" cy="55"/>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357" name="Line 239"/>
                                <wps:cNvCnPr/>
                                <wps:spPr bwMode="auto">
                                  <a:xfrm>
                                    <a:off x="9812" y="2903"/>
                                    <a:ext cx="0" cy="56"/>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358" name="Line 240"/>
                                <wps:cNvCnPr/>
                                <wps:spPr bwMode="auto">
                                  <a:xfrm>
                                    <a:off x="9812" y="3042"/>
                                    <a:ext cx="0" cy="56"/>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359" name="Line 241"/>
                                <wps:cNvCnPr/>
                                <wps:spPr bwMode="auto">
                                  <a:xfrm>
                                    <a:off x="9812" y="3181"/>
                                    <a:ext cx="0" cy="55"/>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360" name="Line 242"/>
                                <wps:cNvCnPr/>
                                <wps:spPr bwMode="auto">
                                  <a:xfrm>
                                    <a:off x="9812" y="3319"/>
                                    <a:ext cx="0" cy="56"/>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361" name="Line 243"/>
                                <wps:cNvCnPr/>
                                <wps:spPr bwMode="auto">
                                  <a:xfrm>
                                    <a:off x="9812" y="3458"/>
                                    <a:ext cx="0" cy="56"/>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362" name="Line 244"/>
                                <wps:cNvCnPr/>
                                <wps:spPr bwMode="auto">
                                  <a:xfrm>
                                    <a:off x="9812" y="3596"/>
                                    <a:ext cx="0" cy="56"/>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363" name="Line 245"/>
                                <wps:cNvCnPr/>
                                <wps:spPr bwMode="auto">
                                  <a:xfrm>
                                    <a:off x="9812" y="3735"/>
                                    <a:ext cx="0" cy="55"/>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364" name="Line 246"/>
                                <wps:cNvCnPr/>
                                <wps:spPr bwMode="auto">
                                  <a:xfrm>
                                    <a:off x="9812" y="3874"/>
                                    <a:ext cx="0" cy="55"/>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365" name="Line 247"/>
                                <wps:cNvCnPr/>
                                <wps:spPr bwMode="auto">
                                  <a:xfrm>
                                    <a:off x="9812" y="4012"/>
                                    <a:ext cx="0" cy="65"/>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366" name="Line 248"/>
                                <wps:cNvCnPr/>
                                <wps:spPr bwMode="auto">
                                  <a:xfrm>
                                    <a:off x="10140" y="2201"/>
                                    <a:ext cx="0" cy="65"/>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367" name="Line 249"/>
                                <wps:cNvCnPr/>
                                <wps:spPr bwMode="auto">
                                  <a:xfrm>
                                    <a:off x="10140" y="2349"/>
                                    <a:ext cx="0" cy="56"/>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368" name="Line 250"/>
                                <wps:cNvCnPr/>
                                <wps:spPr bwMode="auto">
                                  <a:xfrm>
                                    <a:off x="10140" y="2488"/>
                                    <a:ext cx="0" cy="55"/>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369" name="Line 251"/>
                                <wps:cNvCnPr/>
                                <wps:spPr bwMode="auto">
                                  <a:xfrm>
                                    <a:off x="10140" y="2626"/>
                                    <a:ext cx="0" cy="56"/>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370" name="Line 252"/>
                                <wps:cNvCnPr/>
                                <wps:spPr bwMode="auto">
                                  <a:xfrm>
                                    <a:off x="10140" y="2765"/>
                                    <a:ext cx="0" cy="55"/>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371" name="Line 253"/>
                                <wps:cNvCnPr/>
                                <wps:spPr bwMode="auto">
                                  <a:xfrm>
                                    <a:off x="10140" y="2903"/>
                                    <a:ext cx="0" cy="56"/>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372" name="Line 254"/>
                                <wps:cNvCnPr/>
                                <wps:spPr bwMode="auto">
                                  <a:xfrm>
                                    <a:off x="10140" y="3042"/>
                                    <a:ext cx="0" cy="56"/>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373" name="Line 255"/>
                                <wps:cNvCnPr/>
                                <wps:spPr bwMode="auto">
                                  <a:xfrm>
                                    <a:off x="10140" y="3181"/>
                                    <a:ext cx="0" cy="55"/>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374" name="Line 256"/>
                                <wps:cNvCnPr/>
                                <wps:spPr bwMode="auto">
                                  <a:xfrm>
                                    <a:off x="10140" y="3319"/>
                                    <a:ext cx="0" cy="56"/>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375" name="Line 257"/>
                                <wps:cNvCnPr/>
                                <wps:spPr bwMode="auto">
                                  <a:xfrm>
                                    <a:off x="10140" y="3458"/>
                                    <a:ext cx="0" cy="56"/>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376" name="Line 258"/>
                                <wps:cNvCnPr/>
                                <wps:spPr bwMode="auto">
                                  <a:xfrm>
                                    <a:off x="10140" y="3596"/>
                                    <a:ext cx="0" cy="56"/>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377" name="Line 259"/>
                                <wps:cNvCnPr/>
                                <wps:spPr bwMode="auto">
                                  <a:xfrm>
                                    <a:off x="10140" y="3735"/>
                                    <a:ext cx="0" cy="55"/>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378" name="Line 260"/>
                                <wps:cNvCnPr/>
                                <wps:spPr bwMode="auto">
                                  <a:xfrm>
                                    <a:off x="10140" y="3874"/>
                                    <a:ext cx="0" cy="55"/>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379" name="Line 261"/>
                                <wps:cNvCnPr/>
                                <wps:spPr bwMode="auto">
                                  <a:xfrm>
                                    <a:off x="10140" y="4012"/>
                                    <a:ext cx="0" cy="65"/>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380" name="Line 262"/>
                                <wps:cNvCnPr/>
                                <wps:spPr bwMode="auto">
                                  <a:xfrm>
                                    <a:off x="10467" y="2201"/>
                                    <a:ext cx="0" cy="65"/>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381" name="Line 263"/>
                                <wps:cNvCnPr/>
                                <wps:spPr bwMode="auto">
                                  <a:xfrm>
                                    <a:off x="10467" y="2349"/>
                                    <a:ext cx="0" cy="56"/>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g:wgp>
                            <wpg:wgp>
                              <wpg:cNvPr id="382" name="Group 264"/>
                              <wpg:cNvGrpSpPr>
                                <a:grpSpLocks/>
                              </wpg:cNvGrpSpPr>
                              <wpg:grpSpPr bwMode="auto">
                                <a:xfrm>
                                  <a:off x="448310" y="368935"/>
                                  <a:ext cx="1664970" cy="1200785"/>
                                  <a:chOff x="8173" y="2186"/>
                                  <a:chExt cx="2622" cy="1891"/>
                                </a:xfrm>
                              </wpg:grpSpPr>
                              <wps:wsp>
                                <wps:cNvPr id="383" name="Line 265"/>
                                <wps:cNvCnPr/>
                                <wps:spPr bwMode="auto">
                                  <a:xfrm>
                                    <a:off x="10467" y="2488"/>
                                    <a:ext cx="0" cy="55"/>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384" name="Line 266"/>
                                <wps:cNvCnPr/>
                                <wps:spPr bwMode="auto">
                                  <a:xfrm>
                                    <a:off x="10467" y="2626"/>
                                    <a:ext cx="0" cy="56"/>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385" name="Line 267"/>
                                <wps:cNvCnPr/>
                                <wps:spPr bwMode="auto">
                                  <a:xfrm>
                                    <a:off x="10467" y="2765"/>
                                    <a:ext cx="0" cy="55"/>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386" name="Line 268"/>
                                <wps:cNvCnPr/>
                                <wps:spPr bwMode="auto">
                                  <a:xfrm>
                                    <a:off x="10467" y="2903"/>
                                    <a:ext cx="0" cy="56"/>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387" name="Line 269"/>
                                <wps:cNvCnPr/>
                                <wps:spPr bwMode="auto">
                                  <a:xfrm>
                                    <a:off x="10467" y="3042"/>
                                    <a:ext cx="0" cy="56"/>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388" name="Line 270"/>
                                <wps:cNvCnPr/>
                                <wps:spPr bwMode="auto">
                                  <a:xfrm>
                                    <a:off x="10467" y="3181"/>
                                    <a:ext cx="0" cy="55"/>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389" name="Line 271"/>
                                <wps:cNvCnPr/>
                                <wps:spPr bwMode="auto">
                                  <a:xfrm>
                                    <a:off x="10467" y="3319"/>
                                    <a:ext cx="0" cy="56"/>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390" name="Line 272"/>
                                <wps:cNvCnPr/>
                                <wps:spPr bwMode="auto">
                                  <a:xfrm>
                                    <a:off x="10467" y="3458"/>
                                    <a:ext cx="0" cy="56"/>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391" name="Line 273"/>
                                <wps:cNvCnPr/>
                                <wps:spPr bwMode="auto">
                                  <a:xfrm>
                                    <a:off x="10467" y="3596"/>
                                    <a:ext cx="0" cy="56"/>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392" name="Line 274"/>
                                <wps:cNvCnPr/>
                                <wps:spPr bwMode="auto">
                                  <a:xfrm>
                                    <a:off x="10467" y="3735"/>
                                    <a:ext cx="0" cy="55"/>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393" name="Line 275"/>
                                <wps:cNvCnPr/>
                                <wps:spPr bwMode="auto">
                                  <a:xfrm>
                                    <a:off x="10467" y="3874"/>
                                    <a:ext cx="0" cy="55"/>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394" name="Line 276"/>
                                <wps:cNvCnPr/>
                                <wps:spPr bwMode="auto">
                                  <a:xfrm>
                                    <a:off x="10467" y="4012"/>
                                    <a:ext cx="0" cy="65"/>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395" name="Line 277"/>
                                <wps:cNvCnPr/>
                                <wps:spPr bwMode="auto">
                                  <a:xfrm>
                                    <a:off x="10795" y="2201"/>
                                    <a:ext cx="0" cy="65"/>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396" name="Line 278"/>
                                <wps:cNvCnPr/>
                                <wps:spPr bwMode="auto">
                                  <a:xfrm>
                                    <a:off x="10795" y="2349"/>
                                    <a:ext cx="0" cy="56"/>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397" name="Line 279"/>
                                <wps:cNvCnPr/>
                                <wps:spPr bwMode="auto">
                                  <a:xfrm>
                                    <a:off x="10795" y="2488"/>
                                    <a:ext cx="0" cy="55"/>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398" name="Line 280"/>
                                <wps:cNvCnPr/>
                                <wps:spPr bwMode="auto">
                                  <a:xfrm>
                                    <a:off x="10795" y="2626"/>
                                    <a:ext cx="0" cy="56"/>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399" name="Line 281"/>
                                <wps:cNvCnPr/>
                                <wps:spPr bwMode="auto">
                                  <a:xfrm>
                                    <a:off x="10795" y="2765"/>
                                    <a:ext cx="0" cy="55"/>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400" name="Line 282"/>
                                <wps:cNvCnPr/>
                                <wps:spPr bwMode="auto">
                                  <a:xfrm>
                                    <a:off x="10795" y="2903"/>
                                    <a:ext cx="0" cy="56"/>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401" name="Line 283"/>
                                <wps:cNvCnPr/>
                                <wps:spPr bwMode="auto">
                                  <a:xfrm>
                                    <a:off x="10795" y="3042"/>
                                    <a:ext cx="0" cy="56"/>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402" name="Line 284"/>
                                <wps:cNvCnPr/>
                                <wps:spPr bwMode="auto">
                                  <a:xfrm>
                                    <a:off x="10795" y="3181"/>
                                    <a:ext cx="0" cy="55"/>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403" name="Line 285"/>
                                <wps:cNvCnPr/>
                                <wps:spPr bwMode="auto">
                                  <a:xfrm>
                                    <a:off x="10795" y="3319"/>
                                    <a:ext cx="0" cy="56"/>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404" name="Line 286"/>
                                <wps:cNvCnPr/>
                                <wps:spPr bwMode="auto">
                                  <a:xfrm>
                                    <a:off x="10795" y="3458"/>
                                    <a:ext cx="0" cy="56"/>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405" name="Line 287"/>
                                <wps:cNvCnPr/>
                                <wps:spPr bwMode="auto">
                                  <a:xfrm>
                                    <a:off x="10795" y="3596"/>
                                    <a:ext cx="0" cy="56"/>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406" name="Line 288"/>
                                <wps:cNvCnPr/>
                                <wps:spPr bwMode="auto">
                                  <a:xfrm>
                                    <a:off x="10795" y="3735"/>
                                    <a:ext cx="0" cy="55"/>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407" name="Line 289"/>
                                <wps:cNvCnPr/>
                                <wps:spPr bwMode="auto">
                                  <a:xfrm>
                                    <a:off x="10795" y="3874"/>
                                    <a:ext cx="0" cy="55"/>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408" name="Line 290"/>
                                <wps:cNvCnPr/>
                                <wps:spPr bwMode="auto">
                                  <a:xfrm>
                                    <a:off x="10795" y="4012"/>
                                    <a:ext cx="0" cy="65"/>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409" name="Line 291"/>
                                <wps:cNvCnPr/>
                                <wps:spPr bwMode="auto">
                                  <a:xfrm flipH="1">
                                    <a:off x="10760" y="2201"/>
                                    <a:ext cx="35" cy="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410" name="Line 292"/>
                                <wps:cNvCnPr/>
                                <wps:spPr bwMode="auto">
                                  <a:xfrm flipH="1">
                                    <a:off x="10623" y="2201"/>
                                    <a:ext cx="55" cy="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411" name="Line 293"/>
                                <wps:cNvCnPr/>
                                <wps:spPr bwMode="auto">
                                  <a:xfrm flipH="1">
                                    <a:off x="10486" y="2201"/>
                                    <a:ext cx="55" cy="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412" name="Line 294"/>
                                <wps:cNvCnPr/>
                                <wps:spPr bwMode="auto">
                                  <a:xfrm flipH="1">
                                    <a:off x="10349" y="2201"/>
                                    <a:ext cx="55" cy="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413" name="Line 295"/>
                                <wps:cNvCnPr/>
                                <wps:spPr bwMode="auto">
                                  <a:xfrm flipH="1">
                                    <a:off x="10211" y="2201"/>
                                    <a:ext cx="55" cy="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414" name="Line 296"/>
                                <wps:cNvCnPr/>
                                <wps:spPr bwMode="auto">
                                  <a:xfrm flipH="1">
                                    <a:off x="10074" y="2201"/>
                                    <a:ext cx="55" cy="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415" name="Line 297"/>
                                <wps:cNvCnPr/>
                                <wps:spPr bwMode="auto">
                                  <a:xfrm flipH="1">
                                    <a:off x="9937" y="2201"/>
                                    <a:ext cx="55" cy="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416" name="Line 298"/>
                                <wps:cNvCnPr/>
                                <wps:spPr bwMode="auto">
                                  <a:xfrm flipH="1">
                                    <a:off x="9800" y="2201"/>
                                    <a:ext cx="54" cy="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417" name="Line 299"/>
                                <wps:cNvCnPr/>
                                <wps:spPr bwMode="auto">
                                  <a:xfrm flipH="1">
                                    <a:off x="9663" y="2201"/>
                                    <a:ext cx="55" cy="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418" name="Line 300"/>
                                <wps:cNvCnPr/>
                                <wps:spPr bwMode="auto">
                                  <a:xfrm flipH="1">
                                    <a:off x="9525" y="2201"/>
                                    <a:ext cx="55" cy="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419" name="Line 301"/>
                                <wps:cNvCnPr/>
                                <wps:spPr bwMode="auto">
                                  <a:xfrm flipH="1">
                                    <a:off x="9388" y="2201"/>
                                    <a:ext cx="55" cy="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420" name="Line 302"/>
                                <wps:cNvCnPr/>
                                <wps:spPr bwMode="auto">
                                  <a:xfrm flipH="1">
                                    <a:off x="9251" y="2201"/>
                                    <a:ext cx="55" cy="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421" name="Line 303"/>
                                <wps:cNvCnPr/>
                                <wps:spPr bwMode="auto">
                                  <a:xfrm flipH="1">
                                    <a:off x="9114" y="2201"/>
                                    <a:ext cx="55" cy="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422" name="Line 304"/>
                                <wps:cNvCnPr/>
                                <wps:spPr bwMode="auto">
                                  <a:xfrm flipH="1">
                                    <a:off x="8977" y="2201"/>
                                    <a:ext cx="55" cy="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423" name="Line 305"/>
                                <wps:cNvCnPr/>
                                <wps:spPr bwMode="auto">
                                  <a:xfrm flipH="1">
                                    <a:off x="8839" y="2201"/>
                                    <a:ext cx="55" cy="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424" name="Line 306"/>
                                <wps:cNvCnPr/>
                                <wps:spPr bwMode="auto">
                                  <a:xfrm flipH="1">
                                    <a:off x="8703" y="2201"/>
                                    <a:ext cx="54" cy="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425" name="Line 307"/>
                                <wps:cNvCnPr/>
                                <wps:spPr bwMode="auto">
                                  <a:xfrm flipH="1">
                                    <a:off x="8565" y="2201"/>
                                    <a:ext cx="55" cy="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426" name="Line 308"/>
                                <wps:cNvCnPr/>
                                <wps:spPr bwMode="auto">
                                  <a:xfrm flipH="1">
                                    <a:off x="8428" y="2201"/>
                                    <a:ext cx="55" cy="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427" name="Line 309"/>
                                <wps:cNvCnPr/>
                                <wps:spPr bwMode="auto">
                                  <a:xfrm flipH="1">
                                    <a:off x="8291" y="2201"/>
                                    <a:ext cx="54" cy="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428" name="Line 310"/>
                                <wps:cNvCnPr/>
                                <wps:spPr bwMode="auto">
                                  <a:xfrm flipH="1">
                                    <a:off x="8173" y="2201"/>
                                    <a:ext cx="35" cy="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429" name="Freeform 311"/>
                                <wps:cNvSpPr>
                                  <a:spLocks/>
                                </wps:cNvSpPr>
                                <wps:spPr bwMode="auto">
                                  <a:xfrm>
                                    <a:off x="9810" y="2811"/>
                                    <a:ext cx="4" cy="0"/>
                                  </a:xfrm>
                                  <a:custGeom>
                                    <a:avLst/>
                                    <a:gdLst>
                                      <a:gd name="T0" fmla="*/ 3 w 6"/>
                                      <a:gd name="T1" fmla="*/ 0 w 6"/>
                                      <a:gd name="T2" fmla="*/ 6 w 6"/>
                                      <a:gd name="T3" fmla="*/ 3 w 6"/>
                                    </a:gdLst>
                                    <a:ahLst/>
                                    <a:cxnLst>
                                      <a:cxn ang="0">
                                        <a:pos x="T0" y="0"/>
                                      </a:cxn>
                                      <a:cxn ang="0">
                                        <a:pos x="T1" y="0"/>
                                      </a:cxn>
                                      <a:cxn ang="0">
                                        <a:pos x="T2" y="0"/>
                                      </a:cxn>
                                      <a:cxn ang="0">
                                        <a:pos x="T3" y="0"/>
                                      </a:cxn>
                                    </a:cxnLst>
                                    <a:rect l="0" t="0" r="r" b="b"/>
                                    <a:pathLst>
                                      <a:path w="6">
                                        <a:moveTo>
                                          <a:pt x="3" y="0"/>
                                        </a:moveTo>
                                        <a:lnTo>
                                          <a:pt x="0" y="0"/>
                                        </a:lnTo>
                                        <a:lnTo>
                                          <a:pt x="6" y="0"/>
                                        </a:lnTo>
                                        <a:lnTo>
                                          <a:pt x="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0" name="Freeform 312"/>
                                <wps:cNvSpPr>
                                  <a:spLocks/>
                                </wps:cNvSpPr>
                                <wps:spPr bwMode="auto">
                                  <a:xfrm>
                                    <a:off x="9810" y="2811"/>
                                    <a:ext cx="4" cy="0"/>
                                  </a:xfrm>
                                  <a:custGeom>
                                    <a:avLst/>
                                    <a:gdLst>
                                      <a:gd name="T0" fmla="*/ 3 w 6"/>
                                      <a:gd name="T1" fmla="*/ 0 w 6"/>
                                      <a:gd name="T2" fmla="*/ 6 w 6"/>
                                      <a:gd name="T3" fmla="*/ 3 w 6"/>
                                    </a:gdLst>
                                    <a:ahLst/>
                                    <a:cxnLst>
                                      <a:cxn ang="0">
                                        <a:pos x="T0" y="0"/>
                                      </a:cxn>
                                      <a:cxn ang="0">
                                        <a:pos x="T1" y="0"/>
                                      </a:cxn>
                                      <a:cxn ang="0">
                                        <a:pos x="T2" y="0"/>
                                      </a:cxn>
                                      <a:cxn ang="0">
                                        <a:pos x="T3" y="0"/>
                                      </a:cxn>
                                    </a:cxnLst>
                                    <a:rect l="0" t="0" r="r" b="b"/>
                                    <a:pathLst>
                                      <a:path w="6">
                                        <a:moveTo>
                                          <a:pt x="3" y="0"/>
                                        </a:moveTo>
                                        <a:lnTo>
                                          <a:pt x="0" y="0"/>
                                        </a:lnTo>
                                        <a:lnTo>
                                          <a:pt x="6" y="0"/>
                                        </a:lnTo>
                                        <a:lnTo>
                                          <a:pt x="3"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1" name="Freeform 313"/>
                                <wps:cNvSpPr>
                                  <a:spLocks/>
                                </wps:cNvSpPr>
                                <wps:spPr bwMode="auto">
                                  <a:xfrm>
                                    <a:off x="9809" y="2811"/>
                                    <a:ext cx="6" cy="1"/>
                                  </a:xfrm>
                                  <a:custGeom>
                                    <a:avLst/>
                                    <a:gdLst>
                                      <a:gd name="T0" fmla="*/ 3 w 13"/>
                                      <a:gd name="T1" fmla="*/ 0 h 1"/>
                                      <a:gd name="T2" fmla="*/ 0 w 13"/>
                                      <a:gd name="T3" fmla="*/ 1 h 1"/>
                                      <a:gd name="T4" fmla="*/ 13 w 13"/>
                                      <a:gd name="T5" fmla="*/ 1 h 1"/>
                                      <a:gd name="T6" fmla="*/ 3 w 13"/>
                                      <a:gd name="T7" fmla="*/ 0 h 1"/>
                                    </a:gdLst>
                                    <a:ahLst/>
                                    <a:cxnLst>
                                      <a:cxn ang="0">
                                        <a:pos x="T0" y="T1"/>
                                      </a:cxn>
                                      <a:cxn ang="0">
                                        <a:pos x="T2" y="T3"/>
                                      </a:cxn>
                                      <a:cxn ang="0">
                                        <a:pos x="T4" y="T5"/>
                                      </a:cxn>
                                      <a:cxn ang="0">
                                        <a:pos x="T6" y="T7"/>
                                      </a:cxn>
                                    </a:cxnLst>
                                    <a:rect l="0" t="0" r="r" b="b"/>
                                    <a:pathLst>
                                      <a:path w="13" h="1">
                                        <a:moveTo>
                                          <a:pt x="3" y="0"/>
                                        </a:moveTo>
                                        <a:lnTo>
                                          <a:pt x="0" y="1"/>
                                        </a:lnTo>
                                        <a:lnTo>
                                          <a:pt x="13" y="1"/>
                                        </a:lnTo>
                                        <a:lnTo>
                                          <a:pt x="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2" name="Freeform 314"/>
                                <wps:cNvSpPr>
                                  <a:spLocks/>
                                </wps:cNvSpPr>
                                <wps:spPr bwMode="auto">
                                  <a:xfrm>
                                    <a:off x="9809" y="2811"/>
                                    <a:ext cx="6" cy="1"/>
                                  </a:xfrm>
                                  <a:custGeom>
                                    <a:avLst/>
                                    <a:gdLst>
                                      <a:gd name="T0" fmla="*/ 3 w 13"/>
                                      <a:gd name="T1" fmla="*/ 0 h 1"/>
                                      <a:gd name="T2" fmla="*/ 0 w 13"/>
                                      <a:gd name="T3" fmla="*/ 1 h 1"/>
                                      <a:gd name="T4" fmla="*/ 13 w 13"/>
                                      <a:gd name="T5" fmla="*/ 1 h 1"/>
                                      <a:gd name="T6" fmla="*/ 3 w 13"/>
                                      <a:gd name="T7" fmla="*/ 0 h 1"/>
                                    </a:gdLst>
                                    <a:ahLst/>
                                    <a:cxnLst>
                                      <a:cxn ang="0">
                                        <a:pos x="T0" y="T1"/>
                                      </a:cxn>
                                      <a:cxn ang="0">
                                        <a:pos x="T2" y="T3"/>
                                      </a:cxn>
                                      <a:cxn ang="0">
                                        <a:pos x="T4" y="T5"/>
                                      </a:cxn>
                                      <a:cxn ang="0">
                                        <a:pos x="T6" y="T7"/>
                                      </a:cxn>
                                    </a:cxnLst>
                                    <a:rect l="0" t="0" r="r" b="b"/>
                                    <a:pathLst>
                                      <a:path w="13" h="1">
                                        <a:moveTo>
                                          <a:pt x="3" y="0"/>
                                        </a:moveTo>
                                        <a:lnTo>
                                          <a:pt x="0" y="1"/>
                                        </a:lnTo>
                                        <a:lnTo>
                                          <a:pt x="13" y="1"/>
                                        </a:lnTo>
                                        <a:lnTo>
                                          <a:pt x="3"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3" name="Freeform 315"/>
                                <wps:cNvSpPr>
                                  <a:spLocks/>
                                </wps:cNvSpPr>
                                <wps:spPr bwMode="auto">
                                  <a:xfrm>
                                    <a:off x="9810" y="2811"/>
                                    <a:ext cx="5" cy="1"/>
                                  </a:xfrm>
                                  <a:custGeom>
                                    <a:avLst/>
                                    <a:gdLst>
                                      <a:gd name="T0" fmla="*/ 0 w 10"/>
                                      <a:gd name="T1" fmla="*/ 0 h 1"/>
                                      <a:gd name="T2" fmla="*/ 6 w 10"/>
                                      <a:gd name="T3" fmla="*/ 0 h 1"/>
                                      <a:gd name="T4" fmla="*/ 10 w 10"/>
                                      <a:gd name="T5" fmla="*/ 1 h 1"/>
                                      <a:gd name="T6" fmla="*/ 0 w 10"/>
                                      <a:gd name="T7" fmla="*/ 0 h 1"/>
                                    </a:gdLst>
                                    <a:ahLst/>
                                    <a:cxnLst>
                                      <a:cxn ang="0">
                                        <a:pos x="T0" y="T1"/>
                                      </a:cxn>
                                      <a:cxn ang="0">
                                        <a:pos x="T2" y="T3"/>
                                      </a:cxn>
                                      <a:cxn ang="0">
                                        <a:pos x="T4" y="T5"/>
                                      </a:cxn>
                                      <a:cxn ang="0">
                                        <a:pos x="T6" y="T7"/>
                                      </a:cxn>
                                    </a:cxnLst>
                                    <a:rect l="0" t="0" r="r" b="b"/>
                                    <a:pathLst>
                                      <a:path w="10" h="1">
                                        <a:moveTo>
                                          <a:pt x="0" y="0"/>
                                        </a:moveTo>
                                        <a:lnTo>
                                          <a:pt x="6" y="0"/>
                                        </a:lnTo>
                                        <a:lnTo>
                                          <a:pt x="10" y="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4" name="Freeform 316"/>
                                <wps:cNvSpPr>
                                  <a:spLocks/>
                                </wps:cNvSpPr>
                                <wps:spPr bwMode="auto">
                                  <a:xfrm>
                                    <a:off x="9810" y="2811"/>
                                    <a:ext cx="5" cy="1"/>
                                  </a:xfrm>
                                  <a:custGeom>
                                    <a:avLst/>
                                    <a:gdLst>
                                      <a:gd name="T0" fmla="*/ 0 w 10"/>
                                      <a:gd name="T1" fmla="*/ 0 h 1"/>
                                      <a:gd name="T2" fmla="*/ 6 w 10"/>
                                      <a:gd name="T3" fmla="*/ 0 h 1"/>
                                      <a:gd name="T4" fmla="*/ 10 w 10"/>
                                      <a:gd name="T5" fmla="*/ 1 h 1"/>
                                      <a:gd name="T6" fmla="*/ 0 w 10"/>
                                      <a:gd name="T7" fmla="*/ 0 h 1"/>
                                    </a:gdLst>
                                    <a:ahLst/>
                                    <a:cxnLst>
                                      <a:cxn ang="0">
                                        <a:pos x="T0" y="T1"/>
                                      </a:cxn>
                                      <a:cxn ang="0">
                                        <a:pos x="T2" y="T3"/>
                                      </a:cxn>
                                      <a:cxn ang="0">
                                        <a:pos x="T4" y="T5"/>
                                      </a:cxn>
                                      <a:cxn ang="0">
                                        <a:pos x="T6" y="T7"/>
                                      </a:cxn>
                                    </a:cxnLst>
                                    <a:rect l="0" t="0" r="r" b="b"/>
                                    <a:pathLst>
                                      <a:path w="10" h="1">
                                        <a:moveTo>
                                          <a:pt x="0" y="0"/>
                                        </a:moveTo>
                                        <a:lnTo>
                                          <a:pt x="6" y="0"/>
                                        </a:lnTo>
                                        <a:lnTo>
                                          <a:pt x="10" y="1"/>
                                        </a:lnTo>
                                        <a:lnTo>
                                          <a:pt x="0"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5" name="Freeform 317"/>
                                <wps:cNvSpPr>
                                  <a:spLocks/>
                                </wps:cNvSpPr>
                                <wps:spPr bwMode="auto">
                                  <a:xfrm>
                                    <a:off x="9807" y="2812"/>
                                    <a:ext cx="10" cy="0"/>
                                  </a:xfrm>
                                  <a:custGeom>
                                    <a:avLst/>
                                    <a:gdLst>
                                      <a:gd name="T0" fmla="*/ 4 w 19"/>
                                      <a:gd name="T1" fmla="*/ 0 h 2"/>
                                      <a:gd name="T2" fmla="*/ 0 w 19"/>
                                      <a:gd name="T3" fmla="*/ 2 h 2"/>
                                      <a:gd name="T4" fmla="*/ 19 w 19"/>
                                      <a:gd name="T5" fmla="*/ 2 h 2"/>
                                      <a:gd name="T6" fmla="*/ 4 w 19"/>
                                      <a:gd name="T7" fmla="*/ 0 h 2"/>
                                    </a:gdLst>
                                    <a:ahLst/>
                                    <a:cxnLst>
                                      <a:cxn ang="0">
                                        <a:pos x="T0" y="T1"/>
                                      </a:cxn>
                                      <a:cxn ang="0">
                                        <a:pos x="T2" y="T3"/>
                                      </a:cxn>
                                      <a:cxn ang="0">
                                        <a:pos x="T4" y="T5"/>
                                      </a:cxn>
                                      <a:cxn ang="0">
                                        <a:pos x="T6" y="T7"/>
                                      </a:cxn>
                                    </a:cxnLst>
                                    <a:rect l="0" t="0" r="r" b="b"/>
                                    <a:pathLst>
                                      <a:path w="19" h="2">
                                        <a:moveTo>
                                          <a:pt x="4" y="0"/>
                                        </a:moveTo>
                                        <a:lnTo>
                                          <a:pt x="0" y="2"/>
                                        </a:lnTo>
                                        <a:lnTo>
                                          <a:pt x="19" y="2"/>
                                        </a:lnTo>
                                        <a:lnTo>
                                          <a:pt x="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6" name="Freeform 318"/>
                                <wps:cNvSpPr>
                                  <a:spLocks/>
                                </wps:cNvSpPr>
                                <wps:spPr bwMode="auto">
                                  <a:xfrm>
                                    <a:off x="9807" y="2812"/>
                                    <a:ext cx="10" cy="0"/>
                                  </a:xfrm>
                                  <a:custGeom>
                                    <a:avLst/>
                                    <a:gdLst>
                                      <a:gd name="T0" fmla="*/ 4 w 19"/>
                                      <a:gd name="T1" fmla="*/ 0 h 2"/>
                                      <a:gd name="T2" fmla="*/ 0 w 19"/>
                                      <a:gd name="T3" fmla="*/ 2 h 2"/>
                                      <a:gd name="T4" fmla="*/ 19 w 19"/>
                                      <a:gd name="T5" fmla="*/ 2 h 2"/>
                                      <a:gd name="T6" fmla="*/ 4 w 19"/>
                                      <a:gd name="T7" fmla="*/ 0 h 2"/>
                                    </a:gdLst>
                                    <a:ahLst/>
                                    <a:cxnLst>
                                      <a:cxn ang="0">
                                        <a:pos x="T0" y="T1"/>
                                      </a:cxn>
                                      <a:cxn ang="0">
                                        <a:pos x="T2" y="T3"/>
                                      </a:cxn>
                                      <a:cxn ang="0">
                                        <a:pos x="T4" y="T5"/>
                                      </a:cxn>
                                      <a:cxn ang="0">
                                        <a:pos x="T6" y="T7"/>
                                      </a:cxn>
                                    </a:cxnLst>
                                    <a:rect l="0" t="0" r="r" b="b"/>
                                    <a:pathLst>
                                      <a:path w="19" h="2">
                                        <a:moveTo>
                                          <a:pt x="4" y="0"/>
                                        </a:moveTo>
                                        <a:lnTo>
                                          <a:pt x="0" y="2"/>
                                        </a:lnTo>
                                        <a:lnTo>
                                          <a:pt x="19" y="2"/>
                                        </a:lnTo>
                                        <a:lnTo>
                                          <a:pt x="4"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7" name="Freeform 319"/>
                                <wps:cNvSpPr>
                                  <a:spLocks/>
                                </wps:cNvSpPr>
                                <wps:spPr bwMode="auto">
                                  <a:xfrm>
                                    <a:off x="9809" y="2812"/>
                                    <a:ext cx="8" cy="0"/>
                                  </a:xfrm>
                                  <a:custGeom>
                                    <a:avLst/>
                                    <a:gdLst>
                                      <a:gd name="T0" fmla="*/ 0 w 15"/>
                                      <a:gd name="T1" fmla="*/ 0 h 2"/>
                                      <a:gd name="T2" fmla="*/ 13 w 15"/>
                                      <a:gd name="T3" fmla="*/ 0 h 2"/>
                                      <a:gd name="T4" fmla="*/ 15 w 15"/>
                                      <a:gd name="T5" fmla="*/ 2 h 2"/>
                                      <a:gd name="T6" fmla="*/ 0 w 15"/>
                                      <a:gd name="T7" fmla="*/ 0 h 2"/>
                                    </a:gdLst>
                                    <a:ahLst/>
                                    <a:cxnLst>
                                      <a:cxn ang="0">
                                        <a:pos x="T0" y="T1"/>
                                      </a:cxn>
                                      <a:cxn ang="0">
                                        <a:pos x="T2" y="T3"/>
                                      </a:cxn>
                                      <a:cxn ang="0">
                                        <a:pos x="T4" y="T5"/>
                                      </a:cxn>
                                      <a:cxn ang="0">
                                        <a:pos x="T6" y="T7"/>
                                      </a:cxn>
                                    </a:cxnLst>
                                    <a:rect l="0" t="0" r="r" b="b"/>
                                    <a:pathLst>
                                      <a:path w="15" h="2">
                                        <a:moveTo>
                                          <a:pt x="0" y="0"/>
                                        </a:moveTo>
                                        <a:lnTo>
                                          <a:pt x="13" y="0"/>
                                        </a:lnTo>
                                        <a:lnTo>
                                          <a:pt x="15" y="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8" name="Freeform 320"/>
                                <wps:cNvSpPr>
                                  <a:spLocks/>
                                </wps:cNvSpPr>
                                <wps:spPr bwMode="auto">
                                  <a:xfrm>
                                    <a:off x="9809" y="2812"/>
                                    <a:ext cx="8" cy="0"/>
                                  </a:xfrm>
                                  <a:custGeom>
                                    <a:avLst/>
                                    <a:gdLst>
                                      <a:gd name="T0" fmla="*/ 0 w 15"/>
                                      <a:gd name="T1" fmla="*/ 0 h 2"/>
                                      <a:gd name="T2" fmla="*/ 13 w 15"/>
                                      <a:gd name="T3" fmla="*/ 0 h 2"/>
                                      <a:gd name="T4" fmla="*/ 15 w 15"/>
                                      <a:gd name="T5" fmla="*/ 2 h 2"/>
                                      <a:gd name="T6" fmla="*/ 0 w 15"/>
                                      <a:gd name="T7" fmla="*/ 0 h 2"/>
                                    </a:gdLst>
                                    <a:ahLst/>
                                    <a:cxnLst>
                                      <a:cxn ang="0">
                                        <a:pos x="T0" y="T1"/>
                                      </a:cxn>
                                      <a:cxn ang="0">
                                        <a:pos x="T2" y="T3"/>
                                      </a:cxn>
                                      <a:cxn ang="0">
                                        <a:pos x="T4" y="T5"/>
                                      </a:cxn>
                                      <a:cxn ang="0">
                                        <a:pos x="T6" y="T7"/>
                                      </a:cxn>
                                    </a:cxnLst>
                                    <a:rect l="0" t="0" r="r" b="b"/>
                                    <a:pathLst>
                                      <a:path w="15" h="2">
                                        <a:moveTo>
                                          <a:pt x="0" y="0"/>
                                        </a:moveTo>
                                        <a:lnTo>
                                          <a:pt x="13" y="0"/>
                                        </a:lnTo>
                                        <a:lnTo>
                                          <a:pt x="15" y="2"/>
                                        </a:lnTo>
                                        <a:lnTo>
                                          <a:pt x="0"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9" name="Freeform 321"/>
                                <wps:cNvSpPr>
                                  <a:spLocks/>
                                </wps:cNvSpPr>
                                <wps:spPr bwMode="auto">
                                  <a:xfrm>
                                    <a:off x="9806" y="2812"/>
                                    <a:ext cx="12" cy="0"/>
                                  </a:xfrm>
                                  <a:custGeom>
                                    <a:avLst/>
                                    <a:gdLst>
                                      <a:gd name="T0" fmla="*/ 2 w 24"/>
                                      <a:gd name="T1" fmla="*/ 0 w 24"/>
                                      <a:gd name="T2" fmla="*/ 24 w 24"/>
                                      <a:gd name="T3" fmla="*/ 2 w 24"/>
                                    </a:gdLst>
                                    <a:ahLst/>
                                    <a:cxnLst>
                                      <a:cxn ang="0">
                                        <a:pos x="T0" y="0"/>
                                      </a:cxn>
                                      <a:cxn ang="0">
                                        <a:pos x="T1" y="0"/>
                                      </a:cxn>
                                      <a:cxn ang="0">
                                        <a:pos x="T2" y="0"/>
                                      </a:cxn>
                                      <a:cxn ang="0">
                                        <a:pos x="T3" y="0"/>
                                      </a:cxn>
                                    </a:cxnLst>
                                    <a:rect l="0" t="0" r="r" b="b"/>
                                    <a:pathLst>
                                      <a:path w="24">
                                        <a:moveTo>
                                          <a:pt x="2" y="0"/>
                                        </a:moveTo>
                                        <a:lnTo>
                                          <a:pt x="0" y="0"/>
                                        </a:lnTo>
                                        <a:lnTo>
                                          <a:pt x="24" y="0"/>
                                        </a:lnTo>
                                        <a:lnTo>
                                          <a:pt x="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0" name="Freeform 322"/>
                                <wps:cNvSpPr>
                                  <a:spLocks/>
                                </wps:cNvSpPr>
                                <wps:spPr bwMode="auto">
                                  <a:xfrm>
                                    <a:off x="9806" y="2812"/>
                                    <a:ext cx="12" cy="0"/>
                                  </a:xfrm>
                                  <a:custGeom>
                                    <a:avLst/>
                                    <a:gdLst>
                                      <a:gd name="T0" fmla="*/ 2 w 24"/>
                                      <a:gd name="T1" fmla="*/ 0 w 24"/>
                                      <a:gd name="T2" fmla="*/ 24 w 24"/>
                                      <a:gd name="T3" fmla="*/ 2 w 24"/>
                                    </a:gdLst>
                                    <a:ahLst/>
                                    <a:cxnLst>
                                      <a:cxn ang="0">
                                        <a:pos x="T0" y="0"/>
                                      </a:cxn>
                                      <a:cxn ang="0">
                                        <a:pos x="T1" y="0"/>
                                      </a:cxn>
                                      <a:cxn ang="0">
                                        <a:pos x="T2" y="0"/>
                                      </a:cxn>
                                      <a:cxn ang="0">
                                        <a:pos x="T3" y="0"/>
                                      </a:cxn>
                                    </a:cxnLst>
                                    <a:rect l="0" t="0" r="r" b="b"/>
                                    <a:pathLst>
                                      <a:path w="24">
                                        <a:moveTo>
                                          <a:pt x="2" y="0"/>
                                        </a:moveTo>
                                        <a:lnTo>
                                          <a:pt x="0" y="0"/>
                                        </a:lnTo>
                                        <a:lnTo>
                                          <a:pt x="24" y="0"/>
                                        </a:lnTo>
                                        <a:lnTo>
                                          <a:pt x="2"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1" name="Freeform 323"/>
                                <wps:cNvSpPr>
                                  <a:spLocks/>
                                </wps:cNvSpPr>
                                <wps:spPr bwMode="auto">
                                  <a:xfrm>
                                    <a:off x="9807" y="2812"/>
                                    <a:ext cx="11" cy="0"/>
                                  </a:xfrm>
                                  <a:custGeom>
                                    <a:avLst/>
                                    <a:gdLst>
                                      <a:gd name="T0" fmla="*/ 0 w 22"/>
                                      <a:gd name="T1" fmla="*/ 19 w 22"/>
                                      <a:gd name="T2" fmla="*/ 22 w 22"/>
                                      <a:gd name="T3" fmla="*/ 0 w 22"/>
                                    </a:gdLst>
                                    <a:ahLst/>
                                    <a:cxnLst>
                                      <a:cxn ang="0">
                                        <a:pos x="T0" y="0"/>
                                      </a:cxn>
                                      <a:cxn ang="0">
                                        <a:pos x="T1" y="0"/>
                                      </a:cxn>
                                      <a:cxn ang="0">
                                        <a:pos x="T2" y="0"/>
                                      </a:cxn>
                                      <a:cxn ang="0">
                                        <a:pos x="T3" y="0"/>
                                      </a:cxn>
                                    </a:cxnLst>
                                    <a:rect l="0" t="0" r="r" b="b"/>
                                    <a:pathLst>
                                      <a:path w="22">
                                        <a:moveTo>
                                          <a:pt x="0" y="0"/>
                                        </a:moveTo>
                                        <a:lnTo>
                                          <a:pt x="19" y="0"/>
                                        </a:lnTo>
                                        <a:lnTo>
                                          <a:pt x="22"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2" name="Freeform 324"/>
                                <wps:cNvSpPr>
                                  <a:spLocks/>
                                </wps:cNvSpPr>
                                <wps:spPr bwMode="auto">
                                  <a:xfrm>
                                    <a:off x="9807" y="2812"/>
                                    <a:ext cx="11" cy="0"/>
                                  </a:xfrm>
                                  <a:custGeom>
                                    <a:avLst/>
                                    <a:gdLst>
                                      <a:gd name="T0" fmla="*/ 0 w 22"/>
                                      <a:gd name="T1" fmla="*/ 19 w 22"/>
                                      <a:gd name="T2" fmla="*/ 22 w 22"/>
                                      <a:gd name="T3" fmla="*/ 0 w 22"/>
                                    </a:gdLst>
                                    <a:ahLst/>
                                    <a:cxnLst>
                                      <a:cxn ang="0">
                                        <a:pos x="T0" y="0"/>
                                      </a:cxn>
                                      <a:cxn ang="0">
                                        <a:pos x="T1" y="0"/>
                                      </a:cxn>
                                      <a:cxn ang="0">
                                        <a:pos x="T2" y="0"/>
                                      </a:cxn>
                                      <a:cxn ang="0">
                                        <a:pos x="T3" y="0"/>
                                      </a:cxn>
                                    </a:cxnLst>
                                    <a:rect l="0" t="0" r="r" b="b"/>
                                    <a:pathLst>
                                      <a:path w="22">
                                        <a:moveTo>
                                          <a:pt x="0" y="0"/>
                                        </a:moveTo>
                                        <a:lnTo>
                                          <a:pt x="19" y="0"/>
                                        </a:lnTo>
                                        <a:lnTo>
                                          <a:pt x="22" y="0"/>
                                        </a:lnTo>
                                        <a:lnTo>
                                          <a:pt x="0"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3" name="Freeform 325"/>
                                <wps:cNvSpPr>
                                  <a:spLocks/>
                                </wps:cNvSpPr>
                                <wps:spPr bwMode="auto">
                                  <a:xfrm>
                                    <a:off x="9805" y="2812"/>
                                    <a:ext cx="15" cy="2"/>
                                  </a:xfrm>
                                  <a:custGeom>
                                    <a:avLst/>
                                    <a:gdLst>
                                      <a:gd name="T0" fmla="*/ 3 w 31"/>
                                      <a:gd name="T1" fmla="*/ 0 h 2"/>
                                      <a:gd name="T2" fmla="*/ 0 w 31"/>
                                      <a:gd name="T3" fmla="*/ 2 h 2"/>
                                      <a:gd name="T4" fmla="*/ 31 w 31"/>
                                      <a:gd name="T5" fmla="*/ 2 h 2"/>
                                      <a:gd name="T6" fmla="*/ 3 w 31"/>
                                      <a:gd name="T7" fmla="*/ 0 h 2"/>
                                    </a:gdLst>
                                    <a:ahLst/>
                                    <a:cxnLst>
                                      <a:cxn ang="0">
                                        <a:pos x="T0" y="T1"/>
                                      </a:cxn>
                                      <a:cxn ang="0">
                                        <a:pos x="T2" y="T3"/>
                                      </a:cxn>
                                      <a:cxn ang="0">
                                        <a:pos x="T4" y="T5"/>
                                      </a:cxn>
                                      <a:cxn ang="0">
                                        <a:pos x="T6" y="T7"/>
                                      </a:cxn>
                                    </a:cxnLst>
                                    <a:rect l="0" t="0" r="r" b="b"/>
                                    <a:pathLst>
                                      <a:path w="31" h="2">
                                        <a:moveTo>
                                          <a:pt x="3" y="0"/>
                                        </a:moveTo>
                                        <a:lnTo>
                                          <a:pt x="0" y="2"/>
                                        </a:lnTo>
                                        <a:lnTo>
                                          <a:pt x="31" y="2"/>
                                        </a:lnTo>
                                        <a:lnTo>
                                          <a:pt x="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4" name="Freeform 326"/>
                                <wps:cNvSpPr>
                                  <a:spLocks/>
                                </wps:cNvSpPr>
                                <wps:spPr bwMode="auto">
                                  <a:xfrm>
                                    <a:off x="9805" y="2812"/>
                                    <a:ext cx="15" cy="2"/>
                                  </a:xfrm>
                                  <a:custGeom>
                                    <a:avLst/>
                                    <a:gdLst>
                                      <a:gd name="T0" fmla="*/ 3 w 31"/>
                                      <a:gd name="T1" fmla="*/ 0 h 2"/>
                                      <a:gd name="T2" fmla="*/ 0 w 31"/>
                                      <a:gd name="T3" fmla="*/ 2 h 2"/>
                                      <a:gd name="T4" fmla="*/ 31 w 31"/>
                                      <a:gd name="T5" fmla="*/ 2 h 2"/>
                                      <a:gd name="T6" fmla="*/ 3 w 31"/>
                                      <a:gd name="T7" fmla="*/ 0 h 2"/>
                                    </a:gdLst>
                                    <a:ahLst/>
                                    <a:cxnLst>
                                      <a:cxn ang="0">
                                        <a:pos x="T0" y="T1"/>
                                      </a:cxn>
                                      <a:cxn ang="0">
                                        <a:pos x="T2" y="T3"/>
                                      </a:cxn>
                                      <a:cxn ang="0">
                                        <a:pos x="T4" y="T5"/>
                                      </a:cxn>
                                      <a:cxn ang="0">
                                        <a:pos x="T6" y="T7"/>
                                      </a:cxn>
                                    </a:cxnLst>
                                    <a:rect l="0" t="0" r="r" b="b"/>
                                    <a:pathLst>
                                      <a:path w="31" h="2">
                                        <a:moveTo>
                                          <a:pt x="3" y="0"/>
                                        </a:moveTo>
                                        <a:lnTo>
                                          <a:pt x="0" y="2"/>
                                        </a:lnTo>
                                        <a:lnTo>
                                          <a:pt x="31" y="2"/>
                                        </a:lnTo>
                                        <a:lnTo>
                                          <a:pt x="3"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5" name="Freeform 327"/>
                                <wps:cNvSpPr>
                                  <a:spLocks/>
                                </wps:cNvSpPr>
                                <wps:spPr bwMode="auto">
                                  <a:xfrm>
                                    <a:off x="9806" y="2812"/>
                                    <a:ext cx="14" cy="2"/>
                                  </a:xfrm>
                                  <a:custGeom>
                                    <a:avLst/>
                                    <a:gdLst>
                                      <a:gd name="T0" fmla="*/ 0 w 28"/>
                                      <a:gd name="T1" fmla="*/ 0 h 2"/>
                                      <a:gd name="T2" fmla="*/ 24 w 28"/>
                                      <a:gd name="T3" fmla="*/ 0 h 2"/>
                                      <a:gd name="T4" fmla="*/ 28 w 28"/>
                                      <a:gd name="T5" fmla="*/ 2 h 2"/>
                                      <a:gd name="T6" fmla="*/ 0 w 28"/>
                                      <a:gd name="T7" fmla="*/ 0 h 2"/>
                                    </a:gdLst>
                                    <a:ahLst/>
                                    <a:cxnLst>
                                      <a:cxn ang="0">
                                        <a:pos x="T0" y="T1"/>
                                      </a:cxn>
                                      <a:cxn ang="0">
                                        <a:pos x="T2" y="T3"/>
                                      </a:cxn>
                                      <a:cxn ang="0">
                                        <a:pos x="T4" y="T5"/>
                                      </a:cxn>
                                      <a:cxn ang="0">
                                        <a:pos x="T6" y="T7"/>
                                      </a:cxn>
                                    </a:cxnLst>
                                    <a:rect l="0" t="0" r="r" b="b"/>
                                    <a:pathLst>
                                      <a:path w="28" h="2">
                                        <a:moveTo>
                                          <a:pt x="0" y="0"/>
                                        </a:moveTo>
                                        <a:lnTo>
                                          <a:pt x="24" y="0"/>
                                        </a:lnTo>
                                        <a:lnTo>
                                          <a:pt x="28" y="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6" name="Freeform 328"/>
                                <wps:cNvSpPr>
                                  <a:spLocks/>
                                </wps:cNvSpPr>
                                <wps:spPr bwMode="auto">
                                  <a:xfrm>
                                    <a:off x="9806" y="2812"/>
                                    <a:ext cx="14" cy="2"/>
                                  </a:xfrm>
                                  <a:custGeom>
                                    <a:avLst/>
                                    <a:gdLst>
                                      <a:gd name="T0" fmla="*/ 0 w 28"/>
                                      <a:gd name="T1" fmla="*/ 0 h 2"/>
                                      <a:gd name="T2" fmla="*/ 24 w 28"/>
                                      <a:gd name="T3" fmla="*/ 0 h 2"/>
                                      <a:gd name="T4" fmla="*/ 28 w 28"/>
                                      <a:gd name="T5" fmla="*/ 2 h 2"/>
                                      <a:gd name="T6" fmla="*/ 0 w 28"/>
                                      <a:gd name="T7" fmla="*/ 0 h 2"/>
                                    </a:gdLst>
                                    <a:ahLst/>
                                    <a:cxnLst>
                                      <a:cxn ang="0">
                                        <a:pos x="T0" y="T1"/>
                                      </a:cxn>
                                      <a:cxn ang="0">
                                        <a:pos x="T2" y="T3"/>
                                      </a:cxn>
                                      <a:cxn ang="0">
                                        <a:pos x="T4" y="T5"/>
                                      </a:cxn>
                                      <a:cxn ang="0">
                                        <a:pos x="T6" y="T7"/>
                                      </a:cxn>
                                    </a:cxnLst>
                                    <a:rect l="0" t="0" r="r" b="b"/>
                                    <a:pathLst>
                                      <a:path w="28" h="2">
                                        <a:moveTo>
                                          <a:pt x="0" y="0"/>
                                        </a:moveTo>
                                        <a:lnTo>
                                          <a:pt x="24" y="0"/>
                                        </a:lnTo>
                                        <a:lnTo>
                                          <a:pt x="28" y="2"/>
                                        </a:lnTo>
                                        <a:lnTo>
                                          <a:pt x="0"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7" name="Freeform 329"/>
                                <wps:cNvSpPr>
                                  <a:spLocks/>
                                </wps:cNvSpPr>
                                <wps:spPr bwMode="auto">
                                  <a:xfrm>
                                    <a:off x="9803" y="2814"/>
                                    <a:ext cx="18" cy="0"/>
                                  </a:xfrm>
                                  <a:custGeom>
                                    <a:avLst/>
                                    <a:gdLst>
                                      <a:gd name="T0" fmla="*/ 2 w 35"/>
                                      <a:gd name="T1" fmla="*/ 0 h 1"/>
                                      <a:gd name="T2" fmla="*/ 0 w 35"/>
                                      <a:gd name="T3" fmla="*/ 1 h 1"/>
                                      <a:gd name="T4" fmla="*/ 35 w 35"/>
                                      <a:gd name="T5" fmla="*/ 1 h 1"/>
                                      <a:gd name="T6" fmla="*/ 2 w 35"/>
                                      <a:gd name="T7" fmla="*/ 0 h 1"/>
                                    </a:gdLst>
                                    <a:ahLst/>
                                    <a:cxnLst>
                                      <a:cxn ang="0">
                                        <a:pos x="T0" y="T1"/>
                                      </a:cxn>
                                      <a:cxn ang="0">
                                        <a:pos x="T2" y="T3"/>
                                      </a:cxn>
                                      <a:cxn ang="0">
                                        <a:pos x="T4" y="T5"/>
                                      </a:cxn>
                                      <a:cxn ang="0">
                                        <a:pos x="T6" y="T7"/>
                                      </a:cxn>
                                    </a:cxnLst>
                                    <a:rect l="0" t="0" r="r" b="b"/>
                                    <a:pathLst>
                                      <a:path w="35" h="1">
                                        <a:moveTo>
                                          <a:pt x="2" y="0"/>
                                        </a:moveTo>
                                        <a:lnTo>
                                          <a:pt x="0" y="1"/>
                                        </a:lnTo>
                                        <a:lnTo>
                                          <a:pt x="35" y="1"/>
                                        </a:lnTo>
                                        <a:lnTo>
                                          <a:pt x="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8" name="Freeform 330"/>
                                <wps:cNvSpPr>
                                  <a:spLocks/>
                                </wps:cNvSpPr>
                                <wps:spPr bwMode="auto">
                                  <a:xfrm>
                                    <a:off x="9803" y="2814"/>
                                    <a:ext cx="18" cy="0"/>
                                  </a:xfrm>
                                  <a:custGeom>
                                    <a:avLst/>
                                    <a:gdLst>
                                      <a:gd name="T0" fmla="*/ 2 w 35"/>
                                      <a:gd name="T1" fmla="*/ 0 h 1"/>
                                      <a:gd name="T2" fmla="*/ 0 w 35"/>
                                      <a:gd name="T3" fmla="*/ 1 h 1"/>
                                      <a:gd name="T4" fmla="*/ 35 w 35"/>
                                      <a:gd name="T5" fmla="*/ 1 h 1"/>
                                      <a:gd name="T6" fmla="*/ 2 w 35"/>
                                      <a:gd name="T7" fmla="*/ 0 h 1"/>
                                    </a:gdLst>
                                    <a:ahLst/>
                                    <a:cxnLst>
                                      <a:cxn ang="0">
                                        <a:pos x="T0" y="T1"/>
                                      </a:cxn>
                                      <a:cxn ang="0">
                                        <a:pos x="T2" y="T3"/>
                                      </a:cxn>
                                      <a:cxn ang="0">
                                        <a:pos x="T4" y="T5"/>
                                      </a:cxn>
                                      <a:cxn ang="0">
                                        <a:pos x="T6" y="T7"/>
                                      </a:cxn>
                                    </a:cxnLst>
                                    <a:rect l="0" t="0" r="r" b="b"/>
                                    <a:pathLst>
                                      <a:path w="35" h="1">
                                        <a:moveTo>
                                          <a:pt x="2" y="0"/>
                                        </a:moveTo>
                                        <a:lnTo>
                                          <a:pt x="0" y="1"/>
                                        </a:lnTo>
                                        <a:lnTo>
                                          <a:pt x="35" y="1"/>
                                        </a:lnTo>
                                        <a:lnTo>
                                          <a:pt x="2"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9" name="Freeform 331"/>
                                <wps:cNvSpPr>
                                  <a:spLocks/>
                                </wps:cNvSpPr>
                                <wps:spPr bwMode="auto">
                                  <a:xfrm>
                                    <a:off x="9805" y="2814"/>
                                    <a:ext cx="16" cy="0"/>
                                  </a:xfrm>
                                  <a:custGeom>
                                    <a:avLst/>
                                    <a:gdLst>
                                      <a:gd name="T0" fmla="*/ 0 w 33"/>
                                      <a:gd name="T1" fmla="*/ 0 h 1"/>
                                      <a:gd name="T2" fmla="*/ 31 w 33"/>
                                      <a:gd name="T3" fmla="*/ 0 h 1"/>
                                      <a:gd name="T4" fmla="*/ 33 w 33"/>
                                      <a:gd name="T5" fmla="*/ 1 h 1"/>
                                      <a:gd name="T6" fmla="*/ 0 w 33"/>
                                      <a:gd name="T7" fmla="*/ 0 h 1"/>
                                    </a:gdLst>
                                    <a:ahLst/>
                                    <a:cxnLst>
                                      <a:cxn ang="0">
                                        <a:pos x="T0" y="T1"/>
                                      </a:cxn>
                                      <a:cxn ang="0">
                                        <a:pos x="T2" y="T3"/>
                                      </a:cxn>
                                      <a:cxn ang="0">
                                        <a:pos x="T4" y="T5"/>
                                      </a:cxn>
                                      <a:cxn ang="0">
                                        <a:pos x="T6" y="T7"/>
                                      </a:cxn>
                                    </a:cxnLst>
                                    <a:rect l="0" t="0" r="r" b="b"/>
                                    <a:pathLst>
                                      <a:path w="33" h="1">
                                        <a:moveTo>
                                          <a:pt x="0" y="0"/>
                                        </a:moveTo>
                                        <a:lnTo>
                                          <a:pt x="31" y="0"/>
                                        </a:lnTo>
                                        <a:lnTo>
                                          <a:pt x="33" y="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0" name="Freeform 332"/>
                                <wps:cNvSpPr>
                                  <a:spLocks/>
                                </wps:cNvSpPr>
                                <wps:spPr bwMode="auto">
                                  <a:xfrm>
                                    <a:off x="9805" y="2814"/>
                                    <a:ext cx="16" cy="0"/>
                                  </a:xfrm>
                                  <a:custGeom>
                                    <a:avLst/>
                                    <a:gdLst>
                                      <a:gd name="T0" fmla="*/ 0 w 33"/>
                                      <a:gd name="T1" fmla="*/ 0 h 1"/>
                                      <a:gd name="T2" fmla="*/ 31 w 33"/>
                                      <a:gd name="T3" fmla="*/ 0 h 1"/>
                                      <a:gd name="T4" fmla="*/ 33 w 33"/>
                                      <a:gd name="T5" fmla="*/ 1 h 1"/>
                                      <a:gd name="T6" fmla="*/ 0 w 33"/>
                                      <a:gd name="T7" fmla="*/ 0 h 1"/>
                                    </a:gdLst>
                                    <a:ahLst/>
                                    <a:cxnLst>
                                      <a:cxn ang="0">
                                        <a:pos x="T0" y="T1"/>
                                      </a:cxn>
                                      <a:cxn ang="0">
                                        <a:pos x="T2" y="T3"/>
                                      </a:cxn>
                                      <a:cxn ang="0">
                                        <a:pos x="T4" y="T5"/>
                                      </a:cxn>
                                      <a:cxn ang="0">
                                        <a:pos x="T6" y="T7"/>
                                      </a:cxn>
                                    </a:cxnLst>
                                    <a:rect l="0" t="0" r="r" b="b"/>
                                    <a:pathLst>
                                      <a:path w="33" h="1">
                                        <a:moveTo>
                                          <a:pt x="0" y="0"/>
                                        </a:moveTo>
                                        <a:lnTo>
                                          <a:pt x="31" y="0"/>
                                        </a:lnTo>
                                        <a:lnTo>
                                          <a:pt x="33" y="1"/>
                                        </a:lnTo>
                                        <a:lnTo>
                                          <a:pt x="0"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1" name="Freeform 333"/>
                                <wps:cNvSpPr>
                                  <a:spLocks/>
                                </wps:cNvSpPr>
                                <wps:spPr bwMode="auto">
                                  <a:xfrm>
                                    <a:off x="9802" y="2814"/>
                                    <a:ext cx="20" cy="1"/>
                                  </a:xfrm>
                                  <a:custGeom>
                                    <a:avLst/>
                                    <a:gdLst>
                                      <a:gd name="T0" fmla="*/ 3 w 41"/>
                                      <a:gd name="T1" fmla="*/ 0 h 2"/>
                                      <a:gd name="T2" fmla="*/ 0 w 41"/>
                                      <a:gd name="T3" fmla="*/ 2 h 2"/>
                                      <a:gd name="T4" fmla="*/ 41 w 41"/>
                                      <a:gd name="T5" fmla="*/ 2 h 2"/>
                                      <a:gd name="T6" fmla="*/ 3 w 41"/>
                                      <a:gd name="T7" fmla="*/ 0 h 2"/>
                                    </a:gdLst>
                                    <a:ahLst/>
                                    <a:cxnLst>
                                      <a:cxn ang="0">
                                        <a:pos x="T0" y="T1"/>
                                      </a:cxn>
                                      <a:cxn ang="0">
                                        <a:pos x="T2" y="T3"/>
                                      </a:cxn>
                                      <a:cxn ang="0">
                                        <a:pos x="T4" y="T5"/>
                                      </a:cxn>
                                      <a:cxn ang="0">
                                        <a:pos x="T6" y="T7"/>
                                      </a:cxn>
                                    </a:cxnLst>
                                    <a:rect l="0" t="0" r="r" b="b"/>
                                    <a:pathLst>
                                      <a:path w="41" h="2">
                                        <a:moveTo>
                                          <a:pt x="3" y="0"/>
                                        </a:moveTo>
                                        <a:lnTo>
                                          <a:pt x="0" y="2"/>
                                        </a:lnTo>
                                        <a:lnTo>
                                          <a:pt x="41" y="2"/>
                                        </a:lnTo>
                                        <a:lnTo>
                                          <a:pt x="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2" name="Freeform 334"/>
                                <wps:cNvSpPr>
                                  <a:spLocks/>
                                </wps:cNvSpPr>
                                <wps:spPr bwMode="auto">
                                  <a:xfrm>
                                    <a:off x="9802" y="2814"/>
                                    <a:ext cx="20" cy="1"/>
                                  </a:xfrm>
                                  <a:custGeom>
                                    <a:avLst/>
                                    <a:gdLst>
                                      <a:gd name="T0" fmla="*/ 3 w 41"/>
                                      <a:gd name="T1" fmla="*/ 0 h 2"/>
                                      <a:gd name="T2" fmla="*/ 0 w 41"/>
                                      <a:gd name="T3" fmla="*/ 2 h 2"/>
                                      <a:gd name="T4" fmla="*/ 41 w 41"/>
                                      <a:gd name="T5" fmla="*/ 2 h 2"/>
                                      <a:gd name="T6" fmla="*/ 3 w 41"/>
                                      <a:gd name="T7" fmla="*/ 0 h 2"/>
                                    </a:gdLst>
                                    <a:ahLst/>
                                    <a:cxnLst>
                                      <a:cxn ang="0">
                                        <a:pos x="T0" y="T1"/>
                                      </a:cxn>
                                      <a:cxn ang="0">
                                        <a:pos x="T2" y="T3"/>
                                      </a:cxn>
                                      <a:cxn ang="0">
                                        <a:pos x="T4" y="T5"/>
                                      </a:cxn>
                                      <a:cxn ang="0">
                                        <a:pos x="T6" y="T7"/>
                                      </a:cxn>
                                    </a:cxnLst>
                                    <a:rect l="0" t="0" r="r" b="b"/>
                                    <a:pathLst>
                                      <a:path w="41" h="2">
                                        <a:moveTo>
                                          <a:pt x="3" y="0"/>
                                        </a:moveTo>
                                        <a:lnTo>
                                          <a:pt x="0" y="2"/>
                                        </a:lnTo>
                                        <a:lnTo>
                                          <a:pt x="41" y="2"/>
                                        </a:lnTo>
                                        <a:lnTo>
                                          <a:pt x="3"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3" name="Freeform 335"/>
                                <wps:cNvSpPr>
                                  <a:spLocks/>
                                </wps:cNvSpPr>
                                <wps:spPr bwMode="auto">
                                  <a:xfrm>
                                    <a:off x="9803" y="2814"/>
                                    <a:ext cx="19" cy="1"/>
                                  </a:xfrm>
                                  <a:custGeom>
                                    <a:avLst/>
                                    <a:gdLst>
                                      <a:gd name="T0" fmla="*/ 0 w 38"/>
                                      <a:gd name="T1" fmla="*/ 0 h 2"/>
                                      <a:gd name="T2" fmla="*/ 35 w 38"/>
                                      <a:gd name="T3" fmla="*/ 0 h 2"/>
                                      <a:gd name="T4" fmla="*/ 38 w 38"/>
                                      <a:gd name="T5" fmla="*/ 2 h 2"/>
                                      <a:gd name="T6" fmla="*/ 0 w 38"/>
                                      <a:gd name="T7" fmla="*/ 0 h 2"/>
                                    </a:gdLst>
                                    <a:ahLst/>
                                    <a:cxnLst>
                                      <a:cxn ang="0">
                                        <a:pos x="T0" y="T1"/>
                                      </a:cxn>
                                      <a:cxn ang="0">
                                        <a:pos x="T2" y="T3"/>
                                      </a:cxn>
                                      <a:cxn ang="0">
                                        <a:pos x="T4" y="T5"/>
                                      </a:cxn>
                                      <a:cxn ang="0">
                                        <a:pos x="T6" y="T7"/>
                                      </a:cxn>
                                    </a:cxnLst>
                                    <a:rect l="0" t="0" r="r" b="b"/>
                                    <a:pathLst>
                                      <a:path w="38" h="2">
                                        <a:moveTo>
                                          <a:pt x="0" y="0"/>
                                        </a:moveTo>
                                        <a:lnTo>
                                          <a:pt x="35" y="0"/>
                                        </a:lnTo>
                                        <a:lnTo>
                                          <a:pt x="38" y="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4" name="Freeform 336"/>
                                <wps:cNvSpPr>
                                  <a:spLocks/>
                                </wps:cNvSpPr>
                                <wps:spPr bwMode="auto">
                                  <a:xfrm>
                                    <a:off x="9803" y="2814"/>
                                    <a:ext cx="19" cy="1"/>
                                  </a:xfrm>
                                  <a:custGeom>
                                    <a:avLst/>
                                    <a:gdLst>
                                      <a:gd name="T0" fmla="*/ 0 w 38"/>
                                      <a:gd name="T1" fmla="*/ 0 h 2"/>
                                      <a:gd name="T2" fmla="*/ 35 w 38"/>
                                      <a:gd name="T3" fmla="*/ 0 h 2"/>
                                      <a:gd name="T4" fmla="*/ 38 w 38"/>
                                      <a:gd name="T5" fmla="*/ 2 h 2"/>
                                      <a:gd name="T6" fmla="*/ 0 w 38"/>
                                      <a:gd name="T7" fmla="*/ 0 h 2"/>
                                    </a:gdLst>
                                    <a:ahLst/>
                                    <a:cxnLst>
                                      <a:cxn ang="0">
                                        <a:pos x="T0" y="T1"/>
                                      </a:cxn>
                                      <a:cxn ang="0">
                                        <a:pos x="T2" y="T3"/>
                                      </a:cxn>
                                      <a:cxn ang="0">
                                        <a:pos x="T4" y="T5"/>
                                      </a:cxn>
                                      <a:cxn ang="0">
                                        <a:pos x="T6" y="T7"/>
                                      </a:cxn>
                                    </a:cxnLst>
                                    <a:rect l="0" t="0" r="r" b="b"/>
                                    <a:pathLst>
                                      <a:path w="38" h="2">
                                        <a:moveTo>
                                          <a:pt x="0" y="0"/>
                                        </a:moveTo>
                                        <a:lnTo>
                                          <a:pt x="35" y="0"/>
                                        </a:lnTo>
                                        <a:lnTo>
                                          <a:pt x="38" y="2"/>
                                        </a:lnTo>
                                        <a:lnTo>
                                          <a:pt x="0"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5" name="Freeform 337"/>
                                <wps:cNvSpPr>
                                  <a:spLocks/>
                                </wps:cNvSpPr>
                                <wps:spPr bwMode="auto">
                                  <a:xfrm>
                                    <a:off x="9801" y="2815"/>
                                    <a:ext cx="22" cy="1"/>
                                  </a:xfrm>
                                  <a:custGeom>
                                    <a:avLst/>
                                    <a:gdLst>
                                      <a:gd name="T0" fmla="*/ 3 w 45"/>
                                      <a:gd name="T1" fmla="*/ 0 h 2"/>
                                      <a:gd name="T2" fmla="*/ 0 w 45"/>
                                      <a:gd name="T3" fmla="*/ 2 h 2"/>
                                      <a:gd name="T4" fmla="*/ 45 w 45"/>
                                      <a:gd name="T5" fmla="*/ 2 h 2"/>
                                      <a:gd name="T6" fmla="*/ 3 w 45"/>
                                      <a:gd name="T7" fmla="*/ 0 h 2"/>
                                    </a:gdLst>
                                    <a:ahLst/>
                                    <a:cxnLst>
                                      <a:cxn ang="0">
                                        <a:pos x="T0" y="T1"/>
                                      </a:cxn>
                                      <a:cxn ang="0">
                                        <a:pos x="T2" y="T3"/>
                                      </a:cxn>
                                      <a:cxn ang="0">
                                        <a:pos x="T4" y="T5"/>
                                      </a:cxn>
                                      <a:cxn ang="0">
                                        <a:pos x="T6" y="T7"/>
                                      </a:cxn>
                                    </a:cxnLst>
                                    <a:rect l="0" t="0" r="r" b="b"/>
                                    <a:pathLst>
                                      <a:path w="45" h="2">
                                        <a:moveTo>
                                          <a:pt x="3" y="0"/>
                                        </a:moveTo>
                                        <a:lnTo>
                                          <a:pt x="0" y="2"/>
                                        </a:lnTo>
                                        <a:lnTo>
                                          <a:pt x="45" y="2"/>
                                        </a:lnTo>
                                        <a:lnTo>
                                          <a:pt x="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6" name="Freeform 338"/>
                                <wps:cNvSpPr>
                                  <a:spLocks/>
                                </wps:cNvSpPr>
                                <wps:spPr bwMode="auto">
                                  <a:xfrm>
                                    <a:off x="9801" y="2815"/>
                                    <a:ext cx="22" cy="1"/>
                                  </a:xfrm>
                                  <a:custGeom>
                                    <a:avLst/>
                                    <a:gdLst>
                                      <a:gd name="T0" fmla="*/ 3 w 45"/>
                                      <a:gd name="T1" fmla="*/ 0 h 2"/>
                                      <a:gd name="T2" fmla="*/ 0 w 45"/>
                                      <a:gd name="T3" fmla="*/ 2 h 2"/>
                                      <a:gd name="T4" fmla="*/ 45 w 45"/>
                                      <a:gd name="T5" fmla="*/ 2 h 2"/>
                                      <a:gd name="T6" fmla="*/ 3 w 45"/>
                                      <a:gd name="T7" fmla="*/ 0 h 2"/>
                                    </a:gdLst>
                                    <a:ahLst/>
                                    <a:cxnLst>
                                      <a:cxn ang="0">
                                        <a:pos x="T0" y="T1"/>
                                      </a:cxn>
                                      <a:cxn ang="0">
                                        <a:pos x="T2" y="T3"/>
                                      </a:cxn>
                                      <a:cxn ang="0">
                                        <a:pos x="T4" y="T5"/>
                                      </a:cxn>
                                      <a:cxn ang="0">
                                        <a:pos x="T6" y="T7"/>
                                      </a:cxn>
                                    </a:cxnLst>
                                    <a:rect l="0" t="0" r="r" b="b"/>
                                    <a:pathLst>
                                      <a:path w="45" h="2">
                                        <a:moveTo>
                                          <a:pt x="3" y="0"/>
                                        </a:moveTo>
                                        <a:lnTo>
                                          <a:pt x="0" y="2"/>
                                        </a:lnTo>
                                        <a:lnTo>
                                          <a:pt x="45" y="2"/>
                                        </a:lnTo>
                                        <a:lnTo>
                                          <a:pt x="3"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7" name="Freeform 339"/>
                                <wps:cNvSpPr>
                                  <a:spLocks/>
                                </wps:cNvSpPr>
                                <wps:spPr bwMode="auto">
                                  <a:xfrm>
                                    <a:off x="9802" y="2815"/>
                                    <a:ext cx="21" cy="1"/>
                                  </a:xfrm>
                                  <a:custGeom>
                                    <a:avLst/>
                                    <a:gdLst>
                                      <a:gd name="T0" fmla="*/ 0 w 42"/>
                                      <a:gd name="T1" fmla="*/ 0 h 2"/>
                                      <a:gd name="T2" fmla="*/ 41 w 42"/>
                                      <a:gd name="T3" fmla="*/ 0 h 2"/>
                                      <a:gd name="T4" fmla="*/ 42 w 42"/>
                                      <a:gd name="T5" fmla="*/ 2 h 2"/>
                                      <a:gd name="T6" fmla="*/ 0 w 42"/>
                                      <a:gd name="T7" fmla="*/ 0 h 2"/>
                                    </a:gdLst>
                                    <a:ahLst/>
                                    <a:cxnLst>
                                      <a:cxn ang="0">
                                        <a:pos x="T0" y="T1"/>
                                      </a:cxn>
                                      <a:cxn ang="0">
                                        <a:pos x="T2" y="T3"/>
                                      </a:cxn>
                                      <a:cxn ang="0">
                                        <a:pos x="T4" y="T5"/>
                                      </a:cxn>
                                      <a:cxn ang="0">
                                        <a:pos x="T6" y="T7"/>
                                      </a:cxn>
                                    </a:cxnLst>
                                    <a:rect l="0" t="0" r="r" b="b"/>
                                    <a:pathLst>
                                      <a:path w="42" h="2">
                                        <a:moveTo>
                                          <a:pt x="0" y="0"/>
                                        </a:moveTo>
                                        <a:lnTo>
                                          <a:pt x="41" y="0"/>
                                        </a:lnTo>
                                        <a:lnTo>
                                          <a:pt x="42" y="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8" name="Freeform 340"/>
                                <wps:cNvSpPr>
                                  <a:spLocks/>
                                </wps:cNvSpPr>
                                <wps:spPr bwMode="auto">
                                  <a:xfrm>
                                    <a:off x="9802" y="2815"/>
                                    <a:ext cx="21" cy="1"/>
                                  </a:xfrm>
                                  <a:custGeom>
                                    <a:avLst/>
                                    <a:gdLst>
                                      <a:gd name="T0" fmla="*/ 0 w 42"/>
                                      <a:gd name="T1" fmla="*/ 0 h 2"/>
                                      <a:gd name="T2" fmla="*/ 41 w 42"/>
                                      <a:gd name="T3" fmla="*/ 0 h 2"/>
                                      <a:gd name="T4" fmla="*/ 42 w 42"/>
                                      <a:gd name="T5" fmla="*/ 2 h 2"/>
                                      <a:gd name="T6" fmla="*/ 0 w 42"/>
                                      <a:gd name="T7" fmla="*/ 0 h 2"/>
                                    </a:gdLst>
                                    <a:ahLst/>
                                    <a:cxnLst>
                                      <a:cxn ang="0">
                                        <a:pos x="T0" y="T1"/>
                                      </a:cxn>
                                      <a:cxn ang="0">
                                        <a:pos x="T2" y="T3"/>
                                      </a:cxn>
                                      <a:cxn ang="0">
                                        <a:pos x="T4" y="T5"/>
                                      </a:cxn>
                                      <a:cxn ang="0">
                                        <a:pos x="T6" y="T7"/>
                                      </a:cxn>
                                    </a:cxnLst>
                                    <a:rect l="0" t="0" r="r" b="b"/>
                                    <a:pathLst>
                                      <a:path w="42" h="2">
                                        <a:moveTo>
                                          <a:pt x="0" y="0"/>
                                        </a:moveTo>
                                        <a:lnTo>
                                          <a:pt x="41" y="0"/>
                                        </a:lnTo>
                                        <a:lnTo>
                                          <a:pt x="42" y="2"/>
                                        </a:lnTo>
                                        <a:lnTo>
                                          <a:pt x="0"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9" name="Freeform 341"/>
                                <wps:cNvSpPr>
                                  <a:spLocks/>
                                </wps:cNvSpPr>
                                <wps:spPr bwMode="auto">
                                  <a:xfrm>
                                    <a:off x="9799" y="2816"/>
                                    <a:ext cx="25" cy="1"/>
                                  </a:xfrm>
                                  <a:custGeom>
                                    <a:avLst/>
                                    <a:gdLst>
                                      <a:gd name="T0" fmla="*/ 2 w 50"/>
                                      <a:gd name="T1" fmla="*/ 0 h 3"/>
                                      <a:gd name="T2" fmla="*/ 0 w 50"/>
                                      <a:gd name="T3" fmla="*/ 3 h 3"/>
                                      <a:gd name="T4" fmla="*/ 50 w 50"/>
                                      <a:gd name="T5" fmla="*/ 3 h 3"/>
                                      <a:gd name="T6" fmla="*/ 2 w 50"/>
                                      <a:gd name="T7" fmla="*/ 0 h 3"/>
                                    </a:gdLst>
                                    <a:ahLst/>
                                    <a:cxnLst>
                                      <a:cxn ang="0">
                                        <a:pos x="T0" y="T1"/>
                                      </a:cxn>
                                      <a:cxn ang="0">
                                        <a:pos x="T2" y="T3"/>
                                      </a:cxn>
                                      <a:cxn ang="0">
                                        <a:pos x="T4" y="T5"/>
                                      </a:cxn>
                                      <a:cxn ang="0">
                                        <a:pos x="T6" y="T7"/>
                                      </a:cxn>
                                    </a:cxnLst>
                                    <a:rect l="0" t="0" r="r" b="b"/>
                                    <a:pathLst>
                                      <a:path w="50" h="3">
                                        <a:moveTo>
                                          <a:pt x="2" y="0"/>
                                        </a:moveTo>
                                        <a:lnTo>
                                          <a:pt x="0" y="3"/>
                                        </a:lnTo>
                                        <a:lnTo>
                                          <a:pt x="50" y="3"/>
                                        </a:lnTo>
                                        <a:lnTo>
                                          <a:pt x="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0" name="Freeform 342"/>
                                <wps:cNvSpPr>
                                  <a:spLocks/>
                                </wps:cNvSpPr>
                                <wps:spPr bwMode="auto">
                                  <a:xfrm>
                                    <a:off x="9799" y="2816"/>
                                    <a:ext cx="25" cy="1"/>
                                  </a:xfrm>
                                  <a:custGeom>
                                    <a:avLst/>
                                    <a:gdLst>
                                      <a:gd name="T0" fmla="*/ 2 w 50"/>
                                      <a:gd name="T1" fmla="*/ 0 h 3"/>
                                      <a:gd name="T2" fmla="*/ 0 w 50"/>
                                      <a:gd name="T3" fmla="*/ 3 h 3"/>
                                      <a:gd name="T4" fmla="*/ 50 w 50"/>
                                      <a:gd name="T5" fmla="*/ 3 h 3"/>
                                      <a:gd name="T6" fmla="*/ 2 w 50"/>
                                      <a:gd name="T7" fmla="*/ 0 h 3"/>
                                    </a:gdLst>
                                    <a:ahLst/>
                                    <a:cxnLst>
                                      <a:cxn ang="0">
                                        <a:pos x="T0" y="T1"/>
                                      </a:cxn>
                                      <a:cxn ang="0">
                                        <a:pos x="T2" y="T3"/>
                                      </a:cxn>
                                      <a:cxn ang="0">
                                        <a:pos x="T4" y="T5"/>
                                      </a:cxn>
                                      <a:cxn ang="0">
                                        <a:pos x="T6" y="T7"/>
                                      </a:cxn>
                                    </a:cxnLst>
                                    <a:rect l="0" t="0" r="r" b="b"/>
                                    <a:pathLst>
                                      <a:path w="50" h="3">
                                        <a:moveTo>
                                          <a:pt x="2" y="0"/>
                                        </a:moveTo>
                                        <a:lnTo>
                                          <a:pt x="0" y="3"/>
                                        </a:lnTo>
                                        <a:lnTo>
                                          <a:pt x="50" y="3"/>
                                        </a:lnTo>
                                        <a:lnTo>
                                          <a:pt x="2"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1" name="Freeform 343"/>
                                <wps:cNvSpPr>
                                  <a:spLocks/>
                                </wps:cNvSpPr>
                                <wps:spPr bwMode="auto">
                                  <a:xfrm>
                                    <a:off x="9801" y="2816"/>
                                    <a:ext cx="23" cy="1"/>
                                  </a:xfrm>
                                  <a:custGeom>
                                    <a:avLst/>
                                    <a:gdLst>
                                      <a:gd name="T0" fmla="*/ 0 w 48"/>
                                      <a:gd name="T1" fmla="*/ 0 h 3"/>
                                      <a:gd name="T2" fmla="*/ 45 w 48"/>
                                      <a:gd name="T3" fmla="*/ 0 h 3"/>
                                      <a:gd name="T4" fmla="*/ 48 w 48"/>
                                      <a:gd name="T5" fmla="*/ 3 h 3"/>
                                      <a:gd name="T6" fmla="*/ 0 w 48"/>
                                      <a:gd name="T7" fmla="*/ 0 h 3"/>
                                    </a:gdLst>
                                    <a:ahLst/>
                                    <a:cxnLst>
                                      <a:cxn ang="0">
                                        <a:pos x="T0" y="T1"/>
                                      </a:cxn>
                                      <a:cxn ang="0">
                                        <a:pos x="T2" y="T3"/>
                                      </a:cxn>
                                      <a:cxn ang="0">
                                        <a:pos x="T4" y="T5"/>
                                      </a:cxn>
                                      <a:cxn ang="0">
                                        <a:pos x="T6" y="T7"/>
                                      </a:cxn>
                                    </a:cxnLst>
                                    <a:rect l="0" t="0" r="r" b="b"/>
                                    <a:pathLst>
                                      <a:path w="48" h="3">
                                        <a:moveTo>
                                          <a:pt x="0" y="0"/>
                                        </a:moveTo>
                                        <a:lnTo>
                                          <a:pt x="45" y="0"/>
                                        </a:lnTo>
                                        <a:lnTo>
                                          <a:pt x="48" y="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2" name="Freeform 344"/>
                                <wps:cNvSpPr>
                                  <a:spLocks/>
                                </wps:cNvSpPr>
                                <wps:spPr bwMode="auto">
                                  <a:xfrm>
                                    <a:off x="9801" y="2816"/>
                                    <a:ext cx="23" cy="1"/>
                                  </a:xfrm>
                                  <a:custGeom>
                                    <a:avLst/>
                                    <a:gdLst>
                                      <a:gd name="T0" fmla="*/ 0 w 48"/>
                                      <a:gd name="T1" fmla="*/ 0 h 3"/>
                                      <a:gd name="T2" fmla="*/ 45 w 48"/>
                                      <a:gd name="T3" fmla="*/ 0 h 3"/>
                                      <a:gd name="T4" fmla="*/ 48 w 48"/>
                                      <a:gd name="T5" fmla="*/ 3 h 3"/>
                                      <a:gd name="T6" fmla="*/ 0 w 48"/>
                                      <a:gd name="T7" fmla="*/ 0 h 3"/>
                                    </a:gdLst>
                                    <a:ahLst/>
                                    <a:cxnLst>
                                      <a:cxn ang="0">
                                        <a:pos x="T0" y="T1"/>
                                      </a:cxn>
                                      <a:cxn ang="0">
                                        <a:pos x="T2" y="T3"/>
                                      </a:cxn>
                                      <a:cxn ang="0">
                                        <a:pos x="T4" y="T5"/>
                                      </a:cxn>
                                      <a:cxn ang="0">
                                        <a:pos x="T6" y="T7"/>
                                      </a:cxn>
                                    </a:cxnLst>
                                    <a:rect l="0" t="0" r="r" b="b"/>
                                    <a:pathLst>
                                      <a:path w="48" h="3">
                                        <a:moveTo>
                                          <a:pt x="0" y="0"/>
                                        </a:moveTo>
                                        <a:lnTo>
                                          <a:pt x="45" y="0"/>
                                        </a:lnTo>
                                        <a:lnTo>
                                          <a:pt x="48" y="3"/>
                                        </a:lnTo>
                                        <a:lnTo>
                                          <a:pt x="0"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3" name="Freeform 345"/>
                                <wps:cNvSpPr>
                                  <a:spLocks/>
                                </wps:cNvSpPr>
                                <wps:spPr bwMode="auto">
                                  <a:xfrm>
                                    <a:off x="9799" y="2817"/>
                                    <a:ext cx="26" cy="2"/>
                                  </a:xfrm>
                                  <a:custGeom>
                                    <a:avLst/>
                                    <a:gdLst>
                                      <a:gd name="T0" fmla="*/ 1 w 52"/>
                                      <a:gd name="T1" fmla="*/ 0 h 3"/>
                                      <a:gd name="T2" fmla="*/ 0 w 52"/>
                                      <a:gd name="T3" fmla="*/ 3 h 3"/>
                                      <a:gd name="T4" fmla="*/ 52 w 52"/>
                                      <a:gd name="T5" fmla="*/ 3 h 3"/>
                                      <a:gd name="T6" fmla="*/ 1 w 52"/>
                                      <a:gd name="T7" fmla="*/ 0 h 3"/>
                                    </a:gdLst>
                                    <a:ahLst/>
                                    <a:cxnLst>
                                      <a:cxn ang="0">
                                        <a:pos x="T0" y="T1"/>
                                      </a:cxn>
                                      <a:cxn ang="0">
                                        <a:pos x="T2" y="T3"/>
                                      </a:cxn>
                                      <a:cxn ang="0">
                                        <a:pos x="T4" y="T5"/>
                                      </a:cxn>
                                      <a:cxn ang="0">
                                        <a:pos x="T6" y="T7"/>
                                      </a:cxn>
                                    </a:cxnLst>
                                    <a:rect l="0" t="0" r="r" b="b"/>
                                    <a:pathLst>
                                      <a:path w="52" h="3">
                                        <a:moveTo>
                                          <a:pt x="1" y="0"/>
                                        </a:moveTo>
                                        <a:lnTo>
                                          <a:pt x="0" y="3"/>
                                        </a:lnTo>
                                        <a:lnTo>
                                          <a:pt x="52" y="3"/>
                                        </a:lnTo>
                                        <a:lnTo>
                                          <a:pt x="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4" name="Freeform 346"/>
                                <wps:cNvSpPr>
                                  <a:spLocks/>
                                </wps:cNvSpPr>
                                <wps:spPr bwMode="auto">
                                  <a:xfrm>
                                    <a:off x="9799" y="2817"/>
                                    <a:ext cx="26" cy="2"/>
                                  </a:xfrm>
                                  <a:custGeom>
                                    <a:avLst/>
                                    <a:gdLst>
                                      <a:gd name="T0" fmla="*/ 1 w 52"/>
                                      <a:gd name="T1" fmla="*/ 0 h 3"/>
                                      <a:gd name="T2" fmla="*/ 0 w 52"/>
                                      <a:gd name="T3" fmla="*/ 3 h 3"/>
                                      <a:gd name="T4" fmla="*/ 52 w 52"/>
                                      <a:gd name="T5" fmla="*/ 3 h 3"/>
                                      <a:gd name="T6" fmla="*/ 1 w 52"/>
                                      <a:gd name="T7" fmla="*/ 0 h 3"/>
                                    </a:gdLst>
                                    <a:ahLst/>
                                    <a:cxnLst>
                                      <a:cxn ang="0">
                                        <a:pos x="T0" y="T1"/>
                                      </a:cxn>
                                      <a:cxn ang="0">
                                        <a:pos x="T2" y="T3"/>
                                      </a:cxn>
                                      <a:cxn ang="0">
                                        <a:pos x="T4" y="T5"/>
                                      </a:cxn>
                                      <a:cxn ang="0">
                                        <a:pos x="T6" y="T7"/>
                                      </a:cxn>
                                    </a:cxnLst>
                                    <a:rect l="0" t="0" r="r" b="b"/>
                                    <a:pathLst>
                                      <a:path w="52" h="3">
                                        <a:moveTo>
                                          <a:pt x="1" y="0"/>
                                        </a:moveTo>
                                        <a:lnTo>
                                          <a:pt x="0" y="3"/>
                                        </a:lnTo>
                                        <a:lnTo>
                                          <a:pt x="52" y="3"/>
                                        </a:lnTo>
                                        <a:lnTo>
                                          <a:pt x="1"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5" name="Freeform 347"/>
                                <wps:cNvSpPr>
                                  <a:spLocks/>
                                </wps:cNvSpPr>
                                <wps:spPr bwMode="auto">
                                  <a:xfrm>
                                    <a:off x="9799" y="2817"/>
                                    <a:ext cx="26" cy="2"/>
                                  </a:xfrm>
                                  <a:custGeom>
                                    <a:avLst/>
                                    <a:gdLst>
                                      <a:gd name="T0" fmla="*/ 0 w 51"/>
                                      <a:gd name="T1" fmla="*/ 0 h 3"/>
                                      <a:gd name="T2" fmla="*/ 50 w 51"/>
                                      <a:gd name="T3" fmla="*/ 0 h 3"/>
                                      <a:gd name="T4" fmla="*/ 51 w 51"/>
                                      <a:gd name="T5" fmla="*/ 3 h 3"/>
                                      <a:gd name="T6" fmla="*/ 0 w 51"/>
                                      <a:gd name="T7" fmla="*/ 0 h 3"/>
                                    </a:gdLst>
                                    <a:ahLst/>
                                    <a:cxnLst>
                                      <a:cxn ang="0">
                                        <a:pos x="T0" y="T1"/>
                                      </a:cxn>
                                      <a:cxn ang="0">
                                        <a:pos x="T2" y="T3"/>
                                      </a:cxn>
                                      <a:cxn ang="0">
                                        <a:pos x="T4" y="T5"/>
                                      </a:cxn>
                                      <a:cxn ang="0">
                                        <a:pos x="T6" y="T7"/>
                                      </a:cxn>
                                    </a:cxnLst>
                                    <a:rect l="0" t="0" r="r" b="b"/>
                                    <a:pathLst>
                                      <a:path w="51" h="3">
                                        <a:moveTo>
                                          <a:pt x="0" y="0"/>
                                        </a:moveTo>
                                        <a:lnTo>
                                          <a:pt x="50" y="0"/>
                                        </a:lnTo>
                                        <a:lnTo>
                                          <a:pt x="51" y="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6" name="Freeform 348"/>
                                <wps:cNvSpPr>
                                  <a:spLocks/>
                                </wps:cNvSpPr>
                                <wps:spPr bwMode="auto">
                                  <a:xfrm>
                                    <a:off x="9799" y="2817"/>
                                    <a:ext cx="26" cy="2"/>
                                  </a:xfrm>
                                  <a:custGeom>
                                    <a:avLst/>
                                    <a:gdLst>
                                      <a:gd name="T0" fmla="*/ 0 w 51"/>
                                      <a:gd name="T1" fmla="*/ 0 h 3"/>
                                      <a:gd name="T2" fmla="*/ 50 w 51"/>
                                      <a:gd name="T3" fmla="*/ 0 h 3"/>
                                      <a:gd name="T4" fmla="*/ 51 w 51"/>
                                      <a:gd name="T5" fmla="*/ 3 h 3"/>
                                      <a:gd name="T6" fmla="*/ 0 w 51"/>
                                      <a:gd name="T7" fmla="*/ 0 h 3"/>
                                    </a:gdLst>
                                    <a:ahLst/>
                                    <a:cxnLst>
                                      <a:cxn ang="0">
                                        <a:pos x="T0" y="T1"/>
                                      </a:cxn>
                                      <a:cxn ang="0">
                                        <a:pos x="T2" y="T3"/>
                                      </a:cxn>
                                      <a:cxn ang="0">
                                        <a:pos x="T4" y="T5"/>
                                      </a:cxn>
                                      <a:cxn ang="0">
                                        <a:pos x="T6" y="T7"/>
                                      </a:cxn>
                                    </a:cxnLst>
                                    <a:rect l="0" t="0" r="r" b="b"/>
                                    <a:pathLst>
                                      <a:path w="51" h="3">
                                        <a:moveTo>
                                          <a:pt x="0" y="0"/>
                                        </a:moveTo>
                                        <a:lnTo>
                                          <a:pt x="50" y="0"/>
                                        </a:lnTo>
                                        <a:lnTo>
                                          <a:pt x="51" y="3"/>
                                        </a:lnTo>
                                        <a:lnTo>
                                          <a:pt x="0"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7" name="Freeform 349"/>
                                <wps:cNvSpPr>
                                  <a:spLocks/>
                                </wps:cNvSpPr>
                                <wps:spPr bwMode="auto">
                                  <a:xfrm>
                                    <a:off x="9798" y="2819"/>
                                    <a:ext cx="28" cy="1"/>
                                  </a:xfrm>
                                  <a:custGeom>
                                    <a:avLst/>
                                    <a:gdLst>
                                      <a:gd name="T0" fmla="*/ 2 w 55"/>
                                      <a:gd name="T1" fmla="*/ 0 h 2"/>
                                      <a:gd name="T2" fmla="*/ 0 w 55"/>
                                      <a:gd name="T3" fmla="*/ 2 h 2"/>
                                      <a:gd name="T4" fmla="*/ 55 w 55"/>
                                      <a:gd name="T5" fmla="*/ 2 h 2"/>
                                      <a:gd name="T6" fmla="*/ 2 w 55"/>
                                      <a:gd name="T7" fmla="*/ 0 h 2"/>
                                    </a:gdLst>
                                    <a:ahLst/>
                                    <a:cxnLst>
                                      <a:cxn ang="0">
                                        <a:pos x="T0" y="T1"/>
                                      </a:cxn>
                                      <a:cxn ang="0">
                                        <a:pos x="T2" y="T3"/>
                                      </a:cxn>
                                      <a:cxn ang="0">
                                        <a:pos x="T4" y="T5"/>
                                      </a:cxn>
                                      <a:cxn ang="0">
                                        <a:pos x="T6" y="T7"/>
                                      </a:cxn>
                                    </a:cxnLst>
                                    <a:rect l="0" t="0" r="r" b="b"/>
                                    <a:pathLst>
                                      <a:path w="55" h="2">
                                        <a:moveTo>
                                          <a:pt x="2" y="0"/>
                                        </a:moveTo>
                                        <a:lnTo>
                                          <a:pt x="0" y="2"/>
                                        </a:lnTo>
                                        <a:lnTo>
                                          <a:pt x="55" y="2"/>
                                        </a:lnTo>
                                        <a:lnTo>
                                          <a:pt x="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8" name="Freeform 350"/>
                                <wps:cNvSpPr>
                                  <a:spLocks/>
                                </wps:cNvSpPr>
                                <wps:spPr bwMode="auto">
                                  <a:xfrm>
                                    <a:off x="9798" y="2819"/>
                                    <a:ext cx="28" cy="1"/>
                                  </a:xfrm>
                                  <a:custGeom>
                                    <a:avLst/>
                                    <a:gdLst>
                                      <a:gd name="T0" fmla="*/ 2 w 55"/>
                                      <a:gd name="T1" fmla="*/ 0 h 2"/>
                                      <a:gd name="T2" fmla="*/ 0 w 55"/>
                                      <a:gd name="T3" fmla="*/ 2 h 2"/>
                                      <a:gd name="T4" fmla="*/ 55 w 55"/>
                                      <a:gd name="T5" fmla="*/ 2 h 2"/>
                                      <a:gd name="T6" fmla="*/ 2 w 55"/>
                                      <a:gd name="T7" fmla="*/ 0 h 2"/>
                                    </a:gdLst>
                                    <a:ahLst/>
                                    <a:cxnLst>
                                      <a:cxn ang="0">
                                        <a:pos x="T0" y="T1"/>
                                      </a:cxn>
                                      <a:cxn ang="0">
                                        <a:pos x="T2" y="T3"/>
                                      </a:cxn>
                                      <a:cxn ang="0">
                                        <a:pos x="T4" y="T5"/>
                                      </a:cxn>
                                      <a:cxn ang="0">
                                        <a:pos x="T6" y="T7"/>
                                      </a:cxn>
                                    </a:cxnLst>
                                    <a:rect l="0" t="0" r="r" b="b"/>
                                    <a:pathLst>
                                      <a:path w="55" h="2">
                                        <a:moveTo>
                                          <a:pt x="2" y="0"/>
                                        </a:moveTo>
                                        <a:lnTo>
                                          <a:pt x="0" y="2"/>
                                        </a:lnTo>
                                        <a:lnTo>
                                          <a:pt x="55" y="2"/>
                                        </a:lnTo>
                                        <a:lnTo>
                                          <a:pt x="2"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9" name="Freeform 351"/>
                                <wps:cNvSpPr>
                                  <a:spLocks/>
                                </wps:cNvSpPr>
                                <wps:spPr bwMode="auto">
                                  <a:xfrm>
                                    <a:off x="9799" y="2819"/>
                                    <a:ext cx="27" cy="1"/>
                                  </a:xfrm>
                                  <a:custGeom>
                                    <a:avLst/>
                                    <a:gdLst>
                                      <a:gd name="T0" fmla="*/ 0 w 53"/>
                                      <a:gd name="T1" fmla="*/ 0 h 2"/>
                                      <a:gd name="T2" fmla="*/ 52 w 53"/>
                                      <a:gd name="T3" fmla="*/ 0 h 2"/>
                                      <a:gd name="T4" fmla="*/ 53 w 53"/>
                                      <a:gd name="T5" fmla="*/ 2 h 2"/>
                                      <a:gd name="T6" fmla="*/ 0 w 53"/>
                                      <a:gd name="T7" fmla="*/ 0 h 2"/>
                                    </a:gdLst>
                                    <a:ahLst/>
                                    <a:cxnLst>
                                      <a:cxn ang="0">
                                        <a:pos x="T0" y="T1"/>
                                      </a:cxn>
                                      <a:cxn ang="0">
                                        <a:pos x="T2" y="T3"/>
                                      </a:cxn>
                                      <a:cxn ang="0">
                                        <a:pos x="T4" y="T5"/>
                                      </a:cxn>
                                      <a:cxn ang="0">
                                        <a:pos x="T6" y="T7"/>
                                      </a:cxn>
                                    </a:cxnLst>
                                    <a:rect l="0" t="0" r="r" b="b"/>
                                    <a:pathLst>
                                      <a:path w="53" h="2">
                                        <a:moveTo>
                                          <a:pt x="0" y="0"/>
                                        </a:moveTo>
                                        <a:lnTo>
                                          <a:pt x="52" y="0"/>
                                        </a:lnTo>
                                        <a:lnTo>
                                          <a:pt x="53" y="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0" name="Freeform 352"/>
                                <wps:cNvSpPr>
                                  <a:spLocks/>
                                </wps:cNvSpPr>
                                <wps:spPr bwMode="auto">
                                  <a:xfrm>
                                    <a:off x="9799" y="2819"/>
                                    <a:ext cx="27" cy="1"/>
                                  </a:xfrm>
                                  <a:custGeom>
                                    <a:avLst/>
                                    <a:gdLst>
                                      <a:gd name="T0" fmla="*/ 0 w 53"/>
                                      <a:gd name="T1" fmla="*/ 0 h 2"/>
                                      <a:gd name="T2" fmla="*/ 52 w 53"/>
                                      <a:gd name="T3" fmla="*/ 0 h 2"/>
                                      <a:gd name="T4" fmla="*/ 53 w 53"/>
                                      <a:gd name="T5" fmla="*/ 2 h 2"/>
                                      <a:gd name="T6" fmla="*/ 0 w 53"/>
                                      <a:gd name="T7" fmla="*/ 0 h 2"/>
                                    </a:gdLst>
                                    <a:ahLst/>
                                    <a:cxnLst>
                                      <a:cxn ang="0">
                                        <a:pos x="T0" y="T1"/>
                                      </a:cxn>
                                      <a:cxn ang="0">
                                        <a:pos x="T2" y="T3"/>
                                      </a:cxn>
                                      <a:cxn ang="0">
                                        <a:pos x="T4" y="T5"/>
                                      </a:cxn>
                                      <a:cxn ang="0">
                                        <a:pos x="T6" y="T7"/>
                                      </a:cxn>
                                    </a:cxnLst>
                                    <a:rect l="0" t="0" r="r" b="b"/>
                                    <a:pathLst>
                                      <a:path w="53" h="2">
                                        <a:moveTo>
                                          <a:pt x="0" y="0"/>
                                        </a:moveTo>
                                        <a:lnTo>
                                          <a:pt x="52" y="0"/>
                                        </a:lnTo>
                                        <a:lnTo>
                                          <a:pt x="53" y="2"/>
                                        </a:lnTo>
                                        <a:lnTo>
                                          <a:pt x="0"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1" name="Freeform 353"/>
                                <wps:cNvSpPr>
                                  <a:spLocks/>
                                </wps:cNvSpPr>
                                <wps:spPr bwMode="auto">
                                  <a:xfrm>
                                    <a:off x="9798" y="2820"/>
                                    <a:ext cx="28" cy="2"/>
                                  </a:xfrm>
                                  <a:custGeom>
                                    <a:avLst/>
                                    <a:gdLst>
                                      <a:gd name="T0" fmla="*/ 1 w 58"/>
                                      <a:gd name="T1" fmla="*/ 0 h 4"/>
                                      <a:gd name="T2" fmla="*/ 0 w 58"/>
                                      <a:gd name="T3" fmla="*/ 4 h 4"/>
                                      <a:gd name="T4" fmla="*/ 58 w 58"/>
                                      <a:gd name="T5" fmla="*/ 4 h 4"/>
                                      <a:gd name="T6" fmla="*/ 1 w 58"/>
                                      <a:gd name="T7" fmla="*/ 0 h 4"/>
                                    </a:gdLst>
                                    <a:ahLst/>
                                    <a:cxnLst>
                                      <a:cxn ang="0">
                                        <a:pos x="T0" y="T1"/>
                                      </a:cxn>
                                      <a:cxn ang="0">
                                        <a:pos x="T2" y="T3"/>
                                      </a:cxn>
                                      <a:cxn ang="0">
                                        <a:pos x="T4" y="T5"/>
                                      </a:cxn>
                                      <a:cxn ang="0">
                                        <a:pos x="T6" y="T7"/>
                                      </a:cxn>
                                    </a:cxnLst>
                                    <a:rect l="0" t="0" r="r" b="b"/>
                                    <a:pathLst>
                                      <a:path w="58" h="4">
                                        <a:moveTo>
                                          <a:pt x="1" y="0"/>
                                        </a:moveTo>
                                        <a:lnTo>
                                          <a:pt x="0" y="4"/>
                                        </a:lnTo>
                                        <a:lnTo>
                                          <a:pt x="58" y="4"/>
                                        </a:lnTo>
                                        <a:lnTo>
                                          <a:pt x="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2" name="Freeform 354"/>
                                <wps:cNvSpPr>
                                  <a:spLocks/>
                                </wps:cNvSpPr>
                                <wps:spPr bwMode="auto">
                                  <a:xfrm>
                                    <a:off x="9798" y="2820"/>
                                    <a:ext cx="28" cy="2"/>
                                  </a:xfrm>
                                  <a:custGeom>
                                    <a:avLst/>
                                    <a:gdLst>
                                      <a:gd name="T0" fmla="*/ 1 w 58"/>
                                      <a:gd name="T1" fmla="*/ 0 h 4"/>
                                      <a:gd name="T2" fmla="*/ 0 w 58"/>
                                      <a:gd name="T3" fmla="*/ 4 h 4"/>
                                      <a:gd name="T4" fmla="*/ 58 w 58"/>
                                      <a:gd name="T5" fmla="*/ 4 h 4"/>
                                      <a:gd name="T6" fmla="*/ 1 w 58"/>
                                      <a:gd name="T7" fmla="*/ 0 h 4"/>
                                    </a:gdLst>
                                    <a:ahLst/>
                                    <a:cxnLst>
                                      <a:cxn ang="0">
                                        <a:pos x="T0" y="T1"/>
                                      </a:cxn>
                                      <a:cxn ang="0">
                                        <a:pos x="T2" y="T3"/>
                                      </a:cxn>
                                      <a:cxn ang="0">
                                        <a:pos x="T4" y="T5"/>
                                      </a:cxn>
                                      <a:cxn ang="0">
                                        <a:pos x="T6" y="T7"/>
                                      </a:cxn>
                                    </a:cxnLst>
                                    <a:rect l="0" t="0" r="r" b="b"/>
                                    <a:pathLst>
                                      <a:path w="58" h="4">
                                        <a:moveTo>
                                          <a:pt x="1" y="0"/>
                                        </a:moveTo>
                                        <a:lnTo>
                                          <a:pt x="0" y="4"/>
                                        </a:lnTo>
                                        <a:lnTo>
                                          <a:pt x="58" y="4"/>
                                        </a:lnTo>
                                        <a:lnTo>
                                          <a:pt x="1"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3" name="Freeform 355"/>
                                <wps:cNvSpPr>
                                  <a:spLocks/>
                                </wps:cNvSpPr>
                                <wps:spPr bwMode="auto">
                                  <a:xfrm>
                                    <a:off x="9798" y="2820"/>
                                    <a:ext cx="28" cy="2"/>
                                  </a:xfrm>
                                  <a:custGeom>
                                    <a:avLst/>
                                    <a:gdLst>
                                      <a:gd name="T0" fmla="*/ 0 w 57"/>
                                      <a:gd name="T1" fmla="*/ 0 h 4"/>
                                      <a:gd name="T2" fmla="*/ 55 w 57"/>
                                      <a:gd name="T3" fmla="*/ 0 h 4"/>
                                      <a:gd name="T4" fmla="*/ 57 w 57"/>
                                      <a:gd name="T5" fmla="*/ 4 h 4"/>
                                      <a:gd name="T6" fmla="*/ 0 w 57"/>
                                      <a:gd name="T7" fmla="*/ 0 h 4"/>
                                    </a:gdLst>
                                    <a:ahLst/>
                                    <a:cxnLst>
                                      <a:cxn ang="0">
                                        <a:pos x="T0" y="T1"/>
                                      </a:cxn>
                                      <a:cxn ang="0">
                                        <a:pos x="T2" y="T3"/>
                                      </a:cxn>
                                      <a:cxn ang="0">
                                        <a:pos x="T4" y="T5"/>
                                      </a:cxn>
                                      <a:cxn ang="0">
                                        <a:pos x="T6" y="T7"/>
                                      </a:cxn>
                                    </a:cxnLst>
                                    <a:rect l="0" t="0" r="r" b="b"/>
                                    <a:pathLst>
                                      <a:path w="57" h="4">
                                        <a:moveTo>
                                          <a:pt x="0" y="0"/>
                                        </a:moveTo>
                                        <a:lnTo>
                                          <a:pt x="55" y="0"/>
                                        </a:lnTo>
                                        <a:lnTo>
                                          <a:pt x="57" y="4"/>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4" name="Freeform 356"/>
                                <wps:cNvSpPr>
                                  <a:spLocks/>
                                </wps:cNvSpPr>
                                <wps:spPr bwMode="auto">
                                  <a:xfrm>
                                    <a:off x="9798" y="2820"/>
                                    <a:ext cx="28" cy="2"/>
                                  </a:xfrm>
                                  <a:custGeom>
                                    <a:avLst/>
                                    <a:gdLst>
                                      <a:gd name="T0" fmla="*/ 0 w 57"/>
                                      <a:gd name="T1" fmla="*/ 0 h 4"/>
                                      <a:gd name="T2" fmla="*/ 55 w 57"/>
                                      <a:gd name="T3" fmla="*/ 0 h 4"/>
                                      <a:gd name="T4" fmla="*/ 57 w 57"/>
                                      <a:gd name="T5" fmla="*/ 4 h 4"/>
                                      <a:gd name="T6" fmla="*/ 0 w 57"/>
                                      <a:gd name="T7" fmla="*/ 0 h 4"/>
                                    </a:gdLst>
                                    <a:ahLst/>
                                    <a:cxnLst>
                                      <a:cxn ang="0">
                                        <a:pos x="T0" y="T1"/>
                                      </a:cxn>
                                      <a:cxn ang="0">
                                        <a:pos x="T2" y="T3"/>
                                      </a:cxn>
                                      <a:cxn ang="0">
                                        <a:pos x="T4" y="T5"/>
                                      </a:cxn>
                                      <a:cxn ang="0">
                                        <a:pos x="T6" y="T7"/>
                                      </a:cxn>
                                    </a:cxnLst>
                                    <a:rect l="0" t="0" r="r" b="b"/>
                                    <a:pathLst>
                                      <a:path w="57" h="4">
                                        <a:moveTo>
                                          <a:pt x="0" y="0"/>
                                        </a:moveTo>
                                        <a:lnTo>
                                          <a:pt x="55" y="0"/>
                                        </a:lnTo>
                                        <a:lnTo>
                                          <a:pt x="57" y="4"/>
                                        </a:lnTo>
                                        <a:lnTo>
                                          <a:pt x="0"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5" name="Freeform 357"/>
                                <wps:cNvSpPr>
                                  <a:spLocks/>
                                </wps:cNvSpPr>
                                <wps:spPr bwMode="auto">
                                  <a:xfrm>
                                    <a:off x="9797" y="2822"/>
                                    <a:ext cx="30" cy="1"/>
                                  </a:xfrm>
                                  <a:custGeom>
                                    <a:avLst/>
                                    <a:gdLst>
                                      <a:gd name="T0" fmla="*/ 1 w 60"/>
                                      <a:gd name="T1" fmla="*/ 0 h 3"/>
                                      <a:gd name="T2" fmla="*/ 0 w 60"/>
                                      <a:gd name="T3" fmla="*/ 3 h 3"/>
                                      <a:gd name="T4" fmla="*/ 60 w 60"/>
                                      <a:gd name="T5" fmla="*/ 3 h 3"/>
                                      <a:gd name="T6" fmla="*/ 1 w 60"/>
                                      <a:gd name="T7" fmla="*/ 0 h 3"/>
                                    </a:gdLst>
                                    <a:ahLst/>
                                    <a:cxnLst>
                                      <a:cxn ang="0">
                                        <a:pos x="T0" y="T1"/>
                                      </a:cxn>
                                      <a:cxn ang="0">
                                        <a:pos x="T2" y="T3"/>
                                      </a:cxn>
                                      <a:cxn ang="0">
                                        <a:pos x="T4" y="T5"/>
                                      </a:cxn>
                                      <a:cxn ang="0">
                                        <a:pos x="T6" y="T7"/>
                                      </a:cxn>
                                    </a:cxnLst>
                                    <a:rect l="0" t="0" r="r" b="b"/>
                                    <a:pathLst>
                                      <a:path w="60" h="3">
                                        <a:moveTo>
                                          <a:pt x="1" y="0"/>
                                        </a:moveTo>
                                        <a:lnTo>
                                          <a:pt x="0" y="3"/>
                                        </a:lnTo>
                                        <a:lnTo>
                                          <a:pt x="60" y="3"/>
                                        </a:lnTo>
                                        <a:lnTo>
                                          <a:pt x="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 name="Freeform 358"/>
                                <wps:cNvSpPr>
                                  <a:spLocks/>
                                </wps:cNvSpPr>
                                <wps:spPr bwMode="auto">
                                  <a:xfrm>
                                    <a:off x="9797" y="2822"/>
                                    <a:ext cx="30" cy="1"/>
                                  </a:xfrm>
                                  <a:custGeom>
                                    <a:avLst/>
                                    <a:gdLst>
                                      <a:gd name="T0" fmla="*/ 1 w 60"/>
                                      <a:gd name="T1" fmla="*/ 0 h 3"/>
                                      <a:gd name="T2" fmla="*/ 0 w 60"/>
                                      <a:gd name="T3" fmla="*/ 3 h 3"/>
                                      <a:gd name="T4" fmla="*/ 60 w 60"/>
                                      <a:gd name="T5" fmla="*/ 3 h 3"/>
                                      <a:gd name="T6" fmla="*/ 1 w 60"/>
                                      <a:gd name="T7" fmla="*/ 0 h 3"/>
                                    </a:gdLst>
                                    <a:ahLst/>
                                    <a:cxnLst>
                                      <a:cxn ang="0">
                                        <a:pos x="T0" y="T1"/>
                                      </a:cxn>
                                      <a:cxn ang="0">
                                        <a:pos x="T2" y="T3"/>
                                      </a:cxn>
                                      <a:cxn ang="0">
                                        <a:pos x="T4" y="T5"/>
                                      </a:cxn>
                                      <a:cxn ang="0">
                                        <a:pos x="T6" y="T7"/>
                                      </a:cxn>
                                    </a:cxnLst>
                                    <a:rect l="0" t="0" r="r" b="b"/>
                                    <a:pathLst>
                                      <a:path w="60" h="3">
                                        <a:moveTo>
                                          <a:pt x="1" y="0"/>
                                        </a:moveTo>
                                        <a:lnTo>
                                          <a:pt x="0" y="3"/>
                                        </a:lnTo>
                                        <a:lnTo>
                                          <a:pt x="60" y="3"/>
                                        </a:lnTo>
                                        <a:lnTo>
                                          <a:pt x="1"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7" name="Freeform 359"/>
                                <wps:cNvSpPr>
                                  <a:spLocks/>
                                </wps:cNvSpPr>
                                <wps:spPr bwMode="auto">
                                  <a:xfrm>
                                    <a:off x="9798" y="2822"/>
                                    <a:ext cx="29" cy="1"/>
                                  </a:xfrm>
                                  <a:custGeom>
                                    <a:avLst/>
                                    <a:gdLst>
                                      <a:gd name="T0" fmla="*/ 0 w 59"/>
                                      <a:gd name="T1" fmla="*/ 0 h 3"/>
                                      <a:gd name="T2" fmla="*/ 58 w 59"/>
                                      <a:gd name="T3" fmla="*/ 0 h 3"/>
                                      <a:gd name="T4" fmla="*/ 59 w 59"/>
                                      <a:gd name="T5" fmla="*/ 3 h 3"/>
                                      <a:gd name="T6" fmla="*/ 0 w 59"/>
                                      <a:gd name="T7" fmla="*/ 0 h 3"/>
                                    </a:gdLst>
                                    <a:ahLst/>
                                    <a:cxnLst>
                                      <a:cxn ang="0">
                                        <a:pos x="T0" y="T1"/>
                                      </a:cxn>
                                      <a:cxn ang="0">
                                        <a:pos x="T2" y="T3"/>
                                      </a:cxn>
                                      <a:cxn ang="0">
                                        <a:pos x="T4" y="T5"/>
                                      </a:cxn>
                                      <a:cxn ang="0">
                                        <a:pos x="T6" y="T7"/>
                                      </a:cxn>
                                    </a:cxnLst>
                                    <a:rect l="0" t="0" r="r" b="b"/>
                                    <a:pathLst>
                                      <a:path w="59" h="3">
                                        <a:moveTo>
                                          <a:pt x="0" y="0"/>
                                        </a:moveTo>
                                        <a:lnTo>
                                          <a:pt x="58" y="0"/>
                                        </a:lnTo>
                                        <a:lnTo>
                                          <a:pt x="59" y="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8" name="Freeform 360"/>
                                <wps:cNvSpPr>
                                  <a:spLocks/>
                                </wps:cNvSpPr>
                                <wps:spPr bwMode="auto">
                                  <a:xfrm>
                                    <a:off x="9798" y="2822"/>
                                    <a:ext cx="29" cy="1"/>
                                  </a:xfrm>
                                  <a:custGeom>
                                    <a:avLst/>
                                    <a:gdLst>
                                      <a:gd name="T0" fmla="*/ 0 w 59"/>
                                      <a:gd name="T1" fmla="*/ 0 h 3"/>
                                      <a:gd name="T2" fmla="*/ 58 w 59"/>
                                      <a:gd name="T3" fmla="*/ 0 h 3"/>
                                      <a:gd name="T4" fmla="*/ 59 w 59"/>
                                      <a:gd name="T5" fmla="*/ 3 h 3"/>
                                      <a:gd name="T6" fmla="*/ 0 w 59"/>
                                      <a:gd name="T7" fmla="*/ 0 h 3"/>
                                    </a:gdLst>
                                    <a:ahLst/>
                                    <a:cxnLst>
                                      <a:cxn ang="0">
                                        <a:pos x="T0" y="T1"/>
                                      </a:cxn>
                                      <a:cxn ang="0">
                                        <a:pos x="T2" y="T3"/>
                                      </a:cxn>
                                      <a:cxn ang="0">
                                        <a:pos x="T4" y="T5"/>
                                      </a:cxn>
                                      <a:cxn ang="0">
                                        <a:pos x="T6" y="T7"/>
                                      </a:cxn>
                                    </a:cxnLst>
                                    <a:rect l="0" t="0" r="r" b="b"/>
                                    <a:pathLst>
                                      <a:path w="59" h="3">
                                        <a:moveTo>
                                          <a:pt x="0" y="0"/>
                                        </a:moveTo>
                                        <a:lnTo>
                                          <a:pt x="58" y="0"/>
                                        </a:lnTo>
                                        <a:lnTo>
                                          <a:pt x="59" y="3"/>
                                        </a:lnTo>
                                        <a:lnTo>
                                          <a:pt x="0"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9" name="Freeform 361"/>
                                <wps:cNvSpPr>
                                  <a:spLocks/>
                                </wps:cNvSpPr>
                                <wps:spPr bwMode="auto">
                                  <a:xfrm>
                                    <a:off x="9797" y="2823"/>
                                    <a:ext cx="30" cy="2"/>
                                  </a:xfrm>
                                  <a:custGeom>
                                    <a:avLst/>
                                    <a:gdLst>
                                      <a:gd name="T0" fmla="*/ 0 w 60"/>
                                      <a:gd name="T1" fmla="*/ 0 h 3"/>
                                      <a:gd name="T2" fmla="*/ 0 w 60"/>
                                      <a:gd name="T3" fmla="*/ 3 h 3"/>
                                      <a:gd name="T4" fmla="*/ 60 w 60"/>
                                      <a:gd name="T5" fmla="*/ 3 h 3"/>
                                      <a:gd name="T6" fmla="*/ 0 w 60"/>
                                      <a:gd name="T7" fmla="*/ 0 h 3"/>
                                    </a:gdLst>
                                    <a:ahLst/>
                                    <a:cxnLst>
                                      <a:cxn ang="0">
                                        <a:pos x="T0" y="T1"/>
                                      </a:cxn>
                                      <a:cxn ang="0">
                                        <a:pos x="T2" y="T3"/>
                                      </a:cxn>
                                      <a:cxn ang="0">
                                        <a:pos x="T4" y="T5"/>
                                      </a:cxn>
                                      <a:cxn ang="0">
                                        <a:pos x="T6" y="T7"/>
                                      </a:cxn>
                                    </a:cxnLst>
                                    <a:rect l="0" t="0" r="r" b="b"/>
                                    <a:pathLst>
                                      <a:path w="60" h="3">
                                        <a:moveTo>
                                          <a:pt x="0" y="0"/>
                                        </a:moveTo>
                                        <a:lnTo>
                                          <a:pt x="0" y="3"/>
                                        </a:lnTo>
                                        <a:lnTo>
                                          <a:pt x="60" y="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0" name="Freeform 362"/>
                                <wps:cNvSpPr>
                                  <a:spLocks/>
                                </wps:cNvSpPr>
                                <wps:spPr bwMode="auto">
                                  <a:xfrm>
                                    <a:off x="9797" y="2823"/>
                                    <a:ext cx="30" cy="2"/>
                                  </a:xfrm>
                                  <a:custGeom>
                                    <a:avLst/>
                                    <a:gdLst>
                                      <a:gd name="T0" fmla="*/ 0 w 60"/>
                                      <a:gd name="T1" fmla="*/ 0 h 3"/>
                                      <a:gd name="T2" fmla="*/ 0 w 60"/>
                                      <a:gd name="T3" fmla="*/ 3 h 3"/>
                                      <a:gd name="T4" fmla="*/ 60 w 60"/>
                                      <a:gd name="T5" fmla="*/ 3 h 3"/>
                                      <a:gd name="T6" fmla="*/ 0 w 60"/>
                                      <a:gd name="T7" fmla="*/ 0 h 3"/>
                                    </a:gdLst>
                                    <a:ahLst/>
                                    <a:cxnLst>
                                      <a:cxn ang="0">
                                        <a:pos x="T0" y="T1"/>
                                      </a:cxn>
                                      <a:cxn ang="0">
                                        <a:pos x="T2" y="T3"/>
                                      </a:cxn>
                                      <a:cxn ang="0">
                                        <a:pos x="T4" y="T5"/>
                                      </a:cxn>
                                      <a:cxn ang="0">
                                        <a:pos x="T6" y="T7"/>
                                      </a:cxn>
                                    </a:cxnLst>
                                    <a:rect l="0" t="0" r="r" b="b"/>
                                    <a:pathLst>
                                      <a:path w="60" h="3">
                                        <a:moveTo>
                                          <a:pt x="0" y="0"/>
                                        </a:moveTo>
                                        <a:lnTo>
                                          <a:pt x="0" y="3"/>
                                        </a:lnTo>
                                        <a:lnTo>
                                          <a:pt x="60" y="3"/>
                                        </a:lnTo>
                                        <a:lnTo>
                                          <a:pt x="0"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1" name="Freeform 363"/>
                                <wps:cNvSpPr>
                                  <a:spLocks/>
                                </wps:cNvSpPr>
                                <wps:spPr bwMode="auto">
                                  <a:xfrm>
                                    <a:off x="9797" y="2823"/>
                                    <a:ext cx="30" cy="2"/>
                                  </a:xfrm>
                                  <a:custGeom>
                                    <a:avLst/>
                                    <a:gdLst>
                                      <a:gd name="T0" fmla="*/ 0 w 60"/>
                                      <a:gd name="T1" fmla="*/ 0 h 3"/>
                                      <a:gd name="T2" fmla="*/ 60 w 60"/>
                                      <a:gd name="T3" fmla="*/ 0 h 3"/>
                                      <a:gd name="T4" fmla="*/ 60 w 60"/>
                                      <a:gd name="T5" fmla="*/ 3 h 3"/>
                                      <a:gd name="T6" fmla="*/ 0 w 60"/>
                                      <a:gd name="T7" fmla="*/ 0 h 3"/>
                                    </a:gdLst>
                                    <a:ahLst/>
                                    <a:cxnLst>
                                      <a:cxn ang="0">
                                        <a:pos x="T0" y="T1"/>
                                      </a:cxn>
                                      <a:cxn ang="0">
                                        <a:pos x="T2" y="T3"/>
                                      </a:cxn>
                                      <a:cxn ang="0">
                                        <a:pos x="T4" y="T5"/>
                                      </a:cxn>
                                      <a:cxn ang="0">
                                        <a:pos x="T6" y="T7"/>
                                      </a:cxn>
                                    </a:cxnLst>
                                    <a:rect l="0" t="0" r="r" b="b"/>
                                    <a:pathLst>
                                      <a:path w="60" h="3">
                                        <a:moveTo>
                                          <a:pt x="0" y="0"/>
                                        </a:moveTo>
                                        <a:lnTo>
                                          <a:pt x="60" y="0"/>
                                        </a:lnTo>
                                        <a:lnTo>
                                          <a:pt x="60" y="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2" name="Freeform 364"/>
                                <wps:cNvSpPr>
                                  <a:spLocks/>
                                </wps:cNvSpPr>
                                <wps:spPr bwMode="auto">
                                  <a:xfrm>
                                    <a:off x="9797" y="2823"/>
                                    <a:ext cx="30" cy="2"/>
                                  </a:xfrm>
                                  <a:custGeom>
                                    <a:avLst/>
                                    <a:gdLst>
                                      <a:gd name="T0" fmla="*/ 0 w 60"/>
                                      <a:gd name="T1" fmla="*/ 0 h 3"/>
                                      <a:gd name="T2" fmla="*/ 60 w 60"/>
                                      <a:gd name="T3" fmla="*/ 0 h 3"/>
                                      <a:gd name="T4" fmla="*/ 60 w 60"/>
                                      <a:gd name="T5" fmla="*/ 3 h 3"/>
                                      <a:gd name="T6" fmla="*/ 0 w 60"/>
                                      <a:gd name="T7" fmla="*/ 0 h 3"/>
                                    </a:gdLst>
                                    <a:ahLst/>
                                    <a:cxnLst>
                                      <a:cxn ang="0">
                                        <a:pos x="T0" y="T1"/>
                                      </a:cxn>
                                      <a:cxn ang="0">
                                        <a:pos x="T2" y="T3"/>
                                      </a:cxn>
                                      <a:cxn ang="0">
                                        <a:pos x="T4" y="T5"/>
                                      </a:cxn>
                                      <a:cxn ang="0">
                                        <a:pos x="T6" y="T7"/>
                                      </a:cxn>
                                    </a:cxnLst>
                                    <a:rect l="0" t="0" r="r" b="b"/>
                                    <a:pathLst>
                                      <a:path w="60" h="3">
                                        <a:moveTo>
                                          <a:pt x="0" y="0"/>
                                        </a:moveTo>
                                        <a:lnTo>
                                          <a:pt x="60" y="0"/>
                                        </a:lnTo>
                                        <a:lnTo>
                                          <a:pt x="60" y="3"/>
                                        </a:lnTo>
                                        <a:lnTo>
                                          <a:pt x="0"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3" name="Freeform 365"/>
                                <wps:cNvSpPr>
                                  <a:spLocks/>
                                </wps:cNvSpPr>
                                <wps:spPr bwMode="auto">
                                  <a:xfrm>
                                    <a:off x="9797" y="2825"/>
                                    <a:ext cx="30" cy="2"/>
                                  </a:xfrm>
                                  <a:custGeom>
                                    <a:avLst/>
                                    <a:gdLst>
                                      <a:gd name="T0" fmla="*/ 0 w 60"/>
                                      <a:gd name="T1" fmla="*/ 0 h 3"/>
                                      <a:gd name="T2" fmla="*/ 0 w 60"/>
                                      <a:gd name="T3" fmla="*/ 3 h 3"/>
                                      <a:gd name="T4" fmla="*/ 60 w 60"/>
                                      <a:gd name="T5" fmla="*/ 3 h 3"/>
                                      <a:gd name="T6" fmla="*/ 0 w 60"/>
                                      <a:gd name="T7" fmla="*/ 0 h 3"/>
                                    </a:gdLst>
                                    <a:ahLst/>
                                    <a:cxnLst>
                                      <a:cxn ang="0">
                                        <a:pos x="T0" y="T1"/>
                                      </a:cxn>
                                      <a:cxn ang="0">
                                        <a:pos x="T2" y="T3"/>
                                      </a:cxn>
                                      <a:cxn ang="0">
                                        <a:pos x="T4" y="T5"/>
                                      </a:cxn>
                                      <a:cxn ang="0">
                                        <a:pos x="T6" y="T7"/>
                                      </a:cxn>
                                    </a:cxnLst>
                                    <a:rect l="0" t="0" r="r" b="b"/>
                                    <a:pathLst>
                                      <a:path w="60" h="3">
                                        <a:moveTo>
                                          <a:pt x="0" y="0"/>
                                        </a:moveTo>
                                        <a:lnTo>
                                          <a:pt x="0" y="3"/>
                                        </a:lnTo>
                                        <a:lnTo>
                                          <a:pt x="60" y="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4" name="Freeform 366"/>
                                <wps:cNvSpPr>
                                  <a:spLocks/>
                                </wps:cNvSpPr>
                                <wps:spPr bwMode="auto">
                                  <a:xfrm>
                                    <a:off x="9797" y="2825"/>
                                    <a:ext cx="30" cy="2"/>
                                  </a:xfrm>
                                  <a:custGeom>
                                    <a:avLst/>
                                    <a:gdLst>
                                      <a:gd name="T0" fmla="*/ 0 w 60"/>
                                      <a:gd name="T1" fmla="*/ 0 h 3"/>
                                      <a:gd name="T2" fmla="*/ 0 w 60"/>
                                      <a:gd name="T3" fmla="*/ 3 h 3"/>
                                      <a:gd name="T4" fmla="*/ 60 w 60"/>
                                      <a:gd name="T5" fmla="*/ 3 h 3"/>
                                      <a:gd name="T6" fmla="*/ 0 w 60"/>
                                      <a:gd name="T7" fmla="*/ 0 h 3"/>
                                    </a:gdLst>
                                    <a:ahLst/>
                                    <a:cxnLst>
                                      <a:cxn ang="0">
                                        <a:pos x="T0" y="T1"/>
                                      </a:cxn>
                                      <a:cxn ang="0">
                                        <a:pos x="T2" y="T3"/>
                                      </a:cxn>
                                      <a:cxn ang="0">
                                        <a:pos x="T4" y="T5"/>
                                      </a:cxn>
                                      <a:cxn ang="0">
                                        <a:pos x="T6" y="T7"/>
                                      </a:cxn>
                                    </a:cxnLst>
                                    <a:rect l="0" t="0" r="r" b="b"/>
                                    <a:pathLst>
                                      <a:path w="60" h="3">
                                        <a:moveTo>
                                          <a:pt x="0" y="0"/>
                                        </a:moveTo>
                                        <a:lnTo>
                                          <a:pt x="0" y="3"/>
                                        </a:lnTo>
                                        <a:lnTo>
                                          <a:pt x="60" y="3"/>
                                        </a:lnTo>
                                        <a:lnTo>
                                          <a:pt x="0"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5" name="Freeform 367"/>
                                <wps:cNvSpPr>
                                  <a:spLocks/>
                                </wps:cNvSpPr>
                                <wps:spPr bwMode="auto">
                                  <a:xfrm>
                                    <a:off x="9797" y="2825"/>
                                    <a:ext cx="30" cy="2"/>
                                  </a:xfrm>
                                  <a:custGeom>
                                    <a:avLst/>
                                    <a:gdLst>
                                      <a:gd name="T0" fmla="*/ 0 w 60"/>
                                      <a:gd name="T1" fmla="*/ 0 h 3"/>
                                      <a:gd name="T2" fmla="*/ 60 w 60"/>
                                      <a:gd name="T3" fmla="*/ 0 h 3"/>
                                      <a:gd name="T4" fmla="*/ 60 w 60"/>
                                      <a:gd name="T5" fmla="*/ 3 h 3"/>
                                      <a:gd name="T6" fmla="*/ 0 w 60"/>
                                      <a:gd name="T7" fmla="*/ 0 h 3"/>
                                    </a:gdLst>
                                    <a:ahLst/>
                                    <a:cxnLst>
                                      <a:cxn ang="0">
                                        <a:pos x="T0" y="T1"/>
                                      </a:cxn>
                                      <a:cxn ang="0">
                                        <a:pos x="T2" y="T3"/>
                                      </a:cxn>
                                      <a:cxn ang="0">
                                        <a:pos x="T4" y="T5"/>
                                      </a:cxn>
                                      <a:cxn ang="0">
                                        <a:pos x="T6" y="T7"/>
                                      </a:cxn>
                                    </a:cxnLst>
                                    <a:rect l="0" t="0" r="r" b="b"/>
                                    <a:pathLst>
                                      <a:path w="60" h="3">
                                        <a:moveTo>
                                          <a:pt x="0" y="0"/>
                                        </a:moveTo>
                                        <a:lnTo>
                                          <a:pt x="60" y="0"/>
                                        </a:lnTo>
                                        <a:lnTo>
                                          <a:pt x="60" y="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6" name="Freeform 368"/>
                                <wps:cNvSpPr>
                                  <a:spLocks/>
                                </wps:cNvSpPr>
                                <wps:spPr bwMode="auto">
                                  <a:xfrm>
                                    <a:off x="9797" y="2825"/>
                                    <a:ext cx="30" cy="2"/>
                                  </a:xfrm>
                                  <a:custGeom>
                                    <a:avLst/>
                                    <a:gdLst>
                                      <a:gd name="T0" fmla="*/ 0 w 60"/>
                                      <a:gd name="T1" fmla="*/ 0 h 3"/>
                                      <a:gd name="T2" fmla="*/ 60 w 60"/>
                                      <a:gd name="T3" fmla="*/ 0 h 3"/>
                                      <a:gd name="T4" fmla="*/ 60 w 60"/>
                                      <a:gd name="T5" fmla="*/ 3 h 3"/>
                                      <a:gd name="T6" fmla="*/ 0 w 60"/>
                                      <a:gd name="T7" fmla="*/ 0 h 3"/>
                                    </a:gdLst>
                                    <a:ahLst/>
                                    <a:cxnLst>
                                      <a:cxn ang="0">
                                        <a:pos x="T0" y="T1"/>
                                      </a:cxn>
                                      <a:cxn ang="0">
                                        <a:pos x="T2" y="T3"/>
                                      </a:cxn>
                                      <a:cxn ang="0">
                                        <a:pos x="T4" y="T5"/>
                                      </a:cxn>
                                      <a:cxn ang="0">
                                        <a:pos x="T6" y="T7"/>
                                      </a:cxn>
                                    </a:cxnLst>
                                    <a:rect l="0" t="0" r="r" b="b"/>
                                    <a:pathLst>
                                      <a:path w="60" h="3">
                                        <a:moveTo>
                                          <a:pt x="0" y="0"/>
                                        </a:moveTo>
                                        <a:lnTo>
                                          <a:pt x="60" y="0"/>
                                        </a:lnTo>
                                        <a:lnTo>
                                          <a:pt x="60" y="3"/>
                                        </a:lnTo>
                                        <a:lnTo>
                                          <a:pt x="0"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7" name="Freeform 369"/>
                                <wps:cNvSpPr>
                                  <a:spLocks/>
                                </wps:cNvSpPr>
                                <wps:spPr bwMode="auto">
                                  <a:xfrm>
                                    <a:off x="9797" y="2827"/>
                                    <a:ext cx="30" cy="1"/>
                                  </a:xfrm>
                                  <a:custGeom>
                                    <a:avLst/>
                                    <a:gdLst>
                                      <a:gd name="T0" fmla="*/ 0 w 60"/>
                                      <a:gd name="T1" fmla="*/ 0 h 4"/>
                                      <a:gd name="T2" fmla="*/ 0 w 60"/>
                                      <a:gd name="T3" fmla="*/ 4 h 4"/>
                                      <a:gd name="T4" fmla="*/ 60 w 60"/>
                                      <a:gd name="T5" fmla="*/ 4 h 4"/>
                                      <a:gd name="T6" fmla="*/ 0 w 60"/>
                                      <a:gd name="T7" fmla="*/ 0 h 4"/>
                                    </a:gdLst>
                                    <a:ahLst/>
                                    <a:cxnLst>
                                      <a:cxn ang="0">
                                        <a:pos x="T0" y="T1"/>
                                      </a:cxn>
                                      <a:cxn ang="0">
                                        <a:pos x="T2" y="T3"/>
                                      </a:cxn>
                                      <a:cxn ang="0">
                                        <a:pos x="T4" y="T5"/>
                                      </a:cxn>
                                      <a:cxn ang="0">
                                        <a:pos x="T6" y="T7"/>
                                      </a:cxn>
                                    </a:cxnLst>
                                    <a:rect l="0" t="0" r="r" b="b"/>
                                    <a:pathLst>
                                      <a:path w="60" h="4">
                                        <a:moveTo>
                                          <a:pt x="0" y="0"/>
                                        </a:moveTo>
                                        <a:lnTo>
                                          <a:pt x="0" y="4"/>
                                        </a:lnTo>
                                        <a:lnTo>
                                          <a:pt x="60" y="4"/>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8" name="Freeform 370"/>
                                <wps:cNvSpPr>
                                  <a:spLocks/>
                                </wps:cNvSpPr>
                                <wps:spPr bwMode="auto">
                                  <a:xfrm>
                                    <a:off x="9797" y="2827"/>
                                    <a:ext cx="30" cy="1"/>
                                  </a:xfrm>
                                  <a:custGeom>
                                    <a:avLst/>
                                    <a:gdLst>
                                      <a:gd name="T0" fmla="*/ 0 w 60"/>
                                      <a:gd name="T1" fmla="*/ 0 h 4"/>
                                      <a:gd name="T2" fmla="*/ 0 w 60"/>
                                      <a:gd name="T3" fmla="*/ 4 h 4"/>
                                      <a:gd name="T4" fmla="*/ 60 w 60"/>
                                      <a:gd name="T5" fmla="*/ 4 h 4"/>
                                      <a:gd name="T6" fmla="*/ 0 w 60"/>
                                      <a:gd name="T7" fmla="*/ 0 h 4"/>
                                    </a:gdLst>
                                    <a:ahLst/>
                                    <a:cxnLst>
                                      <a:cxn ang="0">
                                        <a:pos x="T0" y="T1"/>
                                      </a:cxn>
                                      <a:cxn ang="0">
                                        <a:pos x="T2" y="T3"/>
                                      </a:cxn>
                                      <a:cxn ang="0">
                                        <a:pos x="T4" y="T5"/>
                                      </a:cxn>
                                      <a:cxn ang="0">
                                        <a:pos x="T6" y="T7"/>
                                      </a:cxn>
                                    </a:cxnLst>
                                    <a:rect l="0" t="0" r="r" b="b"/>
                                    <a:pathLst>
                                      <a:path w="60" h="4">
                                        <a:moveTo>
                                          <a:pt x="0" y="0"/>
                                        </a:moveTo>
                                        <a:lnTo>
                                          <a:pt x="0" y="4"/>
                                        </a:lnTo>
                                        <a:lnTo>
                                          <a:pt x="60" y="4"/>
                                        </a:lnTo>
                                        <a:lnTo>
                                          <a:pt x="0"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9" name="Freeform 371"/>
                                <wps:cNvSpPr>
                                  <a:spLocks/>
                                </wps:cNvSpPr>
                                <wps:spPr bwMode="auto">
                                  <a:xfrm>
                                    <a:off x="9797" y="2827"/>
                                    <a:ext cx="30" cy="1"/>
                                  </a:xfrm>
                                  <a:custGeom>
                                    <a:avLst/>
                                    <a:gdLst>
                                      <a:gd name="T0" fmla="*/ 0 w 60"/>
                                      <a:gd name="T1" fmla="*/ 0 h 4"/>
                                      <a:gd name="T2" fmla="*/ 60 w 60"/>
                                      <a:gd name="T3" fmla="*/ 0 h 4"/>
                                      <a:gd name="T4" fmla="*/ 60 w 60"/>
                                      <a:gd name="T5" fmla="*/ 4 h 4"/>
                                      <a:gd name="T6" fmla="*/ 0 w 60"/>
                                      <a:gd name="T7" fmla="*/ 0 h 4"/>
                                    </a:gdLst>
                                    <a:ahLst/>
                                    <a:cxnLst>
                                      <a:cxn ang="0">
                                        <a:pos x="T0" y="T1"/>
                                      </a:cxn>
                                      <a:cxn ang="0">
                                        <a:pos x="T2" y="T3"/>
                                      </a:cxn>
                                      <a:cxn ang="0">
                                        <a:pos x="T4" y="T5"/>
                                      </a:cxn>
                                      <a:cxn ang="0">
                                        <a:pos x="T6" y="T7"/>
                                      </a:cxn>
                                    </a:cxnLst>
                                    <a:rect l="0" t="0" r="r" b="b"/>
                                    <a:pathLst>
                                      <a:path w="60" h="4">
                                        <a:moveTo>
                                          <a:pt x="0" y="0"/>
                                        </a:moveTo>
                                        <a:lnTo>
                                          <a:pt x="60" y="0"/>
                                        </a:lnTo>
                                        <a:lnTo>
                                          <a:pt x="60" y="4"/>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0" name="Freeform 372"/>
                                <wps:cNvSpPr>
                                  <a:spLocks/>
                                </wps:cNvSpPr>
                                <wps:spPr bwMode="auto">
                                  <a:xfrm>
                                    <a:off x="9797" y="2827"/>
                                    <a:ext cx="30" cy="1"/>
                                  </a:xfrm>
                                  <a:custGeom>
                                    <a:avLst/>
                                    <a:gdLst>
                                      <a:gd name="T0" fmla="*/ 0 w 60"/>
                                      <a:gd name="T1" fmla="*/ 0 h 4"/>
                                      <a:gd name="T2" fmla="*/ 60 w 60"/>
                                      <a:gd name="T3" fmla="*/ 0 h 4"/>
                                      <a:gd name="T4" fmla="*/ 60 w 60"/>
                                      <a:gd name="T5" fmla="*/ 4 h 4"/>
                                      <a:gd name="T6" fmla="*/ 0 w 60"/>
                                      <a:gd name="T7" fmla="*/ 0 h 4"/>
                                    </a:gdLst>
                                    <a:ahLst/>
                                    <a:cxnLst>
                                      <a:cxn ang="0">
                                        <a:pos x="T0" y="T1"/>
                                      </a:cxn>
                                      <a:cxn ang="0">
                                        <a:pos x="T2" y="T3"/>
                                      </a:cxn>
                                      <a:cxn ang="0">
                                        <a:pos x="T4" y="T5"/>
                                      </a:cxn>
                                      <a:cxn ang="0">
                                        <a:pos x="T6" y="T7"/>
                                      </a:cxn>
                                    </a:cxnLst>
                                    <a:rect l="0" t="0" r="r" b="b"/>
                                    <a:pathLst>
                                      <a:path w="60" h="4">
                                        <a:moveTo>
                                          <a:pt x="0" y="0"/>
                                        </a:moveTo>
                                        <a:lnTo>
                                          <a:pt x="60" y="0"/>
                                        </a:lnTo>
                                        <a:lnTo>
                                          <a:pt x="60" y="4"/>
                                        </a:lnTo>
                                        <a:lnTo>
                                          <a:pt x="0"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1" name="Freeform 373"/>
                                <wps:cNvSpPr>
                                  <a:spLocks/>
                                </wps:cNvSpPr>
                                <wps:spPr bwMode="auto">
                                  <a:xfrm>
                                    <a:off x="9797" y="2828"/>
                                    <a:ext cx="30" cy="2"/>
                                  </a:xfrm>
                                  <a:custGeom>
                                    <a:avLst/>
                                    <a:gdLst>
                                      <a:gd name="T0" fmla="*/ 0 w 60"/>
                                      <a:gd name="T1" fmla="*/ 0 h 2"/>
                                      <a:gd name="T2" fmla="*/ 0 w 60"/>
                                      <a:gd name="T3" fmla="*/ 2 h 2"/>
                                      <a:gd name="T4" fmla="*/ 60 w 60"/>
                                      <a:gd name="T5" fmla="*/ 2 h 2"/>
                                      <a:gd name="T6" fmla="*/ 0 w 60"/>
                                      <a:gd name="T7" fmla="*/ 0 h 2"/>
                                    </a:gdLst>
                                    <a:ahLst/>
                                    <a:cxnLst>
                                      <a:cxn ang="0">
                                        <a:pos x="T0" y="T1"/>
                                      </a:cxn>
                                      <a:cxn ang="0">
                                        <a:pos x="T2" y="T3"/>
                                      </a:cxn>
                                      <a:cxn ang="0">
                                        <a:pos x="T4" y="T5"/>
                                      </a:cxn>
                                      <a:cxn ang="0">
                                        <a:pos x="T6" y="T7"/>
                                      </a:cxn>
                                    </a:cxnLst>
                                    <a:rect l="0" t="0" r="r" b="b"/>
                                    <a:pathLst>
                                      <a:path w="60" h="2">
                                        <a:moveTo>
                                          <a:pt x="0" y="0"/>
                                        </a:moveTo>
                                        <a:lnTo>
                                          <a:pt x="0" y="2"/>
                                        </a:lnTo>
                                        <a:lnTo>
                                          <a:pt x="60" y="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2" name="Freeform 374"/>
                                <wps:cNvSpPr>
                                  <a:spLocks/>
                                </wps:cNvSpPr>
                                <wps:spPr bwMode="auto">
                                  <a:xfrm>
                                    <a:off x="9797" y="2828"/>
                                    <a:ext cx="30" cy="2"/>
                                  </a:xfrm>
                                  <a:custGeom>
                                    <a:avLst/>
                                    <a:gdLst>
                                      <a:gd name="T0" fmla="*/ 0 w 60"/>
                                      <a:gd name="T1" fmla="*/ 0 h 2"/>
                                      <a:gd name="T2" fmla="*/ 0 w 60"/>
                                      <a:gd name="T3" fmla="*/ 2 h 2"/>
                                      <a:gd name="T4" fmla="*/ 60 w 60"/>
                                      <a:gd name="T5" fmla="*/ 2 h 2"/>
                                      <a:gd name="T6" fmla="*/ 0 w 60"/>
                                      <a:gd name="T7" fmla="*/ 0 h 2"/>
                                    </a:gdLst>
                                    <a:ahLst/>
                                    <a:cxnLst>
                                      <a:cxn ang="0">
                                        <a:pos x="T0" y="T1"/>
                                      </a:cxn>
                                      <a:cxn ang="0">
                                        <a:pos x="T2" y="T3"/>
                                      </a:cxn>
                                      <a:cxn ang="0">
                                        <a:pos x="T4" y="T5"/>
                                      </a:cxn>
                                      <a:cxn ang="0">
                                        <a:pos x="T6" y="T7"/>
                                      </a:cxn>
                                    </a:cxnLst>
                                    <a:rect l="0" t="0" r="r" b="b"/>
                                    <a:pathLst>
                                      <a:path w="60" h="2">
                                        <a:moveTo>
                                          <a:pt x="0" y="0"/>
                                        </a:moveTo>
                                        <a:lnTo>
                                          <a:pt x="0" y="2"/>
                                        </a:lnTo>
                                        <a:lnTo>
                                          <a:pt x="60" y="2"/>
                                        </a:lnTo>
                                        <a:lnTo>
                                          <a:pt x="0"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3" name="Freeform 375"/>
                                <wps:cNvSpPr>
                                  <a:spLocks/>
                                </wps:cNvSpPr>
                                <wps:spPr bwMode="auto">
                                  <a:xfrm>
                                    <a:off x="9797" y="2828"/>
                                    <a:ext cx="30" cy="2"/>
                                  </a:xfrm>
                                  <a:custGeom>
                                    <a:avLst/>
                                    <a:gdLst>
                                      <a:gd name="T0" fmla="*/ 0 w 60"/>
                                      <a:gd name="T1" fmla="*/ 0 h 2"/>
                                      <a:gd name="T2" fmla="*/ 60 w 60"/>
                                      <a:gd name="T3" fmla="*/ 0 h 2"/>
                                      <a:gd name="T4" fmla="*/ 60 w 60"/>
                                      <a:gd name="T5" fmla="*/ 2 h 2"/>
                                      <a:gd name="T6" fmla="*/ 0 w 60"/>
                                      <a:gd name="T7" fmla="*/ 0 h 2"/>
                                    </a:gdLst>
                                    <a:ahLst/>
                                    <a:cxnLst>
                                      <a:cxn ang="0">
                                        <a:pos x="T0" y="T1"/>
                                      </a:cxn>
                                      <a:cxn ang="0">
                                        <a:pos x="T2" y="T3"/>
                                      </a:cxn>
                                      <a:cxn ang="0">
                                        <a:pos x="T4" y="T5"/>
                                      </a:cxn>
                                      <a:cxn ang="0">
                                        <a:pos x="T6" y="T7"/>
                                      </a:cxn>
                                    </a:cxnLst>
                                    <a:rect l="0" t="0" r="r" b="b"/>
                                    <a:pathLst>
                                      <a:path w="60" h="2">
                                        <a:moveTo>
                                          <a:pt x="0" y="0"/>
                                        </a:moveTo>
                                        <a:lnTo>
                                          <a:pt x="60" y="0"/>
                                        </a:lnTo>
                                        <a:lnTo>
                                          <a:pt x="60" y="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4" name="Freeform 376"/>
                                <wps:cNvSpPr>
                                  <a:spLocks/>
                                </wps:cNvSpPr>
                                <wps:spPr bwMode="auto">
                                  <a:xfrm>
                                    <a:off x="9797" y="2828"/>
                                    <a:ext cx="30" cy="2"/>
                                  </a:xfrm>
                                  <a:custGeom>
                                    <a:avLst/>
                                    <a:gdLst>
                                      <a:gd name="T0" fmla="*/ 0 w 60"/>
                                      <a:gd name="T1" fmla="*/ 0 h 2"/>
                                      <a:gd name="T2" fmla="*/ 60 w 60"/>
                                      <a:gd name="T3" fmla="*/ 0 h 2"/>
                                      <a:gd name="T4" fmla="*/ 60 w 60"/>
                                      <a:gd name="T5" fmla="*/ 2 h 2"/>
                                      <a:gd name="T6" fmla="*/ 0 w 60"/>
                                      <a:gd name="T7" fmla="*/ 0 h 2"/>
                                    </a:gdLst>
                                    <a:ahLst/>
                                    <a:cxnLst>
                                      <a:cxn ang="0">
                                        <a:pos x="T0" y="T1"/>
                                      </a:cxn>
                                      <a:cxn ang="0">
                                        <a:pos x="T2" y="T3"/>
                                      </a:cxn>
                                      <a:cxn ang="0">
                                        <a:pos x="T4" y="T5"/>
                                      </a:cxn>
                                      <a:cxn ang="0">
                                        <a:pos x="T6" y="T7"/>
                                      </a:cxn>
                                    </a:cxnLst>
                                    <a:rect l="0" t="0" r="r" b="b"/>
                                    <a:pathLst>
                                      <a:path w="60" h="2">
                                        <a:moveTo>
                                          <a:pt x="0" y="0"/>
                                        </a:moveTo>
                                        <a:lnTo>
                                          <a:pt x="60" y="0"/>
                                        </a:lnTo>
                                        <a:lnTo>
                                          <a:pt x="60" y="2"/>
                                        </a:lnTo>
                                        <a:lnTo>
                                          <a:pt x="0"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5" name="Freeform 377"/>
                                <wps:cNvSpPr>
                                  <a:spLocks/>
                                </wps:cNvSpPr>
                                <wps:spPr bwMode="auto">
                                  <a:xfrm>
                                    <a:off x="9797" y="2830"/>
                                    <a:ext cx="29" cy="1"/>
                                  </a:xfrm>
                                  <a:custGeom>
                                    <a:avLst/>
                                    <a:gdLst>
                                      <a:gd name="T0" fmla="*/ 0 w 59"/>
                                      <a:gd name="T1" fmla="*/ 0 h 3"/>
                                      <a:gd name="T2" fmla="*/ 1 w 59"/>
                                      <a:gd name="T3" fmla="*/ 3 h 3"/>
                                      <a:gd name="T4" fmla="*/ 59 w 59"/>
                                      <a:gd name="T5" fmla="*/ 3 h 3"/>
                                      <a:gd name="T6" fmla="*/ 0 w 59"/>
                                      <a:gd name="T7" fmla="*/ 0 h 3"/>
                                    </a:gdLst>
                                    <a:ahLst/>
                                    <a:cxnLst>
                                      <a:cxn ang="0">
                                        <a:pos x="T0" y="T1"/>
                                      </a:cxn>
                                      <a:cxn ang="0">
                                        <a:pos x="T2" y="T3"/>
                                      </a:cxn>
                                      <a:cxn ang="0">
                                        <a:pos x="T4" y="T5"/>
                                      </a:cxn>
                                      <a:cxn ang="0">
                                        <a:pos x="T6" y="T7"/>
                                      </a:cxn>
                                    </a:cxnLst>
                                    <a:rect l="0" t="0" r="r" b="b"/>
                                    <a:pathLst>
                                      <a:path w="59" h="3">
                                        <a:moveTo>
                                          <a:pt x="0" y="0"/>
                                        </a:moveTo>
                                        <a:lnTo>
                                          <a:pt x="1" y="3"/>
                                        </a:lnTo>
                                        <a:lnTo>
                                          <a:pt x="59" y="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6" name="Freeform 378"/>
                                <wps:cNvSpPr>
                                  <a:spLocks/>
                                </wps:cNvSpPr>
                                <wps:spPr bwMode="auto">
                                  <a:xfrm>
                                    <a:off x="9797" y="2830"/>
                                    <a:ext cx="29" cy="1"/>
                                  </a:xfrm>
                                  <a:custGeom>
                                    <a:avLst/>
                                    <a:gdLst>
                                      <a:gd name="T0" fmla="*/ 0 w 59"/>
                                      <a:gd name="T1" fmla="*/ 0 h 3"/>
                                      <a:gd name="T2" fmla="*/ 1 w 59"/>
                                      <a:gd name="T3" fmla="*/ 3 h 3"/>
                                      <a:gd name="T4" fmla="*/ 59 w 59"/>
                                      <a:gd name="T5" fmla="*/ 3 h 3"/>
                                      <a:gd name="T6" fmla="*/ 0 w 59"/>
                                      <a:gd name="T7" fmla="*/ 0 h 3"/>
                                    </a:gdLst>
                                    <a:ahLst/>
                                    <a:cxnLst>
                                      <a:cxn ang="0">
                                        <a:pos x="T0" y="T1"/>
                                      </a:cxn>
                                      <a:cxn ang="0">
                                        <a:pos x="T2" y="T3"/>
                                      </a:cxn>
                                      <a:cxn ang="0">
                                        <a:pos x="T4" y="T5"/>
                                      </a:cxn>
                                      <a:cxn ang="0">
                                        <a:pos x="T6" y="T7"/>
                                      </a:cxn>
                                    </a:cxnLst>
                                    <a:rect l="0" t="0" r="r" b="b"/>
                                    <a:pathLst>
                                      <a:path w="59" h="3">
                                        <a:moveTo>
                                          <a:pt x="0" y="0"/>
                                        </a:moveTo>
                                        <a:lnTo>
                                          <a:pt x="1" y="3"/>
                                        </a:lnTo>
                                        <a:lnTo>
                                          <a:pt x="59" y="3"/>
                                        </a:lnTo>
                                        <a:lnTo>
                                          <a:pt x="0"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7" name="Freeform 379"/>
                                <wps:cNvSpPr>
                                  <a:spLocks/>
                                </wps:cNvSpPr>
                                <wps:spPr bwMode="auto">
                                  <a:xfrm>
                                    <a:off x="9797" y="2830"/>
                                    <a:ext cx="30" cy="1"/>
                                  </a:xfrm>
                                  <a:custGeom>
                                    <a:avLst/>
                                    <a:gdLst>
                                      <a:gd name="T0" fmla="*/ 0 w 60"/>
                                      <a:gd name="T1" fmla="*/ 0 h 3"/>
                                      <a:gd name="T2" fmla="*/ 60 w 60"/>
                                      <a:gd name="T3" fmla="*/ 0 h 3"/>
                                      <a:gd name="T4" fmla="*/ 59 w 60"/>
                                      <a:gd name="T5" fmla="*/ 3 h 3"/>
                                      <a:gd name="T6" fmla="*/ 0 w 60"/>
                                      <a:gd name="T7" fmla="*/ 0 h 3"/>
                                    </a:gdLst>
                                    <a:ahLst/>
                                    <a:cxnLst>
                                      <a:cxn ang="0">
                                        <a:pos x="T0" y="T1"/>
                                      </a:cxn>
                                      <a:cxn ang="0">
                                        <a:pos x="T2" y="T3"/>
                                      </a:cxn>
                                      <a:cxn ang="0">
                                        <a:pos x="T4" y="T5"/>
                                      </a:cxn>
                                      <a:cxn ang="0">
                                        <a:pos x="T6" y="T7"/>
                                      </a:cxn>
                                    </a:cxnLst>
                                    <a:rect l="0" t="0" r="r" b="b"/>
                                    <a:pathLst>
                                      <a:path w="60" h="3">
                                        <a:moveTo>
                                          <a:pt x="0" y="0"/>
                                        </a:moveTo>
                                        <a:lnTo>
                                          <a:pt x="60" y="0"/>
                                        </a:lnTo>
                                        <a:lnTo>
                                          <a:pt x="59" y="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8" name="Freeform 380"/>
                                <wps:cNvSpPr>
                                  <a:spLocks/>
                                </wps:cNvSpPr>
                                <wps:spPr bwMode="auto">
                                  <a:xfrm>
                                    <a:off x="9797" y="2830"/>
                                    <a:ext cx="30" cy="1"/>
                                  </a:xfrm>
                                  <a:custGeom>
                                    <a:avLst/>
                                    <a:gdLst>
                                      <a:gd name="T0" fmla="*/ 0 w 60"/>
                                      <a:gd name="T1" fmla="*/ 0 h 3"/>
                                      <a:gd name="T2" fmla="*/ 60 w 60"/>
                                      <a:gd name="T3" fmla="*/ 0 h 3"/>
                                      <a:gd name="T4" fmla="*/ 59 w 60"/>
                                      <a:gd name="T5" fmla="*/ 3 h 3"/>
                                      <a:gd name="T6" fmla="*/ 0 w 60"/>
                                      <a:gd name="T7" fmla="*/ 0 h 3"/>
                                    </a:gdLst>
                                    <a:ahLst/>
                                    <a:cxnLst>
                                      <a:cxn ang="0">
                                        <a:pos x="T0" y="T1"/>
                                      </a:cxn>
                                      <a:cxn ang="0">
                                        <a:pos x="T2" y="T3"/>
                                      </a:cxn>
                                      <a:cxn ang="0">
                                        <a:pos x="T4" y="T5"/>
                                      </a:cxn>
                                      <a:cxn ang="0">
                                        <a:pos x="T6" y="T7"/>
                                      </a:cxn>
                                    </a:cxnLst>
                                    <a:rect l="0" t="0" r="r" b="b"/>
                                    <a:pathLst>
                                      <a:path w="60" h="3">
                                        <a:moveTo>
                                          <a:pt x="0" y="0"/>
                                        </a:moveTo>
                                        <a:lnTo>
                                          <a:pt x="60" y="0"/>
                                        </a:lnTo>
                                        <a:lnTo>
                                          <a:pt x="59" y="3"/>
                                        </a:lnTo>
                                        <a:lnTo>
                                          <a:pt x="0"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9" name="Freeform 381"/>
                                <wps:cNvSpPr>
                                  <a:spLocks/>
                                </wps:cNvSpPr>
                                <wps:spPr bwMode="auto">
                                  <a:xfrm>
                                    <a:off x="9798" y="2831"/>
                                    <a:ext cx="28" cy="2"/>
                                  </a:xfrm>
                                  <a:custGeom>
                                    <a:avLst/>
                                    <a:gdLst>
                                      <a:gd name="T0" fmla="*/ 0 w 56"/>
                                      <a:gd name="T1" fmla="*/ 0 h 4"/>
                                      <a:gd name="T2" fmla="*/ 1 w 56"/>
                                      <a:gd name="T3" fmla="*/ 4 h 4"/>
                                      <a:gd name="T4" fmla="*/ 56 w 56"/>
                                      <a:gd name="T5" fmla="*/ 4 h 4"/>
                                      <a:gd name="T6" fmla="*/ 0 w 56"/>
                                      <a:gd name="T7" fmla="*/ 0 h 4"/>
                                    </a:gdLst>
                                    <a:ahLst/>
                                    <a:cxnLst>
                                      <a:cxn ang="0">
                                        <a:pos x="T0" y="T1"/>
                                      </a:cxn>
                                      <a:cxn ang="0">
                                        <a:pos x="T2" y="T3"/>
                                      </a:cxn>
                                      <a:cxn ang="0">
                                        <a:pos x="T4" y="T5"/>
                                      </a:cxn>
                                      <a:cxn ang="0">
                                        <a:pos x="T6" y="T7"/>
                                      </a:cxn>
                                    </a:cxnLst>
                                    <a:rect l="0" t="0" r="r" b="b"/>
                                    <a:pathLst>
                                      <a:path w="56" h="4">
                                        <a:moveTo>
                                          <a:pt x="0" y="0"/>
                                        </a:moveTo>
                                        <a:lnTo>
                                          <a:pt x="1" y="4"/>
                                        </a:lnTo>
                                        <a:lnTo>
                                          <a:pt x="56" y="4"/>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0" name="Freeform 382"/>
                                <wps:cNvSpPr>
                                  <a:spLocks/>
                                </wps:cNvSpPr>
                                <wps:spPr bwMode="auto">
                                  <a:xfrm>
                                    <a:off x="9798" y="2831"/>
                                    <a:ext cx="28" cy="2"/>
                                  </a:xfrm>
                                  <a:custGeom>
                                    <a:avLst/>
                                    <a:gdLst>
                                      <a:gd name="T0" fmla="*/ 0 w 56"/>
                                      <a:gd name="T1" fmla="*/ 0 h 4"/>
                                      <a:gd name="T2" fmla="*/ 1 w 56"/>
                                      <a:gd name="T3" fmla="*/ 4 h 4"/>
                                      <a:gd name="T4" fmla="*/ 56 w 56"/>
                                      <a:gd name="T5" fmla="*/ 4 h 4"/>
                                      <a:gd name="T6" fmla="*/ 0 w 56"/>
                                      <a:gd name="T7" fmla="*/ 0 h 4"/>
                                    </a:gdLst>
                                    <a:ahLst/>
                                    <a:cxnLst>
                                      <a:cxn ang="0">
                                        <a:pos x="T0" y="T1"/>
                                      </a:cxn>
                                      <a:cxn ang="0">
                                        <a:pos x="T2" y="T3"/>
                                      </a:cxn>
                                      <a:cxn ang="0">
                                        <a:pos x="T4" y="T5"/>
                                      </a:cxn>
                                      <a:cxn ang="0">
                                        <a:pos x="T6" y="T7"/>
                                      </a:cxn>
                                    </a:cxnLst>
                                    <a:rect l="0" t="0" r="r" b="b"/>
                                    <a:pathLst>
                                      <a:path w="56" h="4">
                                        <a:moveTo>
                                          <a:pt x="0" y="0"/>
                                        </a:moveTo>
                                        <a:lnTo>
                                          <a:pt x="1" y="4"/>
                                        </a:lnTo>
                                        <a:lnTo>
                                          <a:pt x="56" y="4"/>
                                        </a:lnTo>
                                        <a:lnTo>
                                          <a:pt x="0"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1" name="Freeform 383"/>
                                <wps:cNvSpPr>
                                  <a:spLocks/>
                                </wps:cNvSpPr>
                                <wps:spPr bwMode="auto">
                                  <a:xfrm>
                                    <a:off x="9798" y="2831"/>
                                    <a:ext cx="28" cy="2"/>
                                  </a:xfrm>
                                  <a:custGeom>
                                    <a:avLst/>
                                    <a:gdLst>
                                      <a:gd name="T0" fmla="*/ 0 w 58"/>
                                      <a:gd name="T1" fmla="*/ 0 h 4"/>
                                      <a:gd name="T2" fmla="*/ 58 w 58"/>
                                      <a:gd name="T3" fmla="*/ 0 h 4"/>
                                      <a:gd name="T4" fmla="*/ 56 w 58"/>
                                      <a:gd name="T5" fmla="*/ 4 h 4"/>
                                      <a:gd name="T6" fmla="*/ 0 w 58"/>
                                      <a:gd name="T7" fmla="*/ 0 h 4"/>
                                    </a:gdLst>
                                    <a:ahLst/>
                                    <a:cxnLst>
                                      <a:cxn ang="0">
                                        <a:pos x="T0" y="T1"/>
                                      </a:cxn>
                                      <a:cxn ang="0">
                                        <a:pos x="T2" y="T3"/>
                                      </a:cxn>
                                      <a:cxn ang="0">
                                        <a:pos x="T4" y="T5"/>
                                      </a:cxn>
                                      <a:cxn ang="0">
                                        <a:pos x="T6" y="T7"/>
                                      </a:cxn>
                                    </a:cxnLst>
                                    <a:rect l="0" t="0" r="r" b="b"/>
                                    <a:pathLst>
                                      <a:path w="58" h="4">
                                        <a:moveTo>
                                          <a:pt x="0" y="0"/>
                                        </a:moveTo>
                                        <a:lnTo>
                                          <a:pt x="58" y="0"/>
                                        </a:lnTo>
                                        <a:lnTo>
                                          <a:pt x="56" y="4"/>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2" name="Freeform 384"/>
                                <wps:cNvSpPr>
                                  <a:spLocks/>
                                </wps:cNvSpPr>
                                <wps:spPr bwMode="auto">
                                  <a:xfrm>
                                    <a:off x="9798" y="2831"/>
                                    <a:ext cx="28" cy="2"/>
                                  </a:xfrm>
                                  <a:custGeom>
                                    <a:avLst/>
                                    <a:gdLst>
                                      <a:gd name="T0" fmla="*/ 0 w 58"/>
                                      <a:gd name="T1" fmla="*/ 0 h 4"/>
                                      <a:gd name="T2" fmla="*/ 58 w 58"/>
                                      <a:gd name="T3" fmla="*/ 0 h 4"/>
                                      <a:gd name="T4" fmla="*/ 56 w 58"/>
                                      <a:gd name="T5" fmla="*/ 4 h 4"/>
                                      <a:gd name="T6" fmla="*/ 0 w 58"/>
                                      <a:gd name="T7" fmla="*/ 0 h 4"/>
                                    </a:gdLst>
                                    <a:ahLst/>
                                    <a:cxnLst>
                                      <a:cxn ang="0">
                                        <a:pos x="T0" y="T1"/>
                                      </a:cxn>
                                      <a:cxn ang="0">
                                        <a:pos x="T2" y="T3"/>
                                      </a:cxn>
                                      <a:cxn ang="0">
                                        <a:pos x="T4" y="T5"/>
                                      </a:cxn>
                                      <a:cxn ang="0">
                                        <a:pos x="T6" y="T7"/>
                                      </a:cxn>
                                    </a:cxnLst>
                                    <a:rect l="0" t="0" r="r" b="b"/>
                                    <a:pathLst>
                                      <a:path w="58" h="4">
                                        <a:moveTo>
                                          <a:pt x="0" y="0"/>
                                        </a:moveTo>
                                        <a:lnTo>
                                          <a:pt x="58" y="0"/>
                                        </a:lnTo>
                                        <a:lnTo>
                                          <a:pt x="56" y="4"/>
                                        </a:lnTo>
                                        <a:lnTo>
                                          <a:pt x="0"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3" name="Freeform 385"/>
                                <wps:cNvSpPr>
                                  <a:spLocks/>
                                </wps:cNvSpPr>
                                <wps:spPr bwMode="auto">
                                  <a:xfrm>
                                    <a:off x="9798" y="2833"/>
                                    <a:ext cx="27" cy="1"/>
                                  </a:xfrm>
                                  <a:custGeom>
                                    <a:avLst/>
                                    <a:gdLst>
                                      <a:gd name="T0" fmla="*/ 0 w 54"/>
                                      <a:gd name="T1" fmla="*/ 0 h 2"/>
                                      <a:gd name="T2" fmla="*/ 2 w 54"/>
                                      <a:gd name="T3" fmla="*/ 2 h 2"/>
                                      <a:gd name="T4" fmla="*/ 54 w 54"/>
                                      <a:gd name="T5" fmla="*/ 2 h 2"/>
                                      <a:gd name="T6" fmla="*/ 0 w 54"/>
                                      <a:gd name="T7" fmla="*/ 0 h 2"/>
                                    </a:gdLst>
                                    <a:ahLst/>
                                    <a:cxnLst>
                                      <a:cxn ang="0">
                                        <a:pos x="T0" y="T1"/>
                                      </a:cxn>
                                      <a:cxn ang="0">
                                        <a:pos x="T2" y="T3"/>
                                      </a:cxn>
                                      <a:cxn ang="0">
                                        <a:pos x="T4" y="T5"/>
                                      </a:cxn>
                                      <a:cxn ang="0">
                                        <a:pos x="T6" y="T7"/>
                                      </a:cxn>
                                    </a:cxnLst>
                                    <a:rect l="0" t="0" r="r" b="b"/>
                                    <a:pathLst>
                                      <a:path w="54" h="2">
                                        <a:moveTo>
                                          <a:pt x="0" y="0"/>
                                        </a:moveTo>
                                        <a:lnTo>
                                          <a:pt x="2" y="2"/>
                                        </a:lnTo>
                                        <a:lnTo>
                                          <a:pt x="54" y="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4" name="Freeform 386"/>
                                <wps:cNvSpPr>
                                  <a:spLocks/>
                                </wps:cNvSpPr>
                                <wps:spPr bwMode="auto">
                                  <a:xfrm>
                                    <a:off x="9798" y="2833"/>
                                    <a:ext cx="27" cy="1"/>
                                  </a:xfrm>
                                  <a:custGeom>
                                    <a:avLst/>
                                    <a:gdLst>
                                      <a:gd name="T0" fmla="*/ 0 w 54"/>
                                      <a:gd name="T1" fmla="*/ 0 h 2"/>
                                      <a:gd name="T2" fmla="*/ 2 w 54"/>
                                      <a:gd name="T3" fmla="*/ 2 h 2"/>
                                      <a:gd name="T4" fmla="*/ 54 w 54"/>
                                      <a:gd name="T5" fmla="*/ 2 h 2"/>
                                      <a:gd name="T6" fmla="*/ 0 w 54"/>
                                      <a:gd name="T7" fmla="*/ 0 h 2"/>
                                    </a:gdLst>
                                    <a:ahLst/>
                                    <a:cxnLst>
                                      <a:cxn ang="0">
                                        <a:pos x="T0" y="T1"/>
                                      </a:cxn>
                                      <a:cxn ang="0">
                                        <a:pos x="T2" y="T3"/>
                                      </a:cxn>
                                      <a:cxn ang="0">
                                        <a:pos x="T4" y="T5"/>
                                      </a:cxn>
                                      <a:cxn ang="0">
                                        <a:pos x="T6" y="T7"/>
                                      </a:cxn>
                                    </a:cxnLst>
                                    <a:rect l="0" t="0" r="r" b="b"/>
                                    <a:pathLst>
                                      <a:path w="54" h="2">
                                        <a:moveTo>
                                          <a:pt x="0" y="0"/>
                                        </a:moveTo>
                                        <a:lnTo>
                                          <a:pt x="2" y="2"/>
                                        </a:lnTo>
                                        <a:lnTo>
                                          <a:pt x="54" y="2"/>
                                        </a:lnTo>
                                        <a:lnTo>
                                          <a:pt x="0"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5" name="Freeform 387"/>
                                <wps:cNvSpPr>
                                  <a:spLocks/>
                                </wps:cNvSpPr>
                                <wps:spPr bwMode="auto">
                                  <a:xfrm>
                                    <a:off x="9798" y="2833"/>
                                    <a:ext cx="28" cy="1"/>
                                  </a:xfrm>
                                  <a:custGeom>
                                    <a:avLst/>
                                    <a:gdLst>
                                      <a:gd name="T0" fmla="*/ 0 w 55"/>
                                      <a:gd name="T1" fmla="*/ 0 h 2"/>
                                      <a:gd name="T2" fmla="*/ 55 w 55"/>
                                      <a:gd name="T3" fmla="*/ 0 h 2"/>
                                      <a:gd name="T4" fmla="*/ 54 w 55"/>
                                      <a:gd name="T5" fmla="*/ 2 h 2"/>
                                      <a:gd name="T6" fmla="*/ 0 w 55"/>
                                      <a:gd name="T7" fmla="*/ 0 h 2"/>
                                    </a:gdLst>
                                    <a:ahLst/>
                                    <a:cxnLst>
                                      <a:cxn ang="0">
                                        <a:pos x="T0" y="T1"/>
                                      </a:cxn>
                                      <a:cxn ang="0">
                                        <a:pos x="T2" y="T3"/>
                                      </a:cxn>
                                      <a:cxn ang="0">
                                        <a:pos x="T4" y="T5"/>
                                      </a:cxn>
                                      <a:cxn ang="0">
                                        <a:pos x="T6" y="T7"/>
                                      </a:cxn>
                                    </a:cxnLst>
                                    <a:rect l="0" t="0" r="r" b="b"/>
                                    <a:pathLst>
                                      <a:path w="55" h="2">
                                        <a:moveTo>
                                          <a:pt x="0" y="0"/>
                                        </a:moveTo>
                                        <a:lnTo>
                                          <a:pt x="55" y="0"/>
                                        </a:lnTo>
                                        <a:lnTo>
                                          <a:pt x="54" y="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6" name="Freeform 388"/>
                                <wps:cNvSpPr>
                                  <a:spLocks/>
                                </wps:cNvSpPr>
                                <wps:spPr bwMode="auto">
                                  <a:xfrm>
                                    <a:off x="9798" y="2833"/>
                                    <a:ext cx="28" cy="1"/>
                                  </a:xfrm>
                                  <a:custGeom>
                                    <a:avLst/>
                                    <a:gdLst>
                                      <a:gd name="T0" fmla="*/ 0 w 55"/>
                                      <a:gd name="T1" fmla="*/ 0 h 2"/>
                                      <a:gd name="T2" fmla="*/ 55 w 55"/>
                                      <a:gd name="T3" fmla="*/ 0 h 2"/>
                                      <a:gd name="T4" fmla="*/ 54 w 55"/>
                                      <a:gd name="T5" fmla="*/ 2 h 2"/>
                                      <a:gd name="T6" fmla="*/ 0 w 55"/>
                                      <a:gd name="T7" fmla="*/ 0 h 2"/>
                                    </a:gdLst>
                                    <a:ahLst/>
                                    <a:cxnLst>
                                      <a:cxn ang="0">
                                        <a:pos x="T0" y="T1"/>
                                      </a:cxn>
                                      <a:cxn ang="0">
                                        <a:pos x="T2" y="T3"/>
                                      </a:cxn>
                                      <a:cxn ang="0">
                                        <a:pos x="T4" y="T5"/>
                                      </a:cxn>
                                      <a:cxn ang="0">
                                        <a:pos x="T6" y="T7"/>
                                      </a:cxn>
                                    </a:cxnLst>
                                    <a:rect l="0" t="0" r="r" b="b"/>
                                    <a:pathLst>
                                      <a:path w="55" h="2">
                                        <a:moveTo>
                                          <a:pt x="0" y="0"/>
                                        </a:moveTo>
                                        <a:lnTo>
                                          <a:pt x="55" y="0"/>
                                        </a:lnTo>
                                        <a:lnTo>
                                          <a:pt x="54" y="2"/>
                                        </a:lnTo>
                                        <a:lnTo>
                                          <a:pt x="0"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7" name="Freeform 389"/>
                                <wps:cNvSpPr>
                                  <a:spLocks/>
                                </wps:cNvSpPr>
                                <wps:spPr bwMode="auto">
                                  <a:xfrm>
                                    <a:off x="9799" y="2834"/>
                                    <a:ext cx="25" cy="2"/>
                                  </a:xfrm>
                                  <a:custGeom>
                                    <a:avLst/>
                                    <a:gdLst>
                                      <a:gd name="T0" fmla="*/ 0 w 51"/>
                                      <a:gd name="T1" fmla="*/ 0 h 3"/>
                                      <a:gd name="T2" fmla="*/ 1 w 51"/>
                                      <a:gd name="T3" fmla="*/ 3 h 3"/>
                                      <a:gd name="T4" fmla="*/ 51 w 51"/>
                                      <a:gd name="T5" fmla="*/ 3 h 3"/>
                                      <a:gd name="T6" fmla="*/ 0 w 51"/>
                                      <a:gd name="T7" fmla="*/ 0 h 3"/>
                                    </a:gdLst>
                                    <a:ahLst/>
                                    <a:cxnLst>
                                      <a:cxn ang="0">
                                        <a:pos x="T0" y="T1"/>
                                      </a:cxn>
                                      <a:cxn ang="0">
                                        <a:pos x="T2" y="T3"/>
                                      </a:cxn>
                                      <a:cxn ang="0">
                                        <a:pos x="T4" y="T5"/>
                                      </a:cxn>
                                      <a:cxn ang="0">
                                        <a:pos x="T6" y="T7"/>
                                      </a:cxn>
                                    </a:cxnLst>
                                    <a:rect l="0" t="0" r="r" b="b"/>
                                    <a:pathLst>
                                      <a:path w="51" h="3">
                                        <a:moveTo>
                                          <a:pt x="0" y="0"/>
                                        </a:moveTo>
                                        <a:lnTo>
                                          <a:pt x="1" y="3"/>
                                        </a:lnTo>
                                        <a:lnTo>
                                          <a:pt x="51" y="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8" name="Freeform 390"/>
                                <wps:cNvSpPr>
                                  <a:spLocks/>
                                </wps:cNvSpPr>
                                <wps:spPr bwMode="auto">
                                  <a:xfrm>
                                    <a:off x="9799" y="2834"/>
                                    <a:ext cx="25" cy="2"/>
                                  </a:xfrm>
                                  <a:custGeom>
                                    <a:avLst/>
                                    <a:gdLst>
                                      <a:gd name="T0" fmla="*/ 0 w 51"/>
                                      <a:gd name="T1" fmla="*/ 0 h 3"/>
                                      <a:gd name="T2" fmla="*/ 1 w 51"/>
                                      <a:gd name="T3" fmla="*/ 3 h 3"/>
                                      <a:gd name="T4" fmla="*/ 51 w 51"/>
                                      <a:gd name="T5" fmla="*/ 3 h 3"/>
                                      <a:gd name="T6" fmla="*/ 0 w 51"/>
                                      <a:gd name="T7" fmla="*/ 0 h 3"/>
                                    </a:gdLst>
                                    <a:ahLst/>
                                    <a:cxnLst>
                                      <a:cxn ang="0">
                                        <a:pos x="T0" y="T1"/>
                                      </a:cxn>
                                      <a:cxn ang="0">
                                        <a:pos x="T2" y="T3"/>
                                      </a:cxn>
                                      <a:cxn ang="0">
                                        <a:pos x="T4" y="T5"/>
                                      </a:cxn>
                                      <a:cxn ang="0">
                                        <a:pos x="T6" y="T7"/>
                                      </a:cxn>
                                    </a:cxnLst>
                                    <a:rect l="0" t="0" r="r" b="b"/>
                                    <a:pathLst>
                                      <a:path w="51" h="3">
                                        <a:moveTo>
                                          <a:pt x="0" y="0"/>
                                        </a:moveTo>
                                        <a:lnTo>
                                          <a:pt x="1" y="3"/>
                                        </a:lnTo>
                                        <a:lnTo>
                                          <a:pt x="51" y="3"/>
                                        </a:lnTo>
                                        <a:lnTo>
                                          <a:pt x="0"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9" name="Freeform 391"/>
                                <wps:cNvSpPr>
                                  <a:spLocks/>
                                </wps:cNvSpPr>
                                <wps:spPr bwMode="auto">
                                  <a:xfrm>
                                    <a:off x="9799" y="2834"/>
                                    <a:ext cx="26" cy="2"/>
                                  </a:xfrm>
                                  <a:custGeom>
                                    <a:avLst/>
                                    <a:gdLst>
                                      <a:gd name="T0" fmla="*/ 0 w 52"/>
                                      <a:gd name="T1" fmla="*/ 0 h 3"/>
                                      <a:gd name="T2" fmla="*/ 52 w 52"/>
                                      <a:gd name="T3" fmla="*/ 0 h 3"/>
                                      <a:gd name="T4" fmla="*/ 51 w 52"/>
                                      <a:gd name="T5" fmla="*/ 3 h 3"/>
                                      <a:gd name="T6" fmla="*/ 0 w 52"/>
                                      <a:gd name="T7" fmla="*/ 0 h 3"/>
                                    </a:gdLst>
                                    <a:ahLst/>
                                    <a:cxnLst>
                                      <a:cxn ang="0">
                                        <a:pos x="T0" y="T1"/>
                                      </a:cxn>
                                      <a:cxn ang="0">
                                        <a:pos x="T2" y="T3"/>
                                      </a:cxn>
                                      <a:cxn ang="0">
                                        <a:pos x="T4" y="T5"/>
                                      </a:cxn>
                                      <a:cxn ang="0">
                                        <a:pos x="T6" y="T7"/>
                                      </a:cxn>
                                    </a:cxnLst>
                                    <a:rect l="0" t="0" r="r" b="b"/>
                                    <a:pathLst>
                                      <a:path w="52" h="3">
                                        <a:moveTo>
                                          <a:pt x="0" y="0"/>
                                        </a:moveTo>
                                        <a:lnTo>
                                          <a:pt x="52" y="0"/>
                                        </a:lnTo>
                                        <a:lnTo>
                                          <a:pt x="51" y="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0" name="Freeform 392"/>
                                <wps:cNvSpPr>
                                  <a:spLocks/>
                                </wps:cNvSpPr>
                                <wps:spPr bwMode="auto">
                                  <a:xfrm>
                                    <a:off x="9799" y="2834"/>
                                    <a:ext cx="26" cy="2"/>
                                  </a:xfrm>
                                  <a:custGeom>
                                    <a:avLst/>
                                    <a:gdLst>
                                      <a:gd name="T0" fmla="*/ 0 w 52"/>
                                      <a:gd name="T1" fmla="*/ 0 h 3"/>
                                      <a:gd name="T2" fmla="*/ 52 w 52"/>
                                      <a:gd name="T3" fmla="*/ 0 h 3"/>
                                      <a:gd name="T4" fmla="*/ 51 w 52"/>
                                      <a:gd name="T5" fmla="*/ 3 h 3"/>
                                      <a:gd name="T6" fmla="*/ 0 w 52"/>
                                      <a:gd name="T7" fmla="*/ 0 h 3"/>
                                    </a:gdLst>
                                    <a:ahLst/>
                                    <a:cxnLst>
                                      <a:cxn ang="0">
                                        <a:pos x="T0" y="T1"/>
                                      </a:cxn>
                                      <a:cxn ang="0">
                                        <a:pos x="T2" y="T3"/>
                                      </a:cxn>
                                      <a:cxn ang="0">
                                        <a:pos x="T4" y="T5"/>
                                      </a:cxn>
                                      <a:cxn ang="0">
                                        <a:pos x="T6" y="T7"/>
                                      </a:cxn>
                                    </a:cxnLst>
                                    <a:rect l="0" t="0" r="r" b="b"/>
                                    <a:pathLst>
                                      <a:path w="52" h="3">
                                        <a:moveTo>
                                          <a:pt x="0" y="0"/>
                                        </a:moveTo>
                                        <a:lnTo>
                                          <a:pt x="52" y="0"/>
                                        </a:lnTo>
                                        <a:lnTo>
                                          <a:pt x="51" y="3"/>
                                        </a:lnTo>
                                        <a:lnTo>
                                          <a:pt x="0"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1" name="Freeform 393"/>
                                <wps:cNvSpPr>
                                  <a:spLocks/>
                                </wps:cNvSpPr>
                                <wps:spPr bwMode="auto">
                                  <a:xfrm>
                                    <a:off x="9799" y="2836"/>
                                    <a:ext cx="24" cy="1"/>
                                  </a:xfrm>
                                  <a:custGeom>
                                    <a:avLst/>
                                    <a:gdLst>
                                      <a:gd name="T0" fmla="*/ 0 w 47"/>
                                      <a:gd name="T1" fmla="*/ 0 h 3"/>
                                      <a:gd name="T2" fmla="*/ 2 w 47"/>
                                      <a:gd name="T3" fmla="*/ 3 h 3"/>
                                      <a:gd name="T4" fmla="*/ 47 w 47"/>
                                      <a:gd name="T5" fmla="*/ 3 h 3"/>
                                      <a:gd name="T6" fmla="*/ 0 w 47"/>
                                      <a:gd name="T7" fmla="*/ 0 h 3"/>
                                    </a:gdLst>
                                    <a:ahLst/>
                                    <a:cxnLst>
                                      <a:cxn ang="0">
                                        <a:pos x="T0" y="T1"/>
                                      </a:cxn>
                                      <a:cxn ang="0">
                                        <a:pos x="T2" y="T3"/>
                                      </a:cxn>
                                      <a:cxn ang="0">
                                        <a:pos x="T4" y="T5"/>
                                      </a:cxn>
                                      <a:cxn ang="0">
                                        <a:pos x="T6" y="T7"/>
                                      </a:cxn>
                                    </a:cxnLst>
                                    <a:rect l="0" t="0" r="r" b="b"/>
                                    <a:pathLst>
                                      <a:path w="47" h="3">
                                        <a:moveTo>
                                          <a:pt x="0" y="0"/>
                                        </a:moveTo>
                                        <a:lnTo>
                                          <a:pt x="2" y="3"/>
                                        </a:lnTo>
                                        <a:lnTo>
                                          <a:pt x="47" y="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2" name="Freeform 394"/>
                                <wps:cNvSpPr>
                                  <a:spLocks/>
                                </wps:cNvSpPr>
                                <wps:spPr bwMode="auto">
                                  <a:xfrm>
                                    <a:off x="9799" y="2836"/>
                                    <a:ext cx="24" cy="1"/>
                                  </a:xfrm>
                                  <a:custGeom>
                                    <a:avLst/>
                                    <a:gdLst>
                                      <a:gd name="T0" fmla="*/ 0 w 47"/>
                                      <a:gd name="T1" fmla="*/ 0 h 3"/>
                                      <a:gd name="T2" fmla="*/ 2 w 47"/>
                                      <a:gd name="T3" fmla="*/ 3 h 3"/>
                                      <a:gd name="T4" fmla="*/ 47 w 47"/>
                                      <a:gd name="T5" fmla="*/ 3 h 3"/>
                                      <a:gd name="T6" fmla="*/ 0 w 47"/>
                                      <a:gd name="T7" fmla="*/ 0 h 3"/>
                                    </a:gdLst>
                                    <a:ahLst/>
                                    <a:cxnLst>
                                      <a:cxn ang="0">
                                        <a:pos x="T0" y="T1"/>
                                      </a:cxn>
                                      <a:cxn ang="0">
                                        <a:pos x="T2" y="T3"/>
                                      </a:cxn>
                                      <a:cxn ang="0">
                                        <a:pos x="T4" y="T5"/>
                                      </a:cxn>
                                      <a:cxn ang="0">
                                        <a:pos x="T6" y="T7"/>
                                      </a:cxn>
                                    </a:cxnLst>
                                    <a:rect l="0" t="0" r="r" b="b"/>
                                    <a:pathLst>
                                      <a:path w="47" h="3">
                                        <a:moveTo>
                                          <a:pt x="0" y="0"/>
                                        </a:moveTo>
                                        <a:lnTo>
                                          <a:pt x="2" y="3"/>
                                        </a:lnTo>
                                        <a:lnTo>
                                          <a:pt x="47" y="3"/>
                                        </a:lnTo>
                                        <a:lnTo>
                                          <a:pt x="0"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3" name="Freeform 395"/>
                                <wps:cNvSpPr>
                                  <a:spLocks/>
                                </wps:cNvSpPr>
                                <wps:spPr bwMode="auto">
                                  <a:xfrm>
                                    <a:off x="9799" y="2836"/>
                                    <a:ext cx="25" cy="1"/>
                                  </a:xfrm>
                                  <a:custGeom>
                                    <a:avLst/>
                                    <a:gdLst>
                                      <a:gd name="T0" fmla="*/ 0 w 50"/>
                                      <a:gd name="T1" fmla="*/ 0 h 3"/>
                                      <a:gd name="T2" fmla="*/ 50 w 50"/>
                                      <a:gd name="T3" fmla="*/ 0 h 3"/>
                                      <a:gd name="T4" fmla="*/ 47 w 50"/>
                                      <a:gd name="T5" fmla="*/ 3 h 3"/>
                                      <a:gd name="T6" fmla="*/ 0 w 50"/>
                                      <a:gd name="T7" fmla="*/ 0 h 3"/>
                                    </a:gdLst>
                                    <a:ahLst/>
                                    <a:cxnLst>
                                      <a:cxn ang="0">
                                        <a:pos x="T0" y="T1"/>
                                      </a:cxn>
                                      <a:cxn ang="0">
                                        <a:pos x="T2" y="T3"/>
                                      </a:cxn>
                                      <a:cxn ang="0">
                                        <a:pos x="T4" y="T5"/>
                                      </a:cxn>
                                      <a:cxn ang="0">
                                        <a:pos x="T6" y="T7"/>
                                      </a:cxn>
                                    </a:cxnLst>
                                    <a:rect l="0" t="0" r="r" b="b"/>
                                    <a:pathLst>
                                      <a:path w="50" h="3">
                                        <a:moveTo>
                                          <a:pt x="0" y="0"/>
                                        </a:moveTo>
                                        <a:lnTo>
                                          <a:pt x="50" y="0"/>
                                        </a:lnTo>
                                        <a:lnTo>
                                          <a:pt x="47" y="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4" name="Freeform 396"/>
                                <wps:cNvSpPr>
                                  <a:spLocks/>
                                </wps:cNvSpPr>
                                <wps:spPr bwMode="auto">
                                  <a:xfrm>
                                    <a:off x="9799" y="2836"/>
                                    <a:ext cx="25" cy="1"/>
                                  </a:xfrm>
                                  <a:custGeom>
                                    <a:avLst/>
                                    <a:gdLst>
                                      <a:gd name="T0" fmla="*/ 0 w 50"/>
                                      <a:gd name="T1" fmla="*/ 0 h 3"/>
                                      <a:gd name="T2" fmla="*/ 50 w 50"/>
                                      <a:gd name="T3" fmla="*/ 0 h 3"/>
                                      <a:gd name="T4" fmla="*/ 47 w 50"/>
                                      <a:gd name="T5" fmla="*/ 3 h 3"/>
                                      <a:gd name="T6" fmla="*/ 0 w 50"/>
                                      <a:gd name="T7" fmla="*/ 0 h 3"/>
                                    </a:gdLst>
                                    <a:ahLst/>
                                    <a:cxnLst>
                                      <a:cxn ang="0">
                                        <a:pos x="T0" y="T1"/>
                                      </a:cxn>
                                      <a:cxn ang="0">
                                        <a:pos x="T2" y="T3"/>
                                      </a:cxn>
                                      <a:cxn ang="0">
                                        <a:pos x="T4" y="T5"/>
                                      </a:cxn>
                                      <a:cxn ang="0">
                                        <a:pos x="T6" y="T7"/>
                                      </a:cxn>
                                    </a:cxnLst>
                                    <a:rect l="0" t="0" r="r" b="b"/>
                                    <a:pathLst>
                                      <a:path w="50" h="3">
                                        <a:moveTo>
                                          <a:pt x="0" y="0"/>
                                        </a:moveTo>
                                        <a:lnTo>
                                          <a:pt x="50" y="0"/>
                                        </a:lnTo>
                                        <a:lnTo>
                                          <a:pt x="47" y="3"/>
                                        </a:lnTo>
                                        <a:lnTo>
                                          <a:pt x="0"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5" name="Freeform 397"/>
                                <wps:cNvSpPr>
                                  <a:spLocks/>
                                </wps:cNvSpPr>
                                <wps:spPr bwMode="auto">
                                  <a:xfrm>
                                    <a:off x="9801" y="2837"/>
                                    <a:ext cx="21" cy="1"/>
                                  </a:xfrm>
                                  <a:custGeom>
                                    <a:avLst/>
                                    <a:gdLst>
                                      <a:gd name="T0" fmla="*/ 0 w 44"/>
                                      <a:gd name="T1" fmla="*/ 0 h 2"/>
                                      <a:gd name="T2" fmla="*/ 3 w 44"/>
                                      <a:gd name="T3" fmla="*/ 2 h 2"/>
                                      <a:gd name="T4" fmla="*/ 44 w 44"/>
                                      <a:gd name="T5" fmla="*/ 2 h 2"/>
                                      <a:gd name="T6" fmla="*/ 0 w 44"/>
                                      <a:gd name="T7" fmla="*/ 0 h 2"/>
                                    </a:gdLst>
                                    <a:ahLst/>
                                    <a:cxnLst>
                                      <a:cxn ang="0">
                                        <a:pos x="T0" y="T1"/>
                                      </a:cxn>
                                      <a:cxn ang="0">
                                        <a:pos x="T2" y="T3"/>
                                      </a:cxn>
                                      <a:cxn ang="0">
                                        <a:pos x="T4" y="T5"/>
                                      </a:cxn>
                                      <a:cxn ang="0">
                                        <a:pos x="T6" y="T7"/>
                                      </a:cxn>
                                    </a:cxnLst>
                                    <a:rect l="0" t="0" r="r" b="b"/>
                                    <a:pathLst>
                                      <a:path w="44" h="2">
                                        <a:moveTo>
                                          <a:pt x="0" y="0"/>
                                        </a:moveTo>
                                        <a:lnTo>
                                          <a:pt x="3" y="2"/>
                                        </a:lnTo>
                                        <a:lnTo>
                                          <a:pt x="44" y="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6" name="Freeform 398"/>
                                <wps:cNvSpPr>
                                  <a:spLocks/>
                                </wps:cNvSpPr>
                                <wps:spPr bwMode="auto">
                                  <a:xfrm>
                                    <a:off x="9801" y="2837"/>
                                    <a:ext cx="21" cy="1"/>
                                  </a:xfrm>
                                  <a:custGeom>
                                    <a:avLst/>
                                    <a:gdLst>
                                      <a:gd name="T0" fmla="*/ 0 w 44"/>
                                      <a:gd name="T1" fmla="*/ 0 h 2"/>
                                      <a:gd name="T2" fmla="*/ 3 w 44"/>
                                      <a:gd name="T3" fmla="*/ 2 h 2"/>
                                      <a:gd name="T4" fmla="*/ 44 w 44"/>
                                      <a:gd name="T5" fmla="*/ 2 h 2"/>
                                      <a:gd name="T6" fmla="*/ 0 w 44"/>
                                      <a:gd name="T7" fmla="*/ 0 h 2"/>
                                    </a:gdLst>
                                    <a:ahLst/>
                                    <a:cxnLst>
                                      <a:cxn ang="0">
                                        <a:pos x="T0" y="T1"/>
                                      </a:cxn>
                                      <a:cxn ang="0">
                                        <a:pos x="T2" y="T3"/>
                                      </a:cxn>
                                      <a:cxn ang="0">
                                        <a:pos x="T4" y="T5"/>
                                      </a:cxn>
                                      <a:cxn ang="0">
                                        <a:pos x="T6" y="T7"/>
                                      </a:cxn>
                                    </a:cxnLst>
                                    <a:rect l="0" t="0" r="r" b="b"/>
                                    <a:pathLst>
                                      <a:path w="44" h="2">
                                        <a:moveTo>
                                          <a:pt x="0" y="0"/>
                                        </a:moveTo>
                                        <a:lnTo>
                                          <a:pt x="3" y="2"/>
                                        </a:lnTo>
                                        <a:lnTo>
                                          <a:pt x="44" y="2"/>
                                        </a:lnTo>
                                        <a:lnTo>
                                          <a:pt x="0"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7" name="Freeform 399"/>
                                <wps:cNvSpPr>
                                  <a:spLocks/>
                                </wps:cNvSpPr>
                                <wps:spPr bwMode="auto">
                                  <a:xfrm>
                                    <a:off x="9801" y="2837"/>
                                    <a:ext cx="22" cy="1"/>
                                  </a:xfrm>
                                  <a:custGeom>
                                    <a:avLst/>
                                    <a:gdLst>
                                      <a:gd name="T0" fmla="*/ 0 w 45"/>
                                      <a:gd name="T1" fmla="*/ 0 h 2"/>
                                      <a:gd name="T2" fmla="*/ 45 w 45"/>
                                      <a:gd name="T3" fmla="*/ 0 h 2"/>
                                      <a:gd name="T4" fmla="*/ 44 w 45"/>
                                      <a:gd name="T5" fmla="*/ 2 h 2"/>
                                      <a:gd name="T6" fmla="*/ 0 w 45"/>
                                      <a:gd name="T7" fmla="*/ 0 h 2"/>
                                    </a:gdLst>
                                    <a:ahLst/>
                                    <a:cxnLst>
                                      <a:cxn ang="0">
                                        <a:pos x="T0" y="T1"/>
                                      </a:cxn>
                                      <a:cxn ang="0">
                                        <a:pos x="T2" y="T3"/>
                                      </a:cxn>
                                      <a:cxn ang="0">
                                        <a:pos x="T4" y="T5"/>
                                      </a:cxn>
                                      <a:cxn ang="0">
                                        <a:pos x="T6" y="T7"/>
                                      </a:cxn>
                                    </a:cxnLst>
                                    <a:rect l="0" t="0" r="r" b="b"/>
                                    <a:pathLst>
                                      <a:path w="45" h="2">
                                        <a:moveTo>
                                          <a:pt x="0" y="0"/>
                                        </a:moveTo>
                                        <a:lnTo>
                                          <a:pt x="45" y="0"/>
                                        </a:lnTo>
                                        <a:lnTo>
                                          <a:pt x="44" y="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8" name="Freeform 400"/>
                                <wps:cNvSpPr>
                                  <a:spLocks/>
                                </wps:cNvSpPr>
                                <wps:spPr bwMode="auto">
                                  <a:xfrm>
                                    <a:off x="9801" y="2837"/>
                                    <a:ext cx="22" cy="1"/>
                                  </a:xfrm>
                                  <a:custGeom>
                                    <a:avLst/>
                                    <a:gdLst>
                                      <a:gd name="T0" fmla="*/ 0 w 45"/>
                                      <a:gd name="T1" fmla="*/ 0 h 2"/>
                                      <a:gd name="T2" fmla="*/ 45 w 45"/>
                                      <a:gd name="T3" fmla="*/ 0 h 2"/>
                                      <a:gd name="T4" fmla="*/ 44 w 45"/>
                                      <a:gd name="T5" fmla="*/ 2 h 2"/>
                                      <a:gd name="T6" fmla="*/ 0 w 45"/>
                                      <a:gd name="T7" fmla="*/ 0 h 2"/>
                                    </a:gdLst>
                                    <a:ahLst/>
                                    <a:cxnLst>
                                      <a:cxn ang="0">
                                        <a:pos x="T0" y="T1"/>
                                      </a:cxn>
                                      <a:cxn ang="0">
                                        <a:pos x="T2" y="T3"/>
                                      </a:cxn>
                                      <a:cxn ang="0">
                                        <a:pos x="T4" y="T5"/>
                                      </a:cxn>
                                      <a:cxn ang="0">
                                        <a:pos x="T6" y="T7"/>
                                      </a:cxn>
                                    </a:cxnLst>
                                    <a:rect l="0" t="0" r="r" b="b"/>
                                    <a:pathLst>
                                      <a:path w="45" h="2">
                                        <a:moveTo>
                                          <a:pt x="0" y="0"/>
                                        </a:moveTo>
                                        <a:lnTo>
                                          <a:pt x="45" y="0"/>
                                        </a:lnTo>
                                        <a:lnTo>
                                          <a:pt x="44" y="2"/>
                                        </a:lnTo>
                                        <a:lnTo>
                                          <a:pt x="0"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9" name="Freeform 401"/>
                                <wps:cNvSpPr>
                                  <a:spLocks/>
                                </wps:cNvSpPr>
                                <wps:spPr bwMode="auto">
                                  <a:xfrm>
                                    <a:off x="9802" y="2838"/>
                                    <a:ext cx="19" cy="1"/>
                                  </a:xfrm>
                                  <a:custGeom>
                                    <a:avLst/>
                                    <a:gdLst>
                                      <a:gd name="T0" fmla="*/ 0 w 38"/>
                                      <a:gd name="T1" fmla="*/ 0 h 2"/>
                                      <a:gd name="T2" fmla="*/ 3 w 38"/>
                                      <a:gd name="T3" fmla="*/ 2 h 2"/>
                                      <a:gd name="T4" fmla="*/ 38 w 38"/>
                                      <a:gd name="T5" fmla="*/ 2 h 2"/>
                                      <a:gd name="T6" fmla="*/ 0 w 38"/>
                                      <a:gd name="T7" fmla="*/ 0 h 2"/>
                                    </a:gdLst>
                                    <a:ahLst/>
                                    <a:cxnLst>
                                      <a:cxn ang="0">
                                        <a:pos x="T0" y="T1"/>
                                      </a:cxn>
                                      <a:cxn ang="0">
                                        <a:pos x="T2" y="T3"/>
                                      </a:cxn>
                                      <a:cxn ang="0">
                                        <a:pos x="T4" y="T5"/>
                                      </a:cxn>
                                      <a:cxn ang="0">
                                        <a:pos x="T6" y="T7"/>
                                      </a:cxn>
                                    </a:cxnLst>
                                    <a:rect l="0" t="0" r="r" b="b"/>
                                    <a:pathLst>
                                      <a:path w="38" h="2">
                                        <a:moveTo>
                                          <a:pt x="0" y="0"/>
                                        </a:moveTo>
                                        <a:lnTo>
                                          <a:pt x="3" y="2"/>
                                        </a:lnTo>
                                        <a:lnTo>
                                          <a:pt x="38" y="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0" name="Freeform 402"/>
                                <wps:cNvSpPr>
                                  <a:spLocks/>
                                </wps:cNvSpPr>
                                <wps:spPr bwMode="auto">
                                  <a:xfrm>
                                    <a:off x="9802" y="2838"/>
                                    <a:ext cx="19" cy="1"/>
                                  </a:xfrm>
                                  <a:custGeom>
                                    <a:avLst/>
                                    <a:gdLst>
                                      <a:gd name="T0" fmla="*/ 0 w 38"/>
                                      <a:gd name="T1" fmla="*/ 0 h 2"/>
                                      <a:gd name="T2" fmla="*/ 3 w 38"/>
                                      <a:gd name="T3" fmla="*/ 2 h 2"/>
                                      <a:gd name="T4" fmla="*/ 38 w 38"/>
                                      <a:gd name="T5" fmla="*/ 2 h 2"/>
                                      <a:gd name="T6" fmla="*/ 0 w 38"/>
                                      <a:gd name="T7" fmla="*/ 0 h 2"/>
                                    </a:gdLst>
                                    <a:ahLst/>
                                    <a:cxnLst>
                                      <a:cxn ang="0">
                                        <a:pos x="T0" y="T1"/>
                                      </a:cxn>
                                      <a:cxn ang="0">
                                        <a:pos x="T2" y="T3"/>
                                      </a:cxn>
                                      <a:cxn ang="0">
                                        <a:pos x="T4" y="T5"/>
                                      </a:cxn>
                                      <a:cxn ang="0">
                                        <a:pos x="T6" y="T7"/>
                                      </a:cxn>
                                    </a:cxnLst>
                                    <a:rect l="0" t="0" r="r" b="b"/>
                                    <a:pathLst>
                                      <a:path w="38" h="2">
                                        <a:moveTo>
                                          <a:pt x="0" y="0"/>
                                        </a:moveTo>
                                        <a:lnTo>
                                          <a:pt x="3" y="2"/>
                                        </a:lnTo>
                                        <a:lnTo>
                                          <a:pt x="38" y="2"/>
                                        </a:lnTo>
                                        <a:lnTo>
                                          <a:pt x="0"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1" name="Freeform 403"/>
                                <wps:cNvSpPr>
                                  <a:spLocks/>
                                </wps:cNvSpPr>
                                <wps:spPr bwMode="auto">
                                  <a:xfrm>
                                    <a:off x="9802" y="2838"/>
                                    <a:ext cx="20" cy="1"/>
                                  </a:xfrm>
                                  <a:custGeom>
                                    <a:avLst/>
                                    <a:gdLst>
                                      <a:gd name="T0" fmla="*/ 0 w 41"/>
                                      <a:gd name="T1" fmla="*/ 0 h 2"/>
                                      <a:gd name="T2" fmla="*/ 41 w 41"/>
                                      <a:gd name="T3" fmla="*/ 0 h 2"/>
                                      <a:gd name="T4" fmla="*/ 38 w 41"/>
                                      <a:gd name="T5" fmla="*/ 2 h 2"/>
                                      <a:gd name="T6" fmla="*/ 0 w 41"/>
                                      <a:gd name="T7" fmla="*/ 0 h 2"/>
                                    </a:gdLst>
                                    <a:ahLst/>
                                    <a:cxnLst>
                                      <a:cxn ang="0">
                                        <a:pos x="T0" y="T1"/>
                                      </a:cxn>
                                      <a:cxn ang="0">
                                        <a:pos x="T2" y="T3"/>
                                      </a:cxn>
                                      <a:cxn ang="0">
                                        <a:pos x="T4" y="T5"/>
                                      </a:cxn>
                                      <a:cxn ang="0">
                                        <a:pos x="T6" y="T7"/>
                                      </a:cxn>
                                    </a:cxnLst>
                                    <a:rect l="0" t="0" r="r" b="b"/>
                                    <a:pathLst>
                                      <a:path w="41" h="2">
                                        <a:moveTo>
                                          <a:pt x="0" y="0"/>
                                        </a:moveTo>
                                        <a:lnTo>
                                          <a:pt x="41" y="0"/>
                                        </a:lnTo>
                                        <a:lnTo>
                                          <a:pt x="38" y="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2" name="Freeform 404"/>
                                <wps:cNvSpPr>
                                  <a:spLocks/>
                                </wps:cNvSpPr>
                                <wps:spPr bwMode="auto">
                                  <a:xfrm>
                                    <a:off x="9802" y="2838"/>
                                    <a:ext cx="20" cy="1"/>
                                  </a:xfrm>
                                  <a:custGeom>
                                    <a:avLst/>
                                    <a:gdLst>
                                      <a:gd name="T0" fmla="*/ 0 w 41"/>
                                      <a:gd name="T1" fmla="*/ 0 h 2"/>
                                      <a:gd name="T2" fmla="*/ 41 w 41"/>
                                      <a:gd name="T3" fmla="*/ 0 h 2"/>
                                      <a:gd name="T4" fmla="*/ 38 w 41"/>
                                      <a:gd name="T5" fmla="*/ 2 h 2"/>
                                      <a:gd name="T6" fmla="*/ 0 w 41"/>
                                      <a:gd name="T7" fmla="*/ 0 h 2"/>
                                    </a:gdLst>
                                    <a:ahLst/>
                                    <a:cxnLst>
                                      <a:cxn ang="0">
                                        <a:pos x="T0" y="T1"/>
                                      </a:cxn>
                                      <a:cxn ang="0">
                                        <a:pos x="T2" y="T3"/>
                                      </a:cxn>
                                      <a:cxn ang="0">
                                        <a:pos x="T4" y="T5"/>
                                      </a:cxn>
                                      <a:cxn ang="0">
                                        <a:pos x="T6" y="T7"/>
                                      </a:cxn>
                                    </a:cxnLst>
                                    <a:rect l="0" t="0" r="r" b="b"/>
                                    <a:pathLst>
                                      <a:path w="41" h="2">
                                        <a:moveTo>
                                          <a:pt x="0" y="0"/>
                                        </a:moveTo>
                                        <a:lnTo>
                                          <a:pt x="41" y="0"/>
                                        </a:lnTo>
                                        <a:lnTo>
                                          <a:pt x="38" y="2"/>
                                        </a:lnTo>
                                        <a:lnTo>
                                          <a:pt x="0"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3" name="Freeform 405"/>
                                <wps:cNvSpPr>
                                  <a:spLocks/>
                                </wps:cNvSpPr>
                                <wps:spPr bwMode="auto">
                                  <a:xfrm>
                                    <a:off x="9803" y="2839"/>
                                    <a:ext cx="17" cy="1"/>
                                  </a:xfrm>
                                  <a:custGeom>
                                    <a:avLst/>
                                    <a:gdLst>
                                      <a:gd name="T0" fmla="*/ 0 w 33"/>
                                      <a:gd name="T1" fmla="*/ 0 h 2"/>
                                      <a:gd name="T2" fmla="*/ 2 w 33"/>
                                      <a:gd name="T3" fmla="*/ 2 h 2"/>
                                      <a:gd name="T4" fmla="*/ 33 w 33"/>
                                      <a:gd name="T5" fmla="*/ 2 h 2"/>
                                      <a:gd name="T6" fmla="*/ 0 w 33"/>
                                      <a:gd name="T7" fmla="*/ 0 h 2"/>
                                    </a:gdLst>
                                    <a:ahLst/>
                                    <a:cxnLst>
                                      <a:cxn ang="0">
                                        <a:pos x="T0" y="T1"/>
                                      </a:cxn>
                                      <a:cxn ang="0">
                                        <a:pos x="T2" y="T3"/>
                                      </a:cxn>
                                      <a:cxn ang="0">
                                        <a:pos x="T4" y="T5"/>
                                      </a:cxn>
                                      <a:cxn ang="0">
                                        <a:pos x="T6" y="T7"/>
                                      </a:cxn>
                                    </a:cxnLst>
                                    <a:rect l="0" t="0" r="r" b="b"/>
                                    <a:pathLst>
                                      <a:path w="33" h="2">
                                        <a:moveTo>
                                          <a:pt x="0" y="0"/>
                                        </a:moveTo>
                                        <a:lnTo>
                                          <a:pt x="2" y="2"/>
                                        </a:lnTo>
                                        <a:lnTo>
                                          <a:pt x="33" y="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4" name="Freeform 406"/>
                                <wps:cNvSpPr>
                                  <a:spLocks/>
                                </wps:cNvSpPr>
                                <wps:spPr bwMode="auto">
                                  <a:xfrm>
                                    <a:off x="9803" y="2839"/>
                                    <a:ext cx="17" cy="1"/>
                                  </a:xfrm>
                                  <a:custGeom>
                                    <a:avLst/>
                                    <a:gdLst>
                                      <a:gd name="T0" fmla="*/ 0 w 33"/>
                                      <a:gd name="T1" fmla="*/ 0 h 2"/>
                                      <a:gd name="T2" fmla="*/ 2 w 33"/>
                                      <a:gd name="T3" fmla="*/ 2 h 2"/>
                                      <a:gd name="T4" fmla="*/ 33 w 33"/>
                                      <a:gd name="T5" fmla="*/ 2 h 2"/>
                                      <a:gd name="T6" fmla="*/ 0 w 33"/>
                                      <a:gd name="T7" fmla="*/ 0 h 2"/>
                                    </a:gdLst>
                                    <a:ahLst/>
                                    <a:cxnLst>
                                      <a:cxn ang="0">
                                        <a:pos x="T0" y="T1"/>
                                      </a:cxn>
                                      <a:cxn ang="0">
                                        <a:pos x="T2" y="T3"/>
                                      </a:cxn>
                                      <a:cxn ang="0">
                                        <a:pos x="T4" y="T5"/>
                                      </a:cxn>
                                      <a:cxn ang="0">
                                        <a:pos x="T6" y="T7"/>
                                      </a:cxn>
                                    </a:cxnLst>
                                    <a:rect l="0" t="0" r="r" b="b"/>
                                    <a:pathLst>
                                      <a:path w="33" h="2">
                                        <a:moveTo>
                                          <a:pt x="0" y="0"/>
                                        </a:moveTo>
                                        <a:lnTo>
                                          <a:pt x="2" y="2"/>
                                        </a:lnTo>
                                        <a:lnTo>
                                          <a:pt x="33" y="2"/>
                                        </a:lnTo>
                                        <a:lnTo>
                                          <a:pt x="0"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5" name="Freeform 407"/>
                                <wps:cNvSpPr>
                                  <a:spLocks/>
                                </wps:cNvSpPr>
                                <wps:spPr bwMode="auto">
                                  <a:xfrm>
                                    <a:off x="9803" y="2839"/>
                                    <a:ext cx="18" cy="1"/>
                                  </a:xfrm>
                                  <a:custGeom>
                                    <a:avLst/>
                                    <a:gdLst>
                                      <a:gd name="T0" fmla="*/ 0 w 35"/>
                                      <a:gd name="T1" fmla="*/ 0 h 2"/>
                                      <a:gd name="T2" fmla="*/ 35 w 35"/>
                                      <a:gd name="T3" fmla="*/ 0 h 2"/>
                                      <a:gd name="T4" fmla="*/ 33 w 35"/>
                                      <a:gd name="T5" fmla="*/ 2 h 2"/>
                                      <a:gd name="T6" fmla="*/ 0 w 35"/>
                                      <a:gd name="T7" fmla="*/ 0 h 2"/>
                                    </a:gdLst>
                                    <a:ahLst/>
                                    <a:cxnLst>
                                      <a:cxn ang="0">
                                        <a:pos x="T0" y="T1"/>
                                      </a:cxn>
                                      <a:cxn ang="0">
                                        <a:pos x="T2" y="T3"/>
                                      </a:cxn>
                                      <a:cxn ang="0">
                                        <a:pos x="T4" y="T5"/>
                                      </a:cxn>
                                      <a:cxn ang="0">
                                        <a:pos x="T6" y="T7"/>
                                      </a:cxn>
                                    </a:cxnLst>
                                    <a:rect l="0" t="0" r="r" b="b"/>
                                    <a:pathLst>
                                      <a:path w="35" h="2">
                                        <a:moveTo>
                                          <a:pt x="0" y="0"/>
                                        </a:moveTo>
                                        <a:lnTo>
                                          <a:pt x="35" y="0"/>
                                        </a:lnTo>
                                        <a:lnTo>
                                          <a:pt x="33" y="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6" name="Freeform 408"/>
                                <wps:cNvSpPr>
                                  <a:spLocks/>
                                </wps:cNvSpPr>
                                <wps:spPr bwMode="auto">
                                  <a:xfrm>
                                    <a:off x="9803" y="2839"/>
                                    <a:ext cx="18" cy="1"/>
                                  </a:xfrm>
                                  <a:custGeom>
                                    <a:avLst/>
                                    <a:gdLst>
                                      <a:gd name="T0" fmla="*/ 0 w 35"/>
                                      <a:gd name="T1" fmla="*/ 0 h 2"/>
                                      <a:gd name="T2" fmla="*/ 35 w 35"/>
                                      <a:gd name="T3" fmla="*/ 0 h 2"/>
                                      <a:gd name="T4" fmla="*/ 33 w 35"/>
                                      <a:gd name="T5" fmla="*/ 2 h 2"/>
                                      <a:gd name="T6" fmla="*/ 0 w 35"/>
                                      <a:gd name="T7" fmla="*/ 0 h 2"/>
                                    </a:gdLst>
                                    <a:ahLst/>
                                    <a:cxnLst>
                                      <a:cxn ang="0">
                                        <a:pos x="T0" y="T1"/>
                                      </a:cxn>
                                      <a:cxn ang="0">
                                        <a:pos x="T2" y="T3"/>
                                      </a:cxn>
                                      <a:cxn ang="0">
                                        <a:pos x="T4" y="T5"/>
                                      </a:cxn>
                                      <a:cxn ang="0">
                                        <a:pos x="T6" y="T7"/>
                                      </a:cxn>
                                    </a:cxnLst>
                                    <a:rect l="0" t="0" r="r" b="b"/>
                                    <a:pathLst>
                                      <a:path w="35" h="2">
                                        <a:moveTo>
                                          <a:pt x="0" y="0"/>
                                        </a:moveTo>
                                        <a:lnTo>
                                          <a:pt x="35" y="0"/>
                                        </a:lnTo>
                                        <a:lnTo>
                                          <a:pt x="33" y="2"/>
                                        </a:lnTo>
                                        <a:lnTo>
                                          <a:pt x="0"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7" name="Freeform 409"/>
                                <wps:cNvSpPr>
                                  <a:spLocks/>
                                </wps:cNvSpPr>
                                <wps:spPr bwMode="auto">
                                  <a:xfrm>
                                    <a:off x="9805" y="2840"/>
                                    <a:ext cx="13" cy="1"/>
                                  </a:xfrm>
                                  <a:custGeom>
                                    <a:avLst/>
                                    <a:gdLst>
                                      <a:gd name="T0" fmla="*/ 0 w 27"/>
                                      <a:gd name="T1" fmla="*/ 0 h 1"/>
                                      <a:gd name="T2" fmla="*/ 3 w 27"/>
                                      <a:gd name="T3" fmla="*/ 1 h 1"/>
                                      <a:gd name="T4" fmla="*/ 27 w 27"/>
                                      <a:gd name="T5" fmla="*/ 1 h 1"/>
                                      <a:gd name="T6" fmla="*/ 0 w 27"/>
                                      <a:gd name="T7" fmla="*/ 0 h 1"/>
                                    </a:gdLst>
                                    <a:ahLst/>
                                    <a:cxnLst>
                                      <a:cxn ang="0">
                                        <a:pos x="T0" y="T1"/>
                                      </a:cxn>
                                      <a:cxn ang="0">
                                        <a:pos x="T2" y="T3"/>
                                      </a:cxn>
                                      <a:cxn ang="0">
                                        <a:pos x="T4" y="T5"/>
                                      </a:cxn>
                                      <a:cxn ang="0">
                                        <a:pos x="T6" y="T7"/>
                                      </a:cxn>
                                    </a:cxnLst>
                                    <a:rect l="0" t="0" r="r" b="b"/>
                                    <a:pathLst>
                                      <a:path w="27" h="1">
                                        <a:moveTo>
                                          <a:pt x="0" y="0"/>
                                        </a:moveTo>
                                        <a:lnTo>
                                          <a:pt x="3" y="1"/>
                                        </a:lnTo>
                                        <a:lnTo>
                                          <a:pt x="27" y="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8" name="Freeform 410"/>
                                <wps:cNvSpPr>
                                  <a:spLocks/>
                                </wps:cNvSpPr>
                                <wps:spPr bwMode="auto">
                                  <a:xfrm>
                                    <a:off x="9805" y="2840"/>
                                    <a:ext cx="13" cy="1"/>
                                  </a:xfrm>
                                  <a:custGeom>
                                    <a:avLst/>
                                    <a:gdLst>
                                      <a:gd name="T0" fmla="*/ 0 w 27"/>
                                      <a:gd name="T1" fmla="*/ 0 h 1"/>
                                      <a:gd name="T2" fmla="*/ 3 w 27"/>
                                      <a:gd name="T3" fmla="*/ 1 h 1"/>
                                      <a:gd name="T4" fmla="*/ 27 w 27"/>
                                      <a:gd name="T5" fmla="*/ 1 h 1"/>
                                      <a:gd name="T6" fmla="*/ 0 w 27"/>
                                      <a:gd name="T7" fmla="*/ 0 h 1"/>
                                    </a:gdLst>
                                    <a:ahLst/>
                                    <a:cxnLst>
                                      <a:cxn ang="0">
                                        <a:pos x="T0" y="T1"/>
                                      </a:cxn>
                                      <a:cxn ang="0">
                                        <a:pos x="T2" y="T3"/>
                                      </a:cxn>
                                      <a:cxn ang="0">
                                        <a:pos x="T4" y="T5"/>
                                      </a:cxn>
                                      <a:cxn ang="0">
                                        <a:pos x="T6" y="T7"/>
                                      </a:cxn>
                                    </a:cxnLst>
                                    <a:rect l="0" t="0" r="r" b="b"/>
                                    <a:pathLst>
                                      <a:path w="27" h="1">
                                        <a:moveTo>
                                          <a:pt x="0" y="0"/>
                                        </a:moveTo>
                                        <a:lnTo>
                                          <a:pt x="3" y="1"/>
                                        </a:lnTo>
                                        <a:lnTo>
                                          <a:pt x="27" y="1"/>
                                        </a:lnTo>
                                        <a:lnTo>
                                          <a:pt x="0"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9" name="Freeform 411"/>
                                <wps:cNvSpPr>
                                  <a:spLocks/>
                                </wps:cNvSpPr>
                                <wps:spPr bwMode="auto">
                                  <a:xfrm>
                                    <a:off x="9805" y="2840"/>
                                    <a:ext cx="15" cy="1"/>
                                  </a:xfrm>
                                  <a:custGeom>
                                    <a:avLst/>
                                    <a:gdLst>
                                      <a:gd name="T0" fmla="*/ 0 w 31"/>
                                      <a:gd name="T1" fmla="*/ 0 h 1"/>
                                      <a:gd name="T2" fmla="*/ 31 w 31"/>
                                      <a:gd name="T3" fmla="*/ 0 h 1"/>
                                      <a:gd name="T4" fmla="*/ 27 w 31"/>
                                      <a:gd name="T5" fmla="*/ 1 h 1"/>
                                      <a:gd name="T6" fmla="*/ 0 w 31"/>
                                      <a:gd name="T7" fmla="*/ 0 h 1"/>
                                    </a:gdLst>
                                    <a:ahLst/>
                                    <a:cxnLst>
                                      <a:cxn ang="0">
                                        <a:pos x="T0" y="T1"/>
                                      </a:cxn>
                                      <a:cxn ang="0">
                                        <a:pos x="T2" y="T3"/>
                                      </a:cxn>
                                      <a:cxn ang="0">
                                        <a:pos x="T4" y="T5"/>
                                      </a:cxn>
                                      <a:cxn ang="0">
                                        <a:pos x="T6" y="T7"/>
                                      </a:cxn>
                                    </a:cxnLst>
                                    <a:rect l="0" t="0" r="r" b="b"/>
                                    <a:pathLst>
                                      <a:path w="31" h="1">
                                        <a:moveTo>
                                          <a:pt x="0" y="0"/>
                                        </a:moveTo>
                                        <a:lnTo>
                                          <a:pt x="31" y="0"/>
                                        </a:lnTo>
                                        <a:lnTo>
                                          <a:pt x="27" y="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0" name="Freeform 412"/>
                                <wps:cNvSpPr>
                                  <a:spLocks/>
                                </wps:cNvSpPr>
                                <wps:spPr bwMode="auto">
                                  <a:xfrm>
                                    <a:off x="9805" y="2840"/>
                                    <a:ext cx="15" cy="1"/>
                                  </a:xfrm>
                                  <a:custGeom>
                                    <a:avLst/>
                                    <a:gdLst>
                                      <a:gd name="T0" fmla="*/ 0 w 31"/>
                                      <a:gd name="T1" fmla="*/ 0 h 1"/>
                                      <a:gd name="T2" fmla="*/ 31 w 31"/>
                                      <a:gd name="T3" fmla="*/ 0 h 1"/>
                                      <a:gd name="T4" fmla="*/ 27 w 31"/>
                                      <a:gd name="T5" fmla="*/ 1 h 1"/>
                                      <a:gd name="T6" fmla="*/ 0 w 31"/>
                                      <a:gd name="T7" fmla="*/ 0 h 1"/>
                                    </a:gdLst>
                                    <a:ahLst/>
                                    <a:cxnLst>
                                      <a:cxn ang="0">
                                        <a:pos x="T0" y="T1"/>
                                      </a:cxn>
                                      <a:cxn ang="0">
                                        <a:pos x="T2" y="T3"/>
                                      </a:cxn>
                                      <a:cxn ang="0">
                                        <a:pos x="T4" y="T5"/>
                                      </a:cxn>
                                      <a:cxn ang="0">
                                        <a:pos x="T6" y="T7"/>
                                      </a:cxn>
                                    </a:cxnLst>
                                    <a:rect l="0" t="0" r="r" b="b"/>
                                    <a:pathLst>
                                      <a:path w="31" h="1">
                                        <a:moveTo>
                                          <a:pt x="0" y="0"/>
                                        </a:moveTo>
                                        <a:lnTo>
                                          <a:pt x="31" y="0"/>
                                        </a:lnTo>
                                        <a:lnTo>
                                          <a:pt x="27" y="1"/>
                                        </a:lnTo>
                                        <a:lnTo>
                                          <a:pt x="0"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1" name="Freeform 413"/>
                                <wps:cNvSpPr>
                                  <a:spLocks/>
                                </wps:cNvSpPr>
                                <wps:spPr bwMode="auto">
                                  <a:xfrm>
                                    <a:off x="9806" y="2841"/>
                                    <a:ext cx="11" cy="0"/>
                                  </a:xfrm>
                                  <a:custGeom>
                                    <a:avLst/>
                                    <a:gdLst>
                                      <a:gd name="T0" fmla="*/ 0 w 21"/>
                                      <a:gd name="T1" fmla="*/ 0 h 2"/>
                                      <a:gd name="T2" fmla="*/ 2 w 21"/>
                                      <a:gd name="T3" fmla="*/ 2 h 2"/>
                                      <a:gd name="T4" fmla="*/ 21 w 21"/>
                                      <a:gd name="T5" fmla="*/ 2 h 2"/>
                                      <a:gd name="T6" fmla="*/ 0 w 21"/>
                                      <a:gd name="T7" fmla="*/ 0 h 2"/>
                                    </a:gdLst>
                                    <a:ahLst/>
                                    <a:cxnLst>
                                      <a:cxn ang="0">
                                        <a:pos x="T0" y="T1"/>
                                      </a:cxn>
                                      <a:cxn ang="0">
                                        <a:pos x="T2" y="T3"/>
                                      </a:cxn>
                                      <a:cxn ang="0">
                                        <a:pos x="T4" y="T5"/>
                                      </a:cxn>
                                      <a:cxn ang="0">
                                        <a:pos x="T6" y="T7"/>
                                      </a:cxn>
                                    </a:cxnLst>
                                    <a:rect l="0" t="0" r="r" b="b"/>
                                    <a:pathLst>
                                      <a:path w="21" h="2">
                                        <a:moveTo>
                                          <a:pt x="0" y="0"/>
                                        </a:moveTo>
                                        <a:lnTo>
                                          <a:pt x="2" y="2"/>
                                        </a:lnTo>
                                        <a:lnTo>
                                          <a:pt x="21" y="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2" name="Freeform 414"/>
                                <wps:cNvSpPr>
                                  <a:spLocks/>
                                </wps:cNvSpPr>
                                <wps:spPr bwMode="auto">
                                  <a:xfrm>
                                    <a:off x="9806" y="2841"/>
                                    <a:ext cx="11" cy="0"/>
                                  </a:xfrm>
                                  <a:custGeom>
                                    <a:avLst/>
                                    <a:gdLst>
                                      <a:gd name="T0" fmla="*/ 0 w 21"/>
                                      <a:gd name="T1" fmla="*/ 0 h 2"/>
                                      <a:gd name="T2" fmla="*/ 2 w 21"/>
                                      <a:gd name="T3" fmla="*/ 2 h 2"/>
                                      <a:gd name="T4" fmla="*/ 21 w 21"/>
                                      <a:gd name="T5" fmla="*/ 2 h 2"/>
                                      <a:gd name="T6" fmla="*/ 0 w 21"/>
                                      <a:gd name="T7" fmla="*/ 0 h 2"/>
                                    </a:gdLst>
                                    <a:ahLst/>
                                    <a:cxnLst>
                                      <a:cxn ang="0">
                                        <a:pos x="T0" y="T1"/>
                                      </a:cxn>
                                      <a:cxn ang="0">
                                        <a:pos x="T2" y="T3"/>
                                      </a:cxn>
                                      <a:cxn ang="0">
                                        <a:pos x="T4" y="T5"/>
                                      </a:cxn>
                                      <a:cxn ang="0">
                                        <a:pos x="T6" y="T7"/>
                                      </a:cxn>
                                    </a:cxnLst>
                                    <a:rect l="0" t="0" r="r" b="b"/>
                                    <a:pathLst>
                                      <a:path w="21" h="2">
                                        <a:moveTo>
                                          <a:pt x="0" y="0"/>
                                        </a:moveTo>
                                        <a:lnTo>
                                          <a:pt x="2" y="2"/>
                                        </a:lnTo>
                                        <a:lnTo>
                                          <a:pt x="21" y="2"/>
                                        </a:lnTo>
                                        <a:lnTo>
                                          <a:pt x="0"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3" name="Freeform 415"/>
                                <wps:cNvSpPr>
                                  <a:spLocks/>
                                </wps:cNvSpPr>
                                <wps:spPr bwMode="auto">
                                  <a:xfrm>
                                    <a:off x="9806" y="2841"/>
                                    <a:ext cx="12" cy="0"/>
                                  </a:xfrm>
                                  <a:custGeom>
                                    <a:avLst/>
                                    <a:gdLst>
                                      <a:gd name="T0" fmla="*/ 0 w 24"/>
                                      <a:gd name="T1" fmla="*/ 0 h 2"/>
                                      <a:gd name="T2" fmla="*/ 24 w 24"/>
                                      <a:gd name="T3" fmla="*/ 0 h 2"/>
                                      <a:gd name="T4" fmla="*/ 21 w 24"/>
                                      <a:gd name="T5" fmla="*/ 2 h 2"/>
                                      <a:gd name="T6" fmla="*/ 0 w 24"/>
                                      <a:gd name="T7" fmla="*/ 0 h 2"/>
                                    </a:gdLst>
                                    <a:ahLst/>
                                    <a:cxnLst>
                                      <a:cxn ang="0">
                                        <a:pos x="T0" y="T1"/>
                                      </a:cxn>
                                      <a:cxn ang="0">
                                        <a:pos x="T2" y="T3"/>
                                      </a:cxn>
                                      <a:cxn ang="0">
                                        <a:pos x="T4" y="T5"/>
                                      </a:cxn>
                                      <a:cxn ang="0">
                                        <a:pos x="T6" y="T7"/>
                                      </a:cxn>
                                    </a:cxnLst>
                                    <a:rect l="0" t="0" r="r" b="b"/>
                                    <a:pathLst>
                                      <a:path w="24" h="2">
                                        <a:moveTo>
                                          <a:pt x="0" y="0"/>
                                        </a:moveTo>
                                        <a:lnTo>
                                          <a:pt x="24" y="0"/>
                                        </a:lnTo>
                                        <a:lnTo>
                                          <a:pt x="21" y="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4" name="Freeform 416"/>
                                <wps:cNvSpPr>
                                  <a:spLocks/>
                                </wps:cNvSpPr>
                                <wps:spPr bwMode="auto">
                                  <a:xfrm>
                                    <a:off x="9806" y="2841"/>
                                    <a:ext cx="12" cy="0"/>
                                  </a:xfrm>
                                  <a:custGeom>
                                    <a:avLst/>
                                    <a:gdLst>
                                      <a:gd name="T0" fmla="*/ 0 w 24"/>
                                      <a:gd name="T1" fmla="*/ 0 h 2"/>
                                      <a:gd name="T2" fmla="*/ 24 w 24"/>
                                      <a:gd name="T3" fmla="*/ 0 h 2"/>
                                      <a:gd name="T4" fmla="*/ 21 w 24"/>
                                      <a:gd name="T5" fmla="*/ 2 h 2"/>
                                      <a:gd name="T6" fmla="*/ 0 w 24"/>
                                      <a:gd name="T7" fmla="*/ 0 h 2"/>
                                    </a:gdLst>
                                    <a:ahLst/>
                                    <a:cxnLst>
                                      <a:cxn ang="0">
                                        <a:pos x="T0" y="T1"/>
                                      </a:cxn>
                                      <a:cxn ang="0">
                                        <a:pos x="T2" y="T3"/>
                                      </a:cxn>
                                      <a:cxn ang="0">
                                        <a:pos x="T4" y="T5"/>
                                      </a:cxn>
                                      <a:cxn ang="0">
                                        <a:pos x="T6" y="T7"/>
                                      </a:cxn>
                                    </a:cxnLst>
                                    <a:rect l="0" t="0" r="r" b="b"/>
                                    <a:pathLst>
                                      <a:path w="24" h="2">
                                        <a:moveTo>
                                          <a:pt x="0" y="0"/>
                                        </a:moveTo>
                                        <a:lnTo>
                                          <a:pt x="24" y="0"/>
                                        </a:lnTo>
                                        <a:lnTo>
                                          <a:pt x="21" y="2"/>
                                        </a:lnTo>
                                        <a:lnTo>
                                          <a:pt x="0"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5" name="Freeform 417"/>
                                <wps:cNvSpPr>
                                  <a:spLocks/>
                                </wps:cNvSpPr>
                                <wps:spPr bwMode="auto">
                                  <a:xfrm>
                                    <a:off x="9807" y="2841"/>
                                    <a:ext cx="8" cy="0"/>
                                  </a:xfrm>
                                  <a:custGeom>
                                    <a:avLst/>
                                    <a:gdLst>
                                      <a:gd name="T0" fmla="*/ 0 w 17"/>
                                      <a:gd name="T1" fmla="*/ 4 w 17"/>
                                      <a:gd name="T2" fmla="*/ 17 w 17"/>
                                      <a:gd name="T3" fmla="*/ 0 w 17"/>
                                    </a:gdLst>
                                    <a:ahLst/>
                                    <a:cxnLst>
                                      <a:cxn ang="0">
                                        <a:pos x="T0" y="0"/>
                                      </a:cxn>
                                      <a:cxn ang="0">
                                        <a:pos x="T1" y="0"/>
                                      </a:cxn>
                                      <a:cxn ang="0">
                                        <a:pos x="T2" y="0"/>
                                      </a:cxn>
                                      <a:cxn ang="0">
                                        <a:pos x="T3" y="0"/>
                                      </a:cxn>
                                    </a:cxnLst>
                                    <a:rect l="0" t="0" r="r" b="b"/>
                                    <a:pathLst>
                                      <a:path w="17">
                                        <a:moveTo>
                                          <a:pt x="0" y="0"/>
                                        </a:moveTo>
                                        <a:lnTo>
                                          <a:pt x="4" y="0"/>
                                        </a:lnTo>
                                        <a:lnTo>
                                          <a:pt x="17"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6" name="Freeform 418"/>
                                <wps:cNvSpPr>
                                  <a:spLocks/>
                                </wps:cNvSpPr>
                                <wps:spPr bwMode="auto">
                                  <a:xfrm>
                                    <a:off x="9807" y="2841"/>
                                    <a:ext cx="8" cy="0"/>
                                  </a:xfrm>
                                  <a:custGeom>
                                    <a:avLst/>
                                    <a:gdLst>
                                      <a:gd name="T0" fmla="*/ 0 w 17"/>
                                      <a:gd name="T1" fmla="*/ 4 w 17"/>
                                      <a:gd name="T2" fmla="*/ 17 w 17"/>
                                      <a:gd name="T3" fmla="*/ 0 w 17"/>
                                    </a:gdLst>
                                    <a:ahLst/>
                                    <a:cxnLst>
                                      <a:cxn ang="0">
                                        <a:pos x="T0" y="0"/>
                                      </a:cxn>
                                      <a:cxn ang="0">
                                        <a:pos x="T1" y="0"/>
                                      </a:cxn>
                                      <a:cxn ang="0">
                                        <a:pos x="T2" y="0"/>
                                      </a:cxn>
                                      <a:cxn ang="0">
                                        <a:pos x="T3" y="0"/>
                                      </a:cxn>
                                    </a:cxnLst>
                                    <a:rect l="0" t="0" r="r" b="b"/>
                                    <a:pathLst>
                                      <a:path w="17">
                                        <a:moveTo>
                                          <a:pt x="0" y="0"/>
                                        </a:moveTo>
                                        <a:lnTo>
                                          <a:pt x="4" y="0"/>
                                        </a:lnTo>
                                        <a:lnTo>
                                          <a:pt x="17" y="0"/>
                                        </a:lnTo>
                                        <a:lnTo>
                                          <a:pt x="0"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7" name="Freeform 419"/>
                                <wps:cNvSpPr>
                                  <a:spLocks/>
                                </wps:cNvSpPr>
                                <wps:spPr bwMode="auto">
                                  <a:xfrm>
                                    <a:off x="9807" y="2841"/>
                                    <a:ext cx="10" cy="0"/>
                                  </a:xfrm>
                                  <a:custGeom>
                                    <a:avLst/>
                                    <a:gdLst>
                                      <a:gd name="T0" fmla="*/ 0 w 19"/>
                                      <a:gd name="T1" fmla="*/ 19 w 19"/>
                                      <a:gd name="T2" fmla="*/ 17 w 19"/>
                                      <a:gd name="T3" fmla="*/ 0 w 19"/>
                                    </a:gdLst>
                                    <a:ahLst/>
                                    <a:cxnLst>
                                      <a:cxn ang="0">
                                        <a:pos x="T0" y="0"/>
                                      </a:cxn>
                                      <a:cxn ang="0">
                                        <a:pos x="T1" y="0"/>
                                      </a:cxn>
                                      <a:cxn ang="0">
                                        <a:pos x="T2" y="0"/>
                                      </a:cxn>
                                      <a:cxn ang="0">
                                        <a:pos x="T3" y="0"/>
                                      </a:cxn>
                                    </a:cxnLst>
                                    <a:rect l="0" t="0" r="r" b="b"/>
                                    <a:pathLst>
                                      <a:path w="19">
                                        <a:moveTo>
                                          <a:pt x="0" y="0"/>
                                        </a:moveTo>
                                        <a:lnTo>
                                          <a:pt x="19" y="0"/>
                                        </a:lnTo>
                                        <a:lnTo>
                                          <a:pt x="17"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8" name="Freeform 420"/>
                                <wps:cNvSpPr>
                                  <a:spLocks/>
                                </wps:cNvSpPr>
                                <wps:spPr bwMode="auto">
                                  <a:xfrm>
                                    <a:off x="9807" y="2841"/>
                                    <a:ext cx="10" cy="0"/>
                                  </a:xfrm>
                                  <a:custGeom>
                                    <a:avLst/>
                                    <a:gdLst>
                                      <a:gd name="T0" fmla="*/ 0 w 19"/>
                                      <a:gd name="T1" fmla="*/ 19 w 19"/>
                                      <a:gd name="T2" fmla="*/ 17 w 19"/>
                                      <a:gd name="T3" fmla="*/ 0 w 19"/>
                                    </a:gdLst>
                                    <a:ahLst/>
                                    <a:cxnLst>
                                      <a:cxn ang="0">
                                        <a:pos x="T0" y="0"/>
                                      </a:cxn>
                                      <a:cxn ang="0">
                                        <a:pos x="T1" y="0"/>
                                      </a:cxn>
                                      <a:cxn ang="0">
                                        <a:pos x="T2" y="0"/>
                                      </a:cxn>
                                      <a:cxn ang="0">
                                        <a:pos x="T3" y="0"/>
                                      </a:cxn>
                                    </a:cxnLst>
                                    <a:rect l="0" t="0" r="r" b="b"/>
                                    <a:pathLst>
                                      <a:path w="19">
                                        <a:moveTo>
                                          <a:pt x="0" y="0"/>
                                        </a:moveTo>
                                        <a:lnTo>
                                          <a:pt x="19" y="0"/>
                                        </a:lnTo>
                                        <a:lnTo>
                                          <a:pt x="17" y="0"/>
                                        </a:lnTo>
                                        <a:lnTo>
                                          <a:pt x="0"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9" name="Freeform 421"/>
                                <wps:cNvSpPr>
                                  <a:spLocks/>
                                </wps:cNvSpPr>
                                <wps:spPr bwMode="auto">
                                  <a:xfrm>
                                    <a:off x="9809" y="2841"/>
                                    <a:ext cx="5" cy="1"/>
                                  </a:xfrm>
                                  <a:custGeom>
                                    <a:avLst/>
                                    <a:gdLst>
                                      <a:gd name="T0" fmla="*/ 0 w 9"/>
                                      <a:gd name="T1" fmla="*/ 0 h 1"/>
                                      <a:gd name="T2" fmla="*/ 3 w 9"/>
                                      <a:gd name="T3" fmla="*/ 1 h 1"/>
                                      <a:gd name="T4" fmla="*/ 9 w 9"/>
                                      <a:gd name="T5" fmla="*/ 1 h 1"/>
                                      <a:gd name="T6" fmla="*/ 0 w 9"/>
                                      <a:gd name="T7" fmla="*/ 0 h 1"/>
                                    </a:gdLst>
                                    <a:ahLst/>
                                    <a:cxnLst>
                                      <a:cxn ang="0">
                                        <a:pos x="T0" y="T1"/>
                                      </a:cxn>
                                      <a:cxn ang="0">
                                        <a:pos x="T2" y="T3"/>
                                      </a:cxn>
                                      <a:cxn ang="0">
                                        <a:pos x="T4" y="T5"/>
                                      </a:cxn>
                                      <a:cxn ang="0">
                                        <a:pos x="T6" y="T7"/>
                                      </a:cxn>
                                    </a:cxnLst>
                                    <a:rect l="0" t="0" r="r" b="b"/>
                                    <a:pathLst>
                                      <a:path w="9" h="1">
                                        <a:moveTo>
                                          <a:pt x="0" y="0"/>
                                        </a:moveTo>
                                        <a:lnTo>
                                          <a:pt x="3" y="1"/>
                                        </a:lnTo>
                                        <a:lnTo>
                                          <a:pt x="9" y="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0" name="Freeform 422"/>
                                <wps:cNvSpPr>
                                  <a:spLocks/>
                                </wps:cNvSpPr>
                                <wps:spPr bwMode="auto">
                                  <a:xfrm>
                                    <a:off x="9809" y="2841"/>
                                    <a:ext cx="5" cy="1"/>
                                  </a:xfrm>
                                  <a:custGeom>
                                    <a:avLst/>
                                    <a:gdLst>
                                      <a:gd name="T0" fmla="*/ 0 w 9"/>
                                      <a:gd name="T1" fmla="*/ 0 h 1"/>
                                      <a:gd name="T2" fmla="*/ 3 w 9"/>
                                      <a:gd name="T3" fmla="*/ 1 h 1"/>
                                      <a:gd name="T4" fmla="*/ 9 w 9"/>
                                      <a:gd name="T5" fmla="*/ 1 h 1"/>
                                      <a:gd name="T6" fmla="*/ 0 w 9"/>
                                      <a:gd name="T7" fmla="*/ 0 h 1"/>
                                    </a:gdLst>
                                    <a:ahLst/>
                                    <a:cxnLst>
                                      <a:cxn ang="0">
                                        <a:pos x="T0" y="T1"/>
                                      </a:cxn>
                                      <a:cxn ang="0">
                                        <a:pos x="T2" y="T3"/>
                                      </a:cxn>
                                      <a:cxn ang="0">
                                        <a:pos x="T4" y="T5"/>
                                      </a:cxn>
                                      <a:cxn ang="0">
                                        <a:pos x="T6" y="T7"/>
                                      </a:cxn>
                                    </a:cxnLst>
                                    <a:rect l="0" t="0" r="r" b="b"/>
                                    <a:pathLst>
                                      <a:path w="9" h="1">
                                        <a:moveTo>
                                          <a:pt x="0" y="0"/>
                                        </a:moveTo>
                                        <a:lnTo>
                                          <a:pt x="3" y="1"/>
                                        </a:lnTo>
                                        <a:lnTo>
                                          <a:pt x="9" y="1"/>
                                        </a:lnTo>
                                        <a:lnTo>
                                          <a:pt x="0"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1" name="Freeform 423"/>
                                <wps:cNvSpPr>
                                  <a:spLocks/>
                                </wps:cNvSpPr>
                                <wps:spPr bwMode="auto">
                                  <a:xfrm>
                                    <a:off x="9809" y="2841"/>
                                    <a:ext cx="6" cy="1"/>
                                  </a:xfrm>
                                  <a:custGeom>
                                    <a:avLst/>
                                    <a:gdLst>
                                      <a:gd name="T0" fmla="*/ 0 w 13"/>
                                      <a:gd name="T1" fmla="*/ 0 h 1"/>
                                      <a:gd name="T2" fmla="*/ 13 w 13"/>
                                      <a:gd name="T3" fmla="*/ 0 h 1"/>
                                      <a:gd name="T4" fmla="*/ 9 w 13"/>
                                      <a:gd name="T5" fmla="*/ 1 h 1"/>
                                      <a:gd name="T6" fmla="*/ 0 w 13"/>
                                      <a:gd name="T7" fmla="*/ 0 h 1"/>
                                    </a:gdLst>
                                    <a:ahLst/>
                                    <a:cxnLst>
                                      <a:cxn ang="0">
                                        <a:pos x="T0" y="T1"/>
                                      </a:cxn>
                                      <a:cxn ang="0">
                                        <a:pos x="T2" y="T3"/>
                                      </a:cxn>
                                      <a:cxn ang="0">
                                        <a:pos x="T4" y="T5"/>
                                      </a:cxn>
                                      <a:cxn ang="0">
                                        <a:pos x="T6" y="T7"/>
                                      </a:cxn>
                                    </a:cxnLst>
                                    <a:rect l="0" t="0" r="r" b="b"/>
                                    <a:pathLst>
                                      <a:path w="13" h="1">
                                        <a:moveTo>
                                          <a:pt x="0" y="0"/>
                                        </a:moveTo>
                                        <a:lnTo>
                                          <a:pt x="13" y="0"/>
                                        </a:lnTo>
                                        <a:lnTo>
                                          <a:pt x="9" y="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2" name="Freeform 424"/>
                                <wps:cNvSpPr>
                                  <a:spLocks/>
                                </wps:cNvSpPr>
                                <wps:spPr bwMode="auto">
                                  <a:xfrm>
                                    <a:off x="9809" y="2841"/>
                                    <a:ext cx="6" cy="1"/>
                                  </a:xfrm>
                                  <a:custGeom>
                                    <a:avLst/>
                                    <a:gdLst>
                                      <a:gd name="T0" fmla="*/ 0 w 13"/>
                                      <a:gd name="T1" fmla="*/ 0 h 1"/>
                                      <a:gd name="T2" fmla="*/ 13 w 13"/>
                                      <a:gd name="T3" fmla="*/ 0 h 1"/>
                                      <a:gd name="T4" fmla="*/ 9 w 13"/>
                                      <a:gd name="T5" fmla="*/ 1 h 1"/>
                                      <a:gd name="T6" fmla="*/ 0 w 13"/>
                                      <a:gd name="T7" fmla="*/ 0 h 1"/>
                                    </a:gdLst>
                                    <a:ahLst/>
                                    <a:cxnLst>
                                      <a:cxn ang="0">
                                        <a:pos x="T0" y="T1"/>
                                      </a:cxn>
                                      <a:cxn ang="0">
                                        <a:pos x="T2" y="T3"/>
                                      </a:cxn>
                                      <a:cxn ang="0">
                                        <a:pos x="T4" y="T5"/>
                                      </a:cxn>
                                      <a:cxn ang="0">
                                        <a:pos x="T6" y="T7"/>
                                      </a:cxn>
                                    </a:cxnLst>
                                    <a:rect l="0" t="0" r="r" b="b"/>
                                    <a:pathLst>
                                      <a:path w="13" h="1">
                                        <a:moveTo>
                                          <a:pt x="0" y="0"/>
                                        </a:moveTo>
                                        <a:lnTo>
                                          <a:pt x="13" y="0"/>
                                        </a:lnTo>
                                        <a:lnTo>
                                          <a:pt x="9" y="1"/>
                                        </a:lnTo>
                                        <a:lnTo>
                                          <a:pt x="0"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3" name="Freeform 425"/>
                                <wps:cNvSpPr>
                                  <a:spLocks/>
                                </wps:cNvSpPr>
                                <wps:spPr bwMode="auto">
                                  <a:xfrm>
                                    <a:off x="9810" y="2842"/>
                                    <a:ext cx="4" cy="0"/>
                                  </a:xfrm>
                                  <a:custGeom>
                                    <a:avLst/>
                                    <a:gdLst>
                                      <a:gd name="T0" fmla="*/ 0 w 6"/>
                                      <a:gd name="T1" fmla="*/ 6 w 6"/>
                                      <a:gd name="T2" fmla="*/ 3 w 6"/>
                                      <a:gd name="T3" fmla="*/ 0 w 6"/>
                                    </a:gdLst>
                                    <a:ahLst/>
                                    <a:cxnLst>
                                      <a:cxn ang="0">
                                        <a:pos x="T0" y="0"/>
                                      </a:cxn>
                                      <a:cxn ang="0">
                                        <a:pos x="T1" y="0"/>
                                      </a:cxn>
                                      <a:cxn ang="0">
                                        <a:pos x="T2" y="0"/>
                                      </a:cxn>
                                      <a:cxn ang="0">
                                        <a:pos x="T3" y="0"/>
                                      </a:cxn>
                                    </a:cxnLst>
                                    <a:rect l="0" t="0" r="r" b="b"/>
                                    <a:pathLst>
                                      <a:path w="6">
                                        <a:moveTo>
                                          <a:pt x="0" y="0"/>
                                        </a:moveTo>
                                        <a:lnTo>
                                          <a:pt x="6" y="0"/>
                                        </a:lnTo>
                                        <a:lnTo>
                                          <a:pt x="3"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4" name="Freeform 426"/>
                                <wps:cNvSpPr>
                                  <a:spLocks/>
                                </wps:cNvSpPr>
                                <wps:spPr bwMode="auto">
                                  <a:xfrm>
                                    <a:off x="9810" y="2842"/>
                                    <a:ext cx="4" cy="0"/>
                                  </a:xfrm>
                                  <a:custGeom>
                                    <a:avLst/>
                                    <a:gdLst>
                                      <a:gd name="T0" fmla="*/ 0 w 6"/>
                                      <a:gd name="T1" fmla="*/ 6 w 6"/>
                                      <a:gd name="T2" fmla="*/ 3 w 6"/>
                                      <a:gd name="T3" fmla="*/ 0 w 6"/>
                                    </a:gdLst>
                                    <a:ahLst/>
                                    <a:cxnLst>
                                      <a:cxn ang="0">
                                        <a:pos x="T0" y="0"/>
                                      </a:cxn>
                                      <a:cxn ang="0">
                                        <a:pos x="T1" y="0"/>
                                      </a:cxn>
                                      <a:cxn ang="0">
                                        <a:pos x="T2" y="0"/>
                                      </a:cxn>
                                      <a:cxn ang="0">
                                        <a:pos x="T3" y="0"/>
                                      </a:cxn>
                                    </a:cxnLst>
                                    <a:rect l="0" t="0" r="r" b="b"/>
                                    <a:pathLst>
                                      <a:path w="6">
                                        <a:moveTo>
                                          <a:pt x="0" y="0"/>
                                        </a:moveTo>
                                        <a:lnTo>
                                          <a:pt x="6" y="0"/>
                                        </a:lnTo>
                                        <a:lnTo>
                                          <a:pt x="3" y="0"/>
                                        </a:lnTo>
                                        <a:lnTo>
                                          <a:pt x="0"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5" name="Freeform 427"/>
                                <wps:cNvSpPr>
                                  <a:spLocks/>
                                </wps:cNvSpPr>
                                <wps:spPr bwMode="auto">
                                  <a:xfrm>
                                    <a:off x="9797" y="2811"/>
                                    <a:ext cx="30" cy="31"/>
                                  </a:xfrm>
                                  <a:custGeom>
                                    <a:avLst/>
                                    <a:gdLst>
                                      <a:gd name="T0" fmla="*/ 60 w 60"/>
                                      <a:gd name="T1" fmla="*/ 31 h 62"/>
                                      <a:gd name="T2" fmla="*/ 60 w 60"/>
                                      <a:gd name="T3" fmla="*/ 28 h 62"/>
                                      <a:gd name="T4" fmla="*/ 60 w 60"/>
                                      <a:gd name="T5" fmla="*/ 25 h 62"/>
                                      <a:gd name="T6" fmla="*/ 59 w 60"/>
                                      <a:gd name="T7" fmla="*/ 22 h 62"/>
                                      <a:gd name="T8" fmla="*/ 57 w 60"/>
                                      <a:gd name="T9" fmla="*/ 18 h 62"/>
                                      <a:gd name="T10" fmla="*/ 56 w 60"/>
                                      <a:gd name="T11" fmla="*/ 16 h 62"/>
                                      <a:gd name="T12" fmla="*/ 55 w 60"/>
                                      <a:gd name="T13" fmla="*/ 13 h 62"/>
                                      <a:gd name="T14" fmla="*/ 52 w 60"/>
                                      <a:gd name="T15" fmla="*/ 10 h 62"/>
                                      <a:gd name="T16" fmla="*/ 51 w 60"/>
                                      <a:gd name="T17" fmla="*/ 8 h 62"/>
                                      <a:gd name="T18" fmla="*/ 48 w 60"/>
                                      <a:gd name="T19" fmla="*/ 6 h 62"/>
                                      <a:gd name="T20" fmla="*/ 46 w 60"/>
                                      <a:gd name="T21" fmla="*/ 5 h 62"/>
                                      <a:gd name="T22" fmla="*/ 42 w 60"/>
                                      <a:gd name="T23" fmla="*/ 3 h 62"/>
                                      <a:gd name="T24" fmla="*/ 39 w 60"/>
                                      <a:gd name="T25" fmla="*/ 3 h 62"/>
                                      <a:gd name="T26" fmla="*/ 37 w 60"/>
                                      <a:gd name="T27" fmla="*/ 1 h 62"/>
                                      <a:gd name="T28" fmla="*/ 33 w 60"/>
                                      <a:gd name="T29" fmla="*/ 0 h 62"/>
                                      <a:gd name="T30" fmla="*/ 30 w 60"/>
                                      <a:gd name="T31" fmla="*/ 0 h 62"/>
                                      <a:gd name="T32" fmla="*/ 27 w 60"/>
                                      <a:gd name="T33" fmla="*/ 0 h 62"/>
                                      <a:gd name="T34" fmla="*/ 24 w 60"/>
                                      <a:gd name="T35" fmla="*/ 1 h 62"/>
                                      <a:gd name="T36" fmla="*/ 20 w 60"/>
                                      <a:gd name="T37" fmla="*/ 3 h 62"/>
                                      <a:gd name="T38" fmla="*/ 18 w 60"/>
                                      <a:gd name="T39" fmla="*/ 3 h 62"/>
                                      <a:gd name="T40" fmla="*/ 15 w 60"/>
                                      <a:gd name="T41" fmla="*/ 5 h 62"/>
                                      <a:gd name="T42" fmla="*/ 13 w 60"/>
                                      <a:gd name="T43" fmla="*/ 6 h 62"/>
                                      <a:gd name="T44" fmla="*/ 10 w 60"/>
                                      <a:gd name="T45" fmla="*/ 8 h 62"/>
                                      <a:gd name="T46" fmla="*/ 7 w 60"/>
                                      <a:gd name="T47" fmla="*/ 10 h 62"/>
                                      <a:gd name="T48" fmla="*/ 5 w 60"/>
                                      <a:gd name="T49" fmla="*/ 13 h 62"/>
                                      <a:gd name="T50" fmla="*/ 4 w 60"/>
                                      <a:gd name="T51" fmla="*/ 16 h 62"/>
                                      <a:gd name="T52" fmla="*/ 2 w 60"/>
                                      <a:gd name="T53" fmla="*/ 18 h 62"/>
                                      <a:gd name="T54" fmla="*/ 1 w 60"/>
                                      <a:gd name="T55" fmla="*/ 22 h 62"/>
                                      <a:gd name="T56" fmla="*/ 0 w 60"/>
                                      <a:gd name="T57" fmla="*/ 25 h 62"/>
                                      <a:gd name="T58" fmla="*/ 0 w 60"/>
                                      <a:gd name="T59" fmla="*/ 28 h 62"/>
                                      <a:gd name="T60" fmla="*/ 0 w 60"/>
                                      <a:gd name="T61" fmla="*/ 31 h 62"/>
                                      <a:gd name="T62" fmla="*/ 0 w 60"/>
                                      <a:gd name="T63" fmla="*/ 35 h 62"/>
                                      <a:gd name="T64" fmla="*/ 0 w 60"/>
                                      <a:gd name="T65" fmla="*/ 37 h 62"/>
                                      <a:gd name="T66" fmla="*/ 1 w 60"/>
                                      <a:gd name="T67" fmla="*/ 40 h 62"/>
                                      <a:gd name="T68" fmla="*/ 2 w 60"/>
                                      <a:gd name="T69" fmla="*/ 44 h 62"/>
                                      <a:gd name="T70" fmla="*/ 4 w 60"/>
                                      <a:gd name="T71" fmla="*/ 46 h 62"/>
                                      <a:gd name="T72" fmla="*/ 5 w 60"/>
                                      <a:gd name="T73" fmla="*/ 49 h 62"/>
                                      <a:gd name="T74" fmla="*/ 7 w 60"/>
                                      <a:gd name="T75" fmla="*/ 52 h 62"/>
                                      <a:gd name="T76" fmla="*/ 10 w 60"/>
                                      <a:gd name="T77" fmla="*/ 54 h 62"/>
                                      <a:gd name="T78" fmla="*/ 13 w 60"/>
                                      <a:gd name="T79" fmla="*/ 56 h 62"/>
                                      <a:gd name="T80" fmla="*/ 15 w 60"/>
                                      <a:gd name="T81" fmla="*/ 58 h 62"/>
                                      <a:gd name="T82" fmla="*/ 18 w 60"/>
                                      <a:gd name="T83" fmla="*/ 59 h 62"/>
                                      <a:gd name="T84" fmla="*/ 20 w 60"/>
                                      <a:gd name="T85" fmla="*/ 61 h 62"/>
                                      <a:gd name="T86" fmla="*/ 24 w 60"/>
                                      <a:gd name="T87" fmla="*/ 61 h 62"/>
                                      <a:gd name="T88" fmla="*/ 27 w 60"/>
                                      <a:gd name="T89" fmla="*/ 62 h 62"/>
                                      <a:gd name="T90" fmla="*/ 30 w 60"/>
                                      <a:gd name="T91" fmla="*/ 62 h 62"/>
                                      <a:gd name="T92" fmla="*/ 33 w 60"/>
                                      <a:gd name="T93" fmla="*/ 62 h 62"/>
                                      <a:gd name="T94" fmla="*/ 37 w 60"/>
                                      <a:gd name="T95" fmla="*/ 61 h 62"/>
                                      <a:gd name="T96" fmla="*/ 39 w 60"/>
                                      <a:gd name="T97" fmla="*/ 61 h 62"/>
                                      <a:gd name="T98" fmla="*/ 42 w 60"/>
                                      <a:gd name="T99" fmla="*/ 59 h 62"/>
                                      <a:gd name="T100" fmla="*/ 46 w 60"/>
                                      <a:gd name="T101" fmla="*/ 58 h 62"/>
                                      <a:gd name="T102" fmla="*/ 48 w 60"/>
                                      <a:gd name="T103" fmla="*/ 56 h 62"/>
                                      <a:gd name="T104" fmla="*/ 51 w 60"/>
                                      <a:gd name="T105" fmla="*/ 54 h 62"/>
                                      <a:gd name="T106" fmla="*/ 52 w 60"/>
                                      <a:gd name="T107" fmla="*/ 52 h 62"/>
                                      <a:gd name="T108" fmla="*/ 55 w 60"/>
                                      <a:gd name="T109" fmla="*/ 49 h 62"/>
                                      <a:gd name="T110" fmla="*/ 56 w 60"/>
                                      <a:gd name="T111" fmla="*/ 46 h 62"/>
                                      <a:gd name="T112" fmla="*/ 57 w 60"/>
                                      <a:gd name="T113" fmla="*/ 44 h 62"/>
                                      <a:gd name="T114" fmla="*/ 59 w 60"/>
                                      <a:gd name="T115" fmla="*/ 40 h 62"/>
                                      <a:gd name="T116" fmla="*/ 60 w 60"/>
                                      <a:gd name="T117" fmla="*/ 37 h 62"/>
                                      <a:gd name="T118" fmla="*/ 60 w 60"/>
                                      <a:gd name="T119" fmla="*/ 35 h 62"/>
                                      <a:gd name="T120" fmla="*/ 60 w 60"/>
                                      <a:gd name="T121" fmla="*/ 31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60" h="62">
                                        <a:moveTo>
                                          <a:pt x="60" y="31"/>
                                        </a:moveTo>
                                        <a:lnTo>
                                          <a:pt x="60" y="28"/>
                                        </a:lnTo>
                                        <a:lnTo>
                                          <a:pt x="60" y="25"/>
                                        </a:lnTo>
                                        <a:lnTo>
                                          <a:pt x="59" y="22"/>
                                        </a:lnTo>
                                        <a:lnTo>
                                          <a:pt x="57" y="18"/>
                                        </a:lnTo>
                                        <a:lnTo>
                                          <a:pt x="56" y="16"/>
                                        </a:lnTo>
                                        <a:lnTo>
                                          <a:pt x="55" y="13"/>
                                        </a:lnTo>
                                        <a:lnTo>
                                          <a:pt x="52" y="10"/>
                                        </a:lnTo>
                                        <a:lnTo>
                                          <a:pt x="51" y="8"/>
                                        </a:lnTo>
                                        <a:lnTo>
                                          <a:pt x="48" y="6"/>
                                        </a:lnTo>
                                        <a:lnTo>
                                          <a:pt x="46" y="5"/>
                                        </a:lnTo>
                                        <a:lnTo>
                                          <a:pt x="42" y="3"/>
                                        </a:lnTo>
                                        <a:lnTo>
                                          <a:pt x="39" y="3"/>
                                        </a:lnTo>
                                        <a:lnTo>
                                          <a:pt x="37" y="1"/>
                                        </a:lnTo>
                                        <a:lnTo>
                                          <a:pt x="33" y="0"/>
                                        </a:lnTo>
                                        <a:lnTo>
                                          <a:pt x="30" y="0"/>
                                        </a:lnTo>
                                        <a:lnTo>
                                          <a:pt x="27" y="0"/>
                                        </a:lnTo>
                                        <a:lnTo>
                                          <a:pt x="24" y="1"/>
                                        </a:lnTo>
                                        <a:lnTo>
                                          <a:pt x="20" y="3"/>
                                        </a:lnTo>
                                        <a:lnTo>
                                          <a:pt x="18" y="3"/>
                                        </a:lnTo>
                                        <a:lnTo>
                                          <a:pt x="15" y="5"/>
                                        </a:lnTo>
                                        <a:lnTo>
                                          <a:pt x="13" y="6"/>
                                        </a:lnTo>
                                        <a:lnTo>
                                          <a:pt x="10" y="8"/>
                                        </a:lnTo>
                                        <a:lnTo>
                                          <a:pt x="7" y="10"/>
                                        </a:lnTo>
                                        <a:lnTo>
                                          <a:pt x="5" y="13"/>
                                        </a:lnTo>
                                        <a:lnTo>
                                          <a:pt x="4" y="16"/>
                                        </a:lnTo>
                                        <a:lnTo>
                                          <a:pt x="2" y="18"/>
                                        </a:lnTo>
                                        <a:lnTo>
                                          <a:pt x="1" y="22"/>
                                        </a:lnTo>
                                        <a:lnTo>
                                          <a:pt x="0" y="25"/>
                                        </a:lnTo>
                                        <a:lnTo>
                                          <a:pt x="0" y="28"/>
                                        </a:lnTo>
                                        <a:lnTo>
                                          <a:pt x="0" y="31"/>
                                        </a:lnTo>
                                        <a:lnTo>
                                          <a:pt x="0" y="35"/>
                                        </a:lnTo>
                                        <a:lnTo>
                                          <a:pt x="0" y="37"/>
                                        </a:lnTo>
                                        <a:lnTo>
                                          <a:pt x="1" y="40"/>
                                        </a:lnTo>
                                        <a:lnTo>
                                          <a:pt x="2" y="44"/>
                                        </a:lnTo>
                                        <a:lnTo>
                                          <a:pt x="4" y="46"/>
                                        </a:lnTo>
                                        <a:lnTo>
                                          <a:pt x="5" y="49"/>
                                        </a:lnTo>
                                        <a:lnTo>
                                          <a:pt x="7" y="52"/>
                                        </a:lnTo>
                                        <a:lnTo>
                                          <a:pt x="10" y="54"/>
                                        </a:lnTo>
                                        <a:lnTo>
                                          <a:pt x="13" y="56"/>
                                        </a:lnTo>
                                        <a:lnTo>
                                          <a:pt x="15" y="58"/>
                                        </a:lnTo>
                                        <a:lnTo>
                                          <a:pt x="18" y="59"/>
                                        </a:lnTo>
                                        <a:lnTo>
                                          <a:pt x="20" y="61"/>
                                        </a:lnTo>
                                        <a:lnTo>
                                          <a:pt x="24" y="61"/>
                                        </a:lnTo>
                                        <a:lnTo>
                                          <a:pt x="27" y="62"/>
                                        </a:lnTo>
                                        <a:lnTo>
                                          <a:pt x="30" y="62"/>
                                        </a:lnTo>
                                        <a:lnTo>
                                          <a:pt x="33" y="62"/>
                                        </a:lnTo>
                                        <a:lnTo>
                                          <a:pt x="37" y="61"/>
                                        </a:lnTo>
                                        <a:lnTo>
                                          <a:pt x="39" y="61"/>
                                        </a:lnTo>
                                        <a:lnTo>
                                          <a:pt x="42" y="59"/>
                                        </a:lnTo>
                                        <a:lnTo>
                                          <a:pt x="46" y="58"/>
                                        </a:lnTo>
                                        <a:lnTo>
                                          <a:pt x="48" y="56"/>
                                        </a:lnTo>
                                        <a:lnTo>
                                          <a:pt x="51" y="54"/>
                                        </a:lnTo>
                                        <a:lnTo>
                                          <a:pt x="52" y="52"/>
                                        </a:lnTo>
                                        <a:lnTo>
                                          <a:pt x="55" y="49"/>
                                        </a:lnTo>
                                        <a:lnTo>
                                          <a:pt x="56" y="46"/>
                                        </a:lnTo>
                                        <a:lnTo>
                                          <a:pt x="57" y="44"/>
                                        </a:lnTo>
                                        <a:lnTo>
                                          <a:pt x="59" y="40"/>
                                        </a:lnTo>
                                        <a:lnTo>
                                          <a:pt x="60" y="37"/>
                                        </a:lnTo>
                                        <a:lnTo>
                                          <a:pt x="60" y="35"/>
                                        </a:lnTo>
                                        <a:lnTo>
                                          <a:pt x="60" y="31"/>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6" name="Freeform 428"/>
                                <wps:cNvSpPr>
                                  <a:spLocks/>
                                </wps:cNvSpPr>
                                <wps:spPr bwMode="auto">
                                  <a:xfrm>
                                    <a:off x="9810" y="2186"/>
                                    <a:ext cx="4" cy="0"/>
                                  </a:xfrm>
                                  <a:custGeom>
                                    <a:avLst/>
                                    <a:gdLst>
                                      <a:gd name="T0" fmla="*/ 3 w 6"/>
                                      <a:gd name="T1" fmla="*/ 0 h 1"/>
                                      <a:gd name="T2" fmla="*/ 0 w 6"/>
                                      <a:gd name="T3" fmla="*/ 1 h 1"/>
                                      <a:gd name="T4" fmla="*/ 6 w 6"/>
                                      <a:gd name="T5" fmla="*/ 1 h 1"/>
                                      <a:gd name="T6" fmla="*/ 3 w 6"/>
                                      <a:gd name="T7" fmla="*/ 0 h 1"/>
                                    </a:gdLst>
                                    <a:ahLst/>
                                    <a:cxnLst>
                                      <a:cxn ang="0">
                                        <a:pos x="T0" y="T1"/>
                                      </a:cxn>
                                      <a:cxn ang="0">
                                        <a:pos x="T2" y="T3"/>
                                      </a:cxn>
                                      <a:cxn ang="0">
                                        <a:pos x="T4" y="T5"/>
                                      </a:cxn>
                                      <a:cxn ang="0">
                                        <a:pos x="T6" y="T7"/>
                                      </a:cxn>
                                    </a:cxnLst>
                                    <a:rect l="0" t="0" r="r" b="b"/>
                                    <a:pathLst>
                                      <a:path w="6" h="1">
                                        <a:moveTo>
                                          <a:pt x="3" y="0"/>
                                        </a:moveTo>
                                        <a:lnTo>
                                          <a:pt x="0" y="1"/>
                                        </a:lnTo>
                                        <a:lnTo>
                                          <a:pt x="6" y="1"/>
                                        </a:lnTo>
                                        <a:lnTo>
                                          <a:pt x="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7" name="Freeform 429"/>
                                <wps:cNvSpPr>
                                  <a:spLocks/>
                                </wps:cNvSpPr>
                                <wps:spPr bwMode="auto">
                                  <a:xfrm>
                                    <a:off x="9810" y="2186"/>
                                    <a:ext cx="4" cy="0"/>
                                  </a:xfrm>
                                  <a:custGeom>
                                    <a:avLst/>
                                    <a:gdLst>
                                      <a:gd name="T0" fmla="*/ 3 w 6"/>
                                      <a:gd name="T1" fmla="*/ 0 h 1"/>
                                      <a:gd name="T2" fmla="*/ 0 w 6"/>
                                      <a:gd name="T3" fmla="*/ 1 h 1"/>
                                      <a:gd name="T4" fmla="*/ 6 w 6"/>
                                      <a:gd name="T5" fmla="*/ 1 h 1"/>
                                      <a:gd name="T6" fmla="*/ 3 w 6"/>
                                      <a:gd name="T7" fmla="*/ 0 h 1"/>
                                    </a:gdLst>
                                    <a:ahLst/>
                                    <a:cxnLst>
                                      <a:cxn ang="0">
                                        <a:pos x="T0" y="T1"/>
                                      </a:cxn>
                                      <a:cxn ang="0">
                                        <a:pos x="T2" y="T3"/>
                                      </a:cxn>
                                      <a:cxn ang="0">
                                        <a:pos x="T4" y="T5"/>
                                      </a:cxn>
                                      <a:cxn ang="0">
                                        <a:pos x="T6" y="T7"/>
                                      </a:cxn>
                                    </a:cxnLst>
                                    <a:rect l="0" t="0" r="r" b="b"/>
                                    <a:pathLst>
                                      <a:path w="6" h="1">
                                        <a:moveTo>
                                          <a:pt x="3" y="0"/>
                                        </a:moveTo>
                                        <a:lnTo>
                                          <a:pt x="0" y="1"/>
                                        </a:lnTo>
                                        <a:lnTo>
                                          <a:pt x="6" y="1"/>
                                        </a:lnTo>
                                        <a:lnTo>
                                          <a:pt x="3"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8" name="Freeform 430"/>
                                <wps:cNvSpPr>
                                  <a:spLocks/>
                                </wps:cNvSpPr>
                                <wps:spPr bwMode="auto">
                                  <a:xfrm>
                                    <a:off x="9809" y="2186"/>
                                    <a:ext cx="6" cy="0"/>
                                  </a:xfrm>
                                  <a:custGeom>
                                    <a:avLst/>
                                    <a:gdLst>
                                      <a:gd name="T0" fmla="*/ 3 w 13"/>
                                      <a:gd name="T1" fmla="*/ 0 w 13"/>
                                      <a:gd name="T2" fmla="*/ 13 w 13"/>
                                      <a:gd name="T3" fmla="*/ 3 w 13"/>
                                    </a:gdLst>
                                    <a:ahLst/>
                                    <a:cxnLst>
                                      <a:cxn ang="0">
                                        <a:pos x="T0" y="0"/>
                                      </a:cxn>
                                      <a:cxn ang="0">
                                        <a:pos x="T1" y="0"/>
                                      </a:cxn>
                                      <a:cxn ang="0">
                                        <a:pos x="T2" y="0"/>
                                      </a:cxn>
                                      <a:cxn ang="0">
                                        <a:pos x="T3" y="0"/>
                                      </a:cxn>
                                    </a:cxnLst>
                                    <a:rect l="0" t="0" r="r" b="b"/>
                                    <a:pathLst>
                                      <a:path w="13">
                                        <a:moveTo>
                                          <a:pt x="3" y="0"/>
                                        </a:moveTo>
                                        <a:lnTo>
                                          <a:pt x="0" y="0"/>
                                        </a:lnTo>
                                        <a:lnTo>
                                          <a:pt x="13" y="0"/>
                                        </a:lnTo>
                                        <a:lnTo>
                                          <a:pt x="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9" name="Freeform 431"/>
                                <wps:cNvSpPr>
                                  <a:spLocks/>
                                </wps:cNvSpPr>
                                <wps:spPr bwMode="auto">
                                  <a:xfrm>
                                    <a:off x="9809" y="2186"/>
                                    <a:ext cx="6" cy="0"/>
                                  </a:xfrm>
                                  <a:custGeom>
                                    <a:avLst/>
                                    <a:gdLst>
                                      <a:gd name="T0" fmla="*/ 3 w 13"/>
                                      <a:gd name="T1" fmla="*/ 0 w 13"/>
                                      <a:gd name="T2" fmla="*/ 13 w 13"/>
                                      <a:gd name="T3" fmla="*/ 3 w 13"/>
                                    </a:gdLst>
                                    <a:ahLst/>
                                    <a:cxnLst>
                                      <a:cxn ang="0">
                                        <a:pos x="T0" y="0"/>
                                      </a:cxn>
                                      <a:cxn ang="0">
                                        <a:pos x="T1" y="0"/>
                                      </a:cxn>
                                      <a:cxn ang="0">
                                        <a:pos x="T2" y="0"/>
                                      </a:cxn>
                                      <a:cxn ang="0">
                                        <a:pos x="T3" y="0"/>
                                      </a:cxn>
                                    </a:cxnLst>
                                    <a:rect l="0" t="0" r="r" b="b"/>
                                    <a:pathLst>
                                      <a:path w="13">
                                        <a:moveTo>
                                          <a:pt x="3" y="0"/>
                                        </a:moveTo>
                                        <a:lnTo>
                                          <a:pt x="0" y="0"/>
                                        </a:lnTo>
                                        <a:lnTo>
                                          <a:pt x="13" y="0"/>
                                        </a:lnTo>
                                        <a:lnTo>
                                          <a:pt x="3"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0" name="Freeform 432"/>
                                <wps:cNvSpPr>
                                  <a:spLocks/>
                                </wps:cNvSpPr>
                                <wps:spPr bwMode="auto">
                                  <a:xfrm>
                                    <a:off x="9810" y="2186"/>
                                    <a:ext cx="5" cy="0"/>
                                  </a:xfrm>
                                  <a:custGeom>
                                    <a:avLst/>
                                    <a:gdLst>
                                      <a:gd name="T0" fmla="*/ 0 w 10"/>
                                      <a:gd name="T1" fmla="*/ 6 w 10"/>
                                      <a:gd name="T2" fmla="*/ 10 w 10"/>
                                      <a:gd name="T3" fmla="*/ 0 w 10"/>
                                    </a:gdLst>
                                    <a:ahLst/>
                                    <a:cxnLst>
                                      <a:cxn ang="0">
                                        <a:pos x="T0" y="0"/>
                                      </a:cxn>
                                      <a:cxn ang="0">
                                        <a:pos x="T1" y="0"/>
                                      </a:cxn>
                                      <a:cxn ang="0">
                                        <a:pos x="T2" y="0"/>
                                      </a:cxn>
                                      <a:cxn ang="0">
                                        <a:pos x="T3" y="0"/>
                                      </a:cxn>
                                    </a:cxnLst>
                                    <a:rect l="0" t="0" r="r" b="b"/>
                                    <a:pathLst>
                                      <a:path w="10">
                                        <a:moveTo>
                                          <a:pt x="0" y="0"/>
                                        </a:moveTo>
                                        <a:lnTo>
                                          <a:pt x="6" y="0"/>
                                        </a:lnTo>
                                        <a:lnTo>
                                          <a:pt x="1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1" name="Freeform 433"/>
                                <wps:cNvSpPr>
                                  <a:spLocks/>
                                </wps:cNvSpPr>
                                <wps:spPr bwMode="auto">
                                  <a:xfrm>
                                    <a:off x="9810" y="2186"/>
                                    <a:ext cx="5" cy="0"/>
                                  </a:xfrm>
                                  <a:custGeom>
                                    <a:avLst/>
                                    <a:gdLst>
                                      <a:gd name="T0" fmla="*/ 0 w 10"/>
                                      <a:gd name="T1" fmla="*/ 6 w 10"/>
                                      <a:gd name="T2" fmla="*/ 10 w 10"/>
                                      <a:gd name="T3" fmla="*/ 0 w 10"/>
                                    </a:gdLst>
                                    <a:ahLst/>
                                    <a:cxnLst>
                                      <a:cxn ang="0">
                                        <a:pos x="T0" y="0"/>
                                      </a:cxn>
                                      <a:cxn ang="0">
                                        <a:pos x="T1" y="0"/>
                                      </a:cxn>
                                      <a:cxn ang="0">
                                        <a:pos x="T2" y="0"/>
                                      </a:cxn>
                                      <a:cxn ang="0">
                                        <a:pos x="T3" y="0"/>
                                      </a:cxn>
                                    </a:cxnLst>
                                    <a:rect l="0" t="0" r="r" b="b"/>
                                    <a:pathLst>
                                      <a:path w="10">
                                        <a:moveTo>
                                          <a:pt x="0" y="0"/>
                                        </a:moveTo>
                                        <a:lnTo>
                                          <a:pt x="6" y="0"/>
                                        </a:lnTo>
                                        <a:lnTo>
                                          <a:pt x="10" y="0"/>
                                        </a:lnTo>
                                        <a:lnTo>
                                          <a:pt x="0"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2" name="Freeform 434"/>
                                <wps:cNvSpPr>
                                  <a:spLocks/>
                                </wps:cNvSpPr>
                                <wps:spPr bwMode="auto">
                                  <a:xfrm>
                                    <a:off x="9807" y="2186"/>
                                    <a:ext cx="10" cy="1"/>
                                  </a:xfrm>
                                  <a:custGeom>
                                    <a:avLst/>
                                    <a:gdLst>
                                      <a:gd name="T0" fmla="*/ 4 w 19"/>
                                      <a:gd name="T1" fmla="*/ 0 h 1"/>
                                      <a:gd name="T2" fmla="*/ 0 w 19"/>
                                      <a:gd name="T3" fmla="*/ 1 h 1"/>
                                      <a:gd name="T4" fmla="*/ 19 w 19"/>
                                      <a:gd name="T5" fmla="*/ 1 h 1"/>
                                      <a:gd name="T6" fmla="*/ 4 w 19"/>
                                      <a:gd name="T7" fmla="*/ 0 h 1"/>
                                    </a:gdLst>
                                    <a:ahLst/>
                                    <a:cxnLst>
                                      <a:cxn ang="0">
                                        <a:pos x="T0" y="T1"/>
                                      </a:cxn>
                                      <a:cxn ang="0">
                                        <a:pos x="T2" y="T3"/>
                                      </a:cxn>
                                      <a:cxn ang="0">
                                        <a:pos x="T4" y="T5"/>
                                      </a:cxn>
                                      <a:cxn ang="0">
                                        <a:pos x="T6" y="T7"/>
                                      </a:cxn>
                                    </a:cxnLst>
                                    <a:rect l="0" t="0" r="r" b="b"/>
                                    <a:pathLst>
                                      <a:path w="19" h="1">
                                        <a:moveTo>
                                          <a:pt x="4" y="0"/>
                                        </a:moveTo>
                                        <a:lnTo>
                                          <a:pt x="0" y="1"/>
                                        </a:lnTo>
                                        <a:lnTo>
                                          <a:pt x="19" y="1"/>
                                        </a:lnTo>
                                        <a:lnTo>
                                          <a:pt x="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3" name="Freeform 435"/>
                                <wps:cNvSpPr>
                                  <a:spLocks/>
                                </wps:cNvSpPr>
                                <wps:spPr bwMode="auto">
                                  <a:xfrm>
                                    <a:off x="9807" y="2186"/>
                                    <a:ext cx="10" cy="1"/>
                                  </a:xfrm>
                                  <a:custGeom>
                                    <a:avLst/>
                                    <a:gdLst>
                                      <a:gd name="T0" fmla="*/ 4 w 19"/>
                                      <a:gd name="T1" fmla="*/ 0 h 1"/>
                                      <a:gd name="T2" fmla="*/ 0 w 19"/>
                                      <a:gd name="T3" fmla="*/ 1 h 1"/>
                                      <a:gd name="T4" fmla="*/ 19 w 19"/>
                                      <a:gd name="T5" fmla="*/ 1 h 1"/>
                                      <a:gd name="T6" fmla="*/ 4 w 19"/>
                                      <a:gd name="T7" fmla="*/ 0 h 1"/>
                                    </a:gdLst>
                                    <a:ahLst/>
                                    <a:cxnLst>
                                      <a:cxn ang="0">
                                        <a:pos x="T0" y="T1"/>
                                      </a:cxn>
                                      <a:cxn ang="0">
                                        <a:pos x="T2" y="T3"/>
                                      </a:cxn>
                                      <a:cxn ang="0">
                                        <a:pos x="T4" y="T5"/>
                                      </a:cxn>
                                      <a:cxn ang="0">
                                        <a:pos x="T6" y="T7"/>
                                      </a:cxn>
                                    </a:cxnLst>
                                    <a:rect l="0" t="0" r="r" b="b"/>
                                    <a:pathLst>
                                      <a:path w="19" h="1">
                                        <a:moveTo>
                                          <a:pt x="4" y="0"/>
                                        </a:moveTo>
                                        <a:lnTo>
                                          <a:pt x="0" y="1"/>
                                        </a:lnTo>
                                        <a:lnTo>
                                          <a:pt x="19" y="1"/>
                                        </a:lnTo>
                                        <a:lnTo>
                                          <a:pt x="4"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4" name="Freeform 436"/>
                                <wps:cNvSpPr>
                                  <a:spLocks/>
                                </wps:cNvSpPr>
                                <wps:spPr bwMode="auto">
                                  <a:xfrm>
                                    <a:off x="9809" y="2186"/>
                                    <a:ext cx="8" cy="1"/>
                                  </a:xfrm>
                                  <a:custGeom>
                                    <a:avLst/>
                                    <a:gdLst>
                                      <a:gd name="T0" fmla="*/ 0 w 15"/>
                                      <a:gd name="T1" fmla="*/ 0 h 1"/>
                                      <a:gd name="T2" fmla="*/ 13 w 15"/>
                                      <a:gd name="T3" fmla="*/ 0 h 1"/>
                                      <a:gd name="T4" fmla="*/ 15 w 15"/>
                                      <a:gd name="T5" fmla="*/ 1 h 1"/>
                                      <a:gd name="T6" fmla="*/ 0 w 15"/>
                                      <a:gd name="T7" fmla="*/ 0 h 1"/>
                                    </a:gdLst>
                                    <a:ahLst/>
                                    <a:cxnLst>
                                      <a:cxn ang="0">
                                        <a:pos x="T0" y="T1"/>
                                      </a:cxn>
                                      <a:cxn ang="0">
                                        <a:pos x="T2" y="T3"/>
                                      </a:cxn>
                                      <a:cxn ang="0">
                                        <a:pos x="T4" y="T5"/>
                                      </a:cxn>
                                      <a:cxn ang="0">
                                        <a:pos x="T6" y="T7"/>
                                      </a:cxn>
                                    </a:cxnLst>
                                    <a:rect l="0" t="0" r="r" b="b"/>
                                    <a:pathLst>
                                      <a:path w="15" h="1">
                                        <a:moveTo>
                                          <a:pt x="0" y="0"/>
                                        </a:moveTo>
                                        <a:lnTo>
                                          <a:pt x="13" y="0"/>
                                        </a:lnTo>
                                        <a:lnTo>
                                          <a:pt x="15" y="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5" name="Freeform 437"/>
                                <wps:cNvSpPr>
                                  <a:spLocks/>
                                </wps:cNvSpPr>
                                <wps:spPr bwMode="auto">
                                  <a:xfrm>
                                    <a:off x="9809" y="2186"/>
                                    <a:ext cx="8" cy="1"/>
                                  </a:xfrm>
                                  <a:custGeom>
                                    <a:avLst/>
                                    <a:gdLst>
                                      <a:gd name="T0" fmla="*/ 0 w 15"/>
                                      <a:gd name="T1" fmla="*/ 0 h 1"/>
                                      <a:gd name="T2" fmla="*/ 13 w 15"/>
                                      <a:gd name="T3" fmla="*/ 0 h 1"/>
                                      <a:gd name="T4" fmla="*/ 15 w 15"/>
                                      <a:gd name="T5" fmla="*/ 1 h 1"/>
                                      <a:gd name="T6" fmla="*/ 0 w 15"/>
                                      <a:gd name="T7" fmla="*/ 0 h 1"/>
                                    </a:gdLst>
                                    <a:ahLst/>
                                    <a:cxnLst>
                                      <a:cxn ang="0">
                                        <a:pos x="T0" y="T1"/>
                                      </a:cxn>
                                      <a:cxn ang="0">
                                        <a:pos x="T2" y="T3"/>
                                      </a:cxn>
                                      <a:cxn ang="0">
                                        <a:pos x="T4" y="T5"/>
                                      </a:cxn>
                                      <a:cxn ang="0">
                                        <a:pos x="T6" y="T7"/>
                                      </a:cxn>
                                    </a:cxnLst>
                                    <a:rect l="0" t="0" r="r" b="b"/>
                                    <a:pathLst>
                                      <a:path w="15" h="1">
                                        <a:moveTo>
                                          <a:pt x="0" y="0"/>
                                        </a:moveTo>
                                        <a:lnTo>
                                          <a:pt x="13" y="0"/>
                                        </a:lnTo>
                                        <a:lnTo>
                                          <a:pt x="15" y="1"/>
                                        </a:lnTo>
                                        <a:lnTo>
                                          <a:pt x="0"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6" name="Freeform 438"/>
                                <wps:cNvSpPr>
                                  <a:spLocks/>
                                </wps:cNvSpPr>
                                <wps:spPr bwMode="auto">
                                  <a:xfrm>
                                    <a:off x="9806" y="2187"/>
                                    <a:ext cx="12" cy="1"/>
                                  </a:xfrm>
                                  <a:custGeom>
                                    <a:avLst/>
                                    <a:gdLst>
                                      <a:gd name="T0" fmla="*/ 2 w 24"/>
                                      <a:gd name="T1" fmla="*/ 0 h 1"/>
                                      <a:gd name="T2" fmla="*/ 0 w 24"/>
                                      <a:gd name="T3" fmla="*/ 1 h 1"/>
                                      <a:gd name="T4" fmla="*/ 24 w 24"/>
                                      <a:gd name="T5" fmla="*/ 1 h 1"/>
                                      <a:gd name="T6" fmla="*/ 2 w 24"/>
                                      <a:gd name="T7" fmla="*/ 0 h 1"/>
                                    </a:gdLst>
                                    <a:ahLst/>
                                    <a:cxnLst>
                                      <a:cxn ang="0">
                                        <a:pos x="T0" y="T1"/>
                                      </a:cxn>
                                      <a:cxn ang="0">
                                        <a:pos x="T2" y="T3"/>
                                      </a:cxn>
                                      <a:cxn ang="0">
                                        <a:pos x="T4" y="T5"/>
                                      </a:cxn>
                                      <a:cxn ang="0">
                                        <a:pos x="T6" y="T7"/>
                                      </a:cxn>
                                    </a:cxnLst>
                                    <a:rect l="0" t="0" r="r" b="b"/>
                                    <a:pathLst>
                                      <a:path w="24" h="1">
                                        <a:moveTo>
                                          <a:pt x="2" y="0"/>
                                        </a:moveTo>
                                        <a:lnTo>
                                          <a:pt x="0" y="1"/>
                                        </a:lnTo>
                                        <a:lnTo>
                                          <a:pt x="24" y="1"/>
                                        </a:lnTo>
                                        <a:lnTo>
                                          <a:pt x="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7" name="Freeform 439"/>
                                <wps:cNvSpPr>
                                  <a:spLocks/>
                                </wps:cNvSpPr>
                                <wps:spPr bwMode="auto">
                                  <a:xfrm>
                                    <a:off x="9806" y="2187"/>
                                    <a:ext cx="12" cy="1"/>
                                  </a:xfrm>
                                  <a:custGeom>
                                    <a:avLst/>
                                    <a:gdLst>
                                      <a:gd name="T0" fmla="*/ 2 w 24"/>
                                      <a:gd name="T1" fmla="*/ 0 h 1"/>
                                      <a:gd name="T2" fmla="*/ 0 w 24"/>
                                      <a:gd name="T3" fmla="*/ 1 h 1"/>
                                      <a:gd name="T4" fmla="*/ 24 w 24"/>
                                      <a:gd name="T5" fmla="*/ 1 h 1"/>
                                      <a:gd name="T6" fmla="*/ 2 w 24"/>
                                      <a:gd name="T7" fmla="*/ 0 h 1"/>
                                    </a:gdLst>
                                    <a:ahLst/>
                                    <a:cxnLst>
                                      <a:cxn ang="0">
                                        <a:pos x="T0" y="T1"/>
                                      </a:cxn>
                                      <a:cxn ang="0">
                                        <a:pos x="T2" y="T3"/>
                                      </a:cxn>
                                      <a:cxn ang="0">
                                        <a:pos x="T4" y="T5"/>
                                      </a:cxn>
                                      <a:cxn ang="0">
                                        <a:pos x="T6" y="T7"/>
                                      </a:cxn>
                                    </a:cxnLst>
                                    <a:rect l="0" t="0" r="r" b="b"/>
                                    <a:pathLst>
                                      <a:path w="24" h="1">
                                        <a:moveTo>
                                          <a:pt x="2" y="0"/>
                                        </a:moveTo>
                                        <a:lnTo>
                                          <a:pt x="0" y="1"/>
                                        </a:lnTo>
                                        <a:lnTo>
                                          <a:pt x="24" y="1"/>
                                        </a:lnTo>
                                        <a:lnTo>
                                          <a:pt x="2"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8" name="Freeform 440"/>
                                <wps:cNvSpPr>
                                  <a:spLocks/>
                                </wps:cNvSpPr>
                                <wps:spPr bwMode="auto">
                                  <a:xfrm>
                                    <a:off x="9807" y="2187"/>
                                    <a:ext cx="11" cy="1"/>
                                  </a:xfrm>
                                  <a:custGeom>
                                    <a:avLst/>
                                    <a:gdLst>
                                      <a:gd name="T0" fmla="*/ 0 w 22"/>
                                      <a:gd name="T1" fmla="*/ 0 h 1"/>
                                      <a:gd name="T2" fmla="*/ 19 w 22"/>
                                      <a:gd name="T3" fmla="*/ 0 h 1"/>
                                      <a:gd name="T4" fmla="*/ 22 w 22"/>
                                      <a:gd name="T5" fmla="*/ 1 h 1"/>
                                      <a:gd name="T6" fmla="*/ 0 w 22"/>
                                      <a:gd name="T7" fmla="*/ 0 h 1"/>
                                    </a:gdLst>
                                    <a:ahLst/>
                                    <a:cxnLst>
                                      <a:cxn ang="0">
                                        <a:pos x="T0" y="T1"/>
                                      </a:cxn>
                                      <a:cxn ang="0">
                                        <a:pos x="T2" y="T3"/>
                                      </a:cxn>
                                      <a:cxn ang="0">
                                        <a:pos x="T4" y="T5"/>
                                      </a:cxn>
                                      <a:cxn ang="0">
                                        <a:pos x="T6" y="T7"/>
                                      </a:cxn>
                                    </a:cxnLst>
                                    <a:rect l="0" t="0" r="r" b="b"/>
                                    <a:pathLst>
                                      <a:path w="22" h="1">
                                        <a:moveTo>
                                          <a:pt x="0" y="0"/>
                                        </a:moveTo>
                                        <a:lnTo>
                                          <a:pt x="19" y="0"/>
                                        </a:lnTo>
                                        <a:lnTo>
                                          <a:pt x="22" y="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9" name="Freeform 441"/>
                                <wps:cNvSpPr>
                                  <a:spLocks/>
                                </wps:cNvSpPr>
                                <wps:spPr bwMode="auto">
                                  <a:xfrm>
                                    <a:off x="9807" y="2187"/>
                                    <a:ext cx="11" cy="1"/>
                                  </a:xfrm>
                                  <a:custGeom>
                                    <a:avLst/>
                                    <a:gdLst>
                                      <a:gd name="T0" fmla="*/ 0 w 22"/>
                                      <a:gd name="T1" fmla="*/ 0 h 1"/>
                                      <a:gd name="T2" fmla="*/ 19 w 22"/>
                                      <a:gd name="T3" fmla="*/ 0 h 1"/>
                                      <a:gd name="T4" fmla="*/ 22 w 22"/>
                                      <a:gd name="T5" fmla="*/ 1 h 1"/>
                                      <a:gd name="T6" fmla="*/ 0 w 22"/>
                                      <a:gd name="T7" fmla="*/ 0 h 1"/>
                                    </a:gdLst>
                                    <a:ahLst/>
                                    <a:cxnLst>
                                      <a:cxn ang="0">
                                        <a:pos x="T0" y="T1"/>
                                      </a:cxn>
                                      <a:cxn ang="0">
                                        <a:pos x="T2" y="T3"/>
                                      </a:cxn>
                                      <a:cxn ang="0">
                                        <a:pos x="T4" y="T5"/>
                                      </a:cxn>
                                      <a:cxn ang="0">
                                        <a:pos x="T6" y="T7"/>
                                      </a:cxn>
                                    </a:cxnLst>
                                    <a:rect l="0" t="0" r="r" b="b"/>
                                    <a:pathLst>
                                      <a:path w="22" h="1">
                                        <a:moveTo>
                                          <a:pt x="0" y="0"/>
                                        </a:moveTo>
                                        <a:lnTo>
                                          <a:pt x="19" y="0"/>
                                        </a:lnTo>
                                        <a:lnTo>
                                          <a:pt x="22" y="1"/>
                                        </a:lnTo>
                                        <a:lnTo>
                                          <a:pt x="0"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0" name="Freeform 442"/>
                                <wps:cNvSpPr>
                                  <a:spLocks/>
                                </wps:cNvSpPr>
                                <wps:spPr bwMode="auto">
                                  <a:xfrm>
                                    <a:off x="9805" y="2188"/>
                                    <a:ext cx="15" cy="0"/>
                                  </a:xfrm>
                                  <a:custGeom>
                                    <a:avLst/>
                                    <a:gdLst>
                                      <a:gd name="T0" fmla="*/ 3 w 31"/>
                                      <a:gd name="T1" fmla="*/ 0 h 2"/>
                                      <a:gd name="T2" fmla="*/ 0 w 31"/>
                                      <a:gd name="T3" fmla="*/ 2 h 2"/>
                                      <a:gd name="T4" fmla="*/ 31 w 31"/>
                                      <a:gd name="T5" fmla="*/ 2 h 2"/>
                                      <a:gd name="T6" fmla="*/ 3 w 31"/>
                                      <a:gd name="T7" fmla="*/ 0 h 2"/>
                                    </a:gdLst>
                                    <a:ahLst/>
                                    <a:cxnLst>
                                      <a:cxn ang="0">
                                        <a:pos x="T0" y="T1"/>
                                      </a:cxn>
                                      <a:cxn ang="0">
                                        <a:pos x="T2" y="T3"/>
                                      </a:cxn>
                                      <a:cxn ang="0">
                                        <a:pos x="T4" y="T5"/>
                                      </a:cxn>
                                      <a:cxn ang="0">
                                        <a:pos x="T6" y="T7"/>
                                      </a:cxn>
                                    </a:cxnLst>
                                    <a:rect l="0" t="0" r="r" b="b"/>
                                    <a:pathLst>
                                      <a:path w="31" h="2">
                                        <a:moveTo>
                                          <a:pt x="3" y="0"/>
                                        </a:moveTo>
                                        <a:lnTo>
                                          <a:pt x="0" y="2"/>
                                        </a:lnTo>
                                        <a:lnTo>
                                          <a:pt x="31" y="2"/>
                                        </a:lnTo>
                                        <a:lnTo>
                                          <a:pt x="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1" name="Freeform 443"/>
                                <wps:cNvSpPr>
                                  <a:spLocks/>
                                </wps:cNvSpPr>
                                <wps:spPr bwMode="auto">
                                  <a:xfrm>
                                    <a:off x="9805" y="2188"/>
                                    <a:ext cx="15" cy="0"/>
                                  </a:xfrm>
                                  <a:custGeom>
                                    <a:avLst/>
                                    <a:gdLst>
                                      <a:gd name="T0" fmla="*/ 3 w 31"/>
                                      <a:gd name="T1" fmla="*/ 0 h 2"/>
                                      <a:gd name="T2" fmla="*/ 0 w 31"/>
                                      <a:gd name="T3" fmla="*/ 2 h 2"/>
                                      <a:gd name="T4" fmla="*/ 31 w 31"/>
                                      <a:gd name="T5" fmla="*/ 2 h 2"/>
                                      <a:gd name="T6" fmla="*/ 3 w 31"/>
                                      <a:gd name="T7" fmla="*/ 0 h 2"/>
                                    </a:gdLst>
                                    <a:ahLst/>
                                    <a:cxnLst>
                                      <a:cxn ang="0">
                                        <a:pos x="T0" y="T1"/>
                                      </a:cxn>
                                      <a:cxn ang="0">
                                        <a:pos x="T2" y="T3"/>
                                      </a:cxn>
                                      <a:cxn ang="0">
                                        <a:pos x="T4" y="T5"/>
                                      </a:cxn>
                                      <a:cxn ang="0">
                                        <a:pos x="T6" y="T7"/>
                                      </a:cxn>
                                    </a:cxnLst>
                                    <a:rect l="0" t="0" r="r" b="b"/>
                                    <a:pathLst>
                                      <a:path w="31" h="2">
                                        <a:moveTo>
                                          <a:pt x="3" y="0"/>
                                        </a:moveTo>
                                        <a:lnTo>
                                          <a:pt x="0" y="2"/>
                                        </a:lnTo>
                                        <a:lnTo>
                                          <a:pt x="31" y="2"/>
                                        </a:lnTo>
                                        <a:lnTo>
                                          <a:pt x="3"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2" name="Freeform 444"/>
                                <wps:cNvSpPr>
                                  <a:spLocks/>
                                </wps:cNvSpPr>
                                <wps:spPr bwMode="auto">
                                  <a:xfrm>
                                    <a:off x="9806" y="2188"/>
                                    <a:ext cx="14" cy="0"/>
                                  </a:xfrm>
                                  <a:custGeom>
                                    <a:avLst/>
                                    <a:gdLst>
                                      <a:gd name="T0" fmla="*/ 0 w 28"/>
                                      <a:gd name="T1" fmla="*/ 0 h 2"/>
                                      <a:gd name="T2" fmla="*/ 24 w 28"/>
                                      <a:gd name="T3" fmla="*/ 0 h 2"/>
                                      <a:gd name="T4" fmla="*/ 28 w 28"/>
                                      <a:gd name="T5" fmla="*/ 2 h 2"/>
                                      <a:gd name="T6" fmla="*/ 0 w 28"/>
                                      <a:gd name="T7" fmla="*/ 0 h 2"/>
                                    </a:gdLst>
                                    <a:ahLst/>
                                    <a:cxnLst>
                                      <a:cxn ang="0">
                                        <a:pos x="T0" y="T1"/>
                                      </a:cxn>
                                      <a:cxn ang="0">
                                        <a:pos x="T2" y="T3"/>
                                      </a:cxn>
                                      <a:cxn ang="0">
                                        <a:pos x="T4" y="T5"/>
                                      </a:cxn>
                                      <a:cxn ang="0">
                                        <a:pos x="T6" y="T7"/>
                                      </a:cxn>
                                    </a:cxnLst>
                                    <a:rect l="0" t="0" r="r" b="b"/>
                                    <a:pathLst>
                                      <a:path w="28" h="2">
                                        <a:moveTo>
                                          <a:pt x="0" y="0"/>
                                        </a:moveTo>
                                        <a:lnTo>
                                          <a:pt x="24" y="0"/>
                                        </a:lnTo>
                                        <a:lnTo>
                                          <a:pt x="28" y="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3" name="Freeform 445"/>
                                <wps:cNvSpPr>
                                  <a:spLocks/>
                                </wps:cNvSpPr>
                                <wps:spPr bwMode="auto">
                                  <a:xfrm>
                                    <a:off x="9806" y="2188"/>
                                    <a:ext cx="14" cy="0"/>
                                  </a:xfrm>
                                  <a:custGeom>
                                    <a:avLst/>
                                    <a:gdLst>
                                      <a:gd name="T0" fmla="*/ 0 w 28"/>
                                      <a:gd name="T1" fmla="*/ 0 h 2"/>
                                      <a:gd name="T2" fmla="*/ 24 w 28"/>
                                      <a:gd name="T3" fmla="*/ 0 h 2"/>
                                      <a:gd name="T4" fmla="*/ 28 w 28"/>
                                      <a:gd name="T5" fmla="*/ 2 h 2"/>
                                      <a:gd name="T6" fmla="*/ 0 w 28"/>
                                      <a:gd name="T7" fmla="*/ 0 h 2"/>
                                    </a:gdLst>
                                    <a:ahLst/>
                                    <a:cxnLst>
                                      <a:cxn ang="0">
                                        <a:pos x="T0" y="T1"/>
                                      </a:cxn>
                                      <a:cxn ang="0">
                                        <a:pos x="T2" y="T3"/>
                                      </a:cxn>
                                      <a:cxn ang="0">
                                        <a:pos x="T4" y="T5"/>
                                      </a:cxn>
                                      <a:cxn ang="0">
                                        <a:pos x="T6" y="T7"/>
                                      </a:cxn>
                                    </a:cxnLst>
                                    <a:rect l="0" t="0" r="r" b="b"/>
                                    <a:pathLst>
                                      <a:path w="28" h="2">
                                        <a:moveTo>
                                          <a:pt x="0" y="0"/>
                                        </a:moveTo>
                                        <a:lnTo>
                                          <a:pt x="24" y="0"/>
                                        </a:lnTo>
                                        <a:lnTo>
                                          <a:pt x="28" y="2"/>
                                        </a:lnTo>
                                        <a:lnTo>
                                          <a:pt x="0"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4" name="Freeform 446"/>
                                <wps:cNvSpPr>
                                  <a:spLocks/>
                                </wps:cNvSpPr>
                                <wps:spPr bwMode="auto">
                                  <a:xfrm>
                                    <a:off x="9803" y="2188"/>
                                    <a:ext cx="18" cy="1"/>
                                  </a:xfrm>
                                  <a:custGeom>
                                    <a:avLst/>
                                    <a:gdLst>
                                      <a:gd name="T0" fmla="*/ 2 w 35"/>
                                      <a:gd name="T1" fmla="*/ 0 h 1"/>
                                      <a:gd name="T2" fmla="*/ 0 w 35"/>
                                      <a:gd name="T3" fmla="*/ 1 h 1"/>
                                      <a:gd name="T4" fmla="*/ 35 w 35"/>
                                      <a:gd name="T5" fmla="*/ 1 h 1"/>
                                      <a:gd name="T6" fmla="*/ 2 w 35"/>
                                      <a:gd name="T7" fmla="*/ 0 h 1"/>
                                    </a:gdLst>
                                    <a:ahLst/>
                                    <a:cxnLst>
                                      <a:cxn ang="0">
                                        <a:pos x="T0" y="T1"/>
                                      </a:cxn>
                                      <a:cxn ang="0">
                                        <a:pos x="T2" y="T3"/>
                                      </a:cxn>
                                      <a:cxn ang="0">
                                        <a:pos x="T4" y="T5"/>
                                      </a:cxn>
                                      <a:cxn ang="0">
                                        <a:pos x="T6" y="T7"/>
                                      </a:cxn>
                                    </a:cxnLst>
                                    <a:rect l="0" t="0" r="r" b="b"/>
                                    <a:pathLst>
                                      <a:path w="35" h="1">
                                        <a:moveTo>
                                          <a:pt x="2" y="0"/>
                                        </a:moveTo>
                                        <a:lnTo>
                                          <a:pt x="0" y="1"/>
                                        </a:lnTo>
                                        <a:lnTo>
                                          <a:pt x="35" y="1"/>
                                        </a:lnTo>
                                        <a:lnTo>
                                          <a:pt x="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5" name="Freeform 447"/>
                                <wps:cNvSpPr>
                                  <a:spLocks/>
                                </wps:cNvSpPr>
                                <wps:spPr bwMode="auto">
                                  <a:xfrm>
                                    <a:off x="9803" y="2188"/>
                                    <a:ext cx="18" cy="1"/>
                                  </a:xfrm>
                                  <a:custGeom>
                                    <a:avLst/>
                                    <a:gdLst>
                                      <a:gd name="T0" fmla="*/ 2 w 35"/>
                                      <a:gd name="T1" fmla="*/ 0 h 1"/>
                                      <a:gd name="T2" fmla="*/ 0 w 35"/>
                                      <a:gd name="T3" fmla="*/ 1 h 1"/>
                                      <a:gd name="T4" fmla="*/ 35 w 35"/>
                                      <a:gd name="T5" fmla="*/ 1 h 1"/>
                                      <a:gd name="T6" fmla="*/ 2 w 35"/>
                                      <a:gd name="T7" fmla="*/ 0 h 1"/>
                                    </a:gdLst>
                                    <a:ahLst/>
                                    <a:cxnLst>
                                      <a:cxn ang="0">
                                        <a:pos x="T0" y="T1"/>
                                      </a:cxn>
                                      <a:cxn ang="0">
                                        <a:pos x="T2" y="T3"/>
                                      </a:cxn>
                                      <a:cxn ang="0">
                                        <a:pos x="T4" y="T5"/>
                                      </a:cxn>
                                      <a:cxn ang="0">
                                        <a:pos x="T6" y="T7"/>
                                      </a:cxn>
                                    </a:cxnLst>
                                    <a:rect l="0" t="0" r="r" b="b"/>
                                    <a:pathLst>
                                      <a:path w="35" h="1">
                                        <a:moveTo>
                                          <a:pt x="2" y="0"/>
                                        </a:moveTo>
                                        <a:lnTo>
                                          <a:pt x="0" y="1"/>
                                        </a:lnTo>
                                        <a:lnTo>
                                          <a:pt x="35" y="1"/>
                                        </a:lnTo>
                                        <a:lnTo>
                                          <a:pt x="2"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6" name="Freeform 448"/>
                                <wps:cNvSpPr>
                                  <a:spLocks/>
                                </wps:cNvSpPr>
                                <wps:spPr bwMode="auto">
                                  <a:xfrm>
                                    <a:off x="9805" y="2188"/>
                                    <a:ext cx="16" cy="1"/>
                                  </a:xfrm>
                                  <a:custGeom>
                                    <a:avLst/>
                                    <a:gdLst>
                                      <a:gd name="T0" fmla="*/ 0 w 33"/>
                                      <a:gd name="T1" fmla="*/ 0 h 1"/>
                                      <a:gd name="T2" fmla="*/ 31 w 33"/>
                                      <a:gd name="T3" fmla="*/ 0 h 1"/>
                                      <a:gd name="T4" fmla="*/ 33 w 33"/>
                                      <a:gd name="T5" fmla="*/ 1 h 1"/>
                                      <a:gd name="T6" fmla="*/ 0 w 33"/>
                                      <a:gd name="T7" fmla="*/ 0 h 1"/>
                                    </a:gdLst>
                                    <a:ahLst/>
                                    <a:cxnLst>
                                      <a:cxn ang="0">
                                        <a:pos x="T0" y="T1"/>
                                      </a:cxn>
                                      <a:cxn ang="0">
                                        <a:pos x="T2" y="T3"/>
                                      </a:cxn>
                                      <a:cxn ang="0">
                                        <a:pos x="T4" y="T5"/>
                                      </a:cxn>
                                      <a:cxn ang="0">
                                        <a:pos x="T6" y="T7"/>
                                      </a:cxn>
                                    </a:cxnLst>
                                    <a:rect l="0" t="0" r="r" b="b"/>
                                    <a:pathLst>
                                      <a:path w="33" h="1">
                                        <a:moveTo>
                                          <a:pt x="0" y="0"/>
                                        </a:moveTo>
                                        <a:lnTo>
                                          <a:pt x="31" y="0"/>
                                        </a:lnTo>
                                        <a:lnTo>
                                          <a:pt x="33" y="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7" name="Freeform 449"/>
                                <wps:cNvSpPr>
                                  <a:spLocks/>
                                </wps:cNvSpPr>
                                <wps:spPr bwMode="auto">
                                  <a:xfrm>
                                    <a:off x="9805" y="2188"/>
                                    <a:ext cx="16" cy="1"/>
                                  </a:xfrm>
                                  <a:custGeom>
                                    <a:avLst/>
                                    <a:gdLst>
                                      <a:gd name="T0" fmla="*/ 0 w 33"/>
                                      <a:gd name="T1" fmla="*/ 0 h 1"/>
                                      <a:gd name="T2" fmla="*/ 31 w 33"/>
                                      <a:gd name="T3" fmla="*/ 0 h 1"/>
                                      <a:gd name="T4" fmla="*/ 33 w 33"/>
                                      <a:gd name="T5" fmla="*/ 1 h 1"/>
                                      <a:gd name="T6" fmla="*/ 0 w 33"/>
                                      <a:gd name="T7" fmla="*/ 0 h 1"/>
                                    </a:gdLst>
                                    <a:ahLst/>
                                    <a:cxnLst>
                                      <a:cxn ang="0">
                                        <a:pos x="T0" y="T1"/>
                                      </a:cxn>
                                      <a:cxn ang="0">
                                        <a:pos x="T2" y="T3"/>
                                      </a:cxn>
                                      <a:cxn ang="0">
                                        <a:pos x="T4" y="T5"/>
                                      </a:cxn>
                                      <a:cxn ang="0">
                                        <a:pos x="T6" y="T7"/>
                                      </a:cxn>
                                    </a:cxnLst>
                                    <a:rect l="0" t="0" r="r" b="b"/>
                                    <a:pathLst>
                                      <a:path w="33" h="1">
                                        <a:moveTo>
                                          <a:pt x="0" y="0"/>
                                        </a:moveTo>
                                        <a:lnTo>
                                          <a:pt x="31" y="0"/>
                                        </a:lnTo>
                                        <a:lnTo>
                                          <a:pt x="33" y="1"/>
                                        </a:lnTo>
                                        <a:lnTo>
                                          <a:pt x="0"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8" name="Freeform 450"/>
                                <wps:cNvSpPr>
                                  <a:spLocks/>
                                </wps:cNvSpPr>
                                <wps:spPr bwMode="auto">
                                  <a:xfrm>
                                    <a:off x="9802" y="2189"/>
                                    <a:ext cx="20" cy="1"/>
                                  </a:xfrm>
                                  <a:custGeom>
                                    <a:avLst/>
                                    <a:gdLst>
                                      <a:gd name="T0" fmla="*/ 3 w 41"/>
                                      <a:gd name="T1" fmla="*/ 0 h 3"/>
                                      <a:gd name="T2" fmla="*/ 0 w 41"/>
                                      <a:gd name="T3" fmla="*/ 3 h 3"/>
                                      <a:gd name="T4" fmla="*/ 41 w 41"/>
                                      <a:gd name="T5" fmla="*/ 3 h 3"/>
                                      <a:gd name="T6" fmla="*/ 3 w 41"/>
                                      <a:gd name="T7" fmla="*/ 0 h 3"/>
                                    </a:gdLst>
                                    <a:ahLst/>
                                    <a:cxnLst>
                                      <a:cxn ang="0">
                                        <a:pos x="T0" y="T1"/>
                                      </a:cxn>
                                      <a:cxn ang="0">
                                        <a:pos x="T2" y="T3"/>
                                      </a:cxn>
                                      <a:cxn ang="0">
                                        <a:pos x="T4" y="T5"/>
                                      </a:cxn>
                                      <a:cxn ang="0">
                                        <a:pos x="T6" y="T7"/>
                                      </a:cxn>
                                    </a:cxnLst>
                                    <a:rect l="0" t="0" r="r" b="b"/>
                                    <a:pathLst>
                                      <a:path w="41" h="3">
                                        <a:moveTo>
                                          <a:pt x="3" y="0"/>
                                        </a:moveTo>
                                        <a:lnTo>
                                          <a:pt x="0" y="3"/>
                                        </a:lnTo>
                                        <a:lnTo>
                                          <a:pt x="41" y="3"/>
                                        </a:lnTo>
                                        <a:lnTo>
                                          <a:pt x="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9" name="Freeform 451"/>
                                <wps:cNvSpPr>
                                  <a:spLocks/>
                                </wps:cNvSpPr>
                                <wps:spPr bwMode="auto">
                                  <a:xfrm>
                                    <a:off x="9802" y="2189"/>
                                    <a:ext cx="20" cy="1"/>
                                  </a:xfrm>
                                  <a:custGeom>
                                    <a:avLst/>
                                    <a:gdLst>
                                      <a:gd name="T0" fmla="*/ 3 w 41"/>
                                      <a:gd name="T1" fmla="*/ 0 h 3"/>
                                      <a:gd name="T2" fmla="*/ 0 w 41"/>
                                      <a:gd name="T3" fmla="*/ 3 h 3"/>
                                      <a:gd name="T4" fmla="*/ 41 w 41"/>
                                      <a:gd name="T5" fmla="*/ 3 h 3"/>
                                      <a:gd name="T6" fmla="*/ 3 w 41"/>
                                      <a:gd name="T7" fmla="*/ 0 h 3"/>
                                    </a:gdLst>
                                    <a:ahLst/>
                                    <a:cxnLst>
                                      <a:cxn ang="0">
                                        <a:pos x="T0" y="T1"/>
                                      </a:cxn>
                                      <a:cxn ang="0">
                                        <a:pos x="T2" y="T3"/>
                                      </a:cxn>
                                      <a:cxn ang="0">
                                        <a:pos x="T4" y="T5"/>
                                      </a:cxn>
                                      <a:cxn ang="0">
                                        <a:pos x="T6" y="T7"/>
                                      </a:cxn>
                                    </a:cxnLst>
                                    <a:rect l="0" t="0" r="r" b="b"/>
                                    <a:pathLst>
                                      <a:path w="41" h="3">
                                        <a:moveTo>
                                          <a:pt x="3" y="0"/>
                                        </a:moveTo>
                                        <a:lnTo>
                                          <a:pt x="0" y="3"/>
                                        </a:lnTo>
                                        <a:lnTo>
                                          <a:pt x="41" y="3"/>
                                        </a:lnTo>
                                        <a:lnTo>
                                          <a:pt x="3"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0" name="Freeform 452"/>
                                <wps:cNvSpPr>
                                  <a:spLocks/>
                                </wps:cNvSpPr>
                                <wps:spPr bwMode="auto">
                                  <a:xfrm>
                                    <a:off x="9803" y="2189"/>
                                    <a:ext cx="19" cy="1"/>
                                  </a:xfrm>
                                  <a:custGeom>
                                    <a:avLst/>
                                    <a:gdLst>
                                      <a:gd name="T0" fmla="*/ 0 w 38"/>
                                      <a:gd name="T1" fmla="*/ 0 h 3"/>
                                      <a:gd name="T2" fmla="*/ 35 w 38"/>
                                      <a:gd name="T3" fmla="*/ 0 h 3"/>
                                      <a:gd name="T4" fmla="*/ 38 w 38"/>
                                      <a:gd name="T5" fmla="*/ 3 h 3"/>
                                      <a:gd name="T6" fmla="*/ 0 w 38"/>
                                      <a:gd name="T7" fmla="*/ 0 h 3"/>
                                    </a:gdLst>
                                    <a:ahLst/>
                                    <a:cxnLst>
                                      <a:cxn ang="0">
                                        <a:pos x="T0" y="T1"/>
                                      </a:cxn>
                                      <a:cxn ang="0">
                                        <a:pos x="T2" y="T3"/>
                                      </a:cxn>
                                      <a:cxn ang="0">
                                        <a:pos x="T4" y="T5"/>
                                      </a:cxn>
                                      <a:cxn ang="0">
                                        <a:pos x="T6" y="T7"/>
                                      </a:cxn>
                                    </a:cxnLst>
                                    <a:rect l="0" t="0" r="r" b="b"/>
                                    <a:pathLst>
                                      <a:path w="38" h="3">
                                        <a:moveTo>
                                          <a:pt x="0" y="0"/>
                                        </a:moveTo>
                                        <a:lnTo>
                                          <a:pt x="35" y="0"/>
                                        </a:lnTo>
                                        <a:lnTo>
                                          <a:pt x="38" y="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1" name="Freeform 453"/>
                                <wps:cNvSpPr>
                                  <a:spLocks/>
                                </wps:cNvSpPr>
                                <wps:spPr bwMode="auto">
                                  <a:xfrm>
                                    <a:off x="9803" y="2189"/>
                                    <a:ext cx="19" cy="1"/>
                                  </a:xfrm>
                                  <a:custGeom>
                                    <a:avLst/>
                                    <a:gdLst>
                                      <a:gd name="T0" fmla="*/ 0 w 38"/>
                                      <a:gd name="T1" fmla="*/ 0 h 3"/>
                                      <a:gd name="T2" fmla="*/ 35 w 38"/>
                                      <a:gd name="T3" fmla="*/ 0 h 3"/>
                                      <a:gd name="T4" fmla="*/ 38 w 38"/>
                                      <a:gd name="T5" fmla="*/ 3 h 3"/>
                                      <a:gd name="T6" fmla="*/ 0 w 38"/>
                                      <a:gd name="T7" fmla="*/ 0 h 3"/>
                                    </a:gdLst>
                                    <a:ahLst/>
                                    <a:cxnLst>
                                      <a:cxn ang="0">
                                        <a:pos x="T0" y="T1"/>
                                      </a:cxn>
                                      <a:cxn ang="0">
                                        <a:pos x="T2" y="T3"/>
                                      </a:cxn>
                                      <a:cxn ang="0">
                                        <a:pos x="T4" y="T5"/>
                                      </a:cxn>
                                      <a:cxn ang="0">
                                        <a:pos x="T6" y="T7"/>
                                      </a:cxn>
                                    </a:cxnLst>
                                    <a:rect l="0" t="0" r="r" b="b"/>
                                    <a:pathLst>
                                      <a:path w="38" h="3">
                                        <a:moveTo>
                                          <a:pt x="0" y="0"/>
                                        </a:moveTo>
                                        <a:lnTo>
                                          <a:pt x="35" y="0"/>
                                        </a:lnTo>
                                        <a:lnTo>
                                          <a:pt x="38" y="3"/>
                                        </a:lnTo>
                                        <a:lnTo>
                                          <a:pt x="0"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2" name="Freeform 454"/>
                                <wps:cNvSpPr>
                                  <a:spLocks/>
                                </wps:cNvSpPr>
                                <wps:spPr bwMode="auto">
                                  <a:xfrm>
                                    <a:off x="9801" y="2190"/>
                                    <a:ext cx="22" cy="1"/>
                                  </a:xfrm>
                                  <a:custGeom>
                                    <a:avLst/>
                                    <a:gdLst>
                                      <a:gd name="T0" fmla="*/ 3 w 45"/>
                                      <a:gd name="T1" fmla="*/ 0 h 1"/>
                                      <a:gd name="T2" fmla="*/ 0 w 45"/>
                                      <a:gd name="T3" fmla="*/ 1 h 1"/>
                                      <a:gd name="T4" fmla="*/ 45 w 45"/>
                                      <a:gd name="T5" fmla="*/ 1 h 1"/>
                                      <a:gd name="T6" fmla="*/ 3 w 45"/>
                                      <a:gd name="T7" fmla="*/ 0 h 1"/>
                                    </a:gdLst>
                                    <a:ahLst/>
                                    <a:cxnLst>
                                      <a:cxn ang="0">
                                        <a:pos x="T0" y="T1"/>
                                      </a:cxn>
                                      <a:cxn ang="0">
                                        <a:pos x="T2" y="T3"/>
                                      </a:cxn>
                                      <a:cxn ang="0">
                                        <a:pos x="T4" y="T5"/>
                                      </a:cxn>
                                      <a:cxn ang="0">
                                        <a:pos x="T6" y="T7"/>
                                      </a:cxn>
                                    </a:cxnLst>
                                    <a:rect l="0" t="0" r="r" b="b"/>
                                    <a:pathLst>
                                      <a:path w="45" h="1">
                                        <a:moveTo>
                                          <a:pt x="3" y="0"/>
                                        </a:moveTo>
                                        <a:lnTo>
                                          <a:pt x="0" y="1"/>
                                        </a:lnTo>
                                        <a:lnTo>
                                          <a:pt x="45" y="1"/>
                                        </a:lnTo>
                                        <a:lnTo>
                                          <a:pt x="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3" name="Freeform 455"/>
                                <wps:cNvSpPr>
                                  <a:spLocks/>
                                </wps:cNvSpPr>
                                <wps:spPr bwMode="auto">
                                  <a:xfrm>
                                    <a:off x="9801" y="2190"/>
                                    <a:ext cx="22" cy="1"/>
                                  </a:xfrm>
                                  <a:custGeom>
                                    <a:avLst/>
                                    <a:gdLst>
                                      <a:gd name="T0" fmla="*/ 3 w 45"/>
                                      <a:gd name="T1" fmla="*/ 0 h 1"/>
                                      <a:gd name="T2" fmla="*/ 0 w 45"/>
                                      <a:gd name="T3" fmla="*/ 1 h 1"/>
                                      <a:gd name="T4" fmla="*/ 45 w 45"/>
                                      <a:gd name="T5" fmla="*/ 1 h 1"/>
                                      <a:gd name="T6" fmla="*/ 3 w 45"/>
                                      <a:gd name="T7" fmla="*/ 0 h 1"/>
                                    </a:gdLst>
                                    <a:ahLst/>
                                    <a:cxnLst>
                                      <a:cxn ang="0">
                                        <a:pos x="T0" y="T1"/>
                                      </a:cxn>
                                      <a:cxn ang="0">
                                        <a:pos x="T2" y="T3"/>
                                      </a:cxn>
                                      <a:cxn ang="0">
                                        <a:pos x="T4" y="T5"/>
                                      </a:cxn>
                                      <a:cxn ang="0">
                                        <a:pos x="T6" y="T7"/>
                                      </a:cxn>
                                    </a:cxnLst>
                                    <a:rect l="0" t="0" r="r" b="b"/>
                                    <a:pathLst>
                                      <a:path w="45" h="1">
                                        <a:moveTo>
                                          <a:pt x="3" y="0"/>
                                        </a:moveTo>
                                        <a:lnTo>
                                          <a:pt x="0" y="1"/>
                                        </a:lnTo>
                                        <a:lnTo>
                                          <a:pt x="45" y="1"/>
                                        </a:lnTo>
                                        <a:lnTo>
                                          <a:pt x="3"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4" name="Freeform 456"/>
                                <wps:cNvSpPr>
                                  <a:spLocks/>
                                </wps:cNvSpPr>
                                <wps:spPr bwMode="auto">
                                  <a:xfrm>
                                    <a:off x="9802" y="2190"/>
                                    <a:ext cx="21" cy="1"/>
                                  </a:xfrm>
                                  <a:custGeom>
                                    <a:avLst/>
                                    <a:gdLst>
                                      <a:gd name="T0" fmla="*/ 0 w 42"/>
                                      <a:gd name="T1" fmla="*/ 0 h 1"/>
                                      <a:gd name="T2" fmla="*/ 41 w 42"/>
                                      <a:gd name="T3" fmla="*/ 0 h 1"/>
                                      <a:gd name="T4" fmla="*/ 42 w 42"/>
                                      <a:gd name="T5" fmla="*/ 1 h 1"/>
                                      <a:gd name="T6" fmla="*/ 0 w 42"/>
                                      <a:gd name="T7" fmla="*/ 0 h 1"/>
                                    </a:gdLst>
                                    <a:ahLst/>
                                    <a:cxnLst>
                                      <a:cxn ang="0">
                                        <a:pos x="T0" y="T1"/>
                                      </a:cxn>
                                      <a:cxn ang="0">
                                        <a:pos x="T2" y="T3"/>
                                      </a:cxn>
                                      <a:cxn ang="0">
                                        <a:pos x="T4" y="T5"/>
                                      </a:cxn>
                                      <a:cxn ang="0">
                                        <a:pos x="T6" y="T7"/>
                                      </a:cxn>
                                    </a:cxnLst>
                                    <a:rect l="0" t="0" r="r" b="b"/>
                                    <a:pathLst>
                                      <a:path w="42" h="1">
                                        <a:moveTo>
                                          <a:pt x="0" y="0"/>
                                        </a:moveTo>
                                        <a:lnTo>
                                          <a:pt x="41" y="0"/>
                                        </a:lnTo>
                                        <a:lnTo>
                                          <a:pt x="42" y="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5" name="Freeform 457"/>
                                <wps:cNvSpPr>
                                  <a:spLocks/>
                                </wps:cNvSpPr>
                                <wps:spPr bwMode="auto">
                                  <a:xfrm>
                                    <a:off x="9802" y="2190"/>
                                    <a:ext cx="21" cy="1"/>
                                  </a:xfrm>
                                  <a:custGeom>
                                    <a:avLst/>
                                    <a:gdLst>
                                      <a:gd name="T0" fmla="*/ 0 w 42"/>
                                      <a:gd name="T1" fmla="*/ 0 h 1"/>
                                      <a:gd name="T2" fmla="*/ 41 w 42"/>
                                      <a:gd name="T3" fmla="*/ 0 h 1"/>
                                      <a:gd name="T4" fmla="*/ 42 w 42"/>
                                      <a:gd name="T5" fmla="*/ 1 h 1"/>
                                      <a:gd name="T6" fmla="*/ 0 w 42"/>
                                      <a:gd name="T7" fmla="*/ 0 h 1"/>
                                    </a:gdLst>
                                    <a:ahLst/>
                                    <a:cxnLst>
                                      <a:cxn ang="0">
                                        <a:pos x="T0" y="T1"/>
                                      </a:cxn>
                                      <a:cxn ang="0">
                                        <a:pos x="T2" y="T3"/>
                                      </a:cxn>
                                      <a:cxn ang="0">
                                        <a:pos x="T4" y="T5"/>
                                      </a:cxn>
                                      <a:cxn ang="0">
                                        <a:pos x="T6" y="T7"/>
                                      </a:cxn>
                                    </a:cxnLst>
                                    <a:rect l="0" t="0" r="r" b="b"/>
                                    <a:pathLst>
                                      <a:path w="42" h="1">
                                        <a:moveTo>
                                          <a:pt x="0" y="0"/>
                                        </a:moveTo>
                                        <a:lnTo>
                                          <a:pt x="41" y="0"/>
                                        </a:lnTo>
                                        <a:lnTo>
                                          <a:pt x="42" y="1"/>
                                        </a:lnTo>
                                        <a:lnTo>
                                          <a:pt x="0"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6" name="Freeform 458"/>
                                <wps:cNvSpPr>
                                  <a:spLocks/>
                                </wps:cNvSpPr>
                                <wps:spPr bwMode="auto">
                                  <a:xfrm>
                                    <a:off x="9799" y="2191"/>
                                    <a:ext cx="25" cy="1"/>
                                  </a:xfrm>
                                  <a:custGeom>
                                    <a:avLst/>
                                    <a:gdLst>
                                      <a:gd name="T0" fmla="*/ 2 w 50"/>
                                      <a:gd name="T1" fmla="*/ 0 h 2"/>
                                      <a:gd name="T2" fmla="*/ 0 w 50"/>
                                      <a:gd name="T3" fmla="*/ 2 h 2"/>
                                      <a:gd name="T4" fmla="*/ 50 w 50"/>
                                      <a:gd name="T5" fmla="*/ 2 h 2"/>
                                      <a:gd name="T6" fmla="*/ 2 w 50"/>
                                      <a:gd name="T7" fmla="*/ 0 h 2"/>
                                    </a:gdLst>
                                    <a:ahLst/>
                                    <a:cxnLst>
                                      <a:cxn ang="0">
                                        <a:pos x="T0" y="T1"/>
                                      </a:cxn>
                                      <a:cxn ang="0">
                                        <a:pos x="T2" y="T3"/>
                                      </a:cxn>
                                      <a:cxn ang="0">
                                        <a:pos x="T4" y="T5"/>
                                      </a:cxn>
                                      <a:cxn ang="0">
                                        <a:pos x="T6" y="T7"/>
                                      </a:cxn>
                                    </a:cxnLst>
                                    <a:rect l="0" t="0" r="r" b="b"/>
                                    <a:pathLst>
                                      <a:path w="50" h="2">
                                        <a:moveTo>
                                          <a:pt x="2" y="0"/>
                                        </a:moveTo>
                                        <a:lnTo>
                                          <a:pt x="0" y="2"/>
                                        </a:lnTo>
                                        <a:lnTo>
                                          <a:pt x="50" y="2"/>
                                        </a:lnTo>
                                        <a:lnTo>
                                          <a:pt x="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7" name="Freeform 459"/>
                                <wps:cNvSpPr>
                                  <a:spLocks/>
                                </wps:cNvSpPr>
                                <wps:spPr bwMode="auto">
                                  <a:xfrm>
                                    <a:off x="9799" y="2191"/>
                                    <a:ext cx="25" cy="1"/>
                                  </a:xfrm>
                                  <a:custGeom>
                                    <a:avLst/>
                                    <a:gdLst>
                                      <a:gd name="T0" fmla="*/ 2 w 50"/>
                                      <a:gd name="T1" fmla="*/ 0 h 2"/>
                                      <a:gd name="T2" fmla="*/ 0 w 50"/>
                                      <a:gd name="T3" fmla="*/ 2 h 2"/>
                                      <a:gd name="T4" fmla="*/ 50 w 50"/>
                                      <a:gd name="T5" fmla="*/ 2 h 2"/>
                                      <a:gd name="T6" fmla="*/ 2 w 50"/>
                                      <a:gd name="T7" fmla="*/ 0 h 2"/>
                                    </a:gdLst>
                                    <a:ahLst/>
                                    <a:cxnLst>
                                      <a:cxn ang="0">
                                        <a:pos x="T0" y="T1"/>
                                      </a:cxn>
                                      <a:cxn ang="0">
                                        <a:pos x="T2" y="T3"/>
                                      </a:cxn>
                                      <a:cxn ang="0">
                                        <a:pos x="T4" y="T5"/>
                                      </a:cxn>
                                      <a:cxn ang="0">
                                        <a:pos x="T6" y="T7"/>
                                      </a:cxn>
                                    </a:cxnLst>
                                    <a:rect l="0" t="0" r="r" b="b"/>
                                    <a:pathLst>
                                      <a:path w="50" h="2">
                                        <a:moveTo>
                                          <a:pt x="2" y="0"/>
                                        </a:moveTo>
                                        <a:lnTo>
                                          <a:pt x="0" y="2"/>
                                        </a:lnTo>
                                        <a:lnTo>
                                          <a:pt x="50" y="2"/>
                                        </a:lnTo>
                                        <a:lnTo>
                                          <a:pt x="2"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8" name="Freeform 460"/>
                                <wps:cNvSpPr>
                                  <a:spLocks/>
                                </wps:cNvSpPr>
                                <wps:spPr bwMode="auto">
                                  <a:xfrm>
                                    <a:off x="9801" y="2191"/>
                                    <a:ext cx="23" cy="1"/>
                                  </a:xfrm>
                                  <a:custGeom>
                                    <a:avLst/>
                                    <a:gdLst>
                                      <a:gd name="T0" fmla="*/ 0 w 48"/>
                                      <a:gd name="T1" fmla="*/ 0 h 2"/>
                                      <a:gd name="T2" fmla="*/ 45 w 48"/>
                                      <a:gd name="T3" fmla="*/ 0 h 2"/>
                                      <a:gd name="T4" fmla="*/ 48 w 48"/>
                                      <a:gd name="T5" fmla="*/ 2 h 2"/>
                                      <a:gd name="T6" fmla="*/ 0 w 48"/>
                                      <a:gd name="T7" fmla="*/ 0 h 2"/>
                                    </a:gdLst>
                                    <a:ahLst/>
                                    <a:cxnLst>
                                      <a:cxn ang="0">
                                        <a:pos x="T0" y="T1"/>
                                      </a:cxn>
                                      <a:cxn ang="0">
                                        <a:pos x="T2" y="T3"/>
                                      </a:cxn>
                                      <a:cxn ang="0">
                                        <a:pos x="T4" y="T5"/>
                                      </a:cxn>
                                      <a:cxn ang="0">
                                        <a:pos x="T6" y="T7"/>
                                      </a:cxn>
                                    </a:cxnLst>
                                    <a:rect l="0" t="0" r="r" b="b"/>
                                    <a:pathLst>
                                      <a:path w="48" h="2">
                                        <a:moveTo>
                                          <a:pt x="0" y="0"/>
                                        </a:moveTo>
                                        <a:lnTo>
                                          <a:pt x="45" y="0"/>
                                        </a:lnTo>
                                        <a:lnTo>
                                          <a:pt x="48" y="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9" name="Freeform 461"/>
                                <wps:cNvSpPr>
                                  <a:spLocks/>
                                </wps:cNvSpPr>
                                <wps:spPr bwMode="auto">
                                  <a:xfrm>
                                    <a:off x="9801" y="2191"/>
                                    <a:ext cx="23" cy="1"/>
                                  </a:xfrm>
                                  <a:custGeom>
                                    <a:avLst/>
                                    <a:gdLst>
                                      <a:gd name="T0" fmla="*/ 0 w 48"/>
                                      <a:gd name="T1" fmla="*/ 0 h 2"/>
                                      <a:gd name="T2" fmla="*/ 45 w 48"/>
                                      <a:gd name="T3" fmla="*/ 0 h 2"/>
                                      <a:gd name="T4" fmla="*/ 48 w 48"/>
                                      <a:gd name="T5" fmla="*/ 2 h 2"/>
                                      <a:gd name="T6" fmla="*/ 0 w 48"/>
                                      <a:gd name="T7" fmla="*/ 0 h 2"/>
                                    </a:gdLst>
                                    <a:ahLst/>
                                    <a:cxnLst>
                                      <a:cxn ang="0">
                                        <a:pos x="T0" y="T1"/>
                                      </a:cxn>
                                      <a:cxn ang="0">
                                        <a:pos x="T2" y="T3"/>
                                      </a:cxn>
                                      <a:cxn ang="0">
                                        <a:pos x="T4" y="T5"/>
                                      </a:cxn>
                                      <a:cxn ang="0">
                                        <a:pos x="T6" y="T7"/>
                                      </a:cxn>
                                    </a:cxnLst>
                                    <a:rect l="0" t="0" r="r" b="b"/>
                                    <a:pathLst>
                                      <a:path w="48" h="2">
                                        <a:moveTo>
                                          <a:pt x="0" y="0"/>
                                        </a:moveTo>
                                        <a:lnTo>
                                          <a:pt x="45" y="0"/>
                                        </a:lnTo>
                                        <a:lnTo>
                                          <a:pt x="48" y="2"/>
                                        </a:lnTo>
                                        <a:lnTo>
                                          <a:pt x="0"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0" name="Freeform 462"/>
                                <wps:cNvSpPr>
                                  <a:spLocks/>
                                </wps:cNvSpPr>
                                <wps:spPr bwMode="auto">
                                  <a:xfrm>
                                    <a:off x="9799" y="2192"/>
                                    <a:ext cx="26" cy="2"/>
                                  </a:xfrm>
                                  <a:custGeom>
                                    <a:avLst/>
                                    <a:gdLst>
                                      <a:gd name="T0" fmla="*/ 1 w 52"/>
                                      <a:gd name="T1" fmla="*/ 0 h 3"/>
                                      <a:gd name="T2" fmla="*/ 0 w 52"/>
                                      <a:gd name="T3" fmla="*/ 3 h 3"/>
                                      <a:gd name="T4" fmla="*/ 52 w 52"/>
                                      <a:gd name="T5" fmla="*/ 3 h 3"/>
                                      <a:gd name="T6" fmla="*/ 1 w 52"/>
                                      <a:gd name="T7" fmla="*/ 0 h 3"/>
                                    </a:gdLst>
                                    <a:ahLst/>
                                    <a:cxnLst>
                                      <a:cxn ang="0">
                                        <a:pos x="T0" y="T1"/>
                                      </a:cxn>
                                      <a:cxn ang="0">
                                        <a:pos x="T2" y="T3"/>
                                      </a:cxn>
                                      <a:cxn ang="0">
                                        <a:pos x="T4" y="T5"/>
                                      </a:cxn>
                                      <a:cxn ang="0">
                                        <a:pos x="T6" y="T7"/>
                                      </a:cxn>
                                    </a:cxnLst>
                                    <a:rect l="0" t="0" r="r" b="b"/>
                                    <a:pathLst>
                                      <a:path w="52" h="3">
                                        <a:moveTo>
                                          <a:pt x="1" y="0"/>
                                        </a:moveTo>
                                        <a:lnTo>
                                          <a:pt x="0" y="3"/>
                                        </a:lnTo>
                                        <a:lnTo>
                                          <a:pt x="52" y="3"/>
                                        </a:lnTo>
                                        <a:lnTo>
                                          <a:pt x="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1" name="Freeform 463"/>
                                <wps:cNvSpPr>
                                  <a:spLocks/>
                                </wps:cNvSpPr>
                                <wps:spPr bwMode="auto">
                                  <a:xfrm>
                                    <a:off x="9799" y="2192"/>
                                    <a:ext cx="26" cy="2"/>
                                  </a:xfrm>
                                  <a:custGeom>
                                    <a:avLst/>
                                    <a:gdLst>
                                      <a:gd name="T0" fmla="*/ 1 w 52"/>
                                      <a:gd name="T1" fmla="*/ 0 h 3"/>
                                      <a:gd name="T2" fmla="*/ 0 w 52"/>
                                      <a:gd name="T3" fmla="*/ 3 h 3"/>
                                      <a:gd name="T4" fmla="*/ 52 w 52"/>
                                      <a:gd name="T5" fmla="*/ 3 h 3"/>
                                      <a:gd name="T6" fmla="*/ 1 w 52"/>
                                      <a:gd name="T7" fmla="*/ 0 h 3"/>
                                    </a:gdLst>
                                    <a:ahLst/>
                                    <a:cxnLst>
                                      <a:cxn ang="0">
                                        <a:pos x="T0" y="T1"/>
                                      </a:cxn>
                                      <a:cxn ang="0">
                                        <a:pos x="T2" y="T3"/>
                                      </a:cxn>
                                      <a:cxn ang="0">
                                        <a:pos x="T4" y="T5"/>
                                      </a:cxn>
                                      <a:cxn ang="0">
                                        <a:pos x="T6" y="T7"/>
                                      </a:cxn>
                                    </a:cxnLst>
                                    <a:rect l="0" t="0" r="r" b="b"/>
                                    <a:pathLst>
                                      <a:path w="52" h="3">
                                        <a:moveTo>
                                          <a:pt x="1" y="0"/>
                                        </a:moveTo>
                                        <a:lnTo>
                                          <a:pt x="0" y="3"/>
                                        </a:lnTo>
                                        <a:lnTo>
                                          <a:pt x="52" y="3"/>
                                        </a:lnTo>
                                        <a:lnTo>
                                          <a:pt x="1"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2" name="Freeform 464"/>
                                <wps:cNvSpPr>
                                  <a:spLocks/>
                                </wps:cNvSpPr>
                                <wps:spPr bwMode="auto">
                                  <a:xfrm>
                                    <a:off x="9799" y="2192"/>
                                    <a:ext cx="26" cy="2"/>
                                  </a:xfrm>
                                  <a:custGeom>
                                    <a:avLst/>
                                    <a:gdLst>
                                      <a:gd name="T0" fmla="*/ 0 w 51"/>
                                      <a:gd name="T1" fmla="*/ 0 h 3"/>
                                      <a:gd name="T2" fmla="*/ 50 w 51"/>
                                      <a:gd name="T3" fmla="*/ 0 h 3"/>
                                      <a:gd name="T4" fmla="*/ 51 w 51"/>
                                      <a:gd name="T5" fmla="*/ 3 h 3"/>
                                      <a:gd name="T6" fmla="*/ 0 w 51"/>
                                      <a:gd name="T7" fmla="*/ 0 h 3"/>
                                    </a:gdLst>
                                    <a:ahLst/>
                                    <a:cxnLst>
                                      <a:cxn ang="0">
                                        <a:pos x="T0" y="T1"/>
                                      </a:cxn>
                                      <a:cxn ang="0">
                                        <a:pos x="T2" y="T3"/>
                                      </a:cxn>
                                      <a:cxn ang="0">
                                        <a:pos x="T4" y="T5"/>
                                      </a:cxn>
                                      <a:cxn ang="0">
                                        <a:pos x="T6" y="T7"/>
                                      </a:cxn>
                                    </a:cxnLst>
                                    <a:rect l="0" t="0" r="r" b="b"/>
                                    <a:pathLst>
                                      <a:path w="51" h="3">
                                        <a:moveTo>
                                          <a:pt x="0" y="0"/>
                                        </a:moveTo>
                                        <a:lnTo>
                                          <a:pt x="50" y="0"/>
                                        </a:lnTo>
                                        <a:lnTo>
                                          <a:pt x="51" y="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g:wgp>
                              <wpg:cNvPr id="583" name="Group 465"/>
                              <wpg:cNvGrpSpPr>
                                <a:grpSpLocks/>
                              </wpg:cNvGrpSpPr>
                              <wpg:grpSpPr bwMode="auto">
                                <a:xfrm>
                                  <a:off x="0" y="0"/>
                                  <a:ext cx="2113280" cy="1330325"/>
                                  <a:chOff x="7467" y="1605"/>
                                  <a:chExt cx="3328" cy="2095"/>
                                </a:xfrm>
                              </wpg:grpSpPr>
                              <wps:wsp>
                                <wps:cNvPr id="584" name="Freeform 466"/>
                                <wps:cNvSpPr>
                                  <a:spLocks/>
                                </wps:cNvSpPr>
                                <wps:spPr bwMode="auto">
                                  <a:xfrm>
                                    <a:off x="9799" y="2192"/>
                                    <a:ext cx="26" cy="2"/>
                                  </a:xfrm>
                                  <a:custGeom>
                                    <a:avLst/>
                                    <a:gdLst>
                                      <a:gd name="T0" fmla="*/ 0 w 51"/>
                                      <a:gd name="T1" fmla="*/ 0 h 3"/>
                                      <a:gd name="T2" fmla="*/ 50 w 51"/>
                                      <a:gd name="T3" fmla="*/ 0 h 3"/>
                                      <a:gd name="T4" fmla="*/ 51 w 51"/>
                                      <a:gd name="T5" fmla="*/ 3 h 3"/>
                                      <a:gd name="T6" fmla="*/ 0 w 51"/>
                                      <a:gd name="T7" fmla="*/ 0 h 3"/>
                                    </a:gdLst>
                                    <a:ahLst/>
                                    <a:cxnLst>
                                      <a:cxn ang="0">
                                        <a:pos x="T0" y="T1"/>
                                      </a:cxn>
                                      <a:cxn ang="0">
                                        <a:pos x="T2" y="T3"/>
                                      </a:cxn>
                                      <a:cxn ang="0">
                                        <a:pos x="T4" y="T5"/>
                                      </a:cxn>
                                      <a:cxn ang="0">
                                        <a:pos x="T6" y="T7"/>
                                      </a:cxn>
                                    </a:cxnLst>
                                    <a:rect l="0" t="0" r="r" b="b"/>
                                    <a:pathLst>
                                      <a:path w="51" h="3">
                                        <a:moveTo>
                                          <a:pt x="0" y="0"/>
                                        </a:moveTo>
                                        <a:lnTo>
                                          <a:pt x="50" y="0"/>
                                        </a:lnTo>
                                        <a:lnTo>
                                          <a:pt x="51" y="3"/>
                                        </a:lnTo>
                                        <a:lnTo>
                                          <a:pt x="0"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5" name="Freeform 467"/>
                                <wps:cNvSpPr>
                                  <a:spLocks/>
                                </wps:cNvSpPr>
                                <wps:spPr bwMode="auto">
                                  <a:xfrm>
                                    <a:off x="9798" y="2194"/>
                                    <a:ext cx="28" cy="1"/>
                                  </a:xfrm>
                                  <a:custGeom>
                                    <a:avLst/>
                                    <a:gdLst>
                                      <a:gd name="T0" fmla="*/ 2 w 55"/>
                                      <a:gd name="T1" fmla="*/ 0 h 4"/>
                                      <a:gd name="T2" fmla="*/ 0 w 55"/>
                                      <a:gd name="T3" fmla="*/ 4 h 4"/>
                                      <a:gd name="T4" fmla="*/ 55 w 55"/>
                                      <a:gd name="T5" fmla="*/ 4 h 4"/>
                                      <a:gd name="T6" fmla="*/ 2 w 55"/>
                                      <a:gd name="T7" fmla="*/ 0 h 4"/>
                                    </a:gdLst>
                                    <a:ahLst/>
                                    <a:cxnLst>
                                      <a:cxn ang="0">
                                        <a:pos x="T0" y="T1"/>
                                      </a:cxn>
                                      <a:cxn ang="0">
                                        <a:pos x="T2" y="T3"/>
                                      </a:cxn>
                                      <a:cxn ang="0">
                                        <a:pos x="T4" y="T5"/>
                                      </a:cxn>
                                      <a:cxn ang="0">
                                        <a:pos x="T6" y="T7"/>
                                      </a:cxn>
                                    </a:cxnLst>
                                    <a:rect l="0" t="0" r="r" b="b"/>
                                    <a:pathLst>
                                      <a:path w="55" h="4">
                                        <a:moveTo>
                                          <a:pt x="2" y="0"/>
                                        </a:moveTo>
                                        <a:lnTo>
                                          <a:pt x="0" y="4"/>
                                        </a:lnTo>
                                        <a:lnTo>
                                          <a:pt x="55" y="4"/>
                                        </a:lnTo>
                                        <a:lnTo>
                                          <a:pt x="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6" name="Freeform 468"/>
                                <wps:cNvSpPr>
                                  <a:spLocks/>
                                </wps:cNvSpPr>
                                <wps:spPr bwMode="auto">
                                  <a:xfrm>
                                    <a:off x="9798" y="2194"/>
                                    <a:ext cx="28" cy="1"/>
                                  </a:xfrm>
                                  <a:custGeom>
                                    <a:avLst/>
                                    <a:gdLst>
                                      <a:gd name="T0" fmla="*/ 2 w 55"/>
                                      <a:gd name="T1" fmla="*/ 0 h 4"/>
                                      <a:gd name="T2" fmla="*/ 0 w 55"/>
                                      <a:gd name="T3" fmla="*/ 4 h 4"/>
                                      <a:gd name="T4" fmla="*/ 55 w 55"/>
                                      <a:gd name="T5" fmla="*/ 4 h 4"/>
                                      <a:gd name="T6" fmla="*/ 2 w 55"/>
                                      <a:gd name="T7" fmla="*/ 0 h 4"/>
                                    </a:gdLst>
                                    <a:ahLst/>
                                    <a:cxnLst>
                                      <a:cxn ang="0">
                                        <a:pos x="T0" y="T1"/>
                                      </a:cxn>
                                      <a:cxn ang="0">
                                        <a:pos x="T2" y="T3"/>
                                      </a:cxn>
                                      <a:cxn ang="0">
                                        <a:pos x="T4" y="T5"/>
                                      </a:cxn>
                                      <a:cxn ang="0">
                                        <a:pos x="T6" y="T7"/>
                                      </a:cxn>
                                    </a:cxnLst>
                                    <a:rect l="0" t="0" r="r" b="b"/>
                                    <a:pathLst>
                                      <a:path w="55" h="4">
                                        <a:moveTo>
                                          <a:pt x="2" y="0"/>
                                        </a:moveTo>
                                        <a:lnTo>
                                          <a:pt x="0" y="4"/>
                                        </a:lnTo>
                                        <a:lnTo>
                                          <a:pt x="55" y="4"/>
                                        </a:lnTo>
                                        <a:lnTo>
                                          <a:pt x="2"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7" name="Freeform 469"/>
                                <wps:cNvSpPr>
                                  <a:spLocks/>
                                </wps:cNvSpPr>
                                <wps:spPr bwMode="auto">
                                  <a:xfrm>
                                    <a:off x="9799" y="2194"/>
                                    <a:ext cx="27" cy="1"/>
                                  </a:xfrm>
                                  <a:custGeom>
                                    <a:avLst/>
                                    <a:gdLst>
                                      <a:gd name="T0" fmla="*/ 0 w 53"/>
                                      <a:gd name="T1" fmla="*/ 0 h 4"/>
                                      <a:gd name="T2" fmla="*/ 52 w 53"/>
                                      <a:gd name="T3" fmla="*/ 0 h 4"/>
                                      <a:gd name="T4" fmla="*/ 53 w 53"/>
                                      <a:gd name="T5" fmla="*/ 4 h 4"/>
                                      <a:gd name="T6" fmla="*/ 0 w 53"/>
                                      <a:gd name="T7" fmla="*/ 0 h 4"/>
                                    </a:gdLst>
                                    <a:ahLst/>
                                    <a:cxnLst>
                                      <a:cxn ang="0">
                                        <a:pos x="T0" y="T1"/>
                                      </a:cxn>
                                      <a:cxn ang="0">
                                        <a:pos x="T2" y="T3"/>
                                      </a:cxn>
                                      <a:cxn ang="0">
                                        <a:pos x="T4" y="T5"/>
                                      </a:cxn>
                                      <a:cxn ang="0">
                                        <a:pos x="T6" y="T7"/>
                                      </a:cxn>
                                    </a:cxnLst>
                                    <a:rect l="0" t="0" r="r" b="b"/>
                                    <a:pathLst>
                                      <a:path w="53" h="4">
                                        <a:moveTo>
                                          <a:pt x="0" y="0"/>
                                        </a:moveTo>
                                        <a:lnTo>
                                          <a:pt x="52" y="0"/>
                                        </a:lnTo>
                                        <a:lnTo>
                                          <a:pt x="53" y="4"/>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8" name="Freeform 470"/>
                                <wps:cNvSpPr>
                                  <a:spLocks/>
                                </wps:cNvSpPr>
                                <wps:spPr bwMode="auto">
                                  <a:xfrm>
                                    <a:off x="9799" y="2194"/>
                                    <a:ext cx="27" cy="1"/>
                                  </a:xfrm>
                                  <a:custGeom>
                                    <a:avLst/>
                                    <a:gdLst>
                                      <a:gd name="T0" fmla="*/ 0 w 53"/>
                                      <a:gd name="T1" fmla="*/ 0 h 4"/>
                                      <a:gd name="T2" fmla="*/ 52 w 53"/>
                                      <a:gd name="T3" fmla="*/ 0 h 4"/>
                                      <a:gd name="T4" fmla="*/ 53 w 53"/>
                                      <a:gd name="T5" fmla="*/ 4 h 4"/>
                                      <a:gd name="T6" fmla="*/ 0 w 53"/>
                                      <a:gd name="T7" fmla="*/ 0 h 4"/>
                                    </a:gdLst>
                                    <a:ahLst/>
                                    <a:cxnLst>
                                      <a:cxn ang="0">
                                        <a:pos x="T0" y="T1"/>
                                      </a:cxn>
                                      <a:cxn ang="0">
                                        <a:pos x="T2" y="T3"/>
                                      </a:cxn>
                                      <a:cxn ang="0">
                                        <a:pos x="T4" y="T5"/>
                                      </a:cxn>
                                      <a:cxn ang="0">
                                        <a:pos x="T6" y="T7"/>
                                      </a:cxn>
                                    </a:cxnLst>
                                    <a:rect l="0" t="0" r="r" b="b"/>
                                    <a:pathLst>
                                      <a:path w="53" h="4">
                                        <a:moveTo>
                                          <a:pt x="0" y="0"/>
                                        </a:moveTo>
                                        <a:lnTo>
                                          <a:pt x="52" y="0"/>
                                        </a:lnTo>
                                        <a:lnTo>
                                          <a:pt x="53" y="4"/>
                                        </a:lnTo>
                                        <a:lnTo>
                                          <a:pt x="0"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9" name="Freeform 471"/>
                                <wps:cNvSpPr>
                                  <a:spLocks/>
                                </wps:cNvSpPr>
                                <wps:spPr bwMode="auto">
                                  <a:xfrm>
                                    <a:off x="9798" y="2195"/>
                                    <a:ext cx="28" cy="2"/>
                                  </a:xfrm>
                                  <a:custGeom>
                                    <a:avLst/>
                                    <a:gdLst>
                                      <a:gd name="T0" fmla="*/ 1 w 58"/>
                                      <a:gd name="T1" fmla="*/ 0 h 3"/>
                                      <a:gd name="T2" fmla="*/ 0 w 58"/>
                                      <a:gd name="T3" fmla="*/ 3 h 3"/>
                                      <a:gd name="T4" fmla="*/ 58 w 58"/>
                                      <a:gd name="T5" fmla="*/ 3 h 3"/>
                                      <a:gd name="T6" fmla="*/ 1 w 58"/>
                                      <a:gd name="T7" fmla="*/ 0 h 3"/>
                                    </a:gdLst>
                                    <a:ahLst/>
                                    <a:cxnLst>
                                      <a:cxn ang="0">
                                        <a:pos x="T0" y="T1"/>
                                      </a:cxn>
                                      <a:cxn ang="0">
                                        <a:pos x="T2" y="T3"/>
                                      </a:cxn>
                                      <a:cxn ang="0">
                                        <a:pos x="T4" y="T5"/>
                                      </a:cxn>
                                      <a:cxn ang="0">
                                        <a:pos x="T6" y="T7"/>
                                      </a:cxn>
                                    </a:cxnLst>
                                    <a:rect l="0" t="0" r="r" b="b"/>
                                    <a:pathLst>
                                      <a:path w="58" h="3">
                                        <a:moveTo>
                                          <a:pt x="1" y="0"/>
                                        </a:moveTo>
                                        <a:lnTo>
                                          <a:pt x="0" y="3"/>
                                        </a:lnTo>
                                        <a:lnTo>
                                          <a:pt x="58" y="3"/>
                                        </a:lnTo>
                                        <a:lnTo>
                                          <a:pt x="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0" name="Freeform 472"/>
                                <wps:cNvSpPr>
                                  <a:spLocks/>
                                </wps:cNvSpPr>
                                <wps:spPr bwMode="auto">
                                  <a:xfrm>
                                    <a:off x="9798" y="2195"/>
                                    <a:ext cx="28" cy="2"/>
                                  </a:xfrm>
                                  <a:custGeom>
                                    <a:avLst/>
                                    <a:gdLst>
                                      <a:gd name="T0" fmla="*/ 1 w 58"/>
                                      <a:gd name="T1" fmla="*/ 0 h 3"/>
                                      <a:gd name="T2" fmla="*/ 0 w 58"/>
                                      <a:gd name="T3" fmla="*/ 3 h 3"/>
                                      <a:gd name="T4" fmla="*/ 58 w 58"/>
                                      <a:gd name="T5" fmla="*/ 3 h 3"/>
                                      <a:gd name="T6" fmla="*/ 1 w 58"/>
                                      <a:gd name="T7" fmla="*/ 0 h 3"/>
                                    </a:gdLst>
                                    <a:ahLst/>
                                    <a:cxnLst>
                                      <a:cxn ang="0">
                                        <a:pos x="T0" y="T1"/>
                                      </a:cxn>
                                      <a:cxn ang="0">
                                        <a:pos x="T2" y="T3"/>
                                      </a:cxn>
                                      <a:cxn ang="0">
                                        <a:pos x="T4" y="T5"/>
                                      </a:cxn>
                                      <a:cxn ang="0">
                                        <a:pos x="T6" y="T7"/>
                                      </a:cxn>
                                    </a:cxnLst>
                                    <a:rect l="0" t="0" r="r" b="b"/>
                                    <a:pathLst>
                                      <a:path w="58" h="3">
                                        <a:moveTo>
                                          <a:pt x="1" y="0"/>
                                        </a:moveTo>
                                        <a:lnTo>
                                          <a:pt x="0" y="3"/>
                                        </a:lnTo>
                                        <a:lnTo>
                                          <a:pt x="58" y="3"/>
                                        </a:lnTo>
                                        <a:lnTo>
                                          <a:pt x="1"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1" name="Freeform 473"/>
                                <wps:cNvSpPr>
                                  <a:spLocks/>
                                </wps:cNvSpPr>
                                <wps:spPr bwMode="auto">
                                  <a:xfrm>
                                    <a:off x="9798" y="2195"/>
                                    <a:ext cx="28" cy="2"/>
                                  </a:xfrm>
                                  <a:custGeom>
                                    <a:avLst/>
                                    <a:gdLst>
                                      <a:gd name="T0" fmla="*/ 0 w 57"/>
                                      <a:gd name="T1" fmla="*/ 0 h 3"/>
                                      <a:gd name="T2" fmla="*/ 55 w 57"/>
                                      <a:gd name="T3" fmla="*/ 0 h 3"/>
                                      <a:gd name="T4" fmla="*/ 57 w 57"/>
                                      <a:gd name="T5" fmla="*/ 3 h 3"/>
                                      <a:gd name="T6" fmla="*/ 0 w 57"/>
                                      <a:gd name="T7" fmla="*/ 0 h 3"/>
                                    </a:gdLst>
                                    <a:ahLst/>
                                    <a:cxnLst>
                                      <a:cxn ang="0">
                                        <a:pos x="T0" y="T1"/>
                                      </a:cxn>
                                      <a:cxn ang="0">
                                        <a:pos x="T2" y="T3"/>
                                      </a:cxn>
                                      <a:cxn ang="0">
                                        <a:pos x="T4" y="T5"/>
                                      </a:cxn>
                                      <a:cxn ang="0">
                                        <a:pos x="T6" y="T7"/>
                                      </a:cxn>
                                    </a:cxnLst>
                                    <a:rect l="0" t="0" r="r" b="b"/>
                                    <a:pathLst>
                                      <a:path w="57" h="3">
                                        <a:moveTo>
                                          <a:pt x="0" y="0"/>
                                        </a:moveTo>
                                        <a:lnTo>
                                          <a:pt x="55" y="0"/>
                                        </a:lnTo>
                                        <a:lnTo>
                                          <a:pt x="57" y="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2" name="Freeform 474"/>
                                <wps:cNvSpPr>
                                  <a:spLocks/>
                                </wps:cNvSpPr>
                                <wps:spPr bwMode="auto">
                                  <a:xfrm>
                                    <a:off x="9798" y="2195"/>
                                    <a:ext cx="28" cy="2"/>
                                  </a:xfrm>
                                  <a:custGeom>
                                    <a:avLst/>
                                    <a:gdLst>
                                      <a:gd name="T0" fmla="*/ 0 w 57"/>
                                      <a:gd name="T1" fmla="*/ 0 h 3"/>
                                      <a:gd name="T2" fmla="*/ 55 w 57"/>
                                      <a:gd name="T3" fmla="*/ 0 h 3"/>
                                      <a:gd name="T4" fmla="*/ 57 w 57"/>
                                      <a:gd name="T5" fmla="*/ 3 h 3"/>
                                      <a:gd name="T6" fmla="*/ 0 w 57"/>
                                      <a:gd name="T7" fmla="*/ 0 h 3"/>
                                    </a:gdLst>
                                    <a:ahLst/>
                                    <a:cxnLst>
                                      <a:cxn ang="0">
                                        <a:pos x="T0" y="T1"/>
                                      </a:cxn>
                                      <a:cxn ang="0">
                                        <a:pos x="T2" y="T3"/>
                                      </a:cxn>
                                      <a:cxn ang="0">
                                        <a:pos x="T4" y="T5"/>
                                      </a:cxn>
                                      <a:cxn ang="0">
                                        <a:pos x="T6" y="T7"/>
                                      </a:cxn>
                                    </a:cxnLst>
                                    <a:rect l="0" t="0" r="r" b="b"/>
                                    <a:pathLst>
                                      <a:path w="57" h="3">
                                        <a:moveTo>
                                          <a:pt x="0" y="0"/>
                                        </a:moveTo>
                                        <a:lnTo>
                                          <a:pt x="55" y="0"/>
                                        </a:lnTo>
                                        <a:lnTo>
                                          <a:pt x="57" y="3"/>
                                        </a:lnTo>
                                        <a:lnTo>
                                          <a:pt x="0"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3" name="Freeform 475"/>
                                <wps:cNvSpPr>
                                  <a:spLocks/>
                                </wps:cNvSpPr>
                                <wps:spPr bwMode="auto">
                                  <a:xfrm>
                                    <a:off x="9797" y="2197"/>
                                    <a:ext cx="30" cy="1"/>
                                  </a:xfrm>
                                  <a:custGeom>
                                    <a:avLst/>
                                    <a:gdLst>
                                      <a:gd name="T0" fmla="*/ 1 w 60"/>
                                      <a:gd name="T1" fmla="*/ 0 h 2"/>
                                      <a:gd name="T2" fmla="*/ 0 w 60"/>
                                      <a:gd name="T3" fmla="*/ 2 h 2"/>
                                      <a:gd name="T4" fmla="*/ 60 w 60"/>
                                      <a:gd name="T5" fmla="*/ 2 h 2"/>
                                      <a:gd name="T6" fmla="*/ 1 w 60"/>
                                      <a:gd name="T7" fmla="*/ 0 h 2"/>
                                    </a:gdLst>
                                    <a:ahLst/>
                                    <a:cxnLst>
                                      <a:cxn ang="0">
                                        <a:pos x="T0" y="T1"/>
                                      </a:cxn>
                                      <a:cxn ang="0">
                                        <a:pos x="T2" y="T3"/>
                                      </a:cxn>
                                      <a:cxn ang="0">
                                        <a:pos x="T4" y="T5"/>
                                      </a:cxn>
                                      <a:cxn ang="0">
                                        <a:pos x="T6" y="T7"/>
                                      </a:cxn>
                                    </a:cxnLst>
                                    <a:rect l="0" t="0" r="r" b="b"/>
                                    <a:pathLst>
                                      <a:path w="60" h="2">
                                        <a:moveTo>
                                          <a:pt x="1" y="0"/>
                                        </a:moveTo>
                                        <a:lnTo>
                                          <a:pt x="0" y="2"/>
                                        </a:lnTo>
                                        <a:lnTo>
                                          <a:pt x="60" y="2"/>
                                        </a:lnTo>
                                        <a:lnTo>
                                          <a:pt x="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4" name="Freeform 476"/>
                                <wps:cNvSpPr>
                                  <a:spLocks/>
                                </wps:cNvSpPr>
                                <wps:spPr bwMode="auto">
                                  <a:xfrm>
                                    <a:off x="9797" y="2197"/>
                                    <a:ext cx="30" cy="1"/>
                                  </a:xfrm>
                                  <a:custGeom>
                                    <a:avLst/>
                                    <a:gdLst>
                                      <a:gd name="T0" fmla="*/ 1 w 60"/>
                                      <a:gd name="T1" fmla="*/ 0 h 2"/>
                                      <a:gd name="T2" fmla="*/ 0 w 60"/>
                                      <a:gd name="T3" fmla="*/ 2 h 2"/>
                                      <a:gd name="T4" fmla="*/ 60 w 60"/>
                                      <a:gd name="T5" fmla="*/ 2 h 2"/>
                                      <a:gd name="T6" fmla="*/ 1 w 60"/>
                                      <a:gd name="T7" fmla="*/ 0 h 2"/>
                                    </a:gdLst>
                                    <a:ahLst/>
                                    <a:cxnLst>
                                      <a:cxn ang="0">
                                        <a:pos x="T0" y="T1"/>
                                      </a:cxn>
                                      <a:cxn ang="0">
                                        <a:pos x="T2" y="T3"/>
                                      </a:cxn>
                                      <a:cxn ang="0">
                                        <a:pos x="T4" y="T5"/>
                                      </a:cxn>
                                      <a:cxn ang="0">
                                        <a:pos x="T6" y="T7"/>
                                      </a:cxn>
                                    </a:cxnLst>
                                    <a:rect l="0" t="0" r="r" b="b"/>
                                    <a:pathLst>
                                      <a:path w="60" h="2">
                                        <a:moveTo>
                                          <a:pt x="1" y="0"/>
                                        </a:moveTo>
                                        <a:lnTo>
                                          <a:pt x="0" y="2"/>
                                        </a:lnTo>
                                        <a:lnTo>
                                          <a:pt x="60" y="2"/>
                                        </a:lnTo>
                                        <a:lnTo>
                                          <a:pt x="1"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5" name="Freeform 477"/>
                                <wps:cNvSpPr>
                                  <a:spLocks/>
                                </wps:cNvSpPr>
                                <wps:spPr bwMode="auto">
                                  <a:xfrm>
                                    <a:off x="9798" y="2197"/>
                                    <a:ext cx="29" cy="1"/>
                                  </a:xfrm>
                                  <a:custGeom>
                                    <a:avLst/>
                                    <a:gdLst>
                                      <a:gd name="T0" fmla="*/ 0 w 59"/>
                                      <a:gd name="T1" fmla="*/ 0 h 2"/>
                                      <a:gd name="T2" fmla="*/ 58 w 59"/>
                                      <a:gd name="T3" fmla="*/ 0 h 2"/>
                                      <a:gd name="T4" fmla="*/ 59 w 59"/>
                                      <a:gd name="T5" fmla="*/ 2 h 2"/>
                                      <a:gd name="T6" fmla="*/ 0 w 59"/>
                                      <a:gd name="T7" fmla="*/ 0 h 2"/>
                                    </a:gdLst>
                                    <a:ahLst/>
                                    <a:cxnLst>
                                      <a:cxn ang="0">
                                        <a:pos x="T0" y="T1"/>
                                      </a:cxn>
                                      <a:cxn ang="0">
                                        <a:pos x="T2" y="T3"/>
                                      </a:cxn>
                                      <a:cxn ang="0">
                                        <a:pos x="T4" y="T5"/>
                                      </a:cxn>
                                      <a:cxn ang="0">
                                        <a:pos x="T6" y="T7"/>
                                      </a:cxn>
                                    </a:cxnLst>
                                    <a:rect l="0" t="0" r="r" b="b"/>
                                    <a:pathLst>
                                      <a:path w="59" h="2">
                                        <a:moveTo>
                                          <a:pt x="0" y="0"/>
                                        </a:moveTo>
                                        <a:lnTo>
                                          <a:pt x="58" y="0"/>
                                        </a:lnTo>
                                        <a:lnTo>
                                          <a:pt x="59" y="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6" name="Freeform 478"/>
                                <wps:cNvSpPr>
                                  <a:spLocks/>
                                </wps:cNvSpPr>
                                <wps:spPr bwMode="auto">
                                  <a:xfrm>
                                    <a:off x="9798" y="2197"/>
                                    <a:ext cx="29" cy="1"/>
                                  </a:xfrm>
                                  <a:custGeom>
                                    <a:avLst/>
                                    <a:gdLst>
                                      <a:gd name="T0" fmla="*/ 0 w 59"/>
                                      <a:gd name="T1" fmla="*/ 0 h 2"/>
                                      <a:gd name="T2" fmla="*/ 58 w 59"/>
                                      <a:gd name="T3" fmla="*/ 0 h 2"/>
                                      <a:gd name="T4" fmla="*/ 59 w 59"/>
                                      <a:gd name="T5" fmla="*/ 2 h 2"/>
                                      <a:gd name="T6" fmla="*/ 0 w 59"/>
                                      <a:gd name="T7" fmla="*/ 0 h 2"/>
                                    </a:gdLst>
                                    <a:ahLst/>
                                    <a:cxnLst>
                                      <a:cxn ang="0">
                                        <a:pos x="T0" y="T1"/>
                                      </a:cxn>
                                      <a:cxn ang="0">
                                        <a:pos x="T2" y="T3"/>
                                      </a:cxn>
                                      <a:cxn ang="0">
                                        <a:pos x="T4" y="T5"/>
                                      </a:cxn>
                                      <a:cxn ang="0">
                                        <a:pos x="T6" y="T7"/>
                                      </a:cxn>
                                    </a:cxnLst>
                                    <a:rect l="0" t="0" r="r" b="b"/>
                                    <a:pathLst>
                                      <a:path w="59" h="2">
                                        <a:moveTo>
                                          <a:pt x="0" y="0"/>
                                        </a:moveTo>
                                        <a:lnTo>
                                          <a:pt x="58" y="0"/>
                                        </a:lnTo>
                                        <a:lnTo>
                                          <a:pt x="59" y="2"/>
                                        </a:lnTo>
                                        <a:lnTo>
                                          <a:pt x="0"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7" name="Freeform 479"/>
                                <wps:cNvSpPr>
                                  <a:spLocks/>
                                </wps:cNvSpPr>
                                <wps:spPr bwMode="auto">
                                  <a:xfrm>
                                    <a:off x="9797" y="2198"/>
                                    <a:ext cx="30" cy="2"/>
                                  </a:xfrm>
                                  <a:custGeom>
                                    <a:avLst/>
                                    <a:gdLst>
                                      <a:gd name="T0" fmla="*/ 0 w 60"/>
                                      <a:gd name="T1" fmla="*/ 0 h 4"/>
                                      <a:gd name="T2" fmla="*/ 0 w 60"/>
                                      <a:gd name="T3" fmla="*/ 4 h 4"/>
                                      <a:gd name="T4" fmla="*/ 60 w 60"/>
                                      <a:gd name="T5" fmla="*/ 4 h 4"/>
                                      <a:gd name="T6" fmla="*/ 0 w 60"/>
                                      <a:gd name="T7" fmla="*/ 0 h 4"/>
                                    </a:gdLst>
                                    <a:ahLst/>
                                    <a:cxnLst>
                                      <a:cxn ang="0">
                                        <a:pos x="T0" y="T1"/>
                                      </a:cxn>
                                      <a:cxn ang="0">
                                        <a:pos x="T2" y="T3"/>
                                      </a:cxn>
                                      <a:cxn ang="0">
                                        <a:pos x="T4" y="T5"/>
                                      </a:cxn>
                                      <a:cxn ang="0">
                                        <a:pos x="T6" y="T7"/>
                                      </a:cxn>
                                    </a:cxnLst>
                                    <a:rect l="0" t="0" r="r" b="b"/>
                                    <a:pathLst>
                                      <a:path w="60" h="4">
                                        <a:moveTo>
                                          <a:pt x="0" y="0"/>
                                        </a:moveTo>
                                        <a:lnTo>
                                          <a:pt x="0" y="4"/>
                                        </a:lnTo>
                                        <a:lnTo>
                                          <a:pt x="60" y="4"/>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8" name="Freeform 480"/>
                                <wps:cNvSpPr>
                                  <a:spLocks/>
                                </wps:cNvSpPr>
                                <wps:spPr bwMode="auto">
                                  <a:xfrm>
                                    <a:off x="9797" y="2198"/>
                                    <a:ext cx="30" cy="2"/>
                                  </a:xfrm>
                                  <a:custGeom>
                                    <a:avLst/>
                                    <a:gdLst>
                                      <a:gd name="T0" fmla="*/ 0 w 60"/>
                                      <a:gd name="T1" fmla="*/ 0 h 4"/>
                                      <a:gd name="T2" fmla="*/ 0 w 60"/>
                                      <a:gd name="T3" fmla="*/ 4 h 4"/>
                                      <a:gd name="T4" fmla="*/ 60 w 60"/>
                                      <a:gd name="T5" fmla="*/ 4 h 4"/>
                                      <a:gd name="T6" fmla="*/ 0 w 60"/>
                                      <a:gd name="T7" fmla="*/ 0 h 4"/>
                                    </a:gdLst>
                                    <a:ahLst/>
                                    <a:cxnLst>
                                      <a:cxn ang="0">
                                        <a:pos x="T0" y="T1"/>
                                      </a:cxn>
                                      <a:cxn ang="0">
                                        <a:pos x="T2" y="T3"/>
                                      </a:cxn>
                                      <a:cxn ang="0">
                                        <a:pos x="T4" y="T5"/>
                                      </a:cxn>
                                      <a:cxn ang="0">
                                        <a:pos x="T6" y="T7"/>
                                      </a:cxn>
                                    </a:cxnLst>
                                    <a:rect l="0" t="0" r="r" b="b"/>
                                    <a:pathLst>
                                      <a:path w="60" h="4">
                                        <a:moveTo>
                                          <a:pt x="0" y="0"/>
                                        </a:moveTo>
                                        <a:lnTo>
                                          <a:pt x="0" y="4"/>
                                        </a:lnTo>
                                        <a:lnTo>
                                          <a:pt x="60" y="4"/>
                                        </a:lnTo>
                                        <a:lnTo>
                                          <a:pt x="0"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9" name="Freeform 481"/>
                                <wps:cNvSpPr>
                                  <a:spLocks/>
                                </wps:cNvSpPr>
                                <wps:spPr bwMode="auto">
                                  <a:xfrm>
                                    <a:off x="9797" y="2198"/>
                                    <a:ext cx="30" cy="2"/>
                                  </a:xfrm>
                                  <a:custGeom>
                                    <a:avLst/>
                                    <a:gdLst>
                                      <a:gd name="T0" fmla="*/ 0 w 60"/>
                                      <a:gd name="T1" fmla="*/ 0 h 4"/>
                                      <a:gd name="T2" fmla="*/ 60 w 60"/>
                                      <a:gd name="T3" fmla="*/ 0 h 4"/>
                                      <a:gd name="T4" fmla="*/ 60 w 60"/>
                                      <a:gd name="T5" fmla="*/ 4 h 4"/>
                                      <a:gd name="T6" fmla="*/ 0 w 60"/>
                                      <a:gd name="T7" fmla="*/ 0 h 4"/>
                                    </a:gdLst>
                                    <a:ahLst/>
                                    <a:cxnLst>
                                      <a:cxn ang="0">
                                        <a:pos x="T0" y="T1"/>
                                      </a:cxn>
                                      <a:cxn ang="0">
                                        <a:pos x="T2" y="T3"/>
                                      </a:cxn>
                                      <a:cxn ang="0">
                                        <a:pos x="T4" y="T5"/>
                                      </a:cxn>
                                      <a:cxn ang="0">
                                        <a:pos x="T6" y="T7"/>
                                      </a:cxn>
                                    </a:cxnLst>
                                    <a:rect l="0" t="0" r="r" b="b"/>
                                    <a:pathLst>
                                      <a:path w="60" h="4">
                                        <a:moveTo>
                                          <a:pt x="0" y="0"/>
                                        </a:moveTo>
                                        <a:lnTo>
                                          <a:pt x="60" y="0"/>
                                        </a:lnTo>
                                        <a:lnTo>
                                          <a:pt x="60" y="4"/>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0" name="Freeform 482"/>
                                <wps:cNvSpPr>
                                  <a:spLocks/>
                                </wps:cNvSpPr>
                                <wps:spPr bwMode="auto">
                                  <a:xfrm>
                                    <a:off x="9797" y="2198"/>
                                    <a:ext cx="30" cy="2"/>
                                  </a:xfrm>
                                  <a:custGeom>
                                    <a:avLst/>
                                    <a:gdLst>
                                      <a:gd name="T0" fmla="*/ 0 w 60"/>
                                      <a:gd name="T1" fmla="*/ 0 h 4"/>
                                      <a:gd name="T2" fmla="*/ 60 w 60"/>
                                      <a:gd name="T3" fmla="*/ 0 h 4"/>
                                      <a:gd name="T4" fmla="*/ 60 w 60"/>
                                      <a:gd name="T5" fmla="*/ 4 h 4"/>
                                      <a:gd name="T6" fmla="*/ 0 w 60"/>
                                      <a:gd name="T7" fmla="*/ 0 h 4"/>
                                    </a:gdLst>
                                    <a:ahLst/>
                                    <a:cxnLst>
                                      <a:cxn ang="0">
                                        <a:pos x="T0" y="T1"/>
                                      </a:cxn>
                                      <a:cxn ang="0">
                                        <a:pos x="T2" y="T3"/>
                                      </a:cxn>
                                      <a:cxn ang="0">
                                        <a:pos x="T4" y="T5"/>
                                      </a:cxn>
                                      <a:cxn ang="0">
                                        <a:pos x="T6" y="T7"/>
                                      </a:cxn>
                                    </a:cxnLst>
                                    <a:rect l="0" t="0" r="r" b="b"/>
                                    <a:pathLst>
                                      <a:path w="60" h="4">
                                        <a:moveTo>
                                          <a:pt x="0" y="0"/>
                                        </a:moveTo>
                                        <a:lnTo>
                                          <a:pt x="60" y="0"/>
                                        </a:lnTo>
                                        <a:lnTo>
                                          <a:pt x="60" y="4"/>
                                        </a:lnTo>
                                        <a:lnTo>
                                          <a:pt x="0"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1" name="Freeform 483"/>
                                <wps:cNvSpPr>
                                  <a:spLocks/>
                                </wps:cNvSpPr>
                                <wps:spPr bwMode="auto">
                                  <a:xfrm>
                                    <a:off x="9797" y="2200"/>
                                    <a:ext cx="30" cy="1"/>
                                  </a:xfrm>
                                  <a:custGeom>
                                    <a:avLst/>
                                    <a:gdLst>
                                      <a:gd name="T0" fmla="*/ 0 w 60"/>
                                      <a:gd name="T1" fmla="*/ 0 h 3"/>
                                      <a:gd name="T2" fmla="*/ 0 w 60"/>
                                      <a:gd name="T3" fmla="*/ 3 h 3"/>
                                      <a:gd name="T4" fmla="*/ 60 w 60"/>
                                      <a:gd name="T5" fmla="*/ 3 h 3"/>
                                      <a:gd name="T6" fmla="*/ 0 w 60"/>
                                      <a:gd name="T7" fmla="*/ 0 h 3"/>
                                    </a:gdLst>
                                    <a:ahLst/>
                                    <a:cxnLst>
                                      <a:cxn ang="0">
                                        <a:pos x="T0" y="T1"/>
                                      </a:cxn>
                                      <a:cxn ang="0">
                                        <a:pos x="T2" y="T3"/>
                                      </a:cxn>
                                      <a:cxn ang="0">
                                        <a:pos x="T4" y="T5"/>
                                      </a:cxn>
                                      <a:cxn ang="0">
                                        <a:pos x="T6" y="T7"/>
                                      </a:cxn>
                                    </a:cxnLst>
                                    <a:rect l="0" t="0" r="r" b="b"/>
                                    <a:pathLst>
                                      <a:path w="60" h="3">
                                        <a:moveTo>
                                          <a:pt x="0" y="0"/>
                                        </a:moveTo>
                                        <a:lnTo>
                                          <a:pt x="0" y="3"/>
                                        </a:lnTo>
                                        <a:lnTo>
                                          <a:pt x="60" y="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2" name="Freeform 484"/>
                                <wps:cNvSpPr>
                                  <a:spLocks/>
                                </wps:cNvSpPr>
                                <wps:spPr bwMode="auto">
                                  <a:xfrm>
                                    <a:off x="9797" y="2200"/>
                                    <a:ext cx="30" cy="1"/>
                                  </a:xfrm>
                                  <a:custGeom>
                                    <a:avLst/>
                                    <a:gdLst>
                                      <a:gd name="T0" fmla="*/ 0 w 60"/>
                                      <a:gd name="T1" fmla="*/ 0 h 3"/>
                                      <a:gd name="T2" fmla="*/ 0 w 60"/>
                                      <a:gd name="T3" fmla="*/ 3 h 3"/>
                                      <a:gd name="T4" fmla="*/ 60 w 60"/>
                                      <a:gd name="T5" fmla="*/ 3 h 3"/>
                                      <a:gd name="T6" fmla="*/ 0 w 60"/>
                                      <a:gd name="T7" fmla="*/ 0 h 3"/>
                                    </a:gdLst>
                                    <a:ahLst/>
                                    <a:cxnLst>
                                      <a:cxn ang="0">
                                        <a:pos x="T0" y="T1"/>
                                      </a:cxn>
                                      <a:cxn ang="0">
                                        <a:pos x="T2" y="T3"/>
                                      </a:cxn>
                                      <a:cxn ang="0">
                                        <a:pos x="T4" y="T5"/>
                                      </a:cxn>
                                      <a:cxn ang="0">
                                        <a:pos x="T6" y="T7"/>
                                      </a:cxn>
                                    </a:cxnLst>
                                    <a:rect l="0" t="0" r="r" b="b"/>
                                    <a:pathLst>
                                      <a:path w="60" h="3">
                                        <a:moveTo>
                                          <a:pt x="0" y="0"/>
                                        </a:moveTo>
                                        <a:lnTo>
                                          <a:pt x="0" y="3"/>
                                        </a:lnTo>
                                        <a:lnTo>
                                          <a:pt x="60" y="3"/>
                                        </a:lnTo>
                                        <a:lnTo>
                                          <a:pt x="0"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3" name="Freeform 485"/>
                                <wps:cNvSpPr>
                                  <a:spLocks/>
                                </wps:cNvSpPr>
                                <wps:spPr bwMode="auto">
                                  <a:xfrm>
                                    <a:off x="9797" y="2200"/>
                                    <a:ext cx="30" cy="1"/>
                                  </a:xfrm>
                                  <a:custGeom>
                                    <a:avLst/>
                                    <a:gdLst>
                                      <a:gd name="T0" fmla="*/ 0 w 60"/>
                                      <a:gd name="T1" fmla="*/ 0 h 3"/>
                                      <a:gd name="T2" fmla="*/ 60 w 60"/>
                                      <a:gd name="T3" fmla="*/ 0 h 3"/>
                                      <a:gd name="T4" fmla="*/ 60 w 60"/>
                                      <a:gd name="T5" fmla="*/ 3 h 3"/>
                                      <a:gd name="T6" fmla="*/ 0 w 60"/>
                                      <a:gd name="T7" fmla="*/ 0 h 3"/>
                                    </a:gdLst>
                                    <a:ahLst/>
                                    <a:cxnLst>
                                      <a:cxn ang="0">
                                        <a:pos x="T0" y="T1"/>
                                      </a:cxn>
                                      <a:cxn ang="0">
                                        <a:pos x="T2" y="T3"/>
                                      </a:cxn>
                                      <a:cxn ang="0">
                                        <a:pos x="T4" y="T5"/>
                                      </a:cxn>
                                      <a:cxn ang="0">
                                        <a:pos x="T6" y="T7"/>
                                      </a:cxn>
                                    </a:cxnLst>
                                    <a:rect l="0" t="0" r="r" b="b"/>
                                    <a:pathLst>
                                      <a:path w="60" h="3">
                                        <a:moveTo>
                                          <a:pt x="0" y="0"/>
                                        </a:moveTo>
                                        <a:lnTo>
                                          <a:pt x="60" y="0"/>
                                        </a:lnTo>
                                        <a:lnTo>
                                          <a:pt x="60" y="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4" name="Freeform 486"/>
                                <wps:cNvSpPr>
                                  <a:spLocks/>
                                </wps:cNvSpPr>
                                <wps:spPr bwMode="auto">
                                  <a:xfrm>
                                    <a:off x="9797" y="2200"/>
                                    <a:ext cx="30" cy="1"/>
                                  </a:xfrm>
                                  <a:custGeom>
                                    <a:avLst/>
                                    <a:gdLst>
                                      <a:gd name="T0" fmla="*/ 0 w 60"/>
                                      <a:gd name="T1" fmla="*/ 0 h 3"/>
                                      <a:gd name="T2" fmla="*/ 60 w 60"/>
                                      <a:gd name="T3" fmla="*/ 0 h 3"/>
                                      <a:gd name="T4" fmla="*/ 60 w 60"/>
                                      <a:gd name="T5" fmla="*/ 3 h 3"/>
                                      <a:gd name="T6" fmla="*/ 0 w 60"/>
                                      <a:gd name="T7" fmla="*/ 0 h 3"/>
                                    </a:gdLst>
                                    <a:ahLst/>
                                    <a:cxnLst>
                                      <a:cxn ang="0">
                                        <a:pos x="T0" y="T1"/>
                                      </a:cxn>
                                      <a:cxn ang="0">
                                        <a:pos x="T2" y="T3"/>
                                      </a:cxn>
                                      <a:cxn ang="0">
                                        <a:pos x="T4" y="T5"/>
                                      </a:cxn>
                                      <a:cxn ang="0">
                                        <a:pos x="T6" y="T7"/>
                                      </a:cxn>
                                    </a:cxnLst>
                                    <a:rect l="0" t="0" r="r" b="b"/>
                                    <a:pathLst>
                                      <a:path w="60" h="3">
                                        <a:moveTo>
                                          <a:pt x="0" y="0"/>
                                        </a:moveTo>
                                        <a:lnTo>
                                          <a:pt x="60" y="0"/>
                                        </a:lnTo>
                                        <a:lnTo>
                                          <a:pt x="60" y="3"/>
                                        </a:lnTo>
                                        <a:lnTo>
                                          <a:pt x="0"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5" name="Freeform 487"/>
                                <wps:cNvSpPr>
                                  <a:spLocks/>
                                </wps:cNvSpPr>
                                <wps:spPr bwMode="auto">
                                  <a:xfrm>
                                    <a:off x="9797" y="2201"/>
                                    <a:ext cx="30" cy="2"/>
                                  </a:xfrm>
                                  <a:custGeom>
                                    <a:avLst/>
                                    <a:gdLst>
                                      <a:gd name="T0" fmla="*/ 0 w 60"/>
                                      <a:gd name="T1" fmla="*/ 0 h 3"/>
                                      <a:gd name="T2" fmla="*/ 0 w 60"/>
                                      <a:gd name="T3" fmla="*/ 3 h 3"/>
                                      <a:gd name="T4" fmla="*/ 60 w 60"/>
                                      <a:gd name="T5" fmla="*/ 3 h 3"/>
                                      <a:gd name="T6" fmla="*/ 0 w 60"/>
                                      <a:gd name="T7" fmla="*/ 0 h 3"/>
                                    </a:gdLst>
                                    <a:ahLst/>
                                    <a:cxnLst>
                                      <a:cxn ang="0">
                                        <a:pos x="T0" y="T1"/>
                                      </a:cxn>
                                      <a:cxn ang="0">
                                        <a:pos x="T2" y="T3"/>
                                      </a:cxn>
                                      <a:cxn ang="0">
                                        <a:pos x="T4" y="T5"/>
                                      </a:cxn>
                                      <a:cxn ang="0">
                                        <a:pos x="T6" y="T7"/>
                                      </a:cxn>
                                    </a:cxnLst>
                                    <a:rect l="0" t="0" r="r" b="b"/>
                                    <a:pathLst>
                                      <a:path w="60" h="3">
                                        <a:moveTo>
                                          <a:pt x="0" y="0"/>
                                        </a:moveTo>
                                        <a:lnTo>
                                          <a:pt x="0" y="3"/>
                                        </a:lnTo>
                                        <a:lnTo>
                                          <a:pt x="60" y="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6" name="Freeform 488"/>
                                <wps:cNvSpPr>
                                  <a:spLocks/>
                                </wps:cNvSpPr>
                                <wps:spPr bwMode="auto">
                                  <a:xfrm>
                                    <a:off x="9797" y="2201"/>
                                    <a:ext cx="30" cy="2"/>
                                  </a:xfrm>
                                  <a:custGeom>
                                    <a:avLst/>
                                    <a:gdLst>
                                      <a:gd name="T0" fmla="*/ 0 w 60"/>
                                      <a:gd name="T1" fmla="*/ 0 h 3"/>
                                      <a:gd name="T2" fmla="*/ 0 w 60"/>
                                      <a:gd name="T3" fmla="*/ 3 h 3"/>
                                      <a:gd name="T4" fmla="*/ 60 w 60"/>
                                      <a:gd name="T5" fmla="*/ 3 h 3"/>
                                      <a:gd name="T6" fmla="*/ 0 w 60"/>
                                      <a:gd name="T7" fmla="*/ 0 h 3"/>
                                    </a:gdLst>
                                    <a:ahLst/>
                                    <a:cxnLst>
                                      <a:cxn ang="0">
                                        <a:pos x="T0" y="T1"/>
                                      </a:cxn>
                                      <a:cxn ang="0">
                                        <a:pos x="T2" y="T3"/>
                                      </a:cxn>
                                      <a:cxn ang="0">
                                        <a:pos x="T4" y="T5"/>
                                      </a:cxn>
                                      <a:cxn ang="0">
                                        <a:pos x="T6" y="T7"/>
                                      </a:cxn>
                                    </a:cxnLst>
                                    <a:rect l="0" t="0" r="r" b="b"/>
                                    <a:pathLst>
                                      <a:path w="60" h="3">
                                        <a:moveTo>
                                          <a:pt x="0" y="0"/>
                                        </a:moveTo>
                                        <a:lnTo>
                                          <a:pt x="0" y="3"/>
                                        </a:lnTo>
                                        <a:lnTo>
                                          <a:pt x="60" y="3"/>
                                        </a:lnTo>
                                        <a:lnTo>
                                          <a:pt x="0"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7" name="Freeform 489"/>
                                <wps:cNvSpPr>
                                  <a:spLocks/>
                                </wps:cNvSpPr>
                                <wps:spPr bwMode="auto">
                                  <a:xfrm>
                                    <a:off x="9797" y="2201"/>
                                    <a:ext cx="30" cy="2"/>
                                  </a:xfrm>
                                  <a:custGeom>
                                    <a:avLst/>
                                    <a:gdLst>
                                      <a:gd name="T0" fmla="*/ 0 w 60"/>
                                      <a:gd name="T1" fmla="*/ 0 h 3"/>
                                      <a:gd name="T2" fmla="*/ 60 w 60"/>
                                      <a:gd name="T3" fmla="*/ 0 h 3"/>
                                      <a:gd name="T4" fmla="*/ 60 w 60"/>
                                      <a:gd name="T5" fmla="*/ 3 h 3"/>
                                      <a:gd name="T6" fmla="*/ 0 w 60"/>
                                      <a:gd name="T7" fmla="*/ 0 h 3"/>
                                    </a:gdLst>
                                    <a:ahLst/>
                                    <a:cxnLst>
                                      <a:cxn ang="0">
                                        <a:pos x="T0" y="T1"/>
                                      </a:cxn>
                                      <a:cxn ang="0">
                                        <a:pos x="T2" y="T3"/>
                                      </a:cxn>
                                      <a:cxn ang="0">
                                        <a:pos x="T4" y="T5"/>
                                      </a:cxn>
                                      <a:cxn ang="0">
                                        <a:pos x="T6" y="T7"/>
                                      </a:cxn>
                                    </a:cxnLst>
                                    <a:rect l="0" t="0" r="r" b="b"/>
                                    <a:pathLst>
                                      <a:path w="60" h="3">
                                        <a:moveTo>
                                          <a:pt x="0" y="0"/>
                                        </a:moveTo>
                                        <a:lnTo>
                                          <a:pt x="60" y="0"/>
                                        </a:lnTo>
                                        <a:lnTo>
                                          <a:pt x="60" y="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8" name="Freeform 490"/>
                                <wps:cNvSpPr>
                                  <a:spLocks/>
                                </wps:cNvSpPr>
                                <wps:spPr bwMode="auto">
                                  <a:xfrm>
                                    <a:off x="9797" y="2201"/>
                                    <a:ext cx="30" cy="2"/>
                                  </a:xfrm>
                                  <a:custGeom>
                                    <a:avLst/>
                                    <a:gdLst>
                                      <a:gd name="T0" fmla="*/ 0 w 60"/>
                                      <a:gd name="T1" fmla="*/ 0 h 3"/>
                                      <a:gd name="T2" fmla="*/ 60 w 60"/>
                                      <a:gd name="T3" fmla="*/ 0 h 3"/>
                                      <a:gd name="T4" fmla="*/ 60 w 60"/>
                                      <a:gd name="T5" fmla="*/ 3 h 3"/>
                                      <a:gd name="T6" fmla="*/ 0 w 60"/>
                                      <a:gd name="T7" fmla="*/ 0 h 3"/>
                                    </a:gdLst>
                                    <a:ahLst/>
                                    <a:cxnLst>
                                      <a:cxn ang="0">
                                        <a:pos x="T0" y="T1"/>
                                      </a:cxn>
                                      <a:cxn ang="0">
                                        <a:pos x="T2" y="T3"/>
                                      </a:cxn>
                                      <a:cxn ang="0">
                                        <a:pos x="T4" y="T5"/>
                                      </a:cxn>
                                      <a:cxn ang="0">
                                        <a:pos x="T6" y="T7"/>
                                      </a:cxn>
                                    </a:cxnLst>
                                    <a:rect l="0" t="0" r="r" b="b"/>
                                    <a:pathLst>
                                      <a:path w="60" h="3">
                                        <a:moveTo>
                                          <a:pt x="0" y="0"/>
                                        </a:moveTo>
                                        <a:lnTo>
                                          <a:pt x="60" y="0"/>
                                        </a:lnTo>
                                        <a:lnTo>
                                          <a:pt x="60" y="3"/>
                                        </a:lnTo>
                                        <a:lnTo>
                                          <a:pt x="0"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9" name="Freeform 491"/>
                                <wps:cNvSpPr>
                                  <a:spLocks/>
                                </wps:cNvSpPr>
                                <wps:spPr bwMode="auto">
                                  <a:xfrm>
                                    <a:off x="9797" y="2203"/>
                                    <a:ext cx="30" cy="1"/>
                                  </a:xfrm>
                                  <a:custGeom>
                                    <a:avLst/>
                                    <a:gdLst>
                                      <a:gd name="T0" fmla="*/ 0 w 60"/>
                                      <a:gd name="T1" fmla="*/ 0 h 3"/>
                                      <a:gd name="T2" fmla="*/ 0 w 60"/>
                                      <a:gd name="T3" fmla="*/ 3 h 3"/>
                                      <a:gd name="T4" fmla="*/ 60 w 60"/>
                                      <a:gd name="T5" fmla="*/ 3 h 3"/>
                                      <a:gd name="T6" fmla="*/ 0 w 60"/>
                                      <a:gd name="T7" fmla="*/ 0 h 3"/>
                                    </a:gdLst>
                                    <a:ahLst/>
                                    <a:cxnLst>
                                      <a:cxn ang="0">
                                        <a:pos x="T0" y="T1"/>
                                      </a:cxn>
                                      <a:cxn ang="0">
                                        <a:pos x="T2" y="T3"/>
                                      </a:cxn>
                                      <a:cxn ang="0">
                                        <a:pos x="T4" y="T5"/>
                                      </a:cxn>
                                      <a:cxn ang="0">
                                        <a:pos x="T6" y="T7"/>
                                      </a:cxn>
                                    </a:cxnLst>
                                    <a:rect l="0" t="0" r="r" b="b"/>
                                    <a:pathLst>
                                      <a:path w="60" h="3">
                                        <a:moveTo>
                                          <a:pt x="0" y="0"/>
                                        </a:moveTo>
                                        <a:lnTo>
                                          <a:pt x="0" y="3"/>
                                        </a:lnTo>
                                        <a:lnTo>
                                          <a:pt x="60" y="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0" name="Freeform 492"/>
                                <wps:cNvSpPr>
                                  <a:spLocks/>
                                </wps:cNvSpPr>
                                <wps:spPr bwMode="auto">
                                  <a:xfrm>
                                    <a:off x="9797" y="2203"/>
                                    <a:ext cx="30" cy="1"/>
                                  </a:xfrm>
                                  <a:custGeom>
                                    <a:avLst/>
                                    <a:gdLst>
                                      <a:gd name="T0" fmla="*/ 0 w 60"/>
                                      <a:gd name="T1" fmla="*/ 0 h 3"/>
                                      <a:gd name="T2" fmla="*/ 0 w 60"/>
                                      <a:gd name="T3" fmla="*/ 3 h 3"/>
                                      <a:gd name="T4" fmla="*/ 60 w 60"/>
                                      <a:gd name="T5" fmla="*/ 3 h 3"/>
                                      <a:gd name="T6" fmla="*/ 0 w 60"/>
                                      <a:gd name="T7" fmla="*/ 0 h 3"/>
                                    </a:gdLst>
                                    <a:ahLst/>
                                    <a:cxnLst>
                                      <a:cxn ang="0">
                                        <a:pos x="T0" y="T1"/>
                                      </a:cxn>
                                      <a:cxn ang="0">
                                        <a:pos x="T2" y="T3"/>
                                      </a:cxn>
                                      <a:cxn ang="0">
                                        <a:pos x="T4" y="T5"/>
                                      </a:cxn>
                                      <a:cxn ang="0">
                                        <a:pos x="T6" y="T7"/>
                                      </a:cxn>
                                    </a:cxnLst>
                                    <a:rect l="0" t="0" r="r" b="b"/>
                                    <a:pathLst>
                                      <a:path w="60" h="3">
                                        <a:moveTo>
                                          <a:pt x="0" y="0"/>
                                        </a:moveTo>
                                        <a:lnTo>
                                          <a:pt x="0" y="3"/>
                                        </a:lnTo>
                                        <a:lnTo>
                                          <a:pt x="60" y="3"/>
                                        </a:lnTo>
                                        <a:lnTo>
                                          <a:pt x="0"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1" name="Freeform 493"/>
                                <wps:cNvSpPr>
                                  <a:spLocks/>
                                </wps:cNvSpPr>
                                <wps:spPr bwMode="auto">
                                  <a:xfrm>
                                    <a:off x="9797" y="2203"/>
                                    <a:ext cx="30" cy="1"/>
                                  </a:xfrm>
                                  <a:custGeom>
                                    <a:avLst/>
                                    <a:gdLst>
                                      <a:gd name="T0" fmla="*/ 0 w 60"/>
                                      <a:gd name="T1" fmla="*/ 0 h 3"/>
                                      <a:gd name="T2" fmla="*/ 60 w 60"/>
                                      <a:gd name="T3" fmla="*/ 0 h 3"/>
                                      <a:gd name="T4" fmla="*/ 60 w 60"/>
                                      <a:gd name="T5" fmla="*/ 3 h 3"/>
                                      <a:gd name="T6" fmla="*/ 0 w 60"/>
                                      <a:gd name="T7" fmla="*/ 0 h 3"/>
                                    </a:gdLst>
                                    <a:ahLst/>
                                    <a:cxnLst>
                                      <a:cxn ang="0">
                                        <a:pos x="T0" y="T1"/>
                                      </a:cxn>
                                      <a:cxn ang="0">
                                        <a:pos x="T2" y="T3"/>
                                      </a:cxn>
                                      <a:cxn ang="0">
                                        <a:pos x="T4" y="T5"/>
                                      </a:cxn>
                                      <a:cxn ang="0">
                                        <a:pos x="T6" y="T7"/>
                                      </a:cxn>
                                    </a:cxnLst>
                                    <a:rect l="0" t="0" r="r" b="b"/>
                                    <a:pathLst>
                                      <a:path w="60" h="3">
                                        <a:moveTo>
                                          <a:pt x="0" y="0"/>
                                        </a:moveTo>
                                        <a:lnTo>
                                          <a:pt x="60" y="0"/>
                                        </a:lnTo>
                                        <a:lnTo>
                                          <a:pt x="60" y="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2" name="Freeform 494"/>
                                <wps:cNvSpPr>
                                  <a:spLocks/>
                                </wps:cNvSpPr>
                                <wps:spPr bwMode="auto">
                                  <a:xfrm>
                                    <a:off x="9797" y="2203"/>
                                    <a:ext cx="30" cy="1"/>
                                  </a:xfrm>
                                  <a:custGeom>
                                    <a:avLst/>
                                    <a:gdLst>
                                      <a:gd name="T0" fmla="*/ 0 w 60"/>
                                      <a:gd name="T1" fmla="*/ 0 h 3"/>
                                      <a:gd name="T2" fmla="*/ 60 w 60"/>
                                      <a:gd name="T3" fmla="*/ 0 h 3"/>
                                      <a:gd name="T4" fmla="*/ 60 w 60"/>
                                      <a:gd name="T5" fmla="*/ 3 h 3"/>
                                      <a:gd name="T6" fmla="*/ 0 w 60"/>
                                      <a:gd name="T7" fmla="*/ 0 h 3"/>
                                    </a:gdLst>
                                    <a:ahLst/>
                                    <a:cxnLst>
                                      <a:cxn ang="0">
                                        <a:pos x="T0" y="T1"/>
                                      </a:cxn>
                                      <a:cxn ang="0">
                                        <a:pos x="T2" y="T3"/>
                                      </a:cxn>
                                      <a:cxn ang="0">
                                        <a:pos x="T4" y="T5"/>
                                      </a:cxn>
                                      <a:cxn ang="0">
                                        <a:pos x="T6" y="T7"/>
                                      </a:cxn>
                                    </a:cxnLst>
                                    <a:rect l="0" t="0" r="r" b="b"/>
                                    <a:pathLst>
                                      <a:path w="60" h="3">
                                        <a:moveTo>
                                          <a:pt x="0" y="0"/>
                                        </a:moveTo>
                                        <a:lnTo>
                                          <a:pt x="60" y="0"/>
                                        </a:lnTo>
                                        <a:lnTo>
                                          <a:pt x="60" y="3"/>
                                        </a:lnTo>
                                        <a:lnTo>
                                          <a:pt x="0"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3" name="Freeform 495"/>
                                <wps:cNvSpPr>
                                  <a:spLocks/>
                                </wps:cNvSpPr>
                                <wps:spPr bwMode="auto">
                                  <a:xfrm>
                                    <a:off x="9797" y="2204"/>
                                    <a:ext cx="29" cy="2"/>
                                  </a:xfrm>
                                  <a:custGeom>
                                    <a:avLst/>
                                    <a:gdLst>
                                      <a:gd name="T0" fmla="*/ 0 w 59"/>
                                      <a:gd name="T1" fmla="*/ 0 h 4"/>
                                      <a:gd name="T2" fmla="*/ 1 w 59"/>
                                      <a:gd name="T3" fmla="*/ 4 h 4"/>
                                      <a:gd name="T4" fmla="*/ 59 w 59"/>
                                      <a:gd name="T5" fmla="*/ 4 h 4"/>
                                      <a:gd name="T6" fmla="*/ 0 w 59"/>
                                      <a:gd name="T7" fmla="*/ 0 h 4"/>
                                    </a:gdLst>
                                    <a:ahLst/>
                                    <a:cxnLst>
                                      <a:cxn ang="0">
                                        <a:pos x="T0" y="T1"/>
                                      </a:cxn>
                                      <a:cxn ang="0">
                                        <a:pos x="T2" y="T3"/>
                                      </a:cxn>
                                      <a:cxn ang="0">
                                        <a:pos x="T4" y="T5"/>
                                      </a:cxn>
                                      <a:cxn ang="0">
                                        <a:pos x="T6" y="T7"/>
                                      </a:cxn>
                                    </a:cxnLst>
                                    <a:rect l="0" t="0" r="r" b="b"/>
                                    <a:pathLst>
                                      <a:path w="59" h="4">
                                        <a:moveTo>
                                          <a:pt x="0" y="0"/>
                                        </a:moveTo>
                                        <a:lnTo>
                                          <a:pt x="1" y="4"/>
                                        </a:lnTo>
                                        <a:lnTo>
                                          <a:pt x="59" y="4"/>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4" name="Freeform 496"/>
                                <wps:cNvSpPr>
                                  <a:spLocks/>
                                </wps:cNvSpPr>
                                <wps:spPr bwMode="auto">
                                  <a:xfrm>
                                    <a:off x="9797" y="2204"/>
                                    <a:ext cx="29" cy="2"/>
                                  </a:xfrm>
                                  <a:custGeom>
                                    <a:avLst/>
                                    <a:gdLst>
                                      <a:gd name="T0" fmla="*/ 0 w 59"/>
                                      <a:gd name="T1" fmla="*/ 0 h 4"/>
                                      <a:gd name="T2" fmla="*/ 1 w 59"/>
                                      <a:gd name="T3" fmla="*/ 4 h 4"/>
                                      <a:gd name="T4" fmla="*/ 59 w 59"/>
                                      <a:gd name="T5" fmla="*/ 4 h 4"/>
                                      <a:gd name="T6" fmla="*/ 0 w 59"/>
                                      <a:gd name="T7" fmla="*/ 0 h 4"/>
                                    </a:gdLst>
                                    <a:ahLst/>
                                    <a:cxnLst>
                                      <a:cxn ang="0">
                                        <a:pos x="T0" y="T1"/>
                                      </a:cxn>
                                      <a:cxn ang="0">
                                        <a:pos x="T2" y="T3"/>
                                      </a:cxn>
                                      <a:cxn ang="0">
                                        <a:pos x="T4" y="T5"/>
                                      </a:cxn>
                                      <a:cxn ang="0">
                                        <a:pos x="T6" y="T7"/>
                                      </a:cxn>
                                    </a:cxnLst>
                                    <a:rect l="0" t="0" r="r" b="b"/>
                                    <a:pathLst>
                                      <a:path w="59" h="4">
                                        <a:moveTo>
                                          <a:pt x="0" y="0"/>
                                        </a:moveTo>
                                        <a:lnTo>
                                          <a:pt x="1" y="4"/>
                                        </a:lnTo>
                                        <a:lnTo>
                                          <a:pt x="59" y="4"/>
                                        </a:lnTo>
                                        <a:lnTo>
                                          <a:pt x="0"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5" name="Freeform 497"/>
                                <wps:cNvSpPr>
                                  <a:spLocks/>
                                </wps:cNvSpPr>
                                <wps:spPr bwMode="auto">
                                  <a:xfrm>
                                    <a:off x="9797" y="2204"/>
                                    <a:ext cx="30" cy="2"/>
                                  </a:xfrm>
                                  <a:custGeom>
                                    <a:avLst/>
                                    <a:gdLst>
                                      <a:gd name="T0" fmla="*/ 0 w 60"/>
                                      <a:gd name="T1" fmla="*/ 0 h 4"/>
                                      <a:gd name="T2" fmla="*/ 60 w 60"/>
                                      <a:gd name="T3" fmla="*/ 0 h 4"/>
                                      <a:gd name="T4" fmla="*/ 59 w 60"/>
                                      <a:gd name="T5" fmla="*/ 4 h 4"/>
                                      <a:gd name="T6" fmla="*/ 0 w 60"/>
                                      <a:gd name="T7" fmla="*/ 0 h 4"/>
                                    </a:gdLst>
                                    <a:ahLst/>
                                    <a:cxnLst>
                                      <a:cxn ang="0">
                                        <a:pos x="T0" y="T1"/>
                                      </a:cxn>
                                      <a:cxn ang="0">
                                        <a:pos x="T2" y="T3"/>
                                      </a:cxn>
                                      <a:cxn ang="0">
                                        <a:pos x="T4" y="T5"/>
                                      </a:cxn>
                                      <a:cxn ang="0">
                                        <a:pos x="T6" y="T7"/>
                                      </a:cxn>
                                    </a:cxnLst>
                                    <a:rect l="0" t="0" r="r" b="b"/>
                                    <a:pathLst>
                                      <a:path w="60" h="4">
                                        <a:moveTo>
                                          <a:pt x="0" y="0"/>
                                        </a:moveTo>
                                        <a:lnTo>
                                          <a:pt x="60" y="0"/>
                                        </a:lnTo>
                                        <a:lnTo>
                                          <a:pt x="59" y="4"/>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6" name="Freeform 498"/>
                                <wps:cNvSpPr>
                                  <a:spLocks/>
                                </wps:cNvSpPr>
                                <wps:spPr bwMode="auto">
                                  <a:xfrm>
                                    <a:off x="9797" y="2204"/>
                                    <a:ext cx="30" cy="2"/>
                                  </a:xfrm>
                                  <a:custGeom>
                                    <a:avLst/>
                                    <a:gdLst>
                                      <a:gd name="T0" fmla="*/ 0 w 60"/>
                                      <a:gd name="T1" fmla="*/ 0 h 4"/>
                                      <a:gd name="T2" fmla="*/ 60 w 60"/>
                                      <a:gd name="T3" fmla="*/ 0 h 4"/>
                                      <a:gd name="T4" fmla="*/ 59 w 60"/>
                                      <a:gd name="T5" fmla="*/ 4 h 4"/>
                                      <a:gd name="T6" fmla="*/ 0 w 60"/>
                                      <a:gd name="T7" fmla="*/ 0 h 4"/>
                                    </a:gdLst>
                                    <a:ahLst/>
                                    <a:cxnLst>
                                      <a:cxn ang="0">
                                        <a:pos x="T0" y="T1"/>
                                      </a:cxn>
                                      <a:cxn ang="0">
                                        <a:pos x="T2" y="T3"/>
                                      </a:cxn>
                                      <a:cxn ang="0">
                                        <a:pos x="T4" y="T5"/>
                                      </a:cxn>
                                      <a:cxn ang="0">
                                        <a:pos x="T6" y="T7"/>
                                      </a:cxn>
                                    </a:cxnLst>
                                    <a:rect l="0" t="0" r="r" b="b"/>
                                    <a:pathLst>
                                      <a:path w="60" h="4">
                                        <a:moveTo>
                                          <a:pt x="0" y="0"/>
                                        </a:moveTo>
                                        <a:lnTo>
                                          <a:pt x="60" y="0"/>
                                        </a:lnTo>
                                        <a:lnTo>
                                          <a:pt x="59" y="4"/>
                                        </a:lnTo>
                                        <a:lnTo>
                                          <a:pt x="0"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7" name="Freeform 499"/>
                                <wps:cNvSpPr>
                                  <a:spLocks/>
                                </wps:cNvSpPr>
                                <wps:spPr bwMode="auto">
                                  <a:xfrm>
                                    <a:off x="9798" y="2206"/>
                                    <a:ext cx="28" cy="2"/>
                                  </a:xfrm>
                                  <a:custGeom>
                                    <a:avLst/>
                                    <a:gdLst>
                                      <a:gd name="T0" fmla="*/ 0 w 56"/>
                                      <a:gd name="T1" fmla="*/ 0 h 2"/>
                                      <a:gd name="T2" fmla="*/ 1 w 56"/>
                                      <a:gd name="T3" fmla="*/ 2 h 2"/>
                                      <a:gd name="T4" fmla="*/ 56 w 56"/>
                                      <a:gd name="T5" fmla="*/ 2 h 2"/>
                                      <a:gd name="T6" fmla="*/ 0 w 56"/>
                                      <a:gd name="T7" fmla="*/ 0 h 2"/>
                                    </a:gdLst>
                                    <a:ahLst/>
                                    <a:cxnLst>
                                      <a:cxn ang="0">
                                        <a:pos x="T0" y="T1"/>
                                      </a:cxn>
                                      <a:cxn ang="0">
                                        <a:pos x="T2" y="T3"/>
                                      </a:cxn>
                                      <a:cxn ang="0">
                                        <a:pos x="T4" y="T5"/>
                                      </a:cxn>
                                      <a:cxn ang="0">
                                        <a:pos x="T6" y="T7"/>
                                      </a:cxn>
                                    </a:cxnLst>
                                    <a:rect l="0" t="0" r="r" b="b"/>
                                    <a:pathLst>
                                      <a:path w="56" h="2">
                                        <a:moveTo>
                                          <a:pt x="0" y="0"/>
                                        </a:moveTo>
                                        <a:lnTo>
                                          <a:pt x="1" y="2"/>
                                        </a:lnTo>
                                        <a:lnTo>
                                          <a:pt x="56" y="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8" name="Freeform 500"/>
                                <wps:cNvSpPr>
                                  <a:spLocks/>
                                </wps:cNvSpPr>
                                <wps:spPr bwMode="auto">
                                  <a:xfrm>
                                    <a:off x="9798" y="2206"/>
                                    <a:ext cx="28" cy="2"/>
                                  </a:xfrm>
                                  <a:custGeom>
                                    <a:avLst/>
                                    <a:gdLst>
                                      <a:gd name="T0" fmla="*/ 0 w 56"/>
                                      <a:gd name="T1" fmla="*/ 0 h 2"/>
                                      <a:gd name="T2" fmla="*/ 1 w 56"/>
                                      <a:gd name="T3" fmla="*/ 2 h 2"/>
                                      <a:gd name="T4" fmla="*/ 56 w 56"/>
                                      <a:gd name="T5" fmla="*/ 2 h 2"/>
                                      <a:gd name="T6" fmla="*/ 0 w 56"/>
                                      <a:gd name="T7" fmla="*/ 0 h 2"/>
                                    </a:gdLst>
                                    <a:ahLst/>
                                    <a:cxnLst>
                                      <a:cxn ang="0">
                                        <a:pos x="T0" y="T1"/>
                                      </a:cxn>
                                      <a:cxn ang="0">
                                        <a:pos x="T2" y="T3"/>
                                      </a:cxn>
                                      <a:cxn ang="0">
                                        <a:pos x="T4" y="T5"/>
                                      </a:cxn>
                                      <a:cxn ang="0">
                                        <a:pos x="T6" y="T7"/>
                                      </a:cxn>
                                    </a:cxnLst>
                                    <a:rect l="0" t="0" r="r" b="b"/>
                                    <a:pathLst>
                                      <a:path w="56" h="2">
                                        <a:moveTo>
                                          <a:pt x="0" y="0"/>
                                        </a:moveTo>
                                        <a:lnTo>
                                          <a:pt x="1" y="2"/>
                                        </a:lnTo>
                                        <a:lnTo>
                                          <a:pt x="56" y="2"/>
                                        </a:lnTo>
                                        <a:lnTo>
                                          <a:pt x="0"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9" name="Freeform 501"/>
                                <wps:cNvSpPr>
                                  <a:spLocks/>
                                </wps:cNvSpPr>
                                <wps:spPr bwMode="auto">
                                  <a:xfrm>
                                    <a:off x="9798" y="2206"/>
                                    <a:ext cx="28" cy="2"/>
                                  </a:xfrm>
                                  <a:custGeom>
                                    <a:avLst/>
                                    <a:gdLst>
                                      <a:gd name="T0" fmla="*/ 0 w 58"/>
                                      <a:gd name="T1" fmla="*/ 0 h 2"/>
                                      <a:gd name="T2" fmla="*/ 58 w 58"/>
                                      <a:gd name="T3" fmla="*/ 0 h 2"/>
                                      <a:gd name="T4" fmla="*/ 56 w 58"/>
                                      <a:gd name="T5" fmla="*/ 2 h 2"/>
                                      <a:gd name="T6" fmla="*/ 0 w 58"/>
                                      <a:gd name="T7" fmla="*/ 0 h 2"/>
                                    </a:gdLst>
                                    <a:ahLst/>
                                    <a:cxnLst>
                                      <a:cxn ang="0">
                                        <a:pos x="T0" y="T1"/>
                                      </a:cxn>
                                      <a:cxn ang="0">
                                        <a:pos x="T2" y="T3"/>
                                      </a:cxn>
                                      <a:cxn ang="0">
                                        <a:pos x="T4" y="T5"/>
                                      </a:cxn>
                                      <a:cxn ang="0">
                                        <a:pos x="T6" y="T7"/>
                                      </a:cxn>
                                    </a:cxnLst>
                                    <a:rect l="0" t="0" r="r" b="b"/>
                                    <a:pathLst>
                                      <a:path w="58" h="2">
                                        <a:moveTo>
                                          <a:pt x="0" y="0"/>
                                        </a:moveTo>
                                        <a:lnTo>
                                          <a:pt x="58" y="0"/>
                                        </a:lnTo>
                                        <a:lnTo>
                                          <a:pt x="56" y="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0" name="Freeform 502"/>
                                <wps:cNvSpPr>
                                  <a:spLocks/>
                                </wps:cNvSpPr>
                                <wps:spPr bwMode="auto">
                                  <a:xfrm>
                                    <a:off x="9798" y="2206"/>
                                    <a:ext cx="28" cy="2"/>
                                  </a:xfrm>
                                  <a:custGeom>
                                    <a:avLst/>
                                    <a:gdLst>
                                      <a:gd name="T0" fmla="*/ 0 w 58"/>
                                      <a:gd name="T1" fmla="*/ 0 h 2"/>
                                      <a:gd name="T2" fmla="*/ 58 w 58"/>
                                      <a:gd name="T3" fmla="*/ 0 h 2"/>
                                      <a:gd name="T4" fmla="*/ 56 w 58"/>
                                      <a:gd name="T5" fmla="*/ 2 h 2"/>
                                      <a:gd name="T6" fmla="*/ 0 w 58"/>
                                      <a:gd name="T7" fmla="*/ 0 h 2"/>
                                    </a:gdLst>
                                    <a:ahLst/>
                                    <a:cxnLst>
                                      <a:cxn ang="0">
                                        <a:pos x="T0" y="T1"/>
                                      </a:cxn>
                                      <a:cxn ang="0">
                                        <a:pos x="T2" y="T3"/>
                                      </a:cxn>
                                      <a:cxn ang="0">
                                        <a:pos x="T4" y="T5"/>
                                      </a:cxn>
                                      <a:cxn ang="0">
                                        <a:pos x="T6" y="T7"/>
                                      </a:cxn>
                                    </a:cxnLst>
                                    <a:rect l="0" t="0" r="r" b="b"/>
                                    <a:pathLst>
                                      <a:path w="58" h="2">
                                        <a:moveTo>
                                          <a:pt x="0" y="0"/>
                                        </a:moveTo>
                                        <a:lnTo>
                                          <a:pt x="58" y="0"/>
                                        </a:lnTo>
                                        <a:lnTo>
                                          <a:pt x="56" y="2"/>
                                        </a:lnTo>
                                        <a:lnTo>
                                          <a:pt x="0"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1" name="Freeform 503"/>
                                <wps:cNvSpPr>
                                  <a:spLocks/>
                                </wps:cNvSpPr>
                                <wps:spPr bwMode="auto">
                                  <a:xfrm>
                                    <a:off x="9798" y="2208"/>
                                    <a:ext cx="27" cy="1"/>
                                  </a:xfrm>
                                  <a:custGeom>
                                    <a:avLst/>
                                    <a:gdLst>
                                      <a:gd name="T0" fmla="*/ 0 w 54"/>
                                      <a:gd name="T1" fmla="*/ 0 h 3"/>
                                      <a:gd name="T2" fmla="*/ 2 w 54"/>
                                      <a:gd name="T3" fmla="*/ 3 h 3"/>
                                      <a:gd name="T4" fmla="*/ 54 w 54"/>
                                      <a:gd name="T5" fmla="*/ 3 h 3"/>
                                      <a:gd name="T6" fmla="*/ 0 w 54"/>
                                      <a:gd name="T7" fmla="*/ 0 h 3"/>
                                    </a:gdLst>
                                    <a:ahLst/>
                                    <a:cxnLst>
                                      <a:cxn ang="0">
                                        <a:pos x="T0" y="T1"/>
                                      </a:cxn>
                                      <a:cxn ang="0">
                                        <a:pos x="T2" y="T3"/>
                                      </a:cxn>
                                      <a:cxn ang="0">
                                        <a:pos x="T4" y="T5"/>
                                      </a:cxn>
                                      <a:cxn ang="0">
                                        <a:pos x="T6" y="T7"/>
                                      </a:cxn>
                                    </a:cxnLst>
                                    <a:rect l="0" t="0" r="r" b="b"/>
                                    <a:pathLst>
                                      <a:path w="54" h="3">
                                        <a:moveTo>
                                          <a:pt x="0" y="0"/>
                                        </a:moveTo>
                                        <a:lnTo>
                                          <a:pt x="2" y="3"/>
                                        </a:lnTo>
                                        <a:lnTo>
                                          <a:pt x="54" y="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2" name="Freeform 504"/>
                                <wps:cNvSpPr>
                                  <a:spLocks/>
                                </wps:cNvSpPr>
                                <wps:spPr bwMode="auto">
                                  <a:xfrm>
                                    <a:off x="9798" y="2208"/>
                                    <a:ext cx="27" cy="1"/>
                                  </a:xfrm>
                                  <a:custGeom>
                                    <a:avLst/>
                                    <a:gdLst>
                                      <a:gd name="T0" fmla="*/ 0 w 54"/>
                                      <a:gd name="T1" fmla="*/ 0 h 3"/>
                                      <a:gd name="T2" fmla="*/ 2 w 54"/>
                                      <a:gd name="T3" fmla="*/ 3 h 3"/>
                                      <a:gd name="T4" fmla="*/ 54 w 54"/>
                                      <a:gd name="T5" fmla="*/ 3 h 3"/>
                                      <a:gd name="T6" fmla="*/ 0 w 54"/>
                                      <a:gd name="T7" fmla="*/ 0 h 3"/>
                                    </a:gdLst>
                                    <a:ahLst/>
                                    <a:cxnLst>
                                      <a:cxn ang="0">
                                        <a:pos x="T0" y="T1"/>
                                      </a:cxn>
                                      <a:cxn ang="0">
                                        <a:pos x="T2" y="T3"/>
                                      </a:cxn>
                                      <a:cxn ang="0">
                                        <a:pos x="T4" y="T5"/>
                                      </a:cxn>
                                      <a:cxn ang="0">
                                        <a:pos x="T6" y="T7"/>
                                      </a:cxn>
                                    </a:cxnLst>
                                    <a:rect l="0" t="0" r="r" b="b"/>
                                    <a:pathLst>
                                      <a:path w="54" h="3">
                                        <a:moveTo>
                                          <a:pt x="0" y="0"/>
                                        </a:moveTo>
                                        <a:lnTo>
                                          <a:pt x="2" y="3"/>
                                        </a:lnTo>
                                        <a:lnTo>
                                          <a:pt x="54" y="3"/>
                                        </a:lnTo>
                                        <a:lnTo>
                                          <a:pt x="0"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3" name="Freeform 505"/>
                                <wps:cNvSpPr>
                                  <a:spLocks/>
                                </wps:cNvSpPr>
                                <wps:spPr bwMode="auto">
                                  <a:xfrm>
                                    <a:off x="9798" y="2208"/>
                                    <a:ext cx="28" cy="1"/>
                                  </a:xfrm>
                                  <a:custGeom>
                                    <a:avLst/>
                                    <a:gdLst>
                                      <a:gd name="T0" fmla="*/ 0 w 55"/>
                                      <a:gd name="T1" fmla="*/ 0 h 3"/>
                                      <a:gd name="T2" fmla="*/ 55 w 55"/>
                                      <a:gd name="T3" fmla="*/ 0 h 3"/>
                                      <a:gd name="T4" fmla="*/ 54 w 55"/>
                                      <a:gd name="T5" fmla="*/ 3 h 3"/>
                                      <a:gd name="T6" fmla="*/ 0 w 55"/>
                                      <a:gd name="T7" fmla="*/ 0 h 3"/>
                                    </a:gdLst>
                                    <a:ahLst/>
                                    <a:cxnLst>
                                      <a:cxn ang="0">
                                        <a:pos x="T0" y="T1"/>
                                      </a:cxn>
                                      <a:cxn ang="0">
                                        <a:pos x="T2" y="T3"/>
                                      </a:cxn>
                                      <a:cxn ang="0">
                                        <a:pos x="T4" y="T5"/>
                                      </a:cxn>
                                      <a:cxn ang="0">
                                        <a:pos x="T6" y="T7"/>
                                      </a:cxn>
                                    </a:cxnLst>
                                    <a:rect l="0" t="0" r="r" b="b"/>
                                    <a:pathLst>
                                      <a:path w="55" h="3">
                                        <a:moveTo>
                                          <a:pt x="0" y="0"/>
                                        </a:moveTo>
                                        <a:lnTo>
                                          <a:pt x="55" y="0"/>
                                        </a:lnTo>
                                        <a:lnTo>
                                          <a:pt x="54" y="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4" name="Freeform 506"/>
                                <wps:cNvSpPr>
                                  <a:spLocks/>
                                </wps:cNvSpPr>
                                <wps:spPr bwMode="auto">
                                  <a:xfrm>
                                    <a:off x="9798" y="2208"/>
                                    <a:ext cx="28" cy="1"/>
                                  </a:xfrm>
                                  <a:custGeom>
                                    <a:avLst/>
                                    <a:gdLst>
                                      <a:gd name="T0" fmla="*/ 0 w 55"/>
                                      <a:gd name="T1" fmla="*/ 0 h 3"/>
                                      <a:gd name="T2" fmla="*/ 55 w 55"/>
                                      <a:gd name="T3" fmla="*/ 0 h 3"/>
                                      <a:gd name="T4" fmla="*/ 54 w 55"/>
                                      <a:gd name="T5" fmla="*/ 3 h 3"/>
                                      <a:gd name="T6" fmla="*/ 0 w 55"/>
                                      <a:gd name="T7" fmla="*/ 0 h 3"/>
                                    </a:gdLst>
                                    <a:ahLst/>
                                    <a:cxnLst>
                                      <a:cxn ang="0">
                                        <a:pos x="T0" y="T1"/>
                                      </a:cxn>
                                      <a:cxn ang="0">
                                        <a:pos x="T2" y="T3"/>
                                      </a:cxn>
                                      <a:cxn ang="0">
                                        <a:pos x="T4" y="T5"/>
                                      </a:cxn>
                                      <a:cxn ang="0">
                                        <a:pos x="T6" y="T7"/>
                                      </a:cxn>
                                    </a:cxnLst>
                                    <a:rect l="0" t="0" r="r" b="b"/>
                                    <a:pathLst>
                                      <a:path w="55" h="3">
                                        <a:moveTo>
                                          <a:pt x="0" y="0"/>
                                        </a:moveTo>
                                        <a:lnTo>
                                          <a:pt x="55" y="0"/>
                                        </a:lnTo>
                                        <a:lnTo>
                                          <a:pt x="54" y="3"/>
                                        </a:lnTo>
                                        <a:lnTo>
                                          <a:pt x="0"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5" name="Freeform 507"/>
                                <wps:cNvSpPr>
                                  <a:spLocks/>
                                </wps:cNvSpPr>
                                <wps:spPr bwMode="auto">
                                  <a:xfrm>
                                    <a:off x="9799" y="2209"/>
                                    <a:ext cx="25" cy="1"/>
                                  </a:xfrm>
                                  <a:custGeom>
                                    <a:avLst/>
                                    <a:gdLst>
                                      <a:gd name="T0" fmla="*/ 0 w 51"/>
                                      <a:gd name="T1" fmla="*/ 0 h 3"/>
                                      <a:gd name="T2" fmla="*/ 1 w 51"/>
                                      <a:gd name="T3" fmla="*/ 3 h 3"/>
                                      <a:gd name="T4" fmla="*/ 51 w 51"/>
                                      <a:gd name="T5" fmla="*/ 3 h 3"/>
                                      <a:gd name="T6" fmla="*/ 0 w 51"/>
                                      <a:gd name="T7" fmla="*/ 0 h 3"/>
                                    </a:gdLst>
                                    <a:ahLst/>
                                    <a:cxnLst>
                                      <a:cxn ang="0">
                                        <a:pos x="T0" y="T1"/>
                                      </a:cxn>
                                      <a:cxn ang="0">
                                        <a:pos x="T2" y="T3"/>
                                      </a:cxn>
                                      <a:cxn ang="0">
                                        <a:pos x="T4" y="T5"/>
                                      </a:cxn>
                                      <a:cxn ang="0">
                                        <a:pos x="T6" y="T7"/>
                                      </a:cxn>
                                    </a:cxnLst>
                                    <a:rect l="0" t="0" r="r" b="b"/>
                                    <a:pathLst>
                                      <a:path w="51" h="3">
                                        <a:moveTo>
                                          <a:pt x="0" y="0"/>
                                        </a:moveTo>
                                        <a:lnTo>
                                          <a:pt x="1" y="3"/>
                                        </a:lnTo>
                                        <a:lnTo>
                                          <a:pt x="51" y="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6" name="Freeform 508"/>
                                <wps:cNvSpPr>
                                  <a:spLocks/>
                                </wps:cNvSpPr>
                                <wps:spPr bwMode="auto">
                                  <a:xfrm>
                                    <a:off x="9799" y="2209"/>
                                    <a:ext cx="25" cy="1"/>
                                  </a:xfrm>
                                  <a:custGeom>
                                    <a:avLst/>
                                    <a:gdLst>
                                      <a:gd name="T0" fmla="*/ 0 w 51"/>
                                      <a:gd name="T1" fmla="*/ 0 h 3"/>
                                      <a:gd name="T2" fmla="*/ 1 w 51"/>
                                      <a:gd name="T3" fmla="*/ 3 h 3"/>
                                      <a:gd name="T4" fmla="*/ 51 w 51"/>
                                      <a:gd name="T5" fmla="*/ 3 h 3"/>
                                      <a:gd name="T6" fmla="*/ 0 w 51"/>
                                      <a:gd name="T7" fmla="*/ 0 h 3"/>
                                    </a:gdLst>
                                    <a:ahLst/>
                                    <a:cxnLst>
                                      <a:cxn ang="0">
                                        <a:pos x="T0" y="T1"/>
                                      </a:cxn>
                                      <a:cxn ang="0">
                                        <a:pos x="T2" y="T3"/>
                                      </a:cxn>
                                      <a:cxn ang="0">
                                        <a:pos x="T4" y="T5"/>
                                      </a:cxn>
                                      <a:cxn ang="0">
                                        <a:pos x="T6" y="T7"/>
                                      </a:cxn>
                                    </a:cxnLst>
                                    <a:rect l="0" t="0" r="r" b="b"/>
                                    <a:pathLst>
                                      <a:path w="51" h="3">
                                        <a:moveTo>
                                          <a:pt x="0" y="0"/>
                                        </a:moveTo>
                                        <a:lnTo>
                                          <a:pt x="1" y="3"/>
                                        </a:lnTo>
                                        <a:lnTo>
                                          <a:pt x="51" y="3"/>
                                        </a:lnTo>
                                        <a:lnTo>
                                          <a:pt x="0"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7" name="Freeform 509"/>
                                <wps:cNvSpPr>
                                  <a:spLocks/>
                                </wps:cNvSpPr>
                                <wps:spPr bwMode="auto">
                                  <a:xfrm>
                                    <a:off x="9799" y="2209"/>
                                    <a:ext cx="26" cy="1"/>
                                  </a:xfrm>
                                  <a:custGeom>
                                    <a:avLst/>
                                    <a:gdLst>
                                      <a:gd name="T0" fmla="*/ 0 w 52"/>
                                      <a:gd name="T1" fmla="*/ 0 h 3"/>
                                      <a:gd name="T2" fmla="*/ 52 w 52"/>
                                      <a:gd name="T3" fmla="*/ 0 h 3"/>
                                      <a:gd name="T4" fmla="*/ 51 w 52"/>
                                      <a:gd name="T5" fmla="*/ 3 h 3"/>
                                      <a:gd name="T6" fmla="*/ 0 w 52"/>
                                      <a:gd name="T7" fmla="*/ 0 h 3"/>
                                    </a:gdLst>
                                    <a:ahLst/>
                                    <a:cxnLst>
                                      <a:cxn ang="0">
                                        <a:pos x="T0" y="T1"/>
                                      </a:cxn>
                                      <a:cxn ang="0">
                                        <a:pos x="T2" y="T3"/>
                                      </a:cxn>
                                      <a:cxn ang="0">
                                        <a:pos x="T4" y="T5"/>
                                      </a:cxn>
                                      <a:cxn ang="0">
                                        <a:pos x="T6" y="T7"/>
                                      </a:cxn>
                                    </a:cxnLst>
                                    <a:rect l="0" t="0" r="r" b="b"/>
                                    <a:pathLst>
                                      <a:path w="52" h="3">
                                        <a:moveTo>
                                          <a:pt x="0" y="0"/>
                                        </a:moveTo>
                                        <a:lnTo>
                                          <a:pt x="52" y="0"/>
                                        </a:lnTo>
                                        <a:lnTo>
                                          <a:pt x="51" y="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8" name="Freeform 510"/>
                                <wps:cNvSpPr>
                                  <a:spLocks/>
                                </wps:cNvSpPr>
                                <wps:spPr bwMode="auto">
                                  <a:xfrm>
                                    <a:off x="9799" y="2209"/>
                                    <a:ext cx="26" cy="1"/>
                                  </a:xfrm>
                                  <a:custGeom>
                                    <a:avLst/>
                                    <a:gdLst>
                                      <a:gd name="T0" fmla="*/ 0 w 52"/>
                                      <a:gd name="T1" fmla="*/ 0 h 3"/>
                                      <a:gd name="T2" fmla="*/ 52 w 52"/>
                                      <a:gd name="T3" fmla="*/ 0 h 3"/>
                                      <a:gd name="T4" fmla="*/ 51 w 52"/>
                                      <a:gd name="T5" fmla="*/ 3 h 3"/>
                                      <a:gd name="T6" fmla="*/ 0 w 52"/>
                                      <a:gd name="T7" fmla="*/ 0 h 3"/>
                                    </a:gdLst>
                                    <a:ahLst/>
                                    <a:cxnLst>
                                      <a:cxn ang="0">
                                        <a:pos x="T0" y="T1"/>
                                      </a:cxn>
                                      <a:cxn ang="0">
                                        <a:pos x="T2" y="T3"/>
                                      </a:cxn>
                                      <a:cxn ang="0">
                                        <a:pos x="T4" y="T5"/>
                                      </a:cxn>
                                      <a:cxn ang="0">
                                        <a:pos x="T6" y="T7"/>
                                      </a:cxn>
                                    </a:cxnLst>
                                    <a:rect l="0" t="0" r="r" b="b"/>
                                    <a:pathLst>
                                      <a:path w="52" h="3">
                                        <a:moveTo>
                                          <a:pt x="0" y="0"/>
                                        </a:moveTo>
                                        <a:lnTo>
                                          <a:pt x="52" y="0"/>
                                        </a:lnTo>
                                        <a:lnTo>
                                          <a:pt x="51" y="3"/>
                                        </a:lnTo>
                                        <a:lnTo>
                                          <a:pt x="0"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9" name="Freeform 511"/>
                                <wps:cNvSpPr>
                                  <a:spLocks/>
                                </wps:cNvSpPr>
                                <wps:spPr bwMode="auto">
                                  <a:xfrm>
                                    <a:off x="9799" y="2210"/>
                                    <a:ext cx="24" cy="2"/>
                                  </a:xfrm>
                                  <a:custGeom>
                                    <a:avLst/>
                                    <a:gdLst>
                                      <a:gd name="T0" fmla="*/ 0 w 47"/>
                                      <a:gd name="T1" fmla="*/ 0 h 2"/>
                                      <a:gd name="T2" fmla="*/ 2 w 47"/>
                                      <a:gd name="T3" fmla="*/ 2 h 2"/>
                                      <a:gd name="T4" fmla="*/ 47 w 47"/>
                                      <a:gd name="T5" fmla="*/ 2 h 2"/>
                                      <a:gd name="T6" fmla="*/ 0 w 47"/>
                                      <a:gd name="T7" fmla="*/ 0 h 2"/>
                                    </a:gdLst>
                                    <a:ahLst/>
                                    <a:cxnLst>
                                      <a:cxn ang="0">
                                        <a:pos x="T0" y="T1"/>
                                      </a:cxn>
                                      <a:cxn ang="0">
                                        <a:pos x="T2" y="T3"/>
                                      </a:cxn>
                                      <a:cxn ang="0">
                                        <a:pos x="T4" y="T5"/>
                                      </a:cxn>
                                      <a:cxn ang="0">
                                        <a:pos x="T6" y="T7"/>
                                      </a:cxn>
                                    </a:cxnLst>
                                    <a:rect l="0" t="0" r="r" b="b"/>
                                    <a:pathLst>
                                      <a:path w="47" h="2">
                                        <a:moveTo>
                                          <a:pt x="0" y="0"/>
                                        </a:moveTo>
                                        <a:lnTo>
                                          <a:pt x="2" y="2"/>
                                        </a:lnTo>
                                        <a:lnTo>
                                          <a:pt x="47" y="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0" name="Freeform 512"/>
                                <wps:cNvSpPr>
                                  <a:spLocks/>
                                </wps:cNvSpPr>
                                <wps:spPr bwMode="auto">
                                  <a:xfrm>
                                    <a:off x="9799" y="2210"/>
                                    <a:ext cx="24" cy="2"/>
                                  </a:xfrm>
                                  <a:custGeom>
                                    <a:avLst/>
                                    <a:gdLst>
                                      <a:gd name="T0" fmla="*/ 0 w 47"/>
                                      <a:gd name="T1" fmla="*/ 0 h 2"/>
                                      <a:gd name="T2" fmla="*/ 2 w 47"/>
                                      <a:gd name="T3" fmla="*/ 2 h 2"/>
                                      <a:gd name="T4" fmla="*/ 47 w 47"/>
                                      <a:gd name="T5" fmla="*/ 2 h 2"/>
                                      <a:gd name="T6" fmla="*/ 0 w 47"/>
                                      <a:gd name="T7" fmla="*/ 0 h 2"/>
                                    </a:gdLst>
                                    <a:ahLst/>
                                    <a:cxnLst>
                                      <a:cxn ang="0">
                                        <a:pos x="T0" y="T1"/>
                                      </a:cxn>
                                      <a:cxn ang="0">
                                        <a:pos x="T2" y="T3"/>
                                      </a:cxn>
                                      <a:cxn ang="0">
                                        <a:pos x="T4" y="T5"/>
                                      </a:cxn>
                                      <a:cxn ang="0">
                                        <a:pos x="T6" y="T7"/>
                                      </a:cxn>
                                    </a:cxnLst>
                                    <a:rect l="0" t="0" r="r" b="b"/>
                                    <a:pathLst>
                                      <a:path w="47" h="2">
                                        <a:moveTo>
                                          <a:pt x="0" y="0"/>
                                        </a:moveTo>
                                        <a:lnTo>
                                          <a:pt x="2" y="2"/>
                                        </a:lnTo>
                                        <a:lnTo>
                                          <a:pt x="47" y="2"/>
                                        </a:lnTo>
                                        <a:lnTo>
                                          <a:pt x="0"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1" name="Freeform 513"/>
                                <wps:cNvSpPr>
                                  <a:spLocks/>
                                </wps:cNvSpPr>
                                <wps:spPr bwMode="auto">
                                  <a:xfrm>
                                    <a:off x="9799" y="2210"/>
                                    <a:ext cx="25" cy="2"/>
                                  </a:xfrm>
                                  <a:custGeom>
                                    <a:avLst/>
                                    <a:gdLst>
                                      <a:gd name="T0" fmla="*/ 0 w 50"/>
                                      <a:gd name="T1" fmla="*/ 0 h 2"/>
                                      <a:gd name="T2" fmla="*/ 50 w 50"/>
                                      <a:gd name="T3" fmla="*/ 0 h 2"/>
                                      <a:gd name="T4" fmla="*/ 47 w 50"/>
                                      <a:gd name="T5" fmla="*/ 2 h 2"/>
                                      <a:gd name="T6" fmla="*/ 0 w 50"/>
                                      <a:gd name="T7" fmla="*/ 0 h 2"/>
                                    </a:gdLst>
                                    <a:ahLst/>
                                    <a:cxnLst>
                                      <a:cxn ang="0">
                                        <a:pos x="T0" y="T1"/>
                                      </a:cxn>
                                      <a:cxn ang="0">
                                        <a:pos x="T2" y="T3"/>
                                      </a:cxn>
                                      <a:cxn ang="0">
                                        <a:pos x="T4" y="T5"/>
                                      </a:cxn>
                                      <a:cxn ang="0">
                                        <a:pos x="T6" y="T7"/>
                                      </a:cxn>
                                    </a:cxnLst>
                                    <a:rect l="0" t="0" r="r" b="b"/>
                                    <a:pathLst>
                                      <a:path w="50" h="2">
                                        <a:moveTo>
                                          <a:pt x="0" y="0"/>
                                        </a:moveTo>
                                        <a:lnTo>
                                          <a:pt x="50" y="0"/>
                                        </a:lnTo>
                                        <a:lnTo>
                                          <a:pt x="47" y="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2" name="Freeform 514"/>
                                <wps:cNvSpPr>
                                  <a:spLocks/>
                                </wps:cNvSpPr>
                                <wps:spPr bwMode="auto">
                                  <a:xfrm>
                                    <a:off x="9799" y="2210"/>
                                    <a:ext cx="25" cy="2"/>
                                  </a:xfrm>
                                  <a:custGeom>
                                    <a:avLst/>
                                    <a:gdLst>
                                      <a:gd name="T0" fmla="*/ 0 w 50"/>
                                      <a:gd name="T1" fmla="*/ 0 h 2"/>
                                      <a:gd name="T2" fmla="*/ 50 w 50"/>
                                      <a:gd name="T3" fmla="*/ 0 h 2"/>
                                      <a:gd name="T4" fmla="*/ 47 w 50"/>
                                      <a:gd name="T5" fmla="*/ 2 h 2"/>
                                      <a:gd name="T6" fmla="*/ 0 w 50"/>
                                      <a:gd name="T7" fmla="*/ 0 h 2"/>
                                    </a:gdLst>
                                    <a:ahLst/>
                                    <a:cxnLst>
                                      <a:cxn ang="0">
                                        <a:pos x="T0" y="T1"/>
                                      </a:cxn>
                                      <a:cxn ang="0">
                                        <a:pos x="T2" y="T3"/>
                                      </a:cxn>
                                      <a:cxn ang="0">
                                        <a:pos x="T4" y="T5"/>
                                      </a:cxn>
                                      <a:cxn ang="0">
                                        <a:pos x="T6" y="T7"/>
                                      </a:cxn>
                                    </a:cxnLst>
                                    <a:rect l="0" t="0" r="r" b="b"/>
                                    <a:pathLst>
                                      <a:path w="50" h="2">
                                        <a:moveTo>
                                          <a:pt x="0" y="0"/>
                                        </a:moveTo>
                                        <a:lnTo>
                                          <a:pt x="50" y="0"/>
                                        </a:lnTo>
                                        <a:lnTo>
                                          <a:pt x="47" y="2"/>
                                        </a:lnTo>
                                        <a:lnTo>
                                          <a:pt x="0"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3" name="Freeform 515"/>
                                <wps:cNvSpPr>
                                  <a:spLocks/>
                                </wps:cNvSpPr>
                                <wps:spPr bwMode="auto">
                                  <a:xfrm>
                                    <a:off x="9801" y="2212"/>
                                    <a:ext cx="21" cy="1"/>
                                  </a:xfrm>
                                  <a:custGeom>
                                    <a:avLst/>
                                    <a:gdLst>
                                      <a:gd name="T0" fmla="*/ 0 w 44"/>
                                      <a:gd name="T1" fmla="*/ 0 h 3"/>
                                      <a:gd name="T2" fmla="*/ 3 w 44"/>
                                      <a:gd name="T3" fmla="*/ 3 h 3"/>
                                      <a:gd name="T4" fmla="*/ 44 w 44"/>
                                      <a:gd name="T5" fmla="*/ 3 h 3"/>
                                      <a:gd name="T6" fmla="*/ 0 w 44"/>
                                      <a:gd name="T7" fmla="*/ 0 h 3"/>
                                    </a:gdLst>
                                    <a:ahLst/>
                                    <a:cxnLst>
                                      <a:cxn ang="0">
                                        <a:pos x="T0" y="T1"/>
                                      </a:cxn>
                                      <a:cxn ang="0">
                                        <a:pos x="T2" y="T3"/>
                                      </a:cxn>
                                      <a:cxn ang="0">
                                        <a:pos x="T4" y="T5"/>
                                      </a:cxn>
                                      <a:cxn ang="0">
                                        <a:pos x="T6" y="T7"/>
                                      </a:cxn>
                                    </a:cxnLst>
                                    <a:rect l="0" t="0" r="r" b="b"/>
                                    <a:pathLst>
                                      <a:path w="44" h="3">
                                        <a:moveTo>
                                          <a:pt x="0" y="0"/>
                                        </a:moveTo>
                                        <a:lnTo>
                                          <a:pt x="3" y="3"/>
                                        </a:lnTo>
                                        <a:lnTo>
                                          <a:pt x="44" y="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4" name="Freeform 516"/>
                                <wps:cNvSpPr>
                                  <a:spLocks/>
                                </wps:cNvSpPr>
                                <wps:spPr bwMode="auto">
                                  <a:xfrm>
                                    <a:off x="9801" y="2212"/>
                                    <a:ext cx="21" cy="1"/>
                                  </a:xfrm>
                                  <a:custGeom>
                                    <a:avLst/>
                                    <a:gdLst>
                                      <a:gd name="T0" fmla="*/ 0 w 44"/>
                                      <a:gd name="T1" fmla="*/ 0 h 3"/>
                                      <a:gd name="T2" fmla="*/ 3 w 44"/>
                                      <a:gd name="T3" fmla="*/ 3 h 3"/>
                                      <a:gd name="T4" fmla="*/ 44 w 44"/>
                                      <a:gd name="T5" fmla="*/ 3 h 3"/>
                                      <a:gd name="T6" fmla="*/ 0 w 44"/>
                                      <a:gd name="T7" fmla="*/ 0 h 3"/>
                                    </a:gdLst>
                                    <a:ahLst/>
                                    <a:cxnLst>
                                      <a:cxn ang="0">
                                        <a:pos x="T0" y="T1"/>
                                      </a:cxn>
                                      <a:cxn ang="0">
                                        <a:pos x="T2" y="T3"/>
                                      </a:cxn>
                                      <a:cxn ang="0">
                                        <a:pos x="T4" y="T5"/>
                                      </a:cxn>
                                      <a:cxn ang="0">
                                        <a:pos x="T6" y="T7"/>
                                      </a:cxn>
                                    </a:cxnLst>
                                    <a:rect l="0" t="0" r="r" b="b"/>
                                    <a:pathLst>
                                      <a:path w="44" h="3">
                                        <a:moveTo>
                                          <a:pt x="0" y="0"/>
                                        </a:moveTo>
                                        <a:lnTo>
                                          <a:pt x="3" y="3"/>
                                        </a:lnTo>
                                        <a:lnTo>
                                          <a:pt x="44" y="3"/>
                                        </a:lnTo>
                                        <a:lnTo>
                                          <a:pt x="0"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5" name="Freeform 517"/>
                                <wps:cNvSpPr>
                                  <a:spLocks/>
                                </wps:cNvSpPr>
                                <wps:spPr bwMode="auto">
                                  <a:xfrm>
                                    <a:off x="9801" y="2212"/>
                                    <a:ext cx="22" cy="1"/>
                                  </a:xfrm>
                                  <a:custGeom>
                                    <a:avLst/>
                                    <a:gdLst>
                                      <a:gd name="T0" fmla="*/ 0 w 45"/>
                                      <a:gd name="T1" fmla="*/ 0 h 3"/>
                                      <a:gd name="T2" fmla="*/ 45 w 45"/>
                                      <a:gd name="T3" fmla="*/ 0 h 3"/>
                                      <a:gd name="T4" fmla="*/ 44 w 45"/>
                                      <a:gd name="T5" fmla="*/ 3 h 3"/>
                                      <a:gd name="T6" fmla="*/ 0 w 45"/>
                                      <a:gd name="T7" fmla="*/ 0 h 3"/>
                                    </a:gdLst>
                                    <a:ahLst/>
                                    <a:cxnLst>
                                      <a:cxn ang="0">
                                        <a:pos x="T0" y="T1"/>
                                      </a:cxn>
                                      <a:cxn ang="0">
                                        <a:pos x="T2" y="T3"/>
                                      </a:cxn>
                                      <a:cxn ang="0">
                                        <a:pos x="T4" y="T5"/>
                                      </a:cxn>
                                      <a:cxn ang="0">
                                        <a:pos x="T6" y="T7"/>
                                      </a:cxn>
                                    </a:cxnLst>
                                    <a:rect l="0" t="0" r="r" b="b"/>
                                    <a:pathLst>
                                      <a:path w="45" h="3">
                                        <a:moveTo>
                                          <a:pt x="0" y="0"/>
                                        </a:moveTo>
                                        <a:lnTo>
                                          <a:pt x="45" y="0"/>
                                        </a:lnTo>
                                        <a:lnTo>
                                          <a:pt x="44" y="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6" name="Freeform 518"/>
                                <wps:cNvSpPr>
                                  <a:spLocks/>
                                </wps:cNvSpPr>
                                <wps:spPr bwMode="auto">
                                  <a:xfrm>
                                    <a:off x="9801" y="2212"/>
                                    <a:ext cx="22" cy="1"/>
                                  </a:xfrm>
                                  <a:custGeom>
                                    <a:avLst/>
                                    <a:gdLst>
                                      <a:gd name="T0" fmla="*/ 0 w 45"/>
                                      <a:gd name="T1" fmla="*/ 0 h 3"/>
                                      <a:gd name="T2" fmla="*/ 45 w 45"/>
                                      <a:gd name="T3" fmla="*/ 0 h 3"/>
                                      <a:gd name="T4" fmla="*/ 44 w 45"/>
                                      <a:gd name="T5" fmla="*/ 3 h 3"/>
                                      <a:gd name="T6" fmla="*/ 0 w 45"/>
                                      <a:gd name="T7" fmla="*/ 0 h 3"/>
                                    </a:gdLst>
                                    <a:ahLst/>
                                    <a:cxnLst>
                                      <a:cxn ang="0">
                                        <a:pos x="T0" y="T1"/>
                                      </a:cxn>
                                      <a:cxn ang="0">
                                        <a:pos x="T2" y="T3"/>
                                      </a:cxn>
                                      <a:cxn ang="0">
                                        <a:pos x="T4" y="T5"/>
                                      </a:cxn>
                                      <a:cxn ang="0">
                                        <a:pos x="T6" y="T7"/>
                                      </a:cxn>
                                    </a:cxnLst>
                                    <a:rect l="0" t="0" r="r" b="b"/>
                                    <a:pathLst>
                                      <a:path w="45" h="3">
                                        <a:moveTo>
                                          <a:pt x="0" y="0"/>
                                        </a:moveTo>
                                        <a:lnTo>
                                          <a:pt x="45" y="0"/>
                                        </a:lnTo>
                                        <a:lnTo>
                                          <a:pt x="44" y="3"/>
                                        </a:lnTo>
                                        <a:lnTo>
                                          <a:pt x="0"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7" name="Freeform 519"/>
                                <wps:cNvSpPr>
                                  <a:spLocks/>
                                </wps:cNvSpPr>
                                <wps:spPr bwMode="auto">
                                  <a:xfrm>
                                    <a:off x="9802" y="2213"/>
                                    <a:ext cx="19" cy="1"/>
                                  </a:xfrm>
                                  <a:custGeom>
                                    <a:avLst/>
                                    <a:gdLst>
                                      <a:gd name="T0" fmla="*/ 0 w 38"/>
                                      <a:gd name="T1" fmla="*/ 0 h 1"/>
                                      <a:gd name="T2" fmla="*/ 3 w 38"/>
                                      <a:gd name="T3" fmla="*/ 1 h 1"/>
                                      <a:gd name="T4" fmla="*/ 38 w 38"/>
                                      <a:gd name="T5" fmla="*/ 1 h 1"/>
                                      <a:gd name="T6" fmla="*/ 0 w 38"/>
                                      <a:gd name="T7" fmla="*/ 0 h 1"/>
                                    </a:gdLst>
                                    <a:ahLst/>
                                    <a:cxnLst>
                                      <a:cxn ang="0">
                                        <a:pos x="T0" y="T1"/>
                                      </a:cxn>
                                      <a:cxn ang="0">
                                        <a:pos x="T2" y="T3"/>
                                      </a:cxn>
                                      <a:cxn ang="0">
                                        <a:pos x="T4" y="T5"/>
                                      </a:cxn>
                                      <a:cxn ang="0">
                                        <a:pos x="T6" y="T7"/>
                                      </a:cxn>
                                    </a:cxnLst>
                                    <a:rect l="0" t="0" r="r" b="b"/>
                                    <a:pathLst>
                                      <a:path w="38" h="1">
                                        <a:moveTo>
                                          <a:pt x="0" y="0"/>
                                        </a:moveTo>
                                        <a:lnTo>
                                          <a:pt x="3" y="1"/>
                                        </a:lnTo>
                                        <a:lnTo>
                                          <a:pt x="38" y="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8" name="Freeform 520"/>
                                <wps:cNvSpPr>
                                  <a:spLocks/>
                                </wps:cNvSpPr>
                                <wps:spPr bwMode="auto">
                                  <a:xfrm>
                                    <a:off x="9802" y="2213"/>
                                    <a:ext cx="19" cy="1"/>
                                  </a:xfrm>
                                  <a:custGeom>
                                    <a:avLst/>
                                    <a:gdLst>
                                      <a:gd name="T0" fmla="*/ 0 w 38"/>
                                      <a:gd name="T1" fmla="*/ 0 h 1"/>
                                      <a:gd name="T2" fmla="*/ 3 w 38"/>
                                      <a:gd name="T3" fmla="*/ 1 h 1"/>
                                      <a:gd name="T4" fmla="*/ 38 w 38"/>
                                      <a:gd name="T5" fmla="*/ 1 h 1"/>
                                      <a:gd name="T6" fmla="*/ 0 w 38"/>
                                      <a:gd name="T7" fmla="*/ 0 h 1"/>
                                    </a:gdLst>
                                    <a:ahLst/>
                                    <a:cxnLst>
                                      <a:cxn ang="0">
                                        <a:pos x="T0" y="T1"/>
                                      </a:cxn>
                                      <a:cxn ang="0">
                                        <a:pos x="T2" y="T3"/>
                                      </a:cxn>
                                      <a:cxn ang="0">
                                        <a:pos x="T4" y="T5"/>
                                      </a:cxn>
                                      <a:cxn ang="0">
                                        <a:pos x="T6" y="T7"/>
                                      </a:cxn>
                                    </a:cxnLst>
                                    <a:rect l="0" t="0" r="r" b="b"/>
                                    <a:pathLst>
                                      <a:path w="38" h="1">
                                        <a:moveTo>
                                          <a:pt x="0" y="0"/>
                                        </a:moveTo>
                                        <a:lnTo>
                                          <a:pt x="3" y="1"/>
                                        </a:lnTo>
                                        <a:lnTo>
                                          <a:pt x="38" y="1"/>
                                        </a:lnTo>
                                        <a:lnTo>
                                          <a:pt x="0"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9" name="Freeform 521"/>
                                <wps:cNvSpPr>
                                  <a:spLocks/>
                                </wps:cNvSpPr>
                                <wps:spPr bwMode="auto">
                                  <a:xfrm>
                                    <a:off x="9802" y="2213"/>
                                    <a:ext cx="20" cy="1"/>
                                  </a:xfrm>
                                  <a:custGeom>
                                    <a:avLst/>
                                    <a:gdLst>
                                      <a:gd name="T0" fmla="*/ 0 w 41"/>
                                      <a:gd name="T1" fmla="*/ 0 h 1"/>
                                      <a:gd name="T2" fmla="*/ 41 w 41"/>
                                      <a:gd name="T3" fmla="*/ 0 h 1"/>
                                      <a:gd name="T4" fmla="*/ 38 w 41"/>
                                      <a:gd name="T5" fmla="*/ 1 h 1"/>
                                      <a:gd name="T6" fmla="*/ 0 w 41"/>
                                      <a:gd name="T7" fmla="*/ 0 h 1"/>
                                    </a:gdLst>
                                    <a:ahLst/>
                                    <a:cxnLst>
                                      <a:cxn ang="0">
                                        <a:pos x="T0" y="T1"/>
                                      </a:cxn>
                                      <a:cxn ang="0">
                                        <a:pos x="T2" y="T3"/>
                                      </a:cxn>
                                      <a:cxn ang="0">
                                        <a:pos x="T4" y="T5"/>
                                      </a:cxn>
                                      <a:cxn ang="0">
                                        <a:pos x="T6" y="T7"/>
                                      </a:cxn>
                                    </a:cxnLst>
                                    <a:rect l="0" t="0" r="r" b="b"/>
                                    <a:pathLst>
                                      <a:path w="41" h="1">
                                        <a:moveTo>
                                          <a:pt x="0" y="0"/>
                                        </a:moveTo>
                                        <a:lnTo>
                                          <a:pt x="41" y="0"/>
                                        </a:lnTo>
                                        <a:lnTo>
                                          <a:pt x="38" y="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0" name="Freeform 522"/>
                                <wps:cNvSpPr>
                                  <a:spLocks/>
                                </wps:cNvSpPr>
                                <wps:spPr bwMode="auto">
                                  <a:xfrm>
                                    <a:off x="9802" y="2213"/>
                                    <a:ext cx="20" cy="1"/>
                                  </a:xfrm>
                                  <a:custGeom>
                                    <a:avLst/>
                                    <a:gdLst>
                                      <a:gd name="T0" fmla="*/ 0 w 41"/>
                                      <a:gd name="T1" fmla="*/ 0 h 1"/>
                                      <a:gd name="T2" fmla="*/ 41 w 41"/>
                                      <a:gd name="T3" fmla="*/ 0 h 1"/>
                                      <a:gd name="T4" fmla="*/ 38 w 41"/>
                                      <a:gd name="T5" fmla="*/ 1 h 1"/>
                                      <a:gd name="T6" fmla="*/ 0 w 41"/>
                                      <a:gd name="T7" fmla="*/ 0 h 1"/>
                                    </a:gdLst>
                                    <a:ahLst/>
                                    <a:cxnLst>
                                      <a:cxn ang="0">
                                        <a:pos x="T0" y="T1"/>
                                      </a:cxn>
                                      <a:cxn ang="0">
                                        <a:pos x="T2" y="T3"/>
                                      </a:cxn>
                                      <a:cxn ang="0">
                                        <a:pos x="T4" y="T5"/>
                                      </a:cxn>
                                      <a:cxn ang="0">
                                        <a:pos x="T6" y="T7"/>
                                      </a:cxn>
                                    </a:cxnLst>
                                    <a:rect l="0" t="0" r="r" b="b"/>
                                    <a:pathLst>
                                      <a:path w="41" h="1">
                                        <a:moveTo>
                                          <a:pt x="0" y="0"/>
                                        </a:moveTo>
                                        <a:lnTo>
                                          <a:pt x="41" y="0"/>
                                        </a:lnTo>
                                        <a:lnTo>
                                          <a:pt x="38" y="1"/>
                                        </a:lnTo>
                                        <a:lnTo>
                                          <a:pt x="0"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1" name="Freeform 523"/>
                                <wps:cNvSpPr>
                                  <a:spLocks/>
                                </wps:cNvSpPr>
                                <wps:spPr bwMode="auto">
                                  <a:xfrm>
                                    <a:off x="9803" y="2214"/>
                                    <a:ext cx="17" cy="1"/>
                                  </a:xfrm>
                                  <a:custGeom>
                                    <a:avLst/>
                                    <a:gdLst>
                                      <a:gd name="T0" fmla="*/ 0 w 33"/>
                                      <a:gd name="T1" fmla="*/ 0 h 3"/>
                                      <a:gd name="T2" fmla="*/ 2 w 33"/>
                                      <a:gd name="T3" fmla="*/ 3 h 3"/>
                                      <a:gd name="T4" fmla="*/ 33 w 33"/>
                                      <a:gd name="T5" fmla="*/ 3 h 3"/>
                                      <a:gd name="T6" fmla="*/ 0 w 33"/>
                                      <a:gd name="T7" fmla="*/ 0 h 3"/>
                                    </a:gdLst>
                                    <a:ahLst/>
                                    <a:cxnLst>
                                      <a:cxn ang="0">
                                        <a:pos x="T0" y="T1"/>
                                      </a:cxn>
                                      <a:cxn ang="0">
                                        <a:pos x="T2" y="T3"/>
                                      </a:cxn>
                                      <a:cxn ang="0">
                                        <a:pos x="T4" y="T5"/>
                                      </a:cxn>
                                      <a:cxn ang="0">
                                        <a:pos x="T6" y="T7"/>
                                      </a:cxn>
                                    </a:cxnLst>
                                    <a:rect l="0" t="0" r="r" b="b"/>
                                    <a:pathLst>
                                      <a:path w="33" h="3">
                                        <a:moveTo>
                                          <a:pt x="0" y="0"/>
                                        </a:moveTo>
                                        <a:lnTo>
                                          <a:pt x="2" y="3"/>
                                        </a:lnTo>
                                        <a:lnTo>
                                          <a:pt x="33" y="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2" name="Freeform 524"/>
                                <wps:cNvSpPr>
                                  <a:spLocks/>
                                </wps:cNvSpPr>
                                <wps:spPr bwMode="auto">
                                  <a:xfrm>
                                    <a:off x="9803" y="2214"/>
                                    <a:ext cx="17" cy="1"/>
                                  </a:xfrm>
                                  <a:custGeom>
                                    <a:avLst/>
                                    <a:gdLst>
                                      <a:gd name="T0" fmla="*/ 0 w 33"/>
                                      <a:gd name="T1" fmla="*/ 0 h 3"/>
                                      <a:gd name="T2" fmla="*/ 2 w 33"/>
                                      <a:gd name="T3" fmla="*/ 3 h 3"/>
                                      <a:gd name="T4" fmla="*/ 33 w 33"/>
                                      <a:gd name="T5" fmla="*/ 3 h 3"/>
                                      <a:gd name="T6" fmla="*/ 0 w 33"/>
                                      <a:gd name="T7" fmla="*/ 0 h 3"/>
                                    </a:gdLst>
                                    <a:ahLst/>
                                    <a:cxnLst>
                                      <a:cxn ang="0">
                                        <a:pos x="T0" y="T1"/>
                                      </a:cxn>
                                      <a:cxn ang="0">
                                        <a:pos x="T2" y="T3"/>
                                      </a:cxn>
                                      <a:cxn ang="0">
                                        <a:pos x="T4" y="T5"/>
                                      </a:cxn>
                                      <a:cxn ang="0">
                                        <a:pos x="T6" y="T7"/>
                                      </a:cxn>
                                    </a:cxnLst>
                                    <a:rect l="0" t="0" r="r" b="b"/>
                                    <a:pathLst>
                                      <a:path w="33" h="3">
                                        <a:moveTo>
                                          <a:pt x="0" y="0"/>
                                        </a:moveTo>
                                        <a:lnTo>
                                          <a:pt x="2" y="3"/>
                                        </a:lnTo>
                                        <a:lnTo>
                                          <a:pt x="33" y="3"/>
                                        </a:lnTo>
                                        <a:lnTo>
                                          <a:pt x="0"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3" name="Freeform 525"/>
                                <wps:cNvSpPr>
                                  <a:spLocks/>
                                </wps:cNvSpPr>
                                <wps:spPr bwMode="auto">
                                  <a:xfrm>
                                    <a:off x="9803" y="2214"/>
                                    <a:ext cx="18" cy="1"/>
                                  </a:xfrm>
                                  <a:custGeom>
                                    <a:avLst/>
                                    <a:gdLst>
                                      <a:gd name="T0" fmla="*/ 0 w 35"/>
                                      <a:gd name="T1" fmla="*/ 0 h 3"/>
                                      <a:gd name="T2" fmla="*/ 35 w 35"/>
                                      <a:gd name="T3" fmla="*/ 0 h 3"/>
                                      <a:gd name="T4" fmla="*/ 33 w 35"/>
                                      <a:gd name="T5" fmla="*/ 3 h 3"/>
                                      <a:gd name="T6" fmla="*/ 0 w 35"/>
                                      <a:gd name="T7" fmla="*/ 0 h 3"/>
                                    </a:gdLst>
                                    <a:ahLst/>
                                    <a:cxnLst>
                                      <a:cxn ang="0">
                                        <a:pos x="T0" y="T1"/>
                                      </a:cxn>
                                      <a:cxn ang="0">
                                        <a:pos x="T2" y="T3"/>
                                      </a:cxn>
                                      <a:cxn ang="0">
                                        <a:pos x="T4" y="T5"/>
                                      </a:cxn>
                                      <a:cxn ang="0">
                                        <a:pos x="T6" y="T7"/>
                                      </a:cxn>
                                    </a:cxnLst>
                                    <a:rect l="0" t="0" r="r" b="b"/>
                                    <a:pathLst>
                                      <a:path w="35" h="3">
                                        <a:moveTo>
                                          <a:pt x="0" y="0"/>
                                        </a:moveTo>
                                        <a:lnTo>
                                          <a:pt x="35" y="0"/>
                                        </a:lnTo>
                                        <a:lnTo>
                                          <a:pt x="33" y="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4" name="Freeform 526"/>
                                <wps:cNvSpPr>
                                  <a:spLocks/>
                                </wps:cNvSpPr>
                                <wps:spPr bwMode="auto">
                                  <a:xfrm>
                                    <a:off x="9803" y="2214"/>
                                    <a:ext cx="18" cy="1"/>
                                  </a:xfrm>
                                  <a:custGeom>
                                    <a:avLst/>
                                    <a:gdLst>
                                      <a:gd name="T0" fmla="*/ 0 w 35"/>
                                      <a:gd name="T1" fmla="*/ 0 h 3"/>
                                      <a:gd name="T2" fmla="*/ 35 w 35"/>
                                      <a:gd name="T3" fmla="*/ 0 h 3"/>
                                      <a:gd name="T4" fmla="*/ 33 w 35"/>
                                      <a:gd name="T5" fmla="*/ 3 h 3"/>
                                      <a:gd name="T6" fmla="*/ 0 w 35"/>
                                      <a:gd name="T7" fmla="*/ 0 h 3"/>
                                    </a:gdLst>
                                    <a:ahLst/>
                                    <a:cxnLst>
                                      <a:cxn ang="0">
                                        <a:pos x="T0" y="T1"/>
                                      </a:cxn>
                                      <a:cxn ang="0">
                                        <a:pos x="T2" y="T3"/>
                                      </a:cxn>
                                      <a:cxn ang="0">
                                        <a:pos x="T4" y="T5"/>
                                      </a:cxn>
                                      <a:cxn ang="0">
                                        <a:pos x="T6" y="T7"/>
                                      </a:cxn>
                                    </a:cxnLst>
                                    <a:rect l="0" t="0" r="r" b="b"/>
                                    <a:pathLst>
                                      <a:path w="35" h="3">
                                        <a:moveTo>
                                          <a:pt x="0" y="0"/>
                                        </a:moveTo>
                                        <a:lnTo>
                                          <a:pt x="35" y="0"/>
                                        </a:lnTo>
                                        <a:lnTo>
                                          <a:pt x="33" y="3"/>
                                        </a:lnTo>
                                        <a:lnTo>
                                          <a:pt x="0"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5" name="Freeform 527"/>
                                <wps:cNvSpPr>
                                  <a:spLocks/>
                                </wps:cNvSpPr>
                                <wps:spPr bwMode="auto">
                                  <a:xfrm>
                                    <a:off x="9805" y="2215"/>
                                    <a:ext cx="13" cy="0"/>
                                  </a:xfrm>
                                  <a:custGeom>
                                    <a:avLst/>
                                    <a:gdLst>
                                      <a:gd name="T0" fmla="*/ 0 w 27"/>
                                      <a:gd name="T1" fmla="*/ 0 h 1"/>
                                      <a:gd name="T2" fmla="*/ 3 w 27"/>
                                      <a:gd name="T3" fmla="*/ 1 h 1"/>
                                      <a:gd name="T4" fmla="*/ 27 w 27"/>
                                      <a:gd name="T5" fmla="*/ 1 h 1"/>
                                      <a:gd name="T6" fmla="*/ 0 w 27"/>
                                      <a:gd name="T7" fmla="*/ 0 h 1"/>
                                    </a:gdLst>
                                    <a:ahLst/>
                                    <a:cxnLst>
                                      <a:cxn ang="0">
                                        <a:pos x="T0" y="T1"/>
                                      </a:cxn>
                                      <a:cxn ang="0">
                                        <a:pos x="T2" y="T3"/>
                                      </a:cxn>
                                      <a:cxn ang="0">
                                        <a:pos x="T4" y="T5"/>
                                      </a:cxn>
                                      <a:cxn ang="0">
                                        <a:pos x="T6" y="T7"/>
                                      </a:cxn>
                                    </a:cxnLst>
                                    <a:rect l="0" t="0" r="r" b="b"/>
                                    <a:pathLst>
                                      <a:path w="27" h="1">
                                        <a:moveTo>
                                          <a:pt x="0" y="0"/>
                                        </a:moveTo>
                                        <a:lnTo>
                                          <a:pt x="3" y="1"/>
                                        </a:lnTo>
                                        <a:lnTo>
                                          <a:pt x="27" y="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6" name="Freeform 528"/>
                                <wps:cNvSpPr>
                                  <a:spLocks/>
                                </wps:cNvSpPr>
                                <wps:spPr bwMode="auto">
                                  <a:xfrm>
                                    <a:off x="9805" y="2215"/>
                                    <a:ext cx="13" cy="0"/>
                                  </a:xfrm>
                                  <a:custGeom>
                                    <a:avLst/>
                                    <a:gdLst>
                                      <a:gd name="T0" fmla="*/ 0 w 27"/>
                                      <a:gd name="T1" fmla="*/ 0 h 1"/>
                                      <a:gd name="T2" fmla="*/ 3 w 27"/>
                                      <a:gd name="T3" fmla="*/ 1 h 1"/>
                                      <a:gd name="T4" fmla="*/ 27 w 27"/>
                                      <a:gd name="T5" fmla="*/ 1 h 1"/>
                                      <a:gd name="T6" fmla="*/ 0 w 27"/>
                                      <a:gd name="T7" fmla="*/ 0 h 1"/>
                                    </a:gdLst>
                                    <a:ahLst/>
                                    <a:cxnLst>
                                      <a:cxn ang="0">
                                        <a:pos x="T0" y="T1"/>
                                      </a:cxn>
                                      <a:cxn ang="0">
                                        <a:pos x="T2" y="T3"/>
                                      </a:cxn>
                                      <a:cxn ang="0">
                                        <a:pos x="T4" y="T5"/>
                                      </a:cxn>
                                      <a:cxn ang="0">
                                        <a:pos x="T6" y="T7"/>
                                      </a:cxn>
                                    </a:cxnLst>
                                    <a:rect l="0" t="0" r="r" b="b"/>
                                    <a:pathLst>
                                      <a:path w="27" h="1">
                                        <a:moveTo>
                                          <a:pt x="0" y="0"/>
                                        </a:moveTo>
                                        <a:lnTo>
                                          <a:pt x="3" y="1"/>
                                        </a:lnTo>
                                        <a:lnTo>
                                          <a:pt x="27" y="1"/>
                                        </a:lnTo>
                                        <a:lnTo>
                                          <a:pt x="0"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7" name="Freeform 529"/>
                                <wps:cNvSpPr>
                                  <a:spLocks/>
                                </wps:cNvSpPr>
                                <wps:spPr bwMode="auto">
                                  <a:xfrm>
                                    <a:off x="9805" y="2215"/>
                                    <a:ext cx="15" cy="0"/>
                                  </a:xfrm>
                                  <a:custGeom>
                                    <a:avLst/>
                                    <a:gdLst>
                                      <a:gd name="T0" fmla="*/ 0 w 31"/>
                                      <a:gd name="T1" fmla="*/ 0 h 1"/>
                                      <a:gd name="T2" fmla="*/ 31 w 31"/>
                                      <a:gd name="T3" fmla="*/ 0 h 1"/>
                                      <a:gd name="T4" fmla="*/ 27 w 31"/>
                                      <a:gd name="T5" fmla="*/ 1 h 1"/>
                                      <a:gd name="T6" fmla="*/ 0 w 31"/>
                                      <a:gd name="T7" fmla="*/ 0 h 1"/>
                                    </a:gdLst>
                                    <a:ahLst/>
                                    <a:cxnLst>
                                      <a:cxn ang="0">
                                        <a:pos x="T0" y="T1"/>
                                      </a:cxn>
                                      <a:cxn ang="0">
                                        <a:pos x="T2" y="T3"/>
                                      </a:cxn>
                                      <a:cxn ang="0">
                                        <a:pos x="T4" y="T5"/>
                                      </a:cxn>
                                      <a:cxn ang="0">
                                        <a:pos x="T6" y="T7"/>
                                      </a:cxn>
                                    </a:cxnLst>
                                    <a:rect l="0" t="0" r="r" b="b"/>
                                    <a:pathLst>
                                      <a:path w="31" h="1">
                                        <a:moveTo>
                                          <a:pt x="0" y="0"/>
                                        </a:moveTo>
                                        <a:lnTo>
                                          <a:pt x="31" y="0"/>
                                        </a:lnTo>
                                        <a:lnTo>
                                          <a:pt x="27" y="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8" name="Freeform 530"/>
                                <wps:cNvSpPr>
                                  <a:spLocks/>
                                </wps:cNvSpPr>
                                <wps:spPr bwMode="auto">
                                  <a:xfrm>
                                    <a:off x="9805" y="2215"/>
                                    <a:ext cx="15" cy="0"/>
                                  </a:xfrm>
                                  <a:custGeom>
                                    <a:avLst/>
                                    <a:gdLst>
                                      <a:gd name="T0" fmla="*/ 0 w 31"/>
                                      <a:gd name="T1" fmla="*/ 0 h 1"/>
                                      <a:gd name="T2" fmla="*/ 31 w 31"/>
                                      <a:gd name="T3" fmla="*/ 0 h 1"/>
                                      <a:gd name="T4" fmla="*/ 27 w 31"/>
                                      <a:gd name="T5" fmla="*/ 1 h 1"/>
                                      <a:gd name="T6" fmla="*/ 0 w 31"/>
                                      <a:gd name="T7" fmla="*/ 0 h 1"/>
                                    </a:gdLst>
                                    <a:ahLst/>
                                    <a:cxnLst>
                                      <a:cxn ang="0">
                                        <a:pos x="T0" y="T1"/>
                                      </a:cxn>
                                      <a:cxn ang="0">
                                        <a:pos x="T2" y="T3"/>
                                      </a:cxn>
                                      <a:cxn ang="0">
                                        <a:pos x="T4" y="T5"/>
                                      </a:cxn>
                                      <a:cxn ang="0">
                                        <a:pos x="T6" y="T7"/>
                                      </a:cxn>
                                    </a:cxnLst>
                                    <a:rect l="0" t="0" r="r" b="b"/>
                                    <a:pathLst>
                                      <a:path w="31" h="1">
                                        <a:moveTo>
                                          <a:pt x="0" y="0"/>
                                        </a:moveTo>
                                        <a:lnTo>
                                          <a:pt x="31" y="0"/>
                                        </a:lnTo>
                                        <a:lnTo>
                                          <a:pt x="27" y="1"/>
                                        </a:lnTo>
                                        <a:lnTo>
                                          <a:pt x="0"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9" name="Freeform 531"/>
                                <wps:cNvSpPr>
                                  <a:spLocks/>
                                </wps:cNvSpPr>
                                <wps:spPr bwMode="auto">
                                  <a:xfrm>
                                    <a:off x="9806" y="2215"/>
                                    <a:ext cx="11" cy="1"/>
                                  </a:xfrm>
                                  <a:custGeom>
                                    <a:avLst/>
                                    <a:gdLst>
                                      <a:gd name="T0" fmla="*/ 0 w 21"/>
                                      <a:gd name="T1" fmla="*/ 0 h 1"/>
                                      <a:gd name="T2" fmla="*/ 2 w 21"/>
                                      <a:gd name="T3" fmla="*/ 1 h 1"/>
                                      <a:gd name="T4" fmla="*/ 21 w 21"/>
                                      <a:gd name="T5" fmla="*/ 1 h 1"/>
                                      <a:gd name="T6" fmla="*/ 0 w 21"/>
                                      <a:gd name="T7" fmla="*/ 0 h 1"/>
                                    </a:gdLst>
                                    <a:ahLst/>
                                    <a:cxnLst>
                                      <a:cxn ang="0">
                                        <a:pos x="T0" y="T1"/>
                                      </a:cxn>
                                      <a:cxn ang="0">
                                        <a:pos x="T2" y="T3"/>
                                      </a:cxn>
                                      <a:cxn ang="0">
                                        <a:pos x="T4" y="T5"/>
                                      </a:cxn>
                                      <a:cxn ang="0">
                                        <a:pos x="T6" y="T7"/>
                                      </a:cxn>
                                    </a:cxnLst>
                                    <a:rect l="0" t="0" r="r" b="b"/>
                                    <a:pathLst>
                                      <a:path w="21" h="1">
                                        <a:moveTo>
                                          <a:pt x="0" y="0"/>
                                        </a:moveTo>
                                        <a:lnTo>
                                          <a:pt x="2" y="1"/>
                                        </a:lnTo>
                                        <a:lnTo>
                                          <a:pt x="21" y="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0" name="Freeform 532"/>
                                <wps:cNvSpPr>
                                  <a:spLocks/>
                                </wps:cNvSpPr>
                                <wps:spPr bwMode="auto">
                                  <a:xfrm>
                                    <a:off x="9806" y="2215"/>
                                    <a:ext cx="11" cy="1"/>
                                  </a:xfrm>
                                  <a:custGeom>
                                    <a:avLst/>
                                    <a:gdLst>
                                      <a:gd name="T0" fmla="*/ 0 w 21"/>
                                      <a:gd name="T1" fmla="*/ 0 h 1"/>
                                      <a:gd name="T2" fmla="*/ 2 w 21"/>
                                      <a:gd name="T3" fmla="*/ 1 h 1"/>
                                      <a:gd name="T4" fmla="*/ 21 w 21"/>
                                      <a:gd name="T5" fmla="*/ 1 h 1"/>
                                      <a:gd name="T6" fmla="*/ 0 w 21"/>
                                      <a:gd name="T7" fmla="*/ 0 h 1"/>
                                    </a:gdLst>
                                    <a:ahLst/>
                                    <a:cxnLst>
                                      <a:cxn ang="0">
                                        <a:pos x="T0" y="T1"/>
                                      </a:cxn>
                                      <a:cxn ang="0">
                                        <a:pos x="T2" y="T3"/>
                                      </a:cxn>
                                      <a:cxn ang="0">
                                        <a:pos x="T4" y="T5"/>
                                      </a:cxn>
                                      <a:cxn ang="0">
                                        <a:pos x="T6" y="T7"/>
                                      </a:cxn>
                                    </a:cxnLst>
                                    <a:rect l="0" t="0" r="r" b="b"/>
                                    <a:pathLst>
                                      <a:path w="21" h="1">
                                        <a:moveTo>
                                          <a:pt x="0" y="0"/>
                                        </a:moveTo>
                                        <a:lnTo>
                                          <a:pt x="2" y="1"/>
                                        </a:lnTo>
                                        <a:lnTo>
                                          <a:pt x="21" y="1"/>
                                        </a:lnTo>
                                        <a:lnTo>
                                          <a:pt x="0"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1" name="Freeform 533"/>
                                <wps:cNvSpPr>
                                  <a:spLocks/>
                                </wps:cNvSpPr>
                                <wps:spPr bwMode="auto">
                                  <a:xfrm>
                                    <a:off x="9806" y="2215"/>
                                    <a:ext cx="12" cy="1"/>
                                  </a:xfrm>
                                  <a:custGeom>
                                    <a:avLst/>
                                    <a:gdLst>
                                      <a:gd name="T0" fmla="*/ 0 w 24"/>
                                      <a:gd name="T1" fmla="*/ 0 h 1"/>
                                      <a:gd name="T2" fmla="*/ 24 w 24"/>
                                      <a:gd name="T3" fmla="*/ 0 h 1"/>
                                      <a:gd name="T4" fmla="*/ 21 w 24"/>
                                      <a:gd name="T5" fmla="*/ 1 h 1"/>
                                      <a:gd name="T6" fmla="*/ 0 w 24"/>
                                      <a:gd name="T7" fmla="*/ 0 h 1"/>
                                    </a:gdLst>
                                    <a:ahLst/>
                                    <a:cxnLst>
                                      <a:cxn ang="0">
                                        <a:pos x="T0" y="T1"/>
                                      </a:cxn>
                                      <a:cxn ang="0">
                                        <a:pos x="T2" y="T3"/>
                                      </a:cxn>
                                      <a:cxn ang="0">
                                        <a:pos x="T4" y="T5"/>
                                      </a:cxn>
                                      <a:cxn ang="0">
                                        <a:pos x="T6" y="T7"/>
                                      </a:cxn>
                                    </a:cxnLst>
                                    <a:rect l="0" t="0" r="r" b="b"/>
                                    <a:pathLst>
                                      <a:path w="24" h="1">
                                        <a:moveTo>
                                          <a:pt x="0" y="0"/>
                                        </a:moveTo>
                                        <a:lnTo>
                                          <a:pt x="24" y="0"/>
                                        </a:lnTo>
                                        <a:lnTo>
                                          <a:pt x="21" y="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2" name="Freeform 534"/>
                                <wps:cNvSpPr>
                                  <a:spLocks/>
                                </wps:cNvSpPr>
                                <wps:spPr bwMode="auto">
                                  <a:xfrm>
                                    <a:off x="9806" y="2215"/>
                                    <a:ext cx="12" cy="1"/>
                                  </a:xfrm>
                                  <a:custGeom>
                                    <a:avLst/>
                                    <a:gdLst>
                                      <a:gd name="T0" fmla="*/ 0 w 24"/>
                                      <a:gd name="T1" fmla="*/ 0 h 1"/>
                                      <a:gd name="T2" fmla="*/ 24 w 24"/>
                                      <a:gd name="T3" fmla="*/ 0 h 1"/>
                                      <a:gd name="T4" fmla="*/ 21 w 24"/>
                                      <a:gd name="T5" fmla="*/ 1 h 1"/>
                                      <a:gd name="T6" fmla="*/ 0 w 24"/>
                                      <a:gd name="T7" fmla="*/ 0 h 1"/>
                                    </a:gdLst>
                                    <a:ahLst/>
                                    <a:cxnLst>
                                      <a:cxn ang="0">
                                        <a:pos x="T0" y="T1"/>
                                      </a:cxn>
                                      <a:cxn ang="0">
                                        <a:pos x="T2" y="T3"/>
                                      </a:cxn>
                                      <a:cxn ang="0">
                                        <a:pos x="T4" y="T5"/>
                                      </a:cxn>
                                      <a:cxn ang="0">
                                        <a:pos x="T6" y="T7"/>
                                      </a:cxn>
                                    </a:cxnLst>
                                    <a:rect l="0" t="0" r="r" b="b"/>
                                    <a:pathLst>
                                      <a:path w="24" h="1">
                                        <a:moveTo>
                                          <a:pt x="0" y="0"/>
                                        </a:moveTo>
                                        <a:lnTo>
                                          <a:pt x="24" y="0"/>
                                        </a:lnTo>
                                        <a:lnTo>
                                          <a:pt x="21" y="1"/>
                                        </a:lnTo>
                                        <a:lnTo>
                                          <a:pt x="0"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3" name="Freeform 535"/>
                                <wps:cNvSpPr>
                                  <a:spLocks/>
                                </wps:cNvSpPr>
                                <wps:spPr bwMode="auto">
                                  <a:xfrm>
                                    <a:off x="9807" y="2216"/>
                                    <a:ext cx="8" cy="0"/>
                                  </a:xfrm>
                                  <a:custGeom>
                                    <a:avLst/>
                                    <a:gdLst>
                                      <a:gd name="T0" fmla="*/ 0 w 17"/>
                                      <a:gd name="T1" fmla="*/ 4 w 17"/>
                                      <a:gd name="T2" fmla="*/ 17 w 17"/>
                                      <a:gd name="T3" fmla="*/ 0 w 17"/>
                                    </a:gdLst>
                                    <a:ahLst/>
                                    <a:cxnLst>
                                      <a:cxn ang="0">
                                        <a:pos x="T0" y="0"/>
                                      </a:cxn>
                                      <a:cxn ang="0">
                                        <a:pos x="T1" y="0"/>
                                      </a:cxn>
                                      <a:cxn ang="0">
                                        <a:pos x="T2" y="0"/>
                                      </a:cxn>
                                      <a:cxn ang="0">
                                        <a:pos x="T3" y="0"/>
                                      </a:cxn>
                                    </a:cxnLst>
                                    <a:rect l="0" t="0" r="r" b="b"/>
                                    <a:pathLst>
                                      <a:path w="17">
                                        <a:moveTo>
                                          <a:pt x="0" y="0"/>
                                        </a:moveTo>
                                        <a:lnTo>
                                          <a:pt x="4" y="0"/>
                                        </a:lnTo>
                                        <a:lnTo>
                                          <a:pt x="17"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4" name="Freeform 536"/>
                                <wps:cNvSpPr>
                                  <a:spLocks/>
                                </wps:cNvSpPr>
                                <wps:spPr bwMode="auto">
                                  <a:xfrm>
                                    <a:off x="9807" y="2216"/>
                                    <a:ext cx="8" cy="0"/>
                                  </a:xfrm>
                                  <a:custGeom>
                                    <a:avLst/>
                                    <a:gdLst>
                                      <a:gd name="T0" fmla="*/ 0 w 17"/>
                                      <a:gd name="T1" fmla="*/ 4 w 17"/>
                                      <a:gd name="T2" fmla="*/ 17 w 17"/>
                                      <a:gd name="T3" fmla="*/ 0 w 17"/>
                                    </a:gdLst>
                                    <a:ahLst/>
                                    <a:cxnLst>
                                      <a:cxn ang="0">
                                        <a:pos x="T0" y="0"/>
                                      </a:cxn>
                                      <a:cxn ang="0">
                                        <a:pos x="T1" y="0"/>
                                      </a:cxn>
                                      <a:cxn ang="0">
                                        <a:pos x="T2" y="0"/>
                                      </a:cxn>
                                      <a:cxn ang="0">
                                        <a:pos x="T3" y="0"/>
                                      </a:cxn>
                                    </a:cxnLst>
                                    <a:rect l="0" t="0" r="r" b="b"/>
                                    <a:pathLst>
                                      <a:path w="17">
                                        <a:moveTo>
                                          <a:pt x="0" y="0"/>
                                        </a:moveTo>
                                        <a:lnTo>
                                          <a:pt x="4" y="0"/>
                                        </a:lnTo>
                                        <a:lnTo>
                                          <a:pt x="17" y="0"/>
                                        </a:lnTo>
                                        <a:lnTo>
                                          <a:pt x="0"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5" name="Freeform 537"/>
                                <wps:cNvSpPr>
                                  <a:spLocks/>
                                </wps:cNvSpPr>
                                <wps:spPr bwMode="auto">
                                  <a:xfrm>
                                    <a:off x="9807" y="2216"/>
                                    <a:ext cx="10" cy="0"/>
                                  </a:xfrm>
                                  <a:custGeom>
                                    <a:avLst/>
                                    <a:gdLst>
                                      <a:gd name="T0" fmla="*/ 0 w 19"/>
                                      <a:gd name="T1" fmla="*/ 19 w 19"/>
                                      <a:gd name="T2" fmla="*/ 17 w 19"/>
                                      <a:gd name="T3" fmla="*/ 0 w 19"/>
                                    </a:gdLst>
                                    <a:ahLst/>
                                    <a:cxnLst>
                                      <a:cxn ang="0">
                                        <a:pos x="T0" y="0"/>
                                      </a:cxn>
                                      <a:cxn ang="0">
                                        <a:pos x="T1" y="0"/>
                                      </a:cxn>
                                      <a:cxn ang="0">
                                        <a:pos x="T2" y="0"/>
                                      </a:cxn>
                                      <a:cxn ang="0">
                                        <a:pos x="T3" y="0"/>
                                      </a:cxn>
                                    </a:cxnLst>
                                    <a:rect l="0" t="0" r="r" b="b"/>
                                    <a:pathLst>
                                      <a:path w="19">
                                        <a:moveTo>
                                          <a:pt x="0" y="0"/>
                                        </a:moveTo>
                                        <a:lnTo>
                                          <a:pt x="19" y="0"/>
                                        </a:lnTo>
                                        <a:lnTo>
                                          <a:pt x="17"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6" name="Freeform 538"/>
                                <wps:cNvSpPr>
                                  <a:spLocks/>
                                </wps:cNvSpPr>
                                <wps:spPr bwMode="auto">
                                  <a:xfrm>
                                    <a:off x="9807" y="2216"/>
                                    <a:ext cx="10" cy="0"/>
                                  </a:xfrm>
                                  <a:custGeom>
                                    <a:avLst/>
                                    <a:gdLst>
                                      <a:gd name="T0" fmla="*/ 0 w 19"/>
                                      <a:gd name="T1" fmla="*/ 19 w 19"/>
                                      <a:gd name="T2" fmla="*/ 17 w 19"/>
                                      <a:gd name="T3" fmla="*/ 0 w 19"/>
                                    </a:gdLst>
                                    <a:ahLst/>
                                    <a:cxnLst>
                                      <a:cxn ang="0">
                                        <a:pos x="T0" y="0"/>
                                      </a:cxn>
                                      <a:cxn ang="0">
                                        <a:pos x="T1" y="0"/>
                                      </a:cxn>
                                      <a:cxn ang="0">
                                        <a:pos x="T2" y="0"/>
                                      </a:cxn>
                                      <a:cxn ang="0">
                                        <a:pos x="T3" y="0"/>
                                      </a:cxn>
                                    </a:cxnLst>
                                    <a:rect l="0" t="0" r="r" b="b"/>
                                    <a:pathLst>
                                      <a:path w="19">
                                        <a:moveTo>
                                          <a:pt x="0" y="0"/>
                                        </a:moveTo>
                                        <a:lnTo>
                                          <a:pt x="19" y="0"/>
                                        </a:lnTo>
                                        <a:lnTo>
                                          <a:pt x="17" y="0"/>
                                        </a:lnTo>
                                        <a:lnTo>
                                          <a:pt x="0"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7" name="Freeform 539"/>
                                <wps:cNvSpPr>
                                  <a:spLocks/>
                                </wps:cNvSpPr>
                                <wps:spPr bwMode="auto">
                                  <a:xfrm>
                                    <a:off x="9809" y="2216"/>
                                    <a:ext cx="5" cy="1"/>
                                  </a:xfrm>
                                  <a:custGeom>
                                    <a:avLst/>
                                    <a:gdLst>
                                      <a:gd name="T0" fmla="*/ 0 w 9"/>
                                      <a:gd name="T1" fmla="*/ 0 h 2"/>
                                      <a:gd name="T2" fmla="*/ 3 w 9"/>
                                      <a:gd name="T3" fmla="*/ 2 h 2"/>
                                      <a:gd name="T4" fmla="*/ 9 w 9"/>
                                      <a:gd name="T5" fmla="*/ 2 h 2"/>
                                      <a:gd name="T6" fmla="*/ 0 w 9"/>
                                      <a:gd name="T7" fmla="*/ 0 h 2"/>
                                    </a:gdLst>
                                    <a:ahLst/>
                                    <a:cxnLst>
                                      <a:cxn ang="0">
                                        <a:pos x="T0" y="T1"/>
                                      </a:cxn>
                                      <a:cxn ang="0">
                                        <a:pos x="T2" y="T3"/>
                                      </a:cxn>
                                      <a:cxn ang="0">
                                        <a:pos x="T4" y="T5"/>
                                      </a:cxn>
                                      <a:cxn ang="0">
                                        <a:pos x="T6" y="T7"/>
                                      </a:cxn>
                                    </a:cxnLst>
                                    <a:rect l="0" t="0" r="r" b="b"/>
                                    <a:pathLst>
                                      <a:path w="9" h="2">
                                        <a:moveTo>
                                          <a:pt x="0" y="0"/>
                                        </a:moveTo>
                                        <a:lnTo>
                                          <a:pt x="3" y="2"/>
                                        </a:lnTo>
                                        <a:lnTo>
                                          <a:pt x="9" y="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8" name="Freeform 540"/>
                                <wps:cNvSpPr>
                                  <a:spLocks/>
                                </wps:cNvSpPr>
                                <wps:spPr bwMode="auto">
                                  <a:xfrm>
                                    <a:off x="9809" y="2216"/>
                                    <a:ext cx="5" cy="1"/>
                                  </a:xfrm>
                                  <a:custGeom>
                                    <a:avLst/>
                                    <a:gdLst>
                                      <a:gd name="T0" fmla="*/ 0 w 9"/>
                                      <a:gd name="T1" fmla="*/ 0 h 2"/>
                                      <a:gd name="T2" fmla="*/ 3 w 9"/>
                                      <a:gd name="T3" fmla="*/ 2 h 2"/>
                                      <a:gd name="T4" fmla="*/ 9 w 9"/>
                                      <a:gd name="T5" fmla="*/ 2 h 2"/>
                                      <a:gd name="T6" fmla="*/ 0 w 9"/>
                                      <a:gd name="T7" fmla="*/ 0 h 2"/>
                                    </a:gdLst>
                                    <a:ahLst/>
                                    <a:cxnLst>
                                      <a:cxn ang="0">
                                        <a:pos x="T0" y="T1"/>
                                      </a:cxn>
                                      <a:cxn ang="0">
                                        <a:pos x="T2" y="T3"/>
                                      </a:cxn>
                                      <a:cxn ang="0">
                                        <a:pos x="T4" y="T5"/>
                                      </a:cxn>
                                      <a:cxn ang="0">
                                        <a:pos x="T6" y="T7"/>
                                      </a:cxn>
                                    </a:cxnLst>
                                    <a:rect l="0" t="0" r="r" b="b"/>
                                    <a:pathLst>
                                      <a:path w="9" h="2">
                                        <a:moveTo>
                                          <a:pt x="0" y="0"/>
                                        </a:moveTo>
                                        <a:lnTo>
                                          <a:pt x="3" y="2"/>
                                        </a:lnTo>
                                        <a:lnTo>
                                          <a:pt x="9" y="2"/>
                                        </a:lnTo>
                                        <a:lnTo>
                                          <a:pt x="0"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9" name="Freeform 541"/>
                                <wps:cNvSpPr>
                                  <a:spLocks/>
                                </wps:cNvSpPr>
                                <wps:spPr bwMode="auto">
                                  <a:xfrm>
                                    <a:off x="9809" y="2216"/>
                                    <a:ext cx="6" cy="1"/>
                                  </a:xfrm>
                                  <a:custGeom>
                                    <a:avLst/>
                                    <a:gdLst>
                                      <a:gd name="T0" fmla="*/ 0 w 13"/>
                                      <a:gd name="T1" fmla="*/ 0 h 2"/>
                                      <a:gd name="T2" fmla="*/ 13 w 13"/>
                                      <a:gd name="T3" fmla="*/ 0 h 2"/>
                                      <a:gd name="T4" fmla="*/ 9 w 13"/>
                                      <a:gd name="T5" fmla="*/ 2 h 2"/>
                                      <a:gd name="T6" fmla="*/ 0 w 13"/>
                                      <a:gd name="T7" fmla="*/ 0 h 2"/>
                                    </a:gdLst>
                                    <a:ahLst/>
                                    <a:cxnLst>
                                      <a:cxn ang="0">
                                        <a:pos x="T0" y="T1"/>
                                      </a:cxn>
                                      <a:cxn ang="0">
                                        <a:pos x="T2" y="T3"/>
                                      </a:cxn>
                                      <a:cxn ang="0">
                                        <a:pos x="T4" y="T5"/>
                                      </a:cxn>
                                      <a:cxn ang="0">
                                        <a:pos x="T6" y="T7"/>
                                      </a:cxn>
                                    </a:cxnLst>
                                    <a:rect l="0" t="0" r="r" b="b"/>
                                    <a:pathLst>
                                      <a:path w="13" h="2">
                                        <a:moveTo>
                                          <a:pt x="0" y="0"/>
                                        </a:moveTo>
                                        <a:lnTo>
                                          <a:pt x="13" y="0"/>
                                        </a:lnTo>
                                        <a:lnTo>
                                          <a:pt x="9" y="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0" name="Freeform 542"/>
                                <wps:cNvSpPr>
                                  <a:spLocks/>
                                </wps:cNvSpPr>
                                <wps:spPr bwMode="auto">
                                  <a:xfrm>
                                    <a:off x="9809" y="2216"/>
                                    <a:ext cx="6" cy="1"/>
                                  </a:xfrm>
                                  <a:custGeom>
                                    <a:avLst/>
                                    <a:gdLst>
                                      <a:gd name="T0" fmla="*/ 0 w 13"/>
                                      <a:gd name="T1" fmla="*/ 0 h 2"/>
                                      <a:gd name="T2" fmla="*/ 13 w 13"/>
                                      <a:gd name="T3" fmla="*/ 0 h 2"/>
                                      <a:gd name="T4" fmla="*/ 9 w 13"/>
                                      <a:gd name="T5" fmla="*/ 2 h 2"/>
                                      <a:gd name="T6" fmla="*/ 0 w 13"/>
                                      <a:gd name="T7" fmla="*/ 0 h 2"/>
                                    </a:gdLst>
                                    <a:ahLst/>
                                    <a:cxnLst>
                                      <a:cxn ang="0">
                                        <a:pos x="T0" y="T1"/>
                                      </a:cxn>
                                      <a:cxn ang="0">
                                        <a:pos x="T2" y="T3"/>
                                      </a:cxn>
                                      <a:cxn ang="0">
                                        <a:pos x="T4" y="T5"/>
                                      </a:cxn>
                                      <a:cxn ang="0">
                                        <a:pos x="T6" y="T7"/>
                                      </a:cxn>
                                    </a:cxnLst>
                                    <a:rect l="0" t="0" r="r" b="b"/>
                                    <a:pathLst>
                                      <a:path w="13" h="2">
                                        <a:moveTo>
                                          <a:pt x="0" y="0"/>
                                        </a:moveTo>
                                        <a:lnTo>
                                          <a:pt x="13" y="0"/>
                                        </a:lnTo>
                                        <a:lnTo>
                                          <a:pt x="9" y="2"/>
                                        </a:lnTo>
                                        <a:lnTo>
                                          <a:pt x="0"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1" name="Freeform 543"/>
                                <wps:cNvSpPr>
                                  <a:spLocks/>
                                </wps:cNvSpPr>
                                <wps:spPr bwMode="auto">
                                  <a:xfrm>
                                    <a:off x="9810" y="2217"/>
                                    <a:ext cx="4" cy="0"/>
                                  </a:xfrm>
                                  <a:custGeom>
                                    <a:avLst/>
                                    <a:gdLst>
                                      <a:gd name="T0" fmla="*/ 0 w 6"/>
                                      <a:gd name="T1" fmla="*/ 6 w 6"/>
                                      <a:gd name="T2" fmla="*/ 3 w 6"/>
                                      <a:gd name="T3" fmla="*/ 0 w 6"/>
                                    </a:gdLst>
                                    <a:ahLst/>
                                    <a:cxnLst>
                                      <a:cxn ang="0">
                                        <a:pos x="T0" y="0"/>
                                      </a:cxn>
                                      <a:cxn ang="0">
                                        <a:pos x="T1" y="0"/>
                                      </a:cxn>
                                      <a:cxn ang="0">
                                        <a:pos x="T2" y="0"/>
                                      </a:cxn>
                                      <a:cxn ang="0">
                                        <a:pos x="T3" y="0"/>
                                      </a:cxn>
                                    </a:cxnLst>
                                    <a:rect l="0" t="0" r="r" b="b"/>
                                    <a:pathLst>
                                      <a:path w="6">
                                        <a:moveTo>
                                          <a:pt x="0" y="0"/>
                                        </a:moveTo>
                                        <a:lnTo>
                                          <a:pt x="6" y="0"/>
                                        </a:lnTo>
                                        <a:lnTo>
                                          <a:pt x="3"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2" name="Rectangle 544"/>
                                <wps:cNvSpPr>
                                  <a:spLocks noChangeArrowheads="1"/>
                                </wps:cNvSpPr>
                                <wps:spPr bwMode="auto">
                                  <a:xfrm>
                                    <a:off x="8518" y="1666"/>
                                    <a:ext cx="133" cy="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5E88" w:rsidRDefault="00EB5E88" w:rsidP="00EB5E88">
                                      <w:r>
                                        <w:rPr>
                                          <w:rFonts w:ascii="Symbol" w:hAnsi="Symbol" w:cs="Symbol"/>
                                          <w:color w:val="000000"/>
                                        </w:rPr>
                                        <w:t></w:t>
                                      </w:r>
                                    </w:p>
                                  </w:txbxContent>
                                </wps:txbx>
                                <wps:bodyPr rot="0" vert="horz" wrap="none" lIns="0" tIns="0" rIns="0" bIns="0" anchor="t" anchorCtr="0">
                                  <a:spAutoFit/>
                                </wps:bodyPr>
                              </wps:wsp>
                              <wps:wsp>
                                <wps:cNvPr id="663" name="Rectangle 545"/>
                                <wps:cNvSpPr>
                                  <a:spLocks noChangeArrowheads="1"/>
                                </wps:cNvSpPr>
                                <wps:spPr bwMode="auto">
                                  <a:xfrm>
                                    <a:off x="8231" y="1696"/>
                                    <a:ext cx="296"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5E88" w:rsidRDefault="00EB5E88" w:rsidP="00EB5E88">
                                      <w:r>
                                        <w:rPr>
                                          <w:color w:val="000000"/>
                                        </w:rPr>
                                        <w:t>cos</w:t>
                                      </w:r>
                                    </w:p>
                                  </w:txbxContent>
                                </wps:txbx>
                                <wps:bodyPr rot="0" vert="horz" wrap="none" lIns="0" tIns="0" rIns="0" bIns="0" anchor="t" anchorCtr="0">
                                  <a:spAutoFit/>
                                </wps:bodyPr>
                              </wps:wsp>
                              <wps:wsp>
                                <wps:cNvPr id="664" name="Rectangle 546"/>
                                <wps:cNvSpPr>
                                  <a:spLocks noChangeArrowheads="1"/>
                                </wps:cNvSpPr>
                                <wps:spPr bwMode="auto">
                                  <a:xfrm>
                                    <a:off x="7467" y="1605"/>
                                    <a:ext cx="167" cy="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5E88" w:rsidRDefault="00EB5E88" w:rsidP="00EB5E88">
                                      <w:r>
                                        <w:rPr>
                                          <w:color w:val="000000"/>
                                          <w:sz w:val="26"/>
                                          <w:szCs w:val="26"/>
                                        </w:rPr>
                                        <w:t>U</w:t>
                                      </w:r>
                                    </w:p>
                                  </w:txbxContent>
                                </wps:txbx>
                                <wps:bodyPr rot="0" vert="horz" wrap="none" lIns="0" tIns="0" rIns="0" bIns="0" anchor="t" anchorCtr="0">
                                  <a:spAutoFit/>
                                </wps:bodyPr>
                              </wps:wsp>
                              <wps:wsp>
                                <wps:cNvPr id="665" name="Rectangle 547"/>
                                <wps:cNvSpPr>
                                  <a:spLocks noChangeArrowheads="1"/>
                                </wps:cNvSpPr>
                                <wps:spPr bwMode="auto">
                                  <a:xfrm>
                                    <a:off x="7650" y="1681"/>
                                    <a:ext cx="76" cy="4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5E88" w:rsidRDefault="00EB5E88" w:rsidP="00EB5E88">
                                      <w:r>
                                        <w:rPr>
                                          <w:color w:val="000000"/>
                                          <w:sz w:val="18"/>
                                          <w:szCs w:val="18"/>
                                        </w:rPr>
                                        <w:t>L</w:t>
                                      </w:r>
                                    </w:p>
                                  </w:txbxContent>
                                </wps:txbx>
                                <wps:bodyPr rot="0" vert="horz" wrap="none" lIns="0" tIns="0" rIns="0" bIns="0" anchor="t" anchorCtr="0">
                                  <a:spAutoFit/>
                                </wps:bodyPr>
                              </wps:wsp>
                              <wps:wsp>
                                <wps:cNvPr id="666" name="Rectangle 548"/>
                                <wps:cNvSpPr>
                                  <a:spLocks noChangeArrowheads="1"/>
                                </wps:cNvSpPr>
                                <wps:spPr bwMode="auto">
                                  <a:xfrm>
                                    <a:off x="7753" y="1605"/>
                                    <a:ext cx="306" cy="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5E88" w:rsidRDefault="00EB5E88" w:rsidP="00EB5E88">
                                      <w:r>
                                        <w:rPr>
                                          <w:color w:val="000000"/>
                                          <w:sz w:val="26"/>
                                          <w:szCs w:val="26"/>
                                        </w:rPr>
                                        <w:t>(V)</w:t>
                                      </w:r>
                                    </w:p>
                                  </w:txbxContent>
                                </wps:txbx>
                                <wps:bodyPr rot="0" vert="horz" wrap="none" lIns="0" tIns="0" rIns="0" bIns="0" anchor="t" anchorCtr="0">
                                  <a:spAutoFit/>
                                </wps:bodyPr>
                              </wps:wsp>
                              <wps:wsp>
                                <wps:cNvPr id="667" name="Freeform 549"/>
                                <wps:cNvSpPr>
                                  <a:spLocks/>
                                </wps:cNvSpPr>
                                <wps:spPr bwMode="auto">
                                  <a:xfrm>
                                    <a:off x="9810" y="2217"/>
                                    <a:ext cx="4" cy="0"/>
                                  </a:xfrm>
                                  <a:custGeom>
                                    <a:avLst/>
                                    <a:gdLst>
                                      <a:gd name="T0" fmla="*/ 0 w 6"/>
                                      <a:gd name="T1" fmla="*/ 6 w 6"/>
                                      <a:gd name="T2" fmla="*/ 3 w 6"/>
                                      <a:gd name="T3" fmla="*/ 0 w 6"/>
                                    </a:gdLst>
                                    <a:ahLst/>
                                    <a:cxnLst>
                                      <a:cxn ang="0">
                                        <a:pos x="T0" y="0"/>
                                      </a:cxn>
                                      <a:cxn ang="0">
                                        <a:pos x="T1" y="0"/>
                                      </a:cxn>
                                      <a:cxn ang="0">
                                        <a:pos x="T2" y="0"/>
                                      </a:cxn>
                                      <a:cxn ang="0">
                                        <a:pos x="T3" y="0"/>
                                      </a:cxn>
                                    </a:cxnLst>
                                    <a:rect l="0" t="0" r="r" b="b"/>
                                    <a:pathLst>
                                      <a:path w="6">
                                        <a:moveTo>
                                          <a:pt x="0" y="0"/>
                                        </a:moveTo>
                                        <a:lnTo>
                                          <a:pt x="6" y="0"/>
                                        </a:lnTo>
                                        <a:lnTo>
                                          <a:pt x="3" y="0"/>
                                        </a:lnTo>
                                        <a:lnTo>
                                          <a:pt x="0"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8" name="Freeform 550"/>
                                <wps:cNvSpPr>
                                  <a:spLocks/>
                                </wps:cNvSpPr>
                                <wps:spPr bwMode="auto">
                                  <a:xfrm>
                                    <a:off x="9797" y="2186"/>
                                    <a:ext cx="30" cy="31"/>
                                  </a:xfrm>
                                  <a:custGeom>
                                    <a:avLst/>
                                    <a:gdLst>
                                      <a:gd name="T0" fmla="*/ 60 w 60"/>
                                      <a:gd name="T1" fmla="*/ 31 h 62"/>
                                      <a:gd name="T2" fmla="*/ 60 w 60"/>
                                      <a:gd name="T3" fmla="*/ 28 h 62"/>
                                      <a:gd name="T4" fmla="*/ 60 w 60"/>
                                      <a:gd name="T5" fmla="*/ 24 h 62"/>
                                      <a:gd name="T6" fmla="*/ 59 w 60"/>
                                      <a:gd name="T7" fmla="*/ 22 h 62"/>
                                      <a:gd name="T8" fmla="*/ 57 w 60"/>
                                      <a:gd name="T9" fmla="*/ 19 h 62"/>
                                      <a:gd name="T10" fmla="*/ 56 w 60"/>
                                      <a:gd name="T11" fmla="*/ 15 h 62"/>
                                      <a:gd name="T12" fmla="*/ 55 w 60"/>
                                      <a:gd name="T13" fmla="*/ 12 h 62"/>
                                      <a:gd name="T14" fmla="*/ 52 w 60"/>
                                      <a:gd name="T15" fmla="*/ 10 h 62"/>
                                      <a:gd name="T16" fmla="*/ 51 w 60"/>
                                      <a:gd name="T17" fmla="*/ 9 h 62"/>
                                      <a:gd name="T18" fmla="*/ 48 w 60"/>
                                      <a:gd name="T19" fmla="*/ 6 h 62"/>
                                      <a:gd name="T20" fmla="*/ 46 w 60"/>
                                      <a:gd name="T21" fmla="*/ 5 h 62"/>
                                      <a:gd name="T22" fmla="*/ 42 w 60"/>
                                      <a:gd name="T23" fmla="*/ 3 h 62"/>
                                      <a:gd name="T24" fmla="*/ 39 w 60"/>
                                      <a:gd name="T25" fmla="*/ 2 h 62"/>
                                      <a:gd name="T26" fmla="*/ 37 w 60"/>
                                      <a:gd name="T27" fmla="*/ 1 h 62"/>
                                      <a:gd name="T28" fmla="*/ 33 w 60"/>
                                      <a:gd name="T29" fmla="*/ 1 h 62"/>
                                      <a:gd name="T30" fmla="*/ 30 w 60"/>
                                      <a:gd name="T31" fmla="*/ 0 h 62"/>
                                      <a:gd name="T32" fmla="*/ 27 w 60"/>
                                      <a:gd name="T33" fmla="*/ 1 h 62"/>
                                      <a:gd name="T34" fmla="*/ 24 w 60"/>
                                      <a:gd name="T35" fmla="*/ 1 h 62"/>
                                      <a:gd name="T36" fmla="*/ 20 w 60"/>
                                      <a:gd name="T37" fmla="*/ 2 h 62"/>
                                      <a:gd name="T38" fmla="*/ 18 w 60"/>
                                      <a:gd name="T39" fmla="*/ 3 h 62"/>
                                      <a:gd name="T40" fmla="*/ 15 w 60"/>
                                      <a:gd name="T41" fmla="*/ 5 h 62"/>
                                      <a:gd name="T42" fmla="*/ 13 w 60"/>
                                      <a:gd name="T43" fmla="*/ 6 h 62"/>
                                      <a:gd name="T44" fmla="*/ 10 w 60"/>
                                      <a:gd name="T45" fmla="*/ 9 h 62"/>
                                      <a:gd name="T46" fmla="*/ 7 w 60"/>
                                      <a:gd name="T47" fmla="*/ 10 h 62"/>
                                      <a:gd name="T48" fmla="*/ 5 w 60"/>
                                      <a:gd name="T49" fmla="*/ 12 h 62"/>
                                      <a:gd name="T50" fmla="*/ 4 w 60"/>
                                      <a:gd name="T51" fmla="*/ 15 h 62"/>
                                      <a:gd name="T52" fmla="*/ 2 w 60"/>
                                      <a:gd name="T53" fmla="*/ 19 h 62"/>
                                      <a:gd name="T54" fmla="*/ 1 w 60"/>
                                      <a:gd name="T55" fmla="*/ 22 h 62"/>
                                      <a:gd name="T56" fmla="*/ 0 w 60"/>
                                      <a:gd name="T57" fmla="*/ 24 h 62"/>
                                      <a:gd name="T58" fmla="*/ 0 w 60"/>
                                      <a:gd name="T59" fmla="*/ 28 h 62"/>
                                      <a:gd name="T60" fmla="*/ 0 w 60"/>
                                      <a:gd name="T61" fmla="*/ 31 h 62"/>
                                      <a:gd name="T62" fmla="*/ 0 w 60"/>
                                      <a:gd name="T63" fmla="*/ 34 h 62"/>
                                      <a:gd name="T64" fmla="*/ 0 w 60"/>
                                      <a:gd name="T65" fmla="*/ 37 h 62"/>
                                      <a:gd name="T66" fmla="*/ 1 w 60"/>
                                      <a:gd name="T67" fmla="*/ 41 h 62"/>
                                      <a:gd name="T68" fmla="*/ 2 w 60"/>
                                      <a:gd name="T69" fmla="*/ 43 h 62"/>
                                      <a:gd name="T70" fmla="*/ 4 w 60"/>
                                      <a:gd name="T71" fmla="*/ 46 h 62"/>
                                      <a:gd name="T72" fmla="*/ 5 w 60"/>
                                      <a:gd name="T73" fmla="*/ 49 h 62"/>
                                      <a:gd name="T74" fmla="*/ 7 w 60"/>
                                      <a:gd name="T75" fmla="*/ 51 h 62"/>
                                      <a:gd name="T76" fmla="*/ 10 w 60"/>
                                      <a:gd name="T77" fmla="*/ 54 h 62"/>
                                      <a:gd name="T78" fmla="*/ 13 w 60"/>
                                      <a:gd name="T79" fmla="*/ 55 h 62"/>
                                      <a:gd name="T80" fmla="*/ 15 w 60"/>
                                      <a:gd name="T81" fmla="*/ 58 h 62"/>
                                      <a:gd name="T82" fmla="*/ 18 w 60"/>
                                      <a:gd name="T83" fmla="*/ 59 h 62"/>
                                      <a:gd name="T84" fmla="*/ 20 w 60"/>
                                      <a:gd name="T85" fmla="*/ 60 h 62"/>
                                      <a:gd name="T86" fmla="*/ 24 w 60"/>
                                      <a:gd name="T87" fmla="*/ 60 h 62"/>
                                      <a:gd name="T88" fmla="*/ 27 w 60"/>
                                      <a:gd name="T89" fmla="*/ 62 h 62"/>
                                      <a:gd name="T90" fmla="*/ 30 w 60"/>
                                      <a:gd name="T91" fmla="*/ 62 h 62"/>
                                      <a:gd name="T92" fmla="*/ 33 w 60"/>
                                      <a:gd name="T93" fmla="*/ 62 h 62"/>
                                      <a:gd name="T94" fmla="*/ 37 w 60"/>
                                      <a:gd name="T95" fmla="*/ 60 h 62"/>
                                      <a:gd name="T96" fmla="*/ 39 w 60"/>
                                      <a:gd name="T97" fmla="*/ 60 h 62"/>
                                      <a:gd name="T98" fmla="*/ 42 w 60"/>
                                      <a:gd name="T99" fmla="*/ 59 h 62"/>
                                      <a:gd name="T100" fmla="*/ 46 w 60"/>
                                      <a:gd name="T101" fmla="*/ 58 h 62"/>
                                      <a:gd name="T102" fmla="*/ 48 w 60"/>
                                      <a:gd name="T103" fmla="*/ 55 h 62"/>
                                      <a:gd name="T104" fmla="*/ 51 w 60"/>
                                      <a:gd name="T105" fmla="*/ 54 h 62"/>
                                      <a:gd name="T106" fmla="*/ 52 w 60"/>
                                      <a:gd name="T107" fmla="*/ 51 h 62"/>
                                      <a:gd name="T108" fmla="*/ 55 w 60"/>
                                      <a:gd name="T109" fmla="*/ 49 h 62"/>
                                      <a:gd name="T110" fmla="*/ 56 w 60"/>
                                      <a:gd name="T111" fmla="*/ 46 h 62"/>
                                      <a:gd name="T112" fmla="*/ 57 w 60"/>
                                      <a:gd name="T113" fmla="*/ 43 h 62"/>
                                      <a:gd name="T114" fmla="*/ 59 w 60"/>
                                      <a:gd name="T115" fmla="*/ 41 h 62"/>
                                      <a:gd name="T116" fmla="*/ 60 w 60"/>
                                      <a:gd name="T117" fmla="*/ 37 h 62"/>
                                      <a:gd name="T118" fmla="*/ 60 w 60"/>
                                      <a:gd name="T119" fmla="*/ 34 h 62"/>
                                      <a:gd name="T120" fmla="*/ 60 w 60"/>
                                      <a:gd name="T121" fmla="*/ 31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60" h="62">
                                        <a:moveTo>
                                          <a:pt x="60" y="31"/>
                                        </a:moveTo>
                                        <a:lnTo>
                                          <a:pt x="60" y="28"/>
                                        </a:lnTo>
                                        <a:lnTo>
                                          <a:pt x="60" y="24"/>
                                        </a:lnTo>
                                        <a:lnTo>
                                          <a:pt x="59" y="22"/>
                                        </a:lnTo>
                                        <a:lnTo>
                                          <a:pt x="57" y="19"/>
                                        </a:lnTo>
                                        <a:lnTo>
                                          <a:pt x="56" y="15"/>
                                        </a:lnTo>
                                        <a:lnTo>
                                          <a:pt x="55" y="12"/>
                                        </a:lnTo>
                                        <a:lnTo>
                                          <a:pt x="52" y="10"/>
                                        </a:lnTo>
                                        <a:lnTo>
                                          <a:pt x="51" y="9"/>
                                        </a:lnTo>
                                        <a:lnTo>
                                          <a:pt x="48" y="6"/>
                                        </a:lnTo>
                                        <a:lnTo>
                                          <a:pt x="46" y="5"/>
                                        </a:lnTo>
                                        <a:lnTo>
                                          <a:pt x="42" y="3"/>
                                        </a:lnTo>
                                        <a:lnTo>
                                          <a:pt x="39" y="2"/>
                                        </a:lnTo>
                                        <a:lnTo>
                                          <a:pt x="37" y="1"/>
                                        </a:lnTo>
                                        <a:lnTo>
                                          <a:pt x="33" y="1"/>
                                        </a:lnTo>
                                        <a:lnTo>
                                          <a:pt x="30" y="0"/>
                                        </a:lnTo>
                                        <a:lnTo>
                                          <a:pt x="27" y="1"/>
                                        </a:lnTo>
                                        <a:lnTo>
                                          <a:pt x="24" y="1"/>
                                        </a:lnTo>
                                        <a:lnTo>
                                          <a:pt x="20" y="2"/>
                                        </a:lnTo>
                                        <a:lnTo>
                                          <a:pt x="18" y="3"/>
                                        </a:lnTo>
                                        <a:lnTo>
                                          <a:pt x="15" y="5"/>
                                        </a:lnTo>
                                        <a:lnTo>
                                          <a:pt x="13" y="6"/>
                                        </a:lnTo>
                                        <a:lnTo>
                                          <a:pt x="10" y="9"/>
                                        </a:lnTo>
                                        <a:lnTo>
                                          <a:pt x="7" y="10"/>
                                        </a:lnTo>
                                        <a:lnTo>
                                          <a:pt x="5" y="12"/>
                                        </a:lnTo>
                                        <a:lnTo>
                                          <a:pt x="4" y="15"/>
                                        </a:lnTo>
                                        <a:lnTo>
                                          <a:pt x="2" y="19"/>
                                        </a:lnTo>
                                        <a:lnTo>
                                          <a:pt x="1" y="22"/>
                                        </a:lnTo>
                                        <a:lnTo>
                                          <a:pt x="0" y="24"/>
                                        </a:lnTo>
                                        <a:lnTo>
                                          <a:pt x="0" y="28"/>
                                        </a:lnTo>
                                        <a:lnTo>
                                          <a:pt x="0" y="31"/>
                                        </a:lnTo>
                                        <a:lnTo>
                                          <a:pt x="0" y="34"/>
                                        </a:lnTo>
                                        <a:lnTo>
                                          <a:pt x="0" y="37"/>
                                        </a:lnTo>
                                        <a:lnTo>
                                          <a:pt x="1" y="41"/>
                                        </a:lnTo>
                                        <a:lnTo>
                                          <a:pt x="2" y="43"/>
                                        </a:lnTo>
                                        <a:lnTo>
                                          <a:pt x="4" y="46"/>
                                        </a:lnTo>
                                        <a:lnTo>
                                          <a:pt x="5" y="49"/>
                                        </a:lnTo>
                                        <a:lnTo>
                                          <a:pt x="7" y="51"/>
                                        </a:lnTo>
                                        <a:lnTo>
                                          <a:pt x="10" y="54"/>
                                        </a:lnTo>
                                        <a:lnTo>
                                          <a:pt x="13" y="55"/>
                                        </a:lnTo>
                                        <a:lnTo>
                                          <a:pt x="15" y="58"/>
                                        </a:lnTo>
                                        <a:lnTo>
                                          <a:pt x="18" y="59"/>
                                        </a:lnTo>
                                        <a:lnTo>
                                          <a:pt x="20" y="60"/>
                                        </a:lnTo>
                                        <a:lnTo>
                                          <a:pt x="24" y="60"/>
                                        </a:lnTo>
                                        <a:lnTo>
                                          <a:pt x="27" y="62"/>
                                        </a:lnTo>
                                        <a:lnTo>
                                          <a:pt x="30" y="62"/>
                                        </a:lnTo>
                                        <a:lnTo>
                                          <a:pt x="33" y="62"/>
                                        </a:lnTo>
                                        <a:lnTo>
                                          <a:pt x="37" y="60"/>
                                        </a:lnTo>
                                        <a:lnTo>
                                          <a:pt x="39" y="60"/>
                                        </a:lnTo>
                                        <a:lnTo>
                                          <a:pt x="42" y="59"/>
                                        </a:lnTo>
                                        <a:lnTo>
                                          <a:pt x="46" y="58"/>
                                        </a:lnTo>
                                        <a:lnTo>
                                          <a:pt x="48" y="55"/>
                                        </a:lnTo>
                                        <a:lnTo>
                                          <a:pt x="51" y="54"/>
                                        </a:lnTo>
                                        <a:lnTo>
                                          <a:pt x="52" y="51"/>
                                        </a:lnTo>
                                        <a:lnTo>
                                          <a:pt x="55" y="49"/>
                                        </a:lnTo>
                                        <a:lnTo>
                                          <a:pt x="56" y="46"/>
                                        </a:lnTo>
                                        <a:lnTo>
                                          <a:pt x="57" y="43"/>
                                        </a:lnTo>
                                        <a:lnTo>
                                          <a:pt x="59" y="41"/>
                                        </a:lnTo>
                                        <a:lnTo>
                                          <a:pt x="60" y="37"/>
                                        </a:lnTo>
                                        <a:lnTo>
                                          <a:pt x="60" y="34"/>
                                        </a:lnTo>
                                        <a:lnTo>
                                          <a:pt x="60" y="31"/>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9" name="Freeform 551"/>
                                <wps:cNvSpPr>
                                  <a:spLocks/>
                                </wps:cNvSpPr>
                                <wps:spPr bwMode="auto">
                                  <a:xfrm>
                                    <a:off x="8501" y="2201"/>
                                    <a:ext cx="2294" cy="1499"/>
                                  </a:xfrm>
                                  <a:custGeom>
                                    <a:avLst/>
                                    <a:gdLst>
                                      <a:gd name="T0" fmla="*/ 220 w 4589"/>
                                      <a:gd name="T1" fmla="*/ 2747 h 2996"/>
                                      <a:gd name="T2" fmla="*/ 344 w 4589"/>
                                      <a:gd name="T3" fmla="*/ 2602 h 2996"/>
                                      <a:gd name="T4" fmla="*/ 464 w 4589"/>
                                      <a:gd name="T5" fmla="*/ 2454 h 2996"/>
                                      <a:gd name="T6" fmla="*/ 523 w 4589"/>
                                      <a:gd name="T7" fmla="*/ 2379 h 2996"/>
                                      <a:gd name="T8" fmla="*/ 579 w 4589"/>
                                      <a:gd name="T9" fmla="*/ 2303 h 2996"/>
                                      <a:gd name="T10" fmla="*/ 633 w 4589"/>
                                      <a:gd name="T11" fmla="*/ 2224 h 2996"/>
                                      <a:gd name="T12" fmla="*/ 686 w 4589"/>
                                      <a:gd name="T13" fmla="*/ 2144 h 2996"/>
                                      <a:gd name="T14" fmla="*/ 737 w 4589"/>
                                      <a:gd name="T15" fmla="*/ 2064 h 2996"/>
                                      <a:gd name="T16" fmla="*/ 785 w 4589"/>
                                      <a:gd name="T17" fmla="*/ 1982 h 2996"/>
                                      <a:gd name="T18" fmla="*/ 879 w 4589"/>
                                      <a:gd name="T19" fmla="*/ 1814 h 2996"/>
                                      <a:gd name="T20" fmla="*/ 1015 w 4589"/>
                                      <a:gd name="T21" fmla="*/ 1561 h 2996"/>
                                      <a:gd name="T22" fmla="*/ 1107 w 4589"/>
                                      <a:gd name="T23" fmla="*/ 1393 h 2996"/>
                                      <a:gd name="T24" fmla="*/ 1179 w 4589"/>
                                      <a:gd name="T25" fmla="*/ 1271 h 2996"/>
                                      <a:gd name="T26" fmla="*/ 1229 w 4589"/>
                                      <a:gd name="T27" fmla="*/ 1191 h 2996"/>
                                      <a:gd name="T28" fmla="*/ 1280 w 4589"/>
                                      <a:gd name="T29" fmla="*/ 1112 h 2996"/>
                                      <a:gd name="T30" fmla="*/ 1333 w 4589"/>
                                      <a:gd name="T31" fmla="*/ 1036 h 2996"/>
                                      <a:gd name="T32" fmla="*/ 1387 w 4589"/>
                                      <a:gd name="T33" fmla="*/ 961 h 2996"/>
                                      <a:gd name="T34" fmla="*/ 1445 w 4589"/>
                                      <a:gd name="T35" fmla="*/ 889 h 2996"/>
                                      <a:gd name="T36" fmla="*/ 1505 w 4589"/>
                                      <a:gd name="T37" fmla="*/ 816 h 2996"/>
                                      <a:gd name="T38" fmla="*/ 1566 w 4589"/>
                                      <a:gd name="T39" fmla="*/ 747 h 2996"/>
                                      <a:gd name="T40" fmla="*/ 1632 w 4589"/>
                                      <a:gd name="T41" fmla="*/ 678 h 2996"/>
                                      <a:gd name="T42" fmla="*/ 1697 w 4589"/>
                                      <a:gd name="T43" fmla="*/ 610 h 2996"/>
                                      <a:gd name="T44" fmla="*/ 1766 w 4589"/>
                                      <a:gd name="T45" fmla="*/ 542 h 2996"/>
                                      <a:gd name="T46" fmla="*/ 1836 w 4589"/>
                                      <a:gd name="T47" fmla="*/ 474 h 2996"/>
                                      <a:gd name="T48" fmla="*/ 1908 w 4589"/>
                                      <a:gd name="T49" fmla="*/ 407 h 2996"/>
                                      <a:gd name="T50" fmla="*/ 1982 w 4589"/>
                                      <a:gd name="T51" fmla="*/ 339 h 2996"/>
                                      <a:gd name="T52" fmla="*/ 2059 w 4589"/>
                                      <a:gd name="T53" fmla="*/ 272 h 2996"/>
                                      <a:gd name="T54" fmla="*/ 2138 w 4589"/>
                                      <a:gd name="T55" fmla="*/ 206 h 2996"/>
                                      <a:gd name="T56" fmla="*/ 2208 w 4589"/>
                                      <a:gd name="T57" fmla="*/ 153 h 2996"/>
                                      <a:gd name="T58" fmla="*/ 2249 w 4589"/>
                                      <a:gd name="T59" fmla="*/ 126 h 2996"/>
                                      <a:gd name="T60" fmla="*/ 2290 w 4589"/>
                                      <a:gd name="T61" fmla="*/ 100 h 2996"/>
                                      <a:gd name="T62" fmla="*/ 2332 w 4589"/>
                                      <a:gd name="T63" fmla="*/ 76 h 2996"/>
                                      <a:gd name="T64" fmla="*/ 2374 w 4589"/>
                                      <a:gd name="T65" fmla="*/ 55 h 2996"/>
                                      <a:gd name="T66" fmla="*/ 2418 w 4589"/>
                                      <a:gd name="T67" fmla="*/ 37 h 2996"/>
                                      <a:gd name="T68" fmla="*/ 2461 w 4589"/>
                                      <a:gd name="T69" fmla="*/ 21 h 2996"/>
                                      <a:gd name="T70" fmla="*/ 2506 w 4589"/>
                                      <a:gd name="T71" fmla="*/ 11 h 2996"/>
                                      <a:gd name="T72" fmla="*/ 2551 w 4589"/>
                                      <a:gd name="T73" fmla="*/ 3 h 2996"/>
                                      <a:gd name="T74" fmla="*/ 2597 w 4589"/>
                                      <a:gd name="T75" fmla="*/ 0 h 2996"/>
                                      <a:gd name="T76" fmla="*/ 2643 w 4589"/>
                                      <a:gd name="T77" fmla="*/ 1 h 2996"/>
                                      <a:gd name="T78" fmla="*/ 2689 w 4589"/>
                                      <a:gd name="T79" fmla="*/ 6 h 2996"/>
                                      <a:gd name="T80" fmla="*/ 2748 w 4589"/>
                                      <a:gd name="T81" fmla="*/ 16 h 2996"/>
                                      <a:gd name="T82" fmla="*/ 2888 w 4589"/>
                                      <a:gd name="T83" fmla="*/ 46 h 2996"/>
                                      <a:gd name="T84" fmla="*/ 3072 w 4589"/>
                                      <a:gd name="T85" fmla="*/ 89 h 2996"/>
                                      <a:gd name="T86" fmla="*/ 3255 w 4589"/>
                                      <a:gd name="T87" fmla="*/ 134 h 2996"/>
                                      <a:gd name="T88" fmla="*/ 3437 w 4589"/>
                                      <a:gd name="T89" fmla="*/ 183 h 2996"/>
                                      <a:gd name="T90" fmla="*/ 3710 w 4589"/>
                                      <a:gd name="T91" fmla="*/ 259 h 2996"/>
                                      <a:gd name="T92" fmla="*/ 3893 w 4589"/>
                                      <a:gd name="T93" fmla="*/ 308 h 2996"/>
                                      <a:gd name="T94" fmla="*/ 4077 w 4589"/>
                                      <a:gd name="T95" fmla="*/ 351 h 2996"/>
                                      <a:gd name="T96" fmla="*/ 4263 w 4589"/>
                                      <a:gd name="T97" fmla="*/ 388 h 2996"/>
                                      <a:gd name="T98" fmla="*/ 4448 w 4589"/>
                                      <a:gd name="T99" fmla="*/ 419 h 29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4589" h="2996">
                                        <a:moveTo>
                                          <a:pt x="0" y="2996"/>
                                        </a:moveTo>
                                        <a:lnTo>
                                          <a:pt x="127" y="2854"/>
                                        </a:lnTo>
                                        <a:lnTo>
                                          <a:pt x="190" y="2782"/>
                                        </a:lnTo>
                                        <a:lnTo>
                                          <a:pt x="220" y="2747"/>
                                        </a:lnTo>
                                        <a:lnTo>
                                          <a:pt x="252" y="2711"/>
                                        </a:lnTo>
                                        <a:lnTo>
                                          <a:pt x="283" y="2675"/>
                                        </a:lnTo>
                                        <a:lnTo>
                                          <a:pt x="314" y="2639"/>
                                        </a:lnTo>
                                        <a:lnTo>
                                          <a:pt x="344" y="2602"/>
                                        </a:lnTo>
                                        <a:lnTo>
                                          <a:pt x="375" y="2565"/>
                                        </a:lnTo>
                                        <a:lnTo>
                                          <a:pt x="406" y="2529"/>
                                        </a:lnTo>
                                        <a:lnTo>
                                          <a:pt x="435" y="2491"/>
                                        </a:lnTo>
                                        <a:lnTo>
                                          <a:pt x="464" y="2454"/>
                                        </a:lnTo>
                                        <a:lnTo>
                                          <a:pt x="480" y="2436"/>
                                        </a:lnTo>
                                        <a:lnTo>
                                          <a:pt x="494" y="2417"/>
                                        </a:lnTo>
                                        <a:lnTo>
                                          <a:pt x="508" y="2399"/>
                                        </a:lnTo>
                                        <a:lnTo>
                                          <a:pt x="523" y="2379"/>
                                        </a:lnTo>
                                        <a:lnTo>
                                          <a:pt x="537" y="2360"/>
                                        </a:lnTo>
                                        <a:lnTo>
                                          <a:pt x="551" y="2340"/>
                                        </a:lnTo>
                                        <a:lnTo>
                                          <a:pt x="565" y="2322"/>
                                        </a:lnTo>
                                        <a:lnTo>
                                          <a:pt x="579" y="2303"/>
                                        </a:lnTo>
                                        <a:lnTo>
                                          <a:pt x="592" y="2284"/>
                                        </a:lnTo>
                                        <a:lnTo>
                                          <a:pt x="606" y="2264"/>
                                        </a:lnTo>
                                        <a:lnTo>
                                          <a:pt x="620" y="2244"/>
                                        </a:lnTo>
                                        <a:lnTo>
                                          <a:pt x="633" y="2224"/>
                                        </a:lnTo>
                                        <a:lnTo>
                                          <a:pt x="647" y="2205"/>
                                        </a:lnTo>
                                        <a:lnTo>
                                          <a:pt x="660" y="2184"/>
                                        </a:lnTo>
                                        <a:lnTo>
                                          <a:pt x="673" y="2165"/>
                                        </a:lnTo>
                                        <a:lnTo>
                                          <a:pt x="686" y="2144"/>
                                        </a:lnTo>
                                        <a:lnTo>
                                          <a:pt x="698" y="2125"/>
                                        </a:lnTo>
                                        <a:lnTo>
                                          <a:pt x="711" y="2104"/>
                                        </a:lnTo>
                                        <a:lnTo>
                                          <a:pt x="724" y="2084"/>
                                        </a:lnTo>
                                        <a:lnTo>
                                          <a:pt x="737" y="2064"/>
                                        </a:lnTo>
                                        <a:lnTo>
                                          <a:pt x="748" y="2044"/>
                                        </a:lnTo>
                                        <a:lnTo>
                                          <a:pt x="761" y="2023"/>
                                        </a:lnTo>
                                        <a:lnTo>
                                          <a:pt x="774" y="2002"/>
                                        </a:lnTo>
                                        <a:lnTo>
                                          <a:pt x="785" y="1982"/>
                                        </a:lnTo>
                                        <a:lnTo>
                                          <a:pt x="810" y="1940"/>
                                        </a:lnTo>
                                        <a:lnTo>
                                          <a:pt x="833" y="1898"/>
                                        </a:lnTo>
                                        <a:lnTo>
                                          <a:pt x="856" y="1857"/>
                                        </a:lnTo>
                                        <a:lnTo>
                                          <a:pt x="879" y="1814"/>
                                        </a:lnTo>
                                        <a:lnTo>
                                          <a:pt x="902" y="1771"/>
                                        </a:lnTo>
                                        <a:lnTo>
                                          <a:pt x="948" y="1687"/>
                                        </a:lnTo>
                                        <a:lnTo>
                                          <a:pt x="994" y="1602"/>
                                        </a:lnTo>
                                        <a:lnTo>
                                          <a:pt x="1015" y="1561"/>
                                        </a:lnTo>
                                        <a:lnTo>
                                          <a:pt x="1038" y="1518"/>
                                        </a:lnTo>
                                        <a:lnTo>
                                          <a:pt x="1061" y="1477"/>
                                        </a:lnTo>
                                        <a:lnTo>
                                          <a:pt x="1084" y="1435"/>
                                        </a:lnTo>
                                        <a:lnTo>
                                          <a:pt x="1107" y="1393"/>
                                        </a:lnTo>
                                        <a:lnTo>
                                          <a:pt x="1132" y="1352"/>
                                        </a:lnTo>
                                        <a:lnTo>
                                          <a:pt x="1155" y="1312"/>
                                        </a:lnTo>
                                        <a:lnTo>
                                          <a:pt x="1168" y="1291"/>
                                        </a:lnTo>
                                        <a:lnTo>
                                          <a:pt x="1179" y="1271"/>
                                        </a:lnTo>
                                        <a:lnTo>
                                          <a:pt x="1192" y="1250"/>
                                        </a:lnTo>
                                        <a:lnTo>
                                          <a:pt x="1203" y="1231"/>
                                        </a:lnTo>
                                        <a:lnTo>
                                          <a:pt x="1216" y="1210"/>
                                        </a:lnTo>
                                        <a:lnTo>
                                          <a:pt x="1229" y="1191"/>
                                        </a:lnTo>
                                        <a:lnTo>
                                          <a:pt x="1242" y="1171"/>
                                        </a:lnTo>
                                        <a:lnTo>
                                          <a:pt x="1255" y="1151"/>
                                        </a:lnTo>
                                        <a:lnTo>
                                          <a:pt x="1267" y="1131"/>
                                        </a:lnTo>
                                        <a:lnTo>
                                          <a:pt x="1280" y="1112"/>
                                        </a:lnTo>
                                        <a:lnTo>
                                          <a:pt x="1293" y="1093"/>
                                        </a:lnTo>
                                        <a:lnTo>
                                          <a:pt x="1306" y="1073"/>
                                        </a:lnTo>
                                        <a:lnTo>
                                          <a:pt x="1320" y="1054"/>
                                        </a:lnTo>
                                        <a:lnTo>
                                          <a:pt x="1333" y="1036"/>
                                        </a:lnTo>
                                        <a:lnTo>
                                          <a:pt x="1347" y="1016"/>
                                        </a:lnTo>
                                        <a:lnTo>
                                          <a:pt x="1361" y="998"/>
                                        </a:lnTo>
                                        <a:lnTo>
                                          <a:pt x="1373" y="979"/>
                                        </a:lnTo>
                                        <a:lnTo>
                                          <a:pt x="1387" y="961"/>
                                        </a:lnTo>
                                        <a:lnTo>
                                          <a:pt x="1402" y="943"/>
                                        </a:lnTo>
                                        <a:lnTo>
                                          <a:pt x="1417" y="925"/>
                                        </a:lnTo>
                                        <a:lnTo>
                                          <a:pt x="1431" y="907"/>
                                        </a:lnTo>
                                        <a:lnTo>
                                          <a:pt x="1445" y="889"/>
                                        </a:lnTo>
                                        <a:lnTo>
                                          <a:pt x="1460" y="871"/>
                                        </a:lnTo>
                                        <a:lnTo>
                                          <a:pt x="1474" y="853"/>
                                        </a:lnTo>
                                        <a:lnTo>
                                          <a:pt x="1490" y="834"/>
                                        </a:lnTo>
                                        <a:lnTo>
                                          <a:pt x="1505" y="816"/>
                                        </a:lnTo>
                                        <a:lnTo>
                                          <a:pt x="1520" y="800"/>
                                        </a:lnTo>
                                        <a:lnTo>
                                          <a:pt x="1536" y="782"/>
                                        </a:lnTo>
                                        <a:lnTo>
                                          <a:pt x="1551" y="765"/>
                                        </a:lnTo>
                                        <a:lnTo>
                                          <a:pt x="1566" y="747"/>
                                        </a:lnTo>
                                        <a:lnTo>
                                          <a:pt x="1583" y="730"/>
                                        </a:lnTo>
                                        <a:lnTo>
                                          <a:pt x="1598" y="712"/>
                                        </a:lnTo>
                                        <a:lnTo>
                                          <a:pt x="1615" y="695"/>
                                        </a:lnTo>
                                        <a:lnTo>
                                          <a:pt x="1632" y="678"/>
                                        </a:lnTo>
                                        <a:lnTo>
                                          <a:pt x="1647" y="660"/>
                                        </a:lnTo>
                                        <a:lnTo>
                                          <a:pt x="1664" y="643"/>
                                        </a:lnTo>
                                        <a:lnTo>
                                          <a:pt x="1680" y="627"/>
                                        </a:lnTo>
                                        <a:lnTo>
                                          <a:pt x="1697" y="610"/>
                                        </a:lnTo>
                                        <a:lnTo>
                                          <a:pt x="1713" y="593"/>
                                        </a:lnTo>
                                        <a:lnTo>
                                          <a:pt x="1731" y="575"/>
                                        </a:lnTo>
                                        <a:lnTo>
                                          <a:pt x="1748" y="558"/>
                                        </a:lnTo>
                                        <a:lnTo>
                                          <a:pt x="1766" y="542"/>
                                        </a:lnTo>
                                        <a:lnTo>
                                          <a:pt x="1783" y="525"/>
                                        </a:lnTo>
                                        <a:lnTo>
                                          <a:pt x="1800" y="508"/>
                                        </a:lnTo>
                                        <a:lnTo>
                                          <a:pt x="1818" y="491"/>
                                        </a:lnTo>
                                        <a:lnTo>
                                          <a:pt x="1836" y="474"/>
                                        </a:lnTo>
                                        <a:lnTo>
                                          <a:pt x="1854" y="458"/>
                                        </a:lnTo>
                                        <a:lnTo>
                                          <a:pt x="1872" y="441"/>
                                        </a:lnTo>
                                        <a:lnTo>
                                          <a:pt x="1890" y="424"/>
                                        </a:lnTo>
                                        <a:lnTo>
                                          <a:pt x="1908" y="407"/>
                                        </a:lnTo>
                                        <a:lnTo>
                                          <a:pt x="1927" y="391"/>
                                        </a:lnTo>
                                        <a:lnTo>
                                          <a:pt x="1945" y="372"/>
                                        </a:lnTo>
                                        <a:lnTo>
                                          <a:pt x="1964" y="356"/>
                                        </a:lnTo>
                                        <a:lnTo>
                                          <a:pt x="1982" y="339"/>
                                        </a:lnTo>
                                        <a:lnTo>
                                          <a:pt x="2001" y="322"/>
                                        </a:lnTo>
                                        <a:lnTo>
                                          <a:pt x="2020" y="305"/>
                                        </a:lnTo>
                                        <a:lnTo>
                                          <a:pt x="2039" y="289"/>
                                        </a:lnTo>
                                        <a:lnTo>
                                          <a:pt x="2059" y="272"/>
                                        </a:lnTo>
                                        <a:lnTo>
                                          <a:pt x="2078" y="255"/>
                                        </a:lnTo>
                                        <a:lnTo>
                                          <a:pt x="2098" y="238"/>
                                        </a:lnTo>
                                        <a:lnTo>
                                          <a:pt x="2117" y="223"/>
                                        </a:lnTo>
                                        <a:lnTo>
                                          <a:pt x="2138" y="206"/>
                                        </a:lnTo>
                                        <a:lnTo>
                                          <a:pt x="2157" y="191"/>
                                        </a:lnTo>
                                        <a:lnTo>
                                          <a:pt x="2178" y="176"/>
                                        </a:lnTo>
                                        <a:lnTo>
                                          <a:pt x="2198" y="161"/>
                                        </a:lnTo>
                                        <a:lnTo>
                                          <a:pt x="2208" y="153"/>
                                        </a:lnTo>
                                        <a:lnTo>
                                          <a:pt x="2218" y="147"/>
                                        </a:lnTo>
                                        <a:lnTo>
                                          <a:pt x="2229" y="139"/>
                                        </a:lnTo>
                                        <a:lnTo>
                                          <a:pt x="2239" y="132"/>
                                        </a:lnTo>
                                        <a:lnTo>
                                          <a:pt x="2249" y="126"/>
                                        </a:lnTo>
                                        <a:lnTo>
                                          <a:pt x="2259" y="118"/>
                                        </a:lnTo>
                                        <a:lnTo>
                                          <a:pt x="2270" y="112"/>
                                        </a:lnTo>
                                        <a:lnTo>
                                          <a:pt x="2280" y="105"/>
                                        </a:lnTo>
                                        <a:lnTo>
                                          <a:pt x="2290" y="100"/>
                                        </a:lnTo>
                                        <a:lnTo>
                                          <a:pt x="2300" y="94"/>
                                        </a:lnTo>
                                        <a:lnTo>
                                          <a:pt x="2312" y="87"/>
                                        </a:lnTo>
                                        <a:lnTo>
                                          <a:pt x="2322" y="82"/>
                                        </a:lnTo>
                                        <a:lnTo>
                                          <a:pt x="2332" y="76"/>
                                        </a:lnTo>
                                        <a:lnTo>
                                          <a:pt x="2342" y="71"/>
                                        </a:lnTo>
                                        <a:lnTo>
                                          <a:pt x="2354" y="65"/>
                                        </a:lnTo>
                                        <a:lnTo>
                                          <a:pt x="2364" y="60"/>
                                        </a:lnTo>
                                        <a:lnTo>
                                          <a:pt x="2374" y="55"/>
                                        </a:lnTo>
                                        <a:lnTo>
                                          <a:pt x="2386" y="50"/>
                                        </a:lnTo>
                                        <a:lnTo>
                                          <a:pt x="2396" y="46"/>
                                        </a:lnTo>
                                        <a:lnTo>
                                          <a:pt x="2408" y="41"/>
                                        </a:lnTo>
                                        <a:lnTo>
                                          <a:pt x="2418" y="37"/>
                                        </a:lnTo>
                                        <a:lnTo>
                                          <a:pt x="2429" y="33"/>
                                        </a:lnTo>
                                        <a:lnTo>
                                          <a:pt x="2440" y="29"/>
                                        </a:lnTo>
                                        <a:lnTo>
                                          <a:pt x="2451" y="25"/>
                                        </a:lnTo>
                                        <a:lnTo>
                                          <a:pt x="2461" y="21"/>
                                        </a:lnTo>
                                        <a:lnTo>
                                          <a:pt x="2473" y="19"/>
                                        </a:lnTo>
                                        <a:lnTo>
                                          <a:pt x="2484" y="16"/>
                                        </a:lnTo>
                                        <a:lnTo>
                                          <a:pt x="2495" y="14"/>
                                        </a:lnTo>
                                        <a:lnTo>
                                          <a:pt x="2506" y="11"/>
                                        </a:lnTo>
                                        <a:lnTo>
                                          <a:pt x="2518" y="9"/>
                                        </a:lnTo>
                                        <a:lnTo>
                                          <a:pt x="2529" y="6"/>
                                        </a:lnTo>
                                        <a:lnTo>
                                          <a:pt x="2539" y="5"/>
                                        </a:lnTo>
                                        <a:lnTo>
                                          <a:pt x="2551" y="3"/>
                                        </a:lnTo>
                                        <a:lnTo>
                                          <a:pt x="2562" y="2"/>
                                        </a:lnTo>
                                        <a:lnTo>
                                          <a:pt x="2574" y="1"/>
                                        </a:lnTo>
                                        <a:lnTo>
                                          <a:pt x="2585" y="1"/>
                                        </a:lnTo>
                                        <a:lnTo>
                                          <a:pt x="2597" y="0"/>
                                        </a:lnTo>
                                        <a:lnTo>
                                          <a:pt x="2608" y="0"/>
                                        </a:lnTo>
                                        <a:lnTo>
                                          <a:pt x="2620" y="0"/>
                                        </a:lnTo>
                                        <a:lnTo>
                                          <a:pt x="2631" y="0"/>
                                        </a:lnTo>
                                        <a:lnTo>
                                          <a:pt x="2643" y="1"/>
                                        </a:lnTo>
                                        <a:lnTo>
                                          <a:pt x="2654" y="2"/>
                                        </a:lnTo>
                                        <a:lnTo>
                                          <a:pt x="2666" y="3"/>
                                        </a:lnTo>
                                        <a:lnTo>
                                          <a:pt x="2677" y="5"/>
                                        </a:lnTo>
                                        <a:lnTo>
                                          <a:pt x="2689" y="6"/>
                                        </a:lnTo>
                                        <a:lnTo>
                                          <a:pt x="2700" y="7"/>
                                        </a:lnTo>
                                        <a:lnTo>
                                          <a:pt x="2712" y="10"/>
                                        </a:lnTo>
                                        <a:lnTo>
                                          <a:pt x="2725" y="11"/>
                                        </a:lnTo>
                                        <a:lnTo>
                                          <a:pt x="2748" y="16"/>
                                        </a:lnTo>
                                        <a:lnTo>
                                          <a:pt x="2771" y="21"/>
                                        </a:lnTo>
                                        <a:lnTo>
                                          <a:pt x="2795" y="27"/>
                                        </a:lnTo>
                                        <a:lnTo>
                                          <a:pt x="2841" y="36"/>
                                        </a:lnTo>
                                        <a:lnTo>
                                          <a:pt x="2888" y="46"/>
                                        </a:lnTo>
                                        <a:lnTo>
                                          <a:pt x="2934" y="56"/>
                                        </a:lnTo>
                                        <a:lnTo>
                                          <a:pt x="2980" y="67"/>
                                        </a:lnTo>
                                        <a:lnTo>
                                          <a:pt x="3026" y="78"/>
                                        </a:lnTo>
                                        <a:lnTo>
                                          <a:pt x="3072" y="89"/>
                                        </a:lnTo>
                                        <a:lnTo>
                                          <a:pt x="3119" y="99"/>
                                        </a:lnTo>
                                        <a:lnTo>
                                          <a:pt x="3163" y="111"/>
                                        </a:lnTo>
                                        <a:lnTo>
                                          <a:pt x="3209" y="122"/>
                                        </a:lnTo>
                                        <a:lnTo>
                                          <a:pt x="3255" y="134"/>
                                        </a:lnTo>
                                        <a:lnTo>
                                          <a:pt x="3301" y="145"/>
                                        </a:lnTo>
                                        <a:lnTo>
                                          <a:pt x="3346" y="157"/>
                                        </a:lnTo>
                                        <a:lnTo>
                                          <a:pt x="3392" y="170"/>
                                        </a:lnTo>
                                        <a:lnTo>
                                          <a:pt x="3437" y="183"/>
                                        </a:lnTo>
                                        <a:lnTo>
                                          <a:pt x="3483" y="194"/>
                                        </a:lnTo>
                                        <a:lnTo>
                                          <a:pt x="3574" y="220"/>
                                        </a:lnTo>
                                        <a:lnTo>
                                          <a:pt x="3664" y="246"/>
                                        </a:lnTo>
                                        <a:lnTo>
                                          <a:pt x="3710" y="259"/>
                                        </a:lnTo>
                                        <a:lnTo>
                                          <a:pt x="3756" y="272"/>
                                        </a:lnTo>
                                        <a:lnTo>
                                          <a:pt x="3802" y="283"/>
                                        </a:lnTo>
                                        <a:lnTo>
                                          <a:pt x="3847" y="296"/>
                                        </a:lnTo>
                                        <a:lnTo>
                                          <a:pt x="3893" y="308"/>
                                        </a:lnTo>
                                        <a:lnTo>
                                          <a:pt x="3939" y="318"/>
                                        </a:lnTo>
                                        <a:lnTo>
                                          <a:pt x="3985" y="330"/>
                                        </a:lnTo>
                                        <a:lnTo>
                                          <a:pt x="4031" y="340"/>
                                        </a:lnTo>
                                        <a:lnTo>
                                          <a:pt x="4077" y="351"/>
                                        </a:lnTo>
                                        <a:lnTo>
                                          <a:pt x="4123" y="360"/>
                                        </a:lnTo>
                                        <a:lnTo>
                                          <a:pt x="4169" y="370"/>
                                        </a:lnTo>
                                        <a:lnTo>
                                          <a:pt x="4217" y="379"/>
                                        </a:lnTo>
                                        <a:lnTo>
                                          <a:pt x="4263" y="388"/>
                                        </a:lnTo>
                                        <a:lnTo>
                                          <a:pt x="4309" y="396"/>
                                        </a:lnTo>
                                        <a:lnTo>
                                          <a:pt x="4356" y="403"/>
                                        </a:lnTo>
                                        <a:lnTo>
                                          <a:pt x="4402" y="411"/>
                                        </a:lnTo>
                                        <a:lnTo>
                                          <a:pt x="4448" y="419"/>
                                        </a:lnTo>
                                        <a:lnTo>
                                          <a:pt x="4495" y="425"/>
                                        </a:lnTo>
                                        <a:lnTo>
                                          <a:pt x="4541" y="433"/>
                                        </a:lnTo>
                                        <a:lnTo>
                                          <a:pt x="4589" y="440"/>
                                        </a:lnTo>
                                      </a:path>
                                    </a:pathLst>
                                  </a:custGeom>
                                  <a:noFill/>
                                  <a:ln w="1079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0" name="Freeform 552"/>
                                <wps:cNvSpPr>
                                  <a:spLocks/>
                                </wps:cNvSpPr>
                                <wps:spPr bwMode="auto">
                                  <a:xfrm>
                                    <a:off x="9220" y="2499"/>
                                    <a:ext cx="4" cy="0"/>
                                  </a:xfrm>
                                  <a:custGeom>
                                    <a:avLst/>
                                    <a:gdLst>
                                      <a:gd name="T0" fmla="*/ 3 w 6"/>
                                      <a:gd name="T1" fmla="*/ 0 w 6"/>
                                      <a:gd name="T2" fmla="*/ 6 w 6"/>
                                      <a:gd name="T3" fmla="*/ 3 w 6"/>
                                    </a:gdLst>
                                    <a:ahLst/>
                                    <a:cxnLst>
                                      <a:cxn ang="0">
                                        <a:pos x="T0" y="0"/>
                                      </a:cxn>
                                      <a:cxn ang="0">
                                        <a:pos x="T1" y="0"/>
                                      </a:cxn>
                                      <a:cxn ang="0">
                                        <a:pos x="T2" y="0"/>
                                      </a:cxn>
                                      <a:cxn ang="0">
                                        <a:pos x="T3" y="0"/>
                                      </a:cxn>
                                    </a:cxnLst>
                                    <a:rect l="0" t="0" r="r" b="b"/>
                                    <a:pathLst>
                                      <a:path w="6">
                                        <a:moveTo>
                                          <a:pt x="3" y="0"/>
                                        </a:moveTo>
                                        <a:lnTo>
                                          <a:pt x="0" y="0"/>
                                        </a:lnTo>
                                        <a:lnTo>
                                          <a:pt x="6" y="0"/>
                                        </a:lnTo>
                                        <a:lnTo>
                                          <a:pt x="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1" name="Freeform 553"/>
                                <wps:cNvSpPr>
                                  <a:spLocks/>
                                </wps:cNvSpPr>
                                <wps:spPr bwMode="auto">
                                  <a:xfrm>
                                    <a:off x="9220" y="2499"/>
                                    <a:ext cx="4" cy="0"/>
                                  </a:xfrm>
                                  <a:custGeom>
                                    <a:avLst/>
                                    <a:gdLst>
                                      <a:gd name="T0" fmla="*/ 3 w 6"/>
                                      <a:gd name="T1" fmla="*/ 0 w 6"/>
                                      <a:gd name="T2" fmla="*/ 6 w 6"/>
                                      <a:gd name="T3" fmla="*/ 3 w 6"/>
                                    </a:gdLst>
                                    <a:ahLst/>
                                    <a:cxnLst>
                                      <a:cxn ang="0">
                                        <a:pos x="T0" y="0"/>
                                      </a:cxn>
                                      <a:cxn ang="0">
                                        <a:pos x="T1" y="0"/>
                                      </a:cxn>
                                      <a:cxn ang="0">
                                        <a:pos x="T2" y="0"/>
                                      </a:cxn>
                                      <a:cxn ang="0">
                                        <a:pos x="T3" y="0"/>
                                      </a:cxn>
                                    </a:cxnLst>
                                    <a:rect l="0" t="0" r="r" b="b"/>
                                    <a:pathLst>
                                      <a:path w="6">
                                        <a:moveTo>
                                          <a:pt x="3" y="0"/>
                                        </a:moveTo>
                                        <a:lnTo>
                                          <a:pt x="0" y="0"/>
                                        </a:lnTo>
                                        <a:lnTo>
                                          <a:pt x="6" y="0"/>
                                        </a:lnTo>
                                        <a:lnTo>
                                          <a:pt x="3"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2" name="Freeform 554"/>
                                <wps:cNvSpPr>
                                  <a:spLocks/>
                                </wps:cNvSpPr>
                                <wps:spPr bwMode="auto">
                                  <a:xfrm>
                                    <a:off x="9219" y="2499"/>
                                    <a:ext cx="6" cy="0"/>
                                  </a:xfrm>
                                  <a:custGeom>
                                    <a:avLst/>
                                    <a:gdLst>
                                      <a:gd name="T0" fmla="*/ 3 w 13"/>
                                      <a:gd name="T1" fmla="*/ 0 w 13"/>
                                      <a:gd name="T2" fmla="*/ 13 w 13"/>
                                      <a:gd name="T3" fmla="*/ 3 w 13"/>
                                    </a:gdLst>
                                    <a:ahLst/>
                                    <a:cxnLst>
                                      <a:cxn ang="0">
                                        <a:pos x="T0" y="0"/>
                                      </a:cxn>
                                      <a:cxn ang="0">
                                        <a:pos x="T1" y="0"/>
                                      </a:cxn>
                                      <a:cxn ang="0">
                                        <a:pos x="T2" y="0"/>
                                      </a:cxn>
                                      <a:cxn ang="0">
                                        <a:pos x="T3" y="0"/>
                                      </a:cxn>
                                    </a:cxnLst>
                                    <a:rect l="0" t="0" r="r" b="b"/>
                                    <a:pathLst>
                                      <a:path w="13">
                                        <a:moveTo>
                                          <a:pt x="3" y="0"/>
                                        </a:moveTo>
                                        <a:lnTo>
                                          <a:pt x="0" y="0"/>
                                        </a:lnTo>
                                        <a:lnTo>
                                          <a:pt x="13" y="0"/>
                                        </a:lnTo>
                                        <a:lnTo>
                                          <a:pt x="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3" name="Freeform 555"/>
                                <wps:cNvSpPr>
                                  <a:spLocks/>
                                </wps:cNvSpPr>
                                <wps:spPr bwMode="auto">
                                  <a:xfrm>
                                    <a:off x="9219" y="2499"/>
                                    <a:ext cx="6" cy="0"/>
                                  </a:xfrm>
                                  <a:custGeom>
                                    <a:avLst/>
                                    <a:gdLst>
                                      <a:gd name="T0" fmla="*/ 3 w 13"/>
                                      <a:gd name="T1" fmla="*/ 0 w 13"/>
                                      <a:gd name="T2" fmla="*/ 13 w 13"/>
                                      <a:gd name="T3" fmla="*/ 3 w 13"/>
                                    </a:gdLst>
                                    <a:ahLst/>
                                    <a:cxnLst>
                                      <a:cxn ang="0">
                                        <a:pos x="T0" y="0"/>
                                      </a:cxn>
                                      <a:cxn ang="0">
                                        <a:pos x="T1" y="0"/>
                                      </a:cxn>
                                      <a:cxn ang="0">
                                        <a:pos x="T2" y="0"/>
                                      </a:cxn>
                                      <a:cxn ang="0">
                                        <a:pos x="T3" y="0"/>
                                      </a:cxn>
                                    </a:cxnLst>
                                    <a:rect l="0" t="0" r="r" b="b"/>
                                    <a:pathLst>
                                      <a:path w="13">
                                        <a:moveTo>
                                          <a:pt x="3" y="0"/>
                                        </a:moveTo>
                                        <a:lnTo>
                                          <a:pt x="0" y="0"/>
                                        </a:lnTo>
                                        <a:lnTo>
                                          <a:pt x="13" y="0"/>
                                        </a:lnTo>
                                        <a:lnTo>
                                          <a:pt x="3"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4" name="Freeform 556"/>
                                <wps:cNvSpPr>
                                  <a:spLocks/>
                                </wps:cNvSpPr>
                                <wps:spPr bwMode="auto">
                                  <a:xfrm>
                                    <a:off x="9220" y="2499"/>
                                    <a:ext cx="5" cy="0"/>
                                  </a:xfrm>
                                  <a:custGeom>
                                    <a:avLst/>
                                    <a:gdLst>
                                      <a:gd name="T0" fmla="*/ 0 w 10"/>
                                      <a:gd name="T1" fmla="*/ 6 w 10"/>
                                      <a:gd name="T2" fmla="*/ 10 w 10"/>
                                      <a:gd name="T3" fmla="*/ 0 w 10"/>
                                    </a:gdLst>
                                    <a:ahLst/>
                                    <a:cxnLst>
                                      <a:cxn ang="0">
                                        <a:pos x="T0" y="0"/>
                                      </a:cxn>
                                      <a:cxn ang="0">
                                        <a:pos x="T1" y="0"/>
                                      </a:cxn>
                                      <a:cxn ang="0">
                                        <a:pos x="T2" y="0"/>
                                      </a:cxn>
                                      <a:cxn ang="0">
                                        <a:pos x="T3" y="0"/>
                                      </a:cxn>
                                    </a:cxnLst>
                                    <a:rect l="0" t="0" r="r" b="b"/>
                                    <a:pathLst>
                                      <a:path w="10">
                                        <a:moveTo>
                                          <a:pt x="0" y="0"/>
                                        </a:moveTo>
                                        <a:lnTo>
                                          <a:pt x="6" y="0"/>
                                        </a:lnTo>
                                        <a:lnTo>
                                          <a:pt x="1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5" name="Freeform 557"/>
                                <wps:cNvSpPr>
                                  <a:spLocks/>
                                </wps:cNvSpPr>
                                <wps:spPr bwMode="auto">
                                  <a:xfrm>
                                    <a:off x="9220" y="2499"/>
                                    <a:ext cx="5" cy="0"/>
                                  </a:xfrm>
                                  <a:custGeom>
                                    <a:avLst/>
                                    <a:gdLst>
                                      <a:gd name="T0" fmla="*/ 0 w 10"/>
                                      <a:gd name="T1" fmla="*/ 6 w 10"/>
                                      <a:gd name="T2" fmla="*/ 10 w 10"/>
                                      <a:gd name="T3" fmla="*/ 0 w 10"/>
                                    </a:gdLst>
                                    <a:ahLst/>
                                    <a:cxnLst>
                                      <a:cxn ang="0">
                                        <a:pos x="T0" y="0"/>
                                      </a:cxn>
                                      <a:cxn ang="0">
                                        <a:pos x="T1" y="0"/>
                                      </a:cxn>
                                      <a:cxn ang="0">
                                        <a:pos x="T2" y="0"/>
                                      </a:cxn>
                                      <a:cxn ang="0">
                                        <a:pos x="T3" y="0"/>
                                      </a:cxn>
                                    </a:cxnLst>
                                    <a:rect l="0" t="0" r="r" b="b"/>
                                    <a:pathLst>
                                      <a:path w="10">
                                        <a:moveTo>
                                          <a:pt x="0" y="0"/>
                                        </a:moveTo>
                                        <a:lnTo>
                                          <a:pt x="6" y="0"/>
                                        </a:lnTo>
                                        <a:lnTo>
                                          <a:pt x="10" y="0"/>
                                        </a:lnTo>
                                        <a:lnTo>
                                          <a:pt x="0"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6" name="Freeform 558"/>
                                <wps:cNvSpPr>
                                  <a:spLocks/>
                                </wps:cNvSpPr>
                                <wps:spPr bwMode="auto">
                                  <a:xfrm>
                                    <a:off x="9217" y="2499"/>
                                    <a:ext cx="10" cy="0"/>
                                  </a:xfrm>
                                  <a:custGeom>
                                    <a:avLst/>
                                    <a:gdLst>
                                      <a:gd name="T0" fmla="*/ 4 w 19"/>
                                      <a:gd name="T1" fmla="*/ 0 h 2"/>
                                      <a:gd name="T2" fmla="*/ 0 w 19"/>
                                      <a:gd name="T3" fmla="*/ 2 h 2"/>
                                      <a:gd name="T4" fmla="*/ 19 w 19"/>
                                      <a:gd name="T5" fmla="*/ 2 h 2"/>
                                      <a:gd name="T6" fmla="*/ 4 w 19"/>
                                      <a:gd name="T7" fmla="*/ 0 h 2"/>
                                    </a:gdLst>
                                    <a:ahLst/>
                                    <a:cxnLst>
                                      <a:cxn ang="0">
                                        <a:pos x="T0" y="T1"/>
                                      </a:cxn>
                                      <a:cxn ang="0">
                                        <a:pos x="T2" y="T3"/>
                                      </a:cxn>
                                      <a:cxn ang="0">
                                        <a:pos x="T4" y="T5"/>
                                      </a:cxn>
                                      <a:cxn ang="0">
                                        <a:pos x="T6" y="T7"/>
                                      </a:cxn>
                                    </a:cxnLst>
                                    <a:rect l="0" t="0" r="r" b="b"/>
                                    <a:pathLst>
                                      <a:path w="19" h="2">
                                        <a:moveTo>
                                          <a:pt x="4" y="0"/>
                                        </a:moveTo>
                                        <a:lnTo>
                                          <a:pt x="0" y="2"/>
                                        </a:lnTo>
                                        <a:lnTo>
                                          <a:pt x="19" y="2"/>
                                        </a:lnTo>
                                        <a:lnTo>
                                          <a:pt x="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7" name="Freeform 559"/>
                                <wps:cNvSpPr>
                                  <a:spLocks/>
                                </wps:cNvSpPr>
                                <wps:spPr bwMode="auto">
                                  <a:xfrm>
                                    <a:off x="9217" y="2499"/>
                                    <a:ext cx="10" cy="0"/>
                                  </a:xfrm>
                                  <a:custGeom>
                                    <a:avLst/>
                                    <a:gdLst>
                                      <a:gd name="T0" fmla="*/ 4 w 19"/>
                                      <a:gd name="T1" fmla="*/ 0 h 2"/>
                                      <a:gd name="T2" fmla="*/ 0 w 19"/>
                                      <a:gd name="T3" fmla="*/ 2 h 2"/>
                                      <a:gd name="T4" fmla="*/ 19 w 19"/>
                                      <a:gd name="T5" fmla="*/ 2 h 2"/>
                                      <a:gd name="T6" fmla="*/ 4 w 19"/>
                                      <a:gd name="T7" fmla="*/ 0 h 2"/>
                                    </a:gdLst>
                                    <a:ahLst/>
                                    <a:cxnLst>
                                      <a:cxn ang="0">
                                        <a:pos x="T0" y="T1"/>
                                      </a:cxn>
                                      <a:cxn ang="0">
                                        <a:pos x="T2" y="T3"/>
                                      </a:cxn>
                                      <a:cxn ang="0">
                                        <a:pos x="T4" y="T5"/>
                                      </a:cxn>
                                      <a:cxn ang="0">
                                        <a:pos x="T6" y="T7"/>
                                      </a:cxn>
                                    </a:cxnLst>
                                    <a:rect l="0" t="0" r="r" b="b"/>
                                    <a:pathLst>
                                      <a:path w="19" h="2">
                                        <a:moveTo>
                                          <a:pt x="4" y="0"/>
                                        </a:moveTo>
                                        <a:lnTo>
                                          <a:pt x="0" y="2"/>
                                        </a:lnTo>
                                        <a:lnTo>
                                          <a:pt x="19" y="2"/>
                                        </a:lnTo>
                                        <a:lnTo>
                                          <a:pt x="4"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8" name="Freeform 560"/>
                                <wps:cNvSpPr>
                                  <a:spLocks/>
                                </wps:cNvSpPr>
                                <wps:spPr bwMode="auto">
                                  <a:xfrm>
                                    <a:off x="9219" y="2499"/>
                                    <a:ext cx="8" cy="0"/>
                                  </a:xfrm>
                                  <a:custGeom>
                                    <a:avLst/>
                                    <a:gdLst>
                                      <a:gd name="T0" fmla="*/ 0 w 15"/>
                                      <a:gd name="T1" fmla="*/ 0 h 2"/>
                                      <a:gd name="T2" fmla="*/ 13 w 15"/>
                                      <a:gd name="T3" fmla="*/ 0 h 2"/>
                                      <a:gd name="T4" fmla="*/ 15 w 15"/>
                                      <a:gd name="T5" fmla="*/ 2 h 2"/>
                                      <a:gd name="T6" fmla="*/ 0 w 15"/>
                                      <a:gd name="T7" fmla="*/ 0 h 2"/>
                                    </a:gdLst>
                                    <a:ahLst/>
                                    <a:cxnLst>
                                      <a:cxn ang="0">
                                        <a:pos x="T0" y="T1"/>
                                      </a:cxn>
                                      <a:cxn ang="0">
                                        <a:pos x="T2" y="T3"/>
                                      </a:cxn>
                                      <a:cxn ang="0">
                                        <a:pos x="T4" y="T5"/>
                                      </a:cxn>
                                      <a:cxn ang="0">
                                        <a:pos x="T6" y="T7"/>
                                      </a:cxn>
                                    </a:cxnLst>
                                    <a:rect l="0" t="0" r="r" b="b"/>
                                    <a:pathLst>
                                      <a:path w="15" h="2">
                                        <a:moveTo>
                                          <a:pt x="0" y="0"/>
                                        </a:moveTo>
                                        <a:lnTo>
                                          <a:pt x="13" y="0"/>
                                        </a:lnTo>
                                        <a:lnTo>
                                          <a:pt x="15" y="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9" name="Freeform 561"/>
                                <wps:cNvSpPr>
                                  <a:spLocks/>
                                </wps:cNvSpPr>
                                <wps:spPr bwMode="auto">
                                  <a:xfrm>
                                    <a:off x="9219" y="2499"/>
                                    <a:ext cx="8" cy="0"/>
                                  </a:xfrm>
                                  <a:custGeom>
                                    <a:avLst/>
                                    <a:gdLst>
                                      <a:gd name="T0" fmla="*/ 0 w 15"/>
                                      <a:gd name="T1" fmla="*/ 0 h 2"/>
                                      <a:gd name="T2" fmla="*/ 13 w 15"/>
                                      <a:gd name="T3" fmla="*/ 0 h 2"/>
                                      <a:gd name="T4" fmla="*/ 15 w 15"/>
                                      <a:gd name="T5" fmla="*/ 2 h 2"/>
                                      <a:gd name="T6" fmla="*/ 0 w 15"/>
                                      <a:gd name="T7" fmla="*/ 0 h 2"/>
                                    </a:gdLst>
                                    <a:ahLst/>
                                    <a:cxnLst>
                                      <a:cxn ang="0">
                                        <a:pos x="T0" y="T1"/>
                                      </a:cxn>
                                      <a:cxn ang="0">
                                        <a:pos x="T2" y="T3"/>
                                      </a:cxn>
                                      <a:cxn ang="0">
                                        <a:pos x="T4" y="T5"/>
                                      </a:cxn>
                                      <a:cxn ang="0">
                                        <a:pos x="T6" y="T7"/>
                                      </a:cxn>
                                    </a:cxnLst>
                                    <a:rect l="0" t="0" r="r" b="b"/>
                                    <a:pathLst>
                                      <a:path w="15" h="2">
                                        <a:moveTo>
                                          <a:pt x="0" y="0"/>
                                        </a:moveTo>
                                        <a:lnTo>
                                          <a:pt x="13" y="0"/>
                                        </a:lnTo>
                                        <a:lnTo>
                                          <a:pt x="15" y="2"/>
                                        </a:lnTo>
                                        <a:lnTo>
                                          <a:pt x="0"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0" name="Freeform 562"/>
                                <wps:cNvSpPr>
                                  <a:spLocks/>
                                </wps:cNvSpPr>
                                <wps:spPr bwMode="auto">
                                  <a:xfrm>
                                    <a:off x="9216" y="2499"/>
                                    <a:ext cx="12" cy="1"/>
                                  </a:xfrm>
                                  <a:custGeom>
                                    <a:avLst/>
                                    <a:gdLst>
                                      <a:gd name="T0" fmla="*/ 2 w 24"/>
                                      <a:gd name="T1" fmla="*/ 0 h 1"/>
                                      <a:gd name="T2" fmla="*/ 0 w 24"/>
                                      <a:gd name="T3" fmla="*/ 1 h 1"/>
                                      <a:gd name="T4" fmla="*/ 24 w 24"/>
                                      <a:gd name="T5" fmla="*/ 1 h 1"/>
                                      <a:gd name="T6" fmla="*/ 2 w 24"/>
                                      <a:gd name="T7" fmla="*/ 0 h 1"/>
                                    </a:gdLst>
                                    <a:ahLst/>
                                    <a:cxnLst>
                                      <a:cxn ang="0">
                                        <a:pos x="T0" y="T1"/>
                                      </a:cxn>
                                      <a:cxn ang="0">
                                        <a:pos x="T2" y="T3"/>
                                      </a:cxn>
                                      <a:cxn ang="0">
                                        <a:pos x="T4" y="T5"/>
                                      </a:cxn>
                                      <a:cxn ang="0">
                                        <a:pos x="T6" y="T7"/>
                                      </a:cxn>
                                    </a:cxnLst>
                                    <a:rect l="0" t="0" r="r" b="b"/>
                                    <a:pathLst>
                                      <a:path w="24" h="1">
                                        <a:moveTo>
                                          <a:pt x="2" y="0"/>
                                        </a:moveTo>
                                        <a:lnTo>
                                          <a:pt x="0" y="1"/>
                                        </a:lnTo>
                                        <a:lnTo>
                                          <a:pt x="24" y="1"/>
                                        </a:lnTo>
                                        <a:lnTo>
                                          <a:pt x="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1" name="Freeform 563"/>
                                <wps:cNvSpPr>
                                  <a:spLocks/>
                                </wps:cNvSpPr>
                                <wps:spPr bwMode="auto">
                                  <a:xfrm>
                                    <a:off x="9216" y="2499"/>
                                    <a:ext cx="12" cy="1"/>
                                  </a:xfrm>
                                  <a:custGeom>
                                    <a:avLst/>
                                    <a:gdLst>
                                      <a:gd name="T0" fmla="*/ 2 w 24"/>
                                      <a:gd name="T1" fmla="*/ 0 h 1"/>
                                      <a:gd name="T2" fmla="*/ 0 w 24"/>
                                      <a:gd name="T3" fmla="*/ 1 h 1"/>
                                      <a:gd name="T4" fmla="*/ 24 w 24"/>
                                      <a:gd name="T5" fmla="*/ 1 h 1"/>
                                      <a:gd name="T6" fmla="*/ 2 w 24"/>
                                      <a:gd name="T7" fmla="*/ 0 h 1"/>
                                    </a:gdLst>
                                    <a:ahLst/>
                                    <a:cxnLst>
                                      <a:cxn ang="0">
                                        <a:pos x="T0" y="T1"/>
                                      </a:cxn>
                                      <a:cxn ang="0">
                                        <a:pos x="T2" y="T3"/>
                                      </a:cxn>
                                      <a:cxn ang="0">
                                        <a:pos x="T4" y="T5"/>
                                      </a:cxn>
                                      <a:cxn ang="0">
                                        <a:pos x="T6" y="T7"/>
                                      </a:cxn>
                                    </a:cxnLst>
                                    <a:rect l="0" t="0" r="r" b="b"/>
                                    <a:pathLst>
                                      <a:path w="24" h="1">
                                        <a:moveTo>
                                          <a:pt x="2" y="0"/>
                                        </a:moveTo>
                                        <a:lnTo>
                                          <a:pt x="0" y="1"/>
                                        </a:lnTo>
                                        <a:lnTo>
                                          <a:pt x="24" y="1"/>
                                        </a:lnTo>
                                        <a:lnTo>
                                          <a:pt x="2"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2" name="Freeform 564"/>
                                <wps:cNvSpPr>
                                  <a:spLocks/>
                                </wps:cNvSpPr>
                                <wps:spPr bwMode="auto">
                                  <a:xfrm>
                                    <a:off x="9217" y="2499"/>
                                    <a:ext cx="11" cy="1"/>
                                  </a:xfrm>
                                  <a:custGeom>
                                    <a:avLst/>
                                    <a:gdLst>
                                      <a:gd name="T0" fmla="*/ 0 w 22"/>
                                      <a:gd name="T1" fmla="*/ 0 h 1"/>
                                      <a:gd name="T2" fmla="*/ 19 w 22"/>
                                      <a:gd name="T3" fmla="*/ 0 h 1"/>
                                      <a:gd name="T4" fmla="*/ 22 w 22"/>
                                      <a:gd name="T5" fmla="*/ 1 h 1"/>
                                      <a:gd name="T6" fmla="*/ 0 w 22"/>
                                      <a:gd name="T7" fmla="*/ 0 h 1"/>
                                    </a:gdLst>
                                    <a:ahLst/>
                                    <a:cxnLst>
                                      <a:cxn ang="0">
                                        <a:pos x="T0" y="T1"/>
                                      </a:cxn>
                                      <a:cxn ang="0">
                                        <a:pos x="T2" y="T3"/>
                                      </a:cxn>
                                      <a:cxn ang="0">
                                        <a:pos x="T4" y="T5"/>
                                      </a:cxn>
                                      <a:cxn ang="0">
                                        <a:pos x="T6" y="T7"/>
                                      </a:cxn>
                                    </a:cxnLst>
                                    <a:rect l="0" t="0" r="r" b="b"/>
                                    <a:pathLst>
                                      <a:path w="22" h="1">
                                        <a:moveTo>
                                          <a:pt x="0" y="0"/>
                                        </a:moveTo>
                                        <a:lnTo>
                                          <a:pt x="19" y="0"/>
                                        </a:lnTo>
                                        <a:lnTo>
                                          <a:pt x="22" y="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3" name="Freeform 565"/>
                                <wps:cNvSpPr>
                                  <a:spLocks/>
                                </wps:cNvSpPr>
                                <wps:spPr bwMode="auto">
                                  <a:xfrm>
                                    <a:off x="9217" y="2499"/>
                                    <a:ext cx="11" cy="1"/>
                                  </a:xfrm>
                                  <a:custGeom>
                                    <a:avLst/>
                                    <a:gdLst>
                                      <a:gd name="T0" fmla="*/ 0 w 22"/>
                                      <a:gd name="T1" fmla="*/ 0 h 1"/>
                                      <a:gd name="T2" fmla="*/ 19 w 22"/>
                                      <a:gd name="T3" fmla="*/ 0 h 1"/>
                                      <a:gd name="T4" fmla="*/ 22 w 22"/>
                                      <a:gd name="T5" fmla="*/ 1 h 1"/>
                                      <a:gd name="T6" fmla="*/ 0 w 22"/>
                                      <a:gd name="T7" fmla="*/ 0 h 1"/>
                                    </a:gdLst>
                                    <a:ahLst/>
                                    <a:cxnLst>
                                      <a:cxn ang="0">
                                        <a:pos x="T0" y="T1"/>
                                      </a:cxn>
                                      <a:cxn ang="0">
                                        <a:pos x="T2" y="T3"/>
                                      </a:cxn>
                                      <a:cxn ang="0">
                                        <a:pos x="T4" y="T5"/>
                                      </a:cxn>
                                      <a:cxn ang="0">
                                        <a:pos x="T6" y="T7"/>
                                      </a:cxn>
                                    </a:cxnLst>
                                    <a:rect l="0" t="0" r="r" b="b"/>
                                    <a:pathLst>
                                      <a:path w="22" h="1">
                                        <a:moveTo>
                                          <a:pt x="0" y="0"/>
                                        </a:moveTo>
                                        <a:lnTo>
                                          <a:pt x="19" y="0"/>
                                        </a:lnTo>
                                        <a:lnTo>
                                          <a:pt x="22" y="1"/>
                                        </a:lnTo>
                                        <a:lnTo>
                                          <a:pt x="0"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4" name="Freeform 566"/>
                                <wps:cNvSpPr>
                                  <a:spLocks/>
                                </wps:cNvSpPr>
                                <wps:spPr bwMode="auto">
                                  <a:xfrm>
                                    <a:off x="9215" y="2500"/>
                                    <a:ext cx="15" cy="1"/>
                                  </a:xfrm>
                                  <a:custGeom>
                                    <a:avLst/>
                                    <a:gdLst>
                                      <a:gd name="T0" fmla="*/ 3 w 31"/>
                                      <a:gd name="T1" fmla="*/ 0 h 1"/>
                                      <a:gd name="T2" fmla="*/ 0 w 31"/>
                                      <a:gd name="T3" fmla="*/ 1 h 1"/>
                                      <a:gd name="T4" fmla="*/ 31 w 31"/>
                                      <a:gd name="T5" fmla="*/ 1 h 1"/>
                                      <a:gd name="T6" fmla="*/ 3 w 31"/>
                                      <a:gd name="T7" fmla="*/ 0 h 1"/>
                                    </a:gdLst>
                                    <a:ahLst/>
                                    <a:cxnLst>
                                      <a:cxn ang="0">
                                        <a:pos x="T0" y="T1"/>
                                      </a:cxn>
                                      <a:cxn ang="0">
                                        <a:pos x="T2" y="T3"/>
                                      </a:cxn>
                                      <a:cxn ang="0">
                                        <a:pos x="T4" y="T5"/>
                                      </a:cxn>
                                      <a:cxn ang="0">
                                        <a:pos x="T6" y="T7"/>
                                      </a:cxn>
                                    </a:cxnLst>
                                    <a:rect l="0" t="0" r="r" b="b"/>
                                    <a:pathLst>
                                      <a:path w="31" h="1">
                                        <a:moveTo>
                                          <a:pt x="3" y="0"/>
                                        </a:moveTo>
                                        <a:lnTo>
                                          <a:pt x="0" y="1"/>
                                        </a:lnTo>
                                        <a:lnTo>
                                          <a:pt x="31" y="1"/>
                                        </a:lnTo>
                                        <a:lnTo>
                                          <a:pt x="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5" name="Freeform 567"/>
                                <wps:cNvSpPr>
                                  <a:spLocks/>
                                </wps:cNvSpPr>
                                <wps:spPr bwMode="auto">
                                  <a:xfrm>
                                    <a:off x="9215" y="2500"/>
                                    <a:ext cx="15" cy="1"/>
                                  </a:xfrm>
                                  <a:custGeom>
                                    <a:avLst/>
                                    <a:gdLst>
                                      <a:gd name="T0" fmla="*/ 3 w 31"/>
                                      <a:gd name="T1" fmla="*/ 0 h 1"/>
                                      <a:gd name="T2" fmla="*/ 0 w 31"/>
                                      <a:gd name="T3" fmla="*/ 1 h 1"/>
                                      <a:gd name="T4" fmla="*/ 31 w 31"/>
                                      <a:gd name="T5" fmla="*/ 1 h 1"/>
                                      <a:gd name="T6" fmla="*/ 3 w 31"/>
                                      <a:gd name="T7" fmla="*/ 0 h 1"/>
                                    </a:gdLst>
                                    <a:ahLst/>
                                    <a:cxnLst>
                                      <a:cxn ang="0">
                                        <a:pos x="T0" y="T1"/>
                                      </a:cxn>
                                      <a:cxn ang="0">
                                        <a:pos x="T2" y="T3"/>
                                      </a:cxn>
                                      <a:cxn ang="0">
                                        <a:pos x="T4" y="T5"/>
                                      </a:cxn>
                                      <a:cxn ang="0">
                                        <a:pos x="T6" y="T7"/>
                                      </a:cxn>
                                    </a:cxnLst>
                                    <a:rect l="0" t="0" r="r" b="b"/>
                                    <a:pathLst>
                                      <a:path w="31" h="1">
                                        <a:moveTo>
                                          <a:pt x="3" y="0"/>
                                        </a:moveTo>
                                        <a:lnTo>
                                          <a:pt x="0" y="1"/>
                                        </a:lnTo>
                                        <a:lnTo>
                                          <a:pt x="31" y="1"/>
                                        </a:lnTo>
                                        <a:lnTo>
                                          <a:pt x="3"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6" name="Freeform 568"/>
                                <wps:cNvSpPr>
                                  <a:spLocks/>
                                </wps:cNvSpPr>
                                <wps:spPr bwMode="auto">
                                  <a:xfrm>
                                    <a:off x="9216" y="2500"/>
                                    <a:ext cx="14" cy="1"/>
                                  </a:xfrm>
                                  <a:custGeom>
                                    <a:avLst/>
                                    <a:gdLst>
                                      <a:gd name="T0" fmla="*/ 0 w 28"/>
                                      <a:gd name="T1" fmla="*/ 0 h 1"/>
                                      <a:gd name="T2" fmla="*/ 24 w 28"/>
                                      <a:gd name="T3" fmla="*/ 0 h 1"/>
                                      <a:gd name="T4" fmla="*/ 28 w 28"/>
                                      <a:gd name="T5" fmla="*/ 1 h 1"/>
                                      <a:gd name="T6" fmla="*/ 0 w 28"/>
                                      <a:gd name="T7" fmla="*/ 0 h 1"/>
                                    </a:gdLst>
                                    <a:ahLst/>
                                    <a:cxnLst>
                                      <a:cxn ang="0">
                                        <a:pos x="T0" y="T1"/>
                                      </a:cxn>
                                      <a:cxn ang="0">
                                        <a:pos x="T2" y="T3"/>
                                      </a:cxn>
                                      <a:cxn ang="0">
                                        <a:pos x="T4" y="T5"/>
                                      </a:cxn>
                                      <a:cxn ang="0">
                                        <a:pos x="T6" y="T7"/>
                                      </a:cxn>
                                    </a:cxnLst>
                                    <a:rect l="0" t="0" r="r" b="b"/>
                                    <a:pathLst>
                                      <a:path w="28" h="1">
                                        <a:moveTo>
                                          <a:pt x="0" y="0"/>
                                        </a:moveTo>
                                        <a:lnTo>
                                          <a:pt x="24" y="0"/>
                                        </a:lnTo>
                                        <a:lnTo>
                                          <a:pt x="28" y="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7" name="Freeform 569"/>
                                <wps:cNvSpPr>
                                  <a:spLocks/>
                                </wps:cNvSpPr>
                                <wps:spPr bwMode="auto">
                                  <a:xfrm>
                                    <a:off x="9216" y="2500"/>
                                    <a:ext cx="14" cy="1"/>
                                  </a:xfrm>
                                  <a:custGeom>
                                    <a:avLst/>
                                    <a:gdLst>
                                      <a:gd name="T0" fmla="*/ 0 w 28"/>
                                      <a:gd name="T1" fmla="*/ 0 h 1"/>
                                      <a:gd name="T2" fmla="*/ 24 w 28"/>
                                      <a:gd name="T3" fmla="*/ 0 h 1"/>
                                      <a:gd name="T4" fmla="*/ 28 w 28"/>
                                      <a:gd name="T5" fmla="*/ 1 h 1"/>
                                      <a:gd name="T6" fmla="*/ 0 w 28"/>
                                      <a:gd name="T7" fmla="*/ 0 h 1"/>
                                    </a:gdLst>
                                    <a:ahLst/>
                                    <a:cxnLst>
                                      <a:cxn ang="0">
                                        <a:pos x="T0" y="T1"/>
                                      </a:cxn>
                                      <a:cxn ang="0">
                                        <a:pos x="T2" y="T3"/>
                                      </a:cxn>
                                      <a:cxn ang="0">
                                        <a:pos x="T4" y="T5"/>
                                      </a:cxn>
                                      <a:cxn ang="0">
                                        <a:pos x="T6" y="T7"/>
                                      </a:cxn>
                                    </a:cxnLst>
                                    <a:rect l="0" t="0" r="r" b="b"/>
                                    <a:pathLst>
                                      <a:path w="28" h="1">
                                        <a:moveTo>
                                          <a:pt x="0" y="0"/>
                                        </a:moveTo>
                                        <a:lnTo>
                                          <a:pt x="24" y="0"/>
                                        </a:lnTo>
                                        <a:lnTo>
                                          <a:pt x="28" y="1"/>
                                        </a:lnTo>
                                        <a:lnTo>
                                          <a:pt x="0"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8" name="Freeform 570"/>
                                <wps:cNvSpPr>
                                  <a:spLocks/>
                                </wps:cNvSpPr>
                                <wps:spPr bwMode="auto">
                                  <a:xfrm>
                                    <a:off x="9213" y="2501"/>
                                    <a:ext cx="18" cy="0"/>
                                  </a:xfrm>
                                  <a:custGeom>
                                    <a:avLst/>
                                    <a:gdLst>
                                      <a:gd name="T0" fmla="*/ 2 w 35"/>
                                      <a:gd name="T1" fmla="*/ 0 h 2"/>
                                      <a:gd name="T2" fmla="*/ 0 w 35"/>
                                      <a:gd name="T3" fmla="*/ 2 h 2"/>
                                      <a:gd name="T4" fmla="*/ 35 w 35"/>
                                      <a:gd name="T5" fmla="*/ 2 h 2"/>
                                      <a:gd name="T6" fmla="*/ 2 w 35"/>
                                      <a:gd name="T7" fmla="*/ 0 h 2"/>
                                    </a:gdLst>
                                    <a:ahLst/>
                                    <a:cxnLst>
                                      <a:cxn ang="0">
                                        <a:pos x="T0" y="T1"/>
                                      </a:cxn>
                                      <a:cxn ang="0">
                                        <a:pos x="T2" y="T3"/>
                                      </a:cxn>
                                      <a:cxn ang="0">
                                        <a:pos x="T4" y="T5"/>
                                      </a:cxn>
                                      <a:cxn ang="0">
                                        <a:pos x="T6" y="T7"/>
                                      </a:cxn>
                                    </a:cxnLst>
                                    <a:rect l="0" t="0" r="r" b="b"/>
                                    <a:pathLst>
                                      <a:path w="35" h="2">
                                        <a:moveTo>
                                          <a:pt x="2" y="0"/>
                                        </a:moveTo>
                                        <a:lnTo>
                                          <a:pt x="0" y="2"/>
                                        </a:lnTo>
                                        <a:lnTo>
                                          <a:pt x="35" y="2"/>
                                        </a:lnTo>
                                        <a:lnTo>
                                          <a:pt x="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9" name="Freeform 571"/>
                                <wps:cNvSpPr>
                                  <a:spLocks/>
                                </wps:cNvSpPr>
                                <wps:spPr bwMode="auto">
                                  <a:xfrm>
                                    <a:off x="9213" y="2501"/>
                                    <a:ext cx="18" cy="0"/>
                                  </a:xfrm>
                                  <a:custGeom>
                                    <a:avLst/>
                                    <a:gdLst>
                                      <a:gd name="T0" fmla="*/ 2 w 35"/>
                                      <a:gd name="T1" fmla="*/ 0 h 2"/>
                                      <a:gd name="T2" fmla="*/ 0 w 35"/>
                                      <a:gd name="T3" fmla="*/ 2 h 2"/>
                                      <a:gd name="T4" fmla="*/ 35 w 35"/>
                                      <a:gd name="T5" fmla="*/ 2 h 2"/>
                                      <a:gd name="T6" fmla="*/ 2 w 35"/>
                                      <a:gd name="T7" fmla="*/ 0 h 2"/>
                                    </a:gdLst>
                                    <a:ahLst/>
                                    <a:cxnLst>
                                      <a:cxn ang="0">
                                        <a:pos x="T0" y="T1"/>
                                      </a:cxn>
                                      <a:cxn ang="0">
                                        <a:pos x="T2" y="T3"/>
                                      </a:cxn>
                                      <a:cxn ang="0">
                                        <a:pos x="T4" y="T5"/>
                                      </a:cxn>
                                      <a:cxn ang="0">
                                        <a:pos x="T6" y="T7"/>
                                      </a:cxn>
                                    </a:cxnLst>
                                    <a:rect l="0" t="0" r="r" b="b"/>
                                    <a:pathLst>
                                      <a:path w="35" h="2">
                                        <a:moveTo>
                                          <a:pt x="2" y="0"/>
                                        </a:moveTo>
                                        <a:lnTo>
                                          <a:pt x="0" y="2"/>
                                        </a:lnTo>
                                        <a:lnTo>
                                          <a:pt x="35" y="2"/>
                                        </a:lnTo>
                                        <a:lnTo>
                                          <a:pt x="2"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0" name="Freeform 572"/>
                                <wps:cNvSpPr>
                                  <a:spLocks/>
                                </wps:cNvSpPr>
                                <wps:spPr bwMode="auto">
                                  <a:xfrm>
                                    <a:off x="9215" y="2501"/>
                                    <a:ext cx="16" cy="0"/>
                                  </a:xfrm>
                                  <a:custGeom>
                                    <a:avLst/>
                                    <a:gdLst>
                                      <a:gd name="T0" fmla="*/ 0 w 33"/>
                                      <a:gd name="T1" fmla="*/ 0 h 2"/>
                                      <a:gd name="T2" fmla="*/ 31 w 33"/>
                                      <a:gd name="T3" fmla="*/ 0 h 2"/>
                                      <a:gd name="T4" fmla="*/ 33 w 33"/>
                                      <a:gd name="T5" fmla="*/ 2 h 2"/>
                                      <a:gd name="T6" fmla="*/ 0 w 33"/>
                                      <a:gd name="T7" fmla="*/ 0 h 2"/>
                                    </a:gdLst>
                                    <a:ahLst/>
                                    <a:cxnLst>
                                      <a:cxn ang="0">
                                        <a:pos x="T0" y="T1"/>
                                      </a:cxn>
                                      <a:cxn ang="0">
                                        <a:pos x="T2" y="T3"/>
                                      </a:cxn>
                                      <a:cxn ang="0">
                                        <a:pos x="T4" y="T5"/>
                                      </a:cxn>
                                      <a:cxn ang="0">
                                        <a:pos x="T6" y="T7"/>
                                      </a:cxn>
                                    </a:cxnLst>
                                    <a:rect l="0" t="0" r="r" b="b"/>
                                    <a:pathLst>
                                      <a:path w="33" h="2">
                                        <a:moveTo>
                                          <a:pt x="0" y="0"/>
                                        </a:moveTo>
                                        <a:lnTo>
                                          <a:pt x="31" y="0"/>
                                        </a:lnTo>
                                        <a:lnTo>
                                          <a:pt x="33" y="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1" name="Freeform 573"/>
                                <wps:cNvSpPr>
                                  <a:spLocks/>
                                </wps:cNvSpPr>
                                <wps:spPr bwMode="auto">
                                  <a:xfrm>
                                    <a:off x="9215" y="2501"/>
                                    <a:ext cx="16" cy="0"/>
                                  </a:xfrm>
                                  <a:custGeom>
                                    <a:avLst/>
                                    <a:gdLst>
                                      <a:gd name="T0" fmla="*/ 0 w 33"/>
                                      <a:gd name="T1" fmla="*/ 0 h 2"/>
                                      <a:gd name="T2" fmla="*/ 31 w 33"/>
                                      <a:gd name="T3" fmla="*/ 0 h 2"/>
                                      <a:gd name="T4" fmla="*/ 33 w 33"/>
                                      <a:gd name="T5" fmla="*/ 2 h 2"/>
                                      <a:gd name="T6" fmla="*/ 0 w 33"/>
                                      <a:gd name="T7" fmla="*/ 0 h 2"/>
                                    </a:gdLst>
                                    <a:ahLst/>
                                    <a:cxnLst>
                                      <a:cxn ang="0">
                                        <a:pos x="T0" y="T1"/>
                                      </a:cxn>
                                      <a:cxn ang="0">
                                        <a:pos x="T2" y="T3"/>
                                      </a:cxn>
                                      <a:cxn ang="0">
                                        <a:pos x="T4" y="T5"/>
                                      </a:cxn>
                                      <a:cxn ang="0">
                                        <a:pos x="T6" y="T7"/>
                                      </a:cxn>
                                    </a:cxnLst>
                                    <a:rect l="0" t="0" r="r" b="b"/>
                                    <a:pathLst>
                                      <a:path w="33" h="2">
                                        <a:moveTo>
                                          <a:pt x="0" y="0"/>
                                        </a:moveTo>
                                        <a:lnTo>
                                          <a:pt x="31" y="0"/>
                                        </a:lnTo>
                                        <a:lnTo>
                                          <a:pt x="33" y="2"/>
                                        </a:lnTo>
                                        <a:lnTo>
                                          <a:pt x="0"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2" name="Freeform 574"/>
                                <wps:cNvSpPr>
                                  <a:spLocks/>
                                </wps:cNvSpPr>
                                <wps:spPr bwMode="auto">
                                  <a:xfrm>
                                    <a:off x="9212" y="2501"/>
                                    <a:ext cx="20" cy="2"/>
                                  </a:xfrm>
                                  <a:custGeom>
                                    <a:avLst/>
                                    <a:gdLst>
                                      <a:gd name="T0" fmla="*/ 3 w 41"/>
                                      <a:gd name="T1" fmla="*/ 0 h 2"/>
                                      <a:gd name="T2" fmla="*/ 0 w 41"/>
                                      <a:gd name="T3" fmla="*/ 2 h 2"/>
                                      <a:gd name="T4" fmla="*/ 41 w 41"/>
                                      <a:gd name="T5" fmla="*/ 2 h 2"/>
                                      <a:gd name="T6" fmla="*/ 3 w 41"/>
                                      <a:gd name="T7" fmla="*/ 0 h 2"/>
                                    </a:gdLst>
                                    <a:ahLst/>
                                    <a:cxnLst>
                                      <a:cxn ang="0">
                                        <a:pos x="T0" y="T1"/>
                                      </a:cxn>
                                      <a:cxn ang="0">
                                        <a:pos x="T2" y="T3"/>
                                      </a:cxn>
                                      <a:cxn ang="0">
                                        <a:pos x="T4" y="T5"/>
                                      </a:cxn>
                                      <a:cxn ang="0">
                                        <a:pos x="T6" y="T7"/>
                                      </a:cxn>
                                    </a:cxnLst>
                                    <a:rect l="0" t="0" r="r" b="b"/>
                                    <a:pathLst>
                                      <a:path w="41" h="2">
                                        <a:moveTo>
                                          <a:pt x="3" y="0"/>
                                        </a:moveTo>
                                        <a:lnTo>
                                          <a:pt x="0" y="2"/>
                                        </a:lnTo>
                                        <a:lnTo>
                                          <a:pt x="41" y="2"/>
                                        </a:lnTo>
                                        <a:lnTo>
                                          <a:pt x="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3" name="Freeform 575"/>
                                <wps:cNvSpPr>
                                  <a:spLocks/>
                                </wps:cNvSpPr>
                                <wps:spPr bwMode="auto">
                                  <a:xfrm>
                                    <a:off x="9212" y="2501"/>
                                    <a:ext cx="20" cy="2"/>
                                  </a:xfrm>
                                  <a:custGeom>
                                    <a:avLst/>
                                    <a:gdLst>
                                      <a:gd name="T0" fmla="*/ 3 w 41"/>
                                      <a:gd name="T1" fmla="*/ 0 h 2"/>
                                      <a:gd name="T2" fmla="*/ 0 w 41"/>
                                      <a:gd name="T3" fmla="*/ 2 h 2"/>
                                      <a:gd name="T4" fmla="*/ 41 w 41"/>
                                      <a:gd name="T5" fmla="*/ 2 h 2"/>
                                      <a:gd name="T6" fmla="*/ 3 w 41"/>
                                      <a:gd name="T7" fmla="*/ 0 h 2"/>
                                    </a:gdLst>
                                    <a:ahLst/>
                                    <a:cxnLst>
                                      <a:cxn ang="0">
                                        <a:pos x="T0" y="T1"/>
                                      </a:cxn>
                                      <a:cxn ang="0">
                                        <a:pos x="T2" y="T3"/>
                                      </a:cxn>
                                      <a:cxn ang="0">
                                        <a:pos x="T4" y="T5"/>
                                      </a:cxn>
                                      <a:cxn ang="0">
                                        <a:pos x="T6" y="T7"/>
                                      </a:cxn>
                                    </a:cxnLst>
                                    <a:rect l="0" t="0" r="r" b="b"/>
                                    <a:pathLst>
                                      <a:path w="41" h="2">
                                        <a:moveTo>
                                          <a:pt x="3" y="0"/>
                                        </a:moveTo>
                                        <a:lnTo>
                                          <a:pt x="0" y="2"/>
                                        </a:lnTo>
                                        <a:lnTo>
                                          <a:pt x="41" y="2"/>
                                        </a:lnTo>
                                        <a:lnTo>
                                          <a:pt x="3"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4" name="Freeform 576"/>
                                <wps:cNvSpPr>
                                  <a:spLocks/>
                                </wps:cNvSpPr>
                                <wps:spPr bwMode="auto">
                                  <a:xfrm>
                                    <a:off x="9213" y="2501"/>
                                    <a:ext cx="19" cy="2"/>
                                  </a:xfrm>
                                  <a:custGeom>
                                    <a:avLst/>
                                    <a:gdLst>
                                      <a:gd name="T0" fmla="*/ 0 w 38"/>
                                      <a:gd name="T1" fmla="*/ 0 h 2"/>
                                      <a:gd name="T2" fmla="*/ 35 w 38"/>
                                      <a:gd name="T3" fmla="*/ 0 h 2"/>
                                      <a:gd name="T4" fmla="*/ 38 w 38"/>
                                      <a:gd name="T5" fmla="*/ 2 h 2"/>
                                      <a:gd name="T6" fmla="*/ 0 w 38"/>
                                      <a:gd name="T7" fmla="*/ 0 h 2"/>
                                    </a:gdLst>
                                    <a:ahLst/>
                                    <a:cxnLst>
                                      <a:cxn ang="0">
                                        <a:pos x="T0" y="T1"/>
                                      </a:cxn>
                                      <a:cxn ang="0">
                                        <a:pos x="T2" y="T3"/>
                                      </a:cxn>
                                      <a:cxn ang="0">
                                        <a:pos x="T4" y="T5"/>
                                      </a:cxn>
                                      <a:cxn ang="0">
                                        <a:pos x="T6" y="T7"/>
                                      </a:cxn>
                                    </a:cxnLst>
                                    <a:rect l="0" t="0" r="r" b="b"/>
                                    <a:pathLst>
                                      <a:path w="38" h="2">
                                        <a:moveTo>
                                          <a:pt x="0" y="0"/>
                                        </a:moveTo>
                                        <a:lnTo>
                                          <a:pt x="35" y="0"/>
                                        </a:lnTo>
                                        <a:lnTo>
                                          <a:pt x="38" y="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5" name="Freeform 577"/>
                                <wps:cNvSpPr>
                                  <a:spLocks/>
                                </wps:cNvSpPr>
                                <wps:spPr bwMode="auto">
                                  <a:xfrm>
                                    <a:off x="9213" y="2501"/>
                                    <a:ext cx="19" cy="2"/>
                                  </a:xfrm>
                                  <a:custGeom>
                                    <a:avLst/>
                                    <a:gdLst>
                                      <a:gd name="T0" fmla="*/ 0 w 38"/>
                                      <a:gd name="T1" fmla="*/ 0 h 2"/>
                                      <a:gd name="T2" fmla="*/ 35 w 38"/>
                                      <a:gd name="T3" fmla="*/ 0 h 2"/>
                                      <a:gd name="T4" fmla="*/ 38 w 38"/>
                                      <a:gd name="T5" fmla="*/ 2 h 2"/>
                                      <a:gd name="T6" fmla="*/ 0 w 38"/>
                                      <a:gd name="T7" fmla="*/ 0 h 2"/>
                                    </a:gdLst>
                                    <a:ahLst/>
                                    <a:cxnLst>
                                      <a:cxn ang="0">
                                        <a:pos x="T0" y="T1"/>
                                      </a:cxn>
                                      <a:cxn ang="0">
                                        <a:pos x="T2" y="T3"/>
                                      </a:cxn>
                                      <a:cxn ang="0">
                                        <a:pos x="T4" y="T5"/>
                                      </a:cxn>
                                      <a:cxn ang="0">
                                        <a:pos x="T6" y="T7"/>
                                      </a:cxn>
                                    </a:cxnLst>
                                    <a:rect l="0" t="0" r="r" b="b"/>
                                    <a:pathLst>
                                      <a:path w="38" h="2">
                                        <a:moveTo>
                                          <a:pt x="0" y="0"/>
                                        </a:moveTo>
                                        <a:lnTo>
                                          <a:pt x="35" y="0"/>
                                        </a:lnTo>
                                        <a:lnTo>
                                          <a:pt x="38" y="2"/>
                                        </a:lnTo>
                                        <a:lnTo>
                                          <a:pt x="0"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6" name="Freeform 578"/>
                                <wps:cNvSpPr>
                                  <a:spLocks/>
                                </wps:cNvSpPr>
                                <wps:spPr bwMode="auto">
                                  <a:xfrm>
                                    <a:off x="9211" y="2503"/>
                                    <a:ext cx="22" cy="1"/>
                                  </a:xfrm>
                                  <a:custGeom>
                                    <a:avLst/>
                                    <a:gdLst>
                                      <a:gd name="T0" fmla="*/ 3 w 45"/>
                                      <a:gd name="T1" fmla="*/ 0 h 3"/>
                                      <a:gd name="T2" fmla="*/ 0 w 45"/>
                                      <a:gd name="T3" fmla="*/ 3 h 3"/>
                                      <a:gd name="T4" fmla="*/ 45 w 45"/>
                                      <a:gd name="T5" fmla="*/ 3 h 3"/>
                                      <a:gd name="T6" fmla="*/ 3 w 45"/>
                                      <a:gd name="T7" fmla="*/ 0 h 3"/>
                                    </a:gdLst>
                                    <a:ahLst/>
                                    <a:cxnLst>
                                      <a:cxn ang="0">
                                        <a:pos x="T0" y="T1"/>
                                      </a:cxn>
                                      <a:cxn ang="0">
                                        <a:pos x="T2" y="T3"/>
                                      </a:cxn>
                                      <a:cxn ang="0">
                                        <a:pos x="T4" y="T5"/>
                                      </a:cxn>
                                      <a:cxn ang="0">
                                        <a:pos x="T6" y="T7"/>
                                      </a:cxn>
                                    </a:cxnLst>
                                    <a:rect l="0" t="0" r="r" b="b"/>
                                    <a:pathLst>
                                      <a:path w="45" h="3">
                                        <a:moveTo>
                                          <a:pt x="3" y="0"/>
                                        </a:moveTo>
                                        <a:lnTo>
                                          <a:pt x="0" y="3"/>
                                        </a:lnTo>
                                        <a:lnTo>
                                          <a:pt x="45" y="3"/>
                                        </a:lnTo>
                                        <a:lnTo>
                                          <a:pt x="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7" name="Freeform 579"/>
                                <wps:cNvSpPr>
                                  <a:spLocks/>
                                </wps:cNvSpPr>
                                <wps:spPr bwMode="auto">
                                  <a:xfrm>
                                    <a:off x="9211" y="2503"/>
                                    <a:ext cx="22" cy="1"/>
                                  </a:xfrm>
                                  <a:custGeom>
                                    <a:avLst/>
                                    <a:gdLst>
                                      <a:gd name="T0" fmla="*/ 3 w 45"/>
                                      <a:gd name="T1" fmla="*/ 0 h 3"/>
                                      <a:gd name="T2" fmla="*/ 0 w 45"/>
                                      <a:gd name="T3" fmla="*/ 3 h 3"/>
                                      <a:gd name="T4" fmla="*/ 45 w 45"/>
                                      <a:gd name="T5" fmla="*/ 3 h 3"/>
                                      <a:gd name="T6" fmla="*/ 3 w 45"/>
                                      <a:gd name="T7" fmla="*/ 0 h 3"/>
                                    </a:gdLst>
                                    <a:ahLst/>
                                    <a:cxnLst>
                                      <a:cxn ang="0">
                                        <a:pos x="T0" y="T1"/>
                                      </a:cxn>
                                      <a:cxn ang="0">
                                        <a:pos x="T2" y="T3"/>
                                      </a:cxn>
                                      <a:cxn ang="0">
                                        <a:pos x="T4" y="T5"/>
                                      </a:cxn>
                                      <a:cxn ang="0">
                                        <a:pos x="T6" y="T7"/>
                                      </a:cxn>
                                    </a:cxnLst>
                                    <a:rect l="0" t="0" r="r" b="b"/>
                                    <a:pathLst>
                                      <a:path w="45" h="3">
                                        <a:moveTo>
                                          <a:pt x="3" y="0"/>
                                        </a:moveTo>
                                        <a:lnTo>
                                          <a:pt x="0" y="3"/>
                                        </a:lnTo>
                                        <a:lnTo>
                                          <a:pt x="45" y="3"/>
                                        </a:lnTo>
                                        <a:lnTo>
                                          <a:pt x="3"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8" name="Freeform 580"/>
                                <wps:cNvSpPr>
                                  <a:spLocks/>
                                </wps:cNvSpPr>
                                <wps:spPr bwMode="auto">
                                  <a:xfrm>
                                    <a:off x="9212" y="2503"/>
                                    <a:ext cx="21" cy="1"/>
                                  </a:xfrm>
                                  <a:custGeom>
                                    <a:avLst/>
                                    <a:gdLst>
                                      <a:gd name="T0" fmla="*/ 0 w 42"/>
                                      <a:gd name="T1" fmla="*/ 0 h 3"/>
                                      <a:gd name="T2" fmla="*/ 41 w 42"/>
                                      <a:gd name="T3" fmla="*/ 0 h 3"/>
                                      <a:gd name="T4" fmla="*/ 42 w 42"/>
                                      <a:gd name="T5" fmla="*/ 3 h 3"/>
                                      <a:gd name="T6" fmla="*/ 0 w 42"/>
                                      <a:gd name="T7" fmla="*/ 0 h 3"/>
                                    </a:gdLst>
                                    <a:ahLst/>
                                    <a:cxnLst>
                                      <a:cxn ang="0">
                                        <a:pos x="T0" y="T1"/>
                                      </a:cxn>
                                      <a:cxn ang="0">
                                        <a:pos x="T2" y="T3"/>
                                      </a:cxn>
                                      <a:cxn ang="0">
                                        <a:pos x="T4" y="T5"/>
                                      </a:cxn>
                                      <a:cxn ang="0">
                                        <a:pos x="T6" y="T7"/>
                                      </a:cxn>
                                    </a:cxnLst>
                                    <a:rect l="0" t="0" r="r" b="b"/>
                                    <a:pathLst>
                                      <a:path w="42" h="3">
                                        <a:moveTo>
                                          <a:pt x="0" y="0"/>
                                        </a:moveTo>
                                        <a:lnTo>
                                          <a:pt x="41" y="0"/>
                                        </a:lnTo>
                                        <a:lnTo>
                                          <a:pt x="42" y="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9" name="Freeform 581"/>
                                <wps:cNvSpPr>
                                  <a:spLocks/>
                                </wps:cNvSpPr>
                                <wps:spPr bwMode="auto">
                                  <a:xfrm>
                                    <a:off x="9212" y="2503"/>
                                    <a:ext cx="21" cy="1"/>
                                  </a:xfrm>
                                  <a:custGeom>
                                    <a:avLst/>
                                    <a:gdLst>
                                      <a:gd name="T0" fmla="*/ 0 w 42"/>
                                      <a:gd name="T1" fmla="*/ 0 h 3"/>
                                      <a:gd name="T2" fmla="*/ 41 w 42"/>
                                      <a:gd name="T3" fmla="*/ 0 h 3"/>
                                      <a:gd name="T4" fmla="*/ 42 w 42"/>
                                      <a:gd name="T5" fmla="*/ 3 h 3"/>
                                      <a:gd name="T6" fmla="*/ 0 w 42"/>
                                      <a:gd name="T7" fmla="*/ 0 h 3"/>
                                    </a:gdLst>
                                    <a:ahLst/>
                                    <a:cxnLst>
                                      <a:cxn ang="0">
                                        <a:pos x="T0" y="T1"/>
                                      </a:cxn>
                                      <a:cxn ang="0">
                                        <a:pos x="T2" y="T3"/>
                                      </a:cxn>
                                      <a:cxn ang="0">
                                        <a:pos x="T4" y="T5"/>
                                      </a:cxn>
                                      <a:cxn ang="0">
                                        <a:pos x="T6" y="T7"/>
                                      </a:cxn>
                                    </a:cxnLst>
                                    <a:rect l="0" t="0" r="r" b="b"/>
                                    <a:pathLst>
                                      <a:path w="42" h="3">
                                        <a:moveTo>
                                          <a:pt x="0" y="0"/>
                                        </a:moveTo>
                                        <a:lnTo>
                                          <a:pt x="41" y="0"/>
                                        </a:lnTo>
                                        <a:lnTo>
                                          <a:pt x="42" y="3"/>
                                        </a:lnTo>
                                        <a:lnTo>
                                          <a:pt x="0"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0" name="Freeform 582"/>
                                <wps:cNvSpPr>
                                  <a:spLocks/>
                                </wps:cNvSpPr>
                                <wps:spPr bwMode="auto">
                                  <a:xfrm>
                                    <a:off x="9210" y="2504"/>
                                    <a:ext cx="24" cy="1"/>
                                  </a:xfrm>
                                  <a:custGeom>
                                    <a:avLst/>
                                    <a:gdLst>
                                      <a:gd name="T0" fmla="*/ 1 w 49"/>
                                      <a:gd name="T1" fmla="*/ 0 h 2"/>
                                      <a:gd name="T2" fmla="*/ 0 w 49"/>
                                      <a:gd name="T3" fmla="*/ 2 h 2"/>
                                      <a:gd name="T4" fmla="*/ 49 w 49"/>
                                      <a:gd name="T5" fmla="*/ 2 h 2"/>
                                      <a:gd name="T6" fmla="*/ 1 w 49"/>
                                      <a:gd name="T7" fmla="*/ 0 h 2"/>
                                    </a:gdLst>
                                    <a:ahLst/>
                                    <a:cxnLst>
                                      <a:cxn ang="0">
                                        <a:pos x="T0" y="T1"/>
                                      </a:cxn>
                                      <a:cxn ang="0">
                                        <a:pos x="T2" y="T3"/>
                                      </a:cxn>
                                      <a:cxn ang="0">
                                        <a:pos x="T4" y="T5"/>
                                      </a:cxn>
                                      <a:cxn ang="0">
                                        <a:pos x="T6" y="T7"/>
                                      </a:cxn>
                                    </a:cxnLst>
                                    <a:rect l="0" t="0" r="r" b="b"/>
                                    <a:pathLst>
                                      <a:path w="49" h="2">
                                        <a:moveTo>
                                          <a:pt x="1" y="0"/>
                                        </a:moveTo>
                                        <a:lnTo>
                                          <a:pt x="0" y="2"/>
                                        </a:lnTo>
                                        <a:lnTo>
                                          <a:pt x="49" y="2"/>
                                        </a:lnTo>
                                        <a:lnTo>
                                          <a:pt x="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1" name="Freeform 583"/>
                                <wps:cNvSpPr>
                                  <a:spLocks/>
                                </wps:cNvSpPr>
                                <wps:spPr bwMode="auto">
                                  <a:xfrm>
                                    <a:off x="9210" y="2504"/>
                                    <a:ext cx="24" cy="1"/>
                                  </a:xfrm>
                                  <a:custGeom>
                                    <a:avLst/>
                                    <a:gdLst>
                                      <a:gd name="T0" fmla="*/ 1 w 49"/>
                                      <a:gd name="T1" fmla="*/ 0 h 2"/>
                                      <a:gd name="T2" fmla="*/ 0 w 49"/>
                                      <a:gd name="T3" fmla="*/ 2 h 2"/>
                                      <a:gd name="T4" fmla="*/ 49 w 49"/>
                                      <a:gd name="T5" fmla="*/ 2 h 2"/>
                                      <a:gd name="T6" fmla="*/ 1 w 49"/>
                                      <a:gd name="T7" fmla="*/ 0 h 2"/>
                                    </a:gdLst>
                                    <a:ahLst/>
                                    <a:cxnLst>
                                      <a:cxn ang="0">
                                        <a:pos x="T0" y="T1"/>
                                      </a:cxn>
                                      <a:cxn ang="0">
                                        <a:pos x="T2" y="T3"/>
                                      </a:cxn>
                                      <a:cxn ang="0">
                                        <a:pos x="T4" y="T5"/>
                                      </a:cxn>
                                      <a:cxn ang="0">
                                        <a:pos x="T6" y="T7"/>
                                      </a:cxn>
                                    </a:cxnLst>
                                    <a:rect l="0" t="0" r="r" b="b"/>
                                    <a:pathLst>
                                      <a:path w="49" h="2">
                                        <a:moveTo>
                                          <a:pt x="1" y="0"/>
                                        </a:moveTo>
                                        <a:lnTo>
                                          <a:pt x="0" y="2"/>
                                        </a:lnTo>
                                        <a:lnTo>
                                          <a:pt x="49" y="2"/>
                                        </a:lnTo>
                                        <a:lnTo>
                                          <a:pt x="1"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2" name="Freeform 584"/>
                                <wps:cNvSpPr>
                                  <a:spLocks/>
                                </wps:cNvSpPr>
                                <wps:spPr bwMode="auto">
                                  <a:xfrm>
                                    <a:off x="9211" y="2504"/>
                                    <a:ext cx="23" cy="1"/>
                                  </a:xfrm>
                                  <a:custGeom>
                                    <a:avLst/>
                                    <a:gdLst>
                                      <a:gd name="T0" fmla="*/ 0 w 48"/>
                                      <a:gd name="T1" fmla="*/ 0 h 2"/>
                                      <a:gd name="T2" fmla="*/ 45 w 48"/>
                                      <a:gd name="T3" fmla="*/ 0 h 2"/>
                                      <a:gd name="T4" fmla="*/ 48 w 48"/>
                                      <a:gd name="T5" fmla="*/ 2 h 2"/>
                                      <a:gd name="T6" fmla="*/ 0 w 48"/>
                                      <a:gd name="T7" fmla="*/ 0 h 2"/>
                                    </a:gdLst>
                                    <a:ahLst/>
                                    <a:cxnLst>
                                      <a:cxn ang="0">
                                        <a:pos x="T0" y="T1"/>
                                      </a:cxn>
                                      <a:cxn ang="0">
                                        <a:pos x="T2" y="T3"/>
                                      </a:cxn>
                                      <a:cxn ang="0">
                                        <a:pos x="T4" y="T5"/>
                                      </a:cxn>
                                      <a:cxn ang="0">
                                        <a:pos x="T6" y="T7"/>
                                      </a:cxn>
                                    </a:cxnLst>
                                    <a:rect l="0" t="0" r="r" b="b"/>
                                    <a:pathLst>
                                      <a:path w="48" h="2">
                                        <a:moveTo>
                                          <a:pt x="0" y="0"/>
                                        </a:moveTo>
                                        <a:lnTo>
                                          <a:pt x="45" y="0"/>
                                        </a:lnTo>
                                        <a:lnTo>
                                          <a:pt x="48" y="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3" name="Freeform 585"/>
                                <wps:cNvSpPr>
                                  <a:spLocks/>
                                </wps:cNvSpPr>
                                <wps:spPr bwMode="auto">
                                  <a:xfrm>
                                    <a:off x="9211" y="2504"/>
                                    <a:ext cx="23" cy="1"/>
                                  </a:xfrm>
                                  <a:custGeom>
                                    <a:avLst/>
                                    <a:gdLst>
                                      <a:gd name="T0" fmla="*/ 0 w 48"/>
                                      <a:gd name="T1" fmla="*/ 0 h 2"/>
                                      <a:gd name="T2" fmla="*/ 45 w 48"/>
                                      <a:gd name="T3" fmla="*/ 0 h 2"/>
                                      <a:gd name="T4" fmla="*/ 48 w 48"/>
                                      <a:gd name="T5" fmla="*/ 2 h 2"/>
                                      <a:gd name="T6" fmla="*/ 0 w 48"/>
                                      <a:gd name="T7" fmla="*/ 0 h 2"/>
                                    </a:gdLst>
                                    <a:ahLst/>
                                    <a:cxnLst>
                                      <a:cxn ang="0">
                                        <a:pos x="T0" y="T1"/>
                                      </a:cxn>
                                      <a:cxn ang="0">
                                        <a:pos x="T2" y="T3"/>
                                      </a:cxn>
                                      <a:cxn ang="0">
                                        <a:pos x="T4" y="T5"/>
                                      </a:cxn>
                                      <a:cxn ang="0">
                                        <a:pos x="T6" y="T7"/>
                                      </a:cxn>
                                    </a:cxnLst>
                                    <a:rect l="0" t="0" r="r" b="b"/>
                                    <a:pathLst>
                                      <a:path w="48" h="2">
                                        <a:moveTo>
                                          <a:pt x="0" y="0"/>
                                        </a:moveTo>
                                        <a:lnTo>
                                          <a:pt x="45" y="0"/>
                                        </a:lnTo>
                                        <a:lnTo>
                                          <a:pt x="48" y="2"/>
                                        </a:lnTo>
                                        <a:lnTo>
                                          <a:pt x="0"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4" name="Freeform 586"/>
                                <wps:cNvSpPr>
                                  <a:spLocks/>
                                </wps:cNvSpPr>
                                <wps:spPr bwMode="auto">
                                  <a:xfrm>
                                    <a:off x="9209" y="2505"/>
                                    <a:ext cx="26" cy="1"/>
                                  </a:xfrm>
                                  <a:custGeom>
                                    <a:avLst/>
                                    <a:gdLst>
                                      <a:gd name="T0" fmla="*/ 2 w 52"/>
                                      <a:gd name="T1" fmla="*/ 0 h 3"/>
                                      <a:gd name="T2" fmla="*/ 0 w 52"/>
                                      <a:gd name="T3" fmla="*/ 3 h 3"/>
                                      <a:gd name="T4" fmla="*/ 52 w 52"/>
                                      <a:gd name="T5" fmla="*/ 3 h 3"/>
                                      <a:gd name="T6" fmla="*/ 2 w 52"/>
                                      <a:gd name="T7" fmla="*/ 0 h 3"/>
                                    </a:gdLst>
                                    <a:ahLst/>
                                    <a:cxnLst>
                                      <a:cxn ang="0">
                                        <a:pos x="T0" y="T1"/>
                                      </a:cxn>
                                      <a:cxn ang="0">
                                        <a:pos x="T2" y="T3"/>
                                      </a:cxn>
                                      <a:cxn ang="0">
                                        <a:pos x="T4" y="T5"/>
                                      </a:cxn>
                                      <a:cxn ang="0">
                                        <a:pos x="T6" y="T7"/>
                                      </a:cxn>
                                    </a:cxnLst>
                                    <a:rect l="0" t="0" r="r" b="b"/>
                                    <a:pathLst>
                                      <a:path w="52" h="3">
                                        <a:moveTo>
                                          <a:pt x="2" y="0"/>
                                        </a:moveTo>
                                        <a:lnTo>
                                          <a:pt x="0" y="3"/>
                                        </a:lnTo>
                                        <a:lnTo>
                                          <a:pt x="52" y="3"/>
                                        </a:lnTo>
                                        <a:lnTo>
                                          <a:pt x="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5" name="Freeform 587"/>
                                <wps:cNvSpPr>
                                  <a:spLocks/>
                                </wps:cNvSpPr>
                                <wps:spPr bwMode="auto">
                                  <a:xfrm>
                                    <a:off x="9209" y="2505"/>
                                    <a:ext cx="26" cy="1"/>
                                  </a:xfrm>
                                  <a:custGeom>
                                    <a:avLst/>
                                    <a:gdLst>
                                      <a:gd name="T0" fmla="*/ 2 w 52"/>
                                      <a:gd name="T1" fmla="*/ 0 h 3"/>
                                      <a:gd name="T2" fmla="*/ 0 w 52"/>
                                      <a:gd name="T3" fmla="*/ 3 h 3"/>
                                      <a:gd name="T4" fmla="*/ 52 w 52"/>
                                      <a:gd name="T5" fmla="*/ 3 h 3"/>
                                      <a:gd name="T6" fmla="*/ 2 w 52"/>
                                      <a:gd name="T7" fmla="*/ 0 h 3"/>
                                    </a:gdLst>
                                    <a:ahLst/>
                                    <a:cxnLst>
                                      <a:cxn ang="0">
                                        <a:pos x="T0" y="T1"/>
                                      </a:cxn>
                                      <a:cxn ang="0">
                                        <a:pos x="T2" y="T3"/>
                                      </a:cxn>
                                      <a:cxn ang="0">
                                        <a:pos x="T4" y="T5"/>
                                      </a:cxn>
                                      <a:cxn ang="0">
                                        <a:pos x="T6" y="T7"/>
                                      </a:cxn>
                                    </a:cxnLst>
                                    <a:rect l="0" t="0" r="r" b="b"/>
                                    <a:pathLst>
                                      <a:path w="52" h="3">
                                        <a:moveTo>
                                          <a:pt x="2" y="0"/>
                                        </a:moveTo>
                                        <a:lnTo>
                                          <a:pt x="0" y="3"/>
                                        </a:lnTo>
                                        <a:lnTo>
                                          <a:pt x="52" y="3"/>
                                        </a:lnTo>
                                        <a:lnTo>
                                          <a:pt x="2"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6" name="Freeform 588"/>
                                <wps:cNvSpPr>
                                  <a:spLocks/>
                                </wps:cNvSpPr>
                                <wps:spPr bwMode="auto">
                                  <a:xfrm>
                                    <a:off x="9210" y="2505"/>
                                    <a:ext cx="25" cy="1"/>
                                  </a:xfrm>
                                  <a:custGeom>
                                    <a:avLst/>
                                    <a:gdLst>
                                      <a:gd name="T0" fmla="*/ 0 w 50"/>
                                      <a:gd name="T1" fmla="*/ 0 h 3"/>
                                      <a:gd name="T2" fmla="*/ 49 w 50"/>
                                      <a:gd name="T3" fmla="*/ 0 h 3"/>
                                      <a:gd name="T4" fmla="*/ 50 w 50"/>
                                      <a:gd name="T5" fmla="*/ 3 h 3"/>
                                      <a:gd name="T6" fmla="*/ 0 w 50"/>
                                      <a:gd name="T7" fmla="*/ 0 h 3"/>
                                    </a:gdLst>
                                    <a:ahLst/>
                                    <a:cxnLst>
                                      <a:cxn ang="0">
                                        <a:pos x="T0" y="T1"/>
                                      </a:cxn>
                                      <a:cxn ang="0">
                                        <a:pos x="T2" y="T3"/>
                                      </a:cxn>
                                      <a:cxn ang="0">
                                        <a:pos x="T4" y="T5"/>
                                      </a:cxn>
                                      <a:cxn ang="0">
                                        <a:pos x="T6" y="T7"/>
                                      </a:cxn>
                                    </a:cxnLst>
                                    <a:rect l="0" t="0" r="r" b="b"/>
                                    <a:pathLst>
                                      <a:path w="50" h="3">
                                        <a:moveTo>
                                          <a:pt x="0" y="0"/>
                                        </a:moveTo>
                                        <a:lnTo>
                                          <a:pt x="49" y="0"/>
                                        </a:lnTo>
                                        <a:lnTo>
                                          <a:pt x="50" y="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7" name="Freeform 589"/>
                                <wps:cNvSpPr>
                                  <a:spLocks/>
                                </wps:cNvSpPr>
                                <wps:spPr bwMode="auto">
                                  <a:xfrm>
                                    <a:off x="9210" y="2505"/>
                                    <a:ext cx="25" cy="1"/>
                                  </a:xfrm>
                                  <a:custGeom>
                                    <a:avLst/>
                                    <a:gdLst>
                                      <a:gd name="T0" fmla="*/ 0 w 50"/>
                                      <a:gd name="T1" fmla="*/ 0 h 3"/>
                                      <a:gd name="T2" fmla="*/ 49 w 50"/>
                                      <a:gd name="T3" fmla="*/ 0 h 3"/>
                                      <a:gd name="T4" fmla="*/ 50 w 50"/>
                                      <a:gd name="T5" fmla="*/ 3 h 3"/>
                                      <a:gd name="T6" fmla="*/ 0 w 50"/>
                                      <a:gd name="T7" fmla="*/ 0 h 3"/>
                                    </a:gdLst>
                                    <a:ahLst/>
                                    <a:cxnLst>
                                      <a:cxn ang="0">
                                        <a:pos x="T0" y="T1"/>
                                      </a:cxn>
                                      <a:cxn ang="0">
                                        <a:pos x="T2" y="T3"/>
                                      </a:cxn>
                                      <a:cxn ang="0">
                                        <a:pos x="T4" y="T5"/>
                                      </a:cxn>
                                      <a:cxn ang="0">
                                        <a:pos x="T6" y="T7"/>
                                      </a:cxn>
                                    </a:cxnLst>
                                    <a:rect l="0" t="0" r="r" b="b"/>
                                    <a:pathLst>
                                      <a:path w="50" h="3">
                                        <a:moveTo>
                                          <a:pt x="0" y="0"/>
                                        </a:moveTo>
                                        <a:lnTo>
                                          <a:pt x="49" y="0"/>
                                        </a:lnTo>
                                        <a:lnTo>
                                          <a:pt x="50" y="3"/>
                                        </a:lnTo>
                                        <a:lnTo>
                                          <a:pt x="0"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8" name="Freeform 590"/>
                                <wps:cNvSpPr>
                                  <a:spLocks/>
                                </wps:cNvSpPr>
                                <wps:spPr bwMode="auto">
                                  <a:xfrm>
                                    <a:off x="9208" y="2506"/>
                                    <a:ext cx="28" cy="2"/>
                                  </a:xfrm>
                                  <a:custGeom>
                                    <a:avLst/>
                                    <a:gdLst>
                                      <a:gd name="T0" fmla="*/ 2 w 55"/>
                                      <a:gd name="T1" fmla="*/ 0 h 3"/>
                                      <a:gd name="T2" fmla="*/ 0 w 55"/>
                                      <a:gd name="T3" fmla="*/ 3 h 3"/>
                                      <a:gd name="T4" fmla="*/ 55 w 55"/>
                                      <a:gd name="T5" fmla="*/ 3 h 3"/>
                                      <a:gd name="T6" fmla="*/ 2 w 55"/>
                                      <a:gd name="T7" fmla="*/ 0 h 3"/>
                                    </a:gdLst>
                                    <a:ahLst/>
                                    <a:cxnLst>
                                      <a:cxn ang="0">
                                        <a:pos x="T0" y="T1"/>
                                      </a:cxn>
                                      <a:cxn ang="0">
                                        <a:pos x="T2" y="T3"/>
                                      </a:cxn>
                                      <a:cxn ang="0">
                                        <a:pos x="T4" y="T5"/>
                                      </a:cxn>
                                      <a:cxn ang="0">
                                        <a:pos x="T6" y="T7"/>
                                      </a:cxn>
                                    </a:cxnLst>
                                    <a:rect l="0" t="0" r="r" b="b"/>
                                    <a:pathLst>
                                      <a:path w="55" h="3">
                                        <a:moveTo>
                                          <a:pt x="2" y="0"/>
                                        </a:moveTo>
                                        <a:lnTo>
                                          <a:pt x="0" y="3"/>
                                        </a:lnTo>
                                        <a:lnTo>
                                          <a:pt x="55" y="3"/>
                                        </a:lnTo>
                                        <a:lnTo>
                                          <a:pt x="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9" name="Freeform 591"/>
                                <wps:cNvSpPr>
                                  <a:spLocks/>
                                </wps:cNvSpPr>
                                <wps:spPr bwMode="auto">
                                  <a:xfrm>
                                    <a:off x="9208" y="2506"/>
                                    <a:ext cx="28" cy="2"/>
                                  </a:xfrm>
                                  <a:custGeom>
                                    <a:avLst/>
                                    <a:gdLst>
                                      <a:gd name="T0" fmla="*/ 2 w 55"/>
                                      <a:gd name="T1" fmla="*/ 0 h 3"/>
                                      <a:gd name="T2" fmla="*/ 0 w 55"/>
                                      <a:gd name="T3" fmla="*/ 3 h 3"/>
                                      <a:gd name="T4" fmla="*/ 55 w 55"/>
                                      <a:gd name="T5" fmla="*/ 3 h 3"/>
                                      <a:gd name="T6" fmla="*/ 2 w 55"/>
                                      <a:gd name="T7" fmla="*/ 0 h 3"/>
                                    </a:gdLst>
                                    <a:ahLst/>
                                    <a:cxnLst>
                                      <a:cxn ang="0">
                                        <a:pos x="T0" y="T1"/>
                                      </a:cxn>
                                      <a:cxn ang="0">
                                        <a:pos x="T2" y="T3"/>
                                      </a:cxn>
                                      <a:cxn ang="0">
                                        <a:pos x="T4" y="T5"/>
                                      </a:cxn>
                                      <a:cxn ang="0">
                                        <a:pos x="T6" y="T7"/>
                                      </a:cxn>
                                    </a:cxnLst>
                                    <a:rect l="0" t="0" r="r" b="b"/>
                                    <a:pathLst>
                                      <a:path w="55" h="3">
                                        <a:moveTo>
                                          <a:pt x="2" y="0"/>
                                        </a:moveTo>
                                        <a:lnTo>
                                          <a:pt x="0" y="3"/>
                                        </a:lnTo>
                                        <a:lnTo>
                                          <a:pt x="55" y="3"/>
                                        </a:lnTo>
                                        <a:lnTo>
                                          <a:pt x="2"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0" name="Freeform 592"/>
                                <wps:cNvSpPr>
                                  <a:spLocks/>
                                </wps:cNvSpPr>
                                <wps:spPr bwMode="auto">
                                  <a:xfrm>
                                    <a:off x="9209" y="2506"/>
                                    <a:ext cx="27" cy="2"/>
                                  </a:xfrm>
                                  <a:custGeom>
                                    <a:avLst/>
                                    <a:gdLst>
                                      <a:gd name="T0" fmla="*/ 0 w 53"/>
                                      <a:gd name="T1" fmla="*/ 0 h 3"/>
                                      <a:gd name="T2" fmla="*/ 52 w 53"/>
                                      <a:gd name="T3" fmla="*/ 0 h 3"/>
                                      <a:gd name="T4" fmla="*/ 53 w 53"/>
                                      <a:gd name="T5" fmla="*/ 3 h 3"/>
                                      <a:gd name="T6" fmla="*/ 0 w 53"/>
                                      <a:gd name="T7" fmla="*/ 0 h 3"/>
                                    </a:gdLst>
                                    <a:ahLst/>
                                    <a:cxnLst>
                                      <a:cxn ang="0">
                                        <a:pos x="T0" y="T1"/>
                                      </a:cxn>
                                      <a:cxn ang="0">
                                        <a:pos x="T2" y="T3"/>
                                      </a:cxn>
                                      <a:cxn ang="0">
                                        <a:pos x="T4" y="T5"/>
                                      </a:cxn>
                                      <a:cxn ang="0">
                                        <a:pos x="T6" y="T7"/>
                                      </a:cxn>
                                    </a:cxnLst>
                                    <a:rect l="0" t="0" r="r" b="b"/>
                                    <a:pathLst>
                                      <a:path w="53" h="3">
                                        <a:moveTo>
                                          <a:pt x="0" y="0"/>
                                        </a:moveTo>
                                        <a:lnTo>
                                          <a:pt x="52" y="0"/>
                                        </a:lnTo>
                                        <a:lnTo>
                                          <a:pt x="53" y="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1" name="Freeform 593"/>
                                <wps:cNvSpPr>
                                  <a:spLocks/>
                                </wps:cNvSpPr>
                                <wps:spPr bwMode="auto">
                                  <a:xfrm>
                                    <a:off x="9209" y="2506"/>
                                    <a:ext cx="27" cy="2"/>
                                  </a:xfrm>
                                  <a:custGeom>
                                    <a:avLst/>
                                    <a:gdLst>
                                      <a:gd name="T0" fmla="*/ 0 w 53"/>
                                      <a:gd name="T1" fmla="*/ 0 h 3"/>
                                      <a:gd name="T2" fmla="*/ 52 w 53"/>
                                      <a:gd name="T3" fmla="*/ 0 h 3"/>
                                      <a:gd name="T4" fmla="*/ 53 w 53"/>
                                      <a:gd name="T5" fmla="*/ 3 h 3"/>
                                      <a:gd name="T6" fmla="*/ 0 w 53"/>
                                      <a:gd name="T7" fmla="*/ 0 h 3"/>
                                    </a:gdLst>
                                    <a:ahLst/>
                                    <a:cxnLst>
                                      <a:cxn ang="0">
                                        <a:pos x="T0" y="T1"/>
                                      </a:cxn>
                                      <a:cxn ang="0">
                                        <a:pos x="T2" y="T3"/>
                                      </a:cxn>
                                      <a:cxn ang="0">
                                        <a:pos x="T4" y="T5"/>
                                      </a:cxn>
                                      <a:cxn ang="0">
                                        <a:pos x="T6" y="T7"/>
                                      </a:cxn>
                                    </a:cxnLst>
                                    <a:rect l="0" t="0" r="r" b="b"/>
                                    <a:pathLst>
                                      <a:path w="53" h="3">
                                        <a:moveTo>
                                          <a:pt x="0" y="0"/>
                                        </a:moveTo>
                                        <a:lnTo>
                                          <a:pt x="52" y="0"/>
                                        </a:lnTo>
                                        <a:lnTo>
                                          <a:pt x="53" y="3"/>
                                        </a:lnTo>
                                        <a:lnTo>
                                          <a:pt x="0"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2" name="Freeform 594"/>
                                <wps:cNvSpPr>
                                  <a:spLocks/>
                                </wps:cNvSpPr>
                                <wps:spPr bwMode="auto">
                                  <a:xfrm>
                                    <a:off x="9208" y="2508"/>
                                    <a:ext cx="28" cy="1"/>
                                  </a:xfrm>
                                  <a:custGeom>
                                    <a:avLst/>
                                    <a:gdLst>
                                      <a:gd name="T0" fmla="*/ 1 w 58"/>
                                      <a:gd name="T1" fmla="*/ 0 h 2"/>
                                      <a:gd name="T2" fmla="*/ 0 w 58"/>
                                      <a:gd name="T3" fmla="*/ 2 h 2"/>
                                      <a:gd name="T4" fmla="*/ 58 w 58"/>
                                      <a:gd name="T5" fmla="*/ 2 h 2"/>
                                      <a:gd name="T6" fmla="*/ 1 w 58"/>
                                      <a:gd name="T7" fmla="*/ 0 h 2"/>
                                    </a:gdLst>
                                    <a:ahLst/>
                                    <a:cxnLst>
                                      <a:cxn ang="0">
                                        <a:pos x="T0" y="T1"/>
                                      </a:cxn>
                                      <a:cxn ang="0">
                                        <a:pos x="T2" y="T3"/>
                                      </a:cxn>
                                      <a:cxn ang="0">
                                        <a:pos x="T4" y="T5"/>
                                      </a:cxn>
                                      <a:cxn ang="0">
                                        <a:pos x="T6" y="T7"/>
                                      </a:cxn>
                                    </a:cxnLst>
                                    <a:rect l="0" t="0" r="r" b="b"/>
                                    <a:pathLst>
                                      <a:path w="58" h="2">
                                        <a:moveTo>
                                          <a:pt x="1" y="0"/>
                                        </a:moveTo>
                                        <a:lnTo>
                                          <a:pt x="0" y="2"/>
                                        </a:lnTo>
                                        <a:lnTo>
                                          <a:pt x="58" y="2"/>
                                        </a:lnTo>
                                        <a:lnTo>
                                          <a:pt x="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3" name="Freeform 595"/>
                                <wps:cNvSpPr>
                                  <a:spLocks/>
                                </wps:cNvSpPr>
                                <wps:spPr bwMode="auto">
                                  <a:xfrm>
                                    <a:off x="9208" y="2508"/>
                                    <a:ext cx="28" cy="1"/>
                                  </a:xfrm>
                                  <a:custGeom>
                                    <a:avLst/>
                                    <a:gdLst>
                                      <a:gd name="T0" fmla="*/ 1 w 58"/>
                                      <a:gd name="T1" fmla="*/ 0 h 2"/>
                                      <a:gd name="T2" fmla="*/ 0 w 58"/>
                                      <a:gd name="T3" fmla="*/ 2 h 2"/>
                                      <a:gd name="T4" fmla="*/ 58 w 58"/>
                                      <a:gd name="T5" fmla="*/ 2 h 2"/>
                                      <a:gd name="T6" fmla="*/ 1 w 58"/>
                                      <a:gd name="T7" fmla="*/ 0 h 2"/>
                                    </a:gdLst>
                                    <a:ahLst/>
                                    <a:cxnLst>
                                      <a:cxn ang="0">
                                        <a:pos x="T0" y="T1"/>
                                      </a:cxn>
                                      <a:cxn ang="0">
                                        <a:pos x="T2" y="T3"/>
                                      </a:cxn>
                                      <a:cxn ang="0">
                                        <a:pos x="T4" y="T5"/>
                                      </a:cxn>
                                      <a:cxn ang="0">
                                        <a:pos x="T6" y="T7"/>
                                      </a:cxn>
                                    </a:cxnLst>
                                    <a:rect l="0" t="0" r="r" b="b"/>
                                    <a:pathLst>
                                      <a:path w="58" h="2">
                                        <a:moveTo>
                                          <a:pt x="1" y="0"/>
                                        </a:moveTo>
                                        <a:lnTo>
                                          <a:pt x="0" y="2"/>
                                        </a:lnTo>
                                        <a:lnTo>
                                          <a:pt x="58" y="2"/>
                                        </a:lnTo>
                                        <a:lnTo>
                                          <a:pt x="1"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4" name="Freeform 596"/>
                                <wps:cNvSpPr>
                                  <a:spLocks/>
                                </wps:cNvSpPr>
                                <wps:spPr bwMode="auto">
                                  <a:xfrm>
                                    <a:off x="9208" y="2508"/>
                                    <a:ext cx="28" cy="1"/>
                                  </a:xfrm>
                                  <a:custGeom>
                                    <a:avLst/>
                                    <a:gdLst>
                                      <a:gd name="T0" fmla="*/ 0 w 57"/>
                                      <a:gd name="T1" fmla="*/ 0 h 2"/>
                                      <a:gd name="T2" fmla="*/ 55 w 57"/>
                                      <a:gd name="T3" fmla="*/ 0 h 2"/>
                                      <a:gd name="T4" fmla="*/ 57 w 57"/>
                                      <a:gd name="T5" fmla="*/ 2 h 2"/>
                                      <a:gd name="T6" fmla="*/ 0 w 57"/>
                                      <a:gd name="T7" fmla="*/ 0 h 2"/>
                                    </a:gdLst>
                                    <a:ahLst/>
                                    <a:cxnLst>
                                      <a:cxn ang="0">
                                        <a:pos x="T0" y="T1"/>
                                      </a:cxn>
                                      <a:cxn ang="0">
                                        <a:pos x="T2" y="T3"/>
                                      </a:cxn>
                                      <a:cxn ang="0">
                                        <a:pos x="T4" y="T5"/>
                                      </a:cxn>
                                      <a:cxn ang="0">
                                        <a:pos x="T6" y="T7"/>
                                      </a:cxn>
                                    </a:cxnLst>
                                    <a:rect l="0" t="0" r="r" b="b"/>
                                    <a:pathLst>
                                      <a:path w="57" h="2">
                                        <a:moveTo>
                                          <a:pt x="0" y="0"/>
                                        </a:moveTo>
                                        <a:lnTo>
                                          <a:pt x="55" y="0"/>
                                        </a:lnTo>
                                        <a:lnTo>
                                          <a:pt x="57" y="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5" name="Freeform 597"/>
                                <wps:cNvSpPr>
                                  <a:spLocks/>
                                </wps:cNvSpPr>
                                <wps:spPr bwMode="auto">
                                  <a:xfrm>
                                    <a:off x="9208" y="2508"/>
                                    <a:ext cx="28" cy="1"/>
                                  </a:xfrm>
                                  <a:custGeom>
                                    <a:avLst/>
                                    <a:gdLst>
                                      <a:gd name="T0" fmla="*/ 0 w 57"/>
                                      <a:gd name="T1" fmla="*/ 0 h 2"/>
                                      <a:gd name="T2" fmla="*/ 55 w 57"/>
                                      <a:gd name="T3" fmla="*/ 0 h 2"/>
                                      <a:gd name="T4" fmla="*/ 57 w 57"/>
                                      <a:gd name="T5" fmla="*/ 2 h 2"/>
                                      <a:gd name="T6" fmla="*/ 0 w 57"/>
                                      <a:gd name="T7" fmla="*/ 0 h 2"/>
                                    </a:gdLst>
                                    <a:ahLst/>
                                    <a:cxnLst>
                                      <a:cxn ang="0">
                                        <a:pos x="T0" y="T1"/>
                                      </a:cxn>
                                      <a:cxn ang="0">
                                        <a:pos x="T2" y="T3"/>
                                      </a:cxn>
                                      <a:cxn ang="0">
                                        <a:pos x="T4" y="T5"/>
                                      </a:cxn>
                                      <a:cxn ang="0">
                                        <a:pos x="T6" y="T7"/>
                                      </a:cxn>
                                    </a:cxnLst>
                                    <a:rect l="0" t="0" r="r" b="b"/>
                                    <a:pathLst>
                                      <a:path w="57" h="2">
                                        <a:moveTo>
                                          <a:pt x="0" y="0"/>
                                        </a:moveTo>
                                        <a:lnTo>
                                          <a:pt x="55" y="0"/>
                                        </a:lnTo>
                                        <a:lnTo>
                                          <a:pt x="57" y="2"/>
                                        </a:lnTo>
                                        <a:lnTo>
                                          <a:pt x="0"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6" name="Freeform 598"/>
                                <wps:cNvSpPr>
                                  <a:spLocks/>
                                </wps:cNvSpPr>
                                <wps:spPr bwMode="auto">
                                  <a:xfrm>
                                    <a:off x="9207" y="2509"/>
                                    <a:ext cx="30" cy="2"/>
                                  </a:xfrm>
                                  <a:custGeom>
                                    <a:avLst/>
                                    <a:gdLst>
                                      <a:gd name="T0" fmla="*/ 1 w 60"/>
                                      <a:gd name="T1" fmla="*/ 0 h 4"/>
                                      <a:gd name="T2" fmla="*/ 0 w 60"/>
                                      <a:gd name="T3" fmla="*/ 4 h 4"/>
                                      <a:gd name="T4" fmla="*/ 60 w 60"/>
                                      <a:gd name="T5" fmla="*/ 4 h 4"/>
                                      <a:gd name="T6" fmla="*/ 1 w 60"/>
                                      <a:gd name="T7" fmla="*/ 0 h 4"/>
                                    </a:gdLst>
                                    <a:ahLst/>
                                    <a:cxnLst>
                                      <a:cxn ang="0">
                                        <a:pos x="T0" y="T1"/>
                                      </a:cxn>
                                      <a:cxn ang="0">
                                        <a:pos x="T2" y="T3"/>
                                      </a:cxn>
                                      <a:cxn ang="0">
                                        <a:pos x="T4" y="T5"/>
                                      </a:cxn>
                                      <a:cxn ang="0">
                                        <a:pos x="T6" y="T7"/>
                                      </a:cxn>
                                    </a:cxnLst>
                                    <a:rect l="0" t="0" r="r" b="b"/>
                                    <a:pathLst>
                                      <a:path w="60" h="4">
                                        <a:moveTo>
                                          <a:pt x="1" y="0"/>
                                        </a:moveTo>
                                        <a:lnTo>
                                          <a:pt x="0" y="4"/>
                                        </a:lnTo>
                                        <a:lnTo>
                                          <a:pt x="60" y="4"/>
                                        </a:lnTo>
                                        <a:lnTo>
                                          <a:pt x="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7" name="Freeform 599"/>
                                <wps:cNvSpPr>
                                  <a:spLocks/>
                                </wps:cNvSpPr>
                                <wps:spPr bwMode="auto">
                                  <a:xfrm>
                                    <a:off x="9207" y="2509"/>
                                    <a:ext cx="30" cy="2"/>
                                  </a:xfrm>
                                  <a:custGeom>
                                    <a:avLst/>
                                    <a:gdLst>
                                      <a:gd name="T0" fmla="*/ 1 w 60"/>
                                      <a:gd name="T1" fmla="*/ 0 h 4"/>
                                      <a:gd name="T2" fmla="*/ 0 w 60"/>
                                      <a:gd name="T3" fmla="*/ 4 h 4"/>
                                      <a:gd name="T4" fmla="*/ 60 w 60"/>
                                      <a:gd name="T5" fmla="*/ 4 h 4"/>
                                      <a:gd name="T6" fmla="*/ 1 w 60"/>
                                      <a:gd name="T7" fmla="*/ 0 h 4"/>
                                    </a:gdLst>
                                    <a:ahLst/>
                                    <a:cxnLst>
                                      <a:cxn ang="0">
                                        <a:pos x="T0" y="T1"/>
                                      </a:cxn>
                                      <a:cxn ang="0">
                                        <a:pos x="T2" y="T3"/>
                                      </a:cxn>
                                      <a:cxn ang="0">
                                        <a:pos x="T4" y="T5"/>
                                      </a:cxn>
                                      <a:cxn ang="0">
                                        <a:pos x="T6" y="T7"/>
                                      </a:cxn>
                                    </a:cxnLst>
                                    <a:rect l="0" t="0" r="r" b="b"/>
                                    <a:pathLst>
                                      <a:path w="60" h="4">
                                        <a:moveTo>
                                          <a:pt x="1" y="0"/>
                                        </a:moveTo>
                                        <a:lnTo>
                                          <a:pt x="0" y="4"/>
                                        </a:lnTo>
                                        <a:lnTo>
                                          <a:pt x="60" y="4"/>
                                        </a:lnTo>
                                        <a:lnTo>
                                          <a:pt x="1"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8" name="Freeform 600"/>
                                <wps:cNvSpPr>
                                  <a:spLocks/>
                                </wps:cNvSpPr>
                                <wps:spPr bwMode="auto">
                                  <a:xfrm>
                                    <a:off x="9208" y="2509"/>
                                    <a:ext cx="29" cy="2"/>
                                  </a:xfrm>
                                  <a:custGeom>
                                    <a:avLst/>
                                    <a:gdLst>
                                      <a:gd name="T0" fmla="*/ 0 w 59"/>
                                      <a:gd name="T1" fmla="*/ 0 h 4"/>
                                      <a:gd name="T2" fmla="*/ 58 w 59"/>
                                      <a:gd name="T3" fmla="*/ 0 h 4"/>
                                      <a:gd name="T4" fmla="*/ 59 w 59"/>
                                      <a:gd name="T5" fmla="*/ 4 h 4"/>
                                      <a:gd name="T6" fmla="*/ 0 w 59"/>
                                      <a:gd name="T7" fmla="*/ 0 h 4"/>
                                    </a:gdLst>
                                    <a:ahLst/>
                                    <a:cxnLst>
                                      <a:cxn ang="0">
                                        <a:pos x="T0" y="T1"/>
                                      </a:cxn>
                                      <a:cxn ang="0">
                                        <a:pos x="T2" y="T3"/>
                                      </a:cxn>
                                      <a:cxn ang="0">
                                        <a:pos x="T4" y="T5"/>
                                      </a:cxn>
                                      <a:cxn ang="0">
                                        <a:pos x="T6" y="T7"/>
                                      </a:cxn>
                                    </a:cxnLst>
                                    <a:rect l="0" t="0" r="r" b="b"/>
                                    <a:pathLst>
                                      <a:path w="59" h="4">
                                        <a:moveTo>
                                          <a:pt x="0" y="0"/>
                                        </a:moveTo>
                                        <a:lnTo>
                                          <a:pt x="58" y="0"/>
                                        </a:lnTo>
                                        <a:lnTo>
                                          <a:pt x="59" y="4"/>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9" name="Freeform 601"/>
                                <wps:cNvSpPr>
                                  <a:spLocks/>
                                </wps:cNvSpPr>
                                <wps:spPr bwMode="auto">
                                  <a:xfrm>
                                    <a:off x="9208" y="2509"/>
                                    <a:ext cx="29" cy="2"/>
                                  </a:xfrm>
                                  <a:custGeom>
                                    <a:avLst/>
                                    <a:gdLst>
                                      <a:gd name="T0" fmla="*/ 0 w 59"/>
                                      <a:gd name="T1" fmla="*/ 0 h 4"/>
                                      <a:gd name="T2" fmla="*/ 58 w 59"/>
                                      <a:gd name="T3" fmla="*/ 0 h 4"/>
                                      <a:gd name="T4" fmla="*/ 59 w 59"/>
                                      <a:gd name="T5" fmla="*/ 4 h 4"/>
                                      <a:gd name="T6" fmla="*/ 0 w 59"/>
                                      <a:gd name="T7" fmla="*/ 0 h 4"/>
                                    </a:gdLst>
                                    <a:ahLst/>
                                    <a:cxnLst>
                                      <a:cxn ang="0">
                                        <a:pos x="T0" y="T1"/>
                                      </a:cxn>
                                      <a:cxn ang="0">
                                        <a:pos x="T2" y="T3"/>
                                      </a:cxn>
                                      <a:cxn ang="0">
                                        <a:pos x="T4" y="T5"/>
                                      </a:cxn>
                                      <a:cxn ang="0">
                                        <a:pos x="T6" y="T7"/>
                                      </a:cxn>
                                    </a:cxnLst>
                                    <a:rect l="0" t="0" r="r" b="b"/>
                                    <a:pathLst>
                                      <a:path w="59" h="4">
                                        <a:moveTo>
                                          <a:pt x="0" y="0"/>
                                        </a:moveTo>
                                        <a:lnTo>
                                          <a:pt x="58" y="0"/>
                                        </a:lnTo>
                                        <a:lnTo>
                                          <a:pt x="59" y="4"/>
                                        </a:lnTo>
                                        <a:lnTo>
                                          <a:pt x="0"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0" name="Freeform 602"/>
                                <wps:cNvSpPr>
                                  <a:spLocks/>
                                </wps:cNvSpPr>
                                <wps:spPr bwMode="auto">
                                  <a:xfrm>
                                    <a:off x="9207" y="2511"/>
                                    <a:ext cx="30" cy="1"/>
                                  </a:xfrm>
                                  <a:custGeom>
                                    <a:avLst/>
                                    <a:gdLst>
                                      <a:gd name="T0" fmla="*/ 0 w 60"/>
                                      <a:gd name="T1" fmla="*/ 0 h 3"/>
                                      <a:gd name="T2" fmla="*/ 0 w 60"/>
                                      <a:gd name="T3" fmla="*/ 3 h 3"/>
                                      <a:gd name="T4" fmla="*/ 60 w 60"/>
                                      <a:gd name="T5" fmla="*/ 3 h 3"/>
                                      <a:gd name="T6" fmla="*/ 0 w 60"/>
                                      <a:gd name="T7" fmla="*/ 0 h 3"/>
                                    </a:gdLst>
                                    <a:ahLst/>
                                    <a:cxnLst>
                                      <a:cxn ang="0">
                                        <a:pos x="T0" y="T1"/>
                                      </a:cxn>
                                      <a:cxn ang="0">
                                        <a:pos x="T2" y="T3"/>
                                      </a:cxn>
                                      <a:cxn ang="0">
                                        <a:pos x="T4" y="T5"/>
                                      </a:cxn>
                                      <a:cxn ang="0">
                                        <a:pos x="T6" y="T7"/>
                                      </a:cxn>
                                    </a:cxnLst>
                                    <a:rect l="0" t="0" r="r" b="b"/>
                                    <a:pathLst>
                                      <a:path w="60" h="3">
                                        <a:moveTo>
                                          <a:pt x="0" y="0"/>
                                        </a:moveTo>
                                        <a:lnTo>
                                          <a:pt x="0" y="3"/>
                                        </a:lnTo>
                                        <a:lnTo>
                                          <a:pt x="60" y="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1" name="Freeform 603"/>
                                <wps:cNvSpPr>
                                  <a:spLocks/>
                                </wps:cNvSpPr>
                                <wps:spPr bwMode="auto">
                                  <a:xfrm>
                                    <a:off x="9207" y="2511"/>
                                    <a:ext cx="30" cy="1"/>
                                  </a:xfrm>
                                  <a:custGeom>
                                    <a:avLst/>
                                    <a:gdLst>
                                      <a:gd name="T0" fmla="*/ 0 w 60"/>
                                      <a:gd name="T1" fmla="*/ 0 h 3"/>
                                      <a:gd name="T2" fmla="*/ 0 w 60"/>
                                      <a:gd name="T3" fmla="*/ 3 h 3"/>
                                      <a:gd name="T4" fmla="*/ 60 w 60"/>
                                      <a:gd name="T5" fmla="*/ 3 h 3"/>
                                      <a:gd name="T6" fmla="*/ 0 w 60"/>
                                      <a:gd name="T7" fmla="*/ 0 h 3"/>
                                    </a:gdLst>
                                    <a:ahLst/>
                                    <a:cxnLst>
                                      <a:cxn ang="0">
                                        <a:pos x="T0" y="T1"/>
                                      </a:cxn>
                                      <a:cxn ang="0">
                                        <a:pos x="T2" y="T3"/>
                                      </a:cxn>
                                      <a:cxn ang="0">
                                        <a:pos x="T4" y="T5"/>
                                      </a:cxn>
                                      <a:cxn ang="0">
                                        <a:pos x="T6" y="T7"/>
                                      </a:cxn>
                                    </a:cxnLst>
                                    <a:rect l="0" t="0" r="r" b="b"/>
                                    <a:pathLst>
                                      <a:path w="60" h="3">
                                        <a:moveTo>
                                          <a:pt x="0" y="0"/>
                                        </a:moveTo>
                                        <a:lnTo>
                                          <a:pt x="0" y="3"/>
                                        </a:lnTo>
                                        <a:lnTo>
                                          <a:pt x="60" y="3"/>
                                        </a:lnTo>
                                        <a:lnTo>
                                          <a:pt x="0"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2" name="Freeform 604"/>
                                <wps:cNvSpPr>
                                  <a:spLocks/>
                                </wps:cNvSpPr>
                                <wps:spPr bwMode="auto">
                                  <a:xfrm>
                                    <a:off x="9207" y="2511"/>
                                    <a:ext cx="30" cy="1"/>
                                  </a:xfrm>
                                  <a:custGeom>
                                    <a:avLst/>
                                    <a:gdLst>
                                      <a:gd name="T0" fmla="*/ 0 w 60"/>
                                      <a:gd name="T1" fmla="*/ 0 h 3"/>
                                      <a:gd name="T2" fmla="*/ 60 w 60"/>
                                      <a:gd name="T3" fmla="*/ 0 h 3"/>
                                      <a:gd name="T4" fmla="*/ 60 w 60"/>
                                      <a:gd name="T5" fmla="*/ 3 h 3"/>
                                      <a:gd name="T6" fmla="*/ 0 w 60"/>
                                      <a:gd name="T7" fmla="*/ 0 h 3"/>
                                    </a:gdLst>
                                    <a:ahLst/>
                                    <a:cxnLst>
                                      <a:cxn ang="0">
                                        <a:pos x="T0" y="T1"/>
                                      </a:cxn>
                                      <a:cxn ang="0">
                                        <a:pos x="T2" y="T3"/>
                                      </a:cxn>
                                      <a:cxn ang="0">
                                        <a:pos x="T4" y="T5"/>
                                      </a:cxn>
                                      <a:cxn ang="0">
                                        <a:pos x="T6" y="T7"/>
                                      </a:cxn>
                                    </a:cxnLst>
                                    <a:rect l="0" t="0" r="r" b="b"/>
                                    <a:pathLst>
                                      <a:path w="60" h="3">
                                        <a:moveTo>
                                          <a:pt x="0" y="0"/>
                                        </a:moveTo>
                                        <a:lnTo>
                                          <a:pt x="60" y="0"/>
                                        </a:lnTo>
                                        <a:lnTo>
                                          <a:pt x="60" y="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3" name="Freeform 605"/>
                                <wps:cNvSpPr>
                                  <a:spLocks/>
                                </wps:cNvSpPr>
                                <wps:spPr bwMode="auto">
                                  <a:xfrm>
                                    <a:off x="9207" y="2511"/>
                                    <a:ext cx="30" cy="1"/>
                                  </a:xfrm>
                                  <a:custGeom>
                                    <a:avLst/>
                                    <a:gdLst>
                                      <a:gd name="T0" fmla="*/ 0 w 60"/>
                                      <a:gd name="T1" fmla="*/ 0 h 3"/>
                                      <a:gd name="T2" fmla="*/ 60 w 60"/>
                                      <a:gd name="T3" fmla="*/ 0 h 3"/>
                                      <a:gd name="T4" fmla="*/ 60 w 60"/>
                                      <a:gd name="T5" fmla="*/ 3 h 3"/>
                                      <a:gd name="T6" fmla="*/ 0 w 60"/>
                                      <a:gd name="T7" fmla="*/ 0 h 3"/>
                                    </a:gdLst>
                                    <a:ahLst/>
                                    <a:cxnLst>
                                      <a:cxn ang="0">
                                        <a:pos x="T0" y="T1"/>
                                      </a:cxn>
                                      <a:cxn ang="0">
                                        <a:pos x="T2" y="T3"/>
                                      </a:cxn>
                                      <a:cxn ang="0">
                                        <a:pos x="T4" y="T5"/>
                                      </a:cxn>
                                      <a:cxn ang="0">
                                        <a:pos x="T6" y="T7"/>
                                      </a:cxn>
                                    </a:cxnLst>
                                    <a:rect l="0" t="0" r="r" b="b"/>
                                    <a:pathLst>
                                      <a:path w="60" h="3">
                                        <a:moveTo>
                                          <a:pt x="0" y="0"/>
                                        </a:moveTo>
                                        <a:lnTo>
                                          <a:pt x="60" y="0"/>
                                        </a:lnTo>
                                        <a:lnTo>
                                          <a:pt x="60" y="3"/>
                                        </a:lnTo>
                                        <a:lnTo>
                                          <a:pt x="0"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4" name="Freeform 606"/>
                                <wps:cNvSpPr>
                                  <a:spLocks/>
                                </wps:cNvSpPr>
                                <wps:spPr bwMode="auto">
                                  <a:xfrm>
                                    <a:off x="9207" y="2512"/>
                                    <a:ext cx="30" cy="2"/>
                                  </a:xfrm>
                                  <a:custGeom>
                                    <a:avLst/>
                                    <a:gdLst>
                                      <a:gd name="T0" fmla="*/ 0 w 60"/>
                                      <a:gd name="T1" fmla="*/ 0 h 3"/>
                                      <a:gd name="T2" fmla="*/ 0 w 60"/>
                                      <a:gd name="T3" fmla="*/ 3 h 3"/>
                                      <a:gd name="T4" fmla="*/ 60 w 60"/>
                                      <a:gd name="T5" fmla="*/ 3 h 3"/>
                                      <a:gd name="T6" fmla="*/ 0 w 60"/>
                                      <a:gd name="T7" fmla="*/ 0 h 3"/>
                                    </a:gdLst>
                                    <a:ahLst/>
                                    <a:cxnLst>
                                      <a:cxn ang="0">
                                        <a:pos x="T0" y="T1"/>
                                      </a:cxn>
                                      <a:cxn ang="0">
                                        <a:pos x="T2" y="T3"/>
                                      </a:cxn>
                                      <a:cxn ang="0">
                                        <a:pos x="T4" y="T5"/>
                                      </a:cxn>
                                      <a:cxn ang="0">
                                        <a:pos x="T6" y="T7"/>
                                      </a:cxn>
                                    </a:cxnLst>
                                    <a:rect l="0" t="0" r="r" b="b"/>
                                    <a:pathLst>
                                      <a:path w="60" h="3">
                                        <a:moveTo>
                                          <a:pt x="0" y="0"/>
                                        </a:moveTo>
                                        <a:lnTo>
                                          <a:pt x="0" y="3"/>
                                        </a:lnTo>
                                        <a:lnTo>
                                          <a:pt x="60" y="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5" name="Freeform 607"/>
                                <wps:cNvSpPr>
                                  <a:spLocks/>
                                </wps:cNvSpPr>
                                <wps:spPr bwMode="auto">
                                  <a:xfrm>
                                    <a:off x="9207" y="2512"/>
                                    <a:ext cx="30" cy="2"/>
                                  </a:xfrm>
                                  <a:custGeom>
                                    <a:avLst/>
                                    <a:gdLst>
                                      <a:gd name="T0" fmla="*/ 0 w 60"/>
                                      <a:gd name="T1" fmla="*/ 0 h 3"/>
                                      <a:gd name="T2" fmla="*/ 0 w 60"/>
                                      <a:gd name="T3" fmla="*/ 3 h 3"/>
                                      <a:gd name="T4" fmla="*/ 60 w 60"/>
                                      <a:gd name="T5" fmla="*/ 3 h 3"/>
                                      <a:gd name="T6" fmla="*/ 0 w 60"/>
                                      <a:gd name="T7" fmla="*/ 0 h 3"/>
                                    </a:gdLst>
                                    <a:ahLst/>
                                    <a:cxnLst>
                                      <a:cxn ang="0">
                                        <a:pos x="T0" y="T1"/>
                                      </a:cxn>
                                      <a:cxn ang="0">
                                        <a:pos x="T2" y="T3"/>
                                      </a:cxn>
                                      <a:cxn ang="0">
                                        <a:pos x="T4" y="T5"/>
                                      </a:cxn>
                                      <a:cxn ang="0">
                                        <a:pos x="T6" y="T7"/>
                                      </a:cxn>
                                    </a:cxnLst>
                                    <a:rect l="0" t="0" r="r" b="b"/>
                                    <a:pathLst>
                                      <a:path w="60" h="3">
                                        <a:moveTo>
                                          <a:pt x="0" y="0"/>
                                        </a:moveTo>
                                        <a:lnTo>
                                          <a:pt x="0" y="3"/>
                                        </a:lnTo>
                                        <a:lnTo>
                                          <a:pt x="60" y="3"/>
                                        </a:lnTo>
                                        <a:lnTo>
                                          <a:pt x="0"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6" name="Freeform 608"/>
                                <wps:cNvSpPr>
                                  <a:spLocks/>
                                </wps:cNvSpPr>
                                <wps:spPr bwMode="auto">
                                  <a:xfrm>
                                    <a:off x="9207" y="2512"/>
                                    <a:ext cx="30" cy="2"/>
                                  </a:xfrm>
                                  <a:custGeom>
                                    <a:avLst/>
                                    <a:gdLst>
                                      <a:gd name="T0" fmla="*/ 0 w 60"/>
                                      <a:gd name="T1" fmla="*/ 0 h 3"/>
                                      <a:gd name="T2" fmla="*/ 60 w 60"/>
                                      <a:gd name="T3" fmla="*/ 0 h 3"/>
                                      <a:gd name="T4" fmla="*/ 60 w 60"/>
                                      <a:gd name="T5" fmla="*/ 3 h 3"/>
                                      <a:gd name="T6" fmla="*/ 0 w 60"/>
                                      <a:gd name="T7" fmla="*/ 0 h 3"/>
                                    </a:gdLst>
                                    <a:ahLst/>
                                    <a:cxnLst>
                                      <a:cxn ang="0">
                                        <a:pos x="T0" y="T1"/>
                                      </a:cxn>
                                      <a:cxn ang="0">
                                        <a:pos x="T2" y="T3"/>
                                      </a:cxn>
                                      <a:cxn ang="0">
                                        <a:pos x="T4" y="T5"/>
                                      </a:cxn>
                                      <a:cxn ang="0">
                                        <a:pos x="T6" y="T7"/>
                                      </a:cxn>
                                    </a:cxnLst>
                                    <a:rect l="0" t="0" r="r" b="b"/>
                                    <a:pathLst>
                                      <a:path w="60" h="3">
                                        <a:moveTo>
                                          <a:pt x="0" y="0"/>
                                        </a:moveTo>
                                        <a:lnTo>
                                          <a:pt x="60" y="0"/>
                                        </a:lnTo>
                                        <a:lnTo>
                                          <a:pt x="60" y="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7" name="Freeform 609"/>
                                <wps:cNvSpPr>
                                  <a:spLocks/>
                                </wps:cNvSpPr>
                                <wps:spPr bwMode="auto">
                                  <a:xfrm>
                                    <a:off x="9207" y="2512"/>
                                    <a:ext cx="30" cy="2"/>
                                  </a:xfrm>
                                  <a:custGeom>
                                    <a:avLst/>
                                    <a:gdLst>
                                      <a:gd name="T0" fmla="*/ 0 w 60"/>
                                      <a:gd name="T1" fmla="*/ 0 h 3"/>
                                      <a:gd name="T2" fmla="*/ 60 w 60"/>
                                      <a:gd name="T3" fmla="*/ 0 h 3"/>
                                      <a:gd name="T4" fmla="*/ 60 w 60"/>
                                      <a:gd name="T5" fmla="*/ 3 h 3"/>
                                      <a:gd name="T6" fmla="*/ 0 w 60"/>
                                      <a:gd name="T7" fmla="*/ 0 h 3"/>
                                    </a:gdLst>
                                    <a:ahLst/>
                                    <a:cxnLst>
                                      <a:cxn ang="0">
                                        <a:pos x="T0" y="T1"/>
                                      </a:cxn>
                                      <a:cxn ang="0">
                                        <a:pos x="T2" y="T3"/>
                                      </a:cxn>
                                      <a:cxn ang="0">
                                        <a:pos x="T4" y="T5"/>
                                      </a:cxn>
                                      <a:cxn ang="0">
                                        <a:pos x="T6" y="T7"/>
                                      </a:cxn>
                                    </a:cxnLst>
                                    <a:rect l="0" t="0" r="r" b="b"/>
                                    <a:pathLst>
                                      <a:path w="60" h="3">
                                        <a:moveTo>
                                          <a:pt x="0" y="0"/>
                                        </a:moveTo>
                                        <a:lnTo>
                                          <a:pt x="60" y="0"/>
                                        </a:lnTo>
                                        <a:lnTo>
                                          <a:pt x="60" y="3"/>
                                        </a:lnTo>
                                        <a:lnTo>
                                          <a:pt x="0"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8" name="Freeform 610"/>
                                <wps:cNvSpPr>
                                  <a:spLocks/>
                                </wps:cNvSpPr>
                                <wps:spPr bwMode="auto">
                                  <a:xfrm>
                                    <a:off x="9207" y="2514"/>
                                    <a:ext cx="30" cy="1"/>
                                  </a:xfrm>
                                  <a:custGeom>
                                    <a:avLst/>
                                    <a:gdLst>
                                      <a:gd name="T0" fmla="*/ 0 w 60"/>
                                      <a:gd name="T1" fmla="*/ 0 h 3"/>
                                      <a:gd name="T2" fmla="*/ 0 w 60"/>
                                      <a:gd name="T3" fmla="*/ 3 h 3"/>
                                      <a:gd name="T4" fmla="*/ 60 w 60"/>
                                      <a:gd name="T5" fmla="*/ 3 h 3"/>
                                      <a:gd name="T6" fmla="*/ 0 w 60"/>
                                      <a:gd name="T7" fmla="*/ 0 h 3"/>
                                    </a:gdLst>
                                    <a:ahLst/>
                                    <a:cxnLst>
                                      <a:cxn ang="0">
                                        <a:pos x="T0" y="T1"/>
                                      </a:cxn>
                                      <a:cxn ang="0">
                                        <a:pos x="T2" y="T3"/>
                                      </a:cxn>
                                      <a:cxn ang="0">
                                        <a:pos x="T4" y="T5"/>
                                      </a:cxn>
                                      <a:cxn ang="0">
                                        <a:pos x="T6" y="T7"/>
                                      </a:cxn>
                                    </a:cxnLst>
                                    <a:rect l="0" t="0" r="r" b="b"/>
                                    <a:pathLst>
                                      <a:path w="60" h="3">
                                        <a:moveTo>
                                          <a:pt x="0" y="0"/>
                                        </a:moveTo>
                                        <a:lnTo>
                                          <a:pt x="0" y="3"/>
                                        </a:lnTo>
                                        <a:lnTo>
                                          <a:pt x="60" y="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9" name="Freeform 611"/>
                                <wps:cNvSpPr>
                                  <a:spLocks/>
                                </wps:cNvSpPr>
                                <wps:spPr bwMode="auto">
                                  <a:xfrm>
                                    <a:off x="9207" y="2514"/>
                                    <a:ext cx="30" cy="1"/>
                                  </a:xfrm>
                                  <a:custGeom>
                                    <a:avLst/>
                                    <a:gdLst>
                                      <a:gd name="T0" fmla="*/ 0 w 60"/>
                                      <a:gd name="T1" fmla="*/ 0 h 3"/>
                                      <a:gd name="T2" fmla="*/ 0 w 60"/>
                                      <a:gd name="T3" fmla="*/ 3 h 3"/>
                                      <a:gd name="T4" fmla="*/ 60 w 60"/>
                                      <a:gd name="T5" fmla="*/ 3 h 3"/>
                                      <a:gd name="T6" fmla="*/ 0 w 60"/>
                                      <a:gd name="T7" fmla="*/ 0 h 3"/>
                                    </a:gdLst>
                                    <a:ahLst/>
                                    <a:cxnLst>
                                      <a:cxn ang="0">
                                        <a:pos x="T0" y="T1"/>
                                      </a:cxn>
                                      <a:cxn ang="0">
                                        <a:pos x="T2" y="T3"/>
                                      </a:cxn>
                                      <a:cxn ang="0">
                                        <a:pos x="T4" y="T5"/>
                                      </a:cxn>
                                      <a:cxn ang="0">
                                        <a:pos x="T6" y="T7"/>
                                      </a:cxn>
                                    </a:cxnLst>
                                    <a:rect l="0" t="0" r="r" b="b"/>
                                    <a:pathLst>
                                      <a:path w="60" h="3">
                                        <a:moveTo>
                                          <a:pt x="0" y="0"/>
                                        </a:moveTo>
                                        <a:lnTo>
                                          <a:pt x="0" y="3"/>
                                        </a:lnTo>
                                        <a:lnTo>
                                          <a:pt x="60" y="3"/>
                                        </a:lnTo>
                                        <a:lnTo>
                                          <a:pt x="0"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0" name="Freeform 612"/>
                                <wps:cNvSpPr>
                                  <a:spLocks/>
                                </wps:cNvSpPr>
                                <wps:spPr bwMode="auto">
                                  <a:xfrm>
                                    <a:off x="9207" y="2514"/>
                                    <a:ext cx="30" cy="1"/>
                                  </a:xfrm>
                                  <a:custGeom>
                                    <a:avLst/>
                                    <a:gdLst>
                                      <a:gd name="T0" fmla="*/ 0 w 60"/>
                                      <a:gd name="T1" fmla="*/ 0 h 3"/>
                                      <a:gd name="T2" fmla="*/ 60 w 60"/>
                                      <a:gd name="T3" fmla="*/ 0 h 3"/>
                                      <a:gd name="T4" fmla="*/ 60 w 60"/>
                                      <a:gd name="T5" fmla="*/ 3 h 3"/>
                                      <a:gd name="T6" fmla="*/ 0 w 60"/>
                                      <a:gd name="T7" fmla="*/ 0 h 3"/>
                                    </a:gdLst>
                                    <a:ahLst/>
                                    <a:cxnLst>
                                      <a:cxn ang="0">
                                        <a:pos x="T0" y="T1"/>
                                      </a:cxn>
                                      <a:cxn ang="0">
                                        <a:pos x="T2" y="T3"/>
                                      </a:cxn>
                                      <a:cxn ang="0">
                                        <a:pos x="T4" y="T5"/>
                                      </a:cxn>
                                      <a:cxn ang="0">
                                        <a:pos x="T6" y="T7"/>
                                      </a:cxn>
                                    </a:cxnLst>
                                    <a:rect l="0" t="0" r="r" b="b"/>
                                    <a:pathLst>
                                      <a:path w="60" h="3">
                                        <a:moveTo>
                                          <a:pt x="0" y="0"/>
                                        </a:moveTo>
                                        <a:lnTo>
                                          <a:pt x="60" y="0"/>
                                        </a:lnTo>
                                        <a:lnTo>
                                          <a:pt x="60" y="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1" name="Freeform 613"/>
                                <wps:cNvSpPr>
                                  <a:spLocks/>
                                </wps:cNvSpPr>
                                <wps:spPr bwMode="auto">
                                  <a:xfrm>
                                    <a:off x="9207" y="2514"/>
                                    <a:ext cx="30" cy="1"/>
                                  </a:xfrm>
                                  <a:custGeom>
                                    <a:avLst/>
                                    <a:gdLst>
                                      <a:gd name="T0" fmla="*/ 0 w 60"/>
                                      <a:gd name="T1" fmla="*/ 0 h 3"/>
                                      <a:gd name="T2" fmla="*/ 60 w 60"/>
                                      <a:gd name="T3" fmla="*/ 0 h 3"/>
                                      <a:gd name="T4" fmla="*/ 60 w 60"/>
                                      <a:gd name="T5" fmla="*/ 3 h 3"/>
                                      <a:gd name="T6" fmla="*/ 0 w 60"/>
                                      <a:gd name="T7" fmla="*/ 0 h 3"/>
                                    </a:gdLst>
                                    <a:ahLst/>
                                    <a:cxnLst>
                                      <a:cxn ang="0">
                                        <a:pos x="T0" y="T1"/>
                                      </a:cxn>
                                      <a:cxn ang="0">
                                        <a:pos x="T2" y="T3"/>
                                      </a:cxn>
                                      <a:cxn ang="0">
                                        <a:pos x="T4" y="T5"/>
                                      </a:cxn>
                                      <a:cxn ang="0">
                                        <a:pos x="T6" y="T7"/>
                                      </a:cxn>
                                    </a:cxnLst>
                                    <a:rect l="0" t="0" r="r" b="b"/>
                                    <a:pathLst>
                                      <a:path w="60" h="3">
                                        <a:moveTo>
                                          <a:pt x="0" y="0"/>
                                        </a:moveTo>
                                        <a:lnTo>
                                          <a:pt x="60" y="0"/>
                                        </a:lnTo>
                                        <a:lnTo>
                                          <a:pt x="60" y="3"/>
                                        </a:lnTo>
                                        <a:lnTo>
                                          <a:pt x="0"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2" name="Freeform 614"/>
                                <wps:cNvSpPr>
                                  <a:spLocks/>
                                </wps:cNvSpPr>
                                <wps:spPr bwMode="auto">
                                  <a:xfrm>
                                    <a:off x="9207" y="2515"/>
                                    <a:ext cx="30" cy="2"/>
                                  </a:xfrm>
                                  <a:custGeom>
                                    <a:avLst/>
                                    <a:gdLst>
                                      <a:gd name="T0" fmla="*/ 0 w 60"/>
                                      <a:gd name="T1" fmla="*/ 0 h 4"/>
                                      <a:gd name="T2" fmla="*/ 0 w 60"/>
                                      <a:gd name="T3" fmla="*/ 4 h 4"/>
                                      <a:gd name="T4" fmla="*/ 60 w 60"/>
                                      <a:gd name="T5" fmla="*/ 4 h 4"/>
                                      <a:gd name="T6" fmla="*/ 0 w 60"/>
                                      <a:gd name="T7" fmla="*/ 0 h 4"/>
                                    </a:gdLst>
                                    <a:ahLst/>
                                    <a:cxnLst>
                                      <a:cxn ang="0">
                                        <a:pos x="T0" y="T1"/>
                                      </a:cxn>
                                      <a:cxn ang="0">
                                        <a:pos x="T2" y="T3"/>
                                      </a:cxn>
                                      <a:cxn ang="0">
                                        <a:pos x="T4" y="T5"/>
                                      </a:cxn>
                                      <a:cxn ang="0">
                                        <a:pos x="T6" y="T7"/>
                                      </a:cxn>
                                    </a:cxnLst>
                                    <a:rect l="0" t="0" r="r" b="b"/>
                                    <a:pathLst>
                                      <a:path w="60" h="4">
                                        <a:moveTo>
                                          <a:pt x="0" y="0"/>
                                        </a:moveTo>
                                        <a:lnTo>
                                          <a:pt x="0" y="4"/>
                                        </a:lnTo>
                                        <a:lnTo>
                                          <a:pt x="60" y="4"/>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3" name="Freeform 615"/>
                                <wps:cNvSpPr>
                                  <a:spLocks/>
                                </wps:cNvSpPr>
                                <wps:spPr bwMode="auto">
                                  <a:xfrm>
                                    <a:off x="9207" y="2515"/>
                                    <a:ext cx="30" cy="2"/>
                                  </a:xfrm>
                                  <a:custGeom>
                                    <a:avLst/>
                                    <a:gdLst>
                                      <a:gd name="T0" fmla="*/ 0 w 60"/>
                                      <a:gd name="T1" fmla="*/ 0 h 4"/>
                                      <a:gd name="T2" fmla="*/ 0 w 60"/>
                                      <a:gd name="T3" fmla="*/ 4 h 4"/>
                                      <a:gd name="T4" fmla="*/ 60 w 60"/>
                                      <a:gd name="T5" fmla="*/ 4 h 4"/>
                                      <a:gd name="T6" fmla="*/ 0 w 60"/>
                                      <a:gd name="T7" fmla="*/ 0 h 4"/>
                                    </a:gdLst>
                                    <a:ahLst/>
                                    <a:cxnLst>
                                      <a:cxn ang="0">
                                        <a:pos x="T0" y="T1"/>
                                      </a:cxn>
                                      <a:cxn ang="0">
                                        <a:pos x="T2" y="T3"/>
                                      </a:cxn>
                                      <a:cxn ang="0">
                                        <a:pos x="T4" y="T5"/>
                                      </a:cxn>
                                      <a:cxn ang="0">
                                        <a:pos x="T6" y="T7"/>
                                      </a:cxn>
                                    </a:cxnLst>
                                    <a:rect l="0" t="0" r="r" b="b"/>
                                    <a:pathLst>
                                      <a:path w="60" h="4">
                                        <a:moveTo>
                                          <a:pt x="0" y="0"/>
                                        </a:moveTo>
                                        <a:lnTo>
                                          <a:pt x="0" y="4"/>
                                        </a:lnTo>
                                        <a:lnTo>
                                          <a:pt x="60" y="4"/>
                                        </a:lnTo>
                                        <a:lnTo>
                                          <a:pt x="0"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4" name="Freeform 616"/>
                                <wps:cNvSpPr>
                                  <a:spLocks/>
                                </wps:cNvSpPr>
                                <wps:spPr bwMode="auto">
                                  <a:xfrm>
                                    <a:off x="9207" y="2515"/>
                                    <a:ext cx="30" cy="2"/>
                                  </a:xfrm>
                                  <a:custGeom>
                                    <a:avLst/>
                                    <a:gdLst>
                                      <a:gd name="T0" fmla="*/ 0 w 60"/>
                                      <a:gd name="T1" fmla="*/ 0 h 4"/>
                                      <a:gd name="T2" fmla="*/ 60 w 60"/>
                                      <a:gd name="T3" fmla="*/ 0 h 4"/>
                                      <a:gd name="T4" fmla="*/ 60 w 60"/>
                                      <a:gd name="T5" fmla="*/ 4 h 4"/>
                                      <a:gd name="T6" fmla="*/ 0 w 60"/>
                                      <a:gd name="T7" fmla="*/ 0 h 4"/>
                                    </a:gdLst>
                                    <a:ahLst/>
                                    <a:cxnLst>
                                      <a:cxn ang="0">
                                        <a:pos x="T0" y="T1"/>
                                      </a:cxn>
                                      <a:cxn ang="0">
                                        <a:pos x="T2" y="T3"/>
                                      </a:cxn>
                                      <a:cxn ang="0">
                                        <a:pos x="T4" y="T5"/>
                                      </a:cxn>
                                      <a:cxn ang="0">
                                        <a:pos x="T6" y="T7"/>
                                      </a:cxn>
                                    </a:cxnLst>
                                    <a:rect l="0" t="0" r="r" b="b"/>
                                    <a:pathLst>
                                      <a:path w="60" h="4">
                                        <a:moveTo>
                                          <a:pt x="0" y="0"/>
                                        </a:moveTo>
                                        <a:lnTo>
                                          <a:pt x="60" y="0"/>
                                        </a:lnTo>
                                        <a:lnTo>
                                          <a:pt x="60" y="4"/>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5" name="Freeform 617"/>
                                <wps:cNvSpPr>
                                  <a:spLocks/>
                                </wps:cNvSpPr>
                                <wps:spPr bwMode="auto">
                                  <a:xfrm>
                                    <a:off x="9207" y="2515"/>
                                    <a:ext cx="30" cy="2"/>
                                  </a:xfrm>
                                  <a:custGeom>
                                    <a:avLst/>
                                    <a:gdLst>
                                      <a:gd name="T0" fmla="*/ 0 w 60"/>
                                      <a:gd name="T1" fmla="*/ 0 h 4"/>
                                      <a:gd name="T2" fmla="*/ 60 w 60"/>
                                      <a:gd name="T3" fmla="*/ 0 h 4"/>
                                      <a:gd name="T4" fmla="*/ 60 w 60"/>
                                      <a:gd name="T5" fmla="*/ 4 h 4"/>
                                      <a:gd name="T6" fmla="*/ 0 w 60"/>
                                      <a:gd name="T7" fmla="*/ 0 h 4"/>
                                    </a:gdLst>
                                    <a:ahLst/>
                                    <a:cxnLst>
                                      <a:cxn ang="0">
                                        <a:pos x="T0" y="T1"/>
                                      </a:cxn>
                                      <a:cxn ang="0">
                                        <a:pos x="T2" y="T3"/>
                                      </a:cxn>
                                      <a:cxn ang="0">
                                        <a:pos x="T4" y="T5"/>
                                      </a:cxn>
                                      <a:cxn ang="0">
                                        <a:pos x="T6" y="T7"/>
                                      </a:cxn>
                                    </a:cxnLst>
                                    <a:rect l="0" t="0" r="r" b="b"/>
                                    <a:pathLst>
                                      <a:path w="60" h="4">
                                        <a:moveTo>
                                          <a:pt x="0" y="0"/>
                                        </a:moveTo>
                                        <a:lnTo>
                                          <a:pt x="60" y="0"/>
                                        </a:lnTo>
                                        <a:lnTo>
                                          <a:pt x="60" y="4"/>
                                        </a:lnTo>
                                        <a:lnTo>
                                          <a:pt x="0"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6" name="Freeform 618"/>
                                <wps:cNvSpPr>
                                  <a:spLocks/>
                                </wps:cNvSpPr>
                                <wps:spPr bwMode="auto">
                                  <a:xfrm>
                                    <a:off x="9207" y="2517"/>
                                    <a:ext cx="29" cy="2"/>
                                  </a:xfrm>
                                  <a:custGeom>
                                    <a:avLst/>
                                    <a:gdLst>
                                      <a:gd name="T0" fmla="*/ 0 w 59"/>
                                      <a:gd name="T1" fmla="*/ 0 h 2"/>
                                      <a:gd name="T2" fmla="*/ 1 w 59"/>
                                      <a:gd name="T3" fmla="*/ 2 h 2"/>
                                      <a:gd name="T4" fmla="*/ 59 w 59"/>
                                      <a:gd name="T5" fmla="*/ 2 h 2"/>
                                      <a:gd name="T6" fmla="*/ 0 w 59"/>
                                      <a:gd name="T7" fmla="*/ 0 h 2"/>
                                    </a:gdLst>
                                    <a:ahLst/>
                                    <a:cxnLst>
                                      <a:cxn ang="0">
                                        <a:pos x="T0" y="T1"/>
                                      </a:cxn>
                                      <a:cxn ang="0">
                                        <a:pos x="T2" y="T3"/>
                                      </a:cxn>
                                      <a:cxn ang="0">
                                        <a:pos x="T4" y="T5"/>
                                      </a:cxn>
                                      <a:cxn ang="0">
                                        <a:pos x="T6" y="T7"/>
                                      </a:cxn>
                                    </a:cxnLst>
                                    <a:rect l="0" t="0" r="r" b="b"/>
                                    <a:pathLst>
                                      <a:path w="59" h="2">
                                        <a:moveTo>
                                          <a:pt x="0" y="0"/>
                                        </a:moveTo>
                                        <a:lnTo>
                                          <a:pt x="1" y="2"/>
                                        </a:lnTo>
                                        <a:lnTo>
                                          <a:pt x="59" y="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7" name="Freeform 619"/>
                                <wps:cNvSpPr>
                                  <a:spLocks/>
                                </wps:cNvSpPr>
                                <wps:spPr bwMode="auto">
                                  <a:xfrm>
                                    <a:off x="9207" y="2517"/>
                                    <a:ext cx="29" cy="2"/>
                                  </a:xfrm>
                                  <a:custGeom>
                                    <a:avLst/>
                                    <a:gdLst>
                                      <a:gd name="T0" fmla="*/ 0 w 59"/>
                                      <a:gd name="T1" fmla="*/ 0 h 2"/>
                                      <a:gd name="T2" fmla="*/ 1 w 59"/>
                                      <a:gd name="T3" fmla="*/ 2 h 2"/>
                                      <a:gd name="T4" fmla="*/ 59 w 59"/>
                                      <a:gd name="T5" fmla="*/ 2 h 2"/>
                                      <a:gd name="T6" fmla="*/ 0 w 59"/>
                                      <a:gd name="T7" fmla="*/ 0 h 2"/>
                                    </a:gdLst>
                                    <a:ahLst/>
                                    <a:cxnLst>
                                      <a:cxn ang="0">
                                        <a:pos x="T0" y="T1"/>
                                      </a:cxn>
                                      <a:cxn ang="0">
                                        <a:pos x="T2" y="T3"/>
                                      </a:cxn>
                                      <a:cxn ang="0">
                                        <a:pos x="T4" y="T5"/>
                                      </a:cxn>
                                      <a:cxn ang="0">
                                        <a:pos x="T6" y="T7"/>
                                      </a:cxn>
                                    </a:cxnLst>
                                    <a:rect l="0" t="0" r="r" b="b"/>
                                    <a:pathLst>
                                      <a:path w="59" h="2">
                                        <a:moveTo>
                                          <a:pt x="0" y="0"/>
                                        </a:moveTo>
                                        <a:lnTo>
                                          <a:pt x="1" y="2"/>
                                        </a:lnTo>
                                        <a:lnTo>
                                          <a:pt x="59" y="2"/>
                                        </a:lnTo>
                                        <a:lnTo>
                                          <a:pt x="0"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8" name="Freeform 620"/>
                                <wps:cNvSpPr>
                                  <a:spLocks/>
                                </wps:cNvSpPr>
                                <wps:spPr bwMode="auto">
                                  <a:xfrm>
                                    <a:off x="9207" y="2517"/>
                                    <a:ext cx="30" cy="2"/>
                                  </a:xfrm>
                                  <a:custGeom>
                                    <a:avLst/>
                                    <a:gdLst>
                                      <a:gd name="T0" fmla="*/ 0 w 60"/>
                                      <a:gd name="T1" fmla="*/ 0 h 2"/>
                                      <a:gd name="T2" fmla="*/ 60 w 60"/>
                                      <a:gd name="T3" fmla="*/ 0 h 2"/>
                                      <a:gd name="T4" fmla="*/ 59 w 60"/>
                                      <a:gd name="T5" fmla="*/ 2 h 2"/>
                                      <a:gd name="T6" fmla="*/ 0 w 60"/>
                                      <a:gd name="T7" fmla="*/ 0 h 2"/>
                                    </a:gdLst>
                                    <a:ahLst/>
                                    <a:cxnLst>
                                      <a:cxn ang="0">
                                        <a:pos x="T0" y="T1"/>
                                      </a:cxn>
                                      <a:cxn ang="0">
                                        <a:pos x="T2" y="T3"/>
                                      </a:cxn>
                                      <a:cxn ang="0">
                                        <a:pos x="T4" y="T5"/>
                                      </a:cxn>
                                      <a:cxn ang="0">
                                        <a:pos x="T6" y="T7"/>
                                      </a:cxn>
                                    </a:cxnLst>
                                    <a:rect l="0" t="0" r="r" b="b"/>
                                    <a:pathLst>
                                      <a:path w="60" h="2">
                                        <a:moveTo>
                                          <a:pt x="0" y="0"/>
                                        </a:moveTo>
                                        <a:lnTo>
                                          <a:pt x="60" y="0"/>
                                        </a:lnTo>
                                        <a:lnTo>
                                          <a:pt x="59" y="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9" name="Freeform 621"/>
                                <wps:cNvSpPr>
                                  <a:spLocks/>
                                </wps:cNvSpPr>
                                <wps:spPr bwMode="auto">
                                  <a:xfrm>
                                    <a:off x="9207" y="2517"/>
                                    <a:ext cx="30" cy="2"/>
                                  </a:xfrm>
                                  <a:custGeom>
                                    <a:avLst/>
                                    <a:gdLst>
                                      <a:gd name="T0" fmla="*/ 0 w 60"/>
                                      <a:gd name="T1" fmla="*/ 0 h 2"/>
                                      <a:gd name="T2" fmla="*/ 60 w 60"/>
                                      <a:gd name="T3" fmla="*/ 0 h 2"/>
                                      <a:gd name="T4" fmla="*/ 59 w 60"/>
                                      <a:gd name="T5" fmla="*/ 2 h 2"/>
                                      <a:gd name="T6" fmla="*/ 0 w 60"/>
                                      <a:gd name="T7" fmla="*/ 0 h 2"/>
                                    </a:gdLst>
                                    <a:ahLst/>
                                    <a:cxnLst>
                                      <a:cxn ang="0">
                                        <a:pos x="T0" y="T1"/>
                                      </a:cxn>
                                      <a:cxn ang="0">
                                        <a:pos x="T2" y="T3"/>
                                      </a:cxn>
                                      <a:cxn ang="0">
                                        <a:pos x="T4" y="T5"/>
                                      </a:cxn>
                                      <a:cxn ang="0">
                                        <a:pos x="T6" y="T7"/>
                                      </a:cxn>
                                    </a:cxnLst>
                                    <a:rect l="0" t="0" r="r" b="b"/>
                                    <a:pathLst>
                                      <a:path w="60" h="2">
                                        <a:moveTo>
                                          <a:pt x="0" y="0"/>
                                        </a:moveTo>
                                        <a:lnTo>
                                          <a:pt x="60" y="0"/>
                                        </a:lnTo>
                                        <a:lnTo>
                                          <a:pt x="59" y="2"/>
                                        </a:lnTo>
                                        <a:lnTo>
                                          <a:pt x="0"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0" name="Freeform 622"/>
                                <wps:cNvSpPr>
                                  <a:spLocks/>
                                </wps:cNvSpPr>
                                <wps:spPr bwMode="auto">
                                  <a:xfrm>
                                    <a:off x="9208" y="2519"/>
                                    <a:ext cx="28" cy="1"/>
                                  </a:xfrm>
                                  <a:custGeom>
                                    <a:avLst/>
                                    <a:gdLst>
                                      <a:gd name="T0" fmla="*/ 0 w 56"/>
                                      <a:gd name="T1" fmla="*/ 0 h 3"/>
                                      <a:gd name="T2" fmla="*/ 1 w 56"/>
                                      <a:gd name="T3" fmla="*/ 3 h 3"/>
                                      <a:gd name="T4" fmla="*/ 56 w 56"/>
                                      <a:gd name="T5" fmla="*/ 3 h 3"/>
                                      <a:gd name="T6" fmla="*/ 0 w 56"/>
                                      <a:gd name="T7" fmla="*/ 0 h 3"/>
                                    </a:gdLst>
                                    <a:ahLst/>
                                    <a:cxnLst>
                                      <a:cxn ang="0">
                                        <a:pos x="T0" y="T1"/>
                                      </a:cxn>
                                      <a:cxn ang="0">
                                        <a:pos x="T2" y="T3"/>
                                      </a:cxn>
                                      <a:cxn ang="0">
                                        <a:pos x="T4" y="T5"/>
                                      </a:cxn>
                                      <a:cxn ang="0">
                                        <a:pos x="T6" y="T7"/>
                                      </a:cxn>
                                    </a:cxnLst>
                                    <a:rect l="0" t="0" r="r" b="b"/>
                                    <a:pathLst>
                                      <a:path w="56" h="3">
                                        <a:moveTo>
                                          <a:pt x="0" y="0"/>
                                        </a:moveTo>
                                        <a:lnTo>
                                          <a:pt x="1" y="3"/>
                                        </a:lnTo>
                                        <a:lnTo>
                                          <a:pt x="56" y="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1" name="Freeform 623"/>
                                <wps:cNvSpPr>
                                  <a:spLocks/>
                                </wps:cNvSpPr>
                                <wps:spPr bwMode="auto">
                                  <a:xfrm>
                                    <a:off x="9208" y="2519"/>
                                    <a:ext cx="28" cy="1"/>
                                  </a:xfrm>
                                  <a:custGeom>
                                    <a:avLst/>
                                    <a:gdLst>
                                      <a:gd name="T0" fmla="*/ 0 w 56"/>
                                      <a:gd name="T1" fmla="*/ 0 h 3"/>
                                      <a:gd name="T2" fmla="*/ 1 w 56"/>
                                      <a:gd name="T3" fmla="*/ 3 h 3"/>
                                      <a:gd name="T4" fmla="*/ 56 w 56"/>
                                      <a:gd name="T5" fmla="*/ 3 h 3"/>
                                      <a:gd name="T6" fmla="*/ 0 w 56"/>
                                      <a:gd name="T7" fmla="*/ 0 h 3"/>
                                    </a:gdLst>
                                    <a:ahLst/>
                                    <a:cxnLst>
                                      <a:cxn ang="0">
                                        <a:pos x="T0" y="T1"/>
                                      </a:cxn>
                                      <a:cxn ang="0">
                                        <a:pos x="T2" y="T3"/>
                                      </a:cxn>
                                      <a:cxn ang="0">
                                        <a:pos x="T4" y="T5"/>
                                      </a:cxn>
                                      <a:cxn ang="0">
                                        <a:pos x="T6" y="T7"/>
                                      </a:cxn>
                                    </a:cxnLst>
                                    <a:rect l="0" t="0" r="r" b="b"/>
                                    <a:pathLst>
                                      <a:path w="56" h="3">
                                        <a:moveTo>
                                          <a:pt x="0" y="0"/>
                                        </a:moveTo>
                                        <a:lnTo>
                                          <a:pt x="1" y="3"/>
                                        </a:lnTo>
                                        <a:lnTo>
                                          <a:pt x="56" y="3"/>
                                        </a:lnTo>
                                        <a:lnTo>
                                          <a:pt x="0"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2" name="Freeform 624"/>
                                <wps:cNvSpPr>
                                  <a:spLocks/>
                                </wps:cNvSpPr>
                                <wps:spPr bwMode="auto">
                                  <a:xfrm>
                                    <a:off x="9208" y="2519"/>
                                    <a:ext cx="28" cy="1"/>
                                  </a:xfrm>
                                  <a:custGeom>
                                    <a:avLst/>
                                    <a:gdLst>
                                      <a:gd name="T0" fmla="*/ 0 w 58"/>
                                      <a:gd name="T1" fmla="*/ 0 h 3"/>
                                      <a:gd name="T2" fmla="*/ 58 w 58"/>
                                      <a:gd name="T3" fmla="*/ 0 h 3"/>
                                      <a:gd name="T4" fmla="*/ 56 w 58"/>
                                      <a:gd name="T5" fmla="*/ 3 h 3"/>
                                      <a:gd name="T6" fmla="*/ 0 w 58"/>
                                      <a:gd name="T7" fmla="*/ 0 h 3"/>
                                    </a:gdLst>
                                    <a:ahLst/>
                                    <a:cxnLst>
                                      <a:cxn ang="0">
                                        <a:pos x="T0" y="T1"/>
                                      </a:cxn>
                                      <a:cxn ang="0">
                                        <a:pos x="T2" y="T3"/>
                                      </a:cxn>
                                      <a:cxn ang="0">
                                        <a:pos x="T4" y="T5"/>
                                      </a:cxn>
                                      <a:cxn ang="0">
                                        <a:pos x="T6" y="T7"/>
                                      </a:cxn>
                                    </a:cxnLst>
                                    <a:rect l="0" t="0" r="r" b="b"/>
                                    <a:pathLst>
                                      <a:path w="58" h="3">
                                        <a:moveTo>
                                          <a:pt x="0" y="0"/>
                                        </a:moveTo>
                                        <a:lnTo>
                                          <a:pt x="58" y="0"/>
                                        </a:lnTo>
                                        <a:lnTo>
                                          <a:pt x="56" y="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3" name="Freeform 625"/>
                                <wps:cNvSpPr>
                                  <a:spLocks/>
                                </wps:cNvSpPr>
                                <wps:spPr bwMode="auto">
                                  <a:xfrm>
                                    <a:off x="9208" y="2519"/>
                                    <a:ext cx="28" cy="1"/>
                                  </a:xfrm>
                                  <a:custGeom>
                                    <a:avLst/>
                                    <a:gdLst>
                                      <a:gd name="T0" fmla="*/ 0 w 58"/>
                                      <a:gd name="T1" fmla="*/ 0 h 3"/>
                                      <a:gd name="T2" fmla="*/ 58 w 58"/>
                                      <a:gd name="T3" fmla="*/ 0 h 3"/>
                                      <a:gd name="T4" fmla="*/ 56 w 58"/>
                                      <a:gd name="T5" fmla="*/ 3 h 3"/>
                                      <a:gd name="T6" fmla="*/ 0 w 58"/>
                                      <a:gd name="T7" fmla="*/ 0 h 3"/>
                                    </a:gdLst>
                                    <a:ahLst/>
                                    <a:cxnLst>
                                      <a:cxn ang="0">
                                        <a:pos x="T0" y="T1"/>
                                      </a:cxn>
                                      <a:cxn ang="0">
                                        <a:pos x="T2" y="T3"/>
                                      </a:cxn>
                                      <a:cxn ang="0">
                                        <a:pos x="T4" y="T5"/>
                                      </a:cxn>
                                      <a:cxn ang="0">
                                        <a:pos x="T6" y="T7"/>
                                      </a:cxn>
                                    </a:cxnLst>
                                    <a:rect l="0" t="0" r="r" b="b"/>
                                    <a:pathLst>
                                      <a:path w="58" h="3">
                                        <a:moveTo>
                                          <a:pt x="0" y="0"/>
                                        </a:moveTo>
                                        <a:lnTo>
                                          <a:pt x="58" y="0"/>
                                        </a:lnTo>
                                        <a:lnTo>
                                          <a:pt x="56" y="3"/>
                                        </a:lnTo>
                                        <a:lnTo>
                                          <a:pt x="0"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4" name="Freeform 626"/>
                                <wps:cNvSpPr>
                                  <a:spLocks/>
                                </wps:cNvSpPr>
                                <wps:spPr bwMode="auto">
                                  <a:xfrm>
                                    <a:off x="9208" y="2520"/>
                                    <a:ext cx="27" cy="2"/>
                                  </a:xfrm>
                                  <a:custGeom>
                                    <a:avLst/>
                                    <a:gdLst>
                                      <a:gd name="T0" fmla="*/ 0 w 54"/>
                                      <a:gd name="T1" fmla="*/ 0 h 4"/>
                                      <a:gd name="T2" fmla="*/ 2 w 54"/>
                                      <a:gd name="T3" fmla="*/ 4 h 4"/>
                                      <a:gd name="T4" fmla="*/ 54 w 54"/>
                                      <a:gd name="T5" fmla="*/ 4 h 4"/>
                                      <a:gd name="T6" fmla="*/ 0 w 54"/>
                                      <a:gd name="T7" fmla="*/ 0 h 4"/>
                                    </a:gdLst>
                                    <a:ahLst/>
                                    <a:cxnLst>
                                      <a:cxn ang="0">
                                        <a:pos x="T0" y="T1"/>
                                      </a:cxn>
                                      <a:cxn ang="0">
                                        <a:pos x="T2" y="T3"/>
                                      </a:cxn>
                                      <a:cxn ang="0">
                                        <a:pos x="T4" y="T5"/>
                                      </a:cxn>
                                      <a:cxn ang="0">
                                        <a:pos x="T6" y="T7"/>
                                      </a:cxn>
                                    </a:cxnLst>
                                    <a:rect l="0" t="0" r="r" b="b"/>
                                    <a:pathLst>
                                      <a:path w="54" h="4">
                                        <a:moveTo>
                                          <a:pt x="0" y="0"/>
                                        </a:moveTo>
                                        <a:lnTo>
                                          <a:pt x="2" y="4"/>
                                        </a:lnTo>
                                        <a:lnTo>
                                          <a:pt x="54" y="4"/>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5" name="Freeform 627"/>
                                <wps:cNvSpPr>
                                  <a:spLocks/>
                                </wps:cNvSpPr>
                                <wps:spPr bwMode="auto">
                                  <a:xfrm>
                                    <a:off x="9208" y="2520"/>
                                    <a:ext cx="27" cy="2"/>
                                  </a:xfrm>
                                  <a:custGeom>
                                    <a:avLst/>
                                    <a:gdLst>
                                      <a:gd name="T0" fmla="*/ 0 w 54"/>
                                      <a:gd name="T1" fmla="*/ 0 h 4"/>
                                      <a:gd name="T2" fmla="*/ 2 w 54"/>
                                      <a:gd name="T3" fmla="*/ 4 h 4"/>
                                      <a:gd name="T4" fmla="*/ 54 w 54"/>
                                      <a:gd name="T5" fmla="*/ 4 h 4"/>
                                      <a:gd name="T6" fmla="*/ 0 w 54"/>
                                      <a:gd name="T7" fmla="*/ 0 h 4"/>
                                    </a:gdLst>
                                    <a:ahLst/>
                                    <a:cxnLst>
                                      <a:cxn ang="0">
                                        <a:pos x="T0" y="T1"/>
                                      </a:cxn>
                                      <a:cxn ang="0">
                                        <a:pos x="T2" y="T3"/>
                                      </a:cxn>
                                      <a:cxn ang="0">
                                        <a:pos x="T4" y="T5"/>
                                      </a:cxn>
                                      <a:cxn ang="0">
                                        <a:pos x="T6" y="T7"/>
                                      </a:cxn>
                                    </a:cxnLst>
                                    <a:rect l="0" t="0" r="r" b="b"/>
                                    <a:pathLst>
                                      <a:path w="54" h="4">
                                        <a:moveTo>
                                          <a:pt x="0" y="0"/>
                                        </a:moveTo>
                                        <a:lnTo>
                                          <a:pt x="2" y="4"/>
                                        </a:lnTo>
                                        <a:lnTo>
                                          <a:pt x="54" y="4"/>
                                        </a:lnTo>
                                        <a:lnTo>
                                          <a:pt x="0"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6" name="Freeform 628"/>
                                <wps:cNvSpPr>
                                  <a:spLocks/>
                                </wps:cNvSpPr>
                                <wps:spPr bwMode="auto">
                                  <a:xfrm>
                                    <a:off x="9208" y="2520"/>
                                    <a:ext cx="28" cy="2"/>
                                  </a:xfrm>
                                  <a:custGeom>
                                    <a:avLst/>
                                    <a:gdLst>
                                      <a:gd name="T0" fmla="*/ 0 w 55"/>
                                      <a:gd name="T1" fmla="*/ 0 h 4"/>
                                      <a:gd name="T2" fmla="*/ 55 w 55"/>
                                      <a:gd name="T3" fmla="*/ 0 h 4"/>
                                      <a:gd name="T4" fmla="*/ 54 w 55"/>
                                      <a:gd name="T5" fmla="*/ 4 h 4"/>
                                      <a:gd name="T6" fmla="*/ 0 w 55"/>
                                      <a:gd name="T7" fmla="*/ 0 h 4"/>
                                    </a:gdLst>
                                    <a:ahLst/>
                                    <a:cxnLst>
                                      <a:cxn ang="0">
                                        <a:pos x="T0" y="T1"/>
                                      </a:cxn>
                                      <a:cxn ang="0">
                                        <a:pos x="T2" y="T3"/>
                                      </a:cxn>
                                      <a:cxn ang="0">
                                        <a:pos x="T4" y="T5"/>
                                      </a:cxn>
                                      <a:cxn ang="0">
                                        <a:pos x="T6" y="T7"/>
                                      </a:cxn>
                                    </a:cxnLst>
                                    <a:rect l="0" t="0" r="r" b="b"/>
                                    <a:pathLst>
                                      <a:path w="55" h="4">
                                        <a:moveTo>
                                          <a:pt x="0" y="0"/>
                                        </a:moveTo>
                                        <a:lnTo>
                                          <a:pt x="55" y="0"/>
                                        </a:lnTo>
                                        <a:lnTo>
                                          <a:pt x="54" y="4"/>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7" name="Freeform 629"/>
                                <wps:cNvSpPr>
                                  <a:spLocks/>
                                </wps:cNvSpPr>
                                <wps:spPr bwMode="auto">
                                  <a:xfrm>
                                    <a:off x="9208" y="2520"/>
                                    <a:ext cx="28" cy="2"/>
                                  </a:xfrm>
                                  <a:custGeom>
                                    <a:avLst/>
                                    <a:gdLst>
                                      <a:gd name="T0" fmla="*/ 0 w 55"/>
                                      <a:gd name="T1" fmla="*/ 0 h 4"/>
                                      <a:gd name="T2" fmla="*/ 55 w 55"/>
                                      <a:gd name="T3" fmla="*/ 0 h 4"/>
                                      <a:gd name="T4" fmla="*/ 54 w 55"/>
                                      <a:gd name="T5" fmla="*/ 4 h 4"/>
                                      <a:gd name="T6" fmla="*/ 0 w 55"/>
                                      <a:gd name="T7" fmla="*/ 0 h 4"/>
                                    </a:gdLst>
                                    <a:ahLst/>
                                    <a:cxnLst>
                                      <a:cxn ang="0">
                                        <a:pos x="T0" y="T1"/>
                                      </a:cxn>
                                      <a:cxn ang="0">
                                        <a:pos x="T2" y="T3"/>
                                      </a:cxn>
                                      <a:cxn ang="0">
                                        <a:pos x="T4" y="T5"/>
                                      </a:cxn>
                                      <a:cxn ang="0">
                                        <a:pos x="T6" y="T7"/>
                                      </a:cxn>
                                    </a:cxnLst>
                                    <a:rect l="0" t="0" r="r" b="b"/>
                                    <a:pathLst>
                                      <a:path w="55" h="4">
                                        <a:moveTo>
                                          <a:pt x="0" y="0"/>
                                        </a:moveTo>
                                        <a:lnTo>
                                          <a:pt x="55" y="0"/>
                                        </a:lnTo>
                                        <a:lnTo>
                                          <a:pt x="54" y="4"/>
                                        </a:lnTo>
                                        <a:lnTo>
                                          <a:pt x="0"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8" name="Freeform 630"/>
                                <wps:cNvSpPr>
                                  <a:spLocks/>
                                </wps:cNvSpPr>
                                <wps:spPr bwMode="auto">
                                  <a:xfrm>
                                    <a:off x="9209" y="2522"/>
                                    <a:ext cx="25" cy="1"/>
                                  </a:xfrm>
                                  <a:custGeom>
                                    <a:avLst/>
                                    <a:gdLst>
                                      <a:gd name="T0" fmla="*/ 0 w 51"/>
                                      <a:gd name="T1" fmla="*/ 0 h 2"/>
                                      <a:gd name="T2" fmla="*/ 2 w 51"/>
                                      <a:gd name="T3" fmla="*/ 2 h 2"/>
                                      <a:gd name="T4" fmla="*/ 51 w 51"/>
                                      <a:gd name="T5" fmla="*/ 2 h 2"/>
                                      <a:gd name="T6" fmla="*/ 0 w 51"/>
                                      <a:gd name="T7" fmla="*/ 0 h 2"/>
                                    </a:gdLst>
                                    <a:ahLst/>
                                    <a:cxnLst>
                                      <a:cxn ang="0">
                                        <a:pos x="T0" y="T1"/>
                                      </a:cxn>
                                      <a:cxn ang="0">
                                        <a:pos x="T2" y="T3"/>
                                      </a:cxn>
                                      <a:cxn ang="0">
                                        <a:pos x="T4" y="T5"/>
                                      </a:cxn>
                                      <a:cxn ang="0">
                                        <a:pos x="T6" y="T7"/>
                                      </a:cxn>
                                    </a:cxnLst>
                                    <a:rect l="0" t="0" r="r" b="b"/>
                                    <a:pathLst>
                                      <a:path w="51" h="2">
                                        <a:moveTo>
                                          <a:pt x="0" y="0"/>
                                        </a:moveTo>
                                        <a:lnTo>
                                          <a:pt x="2" y="2"/>
                                        </a:lnTo>
                                        <a:lnTo>
                                          <a:pt x="51" y="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9" name="Freeform 631"/>
                                <wps:cNvSpPr>
                                  <a:spLocks/>
                                </wps:cNvSpPr>
                                <wps:spPr bwMode="auto">
                                  <a:xfrm>
                                    <a:off x="9209" y="2522"/>
                                    <a:ext cx="25" cy="1"/>
                                  </a:xfrm>
                                  <a:custGeom>
                                    <a:avLst/>
                                    <a:gdLst>
                                      <a:gd name="T0" fmla="*/ 0 w 51"/>
                                      <a:gd name="T1" fmla="*/ 0 h 2"/>
                                      <a:gd name="T2" fmla="*/ 2 w 51"/>
                                      <a:gd name="T3" fmla="*/ 2 h 2"/>
                                      <a:gd name="T4" fmla="*/ 51 w 51"/>
                                      <a:gd name="T5" fmla="*/ 2 h 2"/>
                                      <a:gd name="T6" fmla="*/ 0 w 51"/>
                                      <a:gd name="T7" fmla="*/ 0 h 2"/>
                                    </a:gdLst>
                                    <a:ahLst/>
                                    <a:cxnLst>
                                      <a:cxn ang="0">
                                        <a:pos x="T0" y="T1"/>
                                      </a:cxn>
                                      <a:cxn ang="0">
                                        <a:pos x="T2" y="T3"/>
                                      </a:cxn>
                                      <a:cxn ang="0">
                                        <a:pos x="T4" y="T5"/>
                                      </a:cxn>
                                      <a:cxn ang="0">
                                        <a:pos x="T6" y="T7"/>
                                      </a:cxn>
                                    </a:cxnLst>
                                    <a:rect l="0" t="0" r="r" b="b"/>
                                    <a:pathLst>
                                      <a:path w="51" h="2">
                                        <a:moveTo>
                                          <a:pt x="0" y="0"/>
                                        </a:moveTo>
                                        <a:lnTo>
                                          <a:pt x="2" y="2"/>
                                        </a:lnTo>
                                        <a:lnTo>
                                          <a:pt x="51" y="2"/>
                                        </a:lnTo>
                                        <a:lnTo>
                                          <a:pt x="0"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0" name="Freeform 632"/>
                                <wps:cNvSpPr>
                                  <a:spLocks/>
                                </wps:cNvSpPr>
                                <wps:spPr bwMode="auto">
                                  <a:xfrm>
                                    <a:off x="9209" y="2522"/>
                                    <a:ext cx="26" cy="1"/>
                                  </a:xfrm>
                                  <a:custGeom>
                                    <a:avLst/>
                                    <a:gdLst>
                                      <a:gd name="T0" fmla="*/ 0 w 52"/>
                                      <a:gd name="T1" fmla="*/ 0 h 2"/>
                                      <a:gd name="T2" fmla="*/ 52 w 52"/>
                                      <a:gd name="T3" fmla="*/ 0 h 2"/>
                                      <a:gd name="T4" fmla="*/ 51 w 52"/>
                                      <a:gd name="T5" fmla="*/ 2 h 2"/>
                                      <a:gd name="T6" fmla="*/ 0 w 52"/>
                                      <a:gd name="T7" fmla="*/ 0 h 2"/>
                                    </a:gdLst>
                                    <a:ahLst/>
                                    <a:cxnLst>
                                      <a:cxn ang="0">
                                        <a:pos x="T0" y="T1"/>
                                      </a:cxn>
                                      <a:cxn ang="0">
                                        <a:pos x="T2" y="T3"/>
                                      </a:cxn>
                                      <a:cxn ang="0">
                                        <a:pos x="T4" y="T5"/>
                                      </a:cxn>
                                      <a:cxn ang="0">
                                        <a:pos x="T6" y="T7"/>
                                      </a:cxn>
                                    </a:cxnLst>
                                    <a:rect l="0" t="0" r="r" b="b"/>
                                    <a:pathLst>
                                      <a:path w="52" h="2">
                                        <a:moveTo>
                                          <a:pt x="0" y="0"/>
                                        </a:moveTo>
                                        <a:lnTo>
                                          <a:pt x="52" y="0"/>
                                        </a:lnTo>
                                        <a:lnTo>
                                          <a:pt x="51" y="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1" name="Freeform 633"/>
                                <wps:cNvSpPr>
                                  <a:spLocks/>
                                </wps:cNvSpPr>
                                <wps:spPr bwMode="auto">
                                  <a:xfrm>
                                    <a:off x="9209" y="2522"/>
                                    <a:ext cx="26" cy="1"/>
                                  </a:xfrm>
                                  <a:custGeom>
                                    <a:avLst/>
                                    <a:gdLst>
                                      <a:gd name="T0" fmla="*/ 0 w 52"/>
                                      <a:gd name="T1" fmla="*/ 0 h 2"/>
                                      <a:gd name="T2" fmla="*/ 52 w 52"/>
                                      <a:gd name="T3" fmla="*/ 0 h 2"/>
                                      <a:gd name="T4" fmla="*/ 51 w 52"/>
                                      <a:gd name="T5" fmla="*/ 2 h 2"/>
                                      <a:gd name="T6" fmla="*/ 0 w 52"/>
                                      <a:gd name="T7" fmla="*/ 0 h 2"/>
                                    </a:gdLst>
                                    <a:ahLst/>
                                    <a:cxnLst>
                                      <a:cxn ang="0">
                                        <a:pos x="T0" y="T1"/>
                                      </a:cxn>
                                      <a:cxn ang="0">
                                        <a:pos x="T2" y="T3"/>
                                      </a:cxn>
                                      <a:cxn ang="0">
                                        <a:pos x="T4" y="T5"/>
                                      </a:cxn>
                                      <a:cxn ang="0">
                                        <a:pos x="T6" y="T7"/>
                                      </a:cxn>
                                    </a:cxnLst>
                                    <a:rect l="0" t="0" r="r" b="b"/>
                                    <a:pathLst>
                                      <a:path w="52" h="2">
                                        <a:moveTo>
                                          <a:pt x="0" y="0"/>
                                        </a:moveTo>
                                        <a:lnTo>
                                          <a:pt x="52" y="0"/>
                                        </a:lnTo>
                                        <a:lnTo>
                                          <a:pt x="51" y="2"/>
                                        </a:lnTo>
                                        <a:lnTo>
                                          <a:pt x="0"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2" name="Freeform 634"/>
                                <wps:cNvSpPr>
                                  <a:spLocks/>
                                </wps:cNvSpPr>
                                <wps:spPr bwMode="auto">
                                  <a:xfrm>
                                    <a:off x="9210" y="2523"/>
                                    <a:ext cx="23" cy="2"/>
                                  </a:xfrm>
                                  <a:custGeom>
                                    <a:avLst/>
                                    <a:gdLst>
                                      <a:gd name="T0" fmla="*/ 0 w 46"/>
                                      <a:gd name="T1" fmla="*/ 0 h 3"/>
                                      <a:gd name="T2" fmla="*/ 1 w 46"/>
                                      <a:gd name="T3" fmla="*/ 3 h 3"/>
                                      <a:gd name="T4" fmla="*/ 46 w 46"/>
                                      <a:gd name="T5" fmla="*/ 3 h 3"/>
                                      <a:gd name="T6" fmla="*/ 0 w 46"/>
                                      <a:gd name="T7" fmla="*/ 0 h 3"/>
                                    </a:gdLst>
                                    <a:ahLst/>
                                    <a:cxnLst>
                                      <a:cxn ang="0">
                                        <a:pos x="T0" y="T1"/>
                                      </a:cxn>
                                      <a:cxn ang="0">
                                        <a:pos x="T2" y="T3"/>
                                      </a:cxn>
                                      <a:cxn ang="0">
                                        <a:pos x="T4" y="T5"/>
                                      </a:cxn>
                                      <a:cxn ang="0">
                                        <a:pos x="T6" y="T7"/>
                                      </a:cxn>
                                    </a:cxnLst>
                                    <a:rect l="0" t="0" r="r" b="b"/>
                                    <a:pathLst>
                                      <a:path w="46" h="3">
                                        <a:moveTo>
                                          <a:pt x="0" y="0"/>
                                        </a:moveTo>
                                        <a:lnTo>
                                          <a:pt x="1" y="3"/>
                                        </a:lnTo>
                                        <a:lnTo>
                                          <a:pt x="46" y="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3" name="Freeform 635"/>
                                <wps:cNvSpPr>
                                  <a:spLocks/>
                                </wps:cNvSpPr>
                                <wps:spPr bwMode="auto">
                                  <a:xfrm>
                                    <a:off x="9210" y="2523"/>
                                    <a:ext cx="23" cy="2"/>
                                  </a:xfrm>
                                  <a:custGeom>
                                    <a:avLst/>
                                    <a:gdLst>
                                      <a:gd name="T0" fmla="*/ 0 w 46"/>
                                      <a:gd name="T1" fmla="*/ 0 h 3"/>
                                      <a:gd name="T2" fmla="*/ 1 w 46"/>
                                      <a:gd name="T3" fmla="*/ 3 h 3"/>
                                      <a:gd name="T4" fmla="*/ 46 w 46"/>
                                      <a:gd name="T5" fmla="*/ 3 h 3"/>
                                      <a:gd name="T6" fmla="*/ 0 w 46"/>
                                      <a:gd name="T7" fmla="*/ 0 h 3"/>
                                    </a:gdLst>
                                    <a:ahLst/>
                                    <a:cxnLst>
                                      <a:cxn ang="0">
                                        <a:pos x="T0" y="T1"/>
                                      </a:cxn>
                                      <a:cxn ang="0">
                                        <a:pos x="T2" y="T3"/>
                                      </a:cxn>
                                      <a:cxn ang="0">
                                        <a:pos x="T4" y="T5"/>
                                      </a:cxn>
                                      <a:cxn ang="0">
                                        <a:pos x="T6" y="T7"/>
                                      </a:cxn>
                                    </a:cxnLst>
                                    <a:rect l="0" t="0" r="r" b="b"/>
                                    <a:pathLst>
                                      <a:path w="46" h="3">
                                        <a:moveTo>
                                          <a:pt x="0" y="0"/>
                                        </a:moveTo>
                                        <a:lnTo>
                                          <a:pt x="1" y="3"/>
                                        </a:lnTo>
                                        <a:lnTo>
                                          <a:pt x="46" y="3"/>
                                        </a:lnTo>
                                        <a:lnTo>
                                          <a:pt x="0"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4" name="Freeform 636"/>
                                <wps:cNvSpPr>
                                  <a:spLocks/>
                                </wps:cNvSpPr>
                                <wps:spPr bwMode="auto">
                                  <a:xfrm>
                                    <a:off x="9210" y="2523"/>
                                    <a:ext cx="24" cy="2"/>
                                  </a:xfrm>
                                  <a:custGeom>
                                    <a:avLst/>
                                    <a:gdLst>
                                      <a:gd name="T0" fmla="*/ 0 w 49"/>
                                      <a:gd name="T1" fmla="*/ 0 h 3"/>
                                      <a:gd name="T2" fmla="*/ 49 w 49"/>
                                      <a:gd name="T3" fmla="*/ 0 h 3"/>
                                      <a:gd name="T4" fmla="*/ 46 w 49"/>
                                      <a:gd name="T5" fmla="*/ 3 h 3"/>
                                      <a:gd name="T6" fmla="*/ 0 w 49"/>
                                      <a:gd name="T7" fmla="*/ 0 h 3"/>
                                    </a:gdLst>
                                    <a:ahLst/>
                                    <a:cxnLst>
                                      <a:cxn ang="0">
                                        <a:pos x="T0" y="T1"/>
                                      </a:cxn>
                                      <a:cxn ang="0">
                                        <a:pos x="T2" y="T3"/>
                                      </a:cxn>
                                      <a:cxn ang="0">
                                        <a:pos x="T4" y="T5"/>
                                      </a:cxn>
                                      <a:cxn ang="0">
                                        <a:pos x="T6" y="T7"/>
                                      </a:cxn>
                                    </a:cxnLst>
                                    <a:rect l="0" t="0" r="r" b="b"/>
                                    <a:pathLst>
                                      <a:path w="49" h="3">
                                        <a:moveTo>
                                          <a:pt x="0" y="0"/>
                                        </a:moveTo>
                                        <a:lnTo>
                                          <a:pt x="49" y="0"/>
                                        </a:lnTo>
                                        <a:lnTo>
                                          <a:pt x="46" y="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5" name="Freeform 637"/>
                                <wps:cNvSpPr>
                                  <a:spLocks/>
                                </wps:cNvSpPr>
                                <wps:spPr bwMode="auto">
                                  <a:xfrm>
                                    <a:off x="9210" y="2523"/>
                                    <a:ext cx="24" cy="2"/>
                                  </a:xfrm>
                                  <a:custGeom>
                                    <a:avLst/>
                                    <a:gdLst>
                                      <a:gd name="T0" fmla="*/ 0 w 49"/>
                                      <a:gd name="T1" fmla="*/ 0 h 3"/>
                                      <a:gd name="T2" fmla="*/ 49 w 49"/>
                                      <a:gd name="T3" fmla="*/ 0 h 3"/>
                                      <a:gd name="T4" fmla="*/ 46 w 49"/>
                                      <a:gd name="T5" fmla="*/ 3 h 3"/>
                                      <a:gd name="T6" fmla="*/ 0 w 49"/>
                                      <a:gd name="T7" fmla="*/ 0 h 3"/>
                                    </a:gdLst>
                                    <a:ahLst/>
                                    <a:cxnLst>
                                      <a:cxn ang="0">
                                        <a:pos x="T0" y="T1"/>
                                      </a:cxn>
                                      <a:cxn ang="0">
                                        <a:pos x="T2" y="T3"/>
                                      </a:cxn>
                                      <a:cxn ang="0">
                                        <a:pos x="T4" y="T5"/>
                                      </a:cxn>
                                      <a:cxn ang="0">
                                        <a:pos x="T6" y="T7"/>
                                      </a:cxn>
                                    </a:cxnLst>
                                    <a:rect l="0" t="0" r="r" b="b"/>
                                    <a:pathLst>
                                      <a:path w="49" h="3">
                                        <a:moveTo>
                                          <a:pt x="0" y="0"/>
                                        </a:moveTo>
                                        <a:lnTo>
                                          <a:pt x="49" y="0"/>
                                        </a:lnTo>
                                        <a:lnTo>
                                          <a:pt x="46" y="3"/>
                                        </a:lnTo>
                                        <a:lnTo>
                                          <a:pt x="0"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6" name="Freeform 638"/>
                                <wps:cNvSpPr>
                                  <a:spLocks/>
                                </wps:cNvSpPr>
                                <wps:spPr bwMode="auto">
                                  <a:xfrm>
                                    <a:off x="9211" y="2525"/>
                                    <a:ext cx="21" cy="0"/>
                                  </a:xfrm>
                                  <a:custGeom>
                                    <a:avLst/>
                                    <a:gdLst>
                                      <a:gd name="T0" fmla="*/ 0 w 44"/>
                                      <a:gd name="T1" fmla="*/ 0 h 1"/>
                                      <a:gd name="T2" fmla="*/ 3 w 44"/>
                                      <a:gd name="T3" fmla="*/ 1 h 1"/>
                                      <a:gd name="T4" fmla="*/ 44 w 44"/>
                                      <a:gd name="T5" fmla="*/ 1 h 1"/>
                                      <a:gd name="T6" fmla="*/ 0 w 44"/>
                                      <a:gd name="T7" fmla="*/ 0 h 1"/>
                                    </a:gdLst>
                                    <a:ahLst/>
                                    <a:cxnLst>
                                      <a:cxn ang="0">
                                        <a:pos x="T0" y="T1"/>
                                      </a:cxn>
                                      <a:cxn ang="0">
                                        <a:pos x="T2" y="T3"/>
                                      </a:cxn>
                                      <a:cxn ang="0">
                                        <a:pos x="T4" y="T5"/>
                                      </a:cxn>
                                      <a:cxn ang="0">
                                        <a:pos x="T6" y="T7"/>
                                      </a:cxn>
                                    </a:cxnLst>
                                    <a:rect l="0" t="0" r="r" b="b"/>
                                    <a:pathLst>
                                      <a:path w="44" h="1">
                                        <a:moveTo>
                                          <a:pt x="0" y="0"/>
                                        </a:moveTo>
                                        <a:lnTo>
                                          <a:pt x="3" y="1"/>
                                        </a:lnTo>
                                        <a:lnTo>
                                          <a:pt x="44" y="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7" name="Freeform 639"/>
                                <wps:cNvSpPr>
                                  <a:spLocks/>
                                </wps:cNvSpPr>
                                <wps:spPr bwMode="auto">
                                  <a:xfrm>
                                    <a:off x="9211" y="2525"/>
                                    <a:ext cx="21" cy="0"/>
                                  </a:xfrm>
                                  <a:custGeom>
                                    <a:avLst/>
                                    <a:gdLst>
                                      <a:gd name="T0" fmla="*/ 0 w 44"/>
                                      <a:gd name="T1" fmla="*/ 0 h 1"/>
                                      <a:gd name="T2" fmla="*/ 3 w 44"/>
                                      <a:gd name="T3" fmla="*/ 1 h 1"/>
                                      <a:gd name="T4" fmla="*/ 44 w 44"/>
                                      <a:gd name="T5" fmla="*/ 1 h 1"/>
                                      <a:gd name="T6" fmla="*/ 0 w 44"/>
                                      <a:gd name="T7" fmla="*/ 0 h 1"/>
                                    </a:gdLst>
                                    <a:ahLst/>
                                    <a:cxnLst>
                                      <a:cxn ang="0">
                                        <a:pos x="T0" y="T1"/>
                                      </a:cxn>
                                      <a:cxn ang="0">
                                        <a:pos x="T2" y="T3"/>
                                      </a:cxn>
                                      <a:cxn ang="0">
                                        <a:pos x="T4" y="T5"/>
                                      </a:cxn>
                                      <a:cxn ang="0">
                                        <a:pos x="T6" y="T7"/>
                                      </a:cxn>
                                    </a:cxnLst>
                                    <a:rect l="0" t="0" r="r" b="b"/>
                                    <a:pathLst>
                                      <a:path w="44" h="1">
                                        <a:moveTo>
                                          <a:pt x="0" y="0"/>
                                        </a:moveTo>
                                        <a:lnTo>
                                          <a:pt x="3" y="1"/>
                                        </a:lnTo>
                                        <a:lnTo>
                                          <a:pt x="44" y="1"/>
                                        </a:lnTo>
                                        <a:lnTo>
                                          <a:pt x="0"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8" name="Freeform 640"/>
                                <wps:cNvSpPr>
                                  <a:spLocks/>
                                </wps:cNvSpPr>
                                <wps:spPr bwMode="auto">
                                  <a:xfrm>
                                    <a:off x="9211" y="2525"/>
                                    <a:ext cx="22" cy="0"/>
                                  </a:xfrm>
                                  <a:custGeom>
                                    <a:avLst/>
                                    <a:gdLst>
                                      <a:gd name="T0" fmla="*/ 0 w 45"/>
                                      <a:gd name="T1" fmla="*/ 0 h 1"/>
                                      <a:gd name="T2" fmla="*/ 45 w 45"/>
                                      <a:gd name="T3" fmla="*/ 0 h 1"/>
                                      <a:gd name="T4" fmla="*/ 44 w 45"/>
                                      <a:gd name="T5" fmla="*/ 1 h 1"/>
                                      <a:gd name="T6" fmla="*/ 0 w 45"/>
                                      <a:gd name="T7" fmla="*/ 0 h 1"/>
                                    </a:gdLst>
                                    <a:ahLst/>
                                    <a:cxnLst>
                                      <a:cxn ang="0">
                                        <a:pos x="T0" y="T1"/>
                                      </a:cxn>
                                      <a:cxn ang="0">
                                        <a:pos x="T2" y="T3"/>
                                      </a:cxn>
                                      <a:cxn ang="0">
                                        <a:pos x="T4" y="T5"/>
                                      </a:cxn>
                                      <a:cxn ang="0">
                                        <a:pos x="T6" y="T7"/>
                                      </a:cxn>
                                    </a:cxnLst>
                                    <a:rect l="0" t="0" r="r" b="b"/>
                                    <a:pathLst>
                                      <a:path w="45" h="1">
                                        <a:moveTo>
                                          <a:pt x="0" y="0"/>
                                        </a:moveTo>
                                        <a:lnTo>
                                          <a:pt x="45" y="0"/>
                                        </a:lnTo>
                                        <a:lnTo>
                                          <a:pt x="44" y="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9" name="Freeform 641"/>
                                <wps:cNvSpPr>
                                  <a:spLocks/>
                                </wps:cNvSpPr>
                                <wps:spPr bwMode="auto">
                                  <a:xfrm>
                                    <a:off x="9211" y="2525"/>
                                    <a:ext cx="22" cy="0"/>
                                  </a:xfrm>
                                  <a:custGeom>
                                    <a:avLst/>
                                    <a:gdLst>
                                      <a:gd name="T0" fmla="*/ 0 w 45"/>
                                      <a:gd name="T1" fmla="*/ 0 h 1"/>
                                      <a:gd name="T2" fmla="*/ 45 w 45"/>
                                      <a:gd name="T3" fmla="*/ 0 h 1"/>
                                      <a:gd name="T4" fmla="*/ 44 w 45"/>
                                      <a:gd name="T5" fmla="*/ 1 h 1"/>
                                      <a:gd name="T6" fmla="*/ 0 w 45"/>
                                      <a:gd name="T7" fmla="*/ 0 h 1"/>
                                    </a:gdLst>
                                    <a:ahLst/>
                                    <a:cxnLst>
                                      <a:cxn ang="0">
                                        <a:pos x="T0" y="T1"/>
                                      </a:cxn>
                                      <a:cxn ang="0">
                                        <a:pos x="T2" y="T3"/>
                                      </a:cxn>
                                      <a:cxn ang="0">
                                        <a:pos x="T4" y="T5"/>
                                      </a:cxn>
                                      <a:cxn ang="0">
                                        <a:pos x="T6" y="T7"/>
                                      </a:cxn>
                                    </a:cxnLst>
                                    <a:rect l="0" t="0" r="r" b="b"/>
                                    <a:pathLst>
                                      <a:path w="45" h="1">
                                        <a:moveTo>
                                          <a:pt x="0" y="0"/>
                                        </a:moveTo>
                                        <a:lnTo>
                                          <a:pt x="45" y="0"/>
                                        </a:lnTo>
                                        <a:lnTo>
                                          <a:pt x="44" y="1"/>
                                        </a:lnTo>
                                        <a:lnTo>
                                          <a:pt x="0"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0" name="Freeform 642"/>
                                <wps:cNvSpPr>
                                  <a:spLocks/>
                                </wps:cNvSpPr>
                                <wps:spPr bwMode="auto">
                                  <a:xfrm>
                                    <a:off x="9212" y="2525"/>
                                    <a:ext cx="19" cy="1"/>
                                  </a:xfrm>
                                  <a:custGeom>
                                    <a:avLst/>
                                    <a:gdLst>
                                      <a:gd name="T0" fmla="*/ 0 w 38"/>
                                      <a:gd name="T1" fmla="*/ 0 h 3"/>
                                      <a:gd name="T2" fmla="*/ 3 w 38"/>
                                      <a:gd name="T3" fmla="*/ 3 h 3"/>
                                      <a:gd name="T4" fmla="*/ 38 w 38"/>
                                      <a:gd name="T5" fmla="*/ 3 h 3"/>
                                      <a:gd name="T6" fmla="*/ 0 w 38"/>
                                      <a:gd name="T7" fmla="*/ 0 h 3"/>
                                    </a:gdLst>
                                    <a:ahLst/>
                                    <a:cxnLst>
                                      <a:cxn ang="0">
                                        <a:pos x="T0" y="T1"/>
                                      </a:cxn>
                                      <a:cxn ang="0">
                                        <a:pos x="T2" y="T3"/>
                                      </a:cxn>
                                      <a:cxn ang="0">
                                        <a:pos x="T4" y="T5"/>
                                      </a:cxn>
                                      <a:cxn ang="0">
                                        <a:pos x="T6" y="T7"/>
                                      </a:cxn>
                                    </a:cxnLst>
                                    <a:rect l="0" t="0" r="r" b="b"/>
                                    <a:pathLst>
                                      <a:path w="38" h="3">
                                        <a:moveTo>
                                          <a:pt x="0" y="0"/>
                                        </a:moveTo>
                                        <a:lnTo>
                                          <a:pt x="3" y="3"/>
                                        </a:lnTo>
                                        <a:lnTo>
                                          <a:pt x="38" y="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1" name="Freeform 643"/>
                                <wps:cNvSpPr>
                                  <a:spLocks/>
                                </wps:cNvSpPr>
                                <wps:spPr bwMode="auto">
                                  <a:xfrm>
                                    <a:off x="9212" y="2525"/>
                                    <a:ext cx="19" cy="1"/>
                                  </a:xfrm>
                                  <a:custGeom>
                                    <a:avLst/>
                                    <a:gdLst>
                                      <a:gd name="T0" fmla="*/ 0 w 38"/>
                                      <a:gd name="T1" fmla="*/ 0 h 3"/>
                                      <a:gd name="T2" fmla="*/ 3 w 38"/>
                                      <a:gd name="T3" fmla="*/ 3 h 3"/>
                                      <a:gd name="T4" fmla="*/ 38 w 38"/>
                                      <a:gd name="T5" fmla="*/ 3 h 3"/>
                                      <a:gd name="T6" fmla="*/ 0 w 38"/>
                                      <a:gd name="T7" fmla="*/ 0 h 3"/>
                                    </a:gdLst>
                                    <a:ahLst/>
                                    <a:cxnLst>
                                      <a:cxn ang="0">
                                        <a:pos x="T0" y="T1"/>
                                      </a:cxn>
                                      <a:cxn ang="0">
                                        <a:pos x="T2" y="T3"/>
                                      </a:cxn>
                                      <a:cxn ang="0">
                                        <a:pos x="T4" y="T5"/>
                                      </a:cxn>
                                      <a:cxn ang="0">
                                        <a:pos x="T6" y="T7"/>
                                      </a:cxn>
                                    </a:cxnLst>
                                    <a:rect l="0" t="0" r="r" b="b"/>
                                    <a:pathLst>
                                      <a:path w="38" h="3">
                                        <a:moveTo>
                                          <a:pt x="0" y="0"/>
                                        </a:moveTo>
                                        <a:lnTo>
                                          <a:pt x="3" y="3"/>
                                        </a:lnTo>
                                        <a:lnTo>
                                          <a:pt x="38" y="3"/>
                                        </a:lnTo>
                                        <a:lnTo>
                                          <a:pt x="0"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2" name="Freeform 644"/>
                                <wps:cNvSpPr>
                                  <a:spLocks/>
                                </wps:cNvSpPr>
                                <wps:spPr bwMode="auto">
                                  <a:xfrm>
                                    <a:off x="9212" y="2525"/>
                                    <a:ext cx="20" cy="1"/>
                                  </a:xfrm>
                                  <a:custGeom>
                                    <a:avLst/>
                                    <a:gdLst>
                                      <a:gd name="T0" fmla="*/ 0 w 41"/>
                                      <a:gd name="T1" fmla="*/ 0 h 3"/>
                                      <a:gd name="T2" fmla="*/ 41 w 41"/>
                                      <a:gd name="T3" fmla="*/ 0 h 3"/>
                                      <a:gd name="T4" fmla="*/ 38 w 41"/>
                                      <a:gd name="T5" fmla="*/ 3 h 3"/>
                                      <a:gd name="T6" fmla="*/ 0 w 41"/>
                                      <a:gd name="T7" fmla="*/ 0 h 3"/>
                                    </a:gdLst>
                                    <a:ahLst/>
                                    <a:cxnLst>
                                      <a:cxn ang="0">
                                        <a:pos x="T0" y="T1"/>
                                      </a:cxn>
                                      <a:cxn ang="0">
                                        <a:pos x="T2" y="T3"/>
                                      </a:cxn>
                                      <a:cxn ang="0">
                                        <a:pos x="T4" y="T5"/>
                                      </a:cxn>
                                      <a:cxn ang="0">
                                        <a:pos x="T6" y="T7"/>
                                      </a:cxn>
                                    </a:cxnLst>
                                    <a:rect l="0" t="0" r="r" b="b"/>
                                    <a:pathLst>
                                      <a:path w="41" h="3">
                                        <a:moveTo>
                                          <a:pt x="0" y="0"/>
                                        </a:moveTo>
                                        <a:lnTo>
                                          <a:pt x="41" y="0"/>
                                        </a:lnTo>
                                        <a:lnTo>
                                          <a:pt x="38" y="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3" name="Freeform 645"/>
                                <wps:cNvSpPr>
                                  <a:spLocks/>
                                </wps:cNvSpPr>
                                <wps:spPr bwMode="auto">
                                  <a:xfrm>
                                    <a:off x="9212" y="2525"/>
                                    <a:ext cx="20" cy="1"/>
                                  </a:xfrm>
                                  <a:custGeom>
                                    <a:avLst/>
                                    <a:gdLst>
                                      <a:gd name="T0" fmla="*/ 0 w 41"/>
                                      <a:gd name="T1" fmla="*/ 0 h 3"/>
                                      <a:gd name="T2" fmla="*/ 41 w 41"/>
                                      <a:gd name="T3" fmla="*/ 0 h 3"/>
                                      <a:gd name="T4" fmla="*/ 38 w 41"/>
                                      <a:gd name="T5" fmla="*/ 3 h 3"/>
                                      <a:gd name="T6" fmla="*/ 0 w 41"/>
                                      <a:gd name="T7" fmla="*/ 0 h 3"/>
                                    </a:gdLst>
                                    <a:ahLst/>
                                    <a:cxnLst>
                                      <a:cxn ang="0">
                                        <a:pos x="T0" y="T1"/>
                                      </a:cxn>
                                      <a:cxn ang="0">
                                        <a:pos x="T2" y="T3"/>
                                      </a:cxn>
                                      <a:cxn ang="0">
                                        <a:pos x="T4" y="T5"/>
                                      </a:cxn>
                                      <a:cxn ang="0">
                                        <a:pos x="T6" y="T7"/>
                                      </a:cxn>
                                    </a:cxnLst>
                                    <a:rect l="0" t="0" r="r" b="b"/>
                                    <a:pathLst>
                                      <a:path w="41" h="3">
                                        <a:moveTo>
                                          <a:pt x="0" y="0"/>
                                        </a:moveTo>
                                        <a:lnTo>
                                          <a:pt x="41" y="0"/>
                                        </a:lnTo>
                                        <a:lnTo>
                                          <a:pt x="38" y="3"/>
                                        </a:lnTo>
                                        <a:lnTo>
                                          <a:pt x="0"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4" name="Freeform 646"/>
                                <wps:cNvSpPr>
                                  <a:spLocks/>
                                </wps:cNvSpPr>
                                <wps:spPr bwMode="auto">
                                  <a:xfrm>
                                    <a:off x="9213" y="2526"/>
                                    <a:ext cx="17" cy="1"/>
                                  </a:xfrm>
                                  <a:custGeom>
                                    <a:avLst/>
                                    <a:gdLst>
                                      <a:gd name="T0" fmla="*/ 0 w 33"/>
                                      <a:gd name="T1" fmla="*/ 0 h 1"/>
                                      <a:gd name="T2" fmla="*/ 2 w 33"/>
                                      <a:gd name="T3" fmla="*/ 1 h 1"/>
                                      <a:gd name="T4" fmla="*/ 33 w 33"/>
                                      <a:gd name="T5" fmla="*/ 1 h 1"/>
                                      <a:gd name="T6" fmla="*/ 0 w 33"/>
                                      <a:gd name="T7" fmla="*/ 0 h 1"/>
                                    </a:gdLst>
                                    <a:ahLst/>
                                    <a:cxnLst>
                                      <a:cxn ang="0">
                                        <a:pos x="T0" y="T1"/>
                                      </a:cxn>
                                      <a:cxn ang="0">
                                        <a:pos x="T2" y="T3"/>
                                      </a:cxn>
                                      <a:cxn ang="0">
                                        <a:pos x="T4" y="T5"/>
                                      </a:cxn>
                                      <a:cxn ang="0">
                                        <a:pos x="T6" y="T7"/>
                                      </a:cxn>
                                    </a:cxnLst>
                                    <a:rect l="0" t="0" r="r" b="b"/>
                                    <a:pathLst>
                                      <a:path w="33" h="1">
                                        <a:moveTo>
                                          <a:pt x="0" y="0"/>
                                        </a:moveTo>
                                        <a:lnTo>
                                          <a:pt x="2" y="1"/>
                                        </a:lnTo>
                                        <a:lnTo>
                                          <a:pt x="33" y="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5" name="Freeform 647"/>
                                <wps:cNvSpPr>
                                  <a:spLocks/>
                                </wps:cNvSpPr>
                                <wps:spPr bwMode="auto">
                                  <a:xfrm>
                                    <a:off x="9213" y="2526"/>
                                    <a:ext cx="17" cy="1"/>
                                  </a:xfrm>
                                  <a:custGeom>
                                    <a:avLst/>
                                    <a:gdLst>
                                      <a:gd name="T0" fmla="*/ 0 w 33"/>
                                      <a:gd name="T1" fmla="*/ 0 h 1"/>
                                      <a:gd name="T2" fmla="*/ 2 w 33"/>
                                      <a:gd name="T3" fmla="*/ 1 h 1"/>
                                      <a:gd name="T4" fmla="*/ 33 w 33"/>
                                      <a:gd name="T5" fmla="*/ 1 h 1"/>
                                      <a:gd name="T6" fmla="*/ 0 w 33"/>
                                      <a:gd name="T7" fmla="*/ 0 h 1"/>
                                    </a:gdLst>
                                    <a:ahLst/>
                                    <a:cxnLst>
                                      <a:cxn ang="0">
                                        <a:pos x="T0" y="T1"/>
                                      </a:cxn>
                                      <a:cxn ang="0">
                                        <a:pos x="T2" y="T3"/>
                                      </a:cxn>
                                      <a:cxn ang="0">
                                        <a:pos x="T4" y="T5"/>
                                      </a:cxn>
                                      <a:cxn ang="0">
                                        <a:pos x="T6" y="T7"/>
                                      </a:cxn>
                                    </a:cxnLst>
                                    <a:rect l="0" t="0" r="r" b="b"/>
                                    <a:pathLst>
                                      <a:path w="33" h="1">
                                        <a:moveTo>
                                          <a:pt x="0" y="0"/>
                                        </a:moveTo>
                                        <a:lnTo>
                                          <a:pt x="2" y="1"/>
                                        </a:lnTo>
                                        <a:lnTo>
                                          <a:pt x="33" y="1"/>
                                        </a:lnTo>
                                        <a:lnTo>
                                          <a:pt x="0"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6" name="Freeform 648"/>
                                <wps:cNvSpPr>
                                  <a:spLocks/>
                                </wps:cNvSpPr>
                                <wps:spPr bwMode="auto">
                                  <a:xfrm>
                                    <a:off x="9213" y="2526"/>
                                    <a:ext cx="18" cy="1"/>
                                  </a:xfrm>
                                  <a:custGeom>
                                    <a:avLst/>
                                    <a:gdLst>
                                      <a:gd name="T0" fmla="*/ 0 w 35"/>
                                      <a:gd name="T1" fmla="*/ 0 h 1"/>
                                      <a:gd name="T2" fmla="*/ 35 w 35"/>
                                      <a:gd name="T3" fmla="*/ 0 h 1"/>
                                      <a:gd name="T4" fmla="*/ 33 w 35"/>
                                      <a:gd name="T5" fmla="*/ 1 h 1"/>
                                      <a:gd name="T6" fmla="*/ 0 w 35"/>
                                      <a:gd name="T7" fmla="*/ 0 h 1"/>
                                    </a:gdLst>
                                    <a:ahLst/>
                                    <a:cxnLst>
                                      <a:cxn ang="0">
                                        <a:pos x="T0" y="T1"/>
                                      </a:cxn>
                                      <a:cxn ang="0">
                                        <a:pos x="T2" y="T3"/>
                                      </a:cxn>
                                      <a:cxn ang="0">
                                        <a:pos x="T4" y="T5"/>
                                      </a:cxn>
                                      <a:cxn ang="0">
                                        <a:pos x="T6" y="T7"/>
                                      </a:cxn>
                                    </a:cxnLst>
                                    <a:rect l="0" t="0" r="r" b="b"/>
                                    <a:pathLst>
                                      <a:path w="35" h="1">
                                        <a:moveTo>
                                          <a:pt x="0" y="0"/>
                                        </a:moveTo>
                                        <a:lnTo>
                                          <a:pt x="35" y="0"/>
                                        </a:lnTo>
                                        <a:lnTo>
                                          <a:pt x="33" y="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7" name="Freeform 649"/>
                                <wps:cNvSpPr>
                                  <a:spLocks/>
                                </wps:cNvSpPr>
                                <wps:spPr bwMode="auto">
                                  <a:xfrm>
                                    <a:off x="9213" y="2526"/>
                                    <a:ext cx="18" cy="1"/>
                                  </a:xfrm>
                                  <a:custGeom>
                                    <a:avLst/>
                                    <a:gdLst>
                                      <a:gd name="T0" fmla="*/ 0 w 35"/>
                                      <a:gd name="T1" fmla="*/ 0 h 1"/>
                                      <a:gd name="T2" fmla="*/ 35 w 35"/>
                                      <a:gd name="T3" fmla="*/ 0 h 1"/>
                                      <a:gd name="T4" fmla="*/ 33 w 35"/>
                                      <a:gd name="T5" fmla="*/ 1 h 1"/>
                                      <a:gd name="T6" fmla="*/ 0 w 35"/>
                                      <a:gd name="T7" fmla="*/ 0 h 1"/>
                                    </a:gdLst>
                                    <a:ahLst/>
                                    <a:cxnLst>
                                      <a:cxn ang="0">
                                        <a:pos x="T0" y="T1"/>
                                      </a:cxn>
                                      <a:cxn ang="0">
                                        <a:pos x="T2" y="T3"/>
                                      </a:cxn>
                                      <a:cxn ang="0">
                                        <a:pos x="T4" y="T5"/>
                                      </a:cxn>
                                      <a:cxn ang="0">
                                        <a:pos x="T6" y="T7"/>
                                      </a:cxn>
                                    </a:cxnLst>
                                    <a:rect l="0" t="0" r="r" b="b"/>
                                    <a:pathLst>
                                      <a:path w="35" h="1">
                                        <a:moveTo>
                                          <a:pt x="0" y="0"/>
                                        </a:moveTo>
                                        <a:lnTo>
                                          <a:pt x="35" y="0"/>
                                        </a:lnTo>
                                        <a:lnTo>
                                          <a:pt x="33" y="1"/>
                                        </a:lnTo>
                                        <a:lnTo>
                                          <a:pt x="0"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8" name="Freeform 650"/>
                                <wps:cNvSpPr>
                                  <a:spLocks/>
                                </wps:cNvSpPr>
                                <wps:spPr bwMode="auto">
                                  <a:xfrm>
                                    <a:off x="9215" y="2527"/>
                                    <a:ext cx="13" cy="1"/>
                                  </a:xfrm>
                                  <a:custGeom>
                                    <a:avLst/>
                                    <a:gdLst>
                                      <a:gd name="T0" fmla="*/ 0 w 27"/>
                                      <a:gd name="T1" fmla="*/ 0 h 2"/>
                                      <a:gd name="T2" fmla="*/ 3 w 27"/>
                                      <a:gd name="T3" fmla="*/ 2 h 2"/>
                                      <a:gd name="T4" fmla="*/ 27 w 27"/>
                                      <a:gd name="T5" fmla="*/ 2 h 2"/>
                                      <a:gd name="T6" fmla="*/ 0 w 27"/>
                                      <a:gd name="T7" fmla="*/ 0 h 2"/>
                                    </a:gdLst>
                                    <a:ahLst/>
                                    <a:cxnLst>
                                      <a:cxn ang="0">
                                        <a:pos x="T0" y="T1"/>
                                      </a:cxn>
                                      <a:cxn ang="0">
                                        <a:pos x="T2" y="T3"/>
                                      </a:cxn>
                                      <a:cxn ang="0">
                                        <a:pos x="T4" y="T5"/>
                                      </a:cxn>
                                      <a:cxn ang="0">
                                        <a:pos x="T6" y="T7"/>
                                      </a:cxn>
                                    </a:cxnLst>
                                    <a:rect l="0" t="0" r="r" b="b"/>
                                    <a:pathLst>
                                      <a:path w="27" h="2">
                                        <a:moveTo>
                                          <a:pt x="0" y="0"/>
                                        </a:moveTo>
                                        <a:lnTo>
                                          <a:pt x="3" y="2"/>
                                        </a:lnTo>
                                        <a:lnTo>
                                          <a:pt x="27" y="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9" name="Freeform 651"/>
                                <wps:cNvSpPr>
                                  <a:spLocks/>
                                </wps:cNvSpPr>
                                <wps:spPr bwMode="auto">
                                  <a:xfrm>
                                    <a:off x="9215" y="2527"/>
                                    <a:ext cx="13" cy="1"/>
                                  </a:xfrm>
                                  <a:custGeom>
                                    <a:avLst/>
                                    <a:gdLst>
                                      <a:gd name="T0" fmla="*/ 0 w 27"/>
                                      <a:gd name="T1" fmla="*/ 0 h 2"/>
                                      <a:gd name="T2" fmla="*/ 3 w 27"/>
                                      <a:gd name="T3" fmla="*/ 2 h 2"/>
                                      <a:gd name="T4" fmla="*/ 27 w 27"/>
                                      <a:gd name="T5" fmla="*/ 2 h 2"/>
                                      <a:gd name="T6" fmla="*/ 0 w 27"/>
                                      <a:gd name="T7" fmla="*/ 0 h 2"/>
                                    </a:gdLst>
                                    <a:ahLst/>
                                    <a:cxnLst>
                                      <a:cxn ang="0">
                                        <a:pos x="T0" y="T1"/>
                                      </a:cxn>
                                      <a:cxn ang="0">
                                        <a:pos x="T2" y="T3"/>
                                      </a:cxn>
                                      <a:cxn ang="0">
                                        <a:pos x="T4" y="T5"/>
                                      </a:cxn>
                                      <a:cxn ang="0">
                                        <a:pos x="T6" y="T7"/>
                                      </a:cxn>
                                    </a:cxnLst>
                                    <a:rect l="0" t="0" r="r" b="b"/>
                                    <a:pathLst>
                                      <a:path w="27" h="2">
                                        <a:moveTo>
                                          <a:pt x="0" y="0"/>
                                        </a:moveTo>
                                        <a:lnTo>
                                          <a:pt x="3" y="2"/>
                                        </a:lnTo>
                                        <a:lnTo>
                                          <a:pt x="27" y="2"/>
                                        </a:lnTo>
                                        <a:lnTo>
                                          <a:pt x="0"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0" name="Freeform 652"/>
                                <wps:cNvSpPr>
                                  <a:spLocks/>
                                </wps:cNvSpPr>
                                <wps:spPr bwMode="auto">
                                  <a:xfrm>
                                    <a:off x="9215" y="2527"/>
                                    <a:ext cx="15" cy="1"/>
                                  </a:xfrm>
                                  <a:custGeom>
                                    <a:avLst/>
                                    <a:gdLst>
                                      <a:gd name="T0" fmla="*/ 0 w 31"/>
                                      <a:gd name="T1" fmla="*/ 0 h 2"/>
                                      <a:gd name="T2" fmla="*/ 31 w 31"/>
                                      <a:gd name="T3" fmla="*/ 0 h 2"/>
                                      <a:gd name="T4" fmla="*/ 27 w 31"/>
                                      <a:gd name="T5" fmla="*/ 2 h 2"/>
                                      <a:gd name="T6" fmla="*/ 0 w 31"/>
                                      <a:gd name="T7" fmla="*/ 0 h 2"/>
                                    </a:gdLst>
                                    <a:ahLst/>
                                    <a:cxnLst>
                                      <a:cxn ang="0">
                                        <a:pos x="T0" y="T1"/>
                                      </a:cxn>
                                      <a:cxn ang="0">
                                        <a:pos x="T2" y="T3"/>
                                      </a:cxn>
                                      <a:cxn ang="0">
                                        <a:pos x="T4" y="T5"/>
                                      </a:cxn>
                                      <a:cxn ang="0">
                                        <a:pos x="T6" y="T7"/>
                                      </a:cxn>
                                    </a:cxnLst>
                                    <a:rect l="0" t="0" r="r" b="b"/>
                                    <a:pathLst>
                                      <a:path w="31" h="2">
                                        <a:moveTo>
                                          <a:pt x="0" y="0"/>
                                        </a:moveTo>
                                        <a:lnTo>
                                          <a:pt x="31" y="0"/>
                                        </a:lnTo>
                                        <a:lnTo>
                                          <a:pt x="27" y="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1" name="Freeform 653"/>
                                <wps:cNvSpPr>
                                  <a:spLocks/>
                                </wps:cNvSpPr>
                                <wps:spPr bwMode="auto">
                                  <a:xfrm>
                                    <a:off x="9215" y="2527"/>
                                    <a:ext cx="15" cy="1"/>
                                  </a:xfrm>
                                  <a:custGeom>
                                    <a:avLst/>
                                    <a:gdLst>
                                      <a:gd name="T0" fmla="*/ 0 w 31"/>
                                      <a:gd name="T1" fmla="*/ 0 h 2"/>
                                      <a:gd name="T2" fmla="*/ 31 w 31"/>
                                      <a:gd name="T3" fmla="*/ 0 h 2"/>
                                      <a:gd name="T4" fmla="*/ 27 w 31"/>
                                      <a:gd name="T5" fmla="*/ 2 h 2"/>
                                      <a:gd name="T6" fmla="*/ 0 w 31"/>
                                      <a:gd name="T7" fmla="*/ 0 h 2"/>
                                    </a:gdLst>
                                    <a:ahLst/>
                                    <a:cxnLst>
                                      <a:cxn ang="0">
                                        <a:pos x="T0" y="T1"/>
                                      </a:cxn>
                                      <a:cxn ang="0">
                                        <a:pos x="T2" y="T3"/>
                                      </a:cxn>
                                      <a:cxn ang="0">
                                        <a:pos x="T4" y="T5"/>
                                      </a:cxn>
                                      <a:cxn ang="0">
                                        <a:pos x="T6" y="T7"/>
                                      </a:cxn>
                                    </a:cxnLst>
                                    <a:rect l="0" t="0" r="r" b="b"/>
                                    <a:pathLst>
                                      <a:path w="31" h="2">
                                        <a:moveTo>
                                          <a:pt x="0" y="0"/>
                                        </a:moveTo>
                                        <a:lnTo>
                                          <a:pt x="31" y="0"/>
                                        </a:lnTo>
                                        <a:lnTo>
                                          <a:pt x="27" y="2"/>
                                        </a:lnTo>
                                        <a:lnTo>
                                          <a:pt x="0"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2" name="Freeform 654"/>
                                <wps:cNvSpPr>
                                  <a:spLocks/>
                                </wps:cNvSpPr>
                                <wps:spPr bwMode="auto">
                                  <a:xfrm>
                                    <a:off x="9216" y="2528"/>
                                    <a:ext cx="11" cy="0"/>
                                  </a:xfrm>
                                  <a:custGeom>
                                    <a:avLst/>
                                    <a:gdLst>
                                      <a:gd name="T0" fmla="*/ 0 w 21"/>
                                      <a:gd name="T1" fmla="*/ 0 h 1"/>
                                      <a:gd name="T2" fmla="*/ 2 w 21"/>
                                      <a:gd name="T3" fmla="*/ 1 h 1"/>
                                      <a:gd name="T4" fmla="*/ 21 w 21"/>
                                      <a:gd name="T5" fmla="*/ 1 h 1"/>
                                      <a:gd name="T6" fmla="*/ 0 w 21"/>
                                      <a:gd name="T7" fmla="*/ 0 h 1"/>
                                    </a:gdLst>
                                    <a:ahLst/>
                                    <a:cxnLst>
                                      <a:cxn ang="0">
                                        <a:pos x="T0" y="T1"/>
                                      </a:cxn>
                                      <a:cxn ang="0">
                                        <a:pos x="T2" y="T3"/>
                                      </a:cxn>
                                      <a:cxn ang="0">
                                        <a:pos x="T4" y="T5"/>
                                      </a:cxn>
                                      <a:cxn ang="0">
                                        <a:pos x="T6" y="T7"/>
                                      </a:cxn>
                                    </a:cxnLst>
                                    <a:rect l="0" t="0" r="r" b="b"/>
                                    <a:pathLst>
                                      <a:path w="21" h="1">
                                        <a:moveTo>
                                          <a:pt x="0" y="0"/>
                                        </a:moveTo>
                                        <a:lnTo>
                                          <a:pt x="2" y="1"/>
                                        </a:lnTo>
                                        <a:lnTo>
                                          <a:pt x="21" y="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3" name="Freeform 655"/>
                                <wps:cNvSpPr>
                                  <a:spLocks/>
                                </wps:cNvSpPr>
                                <wps:spPr bwMode="auto">
                                  <a:xfrm>
                                    <a:off x="9216" y="2528"/>
                                    <a:ext cx="11" cy="0"/>
                                  </a:xfrm>
                                  <a:custGeom>
                                    <a:avLst/>
                                    <a:gdLst>
                                      <a:gd name="T0" fmla="*/ 0 w 21"/>
                                      <a:gd name="T1" fmla="*/ 0 h 1"/>
                                      <a:gd name="T2" fmla="*/ 2 w 21"/>
                                      <a:gd name="T3" fmla="*/ 1 h 1"/>
                                      <a:gd name="T4" fmla="*/ 21 w 21"/>
                                      <a:gd name="T5" fmla="*/ 1 h 1"/>
                                      <a:gd name="T6" fmla="*/ 0 w 21"/>
                                      <a:gd name="T7" fmla="*/ 0 h 1"/>
                                    </a:gdLst>
                                    <a:ahLst/>
                                    <a:cxnLst>
                                      <a:cxn ang="0">
                                        <a:pos x="T0" y="T1"/>
                                      </a:cxn>
                                      <a:cxn ang="0">
                                        <a:pos x="T2" y="T3"/>
                                      </a:cxn>
                                      <a:cxn ang="0">
                                        <a:pos x="T4" y="T5"/>
                                      </a:cxn>
                                      <a:cxn ang="0">
                                        <a:pos x="T6" y="T7"/>
                                      </a:cxn>
                                    </a:cxnLst>
                                    <a:rect l="0" t="0" r="r" b="b"/>
                                    <a:pathLst>
                                      <a:path w="21" h="1">
                                        <a:moveTo>
                                          <a:pt x="0" y="0"/>
                                        </a:moveTo>
                                        <a:lnTo>
                                          <a:pt x="2" y="1"/>
                                        </a:lnTo>
                                        <a:lnTo>
                                          <a:pt x="21" y="1"/>
                                        </a:lnTo>
                                        <a:lnTo>
                                          <a:pt x="0"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4" name="Freeform 656"/>
                                <wps:cNvSpPr>
                                  <a:spLocks/>
                                </wps:cNvSpPr>
                                <wps:spPr bwMode="auto">
                                  <a:xfrm>
                                    <a:off x="9216" y="2528"/>
                                    <a:ext cx="12" cy="0"/>
                                  </a:xfrm>
                                  <a:custGeom>
                                    <a:avLst/>
                                    <a:gdLst>
                                      <a:gd name="T0" fmla="*/ 0 w 24"/>
                                      <a:gd name="T1" fmla="*/ 0 h 1"/>
                                      <a:gd name="T2" fmla="*/ 24 w 24"/>
                                      <a:gd name="T3" fmla="*/ 0 h 1"/>
                                      <a:gd name="T4" fmla="*/ 21 w 24"/>
                                      <a:gd name="T5" fmla="*/ 1 h 1"/>
                                      <a:gd name="T6" fmla="*/ 0 w 24"/>
                                      <a:gd name="T7" fmla="*/ 0 h 1"/>
                                    </a:gdLst>
                                    <a:ahLst/>
                                    <a:cxnLst>
                                      <a:cxn ang="0">
                                        <a:pos x="T0" y="T1"/>
                                      </a:cxn>
                                      <a:cxn ang="0">
                                        <a:pos x="T2" y="T3"/>
                                      </a:cxn>
                                      <a:cxn ang="0">
                                        <a:pos x="T4" y="T5"/>
                                      </a:cxn>
                                      <a:cxn ang="0">
                                        <a:pos x="T6" y="T7"/>
                                      </a:cxn>
                                    </a:cxnLst>
                                    <a:rect l="0" t="0" r="r" b="b"/>
                                    <a:pathLst>
                                      <a:path w="24" h="1">
                                        <a:moveTo>
                                          <a:pt x="0" y="0"/>
                                        </a:moveTo>
                                        <a:lnTo>
                                          <a:pt x="24" y="0"/>
                                        </a:lnTo>
                                        <a:lnTo>
                                          <a:pt x="21" y="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5" name="Freeform 657"/>
                                <wps:cNvSpPr>
                                  <a:spLocks/>
                                </wps:cNvSpPr>
                                <wps:spPr bwMode="auto">
                                  <a:xfrm>
                                    <a:off x="9216" y="2528"/>
                                    <a:ext cx="12" cy="0"/>
                                  </a:xfrm>
                                  <a:custGeom>
                                    <a:avLst/>
                                    <a:gdLst>
                                      <a:gd name="T0" fmla="*/ 0 w 24"/>
                                      <a:gd name="T1" fmla="*/ 0 h 1"/>
                                      <a:gd name="T2" fmla="*/ 24 w 24"/>
                                      <a:gd name="T3" fmla="*/ 0 h 1"/>
                                      <a:gd name="T4" fmla="*/ 21 w 24"/>
                                      <a:gd name="T5" fmla="*/ 1 h 1"/>
                                      <a:gd name="T6" fmla="*/ 0 w 24"/>
                                      <a:gd name="T7" fmla="*/ 0 h 1"/>
                                    </a:gdLst>
                                    <a:ahLst/>
                                    <a:cxnLst>
                                      <a:cxn ang="0">
                                        <a:pos x="T0" y="T1"/>
                                      </a:cxn>
                                      <a:cxn ang="0">
                                        <a:pos x="T2" y="T3"/>
                                      </a:cxn>
                                      <a:cxn ang="0">
                                        <a:pos x="T4" y="T5"/>
                                      </a:cxn>
                                      <a:cxn ang="0">
                                        <a:pos x="T6" y="T7"/>
                                      </a:cxn>
                                    </a:cxnLst>
                                    <a:rect l="0" t="0" r="r" b="b"/>
                                    <a:pathLst>
                                      <a:path w="24" h="1">
                                        <a:moveTo>
                                          <a:pt x="0" y="0"/>
                                        </a:moveTo>
                                        <a:lnTo>
                                          <a:pt x="24" y="0"/>
                                        </a:lnTo>
                                        <a:lnTo>
                                          <a:pt x="21" y="1"/>
                                        </a:lnTo>
                                        <a:lnTo>
                                          <a:pt x="0"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6" name="Freeform 658"/>
                                <wps:cNvSpPr>
                                  <a:spLocks/>
                                </wps:cNvSpPr>
                                <wps:spPr bwMode="auto">
                                  <a:xfrm>
                                    <a:off x="9217" y="2528"/>
                                    <a:ext cx="8" cy="1"/>
                                  </a:xfrm>
                                  <a:custGeom>
                                    <a:avLst/>
                                    <a:gdLst>
                                      <a:gd name="T0" fmla="*/ 0 w 17"/>
                                      <a:gd name="T1" fmla="*/ 0 h 1"/>
                                      <a:gd name="T2" fmla="*/ 4 w 17"/>
                                      <a:gd name="T3" fmla="*/ 1 h 1"/>
                                      <a:gd name="T4" fmla="*/ 17 w 17"/>
                                      <a:gd name="T5" fmla="*/ 1 h 1"/>
                                      <a:gd name="T6" fmla="*/ 0 w 17"/>
                                      <a:gd name="T7" fmla="*/ 0 h 1"/>
                                    </a:gdLst>
                                    <a:ahLst/>
                                    <a:cxnLst>
                                      <a:cxn ang="0">
                                        <a:pos x="T0" y="T1"/>
                                      </a:cxn>
                                      <a:cxn ang="0">
                                        <a:pos x="T2" y="T3"/>
                                      </a:cxn>
                                      <a:cxn ang="0">
                                        <a:pos x="T4" y="T5"/>
                                      </a:cxn>
                                      <a:cxn ang="0">
                                        <a:pos x="T6" y="T7"/>
                                      </a:cxn>
                                    </a:cxnLst>
                                    <a:rect l="0" t="0" r="r" b="b"/>
                                    <a:pathLst>
                                      <a:path w="17" h="1">
                                        <a:moveTo>
                                          <a:pt x="0" y="0"/>
                                        </a:moveTo>
                                        <a:lnTo>
                                          <a:pt x="4" y="1"/>
                                        </a:lnTo>
                                        <a:lnTo>
                                          <a:pt x="17" y="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7" name="Freeform 659"/>
                                <wps:cNvSpPr>
                                  <a:spLocks/>
                                </wps:cNvSpPr>
                                <wps:spPr bwMode="auto">
                                  <a:xfrm>
                                    <a:off x="9217" y="2528"/>
                                    <a:ext cx="8" cy="1"/>
                                  </a:xfrm>
                                  <a:custGeom>
                                    <a:avLst/>
                                    <a:gdLst>
                                      <a:gd name="T0" fmla="*/ 0 w 17"/>
                                      <a:gd name="T1" fmla="*/ 0 h 1"/>
                                      <a:gd name="T2" fmla="*/ 4 w 17"/>
                                      <a:gd name="T3" fmla="*/ 1 h 1"/>
                                      <a:gd name="T4" fmla="*/ 17 w 17"/>
                                      <a:gd name="T5" fmla="*/ 1 h 1"/>
                                      <a:gd name="T6" fmla="*/ 0 w 17"/>
                                      <a:gd name="T7" fmla="*/ 0 h 1"/>
                                    </a:gdLst>
                                    <a:ahLst/>
                                    <a:cxnLst>
                                      <a:cxn ang="0">
                                        <a:pos x="T0" y="T1"/>
                                      </a:cxn>
                                      <a:cxn ang="0">
                                        <a:pos x="T2" y="T3"/>
                                      </a:cxn>
                                      <a:cxn ang="0">
                                        <a:pos x="T4" y="T5"/>
                                      </a:cxn>
                                      <a:cxn ang="0">
                                        <a:pos x="T6" y="T7"/>
                                      </a:cxn>
                                    </a:cxnLst>
                                    <a:rect l="0" t="0" r="r" b="b"/>
                                    <a:pathLst>
                                      <a:path w="17" h="1">
                                        <a:moveTo>
                                          <a:pt x="0" y="0"/>
                                        </a:moveTo>
                                        <a:lnTo>
                                          <a:pt x="4" y="1"/>
                                        </a:lnTo>
                                        <a:lnTo>
                                          <a:pt x="17" y="1"/>
                                        </a:lnTo>
                                        <a:lnTo>
                                          <a:pt x="0"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8" name="Freeform 660"/>
                                <wps:cNvSpPr>
                                  <a:spLocks/>
                                </wps:cNvSpPr>
                                <wps:spPr bwMode="auto">
                                  <a:xfrm>
                                    <a:off x="9217" y="2528"/>
                                    <a:ext cx="10" cy="1"/>
                                  </a:xfrm>
                                  <a:custGeom>
                                    <a:avLst/>
                                    <a:gdLst>
                                      <a:gd name="T0" fmla="*/ 0 w 19"/>
                                      <a:gd name="T1" fmla="*/ 0 h 1"/>
                                      <a:gd name="T2" fmla="*/ 19 w 19"/>
                                      <a:gd name="T3" fmla="*/ 0 h 1"/>
                                      <a:gd name="T4" fmla="*/ 17 w 19"/>
                                      <a:gd name="T5" fmla="*/ 1 h 1"/>
                                      <a:gd name="T6" fmla="*/ 0 w 19"/>
                                      <a:gd name="T7" fmla="*/ 0 h 1"/>
                                    </a:gdLst>
                                    <a:ahLst/>
                                    <a:cxnLst>
                                      <a:cxn ang="0">
                                        <a:pos x="T0" y="T1"/>
                                      </a:cxn>
                                      <a:cxn ang="0">
                                        <a:pos x="T2" y="T3"/>
                                      </a:cxn>
                                      <a:cxn ang="0">
                                        <a:pos x="T4" y="T5"/>
                                      </a:cxn>
                                      <a:cxn ang="0">
                                        <a:pos x="T6" y="T7"/>
                                      </a:cxn>
                                    </a:cxnLst>
                                    <a:rect l="0" t="0" r="r" b="b"/>
                                    <a:pathLst>
                                      <a:path w="19" h="1">
                                        <a:moveTo>
                                          <a:pt x="0" y="0"/>
                                        </a:moveTo>
                                        <a:lnTo>
                                          <a:pt x="19" y="0"/>
                                        </a:lnTo>
                                        <a:lnTo>
                                          <a:pt x="17" y="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9" name="Freeform 661"/>
                                <wps:cNvSpPr>
                                  <a:spLocks/>
                                </wps:cNvSpPr>
                                <wps:spPr bwMode="auto">
                                  <a:xfrm>
                                    <a:off x="9217" y="2528"/>
                                    <a:ext cx="10" cy="1"/>
                                  </a:xfrm>
                                  <a:custGeom>
                                    <a:avLst/>
                                    <a:gdLst>
                                      <a:gd name="T0" fmla="*/ 0 w 19"/>
                                      <a:gd name="T1" fmla="*/ 0 h 1"/>
                                      <a:gd name="T2" fmla="*/ 19 w 19"/>
                                      <a:gd name="T3" fmla="*/ 0 h 1"/>
                                      <a:gd name="T4" fmla="*/ 17 w 19"/>
                                      <a:gd name="T5" fmla="*/ 1 h 1"/>
                                      <a:gd name="T6" fmla="*/ 0 w 19"/>
                                      <a:gd name="T7" fmla="*/ 0 h 1"/>
                                    </a:gdLst>
                                    <a:ahLst/>
                                    <a:cxnLst>
                                      <a:cxn ang="0">
                                        <a:pos x="T0" y="T1"/>
                                      </a:cxn>
                                      <a:cxn ang="0">
                                        <a:pos x="T2" y="T3"/>
                                      </a:cxn>
                                      <a:cxn ang="0">
                                        <a:pos x="T4" y="T5"/>
                                      </a:cxn>
                                      <a:cxn ang="0">
                                        <a:pos x="T6" y="T7"/>
                                      </a:cxn>
                                    </a:cxnLst>
                                    <a:rect l="0" t="0" r="r" b="b"/>
                                    <a:pathLst>
                                      <a:path w="19" h="1">
                                        <a:moveTo>
                                          <a:pt x="0" y="0"/>
                                        </a:moveTo>
                                        <a:lnTo>
                                          <a:pt x="19" y="0"/>
                                        </a:lnTo>
                                        <a:lnTo>
                                          <a:pt x="17" y="1"/>
                                        </a:lnTo>
                                        <a:lnTo>
                                          <a:pt x="0"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0" name="Freeform 662"/>
                                <wps:cNvSpPr>
                                  <a:spLocks/>
                                </wps:cNvSpPr>
                                <wps:spPr bwMode="auto">
                                  <a:xfrm>
                                    <a:off x="9219" y="2529"/>
                                    <a:ext cx="5" cy="0"/>
                                  </a:xfrm>
                                  <a:custGeom>
                                    <a:avLst/>
                                    <a:gdLst>
                                      <a:gd name="T0" fmla="*/ 0 w 9"/>
                                      <a:gd name="T1" fmla="*/ 3 w 9"/>
                                      <a:gd name="T2" fmla="*/ 9 w 9"/>
                                      <a:gd name="T3" fmla="*/ 0 w 9"/>
                                    </a:gdLst>
                                    <a:ahLst/>
                                    <a:cxnLst>
                                      <a:cxn ang="0">
                                        <a:pos x="T0" y="0"/>
                                      </a:cxn>
                                      <a:cxn ang="0">
                                        <a:pos x="T1" y="0"/>
                                      </a:cxn>
                                      <a:cxn ang="0">
                                        <a:pos x="T2" y="0"/>
                                      </a:cxn>
                                      <a:cxn ang="0">
                                        <a:pos x="T3" y="0"/>
                                      </a:cxn>
                                    </a:cxnLst>
                                    <a:rect l="0" t="0" r="r" b="b"/>
                                    <a:pathLst>
                                      <a:path w="9">
                                        <a:moveTo>
                                          <a:pt x="0" y="0"/>
                                        </a:moveTo>
                                        <a:lnTo>
                                          <a:pt x="3" y="0"/>
                                        </a:lnTo>
                                        <a:lnTo>
                                          <a:pt x="9"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1" name="Freeform 663"/>
                                <wps:cNvSpPr>
                                  <a:spLocks/>
                                </wps:cNvSpPr>
                                <wps:spPr bwMode="auto">
                                  <a:xfrm>
                                    <a:off x="9219" y="2529"/>
                                    <a:ext cx="5" cy="0"/>
                                  </a:xfrm>
                                  <a:custGeom>
                                    <a:avLst/>
                                    <a:gdLst>
                                      <a:gd name="T0" fmla="*/ 0 w 9"/>
                                      <a:gd name="T1" fmla="*/ 3 w 9"/>
                                      <a:gd name="T2" fmla="*/ 9 w 9"/>
                                      <a:gd name="T3" fmla="*/ 0 w 9"/>
                                    </a:gdLst>
                                    <a:ahLst/>
                                    <a:cxnLst>
                                      <a:cxn ang="0">
                                        <a:pos x="T0" y="0"/>
                                      </a:cxn>
                                      <a:cxn ang="0">
                                        <a:pos x="T1" y="0"/>
                                      </a:cxn>
                                      <a:cxn ang="0">
                                        <a:pos x="T2" y="0"/>
                                      </a:cxn>
                                      <a:cxn ang="0">
                                        <a:pos x="T3" y="0"/>
                                      </a:cxn>
                                    </a:cxnLst>
                                    <a:rect l="0" t="0" r="r" b="b"/>
                                    <a:pathLst>
                                      <a:path w="9">
                                        <a:moveTo>
                                          <a:pt x="0" y="0"/>
                                        </a:moveTo>
                                        <a:lnTo>
                                          <a:pt x="3" y="0"/>
                                        </a:lnTo>
                                        <a:lnTo>
                                          <a:pt x="9" y="0"/>
                                        </a:lnTo>
                                        <a:lnTo>
                                          <a:pt x="0"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2" name="Freeform 664"/>
                                <wps:cNvSpPr>
                                  <a:spLocks/>
                                </wps:cNvSpPr>
                                <wps:spPr bwMode="auto">
                                  <a:xfrm>
                                    <a:off x="9219" y="2529"/>
                                    <a:ext cx="6" cy="0"/>
                                  </a:xfrm>
                                  <a:custGeom>
                                    <a:avLst/>
                                    <a:gdLst>
                                      <a:gd name="T0" fmla="*/ 0 w 13"/>
                                      <a:gd name="T1" fmla="*/ 13 w 13"/>
                                      <a:gd name="T2" fmla="*/ 9 w 13"/>
                                      <a:gd name="T3" fmla="*/ 0 w 13"/>
                                    </a:gdLst>
                                    <a:ahLst/>
                                    <a:cxnLst>
                                      <a:cxn ang="0">
                                        <a:pos x="T0" y="0"/>
                                      </a:cxn>
                                      <a:cxn ang="0">
                                        <a:pos x="T1" y="0"/>
                                      </a:cxn>
                                      <a:cxn ang="0">
                                        <a:pos x="T2" y="0"/>
                                      </a:cxn>
                                      <a:cxn ang="0">
                                        <a:pos x="T3" y="0"/>
                                      </a:cxn>
                                    </a:cxnLst>
                                    <a:rect l="0" t="0" r="r" b="b"/>
                                    <a:pathLst>
                                      <a:path w="13">
                                        <a:moveTo>
                                          <a:pt x="0" y="0"/>
                                        </a:moveTo>
                                        <a:lnTo>
                                          <a:pt x="13" y="0"/>
                                        </a:lnTo>
                                        <a:lnTo>
                                          <a:pt x="9"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3" name="Freeform 665"/>
                                <wps:cNvSpPr>
                                  <a:spLocks/>
                                </wps:cNvSpPr>
                                <wps:spPr bwMode="auto">
                                  <a:xfrm>
                                    <a:off x="9219" y="2529"/>
                                    <a:ext cx="6" cy="0"/>
                                  </a:xfrm>
                                  <a:custGeom>
                                    <a:avLst/>
                                    <a:gdLst>
                                      <a:gd name="T0" fmla="*/ 0 w 13"/>
                                      <a:gd name="T1" fmla="*/ 13 w 13"/>
                                      <a:gd name="T2" fmla="*/ 9 w 13"/>
                                      <a:gd name="T3" fmla="*/ 0 w 13"/>
                                    </a:gdLst>
                                    <a:ahLst/>
                                    <a:cxnLst>
                                      <a:cxn ang="0">
                                        <a:pos x="T0" y="0"/>
                                      </a:cxn>
                                      <a:cxn ang="0">
                                        <a:pos x="T1" y="0"/>
                                      </a:cxn>
                                      <a:cxn ang="0">
                                        <a:pos x="T2" y="0"/>
                                      </a:cxn>
                                      <a:cxn ang="0">
                                        <a:pos x="T3" y="0"/>
                                      </a:cxn>
                                    </a:cxnLst>
                                    <a:rect l="0" t="0" r="r" b="b"/>
                                    <a:pathLst>
                                      <a:path w="13">
                                        <a:moveTo>
                                          <a:pt x="0" y="0"/>
                                        </a:moveTo>
                                        <a:lnTo>
                                          <a:pt x="13" y="0"/>
                                        </a:lnTo>
                                        <a:lnTo>
                                          <a:pt x="9" y="0"/>
                                        </a:lnTo>
                                        <a:lnTo>
                                          <a:pt x="0"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784" name="Freeform 666"/>
                              <wps:cNvSpPr>
                                <a:spLocks/>
                              </wps:cNvSpPr>
                              <wps:spPr bwMode="auto">
                                <a:xfrm>
                                  <a:off x="1113155" y="586740"/>
                                  <a:ext cx="2540" cy="0"/>
                                </a:xfrm>
                                <a:custGeom>
                                  <a:avLst/>
                                  <a:gdLst>
                                    <a:gd name="T0" fmla="*/ 0 w 6"/>
                                    <a:gd name="T1" fmla="*/ 6 w 6"/>
                                    <a:gd name="T2" fmla="*/ 3 w 6"/>
                                    <a:gd name="T3" fmla="*/ 0 w 6"/>
                                  </a:gdLst>
                                  <a:ahLst/>
                                  <a:cxnLst>
                                    <a:cxn ang="0">
                                      <a:pos x="T0" y="0"/>
                                    </a:cxn>
                                    <a:cxn ang="0">
                                      <a:pos x="T1" y="0"/>
                                    </a:cxn>
                                    <a:cxn ang="0">
                                      <a:pos x="T2" y="0"/>
                                    </a:cxn>
                                    <a:cxn ang="0">
                                      <a:pos x="T3" y="0"/>
                                    </a:cxn>
                                  </a:cxnLst>
                                  <a:rect l="0" t="0" r="r" b="b"/>
                                  <a:pathLst>
                                    <a:path w="6">
                                      <a:moveTo>
                                        <a:pt x="0" y="0"/>
                                      </a:moveTo>
                                      <a:lnTo>
                                        <a:pt x="6" y="0"/>
                                      </a:lnTo>
                                      <a:lnTo>
                                        <a:pt x="3"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5" name="Freeform 667"/>
                              <wps:cNvSpPr>
                                <a:spLocks/>
                              </wps:cNvSpPr>
                              <wps:spPr bwMode="auto">
                                <a:xfrm>
                                  <a:off x="1113155" y="586740"/>
                                  <a:ext cx="2540" cy="0"/>
                                </a:xfrm>
                                <a:custGeom>
                                  <a:avLst/>
                                  <a:gdLst>
                                    <a:gd name="T0" fmla="*/ 0 w 6"/>
                                    <a:gd name="T1" fmla="*/ 6 w 6"/>
                                    <a:gd name="T2" fmla="*/ 3 w 6"/>
                                    <a:gd name="T3" fmla="*/ 0 w 6"/>
                                  </a:gdLst>
                                  <a:ahLst/>
                                  <a:cxnLst>
                                    <a:cxn ang="0">
                                      <a:pos x="T0" y="0"/>
                                    </a:cxn>
                                    <a:cxn ang="0">
                                      <a:pos x="T1" y="0"/>
                                    </a:cxn>
                                    <a:cxn ang="0">
                                      <a:pos x="T2" y="0"/>
                                    </a:cxn>
                                    <a:cxn ang="0">
                                      <a:pos x="T3" y="0"/>
                                    </a:cxn>
                                  </a:cxnLst>
                                  <a:rect l="0" t="0" r="r" b="b"/>
                                  <a:pathLst>
                                    <a:path w="6">
                                      <a:moveTo>
                                        <a:pt x="0" y="0"/>
                                      </a:moveTo>
                                      <a:lnTo>
                                        <a:pt x="6" y="0"/>
                                      </a:lnTo>
                                      <a:lnTo>
                                        <a:pt x="3" y="0"/>
                                      </a:lnTo>
                                      <a:lnTo>
                                        <a:pt x="0" y="0"/>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6" name="Freeform 668"/>
                              <wps:cNvSpPr>
                                <a:spLocks/>
                              </wps:cNvSpPr>
                              <wps:spPr bwMode="auto">
                                <a:xfrm>
                                  <a:off x="1104900" y="567690"/>
                                  <a:ext cx="19050" cy="19050"/>
                                </a:xfrm>
                                <a:custGeom>
                                  <a:avLst/>
                                  <a:gdLst>
                                    <a:gd name="T0" fmla="*/ 60 w 60"/>
                                    <a:gd name="T1" fmla="*/ 31 h 61"/>
                                    <a:gd name="T2" fmla="*/ 60 w 60"/>
                                    <a:gd name="T3" fmla="*/ 28 h 61"/>
                                    <a:gd name="T4" fmla="*/ 60 w 60"/>
                                    <a:gd name="T5" fmla="*/ 25 h 61"/>
                                    <a:gd name="T6" fmla="*/ 59 w 60"/>
                                    <a:gd name="T7" fmla="*/ 21 h 61"/>
                                    <a:gd name="T8" fmla="*/ 57 w 60"/>
                                    <a:gd name="T9" fmla="*/ 19 h 61"/>
                                    <a:gd name="T10" fmla="*/ 56 w 60"/>
                                    <a:gd name="T11" fmla="*/ 16 h 61"/>
                                    <a:gd name="T12" fmla="*/ 55 w 60"/>
                                    <a:gd name="T13" fmla="*/ 13 h 61"/>
                                    <a:gd name="T14" fmla="*/ 52 w 60"/>
                                    <a:gd name="T15" fmla="*/ 11 h 61"/>
                                    <a:gd name="T16" fmla="*/ 51 w 60"/>
                                    <a:gd name="T17" fmla="*/ 8 h 61"/>
                                    <a:gd name="T18" fmla="*/ 48 w 60"/>
                                    <a:gd name="T19" fmla="*/ 6 h 61"/>
                                    <a:gd name="T20" fmla="*/ 46 w 60"/>
                                    <a:gd name="T21" fmla="*/ 4 h 61"/>
                                    <a:gd name="T22" fmla="*/ 42 w 60"/>
                                    <a:gd name="T23" fmla="*/ 3 h 61"/>
                                    <a:gd name="T24" fmla="*/ 39 w 60"/>
                                    <a:gd name="T25" fmla="*/ 2 h 61"/>
                                    <a:gd name="T26" fmla="*/ 37 w 60"/>
                                    <a:gd name="T27" fmla="*/ 0 h 61"/>
                                    <a:gd name="T28" fmla="*/ 33 w 60"/>
                                    <a:gd name="T29" fmla="*/ 0 h 61"/>
                                    <a:gd name="T30" fmla="*/ 30 w 60"/>
                                    <a:gd name="T31" fmla="*/ 0 h 61"/>
                                    <a:gd name="T32" fmla="*/ 27 w 60"/>
                                    <a:gd name="T33" fmla="*/ 0 h 61"/>
                                    <a:gd name="T34" fmla="*/ 24 w 60"/>
                                    <a:gd name="T35" fmla="*/ 0 h 61"/>
                                    <a:gd name="T36" fmla="*/ 20 w 60"/>
                                    <a:gd name="T37" fmla="*/ 2 h 61"/>
                                    <a:gd name="T38" fmla="*/ 18 w 60"/>
                                    <a:gd name="T39" fmla="*/ 3 h 61"/>
                                    <a:gd name="T40" fmla="*/ 15 w 60"/>
                                    <a:gd name="T41" fmla="*/ 4 h 61"/>
                                    <a:gd name="T42" fmla="*/ 13 w 60"/>
                                    <a:gd name="T43" fmla="*/ 6 h 61"/>
                                    <a:gd name="T44" fmla="*/ 10 w 60"/>
                                    <a:gd name="T45" fmla="*/ 8 h 61"/>
                                    <a:gd name="T46" fmla="*/ 7 w 60"/>
                                    <a:gd name="T47" fmla="*/ 11 h 61"/>
                                    <a:gd name="T48" fmla="*/ 6 w 60"/>
                                    <a:gd name="T49" fmla="*/ 13 h 61"/>
                                    <a:gd name="T50" fmla="*/ 4 w 60"/>
                                    <a:gd name="T51" fmla="*/ 16 h 61"/>
                                    <a:gd name="T52" fmla="*/ 2 w 60"/>
                                    <a:gd name="T53" fmla="*/ 19 h 61"/>
                                    <a:gd name="T54" fmla="*/ 1 w 60"/>
                                    <a:gd name="T55" fmla="*/ 21 h 61"/>
                                    <a:gd name="T56" fmla="*/ 0 w 60"/>
                                    <a:gd name="T57" fmla="*/ 25 h 61"/>
                                    <a:gd name="T58" fmla="*/ 0 w 60"/>
                                    <a:gd name="T59" fmla="*/ 28 h 61"/>
                                    <a:gd name="T60" fmla="*/ 0 w 60"/>
                                    <a:gd name="T61" fmla="*/ 31 h 61"/>
                                    <a:gd name="T62" fmla="*/ 0 w 60"/>
                                    <a:gd name="T63" fmla="*/ 34 h 61"/>
                                    <a:gd name="T64" fmla="*/ 0 w 60"/>
                                    <a:gd name="T65" fmla="*/ 38 h 61"/>
                                    <a:gd name="T66" fmla="*/ 1 w 60"/>
                                    <a:gd name="T67" fmla="*/ 40 h 61"/>
                                    <a:gd name="T68" fmla="*/ 2 w 60"/>
                                    <a:gd name="T69" fmla="*/ 43 h 61"/>
                                    <a:gd name="T70" fmla="*/ 4 w 60"/>
                                    <a:gd name="T71" fmla="*/ 47 h 61"/>
                                    <a:gd name="T72" fmla="*/ 6 w 60"/>
                                    <a:gd name="T73" fmla="*/ 49 h 61"/>
                                    <a:gd name="T74" fmla="*/ 7 w 60"/>
                                    <a:gd name="T75" fmla="*/ 52 h 61"/>
                                    <a:gd name="T76" fmla="*/ 10 w 60"/>
                                    <a:gd name="T77" fmla="*/ 53 h 61"/>
                                    <a:gd name="T78" fmla="*/ 13 w 60"/>
                                    <a:gd name="T79" fmla="*/ 56 h 61"/>
                                    <a:gd name="T80" fmla="*/ 15 w 60"/>
                                    <a:gd name="T81" fmla="*/ 57 h 61"/>
                                    <a:gd name="T82" fmla="*/ 18 w 60"/>
                                    <a:gd name="T83" fmla="*/ 59 h 61"/>
                                    <a:gd name="T84" fmla="*/ 20 w 60"/>
                                    <a:gd name="T85" fmla="*/ 60 h 61"/>
                                    <a:gd name="T86" fmla="*/ 24 w 60"/>
                                    <a:gd name="T87" fmla="*/ 61 h 61"/>
                                    <a:gd name="T88" fmla="*/ 27 w 60"/>
                                    <a:gd name="T89" fmla="*/ 61 h 61"/>
                                    <a:gd name="T90" fmla="*/ 30 w 60"/>
                                    <a:gd name="T91" fmla="*/ 61 h 61"/>
                                    <a:gd name="T92" fmla="*/ 33 w 60"/>
                                    <a:gd name="T93" fmla="*/ 61 h 61"/>
                                    <a:gd name="T94" fmla="*/ 37 w 60"/>
                                    <a:gd name="T95" fmla="*/ 61 h 61"/>
                                    <a:gd name="T96" fmla="*/ 39 w 60"/>
                                    <a:gd name="T97" fmla="*/ 60 h 61"/>
                                    <a:gd name="T98" fmla="*/ 42 w 60"/>
                                    <a:gd name="T99" fmla="*/ 59 h 61"/>
                                    <a:gd name="T100" fmla="*/ 46 w 60"/>
                                    <a:gd name="T101" fmla="*/ 57 h 61"/>
                                    <a:gd name="T102" fmla="*/ 48 w 60"/>
                                    <a:gd name="T103" fmla="*/ 56 h 61"/>
                                    <a:gd name="T104" fmla="*/ 51 w 60"/>
                                    <a:gd name="T105" fmla="*/ 53 h 61"/>
                                    <a:gd name="T106" fmla="*/ 52 w 60"/>
                                    <a:gd name="T107" fmla="*/ 52 h 61"/>
                                    <a:gd name="T108" fmla="*/ 55 w 60"/>
                                    <a:gd name="T109" fmla="*/ 49 h 61"/>
                                    <a:gd name="T110" fmla="*/ 56 w 60"/>
                                    <a:gd name="T111" fmla="*/ 47 h 61"/>
                                    <a:gd name="T112" fmla="*/ 57 w 60"/>
                                    <a:gd name="T113" fmla="*/ 43 h 61"/>
                                    <a:gd name="T114" fmla="*/ 59 w 60"/>
                                    <a:gd name="T115" fmla="*/ 40 h 61"/>
                                    <a:gd name="T116" fmla="*/ 60 w 60"/>
                                    <a:gd name="T117" fmla="*/ 38 h 61"/>
                                    <a:gd name="T118" fmla="*/ 60 w 60"/>
                                    <a:gd name="T119" fmla="*/ 34 h 61"/>
                                    <a:gd name="T120" fmla="*/ 60 w 60"/>
                                    <a:gd name="T121" fmla="*/ 31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60" h="61">
                                      <a:moveTo>
                                        <a:pt x="60" y="31"/>
                                      </a:moveTo>
                                      <a:lnTo>
                                        <a:pt x="60" y="28"/>
                                      </a:lnTo>
                                      <a:lnTo>
                                        <a:pt x="60" y="25"/>
                                      </a:lnTo>
                                      <a:lnTo>
                                        <a:pt x="59" y="21"/>
                                      </a:lnTo>
                                      <a:lnTo>
                                        <a:pt x="57" y="19"/>
                                      </a:lnTo>
                                      <a:lnTo>
                                        <a:pt x="56" y="16"/>
                                      </a:lnTo>
                                      <a:lnTo>
                                        <a:pt x="55" y="13"/>
                                      </a:lnTo>
                                      <a:lnTo>
                                        <a:pt x="52" y="11"/>
                                      </a:lnTo>
                                      <a:lnTo>
                                        <a:pt x="51" y="8"/>
                                      </a:lnTo>
                                      <a:lnTo>
                                        <a:pt x="48" y="6"/>
                                      </a:lnTo>
                                      <a:lnTo>
                                        <a:pt x="46" y="4"/>
                                      </a:lnTo>
                                      <a:lnTo>
                                        <a:pt x="42" y="3"/>
                                      </a:lnTo>
                                      <a:lnTo>
                                        <a:pt x="39" y="2"/>
                                      </a:lnTo>
                                      <a:lnTo>
                                        <a:pt x="37" y="0"/>
                                      </a:lnTo>
                                      <a:lnTo>
                                        <a:pt x="33" y="0"/>
                                      </a:lnTo>
                                      <a:lnTo>
                                        <a:pt x="30" y="0"/>
                                      </a:lnTo>
                                      <a:lnTo>
                                        <a:pt x="27" y="0"/>
                                      </a:lnTo>
                                      <a:lnTo>
                                        <a:pt x="24" y="0"/>
                                      </a:lnTo>
                                      <a:lnTo>
                                        <a:pt x="20" y="2"/>
                                      </a:lnTo>
                                      <a:lnTo>
                                        <a:pt x="18" y="3"/>
                                      </a:lnTo>
                                      <a:lnTo>
                                        <a:pt x="15" y="4"/>
                                      </a:lnTo>
                                      <a:lnTo>
                                        <a:pt x="13" y="6"/>
                                      </a:lnTo>
                                      <a:lnTo>
                                        <a:pt x="10" y="8"/>
                                      </a:lnTo>
                                      <a:lnTo>
                                        <a:pt x="7" y="11"/>
                                      </a:lnTo>
                                      <a:lnTo>
                                        <a:pt x="6" y="13"/>
                                      </a:lnTo>
                                      <a:lnTo>
                                        <a:pt x="4" y="16"/>
                                      </a:lnTo>
                                      <a:lnTo>
                                        <a:pt x="2" y="19"/>
                                      </a:lnTo>
                                      <a:lnTo>
                                        <a:pt x="1" y="21"/>
                                      </a:lnTo>
                                      <a:lnTo>
                                        <a:pt x="0" y="25"/>
                                      </a:lnTo>
                                      <a:lnTo>
                                        <a:pt x="0" y="28"/>
                                      </a:lnTo>
                                      <a:lnTo>
                                        <a:pt x="0" y="31"/>
                                      </a:lnTo>
                                      <a:lnTo>
                                        <a:pt x="0" y="34"/>
                                      </a:lnTo>
                                      <a:lnTo>
                                        <a:pt x="0" y="38"/>
                                      </a:lnTo>
                                      <a:lnTo>
                                        <a:pt x="1" y="40"/>
                                      </a:lnTo>
                                      <a:lnTo>
                                        <a:pt x="2" y="43"/>
                                      </a:lnTo>
                                      <a:lnTo>
                                        <a:pt x="4" y="47"/>
                                      </a:lnTo>
                                      <a:lnTo>
                                        <a:pt x="6" y="49"/>
                                      </a:lnTo>
                                      <a:lnTo>
                                        <a:pt x="7" y="52"/>
                                      </a:lnTo>
                                      <a:lnTo>
                                        <a:pt x="10" y="53"/>
                                      </a:lnTo>
                                      <a:lnTo>
                                        <a:pt x="13" y="56"/>
                                      </a:lnTo>
                                      <a:lnTo>
                                        <a:pt x="15" y="57"/>
                                      </a:lnTo>
                                      <a:lnTo>
                                        <a:pt x="18" y="59"/>
                                      </a:lnTo>
                                      <a:lnTo>
                                        <a:pt x="20" y="60"/>
                                      </a:lnTo>
                                      <a:lnTo>
                                        <a:pt x="24" y="61"/>
                                      </a:lnTo>
                                      <a:lnTo>
                                        <a:pt x="27" y="61"/>
                                      </a:lnTo>
                                      <a:lnTo>
                                        <a:pt x="30" y="61"/>
                                      </a:lnTo>
                                      <a:lnTo>
                                        <a:pt x="33" y="61"/>
                                      </a:lnTo>
                                      <a:lnTo>
                                        <a:pt x="37" y="61"/>
                                      </a:lnTo>
                                      <a:lnTo>
                                        <a:pt x="39" y="60"/>
                                      </a:lnTo>
                                      <a:lnTo>
                                        <a:pt x="42" y="59"/>
                                      </a:lnTo>
                                      <a:lnTo>
                                        <a:pt x="46" y="57"/>
                                      </a:lnTo>
                                      <a:lnTo>
                                        <a:pt x="48" y="56"/>
                                      </a:lnTo>
                                      <a:lnTo>
                                        <a:pt x="51" y="53"/>
                                      </a:lnTo>
                                      <a:lnTo>
                                        <a:pt x="52" y="52"/>
                                      </a:lnTo>
                                      <a:lnTo>
                                        <a:pt x="55" y="49"/>
                                      </a:lnTo>
                                      <a:lnTo>
                                        <a:pt x="56" y="47"/>
                                      </a:lnTo>
                                      <a:lnTo>
                                        <a:pt x="57" y="43"/>
                                      </a:lnTo>
                                      <a:lnTo>
                                        <a:pt x="59" y="40"/>
                                      </a:lnTo>
                                      <a:lnTo>
                                        <a:pt x="60" y="38"/>
                                      </a:lnTo>
                                      <a:lnTo>
                                        <a:pt x="60" y="34"/>
                                      </a:lnTo>
                                      <a:lnTo>
                                        <a:pt x="60" y="31"/>
                                      </a:lnTo>
                                      <a:close/>
                                    </a:path>
                                  </a:pathLst>
                                </a:custGeom>
                                <a:noFill/>
                                <a:ln w="222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7" name="Freeform 669"/>
                              <wps:cNvSpPr>
                                <a:spLocks/>
                              </wps:cNvSpPr>
                              <wps:spPr bwMode="auto">
                                <a:xfrm>
                                  <a:off x="656590" y="577215"/>
                                  <a:ext cx="1456690" cy="567055"/>
                                </a:xfrm>
                                <a:custGeom>
                                  <a:avLst/>
                                  <a:gdLst>
                                    <a:gd name="T0" fmla="*/ 51 w 4589"/>
                                    <a:gd name="T1" fmla="*/ 896 h 1786"/>
                                    <a:gd name="T2" fmla="*/ 119 w 4589"/>
                                    <a:gd name="T3" fmla="*/ 846 h 1786"/>
                                    <a:gd name="T4" fmla="*/ 186 w 4589"/>
                                    <a:gd name="T5" fmla="*/ 791 h 1786"/>
                                    <a:gd name="T6" fmla="*/ 250 w 4589"/>
                                    <a:gd name="T7" fmla="*/ 737 h 1786"/>
                                    <a:gd name="T8" fmla="*/ 329 w 4589"/>
                                    <a:gd name="T9" fmla="*/ 666 h 1786"/>
                                    <a:gd name="T10" fmla="*/ 482 w 4589"/>
                                    <a:gd name="T11" fmla="*/ 520 h 1786"/>
                                    <a:gd name="T12" fmla="*/ 560 w 4589"/>
                                    <a:gd name="T13" fmla="*/ 448 h 1786"/>
                                    <a:gd name="T14" fmla="*/ 623 w 4589"/>
                                    <a:gd name="T15" fmla="*/ 391 h 1786"/>
                                    <a:gd name="T16" fmla="*/ 688 w 4589"/>
                                    <a:gd name="T17" fmla="*/ 339 h 1786"/>
                                    <a:gd name="T18" fmla="*/ 756 w 4589"/>
                                    <a:gd name="T19" fmla="*/ 288 h 1786"/>
                                    <a:gd name="T20" fmla="*/ 826 w 4589"/>
                                    <a:gd name="T21" fmla="*/ 240 h 1786"/>
                                    <a:gd name="T22" fmla="*/ 899 w 4589"/>
                                    <a:gd name="T23" fmla="*/ 197 h 1786"/>
                                    <a:gd name="T24" fmla="*/ 973 w 4589"/>
                                    <a:gd name="T25" fmla="*/ 155 h 1786"/>
                                    <a:gd name="T26" fmla="*/ 1050 w 4589"/>
                                    <a:gd name="T27" fmla="*/ 118 h 1786"/>
                                    <a:gd name="T28" fmla="*/ 1128 w 4589"/>
                                    <a:gd name="T29" fmla="*/ 84 h 1786"/>
                                    <a:gd name="T30" fmla="*/ 1207 w 4589"/>
                                    <a:gd name="T31" fmla="*/ 55 h 1786"/>
                                    <a:gd name="T32" fmla="*/ 1289 w 4589"/>
                                    <a:gd name="T33" fmla="*/ 29 h 1786"/>
                                    <a:gd name="T34" fmla="*/ 1350 w 4589"/>
                                    <a:gd name="T35" fmla="*/ 12 h 1786"/>
                                    <a:gd name="T36" fmla="*/ 1393 w 4589"/>
                                    <a:gd name="T37" fmla="*/ 3 h 1786"/>
                                    <a:gd name="T38" fmla="*/ 1434 w 4589"/>
                                    <a:gd name="T39" fmla="*/ 0 h 1786"/>
                                    <a:gd name="T40" fmla="*/ 1465 w 4589"/>
                                    <a:gd name="T41" fmla="*/ 2 h 1786"/>
                                    <a:gd name="T42" fmla="*/ 1506 w 4589"/>
                                    <a:gd name="T43" fmla="*/ 7 h 1786"/>
                                    <a:gd name="T44" fmla="*/ 1559 w 4589"/>
                                    <a:gd name="T45" fmla="*/ 20 h 1786"/>
                                    <a:gd name="T46" fmla="*/ 1724 w 4589"/>
                                    <a:gd name="T47" fmla="*/ 61 h 1786"/>
                                    <a:gd name="T48" fmla="*/ 1806 w 4589"/>
                                    <a:gd name="T49" fmla="*/ 84 h 1786"/>
                                    <a:gd name="T50" fmla="*/ 1885 w 4589"/>
                                    <a:gd name="T51" fmla="*/ 110 h 1786"/>
                                    <a:gd name="T52" fmla="*/ 1953 w 4589"/>
                                    <a:gd name="T53" fmla="*/ 136 h 1786"/>
                                    <a:gd name="T54" fmla="*/ 1991 w 4589"/>
                                    <a:gd name="T55" fmla="*/ 153 h 1786"/>
                                    <a:gd name="T56" fmla="*/ 2056 w 4589"/>
                                    <a:gd name="T57" fmla="*/ 186 h 1786"/>
                                    <a:gd name="T58" fmla="*/ 2128 w 4589"/>
                                    <a:gd name="T59" fmla="*/ 229 h 1786"/>
                                    <a:gd name="T60" fmla="*/ 2197 w 4589"/>
                                    <a:gd name="T61" fmla="*/ 275 h 1786"/>
                                    <a:gd name="T62" fmla="*/ 2265 w 4589"/>
                                    <a:gd name="T63" fmla="*/ 326 h 1786"/>
                                    <a:gd name="T64" fmla="*/ 2332 w 4589"/>
                                    <a:gd name="T65" fmla="*/ 379 h 1786"/>
                                    <a:gd name="T66" fmla="*/ 2414 w 4589"/>
                                    <a:gd name="T67" fmla="*/ 447 h 1786"/>
                                    <a:gd name="T68" fmla="*/ 2576 w 4589"/>
                                    <a:gd name="T69" fmla="*/ 588 h 1786"/>
                                    <a:gd name="T70" fmla="*/ 2660 w 4589"/>
                                    <a:gd name="T71" fmla="*/ 655 h 1786"/>
                                    <a:gd name="T72" fmla="*/ 2776 w 4589"/>
                                    <a:gd name="T73" fmla="*/ 746 h 1786"/>
                                    <a:gd name="T74" fmla="*/ 2911 w 4589"/>
                                    <a:gd name="T75" fmla="*/ 847 h 1786"/>
                                    <a:gd name="T76" fmla="*/ 3150 w 4589"/>
                                    <a:gd name="T77" fmla="*/ 1020 h 1786"/>
                                    <a:gd name="T78" fmla="*/ 3286 w 4589"/>
                                    <a:gd name="T79" fmla="*/ 1121 h 1786"/>
                                    <a:gd name="T80" fmla="*/ 3455 w 4589"/>
                                    <a:gd name="T81" fmla="*/ 1250 h 1786"/>
                                    <a:gd name="T82" fmla="*/ 3592 w 4589"/>
                                    <a:gd name="T83" fmla="*/ 1352 h 1786"/>
                                    <a:gd name="T84" fmla="*/ 3661 w 4589"/>
                                    <a:gd name="T85" fmla="*/ 1401 h 1786"/>
                                    <a:gd name="T86" fmla="*/ 3731 w 4589"/>
                                    <a:gd name="T87" fmla="*/ 1448 h 1786"/>
                                    <a:gd name="T88" fmla="*/ 3801 w 4589"/>
                                    <a:gd name="T89" fmla="*/ 1494 h 1786"/>
                                    <a:gd name="T90" fmla="*/ 3874 w 4589"/>
                                    <a:gd name="T91" fmla="*/ 1535 h 1786"/>
                                    <a:gd name="T92" fmla="*/ 3948 w 4589"/>
                                    <a:gd name="T93" fmla="*/ 1574 h 1786"/>
                                    <a:gd name="T94" fmla="*/ 4025 w 4589"/>
                                    <a:gd name="T95" fmla="*/ 1608 h 1786"/>
                                    <a:gd name="T96" fmla="*/ 4102 w 4589"/>
                                    <a:gd name="T97" fmla="*/ 1639 h 1786"/>
                                    <a:gd name="T98" fmla="*/ 4181 w 4589"/>
                                    <a:gd name="T99" fmla="*/ 1669 h 1786"/>
                                    <a:gd name="T100" fmla="*/ 4261 w 4589"/>
                                    <a:gd name="T101" fmla="*/ 1695 h 1786"/>
                                    <a:gd name="T102" fmla="*/ 4342 w 4589"/>
                                    <a:gd name="T103" fmla="*/ 1719 h 1786"/>
                                    <a:gd name="T104" fmla="*/ 4506 w 4589"/>
                                    <a:gd name="T105" fmla="*/ 1765 h 17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4589" h="1786">
                                      <a:moveTo>
                                        <a:pt x="0" y="931"/>
                                      </a:moveTo>
                                      <a:lnTo>
                                        <a:pt x="17" y="919"/>
                                      </a:lnTo>
                                      <a:lnTo>
                                        <a:pt x="35" y="908"/>
                                      </a:lnTo>
                                      <a:lnTo>
                                        <a:pt x="51" y="896"/>
                                      </a:lnTo>
                                      <a:lnTo>
                                        <a:pt x="69" y="883"/>
                                      </a:lnTo>
                                      <a:lnTo>
                                        <a:pt x="86" y="870"/>
                                      </a:lnTo>
                                      <a:lnTo>
                                        <a:pt x="103" y="857"/>
                                      </a:lnTo>
                                      <a:lnTo>
                                        <a:pt x="119" y="846"/>
                                      </a:lnTo>
                                      <a:lnTo>
                                        <a:pt x="136" y="831"/>
                                      </a:lnTo>
                                      <a:lnTo>
                                        <a:pt x="152" y="819"/>
                                      </a:lnTo>
                                      <a:lnTo>
                                        <a:pt x="169" y="806"/>
                                      </a:lnTo>
                                      <a:lnTo>
                                        <a:pt x="186" y="791"/>
                                      </a:lnTo>
                                      <a:lnTo>
                                        <a:pt x="201" y="779"/>
                                      </a:lnTo>
                                      <a:lnTo>
                                        <a:pt x="218" y="764"/>
                                      </a:lnTo>
                                      <a:lnTo>
                                        <a:pt x="234" y="751"/>
                                      </a:lnTo>
                                      <a:lnTo>
                                        <a:pt x="250" y="737"/>
                                      </a:lnTo>
                                      <a:lnTo>
                                        <a:pt x="266" y="723"/>
                                      </a:lnTo>
                                      <a:lnTo>
                                        <a:pt x="282" y="709"/>
                                      </a:lnTo>
                                      <a:lnTo>
                                        <a:pt x="297" y="695"/>
                                      </a:lnTo>
                                      <a:lnTo>
                                        <a:pt x="329" y="666"/>
                                      </a:lnTo>
                                      <a:lnTo>
                                        <a:pt x="360" y="637"/>
                                      </a:lnTo>
                                      <a:lnTo>
                                        <a:pt x="390" y="608"/>
                                      </a:lnTo>
                                      <a:lnTo>
                                        <a:pt x="452" y="549"/>
                                      </a:lnTo>
                                      <a:lnTo>
                                        <a:pt x="482" y="520"/>
                                      </a:lnTo>
                                      <a:lnTo>
                                        <a:pt x="513" y="491"/>
                                      </a:lnTo>
                                      <a:lnTo>
                                        <a:pt x="528" y="477"/>
                                      </a:lnTo>
                                      <a:lnTo>
                                        <a:pt x="544" y="462"/>
                                      </a:lnTo>
                                      <a:lnTo>
                                        <a:pt x="560" y="448"/>
                                      </a:lnTo>
                                      <a:lnTo>
                                        <a:pt x="576" y="434"/>
                                      </a:lnTo>
                                      <a:lnTo>
                                        <a:pt x="591" y="420"/>
                                      </a:lnTo>
                                      <a:lnTo>
                                        <a:pt x="608" y="406"/>
                                      </a:lnTo>
                                      <a:lnTo>
                                        <a:pt x="623" y="391"/>
                                      </a:lnTo>
                                      <a:lnTo>
                                        <a:pt x="640" y="379"/>
                                      </a:lnTo>
                                      <a:lnTo>
                                        <a:pt x="655" y="364"/>
                                      </a:lnTo>
                                      <a:lnTo>
                                        <a:pt x="672" y="351"/>
                                      </a:lnTo>
                                      <a:lnTo>
                                        <a:pt x="688" y="339"/>
                                      </a:lnTo>
                                      <a:lnTo>
                                        <a:pt x="705" y="326"/>
                                      </a:lnTo>
                                      <a:lnTo>
                                        <a:pt x="723" y="313"/>
                                      </a:lnTo>
                                      <a:lnTo>
                                        <a:pt x="739" y="300"/>
                                      </a:lnTo>
                                      <a:lnTo>
                                        <a:pt x="756" y="288"/>
                                      </a:lnTo>
                                      <a:lnTo>
                                        <a:pt x="774" y="275"/>
                                      </a:lnTo>
                                      <a:lnTo>
                                        <a:pt x="792" y="264"/>
                                      </a:lnTo>
                                      <a:lnTo>
                                        <a:pt x="808" y="252"/>
                                      </a:lnTo>
                                      <a:lnTo>
                                        <a:pt x="826" y="240"/>
                                      </a:lnTo>
                                      <a:lnTo>
                                        <a:pt x="844" y="229"/>
                                      </a:lnTo>
                                      <a:lnTo>
                                        <a:pt x="862" y="219"/>
                                      </a:lnTo>
                                      <a:lnTo>
                                        <a:pt x="881" y="207"/>
                                      </a:lnTo>
                                      <a:lnTo>
                                        <a:pt x="899" y="197"/>
                                      </a:lnTo>
                                      <a:lnTo>
                                        <a:pt x="917" y="186"/>
                                      </a:lnTo>
                                      <a:lnTo>
                                        <a:pt x="936" y="176"/>
                                      </a:lnTo>
                                      <a:lnTo>
                                        <a:pt x="954" y="166"/>
                                      </a:lnTo>
                                      <a:lnTo>
                                        <a:pt x="973" y="155"/>
                                      </a:lnTo>
                                      <a:lnTo>
                                        <a:pt x="992" y="146"/>
                                      </a:lnTo>
                                      <a:lnTo>
                                        <a:pt x="1012" y="136"/>
                                      </a:lnTo>
                                      <a:lnTo>
                                        <a:pt x="1031" y="127"/>
                                      </a:lnTo>
                                      <a:lnTo>
                                        <a:pt x="1050" y="118"/>
                                      </a:lnTo>
                                      <a:lnTo>
                                        <a:pt x="1069" y="109"/>
                                      </a:lnTo>
                                      <a:lnTo>
                                        <a:pt x="1088" y="101"/>
                                      </a:lnTo>
                                      <a:lnTo>
                                        <a:pt x="1107" y="92"/>
                                      </a:lnTo>
                                      <a:lnTo>
                                        <a:pt x="1128" y="84"/>
                                      </a:lnTo>
                                      <a:lnTo>
                                        <a:pt x="1147" y="77"/>
                                      </a:lnTo>
                                      <a:lnTo>
                                        <a:pt x="1168" y="69"/>
                                      </a:lnTo>
                                      <a:lnTo>
                                        <a:pt x="1188" y="61"/>
                                      </a:lnTo>
                                      <a:lnTo>
                                        <a:pt x="1207" y="55"/>
                                      </a:lnTo>
                                      <a:lnTo>
                                        <a:pt x="1228" y="47"/>
                                      </a:lnTo>
                                      <a:lnTo>
                                        <a:pt x="1248" y="40"/>
                                      </a:lnTo>
                                      <a:lnTo>
                                        <a:pt x="1269" y="34"/>
                                      </a:lnTo>
                                      <a:lnTo>
                                        <a:pt x="1289" y="29"/>
                                      </a:lnTo>
                                      <a:lnTo>
                                        <a:pt x="1309" y="22"/>
                                      </a:lnTo>
                                      <a:lnTo>
                                        <a:pt x="1330" y="17"/>
                                      </a:lnTo>
                                      <a:lnTo>
                                        <a:pt x="1340" y="15"/>
                                      </a:lnTo>
                                      <a:lnTo>
                                        <a:pt x="1350" y="12"/>
                                      </a:lnTo>
                                      <a:lnTo>
                                        <a:pt x="1361" y="9"/>
                                      </a:lnTo>
                                      <a:lnTo>
                                        <a:pt x="1372" y="7"/>
                                      </a:lnTo>
                                      <a:lnTo>
                                        <a:pt x="1382" y="6"/>
                                      </a:lnTo>
                                      <a:lnTo>
                                        <a:pt x="1393" y="3"/>
                                      </a:lnTo>
                                      <a:lnTo>
                                        <a:pt x="1403" y="2"/>
                                      </a:lnTo>
                                      <a:lnTo>
                                        <a:pt x="1413" y="2"/>
                                      </a:lnTo>
                                      <a:lnTo>
                                        <a:pt x="1423" y="0"/>
                                      </a:lnTo>
                                      <a:lnTo>
                                        <a:pt x="1434" y="0"/>
                                      </a:lnTo>
                                      <a:lnTo>
                                        <a:pt x="1440" y="0"/>
                                      </a:lnTo>
                                      <a:lnTo>
                                        <a:pt x="1445" y="0"/>
                                      </a:lnTo>
                                      <a:lnTo>
                                        <a:pt x="1455" y="0"/>
                                      </a:lnTo>
                                      <a:lnTo>
                                        <a:pt x="1465" y="2"/>
                                      </a:lnTo>
                                      <a:lnTo>
                                        <a:pt x="1476" y="3"/>
                                      </a:lnTo>
                                      <a:lnTo>
                                        <a:pt x="1486" y="4"/>
                                      </a:lnTo>
                                      <a:lnTo>
                                        <a:pt x="1496" y="6"/>
                                      </a:lnTo>
                                      <a:lnTo>
                                        <a:pt x="1506" y="7"/>
                                      </a:lnTo>
                                      <a:lnTo>
                                        <a:pt x="1517" y="9"/>
                                      </a:lnTo>
                                      <a:lnTo>
                                        <a:pt x="1527" y="12"/>
                                      </a:lnTo>
                                      <a:lnTo>
                                        <a:pt x="1538" y="15"/>
                                      </a:lnTo>
                                      <a:lnTo>
                                        <a:pt x="1559" y="20"/>
                                      </a:lnTo>
                                      <a:lnTo>
                                        <a:pt x="1600" y="30"/>
                                      </a:lnTo>
                                      <a:lnTo>
                                        <a:pt x="1642" y="40"/>
                                      </a:lnTo>
                                      <a:lnTo>
                                        <a:pt x="1683" y="51"/>
                                      </a:lnTo>
                                      <a:lnTo>
                                        <a:pt x="1724" y="61"/>
                                      </a:lnTo>
                                      <a:lnTo>
                                        <a:pt x="1744" y="68"/>
                                      </a:lnTo>
                                      <a:lnTo>
                                        <a:pt x="1765" y="73"/>
                                      </a:lnTo>
                                      <a:lnTo>
                                        <a:pt x="1785" y="78"/>
                                      </a:lnTo>
                                      <a:lnTo>
                                        <a:pt x="1806" y="84"/>
                                      </a:lnTo>
                                      <a:lnTo>
                                        <a:pt x="1825" y="91"/>
                                      </a:lnTo>
                                      <a:lnTo>
                                        <a:pt x="1845" y="96"/>
                                      </a:lnTo>
                                      <a:lnTo>
                                        <a:pt x="1866" y="104"/>
                                      </a:lnTo>
                                      <a:lnTo>
                                        <a:pt x="1885" y="110"/>
                                      </a:lnTo>
                                      <a:lnTo>
                                        <a:pt x="1904" y="117"/>
                                      </a:lnTo>
                                      <a:lnTo>
                                        <a:pt x="1924" y="124"/>
                                      </a:lnTo>
                                      <a:lnTo>
                                        <a:pt x="1944" y="132"/>
                                      </a:lnTo>
                                      <a:lnTo>
                                        <a:pt x="1953" y="136"/>
                                      </a:lnTo>
                                      <a:lnTo>
                                        <a:pt x="1963" y="140"/>
                                      </a:lnTo>
                                      <a:lnTo>
                                        <a:pt x="1972" y="145"/>
                                      </a:lnTo>
                                      <a:lnTo>
                                        <a:pt x="1982" y="149"/>
                                      </a:lnTo>
                                      <a:lnTo>
                                        <a:pt x="1991" y="153"/>
                                      </a:lnTo>
                                      <a:lnTo>
                                        <a:pt x="2000" y="158"/>
                                      </a:lnTo>
                                      <a:lnTo>
                                        <a:pt x="2019" y="167"/>
                                      </a:lnTo>
                                      <a:lnTo>
                                        <a:pt x="2037" y="176"/>
                                      </a:lnTo>
                                      <a:lnTo>
                                        <a:pt x="2056" y="186"/>
                                      </a:lnTo>
                                      <a:lnTo>
                                        <a:pt x="2074" y="197"/>
                                      </a:lnTo>
                                      <a:lnTo>
                                        <a:pt x="2092" y="207"/>
                                      </a:lnTo>
                                      <a:lnTo>
                                        <a:pt x="2110" y="217"/>
                                      </a:lnTo>
                                      <a:lnTo>
                                        <a:pt x="2128" y="229"/>
                                      </a:lnTo>
                                      <a:lnTo>
                                        <a:pt x="2144" y="240"/>
                                      </a:lnTo>
                                      <a:lnTo>
                                        <a:pt x="2162" y="251"/>
                                      </a:lnTo>
                                      <a:lnTo>
                                        <a:pt x="2180" y="264"/>
                                      </a:lnTo>
                                      <a:lnTo>
                                        <a:pt x="2197" y="275"/>
                                      </a:lnTo>
                                      <a:lnTo>
                                        <a:pt x="2215" y="287"/>
                                      </a:lnTo>
                                      <a:lnTo>
                                        <a:pt x="2231" y="300"/>
                                      </a:lnTo>
                                      <a:lnTo>
                                        <a:pt x="2248" y="313"/>
                                      </a:lnTo>
                                      <a:lnTo>
                                        <a:pt x="2265" y="326"/>
                                      </a:lnTo>
                                      <a:lnTo>
                                        <a:pt x="2281" y="339"/>
                                      </a:lnTo>
                                      <a:lnTo>
                                        <a:pt x="2299" y="351"/>
                                      </a:lnTo>
                                      <a:lnTo>
                                        <a:pt x="2316" y="366"/>
                                      </a:lnTo>
                                      <a:lnTo>
                                        <a:pt x="2332" y="379"/>
                                      </a:lnTo>
                                      <a:lnTo>
                                        <a:pt x="2348" y="391"/>
                                      </a:lnTo>
                                      <a:lnTo>
                                        <a:pt x="2364" y="406"/>
                                      </a:lnTo>
                                      <a:lnTo>
                                        <a:pt x="2381" y="420"/>
                                      </a:lnTo>
                                      <a:lnTo>
                                        <a:pt x="2414" y="447"/>
                                      </a:lnTo>
                                      <a:lnTo>
                                        <a:pt x="2446" y="475"/>
                                      </a:lnTo>
                                      <a:lnTo>
                                        <a:pt x="2511" y="531"/>
                                      </a:lnTo>
                                      <a:lnTo>
                                        <a:pt x="2544" y="559"/>
                                      </a:lnTo>
                                      <a:lnTo>
                                        <a:pt x="2576" y="588"/>
                                      </a:lnTo>
                                      <a:lnTo>
                                        <a:pt x="2610" y="615"/>
                                      </a:lnTo>
                                      <a:lnTo>
                                        <a:pt x="2626" y="629"/>
                                      </a:lnTo>
                                      <a:lnTo>
                                        <a:pt x="2643" y="642"/>
                                      </a:lnTo>
                                      <a:lnTo>
                                        <a:pt x="2660" y="655"/>
                                      </a:lnTo>
                                      <a:lnTo>
                                        <a:pt x="2675" y="669"/>
                                      </a:lnTo>
                                      <a:lnTo>
                                        <a:pt x="2709" y="695"/>
                                      </a:lnTo>
                                      <a:lnTo>
                                        <a:pt x="2743" y="721"/>
                                      </a:lnTo>
                                      <a:lnTo>
                                        <a:pt x="2776" y="746"/>
                                      </a:lnTo>
                                      <a:lnTo>
                                        <a:pt x="2809" y="772"/>
                                      </a:lnTo>
                                      <a:lnTo>
                                        <a:pt x="2844" y="798"/>
                                      </a:lnTo>
                                      <a:lnTo>
                                        <a:pt x="2877" y="822"/>
                                      </a:lnTo>
                                      <a:lnTo>
                                        <a:pt x="2911" y="847"/>
                                      </a:lnTo>
                                      <a:lnTo>
                                        <a:pt x="2946" y="873"/>
                                      </a:lnTo>
                                      <a:lnTo>
                                        <a:pt x="2979" y="897"/>
                                      </a:lnTo>
                                      <a:lnTo>
                                        <a:pt x="3116" y="995"/>
                                      </a:lnTo>
                                      <a:lnTo>
                                        <a:pt x="3150" y="1020"/>
                                      </a:lnTo>
                                      <a:lnTo>
                                        <a:pt x="3185" y="1046"/>
                                      </a:lnTo>
                                      <a:lnTo>
                                        <a:pt x="3218" y="1070"/>
                                      </a:lnTo>
                                      <a:lnTo>
                                        <a:pt x="3253" y="1095"/>
                                      </a:lnTo>
                                      <a:lnTo>
                                        <a:pt x="3286" y="1121"/>
                                      </a:lnTo>
                                      <a:lnTo>
                                        <a:pt x="3321" y="1146"/>
                                      </a:lnTo>
                                      <a:lnTo>
                                        <a:pt x="3354" y="1172"/>
                                      </a:lnTo>
                                      <a:lnTo>
                                        <a:pt x="3388" y="1198"/>
                                      </a:lnTo>
                                      <a:lnTo>
                                        <a:pt x="3455" y="1250"/>
                                      </a:lnTo>
                                      <a:lnTo>
                                        <a:pt x="3489" y="1275"/>
                                      </a:lnTo>
                                      <a:lnTo>
                                        <a:pt x="3524" y="1301"/>
                                      </a:lnTo>
                                      <a:lnTo>
                                        <a:pt x="3557" y="1327"/>
                                      </a:lnTo>
                                      <a:lnTo>
                                        <a:pt x="3592" y="1352"/>
                                      </a:lnTo>
                                      <a:lnTo>
                                        <a:pt x="3608" y="1364"/>
                                      </a:lnTo>
                                      <a:lnTo>
                                        <a:pt x="3626" y="1376"/>
                                      </a:lnTo>
                                      <a:lnTo>
                                        <a:pt x="3643" y="1389"/>
                                      </a:lnTo>
                                      <a:lnTo>
                                        <a:pt x="3661" y="1401"/>
                                      </a:lnTo>
                                      <a:lnTo>
                                        <a:pt x="3678" y="1413"/>
                                      </a:lnTo>
                                      <a:lnTo>
                                        <a:pt x="3695" y="1425"/>
                                      </a:lnTo>
                                      <a:lnTo>
                                        <a:pt x="3713" y="1437"/>
                                      </a:lnTo>
                                      <a:lnTo>
                                        <a:pt x="3731" y="1448"/>
                                      </a:lnTo>
                                      <a:lnTo>
                                        <a:pt x="3748" y="1460"/>
                                      </a:lnTo>
                                      <a:lnTo>
                                        <a:pt x="3765" y="1470"/>
                                      </a:lnTo>
                                      <a:lnTo>
                                        <a:pt x="3783" y="1482"/>
                                      </a:lnTo>
                                      <a:lnTo>
                                        <a:pt x="3801" y="1494"/>
                                      </a:lnTo>
                                      <a:lnTo>
                                        <a:pt x="3819" y="1504"/>
                                      </a:lnTo>
                                      <a:lnTo>
                                        <a:pt x="3838" y="1514"/>
                                      </a:lnTo>
                                      <a:lnTo>
                                        <a:pt x="3856" y="1524"/>
                                      </a:lnTo>
                                      <a:lnTo>
                                        <a:pt x="3874" y="1535"/>
                                      </a:lnTo>
                                      <a:lnTo>
                                        <a:pt x="3893" y="1545"/>
                                      </a:lnTo>
                                      <a:lnTo>
                                        <a:pt x="3911" y="1554"/>
                                      </a:lnTo>
                                      <a:lnTo>
                                        <a:pt x="3930" y="1564"/>
                                      </a:lnTo>
                                      <a:lnTo>
                                        <a:pt x="3948" y="1574"/>
                                      </a:lnTo>
                                      <a:lnTo>
                                        <a:pt x="3967" y="1583"/>
                                      </a:lnTo>
                                      <a:lnTo>
                                        <a:pt x="3987" y="1592"/>
                                      </a:lnTo>
                                      <a:lnTo>
                                        <a:pt x="4006" y="1599"/>
                                      </a:lnTo>
                                      <a:lnTo>
                                        <a:pt x="4025" y="1608"/>
                                      </a:lnTo>
                                      <a:lnTo>
                                        <a:pt x="4044" y="1616"/>
                                      </a:lnTo>
                                      <a:lnTo>
                                        <a:pt x="4063" y="1624"/>
                                      </a:lnTo>
                                      <a:lnTo>
                                        <a:pt x="4082" y="1632"/>
                                      </a:lnTo>
                                      <a:lnTo>
                                        <a:pt x="4102" y="1639"/>
                                      </a:lnTo>
                                      <a:lnTo>
                                        <a:pt x="4122" y="1647"/>
                                      </a:lnTo>
                                      <a:lnTo>
                                        <a:pt x="4141" y="1655"/>
                                      </a:lnTo>
                                      <a:lnTo>
                                        <a:pt x="4162" y="1661"/>
                                      </a:lnTo>
                                      <a:lnTo>
                                        <a:pt x="4181" y="1669"/>
                                      </a:lnTo>
                                      <a:lnTo>
                                        <a:pt x="4201" y="1675"/>
                                      </a:lnTo>
                                      <a:lnTo>
                                        <a:pt x="4221" y="1682"/>
                                      </a:lnTo>
                                      <a:lnTo>
                                        <a:pt x="4241" y="1688"/>
                                      </a:lnTo>
                                      <a:lnTo>
                                        <a:pt x="4261" y="1695"/>
                                      </a:lnTo>
                                      <a:lnTo>
                                        <a:pt x="4282" y="1701"/>
                                      </a:lnTo>
                                      <a:lnTo>
                                        <a:pt x="4302" y="1708"/>
                                      </a:lnTo>
                                      <a:lnTo>
                                        <a:pt x="4322" y="1713"/>
                                      </a:lnTo>
                                      <a:lnTo>
                                        <a:pt x="4342" y="1719"/>
                                      </a:lnTo>
                                      <a:lnTo>
                                        <a:pt x="4383" y="1731"/>
                                      </a:lnTo>
                                      <a:lnTo>
                                        <a:pt x="4424" y="1743"/>
                                      </a:lnTo>
                                      <a:lnTo>
                                        <a:pt x="4465" y="1753"/>
                                      </a:lnTo>
                                      <a:lnTo>
                                        <a:pt x="4506" y="1765"/>
                                      </a:lnTo>
                                      <a:lnTo>
                                        <a:pt x="4589" y="1786"/>
                                      </a:lnTo>
                                    </a:path>
                                  </a:pathLst>
                                </a:custGeom>
                                <a:noFill/>
                                <a:ln w="1079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id="Canvas 788" o:spid="_x0000_s1072" editas="canvas" style="position:absolute;margin-left:318.6pt;margin-top:7.25pt;width:183.1pt;height:144.25pt;z-index:251672576;mso-position-horizontal-relative:text;mso-position-vertical-relative:text" coordsize="23253,18319"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VyeQzW6kAAH/FCwAOAAAAZHJzL2Uyb0RvYy54bWzsfV1v40iy5fsC+x8EPV7AbX5KpNDui+6q ct8BauYWtmv3nZZkSxhZ0lCqcvUM5r9vZCaTSmYk9WGSvpJ86qEkm3SSTB1FxIkTkfnzf/54XvS+ T/PNfLW86/s/ef3edDleTebLp7v+//16f5P0e5tttpxki9Vyetf/c7rp/+cv//t//fyyHk2D1Wy1 mEzzHg2y3Ixe1nf92Xa7Ht3ebsaz6XO2+Wm1ni7p4OMqf8629GP+dDvJsxca/XlxG3je4PZllU/W +Wo83Wzotx/Vwf4vcvzHx+l4+9+Pj5vptre469O9beX/ufz/Qfx/+8vP2egpz9az+bi4jewVd/Gc zZd00XKoj9k2633L52yo5/k4X21Wj9ufxqvn29Xj43w8lc9AT+N71tN8yJbfs418mDHNjr5Betfi uA9P4r6Xq/v5YkGzcUujj8TvxOsLfT5TcXixrJ6kfiPPLc55WT+NXp7W5UdJH7/1WZ706L/nq29r +eRPo/Hfvn/Je/MJ4Svx+71l9kxAkif0BqH4BMW16aTf8/Uf6y+5+hjo7efV+O8b9UjV4+L8J3Vy 7+Hlr6sJjZd9267kJ/jjMX8WQ9Bn0/tBl4wiP4r7vT/pbTpI4gIy0x/b3pgOB/4wjn1C1licMAhj P4gVqMYzQp4YYThIo+Lv/fLYp+LvwygYqD8O4qE8epuN1C3Q7Ja3KZ6RviCb3fxums3vH7NsPZXz u6nMb6Dn9//QVydbPi2mvUGk5lieqCd4o2a3t1x9mNFp01/zfPUym2YTui9fnE93b/yB+GFDn83h 6fbSgD5jmsxwMEzUTOq59vU8x4PqTGWjdb7Z/j5dPffEm7t+TjcvP8zs++fNVtzN7pQKkOuQnY3o ovSn4mRxeflV/lfqpZ+ST0l0Qx/ap5vI+/jx5tf7D9HN4J5Q8DH8+OHDR//f4rp+NJrNJ5PpUnyp tFnxo+M+ssLAKYNQGpbNajGfiOHELW3yp4cPi7z3PSOzdi//yTmnI7vTbqu3ISeBnsV6JD+IvN+C 9OZ+kAxvovsovkmHXnLj+elv6cCL0ujjffWRPs+X0+aP1Hu566cxfVfk4+xu2no2T/7jz5aNnudb chyL+fNdPylPykYCgp+WE/rIs9E2my/Ue2MqxO3vpoJwoT9oCViBUfVd2/54+CFtjoSawO/DavIn IThfEcDoC09Oj97MVvk/+70XciB3/SV5uH5v8ZclfQeEr9Fvcv3mQb/JlmP6w7v+tt9Tbz9spU+S k7H+lUzR/VzCdnfd4htFJuDNbEHosAXlbJC97doWlIYz8MJB1RSEaWE1YQpgCt7MFEgQ7r6S78gU UACjwi4jLChn4y1MQSK+8CIqSHV8JdyyiMD8IdkpEX3BFMAUvJkpGAp/9C5NAXEhZQpkIDgoJ4Ks wIfll7yYlqOC/UR+dwVxSjUz0t/qglHFaVoEf5qWWZH+gsK5oyN9EXT63jB9fdRJrLQILusCzYIq 66jyXOjDjt/XsYL6UFgFvoJFCcC/ZQRKNt/EmuSD4h6aYC30Q4kp9ckID1JgjQ4AazIRRxBpQlUv E2vDKtYkRppiLUgCaR8dWAuAtfeLNUqKG3ZtKHOKjbEW+zJR58Aa7JoSGN6lXUurWJPJ2aZY4/Ha oMjH+EMEbO8XbCmFUqZhk07uFLD1Hhfz9X8JCUGkQgsJJqGY3RJQNE0A7FqWGS4ydktLVVByUkoI FSy0CU8ImD8NifqKRJN016VMt1OWCvEJlNTWt92K1mVCrRRIFdRMbfTk9EcggEuA4lCLKeEKqLUm nl4m1Er9TUHNlN5OhloUEOdwQw1WrU2d/jKhVuo7CmqmtHMy1IQOA6i9QUnIZUKtqh8MG+kHQ49s pNuqwYHCqlXlA1VOdgobNTloQqpBDdTgQAG1qnqgkmCvhVpKRhFQgwN1l+imVfEgaSIepD5pBoAa oFYDtap2QMX3r8+rUd1WbbIDDvS9O1Bq5akoB8nJyoERq6VhgmTHmzQlXCIDpT6rKtSaqAWyhQEO FA7U6UADr6oWJE3UgnRAzW6AGqBWA7WqWpA0UQtS6qiqgxryaojVqmpB0kQtSNMQyQ7Eak/ufuTA q6oFSRO1wPe8IbIdwFot1qpyAXHI12c7fC/wke4A1mqxVtULkibdBr4XRtCmgLVarFUFA6rRbWLX Igr3wELBQmtYaFUxoPrGJlgbBMh4wK7V2TWxGpDRbJA2kQyow2BQl/JA2XerCxldpGYggnkTaydr Bs7GFt9LC/098lQh3K55L/CKjipVtoR2g9E77N4L/KqAQAvJnehPd7iT7/6f1Vq1Q2CYqqUWgMDO lnC7TMtX1RVo7YxXI9CQ6A1/y1rk4W/hb4VbNP3tyRLDzu5VUFcyCoa6GEVI717YokWIKqg7WW2o QV2ZMwHqul0k9TI9bFV3oPredjxsmRUG6oA6tVgd9cMXK2nTutVVW3eyAlFj60rdC6gD6jjqqloE SfItGbtS2gfsADsOu6os4VMJcBs+dle8BNQBdQx1QVWgoJqQdlBXVmdy1KE6892TWLF9hpE6oeqQ dlBXlp9z1CF1AtRVhQrfa6BUGBm7XX8NUAcPyz1sVZzwqVy4lbiubCAE6oA6jrqqOOGTUt8K6soO aaAOqOOoq4oTYk3UVlBXLgEB1AF1HHVVccL32lEnknKNG6AOqOOoq4oTVKXUiq1LykW8gDqgjqPO EieowLgND5uUqxRy1CFfh8yJpU1QqXErqCuXYeWoQ77u3aMutLQJKjRuBXXlOtNAHTws87ChpU2o HddOWSfTWXWSlAvpc9TBw8LWWdqE2ierOer07pV8lzeUsKOEPbS0CbXDaWPU7Ton+EaWgB1gF1ri hN+OOEEiR9GMzWGH1gnATpges+qEyovb4BNUR1CsNwHYfQSh4ITCkif8duSJ3ZI6gB1gR3tRFmGb bp4QaxZWrF07+sRu1TDADrBzwM4SKKjAuB0nq7snADvAzgE7S6GgCuM2YFd2TwB1QB1HXWQpFEE7 CkW5trUDdcgVv/tccWQpFJT0aMXW6e4JB+qgxgJ1lkIRtNw9AdTBwzo8rKVQBC13TwB1QJ0DdZZA EbQjUJT7ywF1QJ0DdZY+EbSjT5QbaAJ1QJ0DdZY8EbQjT5TdE0AdUOdAnaVOBO2oE2X3BFAH1DlQ Z4kTVGHcRuak7J5woA75OmROLG2CKoxbQZ3unnCgDvm6d4+62NImwna0iUR3TwB18LDcw8aWNkEV xq3YOt094UAdPCxsnaVNUIFxK6jT3RMcdShjRz1xbGkThIk2UGd0T0SxdNq7/U4AO8AutsSJsB1x wuieYLBD9wRgJzBg1hNTfXE71q7sngDs0D3BythjS54I25EnjO4JwA6w47Cz9ImwHX3C6J4A7AA7 DjtLoKAC43acbNk9AdgBdhx2lkJBFcZtwG7XPQHUAXUMdWI3a5NRRO0oFLvuCY465Irffa54YCkU UTsKRVp2T3DUQY0F6iyFImpHoSj3ngiBOnhY7mEthSJqR6FI9d4TQB1qAHgNwMASKKJ2BIpd9wRs HWwdt3WWPhG1o0/suieAOqCOo86SJ6J25Ild9wRQB9Rx1FnqRNSOOrHrngDqgDqOOkucoArjNrLE u+4Jjjrk65A5sbQJqjBuBXVl9wRHHfJ17x51Q0ubUIWYjVfG3nVPAHXwsMzDDi1tgiqMW7F1ZfcE Rx08LGydpU1QgXErqCu7JxjqUMaOeuKhpU1QfXEbqDO6J4aUiKYh0T1BKfrMj0az+QSwG1riBNUX twO7cu8JBjt0TwB2Q0udiNtRJ4y9JwA7EApOKCx5Im5HnjC6JwA7wI7DztIn4nb0CaN7ArAD7Djs LIGCCozbie3K7gnADrDjsLMUCqowbgN2u+4JoA6oY6hLLIVi0Hb3BEcdcsXvPlecWArFoB2FYtc9 wVEHNRaosxQKldhtrMbuuieAOnhY7mEthWLQjkKx654A6oA6jjpLoBi0I1DsuieAOqCOo87SJwbt 6BO77gmgDqjjqLPkiUE78sSuewKoA+o46ix1YtCOOrHrngDqgDqOOkucoArjNrLEu+4Jjjrk65A5 sbQJqjBuBXVl9wRHHfJ17x51qaVNDNvRJnbdE0AdPCzzsKmlTVCFcSu2ruye4KiDh4Wts7QJKjBu BXVl9wRDHbonUE+cWtoE1RefiDrRGLF6fOz9uOsnJdZYpw458vGfd/3Qlx78Nhv9eMyfxZ+u8832 9+nquSfe3PUX8+VUtBmMsu+fN1u6FTpVnyJ+vVzdzxcL+n02Wix7L3d96tNIY/kXm9ViPhFHxcFN /vTwYZH3vmeLu74n/4kHo9Eqp+Wrb8uJHG02zSafivfbbL5Q7+n8xVKMN/2xpfsp3vW+5fO7/r9S L/2UfEqimygYfLqJvI8fb369/xDdDO79YYwFnfiCTqklSQxPliTEB8DAxgxbAbZIgRlgG1HXzl1/ tt2uR7e3m/Fs+pxtfnqej/PVZvW4/Wm8er6lSZ2Pp7eTPHuZL59uA8/3bp+z+VJ+s8ov3W21/Ud+ n+iboV/lN+RWyOmb9ZdcxVUPq8mfX3Lx1RO/f9ms1a/pTe/H82JJv1pvjru3l1U+UTcm3q3z1Xi6 2dDN/jHL1sJmFDL+l7w3n9z1A7IKlVVhh+0oEaWNizw14q4tLEhprShp5mRKBrh7n7iztIjhyVqE aeRij8gIOc6AvpHCge3QVhg5VUwArL1PrFkKxPBkBcKJtVCtA8WwpnocgbX3iTVLd6C6YbJHhdP9 sJQ+XvwkXH/v4eWvq8n0rp99265kCKHDfR28lXYtSqR95FiTRARYe59Ys9QGqhZuA2uDQBIOjjX5 a2DtPWIt9CyNITlZY3D60KEKzDjWYNcU73uHnDQUwby5U0lysrLgxFrqyXE41mDX3jHWLD0hOVlP cGEt9NTuOsCaCGuxGI7MtYVkf6p2rZGKoLlB6Ku4j2MNPvQd2zVLREgaiQgl1kJf5k441uBD3zHW LA0hOVlDcPrQSC2fA6zBh/7te6FXhZ6lG6i8WNP8Whin0oABa8CagTVLN0ha0Q3CIVUUuTQqtSQn 8mvvM79m6QZU09tCLjdMVH0ct2vgBu84XrN0A6rkbQFrkaeq1hjWoL0XNTzvMZfrW7pB2kg3SAIy k6jzQOGkq5Yt9C3dgKp2G9i1Emuo80D3S1nCoXko+bpKLpeKdtvAGuo8gDWONUs3oJrdNrCGOg9g jWPN0g1UXuy1+bXSh6LOA1jjWLN0g7SRblBiDXUewBrHmqUbpI36DTTWUOeBBj5STAr3WHIDSzdI G+kGJdZQ5wG7xrFW1Q0CqtNtgRuEqPMA1jjWqrpB0WvXlBuEqPMA1hjWgqpuEHit6Aao80C8xuO1 oKobBKpPoLFdQ50H7Bq3a1XdIPBa0Q1Q5wG75rBrVd0g8FrRDVDnAaw5sFbVDQKq0309D019WkMB dR5YIMu5ZlEYVHWDwGuiG+ywhjoPxGs8XqvqBoHXRDfYYQ11HsAax1pVNwi8JrrBDmuo8wDWONYs 3YDqdNuI11DnAaxxrFm6AdXptoE11HkAawxroaUbqJ6UV+ZySx+KOg/kPHjOI7R0A79Jv8EOa6jz gF3jds3SDfwmusEOa6jzANY41izdwG+iG+ywhjoPYI1jzdIN/FZ0A9R5IF5zxGuWbuC3ohtgPQ9g zYE1SzfwW9ENUOcBrDmwZukGao2+pjkP1HkAaw6sWboB1ek2yOVGtNwu6jxQ5+Gu8wgt3YDqdNvA Guo8wEMZD40s3SBo0m+QlnYNdR7AGseapRsEjXSDEmuo8wDWONYs3SBopBuUWEOdB7DGsWbpBlSn 20a8hjoPYI1jzdIN1J5lr815aLuGOg/kPHjOI7J0g6CRblBiDXUesGvcrlm6AS1424IPxXoesGsO u2bpBkGjfoPSrqHOA3aN2zVLN6A63TbsGvZtAdY41izdgOp028Aa1vMA1hjWYks3CFvRDVDngXiN x2uxpRuEregGqPMA1hxYs3SDsJFukIjtErBvC/Ztce7bElu6gdof77W53BJrqPNAvMbjNUs3CBv1 G5RYQ50HsMaxZukGYSPdoMQa6jyANY41SzcIG+kGJdZQ5wGscaxZugHV6TbIr5VYQ50HsMaxZukG VKfbAtZQ54GchyPnYekGUSPdQNu1EHUesGvMrg0s3SBqpBuUWMN6HsAax5qlG0SNdIMSa6jzANY4 1izdIGpFN8B6HojXeLw2sHQDqtNtgxugzgN2jds1SzeIWtENUOcBu+awa5ZuELWiG6DOA1hzYM3S DaImuoHv+aKPHoUeKPRwFnoMLOEgaiIcGGBDpQciNh6xWcoBVeq+nh0YYEOpB8DGwWZJB1Sq2wrY UOsBsDGwDS3tIG6iHRiWDcUeABsHmyUeULFuK5YN1R4AGwebpR7ETdSDnWVDuQdSHzz1MbTkg7iJ fGCADfUesGzcsln6AW1w3IYbxcIesGwOy2YJCHETAcGwbKj4gGXjls1SEOJ2FASUfMCyOSybpSDE 7SgI2MMFYHOAzVIQqGa3lZgtGUpam42mP7a98Y+7PuXzxiSaKgJym41+PObPv/ycjdb5Zvv7dPXc E2/u+ov5ckp3mY2y7583W7oVOlWfIn69XN3PFwv6fTZaLHsvd33fG6ax/IvNajGfiKPi4CZ/eviw yHvfswVdW/4TD0ajVU7LV9+WEznabJpNPhXvt9l8od7T+YulGI8eg+6neNf7ls/v+v9KvfRT8imJ bqJg8Okm8j5+vPn1/kN0M8BmB+7NDoaWgjBoR0FA1QcsG7dsiaUgDJopCJEQ9lH1gaoPZ9VHYikI VLZLXuWVy3v4Xgk2VH1cFBu9fVk/jV6e1uKjl296P54Xy82Ifrrrz7bb9ej2djOeTZ+zzU/P83G+ 2qwetz+NV8+3q8fH+Xh6+7LKJ7eB53vy3TpfjaebzXz59DsFKmtp455G4799/5L35pO7fpiUWoI8 oRcMCjFBnvV7vv5j/SUXQcuTePt5Nf77RgRB4uZolPK4+FmeQeM+vPx1NZne9bNv25UMq3SgRnfY ozguipLQVwVw4SBJ1To2uzDPHwyiVIi3ItjzA88bJjLlnI3Gs/9WIyS+yEoLU+onMkMojn0qwsRg QLvSqD9OUhkelLGivO3iNtV362WzLid402yC/3BHLImVPx80y5+X32sU2FzU91oY8jcAm5U/HzTL n5dgQ4ENwFYGI6XrsPLnFN62ErGgwAZg42Cz8ueDZvnz0rKhwAZg42Cz8ueDZvlzDTYU2CDL5Mgy Wflzoj5tuFEsqAKwOcBm5c+HzfLnpWXDiipwo8yNplb+fNhO/jxEgQ3AxsFm5c8pQ9iKG8XeOQAb B1uZNf9M1Qa9QJUqNBZrUGCDmI3HbKmlIAzbURCwqgrA5gCbpSAM21EQUGADsDnAZikIw2YKgijj Q4ENSgfdQnxqKQjDZgpCCTYU2IAgcIJgKQhUt9qEjZZgQ9UHwMbBZikIVLfaCthQ9QGwcbBZCgLV rbYCNlR9AGw22CLPUhCoWrUVsKHqA2DjYLMUBKrcbQNsqPpA6oOlPiLPUhCSZmv4aIKAqg+AzQE2 S0FQDRWvlqtKsKHqA26Uu1FLQVAdOs3BhqoPgI2DzVIQknYUBCyrAjfqcKOWgpC0oyCg6gNgc4DN UhCSdhQEVH0AbA6wWQoCVe62kfpA1QfA5gCbpSCoJv1TCELvcTFf/xetDkCDZ6NiWQFaxklsF+tc YIXWGJArAkhYl8sB7NaFwtJRNatJTPLshRaPUAtKPGfzpZzxcgmt28yPRrP5ZDJdqmWzaG5pnSu5 SpZe74oWXdiMNnIVCfHuYTX580tO1kX+nlriVUzfeW98JJacWGbPtDCFqtlNT9YSamA3CIrFKGjV DWE2d0tZ0FJlgJ0ARrHGBqHluDU2rgl2lqpA1bwnutYa2EWUWHFbO8CusEfvGXaWvpCerC/UwE6U uwF2KLJ0FllGvqU0UEVuO9Yu8MmOOmM7WDtYO9/SHKjWtx3YedTZBdjB2tVYO0t9SE9WH5xONk3D upVCYexg7HxLhkhPliHcqEtEtZ3bxZIRFKsxIn2iFuN8lzzW0iPSk/UIN+oGtNBtDeqQPVFptfdM Y6vCREgmqo3ALo0DApfb1gF1QF1VoQhVXrexQpGGVDEA1IFNuNlEUBUoQioRbsXWBbTNNlAH1NWg rqpPhF47+kTqi5wMPCx2u3DtdhGJJfoNMZZ6ZFqxdUlKS0gAdbB1Nbauqk6EXjvqRJKE0MSwZ9mT eweQKKiKE6HXjjiRDMlV19g65OvePYcVCY6Kh21Hm0hi2sCmBnXInAB1VW0i9NrRJpIoQOYEHrbW w1a1idBrR5tIAipNrrF18LCwdZY2QQXGbeTrdpvbsXpilLFD/Q9KbeI+n04fV/lzL6TauB3y9IaN G3O3xo3YrVEd0eX4B/dpTJNil8YgURfYFbbXWL/xN7UTt6iB17tv086Rk2Lf66dJEZF+pUz34/Mi u+v/x20v7L30JCMSZ+oTyO6WJ3iuEyh/VJ4wcJ1A3Kg8obwEtSeUd5PN1PbgtHfkj2Vxh/Suly1p p01P9jmsVxuxYaW4XaP6gU4SD1hzrvIYulJi/7n0EEePq7heZVx6Ghq/uPV8Ot72xE7l/R5tgk7/ 53f9vN97uOs/CHBQr0u2FU+s34qdzwfyKZ9X36dfV/L3W/G41Svtji6W5lnVOdHH9OtajqQK1PU9 62P6VZ1TvZo+Nl6sNlO6bXpEcd/lG/kA4rkNpFW2Yz9y13a1JbvRx7Jvk3Y/iLzfgvTmfpAMb6L7 KL6h/UmTG89Pf0sHXpRGH+//LWay7IWRDSaNS0XEJySFavHRvOYhD29NX7lj3bWjX9Vca3Oh2nRU 904vXymMfZ/m9Ga2yv/Z773k2fquv/nHtyyf9nuLvyxpP9XUjyIBSPlDFA+FxJWbRx7MI9lyTEPd 9bd9+hKKtx+29BP9ybd1Pn+a0ZVUw9dy9SttLfs43wqA7HqKih/esKUopHtTHNuwxaZqB1ss+q2+ wha/F1tcWtSMDKowYAH9i6WbeY0FW+eb7cdsM+t9z8i1yRGUMzts2vYZdC/9lHxKopsoGHy6ibyP H29+vf8QvQm/rp+Fe/lPPB75N+O0V/dYwkrLLc6jsFS4DSttqtwtWmnKPMiEAYuYKRSS+5kXn6/e Et2MY06KmKnRhpBSHzLPekUv6i6mNkNmEVPzIUw77fccQ1DcXwbVvoiq+RiUBN6d4hqDZqI8wT0E ZXPKMzw9BH0pXh+6f5WTIeLGvbG7isfJXakv4f6TaS4oeP8qJcSDI6tI+KvMweuT1WuD8F00W810 ULSL011x9e6ojrDVWRTA0EPo2dHH9Ks6R1zm4EnqHDvURxi/pMAYYfyZh/H0vWdhvFmQAgehpqcS yMNBHPAmcBBmvqi5gwC3eL6ltW7m4+mte30MgzQQg8ifHj4scsWcwC3WlI2abbfr0e3tZjybPmc1 C968rPKJWu1GvFvnq/F0s6EVcGpqe0KCNXMdZlVZi66jNhtf1F3oKK4Rt5DEQIZxr+YWIh2vtDBz CJooHtSbJ1S4hfs2TuIW7iHALUQK9nA6SoCtllso1qCD/TpucUz2v8C0hq4mHvrVJCn6cvoYuAW4 xQVIBGTWmIMwC0DhIBzcosz6wEG4Fekz4BZX5SDALcAtzk5dpnCXuQ6zirtF1+EVbVOJL+XrXaWP CNBcS3+8SriIBDOQtZmmXa/W+sx6xR3sES7YECa5CEgxYENUyEXqvA2TXDjHMIUL95PY5ELeBqX5 IVxU644IA4JcBM7yI+XadLRfRy4UBdETrDmBfi2Ei0KMK+QcfVC/qpOql9PHQC5ALi6AXJBJYh7C 7LiAhyjmp6JcOK07PASVWhb1rsom/o9K21flIcAuwC7Ojl1QsMp8h9k31abvKKuiisCc9gbojanU nDpoWiMXMt8vpZdXkwtV0sTGMNmFyEztZxexYBdsjJPYhftRwC4o6D9GuqC5rmUXijccYhdFyZM+ TbMC/VrQC7oO1UXt5yDV6+kBQC9ALy6AXpQNjrvCWergoOLIYik8uAgXvYCLOP/CqOtyEeAX4Bdn xy8o5rf5RSDrPDpwHqrUhPqULX5BP7dHMAIK7Gktp71tF64zzL6LQAgHfBCTYewu00g50LHr/iaG S+pWpmkTHS87RUCF4appQz/u7qiOtdVZ7ji8eo5YqIsCej2UPqhfXZfTxxDQI6A//4Be9GIzmyxN JmwyM+ywyUfkWq7FJiOCRgR9bhF05Ohbpq1mu0m/1Nb/0E20mqKnlZ/3RNC+qM3hp1RCaBkgs1FM cy3y52oQhNCVBX9oUlwhdDU4rguhRdXO4fC4Go7r+Fi/7gvGEUMjhr6AGJoAzmLorpqFYZWFudJl KVUzdUWJjWuxyoiiEUWfXRRNgSGz1x116NJ+ErIigOeh6YCIomXUSjFpoxZdsWgOrWm0J4p2KpBm DC0CZD6EGUIfrJEMfecY9KBlm69zDLOK3v0kqHMhR3dE7kWsa1Vb50KfpRGr14X0yqNqVOogXb+q YF1cxoCuPqhfi5Mql9PHENEjor+AiJ5kH+YhOmrRhYegqnJ4CL7EtFKwW14g7ro8BNgF2MXZsQuy Zsx3dNWjW1vlQg6sNXYhc+eyh+zVZfSBLHJhY5j0wslQ6DF23CEROXw2xknOw/0ooBfH0Qux41It vaim4uroxXEFNXSdg/yiej3wC9oaxrt9zubgFxfAL8huMx/RVZcufMRpBAM+oskGMlfmI8AwwDDO jmFQvMq8R1d9uiprTHX0RTWk7tP122zUFfU7tJPdAf2CCRxMv2BDmATj4OrUoejT5bdhEgznGORg dyTFOYRNMPTillgFqLoKkNjNkAiG2tNpRyGUoFAtI9od1aG/OkvRAj3B+ph+LaQJugzxi/0nVS+n B4B+AX5xAfzC0aZLO5N1UycKDwEP4doiU/HOtvWLq/IQYBdgF2fHLhxduqowqIOOMBWIOdgFGY9W ewxoV4Ym7EKVNrExTHoh9AvGUEz9IpS1TWyMk5yHrNJiQ4BeHKdfiK05aulFVU+ooxdF6dP+hmBx nYP8ono98AvoF5ezy3FM4LUzUKGsGYSPsP0MfISwhRezg+aV+QgwDDCMc2MYsaOLWcXnHXgPlcbl DINWrZMMQyeBG/dfUG/2AYbBGpRt/YIPYTqP4NA6o5Hov+BjmATDOYapXwiOwoewCYZuD4B+UdUv aObqC6QUKdDMoY5gKFqgJ1jTAv2q9AtxmYP1UdXL6QGgX0C/OH/9IibLyPhFVx3V8BDwEG+mX1yX hwC7ALs4O3ZBgQ/zHV11d6sgi7MLsTCO0C9aYRcy6c/6HigGLKuOnL0TJrtQpU1sDLr9/WNU9AvR fxGyMU5yHu5HAb2gqP+Y9u7m/ReiwopwqVmIpgX6taiPQv/FKPOj47aHn+TZC+0Gr3aIR//Fcjy7 AH5Bdo35iK76u+EjTu+/4G4GPuJd+ggwDDCMs2MYFEMx79FVh3eR6k30/mG6/4LW7WyPYcisP2ue OIlhiMg+YkOYBMOpPZgEIxL9F3yMkwiG+0ngPI5zHjT5b6JfKBKyX+RQYZNNVKBfQL+4AH5Bkirz EF31d8NDwEO8nX5xVR4C7ALs4uzYBQWrzHd01d1dat9F5F6yC3IqreoXESt+OoldqNImNoZJL5wa SIVeiC5zfh8nOQ/JcthtgF4cSS8Ibg3XjypKn2xaUNUv6EM+XB9Ft+wQQsAvwC8ugF84+rtpJ7du +rvhI07XL7ibgY94lz4CDAMM4+wYhqPDm+KqLrzHMFU7hFGFlJTXs1HJMCjubo1hiMieehIP9F+w vmnybEb5k2sIk2CE1H/BhjAJRizYAb8Nk2A4xzD7L9xPYjsPeRuNNrL7qivT9u+ZpHz/xTTvib5U Ihihc0s79SyaOezvv9ATrHmFflX1UeIyxB32n1S9nB4A/AL84vz5xYAAbuegVEjbeocePES/Qi/g IfTefuQWyci2vH7UdXkIsAuwi3NjFwNK7DPfIUOl1n1H4pXat80uKHBvjV3IpD/re7D1C/mI5gYZ JrtQpU1sDJNeCP2CjWHSi0j0X0RsjJPohftRQC+OzE2p/gs3vVCc4BC9EBVWDtlB04Oiv1v1X+zn F9Xr6QHAL8AvLoBfkG1kPqKr/m74iNMIBnxEk/0vyEHXp6CqNrsuBXVOPgIMAwzj7BgGhc3Me3TT 4W1kp2SDh6FfUHpCMAxdxN5o/SixcBOtedJYv2BDmATDmVkyCUYsxQc2xkkEw/0kIBjHEQyx7k2t fqHimEMEQ7mY/dRBXOagflG9HPgF1qe9nPVpB2TWmIfopr8bHuJE/QIeogm9uC4PAXYBdnF27ILi XeY7uunufiPfIcuSDq5Oy7QHU79QpU1sDJNeHNQvYmn52Rgn0Qv3o4BeHEkvKKavpRfH5aaK0ifN QjQt0K9FfZTiDvtJSPV6egDoF9AvLkC/cPR3K2W2dY0bPoJqgOAj3qzBWyzOf0U+AgwDDOPsGAbF q4xhdNPhPUxVKQn1X8gLGPoFHWitQkoKB2zxJ7IkRnvFrMeUBZNhyMieDWESjODQ/hexWD8qZmOY zsM5Buu/YEPYBEM+CfovtrPP1f0vaPKF8wga91/oCda0QL8W/IIuY0hv+qB+VScpjcMmKuAX4BcX wC/IONsegph3Nx168BDwEG9HL67KQ4BdgF2cHbtwdHcTqe/Gd5Td3Ta7oIi5NXYhqQGTJ05iF6q0 iY1h0ouD60fFYm3ZmI1xkvNwPwroxZH6BX1etfSiqifU1dYWpU82LahSB/qQD/OL6vX0AOAX4Bfn zy+GBF7GLyTn7lK/gI/o/8dt72AKCj6iUYHUdfkIMAwwjHNjGEMKvZn3kHFxB95DZ6dov27ZHlGu H1XoFzpT3Lz/gnVW2wxDNijWdXhLq82GMAlGRPoFG6LSfyEavGM2hkkwnGOY+oWssWJD2ARD3gb0 C65fEKiIYERO/YLgYHRu1xEMRQv0BGtaoF8L/UKBev9J1cvpAcAvwC8ugF+Q+MY8hIQ7PITV5AcP Iazq5awweFUeAuwC7OLs2AVZROY7ZEXOpfoOSQ2K9vGnSfFwtABrtTpKusc6dqFKm9gYpvMQ+gUb o0IvhoJesDFOohfuRwG9oKj/iP27afLr6UVVT6ijF6LCymAhmhbo14Jf0HXopP38ono9PQD4BfjF BfALR3933FV/tyLrQdJpBsptWOEjlq7KJGW6rnQJ8+vyEWAYYBhnxzAohmIMo6sObxWKkfeQQsWu /yIkI9ZahZTI+tOa7VZqyfYerHTJ7r/gQ5gE4+D6UQPhxPgYJsFwjmHrF3wImsRKJ4l8EugXTL+g mRMEw71AbVVQqCMYyrfqCda0QL8qfiEuQ/xi/0nVy+kBwC/ALy6AXzj6u5Uw20EOCh4CHsLFcgiD QhmRgQn5OrlRk3otuu7y6XjbW9z1yRpv5f9HpKCuy0OAXYBdnB27IHvO2EXX3d02uwioMaM1diFz U0Xxbr1+sZddxLK0iY1h0ovD60elQr9gY5zkPNyPAnpBLuQI50GTX08vFCfQjRV19IKiqCP0C9VW tJ9fVK8HfoH1aS9nfdohfQtsH6GyHh3wi1K/sDJQ8BE7Z2amoOAjGvVfXJePAMMAwzg7hkFfMeY9 uurwLrNTRXyv+y+0ftFK/4VbOLhE/cL9JCAYxxGMvdmpasBfRzDUWfupw1H6RfVy4BfgF5fDLxIC L/MQ0lJ3wC/gIU5OQSmuZxb7wkMQZI9IQV2XhwC7ALs4N3aRUNjNfIeMp96x76gpbTpJv6gZA87j PMTvarxfRy8K6qBlDk0L9OsJ9VHV6+kBUB+F+qjzr49KHP3dtOdeN2sMXgq/qLHv8BGyjElnZGQZ k6xmcpl96usRNU+y3VPXPNWe/PYFUlWbfQk+AgwDDOPsGAaZRMYwuurwLr1HsakD9ItCyKkXv5Gd +uXnbNR6de1xzkOdpb2lpgX6Ffxi2vvxvFhuRpkf3fVn2+16dHu7Gc+mz9nmp+f5OF9tVo/bn8ar PWa/93LXT+Mglqt8bVaL+eR+vliIz3yTPz18WOS975koq5b/RFBLkUjltHz1bTmRzVazaTb5VLzf ZvOFen9LNzeazSeT6fLzfDmVA5Dd0a+yfPtWZFM26y/5Lz+Ldw+ryZ9f8l6+UpXc36c5vZmt8n/2 ey95tr7rb/7xLcun/d7iL8sN3b4fRYSUrfwhiofUm9zLzSMP5pFsOaah7i5Iv3D0dw+66u+Gh0AK ysVFzpVenJGHALvY42akQ6n1LvfyH/cuhu9QXomcD3zHraw+eFnlk3W+Gk83m/ny6Y9Ztp6SDy9k CfKe8wktepOQNWPsovPu7jNnF8hNORcSUXvEXczigy2I39AvkhvPT39LB16URh/v/y1IQCVaB794 B/yCYjvmI+Sq2V1q3PARYv+Lg0uAoIS2Sf/FlfkIMAwwjLPTLyhjxLxHVx3eZXaqWLjV1i9k3wdx xEb7X7hNrt1/wVaXPW39KOfeFeYCtTUkxcxOOcewm/cO6xd6ZdSnSbGURiZ2spYZXdKni9/RO1da SKVfrnPxwcJ5uPe/UA+uK5/qxG91lp5grVvo14p+sf+k6uX0AKiPQn3UBdRHOfq7ac+9juuj4CGI XsBDrFeb3g8qoupSv7gSDwF2AXZxduzC0d1NO+69b99RQw3s2lrGUEAvspH2B2dTW9vEeZyiX4Bf oD5KFEtdX31USuTYzkANO+/vPnN+AR/hzFddpsZ9LT4CDAMM49wYRuro8B523uFdbEpt6xdvuH6U vJS56MZp+kVAG+yxIU4kGM4xTtcv9KRBv9hQVT1RnGw7E1X9hX4RyMr+nUKhVIeqoLA7qqUF8yw9 wfqYfq3oF/tPql5ODwD9AvrF+esXKVlGxi8kne6yPgoegvQLeAidr+pSv7gSDwF2AXZxduzC0d09 7Ly7+8x9x5G5KdALEc3XFF6djX7RxHmcol+AX0C/uFL9gr7LjF903t8NHyH6L0Awzp1gnJOPAMMA wzg7huHo8B523eFN+13I/gCtX5zb7kliC3C+OZ5ZIOVsvDP1ixgb7P0PLz7YwgZ7pO0d3JpbXObg SdAvHh/n4+ntJM9eaLUJtQLFczaHfnEB+gXljhm/kOF/h/oFPMTR7d3cUVGb4+PzIrsTQ5Q7wVJb IxTuqsJ9XR4C7ALs4uzYhaO7e9h1d7ftO/Tuem/Y3c2WhTWro47UL9gYjF5QbkPSqN3qs2Z7t5Oi nF4epVdPhfOoOo+iPCpsUB51VG4K/ALr0171+rSpo7+b9tzrtkcPPkKyA/iIt9AvrsVHgGGAYZwd w3B0eNOue914D/JUlOoNklBeQK4l3BvT8hABHRiLI+K6bawfFUv93myvOGn9KKlfsCFM/cK5skeF YAyEBsLGMAmGcwybYPAh7OyU7iwGwagSDJq53owabhsQDKVf6AnWbRP6VfVfiMsQdPefBP0C+kXR +X1p+1/EHoHX1i9ozz14CG6a4SGEKbyYJcyvy0OAXYBdnBm7iD1Hd3fSVXf327GLonh3pxucxC7i RFADNobpPITqLCNKk8JwesHGOJ1esCFALyjeof3J8n7v4a7/IOIc1dNdrMSr27vpA2xKL8QQ5C9l rpZYr+YV+hX8AvvrXf/+erHn6O9OpPHroD4KPoL2s95VNx2XgoKPIBfwmi1Yr8xHgGGAYZwdw6Cw mWWnuurwLr1HUVtU9l9Q0Cz0i9YqpGIW/NsMQybgTHZgVkgFgmCwIUyC4Wy8qxCMyDmG6TycYzD9 gt2GTTC06AP9wtIv6OMg/aJJgzdhglCpJ1jzCv1a8Au6zMGToF9Av7hY/YIAzjxEV/3d8BDwEK6N mpRI/FU2hlKqh1YVkYUOuw2eXkUvrspDgF2AXZwduyBrxnxHV93dtb6DDrTLLorNX+v1i73sIo4F NWBjmPRC6BdsDLJWZVtdLOkFG+N058GGAL04Ur+guW5ILwgDR+gX4Bcj2tT7ro/1o65y/ajYo9iO +QiZMu9Sv7AzUPARk+JTEHvNlX5GbCbLXRV8xLv0EWAYYBhnxzDIFjHv0VWHt1pqh/oviqR8qV9Q INdu/0XR4FHPMAr/tTvB1C9k/wUbwiQYzsa7CsFwj2ESDOcYzHmw27Cdh3wSrA6yFbuW61opsf9F TJIVEYwmzXs0AkkTeoK1bqFfC/3imJOgX0C/uFj9gkJ720PQnnvd9F/AQ8BDvJ1+cVUeAuwC7OLs 2IWju5t23Htj30ExdbvsgkkLZEiMlM+st5ddxLI8io1h0oty1T+zworTCzbG6c6DDQF6cWRuighj Q3oRq/qoA/0X4BfQLyLC5PYv16lf+PRsjF9Is9SBflHLL+Aj6vUL+IjX9l9cl48AwwDDODeG4VN4 xLyHDL+79B7FukqlfkGheasVUpGs8TKD/5MYhiAYfAiTYDi1B5NgREPnGCcTDH4bIBjHEQyauaYE Q/GL/fqFuMxBkYPumM6xiQr278b+F2e//0Xs07eAeQgpQMNDyMUldho4PIQwcxezftR1eQiwC7CL s2MXZBGZ75Al/2/pOyjobpVdxDKQezW7iGVRKxvDdB4H9QtJL/h9nEwv+BCgF8fRC5q5pvRCDOGg BdX6KPAL7H9xzftfxD6lTZiP6Kq/u9Qv7AwUfES9fsFcFXzEu/QRYBhgGGfHMMhwM+/RTYd3IlbD pXiN+i8KeaHUL+hAqwwjYqsu2foF05QpS1eWUIVCe2BDmAQjONTgHYkGbz6GSTCcY9j9F3wI23nI J0H/Beu/oJkTBKPJ+lH0iQu8inrB2vVpxWUOnuQmKtAvoF9cgH5BJol5iG76u+Eh+pXlaeEhOt1e 77o8BNgF2MXZsQsKVpnv6Ka7e4/voNC+XXbBFl06iV1EYv2oiI1h0ouD60cpesHGOJ1esCFAL47L TdEH2JReiCEO6xfgF+i/uOr+C97fHdGee1306MFHUHURfMSbNXhfmY8AwwDDODuGwTu8I9IZuvEe qp6d9ItiRyCtX/h0E60yDH2BXWnsSQxD6Bd8CJNgODNLFGnuJBCxSR8f42TnwYcAwTiOYNDMNSUY x+gX4jLQL7A+7dX2dwf0dbNyUBHtuQcPwU0zPIQwhRfTf3FdHgLsAuzi3NhFQGE38x3ddHcnYh9Y EYgxdiEcWKvsImJrup7ELiKxtCwfw3QeB/WLUNALPsbJ9IIPAXpxHL2gmWtKL8QQB/UL8Av0X1x1 /0VAdpv5iG76u+EjXqVfMHcHH/EufQQYBhjG2TEMCpuZ95BFOa13eCdekQ9OQlmClY1K/YIMYqsM I2QL0J7EMMT6UXwIk2Ac1i+kBsJu42SCwW8DzuM450Ez15RgFIx4b/+FuAz0C+gX16tfkCzLPEQ3 /d3wEK8oj4KHELsevWb/7uvyEGAXYBdnxy4o3mW+o6vu7lp2QRUm7bIL1rRwErsIRf9FyMYw6cVh /ULSCzbG6fSCDQF6cSS9oLlu2t5NQxzWL8Av0H9xzf0XAe/vjryu+rvhI07vv+CuCj7iXfoIMAww jLNjGGSLGMPoqsNbxWtBQu6YyncN/YLcSqsMIzi4/wXTlClXvWueIILBhzAJhk/rR7EhzP6LQOx/ wccwCYZzDHv9KD6E7TzkbWD9KLZ+FM2cIBh+XyDtefV9+nUlt/fe9n6IrShM5rA7Wl17VkU7eoL1 Mf2q9u8WlyESsv+k6uX0AFg/CutHnf/6UYGjv5v23Oum/wIeAh7izdq7r8tDgF2AXZwdu3B0d9OO e2/sO8iktsouQvkE+/a/YCdU2IXov+BjmPRC6BdsDEYv+BgnOw8+BOjFkbkp1X/RiF4c038BfoH+ i6vuvwjp+2ZnoGjPPfgI+IgnkaiRSZvVRmRtvqqC0stp8L4uHwGGAYZxbgyDAljuPbrq8KbkvChV T3TXctl/QTchGIbMilEq/sdj/izM1vjbZvv7dCXfZ98/b7bk1ARtoHfqTXHrX8kFluKD2B0vYME/ XcE4Y9aTDtKkICbDEP0XfAiTYBzsvwgESeFjmATDOQbTL9iT2ARDb89QTks20zM1/rEsporeudJC Kq/+VV6D5p3OktPuPvnCnAdNftMCKfXEeoK17KBfC/2CLiNALQKu2k0y1DxreOsBoF9Avzh//SKk bwHjF131d8NDwEO4HJXCxVdZlqAdlXotHNxr+i+uy0OAXYBd9FU6dbn69dt29TgX8fKt6KN+WE3+ /JIXP7xs1r/8LH5Lb3o/nhdLerfe3PVn2+16dHu7Gc+mz9nmp+f5OF9tVo/bn8arcmZfVvnkNvB8 71a8W+er8XSzmS+f/phl6ymlGoqm7S95bz6568eiw4n5DlnyX5z4x1rcVjbarD+vxn/f6Psd/+27 OiJO29A5vYeXv64m07t+Rg8mUxqaI6weH0VqI028Wt9BDqxddsG2xjuNXYit8QI2hkkvDvZfKHrB xjjdebAhQC8oWM/v+nm/93DXfxBhfTZaZ7w8iuQkKo9qsr0eYcCsotK0QL+CX0wL85T56O++2v7u kL4FzEd01d8NH3F6/wV3VfAR79JHgGGUcfAkz14o7FWh8HM2X8qYdLNazCf388VChrT508OHRd77 ni3u+vfyX5EjNE67Jdc2ms0nk+lS/R2RWsqKy1QivUpyKyN4EQSr8FrF8r18tZVl2N+nOb2ZrfJ/ 9nsveba+62/+8S3Lp/3e4i9LiupT/7rVbwp5mffoqsOb7J5TvygavHV+V1OTV8sX/t72C0Ef+BlE ckqBwxfNE/yUKsPQZxDiXi8d6EferxyoFPlx59JzGErQ/nHpgexzGyeFaNrEt3fX0qDC8GoGf3e0 GqwfE9DTBcy71gPoV9fl9DEIBhAMLkAwoCCbmeSuGqphkik7UVT3VG3UftMJk7ySiR3ZzfZGJhnx M+Lns8vQkwFlxrqr/uU6Y03tcO1m6GlDOpm3de8f56ciPGan8AiancIiaHkGImhZjiWS5L0XauVN G0TQYitBI6bXka9+VdHxG9lrg6eTQmXSeU/+43Q+Gy1kBVVp6Qka6jeazKum/W/5/K7/r9QPIu+3 IL25HyTDm+g+im/SoZfceH76WzrwojT6eP9vMZdljuDzfImc+HvIajh6hmkbHLJpHeimsMoyErz2 IPparHJpW4VpFf4moH+xdDmvMdjrfLP9mG1mKk8rR1CxQ776tpzIKGI2zSafivfbbL5Q7/ebdi/9 lHxKopsoGHy6ibyPH29+vf8Q3Qzu/WH8Mfz44cNHv2raRfq3udwpkFw/C8hCd1Xn4ujTpeqybuy1 ipB4FT1lwltt02XRr13lwkrTzQhaLBDKRjDjZ+fyPZRALbPYIkpnI5gVLs4RKPlUjiBaAdgI5O6M E4o+4UYh/HXWzxPMqL6lUX+uDOV1c4EO4fWrCuUVmPefU81r6b9HMhzJ8PNPhouVU+38Cu2YBs8g I6tdfgae4XL2Xb4mzwA2gZz8ueXkxb6yzGd01ZNbxyYojm6VTfhsL7KT6IQv+AQfw3QbBxf9kWl/ dhsnMwp+F6AUFOUcUTNPM9eUU4ghDuoDIBXYsuCatyyIKNHCHITs5OlAHoCDMBJGR6Wc4CBEGvo1 HbnX5SDALcAtzo5bUPzEXEdHHbmirIdiNVIqZMJrt18BZflbbciV3WLmYj4mtRgQcWAn2EoFO6FK LIoRGqkEx5W/050b4e3+Gk56iKPPrYbNclx6GnptsH7CoEGdj2rE03Oic/r6VWkD1XvWx/QrCuXN xnzekCSk8TRuoIwfFsArdUm6Z0m/onfp0OoIkaPzlXYj60QbgC1WK2BWtcT99hW2WBZGyRL5t7HF iJgRMZ9dxOzoMKVFxbuw0sNU12KqRf53EbNY5FmEzGq9eYrcGvWYDkRhzEAGX3VRcygyHYMibt/J tGbcXDOKGTkHiXMUs8qnZhQzKx/EzlHMSp9Y5Pb5E5mJ+SBwjkKVtmU5UCz6ZvkolAErT/HdTyTc a3lOLCkHn16TlfgD593Qwt3GOGKjZn47IklSXot0Edfn5JtTHIv1TB3jmHPsC/WEf95+ZZLFmqaO ccxZrpkec5ajxD2MOc3u2aES6N2TR+5ZDsxZdgOH6i+MYdyTE5iT7J5jsXxP+TmEbgBS+G2c45xi sf/sbhg3AsUmBuU5Nd9Mc4pDoZbxTyowp9j9gQtDU14pdNsJsWZweU7NMOYUB+6HEouDHRrGnOJA NL7zh6LtYXfDuOcmNKc4qHkoc4rdH3hoTjEZAufdmFPsHkYoE+Vz++7vuJCAy3PcKBYiQHmKlEf5 3ETmFLu/U4KE7IZxz01kTrH7Gx6ZU+z+vCNzhmvsTWROcc3UmDNcY/5ic4rdsInNGa6xxrE5xW47 EZszXOMc4soUO2ETmzNc46lic4rdH1RsTnGN24zNKa4ZxpziGh9OYNvhxj3MwJzimoCCXM7BYcwp Dt1fhoE5xTV3Y05xOHTa4oE5xW5vNzCnOHJbv4E5xW7cDMwpjiLn3QzNKXajeGhOMXlElw8fmlPs /k4NzSmOUvcw5hS7v+FDc4op6nDeTWWK3R/V0JzjuGZyzDmuMX9Dc5IpKnPdT2JOco01TsxZjt0G MDFnucY5JOY0U8jqvB9zmmt8VWLO88Dt8xJznmtcZ2LOc9045jzXePLEnOeB+3NPzXmuCSxSc57r xjHnuSbOSc15rhvHnGcyBy5nnh4xz6k5zzVRoKB1pY+tmefUnOfIbTRSc55r8ON75kTXBMm+Z850 DaJ9z5zquqjdM+e65jvme+Zkx27D6nvmbNd8632xyms5lXXExjPnu8YO+Z454bHbLvqeOeM1htE/ jvyZM15jqf0q/XOD0q/wvxrX4VcJoJuc+L454zW+zK9QwBq27ouO7PJjqXGuvm/OeO1I5ozXeHu/ QgTrRqowQSP8aKTinWWvjxTyXMum/3/2vnS3kRxZ91UM/xyg2spFm3F9ge6q9mCAPuc27vgFVLar bByX5ZFUy8xg3v18QTJSZHJLWUp3Sh31o1NuhSLJSGZEfLGQEDiCRjeqB0qn+yiii6h3iNikCG50 7ClPDu1AzHW1S54cKkCRq2RznhzvuSJ3tnyPj93MVO/qkOVO64e4Y4kgjpcnN1NFUKATuZkqwH8n cjNVHVTMD8ZMFWC+C3cC9DTVJnKYznnQaQ+KvNtUafNWRd5tqgTEFXm3p0qAW5F3myoBayIHeO4i GQLQirzbVAkoK/JuUyVArMi7TZWAryLvNlUCuEQOFNtlqgRkFXm3qRJgVeTdpkrAVJF3myoBUEXe baoENIkcaLLLVAlQKvJuUyXgqMi7TZUAoiLvNlUCgoq821QJ8BE5UF2XqRKwU+Tdpjo1UwVK68Td TBVgrBO5mSowVxdygl00dkCrTuRmqkBQncjNVAGUOpGbqQIPdSI3UwXs6UJOyIemCnTTidxMFSCm E7mZKrBKJ3IzVUCSTuRmqkAeXcgV+KC5EsDo9gMz2wI4otsPzHwJLnT7gZlxAVTQ7QdmzuT8d/rB 1nHqOGly85WUuvpO5M3rH3ScNDnt+gcdJ02+uf5Bx0mzC1W4PpR2X/YpKsPbgr5zqHFyVbcbrepy L2MMGmdm+71bFmboSrXtJMbE3/LV4db4afwtXzXVGIgEotFdu1FeFHoFFeSo1wzz4KvhpZ8LHk+S CriMePErwTz4anjpVYTVl+QF3Ale6WEZ7yM9KuPR8ArkwfBVD8o4VemRV1qiGSIj0OTsKIeE2aVF YFzgNJE5JzxDpN9Dfs156nzVIjBvRnp25n3LEOl1kJY4hQMggvSzMyoqvQqMwNMi6LQ0jZjSYzLL Nz0mvXoz7542sJnX2BClb6eJGvXCD5av+gEbovRjMUSsfpkDXzUnPTvgltQbrOUE+JEi0hLHK5oi 0s+uZg3PY+GrHpNeBUAMKU5mPQEoJKn00gQ+SFKZVZ5+MuaFgTJO8TLvXoMVeGp8NW+ollaOSktC F0VE9b5RLjkq85KmpVqZO6b1i9GemdEbRZyRF+v0tOyNecg8R8qoQhFl1oSBopn1RflQ8MosVQM8 c6teSzXzAhkrn3kX2f9Iv9ZMldYQTNV+2rtsbCMFk1IweT6wQ/9Ip3gtRkrBHL471dihskC6E3Zh WzAJDX+wFiNVTKXZbyshoeyahAdVAai32K6mhNm2CJBebHOASWgIKIfrccAcGoJgFxOUZEMQ5IAn 0RAEZwHV2BA0s4Cte/2JIINMkGBG+7Y6xTcu0KadfbgYItX+YFvXu36JAYdJD8e9G/9+F5sR3x9S tjXO7PgpDU97HQdLFYCeZVAOvVgG23SIZTiezdCgs6PbZLq6eviWQdCEoInBoQkkJto2AzEXOPuH txlU7YWog48m8JIfFE3oyL6t8l04EdrqzMYTqt7VZ2Lbje1+aXu58+zWpqtGdOSnG60OZ3ajdRWo GsPerjzEFsosubdK62oePHvffDVBXZcVf8lXTRSmETde9jQ+gj2NoSY9layQrajkVJBHVDIpXjom ytQHNCdGnYhKFv9Z/Oeh+c9UKeopa5WGPLyyjkbjEag+mP9MLWO4kYr2h8PxFCv3KRz/OcwETpkV DWcm4j+7x/uNgv6zjm+zZxzzn3WEm6nYJear8Z9dVvwlXzVRmEb8Z/Gfh+8/U6GEp5JVJZio5LZe F5XcZV/1E1HJ4j+L/zw4/xl+o6es+9prXVeq+fFncqzJgebygb12/6KdJPzTr90AdKAaxfaflfus Erd2DNvW1cFyFLugJXII904lLeGZSE0LVksXq4EwXjR1qStk2VGPufPaC+dVyR46X407r5MqaSL3 dsxA3Hlx54/AnYfe8yyEKv09vDtPO1sEM5RiIe7MQ7hBjKGJ4oiF2GeDd3gJJ2QhBF0IuhgcuoDj 49kOVSneg+3QjpiPLlBhczBwoZCBMn42MtgJXOjiFo+HjS6aUnX7Jg66oP2csL1RK0uwE7oIT0XQ RUd0AVlH0YXGDTl0YTpbmYxRAV8NvMB9LGTMX/JVsgVySsjHvz2v0Us4nlJ36OL59mEJdLzhj+83 +AtffH1ZPX5+2PCR98/Ln79ulp8eN1AhF6SMPy7v/vn7yvzxff2iCxDx4ezHl6fn9SVors4fNpuX y4uL9e3D/ZfF+qcvj7er5Xq5V9E8tUJ6JkL1H4qJaKl3MRGkCm94U4F0zaYOudwoG6mLKqk6B78J 7Q2n87Y33PZ6oErM0zIRgi8EXwwOX+DF9YxHT724tDWrjk0pNbHtxaXtjg4GMGhnXJy80NL8OwEM cux9FrbxyGYvSgos+Tyg0JrQU5CHHZsKz0TwRTd8QadvRPEFFhxWIgOHfbIXdJssvHBvx9BDsheS vTiC7AUUjmcheurJFQsBd1ssxPNn0s2qF2CpT2XsBV6cloUQdCHoYnDoItCbqzfQ6iE01WS+2+gC vv/B0IWCBt6phzuhC1XYpDcstLMTNrzIpi9wAhTghTeOnYxHeCoCLzrCC/j0UXgBFh3gBWXPLTKG BXzVmQk85Dy+cO/HDARfCL44AnyBt6CNL/QBDWIj2lEssRGkC48mf0G6+4RshCAMQRhDQxi0R65n PXrqXqbz56B+UB+lEiRW/gJfEMLgePJe3Re0CYTeX9xGB22E4bn+UDVNZoE8e5+FbTxKbCfqsUAk u2GB49BCPGyAEeRh5y/CM2kDDDWMvVqoT3NHUTxAMh7hYy7wLK31ls5fsIAZFvBV4wu6DS1qcjXw FPhLvhoi53b8neALwRfDxxfYBt+3ED01U4uFcPIXYiFe+sxfnJaFEHQh6GJw6AJetYcu+urtbqqj 2ugCfvnB0IUK+psbhDdHotyDBw1sdKFLmzweNrwI8rDhRTmj/IXHYyd4EZ6KwIuO+Quk5qLwws0n xOCFKX1i1MuwgK8mf4H7ZPGFez9mIPhC8MUR4AsoPs9GqKL5HvIXYiN2AxhiI/Zp74aBPiUbIQhD EMbgEAa8Ys969NXfraPGgfwF3vODVUhRZVLlNVa38xdqtx87wWEjDJW/8FjYACPYO2EDjIr6u/1h 2AAjyMPOX4Rn0gYYvG+RnIi2draBhfDjyW887c75CxYwwwK+mtQEbgNWaSL3dsxA8IXgiyPAF1jg noXoq71bLIRYiDdr7z4tCyHoQtDF4NAF3FnPdqioew+xKe2IBdAFBnEwdKGggcre2+BhJ3ShS5s8 Hja8yPZfVKq2yeOxk/EIT0XgRbf8RYXntWdtrSl9Sucv6D5ZfCH5i0+fHm/vL+5Wi++Pz58vylEx uviyeBR8cQT4AhrHsxF99XeLjXDyF9kQlNiIffIXJ2YjBGEIwhgcwkDqoG09cKIcisl7QBg6jAuE YU6WuP+xObv9geJ1+F8HQxjk2ev+wxTC8Fz/dv7CZ2EDjApFVh4LO39RU/+Fz8MGGEEedv4iPJM2 wFDDkP4L78xRCJ8Axv4nj7KAOe3AV52/oNsAX6SJNAZpAxXJXwi+OAJ8EejvxgF3YiF87S4WglTh 0bR3n5aFEHQh6GJo6GIKx95DF6o5oQd0oZ0sH13QNj0HQxcqoOP1PbTzFx40sNGFLm3yeNjGg/IX Hg8bXlTUf1F5PHaCF+GpCLzomL/QtbVheOHmE2L9F5Q/h71swwIXX+Ah5/GFez9mIPhC8MXw8cUU ytOzEUr5iY3I7R8lNiJxpAXsJaGRP/D8C9Ld0RCUq7OPwUYIwhCEMTiEAc/asx59dXjrUG9ZzJXL tt0/ivaJOxjCUFF/r3mijTBUAM5OcNgIgzz72mNhA4xg4toGGDX1X/g8bIAR5OHlL7xhtAEGV/5L /4XbfwHhxwukNNZl5BAzHtrEsIAZFvDV5C80CEkTubdjBoIvBF8cAb7A4vUshNJKPeALsRBiId6s /+K0LISgC0EXg0MXcIk929FXdzc8eMQrAugCRuVg6EJBA297qJ3QhS5t8njY8CLbf1FTb3bt8djJ eISnIvACXj8OPF6dn328Ov+oI4gvC788Csttz/4LU/rEKIRhAV8NvtDLOo0v3FgYMxB8IfjiCPAF lJZnI/rq7xYbcSM24u0AxmnZCEEYgjAGhzACHd7jfjq8p3N9XhkQhvLGrPwFdOrBEAZ59rqDxE5P tBGG5/pD1TSHV5Bn77OwAUYZ2uTWzl+Mwzxs4xHkYecvwjNpAww1E+m/8AAGHiABjPD5F9qPYeSQ zl+wgBkW8FXjC7oNwWYCOtHzL9zbMQPBF4IvjgBfQOF4+KKf/m6xEFQutLVDYiF6Pf/itCyEoAtB F4NDF4Hubpy410/vXpP7bqMLOO4HQxcq6O/1PeyELnRpk8fDhhfZ8y9q6r+oPR47GY/wVARedMxf 6NraMLxw8wkxeEH582z/BR5yHl+49xN8IftHnW/OEaa9fTgCfBHo78aZe2IjAvpdbATpwuNp8D4t GyEIQxDG0BDGDK5POzo1UcHYg1fXWtEpdQMrf4GoPSEMDgLvdX43bdw0NjeIn7Dndd55+QuPhW08 gns/OfkLlXzweNgAI8jDzl+EZ9IGGGomkr/w8xd4otHmPY11u+UvWMAMC/hq8hc6N5Emcm/HDCR/ IfmL4eOLGRavZyHUchcLAZBlJ8nFQhwVvICXcEIWQtCFoIvBoQu8YZ7t6Ke7+43QhSpLMgmSV6IL Xdrk8bCNR3b/qLHCBh6PneBFeCoCL7rlL7CFZtx4uPmEWP7ClD4xCmFYwFeDLzR2SOML937MQPCF 4It98MXF95fPl98/v9Be4urD2Y8vT8/rS/x1df6w2bxcXlysbx/uvyzWP315vF0t18tPm59ul40d /r5c3emzSOjTy2p5e79e43ySv66WX1/ONdvb//72++rs8e7qfDyDCtTWQhGc1RPT5v35ElR/Xb38 /eX3lfK46eNvy9v/WVPRIA3O/p7+/qyJzz5+/6/l3f3V+eLrZokbLi45tLT89OnsB+3d1mQQrXBU UVQlBcZU1ruqRlVpdsG4ffh/+nfTegJFiZBVMRk13/1qtkOv8GsT0BrN1bcIz+gbq8Gawekt2r+v XxqxrvcT698fFi/3SqxrEkgj1kAT5KSfJkgxwmrDqm0FWjbGJ0Z4nwNGTswIC4RrTId/khVp7/Xy 6fHu+vHpSf2x+vzx/dPq7Nvi6er8Wv0zReQW2cWiqC8fHu/u7p/176CKcWyFqjXH9TfaswdKeX25 VraFPn1c3v0TunO13Cj78O1+hQ8oBPjX+dn31eLl6nz9j6+L1f352dPfnqGx50Vdw1Zs1B/1eEqH Yazsbz7a3+iagqvjKS+YAVN4EK6f9sjp3NTqFHOFES2LbOypAjyNMV1c3n5db/56v/xCy2HxDQ/T BOTUY7Ujc3gmTXeKyswYox2HcGYEWwJA2YaF0toeCxvB1Whw8Vg4CSLaoGvs8bARXJCHnSAKz6SN 4NQwJEHkJ4ggaySIauUXbjGahl06q8PQbPstYytNhWUFH5AFzN/x1QA43CZL5N6OGQiAEwC3D4Aj a/YG+AIqybMQfbVAioUQC/Fm/fMwzydkIQRdCLoYXIIIzqpnO3pvjjSOeXN8IQZx0AaXsYrW2/gD QXwLPASggY0uxsqv93jY8IISRGl4QdsQ++PYyXgolOMNQ+AFAfz8Bl0Qftx4aOCQgxdUoADowGQM C/hq8AXuk8UX7v2YgeALwRdHgC/g87dtBA6m6qPBxcpfiI04/8vFWTYEJTZir/zFadkIQRiCMAaH MALtkTiyqh/r0USnTFy/QRgmf3G4Bhevdb2NMDy/3UYYSmt7LGyAEUxcO/kL6qDXO53ZQMcGGEEe dv5CFbF5w2gDDDUTyV/4+QssqrdocNGLmp8CYwe+ahCii9TaQEXwheCL4eMLnAbl4wulqXtocBEL IRbi7fIXJ2UhBF0IuhgausBOvL7tUK7SsdoOBQ1UfZft1u+ELsaqtMnjYcOLfIPLlOCFx2Mn4xGe isCLjvkLCCoKL9x8Qqw8ivLn+fwF7gOiNL5w78fYQ/CF4IsjwBeIvHj5C5VeEBtBcTjbzoiNIF14 NBt0wUCfko0QhCEIY3AIAyrRsx4qvdCD9dCuGA4YMY435y8q+F8Hq5CiqL/exNjW/G2E4W2d1c5f +Cxs41HmDhiZEDrwedgAI8ijnb/wWUCITq0XJ33kgHT3gHRIjoxHeAdgN6EQAxgaFrCAGRbwVacm 6DawqWki93bMQPCF4IsjwBeB/u5pX/3dYiHEQrxZ/uK0LISgC0EXg0MX0GYeulDOfw/oosl9t9BF iRKtg6ELFfRXHSSvRhdjVdrk8bDhRfaAkfGc8hcej52MR3gqAi/g0Hfpv8CqisILjQm4XikGL1De 1iF/gftk8YV7P8EXcsDI8ewAMg/0d0977+8WG0H9F9kQlNiIvfovTstGCMIQhDE4hAF/1UMYfXV4 N9Ep01TQzl9wEJh3gXzV/lHhxEE7f+F1Z++Wvwg23tn9Fx3yF0Eedv4iPJM2wFAzkf4Lr//CRKfC +0e5Dn8MYGgqFjDDAr46+Ys0kXs7ZiD5C8lfHEH+Aii7bSGw+24/HXpiIewQlFiIXg9IPy0LIehC 0MXg0AUAvGc7+uruPhbbEYEG7fyFh1AEXiwu2R5AFlSIqwrtgH1ufzxToTIub5383gdemNInTnMw LOCr4It7c/QCNgnvdvSCvy352XdsAT7GARFqS/Lo/uQj9Y+cWqwma3/yxSXOwni+U2XwD/eLu1/N 583i8Ul/tnYw/+3x+Z53Luer7GDeHCsSPv9iMgI49myEigT1kOMWGwGdua1/FYDBBgVxNzIoKq3F BkVfzWb1q/vbzRlOMsBq1QcPdMhxHwBgDMlGCMIQhDEwhDEZIbDvWY++OryN9ShhspRH0M5fHOT8 i3DUv52/UFO0S6h2y18E937aEWAEeeyev+DOYum/CPZfVMHzL9yEQjp/wQJmXMFXB1+kidzbMQPJ X0j+YvD5i8ko0N89U8GV/vCFWIgrKo8SC/EW8OJELISgC0EXg0MXge5unLjXa+578LajY/7CQygC LwaYv9jHeOwSmxJ80eVEbslfIH93i8Ncj+cE1skIes2LQPXc3y02YiEAQwWGhg4whmQjBGEIwhgc wgh0eM/66vBu8hcqUbE9v5v3j3rD/gsPHUj+IlfGBAlRipo96XTN02AKpPYBGDrtwBPmtANfJX8h 9VHPa5R3FXVNVRl/oz/q8bTEHyv1h/nmo/3N8eGLQH/3rK/+brEQdnmU5C+GDi8GZCEEXQi6GBy6 gD73YlM9d3dj75hwddRQ0IXkL4JdEn8+eDGk2JTTc7Beff74/ml19m1BBcfR1oQn1fTS2B2UK+v/ g7JEU7RMBYpfV49X5/+eF2U9+qWcv7uezKbv6ut6/G4+Hc3ejYr5L3PEsOf1h+v/UESxqC8fHu/u 7p+pm0H6L/4E+CLQ340z93rOcYuNkAIpaskaOsAYko1oND0pempsK/Hv9Z1tL6v15sNi/aDNjDJA 2nHLt7ylDM1o/uvs11n9ri4nv76rRx8+vPv5+n39bnJdTMcfqg/v338oXENz/fj0tL+hSff3Xat/ ND23v8/q3qNhcNceX6V7L9u9F+jwxql7PVsPkz2Q/gsvjSL9FyaNcqjmPclfLEkzas0p+IItA1/F QuQsRIEYbTsGNe+5v7sciYWQ/osjgBeSvwhsqCHo4my11JsMfLtf4QMKYv91fvZ9tXi5Ol//4+ti dX9+9mRnuE81910EurvnSrX32bs3cNsh+QvJX2zOflydDyk2JfkLpGn8+JLsH7V+MbE9aOxum3h9 X67uLtQJJPTpJYsvAv3d8977u8VGSP5C8heItT0t1/c6OPSy2DyosAh90HERfP91vfnr/fILyUry F1IhNbQKqSLQ4T3vvcPb7O3K+Qs+Ye9gFVL+yXbt/aO83WXt/gs6AtxnYW9QG9w40G7w7nDAXpBH O3/hDwMlbc753WomiPbL/lHu/lGQHB2wt88GtVg06DhhAXPfBV91/wXdJkukw1zsHzODXWyH4AvB F3f//H0FB4NCP9/XL//3/5gPfeOLQH83ztzrOcMtFgL5C7EQvZZHnZaFEHQh6GJw6CLQ3T3vvbu7 ZTv+gO5uM4LPdybzf2Oji475C4+HBy8Q/4YVtjfBtZv3OhkPn4XACzjrA9rbXPDF+lLOv8CaPNkc d6C/e957f7fYCMpfiI3oFWBQgnrPEFSnHPcb2QhBGIIwBocwAh3e8746vNEpiFBvWY5U+Gu7f1SJ L27pG1MAsff53WNzgy2AaOcv1K1s199GGCp/4bGw8xfl2cOZx8IBGBPKgXg8bIAR5OHlLzwWbYDB QpP8RSt/AVHCeJR7nH+h8xcsYE478NXkL3Aba+nyl3zVRJK/+PTp8fb+QvanPb79aQu/v3usS9V6 qKEVCyEW4s2OYIV5PiELIehC0MXg0IXf3T3W2zsdte1Q0TUbPOyELsYzggYeDxtejLrBC4/H7sbD YyHwolv+Ag9wX+NBLAAd2mVNLnQgIyX4ou5W+i/44vjwBW232+rvHuPMvX7qo94OX3iKVWxEsO1O h0Zu1JYves8NSsljc/IQDECQDrrwaLYwPzEbIQhDEMbQEEYJtepZj746vBvrYZR7038Bp5nyF6zE 9s9feMVLbeth+ge3CQ47f1ESwPBY2AAjuDO5k7+ogzxsgBHkAW/V6q4IDaMNMNRMpP/CtLxhR0N0 v9HmfHiABDD22T9Km0sWMOMKvpr8BW6DpZsmkvyF5C/MyRhHd/5FibfAsxBKOfYZgxIL0XX/KN9Q iYXoGII6KQsh6ELQxeDQBXxmz3b01d0dRRf44rDoQs0glb9IoovxmKCBx8OGF5S/8Hj48MLjsTu8 8FiI8ehoPCDrPeEF1kCH/IXgC+m/OOXz9UoscM9GqKrNt8QXYiOaXkEvBCU2AhmV1f3t5oyOA0In lPpvhx49UvAnZCMEYQjCGBzCwCvmWY++Orz1Vjvov1ANHlb/BQZxWIRhjmfapid2yl+o/guPhQ0w grkHB2CEeWCiTXoiyMMzHt4wBGB0BBh45HsaD3DIpibGXYgwYjBqF1rJ/lHP2BUcB2CP9zgFKn/Y k3MiIJ97wVc5/yK3P20JleRZCJVe6AFfiIUQCxEqvMIahAK9UY4JV2npq3qBXwkvTspCCLoQdDE4 dAFn1bMdfXV3R20HlMdh0YXXeQ1F0rj1wdyDXR01VuVRHg8bXgR5+PDC47G78fBYCLzoCC/wSPeE F2NdH9WGBa36KMEXkr846fwFUgdtG4Ez9/rpvxAbcSM24u0AxmnZCEEYgjAGhzCg0T3roWLmPUan tHmy8hdwzQlhKGcaYYm9+y9qFehIVUh5fruNMAhg+CxsgFHmGrzraZCHbTyCPNr5C38YbYDBQpP9 o9z9oyA5Ahj77B+l8QULmHEFX3X/Bd3GWrr8JV9l/6ifbpcJtS/5i/cbVHIAM399WT1+fkBtR6F2 PHte/vx1s/z0uIEjr468+Lj8Y86/oO3DPQuh3gmxEK3tx8VCqCwD96KhCTzRCw6bTykJVdzFKYlo 43gv+YvTshCCLhJmhtZh/Aipa/XPbF5qkV1g4/XLh8e7u/vn68enJ85581Vy37ncd4Xgq2c7lHp4 S9sBp/ug6GKsomuvRhfjEfVfeDxs45HdP0rBC5/HzvDCZyHwomP+AmR7wgsIn0xgOn8h+ELOv6hP OX9RAWV7NqKv/m7OX3gRKLER8f4Lz1SJjfhT2ghBGIIwBhedgtvsWQ8VUzg4wphh51sV6i0Lkz1o 9o/CFwetkKq9zZ9wh+4VUhXlHjwWNsAI9k7YBVI17R/l87ABRpCHl7/whtE2HhwtkvxFK3+Bx7Fn gRSeOPAFC5hTEnw1+Qsdh0sThYGK9F9I/8VyNfj8BRa4ZyH66e8WC0Hx/K2hEgvR6/F6MM8nZCEE XQi6GBy6gDbzbEc/3d0J24EA2WHRhbehxk7ooqb9o2qPhw0vsv0XGl54PHY3Hh4LgRfdYlN4gPsa D2KRz18IvpD+i5POXyDk4dmIfvq7xUaogqFdAYbYiFfuH3ViNkIQhiCMwSEM+Kue9einw3uGU5lM /kJFe7f9FwXS4gdFGJXZPj2+f5S3LRPG1iQ4KH/hs7ABRoH+C48FPM0tCzqkz+dhA4wgj3b+wmfR BhhqGChglfyFm7+A5Ahg6Gr2L8tv9zdLqsIMNURsv3VzEzp/wQLm7/iqOdFtAELSRJK/kPMvjvX8 C1rgbQtRqpKcHjLcYiHEQrxZe/dpWQhBF4IuBocuAt3dpXKV3tB2wFgdFl3Uagap/guPwEYXNW0t 6/Ow4QXlLzweHrzweexsPHwWAi865i+Qs9oTXkD4+fyF4Avpvzjp/gvKzXj4op/+7ngESmzENlTW DkGJjaC40WvOvyAFf0I2QhCGIIyhIQx6xTzrodILPSAMHQ8uy8I0FXD/RQGn+bD5C5Mg2SplTLPJ LQSrm2yEQftHVR4LG2AEK2MdgKFyIB4PG2AEebSNhz+MNsBQ95D8hXd+NyS3b4GUjqaygDlvwVeT v9CLOk0k+QvJXxxr/qLGW+BZCKXAxUIk9o8KanexEEggL9dnP1AHBlkg73ujirv+mP2jTstCCLoQ dDE4dAHnyLMd6o1/S9uBBPxh0YVXkLoTuqio/6LyeNjwIohQfOPh8dgdXngsBF50y1/gAe4LL4hF tv+CjBSIBF88bDYvlxcX69uH+y+L9U9fHm9Xy/Xy00b2p/34t+f11fnR4gvoNc9G9NXfrV+mQARK bER0/yjfVImN+FPaCEEYgjAGhzDgQ3nWo68Ob+2vwXoYr7nJX8CsEMLgnUD3Pv+izJ5/4VU32fkL yj34LGyAEeydsAFGSedf+DwggSaNEuTRzl/4LNrGQ81E8hde/gKS2zf5rb0dFjDnLfiq8xd0Gyzd NJHkLyR/cbT4AirJsxB99XeLhRAL8Wb9F6dlIQRdCLoYHLqAc+TZjr66u6O2A18cFF3gVI9W4rqd v/AIHHRB/Rc+DxteZPsvFLzweexsPHwWAi86xqbwzPesrYXw8/kLwRfSf3Ha/ReB/m6cuQcN20OO W2wECoZ2DEGJjXht/wUp+BOyEYIwBGEMDmEEOry1wurBeiAShlBvIH+B9/ygFVKlByBwhyZxEEQH NsKg/gufhQ0wgrkHJ39BIMXnsbPx8FkIwOgGMCC5fY0H1kQ2NUG3yRJJ/kLyF8eav6BTJtsxKJy5 1w++EAshFuLt8hcnZSEEXQi6ONe7ZT4vf/66WX563EBJX5Af/3F598/fV+aP7+sXHRvCh7MfX56e 15eguTrvUuD8fbm6uyhHxeiCPr3kzu8e4w3zbIcqJX9LdAE37rDowjuTDtPcAV3Q0Xilx8OGF0GE 4sMLj8fuxsNjIfCiI7zA49gzNoU10CF/IfhCzr845fMvxlDPno1QaklsRDtPLjaCFOYNN6Pd/nim 1AIuIcygtesf2eBNCv6EbIQgDEEYg0MYUIme9VDtET1YD/jGOn+h2gO351+Y5r2DtV9gP6pEgRTB B5/Czl8U1Dzhk7jWgyn2an3gKac1sXZhu9HqmHs3WkwIz8Oh1Tt5/KaPknjNnn8QG9mU7ZESuxw4 0cWhxw3sUXM3BF9Dt+Pv5MBsOTB7+Admj/EWeCq5r4ZqUcnbHY3cLKOo5A3t8zQglSz+s/jPg/Of ETL2lHVf/csxZV1Acx20wwAH0iUc6GJO7rFH4nvQHonnQSsK8aA35DK/LDYPZ9/Ryjvfw4OmowQt n549X75q71hcaKnpP+ma/nGgZxgHifRTcyNaWWkvsy3oyTrRp6KVxYsWL3pwXjR0qOdFK9+whyi0 9pBQRd+KQsOTP2iZi+f9tqtcVBGofYya7UHTHkAeB9t/LnFGmscBaL0ppCEv3eNgV7gEOcByNhxG IQ54VBaBGcNeLvwNb16TDrnoyPbRJC+xzJC7LPfw5XV4Xj1jyJddeL5qV94sZnJtojSuSebfSzBc guFHEAwPdOeimqcfT14sw9Pi6vwvF2diGQya0f0UNyqgB/2qDJS+7pEiPSXLIGhC0MTg0AResDaa 0Ic4viGagOY4KJooVNGejRZ2ghMF4Qmfhw0oqGg+Cyh8FjsjCp+FQAq46Kur89X52cer848690Lp AGNkmswAHteemALCz+cHBFRIyfwpl8xP8Lp5BkKpPjEQrbyvGIhjKpgn7X46BkKwhWCLoWGLCbxu z3T01JFLZT26Xt7Us/N5BYjyH7TcxyRCwqctTwAcPIJ2psIjcO2G4YDIyec749MuyLlVxgZBFfP/ 8CnUiOTGr9NJgmMqlZ/skRvQgSku3eeYPl91bqCLq+/Kln8vuQHJDQw/NzCBFtK6+P/f324Wz5+f 7s/GdaL19ex5+f4BdPc/r1bL7w/3izts26CTj47jT3+sX35fnX38/l/Lu/ur8wW2g1AvK58Ms/z0 iYqjZ+MC+Qno6GIyaWWTCzr4j7T0GGpcZ+f4xy+r9eav98svZ/QBqB+DV8wX37RKhJpkEqqscdwg 53+A8El1cMIwGBVKJuLr6vHq/N/z0fzX2a+z+l1dTn59V48+fHj38/X7+t3kupiOP1Qf3r//UPyH 7lvUlw+Pd3f3z9ePT09mQwv8z24bWtytFt8fnz/rPS2+LB6f1UzWy6fHO2JHw12vPn98/7Q6+7Z4 ujq/Vv+MQCyyC3cYKpuJudDvrSkVZT36pZy/u57Mpu/q63r8bj4dzd6Nivkv88montcfrt0p/fb4 fL//lKgqcz4ux5m5jdQ/f27ohnrc3K/Onh6/YMk0RItLWoG/Pt8pK7hZPD7pz5YoaPhbUeBx84NW u5LQEtU7kWx+fPxx9ngH7nR3Wr56x5Kz1RILDDr+2/0KHx6Wq3+dn31fLV6uzp+Xz/fnZ0/q6EEQ bPjDij/oUwnx1eL5Fj+8Ot/wx/cb/DXSwnihnVKu//idUiZ423xdkGhkPLwuKM1+2sVk3tIFJf6H 1gUjVZCBBym6QHRBz7pALbU/pS4APvJ1gXonHTMP0/Ty2/L2f9YH1wXTeqKrgovJqH3WHH2j/IKJ +kZ0gfgF/fsF2gf9UyoD5Cd9ZZDo0Dq8MpjQFqAKJMzMvsrk0t4CP0yNX1CPeUsW8QvEL+jZLyjU IvxT6gK8br4uaDDT7X9/+7uCVD06BlO86VoXtB2DasQgQRwDCRi8VcCgaNLef7qIAfxwrQyuV/f3 n5arLwgeNpjJ1wUUw3PgA/3RKUo4n0kmZ03h0hvtB3E8VDI5JBRoffiGLBPOwPD1LTM5TqCZYp4l /r0+6Ekx7A+L9YMO/KpYL0UnF5er5VcT9IwFQE8/rB2P5Wb18PofXxerJnY7L066k3sS6P8AnDJR 7oNq6elcx2zKYtaK3+I4OBWy0Qf7WBGb2686k0OrmrM3Vo57m1AHg6ZpbkJtdShBU+/ClsQu563o fBykt1okdtY9wgXeZXOjchbkYvcIRrg4Nb11kAvUVnOjMbUa+jOCOBuSklpK/Bnh6TYkY9p1z+eC YtSGBDuPhLiQeW1oxqpgwRevLd9iHOZjC3g8Dg6HSqyaexXhWRW2iMd0GpI/rcKWcUG117500KG6 vdeYTkQK8LGlHBGPLeV6FmZji3kSHE1pS7kOS7m0pRwWcmkLuQ4Lp7SFXIVHY8u4Ci9AGK+t/MKP qrRFXIVXIB2Bun3k4dHYIq6o1t5/UqUt4vALToqmuVMV1hOUZWpowusGx8tsScrwpCg93bCJjMYW cUnbZvqTqmwRR9jYIi4jk7JFHH5S2L/DGnB4FVe2iMPrhuqat/MOv+NoFtnShFdxbYtYNVf4sqlt EYffKVQrbO8ELRAScW2LOPyG17aIw8+7tiUc0Te1LeKIaGwJR9QfhTsbEYeXDR1s0ZBEtDFtbN7Q hPUEBVMakohxoO0UtzRBCY9tCUcsFW0p07AJP6ixLWK8LyGVPrZFHGFjizhiw7HYcqOhSsVmwBGH gipoGprwaCix3pBU4UlNbBFH2Ngihp4NyQYlNNtbha0dJc+a0dRhfUMuY0MTXjcTW8R1WFFMbRGH V/HUFjEsYmhSU1vE4Xdqaou4Dr/hU1vE4Td8aosY3kJwNI6Iw49qast4HH7iU1vGEfU3tYUMbyo0 npktZOiBkP5D0mT7PMdhn3ZmS7kIG4eZLWa4rMHx2GKO2KqZLWc40EE+tpwjpnNmyznGx5ZzGX7u M1vOk7DxnNtyjjgWc1vOMT62nCN+ztyWc4yPLeeI2zXvIGcqrGne9YgXSLCuoYnIeW7LOeKUzm05 R9ZPMbIFHXGSi5Et6ciKLka2qGNe+8iWdeQdK0a2sGMwAumIrZQib31BKYpGlDFgM7LlHdFDxcgW eAxqoVpqe7uIYiy6gT9b4hFNXSAWvr1dBI0WDv6LmI7CBYBhcFI4CDBiywoHAkbQekH7OTaPJWJc C6pUbYiinGyJR6x94QDBGCcHCVruB6Inr+8BGOROQdEDVCBwRHZvuOQvE+6G4iBqnZ2FlDLkWKuK nAsHMuRQAYqca44y5HjPFbmz8UV0oqYI+kbvCZsdO60f4o4lggBXntxMFUGBTuRmqgD/ncjNVAHy O5Gbhwow34WcAD1NtYkcpuVOwF2Rd5tqZaYKEN5pMGaqVbepEuBWg+k2VQLWRK53Wsg+VQLQirzb VAkoK/JuUyVArMi7TZWAryLvNlVTz3MDFNtF7gRkiXtT5JNeBARYFXm3qRIwVeTdpkoAVJF3myoB TSIHmuwyVQKUirzbUyXgqMi7TZUAoiLvNlUCgoq821QJ8BE5UF2XqRKwU+TdpkoATpF3mypVhiny blMlPKbIu02VYBeR63q07LtK6EqRd5vqzEwVQKmLIJFt0dy7TXVmpgrY04U7IR8aO9BNJ3IzVYCY TuRmqsAqncjNVAFJOpGbqQJ5dCFX4IPmSgCj2w/MbAvgiG4/MPMtdPVSduUoxKCH1G3KChjoH3Sc tKmtgOPUcdLk5qs7wJXvNGny5vUPuj1l5bTrH3ScdONAdfSglAuu7uD6UPp5mFaw15zeROr+ATUJ 4W0rjTFonJntIU9uuYKhK1VlHcbE3/JVFzUwlWrYi1KNgUgwU2SN9LNiHnzVvCj0CqpGfPwtXw2V fv0AvJK8gISJV+aOehVh9SV5AXeCFy9lHg5f9bCM96GSzlE5GI8mPXTjVPG65tvwVd+OkiQk0eTA 4SMqIaSJEH0gSaWJtAJOy4lSbFlO5rzf9O0MuEjPzrxvaTkRPseY0hKncACI0s/OqKj0KjASSMup 09LU6iqzys3yTY9Jr97Mu6efLx5O6kUwRGmNoIka9cLLlq96+RqiLrdrgA5z4KvmpGfX4BX+kq+a SMsJqbzU7LTE8YqmiPSz0yWG0ddcr4IGWPBY+GoGrmUAoJC6n1maSG4lqcwqTz8Z88JAGad4mXcP ij1JpaWVo9KS0EURUXEZfJ2jMi9pWikYlZcZl9GeGSqjiDPyYp2elr0xD5nnSBlV0lbpNWGgaGZ9 UT4UvDJL1QDP3KrXzzHzAhkrn3kXIXQaV+a1Zqq0JJiqbU122fpCCiZlgyJ4P1T997ykRvhPA2iE h3fXLmvXr7tTvN60uJCmdr7pXNY+G1MeC+9jWWq8uT3QtyznUPJq/9O6Aa/c2vaqokncA8nheqxR f2wb1HJaU2lBOecO/G15Jex4k/2oasrnh5jZ6bRyMqJkaogZJtcwqycxZtCiDVVZq5xaiBlASUM2 Lql2LDQyqNGGqqymlL4OMUPEoCEbgyrMzM7ylNWICiBCzJzU2kSle0NDA/De3hQl41QyEGRnP4PJ jCoIg+ych4Dy5hg7+ylMVRI5yM55DCM8rcjo7OcwnVEtQpCd/SCK+Sy2RMhjap7ELPok6Ly2hqyY FbHROTk3xHdiw0M8wOI3nlAZSOhZOFWYyKFSaUFouk4lZlHNY0uFsNl2HkV0vk5JZlFOo+Ozn0YB fRIbn/M4inmUn/04inIW0yZukSZSwhH5OZWa2Osn9to61ZoIs1GRUOh5OCWbRTWLPQ+nbHMefbyU Gdo+jrqOLRenfHM2i2mVynka41GUnf00ZkV0ss7DGE9imsAp54yrdrekc1JRzVdoLcO73AplMqVK otCjcEs7J/PYo3DLO1VJZZCd8yim0ck6ZZ5j1KBERuc8ihkWVGSy9qOopzG94pR8FvMRlU4FZWfr qRrqIjw6p/RTaccwO0IrzfqsULgTYWdbjHKk+gxCo3PqQMtpTHZOKWiJtywyWbcedBRbxk5JKByU KDv7URTjmAp1SkNhRWMqj7BSI7uijI2OAE5DBgUa03hOnShSCJFHQZm9Lbsq+pI59aLT6ODslwLu TMyFQiv09q6qvin0ijmFo2Wt6v9Cy8SpHlV1MkFutnYqa+jY8Bp2ikjLmOFxykjLMRZTmJtTS1pE uTlPYayKuUIzdUpKYwvOqSktx1FF5xSWxtYHJSy362OCyqjIPJ2XIbLYnPLScgK7FGFmvwqxtebU mAIhxF5Tp840arucStNyNotys71YVXEWWmuUKm2kVo2gucITdWpOo2aaMqlbbqUqqwutDqfytFBl XsHB2S9CVUc9bKcAtZjFlptbgzpV3Q6h0Tl1qFiWkTUyt1+FagbPNCw6pxy1gpIOmxoCrI3sYOBi Vt+pSq1UeWNIdk5hKnZgjI7Ofh0qrKbI6OxHUdfRNezUqNaqI4JHhxiqFN5h80/euvDFHPG0zR+b qHW6OqfJHnNGIEOOZYUQyU2TjcmQ4w1W5B0Tx1gWipzj8mnuUnhHVZWhLaal8C4mGSm8i0lGCu9i kpHCu5hkpPAuJhly58iUDbjwDh4UzMce1VXK21UHtFCCgtJG2woqndnXCU7LZdsStEoATMVMOctk fBHTUYItp0AuybQ8V84g0JYmNElkBG/byVN3jCV13OGZlhMgyNStK1NhBzeZHRnmxFctHiRuDEd0 RyU5EmalW4+bzdSYE181x5pamhRhU9HPBHw1hBQqJcK6qSRlAr4aQlPUTBmf5BhrowzKGuHV1GSw r7m5NRp9UoRj6qqiMVZN0o3Hxlc9RqSZDCGaNJMcTVFEWSGclCQ09QdlhWhskpBCOmqMmbIiZK8M YVOcypPgq5mMUR1lCTSduvWEn3WJR5Qk5FehxHpLElI4niaDcF2akNrvFWFTOMuT4KuezMTUJWAT mgxHCvEQxyKzwpFoM4S5yVATpOLYtM7w2Piqx0jvvSZEZ2FKPFNTsYfQaIaQlxnSc2mOphimHGUm M6WwJk1m1LQN8ST4aiZjCvPLUUalICWoOFJUOzlG3u2tmGdehZlZPcUMkk/JcWZczWKGOtckoXln KJGYJJxTdynEU0ybbgcWC1+1eOZG4AVOXEhzNEoKO16nxUPJS31vZCeTLJEu0yuyoGM2UvNGmbl+ 3EWN7vU0JYXcaOZ10zXFM+arnjklRTUlsp5pnoWBj0UF05i8e2FKq4oqU16MGnIz9zJjb9D9qRUl ZVMzdzeaskAcOk1ZUmMxSYkONUjOCPrHUGZKoSmJqymRpc3wNOVzmFqOkuWJJZLhyTuyQ/QZSmOX 0VCQeZolxRZJSqPcClGbuypKqO2kPCtje9BhkX6FKels7p7xHxDhNSt5hIeVvrt5j+YZjVRUxvzM Mw4EpbLVKJGrTt+6NippnikVLGpqd4Ys5xkzhTdcK4U5XuTkrJEfVxyRAM8QGus8y61LJFw1x6bn j5ULX42SqY17PkPGPjlGJN01x9wjHJsFhINmMhwpqw855oABdJaW4zTjaRTI5GuOGQRRjA0ymKKM Ij1r45NMc6/ixBiVSdOJxYLmqxE4ygPUGJH/T996Yl4a8siSY5wYhx85rwyhUSyTpteYx8ZXHqPZ iXCSU6lTrvHO6Z+peRXGGSRWID2mxDNGNjo5axQyaELo6jShedZ0flKSkBYsrUdCMWlCU42eQ2JI Rekx0tuY5kiVAbg1AHqG0HR91plKZbh0ejJ1BhhQyYW+dU5JzQ3ir3LWc260WYWxJmc9Nwu3gnuZ JjQNoCjUSBLCh9aaospgO3jlWjxVBg7BDzEoMKOaqThEyRHVH5kxml5ZpEczhIyH4IWmxFOq/Tew esoM1KCKEz1GANE0x6afLW00y8JMpkD6Pc3RTKbImGEqY1FjRJ1KmiMQqibMKHtgY+P35VYPwhaa I1R0cjKIwWhC7N6YJjSLgjY/SROa5u+cy4cYg1642wZY1t181TqcCm70GDNmGOW3mhD4KTlEQgyk ozI4rKR3T9FlhIgSHkWXWzmVccYzLk9ZGR2acRIQSdK6NmNWqShIjS/3mlYmvpGBNFhcxhhk1kzN Cjnz6qHMSI0v041S1mb5w1tPPl+1jTNpkYyOrTnSllFfKFxS42s6hHmB8tUs1Np48pne2bJm4JyT H1VIYB6ZCASVQmm6jJz5iM2MWMZGzJnRjY2OyQiPXd7MMxtTVRw9s/SjHZulnJspR5gy3Ix3mHZL 0b2g12eOzFjiHJlxIHNkVBRLDz89hYnRFRm50aGqxC3zFCa0YyHIMs8UZWSKLLNCpkYfpzEjYi36 0WdcdLgj5nXIiIQd7wy8Kylgp5Zcjp95DTNYAzFz47JlxIJKN3XfTLsfQiJGbWf4zRkMpeVcjWiH ZjzcDFyj2jlFl/ETq4I6LsAvkyGpCipkBd12WwnWm3zV+hPxGnZG0qu5IodTccxA/aoyXnQBRz5l MqrKNJAWmbAw/HazWOHmJDmiyE+PEaAtTWhQHYLcaULWfXAs04QMo1FxmyZE5aAaI0oDM4QmbJ6D BNXMhJ4oYZmc9czEBOhA1zShiQyi3jBNODf2qMp4qNXcGAesjiTHemQ0dS4RRzWOSo4oYkxzRBBY E2Zcthon32rCzDKrgVsMYfoRUuGkJoT2SQm8rsxbSF5emtAsCsgpTcjxyDqT5aZqTDVGlFtmOBqV XGciIUgca51cZ3xGXU8AJUW+oz1rVCq8LDYPanM9+qBqFqh8wTqvwmteRr4DA6SqBOtcbvxhH98d P+JaTnshaTtnqSvxq0PMIfrIyd1y2sslDnH5faVOL58QCveal5VZdVqUsSj1wb205p1v6I9uZ3KR PSJrjFiCem23zcvwX6hzmd+ovdqWqexbKaRYx7LagpveXZsAxropRad+EY8DlGJD0NwCi+z1Bd48 23QBsVZL3Wi1x9GNVit5h5a01V7FVuECK/dOseoqvTR4POzw8VU7ftotTdO4d+Pf77LFxGtU8dOz 3pHg+vHpia0C/R9WQXqpf109Xp3/e16U9eiXcv7uGgn+d/V1PX43n45m70bF/Jf5ZITSow/X/yGj 0Gi23x6f789+fHl6Xl/if16dP2w2L5cXF+vbh/svi/VPXx5vV8v18tPmp9tlYncIOl5sTikBGthr Jpk/RMwZsejii+/L1d0FtmoYqU8vq+Xt/Xr9+Pz57w+Ll3s8B6NIG12Ml93TxcpncjSu6GLRxeer 87OPV+cftR1rHE7thNKbfhq62POYkdrYQ4OJxywes28qd9XScLM8La1CMofX0iZy5nvMcIUO6jHr jVltjxi2qHF4yWX2KWyfWR1I45O0vWZNIW7zhnww0tqkqiEU+nPrGZswpwJL7O1uv2WfVlN18Ztx A8JdzIoZ8DV0O/5OHOfnc3Gc329WtHzOvr6sHj8/bCjZRCt2MDuwUT7VU8kqki8quR3pEJWMtZzz nk9FJYv/nAiIpOMg1+qfifFb4RKJOLdDTbv6z4j2espaxVsPr6yjEWfkhQ/mPyvvWDlXMf+ZIsq6 asGmcPznMBNbWW8pxH92/edR0H92PeOY/9wlpmyy32n/2b2d+M8q7Pll8Sj+83I1eP8Z6tBTyapK SFRyyn8WlcxxDLNFQxPSOBGVLP6z+M+DC3bAZfGUtarVOryyNkVjfvyZXKKDOdC0Famu5LLdYzcA jU362prY9p+VJjZVJdsd6G33We1Q22YBKNIEubF1X2gYMI0NSZAHHkdDEJ4JKu8aCrWZp0GVr68d ueH6wXTxCCSEuO8Nl92liXUR8Q0XwKaJtdt8w5XEinjv+hHKduAotPBJaHp47IPH3HnthafLgjmp Yp4Cu+p81eFw93b8nYTDxZ0/AnceCsezEEo5ioVo1f2JhRALQRiGFbxW/m9kIQRdCLoYHLpAZ0Xb dugmlB5sh+5d8dEFxnAwcKGQgXJqXw0udHGLx8O2HY1bb9/EQRd0gIvektom2QldhKci6AJOf5ec LmQdRRdu9D6GLjoV0phtcdIYxL0fWx+BFwIvjgBeQG17JkIFJMREJOCFmAhqLyJnG5fQiQADCECd lokQfCH4Ymj4gvag8IyH8pV6MB46Su3jC9pIhAAGR9H3ajilA6T0lnO2Y9/OXqhb2QTt7IXPwsYX dDqZx8LGFyWlHnweNr4I8rCzF+GZtPEFC02yF2unDAnCJ3yhS6O3CEJHlHQmplv2ggXMqICvhpM2 kxmiYMG/wAuBF8OHF3QooGcheuqCNTtpi4VYXJ3/5eJMLAQfUddLfvu0LISgC0EXg0MX8LM829FX by4cY2CIgO2AATsYuqCYv97a2QYPO6ELVdjk87DhBcWm0vBCYQOvBGsneBGeisCLbukLPMA4vHDT CVvw4UIHk9ZmFMJf8tXgCw1V0vjCvR8zEHwh+OII8AUUn2cj+moWFhuBgtJt9WsWYIiN2Oe0yxOz EYIwBGEMDmEg/OpZj566l7mSZKwPtNjul0lfHAxh0G6W2MC4lbneCWGQ1vZZ2AAjqPjt/EVVBHns ZDzCMxGA0Q1g0CbW0fwFnqW1g1AMYGhYkIYOZq/sDJFzO8EX0kx9vjlHzcjtwxHgC+gsz0L01Ewt FmI3eCEWYh94cVoWQtCFoIvBoQvkHT3b0Vdvt6mO8tEF/PKDoQsV0FEzeHX+Qpc2eTxseJHPX8wo j+Lx2AlehKci8KIbvIDw4/DCzSfE4AXlzy0UwrCAryZ/oY+GSeML937MQPIXkr84AnwBjePZiL66 u8VG7AYwxEbsAzBOzEYIwhCEMTiEEejv1mcH9tB/oaPGOHfYpBdwHNLZ7Q/UyB+ywZsqkyqvObud v/BKl1DmYm3KFGJhA4wSBVIeCyd/Qf3d/jBsgBHkAQPbDCM8kzbAUMPYawvY09w9CsIngBHePUoX NXHlUwxgaFjAAmZYwFeNL+g2VPaX3D3KvR0zEHwh+OII8EWgvRsnYCM/LBailSQXC0Gq8Gj2Fzwt CyHoQtDF0NDFHB5UOzY1Va5SD7bDOGI+uoBPTfkL9vb26u5WpU2q+zCVv1BTtAlsdKFLmzwetvHI 7g1Sqcy1x2MneBGeisALrNkO20fhYPg4vHDzCTF4YUqfeF0yLOCrwRe4TxZfuPdjBoIvBF8MH1/M EZrxbERf/d1iI5z8RTYEJTZin/zFidkIQRiCMAaHMOBZe9ajrw5vHcb18xd0rBwhDA4C74UwyLOv TYJke3TFzvkLn4UNMIKK385f1NR/4fPYCWCEZyIAoxvAgPDjAEODAkYOMYChYQGvSoYFfNX4gm5j LV3+kq8GhAQLrQRfCL44AnyBd8WzEH31d4uFEAsR2stW180d+Hyk07IQgi4EXQwOXcAl9mxHX93d JtDr5y+QgD8YulABHa/vYSd0UanSJo+HDS/y+Qvqv6g8HjsZj/BUBF50gxcQfhxeaOCQgxem9InJ GDLw1UAH3X+RBiHu/ZiB4AvBF0eAL6C0PBvRV3+32IhX5C88MyM24k9pIwRhCMIYHMJAZMCzHkph 9VAhZUK945EpHOL+C9on7mAd3irqn+2/8EqXMISm8YE8+9pjYQOMCv0XHgsnf0EgxedhA4wgD7v/ IjyTtvFQw5D+i83Db+75FxA+AYzqnI542mYoQgmF7bfs+msqDQtYwPwdXzUN3Qb5izSRdpvaQEXw heCLI8AXUDieheirv1sshFiIt8tfnJSFEHQh6GJw6CLQ3Y0T9/rp3Wty38Yxb9AFjMrB0IWCBl57 RTt/YUawLZ+y0YUubfJ42PCC8hceDwdeUG927fHYyXiEpyLwoltsCsKPwws3nxCDF6b0qQ0LWvhC L+s0vnDvxwwEXwi+OAJ8Eejvxpl7YiMC+l1sxFE1eJ+YjRCEIQhjYAhjiqMovOjUTPnFPeQvtJuF /gvV4LE9/4I2Aj0YwlCNDyq+ZjdwtxGG5/rbCEN59h4L23iUuf2j6jkBDI+HDTCCPOz8RXgmbYCh ZiL5Cz9/Ab8oun+UjpMycogBDLNek1tD4Rnn+y/c2wm+kPMvjub8iyk2+/MthILTYiH22T9KLITC IqpMAObr9sczJZpxebv8xUlZCEEXgi4Ghy7gVbdz37O+uru1kxVAF3DcD4YuFDTwClJxa6v4KbC1 7P+yd627jRvJ+lUE/TyAY/EmicbxAsl4vAiQcxAg8wKypRkLR2N5KXmc3cW++/mqL1STfaNGoiNp ykBCeVQusqubVfXVpdtEF7kobbJ4mPAi2n+RU/9FbvHYC164h8LwAl5/h/2jIHw/vJDAIQYvVOmT JtOwQF9VfRT3X9zMkvx2+LTdvtxcX28enxZfZ5ufvi4fq/Vm/Xn70+M6oPgHb7fDskgLUcW2Wa+W 8/vlakWexqb68vBhVQ2+zVbYW078KKDXIKvWr89z4ec9LWbzj+rzdrZcyc/XeLibp+V8vnj+bfm8 +Nt/w5dB5lRfRVHdNXnKm5ffK7nn6sN6/s/fq0G13tKmdoNviwofcBLev4aDt2r2cjvc/ON1Vi2G g9Wvzxs8fpLnINuKX/JiQrtVVOY3D+Y38lC92zPCF1B8lo3oq7+bbcQnthHvBzAuy0YwwggYGmFS vPblXvzY9sWwHtIusfVYV/NrER98w6eXav242GyWz1/+eJq9LGDFVdAJ9nM5vx1OkEqwrUdPHd4j FeotRqq3oa6QQtT+aAiDKpMKKz3RRhhWdZOJMMizt1mYAMPZO2EWSBXuxzCNh5OHmb9ws2gDDF2Z 82WuGhBm1IkgPC4Eg9S/ecJC0s/+JKodojEkSAiNBmezuzkm0F8gJceikUM4f6EFrHGFvkp8QbeJ 9l80b6cZcH0U10edfH3UBMrathA99XezhWjAC7YQL+vNAAdkfYJZJNsjlp02VPKqDFy1eNwOKBAB oC/+3yEEdVkWgtEFo4uTy1/gvbViU311d0tnFvmLNrqAATsauhDQQPiNoeqoILoQievC4mHCi2j/ ReF+jr3ghZsFwwsKD98Oq+Hg4Xb4QCGH2c3LzCqPwgT64YVcijF4oUqfNJmGBfqq8IXkFQYhzftp BowvGF+cAb6AxrFsRF/93fJFYRuxmt0O/+t6EAUYbCN0BO27AAaWm3cLkKbO9oWgTslGMMJghHFy CMPR4Y1T9+C1Hb+6dqRKSYqRSJAY/Rf4ghCGbiU46PwLEfVXEGbXwL1//sJiYQIMp+Jv5C+oyKqw eOwFMNwjYYABzd8FYEDWXuPRTCj4jIc0MWHogDnm/AXXR11wfRSyzm18gTP32ELY2p0txHlluC/K QjC6YHRxaugigQdl2Q7h5feALurqqDa6gMd8NHQhAjpWemIvdCFLmywepvGI5y9ob9nC4rEXvHAP heFFR3iB+fLCCwkcdGLCBy9U6ZMm02kHfVX5C9wnWh/VvJ9mwPkLzl+cfv4igfK0bITQbGwjZPZ0 F8ViG3FeAOOybAQjDEYYJ4cwEMm1rEdPHd67/IVqfK77L1T+QvcBHJS/oF2XCquzuo0wrAYNyMFo AXexMI1HGts/qqAGb/sxTIDh5GH2X7hH0gYYOunD/RfN8y8gfAIYqfP8CywHgAKNHHwAQ8ICLWAN C/RV4QuVlCNXAxXB+kt9lUTN2+nvGF8wvjgDfAG9Z1kIkZjtAV+ol6mAqRCFj2whLEPFFkJtNnV4 /8VFWQhGF4wuTg5dOLq7y766u9/Fdoigv2gDC/VfWErbRBeFKG2yeJjwIrp/VDEheGHx2AteuIfC 8KJj/gKC8sKLZj7BBy9U6ZNGIRoW6KvCF7iPUdqnv9RXSdS8n/6O8QXjizPAF1BaFr4Qmu1c8YVb se4VgWIb4dxGVpadns8WIJdlIxhhMMI4OYTh6PAue+rwHilXrMA2IY3oVAb/62gVUhT1HwufMIQw 1Akcu9S2iTDIANksTICRI39hsTD7L8ZuHibAcPJoR6fsx4AQjUSLegzEcjh/0cxfQHIEMPKD8xdi nr2pCboN8EWYiPMXnz8vHxfX82r2hr3s5P52X2dLxhdngC+gcCx80VN/N1uIxv5RbCF63T/qsiwE owtGFyeHLpBTaNmOMU7c67l3r4UuUjRmHA1diNiUusEOPLRjUxY0MNGFLG2yeJjwgvIXFg8TXhR0 vF5h8dgLXriHwvACDn2X9m6sKi+8kJhAJya8+QuZcdNkOu2gryp/IduKwviieT/NgPMXjC/OAF9g gVs2ovf+brYRtH9UFGCwjTho/6jLshGMMBhhnBrCoMOgLOshyod6yH7r/AVaBp35i6P0X7gTB22E YbVemwjDzcIEGNH9ozrkL5w8zPyF+zHaAEOMhPMX1ga1KjqVOfMXTYffBzAklRawhgX6KvGFyl+E iZq30wwYXzC+OH18kUJ1WhZCLHe2EMKK7cJYbCHOqr37siwEowtGFyeHLuBVW7ZDhGJ/YNvhgQam 8YjuH+XhYeYvGF68R/L7EHihoEM4f8H4YsPnd1/y+d0pFJ9lI/rq7z6XCJRHv7ON+NEAxinZCEYY jDBODmHYHd5jeTxFnwhD9Vfr3UGO2n/hjvpz/mIwe/5CWyaJ8+jUsagyrn6Z53dfVnRqs14t5/fL 1Yqmb1N9efiwqgbfZnRirfihhCCSWA2y1TMR11ZHtJDQv+C1U6fe0gv4Wi1vh/8ukzQf/ZKWV/fj 6eQqv8+Lq3Iyml6NkvKXcjzKy/zu/j+0dpL85mk5ny+ef1s+LwZ/fl09M77ILxpf2P3dY/RJ9FND W+MLthBdj9eDnmulUTjDDbvWoYT2sixEredpE8PBG3ZOxE8hzH3DKnQ0Hi/VZns32zxJIyM4yHVW rV+f52LFPS1m84/q83a2XMnPYTMzKj9OP07zqzwdf7zKR3d3Vz/ff8ivxvfJpLjL7j58uEuaZoZs 3uFmRlhNrwm9Fz+2Cb3eWTtpejE2mExhabURvSY/efPyeyVPjHtYz//5ezWo1vIU+W+LCh+e1tW/ hoO3avZyO9z843VWLYaD1a/Pm9thmVy27bC7u8dya8AfGF1wbOoS9gY5gvEgFsYutrqsSV+5Porx xY9gI+CuWvkL0R7BNqLt2XP+gvMXa/Jl/xIbwQiD8xcnl79wdHjj1L2eo1OqN5rCp49/3g51/oL7 Lz5x/8Wxdjc/AsCQ+CLcWqFASJjIDVS4/4L7L86g/8LR3y0b6PrEF2whOH8BP/3US2hPyEIwumB0 cWroghz7dmwq6b27+8RtB+cvOH+xHQD2cv6C66OgIH/wHHfm6O9Oeu/vZhtB+0dxj96pA4xTshGM MBhhnBzCcHR4J0K59xmdEu2Bopatkb8QyAY1bged392t/0LZr93eH/vtH+XcONDcoNYDUswGbyeP /fMXYiQQGp9/scf5F82EQnj/KC1gnfPW10Z9VJioeTvNgPMXnL84/fxF5ujvTnrv72YL0XV7Wni4 kf4LrZvYQlyyhWB0weji5NCFo7s76ev87rp378RthwcatGtrhdY2j/BjeLHLZ0MW6FzAYVEwfcA+ j3+KVmNcXF3mwFRELHpGNbG8qjbkavG4HVAr83Ag26a6N++5j9dr+vs+eLFPbErbcI0d9FWCkOb9 9HeMLxhfnAG+cPR3J733d7ON6Hz+BQMM6nhgG7HbyYM7vO2DXLnDG33ncMYobfC2eZHd6Pigeufx z+hD325fbq6vN49Pi6+zzU9fl4/VerP+vP3pcV1jt7d1NZfn49Knl2r9uNhscGbuH0+zlwV2E1Bp CfS4L+e3w0nm6PBO+j6/W5qnXf7iLzhhT+1P4s5f0BHg9uF4JsBIccCexcIEGB0O2HPyaOcv7Mdo 7w6ikz4cnWpGpyA5OmAvFTto7CCEy+Hffatdf0mFyhAAHy1g/Z2+Shq6TZSI8QWf350XEzpsaPb8 iO1Ebodb/fHDFr/hi9eXavnlCfg5ESv2ef3z63b9ebklhE5KW+5M8hdYCEd/d9J7f7cAMGwhHFaG LcSxOvQuy0Jw/qL2gRldnIrtcHR3wwj23N3dsh26u1v7ce9QHWVBA7M6qmP+wuJhwQs7sGSWR3WC FzYLhhfwxbrnLw6BF53yF4wveH/ai95jMHP0d6d9nd9d57jZRlD+gm3Ee/RfXIqNYITBCOPUolO0 c3u7wzsVrrNKdPwhtvbFzvovv60f/2+jo2mP//tNfkNktP3v4OHtf9bzxe1whrCbiMBpnLD+/Jm6 ZcsUO9+KUG8hw19GdApfPCIIfLT9owpR42UWL+11/oXIX1gszPyFs/GuATDGlAOxeJgAw8nDik5Z LNoAQ+9cxPmLVv4CokT+4pAD9mT+QgtY5y30VeUvcBss3TARXjLQCOCOwi/NgOujuD7q9Oujckd/ N87c6ycGxRaCLcS7ldDCPF+QhWB0weji5NCFo7s7FaXkZ40uRH3Xd6OLYkrQwOJhwovo+d2FgBcW j/2Nh8WC4UW3/AUm8FDjQSwcsEDDA8YXfP7FD3D+RQ7FZ0WgRHsE24h2ZzXbCFKYn3SwJdx2h3Ac Ef+FPXoXZiMYYTDCODmEgbfcsh4iZt6j9ZAlWEb+Ak4z5S+OViFVWM3X7fyFRWBWSKUEMCwK03g4 935q5C9yJw8TYDh5WPkL6zHaAEMQICrO+YtW/gLTgfzFIQ3eWBNYlVrAGlfoq8IX0kyGiTh/wf0X 59p/kUNnWRair/5unb9gC9G5vds2VGwhOoagLspCMLpgdHFy6ALurGU7RMj8PdEFjMpx0YXafGTX vL0XuigKggYWDxNeUP7CcvxteGHx2B9eWCzYeHQ0HpD1gfACa6BD/oLxxc0sybttPmE33g3eUDlZ pIWoqNysV8v5/XK1Ept9VF8ePqyqwbcZ7RwmftRuZA2yav36PEexzuzmaTGbf1Sft7PlSn6+xsPd PC3n88Xzb8vnhdjODOd66qvYoUz0T1ORp9z+QnZSD6q13KzsBz//IofGsWxEX/3dXnzBNmKuZsE6 gtU2VWwjfkgbwQiDEcbJIQwo7rb1QMN1P9W1aqudQjZ4GPkLOHLH7b8QnRyhCimrO9vKX1gsTICR RvePEj0cFg8TYDh5WPkLi0XbeOikD+cvWvkLgEoAjEOa92T+QgtY5y30VeUvcBsj9aa/1FdJxPkL zl+cbf7C0d+NM/fYQhSWamYLISqezqY86qIsBKMLRhenhi4KOD4WuhD+VA/5Cy+6gE99XHRhgYd2 /sIiMNFFIcqjLBLTeFD+wiJo5C8EvLBI9ocXFguGFx1jU5jSA+FFIfFFuy27CR3gZTC+4PwFTmb5 lZoxFIqoxC9lInaWejC/Obv9aWmBWzair/5uthHoRxh8/rqa3XbePwpqSuTvdul6thE/pI1ghMEI 4+QQBnwoy3qI0p/jI4xEhnHTQm4/YuQv4LsftUIqt3ZdaiMMYSDNBIeJMAgc2CxMgOHc+8kEGDk1 eNs8TOPh5NHOX9gs2sZDR4s4f9HMX0ByBDD63j+KboP8hZ4FDT70lfMX5uE8XB91fudfFNB7loUQ ZZtsIVp+PVuIs8pfXJaFYHTB6OLk0AVcYst29NTd7UcXeIjjogtRHWyCh73QRV4SNLB4mMYjun+U hBcWj/3hhcWC4UW32BQm8FB4QSwAHcL5C8YXfP7FRZ9/QV1Ilo3oqb+bbQTtp7TLX3QLQbGN+M7z uy/MRjDCYIRxcggD4VfLevTU4Z2oUhJq5xSRH/RZDh7/RI08viCEoT05fXLG4+tm+/fF+it1b86+ oRVTxYtEU6aJH+By1jnlEaEDq/m6jTCs2lkzf5E5WZgAI0GBlMWikb+g/aPsxzCNh5OHlb+wRtIG GOIxeP+o7ZNaFS+z7RN1DUP4BDDkaci7E7pdCYXdt820A2Ycq1ILWH+nr5IT3SZKJBN3enlrBnz+ BZ9/cfrnXxRQOJaFEC5tD/kLthBsId7t/IvLshCMLhhdnBy6cHR348Q9uPHvaTvg2h8XXVibLu2F LnLaPwq7MgaS35S/6AAvLB77Gw+LBcOLjvkLyPpAeEE7cxqoV8MCfWV8wedf/ADnX9AB9W18gTP3 2EawjfhCIUEK/ulTtmHJoTDP5vwLUvAXZCMYYTDCODWEMYa3ZlkP0TDWA8KQ6gf9F8pr1vkLnOct EIaOFB+cv8isY+naCCPYf0H5C5uFmb9wJq7N/EVGh/TZPEyA4eTRzl/YLNoAQ1f+c/9Fs/8Ckju0 QErmL7SANa7QV4kv6DawqWEizl/w/lHnun/UGKrTshBiubOFCISgnNqdLcQOi8i8L8rBIESk38Nn 8ckmt0+iLE8Ty6vKWleLx+2ANrLGRgvi/9XtsBoOHm6HDzJQSGntVob7siwEowtGFyeHLuDxW7aj r+5uH7pIoRMof3E0dCGja2b91F7oIhft3VZ6woQX0f4LAS/s59gbXtgsGF5guXQwHpDcofCCWETz F4wvuP/iovsvxlB8lo0QXuE74gu2EbvdodohKLYRlEL5HoBxYTaCEQYjjJNDGAgjWNajrw5vGQ9G /kJt71TnL+A0HxVhZCK+FkIYFnwA+qlbOGiDWpuFCTCcvRON6JTIgViPYQIMJ4+28bAfow0wNCzj /EUrf4H5OjD5LRGxFrDOW+iryl/IRR0m4vwF5y/ONn8BnWVZiL76u9lCsIV4t/4L2NYLshCMLhhd nBy6gDtr2Y6+uru9tgMVJsdFF1bTQjt/EUQXGfVfZBYPPH4NQKL9F5mAFxaP/Y2HxYLhRbf8BSbw UONBLOL5C7msGV88bbcvN9fXm8enxdfZ5qevy8dqvVl/3vL+tOd9/sUYGseyEX31d7ONQMHQzs50 C0GxjfjO/MWF2QhGGIwwTg5hODq8cepeP9170l9D/kKEv3bnXyQwK0dFGPoGu6RyG2FYZxKZ+QsC BzYLE2CksQP20omTh2k8nDza+Qv7MdoAQ4yE94+yqmshOQIYh5zfrbwdVSGs8xb6KvMXdBuAED0L +kt9lUScv+D8xdnmLxz93fLo6h7qo9hCsIV4t/zFZVkIRheMLk4NXUzg+LRjU/I40Pe0HVCpR0UX mZWe2A9dUP+FzcOEF5S/sBCKWR4l4IXNY2/jYbNgeNExf4E5PxRegEU0f8H4gvsvLrr/YoK3wLIR ffV3e/EF24i5moVP7RAU24jv7b+A5C7JRjDCYIRxcggDcXvLevTV4Q3NSKHeIlXbO9X9F3jPCWHo AwIO3j8qjSIMi8DMX1D/hc3CBBjOxHUDYBBIsXmYAMPJo208bBZtgKErc7j/otl/AckdWiDVpf+C boOlq2dB5y30lfMXXB913vVRE+g9y0KIkpweYlBsIdhCvF/+4qIsBKMLRhdwQwhrP69/ft2uPy/p vLhr0tIP6/k/f6/UL2+bF3n+BD4M/vy6et7cgOZ22KXA+W1dza/TUTK6pk8v1fpxsdksn7/88TR7 WeDeyiT8Xg2W89vhZOLo7i766u722g64ccdFF9aZdFAk4d6JBrqgo/FSi4cJL6L9F6mAFxaP/Y2H xYLhRbf8BSbwYHgBFgbq1ZBBX1V9FOOLm1mSd1NP82r2Bm0kNdTX2ZLP1zv98/UmUFoWvuirv5tt xP79F7apYhvxQ9oIRhiMME4OYUCjW9ajrw5v6D1n/uLYDd6J6u/wt18E0xeEL2wWJr5wph7M9EVC 7Rc2j73xhc2CbUc32wHJHYovJLwIZyboNpy+YHgx2P5KZ+2pJotK/FImonDqzNMXWOCWgeirvVu+ THaCmw2EmgOrOIoNxPcWR12WgWBswdji5LCFo7cb5+3109vtMx0J3MWjdl/gsD6M4Lv3pk1KQgYW DxNdRLMXEl1YPPZHFxYLSNFOxHBzt9XcTSc2Hrg5LbGIZi8YXnD3xWV3Xzi6u3HiHtsIthHnfnr3 hdkIRhiMME4NYUzh3LeDU2PRuNxDba301xCcUl6z7r6A233U8ijLKTero2hrKIvArI4ieGERNNGF IjjIrdetJuFjS2XtTTda2SzQjRbjMVxn8QwHn4ZaitK/r+tvi09rwneuzoPdt80io+bz6O/0VXLq 4u5jORvj0n//uFpvFvCIMEQ6xbX+II5zpXG/brZ/X6y/0lNv1qvl/H65Wolfqi8PH1bV4NuMToYV P2ovqQbZ6pmIa/0OjvJfsMDVibG01F+r5e3w32WS5qNf0vLqfjydXOX3eXFVTkbTq1FS/lKOR3mZ 393/hySZ5DdPy/l88fzb8nmhyiS5DgkTfKmJgiledksX99VHzbp48Oft8FNTX7AuJqGcji6uNSop 1MEbOjfxUwgz09C/m25q+qXabO9mmyepzgUHGYms1q/PcxGTfFrM5h/V5+1suZKfwwp9VH6cfpzm V3k6/niVj+7urn6+/5Bfje+TSXGX3X34cJc0FTpZl8MVethY3Ysf21hd7+yKNHIYG4yTMInaXImK /c0L1evvavcH1XorzkX/tqjw4Wld/Ws4eKtmL7fDzT9eZ9ViOFiZSduL1dJwsywtLYrY39FjRs3R UT1m7N8qlr+73ichn9kmaTvNNkXba5YUWHHf3yrczb09J7cZQqFXeecZ7+M3449dDq92fNlxPlzP kt0piwPMTty6NFx9rYr1VYIUUi6skt1NXlO8BJZK7qtB2Oc4s0q+HO/5UlQy+88cce4ecYbb/+Xm 7cu79eZOUR5sqe1eenOTJMmSAmFmxAaL6XiSCy9yd3xBWuBfjutRqwOe3Q71GP60RWC60+RwWwRt b1oQsDMN7CrDuuSojQ/wpWVrngYY2oXWV+lKd3G3mzEl/fccg+Ze2NPvhZ1CSVo6uZdeWNbJFE0T umu9uehY9GXoZPal2Zfu7ktTuKb/3W2mjt7TcS+9p0mCzPRIejbFeDIuWx50Uo5w6JisExcfZbb9 oH00xyPygtWN3I50Rn2kstrRrCc3XWkPF9OZTqdOLmY7qocLrGVd7Z0WTi6YopqkoNoSe0RmzTj2 1XGNCI0AOy7UGmtzQWCqJkGNvIsLlfLXNIVAIbZ4zWKZZOzmYwq4oNOc7cehyHR9L2QQnM9jirig TU8dfEwZJ27pJA0h085EDj6mlN0TnphSzqduNqaY3dJJTSnnbimnppRzp3BSU8i5WzipKWS3jGmb oHoeMvcCRHB7R5O6n8YUceZegXTSQX0r6sFwvJmmiMUZ3vZMoTwsxiYzRZy59QTt3R15mswUceoe VGaK2D2ozBRxSs3v9qDoJNTY05giTj2DMkXsnqnMFHHiXsWZKWL3uqGISP3Aifsdz00Ru1dxbopY JBJt2eSmiN3vVG6KOHHLJjdF7H7Dc1PE7vnOTQl79E1uitj9guemhD3qjyxmLWL3ssE5bTsSjzbG eTw7GreeKEwJe4xD0RCxcxFTCK1+YI+lwu56Oxr3RBWmiD1mszBF7GFjithjw7HYYk8DJbUj8TgU KInd0bifZmyKOHO/DGNTxB42pogz9yoemyJ2Wzs6U7yeqdyttuAp7mjc62Zsijh3Kwo6Imp3K+e6 oRNCdiQTp2WYmCJ2v1O0EfCOjdvFoQ0faxr3G077fdUk8DpcdmrSELF7qiamjAuPcEwZe9TfxBQy vDLX81Cddv3MHm1M9YM1TeGW8tSUssc4UDp1x8ctZord1zQeW0WxpJoGDrRzXKacPaZzasp57PYA p6acPZZ8asrZwwe4ZvfMHseiNOXs42PK2ePnlKacfXxMOXvcrrIhZ7d8SlPOHi+wbMjZPV+lKWeP U1qacgbkcc17QliyXhweJzkZmZL2rOhkZIra57WPTFl73jFAXOOZCrdiTUamtD1vfTIyxe0DNiNT 3h49lIxMgfug1siUeO6ReDfwZ0o8d+uQJDEljmlx+bvIuBnC9JiOJGlI3A1OksSUuMeWJQ0I6EHr CTUD14vOY1yTBgr0cjIl7rH2SQMI+jg1kKDhfhyU2Puk91wK12RgHpER/SSK/3C/MDGmiohFXU2U GOufiEXmIEqMJU7EoukmSkzLmKiTbkOktSrIuw2SFqQg7zZMWnWCvNtAaWkJ8m5DpfVD5FgiMpwW niAKGAjybkOlwIAg7zbUVA0VIL/Tw6ihyl6v6KwSoKeHkUeVxcn1yu02VALognu3oWZqqFm3oRLg Fty7zSoBayIHeO4iSALQgrzbUAkoC/JuQyVALMi7DZWAryDvNlQCuEQuTxuPzioBWUHebagEWAV5 t6ESMBXk3YZKAFSQdxsqAU0ilyGv6FAJUArybkMl4CjIuw2VAKIg7zZUAoKCvNtQCfAROVBdlwVM wE6QdxsqAThB3m2oBNQEebehTtRQgbm6PDvBLuIOaNWJXA0VCKoTuRoqgFIncjVU4KFO5GqogD1d yAn50FCBbjqRq6ECxHQiV0MFVulEroYKSNKJXA0VyKMLuQAfNFYCGN3+QI02AY7o9gdqvAQXuv2B GnECVNDtD9SYEzj/nf5g5zh1HHTtOsGV73YHPWh47N3+QA9absIX1ZrCNxcTJ/d/iv+BdqGSpg8l /1D15laLx+2A+nvRWir+X90Oq+Hg4Xb4QMOQxWWKltqHRZ0ZiLF9EbS9q3dDGYPamdn1duhqMFlN pujkaYR4Jv2tvjaptFD1t/oqqQogEoimHqf+Vl8VFRAQqGrx6W/1VVHJeYF3K6dRf6uvigq4jHjp 1aG/1VdFJV+d2l3X3+qrogLuBC+Ru/YKQnkf4adSHo3oyPJzkg8VfnJKkpBEg0KAj0hEkapBYOE4 kVTAYU7qMPEIkXwPI0TyduHRKcASlhPhc4wuLHEKB4AoPHdKRYVXgVrBWonpdaSvcj2pBRx+cCmm yCpXy1crWX0bfZW3k6s38u4pgYdfY0UUFoEkqtWLfhZ9lc+kiMLToojCt5Ojk0XT3ldKygmpvJDK kBJHii1EJOcOCbQQkVwFQAwhIrWekP0KUsmlKY+F8o5PrXLkroK8pFWGMg5RKasE9R+kktKqEYWe Xn2V06w0QoRK4esYlXpJw++WUnkxXlJ7Rsao0G1EXkqnR2SvzENkHimjCkUUWRMKikbWl2opiCxV BTwjq56SoqRFw2tVWfnIu6j9j/BrranCGkJTtdfEPvXsXDvJtZPDEzsZkLKKVqW7UNvH7uMfF+NC oetiMkklONo1HyV5MaZ6SlE8idrKEbSKNAsHVU+K/FVeSPRvFkdC/9U5kGlJ6eZkgkJS3NKkgjmv qRKx5a6LF+xFTTVFFs/NC3aspkqmlNt38TKzPJOS0piu54JzUPNKC0rMu3hhbmuqCdKmbl6w1TVV llL2ycXLzPSMx74xkqtRM8unVE7hYgYYtCMrkDh3P1kzwyZSR05upvxz5D493MwJGKfUXObkZs5A 5p2BZqZtSgVmTm7mHGRIOXuezZyEiahJdXIzZyHFTd3cyLGqZ2Ga+pYaHPUdGbbj8nEzX4Jp6Vsg jSLMpPSttkYhZjnxzUKjFhNNi75nM18ERJl8b0KjJhPxEx87cxqQ4PXNaqM2c0pVTq6XtFGeiTQo pYhds9oo0fQOtVGliUfzzUOjUhOvs+fZzJchybyCaxRsJlQl5BxpYxqy0jer5DPXC5NKhZzMGpOQ I63sEZv5MvgWb7N+Mx9TBadrDho1nL5hNqs4i5HvxWpUcvpehGYtZyGK4p1PZuojr6pslHQmk9Qn tEZdp6i2cU1Bo7IzmfoHak6B9z1oFHgm06lvDppVnihvda8PAiX1IkpKFJ+4p7RZ7Zn5TFaz4LOE wvewM+chESUvLtERzKmfLh15VXmj+pPcAc9gzZch9WskQkS723pfe4IxOzLS0u7BAtUadBOf+m0U hKap9+1qVoXCILkH2ygMTbPM5z6MzanIJj4d1ygQTfPE9040q0RFuY9rZpuFosXE9/Y3qkULr5Fu FIymY69306gaHXvNQ6NwNJ14n65RPTrxOquNAtK0RAW4e6E0qkinXtk1CkmxCYHPTjeKSVHT5tMB lMCs13GWer3pRlEpDLrPn24Ulma5qDBzKeNGcWlCnrd7JTcKTLOi9K3kRpEpzLDP8jQKTbMxFLd7 OhrFpkk+8o7X1FLZBAVXHn6mwcYxZD7HqVF4mk1xXw8/U00l2OXVI79mAep04nt1G0WoUMo+RVWa NiMrRX2ka34bxahJgfu657c03ad8hOp993gbRanJeOSTX6MwNcfC9/FrzMfYiyeaBarJ1DcfjSLV BADcM95WoWrqXYDNYtVkXPpmpFWwmokqWteUULJ5964nE9G34dLPzcLV3O+eNYtXkwnM1m6WEfn+ /m35uODwRXXx11lzHcgNF+1xwSGVnQ5mz/ZhFdDUCIh/4oLD9kYRXHDoWzNccOiTDBcc+iTDBYc+ ydD2EqSBueCwrYHJyyTJnHzBIZw6mNcDCt2EYypO6qMkkavYDYEViKKsq1F8xW7qJL4yUntGcVfi h8anUHGESuMjgRUko5AEuE3rilxdPKGvsohCrfQpQhOhmwqPnNhFKhGQMJO3RXAyyE91Gkxr4enH 0lf5eIkqR5hGZAfUIe+L/rPgfdV4kWYL0qXUgIfxTupyaf1c+qpqUFSd2ARxrNB9U9WIMakbAjQf fVX8lB1H6i7MTxW6T5CCCd6XohI0jrpWVt9PX9V9qQUSdABvQX5IFko63D9030wVT4wj48hUehgw Ocgv12UpkYoT5B/F8yHBGORXqKq8PLIOClSoklxyRKlC4y1U90kObyNIp+SCsEqYTlX3IxUSpqNo CD1fZLwkX0EXeT+QIxV0SIIG7ztWvTyIxIbpVKFQFnk/xqpXIou8H2OKOmG8SKsG74taAkmH5q3Q fND7I/hFanknqiQ2Q/dukJ8qeUKiNkynfK8UwdQgP4piYbxpRH5TNb84YizID5lhyS9SRzVV6zmt u9i0vtBXqTemyrtOI/p5SlFUGkdd5K/56KviR9Ep0CFNERxHqU+3hT4Pya9UdgYRnzCdaqlCPCxM R7F0er66VEU/v77KcZRq3pKYHRypqEmCBw0NBAZYSjCpowL6jvoq70wZcfmIME1hjspm7vooNCd9 1RzVS7drGtEE+qoIqYWDpIPBB++MnJagQ4g7TEepS/CLKF+0QEt+GFCYnxpIpICT8vbivpFJTtLa OoTvm6oCzchLl6RqRiJKnyoBxPNFXs4ko/Z4yA/9sUG5ZKpItm5G0fOqr2p+M6X16y4X/b2+ajq9 BGP3pZwjrZfI4ynjEFYJSaZsf+RFQqmCuGnYcUIiRZJFhpArRyJGpuxM2HokZO5JIDEyNQ9RMmkE Y2TKRsfIKAVLiyk8WbnyXGLiVY54RAPklCXBTSNzisC/IIuskEIjsfAQClVZDtUcfG0KFY6MvQ4o 9JCSi0h4rLaZxNsYvO9Y1Y7H1MmYUo0QXsSnotIRKeSwz5dMlFMAbRt8PmRX5GxE1sCEUpd4PmR2 g/xQjCLoYuZiShVk4BfxXZMp7ZdGdJFVNVUgi7JM4QdUA8FeoWHCkjZawZ1pP44gx1JNCY7MjBCq OUlQKxbmSLUxdOuYo1FS5QYRxpZXqdQyyngjt1aKGcnfCKFCM8jqBglTnEcqnxG96qFRA8YrfxIF H2FC1dsRcxSpvEfeOuJ5wodQcx1xZdOR9vEjvnFKy4tmJo2sHqoZkoQRByFFel8SRuY6TbSfH9El KSrHJMcIYAFgkD5WDAGlVDYuRl0HY7W3oa/S60hT5SHHMFqq3bEsAvqoukncOougSPiB0pGJwVLA KbkeYzgXY5HLDIUf4YWLkin5jBEkjgiUgs4R9ZgSVieB55FYQZqpUceCD1SHJTlGOoHSXPU75RFY nBZUTo5nLCLxQ5xvIm9NNjioAFDcJTlGkDvqIOQKH0fMfjpWWHscewvHVDyKwZBdDz4jKsYkYQSY pGOq0SKOEUSUUlxQEEbifulEPSO6OMLPiDI0wRF1ZmHCqbo1GkMihGoKJ8g9BMUzpVIyjHoawTtU 2yYJY+uxVOtxCtgfvHVJVWd064iyz8R2XSAsIwKngjnBkSrigvfOEu19jCIiz6CdFc9IuD9Ltbcw ij0nCvEkz91GA1ov66vUz1BUUurY+yy8NLJMR2PgmobHnunQRBJZHFTgJ58TFXxhnrlC14i0hB0b 1O5J5QKgHX4rskI1OcJNCzsiVDgonxPcw8+pY7rw6MJOYqY1UZJFwmDgpL3EevMUPYv6qmYTBYny OVFxGHlOtfVMQlg59BZllH2gtyjJ4ckHKScKdgMxR+SJQkfFMxJyzybKQGJ5RlaIBjhJHnuPJgqC JZSYCI4IBZTqOVFoGKbUPm0RwSXZtAaoMMBhntqrpSUdptRuLSovI5Qq0JIUEYCAZIMae4EXP3j3 UkeqitiaR8GnlCcqOiM8qRicVl0RyZVmJbVOCspIhDMfKciaFHWiXL8/+irfIyoklTyjKbCRhnrj yMYNcNzUWzyOzGY+0tBsHMGPVKCqnjOSeskRFlWUEfMKt1DNO2rcg3OUa/yB+HxY2+QofFV3j/g+ 8Fo1ZUTP58AgimfkLc7h6mrKsLOCI9M1ZcTC5qmeo0lE0+aZnqNJLJ2a6TkiRRp64xCRVLOJKtwI pdZ1pHKDPCEmKSXyKsOUCoHhQPkIpQ4BUm1vmCd1Bou3WDX/1htf4APtciSOH6YP8vxh1JG8brZ/ X6y/Ug2I1dCPnAcmkL7arFfLuTxaHr9UXx4+rKrBtxntryR+1FM1yF6qzfZutnmSdOIrIpvdxI9O xp5JRKiPrpdt1a/V8nb473JUfpx+nOZXWGUfr/LR3d3Vz/cf8qvxPeR4l919+HCX/IeeuT5+mR77 8AOjw1K4Fz+2FK6bj6FPf9ZXOQvneQo0DhZ9vMF/YixfqtnL0/Lxbradmb/j89vLzSJdP61X80X1 t/8XAAAA//8DAFBLAwQUAAYACAAAACEAOY93I+AAAAALAQAADwAAAGRycy9kb3ducmV2LnhtbEyP QU+DQBCF7yb+h82YeGnsrgWpQZZGTUy8mCia9jqFEYjsLGEXCv/e7UmPk/flvW+y3Ww6MdHgWssa btcKBHFpq5ZrDV+fLzf3IJxHrrCzTBoWcrDLLy8yTCt74g+aCl+LUMIuRQ2N930qpSsbMujWticO 2bcdDPpwDrWsBjyFctPJjVKJNNhyWGiwp+eGyp9iNBrezGpF70nyOo17POyf4qVeikLr66v58QGE p9n/wXDWD+qQB6ejHblyotOQRNtNQEMQ34E4A0pFMYijhkhFCmSeyf8/5L8AAAD//wMAUEsBAi0A FAAGAAgAAAAhALaDOJL+AAAA4QEAABMAAAAAAAAAAAAAAAAAAAAAAFtDb250ZW50X1R5cGVzXS54 bWxQSwECLQAUAAYACAAAACEAOP0h/9YAAACUAQAACwAAAAAAAAAAAAAAAAAvAQAAX3JlbHMvLnJl bHNQSwECLQAUAAYACAAAACEAVcnkM1upAAB/xQsADgAAAAAAAAAAAAAAAAAuAgAAZHJzL2Uyb0Rv Yy54bWxQSwECLQAUAAYACAAAACEAOY93I+AAAAALAQAADwAAAAAAAAAAAAAAAAC1qwAAZHJzL2Rv d25yZXYueG1sUEsFBgAAAAAEAAQA8wAAAMKsAAAAAA== ">
                      <v:shape id="_x0000_s1073" type="#_x0000_t75" style="position:absolute;width:23253;height:18319;visibility:visible;mso-wrap-style:square">
                        <v:fill o:detectmouseclick="t"/>
                        <v:path o:connecttype="none"/>
                      </v:shape>
                      <v:group id="Group 63" o:spid="_x0000_s1074" style="position:absolute;left:1441;top:1968;width:21755;height:16351" coordorigin="7694,1915" coordsize="3426,257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SVs8ncEAAADcAAAADwAAAGRycy9kb3ducmV2LnhtbERPTYvCMBC9C/6HMMLe NK2yItUoIip7EEFdWLwNzdgWm0lpYlv//UYQvM3jfc5i1ZlSNFS7wrKCeBSBIE6tLjhT8HvZDWcg nEfWWFomBU9ysFr2ewtMtG35RM3ZZyKEsEtQQe59lUjp0pwMupGtiAN3s7VBH2CdSV1jG8JNKcdR NJUGCw4NOVa0ySm9nx9Gwb7Fdj2Jt83hfts8r5fv498hJqW+Bt16DsJT5z/it/tHh/mzGF7PhAvk 8h8AAP//AwBQSwECLQAUAAYACAAAACEAovhPUwQBAADsAQAAEwAAAAAAAAAAAAAAAAAAAAAAW0Nv bnRlbnRfVHlwZXNdLnhtbFBLAQItABQABgAIAAAAIQBsBtX+2AAAAJkBAAALAAAAAAAAAAAAAAAA ADUBAABfcmVscy8ucmVsc1BLAQItABQABgAIAAAAIQAzLwWeQQAAADkAAAAVAAAAAAAAAAAAAAAA ADYCAABkcnMvZ3JvdXBzaGFwZXhtbC54bWxQSwECLQAUAAYACAAAACEASVs8ncEAAADcAAAADwAA AAAAAAAAAAAAAACqAgAAZHJzL2Rvd25yZXYueG1sUEsFBgAAAAAEAAQA+gAAAJgDAAAAAA== ">
                        <v:rect id="Rectangle 64" o:spid="_x0000_s1075" style="position:absolute;left:10921;top:3678;width:110;height:565;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laHWL8A AADcAAAADwAAAGRycy9kb3ducmV2LnhtbERPzYrCMBC+L/gOYQRva7o9SKlGkQVBFy/WfYChmf5g MilJtN23N4Kwt/n4fmezm6wRD/Khd6zga5mBIK6d7rlV8Hs9fBYgQkTWaByTgj8KsNvOPjZYajfy hR5VbEUK4VCigi7GoZQy1B1ZDEs3ECeucd5iTNC3UnscU7g1Ms+ylbTYc2rocKDvjupbdbcK5LU6 jEVlfOZ+8uZsTsdLQ06pxXzar0FEmuK/+O0+6jS/yOH1TLpAbp8AAAD//wMAUEsBAi0AFAAGAAgA AAAhAPD3irv9AAAA4gEAABMAAAAAAAAAAAAAAAAAAAAAAFtDb250ZW50X1R5cGVzXS54bWxQSwEC LQAUAAYACAAAACEAMd1fYdIAAACPAQAACwAAAAAAAAAAAAAAAAAuAQAAX3JlbHMvLnJlbHNQSwEC LQAUAAYACAAAACEAMy8FnkEAAAA5AAAAEAAAAAAAAAAAAAAAAAApAgAAZHJzL3NoYXBleG1sLnht bFBLAQItABQABgAIAAAAIQCaVodYvwAAANwAAAAPAAAAAAAAAAAAAAAAAJgCAABkcnMvZG93bnJl di54bWxQSwUGAAAAAAQABAD1AAAAhAMAAAAA " filled="f" stroked="f">
                          <v:textbox style="mso-fit-shape-to-text:t" inset="0,0,0,0">
                            <w:txbxContent>
                              <w:p w:rsidR="00EB5E88" w:rsidRDefault="00EB5E88" w:rsidP="00EB5E88">
                                <w:r>
                                  <w:rPr>
                                    <w:color w:val="000000"/>
                                    <w:sz w:val="26"/>
                                    <w:szCs w:val="26"/>
                                  </w:rPr>
                                  <w:t>L</w:t>
                                </w:r>
                              </w:p>
                            </w:txbxContent>
                          </v:textbox>
                        </v:rect>
                        <v:rect id="Rectangle 65" o:spid="_x0000_s1076" style="position:absolute;left:7694;top:2036;width:396;height:565;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9Roiw78A AADcAAAADwAAAGRycy9kb3ducmV2LnhtbERP24rCMBB9X/Afwgi+rakuLKVrFBEEXXyx7gcMzfSC yaQk0da/N4Kwb3M411ltRmvEnXzoHCtYzDMQxJXTHTcK/i77zxxEiMgajWNS8KAAm/XkY4WFdgOf 6V7GRqQQDgUqaGPsCylD1ZLFMHc9ceJq5y3GBH0jtcchhVsjl1n2LS12nBpa7GnXUnUtb1aBvJT7 IS+Nz9zvsj6Z4+Fck1NqNh23PyAijfFf/HYfdJqff8HrmXSBXD8BAAD//wMAUEsBAi0AFAAGAAgA AAAhAPD3irv9AAAA4gEAABMAAAAAAAAAAAAAAAAAAAAAAFtDb250ZW50X1R5cGVzXS54bWxQSwEC LQAUAAYACAAAACEAMd1fYdIAAACPAQAACwAAAAAAAAAAAAAAAAAuAQAAX3JlbHMvLnJlbHNQSwEC LQAUAAYACAAAACEAMy8FnkEAAAA5AAAAEAAAAAAAAAAAAAAAAAApAgAAZHJzL3NoYXBleG1sLnht bFBLAQItABQABgAIAAAAIQD1GiLDvwAAANwAAAAPAAAAAAAAAAAAAAAAAJgCAABkcnMvZG93bnJl di54bWxQSwUGAAAAAAQABAD1AAAAhAMAAAAA " filled="f" stroked="f">
                          <v:textbox style="mso-fit-shape-to-text:t" inset="0,0,0,0">
                            <w:txbxContent>
                              <w:p w:rsidR="00EB5E88" w:rsidRDefault="00EB5E88" w:rsidP="00EB5E88">
                                <w:r>
                                  <w:rPr>
                                    <w:color w:val="000000"/>
                                    <w:sz w:val="26"/>
                                    <w:szCs w:val="26"/>
                                  </w:rPr>
                                  <w:t>220</w:t>
                                </w:r>
                              </w:p>
                            </w:txbxContent>
                          </v:textbox>
                        </v:rect>
                        <v:rect id="Rectangle 66" o:spid="_x0000_s1077" style="position:absolute;left:7896;top:3925;width:173;height:565;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vO6t78A AADcAAAADwAAAGRycy9kb3ducmV2LnhtbERP24rCMBB9X/Afwgi+ramyLKVrFBEEXXyx7gcMzfSC yaQk0da/N4Kwb3M411ltRmvEnXzoHCtYzDMQxJXTHTcK/i77zxxEiMgajWNS8KAAm/XkY4WFdgOf 6V7GRqQQDgUqaGPsCylD1ZLFMHc9ceJq5y3GBH0jtcchhVsjl1n2LS12nBpa7GnXUnUtb1aBvJT7 IS+Nz9zvsj6Z4+Fck1NqNh23PyAijfFf/HYfdJqff8HrmXSBXD8BAAD//wMAUEsBAi0AFAAGAAgA AAAhAPD3irv9AAAA4gEAABMAAAAAAAAAAAAAAAAAAAAAAFtDb250ZW50X1R5cGVzXS54bWxQSwEC LQAUAAYACAAAACEAMd1fYdIAAACPAQAACwAAAAAAAAAAAAAAAAAuAQAAX3JlbHMvLnJlbHNQSwEC LQAUAAYACAAAACEAMy8FnkEAAAA5AAAAEAAAAAAAAAAAAAAAAAApAgAAZHJzL3NoYXBleG1sLnht bFBLAQItABQABgAIAAAAIQB687q3vwAAANwAAAAPAAAAAAAAAAAAAAAAAJgCAABkcnMvZG93bnJl di54bWxQSwUGAAAAAAQABAD1AAAAhAMAAAAA " filled="f" stroked="f">
                          <v:textbox style="mso-fit-shape-to-text:t" inset="0,0,0,0">
                            <w:txbxContent>
                              <w:p w:rsidR="00EB5E88" w:rsidRDefault="00EB5E88" w:rsidP="00EB5E88">
                                <w:r>
                                  <w:rPr>
                                    <w:color w:val="000000"/>
                                    <w:sz w:val="26"/>
                                    <w:szCs w:val="26"/>
                                  </w:rPr>
                                  <w:t>O</w:t>
                                </w:r>
                              </w:p>
                            </w:txbxContent>
                          </v:textbox>
                        </v:rect>
                        <v:line id="Line 67" o:spid="_x0000_s1078" style="position:absolute;visibility:visible;mso-wrap-style:square" from="8173,1915" to="8173,251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pNaM8IAAADcAAAADwAAAGRycy9kb3ducmV2LnhtbERPTYvCMBC9L/gfwgh7W1MXLKUaRQRB EJe1ingcmrEtNpNuE2v99xtB8DaP9zmzRW9q0VHrKssKxqMIBHFudcWFguNh/ZWAcB5ZY22ZFDzI wWI++Jhhqu2d99RlvhAhhF2KCkrvm1RKl5dk0I1sQxy4i20N+gDbQuoW7yHc1PI7imJpsOLQUGJD q5Lya3YzCmJT/EW/592p+9k2m3jp6iR7jJX6HPbLKQhPvX+LX+6NDvOTCTyfCRfI+T8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ppNaM8IAAADcAAAADwAAAAAAAAAAAAAA AAChAgAAZHJzL2Rvd25yZXYueG1sUEsFBgAAAAAEAAQA+QAAAJADAAAAAA== " strokeweight=".85pt"/>
                        <v:line id="Line 68" o:spid="_x0000_s1079" style="position:absolute;visibility:visible;mso-wrap-style:square" from="8173,3139" to="8173,345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kHERMMAAADcAAAADwAAAGRycy9kb3ducmV2LnhtbERPS2vCQBC+F/wPywjemo0eQohuRAoF QRSbluJxyE6T0OxszK55/PtuodDbfHzP2e0n04qBetdYVrCOYhDEpdUNVwo+3l+fUxDOI2tsLZOC mRzs88XTDjNtR36jofCVCCHsMlRQe99lUrqyJoMush1x4L5sb9AH2FdS9ziGcNPKTRwn0mDDoaHG jl5qKr+Lh1GQmOoeX2/nz+Fy6o7JwbVpMa+VWi2nwxaEp8n/i//cRx3mpwn8PhMukPkP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FZBxETDAAAA3AAAAA8AAAAAAAAAAAAA AAAAoQIAAGRycy9kb3ducmV2LnhtbFBLBQYAAAAABAAEAPkAAACRAwAAAAA= " strokeweight=".85pt"/>
                        <v:line id="Line 69" o:spid="_x0000_s1080" style="position:absolute;visibility:visible;mso-wrap-style:square" from="8173,2827" to="8173,313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Q1h38IAAADcAAAADwAAAGRycy9kb3ducmV2LnhtbERPTYvCMBC9L/gfwgh7W1M9dEs1igiC ILusVcTj0IxtsZnUJtb67zeC4G0e73Nmi97UoqPWVZYVjEcRCOLc6ooLBYf9+isB4TyyxtoyKXiQ g8V88DHDVNs776jLfCFCCLsUFZTeN6mULi/JoBvZhjhwZ9sa9AG2hdQt3kO4qeUkimJpsOLQUGJD q5LyS3YzCmJTXKO/08+x+902m3jp6iR7jJX6HPbLKQhPvX+LX+6NDvOTb3g+Ey6Q838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OQ1h38IAAADcAAAADwAAAAAAAAAAAAAA AAChAgAAZHJzL2Rvd25yZXYueG1sUEsFBgAAAAAEAAQA+QAAAJADAAAAAA== " strokeweight=".85pt"/>
                        <v:line id="Line 70" o:spid="_x0000_s1081" style="position:absolute;visibility:visible;mso-wrap-style:square" from="8173,2514" to="8173,282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JL1rcUAAADcAAAADwAAAGRycy9kb3ducmV2LnhtbESPQWvDMAyF74P+B6NBb6vTHUJI64Qy GBTGSpeVsqOItSQsltPYS9N/Xx0Gu0m8p/c+bcvZ9WqiMXSeDaxXCSji2tuOGwOnz9enDFSIyBZ7 z2TgRgHKYvGwxdz6K3/QVMVGSQiHHA20MQ651qFuyWFY+YFYtG8/Ooyyjo22I14l3PX6OUlS7bBj aWhxoJeW6p/q1xlIXXNJjl/v5+nwNuzTXeiz6rY2Zvk47zagIs3x3/x3vbeCnwmtPCMT6OIO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SJL1rcUAAADcAAAADwAAAAAAAAAA AAAAAAChAgAAZHJzL2Rvd25yZXYueG1sUEsFBgAAAAAEAAQA+QAAAJMDAAAAAA== " strokeweight=".85pt"/>
                        <v:line id="Line 71" o:spid="_x0000_s1082" style="position:absolute;visibility:visible;mso-wrap-style:square" from="8173,1915" to="8239,209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95QNsIAAADcAAAADwAAAGRycy9kb3ducmV2LnhtbERPTYvCMBC9C/6HMMLeNNVD6VajiCAI sstaRTwOzdgWm0ltYq3/frMg7G0e73MWq97UoqPWVZYVTCcRCOLc6ooLBafjdpyAcB5ZY22ZFLzI wWo5HCww1fbJB+oyX4gQwi5FBaX3TSqly0sy6Ca2IQ7c1bYGfYBtIXWLzxBuajmLolgarDg0lNjQ pqT8lj2MgtgU9+jn8nXuvvfNLl67OsleU6U+Rv16DsJT7//Fb/dOh/nJJ/w9Ey6Qy18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J95QNsIAAADcAAAADwAAAAAAAAAAAAAA AAChAgAAZHJzL2Rvd25yZXYueG1sUEsFBgAAAAAEAAQA+QAAAJADAAAAAA== " strokeweight=".85pt"/>
                        <v:line id="Line 72" o:spid="_x0000_s1083" style="position:absolute;flip:x;visibility:visible;mso-wrap-style:square" from="8107,1915" to="8173,209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r4Pi8cAAADcAAAADwAAAGRycy9kb3ducmV2LnhtbESPzW7CQAyE75V4h5WRuJUNHFCbsiCE xM+FQ9JWFTcr6yZpst4ou0Dap68PSNxszXjm83I9uFZdqQ+1ZwOzaQKKuPC25tLAx/vu+QVUiMgW W89k4JcCrFejpyWm1t84o2seSyUhHFI0UMXYpVqHoiKHYeo7YtG+fe8wytqX2vZ4k3DX6nmSLLTD mqWhwo62FRVNfnEGztnPPj832VdT/vndIc9Oh+PnyZjJeNi8gYo0xIf5fn20gv8q+PKMTKBX/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qvg+LxwAAANwAAAAPAAAAAAAA AAAAAAAAAKECAABkcnMvZG93bnJldi54bWxQSwUGAAAAAAQABAD5AAAAlQMAAAAA " strokeweight=".85pt"/>
                        <v:line id="Line 73" o:spid="_x0000_s1084" style="position:absolute;visibility:visible;mso-wrap-style:square" from="8173,2514" to="8208,251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HHK7cIAAADcAAAADwAAAGRycy9kb3ducmV2LnhtbERPTYvCMBC9L/gfwgje1rR7KG41igiC IC5aRTwOzdgWm0m3ibX++40g7G0e73Nmi97UoqPWVZYVxOMIBHFudcWFgtNx/TkB4TyyxtoyKXiS g8V88DHDVNsHH6jLfCFCCLsUFZTeN6mULi/JoBvbhjhwV9sa9AG2hdQtPkK4qeVXFCXSYMWhocSG ViXlt+xuFCSm+I32l925+9k2m2Tp6kn2jJUaDfvlFISn3v+L3+6NDvO/Y3g9Ey6Q8z8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XHHK7cIAAADcAAAADwAAAAAAAAAAAAAA AAChAgAAZHJzL2Rvd25yZXYueG1sUEsFBgAAAAAEAAQA+QAAAJADAAAAAA== " strokeweight=".85pt"/>
                        <v:line id="Line 74" o:spid="_x0000_s1085" style="position:absolute;visibility:visible;mso-wrap-style:square" from="8291,2514" to="8345,251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KNUmsMAAADcAAAADwAAAGRycy9kb3ducmV2LnhtbERPTWvCQBC9C/0PyxS86UYPIU2zESkI gihtlNLjkJ0modnZmF1j8u/dQqG3ebzPyTajacVAvWssK1gtIxDEpdUNVwou590iAeE8ssbWMimY yMEmf5plmGp75w8aCl+JEMIuRQW1910qpStrMuiWtiMO3LftDfoA+0rqHu8h3LRyHUWxNNhwaKix o7eayp/iZhTEprpG71/Hz+F06Pbx1rVJMa2Umj+P21cQnkb/L/5z73WY/7KG32fCBTJ/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KyjVJrDAAAA3AAAAA8AAAAAAAAAAAAA AAAAoQIAAGRycy9kb3ducmV2LnhtbFBLBQYAAAAABAAEAPkAAACRAwAAAAA= " strokeweight=".85pt"/>
                        <v:line id="Line 75" o:spid="_x0000_s1086" style="position:absolute;visibility:visible;mso-wrap-style:square" from="8428,2514" to="8483,251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xAcMAAADcAAAADwAAAGRycy9kb3ducmV2LnhtbERP32vCMBB+H/g/hBv4NlMViqtGEWFQ EMfWDfHxaM62rLl0SWzrf78MBnu7j+/nbXajaUVPzjeWFcxnCQji0uqGKwWfHy9PKxA+IGtsLZOC O3nYbScPG8y0Hfid+iJUIoawz1BBHUKXSenLmgz6me2II3e1zmCI0FVSOxxiuGnlIklSabDh2FBj R4eayq/iZhSkpvpO3i6nc/967PJ079tVcZ8rNX0c92sQgcbwL/5z5zrOf17C7zPxArn9AQ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MPv8QHDAAAA3AAAAA8AAAAAAAAAAAAA AAAAoQIAAGRycy9kb3ducmV2LnhtbFBLBQYAAAAABAAEAPkAAACRAwAAAAA= " strokeweight=".85pt"/>
                        <v:line id="Line 76" o:spid="_x0000_s1087" style="position:absolute;visibility:visible;mso-wrap-style:square" from="8565,2514" to="8620,251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AZpdcMAAADcAAAADwAAAGRycy9kb3ducmV2LnhtbERP32vCMBB+H/g/hBv4NlNFiqtGEWFQ EMfWDfHxaM62rLl0SWzrf78MBnu7j+/nbXajaUVPzjeWFcxnCQji0uqGKwWfHy9PKxA+IGtsLZOC O3nYbScPG8y0Hfid+iJUIoawz1BBHUKXSenLmgz6me2II3e1zmCI0FVSOxxiuGnlIklSabDh2FBj R4eayq/iZhSkpvpO3i6nc/967PJ079tVcZ8rNX0c92sQgcbwL/5z5zrOf17C7zPxArn9AQ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EwGaXXDAAAA3AAAAA8AAAAAAAAAAAAA AAAAoQIAAGRycy9kb3ducmV2LnhtbFBLBQYAAAAABAAEAPkAAACRAwAAAAA= " strokeweight=".85pt"/>
                        <v:line id="Line 77" o:spid="_x0000_s1088" style="position:absolute;visibility:visible;mso-wrap-style:square" from="8703,2514" to="8757,251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0rM7sMAAADcAAAADwAAAGRycy9kb3ducmV2LnhtbERP32vCMBB+H/g/hBv4NlMFi6tGEWFQ EMfWDfHxaM62rLl0SWzrf78MBnu7j+/nbXajaUVPzjeWFcxnCQji0uqGKwWfHy9PKxA+IGtsLZOC O3nYbScPG8y0Hfid+iJUIoawz1BBHUKXSenLmgz6me2II3e1zmCI0FVSOxxiuGnlIklSabDh2FBj R4eayq/iZhSkpvpO3i6nc/967PJ079tVcZ8rNX0c92sQgcbwL/5z5zrOf17C7zPxArn9AQ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CNKzO7DAAAA3AAAAA8AAAAAAAAAAAAA AAAAoQIAAGRycy9kb3ducmV2LnhtbFBLBQYAAAAABAAEAPkAAACRAwAAAAA= " strokeweight=".85pt"/>
                        <v:line id="Line 78" o:spid="_x0000_s1089" style="position:absolute;visibility:visible;mso-wrap-style:square" from="8839,2514" to="8894,251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05hSmcMAAADcAAAADwAAAGRycy9kb3ducmV2LnhtbERPTWuDQBC9F/Iflgn0Vld7kMRkIxII CKWlNaXkOLgTlbiz1t0a8++7hUJu83ifs81n04uJRtdZVpBEMQji2uqOGwWfx8PTCoTzyBp7y6Tg Rg7y3eJhi5m2V/6gqfKNCCHsMlTQej9kUrq6JYMusgNx4M52NOgDHBupR7yGcNPL5zhOpcGOQ0OL A+1bqi/Vj1GQmuY7fj+9fk1vL0OZFq5fVbdEqcflXGxAeJr9XfzvLnWYv07h75lwgdz9Ag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NOYUpnDAAAA3AAAAA8AAAAAAAAAAAAA AAAAoQIAAGRycy9kb3ducmV2LnhtbFBLBQYAAAAABAAEAPkAAACRAwAAAAA= " strokeweight=".85pt"/>
                        <v:line id="Line 79" o:spid="_x0000_s1090" style="position:absolute;visibility:visible;mso-wrap-style:square" from="8977,2514" to="9032,251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NT3AsMAAADcAAAADwAAAGRycy9kb3ducmV2LnhtbERPTWvCQBC9C/6HZQrezMYeUhuziggF QVraWMTjkB2T0OxsuruN8d93CwVv83ifU2xG04mBnG8tK1gkKQjiyuqWawWfx5f5EoQPyBo7y6Tg Rh426+mkwFzbK3/QUIZaxBD2OSpoQuhzKX3VkEGf2J44chfrDIYIXS21w2sMN518TNNMGmw5NjTY 066h6qv8MQoyU3+n7+fX0/B26PfZ1nfL8rZQavYwblcgAo3hLv5373Wc//wEf8/EC+T6F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LzU9wLDAAAA3AAAAA8AAAAAAAAAAAAA AAAAoQIAAGRycy9kb3ducmV2LnhtbFBLBQYAAAAABAAEAPkAAACRAwAAAAA= " strokeweight=".85pt"/>
                        <v:line id="Line 80" o:spid="_x0000_s1091" style="position:absolute;visibility:visible;mso-wrap-style:square" from="9114,2514" to="9169,251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UtjcMUAAADcAAAADwAAAGRycy9kb3ducmV2LnhtbESPQWvCQBCF7wX/wzKCt7qxh6DRVaQg CKWiaSk9DtkxCc3Oxuw2xn/vHARvM7w3732z2gyuUT11ofZsYDZNQBEX3tZcGvj+2r3OQYWIbLHx TAZuFGCzHr2sMLP+yifq81gqCeGQoYEqxjbTOhQVOQxT3xKLdvadwyhrV2rb4VXCXaPfkiTVDmuW hgpbeq+o+Mv/nYHUlZfk+Pv50x8+2n26Dc08v82MmYyH7RJUpCE+zY/rvRX8hdDKMzKBXt8B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zUtjcMUAAADcAAAADwAAAAAAAAAA AAAAAAChAgAAZHJzL2Rvd25yZXYueG1sUEsFBgAAAAAEAAQA+QAAAJMDAAAAAA== " strokeweight=".85pt"/>
                        <v:line id="Line 81" o:spid="_x0000_s1092" style="position:absolute;visibility:visible;mso-wrap-style:square" from="9251,2514" to="9306,251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gfG68EAAADcAAAADwAAAGRycy9kb3ducmV2LnhtbERPTYvCMBC9L/gfwgh7W1M9FK1GEUEQ xEW7i3gcmrEtNpPaxFr/vREEb/N4nzNbdKYSLTWutKxgOIhAEGdWl5wr+P9b/4xBOI+ssbJMCh7k YDHvfc0w0fbOB2pTn4sQwi5BBYX3dSKlywoy6Aa2Jg7c2TYGfYBNLnWD9xBuKjmKolgaLDk0FFjT qqDskt6Mgtjk12h/2h3b3229iZeuGqePoVLf/W45BeGp8x/x273RYf5kAq9nwgVy/gQ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CiB8brwQAAANwAAAAPAAAAAAAAAAAAAAAA AKECAABkcnMvZG93bnJldi54bWxQSwUGAAAAAAQABAD5AAAAjwMAAAAA " strokeweight=".85pt"/>
                        <v:line id="Line 82" o:spid="_x0000_s1093" style="position:absolute;visibility:visible;mso-wrap-style:square" from="9388,2514" to="9443,251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BKbjcIAAADcAAAADwAAAGRycy9kb3ducmV2LnhtbESPQYvCMBSE74L/ITxhb5rqoUg1igiC IMraFfH4aJ5tsXmpTaz13xtB2OMwM98w82VnKtFS40rLCsajCARxZnXJuYLT32Y4BeE8ssbKMil4 kYPlot+bY6Ltk4/Upj4XAcIuQQWF93UipcsKMuhGtiYO3tU2Bn2QTS51g88AN5WcRFEsDZYcFgqs aV1QdksfRkFs8nv0e9mf28Ou3sYrV03T11ipn0G3moHw1Pn/8Le91QoCET5nwhGQizc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ABKbjcIAAADcAAAADwAAAAAAAAAAAAAA AAChAgAAZHJzL2Rvd25yZXYueG1sUEsFBgAAAAAEAAQA+QAAAJADAAAAAA== " strokeweight=".85pt"/>
                        <v:line id="Line 83" o:spid="_x0000_s1094" style="position:absolute;visibility:visible;mso-wrap-style:square" from="9525,2514" to="9580,251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14+FsUAAADcAAAADwAAAGRycy9kb3ducmV2LnhtbESPQWvCQBSE74X+h+UJ3prdeAgS3YgI glBabBTp8ZF9TYLZt2l2G+O/7xYKHoeZ+YZZbybbiZEG3zrWkCYKBHHlTMu1hvNp/7IE4QOywc4x abiTh03x/LTG3Lgbf9BYhlpECPscNTQh9LmUvmrIok9cTxy9LzdYDFEOtTQD3iLcdnKhVCYtthwX Guxp11B1LX+shszW3+r4+XYZ31/7Q7b13bK8p1rPZ9N2BSLQFB7h//bBaFioFP7OxCMgi1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b14+FsUAAADcAAAADwAAAAAAAAAA AAAAAAChAgAAZHJzL2Rvd25yZXYueG1sUEsFBgAAAAAEAAQA+QAAAJMDAAAAAA== " strokeweight=".85pt"/>
                        <v:line id="Line 84" o:spid="_x0000_s1095" style="position:absolute;visibility:visible;mso-wrap-style:square" from="9663,2514" to="9718,251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4ygYcQAAADcAAAADwAAAGRycy9kb3ducmV2LnhtbESPQWvCQBSE7wX/w/KE3uquOQSJriKC IBSlpiIeH9lnEsy+jdltjP/eLRR6HGbmG2axGmwjeup87VjDdKJAEBfO1FxqOH1vP2YgfEA22Dgm DU/ysFqO3haYGffgI/V5KEWEsM9QQxVCm0npi4os+olriaN3dZ3FEGVXStPhI8JtIxOlUmmx5rhQ YUubiopb/mM1pLa8q6/L/twfPttduvbNLH9OtX4fD+s5iEBD+A//tXdGQ6IS+D0Tj4Bcvg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fjKBhxAAAANwAAAAPAAAAAAAAAAAA AAAAAKECAABkcnMvZG93bnJldi54bWxQSwUGAAAAAAQABAD5AAAAkgMAAAAA " strokeweight=".85pt"/>
                        <v:line id="Line 85" o:spid="_x0000_s1096" style="position:absolute;visibility:visible;mso-wrap-style:square" from="9800,2514" to="9854,251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8MAF+sQAAADcAAAADwAAAGRycy9kb3ducmV2LnhtbESPQWvCQBSE74X+h+UVvNVdLQSJriJC QZCKRik9PrLPJJh9m2bXGP+9Kwgeh5n5hpkteluLjlpfOdYwGioQxLkzFRcajofvzwkIH5AN1o5J w408LObvbzNMjbvynrosFCJC2KeooQyhSaX0eUkW/dA1xNE7udZiiLItpGnxGuG2lmOlEmmx4rhQ YkOrkvJzdrEaElv8q93fz2+33TTrZOnrSXYbaT346JdTEIH68Ao/22ujYay+4HEmHgE5vwM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wwAX6xAAAANwAAAAPAAAAAAAAAAAA AAAAAKECAABkcnMvZG93bnJldi54bWxQSwUGAAAAAAQABAD5AAAAkgMAAAAA " strokeweight=".85pt"/>
                        <v:line id="Line 86" o:spid="_x0000_s1097" style="position:absolute;visibility:visible;mso-wrap-style:square" from="9937,2514" to="9992,251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ymdjsQAAADcAAAADwAAAGRycy9kb3ducmV2LnhtbESPQWvCQBSE74X+h+UVvNVdpQSJriJC QZCKRik9PrLPJJh9m2bXGP+9Kwgeh5n5hpkteluLjlpfOdYwGioQxLkzFRcajofvzwkIH5AN1o5J w408LObvbzNMjbvynrosFCJC2KeooQyhSaX0eUkW/dA1xNE7udZiiLItpGnxGuG2lmOlEmmx4rhQ YkOrkvJzdrEaElv8q93fz2+33TTrZOnrSXYbaT346JdTEIH68Ao/22ujYay+4HEmHgE5vwM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KZ2OxAAAANwAAAAPAAAAAAAAAAAA AAAAAKECAABkcnMvZG93bnJldi54bWxQSwUGAAAAAAQABAD5AAAAkgMAAAAA " strokeweight=".85pt"/>
                        <v:line id="Line 87" o:spid="_x0000_s1098" style="position:absolute;visibility:visible;mso-wrap-style:square" from="10074,2514" to="10129,251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GU4FcQAAADcAAAADwAAAGRycy9kb3ducmV2LnhtbESPQWvCQBSE74X+h+UVvNVdhQaJriJC QZCKRik9PrLPJJh9m2bXGP+9Kwgeh5n5hpkteluLjlpfOdYwGioQxLkzFRcajofvzwkIH5AN1o5J w408LObvbzNMjbvynrosFCJC2KeooQyhSaX0eUkW/dA1xNE7udZiiLItpGnxGuG2lmOlEmmx4rhQ YkOrkvJzdrEaElv8q93fz2+33TTrZOnrSXYbaT346JdTEIH68Ao/22ujYay+4HEmHgE5vwM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QZTgVxAAAANwAAAAPAAAAAAAAAAAA AAAAAKECAABkcnMvZG93bnJldi54bWxQSwUGAAAAAAQABAD5AAAAkgMAAAAA " strokeweight=".85pt"/>
                        <v:line id="Line 88" o:spid="_x0000_s1099" style="position:absolute;visibility:visible;mso-wrap-style:square" from="10211,2514" to="10266,251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4LemYsMAAADcAAAADwAAAGRycy9kb3ducmV2LnhtbESPQYvCMBSE7wv+h/AEb2uihyLVKLIg CIviVhGPj+bZlm1eapOt9d9vBMHjMDPfMItVb2vRUesrxxomYwWCOHem4kLD6bj5nIHwAdlg7Zg0 PMjDajn4WGBq3J1/qMtCISKEfYoayhCaVEqfl2TRj11DHL2ray2GKNtCmhbvEW5rOVUqkRYrjgsl NvRVUv6b/VkNiS1u6nDZnbv9d7NN1r6eZY+J1qNhv56DCNSHd/jV3hoNU5XA80w8AnL5D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OC3pmLDAAAA3AAAAA8AAAAAAAAAAAAA AAAAoQIAAGRycy9kb3ducmV2LnhtbFBLBQYAAAAABAAEAPkAAACRAwAAAAA= " strokeweight=".85pt"/>
                        <v:line id="Line 89" o:spid="_x0000_s1100" style="position:absolute;visibility:visible;mso-wrap-style:square" from="10349,2514" to="10404,251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sD+cUAAADcAAAADwAAAGRycy9kb3ducmV2LnhtbESPQWvCQBSE74X+h+UVemt29RAluooI BUEqmpbS4yP7TILZt2l2jfHfu4LgcZiZb5j5crCN6KnztWMNo0SBIC6cqbnU8PP9+TEF4QOywcYx abiSh+Xi9WWOmXEXPlCfh1JECPsMNVQhtJmUvqjIok9cSxy9o+sshii7UpoOLxFuGzlWKpUWa44L Fba0rqg45WerIbXlv9r/ff32u227SVe+mebXkdbvb8NqBiLQEJ7hR3tjNIzVBO5n4hGQixs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j/sD+cUAAADcAAAADwAAAAAAAAAA AAAAAAChAgAAZHJzL2Rvd25yZXYueG1sUEsFBgAAAAAEAAQA+QAAAJMDAAAAAA== " strokeweight=".85pt"/>
                        <v:line id="Line 90" o:spid="_x0000_s1101" style="position:absolute;visibility:visible;mso-wrap-style:square" from="10486,2514" to="10541,251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SXi8IAAADcAAAADwAAAGRycy9kb3ducmV2LnhtbERPz2uDMBS+F/Y/hDfYrU3sQcSZllIo CGNjdaXs+DBvKjMvzmRW//vlUNjx4/td7Gfbi4lG3znWkGwUCOLamY4bDZeP0zoD4QOywd4xaVjI w373sCowN+7GZ5qq0IgYwj5HDW0IQy6lr1uy6DduII7clxsthgjHRpoRbzHc9nKrVCotdhwbWhzo 2FL9Xf1aDaltftT75+t1ensZyvTg+6xaEq2fHufDM4hAc/gX392l0bBVcW08E4+A3P0B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mSXi8IAAADcAAAADwAAAAAAAAAAAAAA AAChAgAAZHJzL2Rvd25yZXYueG1sUEsFBgAAAAAEAAQA+QAAAJADAAAAAA== " strokeweight=".85pt"/>
                        <v:line id="Line 91" o:spid="_x0000_s1102" style="position:absolute;visibility:visible;mso-wrap-style:square" from="10623,2514" to="10678,251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SgyEMUAAADcAAAADwAAAGRycy9kb3ducmV2LnhtbESPQWvCQBSE7wX/w/IEb3VXD8GmriEU BEGUNi3i8ZF9TUKzb2N2jfHfu4VCj8PMfMOss9G2YqDeN441LOYKBHHpTMOVhq/P7fMKhA/IBlvH pOFOHrLN5GmNqXE3/qChCJWIEPYpaqhD6FIpfVmTRT93HXH0vl1vMUTZV9L0eItw28qlUom02HBc qLGjt5rKn+JqNSS2uqj38+E0HPfdLsl9uyruC61n0zF/BRFoDP/hv/bOaFiqF/g9E4+A3Dw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kSgyEMUAAADcAAAADwAAAAAAAAAA AAAAAAChAgAAZHJzL2Rvd25yZXYueG1sUEsFBgAAAAAEAAQA+QAAAJMDAAAAAA== " strokeweight=".85pt"/>
                        <v:line id="Line 92" o:spid="_x0000_s1103" style="position:absolute;visibility:visible;mso-wrap-style:square" from="10760,2514" to="10795,251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csNUMIAAADcAAAADwAAAGRycy9kb3ducmV2LnhtbERPTWuDQBC9B/oflinklqzmIGKzSggE AqGhtSH0OLgTlbizxt0a/ffdQ6HHx/veFpPpxEiDay0riNcRCOLK6pZrBZevwyoF4Tyyxs4yKZjJ QZG/LLaYafvkTxpLX4sQwi5DBY33fSalqxoy6Na2Jw7czQ4GfYBDLfWAzxBuOrmJokQabDk0NNjT vqHqXv4YBYmpH9HH9/t1PJ/6Y7JzXVrOsVLL12n3BsLT5P/Ff+6jVrCJw/xwJhwBmf8C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hcsNUMIAAADcAAAADwAAAAAAAAAAAAAA AAChAgAAZHJzL2Rvd25yZXYueG1sUEsFBgAAAAAEAAQA+QAAAJADAAAAAA== " strokeweight=".85pt"/>
                        <v:line id="Line 93" o:spid="_x0000_s1104" style="position:absolute;flip:x;visibility:visible;mso-wrap-style:square" from="10914,4077" to="11120,415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wTINsYAAADcAAAADwAAAGRycy9kb3ducmV2LnhtbESPQWuDQBSE74H+h+UVektWPZRiswmh kOolB21Kye3hvqrRfSvu1tj8+myhkOMwM98w6+1sejHR6FrLCuJVBIK4srrlWsHxY798AeE8ssbe Min4JQfbzcNijam2Fy5oKn0tAoRdigoa74dUSlc1ZNCt7EAcvG87GvRBjrXUI14C3PQyiaJnabDl sNDgQG8NVV35YxScivN7eeqKr66+2n1WFocs/zwo9fQ4715BeJr9PfzfzrWCJI7h70w4AnJzA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LMEyDbGAAAA3AAAAA8AAAAAAAAA AAAAAAAAoQIAAGRycy9kb3ducmV2LnhtbFBLBQYAAAAABAAEAPkAAACUAwAAAAA= " strokeweight=".85pt"/>
                        <v:line id="Line 94" o:spid="_x0000_s1105" style="position:absolute;flip:x y;visibility:visible;mso-wrap-style:square" from="10914,3999" to="11120,407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cdPAMUAAADcAAAADwAAAGRycy9kb3ducmV2LnhtbESPQWvCQBSE7wX/w/KE3nRjCqVEN0Ek omAv1Vavj+wziWbfhuxq0v76bkHocZiZb5hFNphG3KlztWUFs2kEgriwuuZSwedhPXkD4TyyxsYy KfgmB1k6elpgom3PH3Tf+1IECLsEFVTet4mUrqjIoJvaljh4Z9sZ9EF2pdQd9gFuGhlH0as0WHNY qLClVUXFdX8zCvLLT36Su/a4fcnfv/rTarMzeqPU83hYzkF4Gvx/+NHeagXxLIa/M+EIyPQX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XcdPAMUAAADcAAAADwAAAAAAAAAA AAAAAAChAgAAZHJzL2Rvd25yZXYueG1sUEsFBgAAAAAEAAQA+QAAAJMDAAAAAA== " strokeweight=".85pt"/>
                        <v:line id="Line 95" o:spid="_x0000_s1106" style="position:absolute;flip:x;visibility:visible;mso-wrap-style:square" from="10760,2827" to="10795,282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Jrz2sUAAADcAAAADwAAAGRycy9kb3ducmV2LnhtbESPQYvCMBSE78L+h/AW9qapCiLVKLLg 6sVDq8vi7dE829rmpTRRu/56Iwgeh5n5hpkvO1OLK7WutKxgOIhAEGdWl5wrOOzX/SkI55E11pZJ wT85WC4+enOMtb1xQtfU5yJA2MWooPC+iaV0WUEG3cA2xME72dagD7LNpW7xFuCmlqMomkiDJYeF Ahv6Liir0otRcEzOP+mxSv6q/G7XmzTZbba/O6W+PrvVDISnzr/Dr/ZWKxgNx/A8E46AXDw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LJrz2sUAAADcAAAADwAAAAAAAAAA AAAAAAChAgAAZHJzL2Rvd25yZXYueG1sUEsFBgAAAAAEAAQA+QAAAJMDAAAAAA== " strokeweight=".85pt"/>
                        <v:line id="Line 96" o:spid="_x0000_s1107" style="position:absolute;flip:x;visibility:visible;mso-wrap-style:square" from="10623,2827" to="10678,282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3NrrsUAAADcAAAADwAAAGRycy9kb3ducmV2LnhtbESPQYvCMBSE78L+h/AW9qapIiLVKLLg 6sVDq8vi7dE829rmpTRRu/56Iwgeh5n5hpkvO1OLK7WutKxgOIhAEGdWl5wrOOzX/SkI55E11pZJ wT85WC4+enOMtb1xQtfU5yJA2MWooPC+iaV0WUEG3cA2xME72dagD7LNpW7xFuCmlqMomkiDJYeF Ahv6Liir0otRcEzOP+mxSv6q/G7XmzTZbba/O6W+PrvVDISnzr/Dr/ZWKxgNx/A8E46AXDw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o3NrrsUAAADcAAAADwAAAAAAAAAA AAAAAAChAgAAZHJzL2Rvd25yZXYueG1sUEsFBgAAAAAEAAQA+QAAAJMDAAAAAA== " strokeweight=".85pt"/>
                        <v:line id="Line 97" o:spid="_x0000_s1108" style="position:absolute;flip:x;visibility:visible;mso-wrap-style:square" from="10486,2827" to="10541,282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D/ONcUAAADcAAAADwAAAGRycy9kb3ducmV2LnhtbESPQYvCMBSE78L+h/AW9qapgiLVKLLg 6sVDq8vi7dE829rmpTRRu/56Iwgeh5n5hpkvO1OLK7WutKxgOIhAEGdWl5wrOOzX/SkI55E11pZJ wT85WC4+enOMtb1xQtfU5yJA2MWooPC+iaV0WUEG3cA2xME72dagD7LNpW7xFuCmlqMomkiDJYeF Ahv6Liir0otRcEzOP+mxSv6q/G7XmzTZbba/O6W+PrvVDISnzr/Dr/ZWKxgNx/A8E46AXDw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zD/ONcUAAADcAAAADwAAAAAAAAAA AAAAAAChAgAAZHJzL2Rvd25yZXYueG1sUEsFBgAAAAAEAAQA+QAAAJMDAAAAAA== " strokeweight=".85pt"/>
                        <v:line id="Line 98" o:spid="_x0000_s1109" style="position:absolute;flip:x;visibility:visible;mso-wrap-style:square" from="10349,2827" to="10404,282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O1QQsYAAADcAAAADwAAAGRycy9kb3ducmV2LnhtbESPQWvCQBSE7wX/w/KE3upGD6HErFIK Gi8eklYkt0f2mcRk34bsqml/fbdQ6HGYmW+YdDuZXtxpdK1lBctFBIK4srrlWsHnx+7lFYTzyBp7 y6TgixxsN7OnFBNtH5zTvfC1CBB2CSpovB8SKV3VkEG3sANx8C52NOiDHGupR3wEuOnlKopiabDl sNDgQO8NVV1xMwrK/Lovyi4/d/W33WVFfswOp6NSz/PpbQ3C0+T/w3/tg1awWsbweyYcAbn5AQ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DztUELGAAAA3AAAAA8AAAAAAAAA AAAAAAAAoQIAAGRycy9kb3ducmV2LnhtbFBLBQYAAAAABAAEAPkAAACUAwAAAAA= " strokeweight=".85pt"/>
                        <v:line id="Line 99" o:spid="_x0000_s1110" style="position:absolute;flip:x;visibility:visible;mso-wrap-style:square" from="10211,2827" to="10266,282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6H12cUAAADcAAAADwAAAGRycy9kb3ducmV2LnhtbESPQYvCMBSE78L+h/AW9qapHlSqUWTB 1YuHVpfF26N5trXNS2midv31RhA8DjPzDTNfdqYWV2pdaVnBcBCBIM6sLjlXcNiv+1MQziNrrC2T gn9ysFx89OYYa3vjhK6pz0WAsItRQeF9E0vpsoIMuoFtiIN3sq1BH2SbS93iLcBNLUdRNJYGSw4L BTb0XVBWpRej4Jicf9JjlfxV+d2uN2my22x/d0p9fXarGQhPnX+HX+2tVjAaTuB5JhwBuXg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U6H12cUAAADcAAAADwAAAAAAAAAA AAAAAAChAgAAZHJzL2Rvd25yZXYueG1sUEsFBgAAAAAEAAQA+QAAAJMDAAAAAA== " strokeweight=".85pt"/>
                        <v:line id="Line 100" o:spid="_x0000_s1111" style="position:absolute;flip:x;visibility:visible;mso-wrap-style:square" from="10074,2827" to="10129,282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j5hq8EAAADcAAAADwAAAGRycy9kb3ducmV2LnhtbERPy4rCMBTdD/gP4QruxlQXMlSjiOBj 46JVEXeX5trWNjeliVr9+slCcHk479miM7V4UOtKywpGwwgEcWZ1ybmC42H9+wfCeWSNtWVS8CIH i3nvZ4axtk9O6JH6XIQQdjEqKLxvYildVpBBN7QNceCutjXoA2xzqVt8hnBTy3EUTaTBkkNDgQ2t Csqq9G4UXJLbJr1UybnK33a9TZP9dnfaKzXod8spCE+d/4o/7p1WMB6FteFMOAJy/g8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AiPmGrwQAAANwAAAAPAAAAAAAAAAAAAAAA AKECAABkcnMvZG93bnJldi54bWxQSwUGAAAAAAQABAD5AAAAjwMAAAAA " strokeweight=".85pt"/>
                        <v:line id="Line 101" o:spid="_x0000_s1112" style="position:absolute;flip:x;visibility:visible;mso-wrap-style:square" from="9937,2827" to="9992,282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XLEMMUAAADcAAAADwAAAGRycy9kb3ducmV2LnhtbESPQYvCMBSE78L+h/AW9qapHkSrUWTB 1YuHVpfF26N5trXNS2midv31RhA8DjPzDTNfdqYWV2pdaVnBcBCBIM6sLjlXcNiv+xMQziNrrC2T gn9ysFx89OYYa3vjhK6pz0WAsItRQeF9E0vpsoIMuoFtiIN3sq1BH2SbS93iLcBNLUdRNJYGSw4L BTb0XVBWpRej4Jicf9JjlfxV+d2uN2my22x/d0p9fXarGQhPnX+HX+2tVjAaTuF5JhwBuXg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TXLEMMUAAADcAAAADwAAAAAAAAAA AAAAAAChAgAAZHJzL2Rvd25yZXYueG1sUEsFBgAAAAAEAAQA+QAAAJMDAAAAAA== " strokeweight=".85pt"/>
                        <v:line id="Line 102" o:spid="_x0000_s1113" style="position:absolute;flip:x;visibility:visible;mso-wrap-style:square" from="9800,2827" to="9854,282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iSnEMIAAADcAAAADwAAAGRycy9kb3ducmV2LnhtbERPy4rCMBTdC/5DuII7Te1ChmoUEXxs XLSjiLtLc21rm5vSRO3M108WAy4P571c96YRL+pcZVnBbBqBIM6trrhQcP7eTb5AOI+ssbFMCn7I wXo1HCwx0fbNKb0yX4gQwi5BBaX3bSKly0sy6Ka2JQ7c3XYGfYBdIXWH7xBuGhlH0VwarDg0lNjS tqS8zp5GwS197LNbnV7r4tfuDll6OhwvJ6XGo36zAOGp9x/xv/uoFcRxmB/OhCMgV38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EiSnEMIAAADcAAAADwAAAAAAAAAAAAAA AAChAgAAZHJzL2Rvd25yZXYueG1sUEsFBgAAAAAEAAQA+QAAAJADAAAAAA== " strokeweight=".85pt"/>
                        <v:line id="Line 103" o:spid="_x0000_s1114" style="position:absolute;flip:x;visibility:visible;mso-wrap-style:square" from="9663,2827" to="9718,282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WgCi8UAAADcAAAADwAAAGRycy9kb3ducmV2LnhtbESPT4vCMBTE7wt+h/AEb2tqDyLVKIvg n4uH1hXx9miebbfNS2mi1v30G0HY4zAzv2EWq9404k6dqywrmIwjEMS51RUXCr6Pm88ZCOeRNTaW ScGTHKyWg48FJto+OKV75gsRIOwSVFB63yZSurwkg25sW+LgXW1n0AfZFVJ3+Ahw08g4iqbSYMVh ocSW1iXldXYzCi7pzza71Om5Ln7tZpelh93+dFBqNOy/5iA89f4//G7vtYI4nsDrTDgCcvkH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fWgCi8UAAADcAAAADwAAAAAAAAAA AAAAAAChAgAAZHJzL2Rvd25yZXYueG1sUEsFBgAAAAAEAAQA+QAAAJMDAAAAAA== " strokeweight=".85pt"/>
                        <v:line id="Line 104" o:spid="_x0000_s1115" style="position:absolute;flip:x;visibility:visible;mso-wrap-style:square" from="9525,2827" to="9580,282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bqc/MYAAADcAAAADwAAAGRycy9kb3ducmV2LnhtbESPQWuDQBSE74X8h+UFemvWeCjFZBNK IdFLDtqGkNvDfVGj+1bcrdr++m6h0OMwM98w2/1sOjHS4BrLCtarCARxaXXDlYKP98PTCwjnkTV2 lknBFznY7xYPW0y0nTinsfCVCBB2CSqove8TKV1Zk0G3sj1x8G52MOiDHCqpB5wC3HQyjqJnabDh sFBjT281lW3xaRRc8/uxuLb5pa2+7SEt8lOanU9KPS7n1w0IT7P/D/+1M60gjmP4PROOgNz9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I26nPzGAAAA3AAAAA8AAAAAAAAA AAAAAAAAoQIAAGRycy9kb3ducmV2LnhtbFBLBQYAAAAABAAEAPkAAACUAwAAAAA= " strokeweight=".85pt"/>
                        <v:line id="Line 105" o:spid="_x0000_s1116" style="position:absolute;flip:x;visibility:visible;mso-wrap-style:square" from="9388,2827" to="9443,282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4vY5Z8YAAADcAAAADwAAAGRycy9kb3ducmV2LnhtbESPQWvCQBSE74X+h+UVems2jSAldRNK werFQ6JSvD2yr0ma7NuQXTX117uC0OMwM98wi3wyvTjR6FrLCl6jGARxZXXLtYLddvnyBsJ5ZI29 ZVLwRw7y7PFhgam2Zy7oVPpaBAi7FBU03g+plK5qyKCL7EAcvB87GvRBjrXUI54D3PQyieO5NNhy WGhwoM+Gqq48GgWH4verPHTFd1df7HJVFpvVer9R6vlp+ngH4Wny/+F7e60VJMkMbmfCEZDZFQ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OL2OWfGAAAA3AAAAA8AAAAAAAAA AAAAAAAAoQIAAGRycy9kb3ducmV2LnhtbFBLBQYAAAAABAAEAPkAAACUAwAAAAA= " strokeweight=".85pt"/>
                        <v:line id="Line 106" o:spid="_x0000_s1117" style="position:absolute;flip:x;visibility:visible;mso-wrap-style:square" from="9251,2827" to="9306,282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R+hE8YAAADcAAAADwAAAGRycy9kb3ducmV2LnhtbESPQWvCQBSE74X+h+UVems2DSIldRNK werFQ6JSvD2yr0ma7NuQXTX117uC0OMwM98wi3wyvTjR6FrLCl6jGARxZXXLtYLddvnyBsJ5ZI29 ZVLwRw7y7PFhgam2Zy7oVPpaBAi7FBU03g+plK5qyKCL7EAcvB87GvRBjrXUI54D3PQyieO5NNhy WGhwoM+Gqq48GgWH4verPHTFd1df7HJVFpvVer9R6vlp+ngH4Wny/+F7e60VJMkMbmfCEZDZFQ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G0foRPGAAAA3AAAAA8AAAAAAAAA AAAAAAAAoQIAAGRycy9kb3ducmV2LnhtbFBLBQYAAAAABAAEAPkAAACUAwAAAAA= " strokeweight=".85pt"/>
                        <v:line id="Line 107" o:spid="_x0000_s1118" style="position:absolute;flip:x;visibility:visible;mso-wrap-style:square" from="9114,2827" to="9169,282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lMEiMYAAADcAAAADwAAAGRycy9kb3ducmV2LnhtbESPQWvCQBSE74X+h+UVems2DSgldRNK werFQ6JSvD2yr0ma7NuQXTX117uC0OMwM98wi3wyvTjR6FrLCl6jGARxZXXLtYLddvnyBsJ5ZI29 ZVLwRw7y7PFhgam2Zy7oVPpaBAi7FBU03g+plK5qyKCL7EAcvB87GvRBjrXUI54D3PQyieO5NNhy WGhwoM+Gqq48GgWH4verPHTFd1df7HJVFpvVer9R6vlp+ngH4Wny/+F7e60VJMkMbmfCEZDZFQ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AJTBIjGAAAA3AAAAA8AAAAAAAAA AAAAAAAAoQIAAGRycy9kb3ducmV2LnhtbFBLBQYAAAAABAAEAPkAAACUAwAAAAA= " strokeweight=".85pt"/>
                        <v:line id="Line 108" o:spid="_x0000_s1119" style="position:absolute;flip:x;visibility:visible;mso-wrap-style:square" from="8977,2827" to="9032,282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8oGa/8YAAADcAAAADwAAAGRycy9kb3ducmV2LnhtbESPQWuDQBSE74X8h+UFemvWeAjFZJUS MOaSg7al5PZwX9TqvhV3k9j++m6h0OMwM98wu2w2g7jR5DrLCtarCARxbXXHjYK31/zpGYTzyBoH y6Tgixxk6eJhh4m2dy7pVvlGBAi7BBW03o+JlK5uyaBb2ZE4eBc7GfRBTo3UE94D3AwyjqKNNNhx WGhxpH1LdV9djYJz+Xmozn350TffNi+q8lQc309KPS7nly0IT7P/D/+1j1pBHG/g90w4AjL9AQ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PKBmv/GAAAA3AAAAA8AAAAAAAAA AAAAAAAAoQIAAGRycy9kb3ducmV2LnhtbFBLBQYAAAAABAAEAPkAAACUAwAAAAA= " strokeweight=".85pt"/>
                        <v:line id="Line 109" o:spid="_x0000_s1120" style="position:absolute;flip:x;visibility:visible;mso-wrap-style:square" from="8839,2827" to="8894,282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c0/ZMcAAADcAAAADwAAAGRycy9kb3ducmV2LnhtbESPQWvCQBSE74X+h+UVems2zUFL6iaU gtWLh0SleHtkX5M02bchu2rqr3cFocdhZr5hFvlkenGi0bWWFbxGMQjiyuqWawW77fLlDYTzyBp7 y6Tgjxzk2ePDAlNtz1zQqfS1CBB2KSpovB9SKV3VkEEX2YE4eD92NOiDHGupRzwHuOllEsczabDl sNDgQJ8NVV15NAoOxe9XeeiK766+2OWqLDar9X6j1PPT9PEOwtPk/8P39lorSJI53M6EIyCzK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dzT9kxwAAANwAAAAPAAAAAAAA AAAAAAAAAKECAABkcnMvZG93bnJldi54bWxQSwUGAAAAAAQABAD5AAAAlQMAAAAA " strokeweight=".85pt"/>
                        <v:line id="Line 110" o:spid="_x0000_s1121" style="position:absolute;flip:x;visibility:visible;mso-wrap-style:square" from="8703,2827" to="8757,282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7FKrFsIAAADcAAAADwAAAGRycy9kb3ducmV2LnhtbERPy4rCMBTdC/5DuII7Te1ChmoUEXxs XLSjiLtLc21rm5vSRO3M108WAy4P571c96YRL+pcZVnBbBqBIM6trrhQcP7eTb5AOI+ssbFMCn7I wXo1HCwx0fbNKb0yX4gQwi5BBaX3bSKly0sy6Ka2JQ7c3XYGfYBdIXWH7xBuGhlH0VwarDg0lNjS tqS8zp5GwS197LNbnV7r4tfuDll6OhwvJ6XGo36zAOGp9x/xv/uoFcRxWBvOhCMgV38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7FKrFsIAAADcAAAADwAAAAAAAAAAAAAA AAChAgAAZHJzL2Rvd25yZXYueG1sUEsFBgAAAAAEAAQA+QAAAJADAAAAAA== " strokeweight=".85pt"/>
                        <v:line id="Line 111" o:spid="_x0000_s1122" style="position:absolute;flip:x;visibility:visible;mso-wrap-style:square" from="8565,2827" to="8620,282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x4OjccAAADcAAAADwAAAGRycy9kb3ducmV2LnhtbESPQWvCQBSE74X+h+UVems2zUFs6iaU gtWLh0SleHtkX5M02bchu2rqr3cFocdhZr5hFvlkenGi0bWWFbxGMQjiyuqWawW77fJlDsJ5ZI29 ZVLwRw7y7PFhgam2Zy7oVPpaBAi7FBU03g+plK5qyKCL7EAcvB87GvRBjrXUI54D3PQyieOZNNhy WGhwoM+Gqq48GgWH4verPHTFd1df7HJVFpvVer9R6vlp+ngH4Wny/+F7e60VJMkb3M6EIyCzK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DHg6NxwAAANwAAAAPAAAAAAAA AAAAAAAAAKECAABkcnMvZG93bnJldi54bWxQSwUGAAAAAAQABAD5AAAAlQMAAAAA " strokeweight=".85pt"/>
                        <v:line id="Line 112" o:spid="_x0000_s1123" style="position:absolute;flip:x;visibility:visible;mso-wrap-style:square" from="8428,2827" to="8483,282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0xzcMAAADcAAAADwAAAGRycy9kb3ducmV2LnhtbERPz2vCMBS+D/Y/hDfwNlMryOiMIkKn Fw/pFPH2aN7a2ualNJl2++vNYbDjx/d7uR5tJ240+Maxgtk0AUFcOtNwpeD4mb++gfAB2WDnmBT8 kIf16vlpiZlxd9Z0K0IlYgj7DBXUIfSZlL6syaKfup44cl9usBgiHCppBrzHcNvJNEkW0mLDsaHG nrY1lW3xbRVc9PWjuLT63Fa/Lt8V+rDbnw5KTV7GzTuIQGP4F/+590ZBOo/z45l4BOTqAQ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Jf9Mc3DAAAA3AAAAA8AAAAAAAAAAAAA AAAAoQIAAGRycy9kb3ducmV2LnhtbFBLBQYAAAAABAAEAPkAAACRAwAAAAA= " strokeweight=".85pt"/>
                        <v:line id="Line 113" o:spid="_x0000_s1124" style="position:absolute;flip:x;visibility:visible;mso-wrap-style:square" from="8291,2827" to="8345,282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GUVsUAAADcAAAADwAAAGRycy9kb3ducmV2LnhtbESPQYvCMBSE78L+h/AW9qapCiLVKLLg 6sVDq8vi7dE829rmpTRRu/56Iwgeh5n5hpkvO1OLK7WutKxgOIhAEGdWl5wrOOzX/SkI55E11pZJ wT85WC4+enOMtb1xQtfU5yJA2MWooPC+iaV0WUEG3cA2xME72dagD7LNpW7xFuCmlqMomkiDJYeF Ahv6Liir0otRcEzOP+mxSv6q/G7XmzTZbba/O6W+PrvVDISnzr/Dr/ZWKxiNh/A8E46AXDw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LGUVsUAAADcAAAADwAAAAAAAAAA AAAAAAChAgAAZHJzL2Rvd25yZXYueG1sUEsFBgAAAAAEAAQA+QAAAJMDAAAAAA== " strokeweight=".85pt"/>
                        <v:line id="Line 114" o:spid="_x0000_s1125" style="position:absolute;flip:x;visibility:visible;mso-wrap-style:square" from="8173,2827" to="8208,282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GMKIcYAAADcAAAADwAAAGRycy9kb3ducmV2LnhtbESPQWvCQBSE74X+h+UVems2jSAldRNK werFQ6JSvD2yr0ma7NuQXTX117uC0OMwM98wi3wyvTjR6FrLCl6jGARxZXXLtYLddvnyBsJ5ZI29 ZVLwRw7y7PFhgam2Zy7oVPpaBAi7FBU03g+plK5qyKCL7EAcvB87GvRBjrXUI54D3PQyieO5NNhy WGhwoM+Gqq48GgWH4verPHTFd1df7HJVFpvVer9R6vlp+ngH4Wny/+F7e60VJLMEbmfCEZDZFQ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AhjCiHGAAAA3AAAAA8AAAAAAAAA AAAAAAAAoQIAAGRycy9kb3ducmV2LnhtbFBLBQYAAAAABAAEAPkAAACUAwAAAAA= " strokeweight=".85pt"/>
                        <v:line id="Line 115" o:spid="_x0000_s1126" style="position:absolute;flip:x;visibility:visible;mso-wrap-style:square" from="10760,3139" to="10795,313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y+vusUAAADcAAAADwAAAGRycy9kb3ducmV2LnhtbESPT4vCMBTE74LfITzBm6arsEjXKLLg n4uHVpfF26N529Y2L6WJWvfTG0HwOMzMb5j5sjO1uFLrSssKPsYRCOLM6pJzBcfDejQD4Tyyxtoy KbiTg+Wi35tjrO2NE7qmPhcBwi5GBYX3TSylywoy6Ma2IQ7en20N+iDbXOoWbwFuajmJok9psOSw UGBD3wVlVXoxCk7JeZOequS3yv/tepsm++3uZ6/UcNCtvkB46vw7/GrvtILJdArPM+EIyMUD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Zy+vusUAAADcAAAADwAAAAAAAAAA AAAAAAChAgAAZHJzL2Rvd25yZXYueG1sUEsFBgAAAAAEAAQA+QAAAJMDAAAAAA== " strokeweight=".85pt"/>
                        <v:line id="Line 116" o:spid="_x0000_s1127" style="position:absolute;flip:x;visibility:visible;mso-wrap-style:square" from="10623,3139" to="10678,313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6MY3zscAAADcAAAADwAAAGRycy9kb3ducmV2LnhtbESPQWvCQBSE70L/w/IKvZlNbZES3QQp WL14SGwp3h7ZZxKTfRuyW03767uC4HGYmW+YZTaaTpxpcI1lBc9RDIK4tLrhSsHnfj19A+E8ssbO Min4JQdZ+jBZYqLthXM6F74SAcIuQQW1930ipStrMugi2xMH72gHgz7IoZJ6wEuAm07O4nguDTYc Fmrs6b2msi1+jIJDfvooDm3+3VZ/dr0p8t1m+7VT6ulxXC1AeBr9PXxrb7WC2csrXM+EIyDTf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oxjfOxwAAANwAAAAPAAAAAAAA AAAAAAAAAKECAABkcnMvZG93bnJldi54bWxQSwUGAAAAAAQABAD5AAAAlQMAAAAA " strokeweight=".85pt"/>
                        <v:line id="Line 117" o:spid="_x0000_s1128" style="position:absolute;flip:x;visibility:visible;mso-wrap-style:square" from="10486,3139" to="10541,313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4qSVccAAADcAAAADwAAAGRycy9kb3ducmV2LnhtbESPQWvCQBSE70L/w/IKvZlNLZUS3QQp WL14SGwp3h7ZZxKTfRuyW03767uC4HGYmW+YZTaaTpxpcI1lBc9RDIK4tLrhSsHnfj19A+E8ssbO Min4JQdZ+jBZYqLthXM6F74SAcIuQQW1930ipStrMugi2xMH72gHgz7IoZJ6wEuAm07O4nguDTYc Fmrs6b2msi1+jIJDfvooDm3+3VZ/dr0p8t1m+7VT6ulxXC1AeBr9PXxrb7WC2csrXM+EIyDTf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HipJVxwAAANwAAAAPAAAAAAAA AAAAAAAAAKECAABkcnMvZG93bnJldi54bWxQSwUGAAAAAAQABAD5AAAAlQMAAAAA " strokeweight=".85pt"/>
                        <v:line id="Line 118" o:spid="_x0000_s1129" style="position:absolute;flip:x;visibility:visible;mso-wrap-style:square" from="10349,3139" to="10404,313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1gMIsUAAADcAAAADwAAAGRycy9kb3ducmV2LnhtbESPT4vCMBTE78J+h/AWvGm6CiJdo8iC fy4eWl0Wb4/mbVvbvJQmavXTG0HwOMzMb5jZojO1uFDrSssKvoYRCOLM6pJzBYf9ajAF4Tyyxtoy KbiRg8X8ozfDWNsrJ3RJfS4ChF2MCgrvm1hKlxVk0A1tQxy8f9sa9EG2udQtXgPc1HIURRNpsOSw UGBDPwVlVXo2Co7JaZ0eq+Svyu92tUmT3Wb7u1Oq/9ktv0F46vw7/GpvtYLReALPM+EIyPkD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d1gMIsUAAADcAAAADwAAAAAAAAAA AAAAAAChAgAAZHJzL2Rvd25yZXYueG1sUEsFBgAAAAAEAAQA+QAAAJMDAAAAAA== " strokeweight=".85pt"/>
                        <v:line id="Line 119" o:spid="_x0000_s1130" style="position:absolute;flip:x;visibility:visible;mso-wrap-style:square" from="10211,3139" to="10266,313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BSpuccAAADcAAAADwAAAGRycy9kb3ducmV2LnhtbESPQWvCQBSE70L/w/IKvZlNLdQS3QQp WL14SGwp3h7ZZxKTfRuyW03767uC4HGYmW+YZTaaTpxpcI1lBc9RDIK4tLrhSsHnfj19A+E8ssbO Min4JQdZ+jBZYqLthXM6F74SAcIuQQW1930ipStrMugi2xMH72gHgz7IoZJ6wEuAm07O4vhVGmw4 LNTY03tNZVv8GAWH/PRRHNr8u63+7HpT5LvN9mun1NPjuFqA8DT6e/jW3moFs5c5XM+EIyDTf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AYFKm5xwAAANwAAAAPAAAAAAAA AAAAAAAAAKECAABkcnMvZG93bnJldi54bWxQSwUGAAAAAAQABAD5AAAAlQMAAAAA " strokeweight=".85pt"/>
                        <v:line id="Line 120" o:spid="_x0000_s1131" style="position:absolute;flip:x;visibility:visible;mso-wrap-style:square" from="10074,3139" to="10129,313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Ys9y8MAAADcAAAADwAAAGRycy9kb3ducmV2LnhtbERPz2vCMBS+D/Y/hDfwNlMryOiMIkKn Fw/pFPH2aN7a2ualNJl2++vNYbDjx/d7uR5tJ240+Maxgtk0AUFcOtNwpeD4mb++gfAB2WDnmBT8 kIf16vlpiZlxd9Z0K0IlYgj7DBXUIfSZlL6syaKfup44cl9usBgiHCppBrzHcNvJNEkW0mLDsaHG nrY1lW3xbRVc9PWjuLT63Fa/Lt8V+rDbnw5KTV7GzTuIQGP4F/+590ZBOo9r45l4BOTqAQ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GmLPcvDAAAA3AAAAA8AAAAAAAAAAAAA AAAAoQIAAGRycy9kb3ducmV2LnhtbFBLBQYAAAAABAAEAPkAAACRAwAAAAA= " strokeweight=".85pt"/>
                        <v:line id="Line 121" o:spid="_x0000_s1132" style="position:absolute;flip:x;visibility:visible;mso-wrap-style:square" from="9937,3139" to="9992,313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seYUMcAAADcAAAADwAAAGRycy9kb3ducmV2LnhtbESPQWvCQBSE70L/w/IKvZlNLRQb3QQp WL14SGwp3h7ZZxKTfRuyW03767uC4HGYmW+YZTaaTpxpcI1lBc9RDIK4tLrhSsHnfj2dg3AeWWNn mRT8koMsfZgsMdH2wjmdC1+JAGGXoILa+z6R0pU1GXSR7YmDd7SDQR/kUEk94CXATSdncfwqDTYc Fmrs6b2msi1+jIJDfvooDm3+3VZ/dr0p8t1m+7VT6ulxXC1AeBr9PXxrb7WC2csbXM+EIyDTf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AGx5hQxwAAANwAAAAPAAAAAAAA AAAAAAAAAKECAABkcnMvZG93bnJldi54bWxQSwUGAAAAAAQABAD5AAAAlQMAAAAA " strokeweight=".85pt"/>
                        <v:line id="Line 122" o:spid="_x0000_s1133" style="position:absolute;flip:x;visibility:visible;mso-wrap-style:square" from="9800,3139" to="9854,313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tCsMMAAADcAAAADwAAAGRycy9kb3ducmV2LnhtbERPz2vCMBS+D/Y/hDfwNlOLyOiMIkKn Fw/pFPH2aN7a2ualNJl2++vNYbDjx/d7uR5tJ240+Maxgtk0AUFcOtNwpeD4mb++gfAB2WDnmBT8 kIf16vlpiZlxd9Z0K0IlYgj7DBXUIfSZlL6syaKfup44cl9usBgiHCppBrzHcNvJNEkW0mLDsaHG nrY1lW3xbRVc9PWjuLT63Fa/Lt8V+rDbnw5KTV7GzTuIQGP4F/+590ZBOo/z45l4BOTqAQ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M/7QrDDAAAA3AAAAA8AAAAAAAAAAAAA AAAAoQIAAGRycy9kb3ducmV2LnhtbFBLBQYAAAAABAAEAPkAAACRAwAAAAA= " strokeweight=".85pt"/>
                        <v:line id="Line 123" o:spid="_x0000_s1134" style="position:absolute;flip:x;visibility:visible;mso-wrap-style:square" from="9663,3139" to="9718,313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LfnK8UAAADcAAAADwAAAGRycy9kb3ducmV2LnhtbESPQYvCMBSE78L+h/AW9qapIiLVKLLg 6sVDq8vi7dE829rmpTRRu/56Iwgeh5n5hpkvO1OLK7WutKxgOIhAEGdWl5wrOOzX/SkI55E11pZJ wT85WC4+enOMtb1xQtfU5yJA2MWooPC+iaV0WUEG3cA2xME72dagD7LNpW7xFuCmlqMomkiDJYeF Ahv6Liir0otRcEzOP+mxSv6q/G7XmzTZbba/O6W+PrvVDISnzr/Dr/ZWKxiNh/A8E46AXDw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oLfnK8UAAADcAAAADwAAAAAAAAAA AAAAAAChAgAAZHJzL2Rvd25yZXYueG1sUEsFBgAAAAAEAAQA+QAAAJMDAAAAAA== " strokeweight=".85pt"/>
                        <v:line id="Line 124" o:spid="_x0000_s1135" style="position:absolute;flip:x;visibility:visible;mso-wrap-style:square" from="9525,3139" to="9580,313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GV5XMYAAADcAAAADwAAAGRycy9kb3ducmV2LnhtbESPQWvCQBSE74X+h+UVems2DSIldRNK werFQ6JSvD2yr0ma7NuQXTX117uC0OMwM98wi3wyvTjR6FrLCl6jGARxZXXLtYLddvnyBsJ5ZI29 ZVLwRw7y7PFhgam2Zy7oVPpaBAi7FBU03g+plK5qyKCL7EAcvB87GvRBjrXUI54D3PQyieO5NNhy WGhwoM+Gqq48GgWH4verPHTFd1df7HJVFpvVer9R6vlp+ngH4Wny/+F7e60VJLMEbmfCEZDZFQ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FBleVzGAAAA3AAAAA8AAAAAAAAA AAAAAAAAoQIAAGRycy9kb3ducmV2LnhtbFBLBQYAAAAABAAEAPkAAACUAwAAAAA= " strokeweight=".85pt"/>
                        <v:line id="Line 125" o:spid="_x0000_s1136" style="position:absolute;flip:x;visibility:visible;mso-wrap-style:square" from="9388,3139" to="9443,313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yncx8cAAADcAAAADwAAAGRycy9kb3ducmV2LnhtbESPQWvCQBSE70L/w/IKvZlNbZES3QQp WL14SGwp3h7ZZxKTfRuyW03767uC4HGYmW+YZTaaTpxpcI1lBc9RDIK4tLrhSsHnfj19A+E8ssbO Min4JQdZ+jBZYqLthXM6F74SAcIuQQW1930ipStrMugi2xMH72gHgz7IoZJ6wEuAm07O4nguDTYc Fmrs6b2msi1+jIJDfvooDm3+3VZ/dr0p8t1m+7VT6ulxXC1AeBr9PXxrb7WC2esLXM+EIyDTf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A/KdzHxwAAANwAAAAPAAAAAAAA AAAAAAAAAKECAABkcnMvZG93bnJldi54bWxQSwUGAAAAAAQABAD5AAAAlQMAAAAA " strokeweight=".85pt"/>
                        <v:line id="Line 126" o:spid="_x0000_s1137" style="position:absolute;flip:x;visibility:visible;mso-wrap-style:square" from="9251,3139" to="9306,313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MBEs8UAAADcAAAADwAAAGRycy9kb3ducmV2LnhtbESPT4vCMBTE74LfITzBm6YrskjXKLLg n4uHVpfF26N529Y2L6WJWvfTG0HwOMzMb5j5sjO1uFLrSssKPsYRCOLM6pJzBcfDejQD4Tyyxtoy KbiTg+Wi35tjrO2NE7qmPhcBwi5GBYX3TSylywoy6Ma2IQ7en20N+iDbXOoWbwFuajmJok9psOSw UGBD3wVlVXoxCk7JeZOequS3yv/tepsm++3uZ6/UcNCtvkB46vw7/GrvtILJdArPM+EIyMUD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sMBEs8UAAADcAAAADwAAAAAAAAAA AAAAAAChAgAAZHJzL2Rvd25yZXYueG1sUEsFBgAAAAAEAAQA+QAAAJMDAAAAAA== " strokeweight=".85pt"/>
                        <v:line id="Line 127" o:spid="_x0000_s1138" style="position:absolute;flip:x;visibility:visible;mso-wrap-style:square" from="9114,3139" to="9169,313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34zhKMcAAADcAAAADwAAAGRycy9kb3ducmV2LnhtbESPQWvCQBSE70L/w/IKvZlNpZUS3QQp WL14SGwp3h7ZZxKTfRuyW03767uC4HGYmW+YZTaaTpxpcI1lBc9RDIK4tLrhSsHnfj19A+E8ssbO Min4JQdZ+jBZYqLthXM6F74SAcIuQQW1930ipStrMugi2xMH72gHgz7IoZJ6wEuAm07O4nguDTYc Fmrs6b2msi1+jIJDfvooDm3+3VZ/dr0p8t1m+7VT6ulxXC1AeBr9PXxrb7WC2csrXM+EIyDTf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fjOEoxwAAANwAAAAPAAAAAAAA AAAAAAAAAKECAABkcnMvZG93bnJldi54bWxQSwUGAAAAAAQABAD5AAAAlQMAAAAA " strokeweight=".85pt"/>
                        <v:line id="Line 128" o:spid="_x0000_s1139" style="position:absolute;flip:x;visibility:visible;mso-wrap-style:square" from="8977,3139" to="9032,313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15/X8UAAADcAAAADwAAAGRycy9kb3ducmV2LnhtbESPT4vCMBTE78J+h/AWvGm6IiJdo8iC fy4eWl0Wb4/mbVvbvJQmavXTG0HwOMzMb5jZojO1uFDrSssKvoYRCOLM6pJzBYf9ajAF4Tyyxtoy KbiRg8X8ozfDWNsrJ3RJfS4ChF2MCgrvm1hKlxVk0A1tQxy8f9sa9EG2udQtXgPc1HIURRNpsOSw UGBDPwVlVXo2Co7JaZ0eq+Svyu92tUmT3Wb7u1Oq/9ktv0F46vw7/GpvtYLReALPM+EIyPkD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L15/X8UAAADcAAAADwAAAAAAAAAA AAAAAAChAgAAZHJzL2Rvd25yZXYueG1sUEsFBgAAAAAEAAQA+QAAAJMDAAAAAA== " strokeweight=".85pt"/>
                        <v:line id="Line 129" o:spid="_x0000_s1140" style="position:absolute;flip:x;visibility:visible;mso-wrap-style:square" from="8839,3139" to="8894,313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BLaxMcAAADcAAAADwAAAGRycy9kb3ducmV2LnhtbESPQWvCQBSE70L/w/IKvZlNpdQS3QQp WL14SGwp3h7ZZxKTfRuyW03767uC4HGYmW+YZTaaTpxpcI1lBc9RDIK4tLrhSsHnfj19A+E8ssbO Min4JQdZ+jBZYqLthXM6F74SAcIuQQW1930ipStrMugi2xMH72gHgz7IoZJ6wEuAm07O4vhVGmw4 LNTY03tNZVv8GAWH/PRRHNr8u63+7HpT5LvN9mun1NPjuFqA8DT6e/jW3moFs5c5XM+EIyDTf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AEtrExwAAANwAAAAPAAAAAAAA AAAAAAAAAKECAABkcnMvZG93bnJldi54bWxQSwUGAAAAAAQABAD5AAAAlQMAAAAA " strokeweight=".85pt"/>
                        <v:line id="Line 130" o:spid="_x0000_s1141" style="position:absolute;flip:x;visibility:visible;mso-wrap-style:square" from="8703,3139" to="8757,313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Y1OtsMAAADcAAAADwAAAGRycy9kb3ducmV2LnhtbERPz2vCMBS+D/Y/hDfwNlOLyOiMIkKn Fw/pFPH2aN7a2ualNJl2++vNYbDjx/d7uR5tJ240+Maxgtk0AUFcOtNwpeD4mb++gfAB2WDnmBT8 kIf16vlpiZlxd9Z0K0IlYgj7DBXUIfSZlL6syaKfup44cl9usBgiHCppBrzHcNvJNEkW0mLDsaHG nrY1lW3xbRVc9PWjuLT63Fa/Lt8V+rDbnw5KTV7GzTuIQGP4F/+590ZBOo9r45l4BOTqAQ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DGNTrbDAAAA3AAAAA8AAAAAAAAAAAAA AAAAoQIAAGRycy9kb3ducmV2LnhtbFBLBQYAAAAABAAEAPkAAACRAwAAAAA= " strokeweight=".85pt"/>
                        <v:line id="Line 131" o:spid="_x0000_s1142" style="position:absolute;flip:x;visibility:visible;mso-wrap-style:square" from="8565,3139" to="8620,313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sHrLccAAADcAAAADwAAAGRycy9kb3ducmV2LnhtbESPQWvCQBSE70L/w/IKvZlNpRQb3QQp WL14SGwp3h7ZZxKTfRuyW03767uC4HGYmW+YZTaaTpxpcI1lBc9RDIK4tLrhSsHnfj2dg3AeWWNn mRT8koMsfZgsMdH2wjmdC1+JAGGXoILa+z6R0pU1GXSR7YmDd7SDQR/kUEk94CXATSdncfwqDTYc Fmrs6b2msi1+jIJDfvooDm3+3VZ/dr0p8t1m+7VT6ulxXC1AeBr9PXxrb7WC2csbXM+EIyDTf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ewestxwAAANwAAAAPAAAAAAAA AAAAAAAAAKECAABkcnMvZG93bnJldi54bWxQSwUGAAAAAAQABAD5AAAAlQMAAAAA " strokeweight=".85pt"/>
                        <v:line id="Line 132" o:spid="_x0000_s1143" style="position:absolute;flip:x;visibility:visible;mso-wrap-style:square" from="8428,3139" to="8483,313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iLUbcMAAADcAAAADwAAAGRycy9kb3ducmV2LnhtbERPz2vCMBS+D/Y/hDfwNlMLyuiMIkKn Fw/pFPH2aN7a2ualNJl2++vNYbDjx/d7uR5tJ240+Maxgtk0AUFcOtNwpeD4mb++gfAB2WDnmBT8 kIf16vlpiZlxd9Z0K0IlYgj7DBXUIfSZlL6syaKfup44cl9usBgiHCppBrzHcNvJNEkW0mLDsaHG nrY1lW3xbRVc9PWjuLT63Fa/Lt8V+rDbnw5KTV7GzTuIQGP4F/+590ZBOo/z45l4BOTqAQ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Eoi1G3DAAAA3AAAAA8AAAAAAAAAAAAA AAAAoQIAAGRycy9kb3ducmV2LnhtbFBLBQYAAAAABAAEAPkAAACRAwAAAAA= " strokeweight=".85pt"/>
                        <v:line id="Line 133" o:spid="_x0000_s1144" style="position:absolute;flip:x;visibility:visible;mso-wrap-style:square" from="8291,3139" to="8345,313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W5x9sUAAADcAAAADwAAAGRycy9kb3ducmV2LnhtbESPQYvCMBSE78L+h/AW9qapgiLVKLLg 6sVDq8vi7dE829rmpTRRu/56Iwgeh5n5hpkvO1OLK7WutKxgOIhAEGdWl5wrOOzX/SkI55E11pZJ wT85WC4+enOMtb1xQtfU5yJA2MWooPC+iaV0WUEG3cA2xME72dagD7LNpW7xFuCmlqMomkiDJYeF Ahv6Liir0otRcEzOP+mxSv6q/G7XmzTZbba/O6W+PrvVDISnzr/Dr/ZWKxiNh/A8E46AXDw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JW5x9sUAAADcAAAADwAAAAAAAAAA AAAAAAChAgAAZHJzL2Rvd25yZXYueG1sUEsFBgAAAAAEAAQA+QAAAJMDAAAAAA== " strokeweight=".85pt"/>
                        <v:line id="Line 134" o:spid="_x0000_s1145" style="position:absolute;flip:x;visibility:visible;mso-wrap-style:square" from="8173,3139" to="8208,313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1bzvgcYAAADcAAAADwAAAGRycy9kb3ducmV2LnhtbESPQWvCQBSE74X+h+UVems2DSgldRNK werFQ6JSvD2yr0ma7NuQXTX117uC0OMwM98wi3wyvTjR6FrLCl6jGARxZXXLtYLddvnyBsJ5ZI29 ZVLwRw7y7PFhgam2Zy7oVPpaBAi7FBU03g+plK5qyKCL7EAcvB87GvRBjrXUI54D3PQyieO5NNhy WGhwoM+Gqq48GgWH4verPHTFd1df7HJVFpvVer9R6vlp+ngH4Wny/+F7e60VJLMEbmfCEZDZFQ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NW874HGAAAA3AAAAA8AAAAAAAAA AAAAAAAAoQIAAGRycy9kb3ducmV2LnhtbFBLBQYAAAAABAAEAPkAAACUAwAAAAA= " strokeweight=".85pt"/>
                        <v:line id="Line 135" o:spid="_x0000_s1146" style="position:absolute;flip:x;visibility:visible;mso-wrap-style:square" from="10760,3452" to="10795,345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vBKGscAAADcAAAADwAAAGRycy9kb3ducmV2LnhtbESPQWvCQBSE70L/w/IKvZlNLZUS3QQp WL14SGwp3h7ZZxKTfRuyW03767uC4HGYmW+YZTaaTpxpcI1lBc9RDIK4tLrhSsHnfj19A+E8ssbO Min4JQdZ+jBZYqLthXM6F74SAcIuQQW1930ipStrMugi2xMH72gHgz7IoZJ6wEuAm07O4nguDTYc Fmrs6b2msi1+jIJDfvooDm3+3VZ/dr0p8t1m+7VT6ulxXC1AeBr9PXxrb7WC2esLXM+EIyDTf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68EoaxwAAANwAAAAPAAAAAAAA AAAAAAAAAKECAABkcnMvZG93bnJldi54bWxQSwUGAAAAAAQABAD5AAAAlQMAAAAA " strokeweight=".85pt"/>
                        <v:line id="Line 136" o:spid="_x0000_s1147" style="position:absolute;flip:x;visibility:visible;mso-wrap-style:square" from="10623,3452" to="10678,345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RnSbscAAADcAAAADwAAAGRycy9kb3ducmV2LnhtbESPQWvCQBSE70L/w/IKvZlNpZUS3QQp WL14SGwp3h7ZZxKTfRuyW03767uC4HGYmW+YZTaaTpxpcI1lBc9RDIK4tLrhSsHnfj19A+E8ssbO Min4JQdZ+jBZYqLthXM6F74SAcIuQQW1930ipStrMugi2xMH72gHgz7IoZJ6wEuAm07O4nguDTYc Fmrs6b2msi1+jIJDfvooDm3+3VZ/dr0p8t1m+7VT6ulxXC1AeBr9PXxrb7WC2esLXM+EIyDTf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A1GdJuxwAAANwAAAAPAAAAAAAA AAAAAAAAAKECAABkcnMvZG93bnJldi54bWxQSwUGAAAAAAQABAD5AAAAlQMAAAAA " strokeweight=".85pt"/>
                        <v:line id="Line 137" o:spid="_x0000_s1148" style="position:absolute;flip:x;visibility:visible;mso-wrap-style:square" from="10486,3452" to="10541,345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lV39cUAAADcAAAADwAAAGRycy9kb3ducmV2LnhtbESPT4vCMBTE74LfITzBm6YruEjXKLLg n4uHVpfF26N529Y2L6WJWvfTG0HwOMzMb5j5sjO1uFLrSssKPsYRCOLM6pJzBcfDejQD4Tyyxtoy KbiTg+Wi35tjrO2NE7qmPhcBwi5GBYX3TSylywoy6Ma2IQ7en20N+iDbXOoWbwFuajmJok9psOSw UGBD3wVlVXoxCk7JeZOequS3yv/tepsm++3uZ6/UcNCtvkB46vw7/GrvtILJdArPM+EIyMUD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WlV39cUAAADcAAAADwAAAAAAAAAA AAAAAAChAgAAZHJzL2Rvd25yZXYueG1sUEsFBgAAAAAEAAQA+QAAAJMDAAAAAA== " strokeweight=".85pt"/>
                        <v:line id="Line 138" o:spid="_x0000_s1149" style="position:absolute;flip:x;visibility:visible;mso-wrap-style:square" from="10349,3452" to="10404,345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ofpgsUAAADcAAAADwAAAGRycy9kb3ducmV2LnhtbESPT4vCMBTE78J+h/AWvGm6giJdo8iC fy4eWl0Wb4/mbVvbvJQmavXTG0HwOMzMb5jZojO1uFDrSssKvoYRCOLM6pJzBYf9ajAF4Tyyxtoy KbiRg8X8ozfDWNsrJ3RJfS4ChF2MCgrvm1hKlxVk0A1tQxy8f9sa9EG2udQtXgPc1HIURRNpsOSw UGBDPwVlVXo2Co7JaZ0eq+Svyu92tUmT3Wb7u1Oq/9ktv0F46vw7/GpvtYLReALPM+EIyPkD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qofpgsUAAADcAAAADwAAAAAAAAAA AAAAAAChAgAAZHJzL2Rvd25yZXYueG1sUEsFBgAAAAAEAAQA+QAAAJMDAAAAAA== " strokeweight=".85pt"/>
                        <v:line id="Line 139" o:spid="_x0000_s1150" style="position:absolute;flip:x;visibility:visible;mso-wrap-style:square" from="10211,3452" to="10266,345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ctMGccAAADcAAAADwAAAGRycy9kb3ducmV2LnhtbESPQWvCQBSE70L/w/IKvZlNhdYS3QQp WL14SGwp3h7ZZxKTfRuyW03767uC4HGYmW+YZTaaTpxpcI1lBc9RDIK4tLrhSsHnfj19A+E8ssbO Min4JQdZ+jBZYqLthXM6F74SAcIuQQW1930ipStrMugi2xMH72gHgz7IoZJ6wEuAm07O4vhVGmw4 LNTY03tNZVv8GAWH/PRRHNr8u63+7HpT5LvN9mun1NPjuFqA8DT6e/jW3moFs5c5XM+EIyDTf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Fy0wZxwAAANwAAAAPAAAAAAAA AAAAAAAAAKECAABkcnMvZG93bnJldi54bWxQSwUGAAAAAAQABAD5AAAAlQMAAAAA " strokeweight=".85pt"/>
                        <v:line id="Line 140" o:spid="_x0000_s1151" style="position:absolute;flip:x;visibility:visible;mso-wrap-style:square" from="10074,3452" to="10129,345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FTYa8MAAADcAAAADwAAAGRycy9kb3ducmV2LnhtbERPz2vCMBS+D/Y/hDfwNlMLyuiMIkKn Fw/pFPH2aN7a2ualNJl2++vNYbDjx/d7uR5tJ240+Maxgtk0AUFcOtNwpeD4mb++gfAB2WDnmBT8 kIf16vlpiZlxd9Z0K0IlYgj7DBXUIfSZlL6syaKfup44cl9usBgiHCppBrzHcNvJNEkW0mLDsaHG nrY1lW3xbRVc9PWjuLT63Fa/Lt8V+rDbnw5KTV7GzTuIQGP4F/+590ZBOo9r45l4BOTqAQ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LRU2GvDAAAA3AAAAA8AAAAAAAAAAAAA AAAAoQIAAGRycy9kb3ducmV2LnhtbFBLBQYAAAAABAAEAPkAAACRAwAAAAA= " strokeweight=".85pt"/>
                        <v:line id="Line 141" o:spid="_x0000_s1152" style="position:absolute;flip:x;visibility:visible;mso-wrap-style:square" from="9937,3452" to="9992,345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2xh98McAAADcAAAADwAAAGRycy9kb3ducmV2LnhtbESPQWvCQBSE70L/w/IKvZlNhRYb3QQp WL14SGwp3h7ZZxKTfRuyW03767uC4HGYmW+YZTaaTpxpcI1lBc9RDIK4tLrhSsHnfj2dg3AeWWNn mRT8koMsfZgsMdH2wjmdC1+JAGGXoILa+z6R0pU1GXSR7YmDd7SDQR/kUEk94CXATSdncfwqDTYc Fmrs6b2msi1+jIJDfvooDm3+3VZ/dr0p8t1m+7VT6ulxXC1AeBr9PXxrb7WC2csbXM+EIyDTf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bGH3wxwAAANwAAAAPAAAAAAAA AAAAAAAAAKECAABkcnMvZG93bnJldi54bWxQSwUGAAAAAAQABAD5AAAAlQMAAAAA " strokeweight=".85pt"/>
                        <v:line id="Line 142" o:spid="_x0000_s1153" style="position:absolute;flip:x;visibility:visible;mso-wrap-style:square" from="9800,3452" to="9854,345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E4e0MIAAADcAAAADwAAAGRycy9kb3ducmV2LnhtbERPTYvCMBC9C/sfwgh701QPIl3TIoKr Fw+tyuJtaMa2tpmUJqvd/fXmIHh8vO9VOphW3Kl3tWUFs2kEgriwuuZSwem4nSxBOI+ssbVMCv7I QZp8jFYYa/vgjO65L0UIYRejgsr7LpbSFRUZdFPbEQfuanuDPsC+lLrHRwg3rZxH0UIarDk0VNjR pqKiyX+Ngkt2+84vTfbTlP92u8uzw25/Pij1OR7WXyA8Df4tfrn3WsF8EeaHM+EIyOQJ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hE4e0MIAAADcAAAADwAAAAAAAAAAAAAA AAChAgAAZHJzL2Rvd25yZXYueG1sUEsFBgAAAAAEAAQA+QAAAJADAAAAAA== " strokeweight=".85pt"/>
                        <v:line id="Line 143" o:spid="_x0000_s1154" style="position:absolute;flip:x;visibility:visible;mso-wrap-style:square" from="9663,3452" to="9718,345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6wK7S8YAAADcAAAADwAAAGRycy9kb3ducmV2LnhtbESPQWvCQBSE7wX/w/KE3upGD6HErFIK Gi8eklYkt0f2mcRk34bsqml/fbdQ6HGYmW+YdDuZXtxpdK1lBctFBIK4srrlWsHnx+7lFYTzyBp7 y6TgixxsN7OnFBNtH5zTvfC1CBB2CSpovB8SKV3VkEG3sANx8C52NOiDHGupR3wEuOnlKopiabDl sNDgQO8NVV1xMwrK/Lovyi4/d/W33WVFfswOp6NSz/PpbQ3C0+T/w3/tg1awipfweyYcAbn5AQ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OsCu0vGAAAA3AAAAA8AAAAAAAAA AAAAAAAAoQIAAGRycy9kb3ducmV2LnhtbFBLBQYAAAAABAAEAPkAAACUAwAAAAA= " strokeweight=".85pt"/>
                        <v:line id="Line 144" o:spid="_x0000_s1155" style="position:absolute;flip:x;visibility:visible;mso-wrap-style:square" from="9525,3452" to="9580,345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9AlPMYAAADcAAAADwAAAGRycy9kb3ducmV2LnhtbESPQWuDQBSE74X8h+UFemvWeAjFZJUS MOaSg7al5PZwX9TqvhV3k9j++m6h0OMwM98wu2w2g7jR5DrLCtarCARxbXXHjYK31/zpGYTzyBoH y6Tgixxk6eJhh4m2dy7pVvlGBAi7BBW03o+JlK5uyaBb2ZE4eBc7GfRBTo3UE94D3AwyjqKNNNhx WGhxpH1LdV9djYJz+Xmozn350TffNi+q8lQc309KPS7nly0IT7P/D/+1j1pBvInh90w4AjL9AQ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BvQJTzGAAAA3AAAAA8AAAAAAAAA AAAAAAAAoQIAAGRycy9kb3ducmV2LnhtbFBLBQYAAAAABAAEAPkAAACUAwAAAAA= " strokeweight=".85pt"/>
                        <v:line id="Line 145" o:spid="_x0000_s1156" style="position:absolute;flip:x;visibility:visible;mso-wrap-style:square" from="9388,3452" to="9443,345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JyAp8UAAADcAAAADwAAAGRycy9kb3ducmV2LnhtbESPT4vCMBTE78J+h/AWvGm6CiJdo8iC fy4eWl0Wb4/mbVvbvJQmavXTG0HwOMzMb5jZojO1uFDrSssKvoYRCOLM6pJzBYf9ajAF4Tyyxtoy KbiRg8X8ozfDWNsrJ3RJfS4ChF2MCgrvm1hKlxVk0A1tQxy8f9sa9EG2udQtXgPc1HIURRNpsOSw UGBDPwVlVXo2Co7JaZ0eq+Svyu92tUmT3Wb7u1Oq/9ktv0F46vw7/GpvtYLRZAzPM+EIyPkD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dJyAp8UAAADcAAAADwAAAAAAAAAA AAAAAAChAgAAZHJzL2Rvd25yZXYueG1sUEsFBgAAAAAEAAQA+QAAAJMDAAAAAA== " strokeweight=".85pt"/>
                        <v:line id="Line 146" o:spid="_x0000_s1157" style="position:absolute;flip:x;visibility:visible;mso-wrap-style:square" from="9251,3452" to="9306,345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3UY08UAAADcAAAADwAAAGRycy9kb3ducmV2LnhtbESPT4vCMBTE78J+h/AWvGm6IiJdo8iC fy4eWl0Wb4/mbVvbvJQmavXTG0HwOMzMb5jZojO1uFDrSssKvoYRCOLM6pJzBYf9ajAF4Tyyxtoy KbiRg8X8ozfDWNsrJ3RJfS4ChF2MCgrvm1hKlxVk0A1tQxy8f9sa9EG2udQtXgPc1HIURRNpsOSw UGBDPwVlVXo2Co7JaZ0eq+Svyu92tUmT3Wb7u1Oq/9ktv0F46vw7/GpvtYLRZAzPM+EIyPkD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3UY08UAAADcAAAADwAAAAAAAAAA AAAAAAChAgAAZHJzL2Rvd25yZXYueG1sUEsFBgAAAAAEAAQA+QAAAJMDAAAAAA== " strokeweight=".85pt"/>
                        <v:line id="Line 147" o:spid="_x0000_s1158" style="position:absolute;flip:x;visibility:visible;mso-wrap-style:square" from="9114,3452" to="9169,345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Dm9SMUAAADcAAAADwAAAGRycy9kb3ducmV2LnhtbESPT4vCMBTE78J+h/AWvGm6giJdo8iC fy4eWl0Wb4/mbVvbvJQmavXTG0HwOMzMb5jZojO1uFDrSssKvoYRCOLM6pJzBYf9ajAF4Tyyxtoy KbiRg8X8ozfDWNsrJ3RJfS4ChF2MCgrvm1hKlxVk0A1tQxy8f9sa9EG2udQtXgPc1HIURRNpsOSw UGBDPwVlVXo2Co7JaZ0eq+Svyu92tUmT3Wb7u1Oq/9ktv0F46vw7/GpvtYLRZAzPM+EIyPkD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lDm9SMUAAADcAAAADwAAAAAAAAAA AAAAAAChAgAAZHJzL2Rvd25yZXYueG1sUEsFBgAAAAAEAAQA+QAAAJMDAAAAAA== " strokeweight=".85pt"/>
                        <v:line id="Line 148" o:spid="_x0000_s1159" style="position:absolute;flip:x;visibility:visible;mso-wrap-style:square" from="8977,3452" to="9032,345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OsjP8YAAADcAAAADwAAAGRycy9kb3ducmV2LnhtbESPQWuDQBSE74X8h+UFemvW5CDFZBNK IIkXD9qWktvDfVGr+1bcjdr++m6h0OMwM98wu8NsOjHS4BrLCtarCARxaXXDlYK319PTMwjnkTV2 lknBFzk47BcPO0y0nTinsfCVCBB2CSqove8TKV1Zk0G3sj1x8G52MOiDHCqpB5wC3HRyE0WxNNhw WKixp2NNZVvcjYJr/nkurm3+0Vbf9nQp8uySvmdKPS7nly0IT7P/D/+1U61gE8fweyYcAbn/AQ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GTrIz/GAAAA3AAAAA8AAAAAAAAA AAAAAAAAoQIAAGRycy9kb3ducmV2LnhtbFBLBQYAAAAABAAEAPkAAACUAwAAAAA= " strokeweight=".85pt"/>
                        <v:line id="Line 149" o:spid="_x0000_s1160" style="position:absolute;flip:x;visibility:visible;mso-wrap-style:square" from="8839,3452" to="8894,345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6eGpMYAAADcAAAADwAAAGRycy9kb3ducmV2LnhtbESPT4vCMBTE74LfITzBm6brwZWuUWTB PxcPrS6Lt0fztq1tXkoTte6nN4LgcZiZ3zDzZWdqcaXWlZYVfIwjEMSZ1SXnCo6H9WgGwnlkjbVl UnAnB8tFvzfHWNsbJ3RNfS4ChF2MCgrvm1hKlxVk0I1tQxy8P9sa9EG2udQt3gLc1HISRVNpsOSw UGBD3wVlVXoxCk7JeZOequS3yv/tepsm++3uZ6/UcNCtvkB46vw7/GrvtILJ9BOeZ8IRkIsH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AunhqTGAAAA3AAAAA8AAAAAAAAA AAAAAAAAoQIAAGRycy9kb3ducmV2LnhtbFBLBQYAAAAABAAEAPkAAACUAwAAAAA= " strokeweight=".85pt"/>
                        <v:line id="Line 150" o:spid="_x0000_s1161" style="position:absolute;flip:x;visibility:visible;mso-wrap-style:square" from="8703,3452" to="8757,345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jgS1sIAAADcAAAADwAAAGRycy9kb3ducmV2LnhtbERPTYvCMBC9C/sfwgh701QPIl3TIoKr Fw+tyuJtaMa2tpmUJqvd/fXmIHh8vO9VOphW3Kl3tWUFs2kEgriwuuZSwem4nSxBOI+ssbVMCv7I QZp8jFYYa/vgjO65L0UIYRejgsr7LpbSFRUZdFPbEQfuanuDPsC+lLrHRwg3rZxH0UIarDk0VNjR pqKiyX+Ngkt2+84vTfbTlP92u8uzw25/Pij1OR7WXyA8Df4tfrn3WsF8EdaGM+EIyOQJ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ejgS1sIAAADcAAAADwAAAAAAAAAAAAAA AAChAgAAZHJzL2Rvd25yZXYueG1sUEsFBgAAAAAEAAQA+QAAAJADAAAAAA== " strokeweight=".85pt"/>
                        <v:line id="Line 151" o:spid="_x0000_s1162" style="position:absolute;flip:x;visibility:visible;mso-wrap-style:square" from="8565,3452" to="8620,345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XS3TcYAAADcAAAADwAAAGRycy9kb3ducmV2LnhtbESPT4vCMBTE74LfITzBm6brQdauUWTB PxcPrS6Lt0fztq1tXkoTte6nN4LgcZiZ3zDzZWdqcaXWlZYVfIwjEMSZ1SXnCo6H9egThPPIGmvL pOBODpaLfm+OsbY3Tuia+lwECLsYFRTeN7GULivIoBvbhjh4f7Y16INsc6lbvAW4qeUkiqbSYMlh ocCGvgvKqvRiFJyS8yY9Vclvlf/b9TZN9tvdz16p4aBbfYHw1Pl3+NXeaQWT6QyeZ8IRkIsH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BV0t03GAAAA3AAAAA8AAAAAAAAA AAAAAAAAoQIAAGRycy9kb3ducmV2LnhtbFBLBQYAAAAABAAEAPkAAACUAwAAAAA= " strokeweight=".85pt"/>
                        <v:line id="Line 152" o:spid="_x0000_s1163" style="position:absolute;flip:x;visibility:visible;mso-wrap-style:square" from="8428,3452" to="8483,345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ZeIDcMAAADcAAAADwAAAGRycy9kb3ducmV2LnhtbERPPW/CMBDdK/U/WFeJrThkgCrFIISU wsLgFITYTvE1CYnPUexC2l+Ph0odn973cj3aTtxo8I1jBbNpAoK4dKbhSsHxM399A+EDssHOMSn4 IQ/r1fPTEjPj7qzpVoRKxBD2GSqoQ+gzKX1Zk0U/dT1x5L7cYDFEOFTSDHiP4baTaZLMpcWGY0ON PW1rKtvi2yq46OtHcWn1ua1+Xb4r9GG3Px2UmryMm3cQgcbwL/5z742CdBHnxzPxCMjVA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AGXiA3DAAAA3AAAAA8AAAAAAAAAAAAA AAAAoQIAAGRycy9kb3ducmV2LnhtbFBLBQYAAAAABAAEAPkAAACRAwAAAAA= " strokeweight=".85pt"/>
                        <v:line id="Line 153" o:spid="_x0000_s1164" style="position:absolute;flip:x;visibility:visible;mso-wrap-style:square" from="8291,3452" to="8345,345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tstlsUAAADcAAAADwAAAGRycy9kb3ducmV2LnhtbESPQYvCMBSE78L+h/AW9qapHlSqUWTB 1YuHVpfF26N5trXNS2midv31RhA8DjPzDTNfdqYWV2pdaVnBcBCBIM6sLjlXcNiv+1MQziNrrC2T gn9ysFx89OYYa3vjhK6pz0WAsItRQeF9E0vpsoIMuoFtiIN3sq1BH2SbS93iLcBNLUdRNJYGSw4L BTb0XVBWpRej4Jicf9JjlfxV+d2uN2my22x/d0p9fXarGQhPnX+HX+2tVjCaDOF5JhwBuXg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btstlsUAAADcAAAADwAAAAAAAAAA AAAAAAChAgAAZHJzL2Rvd25yZXYueG1sUEsFBgAAAAAEAAQA+QAAAJMDAAAAAA== " strokeweight=".85pt"/>
                        <v:line id="Line 154" o:spid="_x0000_s1165" style="position:absolute;flip:x;visibility:visible;mso-wrap-style:square" from="8173,3452" to="8208,345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gmz4ccAAADcAAAADwAAAGRycy9kb3ducmV2LnhtbESPQWvCQBSE74X+h+UVems2zUFL6iaU gtWLh0SleHtkX5M02bchu2rqr3cFocdhZr5hFvlkenGi0bWWFbxGMQjiyuqWawW77fLlDYTzyBp7 y6Tgjxzk2ePDAlNtz1zQqfS1CBB2KSpovB9SKV3VkEEX2YE4eD92NOiDHGupRzwHuOllEsczabDl sNDgQJ8NVV15NAoOxe9XeeiK766+2OWqLDar9X6j1PPT9PEOwtPk/8P39lorSOYJ3M6EIyCzK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eCbPhxwAAANwAAAAPAAAAAAAA AAAAAAAAAKECAABkcnMvZG93bnJldi54bWxQSwUGAAAAAAQABAD5AAAAlQMAAAAA " strokeweight=".85pt"/>
                        <v:line id="Line 155" o:spid="_x0000_s1166" style="position:absolute;flip:x;visibility:visible;mso-wrap-style:square" from="10760,3764" to="10795,376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8UUWescAAADcAAAADwAAAGRycy9kb3ducmV2LnhtbESPQWvCQBSE70L/w/IKvZlNLdQS3QQp WL14SGwp3h7ZZxKTfRuyW03767uC4HGYmW+YZTaaTpxpcI1lBc9RDIK4tLrhSsHnfj19A+E8ssbO Min4JQdZ+jBZYqLthXM6F74SAcIuQQW1930ipStrMugi2xMH72gHgz7IoZJ6wEuAm07O4vhVGmw4 LNTY03tNZVv8GAWH/PRRHNr8u63+7HpT5LvN9mun1NPjuFqA8DT6e/jW3moFs/kLXM+EIyDTf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xRRZ6xwAAANwAAAAPAAAAAAAA AAAAAAAAAKECAABkcnMvZG93bnJldi54bWxQSwUGAAAAAAQABAD5AAAAlQMAAAAA " strokeweight=".85pt"/>
                        <v:line id="Line 156" o:spid="_x0000_s1167" style="position:absolute;flip:x;visibility:visible;mso-wrap-style:square" from="10623,3764" to="10678,376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qyODscAAADcAAAADwAAAGRycy9kb3ducmV2LnhtbESPQWvCQBSE70L/w/IKvZlNpdQS3QQp WL14SGwp3h7ZZxKTfRuyW03767uC4HGYmW+YZTaaTpxpcI1lBc9RDIK4tLrhSsHnfj19A+E8ssbO Min4JQdZ+jBZYqLthXM6F74SAcIuQQW1930ipStrMugi2xMH72gHgz7IoZJ6wEuAm07O4vhVGmw4 LNTY03tNZVv8GAWH/PRRHNr8u63+7HpT5LvN9mun1NPjuFqA8DT6e/jW3moFs/kLXM+EIyDTf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rI4OxwAAANwAAAAPAAAAAAAA AAAAAAAAAKECAABkcnMvZG93bnJldi54bWxQSwUGAAAAAAQABAD5AAAAlQMAAAAA " strokeweight=".85pt"/>
                        <v:line id="Line 157" o:spid="_x0000_s1168" style="position:absolute;flip:x;visibility:visible;mso-wrap-style:square" from="10486,3764" to="10541,376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eArlccAAADcAAAADwAAAGRycy9kb3ducmV2LnhtbESPQWvCQBSE70L/w/IKvZlNhdYS3QQp WL14SGwp3h7ZZxKTfRuyW03767uC4HGYmW+YZTaaTpxpcI1lBc9RDIK4tLrhSsHnfj19A+E8ssbO Min4JQdZ+jBZYqLthXM6F74SAcIuQQW1930ipStrMugi2xMH72gHgz7IoZJ6wEuAm07O4vhVGmw4 LNTY03tNZVv8GAWH/PRRHNr8u63+7HpT5LvN9mun1NPjuFqA8DT6e/jW3moFs/kLXM+EIyDTf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AR4CuVxwAAANwAAAAPAAAAAAAA AAAAAAAAAKECAABkcnMvZG93bnJldi54bWxQSwUGAAAAAAQABAD5AAAAlQMAAAAA " strokeweight=".85pt"/>
                        <v:line id="Line 158" o:spid="_x0000_s1169" style="position:absolute;flip:x;visibility:visible;mso-wrap-style:square" from="10349,3764" to="10404,376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4TK14sYAAADcAAAADwAAAGRycy9kb3ducmV2LnhtbESPT4vCMBTE74LfITzBm6brwZWuUWTB PxcPrS6Lt0fztq1tXkoTte6nN4LgcZiZ3zDzZWdqcaXWlZYVfIwjEMSZ1SXnCo6H9WgGwnlkjbVl UnAnB8tFvzfHWNsbJ3RNfS4ChF2MCgrvm1hKlxVk0I1tQxy8P9sa9EG2udQt3gLc1HISRVNpsOSw UGBD3wVlVXoxCk7JeZOequS3yv/tepsm++3uZ6/UcNCtvkB46vw7/GrvtILJ5xSeZ8IRkIsH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OEyteLGAAAA3AAAAA8AAAAAAAAA AAAAAAAAoQIAAGRycy9kb3ducmV2LnhtbFBLBQYAAAAABAAEAPkAAACUAwAAAAA= " strokeweight=".85pt"/>
                        <v:line id="Line 159" o:spid="_x0000_s1170" style="position:absolute;flip:x;visibility:visible;mso-wrap-style:square" from="10211,3764" to="10266,376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n4QecYAAADcAAAADwAAAGRycy9kb3ducmV2LnhtbESPT4vCMBTE78J+h/AWvGm6HlS6RpEF /1w8tLos3h7N27a2eSlN1OqnN4LgcZiZ3zCzRWdqcaHWlZYVfA0jEMSZ1SXnCg771WAKwnlkjbVl UnAjB4v5R2+GsbZXTuiS+lwECLsYFRTeN7GULivIoBvahjh4/7Y16INsc6lbvAa4qeUoisbSYMlh ocCGfgrKqvRsFByT0zo9Vslfld/tapMmu832d6dU/7NbfoPw1Pl3+NXeagWjyQSeZ8IRkPMH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I5+EHnGAAAA3AAAAA8AAAAAAAAA AAAAAAAAoQIAAGRycy9kb3ducmV2LnhtbFBLBQYAAAAABAAEAPkAAACUAwAAAAA= " strokeweight=".85pt"/>
                        <v:line id="Line 160" o:spid="_x0000_s1171" style="position:absolute;flip:x;visibility:visible;mso-wrap-style:square" from="10074,3764" to="10129,376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EC8MAAADcAAAADwAAAGRycy9kb3ducmV2LnhtbERPPW/CMBDdK/U/WFeJrThkgCrFIISU wsLgFITYTvE1CYnPUexC2l+Ph0odn973cj3aTtxo8I1jBbNpAoK4dKbhSsHxM399A+EDssHOMSn4 IQ/r1fPTEjPj7qzpVoRKxBD2GSqoQ+gzKX1Zk0U/dT1x5L7cYDFEOFTSDHiP4baTaZLMpcWGY0ON PW1rKtvi2yq46OtHcWn1ua1+Xb4r9GG3Px2UmryMm3cQgcbwL/5z742CdBHXxjPxCMjVA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P/hhAvDAAAA3AAAAA8AAAAAAAAAAAAA AAAAoQIAAGRycy9kb3ducmV2LnhtbFBLBQYAAAAABAAEAPkAAACRAwAAAAA= " strokeweight=".85pt"/>
                        <v:line id="Line 161" o:spid="_x0000_s1172" style="position:absolute;flip:x;visibility:visible;mso-wrap-style:square" from="9937,3764" to="9992,376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K0hkMcAAADcAAAADwAAAGRycy9kb3ducmV2LnhtbESPQWvCQBSE70L/w/IKvZlNPbQ2uglS sHrxkNhSvD2yzyQm+zZkt5r213cFweMwM98wy2w0nTjT4BrLCp6jGARxaXXDlYLP/Xo6B+E8ssbO Min4JQdZ+jBZYqLthXM6F74SAcIuQQW1930ipStrMugi2xMH72gHgz7IoZJ6wEuAm07O4vhFGmw4 LNTY03tNZVv8GAWH/PRRHNr8u63+7HpT5LvN9mun1NPjuFqA8DT6e/jW3moFs9c3uJ4JR0Cm/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QrSGQxwAAANwAAAAPAAAAAAAA AAAAAAAAAKECAABkcnMvZG93bnJldi54bWxQSwUGAAAAAAQABAD5AAAAlQMAAAAA " strokeweight=".85pt"/>
                        <v:line id="Line 162" o:spid="_x0000_s1173" style="position:absolute;flip:x;visibility:visible;mso-wrap-style:square" from="9800,3764" to="9854,376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EL4KsMAAADcAAAADwAAAGRycy9kb3ducmV2LnhtbERPTWuDQBC9B/oflin0lqzNIQTrKiFg 4yUHbUPJbXCnanVnxd0Y21/fPRR6fLzvJFvMIGaaXGdZwfMmAkFcW91xo+D9LV/vQTiPrHGwTAq+ yUGWPqwSjLW9c0lz5RsRQtjFqKD1foyldHVLBt3GjsSB+7STQR/g1Eg94T2Em0Fuo2gnDXYcGloc 6dhS3Vc3o+Bafr1W17786Jsfm5+q8nwqLmelnh6XwwsIT4v/F/+5C61guw/zw5lwBGT6C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DRC+CrDAAAA3AAAAA8AAAAAAAAAAAAA AAAAoQIAAGRycy9kb3ducmV2LnhtbFBLBQYAAAAABAAEAPkAAACRAwAAAAA= " strokeweight=".85pt"/>
                        <v:line id="Line 163" o:spid="_x0000_s1174" style="position:absolute;flip:x;visibility:visible;mso-wrap-style:square" from="9663,3764" to="9718,376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w5dscYAAADcAAAADwAAAGRycy9kb3ducmV2LnhtbESPQWvCQBSE7wX/w/KE3upGD0XSrFIK ai4eklZKbo/sM4nJvg3ZNUZ/fbdQ6HGYmW+YZDuZTow0uMayguUiAkFcWt1wpeDrc/eyBuE8ssbO Mim4k4PtZvaUYKztjTMac1+JAGEXo4La+z6W0pU1GXQL2xMH72wHgz7IoZJ6wFuAm06uouhVGmw4 LNTY00dNZZtfjYIiu+zzos2+2+phd4c8Ox7S01Gp5/n0/gbC0+T/w3/tVCtYrZfweyYcAbn5AQ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FsOXbHGAAAA3AAAAA8AAAAAAAAA AAAAAAAAoQIAAGRycy9kb3ducmV2LnhtbFBLBQYAAAAABAAEAPkAAACUAwAAAAA= " strokeweight=".85pt"/>
                        <v:line id="Line 164" o:spid="_x0000_s1175" style="position:absolute;flip:x;visibility:visible;mso-wrap-style:square" from="9525,3764" to="9580,376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9zDxsUAAADcAAAADwAAAGRycy9kb3ducmV2LnhtbESPT4vCMBTE7wt+h/AEb2tqDyLVKCL4 5+Kh3RXx9miebW3zUpqo1U+/WVjY4zAzv2EWq9404kGdqywrmIwjEMS51RUXCr6/tp8zEM4ja2ws k4IXOVgtBx8LTLR9ckqPzBciQNglqKD0vk2kdHlJBt3YtsTBu9rOoA+yK6Tu8BngppFxFE2lwYrD QoktbUrK6+xuFFzS2y671Om5Lt52u8/S4/5wOio1GvbrOQhPvf8P/7UPWkE8i+H3TDgCcvkD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q9zDxsUAAADcAAAADwAAAAAAAAAA AAAAAAChAgAAZHJzL2Rvd25yZXYueG1sUEsFBgAAAAAEAAQA+QAAAJMDAAAAAA== " strokeweight=".85pt"/>
                        <v:line id="Line 165" o:spid="_x0000_s1176" style="position:absolute;flip:x;visibility:visible;mso-wrap-style:square" from="9388,3764" to="9443,376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JBmXcUAAADcAAAADwAAAGRycy9kb3ducmV2LnhtbESPT4vCMBTE78J+h/AWvGm6CiJdo8iC fy4eWl0Wb4/mbVvbvJQmavXTG0HwOMzMb5jZojO1uFDrSssKvoYRCOLM6pJzBYf9ajAF4Tyyxtoy KbiRg8X8ozfDWNsrJ3RJfS4ChF2MCgrvm1hKlxVk0A1tQxy8f9sa9EG2udQtXgPc1HIURRNpsOSw UGBDPwVlVXo2Co7JaZ0eq+Svyu92tUmT3Wb7u1Oq/9ktv0F46vw7/GpvtYLRdAzPM+EIyPkD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xJBmXcUAAADcAAAADwAAAAAAAAAA AAAAAAChAgAAZHJzL2Rvd25yZXYueG1sUEsFBgAAAAAEAAQA+QAAAJMDAAAAAA== " strokeweight=".85pt"/>
                        <v:line id="Line 166" o:spid="_x0000_s1177" style="position:absolute;flip:x;visibility:visible;mso-wrap-style:square" from="9251,3764" to="9306,376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3n+KcUAAADcAAAADwAAAGRycy9kb3ducmV2LnhtbESPT4vCMBTE78J+h/AWvGm6IiJdo8iC fy4eWl0Wb4/mbVvbvJQmavXTG0HwOMzMb5jZojO1uFDrSssKvoYRCOLM6pJzBYf9ajAF4Tyyxtoy KbiRg8X8ozfDWNsrJ3RJfS4ChF2MCgrvm1hKlxVk0A1tQxy8f9sa9EG2udQtXgPc1HIURRNpsOSw UGBDPwVlVXo2Co7JaZ0eq+Svyu92tUmT3Wb7u1Oq/9ktv0F46vw7/GpvtYLRdAzPM+EIyPkD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S3n+KcUAAADcAAAADwAAAAAAAAAA AAAAAAChAgAAZHJzL2Rvd25yZXYueG1sUEsFBgAAAAAEAAQA+QAAAJMDAAAAAA== " strokeweight=".85pt"/>
                        <v:line id="Line 167" o:spid="_x0000_s1178" style="position:absolute;flip:x;visibility:visible;mso-wrap-style:square" from="9114,3764" to="9169,376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DVbssUAAADcAAAADwAAAGRycy9kb3ducmV2LnhtbESPT4vCMBTE78J+h/AWvGm6giJdo8iC fy4eWl0Wb4/mbVvbvJQmavXTG0HwOMzMb5jZojO1uFDrSssKvoYRCOLM6pJzBYf9ajAF4Tyyxtoy KbiRg8X8ozfDWNsrJ3RJfS4ChF2MCgrvm1hKlxVk0A1tQxy8f9sa9EG2udQtXgPc1HIURRNpsOSw UGBDPwVlVXo2Co7JaZ0eq+Svyu92tUmT3Wb7u1Oq/9ktv0F46vw7/GpvtYLRdAzPM+EIyPkD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JDVbssUAAADcAAAADwAAAAAAAAAA AAAAAAChAgAAZHJzL2Rvd25yZXYueG1sUEsFBgAAAAAEAAQA+QAAAJMDAAAAAA== " strokeweight=".85pt"/>
                        <v:line id="Line 168" o:spid="_x0000_s1179" style="position:absolute;flip:x;visibility:visible;mso-wrap-style:square" from="8977,3764" to="9032,376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1OfFxcYAAADcAAAADwAAAGRycy9kb3ducmV2LnhtbESPQWvCQBSE7wX/w/KE3upGDyLRTSiF aC4eklbE2yP7mqTJvg3ZrUZ/fbdQ6HGYmW+YXTqZXlxpdK1lBctFBIK4srrlWsHHe/ayAeE8ssbe Mim4k4M0mT3tMNb2xgVdS1+LAGEXo4LG+yGW0lUNGXQLOxAH79OOBn2QYy31iLcAN71cRdFaGmw5 LDQ40FtDVVd+GwWX4mtfXrri3NUPmx3K4njIT0elnufT6xaEp8n/h//auVaw2qzh90w4AjL5AQ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NTnxcXGAAAA3AAAAA8AAAAAAAAA AAAAAAAAoQIAAGRycy9kb3ducmV2LnhtbFBLBQYAAAAABAAEAPkAAACUAwAAAAA= " strokeweight=".85pt"/>
                        <v:line id="Line 169" o:spid="_x0000_s1180" style="position:absolute;flip:x;visibility:visible;mso-wrap-style:square" from="8839,3764" to="8894,376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6tgXsYAAADcAAAADwAAAGRycy9kb3ducmV2LnhtbESPT4vCMBTE78J+h/AWvGm6HlS6RpEF /1w8tLos3h7N27a2eSlN1OqnN4LgcZiZ3zCzRWdqcaHWlZYVfA0jEMSZ1SXnCg771WAKwnlkjbVl UnAjB4v5R2+GsbZXTuiS+lwECLsYFRTeN7GULivIoBvahjh4/7Y16INsc6lbvAa4qeUoisbSYMlh ocCGfgrKqvRsFByT0zo9Vslfld/tapMmu832d6dU/7NbfoPw1Pl3+NXeagWj6QSeZ8IRkPMH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LurYF7GAAAA3AAAAA8AAAAAAAAA AAAAAAAAoQIAAGRycy9kb3ducmV2LnhtbFBLBQYAAAAABAAEAPkAAACUAwAAAAA= " strokeweight=".85pt"/>
                        <v:line id="Line 170" o:spid="_x0000_s1181" style="position:absolute;flip:x;visibility:visible;mso-wrap-style:square" from="8703,3764" to="8757,376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jT0LMMAAADcAAAADwAAAGRycy9kb3ducmV2LnhtbERPTWuDQBC9B/oflin0lqzNIQTrKiFg 4yUHbUPJbXCnanVnxd0Y21/fPRR6fLzvJFvMIGaaXGdZwfMmAkFcW91xo+D9LV/vQTiPrHGwTAq+ yUGWPqwSjLW9c0lz5RsRQtjFqKD1foyldHVLBt3GjsSB+7STQR/g1Eg94T2Em0Fuo2gnDXYcGloc 6dhS3Vc3o+Bafr1W17786Jsfm5+q8nwqLmelnh6XwwsIT4v/F/+5C61guw9rw5lwBGT6C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Mo09CzDAAAA3AAAAA8AAAAAAAAAAAAA AAAAoQIAAGRycy9kb3ducmV2LnhtbFBLBQYAAAAABAAEAPkAAACRAwAAAAA= " strokeweight=".85pt"/>
                        <v:line id="Line 171" o:spid="_x0000_s1182" style="position:absolute;flip:x;visibility:visible;mso-wrap-style:square" from="8565,3764" to="8620,376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XhRt8YAAADcAAAADwAAAGRycy9kb3ducmV2LnhtbESPT4vCMBTE78J+h/AWvGm6HkS7RpEF /1w8tLos3h7N27a2eSlN1OqnN4LgcZiZ3zCzRWdqcaHWlZYVfA0jEMSZ1SXnCg771WACwnlkjbVl UnAjB4v5R2+GsbZXTuiS+lwECLsYFRTeN7GULivIoBvahjh4/7Y16INsc6lbvAa4qeUoisbSYMlh ocCGfgrKqvRsFByT0zo9Vslfld/tapMmu832d6dU/7NbfoPw1Pl3+NXeagWjyRSeZ8IRkPMH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KV4UbfGAAAA3AAAAA8AAAAAAAAA AAAAAAAAoQIAAGRycy9kb3ducmV2LnhtbFBLBQYAAAAABAAEAPkAAACUAwAAAAA= " strokeweight=".85pt"/>
                        <v:line id="Line 172" o:spid="_x0000_s1183" style="position:absolute;flip:x;visibility:visible;mso-wrap-style:square" from="8428,3764" to="8483,376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Ztu98MAAADcAAAADwAAAGRycy9kb3ducmV2LnhtbERPPW/CMBDdK/U/WFeJrThkQDTFIISU wsLgFITYTvE1CYnPUexC2l+Ph0odn973cj3aTtxo8I1jBbNpAoK4dKbhSsHxM39dgPAB2WDnmBT8 kIf16vlpiZlxd9Z0K0IlYgj7DBXUIfSZlL6syaKfup44cl9usBgiHCppBrzHcNvJNEnm0mLDsaHG nrY1lW3xbRVc9PWjuLT63Fa/Lt8V+rDbnw5KTV7GzTuIQGP4F/+590ZB+hbnxzPxCMjVA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LGbbvfDAAAA3AAAAA8AAAAAAAAAAAAA AAAAoQIAAGRycy9kb3ducmV2LnhtbFBLBQYAAAAABAAEAPkAAACRAwAAAAA= " strokeweight=".85pt"/>
                        <v:line id="Line 173" o:spid="_x0000_s1184" style="position:absolute;flip:x;visibility:visible;mso-wrap-style:square" from="8291,3764" to="8345,376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3tfLbMUAAADcAAAADwAAAGRycy9kb3ducmV2LnhtbESPQYvCMBSE78L+h/AW9qapHkSrUWTB 1YuHVpfF26N5trXNS2midv31RhA8DjPzDTNfdqYWV2pdaVnBcBCBIM6sLjlXcNiv+xMQziNrrC2T gn9ysFx89OYYa3vjhK6pz0WAsItRQeF9E0vpsoIMuoFtiIN3sq1BH2SbS93iLcBNLUdRNJYGSw4L BTb0XVBWpRej4Jicf9JjlfxV+d2uN2my22x/d0p9fXarGQhPnX+HX+2tVjCaDuF5JhwBuXg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3tfLbMUAAADcAAAADwAAAAAAAAAA AAAAAAChAgAAZHJzL2Rvd25yZXYueG1sUEsFBgAAAAAEAAQA+QAAAJMDAAAAAA== " strokeweight=".85pt"/>
                        <v:line id="Line 174" o:spid="_x0000_s1185" style="position:absolute;flip:x;visibility:visible;mso-wrap-style:square" from="8173,3764" to="8208,376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gVVG8cAAADcAAAADwAAAGRycy9kb3ducmV2LnhtbESPQWvCQBSE74X+h+UVems2zUFs6iaU gtWLh0SleHtkX5M02bchu2rqr3cFocdhZr5hFvlkenGi0bWWFbxGMQjiyuqWawW77fJlDsJ5ZI29 ZVLwRw7y7PFhgam2Zy7oVPpaBAi7FBU03g+plK5qyKCL7EAcvB87GvRBjrXUI54D3PQyieOZNNhy WGhwoM+Gqq48GgWH4verPHTFd1df7HJVFpvVer9R6vlp+ngH4Wny/+F7e60VJG8J3M6EIyCzK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AuBVUbxwAAANwAAAAPAAAAAAAA AAAAAAAAAKECAABkcnMvZG93bnJldi54bWxQSwUGAAAAAAQABAD5AAAAlQMAAAAA " strokeweight=".85pt"/>
                        <v:line id="Line 175" o:spid="_x0000_s1186" style="position:absolute;visibility:visible;mso-wrap-style:square" from="8173,3452" to="8173,376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MqQfcYAAADcAAAADwAAAGRycy9kb3ducmV2LnhtbESPQWvCQBSE70L/w/IK3nSTFIKNrhIK hUBRalqKx0f2NQnNvk2z2xj/vVsQPA4z8w2z2U2mEyMNrrWsIF5GIIgrq1uuFXx+vC5WIJxH1thZ JgUXcrDbPsw2mGl75iONpa9FgLDLUEHjfZ9J6aqGDLql7YmD920Hgz7IoZZ6wHOAm04mUZRKgy2H hQZ7emmo+in/jILU1L/R+2n/NR7e+iLNXbcqL7FS88cpX4PwNPl7+NYutILk+Qn+z4QjILdX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BjKkH3GAAAA3AAAAA8AAAAAAAAA AAAAAAAAoQIAAGRycy9kb3ducmV2LnhtbFBLBQYAAAAABAAEAPkAAACUAwAAAAA= " strokeweight=".85pt"/>
                        <v:line id="Line 176" o:spid="_x0000_s1187" style="position:absolute;visibility:visible;mso-wrap-style:square" from="8173,3764" to="8173,423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yMICcYAAADcAAAADwAAAGRycy9kb3ducmV2LnhtbESPQWvCQBSE70L/w/IK3nSTUIKNrhIK hUBRalqKx0f2NQnNvk2z2xj/vVsQPA4z8w2z2U2mEyMNrrWsIF5GIIgrq1uuFXx+vC5WIJxH1thZ JgUXcrDbPsw2mGl75iONpa9FgLDLUEHjfZ9J6aqGDLql7YmD920Hgz7IoZZ6wHOAm04mUZRKgy2H hQZ7emmo+in/jILU1L/R+2n/NR7e+iLNXbcqL7FS88cpX4PwNPl7+NYutILk+Qn+z4QjILdX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JcjCAnGAAAA3AAAAA8AAAAAAAAA AAAAAAAAoQIAAGRycy9kb3ducmV2LnhtbFBLBQYAAAAABAAEAPkAAACUAwAAAAA= " strokeweight=".85pt"/>
                        <v:line id="Line 177" o:spid="_x0000_s1188" style="position:absolute;flip:x;visibility:visible;mso-wrap-style:square" from="8173,4077" to="11120,407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ezNb8cAAADcAAAADwAAAGRycy9kb3ducmV2LnhtbESPQWvCQBSE70L/w/IKvZlNhRYb3QQp WL14SGwp3h7ZZxKTfRuyW03767uC4HGYmW+YZTaaTpxpcI1lBc9RDIK4tLrhSsHnfj2dg3AeWWNn mRT8koMsfZgsMdH2wjmdC1+JAGGXoILa+z6R0pU1GXSR7YmDd7SDQR/kUEk94CXATSdncfwqDTYc Fmrs6b2msi1+jIJDfvooDm3+3VZ/dr0p8t1m+7VT6ulxXC1AeBr9PXxrb7WC2dsLXM+EIyDTf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h7M1vxwAAANwAAAAPAAAAAAAA AAAAAAAAAKECAABkcnMvZG93bnJldi54bWxQSwUGAAAAAAQABAD5AAAAlQMAAAAA " strokeweight=".85pt"/>
                        <v:line id="Line 178" o:spid="_x0000_s1189" style="position:absolute;visibility:visible;mso-wrap-style:square" from="8501,2201" to="8501,226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L0z5cQAAADcAAAADwAAAGRycy9kb3ducmV2LnhtbESPQYvCMBSE7wv+h/AEb9tUD0WrUUQQ hMVFu4t4fDTPtti81CZb67/fCILHYWa+YRar3tSio9ZVlhWMoxgEcW51xYWC35/t5xSE88gaa8uk 4EEOVsvBxwJTbe98pC7zhQgQdikqKL1vUildXpJBF9mGOHgX2xr0QbaF1C3eA9zUchLHiTRYcVgo saFNSfk1+zMKElPc4sN5f+q+v5pdsnb1NHuMlRoN+/UchKfev8Ov9k4rmMwSeJ4JR0Au/wE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IvTPlxAAAANwAAAAPAAAAAAAAAAAA AAAAAKECAABkcnMvZG93bnJldi54bWxQSwUGAAAAAAQABAD5AAAAkgMAAAAA " strokeweight=".85pt"/>
                        <v:line id="Line 179" o:spid="_x0000_s1190" style="position:absolute;visibility:visible;mso-wrap-style:square" from="8501,2349" to="8501,240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GWfsQAAADcAAAADwAAAGRycy9kb3ducmV2LnhtbESPQYvCMBSE74L/ITzBm6Z66Go1iggL guziVhGPj+bZFpuX2mRr/fcbYcHjMDPfMMt1ZyrRUuNKywom4wgEcWZ1ybmC0/FzNAPhPLLGyjIp eJKD9arfW2Ki7YN/qE19LgKEXYIKCu/rREqXFWTQjW1NHLyrbQz6IJtc6gYfAW4qOY2iWBosOSwU WNO2oOyW/hoFscnv0eHydW6/9/Uu3rhqlj4nSg0H3WYBwlPn3+H/9k4rmM4/4HUmHAG5+gM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n8ZZ+xAAAANwAAAAPAAAAAAAAAAAA AAAAAKECAABkcnMvZG93bnJldi54bWxQSwUGAAAAAAQABAD5AAAAkgMAAAAA " strokeweight=".85pt"/>
                        <v:line id="Line 180" o:spid="_x0000_s1191" style="position:absolute;visibility:visible;mso-wrap-style:square" from="8501,2488" to="8501,254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m4CDMAAAADcAAAADwAAAGRycy9kb3ducmV2LnhtbERPTYvCMBC9C/6HMII3TfVQtBpFBEEQ ZbeKeByasS02k9rEWv/95rDg8fG+l+vOVKKlxpWWFUzGEQjizOqScwWX8240A+E8ssbKMin4kIP1 qt9bYqLtm3+pTX0uQgi7BBUU3teJlC4ryKAb25o4cHfbGPQBNrnUDb5DuKnkNIpiabDk0FBgTduC skf6Mgpikz+jn9vx2p4O9T7euGqWfiZKDQfdZgHCU+e/4n/3XiuYzsPacCYcAbn6AwAA//8DAFBL AQItABQABgAIAAAAIQD+JeulAAEAAOoBAAATAAAAAAAAAAAAAAAAAAAAAABbQ29udGVudF9UeXBl c10ueG1sUEsBAi0AFAAGAAgAAAAhAJYFM1jUAAAAlwEAAAsAAAAAAAAAAAAAAAAAMQEAAF9yZWxz Ly5yZWxzUEsBAi0AFAAGAAgAAAAhADMvBZ5BAAAAOQAAABQAAAAAAAAAAAAAAAAALgIAAGRycy9j b25uZWN0b3J4bWwueG1sUEsBAi0AFAAGAAgAAAAhABZuAgzAAAAA3AAAAA8AAAAAAAAAAAAAAAAA oQIAAGRycy9kb3ducmV2LnhtbFBLBQYAAAAABAAEAPkAAACOAwAAAAA= " strokeweight=".85pt"/>
                        <v:line id="Line 181" o:spid="_x0000_s1192" style="position:absolute;visibility:visible;mso-wrap-style:square" from="8501,2626" to="8501,268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SKnl8MAAADcAAAADwAAAGRycy9kb3ducmV2LnhtbESPQYvCMBSE7wv+h/AEb2uqh6LVKCII gihrFfH4aJ5tsXmpTaz132+EhT0OM/MNM192phItNa60rGA0jEAQZ1aXnCs4nzbfExDOI2usLJOC NzlYLnpfc0y0ffGR2tTnIkDYJaig8L5OpHRZQQbd0NbEwbvZxqAPssmlbvAV4KaS4yiKpcGSw0KB Na0Lyu7p0yiITf6Ifq77S3vY1dt45apJ+h4pNeh3qxkIT53/D/+1t1rBeDqFz5lwBOTiF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Hkip5fDAAAA3AAAAA8AAAAAAAAAAAAA AAAAoQIAAGRycy9kb3ducmV2LnhtbFBLBQYAAAAABAAEAPkAAACRAwAAAAA= " strokeweight=".85pt"/>
                        <v:line id="Line 182" o:spid="_x0000_s1193" style="position:absolute;visibility:visible;mso-wrap-style:square" from="8501,2765" to="8501,282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vOUEMEAAADcAAAADwAAAGRycy9kb3ducmV2LnhtbERPTYvCMBC9C/sfwix400SFItUosrAg iKJVlj0OzdiWbSbdJtb6781B8Ph438t1b2vRUesrxxomYwWCOHem4kLD5fw9moPwAdlg7Zg0PMjD evUxWGJq3J1P1GWhEDGEfYoayhCaVEqfl2TRj11DHLmray2GCNtCmhbvMdzWcqpUIi1WHBtKbOir pPwvu1kNiS3+1fF3/9Mdds022fh6nj0mWg8/+80CRKA+vMUv99ZomKk4P56JR0CungA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B285QQwQAAANwAAAAPAAAAAAAAAAAAAAAA AKECAABkcnMvZG93bnJldi54bWxQSwUGAAAAAAQABAD5AAAAjwMAAAAA " strokeweight=".85pt"/>
                        <v:line id="Line 183" o:spid="_x0000_s1194" style="position:absolute;visibility:visible;mso-wrap-style:square" from="8501,2903" to="8501,295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b8xi8QAAADcAAAADwAAAGRycy9kb3ducmV2LnhtbESPQWvCQBSE7wX/w/KE3upuKgSJriKC IIiljSIeH9lnEsy+TbNrjP++Wyj0OMzMN8xiNdhG9NT52rGGZKJAEBfO1FxqOB23bzMQPiAbbByT hid5WC1HLwvMjHvwF/V5KEWEsM9QQxVCm0npi4os+olriaN3dZ3FEGVXStPhI8JtI9+VSqXFmuNC hS1tKipu+d1qSG35rT4vh3P/sW936do3s/yZaP06HtZzEIGG8B/+a++MhqlK4PdMPAJy+QM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ZvzGLxAAAANwAAAAPAAAAAAAAAAAA AAAAAKECAABkcnMvZG93bnJldi54bWxQSwUGAAAAAAQABAD5AAAAkgMAAAAA " strokeweight=".85pt"/>
                        <v:line id="Line 184" o:spid="_x0000_s1195" style="position:absolute;visibility:visible;mso-wrap-style:square" from="8501,3042" to="8501,309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6W2v/MQAAADcAAAADwAAAGRycy9kb3ducmV2LnhtbESPQWvCQBSE74X+h+UVvNVdLQSJriJC QZCKRik9PrLPJJh9m2bXGP+9Kwgeh5n5hpkteluLjlpfOdYwGioQxLkzFRcajofvzwkIH5AN1o5J w408LObvbzNMjbvynrosFCJC2KeooQyhSaX0eUkW/dA1xNE7udZiiLItpGnxGuG2lmOlEmmx4rhQ YkOrkvJzdrEaElv8q93fz2+33TTrZOnrSXYbaT346JdTEIH68Ao/22uj4UuN4XEmHgE5vwM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pba/8xAAAANwAAAAPAAAAAAAAAAAA AAAAAKECAABkcnMvZG93bnJldi54bWxQSwUGAAAAAAQABAD5AAAAkgMAAAAA " strokeweight=".85pt"/>
                        <v:line id="Line 185" o:spid="_x0000_s1196" style="position:absolute;visibility:visible;mso-wrap-style:square" from="8501,3181" to="8501,323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iEKZ8QAAADcAAAADwAAAGRycy9kb3ducmV2LnhtbESPQWvCQBSE7wX/w/KE3uquFYKkriIF QSgWjSIeH9nXJDT7NmbXGP+9Kwgeh5n5hpkteluLjlpfOdYwHikQxLkzFRcaDvvVxxSED8gGa8ek 4UYeFvPB2wxT4668oy4LhYgQ9ilqKENoUil9XpJFP3INcfT+XGsxRNkW0rR4jXBby0+lEmmx4rhQ YkPfJeX/2cVqSGxxVtvT5tj9/jTrZOnraXYba/0+7JdfIAL14RV+ttdGw0RN4HEmHgE5vwM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GIQpnxAAAANwAAAAPAAAAAAAAAAAA AAAAAKECAABkcnMvZG93bnJldi54bWxQSwUGAAAAAAQABAD5AAAAkgMAAAAA " strokeweight=".85pt"/>
                        <v:line id="Line 186" o:spid="_x0000_s1197" style="position:absolute;visibility:visible;mso-wrap-style:square" from="8501,3319" to="8501,337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ciSE8UAAADcAAAADwAAAGRycy9kb3ducmV2LnhtbESPQWvCQBSE74L/YXlCb7qrlSCpq4gg CKK0qUiPj+xrEpp9G7NrjP/eLRR6HGbmG2a57m0tOmp95VjDdKJAEOfOVFxoOH/uxgsQPiAbrB2T hgd5WK+GgyWmxt35g7osFCJC2KeooQyhSaX0eUkW/cQ1xNH7dq3FEGVbSNPiPcJtLWdKJdJixXGh xIa2JeU/2c1qSGxxVe9fx0t3OjT7ZOPrRfaYav0y6jdvIAL14T/8194bDa9qDr9n4hGQqyc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CciSE8UAAADcAAAADwAAAAAAAAAA AAAAAAChAgAAZHJzL2Rvd25yZXYueG1sUEsFBgAAAAAEAAQA+QAAAJMDAAAAAA== " strokeweight=".85pt"/>
                        <v:line id="Line 187" o:spid="_x0000_s1198" style="position:absolute;visibility:visible;mso-wrap-style:square" from="8501,3458" to="8501,351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oQ3iMUAAADcAAAADwAAAGRycy9kb3ducmV2LnhtbESPQWvCQBSE74L/YXlCb7qrxSCpq4gg CKK0qUiPj+xrEpp9G7NrjP/eLRR6HGbmG2a57m0tOmp95VjDdKJAEOfOVFxoOH/uxgsQPiAbrB2T hgd5WK+GgyWmxt35g7osFCJC2KeooQyhSaX0eUkW/cQ1xNH7dq3FEGVbSNPiPcJtLWdKJdJixXGh xIa2JeU/2c1qSGxxVe9fx0t3OjT7ZOPrRfaYav0y6jdvIAL14T/8194bDa9qDr9n4hGQqyc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ZoQ3iMUAAADcAAAADwAAAAAAAAAA AAAAAAChAgAAZHJzL2Rvd25yZXYueG1sUEsFBgAAAAAEAAQA+QAAAJMDAAAAAA== " strokeweight=".85pt"/>
                        <v:line id="Line 188" o:spid="_x0000_s1199" style="position:absolute;visibility:visible;mso-wrap-style:square" from="8501,3596" to="8501,365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lap/8QAAADcAAAADwAAAGRycy9kb3ducmV2LnhtbESPQWvCQBSE74L/YXlCb2ZXhSCpq4gg CMVSo0iPj+xrEpp9G7PbGP99Vyj0OMzMN8xqM9hG9NT52rGGWaJAEBfO1FxquJz30yUIH5ANNo5J w4M8bNbj0Qoz4+58oj4PpYgQ9hlqqEJoMyl9UZFFn7iWOHpfrrMYouxKaTq8R7ht5FypVFqsOS5U 2NKuouI7/7EaUlve1Mfn8dq/v7WHdOubZf6Yaf0yGbavIAIN4T/81z4YDQuVwvNMPAJy/Qs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WVqn/xAAAANwAAAAPAAAAAAAAAAAA AAAAAKECAABkcnMvZG93bnJldi54bWxQSwUGAAAAAAQABAD5AAAAkgMAAAAA " strokeweight=".85pt"/>
                        <v:line id="Line 189" o:spid="_x0000_s1200" style="position:absolute;visibility:visible;mso-wrap-style:square" from="8501,3735" to="8501,379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oMZMUAAADcAAAADwAAAGRycy9kb3ducmV2LnhtbESPQWvCQBSE7wX/w/KE3uquFqKkriKC IIiiqUiPj+xrEpp9G7NrjP/eLRR6HGbmG2a+7G0tOmp95VjDeKRAEOfOVFxoOH9u3mYgfEA2WDsm DQ/ysFwMXuaYGnfnE3VZKESEsE9RQxlCk0rp85Is+pFriKP37VqLIcq2kKbFe4TbWk6USqTFiuNC iQ2tS8p/spvVkNjiqo5f+0t32DXbZOXrWfYYa/067FcfIAL14T/8194aDe9qCr9n4hGQiyc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RoMZMUAAADcAAAADwAAAAAAAAAA AAAAAAChAgAAZHJzL2Rvd25yZXYueG1sUEsFBgAAAAAEAAQA+QAAAJMDAAAAAA== " strokeweight=".85pt"/>
                        <v:line id="Line 190" o:spid="_x0000_s1201" style="position:absolute;visibility:visible;mso-wrap-style:square" from="8501,3874" to="8501,392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IWYFsEAAADcAAAADwAAAGRycy9kb3ducmV2LnhtbERPTYvCMBC9C/sfwix400SFItUosrAg iKJVlj0OzdiWbSbdJtb6781B8Ph438t1b2vRUesrxxomYwWCOHem4kLD5fw9moPwAdlg7Zg0PMjD evUxWGJq3J1P1GWhEDGEfYoayhCaVEqfl2TRj11DHLmray2GCNtCmhbvMdzWcqpUIi1WHBtKbOir pPwvu1kNiS3+1fF3/9Mdds022fh6nj0mWg8/+80CRKA+vMUv99ZomKm4Np6JR0CungA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CIhZgWwQAAANwAAAAPAAAAAAAAAAAAAAAA AKECAABkcnMvZG93bnJldi54bWxQSwUGAAAAAAQABAD5AAAAjwMAAAAA " strokeweight=".85pt"/>
                        <v:line id="Line 191" o:spid="_x0000_s1202" style="position:absolute;visibility:visible;mso-wrap-style:square" from="8501,4012" to="8501,407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58k9jcUAAADcAAAADwAAAGRycy9kb3ducmV2LnhtbESPQWvCQBSE74L/YXlCb7prhaCpmyBC QZCWmkrp8ZF9TYLZt2l2G+O/7xaEHoeZ+YbZ5qNtxUC9bxxrWC4UCOLSmYYrDef35/kahA/IBlvH pOFGHvJsOtliatyVTzQUoRIRwj5FDXUIXSqlL2uy6BeuI47el+sthij7SpoerxFuW/moVCItNhwX auxoX1N5KX6shsRW3+rt8+VjeD12h2Tn23VxW2r9MBt3TyACjeE/fG8fjIaV2sDfmXgEZPYL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58k9jcUAAADcAAAADwAAAAAAAAAA AAAAAAChAgAAZHJzL2Rvd25yZXYueG1sUEsFBgAAAAAEAAQA+QAAAJMDAAAAAA== " strokeweight=".85pt"/>
                        <v:line id="Line 192" o:spid="_x0000_s1203" style="position:absolute;visibility:visible;mso-wrap-style:square" from="8828,2201" to="8828,226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8yoCzcEAAADcAAAADwAAAGRycy9kb3ducmV2LnhtbERPTYvCMBC9C/6HMII3TatQpGsUWRAE UdYq4nFoZtuyzaQ2sdZ/bw4LHh/ve7nuTS06al1lWUE8jUAQ51ZXXCi4nLeTBQjnkTXWlknBixys V8PBElNtn3yiLvOFCCHsUlRQet+kUrq8JINuahviwP3a1qAPsC2kbvEZwk0tZ1GUSIMVh4YSG/ou Kf/LHkZBYop79HM7XLvjvtklG1cvsles1HjUb75AeOr9R/zv3mkF8zjMD2fCEZCrNwA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DzKgLNwQAAANwAAAAPAAAAAAAAAAAAAAAA AKECAABkcnMvZG93bnJldi54bWxQSwUGAAAAAAQABAD5AAAAjwMAAAAA " strokeweight=".85pt"/>
                        <v:line id="Line 193" o:spid="_x0000_s1204" style="position:absolute;visibility:visible;mso-wrap-style:square" from="8828,2349" to="8828,240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GanVsUAAADcAAAADwAAAGRycy9kb3ducmV2LnhtbESPzWrDMBCE74G+g9hCb7HsFExwrYRQ KARKS+OU0uNibWwTa+VYqn/evgoEchxm5hsm306mFQP1rrGsIIliEMSl1Q1XCr6Pb8s1COeRNbaW ScFMDrabh0WOmbYjH2gofCUChF2GCmrvu0xKV9Zk0EW2Iw7eyfYGfZB9JXWPY4CbVq7iOJUGGw4L NXb0WlN5Lv6MgtRUl/jr9+Nn+Hzv9unOtetiTpR6epx2LyA8Tf4evrX3WsFzksD1TDgCcvMP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nGanVsUAAADcAAAADwAAAAAAAAAA AAAAAAChAgAAZHJzL2Rvd25yZXYueG1sUEsFBgAAAAAEAAQA+QAAAJMDAAAAAA== " strokeweight=".85pt"/>
                        <v:line id="Line 194" o:spid="_x0000_s1205" style="position:absolute;visibility:visible;mso-wrap-style:square" from="8828,2488" to="8828,254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LQ5IcQAAADcAAAADwAAAGRycy9kb3ducmV2LnhtbESPQYvCMBSE7wv+h/CEva1pFYpUo4gg COKydhfx+GiebbF5qU2s9d9vBMHjMDPfMPNlb2rRUesqywriUQSCOLe64kLB3+/mawrCeWSNtWVS 8CAHy8XgY46ptnc+UJf5QgQIuxQVlN43qZQuL8mgG9mGOHhn2xr0QbaF1C3eA9zUchxFiTRYcVgo saF1SfkluxkFiSmu0c9pf+y+d802Wbl6mj1ipT6H/WoGwlPv3+FXe6sVTOIxPM+EIyAX/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stDkhxAAAANwAAAAPAAAAAAAAAAAA AAAAAKECAABkcnMvZG93bnJldi54bWxQSwUGAAAAAAQABAD5AAAAkgMAAAAA " strokeweight=".85pt"/>
                        <v:line id="Line 195" o:spid="_x0000_s1206" style="position:absolute;visibility:visible;mso-wrap-style:square" from="8828,2626" to="8828,268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icusQAAADcAAAADwAAAGRycy9kb3ducmV2LnhtbESPQYvCMBSE7wv+h/CEva1pFYpUo4gg COKi3UU8PppnW2xeahNr/fdGWNjjMDPfMPNlb2rRUesqywriUQSCOLe64kLB78/mawrCeWSNtWVS 8CQHy8XgY46ptg8+Upf5QgQIuxQVlN43qZQuL8mgG9mGOHgX2xr0QbaF1C0+AtzUchxFiTRYcVgo saF1Sfk1uxsFiSlu0eG8P3Xfu2abrFw9zZ6xUp/DfjUD4an3/+G/9lYrmMQTeJ8JR0AuXg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D+Jy6xAAAANwAAAAPAAAAAAAAAAAA AAAAAKECAABkcnMvZG93bnJldi54bWxQSwUGAAAAAAQABAD5AAAAkgMAAAAA " strokeweight=".85pt"/>
                        <v:line id="Line 196" o:spid="_x0000_s1207" style="position:absolute;visibility:visible;mso-wrap-style:square" from="8828,2765" to="8828,282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BEEzsQAAADcAAAADwAAAGRycy9kb3ducmV2LnhtbESPQWvCQBSE7wX/w/IEb3UTlSDRVUQQ BGlpUxGPj+wzCWbfxuwa4793C4Ueh5n5hlmue1OLjlpXWVYQjyMQxLnVFRcKjj+79zkI55E11pZJ wZMcrFeDtyWm2j74m7rMFyJA2KWooPS+SaV0eUkG3dg2xMG72NagD7ItpG7xEeCmlpMoSqTBisNC iQ1tS8qv2d0oSExxi77OH6fu89Dsk42r59kzVmo07DcLEJ56/x/+a++1gmk8g98z4QjI1Qs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MEQTOxAAAANwAAAAPAAAAAAAAAAAA AAAAAKECAABkcnMvZG93bnJldi54bWxQSwUGAAAAAAQABAD5AAAAkgMAAAAA " strokeweight=".85pt"/>
                        <v:line id="Line 197" o:spid="_x0000_s1208" style="position:absolute;visibility:visible;mso-wrap-style:square" from="8828,2903" to="8828,295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412hVcQAAADcAAAADwAAAGRycy9kb3ducmV2LnhtbESPQWvCQBSE7wX/w/IEb3UTxSDRVUQQ BGlpUxGPj+wzCWbfxuwa4793C4Ueh5n5hlmue1OLjlpXWVYQjyMQxLnVFRcKjj+79zkI55E11pZJ wZMcrFeDtyWm2j74m7rMFyJA2KWooPS+SaV0eUkG3dg2xMG72NagD7ItpG7xEeCmlpMoSqTBisNC iQ1tS8qv2d0oSExxi77OH6fu89Dsk42r59kzVmo07DcLEJ56/x/+a++1gmk8g98z4QjI1Qs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jXaFVxAAAANwAAAAPAAAAAAAAAAAA AAAAAKECAABkcnMvZG93bnJldi54bWxQSwUGAAAAAAQABAD5AAAAkgMAAAAA " strokeweight=".85pt"/>
                        <v:line id="Line 198" o:spid="_x0000_s1209" style="position:absolute;visibility:visible;mso-wrap-style:square" from="8828,3042" to="8828,309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48/IsQAAADcAAAADwAAAGRycy9kb3ducmV2LnhtbESPQYvCMBSE7wv+h/AEb2vaFYpUo4gg CKK4VcTjo3m2xeal28Ra/71ZWNjjMDPfMPNlb2rRUesqywricQSCOLe64kLB+bT5nIJwHlljbZkU vMjBcjH4mGOq7ZO/qct8IQKEXYoKSu+bVEqXl2TQjW1DHLybbQ36INtC6hafAW5q+RVFiTRYcVgo saF1Sfk9exgFiSl+ouN1f+kOu2abrFw9zV6xUqNhv5qB8NT7//Bfe6sVTOIEfs+EIyAXb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Tjz8ixAAAANwAAAAPAAAAAAAAAAAA AAAAAKECAABkcnMvZG93bnJldi54bWxQSwUGAAAAAAQABAD5AAAAkgMAAAAA " strokeweight=".85pt"/>
                        <v:line id="Line 199" o:spid="_x0000_s1210" style="position:absolute;visibility:visible;mso-wrap-style:square" from="8828,3181" to="8828,323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MOaucYAAADcAAAADwAAAGRycy9kb3ducmV2LnhtbESPQWvCQBSE7wX/w/IEb3WTCmmIboII BUFa2liKx0f2NQnNvo3ZNcZ/3y0UPA4z8w2zKSbTiZEG11pWEC8jEMSV1S3XCj6PL48pCOeRNXaW ScGNHBT57GGDmbZX/qCx9LUIEHYZKmi87zMpXdWQQbe0PXHwvu1g0Ac51FIPeA1w08mnKEqkwZbD QoM97RqqfsqLUZCY+hy9n16/xrdDv0+2rkvLW6zUYj5t1yA8Tf4e/m/vtYJV/Ax/Z8IRkPkv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HzDmrnGAAAA3AAAAA8AAAAAAAAA AAAAAAAAoQIAAGRycy9kb3ducmV2LnhtbFBLBQYAAAAABAAEAPkAAACUAwAAAAA= " strokeweight=".85pt"/>
                        <v:line id="Line 200" o:spid="_x0000_s1211" style="position:absolute;visibility:visible;mso-wrap-style:square" from="8828,3319" to="8828,337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VwOy8EAAADcAAAADwAAAGRycy9kb3ducmV2LnhtbERPTYvCMBC9C/6HMII3TatQpGsUWRAE UdYq4nFoZtuyzaQ2sdZ/bw4LHh/ve7nuTS06al1lWUE8jUAQ51ZXXCi4nLeTBQjnkTXWlknBixys V8PBElNtn3yiLvOFCCHsUlRQet+kUrq8JINuahviwP3a1qAPsC2kbvEZwk0tZ1GUSIMVh4YSG/ou Kf/LHkZBYop79HM7XLvjvtklG1cvsles1HjUb75AeOr9R/zv3mkF8zisDWfCEZCrNwA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ANXA7LwQAAANwAAAAPAAAAAAAAAAAAAAAA AKECAABkcnMvZG93bnJldi54bWxQSwUGAAAAAAQABAD5AAAAjwMAAAAA " strokeweight=".85pt"/>
                        <v:line id="Line 201" o:spid="_x0000_s1212" style="position:absolute;visibility:visible;mso-wrap-style:square" from="8828,3458" to="8828,351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hCrUMUAAADcAAAADwAAAGRycy9kb3ducmV2LnhtbESPQWvCQBSE70L/w/KE3nSTFoKNriEU BKG02FjE4yP7TILZtzG7jfHfd4WCx2FmvmFW2WhaMVDvGssK4nkEgri0uuFKwc9+M1uAcB5ZY2uZ FNzIQbZ+mqww1fbK3zQUvhIBwi5FBbX3XSqlK2sy6Oa2Iw7eyfYGfZB9JXWP1wA3rXyJokQabDgs 1NjRe03lufg1ChJTXaLd8fMwfH102yR37aK4xUo9T8d8CcLT6B/h//ZWK3iN3+B+JhwBuf4D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YhCrUMUAAADcAAAADwAAAAAAAAAA AAAAAAChAgAAZHJzL2Rvd25yZXYueG1sUEsFBgAAAAAEAAQA+QAAAJMDAAAAAA== " strokeweight=".85pt"/>
                        <v:line id="Line 202" o:spid="_x0000_s1213" style="position:absolute;visibility:visible;mso-wrap-style:square" from="8828,3596" to="8828,365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UbIcMMAAADcAAAADwAAAGRycy9kb3ducmV2LnhtbERPy0rDQBTdC/2H4RbcmUkrhJJmEkqh UBBFU5EuL5nbJDRzJ2bGPP7eWQguD+edFbPpxEiDay0r2EQxCOLK6pZrBZ+X09MOhPPIGjvLpGAh B0W+esgw1XbiDxpLX4sQwi5FBY33fSqlqxoy6CLbEwfuZgeDPsChlnrAKYSbTm7jOJEGWw4NDfZ0 bKi6lz9GQWLq7/j9+vo1vr305+Tgul25bJR6XM+HPQhPs/8X/7nPWsHzNswPZ8IRkPkv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D1GyHDDAAAA3AAAAA8AAAAAAAAAAAAA AAAAoQIAAGRycy9kb3ducmV2LnhtbFBLBQYAAAAABAAEAPkAAACRAwAAAAA= " strokeweight=".85pt"/>
                        <v:line id="Line 203" o:spid="_x0000_s1214" style="position:absolute;visibility:visible;mso-wrap-style:square" from="8828,3735" to="8828,379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gpt68QAAADcAAAADwAAAGRycy9kb3ducmV2LnhtbESPQYvCMBSE7wv+h/CEva1pFYpUo4gg COKydhfx+GiebbF5qU2s9d9vBMHjMDPfMPNlb2rRUesqywriUQSCOLe64kLB3+/mawrCeWSNtWVS 8CAHy8XgY46ptnc+UJf5QgQIuxQVlN43qZQuL8mgG9mGOHhn2xr0QbaF1C3eA9zUchxFiTRYcVgo saF1SfkluxkFiSmu0c9pf+y+d802Wbl6mj1ipT6H/WoGwlPv3+FXe6sVTMYxPM+EIyAX/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SCm3rxAAAANwAAAAPAAAAAAAAAAAA AAAAAKECAABkcnMvZG93bnJldi54bWxQSwUGAAAAAAQABAD5AAAAkgMAAAAA " strokeweight=".85pt"/>
                        <v:line id="Line 204" o:spid="_x0000_s1215" style="position:absolute;visibility:visible;mso-wrap-style:square" from="8828,3874" to="8828,392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tjznMQAAADcAAAADwAAAGRycy9kb3ducmV2LnhtbESPQYvCMBSE7wv+h/CEva2pFYpUo4gg COKydhfx+GiebbF5qU2s9d9vBMHjMDPfMPNlb2rRUesqywrGowgEcW51xYWCv9/N1xSE88gaa8uk 4EEOlovBxxxTbe98oC7zhQgQdikqKL1vUildXpJBN7INcfDOtjXog2wLqVu8B7ipZRxFiTRYcVgo saF1SfkluxkFiSmu0c9pf+y+d802Wbl6mj3GSn0O+9UMhKfev8Ov9lYrmMQxPM+EIyAX/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i2POcxAAAANwAAAAPAAAAAAAAAAAA AAAAAKECAABkcnMvZG93bnJldi54bWxQSwUGAAAAAAQABAD5AAAAkgMAAAAA " strokeweight=".85pt"/>
                        <v:line id="Line 205" o:spid="_x0000_s1216" style="position:absolute;visibility:visible;mso-wrap-style:square" from="8828,4012" to="8828,407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ZRWB8MAAADcAAAADwAAAGRycy9kb3ducmV2LnhtbESPQYvCMBSE7wv+h/CEva2pCkWqUUQQ BHFZq4jHR/Nsi81LbWKt/34jCB6HmfmGmS06U4mWGldaVjAcRCCIM6tLzhUcD+ufCQjnkTVWlknB kxws5r2vGSbaPnhPbepzESDsElRQeF8nUrqsIINuYGvi4F1sY9AH2eRSN/gIcFPJURTF0mDJYaHA mlYFZdf0bhTEJr9Ff+fdqf3d1pt46apJ+hwq9d3vllMQnjr/Cb/bG61gPBrD60w4AnL+D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M2UVgfDAAAA3AAAAA8AAAAAAAAAAAAA AAAAoQIAAGRycy9kb3ducmV2LnhtbFBLBQYAAAAABAAEAPkAAACRAwAAAAA= " strokeweight=".85pt"/>
                        <v:line id="Line 206" o:spid="_x0000_s1217" style="position:absolute;visibility:visible;mso-wrap-style:square" from="9156,2201" to="9156,226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n3Oc8UAAADcAAAADwAAAGRycy9kb3ducmV2LnhtbESP3YrCMBSE74V9h3AE7zT1hyLVKLIg CMsu2l3Ey0NzbIvNSW2ytb69EQQvh5n5hlmuO1OJlhpXWlYwHkUgiDOrS84V/P1uh3MQziNrrCyT gjs5WK8+ektMtL3xgdrU5yJA2CWooPC+TqR0WUEG3cjWxME728agD7LJpW7wFuCmkpMoiqXBksNC gTV9FpRd0n+jIDb5Ndqfvo/tz1e9izeumqf3sVKDfrdZgPDU+Xf41d5pBdPJDJ5nwhGQqwc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Qn3Oc8UAAADcAAAADwAAAAAAAAAA AAAAAAChAgAAZHJzL2Rvd25yZXYueG1sUEsFBgAAAAAEAAQA+QAAAJMDAAAAAA== " strokeweight=".85pt"/>
                        <v:line id="Line 207" o:spid="_x0000_s1218" style="position:absolute;visibility:visible;mso-wrap-style:square" from="9156,2349" to="9156,240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TFr6MQAAADcAAAADwAAAGRycy9kb3ducmV2LnhtbESPQYvCMBSE78L+h/AEb5qqWKQaRRYE YdlFu4t4fDTPtti81CZb6783guBxmJlvmOW6M5VoqXGlZQXjUQSCOLO65FzB3+92OAfhPLLGyjIp uJOD9eqjt8RE2xsfqE19LgKEXYIKCu/rREqXFWTQjWxNHLyzbQz6IJtc6gZvAW4qOYmiWBosOSwU WNNnQdkl/TcKYpNfo/3p+9j+fNW7eOOqeXofKzXod5sFCE+df4df7Z1WMJ3M4HkmHAG5eg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tMWvoxAAAANwAAAAPAAAAAAAAAAAA AAAAAKECAABkcnMvZG93bnJldi54bWxQSwUGAAAAAAQABAD5AAAAkgMAAAAA " strokeweight=".85pt"/>
                        <v:line id="Line 208" o:spid="_x0000_s1219" style="position:absolute;visibility:visible;mso-wrap-style:square" from="9156,2488" to="9156,254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3eP1n8UAAADcAAAADwAAAGRycy9kb3ducmV2LnhtbESPQWvCQBSE74X+h+UVvNWNCiGk2YgU BEGUGqX0+Mi+JqHZtzG7xuTfd4VCj8PMfMNk69G0YqDeNZYVLOYRCOLS6oYrBZfz9jUB4TyyxtYy KZjIwTp/fsow1fbOJxoKX4kAYZeigtr7LpXSlTUZdHPbEQfv2/YGfZB9JXWP9wA3rVxGUSwNNhwW auzovabyp7gZBbGprtHH1+FzOO67XbxxbVJMC6VmL+PmDYSn0f+H/9o7rWC1jOFxJhwBmf8C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3eP1n8UAAADcAAAADwAAAAAAAAAA AAAAAAChAgAAZHJzL2Rvd25yZXYueG1sUEsFBgAAAAAEAAQA+QAAAJMDAAAAAA== " strokeweight=".85pt"/>
                        <v:line id="Line 209" o:spid="_x0000_s1220" style="position:absolute;visibility:visible;mso-wrap-style:square" from="9156,2626" to="9156,268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q9QBMYAAADcAAAADwAAAGRycy9kb3ducmV2LnhtbESPQWvCQBSE70L/w/IK3nRjhCjRVUJB CJSWmpbS4yP7TEKzb2N2m8R/3y0UPA4z8w2zP06mFQP1rrGsYLWMQBCXVjdcKfh4Py22IJxH1tha JgU3cnA8PMz2mGo78pmGwlciQNilqKD2vkuldGVNBt3SdsTBu9jeoA+yr6TucQxw08o4ihJpsOGw UGNHTzWV38WPUZCY6hq9fb18Dq/PXZ5krt0Wt5VS88cp24HwNPl7+L+dawXreAN/Z8IRkIdf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LKvUATGAAAA3AAAAA8AAAAAAAAA AAAAAAAAoQIAAGRycy9kb3ducmV2LnhtbFBLBQYAAAAABAAEAPkAAACUAwAAAAA= " strokeweight=".85pt"/>
                        <v:line id="Line 210" o:spid="_x0000_s1221" style="position:absolute;visibility:visible;mso-wrap-style:square" from="9156,2765" to="9156,282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zDEdsMAAADcAAAADwAAAGRycy9kb3ducmV2LnhtbERPy0rDQBTdC/2H4RbcmUkrhJJmEkqh UBBFU5EuL5nbJDRzJ2bGPP7eWQguD+edFbPpxEiDay0r2EQxCOLK6pZrBZ+X09MOhPPIGjvLpGAh B0W+esgw1XbiDxpLX4sQwi5FBY33fSqlqxoy6CLbEwfuZgeDPsChlnrAKYSbTm7jOJEGWw4NDfZ0 bKi6lz9GQWLq7/j9+vo1vr305+Tgul25bJR6XM+HPQhPs/8X/7nPWsHzNqwNZ8IRkPkv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MMwxHbDAAAA3AAAAA8AAAAAAAAAAAAA AAAAoQIAAGRycy9kb3ducmV2LnhtbFBLBQYAAAAABAAEAPkAAACRAwAAAAA= " strokeweight=".85pt"/>
                        <v:line id="Line 211" o:spid="_x0000_s1222" style="position:absolute;visibility:visible;mso-wrap-style:square" from="9156,2903" to="9156,295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Hxh7cYAAADcAAAADwAAAGRycy9kb3ducmV2LnhtbESPQWvCQBSE70L/w/IK3nSTFIKNrhIK hUBRalqKx0f2NQnNvk2z2xj/vVsQPA4z8w2z2U2mEyMNrrWsIF5GIIgrq1uuFXx+vC5WIJxH1thZ JgUXcrDbPsw2mGl75iONpa9FgLDLUEHjfZ9J6aqGDLql7YmD920Hgz7IoZZ6wHOAm04mUZRKgy2H hQZ7emmo+in/jILU1L/R+2n/NR7e+iLNXbcqL7FS88cpX4PwNPl7+NYutIKn5Bn+z4QjILdX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Kx8Ye3GAAAA3AAAAA8AAAAAAAAA AAAAAAAAoQIAAGRycy9kb3ducmV2LnhtbFBLBQYAAAAABAAEAPkAAACUAwAAAAA= " strokeweight=".85pt"/>
                        <v:line id="Line 212" o:spid="_x0000_s1223" style="position:absolute;visibility:visible;mso-wrap-style:square" from="9156,3042" to="9156,309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J9ercIAAADcAAAADwAAAGRycy9kb3ducmV2LnhtbERPTWuDQBC9F/Iflgn01qxWkGCyigQC QmlpTSk5Du5EJe6sdbfG/PvuodDj433vi8UMYqbJ9ZYVxJsIBHFjdc+tgs/T8WkLwnlkjYNlUnAn B0W+ethjpu2NP2iufStCCLsMFXTej5mUrunIoNvYkThwFzsZ9AFOrdQT3kK4GeRzFKXSYM+hocOR Dh011/rHKEhN+x29n1+/5reXsUpLN2zre6zU43opdyA8Lf5f/OeutIIkCfPDmXAEZP4L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uJ9ercIAAADcAAAADwAAAAAAAAAAAAAA AAChAgAAZHJzL2Rvd25yZXYueG1sUEsFBgAAAAAEAAQA+QAAAJADAAAAAA== " strokeweight=".85pt"/>
                        <v:line id="Line 213" o:spid="_x0000_s1224" style="position:absolute;visibility:visible;mso-wrap-style:square" from="9156,3181" to="9156,323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19P7NsQAAADcAAAADwAAAGRycy9kb3ducmV2LnhtbESPQYvCMBSE7wv+h/CEva1pFYpUo4gg COKi3UU8PppnW2xeahNr/fdGWNjjMDPfMPNlb2rRUesqywriUQSCOLe64kLB78/mawrCeWSNtWVS 8CQHy8XgY46ptg8+Upf5QgQIuxQVlN43qZQuL8mgG9mGOHgX2xr0QbaF1C0+AtzUchxFiTRYcVgo saF1Sfk1uxsFiSlu0eG8P3Xfu2abrFw9zZ6xUp/DfjUD4an3/+G/9lYrmExieJ8JR0AuXg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X0/s2xAAAANwAAAAPAAAAAAAAAAAA AAAAAKECAABkcnMvZG93bnJldi54bWxQSwUGAAAAAAQABAD5AAAAkgMAAAAA " strokeweight=".85pt"/>
                        <v:line id="Line 214" o:spid="_x0000_s1225" style="position:absolute;visibility:visible;mso-wrap-style:square" from="9156,3319" to="9156,337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wFlQcMAAADcAAAADwAAAGRycy9kb3ducmV2LnhtbESPQYvCMBSE7wv+h/CEva2pCkWqUUQQ BHFZq4jHR/Nsi81LbWKt/34jCB6HmfmGmS06U4mWGldaVjAcRCCIM6tLzhUcD+ufCQjnkTVWlknB kxws5r2vGSbaPnhPbepzESDsElRQeF8nUrqsIINuYGvi4F1sY9AH2eRSN/gIcFPJURTF0mDJYaHA mlYFZdf0bhTEJr9Ff+fdqf3d1pt46apJ+hwq9d3vllMQnjr/Cb/bG61gPB7B60w4AnL+D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CcBZUHDAAAA3AAAAA8AAAAAAAAAAAAA AAAAoQIAAGRycy9kb3ducmV2LnhtbFBLBQYAAAAABAAEAPkAAACRAwAAAAA= " strokeweight=".85pt"/>
                        <v:line id="Line 215" o:spid="_x0000_s1226" style="position:absolute;visibility:visible;mso-wrap-style:square" from="9156,3458" to="9156,351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E3A2sQAAADcAAAADwAAAGRycy9kb3ducmV2LnhtbESPQYvCMBSE7wv+h/AEb2vqFopUo4gg CIuydhfx+GiebbF5qU2s9d9vBMHjMDPfMPNlb2rRUesqywom4wgEcW51xYWCv9/N5xSE88gaa8uk 4EEOlovBxxxTbe98oC7zhQgQdikqKL1vUildXpJBN7YNcfDOtjXog2wLqVu8B7ip5VcUJdJgxWGh xIbWJeWX7GYUJKa4Rj+n3bHbfzfbZOXqafaYKDUa9qsZCE+9f4df7a1WEMcxPM+EIyAX/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ITcDaxAAAANwAAAAPAAAAAAAAAAAA AAAAAKECAABkcnMvZG93bnJldi54bWxQSwUGAAAAAAQABAD5AAAAkgMAAAAA " strokeweight=".85pt"/>
                        <v:line id="Line 216" o:spid="_x0000_s1227" style="position:absolute;visibility:visible;mso-wrap-style:square" from="9156,3596" to="9156,365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6RYrsUAAADcAAAADwAAAGRycy9kb3ducmV2LnhtbESP3YrCMBSE7xd8h3AE79bUH4pUo4gg CLLLbhXx8tAc22JzUptY69ubhQUvh5n5hlmsOlOJlhpXWlYwGkYgiDOrS84VHA/bzxkI55E1VpZJ wZMcrJa9jwUm2j74l9rU5yJA2CWooPC+TqR0WUEG3dDWxMG72MagD7LJpW7wEeCmkuMoiqXBksNC gTVtCsqu6d0oiE1+i37OX6f2e1/v4rWrZulzpNSg363nIDx1/h3+b++0gslkCn9nwhGQyxc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x6RYrsUAAADcAAAADwAAAAAAAAAA AAAAAAChAgAAZHJzL2Rvd25yZXYueG1sUEsFBgAAAAAEAAQA+QAAAJMDAAAAAA== " strokeweight=".85pt"/>
                        <v:line id="Line 217" o:spid="_x0000_s1228" style="position:absolute;visibility:visible;mso-wrap-style:square" from="9156,3735" to="9156,379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Oj9NcQAAADcAAAADwAAAGRycy9kb3ducmV2LnhtbESPQYvCMBSE7wv+h/AEb2uqYpFqFBEE QXbZrSIeH82zLTYvtYm1/nuzsOBxmJlvmMWqM5VoqXGlZQWjYQSCOLO65FzB8bD9nIFwHlljZZkU PMnBatn7WGCi7YN/qU19LgKEXYIKCu/rREqXFWTQDW1NHLyLbQz6IJtc6gYfAW4qOY6iWBosOSwU WNOmoOya3o2C2OS36Of8dWq/9/UuXrtqlj5HSg363XoOwlPn3+H/9k4rmEym8HcmHAG5fAE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o6P01xAAAANwAAAAPAAAAAAAAAAAA AAAAAKECAABkcnMvZG93bnJldi54bWxQSwUGAAAAAAQABAD5AAAAkgMAAAAA " strokeweight=".85pt"/>
                        <v:line id="Line 218" o:spid="_x0000_s1229" style="position:absolute;visibility:visible;mso-wrap-style:square" from="9156,3874" to="9156,392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DpjQsUAAADcAAAADwAAAGRycy9kb3ducmV2LnhtbESPQWvCQBSE7wX/w/KE3uomFUJIXUUK QqBYbFrE4yP7moRm38bsGpN/7xYEj8PMfMOsNqNpxUC9aywriBcRCOLS6oYrBT/fu5cUhPPIGlvL pGAiB5v17GmFmbZX/qKh8JUIEHYZKqi97zIpXVmTQbewHXHwfm1v0AfZV1L3eA1w08rXKEqkwYbD Qo0dvddU/hUXoyAx1Tk6nPbH4fOjy5Ota9NiipV6no/bNxCeRv8I39u5VrBcJvB/JhwBub4B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WDpjQsUAAADcAAAADwAAAAAAAAAA AAAAAAChAgAAZHJzL2Rvd25yZXYueG1sUEsFBgAAAAAEAAQA+QAAAJMDAAAAAA== " strokeweight=".85pt"/>
                        <v:line id="Line 219" o:spid="_x0000_s1230" style="position:absolute;visibility:visible;mso-wrap-style:square" from="9156,4012" to="9156,407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3bG2cQAAADcAAAADwAAAGRycy9kb3ducmV2LnhtbESPQYvCMBSE78L+h/CEvWnqClWqUWRB EBZFu4t4fDTPtti81CZb6783guBxmJlvmPmyM5VoqXGlZQWjYQSCOLO65FzB3+96MAXhPLLGyjIp uJOD5eKjN8dE2xsfqE19LgKEXYIKCu/rREqXFWTQDW1NHLyzbQz6IJtc6gZvAW4q+RVFsTRYclgo sKbvgrJL+m8UxCa/RvvT9tjufupNvHLVNL2PlPrsd6sZCE+df4df7Y1WMB5P4HkmHAG5eA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3dsbZxAAAANwAAAAPAAAAAAAAAAAA AAAAAKECAABkcnMvZG93bnJldi54bWxQSwUGAAAAAAQABAD5AAAAkgMAAAAA " strokeweight=".85pt"/>
                        <v:line id="Line 220" o:spid="_x0000_s1231" style="position:absolute;visibility:visible;mso-wrap-style:square" from="9484,2201" to="9484,226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ulSq8IAAADcAAAADwAAAGRycy9kb3ducmV2LnhtbERPTWuDQBC9F/Iflgn01qxWkGCyigQC QmlpTSk5Du5EJe6sdbfG/PvuodDj433vi8UMYqbJ9ZYVxJsIBHFjdc+tgs/T8WkLwnlkjYNlUnAn B0W+ethjpu2NP2iufStCCLsMFXTej5mUrunIoNvYkThwFzsZ9AFOrdQT3kK4GeRzFKXSYM+hocOR Dh011/rHKEhN+x29n1+/5reXsUpLN2zre6zU43opdyA8Lf5f/OeutIIkCWvDmXAEZP4L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RulSq8IAAADcAAAADwAAAAAAAAAAAAAA AAChAgAAZHJzL2Rvd25yZXYueG1sUEsFBgAAAAAEAAQA+QAAAJADAAAAAA== " strokeweight=".85pt"/>
                        <v:line id="Line 221" o:spid="_x0000_s1232" style="position:absolute;visibility:visible;mso-wrap-style:square" from="9484,2349" to="9484,240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aX3MMQAAADcAAAADwAAAGRycy9kb3ducmV2LnhtbESPQYvCMBSE7wv+h/CEva2pKxStRhFh QZAVt4p4fDTPtti81CbW+u+NsOBxmJlvmNmiM5VoqXGlZQXDQQSCOLO65FzBYf/zNQbhPLLGyjIp eJCDxbz3McNE2zv/UZv6XAQIuwQVFN7XiZQuK8igG9iaOHhn2xj0QTa51A3eA9xU8juKYmmw5LBQ YE2rgrJLejMKYpNfo93p99huN/U6XrpqnD6GSn32u+UUhKfOv8P/7bVWMBpN4HUmHAE5fwI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ppfcwxAAAANwAAAAPAAAAAAAAAAAA AAAAAKECAABkcnMvZG93bnJldi54bWxQSwUGAAAAAAQABAD5AAAAkgMAAAAA " strokeweight=".85pt"/>
                        <v:line id="Line 222" o:spid="_x0000_s1233" style="position:absolute;visibility:visible;mso-wrap-style:square" from="9484,2488" to="9484,254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4Jkt0MEAAADcAAAADwAAAGRycy9kb3ducmV2LnhtbERPTYvCMBC9C/6HMMLeNHVXSqlGEWFB kF3WKuJxaMa22ExqE2v99+aw4PHxvher3tSio9ZVlhVMJxEI4tzqigsFx8P3OAHhPLLG2jIpeJKD 1XI4WGCq7YP31GW+ECGEXYoKSu+bVEqXl2TQTWxDHLiLbQ36ANtC6hYfIdzU8jOKYmmw4tBQYkOb kvJrdjcKYlPcor/zz6n73TXbeO3qJHtOlfoY9es5CE+9f4v/3Vut4GsW5ocz4QjI5Qs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DgmS3QwQAAANwAAAAPAAAAAAAAAAAAAAAA AKECAABkcnMvZG93bnJldi54bWxQSwUGAAAAAAQABAD5AAAAjwMAAAAA " strokeweight=".85pt"/>
                        <v:line id="Line 223" o:spid="_x0000_s1234" style="position:absolute;visibility:visible;mso-wrap-style:square" from="9484,2626" to="9484,268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9WIS8QAAADcAAAADwAAAGRycy9kb3ducmV2LnhtbESPQWvCQBSE7wX/w/IEb3UTlSDRVUQQ BGlpUxGPj+wzCWbfxuwa4793C4Ueh5n5hlmue1OLjlpXWVYQjyMQxLnVFRcKjj+79zkI55E11pZJ wZMcrFeDtyWm2j74m7rMFyJA2KWooPS+SaV0eUkG3dg2xMG72NagD7ItpG7xEeCmlpMoSqTBisNC iQ1tS8qv2d0oSExxi77OH6fu89Dsk42r59kzVmo07DcLEJ56/x/+a++1guksht8z4QjI1Qs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P1YhLxAAAANwAAAAPAAAAAAAAAAAA AAAAAKECAABkcnMvZG93bnJldi54bWxQSwUGAAAAAAQABAD5AAAAkgMAAAAA " strokeweight=".85pt"/>
                        <v:line id="Line 224" o:spid="_x0000_s1235" style="position:absolute;visibility:visible;mso-wrap-style:square" from="9484,2765" to="9484,282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wcWPMUAAADcAAAADwAAAGRycy9kb3ducmV2LnhtbESP3YrCMBSE74V9h3AE7zT1hyLVKLIg CMsu2l3Ey0NzbIvNSW2ytb69EQQvh5n5hlmuO1OJlhpXWlYwHkUgiDOrS84V/P1uh3MQziNrrCyT gjs5WK8+ektMtL3xgdrU5yJA2CWooPC+TqR0WUEG3cjWxME728agD7LJpW7wFuCmkpMoiqXBksNC gTV9FpRd0n+jIDb5Ndqfvo/tz1e9izeumqf3sVKDfrdZgPDU+Xf41d5pBdPZBJ5nwhGQqwc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fwcWPMUAAADcAAAADwAAAAAAAAAA AAAAAAChAgAAZHJzL2Rvd25yZXYueG1sUEsFBgAAAAAEAAQA+QAAAJMDAAAAAA== " strokeweight=".85pt"/>
                        <v:line id="Line 225" o:spid="_x0000_s1236" style="position:absolute;visibility:visible;mso-wrap-style:square" from="9484,2903" to="9484,295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Euzp8UAAADcAAAADwAAAGRycy9kb3ducmV2LnhtbESP3YrCMBSE7xd8h3AE79bUH4pUo4gg CLLLbhXx8tAc22JzUptY69ubhQUvh5n5hlmsOlOJlhpXWlYwGkYgiDOrS84VHA/bzxkI55E1VpZJ wZMcrJa9jwUm2j74l9rU5yJA2CWooPC+TqR0WUEG3dDWxMG72MagD7LJpW7wEeCmkuMoiqXBksNC gTVtCsqu6d0oiE1+i37OX6f2e1/v4rWrZulzpNSg363nIDx1/h3+b++0gsl0An9nwhGQyxc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EEuzp8UAAADcAAAADwAAAAAAAAAA AAAAAAChAgAAZHJzL2Rvd25yZXYueG1sUEsFBgAAAAAEAAQA+QAAAJMDAAAAAA== " strokeweight=".85pt"/>
                        <v:line id="Line 226" o:spid="_x0000_s1237" style="position:absolute;visibility:visible;mso-wrap-style:square" from="9484,3042" to="9484,309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6Ir08YAAADcAAAADwAAAGRycy9kb3ducmV2LnhtbESPQWvCQBSE70L/w/IK3szGVkKIrhIK hUBRalpKj4/sMwnNvk2z2xj/vVsQPA4z8w2z2U2mEyMNrrWsYBnFIIgrq1uuFXx+vC5SEM4ja+ws k4ILOdhtH2YbzLQ985HG0tciQNhlqKDxvs+kdFVDBl1ke+Lgnexg0Ac51FIPeA5w08mnOE6kwZbD QoM9vTRU/ZR/RkFi6t/4/Xv/NR7e+iLJXZeWl6VS88cpX4PwNPl7+NYutILn1Qr+z4QjILdX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J+iK9PGAAAA3AAAAA8AAAAAAAAA AAAAAAAAoQIAAGRycy9kb3ducmV2LnhtbFBLBQYAAAAABAAEAPkAAACUAwAAAAA= " strokeweight=".85pt"/>
                        <v:line id="Line 227" o:spid="_x0000_s1238" style="position:absolute;visibility:visible;mso-wrap-style:square" from="9484,3181" to="9484,323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8O6OSMUAAADcAAAADwAAAGRycy9kb3ducmV2LnhtbESPQWvCQBSE7wX/w/IEb3Wj1iDRVUQo CNJSo4jHR/aZBLNv0+wa47/vFgSPw8x8wyxWnalES40rLSsYDSMQxJnVJecKjofP9xkI55E1VpZJ wYMcrJa9twUm2t55T23qcxEg7BJUUHhfJ1K6rCCDbmhr4uBdbGPQB9nkUjd4D3BTyXEUxdJgyWGh wJo2BWXX9GYUxCb/jX7OX6f2e1dv47WrZuljpNSg363nIDx1/hV+trdaweRjCv9nwhGQyz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8O6OSMUAAADcAAAADwAAAAAAAAAA AAAAAAChAgAAZHJzL2Rvd25yZXYueG1sUEsFBgAAAAAEAAQA+QAAAJMDAAAAAA== " strokeweight=".85pt"/>
                        <v:line id="Line 228" o:spid="_x0000_s1239" style="position:absolute;visibility:visible;mso-wrap-style:square" from="9484,3319" to="9484,337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DwQP8UAAADcAAAADwAAAGRycy9kb3ducmV2LnhtbESPQWvCQBSE70L/w/IK3syuVUJIXUWE giAtNi2lx0f2NQnNvo3ZNcZ/7wqFHoeZ+YZZbUbbioF63zjWME8UCOLSmYYrDZ8fL7MMhA/IBlvH pOFKHjbrh8kKc+Mu/E5DESoRIexz1FCH0OVS+rImiz5xHXH0flxvMUTZV9L0eIlw28onpVJpseG4 UGNHu5rK3+JsNaS2Oqnj9+vX8Hbo9unWt1lxnWs9fRy3zyACjeE//NfeGw2LZQr3M/EIyPUN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ADwQP8UAAADcAAAADwAAAAAAAAAA AAAAAAChAgAAZHJzL2Rvd25yZXYueG1sUEsFBgAAAAAEAAQA+QAAAJMDAAAAAA== " strokeweight=".85pt"/>
                        <v:line id="Line 229" o:spid="_x0000_s1240" style="position:absolute;visibility:visible;mso-wrap-style:square" from="9484,3458" to="9484,351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3C1pMUAAADcAAAADwAAAGRycy9kb3ducmV2LnhtbESPQWvCQBSE7wX/w/IEb7pRS5ToKiIU BGmpUcTjI/tMgtm3aXaN8d93C0KPw8x8wyzXnalES40rLSsYjyIQxJnVJecKTseP4RyE88gaK8uk 4EkO1qve2xITbR98oDb1uQgQdgkqKLyvEyldVpBBN7I1cfCutjHog2xyqRt8BLip5CSKYmmw5LBQ YE3bgrJbejcKYpP/RN+Xz3P7ta938cZV8/Q5VmrQ7zYLEJ46/x9+tXdawfR9Bn9nwhGQq1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b3C1pMUAAADcAAAADwAAAAAAAAAA AAAAAAChAgAAZHJzL2Rvd25yZXYueG1sUEsFBgAAAAAEAAQA+QAAAJMDAAAAAA== " strokeweight=".85pt"/>
                        <v:line id="Line 230" o:spid="_x0000_s1241" style="position:absolute;visibility:visible;mso-wrap-style:square" from="9484,3596" to="9484,365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u8h1sEAAADcAAAADwAAAGRycy9kb3ducmV2LnhtbERPTYvCMBC9C/6HMMLeNHVXSqlGEWFB kF3WKuJxaMa22ExqE2v99+aw4PHxvher3tSio9ZVlhVMJxEI4tzqigsFx8P3OAHhPLLG2jIpeJKD 1XI4WGCq7YP31GW+ECGEXYoKSu+bVEqXl2TQTWxDHLiLbQ36ANtC6hYfIdzU8jOKYmmw4tBQYkOb kvJrdjcKYlPcor/zz6n73TXbeO3qJHtOlfoY9es5CE+9f4v/3Vut4GsW1oYz4QjI5Qs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Ae7yHWwQAAANwAAAAPAAAAAAAAAAAAAAAA AKECAABkcnMvZG93bnJldi54bWxQSwUGAAAAAAQABAD5AAAAjwMAAAAA " strokeweight=".85pt"/>
                        <v:line id="Line 231" o:spid="_x0000_s1242" style="position:absolute;visibility:visible;mso-wrap-style:square" from="9484,3735" to="9484,379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aOETcYAAADcAAAADwAAAGRycy9kb3ducmV2LnhtbESPQWvCQBSE74X+h+UVems20RI0ugYp CEJpsamIx0f2mYRm38bsNsZ/3y0IHoeZ+YZZ5qNpxUC9aywrSKIYBHFpdcOVgv335mUGwnlkja1l UnAlB/nq8WGJmbYX/qKh8JUIEHYZKqi97zIpXVmTQRfZjjh4J9sb9EH2ldQ9XgLctHISx6k02HBY qLGjt5rKn+LXKEhNdY53x4/D8PnebdO1a2fFNVHq+WlcL0B4Gv09fGtvtYLp6xz+z4QjIFd/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HGjhE3GAAAA3AAAAA8AAAAAAAAA AAAAAAAAoQIAAGRycy9kb3ducmV2LnhtbFBLBQYAAAAABAAEAPkAAACUAwAAAAA= " strokeweight=".85pt"/>
                        <v:line id="Line 232" o:spid="_x0000_s1243" style="position:absolute;visibility:visible;mso-wrap-style:square" from="9484,3874" to="9484,392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UC7DcEAAADcAAAADwAAAGRycy9kb3ducmV2LnhtbERPTYvCMBC9C/6HMMLeNHUXS6lGEWFB kF3WKuJxaMa22ExqE2v99+aw4PHxvher3tSio9ZVlhVMJxEI4tzqigsFx8P3OAHhPLLG2jIpeJKD 1XI4WGCq7YP31GW+ECGEXYoKSu+bVEqXl2TQTWxDHLiLbQ36ANtC6hYfIdzU8jOKYmmw4tBQYkOb kvJrdjcKYlPcor/zz6n73TXbeO3qJHtOlfoY9es5CE+9f4v/3Vut4GsW5ocz4QjI5Qs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BlQLsNwQAAANwAAAAPAAAAAAAAAAAAAAAA AKECAABkcnMvZG93bnJldi54bWxQSwUGAAAAAAQABAD5AAAAjwMAAAAA " strokeweight=".85pt"/>
                        <v:line id="Line 233" o:spid="_x0000_s1244" style="position:absolute;visibility:visible;mso-wrap-style:square" from="9484,4012" to="9484,407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gwelsQAAADcAAAADwAAAGRycy9kb3ducmV2LnhtbESPQWvCQBSE7wX/w/IEb3UTxSDRVUQQ BGlpUxGPj+wzCWbfxuwa4793C4Ueh5n5hlmue1OLjlpXWVYQjyMQxLnVFRcKjj+79zkI55E11pZJ wZMcrFeDtyWm2j74m7rMFyJA2KWooPS+SaV0eUkG3dg2xMG72NagD7ItpG7xEeCmlpMoSqTBisNC iQ1tS8qv2d0oSExxi77OH6fu89Dsk42r59kzVmo07DcLEJ56/x/+a++1guksht8z4QjI1Qs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KDB6WxAAAANwAAAAPAAAAAAAAAAAA AAAAAKECAABkcnMvZG93bnJldi54bWxQSwUGAAAAAAQABAD5AAAAkgMAAAAA " strokeweight=".85pt"/>
                        <v:line id="Line 234" o:spid="_x0000_s1245" style="position:absolute;visibility:visible;mso-wrap-style:square" from="9812,2201" to="9812,226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6A4cQAAADcAAAADwAAAGRycy9kb3ducmV2LnhtbESPQYvCMBSE78L+h/AEb5qqWKQaRRYE YdlFu4t4fDTPtti81CZb6783guBxmJlvmOW6M5VoqXGlZQXjUQSCOLO65FzB3+92OAfhPLLGyjIp uJOD9eqjt8RE2xsfqE19LgKEXYIKCu/rREqXFWTQjWxNHLyzbQz6IJtc6gZvAW4qOYmiWBosOSwU WNNnQdkl/TcKYpNfo/3p+9j+fNW7eOOqeXofKzXod5sFCE+df4df7Z1WMJ1N4HkmHAG5eg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63oDhxAAAANwAAAAPAAAAAAAAAAAA AAAAAKECAABkcnMvZG93bnJldi54bWxQSwUGAAAAAAQABAD5AAAAkgMAAAAA " strokeweight=".85pt"/>
                        <v:line id="Line 235" o:spid="_x0000_s1246" style="position:absolute;visibility:visible;mso-wrap-style:square" from="9812,2349" to="9812,240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ZIlesQAAADcAAAADwAAAGRycy9kb3ducmV2LnhtbESPQYvCMBSE7wv+h/AEb2uqYpFqFBEE QXbZrSIeH82zLTYvtYm1/nuzsOBxmJlvmMWqM5VoqXGlZQWjYQSCOLO65FzB8bD9nIFwHlljZZkU PMnBatn7WGCi7YN/qU19LgKEXYIKCu/rREqXFWTQDW1NHLyLbQz6IJtc6gYfAW4qOY6iWBosOSwU WNOmoOya3o2C2OS36Of8dWq/9/UuXrtqlj5HSg363XoOwlPn3+H/9k4rmEwn8HcmHAG5fAE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VkiV6xAAAANwAAAAPAAAAAAAAAAAA AAAAAKECAABkcnMvZG93bnJldi54bWxQSwUGAAAAAAQABAD5AAAAkgMAAAAA " strokeweight=".85pt"/>
                        <v:line id="Line 236" o:spid="_x0000_s1247" style="position:absolute;visibility:visible;mso-wrap-style:square" from="9812,2488" to="9812,254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nu9DsUAAADcAAAADwAAAGRycy9kb3ducmV2LnhtbESPQWvCQBSE7wX/w/IEb3Wj1iDRVUQo CNJSo4jHR/aZBLNv0+wa47/vFgSPw8x8wyxWnalES40rLSsYDSMQxJnVJecKjofP9xkI55E1VpZJ wYMcrJa9twUm2t55T23qcxEg7BJUUHhfJ1K6rCCDbmhr4uBdbGPQB9nkUjd4D3BTyXEUxdJgyWGh wJo2BWXX9GYUxCb/jX7OX6f2e1dv47WrZuljpNSg363nIDx1/hV+trdawWT6Af9nwhGQyz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Gnu9DsUAAADcAAAADwAAAAAAAAAA AAAAAAChAgAAZHJzL2Rvd25yZXYueG1sUEsFBgAAAAAEAAQA+QAAAJMDAAAAAA== " strokeweight=".85pt"/>
                        <v:line id="Line 237" o:spid="_x0000_s1248" style="position:absolute;visibility:visible;mso-wrap-style:square" from="9812,2626" to="9812,268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TcYlcYAAADcAAAADwAAAGRycy9kb3ducmV2LnhtbESPQWvCQBSE70L/w/IK3szGFkOIrhIK hUBRalpKj4/sMwnNvk2z2xj/vVsQPA4z8w2z2U2mEyMNrrWsYBnFIIgrq1uuFXx+vC5SEM4ja+ws k4ILOdhtH2YbzLQ985HG0tciQNhlqKDxvs+kdFVDBl1ke+Lgnexg0Ac51FIPeA5w08mnOE6kwZbD QoM9vTRU/ZR/RkFi6t/4/Xv/NR7e+iLJXZeWl6VS88cpX4PwNPl7+NYutILn1Qr+z4QjILdX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HU3GJXGAAAA3AAAAA8AAAAAAAAA AAAAAAAAoQIAAGRycy9kb3ducmV2LnhtbFBLBQYAAAAABAAEAPkAAACUAwAAAAA= " strokeweight=".85pt"/>
                        <v:line id="Line 238" o:spid="_x0000_s1249" style="position:absolute;visibility:visible;mso-wrap-style:square" from="9812,2765" to="9812,282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eWG4sUAAADcAAAADwAAAGRycy9kb3ducmV2LnhtbESPQWvCQBSE70L/w/IK3syuFUNIXUWE giAtNi2lx0f2NQnNvo3ZNcZ/7wqFHoeZ+YZZbUbbioF63zjWME8UCOLSmYYrDZ8fL7MMhA/IBlvH pOFKHjbrh8kKc+Mu/E5DESoRIexz1FCH0OVS+rImiz5xHXH0flxvMUTZV9L0eIlw28onpVJpseG4 UGNHu5rK3+JsNaS2Oqnj9+vX8Hbo9unWt1lxnWs9fRy3zyACjeE//NfeGw2LZQr3M/EIyPUN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heWG4sUAAADcAAAADwAAAAAAAAAA AAAAAAChAgAAZHJzL2Rvd25yZXYueG1sUEsFBgAAAAAEAAQA+QAAAJMDAAAAAA== " strokeweight=".85pt"/>
                        <v:line id="Line 239" o:spid="_x0000_s1250" style="position:absolute;visibility:visible;mso-wrap-style:square" from="9812,2903" to="9812,295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6qkjecUAAADcAAAADwAAAGRycy9kb3ducmV2LnhtbESPQWvCQBSE7wX/w/IEb7pRaZToKiIU BGmpUcTjI/tMgtm3aXaN8d93C0KPw8x8wyzXnalES40rLSsYjyIQxJnVJecKTseP4RyE88gaK8uk 4EkO1qve2xITbR98oDb1uQgQdgkqKLyvEyldVpBBN7I1cfCutjHog2xyqRt8BLip5CSKYmmw5LBQ YE3bgrJbejcKYpP/RN+Xz3P7ta938cZV8/Q5VmrQ7zYLEJ46/x9+tXdawfR9Bn9nwhGQq1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6qkjecUAAADcAAAADwAAAAAAAAAA AAAAAAChAgAAZHJzL2Rvd25yZXYueG1sUEsFBgAAAAAEAAQA+QAAAJMDAAAAAA== " strokeweight=".85pt"/>
                        <v:line id="Line 240" o:spid="_x0000_s1251" style="position:absolute;visibility:visible;mso-wrap-style:square" from="9812,3042" to="9812,309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za3C8EAAADcAAAADwAAAGRycy9kb3ducmV2LnhtbERPTYvCMBC9C/6HMMLeNHUXS6lGEWFB kF3WKuJxaMa22ExqE2v99+aw4PHxvher3tSio9ZVlhVMJxEI4tzqigsFx8P3OAHhPLLG2jIpeJKD 1XI4WGCq7YP31GW+ECGEXYoKSu+bVEqXl2TQTWxDHLiLbQ36ANtC6hYfIdzU8jOKYmmw4tBQYkOb kvJrdjcKYlPcor/zz6n73TXbeO3qJHtOlfoY9es5CE+9f4v/3Vut4GsW1oYz4QjI5Qs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CbNrcLwQAAANwAAAAPAAAAAAAAAAAAAAAA AKECAABkcnMvZG93bnJldi54bWxQSwUGAAAAAAQABAD5AAAAjwMAAAAA " strokeweight=".85pt"/>
                        <v:line id="Line 241" o:spid="_x0000_s1252" style="position:absolute;visibility:visible;mso-wrap-style:square" from="9812,3181" to="9812,323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9HoSkMYAAADcAAAADwAAAGRycy9kb3ducmV2LnhtbESPQWvCQBSE74X+h+UVems2URo0ugYp CEJpsamIx0f2mYRm38bsNsZ/3y0IHoeZ+YZZ5qNpxUC9aywrSKIYBHFpdcOVgv335mUGwnlkja1l UnAlB/nq8WGJmbYX/qKh8JUIEHYZKqi97zIpXVmTQRfZjjh4J9sb9EH2ldQ9XgLctHISx6k02HBY qLGjt5rKn+LXKEhNdY53x4/D8PnebdO1a2fFNVHq+WlcL0B4Gv09fGtvtYLp6xz+z4QjIFd/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PR6EpDGAAAA3AAAAA8AAAAAAAAA AAAAAAAAoQIAAGRycy9kb3ducmV2LnhtbFBLBQYAAAAABAAEAPkAAACUAwAAAAA= " strokeweight=".85pt"/>
                        <v:line id="Line 242" o:spid="_x0000_s1253" style="position:absolute;visibility:visible;mso-wrap-style:square" from="9812,3319" to="9812,337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yxxsMIAAADcAAAADwAAAGRycy9kb3ducmV2LnhtbERPTWvCQBC9C/6HZQRvZmOFIDGrSEEI lBYbpfQ4ZMckNDsbs9sk/vvuQejx8b6zw2RaMVDvGssK1lEMgri0uuFKwfVyWm1BOI+ssbVMCh7k 4LCfzzJMtR35k4bCVyKEsEtRQe19l0rpypoMush2xIG72d6gD7CvpO5xDOGmlS9xnEiDDYeGGjt6 ran8KX6NgsRU9/j8/f41fLx1eXJ07bZ4rJVaLqbjDoSnyf+Ln+5cK9gkYX44E46A3P8B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qyxxsMIAAADcAAAADwAAAAAAAAAAAAAA AAChAgAAZHJzL2Rvd25yZXYueG1sUEsFBgAAAAAEAAQA+QAAAJADAAAAAA== " strokeweight=".85pt"/>
                        <v:line id="Line 243" o:spid="_x0000_s1254" style="position:absolute;visibility:visible;mso-wrap-style:square" from="9812,3458" to="9812,351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GDUK8QAAADcAAAADwAAAGRycy9kb3ducmV2LnhtbESPQYvCMBSE7wv+h/AEb2vaFYpUo4gg CKK4VcTjo3m2xeal28Ra/71ZWNjjMDPfMPNlb2rRUesqywricQSCOLe64kLB+bT5nIJwHlljbZkU vMjBcjH4mGOq7ZO/qct8IQKEXYoKSu+bVEqXl2TQjW1DHLybbQ36INtC6hafAW5q+RVFiTRYcVgo saF1Sfk9exgFiSl+ouN1f+kOu2abrFw9zV6xUqNhv5qB8NT7//Bfe6sVTJIYfs+EIyAXb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EYNQrxAAAANwAAAAPAAAAAAAAAAAA AAAAAKECAABkcnMvZG93bnJldi54bWxQSwUGAAAAAAQABAD5AAAAkgMAAAAA " strokeweight=".85pt"/>
                        <v:line id="Line 244" o:spid="_x0000_s1255" style="position:absolute;visibility:visible;mso-wrap-style:square" from="9812,3596" to="9812,365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LJKXMUAAADcAAAADwAAAGRycy9kb3ducmV2LnhtbESPQWvCQBSE74X+h+UVvNWNCiGk2YgU BEGUGqX0+Mi+JqHZtzG7xuTfd4VCj8PMfMNk69G0YqDeNZYVLOYRCOLS6oYrBZfz9jUB4TyyxtYy KZjIwTp/fsow1fbOJxoKX4kAYZeigtr7LpXSlTUZdHPbEQfv2/YGfZB9JXWP9wA3rVxGUSwNNhwW auzovabyp7gZBbGprtHH1+FzOO67XbxxbVJMC6VmL+PmDYSn0f+H/9o7rWAVL+FxJhwBmf8C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NLJKXMUAAADcAAAADwAAAAAAAAAA AAAAAAChAgAAZHJzL2Rvd25yZXYueG1sUEsFBgAAAAAEAAQA+QAAAJMDAAAAAA== " strokeweight=".85pt"/>
                        <v:line id="Line 245" o:spid="_x0000_s1256" style="position:absolute;visibility:visible;mso-wrap-style:square" from="9812,3735" to="9812,379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7vx8UAAADcAAAADwAAAGRycy9kb3ducmV2LnhtbESPQWvCQBSE7wX/w/KE3uomFUJIXUUK QqBYbFrE4yP7moRm38bsGpN/7xYEj8PMfMOsNqNpxUC9aywriBcRCOLS6oYrBT/fu5cUhPPIGlvL pGAiB5v17GmFmbZX/qKh8JUIEHYZKqi97zIpXVmTQbewHXHwfm1v0AfZV1L3eA1w08rXKEqkwYbD Qo0dvddU/hUXoyAx1Tk6nPbH4fOjy5Ota9NiipV6no/bNxCeRv8I39u5VrBMlvB/JhwBub4B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W/7vx8UAAADcAAAADwAAAAAAAAAA AAAAAAChAgAAZHJzL2Rvd25yZXYueG1sUEsFBgAAAAAEAAQA+QAAAJMDAAAAAA== " strokeweight=".85pt"/>
                        <v:line id="Line 246" o:spid="_x0000_s1257" style="position:absolute;visibility:visible;mso-wrap-style:square" from="9812,3874" to="9812,392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1Bd3s8UAAADcAAAADwAAAGRycy9kb3ducmV2LnhtbESPQWvCQBSE70L/w/IK3syuVUJIXUWE giAtNi2lx0f2NQnNvo3ZNcZ/7wqFHoeZ+YZZbUbbioF63zjWME8UCOLSmYYrDZ8fL7MMhA/IBlvH pOFKHjbrh8kKc+Mu/E5DESoRIexz1FCH0OVS+rImiz5xHXH0flxvMUTZV9L0eIlw28onpVJpseG4 UGNHu5rK3+JsNaS2Oqnj9+vX8Hbo9unWt1lxnWs9fRy3zyACjeE//NfeGw2LdAn3M/EIyPUN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1Bd3s8UAAADcAAAADwAAAAAAAAAA AAAAAAChAgAAZHJzL2Rvd25yZXYueG1sUEsFBgAAAAAEAAQA+QAAAJMDAAAAAA== " strokeweight=".85pt"/>
                        <v:line id="Line 247" o:spid="_x0000_s1258" style="position:absolute;visibility:visible;mso-wrap-style:square" from="9812,4012" to="9812,407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1vSKMUAAADcAAAADwAAAGRycy9kb3ducmV2LnhtbESPQWvCQBSE70L/w/IK3syuFUNIXUWE giAtNi2lx0f2NQnNvo3ZNcZ/7wqFHoeZ+YZZbUbbioF63zjWME8UCOLSmYYrDZ8fL7MMhA/IBlvH pOFKHjbrh8kKc+Mu/E5DESoRIexz1FCH0OVS+rImiz5xHXH0flxvMUTZV9L0eIlw28onpVJpseG4 UGNHu5rK3+JsNaS2Oqnj9+vX8Hbo9unWt1lxnWs9fRy3zyACjeE//NfeGw2LdAn3M/EIyPUN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u1vSKMUAAADcAAAADwAAAAAAAAAA AAAAAAChAgAAZHJzL2Rvd25yZXYueG1sUEsFBgAAAAAEAAQA+QAAAJMDAAAAAA== " strokeweight=".85pt"/>
                        <v:line id="Line 248" o:spid="_x0000_s1259" style="position:absolute;visibility:visible;mso-wrap-style:square" from="10140,2201" to="10140,226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4lMX8UAAADcAAAADwAAAGRycy9kb3ducmV2LnhtbESPQWvCQBSE74X+h+UVvNWNLSwSXUMo FASp2FiKx0f2mQSzb9PsGuO/dwuCx2FmvmGW2WhbMVDvG8caZtMEBHHpTMOVhp/95+schA/IBlvH pOFKHrLV89MSU+Mu/E1DESoRIexT1FCH0KVS+rImi37qOuLoHV1vMUTZV9L0eIlw28q3JFHSYsNx ocaOPmoqT8XZalC2+kt2h6/fYbvp1ir37by4zrSevIz5AkSgMTzC9/baaHhXCv7PxCMgVzc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S4lMX8UAAADcAAAADwAAAAAAAAAA AAAAAAChAgAAZHJzL2Rvd25yZXYueG1sUEsFBgAAAAAEAAQA+QAAAJMDAAAAAA== " strokeweight=".85pt"/>
                        <v:line id="Line 249" o:spid="_x0000_s1260" style="position:absolute;visibility:visible;mso-wrap-style:square" from="10140,2349" to="10140,240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MXpxMYAAADcAAAADwAAAGRycy9kb3ducmV2LnhtbESP3WrCQBSE7wt9h+UUvKsbFVJJXSUI QkCUNi2ll4fsaRKaPRuza37evisIvRxm5htmsxtNI3rqXG1ZwWIegSAurK65VPD5cXheg3AeWWNj mRRM5GC3fXzYYKLtwO/U574UAcIuQQWV920ipSsqMujmtiUO3o/tDPogu1LqDocAN41cRlEsDdYc FipsaV9R8ZtfjYLYlJfo7fv01Z+PbRanrlnn00Kp2dOYvoLwNPr/8L2daQWr+AVuZ8IRkNs/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CTF6cTGAAAA3AAAAA8AAAAAAAAA AAAAAAAAoQIAAGRycy9kb3ducmV2LnhtbFBLBQYAAAAABAAEAPkAAACUAwAAAAA= " strokeweight=".85pt"/>
                        <v:line id="Line 250" o:spid="_x0000_s1261" style="position:absolute;visibility:visible;mso-wrap-style:square" from="10140,2488" to="10140,254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Vp9tsIAAADcAAAADwAAAGRycy9kb3ducmV2LnhtbERPTWvCQBC9C/6HZQRvZmOFIDGrSEEI lBYbpfQ4ZMckNDsbs9sk/vvuQejx8b6zw2RaMVDvGssK1lEMgri0uuFKwfVyWm1BOI+ssbVMCh7k 4LCfzzJMtR35k4bCVyKEsEtRQe19l0rpypoMush2xIG72d6gD7CvpO5xDOGmlS9xnEiDDYeGGjt6 ran8KX6NgsRU9/j8/f41fLx1eXJ07bZ4rJVaLqbjDoSnyf+Ln+5cK9gkYW04E46A3P8B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VVp9tsIAAADcAAAADwAAAAAAAAAAAAAA AAChAgAAZHJzL2Rvd25yZXYueG1sUEsFBgAAAAAEAAQA+QAAAJADAAAAAA== " strokeweight=".85pt"/>
                        <v:line id="Line 251" o:spid="_x0000_s1262" style="position:absolute;visibility:visible;mso-wrap-style:square" from="10140,2626" to="10140,268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hbYLcUAAADcAAAADwAAAGRycy9kb3ducmV2LnhtbESPQWvCQBSE7wX/w/IK3upGhWCjq4hQ CIilTYt4fGSfSWj2bbq7JvHfdwuFHoeZ+YbZ7EbTip6cbywrmM8SEMSl1Q1XCj4/Xp5WIHxA1tha JgV38rDbTh42mGk78Dv1RahEhLDPUEEdQpdJ6cuaDPqZ7Yijd7XOYIjSVVI7HCLctHKRJKk02HBc qLGjQ03lV3EzClJTfSdvl9O5fz12ebr37aq4z5WaPo77NYhAY/gP/7VzrWCZPsPvmXgE5PYH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OhbYLcUAAADcAAAADwAAAAAAAAAA AAAAAAChAgAAZHJzL2Rvd25yZXYueG1sUEsFBgAAAAAEAAQA+QAAAJMDAAAAAA== " strokeweight=".85pt"/>
                        <v:line id="Line 252" o:spid="_x0000_s1263" style="position:absolute;visibility:visible;mso-wrap-style:square" from="10140,2765" to="10140,282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vXnbcEAAADcAAAADwAAAGRycy9kb3ducmV2LnhtbERPTYvCMBC9C/6HMII3TV2hlq5RRFgQ ZBetInscmtm2bDOpTaz135uD4PHxvpfr3tSio9ZVlhXMphEI4tzqigsF59PXJAHhPLLG2jIpeJCD 9Wo4WGKq7Z2P1GW+ECGEXYoKSu+bVEqXl2TQTW1DHLg/2xr0AbaF1C3eQ7ip5UcUxdJgxaGhxIa2 JeX/2c0oiE1xjQ6/35fuZ9/s4o2rk+wxU2o86jefIDz1/i1+uXdawXwR5ocz4QjI1RM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Au9edtwQAAANwAAAAPAAAAAAAAAAAAAAAA AKECAABkcnMvZG93bnJldi54bWxQSwUGAAAAAAQABAD5AAAAjwMAAAAA " strokeweight=".85pt"/>
                        <v:line id="Line 253" o:spid="_x0000_s1264" style="position:absolute;visibility:visible;mso-wrap-style:square" from="10140,2903" to="10140,295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blC9sYAAADcAAAADwAAAGRycy9kb3ducmV2LnhtbESPQWvCQBSE7wX/w/IEb3WTCmmIboII BUFa2liKx0f2NQnNvo3ZNcZ/3y0UPA4z8w2zKSbTiZEG11pWEC8jEMSV1S3XCj6PL48pCOeRNXaW ScGNHBT57GGDmbZX/qCx9LUIEHYZKmi87zMpXdWQQbe0PXHwvu1g0Ac51FIPeA1w08mnKEqkwZbD QoM97RqqfsqLUZCY+hy9n16/xrdDv0+2rkvLW6zUYj5t1yA8Tf4e/m/vtYLVcwx/Z8IRkPkv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EG5QvbGAAAA3AAAAA8AAAAAAAAA AAAAAAAAoQIAAGRycy9kb3ducmV2LnhtbFBLBQYAAAAABAAEAPkAAACUAwAAAAA= " strokeweight=".85pt"/>
                        <v:line id="Line 254" o:spid="_x0000_s1265" style="position:absolute;visibility:visible;mso-wrap-style:square" from="10140,3042" to="10140,309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WvcgcYAAADcAAAADwAAAGRycy9kb3ducmV2LnhtbESPQWvCQBSE70L/w/IK3nRjhCjRVUJB CJSWmpbS4yP7TEKzb2N2m8R/3y0UPA4z8w2zP06mFQP1rrGsYLWMQBCXVjdcKfh4Py22IJxH1tha JgU3cnA8PMz2mGo78pmGwlciQNilqKD2vkuldGVNBt3SdsTBu9jeoA+yr6TucQxw08o4ihJpsOGw UGNHTzWV38WPUZCY6hq9fb18Dq/PXZ5krt0Wt5VS88cp24HwNPl7+L+dawXrTQx/Z8IRkIdf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LFr3IHGAAAA3AAAAA8AAAAAAAAA AAAAAAAAoQIAAGRycy9kb3ducmV2LnhtbFBLBQYAAAAABAAEAPkAAACUAwAAAAA= " strokeweight=".85pt"/>
                        <v:line id="Line 255" o:spid="_x0000_s1266" style="position:absolute;visibility:visible;mso-wrap-style:square" from="10140,3181" to="10140,323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3id5GsQAAADcAAAADwAAAGRycy9kb3ducmV2LnhtbESPQYvCMBSE78L+h/CEvWnqClWqUWRB EBZFu4t4fDTPtti81CZb6783guBxmJlvmPmyM5VoqXGlZQWjYQSCOLO65FzB3+96MAXhPLLGyjIp uJOD5eKjN8dE2xsfqE19LgKEXYIKCu/rREqXFWTQDW1NHLyzbQz6IJtc6gZvAW4q+RVFsTRYclgo sKbvgrJL+m8UxCa/RvvT9tjufupNvHLVNL2PlPrsd6sZCE+df4df7Y1WMJ6M4XkmHAG5eA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eJ3kaxAAAANwAAAAPAAAAAAAAAAAA AAAAAKECAABkcnMvZG93bnJldi54bWxQSwUGAAAAAAQABAD5AAAAkgMAAAAA " strokeweight=".85pt"/>
                        <v:line id="Line 256" o:spid="_x0000_s1267" style="position:absolute;visibility:visible;mso-wrap-style:square" from="10140,3319" to="10140,337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c7hbsUAAADcAAAADwAAAGRycy9kb3ducmV2LnhtbESPQWvCQBSE7wX/w/IEb7pRS5ToKiIU BGmpUcTjI/tMgtm3aXaN8d93C0KPw8x8wyzXnalES40rLSsYjyIQxJnVJecKTseP4RyE88gaK8uk 4EkO1qve2xITbR98oDb1uQgQdgkqKLyvEyldVpBBN7I1cfCutjHog2xyqRt8BLip5CSKYmmw5LBQ YE3bgrJbejcKYpP/RN+Xz3P7ta938cZV8/Q5VmrQ7zYLEJ46/x9+tXdawXT2Dn9nwhGQq1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Uc7hbsUAAADcAAAADwAAAAAAAAAA AAAAAAChAgAAZHJzL2Rvd25yZXYueG1sUEsFBgAAAAAEAAQA+QAAAJMDAAAAAA== " strokeweight=".85pt"/>
                        <v:line id="Line 257" o:spid="_x0000_s1268" style="position:absolute;visibility:visible;mso-wrap-style:square" from="10140,3458" to="10140,351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oJE9cUAAADcAAAADwAAAGRycy9kb3ducmV2LnhtbESPQWvCQBSE7wX/w/IEb7pRaZToKiIU BGmpUcTjI/tMgtm3aXaN8d93C0KPw8x8wyzXnalES40rLSsYjyIQxJnVJecKTseP4RyE88gaK8uk 4EkO1qve2xITbR98oDb1uQgQdgkqKLyvEyldVpBBN7I1cfCutjHog2xyqRt8BLip5CSKYmmw5LBQ YE3bgrJbejcKYpP/RN+Xz3P7ta938cZV8/Q5VmrQ7zYLEJ46/x9+tXdawXT2Dn9nwhGQq1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PoJE9cUAAADcAAAADwAAAAAAAAAA AAAAAAChAgAAZHJzL2Rvd25yZXYueG1sUEsFBgAAAAAEAAQA+QAAAJMDAAAAAA== " strokeweight=".85pt"/>
                        <v:line id="Line 258" o:spid="_x0000_s1269" style="position:absolute;visibility:visible;mso-wrap-style:square" from="10140,3596" to="10140,365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lDagsYAAADcAAAADwAAAGRycy9kb3ducmV2LnhtbESP3WrCQBSE7wt9h+UUvKsbFVJJXSUI QkCUNi2ll4fsaRKaPRuza37evisIvRxm5htmsxtNI3rqXG1ZwWIegSAurK65VPD5cXheg3AeWWNj mRRM5GC3fXzYYKLtwO/U574UAcIuQQWV920ipSsqMujmtiUO3o/tDPogu1LqDocAN41cRlEsDdYc FipsaV9R8ZtfjYLYlJfo7fv01Z+PbRanrlnn00Kp2dOYvoLwNPr/8L2daQWrlxhuZ8IRkNs/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M5Q2oLGAAAA3AAAAA8AAAAAAAAA AAAAAAAAoQIAAGRycy9kb3ducmV2LnhtbFBLBQYAAAAABAAEAPkAAACUAwAAAAA= " strokeweight=".85pt"/>
                        <v:line id="Line 259" o:spid="_x0000_s1270" style="position:absolute;visibility:visible;mso-wrap-style:square" from="10140,3735" to="10140,379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Rx/GcQAAADcAAAADwAAAGRycy9kb3ducmV2LnhtbESPQYvCMBSE7wv+h/CEva2pClWqUUQQ BNnFrSIeH82zLTYvtYm1/vuNsOBxmJlvmPmyM5VoqXGlZQXDQQSCOLO65FzB8bD5moJwHlljZZkU PMnBctH7mGOi7YN/qU19LgKEXYIKCu/rREqXFWTQDWxNHLyLbQz6IJtc6gYfAW4qOYqiWBosOSwU WNO6oOya3o2C2OS3aH/+PrU/u3obr1w1TZ9DpT773WoGwlPn3+H/9lYrGE8m8DoTjoBc/AE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hHH8ZxAAAANwAAAAPAAAAAAAAAAAA AAAAAKECAABkcnMvZG93bnJldi54bWxQSwUGAAAAAAQABAD5AAAAkgMAAAAA " strokeweight=".85pt"/>
                        <v:line id="Line 260" o:spid="_x0000_s1271" style="position:absolute;visibility:visible;mso-wrap-style:square" from="10140,3874" to="10140,392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0IPra8EAAADcAAAADwAAAGRycy9kb3ducmV2LnhtbERPTYvCMBC9C/6HMII3TV2hlq5RRFgQ ZBetInscmtm2bDOpTaz135uD4PHxvpfr3tSio9ZVlhXMphEI4tzqigsF59PXJAHhPLLG2jIpeJCD 9Wo4WGKq7Z2P1GW+ECGEXYoKSu+bVEqXl2TQTW1DHLg/2xr0AbaF1C3eQ7ip5UcUxdJgxaGhxIa2 JeX/2c0oiE1xjQ6/35fuZ9/s4o2rk+wxU2o86jefIDz1/i1+uXdawXwR1oYz4QjI1RM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DQg+trwQAAANwAAAAPAAAAAAAAAAAAAAAA AKECAABkcnMvZG93bnJldi54bWxQSwUGAAAAAAQABAD5AAAAjwMAAAAA " strokeweight=".85pt"/>
                        <v:line id="Line 261" o:spid="_x0000_s1272" style="position:absolute;visibility:visible;mso-wrap-style:square" from="10140,4012" to="10140,407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89O8MUAAADcAAAADwAAAGRycy9kb3ducmV2LnhtbESPQWvCQBSE70L/w/IK3nRjhajRVaQg CKViUxGPj+wzCc2+TbNrjP/eFQSPw8x8wyxWnalES40rLSsYDSMQxJnVJecKDr+bwRSE88gaK8uk 4EYOVsu33gITba/8Q23qcxEg7BJUUHhfJ1K6rCCDbmhr4uCdbWPQB9nkUjd4DXBTyY8oiqXBksNC gTV9FpT9pRejIDb5f7Q/fR/b3Ve9jdeumqa3kVL99249B+Gp86/ws73VCsaTGTzOhCMgl3c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v89O8MUAAADcAAAADwAAAAAAAAAA AAAAAAChAgAAZHJzL2Rvd25yZXYueG1sUEsFBgAAAAAEAAQA+QAAAJMDAAAAAA== " strokeweight=".85pt"/>
                        <v:line id="Line 262" o:spid="_x0000_s1273" style="position:absolute;visibility:visible;mso-wrap-style:square" from="10467,2201" to="10467,226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yCXSsIAAADcAAAADwAAAGRycy9kb3ducmV2LnhtbERPy0rDQBTdC/7DcAV3ZtIKIcRMShEK hVKxaRGXl8w1CWbupJlpHn/vLIQuD+edb2bTiZEG11pWsIpiEMSV1S3XCi7n3UsKwnlkjZ1lUrCQ g03x+JBjpu3EJxpLX4sQwi5DBY33fSalqxoy6CLbEwfuxw4GfYBDLfWAUwg3nVzHcSINthwaGuzp vaHqt7wZBYmpr/Hn9/Fr/Dj0+2TrurRcVko9P83bNxCeZn8X/7v3WsFrGuaHM+EIyOIP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GyCXSsIAAADcAAAADwAAAAAAAAAAAAAA AAChAgAAZHJzL2Rvd25yZXYueG1sUEsFBgAAAAAEAAQA+QAAAJADAAAAAA== " strokeweight=".85pt"/>
                        <v:line id="Line 263" o:spid="_x0000_s1274" style="position:absolute;visibility:visible;mso-wrap-style:square" from="10467,2349" to="10467,240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Gwy0cUAAADcAAAADwAAAGRycy9kb3ducmV2LnhtbESPQWvCQBSE70L/w/IKvZlNLIQQXUUK BaG0aCzF4yP7TILZtzG7jfHfu4LgcZiZb5jFajStGKh3jWUFSRSDIC6tbrhS8Lv/nGYgnEfW2Fom BVdysFq+TBaYa3vhHQ2Fr0SAsMtRQe19l0vpypoMush2xME72t6gD7KvpO7xEuCmlbM4TqXBhsNC jR191FSein+jIDXVOd4evv+Gn69uk65dmxXXRKm313E9B+Fp9M/wo73RCt6zBO5nwhGQyxs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dGwy0cUAAADcAAAADwAAAAAAAAAA AAAAAAChAgAAZHJzL2Rvd25yZXYueG1sUEsFBgAAAAAEAAQA+QAAAJMDAAAAAA== " strokeweight=".85pt"/>
                      </v:group>
                      <v:group id="Group 264" o:spid="_x0000_s1275" style="position:absolute;left:4483;top:3689;width:16649;height:12008" coordorigin="8173,2186" coordsize="2622,1891"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FE3MC8YAAADcAAAADwAAAGRycy9kb3ducmV2LnhtbESPT2vCQBTE74V+h+UV vNVNlJYQXUVEi4cg1BSKt0f2mQSzb0N2mz/fvisUehxm5jfMejuaRvTUudqygngegSAurK65VPCV H18TEM4ja2wsk4KJHGw3z09rTLUd+JP6iy9FgLBLUUHlfZtK6YqKDLq5bYmDd7OdQR9kV0rd4RDg ppGLKHqXBmsOCxW2tK+ouF9+jIKPAYfdMj702f22n6752/k7i0mp2cu4W4HwNPr/8F/7pBUskwU8 zoQjIDe/AA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AUTcwLxgAAANwA AAAPAAAAAAAAAAAAAAAAAKoCAABkcnMvZG93bnJldi54bWxQSwUGAAAAAAQABAD6AAAAnQMAAAAA ">
                        <v:line id="Line 265" o:spid="_x0000_s1276" style="position:absolute;visibility:visible;mso-wrap-style:square" from="10467,2488" to="10467,254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6/IJPcQAAADcAAAADwAAAGRycy9kb3ducmV2LnhtbESPQYvCMBSE7wv+h/CEva2pCqVUo4gg COKi3UU8PppnW2xeahNr/fdGWNjjMDPfMPNlb2rRUesqywrGowgEcW51xYWC35/NVwLCeWSNtWVS 8CQHy8XgY46ptg8+Upf5QgQIuxQVlN43qZQuL8mgG9mGOHgX2xr0QbaF1C0+AtzUchJFsTRYcVgo saF1Sfk1uxsFsSlu0eG8P3Xfu2Ybr1ydZM+xUp/DfjUD4an3/+G/9lYrmCZTeJ8JR0AuXg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r8gk9xAAAANwAAAAPAAAAAAAAAAAA AAAAAKECAABkcnMvZG93bnJldi54bWxQSwUGAAAAAAQABAD5AAAAkgMAAAAA " strokeweight=".85pt"/>
                        <v:line id="Line 266" o:spid="_x0000_s1277" style="position:absolute;visibility:visible;mso-wrap-style:square" from="10467,2626" to="10467,268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BuRScUAAADcAAAADwAAAGRycy9kb3ducmV2LnhtbESP3WrCQBSE7wu+w3IE7+rGH0KIriKC IEhLm4p4ecgek2D2bMyuMb69Wyj0cpiZb5jluje16Kh1lWUFk3EEgji3uuJCwfFn956AcB5ZY22Z FDzJwXo1eFtiqu2Dv6nLfCEChF2KCkrvm1RKl5dk0I1tQxy8i20N+iDbQuoWHwFuajmNolgarDgs lNjQtqT8mt2NgtgUt+jr/HHqPg/NPt64OsmeE6VGw36zAOGp9//hv/ZeK5glc/g9E46AXL0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ZBuRScUAAADcAAAADwAAAAAAAAAA AAAAAAChAgAAZHJzL2Rvd25yZXYueG1sUEsFBgAAAAAEAAQA+QAAAJMDAAAAAA== " strokeweight=".85pt"/>
                        <v:line id="Line 267" o:spid="_x0000_s1278" style="position:absolute;visibility:visible;mso-wrap-style:square" from="10467,2765" to="10467,282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1c00sQAAADcAAAADwAAAGRycy9kb3ducmV2LnhtbESPQWvCQBSE7wX/w/IEb3WjYgjRVUQQ BGlpUxGPj+wzCWbfxuwa4793C4Ueh5n5hlmue1OLjlpXWVYwGUcgiHOrKy4UHH927wkI55E11pZJ wZMcrFeDtyWm2j74m7rMFyJA2KWooPS+SaV0eUkG3dg2xMG72NagD7ItpG7xEeCmltMoiqXBisNC iQ1tS8qv2d0oiE1xi77OH6fu89Ds442rk+w5UWo07DcLEJ56/x/+a++1glkyh98z4QjI1Qs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LVzTSxAAAANwAAAAPAAAAAAAAAAAA AAAAAKECAABkcnMvZG93bnJldi54bWxQSwUGAAAAAAQABAD5AAAAkgMAAAAA " strokeweight=".85pt"/>
                        <v:line id="Line 268" o:spid="_x0000_s1279" style="position:absolute;visibility:visible;mso-wrap-style:square" from="10467,2903" to="10467,295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4WqpcQAAADcAAAADwAAAGRycy9kb3ducmV2LnhtbESPQYvCMBSE7wv+h/CEva2pK5RSjSKC IIjLWkU8PppnW2xeuk2s9d9vBMHjMDPfMLNFb2rRUesqywrGowgEcW51xYWC42H9lYBwHlljbZkU PMjBYj74mGGq7Z331GW+EAHCLkUFpfdNKqXLSzLoRrYhDt7FtgZ9kG0hdYv3ADe1/I6iWBqsOCyU 2NCqpPya3YyC2BR/0e95d+p+ts0mXro6yR5jpT6H/XIKwlPv3+FXe6MVTJIYnmfCEZDzf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7haqlxAAAANwAAAAPAAAAAAAAAAAA AAAAAKECAABkcnMvZG93bnJldi54bWxQSwUGAAAAAAQABAD5AAAAkgMAAAAA " strokeweight=".85pt"/>
                        <v:line id="Line 269" o:spid="_x0000_s1280" style="position:absolute;visibility:visible;mso-wrap-style:square" from="10467,3042" to="10467,309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MkPPsQAAADcAAAADwAAAGRycy9kb3ducmV2LnhtbESPQWvCQBSE70L/w/IKvelGCzFEV5GC IBRFUxGPj+wzCWbfptltjP/eFYQeh5n5hpkve1OLjlpXWVYwHkUgiHOrKy4UHH/WwwSE88gaa8uk 4E4Olou3wRxTbW98oC7zhQgQdikqKL1vUildXpJBN7INcfAutjXog2wLqVu8Bbip5SSKYmmw4rBQ YkNfJeXX7M8oiE3xG+3P21O3+2428crVSXYfK/Xx3q9mIDz1/j/8am+0gs9kCs8z4QjIxQM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UyQ8+xAAAANwAAAAPAAAAAAAAAAAA AAAAAKECAABkcnMvZG93bnJldi54bWxQSwUGAAAAAAQABAD5AAAAkgMAAAAA " strokeweight=".85pt"/>
                        <v:line id="Line 270" o:spid="_x0000_s1281" style="position:absolute;visibility:visible;mso-wrap-style:square" from="10467,3181" to="10467,323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5VabTMIAAADcAAAADwAAAGRycy9kb3ducmV2LnhtbERPy0rDQBTdC/7DcAV3ZtIKIcRMShEK hVKxaRGXl8w1CWbupJlpHn/vLIQuD+edb2bTiZEG11pWsIpiEMSV1S3XCi7n3UsKwnlkjZ1lUrCQ g03x+JBjpu3EJxpLX4sQwi5DBY33fSalqxoy6CLbEwfuxw4GfYBDLfWAUwg3nVzHcSINthwaGuzp vaHqt7wZBYmpr/Hn9/Fr/Dj0+2TrurRcVko9P83bNxCeZn8X/7v3WsFrGtaGM+EIyOIP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5VabTMIAAADcAAAADwAAAAAAAAAAAAAA AAChAgAAZHJzL2Rvd25yZXYueG1sUEsFBgAAAAAEAAQA+QAAAJADAAAAAA== " strokeweight=".85pt"/>
                        <v:line id="Line 271" o:spid="_x0000_s1282" style="position:absolute;visibility:visible;mso-wrap-style:square" from="10467,3319" to="10467,337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ho+18QAAADcAAAADwAAAGRycy9kb3ducmV2LnhtbESPQWvCQBSE7wX/w/KE3upGhRCjq4gg CNJiUxGPj+wzCWbfxuwa47/vCoUeh5n5hlmselOLjlpXWVYwHkUgiHOrKy4UHH+2HwkI55E11pZJ wZMcrJaDtwWm2j74m7rMFyJA2KWooPS+SaV0eUkG3cg2xMG72NagD7ItpG7xEeCmlpMoiqXBisNC iQ1tSsqv2d0oiE1xiw7nz1P3tW928drVSfYcK/U+7NdzEJ56/x/+a++0gmkyg9eZcATk8hc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KGj7XxAAAANwAAAAPAAAAAAAAAAAA AAAAAKECAABkcnMvZG93bnJldi54bWxQSwUGAAAAAAQABAD5AAAAkgMAAAAA " strokeweight=".85pt"/>
                        <v:line id="Line 272" o:spid="_x0000_s1283" style="position:absolute;visibility:visible;mso-wrap-style:square" from="10467,3458" to="10467,351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vkBl8EAAADcAAAADwAAAGRycy9kb3ducmV2LnhtbERPTYvCMBC9L/gfwgh726auULQaRQRB kJW1ingcmrEtNpPaZGv99+aw4PHxvufL3tSio9ZVlhWMohgEcW51xYWC03HzNQHhPLLG2jIpeJKD 5WLwMcdU2wcfqMt8IUIIuxQVlN43qZQuL8mgi2xDHLirbQ36ANtC6hYfIdzU8juOE2mw4tBQYkPr kvJb9mcUJKa4x7+Xn3O33zXbZOXqSfYcKfU57FczEJ56/xb/u7dawXga5ocz4QjIxQs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Ce+QGXwQAAANwAAAAPAAAAAAAAAAAAAAAA AKECAABkcnMvZG93bnJldi54bWxQSwUGAAAAAAQABAD5AAAAjwMAAAAA " strokeweight=".85pt"/>
                        <v:line id="Line 273" o:spid="_x0000_s1284" style="position:absolute;visibility:visible;mso-wrap-style:square" from="10467,3596" to="10467,365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8bWkDMUAAADcAAAADwAAAGRycy9kb3ducmV2LnhtbESPQWvCQBSE70L/w/KE3nSTFoKNriEU BKG02FjE4yP7TILZtzG7jfHfd4WCx2FmvmFW2WhaMVDvGssK4nkEgri0uuFKwc9+M1uAcB5ZY2uZ FNzIQbZ+mqww1fbK3zQUvhIBwi5FBbX3XSqlK2sy6Oa2Iw7eyfYGfZB9JXWP1wA3rXyJokQabDgs 1NjRe03lufg1ChJTXaLd8fMwfH102yR37aK4xUo9T8d8CcLT6B/h//ZWK3h9i+F+JhwBuf4D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8bWkDMUAAADcAAAADwAAAAAAAAAA AAAAAAChAgAAZHJzL2Rvd25yZXYueG1sUEsFBgAAAAAEAAQA+QAAAJMDAAAAAA== " strokeweight=".85pt"/>
                        <v:line id="Line 274" o:spid="_x0000_s1285" style="position:absolute;visibility:visible;mso-wrap-style:square" from="10467,3735" to="10467,379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Wc6e8YAAADcAAAADwAAAGRycy9kb3ducmV2LnhtbESPQWvCQBSE70L/w/IK3nSTFIKNrhIK hUBRalqKx0f2NQnNvk2z2xj/vVsQPA4z8w2z2U2mEyMNrrWsIF5GIIgrq1uuFXx+vC5WIJxH1thZ JgUXcrDbPsw2mGl75iONpa9FgLDLUEHjfZ9J6aqGDLql7YmD920Hgz7IoZZ6wHOAm04mUZRKgy2H hQZ7emmo+in/jILU1L/R+2n/NR7e+iLNXbcqL7FS88cpX4PwNPl7+NYutIKn5wT+z4QjILdX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AFnOnvGAAAA3AAAAA8AAAAAAAAA AAAAAAAAoQIAAGRycy9kb3ducmV2LnhtbFBLBQYAAAAABAAEAPkAAACUAwAAAAA= " strokeweight=".85pt"/>
                        <v:line id="Line 275" o:spid="_x0000_s1286" style="position:absolute;visibility:visible;mso-wrap-style:square" from="10467,3874" to="10467,392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iuf4MQAAADcAAAADwAAAGRycy9kb3ducmV2LnhtbESPQYvCMBSE7wv+h/CEva2pKxStRhFh QZAVt4p4fDTPtti81CbW+u+NsOBxmJlvmNmiM5VoqXGlZQXDQQSCOLO65FzBYf/zNQbhPLLGyjIp eJCDxbz3McNE2zv/UZv6XAQIuwQVFN7XiZQuK8igG9iaOHhn2xj0QTa51A3eA9xU8juKYmmw5LBQ YE2rgrJLejMKYpNfo93p99huN/U6XrpqnD6GSn32u+UUhKfOv8P/7bVWMJqM4HUmHAE5fwI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uK5/gxAAAANwAAAAPAAAAAAAAAAAA AAAAAKECAABkcnMvZG93bnJldi54bWxQSwUGAAAAAAQABAD5AAAAkgMAAAAA " strokeweight=".85pt"/>
                        <v:line id="Line 276" o:spid="_x0000_s1287" style="position:absolute;visibility:visible;mso-wrap-style:square" from="10467,4012" to="10467,407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4cIHlMYAAADcAAAADwAAAGRycy9kb3ducmV2LnhtbESPQWvCQBSE74X+h+UVems20RI0ugYp CEJpsamIx0f2mYRm38bsNsZ/3y0IHoeZ+YZZ5qNpxUC9aywrSKIYBHFpdcOVgv335mUGwnlkja1l UnAlB/nq8WGJmbYX/qKh8JUIEHYZKqi97zIpXVmTQRfZjjh4J9sb9EH2ldQ9XgLctHISx6k02HBY qLGjt5rKn+LXKEhNdY53x4/D8PnebdO1a2fFNVHq+WlcL0B4Gv09fGtvtYLp/BX+z4QjIFd/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OHCB5TGAAAA3AAAAA8AAAAAAAAA AAAAAAAAoQIAAGRycy9kb3ducmV2LnhtbFBLBQYAAAAABAAEAPkAAACUAwAAAAA= " strokeweight=".85pt"/>
                        <v:line id="Line 277" o:spid="_x0000_s1288" style="position:absolute;visibility:visible;mso-wrap-style:square" from="10795,2201" to="10795,226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o6iD8YAAADcAAAADwAAAGRycy9kb3ducmV2LnhtbESPQWvCQBSE74X+h+UVems2URo0ugYp CEJpsamIx0f2mYRm38bsNsZ/3y0IHoeZ+YZZ5qNpxUC9aywrSKIYBHFpdcOVgv335mUGwnlkja1l UnAlB/nq8WGJmbYX/qKh8JUIEHYZKqi97zIpXVmTQRfZjjh4J9sb9EH2ldQ9XgLctHISx6k02HBY qLGjt5rKn+LXKEhNdY53x4/D8PnebdO1a2fFNVHq+WlcL0B4Gv09fGtvtYLp/BX+z4QjIFd/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I6Oog/GAAAA3AAAAA8AAAAAAAAA AAAAAAAAoQIAAGRycy9kb3ducmV2LnhtbFBLBQYAAAAABAAEAPkAAACUAwAAAAA= " strokeweight=".85pt"/>
                        <v:line id="Line 278" o:spid="_x0000_s1289" style="position:absolute;visibility:visible;mso-wrap-style:square" from="10795,2349" to="10795,240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lw8eMUAAADcAAAADwAAAGRycy9kb3ducmV2LnhtbESPQWvCQBSE7wX/w/IK3upGhWCjq4hQ CIilTYt4fGSfSWj2bbq7JvHfdwuFHoeZ+YbZ7EbTip6cbywrmM8SEMSl1Q1XCj4/Xp5WIHxA1tha JgV38rDbTh42mGk78Dv1RahEhLDPUEEdQpdJ6cuaDPqZ7Yijd7XOYIjSVVI7HCLctHKRJKk02HBc qLGjQ03lV3EzClJTfSdvl9O5fz12ebr37aq4z5WaPo77NYhAY/gP/7VzrWD5nMLvmXgE5PYH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flw8eMUAAADcAAAADwAAAAAAAAAA AAAAAAChAgAAZHJzL2Rvd25yZXYueG1sUEsFBgAAAAAEAAQA+QAAAJMDAAAAAA== " strokeweight=".85pt"/>
                        <v:line id="Line 279" o:spid="_x0000_s1290" style="position:absolute;visibility:visible;mso-wrap-style:square" from="10795,2488" to="10795,254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RCZ48UAAADcAAAADwAAAGRycy9kb3ducmV2LnhtbESPQWvCQBSE70L/w/IK3nRjhajRVaQg CKViUxGPj+wzCc2+TbNrjP/eFQSPw8x8wyxWnalES40rLSsYDSMQxJnVJecKDr+bwRSE88gaK8uk 4EYOVsu33gITba/8Q23qcxEg7BJUUHhfJ1K6rCCDbmhr4uCdbWPQB9nkUjd4DXBTyY8oiqXBksNC gTV9FpT9pRejIDb5f7Q/fR/b3Ve9jdeumqa3kVL99249B+Gp86/ws73VCsazCTzOhCMgl3c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ERCZ48UAAADcAAAADwAAAAAAAAAA AAAAAAChAgAAZHJzL2Rvd25yZXYueG1sUEsFBgAAAAAEAAQA+QAAAJMDAAAAAA== " strokeweight=".85pt"/>
                        <v:line id="Line 280" o:spid="_x0000_s1291" style="position:absolute;visibility:visible;mso-wrap-style:square" from="10795,2626" to="10795,268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I8NkcEAAADcAAAADwAAAGRycy9kb3ducmV2LnhtbERPTYvCMBC9L/gfwgh726auULQaRQRB kJW1ingcmrEtNpPaZGv99+aw4PHxvufL3tSio9ZVlhWMohgEcW51xYWC03HzNQHhPLLG2jIpeJKD 5WLwMcdU2wcfqMt8IUIIuxQVlN43qZQuL8mgi2xDHLirbQ36ANtC6hYfIdzU8juOE2mw4tBQYkPr kvJb9mcUJKa4x7+Xn3O33zXbZOXqSfYcKfU57FczEJ56/xb/u7dawXga1oYz4QjIxQs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Bgjw2RwQAAANwAAAAPAAAAAAAAAAAAAAAA AKECAABkcnMvZG93bnJldi54bWxQSwUGAAAAAAQABAD5AAAAjwMAAAAA " strokeweight=".85pt"/>
                        <v:line id="Line 281" o:spid="_x0000_s1292" style="position:absolute;visibility:visible;mso-wrap-style:square" from="10795,2765" to="10795,282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8OoCsQAAADcAAAADwAAAGRycy9kb3ducmV2LnhtbESPQYvCMBSE7wv+h/CEva2pCkWrUUQQ BNnFrSIeH82zLTYvtYm1/vuNsOBxmJlvmPmyM5VoqXGlZQXDQQSCOLO65FzB8bD5moBwHlljZZkU PMnBctH7mGOi7YN/qU19LgKEXYIKCu/rREqXFWTQDWxNHLyLbQz6IJtc6gYfAW4qOYqiWBosOSwU WNO6oOya3o2C2OS3aH/+PrU/u3obr1w1SZ9DpT773WoGwlPn3+H/9lYrGE+n8DoTjoBc/AE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Pw6gKxAAAANwAAAAPAAAAAAAAAAAA AAAAAKECAABkcnMvZG93bnJldi54bWxQSwUGAAAAAAQABAD5AAAAkgMAAAAA " strokeweight=".85pt"/>
                        <v:line id="Line 282" o:spid="_x0000_s1293" style="position:absolute;visibility:visible;mso-wrap-style:square" from="10795,2903" to="10795,295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llZdcEAAADcAAAADwAAAGRycy9kb3ducmV2LnhtbERPTYvCMBC9C/sfwix400SRItUosrAg iKJVlj0OzdiWbSbdJtb6781B8Ph438t1b2vRUesrxxomYwWCOHem4kLD5fw9moPwAdlg7Zg0PMjD evUxWGJq3J1P1GWhEDGEfYoayhCaVEqfl2TRj11DHLmray2GCNtCmhbvMdzWcqpUIi1WHBtKbOir pPwvu1kNiS3+1fF3/9Mdds022fh6nj0mWg8/+80CRKA+vMUv99ZomKk4P56JR0CungA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C2WVl1wQAAANwAAAAPAAAAAAAAAAAAAAAA AKECAABkcnMvZG93bnJldi54bWxQSwUGAAAAAAQABAD5AAAAjwMAAAAA " strokeweight=".85pt"/>
                        <v:line id="Line 283" o:spid="_x0000_s1294" style="position:absolute;visibility:visible;mso-wrap-style:square" from="10795,3042" to="10795,309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2RX87sQAAADcAAAADwAAAGRycy9kb3ducmV2LnhtbESPQWvCQBSE7wX/w/KE3upuigSJriKC IIiljSIeH9lnEsy+TbNrjP++Wyj0OMzMN8xiNdhG9NT52rGGZKJAEBfO1FxqOB23bzMQPiAbbByT hid5WC1HLwvMjHvwF/V5KEWEsM9QQxVCm0npi4os+olriaN3dZ3FEGVXStPhI8JtI9+VSqXFmuNC hS1tKipu+d1qSG35rT4vh3P/sW936do3s/yZaP06HtZzEIGG8B/+a++MhqlK4PdMPAJy+QM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ZFfzuxAAAANwAAAAPAAAAAAAAAAAA AAAAAKECAABkcnMvZG93bnJldi54bWxQSwUGAAAAAAQABAD5AAAAkgMAAAAA " strokeweight=".85pt"/>
                        <v:line id="Line 284" o:spid="_x0000_s1295" style="position:absolute;visibility:visible;mso-wrap-style:square" from="10795,3181" to="10795,323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cdimcQAAADcAAAADwAAAGRycy9kb3ducmV2LnhtbESPQWvCQBSE74X+h+UVvNVdpQSJriJC QZCKRik9PrLPJJh9m2bXGP+9Kwgeh5n5hpkteluLjlpfOdYwGioQxLkzFRcajofvzwkIH5AN1o5J w408LObvbzNMjbvynrosFCJC2KeooQyhSaX0eUkW/dA1xNE7udZiiLItpGnxGuG2lmOlEmmx4rhQ YkOrkvJzdrEaElv8q93fz2+33TTrZOnrSXYbaT346JdTEIH68Ao/22uj4UuN4XEmHgE5vwM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px2KZxAAAANwAAAAPAAAAAAAAAAAA AAAAAKECAABkcnMvZG93bnJldi54bWxQSwUGAAAAAAQABAD5AAAAkgMAAAAA " strokeweight=".85pt"/>
                        <v:line id="Line 285" o:spid="_x0000_s1296" style="position:absolute;visibility:visible;mso-wrap-style:square" from="10795,3319" to="10795,337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ovHAsUAAADcAAAADwAAAGRycy9kb3ducmV2LnhtbESPQWvCQBSE74L/YXlCb7qrlSCpq4gg CKK0qUiPj+xrEpp9G7NrjP/eLRR6HGbmG2a57m0tOmp95VjDdKJAEOfOVFxoOH/uxgsQPiAbrB2T hgd5WK+GgyWmxt35g7osFCJC2KeooQyhSaX0eUkW/cQ1xNH7dq3FEGVbSNPiPcJtLWdKJdJixXGh xIa2JeU/2c1qSGxxVe9fx0t3OjT7ZOPrRfaYav0y6jdvIAL14T/8194bDXP1Cr9n4hGQqyc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RovHAsUAAADcAAAADwAAAAAAAAAA AAAAAAChAgAAZHJzL2Rvd25yZXYueG1sUEsFBgAAAAAEAAQA+QAAAJMDAAAAAA== " strokeweight=".85pt"/>
                        <v:line id="Line 286" o:spid="_x0000_s1297" style="position:absolute;visibility:visible;mso-wrap-style:square" from="10795,3458" to="10795,351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WJfdsQAAADcAAAADwAAAGRycy9kb3ducmV2LnhtbESPQWvCQBSE7wX/w/KE3uquRYKkriIF QSgWjSIeH9nXJDT7NmbXGP+9Kwgeh5n5hpkteluLjlpfOdYwHikQxLkzFRcaDvvVxxSED8gGa8ek 4UYeFvPB2wxT4668oy4LhYgQ9ilqKENoUil9XpJFP3INcfT+XGsxRNkW0rR4jXBby0+lEmmx4rhQ YkPfJeX/2cVqSGxxVtvT5tj9/jTrZOnraXYba/0+7JdfIAL14RV+ttdGw0RN4HEmHgE5vwM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JYl92xAAAANwAAAAPAAAAAAAAAAAA AAAAAKECAABkcnMvZG93bnJldi54bWxQSwUGAAAAAAQABAD5AAAAkgMAAAAA " strokeweight=".85pt"/>
                        <v:line id="Line 287" o:spid="_x0000_s1298" style="position:absolute;visibility:visible;mso-wrap-style:square" from="10795,3596" to="10795,365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i767cUAAADcAAAADwAAAGRycy9kb3ducmV2LnhtbESPQWvCQBSE74L/YXlCb7qr1CCpq4gg CKK0qUiPj+xrEpp9G7NrjP/eLRR6HGbmG2a57m0tOmp95VjDdKJAEOfOVFxoOH/uxgsQPiAbrB2T hgd5WK+GgyWmxt35g7osFCJC2KeooQyhSaX0eUkW/cQ1xNH7dq3FEGVbSNPiPcJtLWdKJdJixXGh xIa2JeU/2c1qSGxxVe9fx0t3OjT7ZOPrRfaYav0y6jdvIAL14T/8194bDa9qDr9n4hGQqyc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pi767cUAAADcAAAADwAAAAAAAAAA AAAAAAChAgAAZHJzL2Rvd25yZXYueG1sUEsFBgAAAAAEAAQA+QAAAJMDAAAAAA== " strokeweight=".85pt"/>
                        <v:line id="Line 288" o:spid="_x0000_s1299" style="position:absolute;visibility:visible;mso-wrap-style:square" from="10795,3735" to="10795,379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vxkmsQAAADcAAAADwAAAGRycy9kb3ducmV2LnhtbESPQWvCQBSE74L/YXlCb2ZXkSCpq4gg CMVSo0iPj+xrEpp9G7PbGP99Vyj0OMzMN8xqM9hG9NT52rGGWaJAEBfO1FxquJz30yUIH5ANNo5J w4M8bNbj0Qoz4+58oj4PpYgQ9hlqqEJoMyl9UZFFn7iWOHpfrrMYouxKaTq8R7ht5FypVFqsOS5U 2NKuouI7/7EaUlve1Mfn8dq/v7WHdOubZf6Yaf0yGbavIAIN4T/81z4YDQuVwvNMPAJy/Qs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W/GSaxAAAANwAAAAPAAAAAAAAAAAA AAAAAKECAABkcnMvZG93bnJldi54bWxQSwUGAAAAAAQABAD5AAAAkgMAAAAA " strokeweight=".85pt"/>
                        <v:line id="Line 289" o:spid="_x0000_s1300" style="position:absolute;visibility:visible;mso-wrap-style:square" from="10795,3874" to="10795,392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bDBAcUAAADcAAAADwAAAGRycy9kb3ducmV2LnhtbESPQWvCQBSE7wX/w/KE3uquUqKkriKC IIiiqUiPj+xrEpp9G7NrjP/eLRR6HGbmG2a+7G0tOmp95VjDeKRAEOfOVFxoOH9u3mYgfEA2WDsm DQ/ysFwMXuaYGnfnE3VZKESEsE9RQxlCk0rp85Is+pFriKP37VqLIcq2kKbFe4TbWk6USqTFiuNC iQ2tS8p/spvVkNjiqo5f+0t32DXbZOXrWfYYa/067FcfIAL14T/8194aDe9qCr9n4hGQiyc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ObDBAcUAAADcAAAADwAAAAAAAAAA AAAAAAChAgAAZHJzL2Rvd25yZXYueG1sUEsFBgAAAAAEAAQA+QAAAJMDAAAAAA== " strokeweight=".85pt"/>
                        <v:line id="Line 290" o:spid="_x0000_s1301" style="position:absolute;visibility:visible;mso-wrap-style:square" from="10795,4012" to="10795,407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C9Vc8EAAADcAAAADwAAAGRycy9kb3ducmV2LnhtbERPTYvCMBC9C/sfwix400SRItUosrAg iKJVlj0OzdiWbSbdJtb6781B8Ph438t1b2vRUesrxxomYwWCOHem4kLD5fw9moPwAdlg7Zg0PMjD evUxWGJq3J1P1GWhEDGEfYoayhCaVEqfl2TRj11DHLmray2GCNtCmhbvMdzWcqpUIi1WHBtKbOir pPwvu1kNiS3+1fF3/9Mdds022fh6nj0mWg8/+80CRKA+vMUv99ZomKm4Np6JR0CungA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BIL1VzwQAAANwAAAAPAAAAAAAAAAAAAAAA AKECAABkcnMvZG93bnJldi54bWxQSwUGAAAAAAQABAD5AAAAjwMAAAAA " strokeweight=".85pt"/>
                        <v:line id="Line 291" o:spid="_x0000_s1302" style="position:absolute;flip:x;visibility:visible;mso-wrap-style:square" from="10760,2201" to="10795,220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uCQFcYAAADcAAAADwAAAGRycy9kb3ducmV2LnhtbESPT2vCQBTE74LfYXlCb3XTUopGVykF /1w8JCri7ZF9JjHZtyG7auqnd4WCx2FmfsNM552pxZVaV1pW8DGMQBBnVpecK9htF+8jEM4ja6wt k4I/cjCf9XtTjLW9cULX1OciQNjFqKDwvomldFlBBt3QNsTBO9nWoA+yzaVu8RbgppafUfQtDZYc Fgps6LegrEovRsExOS/TY5UcqvxuF6s02azW+41Sb4PuZwLCU+df4f/2Wiv4isbwPBOOgJw9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H7gkBXGAAAA3AAAAA8AAAAAAAAA AAAAAAAAoQIAAGRycy9kb3ducmV2LnhtbFBLBQYAAAAABAAEAPkAAACUAwAAAAA= " strokeweight=".85pt"/>
                        <v:line id="Line 292" o:spid="_x0000_s1303" style="position:absolute;flip:x;visibility:visible;mso-wrap-style:square" from="10623,2201" to="10678,220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gOvVcIAAADcAAAADwAAAGRycy9kb3ducmV2LnhtbERPy4rCMBTdD/gP4QruxtRBZKhGEcHH xkU7iri7NNe2trkpTUarX28WgsvDec8WnanFjVpXWlYwGkYgiDOrS84VHP7W378gnEfWWFsmBQ9y sJj3vmYYa3vnhG6pz0UIYRejgsL7JpbSZQUZdEPbEAfuYluDPsA2l7rFewg3tfyJook0WHJoKLCh VUFZlf4bBefkuknPVXKq8qddb9Nkv90d90oN+t1yCsJT5z/it3unFYxHYX44E46AnL8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agOvVcIAAADcAAAADwAAAAAAAAAAAAAA AAChAgAAZHJzL2Rvd25yZXYueG1sUEsFBgAAAAAEAAQA+QAAAJADAAAAAA== " strokeweight=".85pt"/>
                        <v:line id="Line 293" o:spid="_x0000_s1304" style="position:absolute;flip:x;visibility:visible;mso-wrap-style:square" from="10486,2201" to="10541,220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U8KzsYAAADcAAAADwAAAGRycy9kb3ducmV2LnhtbESPT2vCQBTE7wW/w/KE3ppNpJQSXaUU /HPxkKiIt0f2mcRk34bsVtN+elcQehxm5jfMbDGYVlypd7VlBUkUgyAurK65VLDfLd8+QTiPrLG1 TAp+ycFiPnqZYartjTO65r4UAcIuRQWV910qpSsqMugi2xEH72x7gz7IvpS6x1uAm1ZO4vhDGqw5 LFTY0XdFRZP/GAWn7LLKT012bMo/u1zn2Xa9OWyVeh0PX1MQngb/H362N1rBe5LA40w4AnJ+B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AVPCs7GAAAA3AAAAA8AAAAAAAAA AAAAAAAAoQIAAGRycy9kb3ducmV2LnhtbFBLBQYAAAAABAAEAPkAAACUAwAAAAA= " strokeweight=".85pt"/>
                        <v:line id="Line 294" o:spid="_x0000_s1305" style="position:absolute;flip:x;visibility:visible;mso-wrap-style:square" from="10349,2201" to="10404,220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9Z2UucUAAADcAAAADwAAAGRycy9kb3ducmV2LnhtbESPQYvCMBSE78L+h/AW9qapIiLVKLLg 6sVDq8vi7dE829rmpTRRu/56Iwgeh5n5hpkvO1OLK7WutKxgOIhAEGdWl5wrOOzX/SkI55E11pZJ wT85WC4+enOMtb1xQtfU5yJA2MWooPC+iaV0WUEG3cA2xME72dagD7LNpW7xFuCmlqMomkiDJYeF Ahv6Liir0otRcEzOP+mxSv6q/G7XmzTZbba/O6W+PrvVDISnzr/Dr/ZWKxgPR/A8E46AXDw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9Z2UucUAAADcAAAADwAAAAAAAAAA AAAAAAChAgAAZHJzL2Rvd25yZXYueG1sUEsFBgAAAAAEAAQA+QAAAJMDAAAAAA== " strokeweight=".85pt"/>
                        <v:line id="Line 295" o:spid="_x0000_s1306" style="position:absolute;flip:x;visibility:visible;mso-wrap-style:square" from="10211,2201" to="10266,220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tExIscAAADcAAAADwAAAGRycy9kb3ducmV2LnhtbESPzWrDMBCE74G+g9hCb7GcNoTiRjal kJ9LDnZaSm6LtbVdWytjKYnTp68CgRyHmfmGWWaj6cSJBtdYVjCLYhDEpdUNVwo+96vpKwjnkTV2 lknBhRxk6cNkiYm2Z87pVPhKBAi7BBXU3veJlK6syaCLbE8cvB87GPRBDpXUA54D3HTyOY4X0mDD YaHGnj5qKtviaBQc8t91cWjz77b6s6tNke8226+dUk+P4/sbCE+jv4dv7a1WMJ+9wPVMOAIy/Qc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a0TEixwAAANwAAAAPAAAAAAAA AAAAAAAAAKECAABkcnMvZG93bnJldi54bWxQSwUGAAAAAAQABAD5AAAAlQMAAAAA " strokeweight=".85pt"/>
                        <v:line id="Line 296" o:spid="_x0000_s1307" style="position:absolute;flip:x;visibility:visible;mso-wrap-style:square" from="10074,2201" to="10129,220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TipVscAAADcAAAADwAAAGRycy9kb3ducmV2LnhtbESPQWvCQBSE70L/w/IKvekmRYrEbIIU rF48JLUUb4/sM4nJvg3Zrab99d1CweMwM98waT6ZXlxpdK1lBfEiAkFcWd1yreD4vp2vQDiPrLG3 TAq+yUGePcxSTLS9cUHX0tciQNglqKDxfkikdFVDBt3CDsTBO9vRoA9yrKUe8RbgppfPUfQiDbYc Fhoc6LWhqiu/jIJTcXkrT13x2dU/drsri8Nu/3FQ6ulx2qxBeJr8Pfzf3msFy3gJf2fCEZDZL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AVOKlWxwAAANwAAAAPAAAAAAAA AAAAAAAAAKECAABkcnMvZG93bnJldi54bWxQSwUGAAAAAAQABAD5AAAAlQMAAAAA " strokeweight=".85pt"/>
                        <v:line id="Line 297" o:spid="_x0000_s1308" style="position:absolute;flip:x;visibility:visible;mso-wrap-style:square" from="9937,2201" to="9992,220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nQMzccAAADcAAAADwAAAGRycy9kb3ducmV2LnhtbESPzWrDMBCE74G+g9hCb7Gc0oTiRjal kJ9LDnZaSm6LtbVdWytjKYnTp68CgRyHmfmGWWaj6cSJBtdYVjCLYhDEpdUNVwo+96vpKwjnkTV2 lknBhRxk6cNkiYm2Z87pVPhKBAi7BBXU3veJlK6syaCLbE8cvB87GPRBDpXUA54D3HTyOY4X0mDD YaHGnj5qKtviaBQc8t91cWjz77b6s6tNke8226+dUk+P4/sbCE+jv4dv7a1W8DKbw/VMOAIy/Qc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6dAzNxwAAANwAAAAPAAAAAAAA AAAAAAAAAKECAABkcnMvZG93bnJldi54bWxQSwUGAAAAAAQABAD5AAAAlQMAAAAA " strokeweight=".85pt"/>
                        <v:line id="Line 298" o:spid="_x0000_s1309" style="position:absolute;flip:x;visibility:visible;mso-wrap-style:square" from="9800,2201" to="9854,220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qaSusUAAADcAAAADwAAAGRycy9kb3ducmV2LnhtbESPQYvCMBSE78L+h/AWvGmqiEg1iiy4 evHQ6rJ4ezTPtrZ5KU3U6q/fLAgeh5n5hlmsOlOLG7WutKxgNIxAEGdWl5wrOB42gxkI55E11pZJ wYMcrJYfvQXG2t45oVvqcxEg7GJUUHjfxFK6rCCDbmgb4uCdbWvQB9nmUrd4D3BTy3EUTaXBksNC gQ19FZRV6dUoOCWX7/RUJb9V/rSbbZrst7ufvVL9z249B+Gp8+/wq73TCiajKfyfCUdALv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iqaSusUAAADcAAAADwAAAAAAAAAA AAAAAAChAgAAZHJzL2Rvd25yZXYueG1sUEsFBgAAAAAEAAQA+QAAAJMDAAAAAA== " strokeweight=".85pt"/>
                        <v:line id="Line 299" o:spid="_x0000_s1310" style="position:absolute;flip:x;visibility:visible;mso-wrap-style:square" from="9663,2201" to="9718,220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5eo3IccAAADcAAAADwAAAGRycy9kb3ducmV2LnhtbESPzWrDMBCE74G+g9hCb7GcUpLiRjal kJ9LDnZaSm6LtbVdWytjKYnTp68CgRyHmfmGWWaj6cSJBtdYVjCLYhDEpdUNVwo+96vpKwjnkTV2 lknBhRxk6cNkiYm2Z87pVPhKBAi7BBXU3veJlK6syaCLbE8cvB87GPRBDpXUA54D3HTyOY7n0mDD YaHGnj5qKtviaBQc8t91cWjz77b6s6tNke8226+dUk+P4/sbCE+jv4dv7a1W8DJbwPVMOAIy/Qc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l6jchxwAAANwAAAAPAAAAAAAA AAAAAAAAAKECAABkcnMvZG93bnJldi54bWxQSwUGAAAAAAQABAD5AAAAlQMAAAAA " strokeweight=".85pt"/>
                        <v:line id="Line 300" o:spid="_x0000_s1311" style="position:absolute;flip:x;visibility:visible;mso-wrap-style:square" from="9525,2201" to="9580,220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HWjU8IAAADcAAAADwAAAGRycy9kb3ducmV2LnhtbERPy4rCMBTdD/gP4QruxtRBZKhGEcHH xkU7iri7NNe2trkpTUarX28WgsvDec8WnanFjVpXWlYwGkYgiDOrS84VHP7W378gnEfWWFsmBQ9y sJj3vmYYa3vnhG6pz0UIYRejgsL7JpbSZQUZdEPbEAfuYluDPsA2l7rFewg3tfyJook0WHJoKLCh VUFZlf4bBefkuknPVXKq8qddb9Nkv90d90oN+t1yCsJT5z/it3unFYxHYW04E46AnL8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lHWjU8IAAADcAAAADwAAAAAAAAAAAAAA AAChAgAAZHJzL2Rvd25yZXYueG1sUEsFBgAAAAAEAAQA+QAAAJADAAAAAA== " strokeweight=".85pt"/>
                        <v:line id="Line 301" o:spid="_x0000_s1312" style="position:absolute;flip:x;visibility:visible;mso-wrap-style:square" from="9388,2201" to="9443,220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kGyMcAAADcAAAADwAAAGRycy9kb3ducmV2LnhtbESPzWrDMBCE74G+g9hCb7GcUkLqRjal kJ9LDnZaSm6LtbVdWytjKYnTp68CgRyHmfmGWWaj6cSJBtdYVjCLYhDEpdUNVwo+96vpAoTzyBo7 y6TgQg6y9GGyxETbM+d0KnwlAoRdggpq7/tESlfWZNBFticO3o8dDPogh0rqAc8Bbjr5HMdzabDh sFBjTx81lW1xNAoO+e+6OLT5d1v92dWmyHeb7ddOqafH8f0NhKfR38O39lYreJm9wvVMOAIy/Qc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7OQbIxwAAANwAAAAPAAAAAAAA AAAAAAAAAKECAABkcnMvZG93bnJldi54bWxQSwUGAAAAAAQABAD5AAAAlQMAAAAA " strokeweight=".85pt"/>
                        <v:line id="Line 302" o:spid="_x0000_s1313" style="position:absolute;flip:x;visibility:visible;mso-wrap-style:square" from="9251,2201" to="9306,220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G9l6MMAAADcAAAADwAAAGRycy9kb3ducmV2LnhtbERPz2vCMBS+D/Y/hDfwNlOLyOiMIkKn Fw/pFPH2aN7a2ualNJl2++vNYbDjx/d7uR5tJ240+Maxgtk0AUFcOtNwpeD4mb++gfAB2WDnmBT8 kIf16vlpiZlxd9Z0K0IlYgj7DBXUIfSZlL6syaKfup44cl9usBgiHCppBrzHcNvJNEkW0mLDsaHG nrY1lW3xbRVc9PWjuLT63Fa/Lt8V+rDbnw5KTV7GzTuIQGP4F/+590bBPI3z45l4BOTqAQ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KRvZejDAAAA3AAAAA8AAAAAAAAAAAAA AAAAoQIAAGRycy9kb3ducmV2LnhtbFBLBQYAAAAABAAEAPkAAACRAwAAAAA= " strokeweight=".85pt"/>
                        <v:line id="Line 303" o:spid="_x0000_s1314" style="position:absolute;flip:x;visibility:visible;mso-wrap-style:square" from="9114,2201" to="9169,220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yPAc8UAAADcAAAADwAAAGRycy9kb3ducmV2LnhtbESPQYvCMBSE78L+h/AW9qapIiLVKLLg 6sVDq8vi7dE829rmpTRRu/56Iwgeh5n5hpkvO1OLK7WutKxgOIhAEGdWl5wrOOzX/SkI55E11pZJ wT85WC4+enOMtb1xQtfU5yJA2MWooPC+iaV0WUEG3cA2xME72dagD7LNpW7xFuCmlqMomkiDJYeF Ahv6Liir0otRcEzOP+mxSv6q/G7XmzTZbba/O6W+PrvVDISnzr/Dr/ZWKxiPhvA8E46AXDw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yyPAc8UAAADcAAAADwAAAAAAAAAA AAAAAAChAgAAZHJzL2Rvd25yZXYueG1sUEsFBgAAAAAEAAQA+QAAAJMDAAAAAA== " strokeweight=".85pt"/>
                        <v:line id="Line 304" o:spid="_x0000_s1315" style="position:absolute;flip:x;visibility:visible;mso-wrap-style:square" from="8977,2201" to="9032,220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FeBMYAAADcAAAADwAAAGRycy9kb3ducmV2LnhtbESPQWvCQBSE74X+h+UVems2DSIldRNK werFQ6JSvD2yr0ma7NuQXTX117uC0OMwM98wi3wyvTjR6FrLCl6jGARxZXXLtYLddvnyBsJ5ZI29 ZVLwRw7y7PFhgam2Zy7oVPpaBAi7FBU03g+plK5qyKCL7EAcvB87GvRBjrXUI54D3PQyieO5NNhy WGhwoM+Gqq48GgWH4verPHTFd1df7HJVFpvVer9R6vlp+ngH4Wny/+F7e60VzJIEbmfCEZDZFQ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DvxXgTGAAAA3AAAAA8AAAAAAAAA AAAAAAAAoQIAAGRycy9kb3ducmV2LnhtbFBLBQYAAAAABAAEAPkAAACUAwAAAAA= " strokeweight=".85pt"/>
                        <v:line id="Line 305" o:spid="_x0000_s1316" style="position:absolute;flip:x;visibility:visible;mso-wrap-style:square" from="8839,2201" to="8894,220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L37n8cAAADcAAAADwAAAGRycy9kb3ducmV2LnhtbESPQWvCQBSE70L/w/IKvZlNbZES3QQp WL14SGwp3h7ZZxKTfRuyW03767uC4HGYmW+YZTaaTpxpcI1lBc9RDIK4tLrhSsHnfj19A+E8ssbO Min4JQdZ+jBZYqLthXM6F74SAcIuQQW1930ipStrMugi2xMH72gHgz7IoZJ6wEuAm07O4nguDTYc Fmrs6b2msi1+jIJDfvooDm3+3VZ/dr0p8t1m+7VT6ulxXC1AeBr9PXxrb7WC19kLXM+EIyDTf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UvfufxwAAANwAAAAPAAAAAAAA AAAAAAAAAKECAABkcnMvZG93bnJldi54bWxQSwUGAAAAAAQABAD5AAAAlQMAAAAA " strokeweight=".85pt"/>
                        <v:line id="Line 306" o:spid="_x0000_s1317" style="position:absolute;flip:x;visibility:visible;mso-wrap-style:square" from="8703,2201" to="8757,220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21Rj68UAAADcAAAADwAAAGRycy9kb3ducmV2LnhtbESPT4vCMBTE74LfITzBm6YrskjXKLLg n4uHVpfF26N529Y2L6WJWvfTG0HwOMzMb5j5sjO1uFLrSssKPsYRCOLM6pJzBcfDejQD4Tyyxtoy KbiTg+Wi35tjrO2NE7qmPhcBwi5GBYX3TSylywoy6Ma2IQ7en20N+iDbXOoWbwFuajmJok9psOSw UGBD3wVlVXoxCk7JeZOequS3yv/tepsm++3uZ6/UcNCtvkB46vw7/GrvtILpZArPM+EIyMUD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21Rj68UAAADcAAAADwAAAAAAAAAA AAAAAAChAgAAZHJzL2Rvd25yZXYueG1sUEsFBgAAAAAEAAQA+QAAAJMDAAAAAA== " strokeweight=".85pt"/>
                        <v:line id="Line 307" o:spid="_x0000_s1318" style="position:absolute;flip:x;visibility:visible;mso-wrap-style:square" from="8565,2201" to="8620,220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BjGcMcAAADcAAAADwAAAGRycy9kb3ducmV2LnhtbESPQWvCQBSE70L/w/IKvZlNpZUS3QQp WL14SGwp3h7ZZxKTfRuyW03767uC4HGYmW+YZTaaTpxpcI1lBc9RDIK4tLrhSsHnfj19A+E8ssbO Min4JQdZ+jBZYqLthXM6F74SAcIuQQW1930ipStrMugi2xMH72gHgz7IoZJ6wEuAm07O4nguDTYc Fmrs6b2msi1+jIJDfvooDm3+3VZ/dr0p8t1m+7VT6ulxXC1AeBr9PXxrb7WCl9krXM+EIyDTf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0GMZwxwAAANwAAAAPAAAAAAAA AAAAAAAAAKECAABkcnMvZG93bnJldi54bWxQSwUGAAAAAAQABAD5AAAAlQMAAAAA " strokeweight=".85pt"/>
                        <v:line id="Line 308" o:spid="_x0000_s1319" style="position:absolute;flip:x;visibility:visible;mso-wrap-style:square" from="8428,2201" to="8483,220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MpYB8UAAADcAAAADwAAAGRycy9kb3ducmV2LnhtbESPT4vCMBTE78J+h/AWvGm6IiJdo8iC fy4eWl0Wb4/mbVvbvJQmavXTG0HwOMzMb5jZojO1uFDrSssKvoYRCOLM6pJzBYf9ajAF4Tyyxtoy KbiRg8X8ozfDWNsrJ3RJfS4ChF2MCgrvm1hKlxVk0A1tQxy8f9sa9EG2udQtXgPc1HIURRNpsOSw UGBDPwVlVXo2Co7JaZ0eq+Svyu92tUmT3Wb7u1Oq/9ktv0F46vw7/GpvtYLxaALPM+EIyPkD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RMpYB8UAAADcAAAADwAAAAAAAAAA AAAAAAChAgAAZHJzL2Rvd25yZXYueG1sUEsFBgAAAAAEAAQA+QAAAJMDAAAAAA== " strokeweight=".85pt"/>
                        <v:line id="Line 309" o:spid="_x0000_s1320" style="position:absolute;flip:x;visibility:visible;mso-wrap-style:square" from="8291,2201" to="8345,220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4b9nMcAAADcAAAADwAAAGRycy9kb3ducmV2LnhtbESPQWvCQBSE70L/w/IKvZlNpdQS3QQp WL14SGwp3h7ZZxKTfRuyW03767uC4HGYmW+YZTaaTpxpcI1lBc9RDIK4tLrhSsHnfj19A+E8ssbO Min4JQdZ+jBZYqLthXM6F74SAcIuQQW1930ipStrMugi2xMH72gHgz7IoZJ6wEuAm07O4vhVGmw4 LNTY03tNZVv8GAWH/PRRHNr8u63+7HpT5LvN9mun1NPjuFqA8DT6e/jW3moFL7M5XM+EIyDTf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Arhv2cxwAAANwAAAAPAAAAAAAA AAAAAAAAAKECAABkcnMvZG93bnJldi54bWxQSwUGAAAAAAQABAD5AAAAlQMAAAAA " strokeweight=".85pt"/>
                        <v:line id="Line 310" o:spid="_x0000_s1321" style="position:absolute;flip:x;visibility:visible;mso-wrap-style:square" from="8173,2201" to="8208,220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hlp7sMAAADcAAAADwAAAGRycy9kb3ducmV2LnhtbERPz2vCMBS+D/Y/hDfwNlOLyOiMIkKn Fw/pFPH2aN7a2ualNJl2++vNYbDjx/d7uR5tJ240+Maxgtk0AUFcOtNwpeD4mb++gfAB2WDnmBT8 kIf16vlpiZlxd9Z0K0IlYgj7DBXUIfSZlL6syaKfup44cl9usBgiHCppBrzHcNvJNEkW0mLDsaHG nrY1lW3xbRVc9PWjuLT63Fa/Lt8V+rDbnw5KTV7GzTuIQGP4F/+590bBPI1r45l4BOTqAQ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FoZae7DAAAA3AAAAA8AAAAAAAAAAAAA AAAAoQIAAGRycy9kb3ducmV2LnhtbFBLBQYAAAAABAAEAPkAAACRAwAAAAA= " strokeweight=".85pt"/>
                        <v:shape id="Freeform 311" o:spid="_x0000_s1322" style="position:absolute;left:9810;top:2811;width:4;height:0;visibility:visible;mso-wrap-style:square;v-text-anchor:top" coordsize="6,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NxZFMIA AADcAAAADwAAAGRycy9kb3ducmV2LnhtbESPQYvCMBSE78L+h/AWvIimlkVqNcquIuxtsdr7s3m2 xealNFHrvzcLgsdhZr5hluveNOJGnastK5hOIhDEhdU1lwqOh904AeE8ssbGMil4kIP16mOwxFTb O+/plvlSBAi7FBVU3replK6oyKCb2JY4eGfbGfRBdqXUHd4D3DQyjqKZNFhzWKiwpU1FxSW7GgX5 3tSz3PmfrW5RnuLknOWjP6WGn/33AoSn3r/Dr/avVvAVz+H/TDgCcvUEAAD//wMAUEsBAi0AFAAG AAgAAAAhAPD3irv9AAAA4gEAABMAAAAAAAAAAAAAAAAAAAAAAFtDb250ZW50X1R5cGVzXS54bWxQ SwECLQAUAAYACAAAACEAMd1fYdIAAACPAQAACwAAAAAAAAAAAAAAAAAuAQAAX3JlbHMvLnJlbHNQ SwECLQAUAAYACAAAACEAMy8FnkEAAAA5AAAAEAAAAAAAAAAAAAAAAAApAgAAZHJzL3NoYXBleG1s LnhtbFBLAQItABQABgAIAAAAIQAk3FkUwgAAANwAAAAPAAAAAAAAAAAAAAAAAJgCAABkcnMvZG93 bnJldi54bWxQSwUGAAAAAAQABAD1AAAAhwMAAAAA " path="m3,l,,6,,3,xe" fillcolor="black" stroked="f">
                          <v:path arrowok="t" o:connecttype="custom" o:connectlocs="2,0;0,0;4,0;2,0" o:connectangles="0,0,0,0"/>
                        </v:shape>
                        <v:shape id="Freeform 312" o:spid="_x0000_s1323" style="position:absolute;left:9810;top:2811;width:4;height:0;visibility:visible;mso-wrap-style:square;v-text-anchor:top" coordsize="6,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sMb8MA AADcAAAADwAAAGRycy9kb3ducmV2LnhtbERPTWvCQBC9F/wPywi91Y1GShpdQxAKpRcxCvU4ZMck mJ2N2W1M/fXuQejx8b7X2WhaMVDvGssK5rMIBHFpdcOVguPh8y0B4TyyxtYyKfgjB9lm8rLGVNsb 72kofCVCCLsUFdTed6mUrqzJoJvZjjhwZ9sb9AH2ldQ93kK4aeUiit6lwYZDQ40dbWsqL8WvUfC9 /zjli+Qel9ejp11x3VWnn7NSr9MxX4HwNPp/8dP9pRUs4zA/nAlHQG4eAAAA//8DAFBLAQItABQA BgAIAAAAIQDw94q7/QAAAOIBAAATAAAAAAAAAAAAAAAAAAAAAABbQ29udGVudF9UeXBlc10ueG1s UEsBAi0AFAAGAAgAAAAhADHdX2HSAAAAjwEAAAsAAAAAAAAAAAAAAAAALgEAAF9yZWxzLy5yZWxz UEsBAi0AFAAGAAgAAAAhADMvBZ5BAAAAOQAAABAAAAAAAAAAAAAAAAAAKQIAAGRycy9zaGFwZXht bC54bWxQSwECLQAUAAYACAAAACEAk+sMb8MAAADcAAAADwAAAAAAAAAAAAAAAACYAgAAZHJzL2Rv d25yZXYueG1sUEsFBgAAAAAEAAQA9QAAAIgDAAAAAA== " path="m3,l,,6,,3,xe" filled="f" strokeweight="1.75pt">
                          <v:path arrowok="t" o:connecttype="custom" o:connectlocs="2,0;0,0;4,0;2,0" o:connectangles="0,0,0,0"/>
                        </v:shape>
                        <v:shape id="Freeform 313" o:spid="_x0000_s1324" style="position:absolute;left:9809;top:2811;width:6;height:1;visibility:visible;mso-wrap-style:square;v-text-anchor:top" coordsize="13,1"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MfVzMUA AADcAAAADwAAAGRycy9kb3ducmV2LnhtbESPQWsCMRSE7wX/Q3hCL6JZbRFZjaKF0uJFakU8Pjav m62blyWJ7vbfN4LgcZiZb5jFqrO1uJIPlWMF41EGgrhwuuJSweH7fTgDESKyxtoxKfijAKtl72mB uXYtf9F1H0uRIBxyVGBibHIpQ2HIYhi5hjh5P85bjEn6UmqPbYLbWk6ybCotVpwWDDb0Zqg47y9W wfYyMAN/2q2nrmk33e/HxLT+qNRzv1vPQUTq4iN8b39qBa8vY7idSUdALv8BAAD//wMAUEsBAi0A FAAGAAgAAAAhAPD3irv9AAAA4gEAABMAAAAAAAAAAAAAAAAAAAAAAFtDb250ZW50X1R5cGVzXS54 bWxQSwECLQAUAAYACAAAACEAMd1fYdIAAACPAQAACwAAAAAAAAAAAAAAAAAuAQAAX3JlbHMvLnJl bHNQSwECLQAUAAYACAAAACEAMy8FnkEAAAA5AAAAEAAAAAAAAAAAAAAAAAApAgAAZHJzL3NoYXBl eG1sLnhtbFBLAQItABQABgAIAAAAIQA4x9XMxQAAANwAAAAPAAAAAAAAAAAAAAAAAJgCAABkcnMv ZG93bnJldi54bWxQSwUGAAAAAAQABAD1AAAAigMAAAAA " path="m3,l,1r13,l3,xe" fillcolor="black" stroked="f">
                          <v:path arrowok="t" o:connecttype="custom" o:connectlocs="1,0;0,1;6,1;1,0" o:connectangles="0,0,0,0"/>
                        </v:shape>
                        <v:shape id="Freeform 314" o:spid="_x0000_s1325" style="position:absolute;left:9809;top:2811;width:6;height:1;visibility:visible;mso-wrap-style:square;v-text-anchor:top" coordsize="13,1"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F6Y7ccA AADcAAAADwAAAGRycy9kb3ducmV2LnhtbESP3WoCMRSE7wu+QziF3hTNVovKapTS0lJRof48wGFz ulncnGyTdF379I1Q6OUwM98w82Vna9GSD5VjBQ+DDARx4XTFpYLj4bU/BREissbaMSm4UIDloncz x1y7M++o3cdSJAiHHBWYGJtcylAYshgGriFO3qfzFmOSvpTa4znBbS2HWTaWFitOCwYbejZUnPbf VsH2a8U/TbvdvF2yycuHWU/s/cgrdXfbPc1AROrif/iv/a4VPI6GcD2TjoBc/AIAAP//AwBQSwEC LQAUAAYACAAAACEA8PeKu/0AAADiAQAAEwAAAAAAAAAAAAAAAAAAAAAAW0NvbnRlbnRfVHlwZXNd LnhtbFBLAQItABQABgAIAAAAIQAx3V9h0gAAAI8BAAALAAAAAAAAAAAAAAAAAC4BAABfcmVscy8u cmVsc1BLAQItABQABgAIAAAAIQAzLwWeQQAAADkAAAAQAAAAAAAAAAAAAAAAACkCAABkcnMvc2hh cGV4bWwueG1sUEsBAi0AFAAGAAgAAAAhAGhemO3HAAAA3AAAAA8AAAAAAAAAAAAAAAAAmAIAAGRy cy9kb3ducmV2LnhtbFBLBQYAAAAABAAEAPUAAACMAwAAAAA= " path="m3,l,1r13,l3,xe" filled="f" strokeweight="1.75pt">
                          <v:path arrowok="t" o:connecttype="custom" o:connectlocs="1,0;0,1;6,1;1,0" o:connectangles="0,0,0,0"/>
                        </v:shape>
                        <v:shape id="Freeform 315" o:spid="_x0000_s1326" style="position:absolute;left:9810;top:2811;width:5;height:1;visibility:visible;mso-wrap-style:square;v-text-anchor:top" coordsize="10,1"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pELTMQA AADcAAAADwAAAGRycy9kb3ducmV2LnhtbESPQWvCQBSE70L/w/IKvemLtYikrmJLhULxoCk9v2Zf k9Ds25hdY/LvXUHwOMzMN8xy3dtaddz6yomG6SQBxZI7U0mh4TvbjhegfCAxVDthDQN7WK8eRktK jTvLnrtDKFSEiE9JQxlCkyL6vGRLfuIaluj9udZSiLIt0LR0jnBb43OSzNFSJXGhpIbfS87/Dyer IXH18PH7lR2R5K0bwg5/iiNq/fTYb15BBe7DPXxrfxoNL7MZXM/EI4CrCwAAAP//AwBQSwECLQAU AAYACAAAACEA8PeKu/0AAADiAQAAEwAAAAAAAAAAAAAAAAAAAAAAW0NvbnRlbnRfVHlwZXNdLnht bFBLAQItABQABgAIAAAAIQAx3V9h0gAAAI8BAAALAAAAAAAAAAAAAAAAAC4BAABfcmVscy8ucmVs c1BLAQItABQABgAIAAAAIQAzLwWeQQAAADkAAAAQAAAAAAAAAAAAAAAAACkCAABkcnMvc2hhcGV4 bWwueG1sUEsBAi0AFAAGAAgAAAAhAAqRC0zEAAAA3AAAAA8AAAAAAAAAAAAAAAAAmAIAAGRycy9k b3ducmV2LnhtbFBLBQYAAAAABAAEAPUAAACJAwAAAAA= " path="m,l6,r4,1l,xe" fillcolor="black" stroked="f">
                          <v:path arrowok="t" o:connecttype="custom" o:connectlocs="0,0;3,0;5,1;0,0" o:connectangles="0,0,0,0"/>
                        </v:shape>
                        <v:shape id="Freeform 316" o:spid="_x0000_s1327" style="position:absolute;left:9810;top:2811;width:5;height:1;visibility:visible;mso-wrap-style:square;v-text-anchor:top" coordsize="10,1"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AAF8ccA AADcAAAADwAAAGRycy9kb3ducmV2LnhtbESPW2vCQBSE34X+h+UU+qYbNV6auooUCrUg4uWlb4fs aRLNng3ZNUZ/fVcQfBxm5htmtmhNKRqqXWFZQb8XgSBOrS44U3DYf3WnIJxH1lhaJgVXcrCYv3Rm mGh74S01O5+JAGGXoILc+yqR0qU5GXQ9WxEH78/WBn2QdSZ1jZcAN6UcRNFYGiw4LORY0WdO6Wl3 NoFyO22a39XPdh2vR5Pj8CYn5/dGqbfXdvkBwlPrn+FH+1sriIcx3M+EIyDn/wAAAP//AwBQSwEC LQAUAAYACAAAACEA8PeKu/0AAADiAQAAEwAAAAAAAAAAAAAAAAAAAAAAW0NvbnRlbnRfVHlwZXNd LnhtbFBLAQItABQABgAIAAAAIQAx3V9h0gAAAI8BAAALAAAAAAAAAAAAAAAAAC4BAABfcmVscy8u cmVsc1BLAQItABQABgAIAAAAIQAzLwWeQQAAADkAAAAQAAAAAAAAAAAAAAAAACkCAABkcnMvc2hh cGV4bWwueG1sUEsBAi0AFAAGAAgAAAAhAGAABfHHAAAA3AAAAA8AAAAAAAAAAAAAAAAAmAIAAGRy cy9kb3ducmV2LnhtbFBLBQYAAAAABAAEAPUAAACMAwAAAAA= " path="m,l6,r4,1l,xe" filled="f" strokeweight="1.75pt">
                          <v:path arrowok="t" o:connecttype="custom" o:connectlocs="0,0;3,0;5,1;0,0" o:connectangles="0,0,0,0"/>
                        </v:shape>
                        <v:shape id="Freeform 317" o:spid="_x0000_s1328" style="position:absolute;left:9807;top:2812;width:10;height:0;visibility:visible;mso-wrap-style:square;v-text-anchor:top" coordsize="19,2"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UpYbcIA AADcAAAADwAAAGRycy9kb3ducmV2LnhtbESPzarCMBSE9xd8h3AEd9fUnytSjSKioCu5VsHloTm2 1eakNFHr2xtBcDnMzDfMdN6YUtypdoVlBb1uBII4tbrgTMEhWf+OQTiPrLG0TAqe5GA+a/1MMdb2 wf903/tMBAi7GBXk3lexlC7NyaDr2oo4eGdbG/RB1pnUNT4C3JSyH0UjabDgsJBjRcuc0uv+ZhTY 1fq4uo17O3+pCqmT5oRye1Kq024WExCeGv8Nf9obrWA4+IP3mXAE5OwFAAD//wMAUEsBAi0AFAAG AAgAAAAhAPD3irv9AAAA4gEAABMAAAAAAAAAAAAAAAAAAAAAAFtDb250ZW50X1R5cGVzXS54bWxQ SwECLQAUAAYACAAAACEAMd1fYdIAAACPAQAACwAAAAAAAAAAAAAAAAAuAQAAX3JlbHMvLnJlbHNQ SwECLQAUAAYACAAAACEAMy8FnkEAAAA5AAAAEAAAAAAAAAAAAAAAAAApAgAAZHJzL3NoYXBleG1s LnhtbFBLAQItABQABgAIAAAAIQBxSlhtwgAAANwAAAAPAAAAAAAAAAAAAAAAAJgCAABkcnMvZG93 bnJldi54bWxQSwUGAAAAAAQABAD1AAAAhwMAAAAA " path="m4,l,2r19,l4,xe" fillcolor="black" stroked="f">
                          <v:path arrowok="t" o:connecttype="custom" o:connectlocs="2,0;0,1;10,1;2,0" o:connectangles="0,0,0,0"/>
                        </v:shape>
                        <v:shape id="Freeform 318" o:spid="_x0000_s1329" style="position:absolute;left:9807;top:2812;width:10;height:0;visibility:visible;mso-wrap-style:square;v-text-anchor:top" coordsize="19,2"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bzxi8YA AADcAAAADwAAAGRycy9kb3ducmV2LnhtbESPQWvCQBSE7wX/w/IEL0U3rVY0ukqpCIpUMHrQ2yP7 TILZtyG7auqv7wqFHoeZ+YaZzhtTihvVrrCs4K0XgSBOrS44U3DYL7sjEM4jaywtk4IfcjCftV6m GGt75x3dEp+JAGEXo4Lc+yqW0qU5GXQ9WxEH72xrgz7IOpO6xnuAm1K+R9FQGiw4LORY0VdO6SW5 GgUuWSQfxy0eTuPHt5arDS3Xp1elOu3mcwLCU+P/w3/tlVYw6A/heSYcATn7BQAA//8DAFBLAQIt ABQABgAIAAAAIQDw94q7/QAAAOIBAAATAAAAAAAAAAAAAAAAAAAAAABbQ29udGVudF9UeXBlc10u eG1sUEsBAi0AFAAGAAgAAAAhADHdX2HSAAAAjwEAAAsAAAAAAAAAAAAAAAAALgEAAF9yZWxzLy5y ZWxzUEsBAi0AFAAGAAgAAAAhADMvBZ5BAAAAOQAAABAAAAAAAAAAAAAAAAAAKQIAAGRycy9zaGFw ZXhtbC54bWxQSwECLQAUAAYACAAAACEAYbzxi8YAAADcAAAADwAAAAAAAAAAAAAAAACYAgAAZHJz L2Rvd25yZXYueG1sUEsFBgAAAAAEAAQA9QAAAIsDAAAAAA== " path="m4,l,2r19,l4,xe" filled="f" strokeweight="1.75pt">
                          <v:path arrowok="t" o:connecttype="custom" o:connectlocs="2,0;0,1;10,1;2,0" o:connectangles="0,0,0,0"/>
                        </v:shape>
                        <v:shape id="Freeform 319" o:spid="_x0000_s1330" style="position:absolute;left:9809;top:2812;width:8;height:0;visibility:visible;mso-wrap-style:square;v-text-anchor:top" coordsize="15,2"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0n9RFsQA AADcAAAADwAAAGRycy9kb3ducmV2LnhtbESPT4vCMBTE74LfITzBm6b+WVe6RhFR2cNerOL50bxt 6zYvpUlr/fYbQfA4zMxvmNWmM6VoqXaFZQWTcQSCOLW64EzB5XwYLUE4j6yxtEwKHuRgs+73Vhhr e+cTtYnPRICwi1FB7n0VS+nSnAy6sa2Ig/dra4M+yDqTusZ7gJtSTqNoIQ0WHBZyrGiXU/qXNEZB uVjemmPx07S3q7P7jOfX84dVajjotl8gPHX+HX61v7WC+ewTnmfCEZDrfwAAAP//AwBQSwECLQAU AAYACAAAACEA8PeKu/0AAADiAQAAEwAAAAAAAAAAAAAAAAAAAAAAW0NvbnRlbnRfVHlwZXNdLnht bFBLAQItABQABgAIAAAAIQAx3V9h0gAAAI8BAAALAAAAAAAAAAAAAAAAAC4BAABfcmVscy8ucmVs c1BLAQItABQABgAIAAAAIQAzLwWeQQAAADkAAAAQAAAAAAAAAAAAAAAAACkCAABkcnMvc2hhcGV4 bWwueG1sUEsBAi0AFAAGAAgAAAAhANJ/URbEAAAA3AAAAA8AAAAAAAAAAAAAAAAAmAIAAGRycy9k b3ducmV2LnhtbFBLBQYAAAAABAAEAPUAAACJAwAAAAA= " path="m,l13,r2,2l,xe" fillcolor="black" stroked="f">
                          <v:path arrowok="t" o:connecttype="custom" o:connectlocs="0,0;7,0;8,1;0,0" o:connectangles="0,0,0,0"/>
                        </v:shape>
                        <v:shape id="Freeform 320" o:spid="_x0000_s1331" style="position:absolute;left:9809;top:2812;width:8;height:0;visibility:visible;mso-wrap-style:square;v-text-anchor:top" coordsize="15,2"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86Ot8MA AADcAAAADwAAAGRycy9kb3ducmV2LnhtbERPy2rCQBTdF/yH4Qrd1YlaRGNGCS0tdpn4oN1dMjcP zNwJmWmMf99ZFFwezjvZj6YVA/WusaxgPotAEBdWN1wpOB0/XtYgnEfW2FomBXdysN9NnhKMtb1x RkPuKxFC2MWooPa+i6V0RU0G3cx2xIErbW/QB9hXUvd4C+GmlYsoWkmDDYeGGjt6q6m45r9GQVqu Lthky+F7I8+fh3Txdb++/yj1PB3TLQhPo3+I/90HreB1GdaGM+EIyN0fAAAA//8DAFBLAQItABQA BgAIAAAAIQDw94q7/QAAAOIBAAATAAAAAAAAAAAAAAAAAAAAAABbQ29udGVudF9UeXBlc10ueG1s UEsBAi0AFAAGAAgAAAAhADHdX2HSAAAAjwEAAAsAAAAAAAAAAAAAAAAALgEAAF9yZWxzLy5yZWxz UEsBAi0AFAAGAAgAAAAhADMvBZ5BAAAAOQAAABAAAAAAAAAAAAAAAAAAKQIAAGRycy9zaGFwZXht bC54bWxQSwECLQAUAAYACAAAACEAY86Ot8MAAADcAAAADwAAAAAAAAAAAAAAAACYAgAAZHJzL2Rv d25yZXYueG1sUEsFBgAAAAAEAAQA9QAAAIgDAAAAAA== " path="m,l13,r2,2l,xe" filled="f" strokeweight="1.75pt">
                          <v:path arrowok="t" o:connecttype="custom" o:connectlocs="0,0;7,0;8,1;0,0" o:connectangles="0,0,0,0"/>
                        </v:shape>
                        <v:shape id="Freeform 321" o:spid="_x0000_s1332" style="position:absolute;left:9806;top:2812;width:12;height:0;visibility:visible;mso-wrap-style:square;v-text-anchor:top" coordsize="24,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0bc7sMA AADcAAAADwAAAGRycy9kb3ducmV2LnhtbESPW4vCMBSE3xf2P4Sz4Nuaut67RhFB8Enwgs/H5mzb tTkpSbT13xtB8HGYmW+Y2aI1lbiR86VlBb1uAoI4s7rkXMHxsP6egPABWWNlmRTcycNi/vkxw1Tb hnd024dcRAj7FBUUIdSplD4ryKDv2po4en/WGQxRulxqh02Em0r+JMlIGiw5LhRY06qg7LK/GgX/ Y3fu2WaFx3oTToNtcz0PL1ulOl/t8hdEoDa8w6/2RisY9KfwPBOPgJw/AAAA//8DAFBLAQItABQA BgAIAAAAIQDw94q7/QAAAOIBAAATAAAAAAAAAAAAAAAAAAAAAABbQ29udGVudF9UeXBlc10ueG1s UEsBAi0AFAAGAAgAAAAhADHdX2HSAAAAjwEAAAsAAAAAAAAAAAAAAAAALgEAAF9yZWxzLy5yZWxz UEsBAi0AFAAGAAgAAAAhADMvBZ5BAAAAOQAAABAAAAAAAAAAAAAAAAAAKQIAAGRycy9zaGFwZXht bC54bWxQSwECLQAUAAYACAAAACEAO0bc7sMAAADcAAAADwAAAAAAAAAAAAAAAACYAgAAZHJzL2Rv d25yZXYueG1sUEsFBgAAAAAEAAQA9QAAAIgDAAAAAA== " path="m2,l,,24,,2,xe" fillcolor="black" stroked="f">
                          <v:path arrowok="t" o:connecttype="custom" o:connectlocs="1,0;0,0;12,0;1,0" o:connectangles="0,0,0,0"/>
                        </v:shape>
                        <v:shape id="Freeform 322" o:spid="_x0000_s1333" style="position:absolute;left:9806;top:2812;width:12;height:0;visibility:visible;mso-wrap-style:square;v-text-anchor:top" coordsize="24,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8U1CxcIA AADcAAAADwAAAGRycy9kb3ducmV2LnhtbERPTWvCQBC9F/wPyxS8FN1opUjqKlIQvKiYevA47E6T 0Mxsml01/nv3UPD4eN+LVc+NulIXai8GJuMMFIn1rpbSwOl7M5qDChHFYeOFDNwpwGo5eFlg7vxN jnQtYqlSiIQcDVQxtrnWwVbEGMa+JUncj+8YY4JdqV2HtxTOjZ5m2YdmrCU1VNjSV0X2t7iwgc3k FI7vF/vGxflvd96x5cPeGjN87defoCL18Sn+d2+dgdkszU9n0hHQywcAAAD//wMAUEsBAi0AFAAG AAgAAAAhAPD3irv9AAAA4gEAABMAAAAAAAAAAAAAAAAAAAAAAFtDb250ZW50X1R5cGVzXS54bWxQ SwECLQAUAAYACAAAACEAMd1fYdIAAACPAQAACwAAAAAAAAAAAAAAAAAuAQAAX3JlbHMvLnJlbHNQ SwECLQAUAAYACAAAACEAMy8FnkEAAAA5AAAAEAAAAAAAAAAAAAAAAAApAgAAZHJzL3NoYXBleG1s LnhtbFBLAQItABQABgAIAAAAIQDxTULFwgAAANwAAAAPAAAAAAAAAAAAAAAAAJgCAABkcnMvZG93 bnJldi54bWxQSwUGAAAAAAQABAD1AAAAhwMAAAAA " path="m2,l,,24,,2,xe" filled="f" strokeweight="1.75pt">
                          <v:path arrowok="t" o:connecttype="custom" o:connectlocs="1,0;0,0;12,0;1,0" o:connectangles="0,0,0,0"/>
                        </v:shape>
                        <v:shape id="Freeform 323" o:spid="_x0000_s1334" style="position:absolute;left:9807;top:2812;width:11;height:0;visibility:visible;mso-wrap-style:square;v-text-anchor:top" coordsize="22,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wG6P8YA AADcAAAADwAAAGRycy9kb3ducmV2LnhtbESPzWsCMRTE7wX/h/AKXopm/UB0NUqpiKWe/Dp4e25e N4ubl2UT3e1/3xSEHoeZ+Q2zWLW2FA+qfeFYwaCfgCDOnC44V3A6bnpTED4gaywdk4If8rBadl4W mGrX8J4eh5CLCGGfogITQpVK6TNDFn3fVcTR+3a1xRBlnUtdYxPhtpTDJJlIiwXHBYMVfRjKboe7 VbDdyfWlmelT8mWqzXW24zO/jZTqvrbvcxCB2vAffrY/tYLxeAB/Z+IRkMtfAAAA//8DAFBLAQIt ABQABgAIAAAAIQDw94q7/QAAAOIBAAATAAAAAAAAAAAAAAAAAAAAAABbQ29udGVudF9UeXBlc10u eG1sUEsBAi0AFAAGAAgAAAAhADHdX2HSAAAAjwEAAAsAAAAAAAAAAAAAAAAALgEAAF9yZWxzLy5y ZWxzUEsBAi0AFAAGAAgAAAAhADMvBZ5BAAAAOQAAABAAAAAAAAAAAAAAAAAAKQIAAGRycy9zaGFw ZXhtbC54bWxQSwECLQAUAAYACAAAACEAmwG6P8YAAADcAAAADwAAAAAAAAAAAAAAAACYAgAAZHJz L2Rvd25yZXYueG1sUEsFBgAAAAAEAAQA9QAAAIsDAAAAAA== " path="m,l19,r3,l,xe" fillcolor="black" stroked="f">
                          <v:path arrowok="t" o:connecttype="custom" o:connectlocs="0,0;10,0;11,0;0,0" o:connectangles="0,0,0,0"/>
                        </v:shape>
                        <v:shape id="Freeform 324" o:spid="_x0000_s1335" style="position:absolute;left:9807;top:2812;width:11;height:0;visibility:visible;mso-wrap-style:square;v-text-anchor:top" coordsize="22,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VDzIMYA AADcAAAADwAAAGRycy9kb3ducmV2LnhtbESPQWvCQBSE74X+h+UJ3upGkVKjmyCVQg96SFoQb8/s M4lm38bsatL++m6h0OMwM98wq3QwjbhT52rLCqaTCARxYXXNpYLPj7enFxDOI2tsLJOCL3KQJo8P K4y17Tmje+5LESDsYlRQed/GUrqiIoNuYlvi4J1sZ9AH2ZVSd9gHuGnkLIqepcGaw0KFLb1WVFzy m1GwHzYHk63dsfnOz1Yv3O66Ra/UeDSslyA8Df4//Nd+1wrm8xn8nglHQCY/AAAA//8DAFBLAQIt ABQABgAIAAAAIQDw94q7/QAAAOIBAAATAAAAAAAAAAAAAAAAAAAAAABbQ29udGVudF9UeXBlc10u eG1sUEsBAi0AFAAGAAgAAAAhADHdX2HSAAAAjwEAAAsAAAAAAAAAAAAAAAAALgEAAF9yZWxzLy5y ZWxzUEsBAi0AFAAGAAgAAAAhADMvBZ5BAAAAOQAAABAAAAAAAAAAAAAAAAAAKQIAAGRycy9zaGFw ZXhtbC54bWxQSwECLQAUAAYACAAAACEAUVDzIMYAAADcAAAADwAAAAAAAAAAAAAAAACYAgAAZHJz L2Rvd25yZXYueG1sUEsFBgAAAAAEAAQA9QAAAIsDAAAAAA== " path="m,l19,r3,l,xe" filled="f" strokeweight="1.75pt">
                          <v:path arrowok="t" o:connecttype="custom" o:connectlocs="0,0;10,0;11,0;0,0" o:connectangles="0,0,0,0"/>
                        </v:shape>
                        <v:shape id="Freeform 325" o:spid="_x0000_s1336" style="position:absolute;left:9805;top:2812;width:15;height:2;visibility:visible;mso-wrap-style:square;v-text-anchor:top" coordsize="31,2"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7Ba1MYA AADcAAAADwAAAGRycy9kb3ducmV2LnhtbESPQWvCQBSE7wX/w/IEb3VjlSLRVWxrS6R6MPHg8ZF9 JsHs25BdNfrru4VCj8PMfMPMl52pxZVaV1lWMBpGIIhzqysuFByyz+cpCOeRNdaWScGdHCwXvac5 xtreeE/X1BciQNjFqKD0vomldHlJBt3QNsTBO9nWoA+yLaRu8RbgppYvUfQqDVYcFkps6L2k/Jxe jILjW1al02z9sPp7u5MfySb6SjZKDfrdagbCU+f/w3/tRCuYTMbweyYcAbn4AQAA//8DAFBLAQIt ABQABgAIAAAAIQDw94q7/QAAAOIBAAATAAAAAAAAAAAAAAAAAAAAAABbQ29udGVudF9UeXBlc10u eG1sUEsBAi0AFAAGAAgAAAAhADHdX2HSAAAAjwEAAAsAAAAAAAAAAAAAAAAALgEAAF9yZWxzLy5y ZWxzUEsBAi0AFAAGAAgAAAAhADMvBZ5BAAAAOQAAABAAAAAAAAAAAAAAAAAAKQIAAGRycy9zaGFw ZXhtbC54bWxQSwECLQAUAAYACAAAACEAc7Ba1MYAAADcAAAADwAAAAAAAAAAAAAAAACYAgAAZHJz L2Rvd25yZXYueG1sUEsFBgAAAAAEAAQA9QAAAIsDAAAAAA== " path="m3,l,2r31,l3,xe" fillcolor="black" stroked="f">
                          <v:path arrowok="t" o:connecttype="custom" o:connectlocs="1,0;0,2;15,2;1,0" o:connectangles="0,0,0,0"/>
                        </v:shape>
                        <v:shape id="Freeform 326" o:spid="_x0000_s1337" style="position:absolute;left:9805;top:2812;width:15;height:2;visibility:visible;mso-wrap-style:square;v-text-anchor:top" coordsize="31,2"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n3jFMUA AADcAAAADwAAAGRycy9kb3ducmV2LnhtbESPQWvCQBSE70L/w/IK3nTTEoqJriKFihRa1CrY22v2 mQ3Jvg3ZVdN/3xWEHoeZ+YaZLXrbiAt1vnKs4GmcgCAunK64VLD/ehtNQPiArLFxTAp+ycNi/jCY Ya7dlbd02YVSRAj7HBWYENpcSl8YsujHriWO3sl1FkOUXSl1h9cIt418TpIXabHiuGCwpVdDRb07 WwUfnxtd1+37IQ1W6+/jKvsxNlNq+NgvpyAC9eE/fG+vtYI0TeF2Jh4BOf8DAAD//wMAUEsBAi0A FAAGAAgAAAAhAPD3irv9AAAA4gEAABMAAAAAAAAAAAAAAAAAAAAAAFtDb250ZW50X1R5cGVzXS54 bWxQSwECLQAUAAYACAAAACEAMd1fYdIAAACPAQAACwAAAAAAAAAAAAAAAAAuAQAAX3JlbHMvLnJl bHNQSwECLQAUAAYACAAAACEAMy8FnkEAAAA5AAAAEAAAAAAAAAAAAAAAAAApAgAAZHJzL3NoYXBl eG1sLnhtbFBLAQItABQABgAIAAAAIQCOfeMUxQAAANwAAAAPAAAAAAAAAAAAAAAAAJgCAABkcnMv ZG93bnJldi54bWxQSwUGAAAAAAQABAD1AAAAigMAAAAA " path="m3,l,2r31,l3,xe" filled="f" strokeweight="1.75pt">
                          <v:path arrowok="t" o:connecttype="custom" o:connectlocs="1,0;0,2;15,2;1,0" o:connectangles="0,0,0,0"/>
                        </v:shape>
                        <v:shape id="Freeform 327" o:spid="_x0000_s1338" style="position:absolute;left:9806;top:2812;width:14;height:2;visibility:visible;mso-wrap-style:square;v-text-anchor:top" coordsize="28,2"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fBC9sYA AADcAAAADwAAAGRycy9kb3ducmV2LnhtbESPX2vCQBDE34V+h2MLfdNLqxWNnmILFkF88A8+L7k1 ic3thdzWpP30vULBx2FmfsPMl52r1I2aUHo28DxIQBFn3pacGzgd1/0JqCDIFivPZOCbAiwXD705 pta3vKfbQXIVIRxSNFCI1KnWISvIYRj4mjh6F984lCibXNsG2wh3lX5JkrF2WHJcKLCm94Kyz8OX MzB8k+n6QzbtePsjw63srqvz5WrM02O3moES6uQe/m9vrIHR6BX+zsQjoBe/AAAA//8DAFBLAQIt ABQABgAIAAAAIQDw94q7/QAAAOIBAAATAAAAAAAAAAAAAAAAAAAAAABbQ29udGVudF9UeXBlc10u eG1sUEsBAi0AFAAGAAgAAAAhADHdX2HSAAAAjwEAAAsAAAAAAAAAAAAAAAAALgEAAF9yZWxzLy5y ZWxzUEsBAi0AFAAGAAgAAAAhADMvBZ5BAAAAOQAAABAAAAAAAAAAAAAAAAAAKQIAAGRycy9zaGFw ZXhtbC54bWxQSwECLQAUAAYACAAAACEAlfBC9sYAAADcAAAADwAAAAAAAAAAAAAAAACYAgAAZHJz L2Rvd25yZXYueG1sUEsFBgAAAAAEAAQA9QAAAIsDAAAAAA== " path="m,l24,r4,2l,xe" fillcolor="black" stroked="f">
                          <v:path arrowok="t" o:connecttype="custom" o:connectlocs="0,0;12,0;14,2;0,0" o:connectangles="0,0,0,0"/>
                        </v:shape>
                        <v:shape id="Freeform 328" o:spid="_x0000_s1339" style="position:absolute;left:9806;top:2812;width:14;height:2;visibility:visible;mso-wrap-style:square;v-text-anchor:top" coordsize="28,2"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8Hw6H8cA AADcAAAADwAAAGRycy9kb3ducmV2LnhtbESPQWvCQBSE74L/YXlCL1I3iqSSukoRtKVUSm2L12f2 mYRm34bdNcZ/3xUEj8PMfMPMl52pRUvOV5YVjEcJCOLc6ooLBT/f68cZCB+QNdaWScGFPCwX/d4c M23P/EXtLhQiQthnqKAMocmk9HlJBv3INsTRO1pnMETpCqkdniPc1HKSJKk0WHFcKLGhVUn53+5k FBxOr5fV59Y9bfb+d7ifvaftxzZV6mHQvTyDCNSFe/jWftMKptMUrmfiEZCLfwAAAP//AwBQSwEC LQAUAAYACAAAACEA8PeKu/0AAADiAQAAEwAAAAAAAAAAAAAAAAAAAAAAW0NvbnRlbnRfVHlwZXNd LnhtbFBLAQItABQABgAIAAAAIQAx3V9h0gAAAI8BAAALAAAAAAAAAAAAAAAAAC4BAABfcmVscy8u cmVsc1BLAQItABQABgAIAAAAIQAzLwWeQQAAADkAAAAQAAAAAAAAAAAAAAAAACkCAABkcnMvc2hh cGV4bWwueG1sUEsBAi0AFAAGAAgAAAAhAPB8Oh/HAAAA3AAAAA8AAAAAAAAAAAAAAAAAmAIAAGRy cy9kb3ducmV2LnhtbFBLBQYAAAAABAAEAPUAAACMAwAAAAA= " path="m,l24,r4,2l,xe" filled="f" strokeweight="1.75pt">
                          <v:path arrowok="t" o:connecttype="custom" o:connectlocs="0,0;12,0;14,2;0,0" o:connectangles="0,0,0,0"/>
                        </v:shape>
                        <v:shape id="Freeform 329" o:spid="_x0000_s1340" style="position:absolute;left:9803;top:2814;width:18;height:0;visibility:visible;mso-wrap-style:square;v-text-anchor:top" coordsize="35,1"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nz2pMYA AADcAAAADwAAAGRycy9kb3ducmV2LnhtbESPQWvCQBSE74L/YXkFL6VuKsGmqasUsbQXBVN78Paa fWaD2bchu2r6712h4HGYmW+Y2aK3jThT52vHCp7HCQji0umaKwW774+nDIQPyBobx6Tgjzws5sPB DHPtLrylcxEqESHsc1RgQmhzKX1pyKIfu5Y4egfXWQxRdpXUHV4i3DZykiRTabHmuGCwpaWh8lic rIKf9NWtP9mUe5tlp93+8Pi74o1So4f+/Q1EoD7cw//tL60gTV/gdiYeATm/AgAA//8DAFBLAQIt ABQABgAIAAAAIQDw94q7/QAAAOIBAAATAAAAAAAAAAAAAAAAAAAAAABbQ29udGVudF9UeXBlc10u eG1sUEsBAi0AFAAGAAgAAAAhADHdX2HSAAAAjwEAAAsAAAAAAAAAAAAAAAAALgEAAF9yZWxzLy5y ZWxzUEsBAi0AFAAGAAgAAAAhADMvBZ5BAAAAOQAAABAAAAAAAAAAAAAAAAAAKQIAAGRycy9zaGFw ZXhtbC54bWxQSwECLQAUAAYACAAAACEATnz2pMYAAADcAAAADwAAAAAAAAAAAAAAAACYAgAAZHJz L2Rvd25yZXYueG1sUEsFBgAAAAAEAAQA9QAAAIsDAAAAAA== " path="m2,l,1r35,l2,xe" fillcolor="black" stroked="f">
                          <v:path arrowok="t" o:connecttype="custom" o:connectlocs="1,0;0,1;18,1;1,0" o:connectangles="0,0,0,0"/>
                        </v:shape>
                        <v:shape id="Freeform 330" o:spid="_x0000_s1341" style="position:absolute;left:9803;top:2814;width:18;height:0;visibility:visible;mso-wrap-style:square;v-text-anchor:top" coordsize="35,1"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FcPOsAA AADcAAAADwAAAGRycy9kb3ducmV2LnhtbERPTYvCMBC9L/gfwgheiiYrUqUaRYRFL7KsiuehGdti MylNWuu/3xwW9vh435vdYGvRU+srxxo+ZwoEce5MxYWG2/VrugLhA7LB2jFpeJOH3Xb0scHMuBf/ UH8JhYgh7DPUUIbQZFL6vCSLfuYa4sg9XGsxRNgW0rT4iuG2lnOlUmmx4thQYkOHkvLnpbMaui45 UpJ+8zm598tjelDnZ6G0noyH/RpEoCH8i//cJ6NhsYhr45l4BOT2FwAA//8DAFBLAQItABQABgAI AAAAIQDw94q7/QAAAOIBAAATAAAAAAAAAAAAAAAAAAAAAABbQ29udGVudF9UeXBlc10ueG1sUEsB Ai0AFAAGAAgAAAAhADHdX2HSAAAAjwEAAAsAAAAAAAAAAAAAAAAALgEAAF9yZWxzLy5yZWxzUEsB Ai0AFAAGAAgAAAAhADMvBZ5BAAAAOQAAABAAAAAAAAAAAAAAAAAAKQIAAGRycy9zaGFwZXhtbC54 bWxQSwECLQAUAAYACAAAACEABFcPOsAAAADcAAAADwAAAAAAAAAAAAAAAACYAgAAZHJzL2Rvd25y ZXYueG1sUEsFBgAAAAAEAAQA9QAAAIUDAAAAAA== " path="m2,l,1r35,l2,xe" filled="f" strokeweight="1.75pt">
                          <v:path arrowok="t" o:connecttype="custom" o:connectlocs="1,0;0,1;18,1;1,0" o:connectangles="0,0,0,0"/>
                        </v:shape>
                        <v:shape id="Freeform 331" o:spid="_x0000_s1342" style="position:absolute;left:9805;top:2814;width:16;height:0;visibility:visible;mso-wrap-style:square;v-text-anchor:top" coordsize="33,1"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PKEV8UA AADcAAAADwAAAGRycy9kb3ducmV2LnhtbESP3WrCQBSE7wXfYTmCd7qxSqnRVaQoLYVC/cHrY/aY BLNnw+42Jm/fLQheDjPzDbNct6YSDTlfWlYwGScgiDOrS84VnI670RsIH5A1VpZJQUce1qt+b4mp tnfeU3MIuYgQ9ikqKEKoUyl9VpBBP7Y1cfSu1hkMUbpcaof3CDeVfEmSV2mw5LhQYE3vBWW3w69R sK/OH5POdF/zy48P523jvqc3p9Rw0G4WIAK14Rl+tD+1gtlsDv9n4hGQqz8AAAD//wMAUEsBAi0A FAAGAAgAAAAhAPD3irv9AAAA4gEAABMAAAAAAAAAAAAAAAAAAAAAAFtDb250ZW50X1R5cGVzXS54 bWxQSwECLQAUAAYACAAAACEAMd1fYdIAAACPAQAACwAAAAAAAAAAAAAAAAAuAQAAX3JlbHMvLnJl bHNQSwECLQAUAAYACAAAACEAMy8FnkEAAAA5AAAAEAAAAAAAAAAAAAAAAAApAgAAZHJzL3NoYXBl eG1sLnhtbFBLAQItABQABgAIAAAAIQAg8oRXxQAAANwAAAAPAAAAAAAAAAAAAAAAAJgCAABkcnMv ZG93bnJldi54bWxQSwUGAAAAAAQABAD1AAAAigMAAAAA " path="m,l31,r2,1l,xe" fillcolor="black" stroked="f">
                          <v:path arrowok="t" o:connecttype="custom" o:connectlocs="0,0;15,0;16,1;0,0" o:connectangles="0,0,0,0"/>
                        </v:shape>
                        <v:shape id="Freeform 332" o:spid="_x0000_s1343" style="position:absolute;left:9805;top:2814;width:16;height:0;visibility:visible;mso-wrap-style:square;v-text-anchor:top" coordsize="33,1"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m7Y88EA AADcAAAADwAAAGRycy9kb3ducmV2LnhtbERPz2vCMBS+C/4P4Qm7aapsItUooshkO9nt4PHRPNPW 5qU2sXb//XIQPH58v1eb3taio9aXjhVMJwkI4tzpko2C35/DeAHCB2SNtWNS8EceNuvhYIWpdg8+ UZcFI2II+xQVFCE0qZQ+L8iin7iGOHIX11oMEbZG6hYfMdzWcpYkc2mx5NhQYEO7gvJrdrcKONtV l2pf6dsxVPar+zaL86dR6m3Ub5cgAvXhJX66j1rB+0ecH8/EIyDX/wAAAP//AwBQSwECLQAUAAYA CAAAACEA8PeKu/0AAADiAQAAEwAAAAAAAAAAAAAAAAAAAAAAW0NvbnRlbnRfVHlwZXNdLnhtbFBL AQItABQABgAIAAAAIQAx3V9h0gAAAI8BAAALAAAAAAAAAAAAAAAAAC4BAABfcmVscy8ucmVsc1BL AQItABQABgAIAAAAIQAzLwWeQQAAADkAAAAQAAAAAAAAAAAAAAAAACkCAABkcnMvc2hhcGV4bWwu eG1sUEsBAi0AFAAGAAgAAAAhAHpu2PPBAAAA3AAAAA8AAAAAAAAAAAAAAAAAmAIAAGRycy9kb3du cmV2LnhtbFBLBQYAAAAABAAEAPUAAACGAwAAAAA= " path="m,l31,r2,1l,xe" filled="f" strokeweight="1.75pt">
                          <v:path arrowok="t" o:connecttype="custom" o:connectlocs="0,0;15,0;16,1;0,0" o:connectangles="0,0,0,0"/>
                        </v:shape>
                        <v:shape id="Freeform 333" o:spid="_x0000_s1344" style="position:absolute;left:9802;top:2814;width:20;height:1;visibility:visible;mso-wrap-style:square;v-text-anchor:top" coordsize="41,2"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6rssgA AADcAAAADwAAAGRycy9kb3ducmV2LnhtbESPQU/CQBSE7yT8h80j4QZbjBqtLAQJCvZgoHjx9uw+ utXu26a7QuXXuyQmHicz801mOu9sLY7U+sqxgsk4AUFcOF1xqeBt/zS6A+EDssbaMSn4IQ/zWb83 xVS7E+/omIdSRAj7FBWYEJpUSl8YsujHriGO3sG1FkOUbSl1i6cIt7W8SpJbabHiuGCwoaWh4iv/ tgq2H/ePufl8OW9ezWr9/F5n20xmSg0H3eIBRKAu/If/2hut4PpmApcz8QjI2S8AAAD//wMAUEsB Ai0AFAAGAAgAAAAhAPD3irv9AAAA4gEAABMAAAAAAAAAAAAAAAAAAAAAAFtDb250ZW50X1R5cGVz XS54bWxQSwECLQAUAAYACAAAACEAMd1fYdIAAACPAQAACwAAAAAAAAAAAAAAAAAuAQAAX3JlbHMv LnJlbHNQSwECLQAUAAYACAAAACEAMy8FnkEAAAA5AAAAEAAAAAAAAAAAAAAAAAApAgAAZHJzL3No YXBleG1sLnhtbFBLAQItABQABgAIAAAAIQD7/quyyAAAANwAAAAPAAAAAAAAAAAAAAAAAJgCAABk cnMvZG93bnJldi54bWxQSwUGAAAAAAQABAD1AAAAjQMAAAAA " path="m3,l,2r41,l3,xe" fillcolor="black" stroked="f">
                          <v:path arrowok="t" o:connecttype="custom" o:connectlocs="1,0;0,1;20,1;1,0" o:connectangles="0,0,0,0"/>
                        </v:shape>
                        <v:shape id="Freeform 334" o:spid="_x0000_s1345" style="position:absolute;left:9802;top:2814;width:20;height:1;visibility:visible;mso-wrap-style:square;v-text-anchor:top" coordsize="41,2"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vIExcUA AADcAAAADwAAAGRycy9kb3ducmV2LnhtbESPQWvCQBSE7wX/w/IEb7rR1iDRVaStVhDamlbPj+wz CWbfhuyq8d+7QqHHYWa+YWaL1lTiQo0rLSsYDiIQxJnVJecKfn9W/QkI55E1VpZJwY0cLOadpxkm 2l55R5fU5yJA2CWooPC+TqR0WUEG3cDWxME72sagD7LJpW7wGuCmkqMoiqXBksNCgTW9FpSd0rNR 8PxB37FP9/j2Tuuv+HO9P9y2lVK9brucgvDU+v/wX3ujFbyMR/A4E46AnN8BAAD//wMAUEsBAi0A FAAGAAgAAAAhAPD3irv9AAAA4gEAABMAAAAAAAAAAAAAAAAAAAAAAFtDb250ZW50X1R5cGVzXS54 bWxQSwECLQAUAAYACAAAACEAMd1fYdIAAACPAQAACwAAAAAAAAAAAAAAAAAuAQAAX3JlbHMvLnJl bHNQSwECLQAUAAYACAAAACEAMy8FnkEAAAA5AAAAEAAAAAAAAAAAAAAAAAApAgAAZHJzL3NoYXBl eG1sLnhtbFBLAQItABQABgAIAAAAIQB28gTFxQAAANwAAAAPAAAAAAAAAAAAAAAAAJgCAABkcnMv ZG93bnJldi54bWxQSwUGAAAAAAQABAD1AAAAigMAAAAA " path="m3,l,2r41,l3,xe" filled="f" strokeweight="1.75pt">
                          <v:path arrowok="t" o:connecttype="custom" o:connectlocs="1,0;0,1;20,1;1,0" o:connectangles="0,0,0,0"/>
                        </v:shape>
                        <v:shape id="Freeform 335" o:spid="_x0000_s1346" style="position:absolute;left:9803;top:2814;width:19;height:1;visibility:visible;mso-wrap-style:square;v-text-anchor:top" coordsize="38,2"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7h2r8MA AADcAAAADwAAAGRycy9kb3ducmV2LnhtbESPQWuDQBSE74X8h+UFequrjQ3BuIqUBHqtbQ+5vbgv KnHfGneT2H/fLRR6HGbmGyYvZzOIG02ut6wgiWIQxI3VPbcKPj/2TxsQziNrHCyTgm9yUBaLhxwz be/8TrfatyJA2GWooPN+zKR0TUcGXWRH4uCd7GTQBzm1Uk94D3AzyOc4XkuDPYeFDkd67ag511ej 4KvaDIcEW5OmR9RuF19mU6+VelzO1RaEp9n/h//ab1pB+rKC3zPhCMjiBwAA//8DAFBLAQItABQA BgAIAAAAIQDw94q7/QAAAOIBAAATAAAAAAAAAAAAAAAAAAAAAABbQ29udGVudF9UeXBlc10ueG1s UEsBAi0AFAAGAAgAAAAhADHdX2HSAAAAjwEAAAsAAAAAAAAAAAAAAAAALgEAAF9yZWxzLy5yZWxz UEsBAi0AFAAGAAgAAAAhADMvBZ5BAAAAOQAAABAAAAAAAAAAAAAAAAAAKQIAAGRycy9zaGFwZXht bC54bWxQSwECLQAUAAYACAAAACEAE7h2r8MAAADcAAAADwAAAAAAAAAAAAAAAACYAgAAZHJzL2Rv d25yZXYueG1sUEsFBgAAAAAEAAQA9QAAAIgDAAAAAA== " path="m,l35,r3,2l,xe" fillcolor="black" stroked="f">
                          <v:path arrowok="t" o:connecttype="custom" o:connectlocs="0,0;18,0;19,1;0,0" o:connectangles="0,0,0,0"/>
                        </v:shape>
                        <v:shape id="Freeform 336" o:spid="_x0000_s1347" style="position:absolute;left:9803;top:2814;width:19;height:1;visibility:visible;mso-wrap-style:square;v-text-anchor:top" coordsize="38,2"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0bNGA8UA AADcAAAADwAAAGRycy9kb3ducmV2LnhtbESPX2vCQBDE3wt+h2OFvtWLomJTTxFBKEIR/1Dwbc1t k2B2L+ZOTb99ryD4OMzMb5jpvOVK3ajxpRMD/V4CiiRztpTcwGG/epuA8gHFYuWEDPySh/ms8zLF 1Lq7bOm2C7mKEPEpGihCqFOtfVYQo++5miR6P65hDFE2ubYN3iOcKz1IkrFmLCUuFFjTsqDsvLuy gdH3ebPOPE9W7+PD4HhJ+PS1YWNeu+3iA1SgNjzDj/anNTAcDeH/TDwCevYHAAD//wMAUEsBAi0A FAAGAAgAAAAhAPD3irv9AAAA4gEAABMAAAAAAAAAAAAAAAAAAAAAAFtDb250ZW50X1R5cGVzXS54 bWxQSwECLQAUAAYACAAAACEAMd1fYdIAAACPAQAACwAAAAAAAAAAAAAAAAAuAQAAX3JlbHMvLnJl bHNQSwECLQAUAAYACAAAACEAMy8FnkEAAAA5AAAAEAAAAAAAAAAAAAAAAAApAgAAZHJzL3NoYXBl eG1sLnhtbFBLAQItABQABgAIAAAAIQDRs0YDxQAAANwAAAAPAAAAAAAAAAAAAAAAAJgCAABkcnMv ZG93bnJldi54bWxQSwUGAAAAAAQABAD1AAAAigMAAAAA " path="m,l35,r3,2l,xe" filled="f" strokeweight="1.75pt">
                          <v:path arrowok="t" o:connecttype="custom" o:connectlocs="0,0;18,0;19,1;0,0" o:connectangles="0,0,0,0"/>
                        </v:shape>
                        <v:shape id="Freeform 337" o:spid="_x0000_s1348" style="position:absolute;left:9801;top:2815;width:22;height:1;visibility:visible;mso-wrap-style:square;v-text-anchor:top" coordsize="45,2"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OxrtsQA AADcAAAADwAAAGRycy9kb3ducmV2LnhtbESPT4vCMBTE74LfIbwFb5padJFqlFVQBL34Zxe8PZq3 bdnmpSRR67c3woLHYWZ+w8wWranFjZyvLCsYDhIQxLnVFRcKzqd1fwLCB2SNtWVS8CAPi3m3M8NM 2zsf6HYMhYgQ9hkqKENoMil9XpJBP7ANcfR+rTMYonSF1A7vEW5qmSbJpzRYcVwosaFVSfnf8WoU pJPhJezxO3eHfeo2P8udrB9Oqd5H+zUFEagN7/B/e6sVjMZjeJ2JR0DOnwAAAP//AwBQSwECLQAU AAYACAAAACEA8PeKu/0AAADiAQAAEwAAAAAAAAAAAAAAAAAAAAAAW0NvbnRlbnRfVHlwZXNdLnht bFBLAQItABQABgAIAAAAIQAx3V9h0gAAAI8BAAALAAAAAAAAAAAAAAAAAC4BAABfcmVscy8ucmVs c1BLAQItABQABgAIAAAAIQAzLwWeQQAAADkAAAAQAAAAAAAAAAAAAAAAACkCAABkcnMvc2hhcGV4 bWwueG1sUEsBAi0AFAAGAAgAAAAhAGzsa7bEAAAA3AAAAA8AAAAAAAAAAAAAAAAAmAIAAGRycy9k b3ducmV2LnhtbFBLBQYAAAAABAAEAPUAAACJAwAAAAA= " path="m3,l,2r45,l3,xe" fillcolor="black" stroked="f">
                          <v:path arrowok="t" o:connecttype="custom" o:connectlocs="1,0;0,1;22,1;1,0" o:connectangles="0,0,0,0"/>
                        </v:shape>
                        <v:shape id="Freeform 338" o:spid="_x0000_s1349" style="position:absolute;left:9801;top:2815;width:22;height:1;visibility:visible;mso-wrap-style:square;v-text-anchor:top" coordsize="45,2"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7tOaMUA AADcAAAADwAAAGRycy9kb3ducmV2LnhtbESPT2sCMRTE7wW/Q3iCt5pVrOhqlFJQCj0UbdXrY/Pc LG5elk3cP/30TaHgcZiZ3zDrbWdL0VDtC8cKJuMEBHHmdMG5gu+v3fMChA/IGkvHpKAnD9vN4GmN qXYtH6g5hlxECPsUFZgQqlRKnxmy6MeuIo7e1dUWQ5R1LnWNbYTbUk6TZC4tFhwXDFb0Zii7He9W QdMuTufDxCQX18teL+X54/Nnr9Ro2L2uQATqwiP8337XCmYvc/g7E4+A3PwCAAD//wMAUEsBAi0A FAAGAAgAAAAhAPD3irv9AAAA4gEAABMAAAAAAAAAAAAAAAAAAAAAAFtDb250ZW50X1R5cGVzXS54 bWxQSwECLQAUAAYACAAAACEAMd1fYdIAAACPAQAACwAAAAAAAAAAAAAAAAAuAQAAX3JlbHMvLnJl bHNQSwECLQAUAAYACAAAACEAMy8FnkEAAAA5AAAAEAAAAAAAAAAAAAAAAAApAgAAZHJzL3NoYXBl eG1sLnhtbFBLAQItABQABgAIAAAAIQAru05oxQAAANwAAAAPAAAAAAAAAAAAAAAAAJgCAABkcnMv ZG93bnJldi54bWxQSwUGAAAAAAQABAD1AAAAigMAAAAA " path="m3,l,2r45,l3,xe" filled="f" strokeweight="1.75pt">
                          <v:path arrowok="t" o:connecttype="custom" o:connectlocs="1,0;0,1;22,1;1,0" o:connectangles="0,0,0,0"/>
                        </v:shape>
                        <v:shape id="Freeform 339" o:spid="_x0000_s1350" style="position:absolute;left:9802;top:2815;width:21;height:1;visibility:visible;mso-wrap-style:square;v-text-anchor:top" coordsize="42,2"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I1AMUA AADcAAAADwAAAGRycy9kb3ducmV2LnhtbESPzWsCMRTE7wX/h/AEL6Vm/aplaxQRBFu8+HHw+Eie u6ublyWJuv3vm0LB4zAzv2Fmi9bW4k4+VI4VDPoZCGLtTMWFguNh/fYBIkRkg7VjUvBDARbzzssM c+MevKP7PhYiQTjkqKCMscmlDLoki6HvGuLknZ23GJP0hTQeHwluaznMsndpseK0UGJDq5L0dX+z CrYTf7xoOeLB99d1/LrU+nSutkr1uu3yE0SkNj7D/+2NUTCeTOHvTDoCcv4LAAD//wMAUEsBAi0A FAAGAAgAAAAhAPD3irv9AAAA4gEAABMAAAAAAAAAAAAAAAAAAAAAAFtDb250ZW50X1R5cGVzXS54 bWxQSwECLQAUAAYACAAAACEAMd1fYdIAAACPAQAACwAAAAAAAAAAAAAAAAAuAQAAX3JlbHMvLnJl bHNQSwECLQAUAAYACAAAACEAMy8FnkEAAAA5AAAAEAAAAAAAAAAAAAAAAAApAgAAZHJzL3NoYXBl eG1sLnhtbFBLAQItABQABgAIAAAAIQC38jUAxQAAANwAAAAPAAAAAAAAAAAAAAAAAJgCAABkcnMv ZG93bnJldi54bWxQSwUGAAAAAAQABAD1AAAAigMAAAAA " path="m,l41,r1,2l,xe" fillcolor="black" stroked="f">
                          <v:path arrowok="t" o:connecttype="custom" o:connectlocs="0,0;21,0;21,1;0,0" o:connectangles="0,0,0,0"/>
                        </v:shape>
                        <v:shape id="Freeform 340" o:spid="_x0000_s1351" style="position:absolute;left:9802;top:2815;width:21;height:1;visibility:visible;mso-wrap-style:square;v-text-anchor:top" coordsize="42,2"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VdSl8EA AADcAAAADwAAAGRycy9kb3ducmV2LnhtbERPz2vCMBS+D/wfwhO8zVSZw1ajFKHM25h6sLdH82yK zUtpUq3//XIY7Pjx/d7uR9uKB/W+caxgMU9AEFdON1wruJyL9zUIH5A1to5JwYs87HeTty1m2j35 hx6nUIsYwj5DBSaELpPSV4Ys+rnriCN3c73FEGFfS93jM4bbVi6T5FNabDg2GOzoYKi6nwarYOjS i/GL661Iufw65sWK9Xep1Gw65hsQgcbwL/5zH7WCj1VcG8/EIyB3vwAAAP//AwBQSwECLQAUAAYA CAAAACEA8PeKu/0AAADiAQAAEwAAAAAAAAAAAAAAAAAAAAAAW0NvbnRlbnRfVHlwZXNdLnhtbFBL AQItABQABgAIAAAAIQAx3V9h0gAAAI8BAAALAAAAAAAAAAAAAAAAAC4BAABfcmVscy8ucmVsc1BL AQItABQABgAIAAAAIQAzLwWeQQAAADkAAAAQAAAAAAAAAAAAAAAAACkCAABkcnMvc2hhcGV4bWwu eG1sUEsBAi0AFAAGAAgAAAAhAE1XUpfBAAAA3AAAAA8AAAAAAAAAAAAAAAAAmAIAAGRycy9kb3du cmV2LnhtbFBLBQYAAAAABAAEAPUAAACGAwAAAAA= " path="m,l41,r1,2l,xe" filled="f" strokeweight="1.75pt">
                          <v:path arrowok="t" o:connecttype="custom" o:connectlocs="0,0;21,0;21,1;0,0" o:connectangles="0,0,0,0"/>
                        </v:shape>
                        <v:shape id="Freeform 341" o:spid="_x0000_s1352" style="position:absolute;left:9799;top:2816;width:25;height:1;visibility:visible;mso-wrap-style:square;v-text-anchor:top" coordsize="50,3"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54vFucIA AADcAAAADwAAAGRycy9kb3ducmV2LnhtbESPT4vCMBTE78J+h/AWvIimW1S021QWQfDqH8Tjo3lt yjYvpYna/fYbQfA4zMxvmHwz2FbcqfeNYwVfswQEcel0w7WC82k3XYHwAVlj65gU/JGHTfExyjHT 7sEHuh9DLSKEfYYKTAhdJqUvDVn0M9cRR69yvcUQZV9L3eMjwm0r0yRZSosNxwWDHW0Nlb/Hm1Vg Lw3O2121MPXk6kzqU7OtrFLjz+HnG0SgIbzDr/ZeK5gv1vA8E4+ALP4BAAD//wMAUEsBAi0AFAAG AAgAAAAhAPD3irv9AAAA4gEAABMAAAAAAAAAAAAAAAAAAAAAAFtDb250ZW50X1R5cGVzXS54bWxQ SwECLQAUAAYACAAAACEAMd1fYdIAAACPAQAACwAAAAAAAAAAAAAAAAAuAQAAX3JlbHMvLnJlbHNQ SwECLQAUAAYACAAAACEAMy8FnkEAAAA5AAAAEAAAAAAAAAAAAAAAAAApAgAAZHJzL3NoYXBleG1s LnhtbFBLAQItABQABgAIAAAAIQDni8W5wgAAANwAAAAPAAAAAAAAAAAAAAAAAJgCAABkcnMvZG93 bnJldi54bWxQSwUGAAAAAAQABAD1AAAAhwMAAAAA " path="m2,l,3r50,l2,xe" fillcolor="black" stroked="f">
                          <v:path arrowok="t" o:connecttype="custom" o:connectlocs="1,0;0,1;25,1;1,0" o:connectangles="0,0,0,0"/>
                        </v:shape>
                        <v:shape id="Freeform 342" o:spid="_x0000_s1353" style="position:absolute;left:9799;top:2816;width:25;height:1;visibility:visible;mso-wrap-style:square;v-text-anchor:top" coordsize="50,3"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xuH9sIA AADcAAAADwAAAGRycy9kb3ducmV2LnhtbERPz2vCMBS+D/wfwhN2m6ljyKhGEUWYlTG1Hjw+mmdT bF5KE23dX78cBh4/vt+zRW9rcafWV44VjEcJCOLC6YpLBad88/YJwgdkjbVjUvAgD4v54GWGqXYd H+h+DKWIIexTVGBCaFIpfWHIoh+5hjhyF9daDBG2pdQtdjHc1vI9SSbSYsWxwWBDK0PF9XizCg67 PNuuz9fO4HfIfly2/93nS6Veh/1yCiJQH57if/eXVvAxifPjmXgE5PwPAAD//wMAUEsBAi0AFAAG AAgAAAAhAPD3irv9AAAA4gEAABMAAAAAAAAAAAAAAAAAAAAAAFtDb250ZW50X1R5cGVzXS54bWxQ SwECLQAUAAYACAAAACEAMd1fYdIAAACPAQAACwAAAAAAAAAAAAAAAAAuAQAAX3JlbHMvLnJlbHNQ SwECLQAUAAYACAAAACEAMy8FnkEAAAA5AAAAEAAAAAAAAAAAAAAAAAApAgAAZHJzL3NoYXBleG1s LnhtbFBLAQItABQABgAIAAAAIQCXG4f2wgAAANwAAAAPAAAAAAAAAAAAAAAAAJgCAABkcnMvZG93 bnJldi54bWxQSwUGAAAAAAQABAD1AAAAhwMAAAAA " path="m2,l,3r50,l2,xe" filled="f" strokeweight="1.75pt">
                          <v:path arrowok="t" o:connecttype="custom" o:connectlocs="1,0;0,1;25,1;1,0" o:connectangles="0,0,0,0"/>
                        </v:shape>
                        <v:shape id="Freeform 343" o:spid="_x0000_s1354" style="position:absolute;left:9801;top:2816;width:23;height:1;visibility:visible;mso-wrap-style:square;v-text-anchor:top" coordsize="48,3"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QL+58QA AADcAAAADwAAAGRycy9kb3ducmV2LnhtbESPQYvCMBSE7wv+h/AEb2taEVmqUVRQ9NCFVr0/mmdb bF5KE7X66zcLC3scZuYbZrHqTSMe1LnasoJ4HIEgLqyuuVRwPu0+v0A4j6yxsUwKXuRgtRx8LDDR 9skZPXJfigBhl6CCyvs2kdIVFRl0Y9sSB+9qO4M+yK6UusNngJtGTqJoJg3WHBYqbGlbUXHL70bB 8Ttep5db807vG8zT6T67mmOm1GjYr+cgPPX+P/zXPmgF01kMv2fCEZDLHwAAAP//AwBQSwECLQAU AAYACAAAACEA8PeKu/0AAADiAQAAEwAAAAAAAAAAAAAAAAAAAAAAW0NvbnRlbnRfVHlwZXNdLnht bFBLAQItABQABgAIAAAAIQAx3V9h0gAAAI8BAAALAAAAAAAAAAAAAAAAAC4BAABfcmVscy8ucmVs c1BLAQItABQABgAIAAAAIQAzLwWeQQAAADkAAAAQAAAAAAAAAAAAAAAAACkCAABkcnMvc2hhcGV4 bWwueG1sUEsBAi0AFAAGAAgAAAAhAM0C/ufEAAAA3AAAAA8AAAAAAAAAAAAAAAAAmAIAAGRycy9k b3ducmV2LnhtbFBLBQYAAAAABAAEAPUAAACJAwAAAAA= " path="m,l45,r3,3l,xe" fillcolor="black" stroked="f">
                          <v:path arrowok="t" o:connecttype="custom" o:connectlocs="0,0;22,0;23,1;0,0" o:connectangles="0,0,0,0"/>
                        </v:shape>
                        <v:shape id="Freeform 344" o:spid="_x0000_s1355" style="position:absolute;left:9801;top:2816;width:23;height:1;visibility:visible;mso-wrap-style:square;v-text-anchor:top" coordsize="48,3"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Qb7Y8UA AADcAAAADwAAAGRycy9kb3ducmV2LnhtbESP3YrCMBSE7xd8h3AEbxZNt4qVahTZRVfwyp8HODTH ttic1CZr69tvBMHLYWa+YRarzlTiTo0rLSv4GkUgiDOrS84VnE+b4QyE88gaK8uk4EEOVsvexwJT bVs+0P3ocxEg7FJUUHhfp1K6rCCDbmRr4uBdbGPQB9nkUjfYBripZBxFU2mw5LBQYE3fBWXX459R EHfncfJzm6zbONl97rPtfnP7TZQa9Lv1HISnzr/Dr/ZOK5hMY3ieCUdALv8BAAD//wMAUEsBAi0A FAAGAAgAAAAhAPD3irv9AAAA4gEAABMAAAAAAAAAAAAAAAAAAAAAAFtDb250ZW50X1R5cGVzXS54 bWxQSwECLQAUAAYACAAAACEAMd1fYdIAAACPAQAACwAAAAAAAAAAAAAAAAAuAQAAX3JlbHMvLnJl bHNQSwECLQAUAAYACAAAACEAMy8FnkEAAAA5AAAAEAAAAAAAAAAAAAAAAAApAgAAZHJzL3NoYXBl eG1sLnhtbFBLAQItABQABgAIAAAAIQBBBvtjxQAAANwAAAAPAAAAAAAAAAAAAAAAAJgCAABkcnMv ZG93bnJldi54bWxQSwUGAAAAAAQABAD1AAAAigMAAAAA " path="m,l45,r3,3l,xe" filled="f" strokeweight="1.75pt">
                          <v:path arrowok="t" o:connecttype="custom" o:connectlocs="0,0;22,0;23,1;0,0" o:connectangles="0,0,0,0"/>
                        </v:shape>
                        <v:shape id="Freeform 345" o:spid="_x0000_s1356" style="position:absolute;left:9799;top:2817;width:26;height:2;visibility:visible;mso-wrap-style:square;v-text-anchor:top" coordsize="52,3"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7ZWUs8QA AADcAAAADwAAAGRycy9kb3ducmV2LnhtbESPQYvCMBSE74L/ITzBm6a6UqRrlEWQ9eBFV4vHZ/Ns S5uX0sTa/fcbQdjjMDPfMKtNb2rRUetKywpm0wgEcWZ1ybmC889usgThPLLG2jIp+CUHm/VwsMJE 2ycfqTv5XAQIuwQVFN43iZQuK8igm9qGOHh32xr0Qba51C0+A9zUch5FsTRYclgosKFtQVl1ehgF 3zX36WIWX7a2Ot7SqtsfHverUuNR//UJwlPv/8Pv9l4rWMQf8DoTjoBc/wEAAP//AwBQSwECLQAU AAYACAAAACEA8PeKu/0AAADiAQAAEwAAAAAAAAAAAAAAAAAAAAAAW0NvbnRlbnRfVHlwZXNdLnht bFBLAQItABQABgAIAAAAIQAx3V9h0gAAAI8BAAALAAAAAAAAAAAAAAAAAC4BAABfcmVscy8ucmVs c1BLAQItABQABgAIAAAAIQAzLwWeQQAAADkAAAAQAAAAAAAAAAAAAAAAACkCAABkcnMvc2hhcGV4 bWwueG1sUEsBAi0AFAAGAAgAAAAhAO2VlLPEAAAA3AAAAA8AAAAAAAAAAAAAAAAAmAIAAGRycy9k b3ducmV2LnhtbFBLBQYAAAAABAAEAPUAAACJAwAAAAA= " path="m1,l,3r52,l1,xe" fillcolor="black" stroked="f">
                          <v:path arrowok="t" o:connecttype="custom" o:connectlocs="1,0;0,2;26,2;1,0" o:connectangles="0,0,0,0"/>
                        </v:shape>
                        <v:shape id="Freeform 346" o:spid="_x0000_s1357" style="position:absolute;left:9799;top:2817;width:26;height:2;visibility:visible;mso-wrap-style:square;v-text-anchor:top" coordsize="52,3"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4ZoEsUA AADcAAAADwAAAGRycy9kb3ducmV2LnhtbESPS4vCQBCE7wv+h6GFvelEcYNERxFhQdzT+jh4azOd h2Z6spkxxn/vCMIei6r6ipovO1OJlhpXWlYwGkYgiFOrS84VHPbfgykI55E1VpZJwYMcLBe9jzkm 2t75l9qdz0WAsEtQQeF9nUjp0oIMuqGtiYOX2cagD7LJpW7wHuCmkuMoiqXBksNCgTWtC0qvu5tR kG1v53x1zsbHr+v+5/I4xb7FP6U++91qBsJT5//D7/ZGK5jEE3idCUdALp4AAAD//wMAUEsBAi0A FAAGAAgAAAAhAPD3irv9AAAA4gEAABMAAAAAAAAAAAAAAAAAAAAAAFtDb250ZW50X1R5cGVzXS54 bWxQSwECLQAUAAYACAAAACEAMd1fYdIAAACPAQAACwAAAAAAAAAAAAAAAAAuAQAAX3JlbHMvLnJl bHNQSwECLQAUAAYACAAAACEAMy8FnkEAAAA5AAAAEAAAAAAAAAAAAAAAAAApAgAAZHJzL3NoYXBl eG1sLnhtbFBLAQItABQABgAIAAAAIQBrhmgSxQAAANwAAAAPAAAAAAAAAAAAAAAAAJgCAABkcnMv ZG93bnJldi54bWxQSwUGAAAAAAQABAD1AAAAigMAAAAA " path="m1,l,3r52,l1,xe" filled="f" strokeweight="1.75pt">
                          <v:path arrowok="t" o:connecttype="custom" o:connectlocs="1,0;0,2;26,2;1,0" o:connectangles="0,0,0,0"/>
                        </v:shape>
                        <v:shape id="Freeform 347" o:spid="_x0000_s1358" style="position:absolute;left:9799;top:2817;width:26;height:2;visibility:visible;mso-wrap-style:square;v-text-anchor:top" coordsize="51,3"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vGRY8UA AADcAAAADwAAAGRycy9kb3ducmV2LnhtbESP0WrCQBRE3wv+w3KFvulGW0NJsxEVhJZKobEfcMne ZoPZuyG7NdGv7wpCH4eZOcPk69G24ky9bxwrWMwTEMSV0w3XCr6P+9kLCB+QNbaOScGFPKyLyUOO mXYDf9G5DLWIEPYZKjAhdJmUvjJk0c9dRxy9H9dbDFH2tdQ9DhFuW7lMklRabDguGOxoZ6g6lb9W weeh3JjV/rjthh3b9Po+ho8no9TjdNy8ggg0hv/wvf2mFTynK7idiUdAFn8AAAD//wMAUEsBAi0A FAAGAAgAAAAhAPD3irv9AAAA4gEAABMAAAAAAAAAAAAAAAAAAAAAAFtDb250ZW50X1R5cGVzXS54 bWxQSwECLQAUAAYACAAAACEAMd1fYdIAAACPAQAACwAAAAAAAAAAAAAAAAAuAQAAX3JlbHMvLnJl bHNQSwECLQAUAAYACAAAACEAMy8FnkEAAAA5AAAAEAAAAAAAAAAAAAAAAAApAgAAZHJzL3NoYXBl eG1sLnhtbFBLAQItABQABgAIAAAAIQDC8ZFjxQAAANwAAAAPAAAAAAAAAAAAAAAAAJgCAABkcnMv ZG93bnJldi54bWxQSwUGAAAAAAQABAD1AAAAigMAAAAA " path="m,l50,r1,3l,xe" fillcolor="black" stroked="f">
                          <v:path arrowok="t" o:connecttype="custom" o:connectlocs="0,0;25,0;26,2;0,0" o:connectangles="0,0,0,0"/>
                        </v:shape>
                        <v:shape id="Freeform 348" o:spid="_x0000_s1359" style="position:absolute;left:9799;top:2817;width:26;height:2;visibility:visible;mso-wrap-style:square;v-text-anchor:top" coordsize="51,3"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aPswcQA AADcAAAADwAAAGRycy9kb3ducmV2LnhtbESPW2sCMRSE3wv+h3CEvtWsFxZZjSKCKLS0eHnQt8Pm 7AU3J0sSdfvvTaHg4zAz3zDzZWcacSfna8sKhoMEBHFudc2lgtNx8zEF4QOyxsYyKfglD8tF722O mbYP3tP9EEoRIewzVFCF0GZS+rwig35gW+LoFdYZDFG6UmqHjwg3jRwlSSoN1hwXKmxpXVF+PdyM gs8i2bbs5OVbD7H4ked8fJl+KfXe71YzEIG68Ar/t3dawSRN4e9MPAJy8QQAAP//AwBQSwECLQAU AAYACAAAACEA8PeKu/0AAADiAQAAEwAAAAAAAAAAAAAAAAAAAAAAW0NvbnRlbnRfVHlwZXNdLnht bFBLAQItABQABgAIAAAAIQAx3V9h0gAAAI8BAAALAAAAAAAAAAAAAAAAAC4BAABfcmVscy8ucmVs c1BLAQItABQABgAIAAAAIQAzLwWeQQAAADkAAAAQAAAAAAAAAAAAAAAAACkCAABkcnMvc2hhcGV4 bWwueG1sUEsBAi0AFAAGAAgAAAAhAJmj7MHEAAAA3AAAAA8AAAAAAAAAAAAAAAAAmAIAAGRycy9k b3ducmV2LnhtbFBLBQYAAAAABAAEAPUAAACJAwAAAAA= " path="m,l50,r1,3l,xe" filled="f" strokeweight="1.75pt">
                          <v:path arrowok="t" o:connecttype="custom" o:connectlocs="0,0;25,0;26,2;0,0" o:connectangles="0,0,0,0"/>
                        </v:shape>
                        <v:shape id="Freeform 349" o:spid="_x0000_s1360" style="position:absolute;left:9798;top:2819;width:28;height:1;visibility:visible;mso-wrap-style:square;v-text-anchor:top" coordsize="55,2"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ZcrxcMA AADcAAAADwAAAGRycy9kb3ducmV2LnhtbESPwW7CMBBE75X4B2uRuBWHiqZpwCAEquiVhA9YxUsS iNeR7ULo19eVkDiOZuaNZrkeTCeu5HxrWcFsmoAgrqxuuVZwLL9eMxA+IGvsLJOCO3lYr0YvS8y1 vfGBrkWoRYSwz1FBE0KfS+mrhgz6qe2Jo3eyzmCI0tVSO7xFuOnkW5Kk0mDLcaHBnrYNVZfixygo 95R91ue+274Xx5D9ut1hn5ZKTcbDZgEi0BCe4Uf7WyuYpx/wfyYeAbn6AwAA//8DAFBLAQItABQA BgAIAAAAIQDw94q7/QAAAOIBAAATAAAAAAAAAAAAAAAAAAAAAABbQ29udGVudF9UeXBlc10ueG1s UEsBAi0AFAAGAAgAAAAhADHdX2HSAAAAjwEAAAsAAAAAAAAAAAAAAAAALgEAAF9yZWxzLy5yZWxz UEsBAi0AFAAGAAgAAAAhADMvBZ5BAAAAOQAAABAAAAAAAAAAAAAAAAAAKQIAAGRycy9zaGFwZXht bC54bWxQSwECLQAUAAYACAAAACEAtZcrxcMAAADcAAAADwAAAAAAAAAAAAAAAACYAgAAZHJzL2Rv d25yZXYueG1sUEsFBgAAAAAEAAQA9QAAAIgDAAAAAA== " path="m2,l,2r55,l2,xe" fillcolor="black" stroked="f">
                          <v:path arrowok="t" o:connecttype="custom" o:connectlocs="1,0;0,1;28,1;1,0" o:connectangles="0,0,0,0"/>
                        </v:shape>
                        <v:shape id="Freeform 350" o:spid="_x0000_s1361" style="position:absolute;left:9798;top:2819;width:28;height:1;visibility:visible;mso-wrap-style:square;v-text-anchor:top" coordsize="55,2"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I/EfcMA AADcAAAADwAAAGRycy9kb3ducmV2LnhtbERPTWvCQBC9C/0PyxR6041tCZq6SmkrWMRD0vY+ZMck NjsbsmtM8uvdg+Dx8b5Xm97UoqPWVZYVzGcRCOLc6ooLBb8/2+kChPPIGmvLpGAgB5v1w2SFibYX TqnLfCFCCLsEFZTeN4mULi/JoJvZhjhwR9sa9AG2hdQtXkK4qeVzFMXSYMWhocSGPkrK/7OzUfAi z386/fqOh8/xxN04PyzNfqnU02P//gbCU+/v4pt7pxW8xmFtOBOOgFxfAQAA//8DAFBLAQItABQA BgAIAAAAIQDw94q7/QAAAOIBAAATAAAAAAAAAAAAAAAAAAAAAABbQ29udGVudF9UeXBlc10ueG1s UEsBAi0AFAAGAAgAAAAhADHdX2HSAAAAjwEAAAsAAAAAAAAAAAAAAAAALgEAAF9yZWxzLy5yZWxz UEsBAi0AFAAGAAgAAAAhADMvBZ5BAAAAOQAAABAAAAAAAAAAAAAAAAAAKQIAAGRycy9zaGFwZXht bC54bWxQSwECLQAUAAYACAAAACEABI/EfcMAAADcAAAADwAAAAAAAAAAAAAAAACYAgAAZHJzL2Rv d25yZXYueG1sUEsFBgAAAAAEAAQA9QAAAIgDAAAAAA== " path="m2,l,2r55,l2,xe" filled="f" strokeweight="1.75pt">
                          <v:path arrowok="t" o:connecttype="custom" o:connectlocs="1,0;0,1;28,1;1,0" o:connectangles="0,0,0,0"/>
                        </v:shape>
                        <v:shape id="Freeform 351" o:spid="_x0000_s1362" style="position:absolute;left:9799;top:2819;width:27;height:1;visibility:visible;mso-wrap-style:square;v-text-anchor:top" coordsize="53,2"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bEbIMMA AADcAAAADwAAAGRycy9kb3ducmV2LnhtbESP0WoCMRRE3wX/IVzBN81aRXRrFNtSWuiTqx9w2dxu 0m5uwibqtl9vCgUfh5k5w2x2vWvFhbpoPSuYTQsQxLXXlhsFp+PrZAUiJmSNrWdS8EMRdtvhYIOl 9lc+0KVKjcgQjiUqMCmFUspYG3IYpz4QZ+/Tdw5Tll0jdYfXDHetfCiKpXRoOS8YDPRsqP6uzk7B PIQP+3L2x1AdLD+t0q+p3r6UGo/6/SOIRH26h//b71rBYrmGvzP5CMjtDQAA//8DAFBLAQItABQA BgAIAAAAIQDw94q7/QAAAOIBAAATAAAAAAAAAAAAAAAAAAAAAABbQ29udGVudF9UeXBlc10ueG1s UEsBAi0AFAAGAAgAAAAhADHdX2HSAAAAjwEAAAsAAAAAAAAAAAAAAAAALgEAAF9yZWxzLy5yZWxz UEsBAi0AFAAGAAgAAAAhADMvBZ5BAAAAOQAAABAAAAAAAAAAAAAAAAAAKQIAAGRycy9zaGFwZXht bC54bWxQSwECLQAUAAYACAAAACEAUbEbIMMAAADcAAAADwAAAAAAAAAAAAAAAACYAgAAZHJzL2Rv d25yZXYueG1sUEsFBgAAAAAEAAQA9QAAAIgDAAAAAA== " path="m,l52,r1,2l,xe" fillcolor="black" stroked="f">
                          <v:path arrowok="t" o:connecttype="custom" o:connectlocs="0,0;26,0;27,1;0,0" o:connectangles="0,0,0,0"/>
                        </v:shape>
                        <v:shape id="Freeform 352" o:spid="_x0000_s1363" style="position:absolute;left:9799;top:2819;width:27;height:1;visibility:visible;mso-wrap-style:square;v-text-anchor:top" coordsize="53,2"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4s9dW8MA AADcAAAADwAAAGRycy9kb3ducmV2LnhtbERPPW/CMBDdK/U/WFeJrTipoKUBByEEiIEFWqSOR3wk ofE52Iak/74eKnV8et+zeW8acSfna8sK0mECgriwuuZSwefH+nkCwgdkjY1lUvBDHub548MMM207 3tP9EEoRQ9hnqKAKoc2k9EVFBv3QtsSRO1tnMEToSqkddjHcNPIlSV6lwZpjQ4UtLSsqvg83o6CX q+Nit/naXsyudm33nl7Hp7VSg6d+MQURqA//4j/3VisYvcX58Uw8AjL/BQAA//8DAFBLAQItABQA BgAIAAAAIQDw94q7/QAAAOIBAAATAAAAAAAAAAAAAAAAAAAAAABbQ29udGVudF9UeXBlc10ueG1s UEsBAi0AFAAGAAgAAAAhADHdX2HSAAAAjwEAAAsAAAAAAAAAAAAAAAAALgEAAF9yZWxzLy5yZWxz UEsBAi0AFAAGAAgAAAAhADMvBZ5BAAAAOQAAABAAAAAAAAAAAAAAAAAAKQIAAGRycy9zaGFwZXht bC54bWxQSwECLQAUAAYACAAAACEA4s9dW8MAAADcAAAADwAAAAAAAAAAAAAAAACYAgAAZHJzL2Rv d25yZXYueG1sUEsFBgAAAAAEAAQA9QAAAIgDAAAAAA== " path="m,l52,r1,2l,xe" filled="f" strokeweight="1.75pt">
                          <v:path arrowok="t" o:connecttype="custom" o:connectlocs="0,0;26,0;27,1;0,0" o:connectangles="0,0,0,0"/>
                        </v:shape>
                        <v:shape id="Freeform 353" o:spid="_x0000_s1364" style="position:absolute;left:9798;top:2820;width:28;height:2;visibility:visible;mso-wrap-style:square;v-text-anchor:top" coordsize="58,4"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WnpN8QA AADcAAAADwAAAGRycy9kb3ducmV2LnhtbESPQWvCQBSE7wX/w/IK3pqNIlZSV4m2grQnowjeHtnX bGj2bciuGv99VxA8DjPzDTNf9rYRF+p87VjBKElBEJdO11wpOOw3bzMQPiBrbByTght5WC4GL3PM tLvyji5FqESEsM9QgQmhzaT0pSGLPnEtcfR+XWcxRNlVUnd4jXDbyHGaTqXFmuOCwZbWhsq/4mwV FD/mdHSfZ1mYL71OV9/5WO9ypYavff4BIlAfnuFHe6sVTN5HcD8Tj4Bc/AMAAP//AwBQSwECLQAU AAYACAAAACEA8PeKu/0AAADiAQAAEwAAAAAAAAAAAAAAAAAAAAAAW0NvbnRlbnRfVHlwZXNdLnht bFBLAQItABQABgAIAAAAIQAx3V9h0gAAAI8BAAALAAAAAAAAAAAAAAAAAC4BAABfcmVscy8ucmVs c1BLAQItABQABgAIAAAAIQAzLwWeQQAAADkAAAAQAAAAAAAAAAAAAAAAACkCAABkcnMvc2hhcGV4 bWwueG1sUEsBAi0AFAAGAAgAAAAhAIFp6TfEAAAA3AAAAA8AAAAAAAAAAAAAAAAAmAIAAGRycy9k b3ducmV2LnhtbFBLBQYAAAAABAAEAPUAAACJAwAAAAA= " path="m1,l,4r58,l1,xe" fillcolor="black" stroked="f">
                          <v:path arrowok="t" o:connecttype="custom" o:connectlocs="0,0;0,2;28,2;0,0" o:connectangles="0,0,0,0"/>
                        </v:shape>
                        <v:shape id="Freeform 354" o:spid="_x0000_s1365" style="position:absolute;left:9798;top:2820;width:28;height:2;visibility:visible;mso-wrap-style:square;v-text-anchor:top" coordsize="58,4"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1lF++sUA AADcAAAADwAAAGRycy9kb3ducmV2LnhtbESP3WrCQBSE7wXfYTlCb0Q3ijSSuooIgqV44c8DnGaP STB7NuxuYurTdwtCL4eZ+YZZbXpTi46crywrmE0TEMS51RUXCq6X/WQJwgdkjbVlUvBDHjbr4WCF mbYPPlF3DoWIEPYZKihDaDIpfV6SQT+1DXH0btYZDFG6QmqHjwg3tZwnybs0WHFcKLGhXUn5/dwa BV/fJ/6Uy6vdjhdt2z5T1x2fqVJvo377ASJQH/7Dr/ZBK1ikc/g7E4+AXP8CAAD//wMAUEsBAi0A FAAGAAgAAAAhAPD3irv9AAAA4gEAABMAAAAAAAAAAAAAAAAAAAAAAFtDb250ZW50X1R5cGVzXS54 bWxQSwECLQAUAAYACAAAACEAMd1fYdIAAACPAQAACwAAAAAAAAAAAAAAAAAuAQAAX3JlbHMvLnJl bHNQSwECLQAUAAYACAAAACEAMy8FnkEAAAA5AAAAEAAAAAAAAAAAAAAAAAApAgAAZHJzL3NoYXBl eG1sLnhtbFBLAQItABQABgAIAAAAIQDWUX76xQAAANwAAAAPAAAAAAAAAAAAAAAAAJgCAABkcnMv ZG93bnJldi54bWxQSwUGAAAAAAQABAD1AAAAigMAAAAA " path="m1,l,4r58,l1,xe" filled="f" strokeweight="1.75pt">
                          <v:path arrowok="t" o:connecttype="custom" o:connectlocs="0,0;0,2;28,2;0,0" o:connectangles="0,0,0,0"/>
                        </v:shape>
                        <v:shape id="Freeform 355" o:spid="_x0000_s1366" style="position:absolute;left:9798;top:2820;width:28;height:2;visibility:visible;mso-wrap-style:square;v-text-anchor:top" coordsize="57,4"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Gn5O8QA AADcAAAADwAAAGRycy9kb3ducmV2LnhtbESPT2vCQBTE7wW/w/IEb3VjFJXoKmIo7bG1otdH9pk/ Zt+G7DZJ++m7BaHHYWZ+w2z3g6lFR60rLSuYTSMQxJnVJecKzp8vz2sQziNrrC2Tgm9ysN+NnraY aNvzB3Unn4sAYZeggsL7JpHSZQUZdFPbEAfvZluDPsg2l7rFPsBNLeMoWkqDJYeFAhs6FpTdT19G QZlWl+7auNjYn0WX9rfqXb5WSk3Gw2EDwtPg/8OP9ptWsFjN4e9MOAJy9wsAAP//AwBQSwECLQAU AAYACAAAACEA8PeKu/0AAADiAQAAEwAAAAAAAAAAAAAAAAAAAAAAW0NvbnRlbnRfVHlwZXNdLnht bFBLAQItABQABgAIAAAAIQAx3V9h0gAAAI8BAAALAAAAAAAAAAAAAAAAAC4BAABfcmVscy8ucmVs c1BLAQItABQABgAIAAAAIQAzLwWeQQAAADkAAAAQAAAAAAAAAAAAAAAAACkCAABkcnMvc2hhcGV4 bWwueG1sUEsBAi0AFAAGAAgAAAAhALxp+TvEAAAA3AAAAA8AAAAAAAAAAAAAAAAAmAIAAGRycy9k b3ducmV2LnhtbFBLBQYAAAAABAAEAPUAAACJAwAAAAA= " path="m,l55,r2,4l,xe" fillcolor="black" stroked="f">
                          <v:path arrowok="t" o:connecttype="custom" o:connectlocs="0,0;27,0;28,2;0,0" o:connectangles="0,0,0,0"/>
                        </v:shape>
                        <v:shape id="Freeform 356" o:spid="_x0000_s1367" style="position:absolute;left:9798;top:2820;width:28;height:2;visibility:visible;mso-wrap-style:square;v-text-anchor:top" coordsize="57,4"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lBfFsYA AADcAAAADwAAAGRycy9kb3ducmV2LnhtbESP0WrCQBRE3wv+w3KFvhTdVKRKdBWxWPrQQox+wDV7 TaLZuyG7mqRf3y0IfRxm5gyzXHemEndqXGlZwes4AkGcWV1yruB42I3mIJxH1lhZJgU9OVivBk9L jLVteU/31OciQNjFqKDwvo6ldFlBBt3Y1sTBO9vGoA+yyaVusA1wU8lJFL1JgyWHhQJr2haUXdOb UUCXl5+Pr/47uyVbbM17nZzSPlHqedhtFiA8df4//Gh/agXT2RT+zoQjIFe/AAAA//8DAFBLAQIt ABQABgAIAAAAIQDw94q7/QAAAOIBAAATAAAAAAAAAAAAAAAAAAAAAABbQ29udGVudF9UeXBlc10u eG1sUEsBAi0AFAAGAAgAAAAhADHdX2HSAAAAjwEAAAsAAAAAAAAAAAAAAAAALgEAAF9yZWxzLy5y ZWxzUEsBAi0AFAAGAAgAAAAhADMvBZ5BAAAAOQAAABAAAAAAAAAAAAAAAAAAKQIAAGRycy9zaGFw ZXhtbC54bWxQSwECLQAUAAYACAAAACEAclBfFsYAAADcAAAADwAAAAAAAAAAAAAAAACYAgAAZHJz L2Rvd25yZXYueG1sUEsFBgAAAAAEAAQA9QAAAIsDAAAAAA== " path="m,l55,r2,4l,xe" filled="f" strokeweight="1.75pt">
                          <v:path arrowok="t" o:connecttype="custom" o:connectlocs="0,0;27,0;28,2;0,0" o:connectangles="0,0,0,0"/>
                        </v:shape>
                        <v:shape id="Freeform 357" o:spid="_x0000_s1368" style="position:absolute;left:9797;top:2822;width:30;height:1;visibility:visible;mso-wrap-style:square;v-text-anchor:top" coordsize="60,3"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QwcdMYA AADcAAAADwAAAGRycy9kb3ducmV2LnhtbESP0WrCQBRE3wX/YblC38zG1pqSuopaKn0IgjYfcMle k9Ds3TS7xrRf7wqFPg4zc4ZZrgfTiJ46V1tWMItiEMSF1TWXCvLP9+kLCOeRNTaWScEPOVivxqMl ptpe+Uj9yZciQNilqKDyvk2ldEVFBl1kW+LgnW1n0AfZlVJ3eA1w08jHOF5IgzWHhQpb2lVUfJ0u RsHTuU/2Qz8/vGW/3zlnl2MT77dKPUyGzSsIT4P/D/+1P7SCefIM9zPhCMjVDQAA//8DAFBLAQIt ABQABgAIAAAAIQDw94q7/QAAAOIBAAATAAAAAAAAAAAAAAAAAAAAAABbQ29udGVudF9UeXBlc10u eG1sUEsBAi0AFAAGAAgAAAAhADHdX2HSAAAAjwEAAAsAAAAAAAAAAAAAAAAALgEAAF9yZWxzLy5y ZWxzUEsBAi0AFAAGAAgAAAAhADMvBZ5BAAAAOQAAABAAAAAAAAAAAAAAAAAAKQIAAGRycy9zaGFw ZXhtbC54bWxQSwECLQAUAAYACAAAACEAyQwcdMYAAADcAAAADwAAAAAAAAAAAAAAAACYAgAAZHJz L2Rvd25yZXYueG1sUEsFBgAAAAAEAAQA9QAAAIsDAAAAAA== " path="m1,l,3r60,l1,xe" fillcolor="black" stroked="f">
                          <v:path arrowok="t" o:connecttype="custom" o:connectlocs="1,0;0,1;30,1;1,0" o:connectangles="0,0,0,0"/>
                        </v:shape>
                        <v:shape id="Freeform 358" o:spid="_x0000_s1369" style="position:absolute;left:9797;top:2822;width:30;height:1;visibility:visible;mso-wrap-style:square;v-text-anchor:top" coordsize="60,3"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vnnR8UA AADcAAAADwAAAGRycy9kb3ducmV2LnhtbESPQWsCMRSE74X+h/CE3mrWUqysRpFWQVEPrh709tg8 dxc3L0sSdf33Rih4HGbmG2Y0aU0truR8ZVlBr5uAIM6trrhQsN/NPwcgfEDWWFsmBXfyMBm/v40w 1fbGW7pmoRARwj5FBWUITSqlz0sy6Lu2IY7eyTqDIUpXSO3wFuGmll9J0pcGK44LJTb0W1J+zi5G wWa7X2XLrN0dl+T+6sN6GmbrQqmPTjsdggjUhlf4v73QCr5/+vA8E4+AHD8AAAD//wMAUEsBAi0A FAAGAAgAAAAhAPD3irv9AAAA4gEAABMAAAAAAAAAAAAAAAAAAAAAAFtDb250ZW50X1R5cGVzXS54 bWxQSwECLQAUAAYACAAAACEAMd1fYdIAAACPAQAACwAAAAAAAAAAAAAAAAAuAQAAX3JlbHMvLnJl bHNQSwECLQAUAAYACAAAACEAMy8FnkEAAAA5AAAAEAAAAAAAAAAAAAAAAAApAgAAZHJzL3NoYXBl eG1sLnhtbFBLAQItABQABgAIAAAAIQCq+edHxQAAANwAAAAPAAAAAAAAAAAAAAAAAJgCAABkcnMv ZG93bnJldi54bWxQSwUGAAAAAAQABAD1AAAAigMAAAAA " path="m1,l,3r60,l1,xe" filled="f" strokeweight="1.75pt">
                          <v:path arrowok="t" o:connecttype="custom" o:connectlocs="1,0;0,1;30,1;1,0" o:connectangles="0,0,0,0"/>
                        </v:shape>
                        <v:shape id="Freeform 359" o:spid="_x0000_s1370" style="position:absolute;left:9798;top:2822;width:29;height:1;visibility:visible;mso-wrap-style:square;v-text-anchor:top" coordsize="59,3"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45B5PsYA AADcAAAADwAAAGRycy9kb3ducmV2LnhtbESPT2vCQBTE74LfYXmCN91YrH+iq0hB2oIHjQp6e2Sf STD7NmS3Me2n7xYKHoeZ+Q2zXLemFA3VrrCsYDSMQBCnVhecKTgdt4MZCOeRNZaWScE3OVivup0l xto++EBN4jMRIOxiVJB7X8VSujQng25oK+Lg3Wxt0AdZZ1LX+AhwU8qXKJpIgwWHhRwresspvSdf RsHON+PX94lNrjd93n/urpdm/mOV6vfazQKEp9Y/w//tD61gPJ3C35lwBOTqFwAA//8DAFBLAQIt ABQABgAIAAAAIQDw94q7/QAAAOIBAAATAAAAAAAAAAAAAAAAAAAAAABbQ29udGVudF9UeXBlc10u eG1sUEsBAi0AFAAGAAgAAAAhADHdX2HSAAAAjwEAAAsAAAAAAAAAAAAAAAAALgEAAF9yZWxzLy5y ZWxzUEsBAi0AFAAGAAgAAAAhADMvBZ5BAAAAOQAAABAAAAAAAAAAAAAAAAAAKQIAAGRycy9zaGFw ZXhtbC54bWxQSwECLQAUAAYACAAAACEA45B5PsYAAADcAAAADwAAAAAAAAAAAAAAAACYAgAAZHJz L2Rvd25yZXYueG1sUEsFBgAAAAAEAAQA9QAAAIsDAAAAAA== " path="m,l58,r1,3l,xe" fillcolor="black" stroked="f">
                          <v:path arrowok="t" o:connecttype="custom" o:connectlocs="0,0;29,0;29,1;0,0" o:connectangles="0,0,0,0"/>
                        </v:shape>
                        <v:shape id="Freeform 360" o:spid="_x0000_s1371" style="position:absolute;left:9798;top:2822;width:29;height:1;visibility:visible;mso-wrap-style:square;v-text-anchor:top" coordsize="59,3"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3iIxMMA AADcAAAADwAAAGRycy9kb3ducmV2LnhtbERPy2rCQBTdF/yH4Qrd1UmkNW10IrbQUNyEpkq3l8zN AzN3QmbU+PfOotDl4bw328n04kKj6ywriBcRCOLK6o4bBYefz6dXEM4ja+wtk4IbOdhms4cNptpe +ZsupW9ECGGXooLW+yGV0lUtGXQLOxAHrrajQR/g2Eg94jWEm14uo2glDXYcGloc6KOl6lSejYJk yl+i+vctP+7jvC7O70VSDYVSj/NptwbhafL/4j/3l1bwnIS14Uw4AjK7AwAA//8DAFBLAQItABQA BgAIAAAAIQDw94q7/QAAAOIBAAATAAAAAAAAAAAAAAAAAAAAAABbQ29udGVudF9UeXBlc10ueG1s UEsBAi0AFAAGAAgAAAAhADHdX2HSAAAAjwEAAAsAAAAAAAAAAAAAAAAALgEAAF9yZWxzLy5yZWxz UEsBAi0AFAAGAAgAAAAhADMvBZ5BAAAAOQAAABAAAAAAAAAAAAAAAAAAKQIAAGRycy9zaGFwZXht bC54bWxQSwECLQAUAAYACAAAACEAE3iIxMMAAADcAAAADwAAAAAAAAAAAAAAAACYAgAAZHJzL2Rv d25yZXYueG1sUEsFBgAAAAAEAAQA9QAAAIgDAAAAAA== " path="m,l58,r1,3l,xe" filled="f" strokeweight="1.75pt">
                          <v:path arrowok="t" o:connecttype="custom" o:connectlocs="0,0;29,0;29,1;0,0" o:connectangles="0,0,0,0"/>
                        </v:shape>
                        <v:shape id="Freeform 361" o:spid="_x0000_s1372" style="position:absolute;left:9797;top:2823;width:30;height:2;visibility:visible;mso-wrap-style:square;v-text-anchor:top" coordsize="60,3"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EEWccYA AADcAAAADwAAAGRycy9kb3ducmV2LnhtbESP0WrCQBRE3wX/YblC38zGVhqbuopaKn0IgjYfcMle k9Ds3TS7xrRf7wqFPg4zc4ZZrgfTiJ46V1tWMItiEMSF1TWXCvLP9+kChPPIGhvLpOCHHKxX49ES U22vfKT+5EsRIOxSVFB536ZSuqIigy6yLXHwzrYz6IPsSqk7vAa4aeRjHD9LgzWHhQpb2lVUfJ0u RsHTuU/2Qz8/vGW/3zlnl2MT77dKPUyGzSsIT4P/D/+1P7SCefIC9zPhCMjVDQAA//8DAFBLAQIt ABQABgAIAAAAIQDw94q7/QAAAOIBAAATAAAAAAAAAAAAAAAAAAAAAABbQ29udGVudF9UeXBlc10u eG1sUEsBAi0AFAAGAAgAAAAhADHdX2HSAAAAjwEAAAsAAAAAAAAAAAAAAAAALgEAAF9yZWxzLy5y ZWxzUEsBAi0AFAAGAAgAAAAhADMvBZ5BAAAAOQAAABAAAAAAAAAAAAAAAAAAKQIAAGRycy9zaGFw ZXhtbC54bWxQSwECLQAUAAYACAAAACEASEEWccYAAADcAAAADwAAAAAAAAAAAAAAAACYAgAAZHJz L2Rvd25yZXYueG1sUEsFBgAAAAAEAAQA9QAAAIsDAAAAAA== " path="m,l,3r60,l,xe" fillcolor="black" stroked="f">
                          <v:path arrowok="t" o:connecttype="custom" o:connectlocs="0,0;0,2;30,2;0,0" o:connectangles="0,0,0,0"/>
                        </v:shape>
                        <v:shape id="Freeform 362" o:spid="_x0000_s1373" style="position:absolute;left:9797;top:2823;width:30;height:2;visibility:visible;mso-wrap-style:square;v-text-anchor:top" coordsize="60,3"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4mqj8MA AADcAAAADwAAAGRycy9kb3ducmV2LnhtbERPz2vCMBS+C/4P4Qm7aeoYUqpRytxgYj1YPbjbo3lr y5qXkmS1+++Xw8Djx/d7sxtNJwZyvrWsYLlIQBBXVrdcK7he3ucpCB+QNXaWScEvedhtp5MNZtre +UxDGWoRQ9hnqKAJoc+k9FVDBv3C9sSR+7LOYIjQ1VI7vMdw08nnJFlJgy3HhgZ7em2o+i5/jILT +XosD+V4+TyQ23e3Ig9vRa3U02zM1yACjeEh/nd/aAUvaZwfz8QjILd/AAAA//8DAFBLAQItABQA BgAIAAAAIQDw94q7/QAAAOIBAAATAAAAAAAAAAAAAAAAAAAAAABbQ29udGVudF9UeXBlc10ueG1s UEsBAi0AFAAGAAgAAAAhADHdX2HSAAAAjwEAAAsAAAAAAAAAAAAAAAAALgEAAF9yZWxzLy5yZWxz UEsBAi0AFAAGAAgAAAAhADMvBZ5BAAAAOQAAABAAAAAAAAAAAAAAAAAAKQIAAGRycy9zaGFwZXht bC54bWxQSwECLQAUAAYACAAAACEAf4mqj8MAAADcAAAADwAAAAAAAAAAAAAAAACYAgAAZHJzL2Rv d25yZXYueG1sUEsFBgAAAAAEAAQA9QAAAIgDAAAAAA== " path="m,l,3r60,l,xe" filled="f" strokeweight="1.75pt">
                          <v:path arrowok="t" o:connecttype="custom" o:connectlocs="0,0;0,2;30,2;0,0" o:connectangles="0,0,0,0"/>
                        </v:shape>
                        <v:shape id="Freeform 363" o:spid="_x0000_s1374" style="position:absolute;left:9797;top:2823;width:30;height:2;visibility:visible;mso-wrap-style:square;v-text-anchor:top" coordsize="60,3"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JqUMUA AADcAAAADwAAAGRycy9kb3ducmV2LnhtbESP3YrCMBSE7xd8h3AE7zT1B1eqUVxF2QtZqPoAh+bY FpuTbhNr9ek3grCXw8x8wyxWrSlFQ7UrLCsYDiIQxKnVBWcKzqddfwbCeWSNpWVS8CAHq2XnY4Gx tndOqDn6TAQIuxgV5N5XsZQuzcmgG9iKOHgXWxv0QdaZ1DXeA9yUchRFU2mw4LCQY0WbnNLr8WYU jC/N575tJj/bw/P3zIdbUkb7L6V63XY9B+Gp9f/hd/tbK5jMhvA6E46AXP4BAAD//wMAUEsBAi0A FAAGAAgAAAAhAPD3irv9AAAA4gEAABMAAAAAAAAAAAAAAAAAAAAAAFtDb250ZW50X1R5cGVzXS54 bWxQSwECLQAUAAYACAAAACEAMd1fYdIAAACPAQAACwAAAAAAAAAAAAAAAAAuAQAAX3JlbHMvLnJl bHNQSwECLQAUAAYACAAAACEAMy8FnkEAAAA5AAAAEAAAAAAAAAAAAAAAAAApAgAAZHJzL3NoYXBl eG1sLnhtbFBLAQItABQABgAIAAAAIQCD4mpQxQAAANwAAAAPAAAAAAAAAAAAAAAAAJgCAABkcnMv ZG93bnJldi54bWxQSwUGAAAAAAQABAD1AAAAigMAAAAA " path="m,l60,r,3l,xe" fillcolor="black" stroked="f">
                          <v:path arrowok="t" o:connecttype="custom" o:connectlocs="0,0;30,0;30,2;0,0" o:connectangles="0,0,0,0"/>
                        </v:shape>
                        <v:shape id="Freeform 364" o:spid="_x0000_s1375" style="position:absolute;left:9797;top:2823;width:30;height:2;visibility:visible;mso-wrap-style:square;v-text-anchor:top" coordsize="60,3"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4BeRY8QA AADcAAAADwAAAGRycy9kb3ducmV2LnhtbESPQYvCMBSE78L+h/AWvGm6IiLVKLK7gqIerB52b4/m 2Rabl5JErf/eCILHYWa+Yabz1tTiSs5XlhV89RMQxLnVFRcKjodlbwzCB2SNtWVScCcP89lHZ4qp tjfe0zULhYgQ9ikqKENoUil9XpJB37cNcfRO1hkMUbpCaoe3CDe1HCTJSBqsOC6U2NB3Sfk5uxgF u/1xk62z9vC/JvdT/20X4XdbKNX9bBcTEIHa8A6/2iutYDgewPNMPAJy9gAAAP//AwBQSwECLQAU AAYACAAAACEA8PeKu/0AAADiAQAAEwAAAAAAAAAAAAAAAAAAAAAAW0NvbnRlbnRfVHlwZXNdLnht bFBLAQItABQABgAIAAAAIQAx3V9h0gAAAI8BAAALAAAAAAAAAAAAAAAAAC4BAABfcmVscy8ucmVs c1BLAQItABQABgAIAAAAIQAzLwWeQQAAADkAAAAQAAAAAAAAAAAAAAAAACkCAABkcnMvc2hhcGV4 bWwueG1sUEsBAi0AFAAGAAgAAAAhAOAXkWPEAAAA3AAAAA8AAAAAAAAAAAAAAAAAmAIAAGRycy9k b3ducmV2LnhtbFBLBQYAAAAABAAEAPUAAACJAwAAAAA= " path="m,l60,r,3l,xe" filled="f" strokeweight="1.75pt">
                          <v:path arrowok="t" o:connecttype="custom" o:connectlocs="0,0;30,0;30,2;0,0" o:connectangles="0,0,0,0"/>
                        </v:shape>
                        <v:shape id="Freeform 365" o:spid="_x0000_s1376" style="position:absolute;left:9797;top:2825;width:30;height:2;visibility:visible;mso-wrap-style:square;v-text-anchor:top" coordsize="60,3"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HxRvMUA AADcAAAADwAAAGRycy9kb3ducmV2LnhtbESP0YrCMBRE3wX/IVxh3zR1FZVqFFdZ2QcRqn7Apbm2 xeamNrF29+s3guDjMDNnmMWqNaVoqHaFZQXDQQSCOLW64EzB+fTdn4FwHlljaZkU/JKD1bLbWWCs 7YMTao4+EwHCLkYFufdVLKVLczLoBrYiDt7F1gZ9kHUmdY2PADel/IyiiTRYcFjIsaJNTun1eDcK Rpdmumub8WG7/7udeX9Pymj3pdRHr13PQXhq/Tv8av9oBePZCJ5nwhGQy38AAAD//wMAUEsBAi0A FAAGAAgAAAAhAPD3irv9AAAA4gEAABMAAAAAAAAAAAAAAAAAAAAAAFtDb250ZW50X1R5cGVzXS54 bWxQSwECLQAUAAYACAAAACEAMd1fYdIAAACPAQAACwAAAAAAAAAAAAAAAAAuAQAAX3JlbHMvLnJl bHNQSwECLQAUAAYACAAAACEAMy8FnkEAAAA5AAAAEAAAAAAAAAAAAAAAAAApAgAAZHJzL3NoYXBl eG1sLnhtbFBLAQItABQABgAIAAAAIQAcfFG8xQAAANwAAAAPAAAAAAAAAAAAAAAAAJgCAABkcnMv ZG93bnJldi54bWxQSwUGAAAAAAQABAD1AAAAigMAAAAA " path="m,l,3r60,l,xe" fillcolor="black" stroked="f">
                          <v:path arrowok="t" o:connecttype="custom" o:connectlocs="0,0;0,2;30,2;0,0" o:connectangles="0,0,0,0"/>
                        </v:shape>
                        <v:shape id="Freeform 366" o:spid="_x0000_s1377" style="position:absolute;left:9797;top:2825;width:30;height:2;visibility:visible;mso-wrap-style:square;v-text-anchor:top" coordsize="60,3"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LKsjMQA AADcAAAADwAAAGRycy9kb3ducmV2LnhtbESPQYvCMBSE7wv+h/CEva2pi4hUo4i6oKgHqwe9PZpn W2xeShK1++83C4LHYWa+YSaz1tTiQc5XlhX0ewkI4tzqigsFp+PP1wiED8gaa8uk4Jc8zKadjwmm 2j75QI8sFCJC2KeooAyhSaX0eUkGfc82xNG7WmcwROkKqR0+I9zU8jtJhtJgxXGhxIYWJeW37G4U 7A+nbbbJ2uNlQ25Zn3fzsNoVSn122/kYRKA2vMOv9lorGIwG8H8mHgE5/QMAAP//AwBQSwECLQAU AAYACAAAACEA8PeKu/0AAADiAQAAEwAAAAAAAAAAAAAAAAAAAAAAW0NvbnRlbnRfVHlwZXNdLnht bFBLAQItABQABgAIAAAAIQAx3V9h0gAAAI8BAAALAAAAAAAAAAAAAAAAAC4BAABfcmVscy8ucmVs c1BLAQItABQABgAIAAAAIQAzLwWeQQAAADkAAAAQAAAAAAAAAAAAAAAAACkCAABkcnMvc2hhcGV4 bWwueG1sUEsBAi0AFAAGAAgAAAAhAACyrIzEAAAA3AAAAA8AAAAAAAAAAAAAAAAAmAIAAGRycy9k b3ducmV2LnhtbFBLBQYAAAAABAAEAPUAAACJAwAAAAA= " path="m,l,3r60,l,xe" filled="f" strokeweight="1.75pt">
                          <v:path arrowok="t" o:connecttype="custom" o:connectlocs="0,0;0,2;30,2;0,0" o:connectangles="0,0,0,0"/>
                        </v:shape>
                        <v:shape id="Freeform 367" o:spid="_x0000_s1378" style="position:absolute;left:9797;top:2825;width:30;height:2;visibility:visible;mso-wrap-style:square;v-text-anchor:top" coordsize="60,3"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lsU8cA AADcAAAADwAAAGRycy9kb3ducmV2LnhtbESP3WrCQBSE7wt9h+UUeqcbNbYSXcVaGnoRBH8e4JA9 JsHs2TS7JmmfvlsQejnMzDfMajOYWnTUusqygsk4AkGcW11xoeB8+hgtQDiPrLG2TAq+ycFm/fiw wkTbng/UHX0hAoRdggpK75tESpeXZNCNbUMcvIttDfog20LqFvsAN7WcRtGLNFhxWCixoV1J+fV4 Mwpml+41Hbp4/579fJ05ux3qKH1T6vlp2C5BeBr8f/je/tQK4sUc/s6EIyDXvwAAAP//AwBQSwEC LQAUAAYACAAAACEA8PeKu/0AAADiAQAAEwAAAAAAAAAAAAAAAAAAAAAAW0NvbnRlbnRfVHlwZXNd LnhtbFBLAQItABQABgAIAAAAIQAx3V9h0gAAAI8BAAALAAAAAAAAAAAAAAAAAC4BAABfcmVscy8u cmVsc1BLAQItABQABgAIAAAAIQAzLwWeQQAAADkAAAAQAAAAAAAAAAAAAAAAACkCAABkcnMvc2hh cGV4bWwueG1sUEsBAi0AFAAGAAgAAAAhAPzZbFPHAAAA3AAAAA8AAAAAAAAAAAAAAAAAmAIAAGRy cy9kb3ducmV2LnhtbFBLBQYAAAAABAAEAPUAAACMAwAAAAA= " path="m,l60,r,3l,xe" fillcolor="black" stroked="f">
                          <v:path arrowok="t" o:connecttype="custom" o:connectlocs="0,0;30,0;30,2;0,0" o:connectangles="0,0,0,0"/>
                        </v:shape>
                        <v:shape id="Freeform 368" o:spid="_x0000_s1379" style="position:absolute;left:9797;top:2825;width:30;height:2;visibility:visible;mso-wrap-style:square;v-text-anchor:top" coordsize="60,3"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yyXYMYA AADcAAAADwAAAGRycy9kb3ducmV2LnhtbESPQWvCQBSE7wX/w/KE3pqNpYikriJqoaH2YMxBb4/s Mwlm34bdbUz/fbdQ6HGYmW+Y5Xo0nRjI+dayglmSgiCurG65VlCe3p4WIHxA1thZJgXf5GG9mjws MdP2zkcailCLCGGfoYImhD6T0lcNGfSJ7Ymjd7XOYIjS1VI7vEe46eRzms6lwZbjQoM9bRuqbsWX UfB5LD+KvBhPl5zcrjsfNmF/qJV6nI6bVxCBxvAf/mu/awUvizn8nolHQK5+AAAA//8DAFBLAQIt ABQABgAIAAAAIQDw94q7/QAAAOIBAAATAAAAAAAAAAAAAAAAAAAAAABbQ29udGVudF9UeXBlc10u eG1sUEsBAi0AFAAGAAgAAAAhADHdX2HSAAAAjwEAAAsAAAAAAAAAAAAAAAAALgEAAF9yZWxzLy5y ZWxzUEsBAi0AFAAGAAgAAAAhADMvBZ5BAAAAOQAAABAAAAAAAAAAAAAAAAAAKQIAAGRycy9zaGFw ZXhtbC54bWxQSwECLQAUAAYACAAAACEAnyyXYMYAAADcAAAADwAAAAAAAAAAAAAAAACYAgAAZHJz L2Rvd25yZXYueG1sUEsFBgAAAAAEAAQA9QAAAIsDAAAAAA== " path="m,l60,r,3l,xe" filled="f" strokeweight="1.75pt">
                          <v:path arrowok="t" o:connecttype="custom" o:connectlocs="0,0;30,0;30,2;0,0" o:connectangles="0,0,0,0"/>
                        </v:shape>
                        <v:shape id="Freeform 369" o:spid="_x0000_s1380" style="position:absolute;left:9797;top:2827;width:30;height:1;visibility:visible;mso-wrap-style:square;v-text-anchor:top" coordsize="60,4"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iHdd8IA AADcAAAADwAAAGRycy9kb3ducmV2LnhtbESPQWvCQBSE70L/w/IKvekmKhqiq7SCtB6r4vmZfWaD 2bchu2rsr3eFgsdhZr5h5svO1uJKra8cK0gHCQjiwumKSwX73bqfgfABWWPtmBTcycNy8dabY67d jX/pug2liBD2OSowITS5lL4wZNEPXEMcvZNrLYYo21LqFm8Rbms5TJKJtFhxXDDY0MpQcd5erAI0 Mk0vTfJ1pMlocz90nJm/b6U+3rvPGYhAXXiF/9s/WsE4m8LzTDwCcvEAAAD//wMAUEsBAi0AFAAG AAgAAAAhAPD3irv9AAAA4gEAABMAAAAAAAAAAAAAAAAAAAAAAFtDb250ZW50X1R5cGVzXS54bWxQ SwECLQAUAAYACAAAACEAMd1fYdIAAACPAQAACwAAAAAAAAAAAAAAAAAuAQAAX3JlbHMvLnJlbHNQ SwECLQAUAAYACAAAACEAMy8FnkEAAAA5AAAAEAAAAAAAAAAAAAAAAAApAgAAZHJzL3NoYXBleG1s LnhtbFBLAQItABQABgAIAAAAIQDKId13wgAAANwAAAAPAAAAAAAAAAAAAAAAAJgCAABkcnMvZG93 bnJldi54bWxQSwUGAAAAAAQABAD1AAAAhwMAAAAA " path="m,l,4r60,l,xe" fillcolor="black" stroked="f">
                          <v:path arrowok="t" o:connecttype="custom" o:connectlocs="0,0;0,1;30,1;0,0" o:connectangles="0,0,0,0"/>
                        </v:shape>
                        <v:shape id="Freeform 370" o:spid="_x0000_s1381" style="position:absolute;left:9797;top:2827;width:30;height:1;visibility:visible;mso-wrap-style:square;v-text-anchor:top" coordsize="60,4"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vEqeL8A AADcAAAADwAAAGRycy9kb3ducmV2LnhtbERPy4rCMBTdC/5DuAPuNFVEascooyCIouBrf2mubZnm pjax1r83C8Hl4bxni9aUoqHaFZYVDAcRCOLU6oIzBZfzuh+DcB5ZY2mZFLzIwWLe7cww0fbJR2pO PhMhhF2CCnLvq0RKl+Zk0A1sRRy4m60N+gDrTOoanyHclHIURRNpsODQkGNFq5zS/9PDKFjSZjeJ 7zy8ZOfDrbw2e7tdTpXq/bR/vyA8tf4r/rg3WsE4DmvDmXAE5PwNAAD//wMAUEsBAi0AFAAGAAgA AAAhAPD3irv9AAAA4gEAABMAAAAAAAAAAAAAAAAAAAAAAFtDb250ZW50X1R5cGVzXS54bWxQSwEC LQAUAAYACAAAACEAMd1fYdIAAACPAQAACwAAAAAAAAAAAAAAAAAuAQAAX3JlbHMvLnJlbHNQSwEC LQAUAAYACAAAACEAMy8FnkEAAAA5AAAAEAAAAAAAAAAAAAAAAAApAgAAZHJzL3NoYXBleG1sLnht bFBLAQItABQABgAIAAAAIQCe8Sp4vwAAANwAAAAPAAAAAAAAAAAAAAAAAJgCAABkcnMvZG93bnJl di54bWxQSwUGAAAAAAQABAD1AAAAhAMAAAAA " path="m,l,4r60,l,xe" filled="f" strokeweight="1.75pt">
                          <v:path arrowok="t" o:connecttype="custom" o:connectlocs="0,0;0,1;30,1;0,0" o:connectangles="0,0,0,0"/>
                        </v:shape>
                        <v:shape id="Freeform 371" o:spid="_x0000_s1382" style="position:absolute;left:9797;top:2827;width:30;height:1;visibility:visible;mso-wrap-style:square;v-text-anchor:top" coordsize="60,4"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1PLsnsMA AADcAAAADwAAAGRycy9kb3ducmV2LnhtbESPQWvCQBSE7wX/w/IEb80mbZE0ugYtFO1RW3p+Zl+z odm3IbvR6K/vFgSPw8x8wyzL0bbiRL1vHCvIkhQEceV0w7WCr8/3xxyED8gaW8ek4EIeytXkYYmF dmfe0+kQahEh7AtUYELoCil9ZciiT1xHHL0f11sMUfa11D2eI9y28ilN59Jiw3HBYEdvhqrfw2AV oJFZNnTp5kjz54/L98i5uW6Vmk3H9QJEoDHcw7f2Tit4yV/h/0w8AnL1BwAA//8DAFBLAQItABQA BgAIAAAAIQDw94q7/QAAAOIBAAATAAAAAAAAAAAAAAAAAAAAAABbQ29udGVudF9UeXBlc10ueG1s UEsBAi0AFAAGAAgAAAAhADHdX2HSAAAAjwEAAAsAAAAAAAAAAAAAAAAALgEAAF9yZWxzLy5yZWxz UEsBAi0AFAAGAAgAAAAhADMvBZ5BAAAAOQAAABAAAAAAAAAAAAAAAAAAKQIAAGRycy9zaGFwZXht bC54bWxQSwECLQAUAAYACAAAACEA1PLsnsMAAADcAAAADwAAAAAAAAAAAAAAAACYAgAAZHJzL2Rv d25yZXYueG1sUEsFBgAAAAAEAAQA9QAAAIgDAAAAAA== " path="m,l60,r,4l,xe" fillcolor="black" stroked="f">
                          <v:path arrowok="t" o:connecttype="custom" o:connectlocs="0,0;30,0;30,1;0,0" o:connectangles="0,0,0,0"/>
                        </v:shape>
                        <v:shape id="Freeform 372" o:spid="_x0000_s1383" style="position:absolute;left:9797;top:2827;width:30;height:1;visibility:visible;mso-wrap-style:square;v-text-anchor:top" coordsize="60,4"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5V6wo8IA AADcAAAADwAAAGRycy9kb3ducmV2LnhtbERPy2rCQBTdF/oPwxXcNROLhCTNKFoQpMVCo91fMjcP mrmTZsaY/n1nIXR5OO9iO5teTDS6zrKCVRSDIK6s7rhRcDkfnlIQziNr7C2Tgl9ysN08PhSYa3vj T5pK34gQwi5HBa33Qy6lq1oy6CI7EAeutqNBH+DYSD3iLYSbXj7HcSINdhwaWhzotaXqu7waBXs6 vifpD68uzfmj7r+mk33bZ0otF/PuBYSn2f+L7+6jVrDOwvxwJhwBufkDAAD//wMAUEsBAi0AFAAG AAgAAAAhAPD3irv9AAAA4gEAABMAAAAAAAAAAAAAAAAAAAAAAFtDb250ZW50X1R5cGVzXS54bWxQ SwECLQAUAAYACAAAACEAMd1fYdIAAACPAQAACwAAAAAAAAAAAAAAAAAuAQAAX3JlbHMvLnJlbHNQ SwECLQAUAAYACAAAACEAMy8FnkEAAAA5AAAAEAAAAAAAAAAAAAAAAAApAgAAZHJzL3NoYXBleG1s LnhtbFBLAQItABQABgAIAAAAIQDlXrCjwgAAANwAAAAPAAAAAAAAAAAAAAAAAJgCAABkcnMvZG93 bnJldi54bWxQSwUGAAAAAAQABAD1AAAAhwMAAAAA " path="m,l60,r,4l,xe" filled="f" strokeweight="1.75pt">
                          <v:path arrowok="t" o:connecttype="custom" o:connectlocs="0,0;30,0;30,1;0,0" o:connectangles="0,0,0,0"/>
                        </v:shape>
                        <v:shape id="Freeform 373" o:spid="_x0000_s1384" style="position:absolute;left:9797;top:2828;width:30;height:2;visibility:visible;mso-wrap-style:square;v-text-anchor:top" coordsize="60,2"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gK018YA AADcAAAADwAAAGRycy9kb3ducmV2LnhtbESPQWvCQBSE74L/YXmF3uomtmiN2YgUKtZDi7Ho9ZF9 TYLZtyG7Nem/d4WCx2FmvmHS1WAacaHO1ZYVxJMIBHFhdc2lgu/D+9MrCOeRNTaWScEfOVhl41GK ibY97+mS+1IECLsEFVTet4mUrqjIoJvYljh4P7Yz6IPsSqk77APcNHIaRTNpsOawUGFLbxUV5/zX KJhvth9fh89j3ufxutWb/kTn3bNSjw/DegnC0+Dv4f/2Vit4WcRwOxOOgMyuAAAA//8DAFBLAQIt ABQABgAIAAAAIQDw94q7/QAAAOIBAAATAAAAAAAAAAAAAAAAAAAAAABbQ29udGVudF9UeXBlc10u eG1sUEsBAi0AFAAGAAgAAAAhADHdX2HSAAAAjwEAAAsAAAAAAAAAAAAAAAAALgEAAF9yZWxzLy5y ZWxzUEsBAi0AFAAGAAgAAAAhADMvBZ5BAAAAOQAAABAAAAAAAAAAAAAAAAAAKQIAAGRycy9zaGFw ZXhtbC54bWxQSwECLQAUAAYACAAAACEASgK018YAAADcAAAADwAAAAAAAAAAAAAAAACYAgAAZHJz L2Rvd25yZXYueG1sUEsFBgAAAAAEAAQA9QAAAIsDAAAAAA== " path="m,l,2r60,l,xe" fillcolor="black" stroked="f">
                          <v:path arrowok="t" o:connecttype="custom" o:connectlocs="0,0;0,2;30,2;0,0" o:connectangles="0,0,0,0"/>
                        </v:shape>
                        <v:shape id="Freeform 374" o:spid="_x0000_s1385" style="position:absolute;left:9797;top:2828;width:30;height:2;visibility:visible;mso-wrap-style:square;v-text-anchor:top" coordsize="60,2"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jpGjsQA AADcAAAADwAAAGRycy9kb3ducmV2LnhtbESP0WrCQBRE3wv+w3IFX0Q3CaFodBUpFXwrjX7AJXtN gtm7MbuJab++Kwh9HGbmDLPdj6YRA3WutqwgXkYgiAuray4VXM7HxQqE88gaG8uk4Icc7HeTty1m 2j74m4bclyJA2GWooPK+zaR0RUUG3dK2xMG72s6gD7Irpe7wEeCmkUkUvUuDNYeFClv6qKi45b1R 8Dvvv+4x3de6RD//TJq0d7eTUrPpeNiA8DT6//CrfdIK0nUCzzPhCMjdHwAAAP//AwBQSwECLQAU AAYACAAAACEA8PeKu/0AAADiAQAAEwAAAAAAAAAAAAAAAAAAAAAAW0NvbnRlbnRfVHlwZXNdLnht bFBLAQItABQABgAIAAAAIQAx3V9h0gAAAI8BAAALAAAAAAAAAAAAAAAAAC4BAABfcmVscy8ucmVs c1BLAQItABQABgAIAAAAIQAzLwWeQQAAADkAAAAQAAAAAAAAAAAAAAAAACkCAABkcnMvc2hhcGV4 bWwueG1sUEsBAi0AFAAGAAgAAAAhABo6Ro7EAAAA3AAAAA8AAAAAAAAAAAAAAAAAmAIAAGRycy9k b3ducmV2LnhtbFBLBQYAAAAABAAEAPUAAACJAwAAAAA= " path="m,l,2r60,l,xe" filled="f" strokeweight="1.75pt">
                          <v:path arrowok="t" o:connecttype="custom" o:connectlocs="0,0;0,2;30,2;0,0" o:connectangles="0,0,0,0"/>
                        </v:shape>
                        <v:shape id="Freeform 375" o:spid="_x0000_s1386" style="position:absolute;left:9797;top:2828;width:30;height:2;visibility:visible;mso-wrap-style:square;v-text-anchor:top" coordsize="60,2"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1ZyPO8UA AADcAAAADwAAAGRycy9kb3ducmV2LnhtbESPQWvCQBSE70L/w/IK3pqNtVhNXUUKinqwGEWvj+xr Esy+Ddmtif/eFQoeh5n5hpnOO1OJKzWutKxgEMUgiDOrS84VHA/LtzEI55E1VpZJwY0czGcvvSkm 2ra8p2vqcxEg7BJUUHhfJ1K6rCCDLrI1cfB+bWPQB9nkUjfYBrip5Hscj6TBksNCgTV9F5Rd0j+j 4HO13vwcdqe0TQeLWq/aM122Q6X6r93iC4Snzj/D/+21VvAxGcLjTDgCcnYHAAD//wMAUEsBAi0A FAAGAAgAAAAhAPD3irv9AAAA4gEAABMAAAAAAAAAAAAAAAAAAAAAAFtDb250ZW50X1R5cGVzXS54 bWxQSwECLQAUAAYACAAAACEAMd1fYdIAAACPAQAACwAAAAAAAAAAAAAAAAAuAQAAX3JlbHMvLnJl bHNQSwECLQAUAAYACAAAACEAMy8FnkEAAAA5AAAAEAAAAAAAAAAAAAAAAAApAgAAZHJzL3NoYXBl eG1sLnhtbFBLAQItABQABgAIAAAAIQDVnI87xQAAANwAAAAPAAAAAAAAAAAAAAAAAJgCAABkcnMv ZG93bnJldi54bWxQSwUGAAAAAAQABAD1AAAAigMAAAAA " path="m,l60,r,2l,xe" fillcolor="black" stroked="f">
                          <v:path arrowok="t" o:connecttype="custom" o:connectlocs="0,0;30,0;30,2;0,0" o:connectangles="0,0,0,0"/>
                        </v:shape>
                        <v:shape id="Freeform 376" o:spid="_x0000_s1387" style="position:absolute;left:9797;top:2828;width:30;height:2;visibility:visible;mso-wrap-style:square;v-text-anchor:top" coordsize="60,2"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97YcQA AADcAAAADwAAAGRycy9kb3ducmV2LnhtbESP0WrCQBRE3wv+w3IFX0Q3hlA0uoqUCnkrjX7AJXtN gtm7Mbsx0a/vFgp9HGbmDLM7jKYRD+pcbVnBahmBIC6srrlUcDmfFmsQziNrbCyTgic5OOwnbztM tR34mx65L0WAsEtRQeV9m0rpiooMuqVtiYN3tZ1BH2RXSt3hEOCmkXEUvUuDNYeFClv6qKi45b1R 8Jr3X/cV3Te6RD//jJukd7dMqdl0PG5BeBr9f/ivnWkFySaB3zPhCMj9DwAAAP//AwBQSwECLQAU AAYACAAAACEA8PeKu/0AAADiAQAAEwAAAAAAAAAAAAAAAAAAAAAAW0NvbnRlbnRfVHlwZXNdLnht bFBLAQItABQABgAIAAAAIQAx3V9h0gAAAI8BAAALAAAAAAAAAAAAAAAAAC4BAABfcmVscy8ucmVs c1BLAQItABQABgAIAAAAIQAzLwWeQQAAADkAAAAQAAAAAAAAAAAAAAAAACkCAABkcnMvc2hhcGV4 bWwueG1sUEsBAi0AFAAGAAgAAAAhAPqfe2HEAAAA3AAAAA8AAAAAAAAAAAAAAAAAmAIAAGRycy9k b3ducmV2LnhtbFBLBQYAAAAABAAEAPUAAACJAwAAAAA= " path="m,l60,r,2l,xe" filled="f" strokeweight="1.75pt">
                          <v:path arrowok="t" o:connecttype="custom" o:connectlocs="0,0;30,0;30,2;0,0" o:connectangles="0,0,0,0"/>
                        </v:shape>
                        <v:shape id="Freeform 377" o:spid="_x0000_s1388" style="position:absolute;left:9797;top:2830;width:29;height:1;visibility:visible;mso-wrap-style:square;v-text-anchor:top" coordsize="59,3"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AKkKMUA AADcAAAADwAAAGRycy9kb3ducmV2LnhtbESPQWvCQBSE70L/w/KE3nRjUanRVUqhVMGDRgW9PbLP JJh9G7LbGP31riD0OMzMN8xs0ZpSNFS7wrKCQT8CQZxaXXCmYL/76X2CcB5ZY2mZFNzIwWL+1plh rO2Vt9QkPhMBwi5GBbn3VSylS3My6Pq2Ig7e2dYGfZB1JnWN1wA3pfyIorE0WHBYyLGi75zSS/Jn FKx9Mxz9jm1yOuvDZrU+HZvJ3Sr13m2/piA8tf4//GovtYLhZATPM+EIyPkDAAD//wMAUEsBAi0A FAAGAAgAAAAhAPD3irv9AAAA4gEAABMAAAAAAAAAAAAAAAAAAAAAAFtDb250ZW50X1R5cGVzXS54 bWxQSwECLQAUAAYACAAAACEAMd1fYdIAAACPAQAACwAAAAAAAAAAAAAAAAAuAQAAX3JlbHMvLnJl bHNQSwECLQAUAAYACAAAACEAMy8FnkEAAAA5AAAAEAAAAAAAAAAAAAAAAAApAgAAZHJzL3NoYXBl eG1sLnhtbFBLAQItABQABgAIAAAAIQDMAqQoxQAAANwAAAAPAAAAAAAAAAAAAAAAAJgCAABkcnMv ZG93bnJldi54bWxQSwUGAAAAAAQABAD1AAAAigMAAAAA " path="m,l1,3r58,l,xe" fillcolor="black" stroked="f">
                          <v:path arrowok="t" o:connecttype="custom" o:connectlocs="0,0;0,1;29,1;0,0" o:connectangles="0,0,0,0"/>
                        </v:shape>
                        <v:shape id="Freeform 378" o:spid="_x0000_s1389" style="position:absolute;left:9797;top:2830;width:29;height:1;visibility:visible;mso-wrap-style:square;v-text-anchor:top" coordsize="59,3"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adf18UA AADcAAAADwAAAGRycy9kb3ducmV2LnhtbESPT2vCQBTE7wW/w/KE3upGaY1GV7GFBukl1CpeH9mX P5h9G7Krxm/vCgWPw8z8hlmue9OIC3WutqxgPIpAEOdW11wq2P99v81AOI+ssbFMCm7kYL0avCwx 0fbKv3TZ+VIECLsEFVTet4mULq/IoBvZljh4he0M+iC7UuoOrwFuGjmJoqk0WHNYqLClr4ry0+5s FMR9+hEVx3l6+BmnRXb+zOK8zZR6HfabBQhPvX+G/9tbreB9PoXHmXAE5OoOAAD//wMAUEsBAi0A FAAGAAgAAAAhAPD3irv9AAAA4gEAABMAAAAAAAAAAAAAAAAAAAAAAFtDb250ZW50X1R5cGVzXS54 bWxQSwECLQAUAAYACAAAACEAMd1fYdIAAACPAQAACwAAAAAAAAAAAAAAAAAuAQAAX3JlbHMvLnJl bHNQSwECLQAUAAYACAAAACEAMy8FnkEAAAA5AAAAEAAAAAAAAAAAAAAAAAApAgAAZHJzL3NoYXBl eG1sLnhtbFBLAQItABQABgAIAAAAIQC9p1/XxQAAANwAAAAPAAAAAAAAAAAAAAAAAJgCAABkcnMv ZG93bnJldi54bWxQSwUGAAAAAAQABAD1AAAAigMAAAAA " path="m,l1,3r58,l,xe" filled="f" strokeweight="1.75pt">
                          <v:path arrowok="t" o:connecttype="custom" o:connectlocs="0,0;0,1;29,1;0,0" o:connectangles="0,0,0,0"/>
                        </v:shape>
                        <v:shape id="Freeform 379" o:spid="_x0000_s1390" style="position:absolute;left:9797;top:2830;width:30;height:1;visibility:visible;mso-wrap-style:square;v-text-anchor:top" coordsize="60,3"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5p7BYsYA AADcAAAADwAAAGRycy9kb3ducmV2LnhtbESP0WrCQBRE3wX/YblC38zGVhqbuopaKn0IgjYfcMle k9Ds3TS7xrRf7wqFPg4zc4ZZrgfTiJ46V1tWMItiEMSF1TWXCvLP9+kChPPIGhvLpOCHHKxX49ES U22vfKT+5EsRIOxSVFB536ZSuqIigy6yLXHwzrYz6IPsSqk7vAa4aeRjHD9LgzWHhQpb2lVUfJ0u RsHTuU/2Qz8/vGW/3zlnl2MT77dKPUyGzSsIT4P/D/+1P7SC+UsC9zPhCMjVDQAA//8DAFBLAQIt ABQABgAIAAAAIQDw94q7/QAAAOIBAAATAAAAAAAAAAAAAAAAAAAAAABbQ29udGVudF9UeXBlc10u eG1sUEsBAi0AFAAGAAgAAAAhADHdX2HSAAAAjwEAAAsAAAAAAAAAAAAAAAAALgEAAF9yZWxzLy5y ZWxzUEsBAi0AFAAGAAgAAAAhADMvBZ5BAAAAOQAAABAAAAAAAAAAAAAAAAAAKQIAAGRycy9zaGFw ZXhtbC54bWxQSwECLQAUAAYACAAAACEA5p7BYsYAAADcAAAADwAAAAAAAAAAAAAAAACYAgAAZHJz L2Rvd25yZXYueG1sUEsFBgAAAAAEAAQA9QAAAIsDAAAAAA== " path="m,l60,,59,3,,xe" fillcolor="black" stroked="f">
                          <v:path arrowok="t" o:connecttype="custom" o:connectlocs="0,0;30,0;30,1;0,0" o:connectangles="0,0,0,0"/>
                        </v:shape>
                        <v:shape id="Freeform 380" o:spid="_x0000_s1391" style="position:absolute;left:9797;top:2830;width:30;height:1;visibility:visible;mso-wrap-style:square;v-text-anchor:top" coordsize="60,3"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CYwVMMA AADcAAAADwAAAGRycy9kb3ducmV2LnhtbERPz2vCMBS+D/wfwhO8ralDxqxGKW6DybqD1YPeHs2z LTYvJclq998vh8GOH9/v9XY0nRjI+daygnmSgiCurG65VnA6vj++gPABWWNnmRT8kIftZvKwxkzb Ox9oKEMtYgj7DBU0IfSZlL5qyKBPbE8cuat1BkOErpba4T2Gm04+pemzNNhybGiwp11D1a38Ngq+ DqfPcl+Ox8ue3Gt3LvLwVtRKzaZjvgIRaAz/4j/3h1awWMa18Uw8AnLzCwAA//8DAFBLAQItABQA BgAIAAAAIQDw94q7/QAAAOIBAAATAAAAAAAAAAAAAAAAAAAAAABbQ29udGVudF9UeXBlc10ueG1s UEsBAi0AFAAGAAgAAAAhADHdX2HSAAAAjwEAAAsAAAAAAAAAAAAAAAAALgEAAF9yZWxzLy5yZWxz UEsBAi0AFAAGAAgAAAAhADMvBZ5BAAAAOQAAABAAAAAAAAAAAAAAAAAAKQIAAGRycy9zaGFwZXht bC54bWxQSwECLQAUAAYACAAAACEABCYwVMMAAADcAAAADwAAAAAAAAAAAAAAAACYAgAAZHJzL2Rv d25yZXYueG1sUEsFBgAAAAAEAAQA9QAAAIgDAAAAAA== " path="m,l60,,59,3,,xe" filled="f" strokeweight="1.75pt">
                          <v:path arrowok="t" o:connecttype="custom" o:connectlocs="0,0;30,0;30,1;0,0" o:connectangles="0,0,0,0"/>
                        </v:shape>
                        <v:shape id="Freeform 381" o:spid="_x0000_s1392" style="position:absolute;left:9798;top:2831;width:28;height:2;visibility:visible;mso-wrap-style:square;v-text-anchor:top" coordsize="56,4"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gcx6scA AADcAAAADwAAAGRycy9kb3ducmV2LnhtbESP3WrCQBSE7wt9h+UUvNNNiy1N6ipiEYWC2PiDl4fs aRKaPRuyaxJ9ercg9HKYmW+Yyaw3lWipcaVlBc+jCARxZnXJuYL9bjl8B+E8ssbKMim4kIPZ9PFh gom2HX9Tm/pcBAi7BBUU3teJlC4ryKAb2Zo4eD+2MeiDbHKpG+wC3FTyJYrepMGSw0KBNS0Kyn7T s1GwuR7GXfp6Mrprv+x+db4et5dPpQZP/fwDhKfe/4fv7bVWMI5j+DsTjoCc3gAAAP//AwBQSwEC LQAUAAYACAAAACEA8PeKu/0AAADiAQAAEwAAAAAAAAAAAAAAAAAAAAAAW0NvbnRlbnRfVHlwZXNd LnhtbFBLAQItABQABgAIAAAAIQAx3V9h0gAAAI8BAAALAAAAAAAAAAAAAAAAAC4BAABfcmVscy8u cmVsc1BLAQItABQABgAIAAAAIQAzLwWeQQAAADkAAAAQAAAAAAAAAAAAAAAAACkCAABkcnMvc2hh cGV4bWwueG1sUEsBAi0AFAAGAAgAAAAhALIHMerHAAAA3AAAAA8AAAAAAAAAAAAAAAAAmAIAAGRy cy9kb3ducmV2LnhtbFBLBQYAAAAABAAEAPUAAACMAwAAAAA= " path="m,l1,4r55,l,xe" fillcolor="black" stroked="f">
                          <v:path arrowok="t" o:connecttype="custom" o:connectlocs="0,0;1,2;28,2;0,0" o:connectangles="0,0,0,0"/>
                        </v:shape>
                        <v:shape id="Freeform 382" o:spid="_x0000_s1393" style="position:absolute;left:9798;top:2831;width:28;height:2;visibility:visible;mso-wrap-style:square;v-text-anchor:top" coordsize="56,4"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WPbWMEA AADcAAAADwAAAGRycy9kb3ducmV2LnhtbERPTYvCMBC9C/6HMII3TRWVpWuURVFc0IOuCHsbkrEt 20xKE9v67zcHwePjfS/XnS1FQ7UvHCuYjBMQxNqZgjMF15/d6AOED8gGS8ek4Eke1qt+b4mpcS2f qbmETMQQ9ikqyEOoUim9zsmiH7uKOHJ3V1sMEdaZNDW2MdyWcpokC2mx4NiQY0WbnPTf5WEVnI5a 33CL7fd+vpidLTa/bn9Xajjovj5BBOrCW/xyH4yCeRLnxzPxCMjVPwAAAP//AwBQSwECLQAUAAYA CAAAACEA8PeKu/0AAADiAQAAEwAAAAAAAAAAAAAAAAAAAAAAW0NvbnRlbnRfVHlwZXNdLnhtbFBL AQItABQABgAIAAAAIQAx3V9h0gAAAI8BAAALAAAAAAAAAAAAAAAAAC4BAABfcmVscy8ucmVsc1BL AQItABQABgAIAAAAIQAzLwWeQQAAADkAAAAQAAAAAAAAAAAAAAAAACkCAABkcnMvc2hhcGV4bWwu eG1sUEsBAi0AFAAGAAgAAAAhAMlj21jBAAAA3AAAAA8AAAAAAAAAAAAAAAAAmAIAAGRycy9kb3du cmV2LnhtbFBLBQYAAAAABAAEAPUAAACGAwAAAAA= " path="m,l1,4r55,l,xe" filled="f" strokeweight="1.75pt">
                          <v:path arrowok="t" o:connecttype="custom" o:connectlocs="0,0;1,2;28,2;0,0" o:connectangles="0,0,0,0"/>
                        </v:shape>
                        <v:shape id="Freeform 383" o:spid="_x0000_s1394" style="position:absolute;left:9798;top:2831;width:28;height:2;visibility:visible;mso-wrap-style:square;v-text-anchor:top" coordsize="58,4"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46V18MA AADcAAAADwAAAGRycy9kb3ducmV2LnhtbESPQWsCMRSE7wX/Q3hCbzVRqMjWKKu2UPTkWgq9PTbP zeLmZdlE3f57Iwgeh5n5hpkve9eIC3Wh9qxhPFIgiEtvaq40/By+3mYgQkQ22HgmDf8UYLkYvMwx M/7Ke7oUsRIJwiFDDTbGNpMylJYchpFviZN39J3DmGRXSdPhNcFdIydKTaXDmtOCxZbWlspTcXYa ip39+/Wbsyzsp1mr1TafmH2u9euwzz9AROrjM/xofxsN72oM9zPpCMjFDQAA//8DAFBLAQItABQA BgAIAAAAIQDw94q7/QAAAOIBAAATAAAAAAAAAAAAAAAAAAAAAABbQ29udGVudF9UeXBlc10ueG1s UEsBAi0AFAAGAAgAAAAhADHdX2HSAAAAjwEAAAsAAAAAAAAAAAAAAAAALgEAAF9yZWxzLy5yZWxz UEsBAi0AFAAGAAgAAAAhADMvBZ5BAAAAOQAAABAAAAAAAAAAAAAAAAAAKQIAAGRycy9zaGFwZXht bC54bWxQSwECLQAUAAYACAAAACEAr46V18MAAADcAAAADwAAAAAAAAAAAAAAAACYAgAAZHJzL2Rv d25yZXYueG1sUEsFBgAAAAAEAAQA9QAAAIgDAAAAAA== " path="m,l58,,56,4,,xe" fillcolor="black" stroked="f">
                          <v:path arrowok="t" o:connecttype="custom" o:connectlocs="0,0;28,0;27,2;0,0" o:connectangles="0,0,0,0"/>
                        </v:shape>
                        <v:shape id="Freeform 384" o:spid="_x0000_s1395" style="position:absolute;left:9798;top:2831;width:28;height:2;visibility:visible;mso-wrap-style:square;v-text-anchor:top" coordsize="58,4"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YCGsUA AADcAAAADwAAAGRycy9kb3ducmV2LnhtbESP3WrCQBSE74W+w3IK3kjdVPwjdRUpCBXxwtQHOM2e JqHZs2F3E1Of3hUEL4eZ+YZZbXpTi46crywreB8nIIhzqysuFJy/d29LED4ga6wtk4J/8rBZvwxW mGp74RN1WShEhLBPUUEZQpNK6fOSDPqxbYij92udwRClK6R2eIlwU8tJksylwYrjQokNfZaU/2Wt UXD4OfFeLs92O5q2bXtduO54XSg1fO23HyAC9eEZfrS/tIJZMoH7mXgE5PoGAAD//wMAUEsBAi0A FAAGAAgAAAAhAPD3irv9AAAA4gEAABMAAAAAAAAAAAAAAAAAAAAAAFtDb250ZW50X1R5cGVzXS54 bWxQSwECLQAUAAYACAAAACEAMd1fYdIAAACPAQAACwAAAAAAAAAAAAAAAAAuAQAAX3JlbHMvLnJl bHNQSwECLQAUAAYACAAAACEAMy8FnkEAAAA5AAAAEAAAAAAAAAAAAAAAAAApAgAAZHJzL3NoYXBl eG1sLnhtbFBLAQItABQABgAIAAAAIQD4tgIaxQAAANwAAAAPAAAAAAAAAAAAAAAAAJgCAABkcnMv ZG93bnJldi54bWxQSwUGAAAAAAQABAD1AAAAigMAAAAA " path="m,l58,,56,4,,xe" filled="f" strokeweight="1.75pt">
                          <v:path arrowok="t" o:connecttype="custom" o:connectlocs="0,0;28,0;27,2;0,0" o:connectangles="0,0,0,0"/>
                        </v:shape>
                        <v:shape id="Freeform 385" o:spid="_x0000_s1396" style="position:absolute;left:9798;top:2833;width:27;height:1;visibility:visible;mso-wrap-style:square;v-text-anchor:top" coordsize="54,2"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hXrEsMA AADcAAAADwAAAGRycy9kb3ducmV2LnhtbESPQYvCMBSE78L+h/CEvWmqq6V0jbIKC/VoVbw+mrdt sXkpTazdf28EweMwM98wq81gGtFT52rLCmbTCARxYXXNpYLT8XeSgHAeWWNjmRT8k4PN+mO0wlTb Ox+oz30pAoRdigoq79tUSldUZNBNbUscvD/bGfRBdqXUHd4D3DRyHkWxNFhzWKiwpV1FxTW/GQXn 7fVkbkm2z5JLP/S7S5HHi0Spz/Hw8w3C0+Df4Vc70wqW0Rc8z4QjINcPAAAA//8DAFBLAQItABQA BgAIAAAAIQDw94q7/QAAAOIBAAATAAAAAAAAAAAAAAAAAAAAAABbQ29udGVudF9UeXBlc10ueG1s UEsBAi0AFAAGAAgAAAAhADHdX2HSAAAAjwEAAAsAAAAAAAAAAAAAAAAALgEAAF9yZWxzLy5yZWxz UEsBAi0AFAAGAAgAAAAhADMvBZ5BAAAAOQAAABAAAAAAAAAAAAAAAAAAKQIAAGRycy9zaGFwZXht bC54bWxQSwECLQAUAAYACAAAACEAqhXrEsMAAADcAAAADwAAAAAAAAAAAAAAAACYAgAAZHJzL2Rv d25yZXYueG1sUEsFBgAAAAAEAAQA9QAAAIgDAAAAAA== " path="m,l2,2r52,l,xe" fillcolor="black" stroked="f">
                          <v:path arrowok="t" o:connecttype="custom" o:connectlocs="0,0;1,1;27,1;0,0" o:connectangles="0,0,0,0"/>
                        </v:shape>
                        <v:shape id="Freeform 386" o:spid="_x0000_s1397" style="position:absolute;left:9798;top:2833;width:27;height:1;visibility:visible;mso-wrap-style:square;v-text-anchor:top" coordsize="54,2"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oB/8cYA AADcAAAADwAAAGRycy9kb3ducmV2LnhtbESPT2vCQBTE74LfYXmCt7qxmCqpq4hQCD3VP4jentnX JJp9G7Jbjf30riB4HGbmN8x03ppKXKhxpWUFw0EEgjizuuRcwXbz9TYB4TyyxsoyKbiRg/ms25li ou2VV3RZ+1wECLsEFRTe14mULivIoBvYmjh4v7Yx6INscqkbvAa4qeR7FH1IgyWHhQJrWhaUndd/ RsExjX84jVffp/Htf7M7+TrdHw5K9Xvt4hOEp9a/ws92qhXE0QgeZ8IRkLM7AAAA//8DAFBLAQIt ABQABgAIAAAAIQDw94q7/QAAAOIBAAATAAAAAAAAAAAAAAAAAAAAAABbQ29udGVudF9UeXBlc10u eG1sUEsBAi0AFAAGAAgAAAAhADHdX2HSAAAAjwEAAAsAAAAAAAAAAAAAAAAALgEAAF9yZWxzLy5y ZWxzUEsBAi0AFAAGAAgAAAAhADMvBZ5BAAAAOQAAABAAAAAAAAAAAAAAAAAAKQIAAGRycy9zaGFw ZXhtbC54bWxQSwECLQAUAAYACAAAACEAloB/8cYAAADcAAAADwAAAAAAAAAAAAAAAACYAgAAZHJz L2Rvd25yZXYueG1sUEsFBgAAAAAEAAQA9QAAAIsDAAAAAA== " path="m,l2,2r52,l,xe" filled="f" strokeweight="1.75pt">
                          <v:path arrowok="t" o:connecttype="custom" o:connectlocs="0,0;1,1;27,1;0,0" o:connectangles="0,0,0,0"/>
                        </v:shape>
                        <v:shape id="Freeform 387" o:spid="_x0000_s1398" style="position:absolute;left:9798;top:2833;width:28;height:1;visibility:visible;mso-wrap-style:square;v-text-anchor:top" coordsize="55,2"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Tf6FMIA AADcAAAADwAAAGRycy9kb3ducmV2LnhtbESP0YrCMBRE3xf8h3AF39Z0Fyq1GmVxWfTV1g+4NNe2 2tyUJKvVrzeC4OMwM2eY5XownbiQ861lBV/TBARxZXXLtYJD+feZgfABWWNnmRTcyMN6NfpYYq7t lfd0KUItIoR9jgqaEPpcSl81ZNBPbU8cvaN1BkOUrpba4TXCTSe/k2QmDbYcFxrsadNQdS7+jYJy S9m8PvXdJi0OIbu73/12Vio1GQ8/CxCBhvAOv9o7rSBNUnieiUdArh4AAAD//wMAUEsBAi0AFAAG AAgAAAAhAPD3irv9AAAA4gEAABMAAAAAAAAAAAAAAAAAAAAAAFtDb250ZW50X1R5cGVzXS54bWxQ SwECLQAUAAYACAAAACEAMd1fYdIAAACPAQAACwAAAAAAAAAAAAAAAAAuAQAAX3JlbHMvLnJlbHNQ SwECLQAUAAYACAAAACEAMy8FnkEAAAA5AAAAEAAAAAAAAAAAAAAAAAApAgAAZHJzL3NoYXBleG1s LnhtbFBLAQItABQABgAIAAAAIQCBN/oUwgAAANwAAAAPAAAAAAAAAAAAAAAAAJgCAABkcnMvZG93 bnJldi54bWxQSwUGAAAAAAQABAD1AAAAhwMAAAAA " path="m,l55,,54,2,,xe" fillcolor="black" stroked="f">
                          <v:path arrowok="t" o:connecttype="custom" o:connectlocs="0,0;28,0;27,1;0,0" o:connectangles="0,0,0,0"/>
                        </v:shape>
                        <v:shape id="Freeform 388" o:spid="_x0000_s1399" style="position:absolute;left:9798;top:2833;width:28;height:1;visibility:visible;mso-wrap-style:square;v-text-anchor:top" coordsize="55,2"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WIfqcUA AADcAAAADwAAAGRycy9kb3ducmV2LnhtbESPQWvCQBSE7wX/w/KE3urGlgaN2YhUBUvxoK33R/aZ RLNvQ3aN0V/fLRQ8DjPzDZPOe1OLjlpXWVYwHkUgiHOrKy4U/HyvXyYgnEfWWFsmBTdyMM8GTykm 2l55R93eFyJA2CWooPS+SaR0eUkG3cg2xME72tagD7ItpG7xGuCmlq9RFEuDFYeFEhv6KCk/7y9G wZu8HPRu9RnflvcTd/fxdmq+pko9D/vFDISn3j/C/+2NVvAexfB3JhwBmf0CAAD//wMAUEsBAi0A FAAGAAgAAAAhAPD3irv9AAAA4gEAABMAAAAAAAAAAAAAAAAAAAAAAFtDb250ZW50X1R5cGVzXS54 bWxQSwECLQAUAAYACAAAACEAMd1fYdIAAACPAQAACwAAAAAAAAAAAAAAAAAuAQAAX3JlbHMvLnJl bHNQSwECLQAUAAYACAAAACEAMy8FnkEAAAA5AAAAEAAAAAAAAAAAAAAAAAApAgAAZHJzL3NoYXBl eG1sLnhtbFBLAQItABQABgAIAAAAIQCxYh+pxQAAANwAAAAPAAAAAAAAAAAAAAAAAJgCAABkcnMv ZG93bnJldi54bWxQSwUGAAAAAAQABAD1AAAAigMAAAAA " path="m,l55,,54,2,,xe" filled="f" strokeweight="1.75pt">
                          <v:path arrowok="t" o:connecttype="custom" o:connectlocs="0,0;28,0;27,1;0,0" o:connectangles="0,0,0,0"/>
                        </v:shape>
                        <v:shape id="Freeform 389" o:spid="_x0000_s1400" style="position:absolute;left:9799;top:2834;width:25;height:2;visibility:visible;mso-wrap-style:square;v-text-anchor:top" coordsize="51,3"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9lFAssUA AADcAAAADwAAAGRycy9kb3ducmV2LnhtbESP0WrCQBRE3wv+w3IF3+rGirakboIKQkuLYNIPuGSv 2WD2bshuTdqv7wpCH4eZOcNs8tG24kq9bxwrWMwTEMSV0w3XCr7Kw+MLCB+QNbaOScEPecizycMG U+0GPtG1CLWIEPYpKjAhdKmUvjJk0c9dRxy9s+sthij7Wuoehwi3rXxKkrW02HBcMNjR3lB1Kb6t guNnsTWrQ7nrhj3b9e/7GD6WRqnZdNy+ggg0hv/wvf2mFaySZ7idiUdAZn8AAAD//wMAUEsBAi0A FAAGAAgAAAAhAPD3irv9AAAA4gEAABMAAAAAAAAAAAAAAAAAAAAAAFtDb250ZW50X1R5cGVzXS54 bWxQSwECLQAUAAYACAAAACEAMd1fYdIAAACPAQAACwAAAAAAAAAAAAAAAAAuAQAAX3JlbHMvLnJl bHNQSwECLQAUAAYACAAAACEAMy8FnkEAAAA5AAAAEAAAAAAAAAAAAAAAAAApAgAAZHJzL3NoYXBl eG1sLnhtbFBLAQItABQABgAIAAAAIQD2UUCyxQAAANwAAAAPAAAAAAAAAAAAAAAAAJgCAABkcnMv ZG93bnJldi54bWxQSwUGAAAAAAQABAD1AAAAigMAAAAA " path="m,l1,3r50,l,xe" fillcolor="black" stroked="f">
                          <v:path arrowok="t" o:connecttype="custom" o:connectlocs="0,0;0,2;25,2;0,0" o:connectangles="0,0,0,0"/>
                        </v:shape>
                        <v:shape id="Freeform 390" o:spid="_x0000_s1401" style="position:absolute;left:9799;top:2834;width:25;height:2;visibility:visible;mso-wrap-style:square;v-text-anchor:top" coordsize="51,3"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E43FcAA AADcAAAADwAAAGRycy9kb3ducmV2LnhtbERPy2oCMRTdF/yHcIXuaqJFkdEoIoiFSsXHQneXyZ0H Tm6GJNXp3zcLweXhvOfLzjbiTj7UjjUMBwoEce5MzaWG82nzMQURIrLBxjFp+KMAy0XvbY6ZcQ8+ 0P0YS5FCOGSooYqxzaQMeUUWw8C1xIkrnLcYE/SlNB4fKdw2cqTURFqsOTVU2NK6ovx2/LUavgu1 bdnL648ZYrGXl/zzOt1p/d7vVjMQkbr4Ej/dX0bDWKW16Uw6AnLxDwAA//8DAFBLAQItABQABgAI AAAAIQDw94q7/QAAAOIBAAATAAAAAAAAAAAAAAAAAAAAAABbQ29udGVudF9UeXBlc10ueG1sUEsB Ai0AFAAGAAgAAAAhADHdX2HSAAAAjwEAAAsAAAAAAAAAAAAAAAAALgEAAF9yZWxzLy5yZWxzUEsB Ai0AFAAGAAgAAAAhADMvBZ5BAAAAOQAAABAAAAAAAAAAAAAAAAAAKQIAAGRycy9zaGFwZXhtbC54 bWxQSwECLQAUAAYACAAAACEALE43FcAAAADcAAAADwAAAAAAAAAAAAAAAACYAgAAZHJzL2Rvd25y ZXYueG1sUEsFBgAAAAAEAAQA9QAAAIUDAAAAAA== " path="m,l1,3r50,l,xe" filled="f" strokeweight="1.75pt">
                          <v:path arrowok="t" o:connecttype="custom" o:connectlocs="0,0;0,2;25,2;0,0" o:connectangles="0,0,0,0"/>
                        </v:shape>
                        <v:shape id="Freeform 391" o:spid="_x0000_s1402" style="position:absolute;left:9799;top:2834;width:26;height:2;visibility:visible;mso-wrap-style:square;v-text-anchor:top" coordsize="52,3"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0NJZMYA AADcAAAADwAAAGRycy9kb3ducmV2LnhtbESPT2vCQBTE7wW/w/IKvdWNxYpNs4oIxRx68U+Dx2f2 mYRk34bsmqTf3hUKPQ4z8xsmWY+mET11rrKsYDaNQBDnVldcKDgdv16XIJxH1thYJgW/5GC9mjwl GGs78J76gy9EgLCLUUHpfRtL6fKSDLqpbYmDd7WdQR9kV0jd4RDgppFvUbSQBisOCyW2tC0prw83 o2DX8JjNZ4ufra33l6zu0+/b9azUy/O4+QThafT/4b92qhW8Rx/wOBOOgFzdAQAA//8DAFBLAQIt ABQABgAIAAAAIQDw94q7/QAAAOIBAAATAAAAAAAAAAAAAAAAAAAAAABbQ29udGVudF9UeXBlc10u eG1sUEsBAi0AFAAGAAgAAAAhADHdX2HSAAAAjwEAAAsAAAAAAAAAAAAAAAAALgEAAF9yZWxzLy5y ZWxzUEsBAi0AFAAGAAgAAAAhADMvBZ5BAAAAOQAAABAAAAAAAAAAAAAAAAAAKQIAAGRycy9zaGFw ZXhtbC54bWxQSwECLQAUAAYACAAAACEAJ0NJZMYAAADcAAAADwAAAAAAAAAAAAAAAACYAgAAZHJz L2Rvd25yZXYueG1sUEsFBgAAAAAEAAQA9QAAAIsDAAAAAA== " path="m,l52,,51,3,,xe" fillcolor="black" stroked="f">
                          <v:path arrowok="t" o:connecttype="custom" o:connectlocs="0,0;26,0;26,2;0,0" o:connectangles="0,0,0,0"/>
                        </v:shape>
                        <v:shape id="Freeform 392" o:spid="_x0000_s1403" style="position:absolute;left:9799;top:2834;width:26;height:2;visibility:visible;mso-wrap-style:square;v-text-anchor:top" coordsize="52,3"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loS8cMA AADcAAAADwAAAGRycy9kb3ducmV2LnhtbERPu2rDMBTdC/0HcQvdatmGhOJaNqFQKO2UpBm6XVvX j8a6ci3Fcf4+GgIZD+edl4sZxEyT6y0rSKIYBHFtdc+tgp/9x8srCOeRNQ6WScGFHJTF40OOmbZn 3tK8860IIewyVNB5P2ZSurojgy6yI3HgGjsZ9AFOrdQTnkO4GWQax2tpsOfQ0OFI7x3Vx93JKGi+ TlW7qZr0sDruv/8uv2s/479Sz0/L5g2Ep8XfxTf3p1awSsL8cCYcAVlcAQAA//8DAFBLAQItABQA BgAIAAAAIQDw94q7/QAAAOIBAAATAAAAAAAAAAAAAAAAAAAAAABbQ29udGVudF9UeXBlc10ueG1s UEsBAi0AFAAGAAgAAAAhADHdX2HSAAAAjwEAAAsAAAAAAAAAAAAAAAAALgEAAF9yZWxzLy5yZWxz UEsBAi0AFAAGAAgAAAAhADMvBZ5BAAAAOQAAABAAAAAAAAAAAAAAAAAAKQIAAGRycy9zaGFwZXht bC54bWxQSwECLQAUAAYACAAAACEAOloS8cMAAADcAAAADwAAAAAAAAAAAAAAAACYAgAAZHJzL2Rv d25yZXYueG1sUEsFBgAAAAAEAAQA9QAAAIgDAAAAAA== " path="m,l52,,51,3,,xe" filled="f" strokeweight="1.75pt">
                          <v:path arrowok="t" o:connecttype="custom" o:connectlocs="0,0;26,0;26,2;0,0" o:connectangles="0,0,0,0"/>
                        </v:shape>
                        <v:shape id="Freeform 393" o:spid="_x0000_s1404" style="position:absolute;left:9799;top:2836;width:24;height:1;visibility:visible;mso-wrap-style:square;v-text-anchor:top" coordsize="47,3"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vp6DcUA AADcAAAADwAAAGRycy9kb3ducmV2LnhtbESPW2vCQBSE3wv9D8sp9KXoJoK36CpS2iI+ecPnY/aY BLNnQ3aNqb/eFQQfh5n5hpnOW1OKhmpXWFYQdyMQxKnVBWcK9rvfzgiE88gaS8uk4J8czGfvb1NM tL3yhpqtz0SAsEtQQe59lUjp0pwMuq6tiIN3srVBH2SdSV3jNcBNKXtRNJAGCw4LOVb0nVN63l6M gtNqfBzeFj+99eGrcf3VH42H8UWpz492MQHhqfWv8LO91Ar6cQyPM+EIyNkdAAD//wMAUEsBAi0A FAAGAAgAAAAhAPD3irv9AAAA4gEAABMAAAAAAAAAAAAAAAAAAAAAAFtDb250ZW50X1R5cGVzXS54 bWxQSwECLQAUAAYACAAAACEAMd1fYdIAAACPAQAACwAAAAAAAAAAAAAAAAAuAQAAX3JlbHMvLnJl bHNQSwECLQAUAAYACAAAACEAMy8FnkEAAAA5AAAAEAAAAAAAAAAAAAAAAAApAgAAZHJzL3NoYXBl eG1sLnhtbFBLAQItABQABgAIAAAAIQBi+noNxQAAANwAAAAPAAAAAAAAAAAAAAAAAJgCAABkcnMv ZG93bnJldi54bWxQSwUGAAAAAAQABAD1AAAAigMAAAAA " path="m,l2,3r45,l,xe" fillcolor="black" stroked="f">
                          <v:path arrowok="t" o:connecttype="custom" o:connectlocs="0,0;1,1;24,1;0,0" o:connectangles="0,0,0,0"/>
                        </v:shape>
                        <v:shape id="Freeform 394" o:spid="_x0000_s1405" style="position:absolute;left:9799;top:2836;width:24;height:1;visibility:visible;mso-wrap-style:square;v-text-anchor:top" coordsize="47,3"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AuJNcQA AADcAAAADwAAAGRycy9kb3ducmV2LnhtbESPUWvCMBSF3wX/Q7gDX0RTHQ7tGkUE2WBP6n7AJbk2 pc1NbWLt9uuXwWCPh3POdzjFbnCN6KkLlWcFi3kGglh7U3Gp4PNynK1BhIhssPFMCr4owG47HhWY G//gE/XnWIoE4ZCjAhtjm0sZtCWHYe5b4uRdfecwJtmV0nT4SHDXyGWWvUiHFacFiy0dLOn6fHcK 3KY/mkv9ltnbh9bfnofnqbRKTZ6G/SuISEP8D/+1342C1WIJv2fSEZDbHwAAAP//AwBQSwECLQAU AAYACAAAACEA8PeKu/0AAADiAQAAEwAAAAAAAAAAAAAAAAAAAAAAW0NvbnRlbnRfVHlwZXNdLnht bFBLAQItABQABgAIAAAAIQAx3V9h0gAAAI8BAAALAAAAAAAAAAAAAAAAAC4BAABfcmVscy8ucmVs c1BLAQItABQABgAIAAAAIQAzLwWeQQAAADkAAAAQAAAAAAAAAAAAAAAAACkCAABkcnMvc2hhcGV4 bWwueG1sUEsBAi0AFAAGAAgAAAAhABALiTXEAAAA3AAAAA8AAAAAAAAAAAAAAAAAmAIAAGRycy9k b3ducmV2LnhtbFBLBQYAAAAABAAEAPUAAACJAwAAAAA= " path="m,l2,3r45,l,xe" filled="f" strokeweight="1.75pt">
                          <v:path arrowok="t" o:connecttype="custom" o:connectlocs="0,0;1,1;24,1;0,0" o:connectangles="0,0,0,0"/>
                        </v:shape>
                        <v:shape id="Freeform 395" o:spid="_x0000_s1406" style="position:absolute;left:9799;top:2836;width:25;height:1;visibility:visible;mso-wrap-style:square;v-text-anchor:top" coordsize="50,3"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uhEDsIA AADcAAAADwAAAGRycy9kb3ducmV2LnhtbESPW4vCMBSE3wX/QzgL+yKaWi8sXdMigrCvXhAfD81p U7Y5KU1W6783C4KPw8x8w2yKwbbiRr1vHCuYzxIQxKXTDdcKzqf99AuED8gaW8ek4EEeinw82mCm 3Z0PdDuGWkQI+wwVmBC6TEpfGrLoZ64jjl7leoshyr6Wusd7hNtWpkmylhYbjgsGO9oZKn+Pf1aB vTS4bPfVytSTqzOpT82uskp9fgzbbxCBhvAOv9o/WsFqvoD/M/EIyPwJAAD//wMAUEsBAi0AFAAG AAgAAAAhAPD3irv9AAAA4gEAABMAAAAAAAAAAAAAAAAAAAAAAFtDb250ZW50X1R5cGVzXS54bWxQ SwECLQAUAAYACAAAACEAMd1fYdIAAACPAQAACwAAAAAAAAAAAAAAAAAuAQAAX3JlbHMvLnJlbHNQ SwECLQAUAAYACAAAACEAMy8FnkEAAAA5AAAAEAAAAAAAAAAAAAAAAAApAgAAZHJzL3NoYXBleG1s LnhtbFBLAQItABQABgAIAAAAIQBm6EQOwgAAANwAAAAPAAAAAAAAAAAAAAAAAJgCAABkcnMvZG93 bnJldi54bWxQSwUGAAAAAAQABAD1AAAAhwMAAAAA " path="m,l50,,47,3,,xe" fillcolor="black" stroked="f">
                          <v:path arrowok="t" o:connecttype="custom" o:connectlocs="0,0;25,0;24,1;0,0" o:connectangles="0,0,0,0"/>
                        </v:shape>
                        <v:shape id="Freeform 396" o:spid="_x0000_s1407" style="position:absolute;left:9799;top:2836;width:25;height:1;visibility:visible;mso-wrap-style:square;v-text-anchor:top" coordsize="50,3"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sf9FccA AADcAAAADwAAAGRycy9kb3ducmV2LnhtbESPT2vCQBTE7wW/w/IEb3Wj2CKpq4gi2JTin/TQ4yP7 mg1m34bsatJ++m6h4HGYmd8wi1Vva3Gj1leOFUzGCQjiwumKSwUf+e5xDsIHZI21Y1LwTR5Wy8HD AlPtOj7R7RxKESHsU1RgQmhSKX1hyKIfu4Y4el+utRiibEupW+wi3NZymiTP0mLFccFgQxtDxeV8 tQpOb3n2uv28dAbfQ3Zw2fHnmK+VGg379QuIQH24h//be63gaTKDvzPxCMjlLwAAAP//AwBQSwEC LQAUAAYACAAAACEA8PeKu/0AAADiAQAAEwAAAAAAAAAAAAAAAAAAAAAAW0NvbnRlbnRfVHlwZXNd LnhtbFBLAQItABQABgAIAAAAIQAx3V9h0gAAAI8BAAALAAAAAAAAAAAAAAAAAC4BAABfcmVscy8u cmVsc1BLAQItABQABgAIAAAAIQAzLwWeQQAAADkAAAAQAAAAAAAAAAAAAAAAACkCAABkcnMvc2hh cGV4bWwueG1sUEsBAi0AFAAGAAgAAAAhAMbH/RXHAAAA3AAAAA8AAAAAAAAAAAAAAAAAmAIAAGRy cy9kb3ducmV2LnhtbFBLBQYAAAAABAAEAPUAAACMAwAAAAA= " path="m,l50,,47,3,,xe" filled="f" strokeweight="1.75pt">
                          <v:path arrowok="t" o:connecttype="custom" o:connectlocs="0,0;25,0;24,1;0,0" o:connectangles="0,0,0,0"/>
                        </v:shape>
                        <v:shape id="Freeform 397" o:spid="_x0000_s1408" style="position:absolute;left:9801;top:2837;width:21;height:1;visibility:visible;mso-wrap-style:square;v-text-anchor:top" coordsize="44,2"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7JFEMMA AADcAAAADwAAAGRycy9kb3ducmV2LnhtbESPQWvCQBSE70L/w/IK3nSjqLSpq1RFEG+aWtrbI/ua Dc2+DdnVxH/vCoLHYWa+YebLzlbiQo0vHSsYDRMQxLnTJRcKvrLt4A2ED8gaK8ek4EoelouX3hxT 7Vo+0OUYChEh7FNUYEKoUyl9bsiiH7qaOHp/rrEYomwKqRtsI9xWcpwkM2mx5LhgsKa1ofz/eLYK fk8r79ofnGxO+/fvSWYIMTsr1X/tPj9ABOrCM/xo77SC6WgK9zPxCMjFDQAA//8DAFBLAQItABQA BgAIAAAAIQDw94q7/QAAAOIBAAATAAAAAAAAAAAAAAAAAAAAAABbQ29udGVudF9UeXBlc10ueG1s UEsBAi0AFAAGAAgAAAAhADHdX2HSAAAAjwEAAAsAAAAAAAAAAAAAAAAALgEAAF9yZWxzLy5yZWxz UEsBAi0AFAAGAAgAAAAhADMvBZ5BAAAAOQAAABAAAAAAAAAAAAAAAAAAKQIAAGRycy9zaGFwZXht bC54bWxQSwECLQAUAAYACAAAACEAL7JFEMMAAADcAAAADwAAAAAAAAAAAAAAAACYAgAAZHJzL2Rv d25yZXYueG1sUEsFBgAAAAAEAAQA9QAAAIgDAAAAAA== " path="m,l3,2r41,l,xe" fillcolor="black" stroked="f">
                          <v:path arrowok="t" o:connecttype="custom" o:connectlocs="0,0;1,1;21,1;0,0" o:connectangles="0,0,0,0"/>
                        </v:shape>
                        <v:shape id="Freeform 398" o:spid="_x0000_s1409" style="position:absolute;left:9801;top:2837;width:21;height:1;visibility:visible;mso-wrap-style:square;v-text-anchor:top" coordsize="44,2"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eZENcEA AADcAAAADwAAAGRycy9kb3ducmV2LnhtbESP0YrCMBRE3xf2H8Jd8G1NFaqlayoiCL7a+gHX5tqU Njelydb690ZY2MdhZs4wu/1sezHR6FvHClbLBARx7XTLjYJrdfrOQPiArLF3TAqe5GFffH7sMNfu wReaytCICGGfowITwpBL6WtDFv3SDcTRu7vRYohybKQe8RHhtpfrJNlIiy3HBYMDHQ3VXflrFeBg twdTnU/l7ZhmvptkllaTUouv+fADItAc/sN/7bNWkK428D4Tj4AsXgAAAP//AwBQSwECLQAUAAYA CAAAACEA8PeKu/0AAADiAQAAEwAAAAAAAAAAAAAAAAAAAAAAW0NvbnRlbnRfVHlwZXNdLnhtbFBL AQItABQABgAIAAAAIQAx3V9h0gAAAI8BAAALAAAAAAAAAAAAAAAAAC4BAABfcmVscy8ucmVsc1BL AQItABQABgAIAAAAIQAzLwWeQQAAADkAAAAQAAAAAAAAAAAAAAAAACkCAABkcnMvc2hhcGV4bWwu eG1sUEsBAi0AFAAGAAgAAAAhADHmRDXBAAAA3AAAAA8AAAAAAAAAAAAAAAAAmAIAAGRycy9kb3du cmV2LnhtbFBLBQYAAAAABAAEAPUAAACGAwAAAAA= " path="m,l3,2r41,l,xe" filled="f" strokeweight="1.75pt">
                          <v:path arrowok="t" o:connecttype="custom" o:connectlocs="0,0;1,1;21,1;0,0" o:connectangles="0,0,0,0"/>
                        </v:shape>
                        <v:shape id="Freeform 399" o:spid="_x0000_s1410" style="position:absolute;left:9801;top:2837;width:22;height:1;visibility:visible;mso-wrap-style:square;v-text-anchor:top" coordsize="45,2"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nmB8QA AADcAAAADwAAAGRycy9kb3ducmV2LnhtbESPQWvCQBSE74L/YXlCb7pJoCqpq1TBUtCLVgVvj+xr Epp9G3ZXjf/eFYQeh5n5hpktOtOIKzlfW1aQjhIQxIXVNZcKDj/r4RSED8gaG8uk4E4eFvN+b4a5 tjfe0XUfShEh7HNUUIXQ5lL6oiKDfmRb4uj9WmcwROlKqR3eItw0MkuSsTRYc1yosKVVRcXf/mIU ZNP0HLZ4LNxum7mv03Ijm7tT6m3QfX6ACNSF//Cr/a0VvKcTeJ6JR0DOHwAAAP//AwBQSwECLQAU AAYACAAAACEA8PeKu/0AAADiAQAAEwAAAAAAAAAAAAAAAAAAAAAAW0NvbnRlbnRfVHlwZXNdLnht bFBLAQItABQABgAIAAAAIQAx3V9h0gAAAI8BAAALAAAAAAAAAAAAAAAAAC4BAABfcmVscy8ucmVs c1BLAQItABQABgAIAAAAIQAzLwWeQQAAADkAAAAQAAAAAAAAAAAAAAAAACkCAABkcnMvc2hhcGV4 bWwueG1sUEsBAi0AFAAGAAgAAAAhABP55gfEAAAA3AAAAA8AAAAAAAAAAAAAAAAAmAIAAGRycy9k b3ducmV2LnhtbFBLBQYAAAAABAAEAPUAAACJAwAAAAA= " path="m,l45,,44,2,,xe" fillcolor="black" stroked="f">
                          <v:path arrowok="t" o:connecttype="custom" o:connectlocs="0,0;22,0;22,1;0,0" o:connectangles="0,0,0,0"/>
                        </v:shape>
                        <v:shape id="Freeform 400" o:spid="_x0000_s1411" style="position:absolute;left:9801;top:2837;width:22;height:1;visibility:visible;mso-wrap-style:square;v-text-anchor:top" coordsize="45,2"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1ePJ3MEA AADcAAAADwAAAGRycy9kb3ducmV2LnhtbERPy2oCMRTdF/yHcIXuamYERadGEcEidFF8dnuZ3E6G Tm6GSTqPfr1ZCC4P573a9LYSLTW+dKwgnSQgiHOnSy4UXM77twUIH5A1Vo5JwUAeNuvRywoz7To+ UnsKhYgh7DNUYEKoMyl9bsiin7iaOHI/rrEYImwKqRvsYrit5DRJ5tJiybHBYE07Q/nv6c8qaLvF 9XZMTfLtBjnopbx9fv1/KPU67rfvIAL14Sl+uA9awSyNa+OZeATk+g4AAP//AwBQSwECLQAUAAYA CAAAACEA8PeKu/0AAADiAQAAEwAAAAAAAAAAAAAAAAAAAAAAW0NvbnRlbnRfVHlwZXNdLnhtbFBL AQItABQABgAIAAAAIQAx3V9h0gAAAI8BAAALAAAAAAAAAAAAAAAAAC4BAABfcmVscy8ucmVsc1BL AQItABQABgAIAAAAIQAzLwWeQQAAADkAAAAQAAAAAAAAAAAAAAAAACkCAABkcnMvc2hhcGV4bWwu eG1sUEsBAi0AFAAGAAgAAAAhANXjydzBAAAA3AAAAA8AAAAAAAAAAAAAAAAAmAIAAGRycy9kb3du cmV2LnhtbFBLBQYAAAAABAAEAPUAAACGAwAAAAA= " path="m,l45,,44,2,,xe" filled="f" strokeweight="1.75pt">
                          <v:path arrowok="t" o:connecttype="custom" o:connectlocs="0,0;22,0;22,1;0,0" o:connectangles="0,0,0,0"/>
                        </v:shape>
                        <v:shape id="Freeform 401" o:spid="_x0000_s1412" style="position:absolute;left:9802;top:2838;width:19;height:1;visibility:visible;mso-wrap-style:square;v-text-anchor:top" coordsize="38,2"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tv3GMIA AADcAAAADwAAAGRycy9kb3ducmV2LnhtbESPQYvCMBSE74L/ITzBm6YVV7Q2FREFr9vdPXh7Ns+2 2LzUJmr992ZhYY/DzHzDpJveNOJBnastK4inEQjiwuqaSwXfX4fJEoTzyBoby6TgRQ422XCQYqLt kz/pkftSBAi7BBVU3reJlK6oyKCb2pY4eBfbGfRBdqXUHT4D3DRyFkULabDmsFBhS7uKimt+Nwp+ tsvmFGNp5vMzarePbr3JF0qNR/12DcJT7//Df+2jVvARr+D3TDgCMnsDAAD//wMAUEsBAi0AFAAG AAgAAAAhAPD3irv9AAAA4gEAABMAAAAAAAAAAAAAAAAAAAAAAFtDb250ZW50X1R5cGVzXS54bWxQ SwECLQAUAAYACAAAACEAMd1fYdIAAACPAQAACwAAAAAAAAAAAAAAAAAuAQAAX3JlbHMvLnJlbHNQ SwECLQAUAAYACAAAACEAMy8FnkEAAAA5AAAAEAAAAAAAAAAAAAAAAAApAgAAZHJzL3NoYXBleG1s LnhtbFBLAQItABQABgAIAAAAIQCS2/cYwgAAANwAAAAPAAAAAAAAAAAAAAAAAJgCAABkcnMvZG93 bnJldi54bWxQSwUGAAAAAAQABAD1AAAAhwMAAAAA " path="m,l3,2r35,l,xe" fillcolor="black" stroked="f">
                          <v:path arrowok="t" o:connecttype="custom" o:connectlocs="0,0;2,1;19,1;0,0" o:connectangles="0,0,0,0"/>
                        </v:shape>
                        <v:shape id="Freeform 402" o:spid="_x0000_s1413" style="position:absolute;left:9802;top:2838;width:19;height:1;visibility:visible;mso-wrap-style:square;v-text-anchor:top" coordsize="38,2"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G884MIA AADcAAAADwAAAGRycy9kb3ducmV2LnhtbERPS2vCQBC+C/0PyxS86aYBRVNXKQWhFIr4oNDbNDtN gpnZNLvV9N87h0KPH997tRm4NRfqYxPEwcM0A0NSBt9I5eB03E4WYGJC8dgGIQe/FGGzvhutsPDh Knu6HFJlNERigQ7qlLrC2ljWxBinoSNR7iv0jElhX1nf41XDubV5ls0tYyPaUGNHzzWV58MPO5i9 n3evZeTFdjk/5R/fGX++7di58f3w9Agm0ZD+xX/uF6++XOfrGT0Cdn0DAAD//wMAUEsBAi0AFAAG AAgAAAAhAPD3irv9AAAA4gEAABMAAAAAAAAAAAAAAAAAAAAAAFtDb250ZW50X1R5cGVzXS54bWxQ SwECLQAUAAYACAAAACEAMd1fYdIAAACPAQAACwAAAAAAAAAAAAAAAAAuAQAAX3JlbHMvLnJlbHNQ SwECLQAUAAYACAAAACEAMy8FnkEAAAA5AAAAEAAAAAAAAAAAAAAAAAApAgAAZHJzL3NoYXBleG1s LnhtbFBLAQItABQABgAIAAAAIQCAbzzgwgAAANwAAAAPAAAAAAAAAAAAAAAAAJgCAABkcnMvZG93 bnJldi54bWxQSwUGAAAAAAQABAD1AAAAhwMAAAAA " path="m,l3,2r35,l,xe" filled="f" strokeweight="1.75pt">
                          <v:path arrowok="t" o:connecttype="custom" o:connectlocs="0,0;2,1;19,1;0,0" o:connectangles="0,0,0,0"/>
                        </v:shape>
                        <v:shape id="Freeform 403" o:spid="_x0000_s1414" style="position:absolute;left:9802;top:2838;width:20;height:1;visibility:visible;mso-wrap-style:square;v-text-anchor:top" coordsize="41,2"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1RnXUscA AADcAAAADwAAAGRycy9kb3ducmV2LnhtbESPQU/CQBSE7yb+h80j4SZbSDRaWAgYRezBQOHC7dl9 divdt013gcqvd01MOE5m5pvMZNbZWpyo9ZVjBcNBAoK4cLriUsFu+3r3CMIHZI21Y1LwQx5m09ub CabanXlDpzyUIkLYp6jAhNCkUvrCkEU/cA1x9L5cazFE2ZZSt3iOcFvLUZI8SIsVxwWDDT0bKg75 0SpYfz4tcvP9fll9mJe35b7O1pnMlOr3uvkYRKAuXMP/7ZVWcD8awt+ZeATk9BcAAP//AwBQSwEC LQAUAAYACAAAACEA8PeKu/0AAADiAQAAEwAAAAAAAAAAAAAAAAAAAAAAW0NvbnRlbnRfVHlwZXNd LnhtbFBLAQItABQABgAIAAAAIQAx3V9h0gAAAI8BAAALAAAAAAAAAAAAAAAAAC4BAABfcmVscy8u cmVsc1BLAQItABQABgAIAAAAIQAzLwWeQQAAADkAAAAQAAAAAAAAAAAAAAAAACkCAABkcnMvc2hh cGV4bWwueG1sUEsBAi0AFAAGAAgAAAAhANUZ11LHAAAA3AAAAA8AAAAAAAAAAAAAAAAAmAIAAGRy cy9kb3ducmV2LnhtbFBLBQYAAAAABAAEAPUAAACMAwAAAAA= " path="m,l41,,38,2,,xe" fillcolor="black" stroked="f">
                          <v:path arrowok="t" o:connecttype="custom" o:connectlocs="0,0;20,0;19,1;0,0" o:connectangles="0,0,0,0"/>
                        </v:shape>
                        <v:shape id="Freeform 404" o:spid="_x0000_s1415" style="position:absolute;left:9802;top:2838;width:20;height:1;visibility:visible;mso-wrap-style:square;v-text-anchor:top" coordsize="41,2"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BV4JcUA AADcAAAADwAAAGRycy9kb3ducmV2LnhtbESPQWvCQBSE7wX/w/IEb3XTFINEVylqtSCoTbXnR/Y1 CWbfhuyq8d93hUKPw8x8w0znnanFlVpXWVbwMoxAEOdWV1woOH69P49BOI+ssbZMCu7kYD7rPU0x 1fbGn3TNfCEChF2KCkrvm1RKl5dk0A1tQxy8H9sa9EG2hdQt3gLc1DKOokQarDgslNjQoqT8nF2M gtcNHRKfnXC5ovU+2a1P3/dtrdSg371NQHjq/H/4r/2hFYziGB5nwhGQs18AAAD//wMAUEsBAi0A FAAGAAgAAAAhAPD3irv9AAAA4gEAABMAAAAAAAAAAAAAAAAAAAAAAFtDb250ZW50X1R5cGVzXS54 bWxQSwECLQAUAAYACAAAACEAMd1fYdIAAACPAQAACwAAAAAAAAAAAAAAAAAuAQAAX3JlbHMvLnJl bHNQSwECLQAUAAYACAAAACEAMy8FnkEAAAA5AAAAEAAAAAAAAAAAAAAAAAApAgAAZHJzL3NoYXBl eG1sLnhtbFBLAQItABQABgAIAAAAIQBYFXglxQAAANwAAAAPAAAAAAAAAAAAAAAAAJgCAABkcnMv ZG93bnJldi54bWxQSwUGAAAAAAQABAD1AAAAigMAAAAA " path="m,l41,,38,2,,xe" filled="f" strokeweight="1.75pt">
                          <v:path arrowok="t" o:connecttype="custom" o:connectlocs="0,0;20,0;19,1;0,0" o:connectangles="0,0,0,0"/>
                        </v:shape>
                        <v:shape id="Freeform 405" o:spid="_x0000_s1416" style="position:absolute;left:9803;top:2839;width:17;height:1;visibility:visible;mso-wrap-style:square;v-text-anchor:top" coordsize="33,2"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T5OAcYA AADcAAAADwAAAGRycy9kb3ducmV2LnhtbESPQWsCMRSE7wX/Q3hCL0WztbTKapRSaumhF109eHtu nrtrk5clibr990YQehxm5htmtuisEWfyoXGs4HmYgSAunW64UrAploMJiBCRNRrHpOCPAizmvYcZ 5tpdeEXndaxEgnDIUUEdY5tLGcqaLIaha4mTd3DeYkzSV1J7vCS4NXKUZW/SYsNpocaWPmoqf9cn q6Cw4VSZ489u9bk326/yaSxp6ZV67HfvUxCRuvgfvre/tYLX0QvczqQjIOdXAAAA//8DAFBLAQIt ABQABgAIAAAAIQDw94q7/QAAAOIBAAATAAAAAAAAAAAAAAAAAAAAAABbQ29udGVudF9UeXBlc10u eG1sUEsBAi0AFAAGAAgAAAAhADHdX2HSAAAAjwEAAAsAAAAAAAAAAAAAAAAALgEAAF9yZWxzLy5y ZWxzUEsBAi0AFAAGAAgAAAAhADMvBZ5BAAAAOQAAABAAAAAAAAAAAAAAAAAAKQIAAGRycy9zaGFw ZXhtbC54bWxQSwECLQAUAAYACAAAACEAzT5OAcYAAADcAAAADwAAAAAAAAAAAAAAAACYAgAAZHJz L2Rvd25yZXYueG1sUEsFBgAAAAAEAAQA9QAAAIsDAAAAAA== " path="m,l2,2r31,l,xe" fillcolor="black" stroked="f">
                          <v:path arrowok="t" o:connecttype="custom" o:connectlocs="0,0;1,1;17,1;0,0" o:connectangles="0,0,0,0"/>
                        </v:shape>
                        <v:shape id="Freeform 406" o:spid="_x0000_s1417" style="position:absolute;left:9803;top:2839;width:17;height:1;visibility:visible;mso-wrap-style:square;v-text-anchor:top" coordsize="33,2"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TI8qsMA AADcAAAADwAAAGRycy9kb3ducmV2LnhtbESPT2sCMRTE74V+h/AK3mq2q5WyNYqKSsGTf3p/bJ6b xeRlSaJuv30jFHocZuY3zHTeOytuFGLrWcHbsABBXHvdcqPgdNy8foCICVmj9UwKfijCfPb8NMVK +zvv6XZIjcgQjhUqMCl1lZSxNuQwDn1HnL2zDw5TlqGROuA9w52VZVFMpMOW84LBjlaG6svh6hRs d+vyinpxtrvvZbPfhv5iR0apwUu/+ASRqE//4b/2l1bwXo7hcSYfATn7BQAA//8DAFBLAQItABQA BgAIAAAAIQDw94q7/QAAAOIBAAATAAAAAAAAAAAAAAAAAAAAAABbQ29udGVudF9UeXBlc10ueG1s UEsBAi0AFAAGAAgAAAAhADHdX2HSAAAAjwEAAAsAAAAAAAAAAAAAAAAALgEAAF9yZWxzLy5yZWxz UEsBAi0AFAAGAAgAAAAhADMvBZ5BAAAAOQAAABAAAAAAAAAAAAAAAAAAKQIAAGRycy9zaGFwZXht bC54bWxQSwECLQAUAAYACAAAACEAdTI8qsMAAADcAAAADwAAAAAAAAAAAAAAAACYAgAAZHJzL2Rv d25yZXYueG1sUEsFBgAAAAAEAAQA9QAAAIgDAAAAAA== " path="m,l2,2r31,l,xe" filled="f" strokeweight="1.75pt">
                          <v:path arrowok="t" o:connecttype="custom" o:connectlocs="0,0;1,1;17,1;0,0" o:connectangles="0,0,0,0"/>
                        </v:shape>
                        <v:shape id="Freeform 407" o:spid="_x0000_s1418" style="position:absolute;left:9803;top:2839;width:18;height:1;visibility:visible;mso-wrap-style:square;v-text-anchor:top" coordsize="35,2"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BaiPcMA AADcAAAADwAAAGRycy9kb3ducmV2LnhtbESP3YrCMBSE7xd8h3CEvVvTChXpGkWWCoKI+PMAx+Zs WzY5KUnU7ttvFgQvh5n5hlmsBmvEnXzoHCvIJxkI4trpjhsFl/PmYw4iRGSNxjEp+KUAq+XobYGl dg8+0v0UG5EgHEpU0MbYl1KGuiWLYeJ64uR9O28xJukbqT0+EtwaOc2ymbTYcVposaevluqf080q WG+G2z6vrrs9Vf5g+soURZUr9T4e1p8gIg3xFX62t1pBMS3g/0w6AnL5BwAA//8DAFBLAQItABQA BgAIAAAAIQDw94q7/QAAAOIBAAATAAAAAAAAAAAAAAAAAAAAAABbQ29udGVudF9UeXBlc10ueG1s UEsBAi0AFAAGAAgAAAAhADHdX2HSAAAAjwEAAAsAAAAAAAAAAAAAAAAALgEAAF9yZWxzLy5yZWxz UEsBAi0AFAAGAAgAAAAhADMvBZ5BAAAAOQAAABAAAAAAAAAAAAAAAAAAKQIAAGRycy9zaGFwZXht bC54bWxQSwECLQAUAAYACAAAACEAsBaiPcMAAADcAAAADwAAAAAAAAAAAAAAAACYAgAAZHJzL2Rv d25yZXYueG1sUEsFBgAAAAAEAAQA9QAAAIgDAAAAAA== " path="m,l35,,33,2,,xe" fillcolor="black" stroked="f">
                          <v:path arrowok="t" o:connecttype="custom" o:connectlocs="0,0;18,0;17,1;0,0" o:connectangles="0,0,0,0"/>
                        </v:shape>
                        <v:shape id="Freeform 408" o:spid="_x0000_s1419" style="position:absolute;left:9803;top:2839;width:18;height:1;visibility:visible;mso-wrap-style:square;v-text-anchor:top" coordsize="35,2"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PtgSsQA AADcAAAADwAAAGRycy9kb3ducmV2LnhtbESPT4vCMBTE7wv7HcJb8LamK/iHapRdi+BFRF3Y6yN5 tl2bl9JEW/30RhA8DjPzG2a26GwlLtT40rGCr34Cglg7U3Ku4Pew+pyA8AHZYOWYFFzJw2L+/jbD 1LiWd3TZh1xECPsUFRQh1KmUXhdk0fddTRy9o2sshiibXJoG2wi3lRwkyUhaLDkuFFjTsiB92p+t gk5vTfaXrzb/P7cbLU9tpscuU6r30X1PQQTqwiv8bK+NguFgBI8z8QjI+R0AAP//AwBQSwECLQAU AAYACAAAACEA8PeKu/0AAADiAQAAEwAAAAAAAAAAAAAAAAAAAAAAW0NvbnRlbnRfVHlwZXNdLnht bFBLAQItABQABgAIAAAAIQAx3V9h0gAAAI8BAAALAAAAAAAAAAAAAAAAAC4BAABfcmVscy8ucmVs c1BLAQItABQABgAIAAAAIQAzLwWeQQAAADkAAAAQAAAAAAAAAAAAAAAAACkCAABkcnMvc2hhcGV4 bWwueG1sUEsBAi0AFAAGAAgAAAAhAJj7YErEAAAA3AAAAA8AAAAAAAAAAAAAAAAAmAIAAGRycy9k b3ducmV2LnhtbFBLBQYAAAAABAAEAPUAAACJAwAAAAA= " path="m,l35,,33,2,,xe" filled="f" strokeweight="1.75pt">
                          <v:path arrowok="t" o:connecttype="custom" o:connectlocs="0,0;18,0;17,1;0,0" o:connectangles="0,0,0,0"/>
                        </v:shape>
                        <v:shape id="Freeform 409" o:spid="_x0000_s1420" style="position:absolute;left:9805;top:2840;width:13;height:1;visibility:visible;mso-wrap-style:square;v-text-anchor:top" coordsize="27,1"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GQC6r8A AADcAAAADwAAAGRycy9kb3ducmV2LnhtbESPQYvCMBSE74L/IbwFb5qq6ErXKCoIXrVevD2at01p 81KaWOu/N4LgcZj5Zpj1tre16Kj1pWMF00kCgjh3uuRCwTU7jlcgfEDWWDsmBU/ysN0MB2tMtXvw mbpLKEQsYZ+iAhNCk0rpc0MW/cQ1xNH7d63FEGVbSN3iI5bbWs6SZCktlhwXDDZ0MJRXl7tVsDg6 1KHOzJyT23n/XFWcTSulRj/97g9EoD58wx/6pCM3+4X3mXgE5OYFAAD//wMAUEsBAi0AFAAGAAgA AAAhAPD3irv9AAAA4gEAABMAAAAAAAAAAAAAAAAAAAAAAFtDb250ZW50X1R5cGVzXS54bWxQSwEC LQAUAAYACAAAACEAMd1fYdIAAACPAQAACwAAAAAAAAAAAAAAAAAuAQAAX3JlbHMvLnJlbHNQSwEC LQAUAAYACAAAACEAMy8FnkEAAAA5AAAAEAAAAAAAAAAAAAAAAAApAgAAZHJzL3NoYXBleG1sLnht bFBLAQItABQABgAIAAAAIQB0ZALqvwAAANwAAAAPAAAAAAAAAAAAAAAAAJgCAABkcnMvZG93bnJl di54bWxQSwUGAAAAAAQABAD1AAAAhAMAAAAA " path="m,l3,1r24,l,xe" fillcolor="black" stroked="f">
                          <v:path arrowok="t" o:connecttype="custom" o:connectlocs="0,0;1,1;13,1;0,0" o:connectangles="0,0,0,0"/>
                        </v:shape>
                        <v:shape id="Freeform 410" o:spid="_x0000_s1421" style="position:absolute;left:9805;top:2840;width:13;height:1;visibility:visible;mso-wrap-style:square;v-text-anchor:top" coordsize="27,1"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e9N8sEA AADcAAAADwAAAGRycy9kb3ducmV2LnhtbERPy4rCMBTdC/5DuIK7aWpxBqlGUYcBGRF87i/Nta02 N6XJ2M7fm4Xg8nDes0VnKvGgxpWWFYyiGARxZnXJuYLz6edjAsJ5ZI2VZVLwTw4W835vhqm2LR/o cfS5CCHsUlRQeF+nUrqsIIMusjVx4K62MegDbHKpG2xDuKlkEsdf0mDJoaHAmtYFZffjn1Fwa/cn m9jVb15vv3e6u4wvq/tGqeGgW05BeOr8W/xyb7SCzySsDWfCEZDzJwAAAP//AwBQSwECLQAUAAYA CAAAACEA8PeKu/0AAADiAQAAEwAAAAAAAAAAAAAAAAAAAAAAW0NvbnRlbnRfVHlwZXNdLnhtbFBL AQItABQABgAIAAAAIQAx3V9h0gAAAI8BAAALAAAAAAAAAAAAAAAAAC4BAABfcmVscy8ucmVsc1BL AQItABQABgAIAAAAIQAzLwWeQQAAADkAAAAQAAAAAAAAAAAAAAAAACkCAABkcnMvc2hhcGV4bWwu eG1sUEsBAi0AFAAGAAgAAAAhAKHvTfLBAAAA3AAAAA8AAAAAAAAAAAAAAAAAmAIAAGRycy9kb3du cmV2LnhtbFBLBQYAAAAABAAEAPUAAACGAwAAAAA= " path="m,l3,1r24,l,xe" filled="f" strokeweight="1.75pt">
                          <v:path arrowok="t" o:connecttype="custom" o:connectlocs="0,0;1,1;13,1;0,0" o:connectangles="0,0,0,0"/>
                        </v:shape>
                        <v:shape id="Freeform 411" o:spid="_x0000_s1422" style="position:absolute;left:9805;top:2840;width:15;height:1;visibility:visible;mso-wrap-style:square;v-text-anchor:top" coordsize="31,1"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9kb0t8QA AADcAAAADwAAAGRycy9kb3ducmV2LnhtbESPS4vCQBCE7wv7H4YW9raZGFjR6CgiCHta8YF4bDKd B8n0ZDOjRn+9Iwgei+r6qmu26E0jLtS5yrKCYRSDIM6srrhQcNivv8cgnEfW2FgmBTdysJh/fsww 1fbKW7rsfCEChF2KCkrv21RKl5Vk0EW2JQ5ebjuDPsiukLrDa4CbRiZxPJIGKw4NJba0Kimrd2cT 3rjXf3nMiT794+ae1yu3PZ7GSn0N+uUUhKfev49f6V+t4CeZwHNMIICcPwAAAP//AwBQSwECLQAU AAYACAAAACEA8PeKu/0AAADiAQAAEwAAAAAAAAAAAAAAAAAAAAAAW0NvbnRlbnRfVHlwZXNdLnht bFBLAQItABQABgAIAAAAIQAx3V9h0gAAAI8BAAALAAAAAAAAAAAAAAAAAC4BAABfcmVscy8ucmVs c1BLAQItABQABgAIAAAAIQAzLwWeQQAAADkAAAAQAAAAAAAAAAAAAAAAACkCAABkcnMvc2hhcGV4 bWwueG1sUEsBAi0AFAAGAAgAAAAhAPZG9LfEAAAA3AAAAA8AAAAAAAAAAAAAAAAAmAIAAGRycy9k b3ducmV2LnhtbFBLBQYAAAAABAAEAPUAAACJAwAAAAA= " path="m,l31,,27,1,,xe" fillcolor="black" stroked="f">
                          <v:path arrowok="t" o:connecttype="custom" o:connectlocs="0,0;15,0;13,1;0,0" o:connectangles="0,0,0,0"/>
                        </v:shape>
                        <v:shape id="Freeform 412" o:spid="_x0000_s1423" style="position:absolute;left:9805;top:2840;width:15;height:1;visibility:visible;mso-wrap-style:square;v-text-anchor:top" coordsize="31,1"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ohigsIA AADcAAAADwAAAGRycy9kb3ducmV2LnhtbERPy2rCQBTdF/yH4Qrd1YlKtaSZiApCt7Gh3d5mbh51 5k7IjDH26zuLQpeH8852kzVipMF3jhUsFwkI4srpjhsF5fvp6QWED8gajWNScCcPu3z2kGGq3Y0L Gs+hETGEfYoK2hD6VEpftWTRL1xPHLnaDRZDhEMj9YC3GG6NXCXJRlrsODa02NOxpepyvloF3z75 /KnvRVl8XA6bLzNuuTZbpR7n0/4VRKAp/Iv/3G9awfM6zo9n4hGQ+S8AAAD//wMAUEsBAi0AFAAG AAgAAAAhAPD3irv9AAAA4gEAABMAAAAAAAAAAAAAAAAAAAAAAFtDb250ZW50X1R5cGVzXS54bWxQ SwECLQAUAAYACAAAACEAMd1fYdIAAACPAQAACwAAAAAAAAAAAAAAAAAuAQAAX3JlbHMvLnJlbHNQ SwECLQAUAAYACAAAACEAMy8FnkEAAAA5AAAAEAAAAAAAAAAAAAAAAAApAgAAZHJzL3NoYXBleG1s LnhtbFBLAQItABQABgAIAAAAIQASiGKCwgAAANwAAAAPAAAAAAAAAAAAAAAAAJgCAABkcnMvZG93 bnJldi54bWxQSwUGAAAAAAQABAD1AAAAhwMAAAAA " path="m,l31,,27,1,,xe" filled="f" strokeweight="1.75pt">
                          <v:path arrowok="t" o:connecttype="custom" o:connectlocs="0,0;15,0;13,1;0,0" o:connectangles="0,0,0,0"/>
                        </v:shape>
                        <v:shape id="Freeform 413" o:spid="_x0000_s1424" style="position:absolute;left:9806;top:2841;width:11;height:0;visibility:visible;mso-wrap-style:square;v-text-anchor:top" coordsize="21,2"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7oMyr8AA AADcAAAADwAAAGRycy9kb3ducmV2LnhtbESPzWrDMBCE74W8g9hAbo2c/+JGCUlpINc4eYDF2tqm 3pWRVNt9+6pQ6HGYmW+Y/XHkVvXkQ+PEwGKegSIpnW2kMvC4X55fQIWIYrF1Qga+KcDxMHnaY27d IDfqi1ipBJGQo4E6xi7XOpQ1MYa560iS9+E8Y0zSV9p6HBKcW73Msq1mbCQt1NjRW03lZ/HFBjo8 D+9hx03h+Vasd9yfR9bGzKbj6RVUpDH+h//aV2tgs1rA75l0BPThBwAA//8DAFBLAQItABQABgAI AAAAIQDw94q7/QAAAOIBAAATAAAAAAAAAAAAAAAAAAAAAABbQ29udGVudF9UeXBlc10ueG1sUEsB Ai0AFAAGAAgAAAAhADHdX2HSAAAAjwEAAAsAAAAAAAAAAAAAAAAALgEAAF9yZWxzLy5yZWxzUEsB Ai0AFAAGAAgAAAAhADMvBZ5BAAAAOQAAABAAAAAAAAAAAAAAAAAAKQIAAGRycy9zaGFwZXhtbC54 bWxQSwECLQAUAAYACAAAACEA7oMyr8AAAADcAAAADwAAAAAAAAAAAAAAAACYAgAAZHJzL2Rvd25y ZXYueG1sUEsFBgAAAAAEAAQA9QAAAIUDAAAAAA== " path="m,l2,2r19,l,xe" fillcolor="black" stroked="f">
                          <v:path arrowok="t" o:connecttype="custom" o:connectlocs="0,0;1,1;11,1;0,0" o:connectangles="0,0,0,0"/>
                        </v:shape>
                        <v:shape id="Freeform 414" o:spid="_x0000_s1425" style="position:absolute;left:9806;top:2841;width:11;height:0;visibility:visible;mso-wrap-style:square;v-text-anchor:top" coordsize="21,2"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j8Q08QA AADcAAAADwAAAGRycy9kb3ducmV2LnhtbESPQWvCQBSE7wX/w/IEb3WjthJTVxFBKghFbb0/ss8k Nfs27K5J+u+7QqHHYWa+YZbr3tSiJecrywom4wQEcW51xYWCr8/dcwrCB2SNtWVS8EMe1qvB0xIz bTs+UXsOhYgQ9hkqKENoMil9XpJBP7YNcfSu1hkMUbpCaoddhJtaTpNkLg1WHBdKbGhbUn47342C wzXdt3Z36dx3Ontx7oP9cfGu1GjYb95ABOrDf/ivvdcKXmdTeJyJR0CufgEAAP//AwBQSwECLQAU AAYACAAAACEA8PeKu/0AAADiAQAAEwAAAAAAAAAAAAAAAAAAAAAAW0NvbnRlbnRfVHlwZXNdLnht bFBLAQItABQABgAIAAAAIQAx3V9h0gAAAI8BAAALAAAAAAAAAAAAAAAAAC4BAABfcmVscy8ucmVs c1BLAQItABQABgAIAAAAIQAzLwWeQQAAADkAAAAQAAAAAAAAAAAAAAAAACkCAABkcnMvc2hhcGV4 bWwueG1sUEsBAi0AFAAGAAgAAAAhAMI/ENPEAAAA3AAAAA8AAAAAAAAAAAAAAAAAmAIAAGRycy9k b3ducmV2LnhtbFBLBQYAAAAABAAEAPUAAACJAwAAAAA= " path="m,l2,2r19,l,xe" filled="f" strokeweight="1.75pt">
                          <v:path arrowok="t" o:connecttype="custom" o:connectlocs="0,0;1,1;11,1;0,0" o:connectangles="0,0,0,0"/>
                        </v:shape>
                        <v:shape id="Freeform 415" o:spid="_x0000_s1426" style="position:absolute;left:9806;top:2841;width:12;height:0;visibility:visible;mso-wrap-style:square;v-text-anchor:top" coordsize="24,2"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joDOMMA AADcAAAADwAAAGRycy9kb3ducmV2LnhtbESPT4vCMBTE74LfIbyFvWm6/qNbjSLCqlfrHjw+mmdb 2ryUJtbqpzfCwh6HmfkNs9r0phYdta60rOBrHIEgzqwuOVfwe/4ZxSCcR9ZYWyYFD3KwWQ8HK0y0 vfOJutTnIkDYJaig8L5JpHRZQQbd2DbEwbva1qAPss2lbvEe4KaWkyhaSIMlh4UCG9oVlFXpzSiY XTppv5893c6Py96nhyrex5VSnx/9dgnCU+//w3/to1Ywn07hfSYcAbl+AQAA//8DAFBLAQItABQA BgAIAAAAIQDw94q7/QAAAOIBAAATAAAAAAAAAAAAAAAAAAAAAABbQ29udGVudF9UeXBlc10ueG1s UEsBAi0AFAAGAAgAAAAhADHdX2HSAAAAjwEAAAsAAAAAAAAAAAAAAAAALgEAAF9yZWxzLy5yZWxz UEsBAi0AFAAGAAgAAAAhADMvBZ5BAAAAOQAAABAAAAAAAAAAAAAAAAAAKQIAAGRycy9zaGFwZXht bC54bWxQSwECLQAUAAYACAAAACEADjoDOMMAAADcAAAADwAAAAAAAAAAAAAAAACYAgAAZHJzL2Rv d25yZXYueG1sUEsFBgAAAAAEAAQA9QAAAIgDAAAAAA== " path="m,l24,,21,2,,xe" fillcolor="black" stroked="f">
                          <v:path arrowok="t" o:connecttype="custom" o:connectlocs="0,0;12,0;11,1;0,0" o:connectangles="0,0,0,0"/>
                        </v:shape>
                        <v:shape id="Freeform 416" o:spid="_x0000_s1427" style="position:absolute;left:9806;top:2841;width:12;height:0;visibility:visible;mso-wrap-style:square;v-text-anchor:top" coordsize="24,2"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DYJu8cA AADcAAAADwAAAGRycy9kb3ducmV2LnhtbESPW0sDMRSE3wX/QziCL9Jme7G0a9PSCoJVEHoDH083 p7uhm5M1ie36701B8HGYmW+Y6by1tTiTD8axgl43A0FcOG24VLDbvnTGIEJE1lg7JgU/FGA+u72Z Yq7dhdd03sRSJAiHHBVUMTa5lKGoyGLouoY4eUfnLcYkfSm1x0uC21r2s2wkLRpOCxU29FxRcdp8 WwX7+uthMuj749J8vH8eDkOj31ZGqfu7dvEEIlIb/8N/7Vet4HEwhOuZdATk7BcAAP//AwBQSwEC LQAUAAYACAAAACEA8PeKu/0AAADiAQAAEwAAAAAAAAAAAAAAAAAAAAAAW0NvbnRlbnRfVHlwZXNd LnhtbFBLAQItABQABgAIAAAAIQAx3V9h0gAAAI8BAAALAAAAAAAAAAAAAAAAAC4BAABfcmVscy8u cmVsc1BLAQItABQABgAIAAAAIQAzLwWeQQAAADkAAAAQAAAAAAAAAAAAAAAAACkCAABkcnMvc2hh cGV4bWwueG1sUEsBAi0AFAAGAAgAAAAhAFA2CbvHAAAA3AAAAA8AAAAAAAAAAAAAAAAAmAIAAGRy cy9kb3ducmV2LnhtbFBLBQYAAAAABAAEAPUAAACMAwAAAAA= " path="m,l24,,21,2,,xe" filled="f" strokeweight="1.75pt">
                          <v:path arrowok="t" o:connecttype="custom" o:connectlocs="0,0;12,0;11,1;0,0" o:connectangles="0,0,0,0"/>
                        </v:shape>
                        <v:shape id="Freeform 417" o:spid="_x0000_s1428" style="position:absolute;left:9807;top:2841;width:8;height:0;visibility:visible;mso-wrap-style:square;v-text-anchor:top" coordsize="17,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zoi6cUA AADcAAAADwAAAGRycy9kb3ducmV2LnhtbESPT2sCMRTE7wW/Q3hCbzXblhVZjVIsYvFi/XPx9pq8 7i5uXpYkrttvbwShx2FmfsPMFr1tREc+1I4VvI4yEMTamZpLBcfD6mUCIkRkg41jUvBHARbzwdMM C+OuvKNuH0uRIBwKVFDF2BZSBl2RxTByLXHyfp23GJP0pTQerwluG/mWZWNpsea0UGFLy4r0eX+x CrbL80+nS774td6Y/nucb9vPk1LPw/5jCiJSH//Dj/aXUZC/53A/k46AnN8AAAD//wMAUEsBAi0A FAAGAAgAAAAhAPD3irv9AAAA4gEAABMAAAAAAAAAAAAAAAAAAAAAAFtDb250ZW50X1R5cGVzXS54 bWxQSwECLQAUAAYACAAAACEAMd1fYdIAAACPAQAACwAAAAAAAAAAAAAAAAAuAQAAX3JlbHMvLnJl bHNQSwECLQAUAAYACAAAACEAMy8FnkEAAAA5AAAAEAAAAAAAAAAAAAAAAAApAgAAZHJzL3NoYXBl eG1sLnhtbFBLAQItABQABgAIAAAAIQBzOiLpxQAAANwAAAAPAAAAAAAAAAAAAAAAAJgCAABkcnMv ZG93bnJldi54bWxQSwUGAAAAAAQABAD1AAAAigMAAAAA " path="m,l4,,17,,,xe" fillcolor="black" stroked="f">
                          <v:path arrowok="t" o:connecttype="custom" o:connectlocs="0,0;2,0;8,0;0,0" o:connectangles="0,0,0,0"/>
                        </v:shape>
                        <v:shape id="Freeform 418" o:spid="_x0000_s1429" style="position:absolute;left:9807;top:2841;width:8;height:0;visibility:visible;mso-wrap-style:square;v-text-anchor:top" coordsize="17,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EqbesYA AADcAAAADwAAAGRycy9kb3ducmV2LnhtbESPzWrDMBCE74W+g9hCLqWR8+NQ3CghBBJyKXHdPsAi bW1Ta2UsJbbfPgoUchxm5htmvR1sI67U+dqxgtk0AUGsnam5VPDzfXh7B+EDssHGMSkYycN28/y0 xsy4nr/oWoRSRAj7DBVUIbSZlF5XZNFPXUscvV/XWQxRdqU0HfYRbhs5T5KVtFhzXKiwpX1F+q+4 WAV5r5fzc3NOX8djXqTjZ17oU67U5GXYfYAINIRH+L99MgrSxQruZ+IRkJsbAAAA//8DAFBLAQIt ABQABgAIAAAAIQDw94q7/QAAAOIBAAATAAAAAAAAAAAAAAAAAAAAAABbQ29udGVudF9UeXBlc10u eG1sUEsBAi0AFAAGAAgAAAAhADHdX2HSAAAAjwEAAAsAAAAAAAAAAAAAAAAALgEAAF9yZWxzLy5y ZWxzUEsBAi0AFAAGAAgAAAAhADMvBZ5BAAAAOQAAABAAAAAAAAAAAAAAAAAAKQIAAGRycy9zaGFw ZXhtbC54bWxQSwECLQAUAAYACAAAACEAJEqbesYAAADcAAAADwAAAAAAAAAAAAAAAACYAgAAZHJz L2Rvd25yZXYueG1sUEsFBgAAAAAEAAQA9QAAAIsDAAAAAA== " path="m,l4,,17,,,xe" filled="f" strokeweight="1.75pt">
                          <v:path arrowok="t" o:connecttype="custom" o:connectlocs="0,0;2,0;8,0;0,0" o:connectangles="0,0,0,0"/>
                        </v:shape>
                        <v:shape id="Freeform 419" o:spid="_x0000_s1430" style="position:absolute;left:9807;top:2841;width:10;height:0;visibility:visible;mso-wrap-style:square;v-text-anchor:top" coordsize="19,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ZOIvMYA AADcAAAADwAAAGRycy9kb3ducmV2LnhtbESPT2vCQBTE7wW/w/IEL0U3qfiH6CqmpeChhzYqXh/Z ZxLNvg3ZVeO3dwuFHoeZ+Q2zXHemFjdqXWVZQTyKQBDnVldcKNjvPodzEM4ja6wtk4IHOVivei9L TLS98w/dMl+IAGGXoILS+yaR0uUlGXQj2xAH72Rbgz7ItpC6xXuAm1q+RdFUGqw4LJTY0HtJ+SW7 GgXuuIvO35M4jW32hfmrTg8fJlVq0O82CxCeOv8f/mtvtYLJeAa/Z8IRkKsnAAAA//8DAFBLAQIt ABQABgAIAAAAIQDw94q7/QAAAOIBAAATAAAAAAAAAAAAAAAAAAAAAABbQ29udGVudF9UeXBlc10u eG1sUEsBAi0AFAAGAAgAAAAhADHdX2HSAAAAjwEAAAsAAAAAAAAAAAAAAAAALgEAAF9yZWxzLy5y ZWxzUEsBAi0AFAAGAAgAAAAhADMvBZ5BAAAAOQAAABAAAAAAAAAAAAAAAAAAKQIAAGRycy9zaGFw ZXhtbC54bWxQSwECLQAUAAYACAAAACEANZOIvMYAAADcAAAADwAAAAAAAAAAAAAAAACYAgAAZHJz L2Rvd25yZXYueG1sUEsFBgAAAAAEAAQA9QAAAIsDAAAAAA== " path="m,l19,,17,,,xe" fillcolor="black" stroked="f">
                          <v:path arrowok="t" o:connecttype="custom" o:connectlocs="0,0;10,0;9,0;0,0" o:connectangles="0,0,0,0"/>
                        </v:shape>
                        <v:shape id="Freeform 420" o:spid="_x0000_s1431" style="position:absolute;left:9807;top:2841;width:10;height:0;visibility:visible;mso-wrap-style:square;v-text-anchor:top" coordsize="19,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G40PMMA AADcAAAADwAAAGRycy9kb3ducmV2LnhtbERPz2vCMBS+D/wfwhO8zdSJOqpRdG4wcBfr2K6P5tlW m5fYZFr9681B2PHj+z1btKYWZ2p8ZVnBoJ+AIM6trrhQ8L37eH4F4QOyxtoyKbiSh8W88zTDVNsL b+mchULEEPYpKihDcKmUPi/JoO9bRxy5vW0MhgibQuoGLzHc1PIlScbSYMWxoURHbyXlx+zPKDgk p5veZu7Hbb5Gq+XvxL+v61ypXrddTkEEasO/+OH+1ApGw7g2nolHQM7vAAAA//8DAFBLAQItABQA BgAIAAAAIQDw94q7/QAAAOIBAAATAAAAAAAAAAAAAAAAAAAAAABbQ29udGVudF9UeXBlc10ueG1s UEsBAi0AFAAGAAgAAAAhADHdX2HSAAAAjwEAAAsAAAAAAAAAAAAAAAAALgEAAF9yZWxzLy5yZWxz UEsBAi0AFAAGAAgAAAAhADMvBZ5BAAAAOQAAABAAAAAAAAAAAAAAAAAAKQIAAGRycy9zaGFwZXht bC54bWxQSwECLQAUAAYACAAAACEAyG40PMMAAADcAAAADwAAAAAAAAAAAAAAAACYAgAAZHJzL2Rv d25yZXYueG1sUEsFBgAAAAAEAAQA9QAAAIgDAAAAAA== " path="m,l19,,17,,,xe" filled="f" strokeweight="1.75pt">
                          <v:path arrowok="t" o:connecttype="custom" o:connectlocs="0,0;10,0;9,0;0,0" o:connectangles="0,0,0,0"/>
                        </v:shape>
                        <v:shape id="Freeform 421" o:spid="_x0000_s1432" style="position:absolute;left:9809;top:2841;width:5;height:1;visibility:visible;mso-wrap-style:square;v-text-anchor:top" coordsize="9,1"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Dh93cYA AADcAAAADwAAAGRycy9kb3ducmV2LnhtbESP3WrCQBSE7wXfYTlCb4pu1CgmdRUtCKWg4M8DnGZP s6HZsyG7NenbdwsFL4eZ+YZZb3tbizu1vnKsYDpJQBAXTldcKrhdD+MVCB+QNdaOScEPedhuhoM1 5tp1fKb7JZQiQtjnqMCE0ORS+sKQRT9xDXH0Pl1rMUTZllK32EW4reUsSZbSYsVxwWBDr4aKr8u3 VdBl6en0/tzMi/Rg9ku7yur046jU06jfvYAI1IdH+L/9phUs5hn8nYlHQG5+AQAA//8DAFBLAQIt ABQABgAIAAAAIQDw94q7/QAAAOIBAAATAAAAAAAAAAAAAAAAAAAAAABbQ29udGVudF9UeXBlc10u eG1sUEsBAi0AFAAGAAgAAAAhADHdX2HSAAAAjwEAAAsAAAAAAAAAAAAAAAAALgEAAF9yZWxzLy5y ZWxzUEsBAi0AFAAGAAgAAAAhADMvBZ5BAAAAOQAAABAAAAAAAAAAAAAAAAAAKQIAAGRycy9zaGFw ZXhtbC54bWxQSwECLQAUAAYACAAAACEAuDh93cYAAADcAAAADwAAAAAAAAAAAAAAAACYAgAAZHJz L2Rvd25yZXYueG1sUEsFBgAAAAAEAAQA9QAAAIsDAAAAAA== " path="m,l3,1r6,l,xe" fillcolor="black" stroked="f">
                          <v:path arrowok="t" o:connecttype="custom" o:connectlocs="0,0;2,1;5,1;0,0" o:connectangles="0,0,0,0"/>
                        </v:shape>
                        <v:shape id="Freeform 422" o:spid="_x0000_s1433" style="position:absolute;left:9809;top:2841;width:5;height:1;visibility:visible;mso-wrap-style:square;v-text-anchor:top" coordsize="9,1"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086oZcEA AADcAAAADwAAAGRycy9kb3ducmV2LnhtbERPS2sCMRC+C/0PYQq9aWJRka1RpFAqFMQXpcdhM91d upksm1Sjv945FHr8+N6LVfatOlMfm8AWxiMDirgMruHKwun4NpyDignZYRuYLFwpwmr5MFhg4cKF 93Q+pEpJCMcCLdQpdYXWsazJYxyFjli479B7TAL7SrseLxLuW/1szEx7bFgaauzotaby5/DrpcR8 3T7HVcb39X7Guw9DbXZba58e8/oFVKKc/sV/7o2zMJ3IfDkjR0Av7wAAAP//AwBQSwECLQAUAAYA CAAAACEA8PeKu/0AAADiAQAAEwAAAAAAAAAAAAAAAAAAAAAAW0NvbnRlbnRfVHlwZXNdLnhtbFBL AQItABQABgAIAAAAIQAx3V9h0gAAAI8BAAALAAAAAAAAAAAAAAAAAC4BAABfcmVscy8ucmVsc1BL AQItABQABgAIAAAAIQAzLwWeQQAAADkAAAAQAAAAAAAAAAAAAAAAACkCAABkcnMvc2hhcGV4bWwu eG1sUEsBAi0AFAAGAAgAAAAhANPOqGXBAAAA3AAAAA8AAAAAAAAAAAAAAAAAmAIAAGRycy9kb3du cmV2LnhtbFBLBQYAAAAABAAEAPUAAACGAwAAAAA= " path="m,l3,1r6,l,xe" filled="f" strokeweight="1.75pt">
                          <v:path arrowok="t" o:connecttype="custom" o:connectlocs="0,0;2,1;5,1;0,0" o:connectangles="0,0,0,0"/>
                        </v:shape>
                        <v:shape id="Freeform 423" o:spid="_x0000_s1434" style="position:absolute;left:9809;top:2841;width:6;height:1;visibility:visible;mso-wrap-style:square;v-text-anchor:top" coordsize="13,1"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iCpLMUA AADcAAAADwAAAGRycy9kb3ducmV2LnhtbESPQWsCMRSE7wX/Q3hCL6JZpRVZjaKF0uJFakU8Pjav m62blyWJ7vbfN4LgcZiZb5jFqrO1uJIPlWMF41EGgrhwuuJSweH7fTgDESKyxtoxKfijAKtl72mB uXYtf9F1H0uRIBxyVGBibHIpQ2HIYhi5hjh5P85bjEn6UmqPbYLbWk6ybCotVpwWDDb0Zqg47y9W wfYyMAN/2q2nrmk33e/HxLT+qNRzv1vPQUTq4iN8b39qBa8vY7idSUdALv8BAAD//wMAUEsBAi0A FAAGAAgAAAAhAPD3irv9AAAA4gEAABMAAAAAAAAAAAAAAAAAAAAAAFtDb250ZW50X1R5cGVzXS54 bWxQSwECLQAUAAYACAAAACEAMd1fYdIAAACPAQAACwAAAAAAAAAAAAAAAAAuAQAAX3JlbHMvLnJl bHNQSwECLQAUAAYACAAAACEAMy8FnkEAAAA5AAAAEAAAAAAAAAAAAAAAAAApAgAAZHJzL3NoYXBl eG1sLnhtbFBLAQItABQABgAIAAAAIQAWIKksxQAAANwAAAAPAAAAAAAAAAAAAAAAAJgCAABkcnMv ZG93bnJldi54bWxQSwUGAAAAAAQABAD1AAAAigMAAAAA " path="m,l13,,9,1,,xe" fillcolor="black" stroked="f">
                          <v:path arrowok="t" o:connecttype="custom" o:connectlocs="0,0;6,0;4,1;0,0" o:connectangles="0,0,0,0"/>
                        </v:shape>
                        <v:shape id="Freeform 424" o:spid="_x0000_s1435" style="position:absolute;left:9809;top:2841;width:6;height:1;visibility:visible;mso-wrap-style:square;v-text-anchor:top" coordsize="13,1"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rnkDccA AADcAAAADwAAAGRycy9kb3ducmV2LnhtbESP3UoDMRSE74W+QzgFb6TNWn9a1qalWBSLFvr3AIfN cbO4Odkm6Xbr0xtB8HKYmW+Y6byztWjJh8qxgtthBoK4cLriUsFh/zKYgAgRWWPtmBRcKMB81rua Yq7dmbfU7mIpEoRDjgpMjE0uZSgMWQxD1xAn79N5izFJX0rt8ZzgtpajLHuUFitOCwYbejZUfO1O VsH6uOLvpl1/vF6y8XJj3sf25s4rdd3vFk8gInXxP/zXftMKHu5H8HsmHQE5+wEAAP//AwBQSwEC LQAUAAYACAAAACEA8PeKu/0AAADiAQAAEwAAAAAAAAAAAAAAAAAAAAAAW0NvbnRlbnRfVHlwZXNd LnhtbFBLAQItABQABgAIAAAAIQAx3V9h0gAAAI8BAAALAAAAAAAAAAAAAAAAAC4BAABfcmVscy8u cmVsc1BLAQItABQABgAIAAAAIQAzLwWeQQAAADkAAAAQAAAAAAAAAAAAAAAAACkCAABkcnMvc2hh cGV4bWwueG1sUEsBAi0AFAAGAAgAAAAhAEa55A3HAAAA3AAAAA8AAAAAAAAAAAAAAAAAmAIAAGRy cy9kb3ducmV2LnhtbFBLBQYAAAAABAAEAPUAAACMAwAAAAA= " path="m,l13,,9,1,,xe" filled="f" strokeweight="1.75pt">
                          <v:path arrowok="t" o:connecttype="custom" o:connectlocs="0,0;6,0;4,1;0,0" o:connectangles="0,0,0,0"/>
                        </v:shape>
                        <v:shape id="Freeform 425" o:spid="_x0000_s1436" style="position:absolute;left:9810;top:2842;width:4;height:0;visibility:visible;mso-wrap-style:square;v-text-anchor:top" coordsize="6,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7gqEw8MA AADcAAAADwAAAGRycy9kb3ducmV2LnhtbESPT4vCMBTE74LfITzBi2jqny1SjeK6CN7Eau/P5tkW m5fSZLX77c3Cwh6HmfkNs952phZPal1lWcF0EoEgzq2uuFBwvRzGSxDOI2usLZOCH3Kw3fR7a0y0 ffGZnqkvRICwS1BB6X2TSOnykgy6iW2Ig3e3rUEfZFtI3eIrwE0tZ1EUS4MVh4USG9qXlD/Sb6Mg O5sqzpz//NINyttseU+z0Ump4aDbrUB46vx/+K991Ao+FnP4PROOgNy8AQAA//8DAFBLAQItABQA BgAIAAAAIQDw94q7/QAAAOIBAAATAAAAAAAAAAAAAAAAAAAAAABbQ29udGVudF9UeXBlc10ueG1s UEsBAi0AFAAGAAgAAAAhADHdX2HSAAAAjwEAAAsAAAAAAAAAAAAAAAAALgEAAF9yZWxzLy5yZWxz UEsBAi0AFAAGAAgAAAAhADMvBZ5BAAAAOQAAABAAAAAAAAAAAAAAAAAAKQIAAGRycy9zaGFwZXht bC54bWxQSwECLQAUAAYACAAAACEA7gqEw8MAAADcAAAADwAAAAAAAAAAAAAAAACYAgAAZHJzL2Rv d25yZXYueG1sUEsFBgAAAAAEAAQA9QAAAIgDAAAAAA== " path="m,l6,,3,,,xe" fillcolor="black" stroked="f">
                          <v:path arrowok="t" o:connecttype="custom" o:connectlocs="0,0;4,0;2,0;0,0" o:connectangles="0,0,0,0"/>
                        </v:shape>
                        <v:shape id="Freeform 426" o:spid="_x0000_s1437" style="position:absolute;left:9810;top:2842;width:4;height:0;visibility:visible;mso-wrap-style:square;v-text-anchor:top" coordsize="6,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jd2jMUA AADcAAAADwAAAGRycy9kb3ducmV2LnhtbESPQYvCMBSE74L/ITxhb5rq6qLVKCIIixexK+jx0Tzb YvNSm1i7/vrNguBxmJlvmMWqNaVoqHaFZQXDQQSCOLW64EzB8Wfbn4JwHlljaZkU/JKD1bLbWWCs 7YMP1CQ+EwHCLkYFufdVLKVLczLoBrYiDt7F1gZ9kHUmdY2PADelHEXRlzRYcFjIsaJNTuk1uRsF u8PsvB5Nn5/p7ehpn9z22fl0Ueqj167nIDy1/h1+tb+1gsl4DP9nwhGQyz8AAAD//wMAUEsBAi0A FAAGAAgAAAAhAPD3irv9AAAA4gEAABMAAAAAAAAAAAAAAAAAAAAAAFtDb250ZW50X1R5cGVzXS54 bWxQSwECLQAUAAYACAAAACEAMd1fYdIAAACPAQAACwAAAAAAAAAAAAAAAAAuAQAAX3JlbHMvLnJl bHNQSwECLQAUAAYACAAAACEAMy8FnkEAAAA5AAAAEAAAAAAAAAAAAAAAAAApAgAAZHJzL3NoYXBl eG1sLnhtbFBLAQItABQABgAIAAAAIQDCN3aMxQAAANwAAAAPAAAAAAAAAAAAAAAAAJgCAABkcnMv ZG93bnJldi54bWxQSwUGAAAAAAQABAD1AAAAigMAAAAA " path="m,l6,,3,,,xe" filled="f" strokeweight="1.75pt">
                          <v:path arrowok="t" o:connecttype="custom" o:connectlocs="0,0;4,0;2,0;0,0" o:connectangles="0,0,0,0"/>
                        </v:shape>
                        <v:shape id="Freeform 427" o:spid="_x0000_s1438" style="position:absolute;left:9797;top:2811;width:30;height:31;visibility:visible;mso-wrap-style:square;v-text-anchor:top" coordsize="60,62"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9Lx+MUA AADcAAAADwAAAGRycy9kb3ducmV2LnhtbESPQWsCMRSE74L/ITyhN80qXSlbo1hRLIhgbev5sXnu rt28hE3U9d83guBxmJlvmMmsNbW4UOMrywqGgwQEcW51xYWCn+9V/w2ED8gaa8uk4EYeZtNuZ4KZ tlf+oss+FCJC2GeooAzBZVL6vCSDfmAdcfSOtjEYomwKqRu8Rrip5ShJxtJgxXGhREeLkvK//dko OJl1cOnObze3xdKl48Pqd/MxVOql187fQQRqwzP8aH9qBelrCvcz8QjI6T8AAAD//wMAUEsBAi0A FAAGAAgAAAAhAPD3irv9AAAA4gEAABMAAAAAAAAAAAAAAAAAAAAAAFtDb250ZW50X1R5cGVzXS54 bWxQSwECLQAUAAYACAAAACEAMd1fYdIAAACPAQAACwAAAAAAAAAAAAAAAAAuAQAAX3JlbHMvLnJl bHNQSwECLQAUAAYACAAAACEAMy8FnkEAAAA5AAAAEAAAAAAAAAAAAAAAAAApAgAAZHJzL3NoYXBl eG1sLnhtbFBLAQItABQABgAIAAAAIQAn0vH4xQAAANwAAAAPAAAAAAAAAAAAAAAAAJgCAABkcnMv ZG93bnJldi54bWxQSwUGAAAAAAQABAD1AAAAigMAAAAA " path="m60,31r,-3l60,25,59,22,57,18,56,16,55,13,52,10,51,8,48,6,46,5,42,3r-3,l37,1,33,,30,,27,,24,1,20,3r-2,l15,5,13,6,10,8,7,10,5,13,4,16,2,18,1,22,,25r,3l,31r,4l,37r1,3l2,44r2,2l5,49r2,3l10,54r3,2l15,58r3,1l20,61r4,l27,62r3,l33,62r4,-1l39,61r3,-2l46,58r2,-2l51,54r1,-2l55,49r1,-3l57,44r2,-4l60,37r,-2l60,31xe" filled="f" strokeweight="1.75pt">
                          <v:path arrowok="t" o:connecttype="custom" o:connectlocs="30,16;30,14;30,13;30,11;29,9;28,8;28,7;26,5;26,4;24,3;23,3;21,2;20,2;19,1;17,0;15,0;14,0;12,1;10,2;9,2;8,3;7,3;5,4;4,5;3,7;2,8;1,9;1,11;0,13;0,14;0,16;0,18;0,19;1,20;1,22;2,23;3,25;4,26;5,27;7,28;8,29;9,30;10,31;12,31;14,31;15,31;17,31;19,31;20,31;21,30;23,29;24,28;26,27;26,26;28,25;28,23;29,22;30,20;30,19;30,18;30,16" o:connectangles="0,0,0,0,0,0,0,0,0,0,0,0,0,0,0,0,0,0,0,0,0,0,0,0,0,0,0,0,0,0,0,0,0,0,0,0,0,0,0,0,0,0,0,0,0,0,0,0,0,0,0,0,0,0,0,0,0,0,0,0,0"/>
                        </v:shape>
                        <v:shape id="Freeform 428" o:spid="_x0000_s1439" style="position:absolute;left:9810;top:2186;width:4;height:0;visibility:visible;mso-wrap-style:square;v-text-anchor:top" coordsize="6,1"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m998YA AADcAAAADwAAAGRycy9kb3ducmV2LnhtbESPQWvCQBSE74X+h+UVetONokGjq4gg2ENLjYIeH9ln Nph9G7Nbjf++WxB6HGbmG2a+7GwtbtT6yrGCQT8BQVw4XXGp4LDf9CYgfEDWWDsmBQ/ysFy8vswx 0+7OO7rloRQRwj5DBSaEJpPSF4Ys+r5riKN3dq3FEGVbSt3iPcJtLYdJkkqLFccFgw2tDRWX/Mcq uGyGn/VgOvrIz9W3Oe2P1/Rre1Xq/a1bzUAE6sJ/+NneagXjUQp/Z+IRkItfAAAA//8DAFBLAQIt ABQABgAIAAAAIQDw94q7/QAAAOIBAAATAAAAAAAAAAAAAAAAAAAAAABbQ29udGVudF9UeXBlc10u eG1sUEsBAi0AFAAGAAgAAAAhADHdX2HSAAAAjwEAAAsAAAAAAAAAAAAAAAAALgEAAF9yZWxzLy5y ZWxzUEsBAi0AFAAGAAgAAAAhADMvBZ5BAAAAOQAAABAAAAAAAAAAAAAAAAAAKQIAAGRycy9zaGFw ZXhtbC54bWxQSwECLQAUAAYACAAAACEAh/m998YAAADcAAAADwAAAAAAAAAAAAAAAACYAgAAZHJz L2Rvd25yZXYueG1sUEsFBgAAAAAEAAQA9QAAAIsDAAAAAA== " path="m3,l,1r6,l3,xe" fillcolor="black" stroked="f">
                          <v:path arrowok="t" o:connecttype="custom" o:connectlocs="2,0;0,1;4,1;2,0" o:connectangles="0,0,0,0"/>
                        </v:shape>
                        <v:shape id="Freeform 429" o:spid="_x0000_s1440" style="position:absolute;left:9810;top:2186;width:4;height:0;visibility:visible;mso-wrap-style:square;v-text-anchor:top" coordsize="6,1"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tMCkcUA AADcAAAADwAAAGRycy9kb3ducmV2LnhtbESP3WoCMRSE7wt9h3AK3tVE0Va2ZpciKKJU6g94e9ic 7i7dnCxJ1O3bN0Khl8PMfMPMi9624ko+NI41jIYKBHHpTMOVhtNx+TwDESKywdYxafihAEX++DDH zLgb7+l6iJVIEA4Zaqhj7DIpQ1mTxTB0HXHyvpy3GJP0lTQebwluWzlW6kVabDgt1NjRoqby+3Cx GozbfKrR2W/Ucd2uPi5Wbqc7qfXgqX9/AxGpj//hv/baaJhOXuF+Jh0Bmf8CAAD//wMAUEsBAi0A FAAGAAgAAAAhAPD3irv9AAAA4gEAABMAAAAAAAAAAAAAAAAAAAAAAFtDb250ZW50X1R5cGVzXS54 bWxQSwECLQAUAAYACAAAACEAMd1fYdIAAACPAQAACwAAAAAAAAAAAAAAAAAuAQAAX3JlbHMvLnJl bHNQSwECLQAUAAYACAAAACEAMy8FnkEAAAA5AAAAEAAAAAAAAAAAAAAAAAApAgAAZHJzL3NoYXBl eG1sLnhtbFBLAQItABQABgAIAAAAIQBu0wKRxQAAANwAAAAPAAAAAAAAAAAAAAAAAJgCAABkcnMv ZG93bnJldi54bWxQSwUGAAAAAAQABAD1AAAAigMAAAAA " path="m3,l,1r6,l3,xe" filled="f" strokeweight="1.75pt">
                          <v:path arrowok="t" o:connecttype="custom" o:connectlocs="2,0;0,1;4,1;2,0" o:connectangles="0,0,0,0"/>
                        </v:shape>
                        <v:shape id="Freeform 430" o:spid="_x0000_s1441" style="position:absolute;left:9809;top:2186;width:6;height:0;visibility:visible;mso-wrap-style:square;v-text-anchor:top" coordsize="13,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XJ55cIA AADcAAAADwAAAGRycy9kb3ducmV2LnhtbERPz2vCMBS+C/sfwhvsZpOVKaMaRaZjXtcKY7e35tkW m5faZG333y8HwePH93u9nWwrBup941jDc6JAEJfONFxpOBXv81cQPiAbbB2Thj/ysN08zNaYGTfy Jw15qEQMYZ+hhjqELpPSlzVZ9InriCN3dr3FEGFfSdPjGMNtK1OlltJiw7Ghxo7eaiov+a/VoKav 8aNwF3X9Sd3SHK7n/bcatH56nHYrEIGmcBff3EejYfES18Yz8QjIzT8AAAD//wMAUEsBAi0AFAAG AAgAAAAhAPD3irv9AAAA4gEAABMAAAAAAAAAAAAAAAAAAAAAAFtDb250ZW50X1R5cGVzXS54bWxQ SwECLQAUAAYACAAAACEAMd1fYdIAAACPAQAACwAAAAAAAAAAAAAAAAAuAQAAX3JlbHMvLnJlbHNQ SwECLQAUAAYACAAAACEAMy8FnkEAAAA5AAAAEAAAAAAAAAAAAAAAAAApAgAAZHJzL3NoYXBleG1s LnhtbFBLAQItABQABgAIAAAAIQAVcnnlwgAAANwAAAAPAAAAAAAAAAAAAAAAAJgCAABkcnMvZG93 bnJldi54bWxQSwUGAAAAAAQABAD1AAAAhwMAAAAA " path="m3,l,,13,,3,xe" fillcolor="black" stroked="f">
                          <v:path arrowok="t" o:connecttype="custom" o:connectlocs="1,0;0,0;6,0;1,0" o:connectangles="0,0,0,0"/>
                        </v:shape>
                        <v:shape id="Freeform 431" o:spid="_x0000_s1442" style="position:absolute;left:9809;top:2186;width:6;height:0;visibility:visible;mso-wrap-style:square;v-text-anchor:top" coordsize="13,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EA+zsQA AADcAAAADwAAAGRycy9kb3ducmV2LnhtbESPT4vCMBTE7wt+h/AEb2vqn121GkUEQYSFtXrx9mie bbF5KU3U+O2NsLDHYWZ+wyxWwdTiTq2rLCsY9BMQxLnVFRcKTsft5xSE88gaa8uk4EkOVsvOxwJT bR98oHvmCxEh7FJUUHrfpFK6vCSDrm8b4uhdbGvQR9kWUrf4iHBTy2GSfEuDFceFEhvalJRfs5tR 4C80Kn5H52wyHZ5p/zM4rIMNSvW6YT0H4Sn4//Bfe6cVfI1n8D4Tj4BcvgAAAP//AwBQSwECLQAU AAYACAAAACEA8PeKu/0AAADiAQAAEwAAAAAAAAAAAAAAAAAAAAAAW0NvbnRlbnRfVHlwZXNdLnht bFBLAQItABQABgAIAAAAIQAx3V9h0gAAAI8BAAALAAAAAAAAAAAAAAAAAC4BAABfcmVscy8ucmVs c1BLAQItABQABgAIAAAAIQAzLwWeQQAAADkAAAAQAAAAAAAAAAAAAAAAACkCAABkcnMvc2hhcGV4 bWwueG1sUEsBAi0AFAAGAAgAAAAhADxAPs7EAAAA3AAAAA8AAAAAAAAAAAAAAAAAmAIAAGRycy9k b3ducmV2LnhtbFBLBQYAAAAABAAEAPUAAACJAwAAAAA= " path="m3,l,,13,,3,xe" filled="f" strokeweight="1.75pt">
                          <v:path arrowok="t" o:connecttype="custom" o:connectlocs="1,0;0,0;6,0;1,0" o:connectangles="0,0,0,0"/>
                        </v:shape>
                        <v:shape id="Freeform 432" o:spid="_x0000_s1443" style="position:absolute;left:9810;top:2186;width:5;height:0;visibility:visible;mso-wrap-style:square;v-text-anchor:top" coordsize="1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8YWm8IA AADcAAAADwAAAGRycy9kb3ducmV2LnhtbERPXWvCMBR9F/Yfwh34pukEy6hGEWGiyGCrgvh2aa5t MbkpSdS6X788DPZ4ON/zZW+NuJMPrWMFb+MMBHHldMu1guPhY/QOIkRkjcYxKXhSgOXiZTDHQrsH f9O9jLVIIRwKVNDE2BVShqohi2HsOuLEXZy3GBP0tdQeHyncGjnJslxabDk1NNjRuqHqWt6sgrLi r33W5sZs/E/uPsPudtqdlRq+9qsZiEh9/Bf/ubdawXSa5qcz6QjIxS8AAAD//wMAUEsBAi0AFAAG AAgAAAAhAPD3irv9AAAA4gEAABMAAAAAAAAAAAAAAAAAAAAAAFtDb250ZW50X1R5cGVzXS54bWxQ SwECLQAUAAYACAAAACEAMd1fYdIAAACPAQAACwAAAAAAAAAAAAAAAAAuAQAAX3JlbHMvLnJlbHNQ SwECLQAUAAYACAAAACEAMy8FnkEAAAA5AAAAEAAAAAAAAAAAAAAAAAApAgAAZHJzL3NoYXBleG1s LnhtbFBLAQItABQABgAIAAAAIQA7xhabwgAAANwAAAAPAAAAAAAAAAAAAAAAAJgCAABkcnMvZG93 bnJldi54bWxQSwUGAAAAAAQABAD1AAAAhwMAAAAA " path="m,l6,r4,l,xe" fillcolor="black" stroked="f">
                          <v:path arrowok="t" o:connecttype="custom" o:connectlocs="0,0;3,0;5,0;0,0" o:connectangles="0,0,0,0"/>
                        </v:shape>
                        <v:shape id="Freeform 433" o:spid="_x0000_s1444" style="position:absolute;left:9810;top:2186;width:5;height:0;visibility:visible;mso-wrap-style:square;v-text-anchor:top" coordsize="1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9mCphsUA AADcAAAADwAAAGRycy9kb3ducmV2LnhtbESPW2vCQBSE3wv+h+UIvtWNBVOJrhILLfpgwQs+H7In F8yeDdk1Sf99VxB8HGbmG2a1GUwtOmpdZVnBbBqBIM6srrhQcDl/vy9AOI+ssbZMCv7IwWY9elth om3PR+pOvhABwi5BBaX3TSKly0oy6Ka2IQ5ebluDPsi2kLrFPsBNLT+iKJYGKw4LJTb0VVJ2O92N gvv2UsRx93mtfP77k+Z9ejjsU6Um4yFdgvA0+Ff42d5pBfP5DB5nwhGQ638AAAD//wMAUEsBAi0A FAAGAAgAAAAhAPD3irv9AAAA4gEAABMAAAAAAAAAAAAAAAAAAAAAAFtDb250ZW50X1R5cGVzXS54 bWxQSwECLQAUAAYACAAAACEAMd1fYdIAAACPAQAACwAAAAAAAAAAAAAAAAAuAQAAX3JlbHMvLnJl bHNQSwECLQAUAAYACAAAACEAMy8FnkEAAAA5AAAAEAAAAAAAAAAAAAAAAAApAgAAZHJzL3NoYXBl eG1sLnhtbFBLAQItABQABgAIAAAAIQD2YKmGxQAAANwAAAAPAAAAAAAAAAAAAAAAAJgCAABkcnMv ZG93bnJldi54bWxQSwUGAAAAAAQABAD1AAAAigMAAAAA " path="m,l6,r4,l,xe" filled="f" strokeweight="1.75pt">
                          <v:path arrowok="t" o:connecttype="custom" o:connectlocs="0,0;3,0;5,0;0,0" o:connectangles="0,0,0,0"/>
                        </v:shape>
                        <v:shape id="Freeform 434" o:spid="_x0000_s1445" style="position:absolute;left:9807;top:2186;width:10;height:1;visibility:visible;mso-wrap-style:square;v-text-anchor:top" coordsize="19,1"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iTNe8UA AADcAAAADwAAAGRycy9kb3ducmV2LnhtbESPT2sCMRTE7wW/Q3iCt5qoWGQ1ShGF0l7806LHx+a5 u3TzsiSpu/XTN0LB4zAzv2EWq87W4ko+VI41jIYKBHHuTMWFhs/j9nkGIkRkg7Vj0vBLAVbL3tMC M+Na3tP1EAuRIBwy1FDG2GRShrwki2HoGuLkXZy3GJP0hTQe2wS3tRwr9SItVpwWSmxoXVL+ffix Gm715L04bz5OZ9V6VX2ddje3b7Ue9LvXOYhIXXyE/9tvRsN0Oob7mXQE5PIPAAD//wMAUEsBAi0A FAAGAAgAAAAhAPD3irv9AAAA4gEAABMAAAAAAAAAAAAAAAAAAAAAAFtDb250ZW50X1R5cGVzXS54 bWxQSwECLQAUAAYACAAAACEAMd1fYdIAAACPAQAACwAAAAAAAAAAAAAAAAAuAQAAX3JlbHMvLnJl bHNQSwECLQAUAAYACAAAACEAMy8FnkEAAAA5AAAAEAAAAAAAAAAAAAAAAAApAgAAZHJzL3NoYXBl eG1sLnhtbFBLAQItABQABgAIAAAAIQB6JM17xQAAANwAAAAPAAAAAAAAAAAAAAAAAJgCAABkcnMv ZG93bnJldi54bWxQSwUGAAAAAAQABAD1AAAAigMAAAAA " path="m4,l,1r19,l4,xe" fillcolor="black" stroked="f">
                          <v:path arrowok="t" o:connecttype="custom" o:connectlocs="2,0;0,1;10,1;2,0" o:connectangles="0,0,0,0"/>
                        </v:shape>
                        <v:shape id="Freeform 435" o:spid="_x0000_s1446" style="position:absolute;left:9807;top:2186;width:10;height:1;visibility:visible;mso-wrap-style:square;v-text-anchor:top" coordsize="19,1"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s+fO8IA AADcAAAADwAAAGRycy9kb3ducmV2LnhtbESPQYvCMBSE7wv7H8IT9rYmuijSNYosCnu1CtLbo3nb FpuXksTa/vuNIHgcZuYbZr0dbCt68qFxrGE2VSCIS2carjScT4fPFYgQkQ22jknDSAG2m/e3NWbG 3flIfR4rkSAcMtRQx9hlUoayJoth6jri5P05bzEm6StpPN4T3LZyrtRSWmw4LdTY0U9N5TW/WQ1m xkORF2p3G4vLQV328uzHXuuPybD7BhFpiK/ws/1rNCwWX/A4k46A3PwDAAD//wMAUEsBAi0AFAAG AAgAAAAhAPD3irv9AAAA4gEAABMAAAAAAAAAAAAAAAAAAAAAAFtDb250ZW50X1R5cGVzXS54bWxQ SwECLQAUAAYACAAAACEAMd1fYdIAAACPAQAACwAAAAAAAAAAAAAAAAAuAQAAX3JlbHMvLnJlbHNQ SwECLQAUAAYACAAAACEAMy8FnkEAAAA5AAAAEAAAAAAAAAAAAAAAAAApAgAAZHJzL3NoYXBleG1s LnhtbFBLAQItABQABgAIAAAAIQBCz587wgAAANwAAAAPAAAAAAAAAAAAAAAAAJgCAABkcnMvZG93 bnJldi54bWxQSwUGAAAAAAQABAD1AAAAhwMAAAAA " path="m4,l,1r19,l4,xe" filled="f" strokeweight="1.75pt">
                          <v:path arrowok="t" o:connecttype="custom" o:connectlocs="2,0;0,1;10,1;2,0" o:connectangles="0,0,0,0"/>
                        </v:shape>
                        <v:shape id="Freeform 436" o:spid="_x0000_s1447" style="position:absolute;left:9809;top:2186;width:8;height:1;visibility:visible;mso-wrap-style:square;v-text-anchor:top" coordsize="15,1"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VSAB8QA AADcAAAADwAAAGRycy9kb3ducmV2LnhtbESP0WrCQBRE3wv+w3IFX4puTBuR6CpSEVoKgtEPuGSv STB7N+xuk/Tvu4VCH4eZOcNs96NpRU/ON5YVLBcJCOLS6oYrBbfrab4G4QOyxtYyKfgmD/vd5GmL ubYDX6gvQiUihH2OCuoQulxKX9Zk0C9sRxy9u3UGQ5SuktrhEOGmlWmSrKTBhuNCjR291VQ+ii+j 4OPz+XQuO586zooX5PRo++Gq1Gw6HjYgAo3hP/zXftcKsuwVfs/EIyB3PwAAAP//AwBQSwECLQAU AAYACAAAACEA8PeKu/0AAADiAQAAEwAAAAAAAAAAAAAAAAAAAAAAW0NvbnRlbnRfVHlwZXNdLnht bFBLAQItABQABgAIAAAAIQAx3V9h0gAAAI8BAAALAAAAAAAAAAAAAAAAAC4BAABfcmVscy8ucmVs c1BLAQItABQABgAIAAAAIQAzLwWeQQAAADkAAAAQAAAAAAAAAAAAAAAAACkCAABkcnMvc2hhcGV4 bWwueG1sUEsBAi0AFAAGAAgAAAAhAM1UgAfEAAAA3AAAAA8AAAAAAAAAAAAAAAAAmAIAAGRycy9k b3ducmV2LnhtbFBLBQYAAAAABAAEAPUAAACJAwAAAAA= " path="m,l13,r2,1l,xe" fillcolor="black" stroked="f">
                          <v:path arrowok="t" o:connecttype="custom" o:connectlocs="0,0;7,0;8,1;0,0" o:connectangles="0,0,0,0"/>
                        </v:shape>
                        <v:shape id="Freeform 437" o:spid="_x0000_s1448" style="position:absolute;left:9809;top:2186;width:8;height:1;visibility:visible;mso-wrap-style:square;v-text-anchor:top" coordsize="15,1"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tHuH8UA AADcAAAADwAAAGRycy9kb3ducmV2LnhtbESPQWvCQBSE7wX/w/KE3urG0kiJrlKLgh48JBbB2zP7 mqTNvg3ZNcZ/7wqCx2FmvmFmi97UoqPWVZYVjEcRCOLc6ooLBT/79dsnCOeRNdaWScGVHCzmg5cZ JtpeOKUu84UIEHYJKii9bxIpXV6SQTeyDXHwfm1r0AfZFlK3eAlwU8v3KJpIgxWHhRIb+i4p/8/O RkHWLOOdP8hVYfr049Rl2/Rve1Tqddh/TUF46v0z/GhvtII4juF+JhwBOb8BAAD//wMAUEsBAi0A FAAGAAgAAAAhAPD3irv9AAAA4gEAABMAAAAAAAAAAAAAAAAAAAAAAFtDb250ZW50X1R5cGVzXS54 bWxQSwECLQAUAAYACAAAACEAMd1fYdIAAACPAQAACwAAAAAAAAAAAAAAAAAuAQAAX3JlbHMvLnJl bHNQSwECLQAUAAYACAAAACEAMy8FnkEAAAA5AAAAEAAAAAAAAAAAAAAAAAApAgAAZHJzL3NoYXBl eG1sLnhtbFBLAQItABQABgAIAAAAIQCi0e4fxQAAANwAAAAPAAAAAAAAAAAAAAAAAJgCAABkcnMv ZG93bnJldi54bWxQSwUGAAAAAAQABAD1AAAAigMAAAAA " path="m,l13,r2,1l,xe" filled="f" strokeweight="1.75pt">
                          <v:path arrowok="t" o:connecttype="custom" o:connectlocs="0,0;7,0;8,1;0,0" o:connectangles="0,0,0,0"/>
                        </v:shape>
                        <v:shape id="Freeform 438" o:spid="_x0000_s1449" style="position:absolute;left:9806;top:2187;width:12;height:1;visibility:visible;mso-wrap-style:square;v-text-anchor:top" coordsize="24,1"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87wC8MA AADcAAAADwAAAGRycy9kb3ducmV2LnhtbESPUWvCMBSF3wf+h3AHvs10g4p0RhmCrMpA7PYDLs21 LSY3pYmx/nszEHw8nHO+w1muR2tEpMF3jhW8zzIQxLXTHTcK/n63bwsQPiBrNI5JwY08rFeTlyUW 2l35SLEKjUgQ9gUqaEPoCyl93ZJFP3M9cfJObrAYkhwaqQe8Jrg18iPL5tJix2mhxZ42LdXn6mIV HJrjz9nE3XesNt3JlGXchzwqNX0dvz5BBBrDM/xol1pBns/h/0w6AnJ1BwAA//8DAFBLAQItABQA BgAIAAAAIQDw94q7/QAAAOIBAAATAAAAAAAAAAAAAAAAAAAAAABbQ29udGVudF9UeXBlc10ueG1s UEsBAi0AFAAGAAgAAAAhADHdX2HSAAAAjwEAAAsAAAAAAAAAAAAAAAAALgEAAF9yZWxzLy5yZWxz UEsBAi0AFAAGAAgAAAAhADMvBZ5BAAAAOQAAABAAAAAAAAAAAAAAAAAAKQIAAGRycy9zaGFwZXht bC54bWxQSwECLQAUAAYACAAAACEAC87wC8MAAADcAAAADwAAAAAAAAAAAAAAAACYAgAAZHJzL2Rv d25yZXYueG1sUEsFBgAAAAAEAAQA9QAAAIgDAAAAAA== " path="m2,l,1r24,l2,xe" fillcolor="black" stroked="f">
                          <v:path arrowok="t" o:connecttype="custom" o:connectlocs="1,0;0,1;12,1;1,0" o:connectangles="0,0,0,0"/>
                        </v:shape>
                        <v:shape id="Freeform 439" o:spid="_x0000_s1450" style="position:absolute;left:9806;top:2187;width:12;height:1;visibility:visible;mso-wrap-style:square;v-text-anchor:top" coordsize="24,1"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elMu8YA AADcAAAADwAAAGRycy9kb3ducmV2LnhtbESPT2sCMRTE74V+h/CE3mpWQS2rUeyCbS8e6h/0+Ng8 d1c3L0sSdfXTN4LQ4zAzv2Ems9bU4kLOV5YV9LoJCOLc6ooLBZv14v0DhA/IGmvLpOBGHmbT15cJ ptpe+Zcuq1CICGGfooIyhCaV0uclGfRd2xBH72CdwRClK6R2eI1wU8t+kgylwYrjQokNZSXlp9XZ KDgdv7O1/TyMtnd3Xm7uGdPXfqfUW6edj0EEasN/+Nn+0QoGgxE8zsQjIKd/AAAA//8DAFBLAQIt ABQABgAIAAAAIQDw94q7/QAAAOIBAAATAAAAAAAAAAAAAAAAAAAAAABbQ29udGVudF9UeXBlc10u eG1sUEsBAi0AFAAGAAgAAAAhADHdX2HSAAAAjwEAAAsAAAAAAAAAAAAAAAAALgEAAF9yZWxzLy5y ZWxzUEsBAi0AFAAGAAgAAAAhADMvBZ5BAAAAOQAAABAAAAAAAAAAAAAAAAAAKQIAAGRycy9zaGFw ZXhtbC54bWxQSwECLQAUAAYACAAAACEAoelMu8YAAADcAAAADwAAAAAAAAAAAAAAAACYAgAAZHJz L2Rvd25yZXYueG1sUEsFBgAAAAAEAAQA9QAAAIsDAAAAAA== " path="m2,l,1r24,l2,xe" filled="f" strokeweight="1.75pt">
                          <v:path arrowok="t" o:connecttype="custom" o:connectlocs="1,0;0,1;12,1;1,0" o:connectangles="0,0,0,0"/>
                        </v:shape>
                        <v:shape id="Freeform 440" o:spid="_x0000_s1451" style="position:absolute;left:9807;top:2187;width:11;height:1;visibility:visible;mso-wrap-style:square;v-text-anchor:top" coordsize="22,1"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6U7McQA AADcAAAADwAAAGRycy9kb3ducmV2LnhtbERPTWuDQBC9B/Iflgn0Eura0JRis5FiiDWHHGp76W1w pyp1Z8Vdo/332UMgx8f73qWz6cSFBtdaVvAUxSCIK6tbrhV8fx0fX0E4j6yxs0wK/slBul8udpho O/EnXUpfixDCLkEFjfd9IqWrGjLoItsTB+7XDgZ9gEMt9YBTCDed3MTxizTYcmhosKesoeqvHI2C cfx4zoq2KON8/VNqfTCn8zFX6mE1v7+B8DT7u/jmLrSC7TasDWfCEZD7KwAAAP//AwBQSwECLQAU AAYACAAAACEA8PeKu/0AAADiAQAAEwAAAAAAAAAAAAAAAAAAAAAAW0NvbnRlbnRfVHlwZXNdLnht bFBLAQItABQABgAIAAAAIQAx3V9h0gAAAI8BAAALAAAAAAAAAAAAAAAAAC4BAABfcmVscy8ucmVs c1BLAQItABQABgAIAAAAIQAzLwWeQQAAADkAAAAQAAAAAAAAAAAAAAAAACkCAABkcnMvc2hhcGV4 bWwueG1sUEsBAi0AFAAGAAgAAAAhAG+lOzHEAAAA3AAAAA8AAAAAAAAAAAAAAAAAmAIAAGRycy9k b3ducmV2LnhtbFBLBQYAAAAABAAEAPUAAACJAwAAAAA= " path="m,l19,r3,1l,xe" fillcolor="black" stroked="f">
                          <v:path arrowok="t" o:connecttype="custom" o:connectlocs="0,0;10,0;11,1;0,0" o:connectangles="0,0,0,0"/>
                        </v:shape>
                        <v:shape id="Freeform 441" o:spid="_x0000_s1452" style="position:absolute;left:9807;top:2187;width:11;height:1;visibility:visible;mso-wrap-style:square;v-text-anchor:top" coordsize="22,1"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DeNDMMA AADcAAAADwAAAGRycy9kb3ducmV2LnhtbESPQYvCMBSE74L/ITzBm6YrumjXKCIKIoisetnbo3lt yjYvtYla/70RFvY4zMw3zHzZ2krcqfGlYwUfwwQEceZ0yYWCy3k7mILwAVlj5ZgUPMnDctHtzDHV 7sHfdD+FQkQI+xQVmBDqVEqfGbLoh64mjl7uGoshyqaQusFHhNtKjpLkU1osOS4YrGltKPs93ayC vRmXOj9gXsnN8Wh/rtOzfWZK9Xvt6gtEoDb8h//aO61gMpnB+0w8AnLxAgAA//8DAFBLAQItABQA BgAIAAAAIQDw94q7/QAAAOIBAAATAAAAAAAAAAAAAAAAAAAAAABbQ29udGVudF9UeXBlc10ueG1s UEsBAi0AFAAGAAgAAAAhADHdX2HSAAAAjwEAAAsAAAAAAAAAAAAAAAAALgEAAF9yZWxzLy5yZWxz UEsBAi0AFAAGAAgAAAAhADMvBZ5BAAAAOQAAABAAAAAAAAAAAAAAAAAAKQIAAGRycy9zaGFwZXht bC54bWxQSwECLQAUAAYACAAAACEAVDeNDMMAAADcAAAADwAAAAAAAAAAAAAAAACYAgAAZHJzL2Rv d25yZXYueG1sUEsFBgAAAAAEAAQA9QAAAIgDAAAAAA== " path="m,l19,r3,1l,xe" filled="f" strokeweight="1.75pt">
                          <v:path arrowok="t" o:connecttype="custom" o:connectlocs="0,0;10,0;11,1;0,0" o:connectangles="0,0,0,0"/>
                        </v:shape>
                        <v:shape id="Freeform 442" o:spid="_x0000_s1453" style="position:absolute;left:9805;top:2188;width:15;height:0;visibility:visible;mso-wrap-style:square;v-text-anchor:top" coordsize="31,2"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jaXXsQA AADcAAAADwAAAGRycy9kb3ducmV2LnhtbERPu2rDMBTdC/kHcQvdarmBmuBGMW1eOCQZanfoeLFu bVPrylhK4uTro6HQ8XDe82w0nTjT4FrLCl6iGARxZXXLtYKvcvM8A+E8ssbOMim4koNsMXmYY6rt hT/pXPhahBB2KSpovO9TKV3VkEEX2Z44cD92MOgDHGqpB7yEcNPJaRwn0mDLoaHBnpYNVb/FySj4 /ijbYlaub1bvD0e5ynfxNt8p9fQ4vr+B8DT6f/GfO9cKXpMwP5wJR0Au7gAAAP//AwBQSwECLQAU AAYACAAAACEA8PeKu/0AAADiAQAAEwAAAAAAAAAAAAAAAAAAAAAAW0NvbnRlbnRfVHlwZXNdLnht bFBLAQItABQABgAIAAAAIQAx3V9h0gAAAI8BAAALAAAAAAAAAAAAAAAAAC4BAABfcmVscy8ucmVs c1BLAQItABQABgAIAAAAIQAzLwWeQQAAADkAAAAQAAAAAAAAAAAAAAAAACkCAABkcnMvc2hhcGV4 bWwueG1sUEsBAi0AFAAGAAgAAAAhAL42l17EAAAA3AAAAA8AAAAAAAAAAAAAAAAAmAIAAGRycy9k b3ducmV2LnhtbFBLBQYAAAAABAAEAPUAAACJAwAAAAA= " path="m3,l,2r31,l3,xe" fillcolor="black" stroked="f">
                          <v:path arrowok="t" o:connecttype="custom" o:connectlocs="1,0;0,1;15,1;1,0" o:connectangles="0,0,0,0"/>
                        </v:shape>
                        <v:shape id="Freeform 443" o:spid="_x0000_s1454" style="position:absolute;left:9805;top:2188;width:15;height:0;visibility:visible;mso-wrap-style:square;v-text-anchor:top" coordsize="31,2"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14TccYA AADcAAAADwAAAGRycy9kb3ducmV2LnhtbESP3WoCMRSE74W+QziF3mlWUalbo5SCUgoW6w/Yu+Pm uFl2c7JsUl3f3hQEL4eZ+YaZzltbiTM1vnCsoN9LQBBnThecK9htF91XED4ga6wck4IreZjPnjpT TLW78A+dNyEXEcI+RQUmhDqV0meGLPqeq4mjd3KNxRBlk0vd4CXCbSUHSTKWFguOCwZr+jCUlZs/ q2D1vdZlWX/th8Fq/XtYTo7GTpR6eW7f30AEasMjfG9/agWjcR/+z8QjIGc3AAAA//8DAFBLAQIt ABQABgAIAAAAIQDw94q7/QAAAOIBAAATAAAAAAAAAAAAAAAAAAAAAABbQ29udGVudF9UeXBlc10u eG1sUEsBAi0AFAAGAAgAAAAhADHdX2HSAAAAjwEAAAsAAAAAAAAAAAAAAAAALgEAAF9yZWxzLy5y ZWxzUEsBAi0AFAAGAAgAAAAhADMvBZ5BAAAAOQAAABAAAAAAAAAAAAAAAAAAKQIAAGRycy9zaGFw ZXhtbC54bWxQSwECLQAUAAYACAAAACEAo14TccYAAADcAAAADwAAAAAAAAAAAAAAAACYAgAAZHJz L2Rvd25yZXYueG1sUEsFBgAAAAAEAAQA9QAAAIsDAAAAAA== " path="m3,l,2r31,l3,xe" filled="f" strokeweight="1.75pt">
                          <v:path arrowok="t" o:connecttype="custom" o:connectlocs="1,0;0,1;15,1;1,0" o:connectangles="0,0,0,0"/>
                        </v:shape>
                        <v:shape id="Freeform 444" o:spid="_x0000_s1455" style="position:absolute;left:9806;top:2188;width:14;height:0;visibility:visible;mso-wrap-style:square;v-text-anchor:top" coordsize="28,2"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02Jf8UA AADcAAAADwAAAGRycy9kb3ducmV2LnhtbESPQWvCQBSE74X+h+UVequbKg2auooVLIJ40BbPj+wz ic2+DdmnSf31rlDocZiZb5jpvHe1ulAbKs8GXgcJKOLc24oLA99fq5cxqCDIFmvPZOCXAsxnjw9T zKzveEeXvRQqQjhkaKAUaTKtQ16SwzDwDXH0jr51KFG2hbYtdhHuaj1MklQ7rDgulNjQsqT8Z392 BkYfMll9yrpLN1cZbWR7WhyOJ2Oen/rFOyihXv7Df+21NfCWDuF+Jh4BPbsBAAD//wMAUEsBAi0A FAAGAAgAAAAhAPD3irv9AAAA4gEAABMAAAAAAAAAAAAAAAAAAAAAAFtDb250ZW50X1R5cGVzXS54 bWxQSwECLQAUAAYACAAAACEAMd1fYdIAAACPAQAACwAAAAAAAAAAAAAAAAAuAQAAX3JlbHMvLnJl bHNQSwECLQAUAAYACAAAACEAMy8FnkEAAAA5AAAAEAAAAAAAAAAAAAAAAAApAgAAZHJzL3NoYXBl eG1sLnhtbFBLAQItABQABgAIAAAAIQAnTYl/xQAAANwAAAAPAAAAAAAAAAAAAAAAAJgCAABkcnMv ZG93bnJldi54bWxQSwUGAAAAAAQABAD1AAAAigMAAAAA " path="m,l24,r4,2l,xe" fillcolor="black" stroked="f">
                          <v:path arrowok="t" o:connecttype="custom" o:connectlocs="0,0;12,0;14,1;0,0" o:connectangles="0,0,0,0"/>
                        </v:shape>
                        <v:shape id="Freeform 445" o:spid="_x0000_s1456" style="position:absolute;left:9806;top:2188;width:14;height:0;visibility:visible;mso-wrap-style:square;v-text-anchor:top" coordsize="28,2"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3V/KescA AADcAAAADwAAAGRycy9kb3ducmV2LnhtbESPQWvCQBSE74X+h+UVvEjdaDGV1FWKYCuilNoWr8/s MwnNvg27a4z/visIPQ4z8w0znXemFi05X1lWMBwkIIhzqysuFHx/LR8nIHxA1lhbJgUX8jCf3d9N MdP2zJ/U7kIhIoR9hgrKEJpMSp+XZNAPbEMcvaN1BkOUrpDa4TnCTS1HSZJKgxXHhRIbWpSU/+5O RsHh9H5ZfGzd89ve//T3k3XabrapUr2H7vUFRKAu/Idv7ZVWME6f4HomHgE5+wMAAP//AwBQSwEC LQAUAAYACAAAACEA8PeKu/0AAADiAQAAEwAAAAAAAAAAAAAAAAAAAAAAW0NvbnRlbnRfVHlwZXNd LnhtbFBLAQItABQABgAIAAAAIQAx3V9h0gAAAI8BAAALAAAAAAAAAAAAAAAAAC4BAABfcmVscy8u cmVsc1BLAQItABQABgAIAAAAIQAzLwWeQQAAADkAAAAQAAAAAAAAAAAAAAAAACkCAABkcnMvc2hh cGV4bWwueG1sUEsBAi0AFAAGAAgAAAAhAN1fynrHAAAA3AAAAA8AAAAAAAAAAAAAAAAAmAIAAGRy cy9kb3ducmV2LnhtbFBLBQYAAAAABAAEAPUAAACMAwAAAAA= " path="m,l24,r4,2l,xe" filled="f" strokeweight="1.75pt">
                          <v:path arrowok="t" o:connecttype="custom" o:connectlocs="0,0;12,0;14,1;0,0" o:connectangles="0,0,0,0"/>
                        </v:shape>
                        <v:shape id="Freeform 446" o:spid="_x0000_s1457" style="position:absolute;left:9803;top:2188;width:18;height:1;visibility:visible;mso-wrap-style:square;v-text-anchor:top" coordsize="35,1"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o7LsYA AADcAAAADwAAAGRycy9kb3ducmV2LnhtbESPQWvCQBSE74X+h+UVvJS6abESY1YppaKXClo9eHtm X7Kh2bchu2r8926h4HGYmW+YfN7bRpyp87VjBa/DBARx4XTNlYLdz+IlBeEDssbGMSm4kof57PEh x0y7C2/ovA2ViBD2GSowIbSZlL4wZNEPXUscvdJ1FkOUXSV1h5cIt418S5KxtFhzXDDY0qeh4nd7 sgr2o4n7XrIpDjZNT7tD+Xz84rVSg6f+YwoiUB/u4f/2Sit4H4/g70w8AnJ2AwAA//8DAFBLAQIt ABQABgAIAAAAIQDw94q7/QAAAOIBAAATAAAAAAAAAAAAAAAAAAAAAABbQ29udGVudF9UeXBlc10u eG1sUEsBAi0AFAAGAAgAAAAhADHdX2HSAAAAjwEAAAsAAAAAAAAAAAAAAAAALgEAAF9yZWxzLy5y ZWxzUEsBAi0AFAAGAAgAAAAhADMvBZ5BAAAAOQAAABAAAAAAAAAAAAAAAAAAKQIAAGRycy9zaGFw ZXhtbC54bWxQSwECLQAUAAYACAAAACEAg/o7LsYAAADcAAAADwAAAAAAAAAAAAAAAACYAgAAZHJz L2Rvd25yZXYueG1sUEsFBgAAAAAEAAQA9QAAAIsDAAAAAA== " path="m2,l,1r35,l2,xe" fillcolor="black" stroked="f">
                          <v:path arrowok="t" o:connecttype="custom" o:connectlocs="1,0;0,1;18,1;1,0" o:connectangles="0,0,0,0"/>
                        </v:shape>
                        <v:shape id="Freeform 447" o:spid="_x0000_s1458" style="position:absolute;left:9803;top:2188;width:18;height:1;visibility:visible;mso-wrap-style:square;v-text-anchor:top" coordsize="35,1"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1wLzWcQA AADcAAAADwAAAGRycy9kb3ducmV2LnhtbESPQWvCQBSE7wX/w/KEXoLuKphKdBURxF5EasXzI/tM gtm3IbuJ6b/vFgoeh5n5hllvB1uLnlpfOdYwmyoQxLkzFRcart+HyRKED8gGa8ek4Yc8bDejtzVm xj35i/pLKESEsM9QQxlCk0np85Is+qlriKN3d63FEGVbSNPiM8JtLedKpdJixXGhxIb2JeWPS2c1 dF1ypCQ98ym59R/HdK9Oj0Jp/T4edisQgYbwCv+3P42GRbqAvzPxCMjNLwAAAP//AwBQSwECLQAU AAYACAAAACEA8PeKu/0AAADiAQAAEwAAAAAAAAAAAAAAAAAAAAAAW0NvbnRlbnRfVHlwZXNdLnht bFBLAQItABQABgAIAAAAIQAx3V9h0gAAAI8BAAALAAAAAAAAAAAAAAAAAC4BAABfcmVscy8ucmVs c1BLAQItABQABgAIAAAAIQAzLwWeQQAAADkAAAAQAAAAAAAAAAAAAAAAACkCAABkcnMvc2hhcGV4 bWwueG1sUEsBAi0AFAAGAAgAAAAhANcC81nEAAAA3AAAAA8AAAAAAAAAAAAAAAAAmAIAAGRycy9k b3ducmV2LnhtbFBLBQYAAAAABAAEAPUAAACJAwAAAAA= " path="m2,l,1r35,l2,xe" filled="f" strokeweight="1.75pt">
                          <v:path arrowok="t" o:connecttype="custom" o:connectlocs="1,0;0,1;18,1;1,0" o:connectangles="0,0,0,0"/>
                        </v:shape>
                        <v:shape id="Freeform 448" o:spid="_x0000_s1459" style="position:absolute;left:9805;top:2188;width:16;height:1;visibility:visible;mso-wrap-style:square;v-text-anchor:top" coordsize="33,1"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DlD2MUA AADcAAAADwAAAGRycy9kb3ducmV2LnhtbESP3WrCQBSE7wu+w3IE7+rGSoNGV5GitBQK/uH1MXtM gtmzYXcbk7fvFgq9HGbmG2a57kwtWnK+sqxgMk5AEOdWV1woOJ92zzMQPiBrrC2Tgp48rFeDpyVm 2j74QO0xFCJC2GeooAyhyaT0eUkG/dg2xNG7WWcwROkKqR0+ItzU8iVJUmmw4rhQYkNvJeX347dR cKgv75Pe9J/z696Hy7Z1X9O7U2o07DYLEIG68B/+a39oBa9pCr9n4hGQqx8AAAD//wMAUEsBAi0A FAAGAAgAAAAhAPD3irv9AAAA4gEAABMAAAAAAAAAAAAAAAAAAAAAAFtDb250ZW50X1R5cGVzXS54 bWxQSwECLQAUAAYACAAAACEAMd1fYdIAAACPAQAACwAAAAAAAAAAAAAAAAAuAQAAX3JlbHMvLnJl bHNQSwECLQAUAAYACAAAACEAMy8FnkEAAAA5AAAAEAAAAAAAAAAAAAAAAAApAgAAZHJzL3NoYXBl eG1sLnhtbFBLAQItABQABgAIAAAAIQBsOUPYxQAAANwAAAAPAAAAAAAAAAAAAAAAAJgCAABkcnMv ZG93bnJldi54bWxQSwUGAAAAAAQABAD1AAAAigMAAAAA " path="m,l31,r2,1l,xe" fillcolor="black" stroked="f">
                          <v:path arrowok="t" o:connecttype="custom" o:connectlocs="0,0;15,0;16,1;0,0" o:connectangles="0,0,0,0"/>
                        </v:shape>
                        <v:shape id="Freeform 449" o:spid="_x0000_s1460" style="position:absolute;left:9805;top:2188;width:16;height:1;visibility:visible;mso-wrap-style:square;v-text-anchor:top" coordsize="33,1"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QqFp8UA AADcAAAADwAAAGRycy9kb3ducmV2LnhtbESPQWvCQBSE7wX/w/KE3uqmQq2kbkJRRKmnph48PrLP TdLs25hdY/rv3UKhx2FmvmFW+WhbMVDva8cKnmcJCOLS6ZqNguPX9mkJwgdkja1jUvBDHvJs8rDC VLsbf9JQBCMihH2KCqoQulRKX1Zk0c9cRxy9s+sthih7I3WPtwi3rZwnyUJarDkuVNjRuqLyu7ha BVysm3OzafRlHxr7MRzM8rQzSj1Ox/c3EIHG8B/+a++1gpfFK/yeiUdAZncAAAD//wMAUEsBAi0A FAAGAAgAAAAhAPD3irv9AAAA4gEAABMAAAAAAAAAAAAAAAAAAAAAAFtDb250ZW50X1R5cGVzXS54 bWxQSwECLQAUAAYACAAAACEAMd1fYdIAAACPAQAACwAAAAAAAAAAAAAAAAAuAQAAX3JlbHMvLnJl bHNQSwECLQAUAAYACAAAACEAMy8FnkEAAAA5AAAAEAAAAAAAAAAAAAAAAAApAgAAZHJzL3NoYXBl eG1sLnhtbFBLAQItABQABgAIAAAAIQBNCoWnxQAAANwAAAAPAAAAAAAAAAAAAAAAAJgCAABkcnMv ZG93bnJldi54bWxQSwUGAAAAAAQABAD1AAAAigMAAAAA " path="m,l31,r2,1l,xe" filled="f" strokeweight="1.75pt">
                          <v:path arrowok="t" o:connecttype="custom" o:connectlocs="0,0;15,0;16,1;0,0" o:connectangles="0,0,0,0"/>
                        </v:shape>
                        <v:shape id="Freeform 450" o:spid="_x0000_s1461" style="position:absolute;left:9802;top:2189;width:20;height:1;visibility:visible;mso-wrap-style:square;v-text-anchor:top" coordsize="41,3"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NNhhr4A AADcAAAADwAAAGRycy9kb3ducmV2LnhtbERPzYrCMBC+L/gOYQQvi00tKFKNIqIgeFrrAwzN2Bab SUlSrT69OQh7/Pj+19vBtOJBzjeWFcySFARxaXXDlYJrcZwuQfiArLG1TApe5GG7Gf2sMdf2yX/0 uIRKxBD2OSqoQ+hyKX1Zk0Gf2I44cjfrDIYIXSW1w2cMN63M0nQhDTYcG2rsaF9Teb/0RsH5xH0Z XsXOdYi//WH+zjJbKDUZD7sViEBD+Bd/3SetYL6Ia+OZeATk5gMAAP//AwBQSwECLQAUAAYACAAA ACEA8PeKu/0AAADiAQAAEwAAAAAAAAAAAAAAAAAAAAAAW0NvbnRlbnRfVHlwZXNdLnhtbFBLAQIt ABQABgAIAAAAIQAx3V9h0gAAAI8BAAALAAAAAAAAAAAAAAAAAC4BAABfcmVscy8ucmVsc1BLAQIt ABQABgAIAAAAIQAzLwWeQQAAADkAAAAQAAAAAAAAAAAAAAAAACkCAABkcnMvc2hhcGV4bWwueG1s UEsBAi0AFAAGAAgAAAAhAGjTYYa+AAAA3AAAAA8AAAAAAAAAAAAAAAAAmAIAAGRycy9kb3ducmV2 LnhtbFBLBQYAAAAABAAEAPUAAACDAwAAAAA= " path="m3,l,3r41,l3,xe" fillcolor="black" stroked="f">
                          <v:path arrowok="t" o:connecttype="custom" o:connectlocs="1,0;0,1;20,1;1,0" o:connectangles="0,0,0,0"/>
                        </v:shape>
                        <v:shape id="Freeform 451" o:spid="_x0000_s1462" style="position:absolute;left:9802;top:2189;width:20;height:1;visibility:visible;mso-wrap-style:square;v-text-anchor:top" coordsize="41,3"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EDXPsYA AADcAAAADwAAAGRycy9kb3ducmV2LnhtbESPQWvCQBSE7wX/w/IK3uqmAaWJrlICllKoEBXU22v2 mQSzb0N2m6T/3i0Uehxm5htmtRlNI3rqXG1ZwfMsAkFcWF1zqeB42D69gHAeWWNjmRT8kIPNevKw wlTbgXPq974UAcIuRQWV920qpSsqMuhmtiUO3tV2Bn2QXSl1h0OAm0bGUbSQBmsOCxW2lFVU3Pbf RsEhubb29PWZXOLz2efZbff2kZNS08fxdQnC0+j/w3/td61gvkjg90w4AnJ9BwAA//8DAFBLAQIt ABQABgAIAAAAIQDw94q7/QAAAOIBAAATAAAAAAAAAAAAAAAAAAAAAABbQ29udGVudF9UeXBlc10u eG1sUEsBAi0AFAAGAAgAAAAhADHdX2HSAAAAjwEAAAsAAAAAAAAAAAAAAAAALgEAAF9yZWxzLy5y ZWxzUEsBAi0AFAAGAAgAAAAhADMvBZ5BAAAAOQAAABAAAAAAAAAAAAAAAAAAKQIAAGRycy9zaGFw ZXhtbC54bWxQSwECLQAUAAYACAAAACEAPEDXPsYAAADcAAAADwAAAAAAAAAAAAAAAACYAgAAZHJz L2Rvd25yZXYueG1sUEsFBgAAAAAEAAQA9QAAAIsDAAAAAA== " path="m3,l,3r41,l3,xe" filled="f" strokeweight="1.75pt">
                          <v:path arrowok="t" o:connecttype="custom" o:connectlocs="1,0;0,1;20,1;1,0" o:connectangles="0,0,0,0"/>
                        </v:shape>
                        <v:shape id="Freeform 452" o:spid="_x0000_s1463" style="position:absolute;left:9803;top:2189;width:19;height:1;visibility:visible;mso-wrap-style:square;v-text-anchor:top" coordsize="38,3"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k1n2MAA AADcAAAADwAAAGRycy9kb3ducmV2LnhtbERPy4rCMBTdC/MP4Q7MTlOd0bG1UYo44NbHuL4217bY 3JQm1vr3ZiG4PJx3uupNLTpqXWVZwXgUgSDOra64UHA8/A3nIJxH1lhbJgUPcrBafgxSTLS98466 vS9ECGGXoILS+yaR0uUlGXQj2xAH7mJbgz7AtpC6xXsIN7WcRNFMGqw4NJTY0Lqk/Lq/GQWb/+/Z 9LxZ1038OP3Y3TyLXZcp9fXZZwsQnnr/Fr/cW61g+hvmhzPhCMjlEwAA//8DAFBLAQItABQABgAI AAAAIQDw94q7/QAAAOIBAAATAAAAAAAAAAAAAAAAAAAAAABbQ29udGVudF9UeXBlc10ueG1sUEsB Ai0AFAAGAAgAAAAhADHdX2HSAAAAjwEAAAsAAAAAAAAAAAAAAAAALgEAAF9yZWxzLy5yZWxzUEsB Ai0AFAAGAAgAAAAhADMvBZ5BAAAAOQAAABAAAAAAAAAAAAAAAAAAKQIAAGRycy9zaGFwZXhtbC54 bWxQSwECLQAUAAYACAAAACEAsk1n2MAAAADcAAAADwAAAAAAAAAAAAAAAACYAgAAZHJzL2Rvd25y ZXYueG1sUEsFBgAAAAAEAAQA9QAAAIUDAAAAAA== " path="m,l35,r3,3l,xe" fillcolor="black" stroked="f">
                          <v:path arrowok="t" o:connecttype="custom" o:connectlocs="0,0;18,0;19,1;0,0" o:connectangles="0,0,0,0"/>
                        </v:shape>
                        <v:shape id="Freeform 453" o:spid="_x0000_s1464" style="position:absolute;left:9803;top:2189;width:19;height:1;visibility:visible;mso-wrap-style:square;v-text-anchor:top" coordsize="38,3"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8m4L/sMA AADcAAAADwAAAGRycy9kb3ducmV2LnhtbESPQYvCMBSE7wv+h/CEvW1TBXWpRlFRcC+Cunh+JM+2 2rzUJqvdf28EweMwM98wk1lrK3GjxpeOFfSSFASxdqbkXMHvYf31DcIHZIOVY1LwTx5m087HBDPj 7ryj2z7kIkLYZ6igCKHOpPS6IIs+cTVx9E6usRiibHJpGrxHuK1kP02H0mLJcaHAmpYF6cv+zyrg xWlVnvXGrrd01rbdDa79449Sn912PgYRqA3v8Ku9MQoGox48z8QjIKcPAAAA//8DAFBLAQItABQA BgAIAAAAIQDw94q7/QAAAOIBAAATAAAAAAAAAAAAAAAAAAAAAABbQ29udGVudF9UeXBlc10ueG1s UEsBAi0AFAAGAAgAAAAhADHdX2HSAAAAjwEAAAsAAAAAAAAAAAAAAAAALgEAAF9yZWxzLy5yZWxz UEsBAi0AFAAGAAgAAAAhADMvBZ5BAAAAOQAAABAAAAAAAAAAAAAAAAAAKQIAAGRycy9zaGFwZXht bC54bWxQSwECLQAUAAYACAAAACEA8m4L/sMAAADcAAAADwAAAAAAAAAAAAAAAACYAgAAZHJzL2Rv d25yZXYueG1sUEsFBgAAAAAEAAQA9QAAAIgDAAAAAA== " path="m,l35,r3,3l,xe" filled="f" strokeweight="1.75pt">
                          <v:path arrowok="t" o:connecttype="custom" o:connectlocs="0,0;18,0;19,1;0,0" o:connectangles="0,0,0,0"/>
                        </v:shape>
                        <v:shape id="Freeform 454" o:spid="_x0000_s1465" style="position:absolute;left:9801;top:2190;width:22;height:1;visibility:visible;mso-wrap-style:square;v-text-anchor:top" coordsize="45,1"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BxFq8EA AADcAAAADwAAAGRycy9kb3ducmV2LnhtbESPW4vCMBSE3wX/QzjCvmmqeKM2iruyIL55+QHH5vSC zUlpYtv99xtB8HGYmW+YZNebSrTUuNKygukkAkGcWl1yruB2/R2vQTiPrLGyTAr+yMFuOxwkGGvb 8Znai89FgLCLUUHhfR1L6dKCDLqJrYmDl9nGoA+yyaVusAtwU8lZFC2lwZLDQoE1/RSUPi5Po2B+ OliePpf+np3Jrdq++865U+pr1O83IDz1/hN+t49awWI1g9eZcATk9h8AAP//AwBQSwECLQAUAAYA CAAAACEA8PeKu/0AAADiAQAAEwAAAAAAAAAAAAAAAAAAAAAAW0NvbnRlbnRfVHlwZXNdLnhtbFBL AQItABQABgAIAAAAIQAx3V9h0gAAAI8BAAALAAAAAAAAAAAAAAAAAC4BAABfcmVscy8ucmVsc1BL AQItABQABgAIAAAAIQAzLwWeQQAAADkAAAAQAAAAAAAAAAAAAAAAACkCAABkcnMvc2hhcGV4bWwu eG1sUEsBAi0AFAAGAAgAAAAhAJQcRavBAAAA3AAAAA8AAAAAAAAAAAAAAAAAmAIAAGRycy9kb3du cmV2LnhtbFBLBQYAAAAABAAEAPUAAACGAwAAAAA= " path="m3,l,1r45,l3,xe" fillcolor="black" stroked="f">
                          <v:path arrowok="t" o:connecttype="custom" o:connectlocs="1,0;0,1;22,1;1,0" o:connectangles="0,0,0,0"/>
                        </v:shape>
                        <v:shape id="Freeform 455" o:spid="_x0000_s1466" style="position:absolute;left:9801;top:2190;width:22;height:1;visibility:visible;mso-wrap-style:square;v-text-anchor:top" coordsize="45,1"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Gcw58QA AADcAAAADwAAAGRycy9kb3ducmV2LnhtbESPQWsCMRSE70L/Q3gFb5pV0cpqlCqovVW3Xrw9Ns/N 2s3Lsom6/vumIHgcZuYbZr5sbSVu1PjSsYJBPwFBnDtdcqHg+LPpTUH4gKyxckwKHuRhuXjrzDHV 7s4HumWhEBHCPkUFJoQ6ldLnhiz6vquJo3d2jcUQZVNI3eA9wm0lh0kykRZLjgsGa1obyn+zq1XQ jtxqfRpPTFlsV/YyyHbf2X6nVPe9/ZyBCNSGV/jZ/tIKxh8j+D8Tj4Bc/AEAAP//AwBQSwECLQAU AAYACAAAACEA8PeKu/0AAADiAQAAEwAAAAAAAAAAAAAAAAAAAAAAW0NvbnRlbnRfVHlwZXNdLnht bFBLAQItABQABgAIAAAAIQAx3V9h0gAAAI8BAAALAAAAAAAAAAAAAAAAAC4BAABfcmVscy8ucmVs c1BLAQItABQABgAIAAAAIQAzLwWeQQAAADkAAAAQAAAAAAAAAAAAAAAAACkCAABkcnMvc2hhcGV4 bWwueG1sUEsBAi0AFAAGAAgAAAAhAKhnMOfEAAAA3AAAAA8AAAAAAAAAAAAAAAAAmAIAAGRycy9k b3ducmV2LnhtbFBLBQYAAAAABAAEAPUAAACJAwAAAAA= " path="m3,l,1r45,l3,xe" filled="f" strokeweight="1.75pt">
                          <v:path arrowok="t" o:connecttype="custom" o:connectlocs="1,0;0,1;22,1;1,0" o:connectangles="0,0,0,0"/>
                        </v:shape>
                        <v:shape id="Freeform 456" o:spid="_x0000_s1467" style="position:absolute;left:9802;top:2190;width:21;height:1;visibility:visible;mso-wrap-style:square;v-text-anchor:top" coordsize="42,1"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mNBLcYA AADcAAAADwAAAGRycy9kb3ducmV2LnhtbESPT2vCQBTE74V+h+UJ3urGaqNNXUUUoQdB/Ic9PrKv SUj2bciuMX77rlDwOMzMb5jZojOVaKlxhWUFw0EEgji1uuBMwem4eZuCcB5ZY2WZFNzJwWL++jLD RNsb76k9+EwECLsEFeTe14mULs3JoBvYmjh4v7Yx6INsMqkbvAW4qeR7FMXSYMFhIceaVjml5eFq FJTr7ab6KXey+IxXo2l9P1/a+KxUv9ctv0B46vwz/N/+1go+JmN4nAlHQM7/AAAA//8DAFBLAQIt ABQABgAIAAAAIQDw94q7/QAAAOIBAAATAAAAAAAAAAAAAAAAAAAAAABbQ29udGVudF9UeXBlc10u eG1sUEsBAi0AFAAGAAgAAAAhADHdX2HSAAAAjwEAAAsAAAAAAAAAAAAAAAAALgEAAF9yZWxzLy5y ZWxzUEsBAi0AFAAGAAgAAAAhADMvBZ5BAAAAOQAAABAAAAAAAAAAAAAAAAAAKQIAAGRycy9zaGFw ZXhtbC54bWxQSwECLQAUAAYACAAAACEAQmNBLcYAAADcAAAADwAAAAAAAAAAAAAAAACYAgAAZHJz L2Rvd25yZXYueG1sUEsFBgAAAAAEAAQA9QAAAIsDAAAAAA== " path="m,l41,r1,1l,xe" fillcolor="black" stroked="f">
                          <v:path arrowok="t" o:connecttype="custom" o:connectlocs="0,0;21,0;21,1;0,0" o:connectangles="0,0,0,0"/>
                        </v:shape>
                        <v:shape id="Freeform 457" o:spid="_x0000_s1468" style="position:absolute;left:9802;top:2190;width:21;height:1;visibility:visible;mso-wrap-style:square;v-text-anchor:top" coordsize="42,1"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mPlksQA AADcAAAADwAAAGRycy9kb3ducmV2LnhtbESPW4vCMBSE34X9D+Es7IusqYIXqlEWQbavXqDs26E5 NmWbk9JEW/31RhB8HGbmG2a16W0trtT6yrGC8SgBQVw4XXGp4HTcfS9A+ICssXZMCm7kYbP+GKww 1a7jPV0PoRQRwj5FBSaEJpXSF4Ys+pFriKN3dq3FEGVbSt1iF+G2lpMkmUmLFccFgw1tDRX/h4tV EHQ384sm2/7l+X2nJ5kZut9eqa/P/mcJIlAf3uFXO9MKpvMpPM/EIyDXDwAAAP//AwBQSwECLQAU AAYACAAAACEA8PeKu/0AAADiAQAAEwAAAAAAAAAAAAAAAAAAAAAAW0NvbnRlbnRfVHlwZXNdLnht bFBLAQItABQABgAIAAAAIQAx3V9h0gAAAI8BAAALAAAAAAAAAAAAAAAAAC4BAABfcmVscy8ucmVs c1BLAQItABQABgAIAAAAIQAzLwWeQQAAADkAAAAQAAAAAAAAAAAAAAAAACkCAABkcnMvc2hhcGV4 bWwueG1sUEsBAi0AFAAGAAgAAAAhAH5j5ZLEAAAA3AAAAA8AAAAAAAAAAAAAAAAAmAIAAGRycy9k b3ducmV2LnhtbFBLBQYAAAAABAAEAPUAAACJAwAAAAA= " path="m,l41,r1,1l,xe" filled="f" strokeweight="1.75pt">
                          <v:path arrowok="t" o:connecttype="custom" o:connectlocs="0,0;21,0;21,1;0,0" o:connectangles="0,0,0,0"/>
                        </v:shape>
                        <v:shape id="Freeform 458" o:spid="_x0000_s1469" style="position:absolute;left:9799;top:2191;width:25;height:1;visibility:visible;mso-wrap-style:square;v-text-anchor:top" coordsize="50,2"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5zB7ccA AADcAAAADwAAAGRycy9kb3ducmV2LnhtbESPT2vCQBTE7wW/w/KEXopuWqhKdBUrtkj14p+Dx0f2 mUSzb8PuNkn76btCocdhZn7DzBadqURDzpeWFTwPExDEmdUl5wpOx/fBBIQPyBory6Tgmzws5r2H Gabatryn5hByESHsU1RQhFCnUvqsIIN+aGvi6F2sMxiidLnUDtsIN5V8SZKRNFhyXCiwplVB2e3w ZRQ8fZ42HZ99cq3ffj7cere9bCdOqcd+t5yCCNSF//Bfe6MVvI5HcD8Tj4Cc/wIAAP//AwBQSwEC LQAUAAYACAAAACEA8PeKu/0AAADiAQAAEwAAAAAAAAAAAAAAAAAAAAAAW0NvbnRlbnRfVHlwZXNd LnhtbFBLAQItABQABgAIAAAAIQAx3V9h0gAAAI8BAAALAAAAAAAAAAAAAAAAAC4BAABfcmVscy8u cmVsc1BLAQItABQABgAIAAAAIQAzLwWeQQAAADkAAAAQAAAAAAAAAAAAAAAAACkCAABkcnMvc2hh cGV4bWwueG1sUEsBAi0AFAAGAAgAAAAhAB+cwe3HAAAA3AAAAA8AAAAAAAAAAAAAAAAAmAIAAGRy cy9kb3ducmV2LnhtbFBLBQYAAAAABAAEAPUAAACMAwAAAAA= " path="m2,l,2r50,l2,xe" fillcolor="black" stroked="f">
                          <v:path arrowok="t" o:connecttype="custom" o:connectlocs="1,0;0,1;25,1;1,0" o:connectangles="0,0,0,0"/>
                        </v:shape>
                        <v:shape id="Freeform 459" o:spid="_x0000_s1470" style="position:absolute;left:9799;top:2191;width:25;height:1;visibility:visible;mso-wrap-style:square;v-text-anchor:top" coordsize="50,2"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d71QsMA AADcAAAADwAAAGRycy9kb3ducmV2LnhtbESPzYrCMBSF94LvEK7gRjRVUEs1igjKDLiZ6sLlpbm2 xeamJFE78/STAWGWh/PzcdbbzjTiSc7XlhVMJwkI4sLqmksFl/NhnILwAVljY5kUfJOH7abfW2Om 7Yu/6JmHUsQR9hkqqEJoMyl9UZFBP7EtcfRu1hkMUbpSaoevOG4aOUuShTRYcyRU2NK+ouKeP0zk zupjux9dm/Iz/6HRKU0LN/dKDQfdbgUiUBf+w+/2h1YwXy7h70w8AnLzCwAA//8DAFBLAQItABQA BgAIAAAAIQDw94q7/QAAAOIBAAATAAAAAAAAAAAAAAAAAAAAAABbQ29udGVudF9UeXBlc10ueG1s UEsBAi0AFAAGAAgAAAAhADHdX2HSAAAAjwEAAAsAAAAAAAAAAAAAAAAALgEAAF9yZWxzLy5yZWxz UEsBAi0AFAAGAAgAAAAhADMvBZ5BAAAAOQAAABAAAAAAAAAAAAAAAAAAKQIAAGRycy9zaGFwZXht bC54bWxQSwECLQAUAAYACAAAACEARd71QsMAAADcAAAADwAAAAAAAAAAAAAAAACYAgAAZHJzL2Rv d25yZXYueG1sUEsFBgAAAAAEAAQA9QAAAIgDAAAAAA== " path="m2,l,2r50,l2,xe" filled="f" strokeweight="1.75pt">
                          <v:path arrowok="t" o:connecttype="custom" o:connectlocs="1,0;0,1;25,1;1,0" o:connectangles="0,0,0,0"/>
                        </v:shape>
                        <v:shape id="Freeform 460" o:spid="_x0000_s1471" style="position:absolute;left:9801;top:2191;width:23;height:1;visibility:visible;mso-wrap-style:square;v-text-anchor:top" coordsize="48,2"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sNMf8AA AADcAAAADwAAAGRycy9kb3ducmV2LnhtbERPy4rCMBTdC/5DuAPubDoDVumYFlEG3Ljw8QGX5pp2 bG5qE2vn7ycLweXhvNflaFsxUO8bxwo+kxQEceV0w0bB5fwzX4HwAVlj65gU/JGHsphO1phr9+Qj DadgRAxhn6OCOoQul9JXNVn0ieuII3d1vcUQYW+k7vEZw20rv9I0kxYbjg01drStqbqdHlbBkXfj kN0zY9OHuf36Q6j2m4NSs49x8w0i0Bje4pd7rxUslnFtPBOPgCz+AQAA//8DAFBLAQItABQABgAI AAAAIQDw94q7/QAAAOIBAAATAAAAAAAAAAAAAAAAAAAAAABbQ29udGVudF9UeXBlc10ueG1sUEsB Ai0AFAAGAAgAAAAhADHdX2HSAAAAjwEAAAsAAAAAAAAAAAAAAAAALgEAAF9yZWxzLy5yZWxzUEsB Ai0AFAAGAAgAAAAhADMvBZ5BAAAAOQAAABAAAAAAAAAAAAAAAAAAKQIAAGRycy9zaGFwZXhtbC54 bWxQSwECLQAUAAYACAAAACEAksNMf8AAAADcAAAADwAAAAAAAAAAAAAAAACYAgAAZHJzL2Rvd25y ZXYueG1sUEsFBgAAAAAEAAQA9QAAAIUDAAAAAA== " path="m,l45,r3,2l,xe" fillcolor="black" stroked="f">
                          <v:path arrowok="t" o:connecttype="custom" o:connectlocs="0,0;22,0;23,1;0,0" o:connectangles="0,0,0,0"/>
                        </v:shape>
                        <v:shape id="Freeform 461" o:spid="_x0000_s1472" style="position:absolute;left:9801;top:2191;width:23;height:1;visibility:visible;mso-wrap-style:square;v-text-anchor:top" coordsize="48,2"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6vHC8YA AADcAAAADwAAAGRycy9kb3ducmV2LnhtbESPX2vCQBDE3wv9DscKfasXpdWYeootFnwQwT/g6za3 JsHcXshtTfrte0Khj8PM/IaZL3tXqxu1ofJsYDRMQBHn3lZcGDgdP59TUEGQLdaeycAPBVguHh/m mFnf8Z5uBylUhHDI0EAp0mRah7wkh2HoG+LoXXzrUKJsC21b7CLc1XqcJBPtsOK4UGJDHyXl18O3 MyDnVbr+4pexrLeX9H1y3W+7XW/M06BfvYES6uU//NfeWAOv0xncz8QjoBe/AAAA//8DAFBLAQIt ABQABgAIAAAAIQDw94q7/QAAAOIBAAATAAAAAAAAAAAAAAAAAAAAAABbQ29udGVudF9UeXBlc10u eG1sUEsBAi0AFAAGAAgAAAAhADHdX2HSAAAAjwEAAAsAAAAAAAAAAAAAAAAALgEAAF9yZWxzLy5y ZWxzUEsBAi0AFAAGAAgAAAAhADMvBZ5BAAAAOQAAABAAAAAAAAAAAAAAAAAAKQIAAGRycy9zaGFw ZXhtbC54bWxQSwECLQAUAAYACAAAACEAw6vHC8YAAADcAAAADwAAAAAAAAAAAAAAAACYAgAAZHJz L2Rvd25yZXYueG1sUEsFBgAAAAAEAAQA9QAAAIsDAAAAAA== " path="m,l45,r3,2l,xe" filled="f" strokeweight="1.75pt">
                          <v:path arrowok="t" o:connecttype="custom" o:connectlocs="0,0;22,0;23,1;0,0" o:connectangles="0,0,0,0"/>
                        </v:shape>
                        <v:shape id="Freeform 462" o:spid="_x0000_s1473" style="position:absolute;left:9799;top:2192;width:26;height:2;visibility:visible;mso-wrap-style:square;v-text-anchor:top" coordsize="52,3"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26rjo8EA AADcAAAADwAAAGRycy9kb3ducmV2LnhtbERPy4rCMBTdC/MP4Q6401QZpXQaZRBkXLhRZ8Tltbl9 0OamNLHWvzcLweXhvNP1YBrRU+cqywpm0wgEcWZ1xYWCv9N2EoNwHlljY5kUPMjBevUxSjHR9s4H 6o++ECGEXYIKSu/bREqXlWTQTW1LHLjcdgZ9gF0hdYf3EG4aOY+ipTRYcWgosaVNSVl9vBkFvw0P 56/Z8n9j68P1XPe7/S2/KDX+HH6+QXga/Fv8cu+0gkUc5ocz4QjI1RMAAP//AwBQSwECLQAUAAYA CAAAACEA8PeKu/0AAADiAQAAEwAAAAAAAAAAAAAAAAAAAAAAW0NvbnRlbnRfVHlwZXNdLnhtbFBL AQItABQABgAIAAAAIQAx3V9h0gAAAI8BAAALAAAAAAAAAAAAAAAAAC4BAABfcmVscy8ucmVsc1BL AQItABQABgAIAAAAIQAzLwWeQQAAADkAAAAQAAAAAAAAAAAAAAAAACkCAABkcnMvc2hhcGV4bWwu eG1sUEsBAi0AFAAGAAgAAAAhANuq46PBAAAA3AAAAA8AAAAAAAAAAAAAAAAAmAIAAGRycy9kb3du cmV2LnhtbFBLBQYAAAAABAAEAPUAAACGAwAAAAA= " path="m1,l,3r52,l1,xe" fillcolor="black" stroked="f">
                          <v:path arrowok="t" o:connecttype="custom" o:connectlocs="1,0;0,2;26,2;1,0" o:connectangles="0,0,0,0"/>
                        </v:shape>
                        <v:shape id="Freeform 463" o:spid="_x0000_s1474" style="position:absolute;left:9799;top:2192;width:26;height:2;visibility:visible;mso-wrap-style:square;v-text-anchor:top" coordsize="52,3"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Rwi7cUA AADcAAAADwAAAGRycy9kb3ducmV2LnhtbESPT2vCQBTE74LfYXmCN7NRUCR1FSkUSj016qG3l+zL n5p9m2bXJH77bqHgcZiZ3zC7w2ga0VPnassKllEMgji3uuZSweX8ttiCcB5ZY2OZFDzIwWE/neww 0XbgT+pTX4oAYZeggsr7NpHS5RUZdJFtiYNX2M6gD7Irpe5wCHDTyFUcb6TBmsNChS29VpTf0rtR UHzcs/KYFavr+nY+fT++Nr7HH6Xms/H4AsLT6J/h//a7VrDeLuHvTDgCcv8LAAD//wMAUEsBAi0A FAAGAAgAAAAhAPD3irv9AAAA4gEAABMAAAAAAAAAAAAAAAAAAAAAAFtDb250ZW50X1R5cGVzXS54 bWxQSwECLQAUAAYACAAAACEAMd1fYdIAAACPAQAACwAAAAAAAAAAAAAAAAAuAQAAX3JlbHMvLnJl bHNQSwECLQAUAAYACAAAACEAMy8FnkEAAAA5AAAAEAAAAAAAAAAAAAAAAAApAgAAZHJzL3NoYXBl eG1sLnhtbFBLAQItABQABgAIAAAAIQC9HCLtxQAAANwAAAAPAAAAAAAAAAAAAAAAAJgCAABkcnMv ZG93bnJldi54bWxQSwUGAAAAAAQABAD1AAAAigMAAAAA " path="m1,l,3r52,l1,xe" filled="f" strokeweight="1.75pt">
                          <v:path arrowok="t" o:connecttype="custom" o:connectlocs="1,0;0,2;26,2;1,0" o:connectangles="0,0,0,0"/>
                        </v:shape>
                        <v:shape id="Freeform 464" o:spid="_x0000_s1475" style="position:absolute;left:9799;top:2192;width:26;height:2;visibility:visible;mso-wrap-style:square;v-text-anchor:top" coordsize="51,3"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XgcMUA AADcAAAADwAAAGRycy9kb3ducmV2LnhtbESP0WrCQBRE34X+w3ILfdNNLUpIXcUGApYWwaQfcMne ZkOzd0N2Nalf7xYKPg4zc4bZ7CbbiQsNvnWs4HmRgCCunW65UfBVFfMUhA/IGjvHpOCXPOy2D7MN ZtqNfKJLGRoRIewzVGBC6DMpfW3Iol+4njh6326wGKIcGqkHHCPcdnKZJGtpseW4YLCn3FD9U56t guNnuTeronrrx5zt+vo+hY8Xo9TT47R/BRFoCvfwf/ugFazSJfydiUdAbm8AAAD//wMAUEsBAi0A FAAGAAgAAAAhAPD3irv9AAAA4gEAABMAAAAAAAAAAAAAAAAAAAAAAFtDb250ZW50X1R5cGVzXS54 bWxQSwECLQAUAAYACAAAACEAMd1fYdIAAACPAQAACwAAAAAAAAAAAAAAAAAuAQAAX3JlbHMvLnJl bHNQSwECLQAUAAYACAAAACEAMy8FnkEAAAA5AAAAEAAAAAAAAAAAAAAAAAApAgAAZHJzL3NoYXBl eG1sLnhtbFBLAQItABQABgAIAAAAIQCL9eBwxQAAANwAAAAPAAAAAAAAAAAAAAAAAJgCAABkcnMv ZG93bnJldi54bWxQSwUGAAAAAAQABAD1AAAAigMAAAAA " path="m,l50,r1,3l,xe" fillcolor="black" stroked="f">
                          <v:path arrowok="t" o:connecttype="custom" o:connectlocs="0,0;25,0;26,2;0,0" o:connectangles="0,0,0,0"/>
                        </v:shape>
                      </v:group>
                      <v:group id="Group 465" o:spid="_x0000_s1476" style="position:absolute;width:21132;height:13303" coordorigin="7467,1605" coordsize="3328,209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zUqraMQAAADcAAAADwAAAGRycy9kb3ducmV2LnhtbESPQYvCMBSE74L/ITzB m6ZVXKQaRURlD7KwdWHx9miebbF5KU1s67/fLAgeh5n5hllve1OJlhpXWlYQTyMQxJnVJecKfi7H yRKE88gaK8uk4EkOtpvhYI2Jth1/U5v6XAQIuwQVFN7XiZQuK8igm9qaOHg32xj0QTa51A12AW4q OYuiD2mw5LBQYE37grJ7+jAKTh12u3l8aM/32/55vSy+fs8xKTUe9bsVCE+9f4df7U+tYLGcw/+Z cATk5g8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zUqraMQAAADcAAAA DwAAAAAAAAAAAAAAAACqAgAAZHJzL2Rvd25yZXYueG1sUEsFBgAAAAAEAAQA+gAAAJsDAAAAAA== ">
                        <v:shape id="Freeform 466" o:spid="_x0000_s1477" style="position:absolute;left:9799;top:2192;width:26;height:2;visibility:visible;mso-wrap-style:square;v-text-anchor:top" coordsize="51,3"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NA+SsQA AADcAAAADwAAAGRycy9kb3ducmV2LnhtbESPT2sCMRTE74V+h/CE3jSrtWVZjVIEUVAqVQ96e2ze /sHNy5JE3X77RhB6HGbmN8x03plG3Mj52rKC4SABQZxbXXOp4HhY9lMQPiBrbCyTgl/yMJ+9vkwx 0/bOP3Tbh1JECPsMFVQhtJmUPq/IoB/Yljh6hXUGQ5SulNrhPcJNI0dJ8ikN1hwXKmxpUVF+2V+N gk2RrFp28vyth1js5Cl/P6dbpd563dcERKAu/Ief7bVW8JGO4XEmHgE5+wMAAP//AwBQSwECLQAU AAYACAAAACEA8PeKu/0AAADiAQAAEwAAAAAAAAAAAAAAAAAAAAAAW0NvbnRlbnRfVHlwZXNdLnht bFBLAQItABQABgAIAAAAIQAx3V9h0gAAAI8BAAALAAAAAAAAAAAAAAAAAC4BAABfcmVscy8ucmVs c1BLAQItABQABgAIAAAAIQAzLwWeQQAAADkAAAAQAAAAAAAAAAAAAAAAACkCAABkcnMvc2hhcGV4 bWwueG1sUEsBAi0AFAAGAAgAAAAhAMDQPkrEAAAA3AAAAA8AAAAAAAAAAAAAAAAAmAIAAGRycy9k b3ducmV2LnhtbFBLBQYAAAAABAAEAPUAAACJAwAAAAA= " path="m,l50,r1,3l,xe" filled="f" strokeweight="1.75pt">
                          <v:path arrowok="t" o:connecttype="custom" o:connectlocs="0,0;25,0;26,2;0,0" o:connectangles="0,0,0,0"/>
                        </v:shape>
                        <v:shape id="Freeform 467" o:spid="_x0000_s1478" style="position:absolute;left:9798;top:2194;width:28;height:1;visibility:visible;mso-wrap-style:square;v-text-anchor:top" coordsize="55,4"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ZH8GMQA AADcAAAADwAAAGRycy9kb3ducmV2LnhtbESPT2sCMRTE70K/Q3gFb5ptxaKrUVpRFIoH/+D5sXnd XZq8hE10129vCgWPw8z8hpkvO2vEjZpQO1bwNsxAEBdO11wqOJ82gwmIEJE1Gsek4E4BlouX3hxz 7Vo+0O0YS5EgHHJUUMXocylDUZHFMHSeOHk/rrEYk2xKqRtsE9wa+Z5lH9JizWmhQk+riorf49Uq MHypTzu8mvVXaLcH76ffcbRXqv/afc5AROriM/zf3mkF48kY/s6kIyAXDwAAAP//AwBQSwECLQAU AAYACAAAACEA8PeKu/0AAADiAQAAEwAAAAAAAAAAAAAAAAAAAAAAW0NvbnRlbnRfVHlwZXNdLnht bFBLAQItABQABgAIAAAAIQAx3V9h0gAAAI8BAAALAAAAAAAAAAAAAAAAAC4BAABfcmVscy8ucmVs c1BLAQItABQABgAIAAAAIQAzLwWeQQAAADkAAAAQAAAAAAAAAAAAAAAAACkCAABkcnMvc2hhcGV4 bWwueG1sUEsBAi0AFAAGAAgAAAAhAK2R/BjEAAAA3AAAAA8AAAAAAAAAAAAAAAAAmAIAAGRycy9k b3ducmV2LnhtbFBLBQYAAAAABAAEAPUAAACJAwAAAAA= " path="m2,l,4r55,l2,xe" fillcolor="black" stroked="f">
                          <v:path arrowok="t" o:connecttype="custom" o:connectlocs="1,0;0,1;28,1;1,0" o:connectangles="0,0,0,0"/>
                        </v:shape>
                        <v:shape id="Freeform 468" o:spid="_x0000_s1479" style="position:absolute;left:9798;top:2194;width:28;height:1;visibility:visible;mso-wrap-style:square;v-text-anchor:top" coordsize="55,4"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G8Y5MYA AADcAAAADwAAAGRycy9kb3ducmV2LnhtbESPT2vCQBTE70K/w/IKvYhumuKfRlcpBUG9NZWW3h7Z ZxKafbtkt0n67V1B8DjMzG+Y9XYwjeio9bVlBc/TBARxYXXNpYLT526yBOEDssbGMin4Jw/bzcNo jZm2PX9Ql4dSRAj7DBVUIbhMSl9UZNBPrSOO3tm2BkOUbSl1i32Em0amSTKXBmuOCxU6eq+o+M3/ jIL8ZfZ6TI+L7ue77w8LN04Lx19KPT0ObysQgYZwD9/ae61gtpzD9Uw8AnJzAQAA//8DAFBLAQIt ABQABgAIAAAAIQDw94q7/QAAAOIBAAATAAAAAAAAAAAAAAAAAAAAAABbQ29udGVudF9UeXBlc10u eG1sUEsBAi0AFAAGAAgAAAAhADHdX2HSAAAAjwEAAAsAAAAAAAAAAAAAAAAALgEAAF9yZWxzLy5y ZWxzUEsBAi0AFAAGAAgAAAAhADMvBZ5BAAAAOQAAABAAAAAAAAAAAAAAAAAAKQIAAGRycy9zaGFw ZXhtbC54bWxQSwECLQAUAAYACAAAACEAnG8Y5MYAAADcAAAADwAAAAAAAAAAAAAAAACYAgAAZHJz L2Rvd25yZXYueG1sUEsFBgAAAAAEAAQA9QAAAIsDAAAAAA== " path="m2,l,4r55,l2,xe" filled="f" strokeweight="1.75pt">
                          <v:path arrowok="t" o:connecttype="custom" o:connectlocs="1,0;0,1;28,1;1,0" o:connectangles="0,0,0,0"/>
                        </v:shape>
                        <v:shape id="Freeform 469" o:spid="_x0000_s1480" style="position:absolute;left:9799;top:2194;width:27;height:1;visibility:visible;mso-wrap-style:square;v-text-anchor:top" coordsize="53,4"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WajWsYA AADcAAAADwAAAGRycy9kb3ducmV2LnhtbESPQWvCQBSE74X+h+UVvNVNBavEbCQtKFLsQa14fWaf 2dDs25BdNe2vdwtCj8PMfMNk89424kKdrx0reBkmIIhLp2uuFHztFs9TED4ga2wck4If8jDPHx8y TLW78oYu21CJCGGfogITQptK6UtDFv3QtcTRO7nOYoiyq6Tu8BrhtpGjJHmVFmuOCwZbejdUfm/P VsFhaYvdef2xL3z1a1b75ac+vgWlBk99MQMRqA//4Xt7pRWMpxP4OxOPgMxvAAAA//8DAFBLAQIt ABQABgAIAAAAIQDw94q7/QAAAOIBAAATAAAAAAAAAAAAAAAAAAAAAABbQ29udGVudF9UeXBlc10u eG1sUEsBAi0AFAAGAAgAAAAhADHdX2HSAAAAjwEAAAsAAAAAAAAAAAAAAAAALgEAAF9yZWxzLy5y ZWxzUEsBAi0AFAAGAAgAAAAhADMvBZ5BAAAAOQAAABAAAAAAAAAAAAAAAAAAKQIAAGRycy9zaGFw ZXhtbC54bWxQSwECLQAUAAYACAAAACEAGWajWsYAAADcAAAADwAAAAAAAAAAAAAAAACYAgAAZHJz L2Rvd25yZXYueG1sUEsFBgAAAAAEAAQA9QAAAIsDAAAAAA== " path="m,l52,r1,4l,xe" fillcolor="black" stroked="f">
                          <v:path arrowok="t" o:connecttype="custom" o:connectlocs="0,0;26,0;27,1;0,0" o:connectangles="0,0,0,0"/>
                        </v:shape>
                        <v:shape id="Freeform 470" o:spid="_x0000_s1481" style="position:absolute;left:9799;top:2194;width:27;height:1;visibility:visible;mso-wrap-style:square;v-text-anchor:top" coordsize="53,4"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LnR+MAA AADcAAAADwAAAGRycy9kb3ducmV2LnhtbERPy4rCMBTdD/gP4QpuBk0d6oNqFBHGutWKuLw017bY 3JQmav17sxBcHs57ue5MLR7UusqygvEoAkGcW11xoeCU/Q/nIJxH1lhbJgUvcrBe9X6WmGj75AM9 jr4QIYRdggpK75tESpeXZNCNbEMcuKttDfoA20LqFp8h3NTyL4qm0mDFoaHEhrYl5bfj3SiIL3E6 y+JNlKXN5Le+m3O6ne6UGvS7zQKEp85/xR/3XiuYzMPacCYcAbl6AwAA//8DAFBLAQItABQABgAI AAAAIQDw94q7/QAAAOIBAAATAAAAAAAAAAAAAAAAAAAAAABbQ29udGVudF9UeXBlc10ueG1sUEsB Ai0AFAAGAAgAAAAhADHdX2HSAAAAjwEAAAsAAAAAAAAAAAAAAAAALgEAAF9yZWxzLy5yZWxzUEsB Ai0AFAAGAAgAAAAhADMvBZ5BAAAAOQAAABAAAAAAAAAAAAAAAAAAKQIAAGRycy9zaGFwZXhtbC54 bWxQSwECLQAUAAYACAAAACEAILnR+MAAAADcAAAADwAAAAAAAAAAAAAAAACYAgAAZHJzL2Rvd25y ZXYueG1sUEsFBgAAAAAEAAQA9QAAAIUDAAAAAA== " path="m,l52,r1,4l,xe" filled="f" strokeweight="1.75pt">
                          <v:path arrowok="t" o:connecttype="custom" o:connectlocs="0,0;26,0;27,1;0,0" o:connectangles="0,0,0,0"/>
                        </v:shape>
                        <v:shape id="Freeform 471" o:spid="_x0000_s1482" style="position:absolute;left:9798;top:2195;width:28;height:2;visibility:visible;mso-wrap-style:square;v-text-anchor:top" coordsize="58,3"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8j5MMUA AADcAAAADwAAAGRycy9kb3ducmV2LnhtbESPQWvCQBSE70L/w/IKvemmhVpNXUWFop6KRmiPj+xr Esx7G7NbE/+9Wyh4HGbmG2a26LlWF2p95cTA8ygBRZI7W0lh4Jh9DCegfECxWDshA1fysJg/DGaY WtfJni6HUKgIEZ+igTKEJtXa5yUx+pFrSKL341rGEGVbaNtiF+Fc65ckGWvGSuJCiQ2tS8pPh182 kHF+5s/pLqtX329utfnqTqyXxjw99st3UIH6cA//t7fWwOtkCn9n4hHQ8xsAAAD//wMAUEsBAi0A FAAGAAgAAAAhAPD3irv9AAAA4gEAABMAAAAAAAAAAAAAAAAAAAAAAFtDb250ZW50X1R5cGVzXS54 bWxQSwECLQAUAAYACAAAACEAMd1fYdIAAACPAQAACwAAAAAAAAAAAAAAAAAuAQAAX3JlbHMvLnJl bHNQSwECLQAUAAYACAAAACEAMy8FnkEAAAA5AAAAEAAAAAAAAAAAAAAAAAApAgAAZHJzL3NoYXBl eG1sLnhtbFBLAQItABQABgAIAAAAIQA3yPkwxQAAANwAAAAPAAAAAAAAAAAAAAAAAJgCAABkcnMv ZG93bnJldi54bWxQSwUGAAAAAAQABAD1AAAAigMAAAAA " path="m1,l,3r58,l1,xe" fillcolor="black" stroked="f">
                          <v:path arrowok="t" o:connecttype="custom" o:connectlocs="0,0;0,2;28,2;0,0" o:connectangles="0,0,0,0"/>
                        </v:shape>
                        <v:shape id="Freeform 472" o:spid="_x0000_s1483" style="position:absolute;left:9798;top:2195;width:28;height:2;visibility:visible;mso-wrap-style:square;v-text-anchor:top" coordsize="58,3"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7BtLlMMA AADcAAAADwAAAGRycy9kb3ducmV2LnhtbERP3WrCMBS+F/YO4Qx2M2zqcFM7oxS3gRu7afUBDs2x LWtOQpNqffvlQvDy4/tfb0fTiTP1vrWsYJakIIgrq1uuFRwPX9MlCB+QNXaWScGVPGw3D5M1Ztpe uKBzGWoRQ9hnqKAJwWVS+qohgz6xjjhyJ9sbDBH2tdQ9XmK46eRLmr5Jgy3HhgYd7Rqq/srBKFg8 fx+L4cPN3Q/W4fS5KvJfNyr19Djm7yACjeEuvrn3WsHrKs6PZ+IRkJt/AAAA//8DAFBLAQItABQA BgAIAAAAIQDw94q7/QAAAOIBAAATAAAAAAAAAAAAAAAAAAAAAABbQ29udGVudF9UeXBlc10ueG1s UEsBAi0AFAAGAAgAAAAhADHdX2HSAAAAjwEAAAsAAAAAAAAAAAAAAAAALgEAAF9yZWxzLy5yZWxz UEsBAi0AFAAGAAgAAAAhADMvBZ5BAAAAOQAAABAAAAAAAAAAAAAAAAAAKQIAAGRycy9zaGFwZXht bC54bWxQSwECLQAUAAYACAAAACEA7BtLlMMAAADcAAAADwAAAAAAAAAAAAAAAACYAgAAZHJzL2Rv d25yZXYueG1sUEsFBgAAAAAEAAQA9QAAAIgDAAAAAA== " path="m1,l,3r58,l1,xe" filled="f" strokeweight="1.75pt">
                          <v:path arrowok="t" o:connecttype="custom" o:connectlocs="0,0;0,2;28,2;0,0" o:connectangles="0,0,0,0"/>
                        </v:shape>
                        <v:shape id="Freeform 473" o:spid="_x0000_s1484" style="position:absolute;left:9798;top:2195;width:28;height:2;visibility:visible;mso-wrap-style:square;v-text-anchor:top" coordsize="57,3"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81xcMIA AADcAAAADwAAAGRycy9kb3ducmV2LnhtbESPwWrDMBBE74X+g9hCLyWRU2hIXCuhFAIhtzj5gMXa Sq6tlZFU2/n7qFDocZiZN0y1n10vRgqx9axgtSxAEDdet2wUXC+HxQZETMgae8+k4EYR9rvHhwpL 7Sc+01gnIzKEY4kKbEpDKWVsLDmMSz8QZ+/LB4cpy2CkDjhluOvla1GspcOW84LFgT4tNV394xRs Qlefb6fBfo9BvuhJmhDQKPX8NH+8g0g0p//wX/uoFbxtV/B7Jh8BubsDAAD//wMAUEsBAi0AFAAG AAgAAAAhAPD3irv9AAAA4gEAABMAAAAAAAAAAAAAAAAAAAAAAFtDb250ZW50X1R5cGVzXS54bWxQ SwECLQAUAAYACAAAACEAMd1fYdIAAACPAQAACwAAAAAAAAAAAAAAAAAuAQAAX3JlbHMvLnJlbHNQ SwECLQAUAAYACAAAACEAMy8FnkEAAAA5AAAAEAAAAAAAAAAAAAAAAAApAgAAZHJzL3NoYXBleG1s LnhtbFBLAQItABQABgAIAAAAIQCrzXFwwgAAANwAAAAPAAAAAAAAAAAAAAAAAJgCAABkcnMvZG93 bnJldi54bWxQSwUGAAAAAAQABAD1AAAAhwMAAAAA " path="m,l55,r2,3l,xe" fillcolor="black" stroked="f">
                          <v:path arrowok="t" o:connecttype="custom" o:connectlocs="0,0;27,0;28,2;0,0" o:connectangles="0,0,0,0"/>
                        </v:shape>
                        <v:shape id="Freeform 474" o:spid="_x0000_s1485" style="position:absolute;left:9798;top:2195;width:28;height:2;visibility:visible;mso-wrap-style:square;v-text-anchor:top" coordsize="57,3"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wjd4MQA AADcAAAADwAAAGRycy9kb3ducmV2LnhtbESPzWrDMBCE74G+g9hCb4lsQ0PsRgml0OJDe0iaB1is rW1irSxL9c/bV4VAjsPMfMPsj7PpxEiDby0rSDcJCOLK6pZrBZfv9/UOhA/IGjvLpGAhD8fDw2qP hbYTn2g8h1pECPsCFTQh9IWUvmrIoN/Ynjh6P3YwGKIcaqkHnCLcdDJLkq002HJcaLCnt4aq6/nX KJiWz6vDLyozXZ6cyy+p+0g7pZ4e59cXEIHmcA/f2qVW8Jxn8H8mHgF5+AMAAP//AwBQSwECLQAU AAYACAAAACEA8PeKu/0AAADiAQAAEwAAAAAAAAAAAAAAAAAAAAAAW0NvbnRlbnRfVHlwZXNdLnht bFBLAQItABQABgAIAAAAIQAx3V9h0gAAAI8BAAALAAAAAAAAAAAAAAAAAC4BAABfcmVscy8ucmVs c1BLAQItABQABgAIAAAAIQAzLwWeQQAAADkAAAAQAAAAAAAAAAAAAAAAACkCAABkcnMvc2hhcGV4 bWwueG1sUEsBAi0AFAAGAAgAAAAhAHMI3eDEAAAA3AAAAA8AAAAAAAAAAAAAAAAAmAIAAGRycy9k b3ducmV2LnhtbFBLBQYAAAAABAAEAPUAAACJAwAAAAA= " path="m,l55,r2,3l,xe" filled="f" strokeweight="1.75pt">
                          <v:path arrowok="t" o:connecttype="custom" o:connectlocs="0,0;27,0;28,2;0,0" o:connectangles="0,0,0,0"/>
                        </v:shape>
                        <v:shape id="Freeform 475" o:spid="_x0000_s1486" style="position:absolute;left:9797;top:2197;width:30;height:1;visibility:visible;mso-wrap-style:square;v-text-anchor:top" coordsize="60,2"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32ApsUA AADcAAAADwAAAGRycy9kb3ducmV2LnhtbESPQWvCQBSE70L/w/IK3pqNlVpNXUUKinqwGEWvj+xr Esy+Ddmtif/eFQoeh5n5hpnOO1OJKzWutKxgEMUgiDOrS84VHA/LtzEI55E1VpZJwY0czGcvvSkm 2ra8p2vqcxEg7BJUUHhfJ1K6rCCDLrI1cfB+bWPQB9nkUjfYBrip5Hscj6TBksNCgTV9F5Rd0j+j 4HO13vwcdqe0TQeLWq/aM122Q6X6r93iC4Snzj/D/+21VvAxGcLjTDgCcnYHAAD//wMAUEsBAi0A FAAGAAgAAAAhAPD3irv9AAAA4gEAABMAAAAAAAAAAAAAAAAAAAAAAFtDb250ZW50X1R5cGVzXS54 bWxQSwECLQAUAAYACAAAACEAMd1fYdIAAACPAQAACwAAAAAAAAAAAAAAAAAuAQAAX3JlbHMvLnJl bHNQSwECLQAUAAYACAAAACEAMy8FnkEAAAA5AAAAEAAAAAAAAAAAAAAAAAApAgAAZHJzL3NoYXBl eG1sLnhtbFBLAQItABQABgAIAAAAIQCjfYCmxQAAANwAAAAPAAAAAAAAAAAAAAAAAJgCAABkcnMv ZG93bnJldi54bWxQSwUGAAAAAAQABAD1AAAAigMAAAAA " path="m1,l,2r60,l1,xe" fillcolor="black" stroked="f">
                          <v:path arrowok="t" o:connecttype="custom" o:connectlocs="1,0;0,1;30,1;1,0" o:connectangles="0,0,0,0"/>
                        </v:shape>
                        <v:shape id="Freeform 476" o:spid="_x0000_s1487" style="position:absolute;left:9797;top:2197;width:30;height:1;visibility:visible;mso-wrap-style:square;v-text-anchor:top" coordsize="60,2"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H50/MQA AADcAAAADwAAAGRycy9kb3ducmV2LnhtbESP3WrCQBSE7wu+w3IEb0Q3hrRodBUpFbwrtT7AIXtM gtmzMbv50ad3hUIvh5n5htnsBlOJjhpXWlawmEcgiDOrS84VnH8PsyUI55E1VpZJwZ0c7Lajtw2m 2vb8Q93J5yJA2KWooPC+TqV0WUEG3dzWxMG72MagD7LJpW6wD3BTyTiKPqTBksNCgTV9FpRdT61R 8Ji237cF3VY6Rz/9iqukddejUpPxsF+D8DT4//Bf+6gVvK8SeJ0JR0BunwAAAP//AwBQSwECLQAU AAYACAAAACEA8PeKu/0AAADiAQAAEwAAAAAAAAAAAAAAAAAAAAAAW0NvbnRlbnRfVHlwZXNdLnht bFBLAQItABQABgAIAAAAIQAx3V9h0gAAAI8BAAALAAAAAAAAAAAAAAAAAC4BAABfcmVscy8ucmVs c1BLAQItABQABgAIAAAAIQAzLwWeQQAAADkAAAAQAAAAAAAAAAAAAAAAACkCAABkcnMvc2hhcGV4 bWwueG1sUEsBAi0AFAAGAAgAAAAhAIx+dPzEAAAA3AAAAA8AAAAAAAAAAAAAAAAAmAIAAGRycy9k b3ducmV2LnhtbFBLBQYAAAAABAAEAPUAAACJAwAAAAA= " path="m1,l,2r60,l1,xe" filled="f" strokeweight="1.75pt">
                          <v:path arrowok="t" o:connecttype="custom" o:connectlocs="1,0;0,1;30,1;1,0" o:connectangles="0,0,0,0"/>
                        </v:shape>
                        <v:shape id="Freeform 477" o:spid="_x0000_s1488" style="position:absolute;left:9798;top:2197;width:29;height:1;visibility:visible;mso-wrap-style:square;v-text-anchor:top" coordsize="59,2"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81eM8QA AADcAAAADwAAAGRycy9kb3ducmV2LnhtbESP0WrCQBRE34X+w3ILvummhZg2uopIDQWftP2Aa/Y2 CWbvxuwa17/vCoKPw8ycYRarYFoxUO8aywrepgkI4tLqhisFvz/byQcI55E1tpZJwY0crJYvowXm 2l55T8PBVyJC2OWooPa+y6V0ZU0G3dR2xNH7s71BH2VfSd3jNcJNK9+TZCYNNhwXauxoU1N5OlyM gq/UhXAeLhntsiI7nY9Fsk0LpcavYT0H4Sn4Z/jR/tYK0s8U7mfiEZDLfwAAAP//AwBQSwECLQAU AAYACAAAACEA8PeKu/0AAADiAQAAEwAAAAAAAAAAAAAAAAAAAAAAW0NvbnRlbnRfVHlwZXNdLnht bFBLAQItABQABgAIAAAAIQAx3V9h0gAAAI8BAAALAAAAAAAAAAAAAAAAAC4BAABfcmVscy8ucmVs c1BLAQItABQABgAIAAAAIQAzLwWeQQAAADkAAAAQAAAAAAAAAAAAAAAAACkCAABkcnMvc2hhcGV4 bWwueG1sUEsBAi0AFAAGAAgAAAAhAEvNXjPEAAAA3AAAAA8AAAAAAAAAAAAAAAAAmAIAAGRycy9k b3ducmV2LnhtbFBLBQYAAAAABAAEAPUAAACJAwAAAAA= " path="m,l58,r1,2l,xe" fillcolor="black" stroked="f">
                          <v:path arrowok="t" o:connecttype="custom" o:connectlocs="0,0;29,0;29,1;0,0" o:connectangles="0,0,0,0"/>
                        </v:shape>
                        <v:shape id="Freeform 478" o:spid="_x0000_s1489" style="position:absolute;left:9798;top:2197;width:29;height:1;visibility:visible;mso-wrap-style:square;v-text-anchor:top" coordsize="59,2"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HOvb8A AADcAAAADwAAAGRycy9kb3ducmV2LnhtbESPwQrCMBBE74L/EFbwpqmCYqtRRBC8idUPWJq1LTab 0kTb+vVGEDwOM/OG2ew6U4kXNa60rGA2jUAQZ1aXnCu4XY+TFQjnkTVWlklBTw522+Fgg4m2LV/o lfpcBAi7BBUU3teJlC4ryKCb2po4eHfbGPRBNrnUDbYBbio5j6KlNFhyWCiwpkNB2SN9GgVvN7uu jvGlXqSVjvq+PT9buis1HnX7NQhPnf+Hf+2TVrCIl/A9E46A3H4AAAD//wMAUEsBAi0AFAAGAAgA AAAhAPD3irv9AAAA4gEAABMAAAAAAAAAAAAAAAAAAAAAAFtDb250ZW50X1R5cGVzXS54bWxQSwEC LQAUAAYACAAAACEAMd1fYdIAAACPAQAACwAAAAAAAAAAAAAAAAAuAQAAX3JlbHMvLnJlbHNQSwEC LQAUAAYACAAAACEAMy8FnkEAAAA5AAAAEAAAAAAAAAAAAAAAAAApAgAAZHJzL3NoYXBleG1sLnht bFBLAQItABQABgAIAAAAIQD8kc69vwAAANwAAAAPAAAAAAAAAAAAAAAAAJgCAABkcnMvZG93bnJl di54bWxQSwUGAAAAAAQABAD1AAAAhAMAAAAA " path="m,l58,r1,2l,xe" filled="f" strokeweight="1.75pt">
                          <v:path arrowok="t" o:connecttype="custom" o:connectlocs="0,0;29,0;29,1;0,0" o:connectangles="0,0,0,0"/>
                        </v:shape>
                        <v:shape id="Freeform 479" o:spid="_x0000_s1490" style="position:absolute;left:9797;top:2198;width:30;height:2;visibility:visible;mso-wrap-style:square;v-text-anchor:top" coordsize="60,4"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RlEN8MA AADcAAAADwAAAGRycy9kb3ducmV2LnhtbESPS2/CMBCE75X4D9YicStOQOURMAiQqtIjD3Fe4iWO iNdRbCD01+NKlXoczcw3mvmytZW4U+NLxwrSfgKCOHe65ELB8fD5PgHhA7LGyjEpeJKH5aLzNsdM uwfv6L4PhYgQ9hkqMCHUmZQ+N2TR911NHL2LayyGKJtC6gYfEW4rOUiSkbRYclwwWNPGUH7d36wC NDJNb3WyPtNo+P08tTwxP19K9brtagYiUBv+w3/trVbwMR3D75l4BOTiBQAA//8DAFBLAQItABQA BgAIAAAAIQDw94q7/QAAAOIBAAATAAAAAAAAAAAAAAAAAAAAAABbQ29udGVudF9UeXBlc10ueG1s UEsBAi0AFAAGAAgAAAAhADHdX2HSAAAAjwEAAAsAAAAAAAAAAAAAAAAALgEAAF9yZWxzLy5yZWxz UEsBAi0AFAAGAAgAAAAhADMvBZ5BAAAAOQAAABAAAAAAAAAAAAAAAAAAKQIAAGRycy9zaGFwZXht bC54bWxQSwECLQAUAAYACAAAACEAORlEN8MAAADcAAAADwAAAAAAAAAAAAAAAACYAgAAZHJzL2Rv d25yZXYueG1sUEsFBgAAAAAEAAQA9QAAAIgDAAAAAA== " path="m,l,4r60,l,xe" fillcolor="black" stroked="f">
                          <v:path arrowok="t" o:connecttype="custom" o:connectlocs="0,0;0,2;30,2;0,0" o:connectangles="0,0,0,0"/>
                        </v:shape>
                        <v:shape id="Freeform 480" o:spid="_x0000_s1491" style="position:absolute;left:9797;top:2198;width:30;height:2;visibility:visible;mso-wrap-style:square;v-text-anchor:top" coordsize="60,4"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cmzOMIA AADcAAAADwAAAGRycy9kb3ducmV2LnhtbERPy2rCQBTdF/oPwxXcNRMLhiTNKFoQpMVCo91fMjcP mrmTZsaY/n1nIXR5OO9iO5teTDS6zrKCVRSDIK6s7rhRcDkfnlIQziNr7C2Tgl9ysN08PhSYa3vj T5pK34gQwi5HBa33Qy6lq1oy6CI7EAeutqNBH+DYSD3iLYSbXj7HcSINdhwaWhzotaXqu7waBXs6 vifpD68uzfmj7r+mk33bZ0otF/PuBYSn2f+L7+6jVrDOwtpwJhwBufkDAAD//wMAUEsBAi0AFAAG AAgAAAAhAPD3irv9AAAA4gEAABMAAAAAAAAAAAAAAAAAAAAAAFtDb250ZW50X1R5cGVzXS54bWxQ SwECLQAUAAYACAAAACEAMd1fYdIAAACPAQAACwAAAAAAAAAAAAAAAAAuAQAAX3JlbHMvLnJlbHNQ SwECLQAUAAYACAAAACEAMy8FnkEAAAA5AAAAEAAAAAAAAAAAAAAAAAApAgAAZHJzL3NoYXBleG1s LnhtbFBLAQItABQABgAIAAAAIQBtybM4wgAAANwAAAAPAAAAAAAAAAAAAAAAAJgCAABkcnMvZG93 bnJldi54bWxQSwUGAAAAAAQABAD1AAAAhwMAAAAA " path="m,l,4r60,l,xe" filled="f" strokeweight="1.75pt">
                          <v:path arrowok="t" o:connecttype="custom" o:connectlocs="0,0;0,2;30,2;0,0" o:connectangles="0,0,0,0"/>
                        </v:shape>
                        <v:shape id="Freeform 481" o:spid="_x0000_s1492" style="position:absolute;left:9797;top:2198;width:30;height:2;visibility:visible;mso-wrap-style:square;v-text-anchor:top" coordsize="60,4"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8p13sMA AADcAAAADwAAAGRycy9kb3ducmV2LnhtbESPT2sCMRTE7wW/Q3iCt5rdSkW3RtGCaI+14vl187pZ unlZNtl/fvqmUOhxmJnfMJvdYCvRUeNLxwrSeQKCOHe65ELB9eP4uALhA7LGyjEpGMnDbjt52GCm Xc/v1F1CISKEfYYKTAh1JqXPDVn0c1cTR+/LNRZDlE0hdYN9hNtKPiXJUlosOS4YrOnVUP59aa0C NDJN2zo5fNJy8TbeBl6Z+0mp2XTYv4AINIT/8F/7rBU8r9fweyYeAbn9AQAA//8DAFBLAQItABQA BgAIAAAAIQDw94q7/QAAAOIBAAATAAAAAAAAAAAAAAAAAAAAAABbQ29udGVudF9UeXBlc10ueG1s UEsBAi0AFAAGAAgAAAAhADHdX2HSAAAAjwEAAAsAAAAAAAAAAAAAAAAALgEAAF9yZWxzLy5yZWxz UEsBAi0AFAAGAAgAAAAhADMvBZ5BAAAAOQAAABAAAAAAAAAAAAAAAAAAKQIAAGRycy9zaGFwZXht bC54bWxQSwECLQAUAAYACAAAACEAJ8p13sMAAADcAAAADwAAAAAAAAAAAAAAAACYAgAAZHJzL2Rv d25yZXYueG1sUEsFBgAAAAAEAAQA9QAAAIgDAAAAAA== " path="m,l60,r,4l,xe" fillcolor="black" stroked="f">
                          <v:path arrowok="t" o:connecttype="custom" o:connectlocs="0,0;30,0;30,2;0,0" o:connectangles="0,0,0,0"/>
                        </v:shape>
                        <v:shape id="Freeform 482" o:spid="_x0000_s1493" style="position:absolute;left:9797;top:2198;width:30;height:2;visibility:visible;mso-wrap-style:square;v-text-anchor:top" coordsize="60,4"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JBLxcAA AADcAAAADwAAAGRycy9kb3ducmV2LnhtbERPy4rCMBTdC/5DuII7TZ1F0Y6pqDAgioKP2V+a2wc2 N7WJtfP3k4Xg8nDey1VvatFR6yrLCmbTCARxZnXFhYLb9WcyB+E8ssbaMin4IwerdDhYYqLti8/U XXwhQgi7BBWU3jeJlC4ryaCb2oY4cLltDfoA20LqFl8h3NTyK4piabDi0FBiQ9uSsvvlaRRsaHeI 5w+e3YrrKa9/u6PdbxZKjUf9+huEp95/xG/3TiuIozA/nAlHQKb/AAAA//8DAFBLAQItABQABgAI AAAAIQDw94q7/QAAAOIBAAATAAAAAAAAAAAAAAAAAAAAAABbQ29udGVudF9UeXBlc10ueG1sUEsB Ai0AFAAGAAgAAAAhADHdX2HSAAAAjwEAAAsAAAAAAAAAAAAAAAAALgEAAF9yZWxzLy5yZWxzUEsB Ai0AFAAGAAgAAAAhADMvBZ5BAAAAOQAAABAAAAAAAAAAAAAAAAAAKQIAAGRycy9zaGFwZXhtbC54 bWxQSwECLQAUAAYACAAAACEAoJBLxcAAAADcAAAADwAAAAAAAAAAAAAAAACYAgAAZHJzL2Rvd25y ZXYueG1sUEsFBgAAAAAEAAQA9QAAAIUDAAAAAA== " path="m,l60,r,4l,xe" filled="f" strokeweight="1.75pt">
                          <v:path arrowok="t" o:connecttype="custom" o:connectlocs="0,0;30,0;30,2;0,0" o:connectangles="0,0,0,0"/>
                        </v:shape>
                        <v:shape id="Freeform 483" o:spid="_x0000_s1494" style="position:absolute;left:9797;top:2200;width:30;height:1;visibility:visible;mso-wrap-style:square;v-text-anchor:top" coordsize="60,3"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UH68YA AADcAAAADwAAAGRycy9kb3ducmV2LnhtbESP3WrCQBSE7wu+w3KE3tVdtajEbMQqlV6I4M8DHLLH JJg9m2bXmPbpu4VCL4eZ+YZJV72tRUetrxxrGI8UCOLcmYoLDZfz+8sChA/IBmvHpOGLPKyywVOK iXEPPlJ3CoWIEPYJaihDaBIpfV6SRT9yDXH0rq61GKJsC2lafES4reVEqZm0WHFcKLGhTUn57XS3 GqbXbr7ru9fDdv/9eeH9/Vir3ZvWz8N+vQQRqA//4b/2h9EwU2P4PROPgMx+AAAA//8DAFBLAQIt ABQABgAIAAAAIQDw94q7/QAAAOIBAAATAAAAAAAAAAAAAAAAAAAAAABbQ29udGVudF9UeXBlc10u eG1sUEsBAi0AFAAGAAgAAAAhADHdX2HSAAAAjwEAAAsAAAAAAAAAAAAAAAAALgEAAF9yZWxzLy5y ZWxzUEsBAi0AFAAGAAgAAAAhADMvBZ5BAAAAOQAAABAAAAAAAAAAAAAAAAAAKQIAAGRycy9zaGFw ZXhtbC54bWxQSwECLQAUAAYACAAAACEAQ/UH68YAAADcAAAADwAAAAAAAAAAAAAAAACYAgAAZHJz L2Rvd25yZXYueG1sUEsFBgAAAAAEAAQA9QAAAIsDAAAAAA== " path="m,l,3r60,l,xe" fillcolor="black" stroked="f">
                          <v:path arrowok="t" o:connecttype="custom" o:connectlocs="0,0;0,1;30,1;0,0" o:connectangles="0,0,0,0"/>
                        </v:shape>
                        <v:shape id="Freeform 484" o:spid="_x0000_s1495" style="position:absolute;left:9797;top:2200;width:30;height:1;visibility:visible;mso-wrap-style:square;v-text-anchor:top" coordsize="60,3"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AD82MUA AADcAAAADwAAAGRycy9kb3ducmV2LnhtbESPT4vCMBTE74LfIbwFb5quB5FqFPEPKOsebD3s3h7N sy02LyWJ2v32ZkHwOMzMb5j5sjONuJPztWUFn6MEBHFhdc2lgnO+G05B+ICssbFMCv7Iw3LR780x 1fbBJ7pnoRQRwj5FBVUIbSqlLyoy6Ee2JY7exTqDIUpXSu3wEeGmkeMkmUiDNceFCltaV1Rcs5tR 8H06f2WHrMt/D+Q2zc9xFbbHUqnBR7eagQjUhXf41d5rBZNkDP9n4hGQiycAAAD//wMAUEsBAi0A FAAGAAgAAAAhAPD3irv9AAAA4gEAABMAAAAAAAAAAAAAAAAAAAAAAFtDb250ZW50X1R5cGVzXS54 bWxQSwECLQAUAAYACAAAACEAMd1fYdIAAACPAQAACwAAAAAAAAAAAAAAAAAuAQAAX3JlbHMvLnJl bHNQSwECLQAUAAYACAAAACEAMy8FnkEAAAA5AAAAEAAAAAAAAAAAAAAAAAApAgAAZHJzL3NoYXBl eG1sLnhtbFBLAQItABQABgAIAAAAIQAgAPzYxQAAANwAAAAPAAAAAAAAAAAAAAAAAJgCAABkcnMv ZG93bnJldi54bWxQSwUGAAAAAAQABAD1AAAAigMAAAAA " path="m,l,3r60,l,xe" filled="f" strokeweight="1.75pt">
                          <v:path arrowok="t" o:connecttype="custom" o:connectlocs="0,0;0,1;30,1;0,0" o:connectangles="0,0,0,0"/>
                        </v:shape>
                        <v:shape id="Freeform 485" o:spid="_x0000_s1496" style="position:absolute;left:9797;top:2200;width:30;height:1;visibility:visible;mso-wrap-style:square;v-text-anchor:top" coordsize="60,3"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3Gs8B8UA AADcAAAADwAAAGRycy9kb3ducmV2LnhtbESP3WoCMRSE7wXfIRzBu5pUi5atUfxB6YUI/jzAYXPc Xbo5WTdx3fr0plDwcpiZb5jpvLWlaKj2hWMN7wMFgjh1puBMw/m0efsE4QOywdIxafglD/NZtzPF xLg7H6g5hkxECPsENeQhVImUPs3Joh+4ijh6F1dbDFHWmTQ13iPclnKo1FhaLDgu5FjRKqf053iz GkaXZrJtm4/9eve4nnl3O5Rqu9S632sXXyACteEV/m9/Gw1jNYK/M/EIyNkTAAD//wMAUEsBAi0A FAAGAAgAAAAhAPD3irv9AAAA4gEAABMAAAAAAAAAAAAAAAAAAAAAAFtDb250ZW50X1R5cGVzXS54 bWxQSwECLQAUAAYACAAAACEAMd1fYdIAAACPAQAACwAAAAAAAAAAAAAAAAAuAQAAX3JlbHMvLnJl bHNQSwECLQAUAAYACAAAACEAMy8FnkEAAAA5AAAAEAAAAAAAAAAAAAAAAAApAgAAZHJzL3NoYXBl eG1sLnhtbFBLAQItABQABgAIAAAAIQDcazwHxQAAANwAAAAPAAAAAAAAAAAAAAAAAJgCAABkcnMv ZG93bnJldi54bWxQSwUGAAAAAAQABAD1AAAAigMAAAAA " path="m,l60,r,3l,xe" fillcolor="black" stroked="f">
                          <v:path arrowok="t" o:connecttype="custom" o:connectlocs="0,0;30,0;30,1;0,0" o:connectangles="0,0,0,0"/>
                        </v:shape>
                        <v:shape id="Freeform 486" o:spid="_x0000_s1497" style="position:absolute;left:9797;top:2200;width:30;height:1;visibility:visible;mso-wrap-style:square;v-text-anchor:top" coordsize="60,3"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KXBN8YA AADcAAAADwAAAGRycy9kb3ducmV2LnhtbESPQWvCQBSE7wX/w/KE3pqNIlJSV5FqQak9GHOot0f2 mYRm34bdbZL++26h4HGYmW+Y1WY0rejJ+cayglmSgiAurW64UlBc3p6eQfiArLG1TAp+yMNmPXlY YabtwGfq81CJCGGfoYI6hC6T0pc1GfSJ7Yijd7POYIjSVVI7HCLctHKepktpsOG4UGNHrzWVX/m3 UfBxLt7zYz5erkdyu/bztA37U6XU43TcvoAINIZ7+L990AqW6QL+zsQjINe/AAAA//8DAFBLAQIt ABQABgAIAAAAIQDw94q7/QAAAOIBAAATAAAAAAAAAAAAAAAAAAAAAABbQ29udGVudF9UeXBlc10u eG1sUEsBAi0AFAAGAAgAAAAhADHdX2HSAAAAjwEAAAsAAAAAAAAAAAAAAAAALgEAAF9yZWxzLy5y ZWxzUEsBAi0AFAAGAAgAAAAhADMvBZ5BAAAAOQAAABAAAAAAAAAAAAAAAAAAKQIAAGRycy9zaGFw ZXhtbC54bWxQSwECLQAUAAYACAAAACEAwKXBN8YAAADcAAAADwAAAAAAAAAAAAAAAACYAgAAZHJz L2Rvd25yZXYueG1sUEsFBgAAAAAEAAQA9QAAAIsDAAAAAA== " path="m,l60,r,3l,xe" filled="f" strokeweight="1.75pt">
                          <v:path arrowok="t" o:connecttype="custom" o:connectlocs="0,0;30,0;30,1;0,0" o:connectangles="0,0,0,0"/>
                        </v:shape>
                        <v:shape id="Freeform 487" o:spid="_x0000_s1498" style="position:absolute;left:9797;top:2201;width:30;height:2;visibility:visible;mso-wrap-style:square;v-text-anchor:top" coordsize="60,3"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M4B6MYA AADcAAAADwAAAGRycy9kb3ducmV2LnhtbESP3WoCMRSE7wu+QziCdzWxtSrrRmkrSi+k4M8DHDZn f3Bzst3EddunbwpCL4eZ+YZJ172tRUetrxxrmIwVCOLMmYoLDefT9nEBwgdkg7Vj0vBNHtarwUOK iXE3PlB3DIWIEPYJaihDaBIpfVaSRT92DXH0ctdaDFG2hTQt3iLc1vJJqZm0WHFcKLGh95Kyy/Fq NTzn3XzXd9PPzf7n68z766FWuzetR8P+dQkiUB/+w/f2h9EwUy/wdyYeAbn6BQAA//8DAFBLAQIt ABQABgAIAAAAIQDw94q7/QAAAOIBAAATAAAAAAAAAAAAAAAAAAAAAABbQ29udGVudF9UeXBlc10u eG1sUEsBAi0AFAAGAAgAAAAhADHdX2HSAAAAjwEAAAsAAAAAAAAAAAAAAAAALgEAAF9yZWxzLy5y ZWxzUEsBAi0AFAAGAAgAAAAhADMvBZ5BAAAAOQAAABAAAAAAAAAAAAAAAAAAKQIAAGRycy9zaGFw ZXhtbC54bWxQSwECLQAUAAYACAAAACEAPM4B6MYAAADcAAAADwAAAAAAAAAAAAAAAACYAgAAZHJz L2Rvd25yZXYueG1sUEsFBgAAAAAEAAQA9QAAAIsDAAAAAA== " path="m,l,3r60,l,xe" fillcolor="black" stroked="f">
                          <v:path arrowok="t" o:connecttype="custom" o:connectlocs="0,0;0,2;30,2;0,0" o:connectangles="0,0,0,0"/>
                        </v:shape>
                        <v:shape id="Freeform 488" o:spid="_x0000_s1499" style="position:absolute;left:9797;top:2201;width:30;height:2;visibility:visible;mso-wrap-style:square;v-text-anchor:top" coordsize="60,3"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zv628YA AADcAAAADwAAAGRycy9kb3ducmV2LnhtbESPQWvCQBSE7wX/w/IEb82mPYSSZhWxChXTQ6KH9vbI vibB7Nuwu2r8991CocdhZr5hitVkBnEl53vLCp6SFARxY3XPrYLTcff4AsIHZI2DZVJwJw+r5eyh wFzbG1d0rUMrIoR9jgq6EMZcSt90ZNAndiSO3rd1BkOUrpXa4S3CzSCf0zSTBnuOCx2OtOmoOdcX o+CjOh3qfT0dv/bk3obPch22ZavUYj6tX0EEmsJ/+K/9rhVkaQa/Z+IRkMsfAAAA//8DAFBLAQIt ABQABgAIAAAAIQDw94q7/QAAAOIBAAATAAAAAAAAAAAAAAAAAAAAAABbQ29udGVudF9UeXBlc10u eG1sUEsBAi0AFAAGAAgAAAAhADHdX2HSAAAAjwEAAAsAAAAAAAAAAAAAAAAALgEAAF9yZWxzLy5y ZWxzUEsBAi0AFAAGAAgAAAAhADMvBZ5BAAAAOQAAABAAAAAAAAAAAAAAAAAAKQIAAGRycy9zaGFw ZXhtbC54bWxQSwECLQAUAAYACAAAACEAXzv628YAAADcAAAADwAAAAAAAAAAAAAAAACYAgAAZHJz L2Rvd25yZXYueG1sUEsFBgAAAAAEAAQA9QAAAIsDAAAAAA== " path="m,l,3r60,l,xe" filled="f" strokeweight="1.75pt">
                          <v:path arrowok="t" o:connecttype="custom" o:connectlocs="0,0;0,2;30,2;0,0" o:connectangles="0,0,0,0"/>
                        </v:shape>
                        <v:shape id="Freeform 489" o:spid="_x0000_s1500" style="position:absolute;left:9797;top:2201;width:30;height:2;visibility:visible;mso-wrap-style:square;v-text-anchor:top" coordsize="60,3"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1A6BMUA AADcAAAADwAAAGRycy9kb3ducmV2LnhtbESP0WrCQBRE3wv+w3KFvtXdtqIldRWrVHwQIeoHXLLX JDR7N2bXmPr1riD4OMzMGWYy62wlWmp86VjD+0CBIM6cKTnXcNj/vn2B8AHZYOWYNPyTh9m09zLB xLgLp9TuQi4ihH2CGooQ6kRKnxVk0Q9cTRy9o2sshiibXJoGLxFuK/mh1EhaLDkuFFjToqDsb3e2 Gj6P7XjVtcPtcnM9HXhzTiu1+tH6td/Nv0EE6sIz/GivjYaRGsP9TDwCcnoDAAD//wMAUEsBAi0A FAAGAAgAAAAhAPD3irv9AAAA4gEAABMAAAAAAAAAAAAAAAAAAAAAAFtDb250ZW50X1R5cGVzXS54 bWxQSwECLQAUAAYACAAAACEAMd1fYdIAAACPAQAACwAAAAAAAAAAAAAAAAAuAQAAX3JlbHMvLnJl bHNQSwECLQAUAAYACAAAACEAMy8FnkEAAAA5AAAAEAAAAAAAAAAAAAAAAAApAgAAZHJzL3NoYXBl eG1sLnhtbFBLAQItABQABgAIAAAAIQCjUDoExQAAANwAAAAPAAAAAAAAAAAAAAAAAJgCAABkcnMv ZG93bnJldi54bWxQSwUGAAAAAAQABAD1AAAAigMAAAAA " path="m,l60,r,3l,xe" fillcolor="black" stroked="f">
                          <v:path arrowok="t" o:connecttype="custom" o:connectlocs="0,0;30,0;30,2;0,0" o:connectangles="0,0,0,0"/>
                        </v:shape>
                        <v:shape id="Freeform 490" o:spid="_x0000_s1501" style="position:absolute;left:9797;top:2201;width:30;height:2;visibility:visible;mso-wrap-style:square;v-text-anchor:top" coordsize="60,3"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ejLMsEA AADcAAAADwAAAGRycy9kb3ducmV2LnhtbERPTYvCMBC9C/6HMAt703T3IEs1LaIuKKsHqwe9Dc3Y FptJSaLWf28OCx4f73uW96YVd3K+sazga5yAIC6tbrhScDz8jn5A+ICssbVMCp7kIc+Ggxmm2j54 T/ciVCKGsE9RQR1Cl0rpy5oM+rHtiCN3sc5giNBVUjt8xHDTyu8kmUiDDceGGjta1FRei5tRsNsf /4pN0R/OG3LL9rSdh9W2Uurzo59PQQTqw1v8715rBZMkro1n4hGQ2QsAAP//AwBQSwECLQAUAAYA CAAAACEA8PeKu/0AAADiAQAAEwAAAAAAAAAAAAAAAAAAAAAAW0NvbnRlbnRfVHlwZXNdLnhtbFBL AQItABQABgAIAAAAIQAx3V9h0gAAAI8BAAALAAAAAAAAAAAAAAAAAC4BAABfcmVscy8ucmVsc1BL AQItABQABgAIAAAAIQAzLwWeQQAAADkAAAAQAAAAAAAAAAAAAAAAACkCAABkcnMvc2hhcGV4bWwu eG1sUEsBAi0AFAAGAAgAAAAhAEHoyzLBAAAA3AAAAA8AAAAAAAAAAAAAAAAAmAIAAGRycy9kb3du cmV2LnhtbFBLBQYAAAAABAAEAPUAAACGAwAAAAA= " path="m,l60,r,3l,xe" filled="f" strokeweight="1.75pt">
                          <v:path arrowok="t" o:connecttype="custom" o:connectlocs="0,0;30,0;30,2;0,0" o:connectangles="0,0,0,0"/>
                        </v:shape>
                        <v:shape id="Freeform 491" o:spid="_x0000_s1502" style="position:absolute;left:9797;top:2203;width:30;height:1;visibility:visible;mso-wrap-style:square;v-text-anchor:top" coordsize="60,3"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YML7cYA AADcAAAADwAAAGRycy9kb3ducmV2LnhtbESP3WoCMRSE7wu+QziCdzWxFavrRmkrSi+k4M8DHDZn f3Bzst3EddunbwpCL4eZ+YZJ172tRUetrxxrmIwVCOLMmYoLDefT9nEOwgdkg7Vj0vBNHtarwUOK iXE3PlB3DIWIEPYJaihDaBIpfVaSRT92DXH0ctdaDFG2hTQt3iLc1vJJqZm0WHFcKLGh95Kyy/Fq NTzn3cuu76afm/3P15n310Otdm9aj4b96xJEoD78h+/tD6NhphbwdyYeAbn6BQAA//8DAFBLAQIt ABQABgAIAAAAIQDw94q7/QAAAOIBAAATAAAAAAAAAAAAAAAAAAAAAABbQ29udGVudF9UeXBlc10u eG1sUEsBAi0AFAAGAAgAAAAhADHdX2HSAAAAjwEAAAsAAAAAAAAAAAAAAAAALgEAAF9yZWxzLy5y ZWxzUEsBAi0AFAAGAAgAAAAhADMvBZ5BAAAAOQAAABAAAAAAAAAAAAAAAAAAKQIAAGRycy9zaGFw ZXhtbC54bWxQSwECLQAUAAYACAAAACEAvYML7cYAAADcAAAADwAAAAAAAAAAAAAAAACYAgAAZHJz L2Rvd25yZXYueG1sUEsFBgAAAAAEAAQA9QAAAIsDAAAAAA== " path="m,l,3r60,l,xe" fillcolor="black" stroked="f">
                          <v:path arrowok="t" o:connecttype="custom" o:connectlocs="0,0;0,1;30,1;0,0" o:connectangles="0,0,0,0"/>
                        </v:shape>
                        <v:shape id="Freeform 492" o:spid="_x0000_s1503" style="position:absolute;left:9797;top:2203;width:30;height:1;visibility:visible;mso-wrap-style:square;v-text-anchor:top" coordsize="60,3"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kdR6cMA AADcAAAADwAAAGRycy9kb3ducmV2LnhtbERPPWvDMBDdC/kP4gLdGjkdTHEjm5Ck0FB3sJOh2Q7r YptYJyOpsfvvq6HQ8fG+N8VsBnEn53vLCtarBARxY3XPrYLz6e3pBYQPyBoHy6TghzwU+eJhg5m2 E1d0r0MrYgj7DBV0IYyZlL7pyKBf2ZE4clfrDIYIXSu1wymGm0E+J0kqDfYcGzocaddRc6u/jYLP 6vxRH+v5dDmS2w9f5TYcylapx+W8fQURaA7/4j/3u1aQruP8eCYeAZn/AgAA//8DAFBLAQItABQA BgAIAAAAIQDw94q7/QAAAOIBAAATAAAAAAAAAAAAAAAAAAAAAABbQ29udGVudF9UeXBlc10ueG1s UEsBAi0AFAAGAAgAAAAhADHdX2HSAAAAjwEAAAsAAAAAAAAAAAAAAAAALgEAAF9yZWxzLy5yZWxz UEsBAi0AFAAGAAgAAAAhADMvBZ5BAAAAOQAAABAAAAAAAAAAAAAAAAAAKQIAAGRycy9zaGFwZXht bC54bWxQSwECLQAUAAYACAAAACEAOkdR6cMAAADcAAAADwAAAAAAAAAAAAAAAACYAgAAZHJzL2Rv d25yZXYueG1sUEsFBgAAAAAEAAQA9QAAAIgDAAAAAA== " path="m,l,3r60,l,xe" filled="f" strokeweight="1.75pt">
                          <v:path arrowok="t" o:connecttype="custom" o:connectlocs="0,0;0,1;30,1;0,0" o:connectangles="0,0,0,0"/>
                        </v:shape>
                        <v:shape id="Freeform 493" o:spid="_x0000_s1504" style="position:absolute;left:9797;top:2203;width:30;height:1;visibility:visible;mso-wrap-style:square;v-text-anchor:top" coordsize="60,3"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iyRNsYA AADcAAAADwAAAGRycy9kb3ducmV2LnhtbESPzWrDMBCE74W8g9hAb43spjjBiRLShpoeQiA/D7BY G9vEWrmW/NM+fVUo9DjMzDfMejuaWvTUusqygngWgSDOra64UHC9vD8tQTiPrLG2TAq+yMF2M3lY Y6rtwCfqz74QAcIuRQWl900qpctLMuhmtiEO3s22Bn2QbSF1i0OAm1o+R1EiDVYcFkps6K2k/H7u jIL5rV9kY/9y3B++P6986E51lL0q9TgddysQnkb/H/5rf2gFSRzD75lwBOTmBwAA//8DAFBLAQIt ABQABgAIAAAAIQDw94q7/QAAAOIBAAATAAAAAAAAAAAAAAAAAAAAAABbQ29udGVudF9UeXBlc10u eG1sUEsBAi0AFAAGAAgAAAAhADHdX2HSAAAAjwEAAAsAAAAAAAAAAAAAAAAALgEAAF9yZWxzLy5y ZWxzUEsBAi0AFAAGAAgAAAAhADMvBZ5BAAAAOQAAABAAAAAAAAAAAAAAAAAAKQIAAGRycy9zaGFw ZXhtbC54bWxQSwECLQAUAAYACAAAACEAxiyRNsYAAADcAAAADwAAAAAAAAAAAAAAAACYAgAAZHJz L2Rvd25yZXYueG1sUEsFBgAAAAAEAAQA9QAAAIsDAAAAAA== " path="m,l60,r,3l,xe" fillcolor="black" stroked="f">
                          <v:path arrowok="t" o:connecttype="custom" o:connectlocs="0,0;30,0;30,1;0,0" o:connectangles="0,0,0,0"/>
                        </v:shape>
                        <v:shape id="Freeform 494" o:spid="_x0000_s1505" style="position:absolute;left:9797;top:2203;width:30;height:1;visibility:visible;mso-wrap-style:square;v-text-anchor:top" coordsize="60,3"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dlqBcQA AADcAAAADwAAAGRycy9kb3ducmV2LnhtbESPQYvCMBSE78L+h/CEvWmqB5FqFNEVlHUPth709mie bbF5KUlWu//eLAgeh5n5hpkvO9OIOzlfW1YwGiYgiAuray4VnPLtYArCB2SNjWVS8EcelouP3hxT bR98pHsWShEh7FNUUIXQplL6oiKDfmhb4uhdrTMYonSl1A4fEW4aOU6SiTRYc1yosKV1RcUt+zUK fo6n72yfdfllT27TnA+r8HUolfrsd6sZiEBdeIdf7Z1WMBmN4f9MPAJy8QQAAP//AwBQSwECLQAU AAYACAAAACEA8PeKu/0AAADiAQAAEwAAAAAAAAAAAAAAAAAAAAAAW0NvbnRlbnRfVHlwZXNdLnht bFBLAQItABQABgAIAAAAIQAx3V9h0gAAAI8BAAALAAAAAAAAAAAAAAAAAC4BAABfcmVscy8ucmVs c1BLAQItABQABgAIAAAAIQAzLwWeQQAAADkAAAAQAAAAAAAAAAAAAAAAACkCAABkcnMvc2hhcGV4 bWwueG1sUEsBAi0AFAAGAAgAAAAhAKXZagXEAAAA3AAAAA8AAAAAAAAAAAAAAAAAmAIAAGRycy9k b3ducmV2LnhtbFBLBQYAAAAABAAEAPUAAACJAwAAAAA= " path="m,l60,r,3l,xe" filled="f" strokeweight="1.75pt">
                          <v:path arrowok="t" o:connecttype="custom" o:connectlocs="0,0;30,0;30,1;0,0" o:connectangles="0,0,0,0"/>
                        </v:shape>
                        <v:shape id="Freeform 495" o:spid="_x0000_s1506" style="position:absolute;left:9797;top:2204;width:29;height:2;visibility:visible;mso-wrap-style:square;v-text-anchor:top" coordsize="59,4"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HP8LcYA AADcAAAADwAAAGRycy9kb3ducmV2LnhtbESP3WoCMRSE74W+QzgFb0Sz2qKyGqUUCi0o1p8HOCTH zbKbk+0m6tanbwqFXg4z8w2zXHeuFldqQ+lZwXiUgSDW3pRcKDgd34ZzECEiG6w9k4JvCrBePfSW mBt/4z1dD7EQCcIhRwU2xiaXMmhLDsPIN8TJO/vWYUyyLaRp8ZbgrpaTLJtKhyWnBYsNvVrS1eHi FHzO7puPnSYz+Np2z2Fiq2arK6X6j93LAkSkLv6H/9rvRsF0/AS/Z9IRkKsfAAAA//8DAFBLAQIt ABQABgAIAAAAIQDw94q7/QAAAOIBAAATAAAAAAAAAAAAAAAAAAAAAABbQ29udGVudF9UeXBlc10u eG1sUEsBAi0AFAAGAAgAAAAhADHdX2HSAAAAjwEAAAsAAAAAAAAAAAAAAAAALgEAAF9yZWxzLy5y ZWxzUEsBAi0AFAAGAAgAAAAhADMvBZ5BAAAAOQAAABAAAAAAAAAAAAAAAAAAKQIAAGRycy9zaGFw ZXhtbC54bWxQSwECLQAUAAYACAAAACEADHP8LcYAAADcAAAADwAAAAAAAAAAAAAAAACYAgAAZHJz L2Rvd25yZXYueG1sUEsFBgAAAAAEAAQA9QAAAIsDAAAAAA== " path="m,l1,4r58,l,xe" fillcolor="black" stroked="f">
                          <v:path arrowok="t" o:connecttype="custom" o:connectlocs="0,0;0,2;29,2;0,0" o:connectangles="0,0,0,0"/>
                        </v:shape>
                        <v:shape id="Freeform 496" o:spid="_x0000_s1507" style="position:absolute;left:9797;top:2204;width:29;height:2;visibility:visible;mso-wrap-style:square;v-text-anchor:top" coordsize="59,4"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cP7OcAA AADcAAAADwAAAGRycy9kb3ducmV2LnhtbESPzQrCMBCE74LvEFbwpqlFilajiKB40IM/D7A0a1ts NqWJWn16Iwgeh9n5Zme+bE0lHtS40rKC0TACQZxZXXKu4HLeDCYgnEfWWFkmBS9ysFx0O3NMtX3y kR4nn4sAYZeigsL7OpXSZQUZdENbEwfvahuDPsgml7rBZ4CbSsZRlEiDJYeGAmtaF5TdTncT3uBt st5P41gforPRr3f1dtONUv1eu5qB8NT6//EvvdMKktEYvmMCAeTiAwAA//8DAFBLAQItABQABgAI AAAAIQDw94q7/QAAAOIBAAATAAAAAAAAAAAAAAAAAAAAAABbQ29udGVudF9UeXBlc10ueG1sUEsB Ai0AFAAGAAgAAAAhADHdX2HSAAAAjwEAAAsAAAAAAAAAAAAAAAAALgEAAF9yZWxzLy5yZWxzUEsB Ai0AFAAGAAgAAAAhADMvBZ5BAAAAOQAAABAAAAAAAAAAAAAAAAAAKQIAAGRycy9zaGFwZXhtbC54 bWxQSwECLQAUAAYACAAAACEAtcP7OcAAAADcAAAADwAAAAAAAAAAAAAAAACYAgAAZHJzL2Rvd25y ZXYueG1sUEsFBgAAAAAEAAQA9QAAAIUDAAAAAA== " path="m,l1,4r58,l,xe" filled="f" strokeweight="1.75pt">
                          <v:path arrowok="t" o:connecttype="custom" o:connectlocs="0,0;0,2;29,2;0,0" o:connectangles="0,0,0,0"/>
                        </v:shape>
                        <v:shape id="Freeform 497" o:spid="_x0000_s1508" style="position:absolute;left:9797;top:2204;width:30;height:2;visibility:visible;mso-wrap-style:square;v-text-anchor:top" coordsize="60,4"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HEd/cMA AADcAAAADwAAAGRycy9kb3ducmV2LnhtbESPQWvCQBSE7wX/w/IEb81mlYaQukoVRHusLZ6f2dds aPZtyK4a++u7hUKPw8x8wyzXo+vElYbQetagshwEce1Ny42Gj/fdYwkiRGSDnWfScKcA69XkYYmV 8Td+o+sxNiJBOFSowcbYV1KG2pLDkPmeOHmffnAYkxwaaQa8Jbjr5DzPC+mw5bRgsaetpfrreHEa 0EqlLn2+OVOxeL2fRi7t917r2XR8eQYRaYz/4b/2wWgo1BP8nklHQK5+AAAA//8DAFBLAQItABQA BgAIAAAAIQDw94q7/QAAAOIBAAATAAAAAAAAAAAAAAAAAAAAAABbQ29udGVudF9UeXBlc10ueG1s UEsBAi0AFAAGAAgAAAAhADHdX2HSAAAAjwEAAAsAAAAAAAAAAAAAAAAALgEAAF9yZWxzLy5yZWxz UEsBAi0AFAAGAAgAAAAhADMvBZ5BAAAAOQAAABAAAAAAAAAAAAAAAAAAKQIAAGRycy9zaGFwZXht bC54bWxQSwECLQAUAAYACAAAACEAEHEd/cMAAADcAAAADwAAAAAAAAAAAAAAAACYAgAAZHJzL2Rv d25yZXYueG1sUEsFBgAAAAAEAAQA9QAAAIgDAAAAAA== " path="m,l60,,59,4,,xe" fillcolor="black" stroked="f">
                          <v:path arrowok="t" o:connecttype="custom" o:connectlocs="0,0;30,0;30,2;0,0" o:connectangles="0,0,0,0"/>
                        </v:shape>
                        <v:shape id="Freeform 498" o:spid="_x0000_s1509" style="position:absolute;left:9797;top:2204;width:30;height:2;visibility:visible;mso-wrap-style:square;v-text-anchor:top" coordsize="60,4"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ezg98MA AADcAAAADwAAAGRycy9kb3ducmV2LnhtbESPQYvCMBSE78L+h/CEvWlaD0W7RtEFQVZcsOr90Tzb ss1LbWKt/94sCB6HmfmGmS97U4uOWldZVhCPIxDEudUVFwpOx81oCsJ5ZI21ZVLwIAfLxcdgjqm2 dz5Ql/lCBAi7FBWU3jeplC4vyaAb24Y4eBfbGvRBtoXULd4D3NRyEkWJNFhxWCixoe+S8r/sZhSs abtLpleOT8Xx91Kfu739Wc+U+hz2qy8Qnnr/Dr/aW60giRP4PxOOgFw8AQAA//8DAFBLAQItABQA BgAIAAAAIQDw94q7/QAAAOIBAAATAAAAAAAAAAAAAAAAAAAAAABbQ29udGVudF9UeXBlc10ueG1s UEsBAi0AFAAGAAgAAAAhADHdX2HSAAAAjwEAAAsAAAAAAAAAAAAAAAAALgEAAF9yZWxzLy5yZWxz UEsBAi0AFAAGAAgAAAAhADMvBZ5BAAAAOQAAABAAAAAAAAAAAAAAAAAAKQIAAGRycy9zaGFwZXht bC54bWxQSwECLQAUAAYACAAAACEAxezg98MAAADcAAAADwAAAAAAAAAAAAAAAACYAgAAZHJzL2Rv d25yZXYueG1sUEsFBgAAAAAEAAQA9QAAAIgDAAAAAA== " path="m,l60,,59,4,,xe" filled="f" strokeweight="1.75pt">
                          <v:path arrowok="t" o:connecttype="custom" o:connectlocs="0,0;30,0;30,2;0,0" o:connectangles="0,0,0,0"/>
                        </v:shape>
                        <v:shape id="Freeform 499" o:spid="_x0000_s1510" style="position:absolute;left:9798;top:2206;width:28;height:2;visibility:visible;mso-wrap-style:square;v-text-anchor:top" coordsize="56,2"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IJElsMA AADcAAAADwAAAGRycy9kb3ducmV2LnhtbESP3YrCMBSE74V9h3AWvBFNVajSNYoIongj/jzAsTm2 ZZuT2qRa394IgpfDzHzDzBatKcWdaldYVjAcRCCIU6sLzhScT+v+FITzyBpLy6TgSQ4W85/ODBNt H3yg+9FnIkDYJagg975KpHRpTgbdwFbEwbva2qAPss6krvER4KaUoyiKpcGCw0KOFa1ySv+PjVFg 7W083l+aZxqf9rveJrtOGiOV6v62yz8Qnlr/DX/aW60gHk7gfSYcATl/AQAA//8DAFBLAQItABQA BgAIAAAAIQDw94q7/QAAAOIBAAATAAAAAAAAAAAAAAAAAAAAAABbQ29udGVudF9UeXBlc10ueG1s UEsBAi0AFAAGAAgAAAAhADHdX2HSAAAAjwEAAAsAAAAAAAAAAAAAAAAALgEAAF9yZWxzLy5yZWxz UEsBAi0AFAAGAAgAAAAhADMvBZ5BAAAAOQAAABAAAAAAAAAAAAAAAAAAKQIAAGRycy9zaGFwZXht bC54bWxQSwECLQAUAAYACAAAACEAIIJElsMAAADcAAAADwAAAAAAAAAAAAAAAACYAgAAZHJzL2Rv d25yZXYueG1sUEsFBgAAAAAEAAQA9QAAAIgDAAAAAA== " path="m,l1,2r55,l,xe" fillcolor="black" stroked="f">
                          <v:path arrowok="t" o:connecttype="custom" o:connectlocs="0,0;1,2;28,2;0,0" o:connectangles="0,0,0,0"/>
                        </v:shape>
                        <v:shape id="Freeform 500" o:spid="_x0000_s1511" style="position:absolute;left:9798;top:2206;width:28;height:2;visibility:visible;mso-wrap-style:square;v-text-anchor:top" coordsize="56,2"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akK9MAA AADcAAAADwAAAGRycy9kb3ducmV2LnhtbERPTYvCMBC9C/6HMII3TSviLtUoUnDXm+gqeByasa02 k9LEtv57cxD2+Hjfq01vKtFS40rLCuJpBII4s7rkXMH5bzf5BuE8ssbKMil4kYPNejhYYaJtx0dq Tz4XIYRdggoK7+tESpcVZNBNbU0cuJttDPoAm1zqBrsQbio5i6KFNFhyaCiwprSg7HF6GgU7fPz+ nLv7te3a+f1wca+v5zFVajzqt0sQnnr/L/6491rBIg5rw5lwBOT6DQAA//8DAFBLAQItABQABgAI AAAAIQDw94q7/QAAAOIBAAATAAAAAAAAAAAAAAAAAAAAAABbQ29udGVudF9UeXBlc10ueG1sUEsB Ai0AFAAGAAgAAAAhADHdX2HSAAAAjwEAAAsAAAAAAAAAAAAAAAAALgEAAF9yZWxzLy5yZWxzUEsB Ai0AFAAGAAgAAAAhADMvBZ5BAAAAOQAAABAAAAAAAAAAAAAAAAAAKQIAAGRycy9zaGFwZXhtbC54 bWxQSwECLQAUAAYACAAAACEAGakK9MAAAADcAAAADwAAAAAAAAAAAAAAAACYAgAAZHJzL2Rvd25y ZXYueG1sUEsFBgAAAAAEAAQA9QAAAIUDAAAAAA== " path="m,l1,2r55,l,xe" filled="f" strokeweight="1.75pt">
                          <v:path arrowok="t" o:connecttype="custom" o:connectlocs="0,0;1,2;28,2;0,0" o:connectangles="0,0,0,0"/>
                        </v:shape>
                        <v:shape id="Freeform 501" o:spid="_x0000_s1512" style="position:absolute;left:9798;top:2206;width:28;height:2;visibility:visible;mso-wrap-style:square;v-text-anchor:top" coordsize="58,2"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huAJsYA AADcAAAADwAAAGRycy9kb3ducmV2LnhtbESPQWsCMRSE7wX/Q3iCt5pVQepqlCraelCk1oPHx+a5 u3XzsiRx3f77Rih4HGbmG2a2aE0lGnK+tKxg0E9AEGdWl5wrOH1vXt9A+ICssbJMCn7Jw2LeeZlh qu2dv6g5hlxECPsUFRQh1KmUPivIoO/bmjh6F+sMhihdLrXDe4SbSg6TZCwNlhwXCqxpVVB2Pd6M gp9mfdoOz7fJUuNh/9EsR253/lSq123fpyACteEZ/m9vtYLxYAKPM/EIyPkfAAAA//8DAFBLAQIt ABQABgAIAAAAIQDw94q7/QAAAOIBAAATAAAAAAAAAAAAAAAAAAAAAABbQ29udGVudF9UeXBlc10u eG1sUEsBAi0AFAAGAAgAAAAhADHdX2HSAAAAjwEAAAsAAAAAAAAAAAAAAAAALgEAAF9yZWxzLy5y ZWxzUEsBAi0AFAAGAAgAAAAhADMvBZ5BAAAAOQAAABAAAAAAAAAAAAAAAAAAKQIAAGRycy9zaGFw ZXhtbC54bWxQSwECLQAUAAYACAAAACEAnhuAJsYAAADcAAAADwAAAAAAAAAAAAAAAACYAgAAZHJz L2Rvd25yZXYueG1sUEsFBgAAAAAEAAQA9QAAAIsDAAAAAA== " path="m,l58,,56,2,,xe" fillcolor="black" stroked="f">
                          <v:path arrowok="t" o:connecttype="custom" o:connectlocs="0,0;28,0;27,2;0,0" o:connectangles="0,0,0,0"/>
                        </v:shape>
                        <v:shape id="Freeform 502" o:spid="_x0000_s1513" style="position:absolute;left:9798;top:2206;width:28;height:2;visibility:visible;mso-wrap-style:square;v-text-anchor:top" coordsize="58,2"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p2c8MIA AADcAAAADwAAAGRycy9kb3ducmV2LnhtbERPy4rCMBTdD/gP4QpuZExVfNAxigqCuhDU+YA7zbUt Nje1iW39e7MQZnk478WqNYWoqXK5ZQXDQQSCOLE651TB73X3PQfhPLLGwjIpeJGD1bLztcBY24bP VF98KkIIuxgVZN6XsZQuycigG9iSOHA3Wxn0AVap1BU2IdwUchRFU2kw59CQYUnbjJL75WkU/B02 J9nfD6NjPZldX00xHz8Sp1Sv265/QHhq/b/4495rBdNRmB/OhCMgl28AAAD//wMAUEsBAi0AFAAG AAgAAAAhAPD3irv9AAAA4gEAABMAAAAAAAAAAAAAAAAAAAAAAFtDb250ZW50X1R5cGVzXS54bWxQ SwECLQAUAAYACAAAACEAMd1fYdIAAACPAQAACwAAAAAAAAAAAAAAAAAuAQAAX3JlbHMvLnJlbHNQ SwECLQAUAAYACAAAACEAMy8FnkEAAAA5AAAAEAAAAAAAAAAAAAAAAAApAgAAZHJzL3NoYXBleG1s LnhtbFBLAQItABQABgAIAAAAIQCunZzwwgAAANwAAAAPAAAAAAAAAAAAAAAAAJgCAABkcnMvZG93 bnJldi54bWxQSwUGAAAAAAQABAD1AAAAhwMAAAAA " path="m,l58,,56,2,,xe" filled="f" strokeweight="1.75pt">
                          <v:path arrowok="t" o:connecttype="custom" o:connectlocs="0,0;28,0;27,2;0,0" o:connectangles="0,0,0,0"/>
                        </v:shape>
                        <v:shape id="Freeform 503" o:spid="_x0000_s1514" style="position:absolute;left:9798;top:2208;width:27;height:1;visibility:visible;mso-wrap-style:square;v-text-anchor:top" coordsize="54,3"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PCnacIA AADcAAAADwAAAGRycy9kb3ducmV2LnhtbESPQWsCMRSE74L/ITzBm2bX1qVsjSJC0ata2uvr5rkb 3Lxsk1TXf28KgsdhZr5hFqvetuJCPhjHCvJpBoK4ctpwreDz+DF5AxEissbWMSm4UYDVcjhYYKnd lfd0OcRaJAiHEhU0MXallKFqyGKYuo44eSfnLcYkfS21x2uC21bOsqyQFg2nhQY72jRUnQ9/VgG+ vHpe6+3mB/e/c/rKv40zW6XGo379DiJSH5/hR3unFRSzHP7PpCMgl3cAAAD//wMAUEsBAi0AFAAG AAgAAAAhAPD3irv9AAAA4gEAABMAAAAAAAAAAAAAAAAAAAAAAFtDb250ZW50X1R5cGVzXS54bWxQ SwECLQAUAAYACAAAACEAMd1fYdIAAACPAQAACwAAAAAAAAAAAAAAAAAuAQAAX3JlbHMvLnJlbHNQ SwECLQAUAAYACAAAACEAMy8FnkEAAAA5AAAAEAAAAAAAAAAAAAAAAAApAgAAZHJzL3NoYXBleG1s LnhtbFBLAQItABQABgAIAAAAIQB08KdpwgAAANwAAAAPAAAAAAAAAAAAAAAAAJgCAABkcnMvZG93 bnJldi54bWxQSwUGAAAAAAQABAD1AAAAhwMAAAAA " path="m,l2,3r52,l,xe" fillcolor="black" stroked="f">
                          <v:path arrowok="t" o:connecttype="custom" o:connectlocs="0,0;1,1;27,1;0,0" o:connectangles="0,0,0,0"/>
                        </v:shape>
                        <v:shape id="Freeform 504" o:spid="_x0000_s1515" style="position:absolute;left:9798;top:2208;width:27;height:1;visibility:visible;mso-wrap-style:square;v-text-anchor:top" coordsize="54,3"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ooye8YA AADcAAAADwAAAGRycy9kb3ducmV2LnhtbESPzWrDMBCE74W+g9hCb40cU0xxooS0UNKfQ3GSS26L tbGcWisjKY6bp48KhR6HmfmGmS9H24mBfGgdK5hOMhDEtdMtNwp229eHJxAhImvsHJOCHwqwXNze zLHU7swVDZvYiAThUKICE2NfShlqQxbDxPXEyTs4bzEm6RupPZ4T3HYyz7JCWmw5LRjs6cVQ/b05 WQWP1fvnWrdh+GqqvS925vL8MT0qdX83rmYgIo3xP/zXftMKijyH3zPpCMjFFQAA//8DAFBLAQIt ABQABgAIAAAAIQDw94q7/QAAAOIBAAATAAAAAAAAAAAAAAAAAAAAAABbQ29udGVudF9UeXBlc10u eG1sUEsBAi0AFAAGAAgAAAAhADHdX2HSAAAAjwEAAAsAAAAAAAAAAAAAAAAALgEAAF9yZWxzLy5y ZWxzUEsBAi0AFAAGAAgAAAAhADMvBZ5BAAAAOQAAABAAAAAAAAAAAAAAAAAAKQIAAGRycy9zaGFw ZXhtbC54bWxQSwECLQAUAAYACAAAACEAyooye8YAAADcAAAADwAAAAAAAAAAAAAAAACYAgAAZHJz L2Rvd25yZXYueG1sUEsFBgAAAAAEAAQA9QAAAIsDAAAAAA== " path="m,l2,3r52,l,xe" filled="f" strokeweight="1.75pt">
                          <v:path arrowok="t" o:connecttype="custom" o:connectlocs="0,0;1,1;27,1;0,0" o:connectangles="0,0,0,0"/>
                        </v:shape>
                        <v:shape id="Freeform 505" o:spid="_x0000_s1516" style="position:absolute;left:9798;top:2208;width:28;height:1;visibility:visible;mso-wrap-style:square;v-text-anchor:top" coordsize="55,3"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rWla8MA AADcAAAADwAAAGRycy9kb3ducmV2LnhtbESPQYvCMBSE7wv+h/AEb2uqu4hUoxRxQbwsWxU8Pppn U2xeShNt/fdGEPY4zMw3zHLd21rcqfWVYwWTcQKCuHC64lLB8fDzOQfhA7LG2jEpeJCH9WrwscRU u47/6J6HUkQI+xQVmBCaVEpfGLLox64hjt7FtRZDlG0pdYtdhNtaTpNkJi1WHBcMNrQxVFzzm1WQ berTcX+e78ouT36bzG6/b+aq1GjYZwsQgfrwH363d1rBbPoFrzPxCMjVEwAA//8DAFBLAQItABQA BgAIAAAAIQDw94q7/QAAAOIBAAATAAAAAAAAAAAAAAAAAAAAAABbQ29udGVudF9UeXBlc10ueG1s UEsBAi0AFAAGAAgAAAAhADHdX2HSAAAAjwEAAAsAAAAAAAAAAAAAAAAALgEAAF9yZWxzLy5yZWxz UEsBAi0AFAAGAAgAAAAhADMvBZ5BAAAAOQAAABAAAAAAAAAAAAAAAAAAKQIAAGRycy9zaGFwZXht bC54bWxQSwECLQAUAAYACAAAACEAHrWla8MAAADcAAAADwAAAAAAAAAAAAAAAACYAgAAZHJzL2Rv d25yZXYueG1sUEsFBgAAAAAEAAQA9QAAAIgDAAAAAA== " path="m,l55,,54,3,,xe" fillcolor="black" stroked="f">
                          <v:path arrowok="t" o:connecttype="custom" o:connectlocs="0,0;28,0;27,1;0,0" o:connectangles="0,0,0,0"/>
                        </v:shape>
                        <v:shape id="Freeform 506" o:spid="_x0000_s1517" style="position:absolute;left:9798;top:2208;width:28;height:1;visibility:visible;mso-wrap-style:square;v-text-anchor:top" coordsize="55,3"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8iGXMUA AADcAAAADwAAAGRycy9kb3ducmV2LnhtbESPUUvDQBCE3wX/w7GCb/bSaqPEXksbFFRQaPUHLLn1 kja7l+aubfz3nlDwcZiZb5jZYuBWHakPjRcD41EGiqTythFn4Ovz+eYBVIgoFlsvZOCHAizmlxcz LKw/yZqOm+hUgkgo0EAdY1doHaqaGMPIdyTJ+/Y9Y0yyd9r2eEpwbvUky3LN2EhaqLGjsqZqtzmw gVcut++H9dv9SsqPJ566/S273Jjrq2H5CCrSEP/D5/aLNZBP7uDvTDoCev4LAAD//wMAUEsBAi0A FAAGAAgAAAAhAPD3irv9AAAA4gEAABMAAAAAAAAAAAAAAAAAAAAAAFtDb250ZW50X1R5cGVzXS54 bWxQSwECLQAUAAYACAAAACEAMd1fYdIAAACPAQAACwAAAAAAAAAAAAAAAAAuAQAAX3JlbHMvLnJl bHNQSwECLQAUAAYACAAAACEAMy8FnkEAAAA5AAAAEAAAAAAAAAAAAAAAAAApAgAAZHJzL3NoYXBl eG1sLnhtbFBLAQItABQABgAIAAAAIQADyIZcxQAAANwAAAAPAAAAAAAAAAAAAAAAAJgCAABkcnMv ZG93bnJldi54bWxQSwUGAAAAAAQABAD1AAAAigMAAAAA " path="m,l55,,54,3,,xe" filled="f" strokeweight="1.75pt">
                          <v:path arrowok="t" o:connecttype="custom" o:connectlocs="0,0;28,0;27,1;0,0" o:connectangles="0,0,0,0"/>
                        </v:shape>
                        <v:shape id="Freeform 507" o:spid="_x0000_s1518" style="position:absolute;left:9799;top:2209;width:25;height:1;visibility:visible;mso-wrap-style:square;v-text-anchor:top" coordsize="51,3"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9GQsUA AADcAAAADwAAAGRycy9kb3ducmV2LnhtbESP0WrCQBRE34X+w3ILfdNNLYYS3QQrCJYWoYkfcMle s8Hs3ZBdTdqv7xYKPg4zc4bZFJPtxI0G3zpW8LxIQBDXTrfcKDhV+/krCB+QNXaOScE3eSjyh9kG M+1G/qJbGRoRIewzVGBC6DMpfW3Iol+4njh6ZzdYDFEOjdQDjhFuO7lMklRabDkuGOxpZ6i+lFer 4PhZbs1qX731445t+vM+hY8Xo9TT47Rdgwg0hXv4v33QCtLlCv7OxCMg818AAAD//wMAUEsBAi0A FAAGAAgAAAAhAPD3irv9AAAA4gEAABMAAAAAAAAAAAAAAAAAAAAAAFtDb250ZW50X1R5cGVzXS54 bWxQSwECLQAUAAYACAAAACEAMd1fYdIAAACPAQAACwAAAAAAAAAAAAAAAAAuAQAAX3JlbHMvLnJl bHNQSwECLQAUAAYACAAAACEAMy8FnkEAAAA5AAAAEAAAAAAAAAAAAAAAAAApAgAAZHJzL3NoYXBl eG1sLnhtbFBLAQItABQABgAIAAAAIQD5X0ZCxQAAANwAAAAPAAAAAAAAAAAAAAAAAJgCAABkcnMv ZG93bnJldi54bWxQSwUGAAAAAAQABAD1AAAAigMAAAAA " path="m,l1,3r50,l,xe" fillcolor="black" stroked="f">
                          <v:path arrowok="t" o:connecttype="custom" o:connectlocs="0,0;0,1;25,1;0,0" o:connectangles="0,0,0,0"/>
                        </v:shape>
                        <v:shape id="Freeform 508" o:spid="_x0000_s1519" style="position:absolute;left:9799;top:2209;width:25;height:1;visibility:visible;mso-wrap-style:square;v-text-anchor:top" coordsize="51,3"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g074MUA AADcAAAADwAAAGRycy9kb3ducmV2LnhtbESPzWrDMBCE74G+g9hCb7FsF0xwo4QQKC20JMTpobkt 1vqHWisjqYn79lUgkOMwM98wy/VkBnEm53vLCrIkBUFcW91zq+Dr+DpfgPABWeNgmRT8kYf16mG2 xFLbCx/oXIVWRAj7EhV0IYyllL7uyKBP7EgcvcY6gyFK10rt8BLhZpB5mhbSYM9xocORth3VP9Wv UfDRpG8jO3na6Qybvfyun0+LT6WeHqfNC4hAU7iHb+13raDIC7ieiUdArv4BAAD//wMAUEsBAi0A FAAGAAgAAAAhAPD3irv9AAAA4gEAABMAAAAAAAAAAAAAAAAAAAAAAFtDb250ZW50X1R5cGVzXS54 bWxQSwECLQAUAAYACAAAACEAMd1fYdIAAACPAQAACwAAAAAAAAAAAAAAAAAuAQAAX3JlbHMvLnJl bHNQSwECLQAUAAYACAAAACEAMy8FnkEAAAA5AAAAEAAAAAAAAAAAAAAAAAApAgAAZHJzL3NoYXBl eG1sLnhtbFBLAQItABQABgAIAAAAIQCiDTvgxQAAANwAAAAPAAAAAAAAAAAAAAAAAJgCAABkcnMv ZG93bnJldi54bWxQSwUGAAAAAAQABAD1AAAAigMAAAAA " path="m,l1,3r50,l,xe" filled="f" strokeweight="1.75pt">
                          <v:path arrowok="t" o:connecttype="custom" o:connectlocs="0,0;0,1;25,1;0,0" o:connectangles="0,0,0,0"/>
                        </v:shape>
                        <v:shape id="Freeform 509" o:spid="_x0000_s1520" style="position:absolute;left:9799;top:2209;width:26;height:1;visibility:visible;mso-wrap-style:square;v-text-anchor:top" coordsize="52,3"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QBFkcUA AADcAAAADwAAAGRycy9kb3ducmV2LnhtbESPQWvCQBSE7wX/w/KE3urGUFJJXaUERA+9xKp4fGaf SUj2bciuSfrvu4VCj8PMfMOst5NpxUC9qy0rWC4iEMSF1TWXCk5fu5cVCOeRNbaWScE3OdhuZk9r TLUdOafh6EsRIOxSVFB536VSuqIig25hO+Lg3W1v0AfZl1L3OAa4aWUcRYk0WHNYqLCjrKKiOT6M gn3L0+V1mZwz2+S3SzMcPh/3q1LP8+njHYSnyf+H/9oHrSCJ3+D3TDgCcvMDAAD//wMAUEsBAi0A FAAGAAgAAAAhAPD3irv9AAAA4gEAABMAAAAAAAAAAAAAAAAAAAAAAFtDb250ZW50X1R5cGVzXS54 bWxQSwECLQAUAAYACAAAACEAMd1fYdIAAACPAQAACwAAAAAAAAAAAAAAAAAuAQAAX3JlbHMvLnJl bHNQSwECLQAUAAYACAAAACEAMy8FnkEAAAA5AAAAEAAAAAAAAAAAAAAAAAApAgAAZHJzL3NoYXBl eG1sLnhtbFBLAQItABQABgAIAAAAIQCpAEWRxQAAANwAAAAPAAAAAAAAAAAAAAAAAJgCAABkcnMv ZG93bnJldi54bWxQSwUGAAAAAAQABAD1AAAAigMAAAAA " path="m,l52,,51,3,,xe" fillcolor="black" stroked="f">
                          <v:path arrowok="t" o:connecttype="custom" o:connectlocs="0,0;26,0;26,1;0,0" o:connectangles="0,0,0,0"/>
                        </v:shape>
                        <v:shape id="Freeform 510" o:spid="_x0000_s1521" style="position:absolute;left:9799;top:2209;width:26;height:1;visibility:visible;mso-wrap-style:square;v-text-anchor:top" coordsize="52,3"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0WW1NsMA AADcAAAADwAAAGRycy9kb3ducmV2LnhtbERPy2rCQBTdF/oPwxXc1YkBQ4mOEgqFoqvGunB3zdw8 msydNDPG5O87i0KXh/PeHSbTiZEG11hWsF5FIIgLqxuuFHyd319eQTiPrLGzTApmcnDYPz/tMNX2 wZ805r4SIYRdigpq7/tUSlfUZNCtbE8cuNIOBn2AQyX1gI8QbjoZR1EiDTYcGmrs6a2mos3vRkF5 vN+q7FbGl017Pn3P18SP+KPUcjFlWxCeJv8v/nN/aAVJHNaGM+EIyP0vAAAA//8DAFBLAQItABQA BgAIAAAAIQDw94q7/QAAAOIBAAATAAAAAAAAAAAAAAAAAAAAAABbQ29udGVudF9UeXBlc10ueG1s UEsBAi0AFAAGAAgAAAAhADHdX2HSAAAAjwEAAAsAAAAAAAAAAAAAAAAALgEAAF9yZWxzLy5yZWxz UEsBAi0AFAAGAAgAAAAhADMvBZ5BAAAAOQAAABAAAAAAAAAAAAAAAAAAKQIAAGRycy9zaGFwZXht bC54bWxQSwECLQAUAAYACAAAACEA0WW1NsMAAADcAAAADwAAAAAAAAAAAAAAAACYAgAAZHJzL2Rv d25yZXYueG1sUEsFBgAAAAAEAAQA9QAAAIgDAAAAAA== " path="m,l52,,51,3,,xe" filled="f" strokeweight="1.75pt">
                          <v:path arrowok="t" o:connecttype="custom" o:connectlocs="0,0;26,0;26,1;0,0" o:connectangles="0,0,0,0"/>
                        </v:shape>
                        <v:shape id="Freeform 511" o:spid="_x0000_s1522" style="position:absolute;left:9799;top:2210;width:24;height:2;visibility:visible;mso-wrap-style:square;v-text-anchor:top" coordsize="47,2"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5AA7AsQA AADcAAAADwAAAGRycy9kb3ducmV2LnhtbESPQYvCMBSE74L/ITzBi2haEdFqFBFEobDsquD12Tzb YvNSmqj135uFhT0OM/MNs1y3phJPalxpWUE8ikAQZ1aXnCs4n3bDGQjnkTVWlknBmxysV93OEhNt X/xDz6PPRYCwS1BB4X2dSOmyggy6ka2Jg3ezjUEfZJNL3eArwE0lx1E0lQZLDgsF1rQtKLsfH0ZB avaT+JJ+3zk+vw/ma5DOTuVVqX6v3SxAeGr9f/ivfdAKpuM5/J4JR0CuPgAAAP//AwBQSwECLQAU AAYACAAAACEA8PeKu/0AAADiAQAAEwAAAAAAAAAAAAAAAAAAAAAAW0NvbnRlbnRfVHlwZXNdLnht bFBLAQItABQABgAIAAAAIQAx3V9h0gAAAI8BAAALAAAAAAAAAAAAAAAAAC4BAABfcmVscy8ucmVs c1BLAQItABQABgAIAAAAIQAzLwWeQQAAADkAAAAQAAAAAAAAAAAAAAAAACkCAABkcnMvc2hhcGV4 bWwueG1sUEsBAi0AFAAGAAgAAAAhAOQAOwLEAAAA3AAAAA8AAAAAAAAAAAAAAAAAmAIAAGRycy9k b3ducmV2LnhtbFBLBQYAAAAABAAEAPUAAACJAwAAAAA= " path="m,l2,2r45,l,xe" fillcolor="black" stroked="f">
                          <v:path arrowok="t" o:connecttype="custom" o:connectlocs="0,0;1,2;24,2;0,0" o:connectangles="0,0,0,0"/>
                        </v:shape>
                        <v:shape id="Freeform 512" o:spid="_x0000_s1523" style="position:absolute;left:9799;top:2210;width:24;height:2;visibility:visible;mso-wrap-style:square;v-text-anchor:top" coordsize="47,2"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qreocIA AADcAAAADwAAAGRycy9kb3ducmV2LnhtbERPy2oCMRTdC/5DuEJ3mqlFkalRZLTQjYKPQpe3k+tk 6ORmSFJn+vdmIbg8nPdy3dtG3MiH2rGC10kGgrh0uuZKweX8MV6ACBFZY+OYFPxTgPVqOFhirl3H R7qdYiVSCIccFZgY21zKUBqyGCauJU7c1XmLMUFfSe2xS+G2kdMsm0uLNacGgy0Vhsrf059VsD8s rnI7+7psfcHfxcFsfqpdp9TLqN+8g4jUx6f44f7UCuZvaX46k46AXN0BAAD//wMAUEsBAi0AFAAG AAgAAAAhAPD3irv9AAAA4gEAABMAAAAAAAAAAAAAAAAAAAAAAFtDb250ZW50X1R5cGVzXS54bWxQ SwECLQAUAAYACAAAACEAMd1fYdIAAACPAQAACwAAAAAAAAAAAAAAAAAuAQAAX3JlbHMvLnJlbHNQ SwECLQAUAAYACAAAACEAMy8FnkEAAAA5AAAAEAAAAAAAAAAAAAAAAAApAgAAZHJzL3NoYXBleG1s LnhtbFBLAQItABQABgAIAAAAIQC2qt6hwgAAANwAAAAPAAAAAAAAAAAAAAAAAJgCAABkcnMvZG93 bnJldi54bWxQSwUGAAAAAAQABAD1AAAAhwMAAAAA " path="m,l2,2r45,l,xe" filled="f" strokeweight="1.75pt">
                          <v:path arrowok="t" o:connecttype="custom" o:connectlocs="0,0;1,2;24,2;0,0" o:connectangles="0,0,0,0"/>
                        </v:shape>
                        <v:shape id="Freeform 513" o:spid="_x0000_s1524" style="position:absolute;left:9799;top:2210;width:25;height:2;visibility:visible;mso-wrap-style:square;v-text-anchor:top" coordsize="50,2"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3TqBJcYA AADcAAAADwAAAGRycy9kb3ducmV2LnhtbESPQWsCMRSE74X+h/AKXopmVRBZjdKKilQvXT14fGye u6ublyWJuu2vNwWhx2FmvmGm89bU4kbOV5YV9HsJCOLc6ooLBYf9qjsG4QOyxtoyKfghD/PZ68sU U23v/E23LBQiQtinqKAMoUml9HlJBn3PNsTRO1lnMETpCqkd3iPc1HKQJCNpsOK4UGJDi5LyS3Y1 Ct6/DpuWjz45N5+/a7fcbU/bsVOq89Z+TEAEasN/+NneaAWjYR/+zsQjIGcPAAAA//8DAFBLAQIt ABQABgAIAAAAIQDw94q7/QAAAOIBAAATAAAAAAAAAAAAAAAAAAAAAABbQ29udGVudF9UeXBlc10u eG1sUEsBAi0AFAAGAAgAAAAhADHdX2HSAAAAjwEAAAsAAAAAAAAAAAAAAAAALgEAAF9yZWxzLy5y ZWxzUEsBAi0AFAAGAAgAAAAhADMvBZ5BAAAAOQAAABAAAAAAAAAAAAAAAAAAKQIAAGRycy9zaGFw ZXhtbC54bWxQSwECLQAUAAYACAAAACEA3TqBJcYAAADcAAAADwAAAAAAAAAAAAAAAACYAgAAZHJz L2Rvd25yZXYueG1sUEsFBgAAAAAEAAQA9QAAAIsDAAAAAA== " path="m,l50,,47,2,,xe" fillcolor="black" stroked="f">
                          <v:path arrowok="t" o:connecttype="custom" o:connectlocs="0,0;25,0;24,2;0,0" o:connectangles="0,0,0,0"/>
                        </v:shape>
                        <v:shape id="Freeform 514" o:spid="_x0000_s1525" style="position:absolute;left:9799;top:2210;width:25;height:2;visibility:visible;mso-wrap-style:square;v-text-anchor:top" coordsize="50,2"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OaOZsQA AADcAAAADwAAAGRycy9kb3ducmV2LnhtbESPzWrCQBSF9wXfYbhCN6ITUxpCdBQRlApumnbh8pK5 JsHMnTAzatqndwpCl4fz83GW68F04kbOt5YVzGcJCOLK6pZrBd9fu2kOwgdkjZ1lUvBDHtar0csS C23v/Em3MtQijrAvUEETQl9I6auGDPqZ7Ymjd7bOYIjS1VI7vMdx08k0STJpsOVIaLCnbUPVpbya yE3bfb+dnLr6UP7S5JjnlXv3Sr2Oh80CRKAh/Ief7Q+tIHtL4e9MPAJy9QAAAP//AwBQSwECLQAU AAYACAAAACEA8PeKu/0AAADiAQAAEwAAAAAAAAAAAAAAAAAAAAAAW0NvbnRlbnRfVHlwZXNdLnht bFBLAQItABQABgAIAAAAIQAx3V9h0gAAAI8BAAALAAAAAAAAAAAAAAAAAC4BAABfcmVscy8ucmVs c1BLAQItABQABgAIAAAAIQAzLwWeQQAAADkAAAAQAAAAAAAAAAAAAAAAACkCAABkcnMvc2hhcGV4 bWwueG1sUEsBAi0AFAAGAAgAAAAhABjmjmbEAAAA3AAAAA8AAAAAAAAAAAAAAAAAmAIAAGRycy9k b3ducmV2LnhtbFBLBQYAAAAABAAEAPUAAACJAwAAAAA= " path="m,l50,,47,2,,xe" filled="f" strokeweight="1.75pt">
                          <v:path arrowok="t" o:connecttype="custom" o:connectlocs="0,0;25,0;24,2;0,0" o:connectangles="0,0,0,0"/>
                        </v:shape>
                        <v:shape id="Freeform 515" o:spid="_x0000_s1526" style="position:absolute;left:9801;top:2212;width:21;height:1;visibility:visible;mso-wrap-style:square;v-text-anchor:top" coordsize="44,3"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h6G3cIA AADcAAAADwAAAGRycy9kb3ducmV2LnhtbESPQWsCMRSE70L/Q3gFb5qoIHY1igiKt1qt4PGxeW5W Ny/LJur23xuh4HGYmW+Y2aJ1lbhTE0rPGgZ9BYI496bkQsPvYd2bgAgR2WDlmTT8UYDF/KMzw8z4 B//QfR8LkSAcMtRgY6wzKUNuyWHo+5o4eWffOIxJNoU0DT4S3FVyqNRYOiw5LVisaWUpv+5vTsNw 961UffF+u7Ffy9N5V6mjXWvd/WyXUxCR2vgO/7e3RsN4NILXmXQE5PwJAAD//wMAUEsBAi0AFAAG AAgAAAAhAPD3irv9AAAA4gEAABMAAAAAAAAAAAAAAAAAAAAAAFtDb250ZW50X1R5cGVzXS54bWxQ SwECLQAUAAYACAAAACEAMd1fYdIAAACPAQAACwAAAAAAAAAAAAAAAAAuAQAAX3JlbHMvLnJlbHNQ SwECLQAUAAYACAAAACEAMy8FnkEAAAA5AAAAEAAAAAAAAAAAAAAAAAApAgAAZHJzL3NoYXBleG1s LnhtbFBLAQItABQABgAIAAAAIQBGHobdwgAAANwAAAAPAAAAAAAAAAAAAAAAAJgCAABkcnMvZG93 bnJldi54bWxQSwUGAAAAAAQABAD1AAAAhwMAAAAA " path="m,l3,3r41,l,xe" fillcolor="black" stroked="f">
                          <v:path arrowok="t" o:connecttype="custom" o:connectlocs="0,0;1,1;21,1;0,0" o:connectangles="0,0,0,0"/>
                        </v:shape>
                        <v:shape id="Freeform 516" o:spid="_x0000_s1527" style="position:absolute;left:9801;top:2212;width:21;height:1;visibility:visible;mso-wrap-style:square;v-text-anchor:top" coordsize="44,3"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3OTSsYA AADcAAAADwAAAGRycy9kb3ducmV2LnhtbESPT2sCMRTE7wW/Q3hCbzVrW0RWoxRtoYdC8Q+it+fm dbO4eVmSVHf76U1B8DjMzG+Y6by1tTiTD5VjBcNBBoK4cLriUsF28/E0BhEissbaMSnoKMB81nuY Yq7dhVd0XsdSJAiHHBWYGJtcylAYshgGriFO3o/zFmOSvpTa4yXBbS2fs2wkLVacFgw2tDBUnNa/ VsHB705fS1N0i+/3cf3X0Z62x71Sj/32bQIiUhvv4Vv7UysYvbzC/5l0BOTsCgAA//8DAFBLAQIt ABQABgAIAAAAIQDw94q7/QAAAOIBAAATAAAAAAAAAAAAAAAAAAAAAABbQ29udGVudF9UeXBlc10u eG1sUEsBAi0AFAAGAAgAAAAhADHdX2HSAAAAjwEAAAsAAAAAAAAAAAAAAAAALgEAAF9yZWxzLy5y ZWxzUEsBAi0AFAAGAAgAAAAhADMvBZ5BAAAAOQAAABAAAAAAAAAAAAAAAAAAKQIAAGRycy9zaGFw ZXhtbC54bWxQSwECLQAUAAYACAAAACEAO3OTSsYAAADcAAAADwAAAAAAAAAAAAAAAACYAgAAZHJz L2Rvd25yZXYueG1sUEsFBgAAAAAEAAQA9QAAAIsDAAAAAA== " path="m,l3,3r41,l,xe" filled="f" strokeweight="1.75pt">
                          <v:path arrowok="t" o:connecttype="custom" o:connectlocs="0,0;1,1;21,1;0,0" o:connectangles="0,0,0,0"/>
                        </v:shape>
                        <v:shape id="Freeform 517" o:spid="_x0000_s1528" style="position:absolute;left:9801;top:2212;width:22;height:1;visibility:visible;mso-wrap-style:square;v-text-anchor:top" coordsize="45,3"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hAwnMUA AADcAAAADwAAAGRycy9kb3ducmV2LnhtbESPQWsCMRSE74L/ITzBm2bVVmQ1igiiHlqoevD43Dw3 q5uXdRN1+++bQqHHYWa+YWaLxpbiSbUvHCsY9BMQxJnTBecKjod1bwLCB2SNpWNS8E0eFvN2a4ap di/+ouc+5CJC2KeowIRQpVL6zJBF33cVcfQurrYYoqxzqWt8Rbgt5TBJxtJiwXHBYEUrQ9lt/7AK 5Mfo83pOlgdz2W2KnTWn9X31plS30yynIAI14T/8195qBePRO/yeiUdAzn8AAAD//wMAUEsBAi0A FAAGAAgAAAAhAPD3irv9AAAA4gEAABMAAAAAAAAAAAAAAAAAAAAAAFtDb250ZW50X1R5cGVzXS54 bWxQSwECLQAUAAYACAAAACEAMd1fYdIAAACPAQAACwAAAAAAAAAAAAAAAAAuAQAAX3JlbHMvLnJl bHNQSwECLQAUAAYACAAAACEAMy8FnkEAAAA5AAAAEAAAAAAAAAAAAAAAAAApAgAAZHJzL3NoYXBl eG1sLnhtbFBLAQItABQABgAIAAAAIQDOEDCcxQAAANwAAAAPAAAAAAAAAAAAAAAAAJgCAABkcnMv ZG93bnJldi54bWxQSwUGAAAAAAQABAD1AAAAigMAAAAA " path="m,l45,,44,3,,xe" fillcolor="black" stroked="f">
                          <v:path arrowok="t" o:connecttype="custom" o:connectlocs="0,0;22,0;22,1;0,0" o:connectangles="0,0,0,0"/>
                        </v:shape>
                        <v:shape id="Freeform 518" o:spid="_x0000_s1529" style="position:absolute;left:9801;top:2212;width:22;height:1;visibility:visible;mso-wrap-style:square;v-text-anchor:top" coordsize="45,3"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5dGY8EA AADcAAAADwAAAGRycy9kb3ducmV2LnhtbESPQYvCMBSE7wv+h/AEb2vqCkWqUVQoKJ5WPXh8NM+m 2ryUJlvrvzcLgsdhZr5hFqve1qKj1leOFUzGCQjiwumKSwXnU/49A+EDssbaMSl4kofVcvC1wEy7 B/9SdwyliBD2GSowITSZlL4wZNGPXUMcvatrLYYo21LqFh8Rbmv5kySptFhxXDDY0NZQcT/+WQWN vvD+vLkZnU/SQ7kz9b3jXKnRsF/PQQTqwyf8bu+0gnSawv+ZeATk8gUAAP//AwBQSwECLQAUAAYA CAAAACEA8PeKu/0AAADiAQAAEwAAAAAAAAAAAAAAAAAAAAAAW0NvbnRlbnRfVHlwZXNdLnhtbFBL AQItABQABgAIAAAAIQAx3V9h0gAAAI8BAAALAAAAAAAAAAAAAAAAAC4BAABfcmVscy8ucmVsc1BL AQItABQABgAIAAAAIQAzLwWeQQAAADkAAAAQAAAAAAAAAAAAAAAAACkCAABkcnMvc2hhcGV4bWwu eG1sUEsBAi0AFAAGAAgAAAAhAK+XRmPBAAAA3AAAAA8AAAAAAAAAAAAAAAAAmAIAAGRycy9kb3du cmV2LnhtbFBLBQYAAAAABAAEAPUAAACGAwAAAAA= " path="m,l45,,44,3,,xe" filled="f" strokeweight="1.75pt">
                          <v:path arrowok="t" o:connecttype="custom" o:connectlocs="0,0;22,0;22,1;0,0" o:connectangles="0,0,0,0"/>
                        </v:shape>
                        <v:shape id="Freeform 519" o:spid="_x0000_s1530" style="position:absolute;left:9802;top:2213;width:19;height:1;visibility:visible;mso-wrap-style:square;v-text-anchor:top" coordsize="38,1"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lqB+8QA AADcAAAADwAAAGRycy9kb3ducmV2LnhtbESPQWvCQBSE7wX/w/IEL6IbLViJrmILBaV6MNX7I/tM gtm36e4a47/vFoQeh5n5hlmuO1OLlpyvLCuYjBMQxLnVFRcKTt+fozkIH5A11pZJwYM8rFe9lyWm 2t75SG0WChEh7FNUUIbQpFL6vCSDfmwb4uhdrDMYonSF1A7vEW5qOU2SmTRYcVwosaGPkvJrdjMK Du/ua5jv96Y9ZpNbtePsR58fSg363WYBIlAX/sPP9lYrmL2+wd+ZeATk6hcAAP//AwBQSwECLQAU AAYACAAAACEA8PeKu/0AAADiAQAAEwAAAAAAAAAAAAAAAAAAAAAAW0NvbnRlbnRfVHlwZXNdLnht bFBLAQItABQABgAIAAAAIQAx3V9h0gAAAI8BAAALAAAAAAAAAAAAAAAAAC4BAABfcmVscy8ucmVs c1BLAQItABQABgAIAAAAIQAzLwWeQQAAADkAAAAQAAAAAAAAAAAAAAAAACkCAABkcnMvc2hhcGV4 bWwueG1sUEsBAi0AFAAGAAgAAAAhAHZagfvEAAAA3AAAAA8AAAAAAAAAAAAAAAAAmAIAAGRycy9k b3ducmV2LnhtbFBLBQYAAAAABAAEAPUAAACJAwAAAAA= " path="m,l3,1r35,l,xe" fillcolor="black" stroked="f">
                          <v:path arrowok="t" o:connecttype="custom" o:connectlocs="0,0;2,1;19,1;0,0" o:connectangles="0,0,0,0"/>
                        </v:shape>
                        <v:shape id="Freeform 520" o:spid="_x0000_s1531" style="position:absolute;left:9802;top:2213;width:19;height:1;visibility:visible;mso-wrap-style:square;v-text-anchor:top" coordsize="38,1"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ILes8MA AADcAAAADwAAAGRycy9kb3ducmV2LnhtbERPW2vCMBR+F/YfwhnsRWw6B53URhkDZWOI8wK+Hpqz pqw56ZpYu39vHgQfP757sRxsI3rqfO1YwXOSgiAuna65UnA8rCYzED4ga2wck4J/8rBcPIwKzLW7 8I76fahEDGGfowITQptL6UtDFn3iWuLI/bjOYoiwq6Tu8BLDbSOnaZpJizXHBoMtvRsqf/dnq0Ce h6/s87ipxn+4+j7R69b0a6nU0+PwNgcRaAh38c39oRVkL3FtPBOPgFxcAQAA//8DAFBLAQItABQA BgAIAAAAIQDw94q7/QAAAOIBAAATAAAAAAAAAAAAAAAAAAAAAABbQ29udGVudF9UeXBlc10ueG1s UEsBAi0AFAAGAAgAAAAhADHdX2HSAAAAjwEAAAsAAAAAAAAAAAAAAAAALgEAAF9yZWxzLy5yZWxz UEsBAi0AFAAGAAgAAAAhADMvBZ5BAAAAOQAAABAAAAAAAAAAAAAAAAAAKQIAAGRycy9zaGFwZXht bC54bWxQSwECLQAUAAYACAAAACEADILes8MAAADcAAAADwAAAAAAAAAAAAAAAACYAgAAZHJzL2Rv d25yZXYueG1sUEsFBgAAAAAEAAQA9QAAAIgDAAAAAA== " path="m,l3,1r35,l,xe" filled="f" strokeweight="1.75pt">
                          <v:path arrowok="t" o:connecttype="custom" o:connectlocs="0,0;2,1;19,1;0,0" o:connectangles="0,0,0,0"/>
                        </v:shape>
                        <v:shape id="Freeform 521" o:spid="_x0000_s1532" style="position:absolute;left:9802;top:2213;width:20;height:1;visibility:visible;mso-wrap-style:square;v-text-anchor:top" coordsize="41,1"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9aevRsUA AADcAAAADwAAAGRycy9kb3ducmV2LnhtbESPT4vCMBTE78J+h/AWvGm6iqLVKLIieBH/1BX29mie bbF5KU209dtvFgSPw8z8hpkvW1OKB9WusKzgqx+BIE6tLjhTcE42vQkI55E1lpZJwZMcLBcfnTnG 2jZ8pMfJZyJA2MWoIPe+iqV0aU4GXd9WxMG72tqgD7LOpK6xCXBTykEUjaXBgsNCjhV955TeTnej YHrZ/Vb7UVoeZLG/JpefVbKeNEp1P9vVDISn1r/Dr/ZWKxgPp/B/JhwBufgDAAD//wMAUEsBAi0A FAAGAAgAAAAhAPD3irv9AAAA4gEAABMAAAAAAAAAAAAAAAAAAAAAAFtDb250ZW50X1R5cGVzXS54 bWxQSwECLQAUAAYACAAAACEAMd1fYdIAAACPAQAACwAAAAAAAAAAAAAAAAAuAQAAX3JlbHMvLnJl bHNQSwECLQAUAAYACAAAACEAMy8FnkEAAAA5AAAAEAAAAAAAAAAAAAAAAAApAgAAZHJzL3NoYXBl eG1sLnhtbFBLAQItABQABgAIAAAAIQD1p69GxQAAANwAAAAPAAAAAAAAAAAAAAAAAJgCAABkcnMv ZG93bnJldi54bWxQSwUGAAAAAAQABAD1AAAAigMAAAAA " path="m,l41,,38,1,,xe" fillcolor="black" stroked="f">
                          <v:path arrowok="t" o:connecttype="custom" o:connectlocs="0,0;20,0;19,1;0,0" o:connectangles="0,0,0,0"/>
                        </v:shape>
                        <v:shape id="Freeform 522" o:spid="_x0000_s1533" style="position:absolute;left:9802;top:2213;width:20;height:1;visibility:visible;mso-wrap-style:square;v-text-anchor:top" coordsize="41,1"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V21AsIA AADcAAAADwAAAGRycy9kb3ducmV2LnhtbERPz2vCMBS+C/sfwhvsZtNtpZPOVMZQEA/DdZNdH82z KW1eShO1/vfmMPD48f1eribbizONvnWs4DlJQRDXTrfcKPj92cwXIHxA1tg7JgVX8rAqH2ZLLLS7 8Dedq9CIGMK+QAUmhKGQ0teGLPrEDcSRO7rRYohwbKQe8RLDbS9f0jSXFluODQYH+jRUd9XJKjjS Pl+Hv9ObydPD9XW3zTr/lSn19Dh9vIMINIW7+N+91QryLM6PZ+IRkOUNAAD//wMAUEsBAi0AFAAG AAgAAAAhAPD3irv9AAAA4gEAABMAAAAAAAAAAAAAAAAAAAAAAFtDb250ZW50X1R5cGVzXS54bWxQ SwECLQAUAAYACAAAACEAMd1fYdIAAACPAQAACwAAAAAAAAAAAAAAAAAuAQAAX3JlbHMvLnJlbHNQ SwECLQAUAAYACAAAACEAMy8FnkEAAAA5AAAAEAAAAAAAAAAAAAAAAAApAgAAZHJzL3NoYXBleG1s LnhtbFBLAQItABQABgAIAAAAIQA5XbUCwgAAANwAAAAPAAAAAAAAAAAAAAAAAJgCAABkcnMvZG93 bnJldi54bWxQSwUGAAAAAAQABAD1AAAAhwMAAAAA " path="m,l41,,38,1,,xe" filled="f" strokeweight="1.75pt">
                          <v:path arrowok="t" o:connecttype="custom" o:connectlocs="0,0;20,0;19,1;0,0" o:connectangles="0,0,0,0"/>
                        </v:shape>
                        <v:shape id="Freeform 523" o:spid="_x0000_s1534" style="position:absolute;left:9803;top:2214;width:17;height:1;visibility:visible;mso-wrap-style:square;v-text-anchor:top" coordsize="33,3"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Oxo/MUA AADcAAAADwAAAGRycy9kb3ducmV2LnhtbESPQWvCQBSE74X+h+UVvDUbNdqSuopIRU+KaXt/zb4m abNv0+wa4793BcHjMDPfMLNFb2rRUesqywqGUQyCOLe64kLB58f6+RWE88gaa8uk4EwOFvPHhxmm 2p74QF3mCxEg7FJUUHrfpFK6vCSDLrINcfB+bGvQB9kWUrd4CnBTy1EcT6XBisNCiQ2tSsr/sqNR EO9+35tkss/X2dcocd3L+P/7uFFq8NQv30B46v09fGtvtYJpMoTrmXAE5PwCAAD//wMAUEsBAi0A FAAGAAgAAAAhAPD3irv9AAAA4gEAABMAAAAAAAAAAAAAAAAAAAAAAFtDb250ZW50X1R5cGVzXS54 bWxQSwECLQAUAAYACAAAACEAMd1fYdIAAACPAQAACwAAAAAAAAAAAAAAAAAuAQAAX3JlbHMvLnJl bHNQSwECLQAUAAYACAAAACEAMy8FnkEAAAA5AAAAEAAAAAAAAAAAAAAAAAApAgAAZHJzL3NoYXBl eG1sLnhtbFBLAQItABQABgAIAAAAIQB87Gj8xQAAANwAAAAPAAAAAAAAAAAAAAAAAJgCAABkcnMv ZG93bnJldi54bWxQSwUGAAAAAAQABAD1AAAAigMAAAAA " path="m,l2,3r31,l,xe" fillcolor="black" stroked="f">
                          <v:path arrowok="t" o:connecttype="custom" o:connectlocs="0,0;1,1;17,1;0,0" o:connectangles="0,0,0,0"/>
                        </v:shape>
                        <v:shape id="Freeform 524" o:spid="_x0000_s1535" style="position:absolute;left:9803;top:2214;width:17;height:1;visibility:visible;mso-wrap-style:square;v-text-anchor:top" coordsize="33,3"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4JC7zsQA AADcAAAADwAAAGRycy9kb3ducmV2LnhtbESPT2vCQBTE7wW/w/KE3uqmIUiJrsEWLPbW+uf+zD6T aPZt3F1j+u27gtDjMDO/YebFYFrRk/ONZQWvkwQEcWl1w5WC3Xb18gbCB2SNrWVS8EseisXoaY65 tjf+oX4TKhEh7HNUUIfQ5VL6siaDfmI74ugdrTMYonSV1A5vEW5amSbJVBpsOC7U2NFHTeV5czUK sv3x6/NwuvB7j9/VJTmsrMtapZ7Hw3IGItAQ/sOP9lormGYp3M/EIyAXfwAAAP//AwBQSwECLQAU AAYACAAAACEA8PeKu/0AAADiAQAAEwAAAAAAAAAAAAAAAAAAAAAAW0NvbnRlbnRfVHlwZXNdLnht bFBLAQItABQABgAIAAAAIQAx3V9h0gAAAI8BAAALAAAAAAAAAAAAAAAAAC4BAABfcmVscy8ucmVs c1BLAQItABQABgAIAAAAIQAzLwWeQQAAADkAAAAQAAAAAAAAAAAAAAAAACkCAABkcnMvc2hhcGV4 bWwueG1sUEsBAi0AFAAGAAgAAAAhAOCQu87EAAAA3AAAAA8AAAAAAAAAAAAAAAAAmAIAAGRycy9k b3ducmV2LnhtbFBLBQYAAAAABAAEAPUAAACJAwAAAAA= " path="m,l2,3r31,l,xe" filled="f" strokeweight="1.75pt">
                          <v:path arrowok="t" o:connecttype="custom" o:connectlocs="0,0;1,1;17,1;0,0" o:connectangles="0,0,0,0"/>
                        </v:shape>
                        <v:shape id="Freeform 525" o:spid="_x0000_s1536" style="position:absolute;left:9803;top:2214;width:18;height:1;visibility:visible;mso-wrap-style:square;v-text-anchor:top" coordsize="35,3"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dvgrcUA AADcAAAADwAAAGRycy9kb3ducmV2LnhtbESPUWvCQBCE3wv9D8cWfCl6UUso0VNKQBAKLdUWX5fc Ngnm9sLdqml/fU8Q+jjMzDfMcj24Tp0pxNazgekkA0VcedtybeBzvxk/g4qCbLHzTAZ+KMJ6dX+3 xML6C3/QeSe1ShCOBRpoRPpC61g15DBOfE+cvG8fHEqSodY24CXBXadnWZZrhy2nhQZ7KhuqjruT MyDlW/7rwuHx/fC1r46DK+ev0hozehheFqCEBvkP39pbayB/msP1TDoCevUHAAD//wMAUEsBAi0A FAAGAAgAAAAhAPD3irv9AAAA4gEAABMAAAAAAAAAAAAAAAAAAAAAAFtDb250ZW50X1R5cGVzXS54 bWxQSwECLQAUAAYACAAAACEAMd1fYdIAAACPAQAACwAAAAAAAAAAAAAAAAAuAQAAX3JlbHMvLnJl bHNQSwECLQAUAAYACAAAACEAMy8FnkEAAAA5AAAAEAAAAAAAAAAAAAAAAAApAgAAZHJzL3NoYXBl eG1sLnhtbFBLAQItABQABgAIAAAAIQA12+CtxQAAANwAAAAPAAAAAAAAAAAAAAAAAJgCAABkcnMv ZG93bnJldi54bWxQSwUGAAAAAAQABAD1AAAAigMAAAAA " path="m,l35,,33,3,,xe" fillcolor="black" stroked="f">
                          <v:path arrowok="t" o:connecttype="custom" o:connectlocs="0,0;18,0;17,1;0,0" o:connectangles="0,0,0,0"/>
                        </v:shape>
                        <v:shape id="Freeform 526" o:spid="_x0000_s1537" style="position:absolute;left:9803;top:2214;width:18;height:1;visibility:visible;mso-wrap-style:square;v-text-anchor:top" coordsize="35,3"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ZbGisMA AADcAAAADwAAAGRycy9kb3ducmV2LnhtbESPQYvCMBSE74L/ITzBm6aKqNttFBFELx50F5a9PZpn W9q8lCRq3V+/EQSPw8x8w2TrzjTiRs5XlhVMxgkI4tzqigsF31+70RKED8gaG8uk4EEe1qt+L8NU 2zuf6HYOhYgQ9ikqKENoUyl9XpJBP7YtcfQu1hkMUbpCaof3CDeNnCbJXBqsOC6U2NK2pLw+X40C Tb9Lu6hN9cP5xBX75Nj8tR9KDQfd5hNEoC68w6/2QSuYz2bwPBOPgFz9AwAA//8DAFBLAQItABQA BgAIAAAAIQDw94q7/QAAAOIBAAATAAAAAAAAAAAAAAAAAAAAAABbQ29udGVudF9UeXBlc10ueG1s UEsBAi0AFAAGAAgAAAAhADHdX2HSAAAAjwEAAAsAAAAAAAAAAAAAAAAALgEAAF9yZWxzLy5yZWxz UEsBAi0AFAAGAAgAAAAhADMvBZ5BAAAAOQAAABAAAAAAAAAAAAAAAAAAKQIAAGRycy9zaGFwZXht bC54bWxQSwECLQAUAAYACAAAACEAQZbGisMAAADcAAAADwAAAAAAAAAAAAAAAACYAgAAZHJzL2Rv d25yZXYueG1sUEsFBgAAAAAEAAQA9QAAAIgDAAAAAA== " path="m,l35,,33,3,,xe" filled="f" strokeweight="1.75pt">
                          <v:path arrowok="t" o:connecttype="custom" o:connectlocs="0,0;18,0;17,1;0,0" o:connectangles="0,0,0,0"/>
                        </v:shape>
                        <v:shape id="Freeform 527" o:spid="_x0000_s1538" style="position:absolute;left:9805;top:2215;width:13;height:0;visibility:visible;mso-wrap-style:square;v-text-anchor:top" coordsize="27,1"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7QC92sEA AADcAAAADwAAAGRycy9kb3ducmV2LnhtbESPT4vCMBTE78J+h/AWvNnUv0jXtKyCsFetl709mrdN afNSmqj1228EweMwM79hdsVoO3GjwTeOFcyTFARx5XTDtYJLeZxtQfiArLFzTAoe5KHIPyY7zLS7 84lu51CLCGGfoQITQp9J6StDFn3ieuLo/bnBYohyqKUe8B7htpOLNN1Iiw3HBYM9HQxV7flqFayP DnXoSrPk9Pe0f2xbLuetUtPP8fsLRKAxvMOv9o9WsFmt4XkmHgGZ/wMAAP//AwBQSwECLQAUAAYA CAAAACEA8PeKu/0AAADiAQAAEwAAAAAAAAAAAAAAAAAAAAAAW0NvbnRlbnRfVHlwZXNdLnhtbFBL AQItABQABgAIAAAAIQAx3V9h0gAAAI8BAAALAAAAAAAAAAAAAAAAAC4BAABfcmVscy8ucmVsc1BL AQItABQABgAIAAAAIQAzLwWeQQAAADkAAAAQAAAAAAAAAAAAAAAAACkCAABkcnMvc2hhcGV4bWwu eG1sUEsBAi0AFAAGAAgAAAAhAO0AvdrBAAAA3AAAAA8AAAAAAAAAAAAAAAAAmAIAAGRycy9kb3du cmV2LnhtbFBLBQYAAAAABAAEAPUAAACGAwAAAAA= " path="m,l3,1r24,l,xe" fillcolor="black" stroked="f">
                          <v:path arrowok="t" o:connecttype="custom" o:connectlocs="0,0;1,1;13,1;0,0" o:connectangles="0,0,0,0"/>
                        </v:shape>
                        <v:shape id="Freeform 528" o:spid="_x0000_s1539" style="position:absolute;left:9805;top:2215;width:13;height:0;visibility:visible;mso-wrap-style:square;v-text-anchor:top" coordsize="27,1"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cb4x8UA AADcAAAADwAAAGRycy9kb3ducmV2LnhtbESPQWvCQBSE74L/YXlCb2ZTCUFSV6lKQVoKNqn3R/Y1 Sc2+Ddltkv77riD0OMzMN8xmN5lWDNS7xrKCxygGQVxa3XCl4LN4Wa5BOI+ssbVMCn7JwW47n20w 03bkDxpyX4kAYZehgtr7LpPSlTUZdJHtiIP3ZXuDPsi+krrHMcBNK1dxnEqDDYeFGjs61FRe8x+j 4Hs8F3Zl969V93Z819MlueyvJ6UeFtPzEwhPk/8P39snrSBNUridCUdAbv8AAAD//wMAUEsBAi0A FAAGAAgAAAAhAPD3irv9AAAA4gEAABMAAAAAAAAAAAAAAAAAAAAAAFtDb250ZW50X1R5cGVzXS54 bWxQSwECLQAUAAYACAAAACEAMd1fYdIAAACPAQAACwAAAAAAAAAAAAAAAAAuAQAAX3JlbHMvLnJl bHNQSwECLQAUAAYACAAAACEAMy8FnkEAAAA5AAAAEAAAAAAAAAAAAAAAAAApAgAAZHJzL3NoYXBl eG1sLnhtbFBLAQItABQABgAIAAAAIQC5xvjHxQAAANwAAAAPAAAAAAAAAAAAAAAAAJgCAABkcnMv ZG93bnJldi54bWxQSwUGAAAAAAQABAD1AAAAigMAAAAA " path="m,l3,1r24,l,xe" filled="f" strokeweight="1.75pt">
                          <v:path arrowok="t" o:connecttype="custom" o:connectlocs="0,0;1,1;13,1;0,0" o:connectangles="0,0,0,0"/>
                        </v:shape>
                        <v:shape id="Freeform 529" o:spid="_x0000_s1540" style="position:absolute;left:9805;top:2215;width:15;height:0;visibility:visible;mso-wrap-style:square;v-text-anchor:top" coordsize="31,1"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7m9BgsUA AADcAAAADwAAAGRycy9kb3ducmV2LnhtbESPT2vCQBDF70K/wzIFb7qpSJTUVYpQ8GQxingcspM/ JDubZrcxzad3hUKPjzfv9+ZtdoNpRE+dqywreJtHIIgzqysuFFzOn7M1COeRNTaWScEvOdhtXyYb TLS984n61BciQNglqKD0vk2kdFlJBt3ctsTBy21n0AfZFVJ3eA9w08hFFMXSYMWhocSW9iVldfpj whtjfcwjXujbN36Neb13p+ttrdT0dfh4B+Fp8P/Hf+mDVhAvV/AcEwggtw8AAAD//wMAUEsBAi0A FAAGAAgAAAAhAPD3irv9AAAA4gEAABMAAAAAAAAAAAAAAAAAAAAAAFtDb250ZW50X1R5cGVzXS54 bWxQSwECLQAUAAYACAAAACEAMd1fYdIAAACPAQAACwAAAAAAAAAAAAAAAAAuAQAAX3JlbHMvLnJl bHNQSwECLQAUAAYACAAAACEAMy8FnkEAAAA5AAAAEAAAAAAAAAAAAAAAAAApAgAAZHJzL3NoYXBl eG1sLnhtbFBLAQItABQABgAIAAAAIQDub0GCxQAAANwAAAAPAAAAAAAAAAAAAAAAAJgCAABkcnMv ZG93bnJldi54bWxQSwUGAAAAAAQABAD1AAAAigMAAAAA " path="m,l31,,27,1,,xe" fillcolor="black" stroked="f">
                          <v:path arrowok="t" o:connecttype="custom" o:connectlocs="0,0;15,0;13,1;0,0" o:connectangles="0,0,0,0"/>
                        </v:shape>
                        <v:shape id="Freeform 530" o:spid="_x0000_s1541" style="position:absolute;left:9805;top:2215;width:15;height:0;visibility:visible;mso-wrap-style:square;v-text-anchor:top" coordsize="31,1"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918hcAA AADcAAAADwAAAGRycy9kb3ducmV2LnhtbERPy4rCMBTdD/gP4QqzG1MHqVKNogOC2zqi22tz+9Dk pjSx1vn6yWJglofzXm0Ga0RPnW8cK5hOEhDEhdMNVwpO3/uPBQgfkDUax6TgRR4269HbCjPtnpxT fwyViCHsM1RQh9BmUvqiJot+4lriyJWusxgi7CqpO3zGcGvkZ5Kk0mLDsaHGlr5qKu7Hh1Vw88nl p3zlp/x836VX08+5NHOl3sfDdgki0BD+xX/ug1aQzuLaeCYeAbn+BQAA//8DAFBLAQItABQABgAI AAAAIQDw94q7/QAAAOIBAAATAAAAAAAAAAAAAAAAAAAAAABbQ29udGVudF9UeXBlc10ueG1sUEsB Ai0AFAAGAAgAAAAhADHdX2HSAAAAjwEAAAsAAAAAAAAAAAAAAAAALgEAAF9yZWxzLy5yZWxzUEsB Ai0AFAAGAAgAAAAhADMvBZ5BAAAAOQAAABAAAAAAAAAAAAAAAAAAKQIAAGRycy9zaGFwZXhtbC54 bWxQSwECLQAUAAYACAAAACEAb918hcAAAADcAAAADwAAAAAAAAAAAAAAAACYAgAAZHJzL2Rvd25y ZXYueG1sUEsFBgAAAAAEAAQA9QAAAIUDAAAAAA== " path="m,l31,,27,1,,xe" filled="f" strokeweight="1.75pt">
                          <v:path arrowok="t" o:connecttype="custom" o:connectlocs="0,0;15,0;13,1;0,0" o:connectangles="0,0,0,0"/>
                        </v:shape>
                        <v:shape id="Freeform 531" o:spid="_x0000_s1542" style="position:absolute;left:9806;top:2215;width:11;height:1;visibility:visible;mso-wrap-style:square;v-text-anchor:top" coordsize="21,1"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wHVpMUA AADcAAAADwAAAGRycy9kb3ducmV2LnhtbESPT2sCMRTE74V+h/AK3mrW/ll0axSRFvRScRW8Pjav ydrNy7KJuv32jSB4HGbmN8x03rtGnKkLtWcFo2EGgrjyumajYL/7eh6DCBFZY+OZFPxRgPns8WGK hfYX3tK5jEYkCIcCFdgY20LKUFlyGIa+JU7ej+8cxiQ7I3WHlwR3jXzJslw6rDktWGxpaan6LU9O weHVHO1isy5xeVyNtu+bb5N/klKDp37xASJSH+/hW3ulFeRvE7ieSUdAzv4BAAD//wMAUEsBAi0A FAAGAAgAAAAhAPD3irv9AAAA4gEAABMAAAAAAAAAAAAAAAAAAAAAAFtDb250ZW50X1R5cGVzXS54 bWxQSwECLQAUAAYACAAAACEAMd1fYdIAAACPAQAACwAAAAAAAAAAAAAAAAAuAQAAX3JlbHMvLnJl bHNQSwECLQAUAAYACAAAACEAMy8FnkEAAAA5AAAAEAAAAAAAAAAAAAAAAAApAgAAZHJzL3NoYXBl eG1sLnhtbFBLAQItABQABgAIAAAAIQBHAdWkxQAAANwAAAAPAAAAAAAAAAAAAAAAAJgCAABkcnMv ZG93bnJldi54bWxQSwUGAAAAAAQABAD1AAAAigMAAAAA " path="m,l2,1r19,l,xe" fillcolor="black" stroked="f">
                          <v:path arrowok="t" o:connecttype="custom" o:connectlocs="0,0;1,1;11,1;0,0" o:connectangles="0,0,0,0"/>
                        </v:shape>
                        <v:shape id="Freeform 532" o:spid="_x0000_s1543" style="position:absolute;left:9806;top:2215;width:11;height:1;visibility:visible;mso-wrap-style:square;v-text-anchor:top" coordsize="21,1"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vM72cMA AADcAAAADwAAAGRycy9kb3ducmV2LnhtbERPS2vCQBC+F/wPywi91Y2likRXkYooWErrA/Q2Zsck mJ0N2VHTf989FHr8+N6TWesqdacmlJ4N9HsJKOLM25JzA/vd8mUEKgiyxcozGfihALNp52mCqfUP /qb7VnIVQzikaKAQqVOtQ1aQw9DzNXHkLr5xKBE2ubYNPmK4q/Rrkgy1w5JjQ4E1vReUXbc3Z+D0 IecvORx99baxm8Xic+BX85Mxz912PgYl1Mq/+M+9tgaGgzg/nolHQE9/AQAA//8DAFBLAQItABQA BgAIAAAAIQDw94q7/QAAAOIBAAATAAAAAAAAAAAAAAAAAAAAAABbQ29udGVudF9UeXBlc10ueG1s UEsBAi0AFAAGAAgAAAAhADHdX2HSAAAAjwEAAAsAAAAAAAAAAAAAAAAALgEAAF9yZWxzLy5yZWxz UEsBAi0AFAAGAAgAAAAhADMvBZ5BAAAAOQAAABAAAAAAAAAAAAAAAAAAKQIAAGRycy9zaGFwZXht bC54bWxQSwECLQAUAAYACAAAACEAkvM72cMAAADcAAAADwAAAAAAAAAAAAAAAACYAgAAZHJzL2Rv d25yZXYueG1sUEsFBgAAAAAEAAQA9QAAAIgDAAAAAA== " path="m,l2,1r19,l,xe" filled="f" strokeweight="1.75pt">
                          <v:path arrowok="t" o:connecttype="custom" o:connectlocs="0,0;1,1;11,1;0,0" o:connectangles="0,0,0,0"/>
                        </v:shape>
                        <v:shape id="Freeform 533" o:spid="_x0000_s1544" style="position:absolute;left:9806;top:2215;width:12;height:1;visibility:visible;mso-wrap-style:square;v-text-anchor:top" coordsize="24,1"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wIJA8MA AADcAAAADwAAAGRycy9kb3ducmV2LnhtbESP0YrCMBRE3xf2H8Jd8G1NXVCkGmURlq2yIFY/4NJc 22JyU5oY69+bBcHHYWbOMMv1YI2I1PvWsYLJOANBXDndcq3gdPz5nIPwAVmjcUwK7uRhvXp/W2Ku 3Y0PFMtQiwRhn6OCJoQul9JXDVn0Y9cRJ+/seoshyb6Wusdbglsjv7JsJi22nBYa7GjTUHUpr1bB vj78XUzc/sZy055NUcRdmEalRh/D9wJEoCG8ws92oRXMphP4P5OOgFw9AAAA//8DAFBLAQItABQA BgAIAAAAIQDw94q7/QAAAOIBAAATAAAAAAAAAAAAAAAAAAAAAABbQ29udGVudF9UeXBlc10ueG1s UEsBAi0AFAAGAAgAAAAhADHdX2HSAAAAjwEAAAsAAAAAAAAAAAAAAAAALgEAAF9yZWxzLy5yZWxz UEsBAi0AFAAGAAgAAAAhADMvBZ5BAAAAOQAAABAAAAAAAAAAAAAAAAAAKQIAAGRycy9zaGFwZXht bC54bWxQSwECLQAUAAYACAAAACEAXwIJA8MAAADcAAAADwAAAAAAAAAAAAAAAACYAgAAZHJzL2Rv d25yZXYueG1sUEsFBgAAAAAEAAQA9QAAAIgDAAAAAA== " path="m,l24,,21,1,,xe" fillcolor="black" stroked="f">
                          <v:path arrowok="t" o:connecttype="custom" o:connectlocs="0,0;12,0;11,1;0,0" o:connectangles="0,0,0,0"/>
                        </v:shape>
                        <v:shape id="Freeform 534" o:spid="_x0000_s1545" style="position:absolute;left:9806;top:2215;width:12;height:1;visibility:visible;mso-wrap-style:square;v-text-anchor:top" coordsize="24,1"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ruOX8YA AADcAAAADwAAAGRycy9kb3ducmV2LnhtbESPT2sCMRTE74V+h/CE3mpWoVpWo9gFbS89+A89PjbP 3dXNy5JE3frpjSD0OMzMb5jxtDW1uJDzlWUFvW4Cgji3uuJCwWY9f/8E4QOyxtoyKfgjD9PJ68sY U22vvKTLKhQiQtinqKAMoUml9HlJBn3XNsTRO1hnMETpCqkdXiPc1LKfJANpsOK4UGJDWUn5aXU2 Ck7H72xtvw7D7c2dfze3jGmx3yn11mlnIxCB2vAffrZ/tILBRx8eZ+IRkJM7AAAA//8DAFBLAQIt ABQABgAIAAAAIQDw94q7/QAAAOIBAAATAAAAAAAAAAAAAAAAAAAAAABbQ29udGVudF9UeXBlc10u eG1sUEsBAi0AFAAGAAgAAAAhADHdX2HSAAAAjwEAAAsAAAAAAAAAAAAAAAAALgEAAF9yZWxzLy5y ZWxzUEsBAi0AFAAGAAgAAAAhADMvBZ5BAAAAOQAAABAAAAAAAAAAAAAAAAAAKQIAAGRycy9zaGFw ZXhtbC54bWxQSwECLQAUAAYACAAAACEAaruOX8YAAADcAAAADwAAAAAAAAAAAAAAAACYAgAAZHJz L2Rvd25yZXYueG1sUEsFBgAAAAAEAAQA9QAAAIsDAAAAAA== " path="m,l24,,21,1,,xe" filled="f" strokeweight="1.75pt">
                          <v:path arrowok="t" o:connecttype="custom" o:connectlocs="0,0;12,0;11,1;0,0" o:connectangles="0,0,0,0"/>
                        </v:shape>
                        <v:shape id="Freeform 535" o:spid="_x0000_s1546" style="position:absolute;left:9807;top:2216;width:8;height:0;visibility:visible;mso-wrap-style:square;v-text-anchor:top" coordsize="17,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WWb2sUA AADcAAAADwAAAGRycy9kb3ducmV2LnhtbESPT2sCMRTE7wW/Q3hCbzXbFhdZjVIsovRi/XPx9pq8 7i5uXpYkruu3bwShx2FmfsPMFr1tREc+1I4VvI4yEMTamZpLBcfD6mUCIkRkg41jUnCjAIv54GmG hXFX3lG3j6VIEA4FKqhibAspg67IYhi5ljh5v85bjEn6UhqP1wS3jXzLslxarDktVNjSsiJ93l+s gu3y/NPpki9+rb9M/52Pt+3nSannYf8xBRGpj//hR3tjFOTjd7ifSUdAzv8AAAD//wMAUEsBAi0A FAAGAAgAAAAhAPD3irv9AAAA4gEAABMAAAAAAAAAAAAAAAAAAAAAAFtDb250ZW50X1R5cGVzXS54 bWxQSwECLQAUAAYACAAAACEAMd1fYdIAAACPAQAACwAAAAAAAAAAAAAAAAAuAQAAX3JlbHMvLnJl bHNQSwECLQAUAAYACAAAACEAMy8FnkEAAAA5AAAAEAAAAAAAAAAAAAAAAAApAgAAZHJzL3NoYXBl eG1sLnhtbFBLAQItABQABgAIAAAAIQCVZZvaxQAAANwAAAAPAAAAAAAAAAAAAAAAAJgCAABkcnMv ZG93bnJldi54bWxQSwUGAAAAAAQABAD1AAAAigMAAAAA " path="m,l4,,17,,,xe" fillcolor="black" stroked="f">
                          <v:path arrowok="t" o:connecttype="custom" o:connectlocs="0,0;2,0;8,0;0,0" o:connectangles="0,0,0,0"/>
                        </v:shape>
                        <v:shape id="Freeform 536" o:spid="_x0000_s1547" style="position:absolute;left:9807;top:2216;width:8;height:0;visibility:visible;mso-wrap-style:square;v-text-anchor:top" coordsize="17,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S4kSsUA AADcAAAADwAAAGRycy9kb3ducmV2LnhtbESP0WrCQBRE3wX/YblCX6RuFCMldRURWnwpxtgPuOze JqHZuyG7muTvuwXBx2FmzjDb/WAbcafO144VLBcJCGLtTM2lgu/rx+sbCB+QDTaOScFIHva76WSL mXE9X+hehFJECPsMFVQhtJmUXldk0S9cSxy9H9dZDFF2pTQd9hFuG7lKko20WHNcqLClY0X6t7hZ BXmv16tzc07n42depONXXuhTrtTLbDi8gwg0hGf40T4ZBZt0Df9n4hGQuz8AAAD//wMAUEsBAi0A FAAGAAgAAAAhAPD3irv9AAAA4gEAABMAAAAAAAAAAAAAAAAAAAAAAFtDb250ZW50X1R5cGVzXS54 bWxQSwECLQAUAAYACAAAACEAMd1fYdIAAACPAQAACwAAAAAAAAAAAAAAAAAuAQAAX3JlbHMvLnJl bHNQSwECLQAUAAYACAAAACEAMy8FnkEAAAA5AAAAEAAAAAAAAAAAAAAAAAApAgAAZHJzL3NoYXBl eG1sLnhtbFBLAQItABQABgAIAAAAIQC9LiRKxQAAANwAAAAPAAAAAAAAAAAAAAAAAJgCAABkcnMv ZG93bnJldi54bWxQSwUGAAAAAAQABAD1AAAAigMAAAAA " path="m,l4,,17,,,xe" filled="f" strokeweight="1.75pt">
                          <v:path arrowok="t" o:connecttype="custom" o:connectlocs="0,0;2,0;8,0;0,0" o:connectangles="0,0,0,0"/>
                        </v:shape>
                        <v:shape id="Freeform 537" o:spid="_x0000_s1548" style="position:absolute;left:9807;top:2216;width:10;height:0;visibility:visible;mso-wrap-style:square;v-text-anchor:top" coordsize="19,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Pc3jMQA AADcAAAADwAAAGRycy9kb3ducmV2LnhtbESPQWvCQBSE7wX/w/IEL0U3ESISXcUoBQ89tFHx+sg+ k2j2bchuNf77bqHgcZiZb5jlujeNuFPnassK4kkEgriwuuZSwfHwMZ6DcB5ZY2OZFDzJwXo1eFti qu2Dv+me+1IECLsUFVTet6mUrqjIoJvYljh4F9sZ9EF2pdQdPgLcNHIaRTNpsOawUGFL24qKW/5j FLjzIbp+JXEW2/wTi3ednXYmU2o07DcLEJ56/wr/t/dawSxJ4O9MOAJy9QsAAP//AwBQSwECLQAU AAYACAAAACEA8PeKu/0AAADiAQAAEwAAAAAAAAAAAAAAAAAAAAAAW0NvbnRlbnRfVHlwZXNdLnht bFBLAQItABQABgAIAAAAIQAx3V9h0gAAAI8BAAALAAAAAAAAAAAAAAAAAC4BAABfcmVscy8ucmVs c1BLAQItABQABgAIAAAAIQAzLwWeQQAAADkAAAAQAAAAAAAAAAAAAAAAACkCAABkcnMvc2hhcGV4 bWwueG1sUEsBAi0AFAAGAAgAAAAhAKz3N4zEAAAA3AAAAA8AAAAAAAAAAAAAAAAAmAIAAGRycy9k b3ducmV2LnhtbFBLBQYAAAAABAAEAPUAAACJAwAAAAA= " path="m,l19,,17,,,xe" fillcolor="black" stroked="f">
                          <v:path arrowok="t" o:connecttype="custom" o:connectlocs="0,0;10,0;9,0;0,0" o:connectangles="0,0,0,0"/>
                        </v:shape>
                        <v:shape id="Freeform 538" o:spid="_x0000_s1549" style="position:absolute;left:9807;top:2216;width:10;height:0;visibility:visible;mso-wrap-style:square;v-text-anchor:top" coordsize="19,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0EeBCcYA AADcAAAADwAAAGRycy9kb3ducmV2LnhtbESPT2vCQBTE74LfYXlCb7qxYFqiq2j/gNBejKLXR/aZ RLNvt9mtxn76rlDocZiZ3zCzRWcacaHW15YVjEcJCOLC6ppLBbvt+/AZhA/IGhvLpOBGHhbzfm+G mbZX3tAlD6WIEPYZKqhCcJmUvqjIoB9ZRxy9o20NhijbUuoWrxFuGvmYJKk0WHNcqNDRS0XFOf82 Ck7J14/e5G7vPj4nq+Xhyb+9NoVSD4NuOQURqAv/4b/2WitIJyncz8QjIOe/AAAA//8DAFBLAQIt ABQABgAIAAAAIQDw94q7/QAAAOIBAAATAAAAAAAAAAAAAAAAAAAAAABbQ29udGVudF9UeXBlc10u eG1sUEsBAi0AFAAGAAgAAAAhADHdX2HSAAAAjwEAAAsAAAAAAAAAAAAAAAAALgEAAF9yZWxzLy5y ZWxzUEsBAi0AFAAGAAgAAAAhADMvBZ5BAAAAOQAAABAAAAAAAAAAAAAAAAAAKQIAAGRycy9zaGFw ZXhtbC54bWxQSwECLQAUAAYACAAAACEA0EeBCcYAAADcAAAADwAAAAAAAAAAAAAAAACYAgAAZHJz L2Rvd25yZXYueG1sUEsFBgAAAAAEAAQA9QAAAIsDAAAAAA== " path="m,l19,,17,,,xe" filled="f" strokeweight="1.75pt">
                          <v:path arrowok="t" o:connecttype="custom" o:connectlocs="0,0;10,0;9,0;0,0" o:connectangles="0,0,0,0"/>
                        </v:shape>
                        <v:shape id="Freeform 539" o:spid="_x0000_s1550" style="position:absolute;left:9809;top:2216;width:5;height:1;visibility:visible;mso-wrap-style:square;v-text-anchor:top" coordsize="9,2"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zkmRsMA AADcAAAADwAAAGRycy9kb3ducmV2LnhtbESP0WrCQBRE3wv+w3KFvtWNQlON2YgUFNu3Rj/gkr0m wezddHc10a/vFgp9HGbmDJNvRtOJGznfWlYwnyUgiCurW64VnI67lyUIH5A1dpZJwZ08bIrJU46Z tgN/0a0MtYgQ9hkqaELoMyl91ZBBP7M9cfTO1hkMUbpaaodDhJtOLpIklQZbjgsN9vTeUHUpr0YB jt8fadXTfl/K7fC5so+dSx5KPU/H7RpEoDH8h//aB60gfX2D3zPxCMjiBwAA//8DAFBLAQItABQA BgAIAAAAIQDw94q7/QAAAOIBAAATAAAAAAAAAAAAAAAAAAAAAABbQ29udGVudF9UeXBlc10ueG1s UEsBAi0AFAAGAAgAAAAhADHdX2HSAAAAjwEAAAsAAAAAAAAAAAAAAAAALgEAAF9yZWxzLy5yZWxz UEsBAi0AFAAGAAgAAAAhADMvBZ5BAAAAOQAAABAAAAAAAAAAAAAAAAAAKQIAAGRycy9zaGFwZXht bC54bWxQSwECLQAUAAYACAAAACEAOzkmRsMAAADcAAAADwAAAAAAAAAAAAAAAACYAgAAZHJzL2Rv d25yZXYueG1sUEsFBgAAAAAEAAQA9QAAAIgDAAAAAA== " path="m,l3,2r6,l,xe" fillcolor="black" stroked="f">
                          <v:path arrowok="t" o:connecttype="custom" o:connectlocs="0,0;2,1;5,1;0,0" o:connectangles="0,0,0,0"/>
                        </v:shape>
                        <v:shape id="Freeform 540" o:spid="_x0000_s1551" style="position:absolute;left:9809;top:2216;width:5;height:1;visibility:visible;mso-wrap-style:square;v-text-anchor:top" coordsize="9,2"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1tP5MAA AADcAAAADwAAAGRycy9kb3ducmV2LnhtbERPTYvCMBC9C/6HMMJeRFMXFanGUgriiifdFTyOzdgW m0lponb/vTkIHh/ve5V0phYPal1lWcFkHIEgzq2uuFDw97sZLUA4j6yxtkwK/slBsu73Vhhr++QD PY6+ECGEXYwKSu+bWEqXl2TQjW1DHLirbQ36ANtC6hafIdzU8juK5tJgxaGhxIaykvLb8W4UpMNt s93TeZpzp4tLrTdZujsp9TXo0iUIT53/iN/uH61gPgtrw5lwBOT6BQAA//8DAFBLAQItABQABgAI AAAAIQDw94q7/QAAAOIBAAATAAAAAAAAAAAAAAAAAAAAAABbQ29udGVudF9UeXBlc10ueG1sUEsB Ai0AFAAGAAgAAAAhADHdX2HSAAAAjwEAAAsAAAAAAAAAAAAAAAAALgEAAF9yZWxzLy5yZWxzUEsB Ai0AFAAGAAgAAAAhADMvBZ5BAAAAOQAAABAAAAAAAAAAAAAAAAAAKQIAAGRycy9zaGFwZXhtbC54 bWxQSwECLQAUAAYACAAAACEAz1tP5MAAAADcAAAADwAAAAAAAAAAAAAAAACYAgAAZHJzL2Rvd25y ZXYueG1sUEsFBgAAAAAEAAQA9QAAAIUDAAAAAA== " path="m,l3,2r6,l,xe" filled="f" strokeweight="1.75pt">
                          <v:path arrowok="t" o:connecttype="custom" o:connectlocs="0,0;2,1;5,1;0,0" o:connectangles="0,0,0,0"/>
                        </v:shape>
                        <v:shape id="Freeform 541" o:spid="_x0000_s1552" style="position:absolute;left:9809;top:2216;width:6;height:1;visibility:visible;mso-wrap-style:square;v-text-anchor:top" coordsize="13,2"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kipB8YA AADcAAAADwAAAGRycy9kb3ducmV2LnhtbESPQWvCQBSE74L/YXlCL1I3LjS2qauIUOhJMOqht0f2 NQnJvg3ZVVN/vVsQPA4z8w2zXA+2FRfqfe1Yw3yWgCAunKm51HA8fL2+g/AB2WDrmDT8kYf1ajxa Ymbclfd0yUMpIoR9hhqqELpMSl9UZNHPXEccvV/XWwxR9qU0PV4j3LZSJUkqLdYcFyrsaFtR0eRn q+HW7KeqOZ6KQ5qrzU4t1O1na7V+mQybTxCBhvAMP9rfRkP69gH/Z+IRkKs7AAAA//8DAFBLAQIt ABQABgAIAAAAIQDw94q7/QAAAOIBAAATAAAAAAAAAAAAAAAAAAAAAABbQ29udGVudF9UeXBlc10u eG1sUEsBAi0AFAAGAAgAAAAhADHdX2HSAAAAjwEAAAsAAAAAAAAAAAAAAAAALgEAAF9yZWxzLy5y ZWxzUEsBAi0AFAAGAAgAAAAhADMvBZ5BAAAAOQAAABAAAAAAAAAAAAAAAAAAKQIAAGRycy9zaGFw ZXhtbC54bWxQSwECLQAUAAYACAAAACEAHkipB8YAAADcAAAADwAAAAAAAAAAAAAAAACYAgAAZHJz L2Rvd25yZXYueG1sUEsFBgAAAAAEAAQA9QAAAIsDAAAAAA== " path="m,l13,,9,2,,xe" fillcolor="black" stroked="f">
                          <v:path arrowok="t" o:connecttype="custom" o:connectlocs="0,0;6,0;4,1;0,0" o:connectangles="0,0,0,0"/>
                        </v:shape>
                        <v:shape id="Freeform 542" o:spid="_x0000_s1553" style="position:absolute;left:9809;top:2216;width:6;height:1;visibility:visible;mso-wrap-style:square;v-text-anchor:top" coordsize="13,2"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nBgTMIA AADcAAAADwAAAGRycy9kb3ducmV2LnhtbERPTYvCMBC9L/gfwgh7W1M9FKlGEUHQ9aBVL96GZmxK m0ltotb99ZvDwh4f73u+7G0jntT5yrGC8SgBQVw4XXGp4HLefE1B+ICssXFMCt7kYbkYfMwx0+7F OT1PoRQxhH2GCkwIbSalLwxZ9CPXEkfu5jqLIcKulLrDVwy3jZwkSSotVhwbDLa0NlTUp4dVsN0f L/u0PtT55N6Y6253z3/W30p9DvvVDESgPvyL/9xbrSBN4/x4Jh4BufgFAAD//wMAUEsBAi0AFAAG AAgAAAAhAPD3irv9AAAA4gEAABMAAAAAAAAAAAAAAAAAAAAAAFtDb250ZW50X1R5cGVzXS54bWxQ SwECLQAUAAYACAAAACEAMd1fYdIAAACPAQAACwAAAAAAAAAAAAAAAAAuAQAAX3JlbHMvLnJlbHNQ SwECLQAUAAYACAAAACEAMy8FnkEAAAA5AAAAEAAAAAAAAAAAAAAAAAApAgAAZHJzL3NoYXBleG1s LnhtbFBLAQItABQABgAIAAAAIQCScGBMwgAAANwAAAAPAAAAAAAAAAAAAAAAAJgCAABkcnMvZG93 bnJldi54bWxQSwUGAAAAAAQABAD1AAAAhwMAAAAA " path="m,l13,,9,2,,xe" filled="f" strokeweight="1.75pt">
                          <v:path arrowok="t" o:connecttype="custom" o:connectlocs="0,0;6,0;4,1;0,0" o:connectangles="0,0,0,0"/>
                        </v:shape>
                        <v:shape id="Freeform 543" o:spid="_x0000_s1554" style="position:absolute;left:9810;top:2217;width:4;height:0;visibility:visible;mso-wrap-style:square;v-text-anchor:top" coordsize="6,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4QSCM8EA AADcAAAADwAAAGRycy9kb3ducmV2LnhtbESPQYvCMBSE7wv+h/AEL4umeihSG0VdBG9itfdn82yL zUtpslr/vREEj8PMfMOkq9404k6dqy0rmE4iEMSF1TWXCs6n3XgOwnlkjY1lUvAkB6vl4CfFRNsH H+me+VIECLsEFVTet4mUrqjIoJvYljh4V9sZ9EF2pdQdPgLcNHIWRbE0WHNYqLClbUXFLfs3CvKj qePc+c2fblFeZvNrlv8elBoN+/UChKfef8Of9l4riOMpvM+EIyCXLwAAAP//AwBQSwECLQAUAAYA CAAAACEA8PeKu/0AAADiAQAAEwAAAAAAAAAAAAAAAAAAAAAAW0NvbnRlbnRfVHlwZXNdLnhtbFBL AQItABQABgAIAAAAIQAx3V9h0gAAAI8BAAALAAAAAAAAAAAAAAAAAC4BAABfcmVscy8ucmVsc1BL AQItABQABgAIAAAAIQAzLwWeQQAAADkAAAAQAAAAAAAAAAAAAAAAACkCAABkcnMvc2hhcGV4bWwu eG1sUEsBAi0AFAAGAAgAAAAhAOEEgjPBAAAA3AAAAA8AAAAAAAAAAAAAAAAAmAIAAGRycy9kb3du cmV2LnhtbFBLBQYAAAAABAAEAPUAAACGAwAAAAA= " path="m,l6,,3,,,xe" fillcolor="black" stroked="f">
                          <v:path arrowok="t" o:connecttype="custom" o:connectlocs="0,0;4,0;2,0;0,0" o:connectangles="0,0,0,0"/>
                        </v:shape>
                        <v:rect id="Rectangle 544" o:spid="_x0000_s1555" style="position:absolute;left:8518;top:1666;width:133;height:510;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6vCsx8EA AADcAAAADwAAAGRycy9kb3ducmV2LnhtbESP3YrCMBSE7xd8h3AWvFvT7UWRapRlQXDFG6sPcGhO fzA5KUm03bc3guDlMDPfMOvtZI24kw+9YwXfiwwEce10z62Cy3n3tQQRIrJG45gU/FOA7Wb2scZS u5FPdK9iKxKEQ4kKuhiHUspQd2QxLNxAnLzGeYsxSd9K7XFMcGtknmWFtNhzWuhwoN+O6mt1swrk udqNy8r4zB3y5mj+9qeGnFLzz+lnBSLSFN/hV3uvFRRFDs8z6QjIzQMAAP//AwBQSwECLQAUAAYA CAAAACEA8PeKu/0AAADiAQAAEwAAAAAAAAAAAAAAAAAAAAAAW0NvbnRlbnRfVHlwZXNdLnhtbFBL AQItABQABgAIAAAAIQAx3V9h0gAAAI8BAAALAAAAAAAAAAAAAAAAAC4BAABfcmVscy8ucmVsc1BL AQItABQABgAIAAAAIQAzLwWeQQAAADkAAAAQAAAAAAAAAAAAAAAAACkCAABkcnMvc2hhcGV4bWwu eG1sUEsBAi0AFAAGAAgAAAAhAOrwrMfBAAAA3AAAAA8AAAAAAAAAAAAAAAAAmAIAAGRycy9kb3du cmV2LnhtbFBLBQYAAAAABAAEAPUAAACGAwAAAAA= " filled="f" stroked="f">
                          <v:textbox style="mso-fit-shape-to-text:t" inset="0,0,0,0">
                            <w:txbxContent>
                              <w:p w:rsidR="00EB5E88" w:rsidRDefault="00EB5E88" w:rsidP="00EB5E88">
                                <w:r>
                                  <w:rPr>
                                    <w:rFonts w:ascii="Symbol" w:hAnsi="Symbol" w:cs="Symbol"/>
                                    <w:color w:val="000000"/>
                                  </w:rPr>
                                  <w:t></w:t>
                                </w:r>
                              </w:p>
                            </w:txbxContent>
                          </v:textbox>
                        </v:rect>
                        <v:rect id="Rectangle 545" o:spid="_x0000_s1556" style="position:absolute;left:8231;top:1696;width:296;height:509;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bwJXMEA AADcAAAADwAAAGRycy9kb3ducmV2LnhtbESP3YrCMBSE7xd8h3AE79ZUhSLVKMuCoMveWH2AQ3P6 g8lJSaKtb79ZELwcZuYbZrsfrREP8qFzrGAxz0AQV0533Ci4Xg6faxAhIms0jknBkwLsd5OPLRba DXymRxkbkSAcClTQxtgXUoaqJYth7nri5NXOW4xJ+kZqj0OCWyOXWZZLix2nhRZ7+m6pupV3q0Be ysOwLo3P3M+y/jWn47kmp9RsOn5tQEQa4zv8ah+1gjxfwf+ZdATk7g8AAP//AwBQSwECLQAUAAYA CAAAACEA8PeKu/0AAADiAQAAEwAAAAAAAAAAAAAAAAAAAAAAW0NvbnRlbnRfVHlwZXNdLnhtbFBL AQItABQABgAIAAAAIQAx3V9h0gAAAI8BAAALAAAAAAAAAAAAAAAAAC4BAABfcmVscy8ucmVsc1BL AQItABQABgAIAAAAIQAzLwWeQQAAADkAAAAQAAAAAAAAAAAAAAAAACkCAABkcnMvc2hhcGV4bWwu eG1sUEsBAi0AFAAGAAgAAAAhAIW8CVzBAAAA3AAAAA8AAAAAAAAAAAAAAAAAmAIAAGRycy9kb3du cmV2LnhtbFBLBQYAAAAABAAEAPUAAACGAwAAAAA= " filled="f" stroked="f">
                          <v:textbox style="mso-fit-shape-to-text:t" inset="0,0,0,0">
                            <w:txbxContent>
                              <w:p w:rsidR="00EB5E88" w:rsidRDefault="00EB5E88" w:rsidP="00EB5E88">
                                <w:r>
                                  <w:rPr>
                                    <w:color w:val="000000"/>
                                  </w:rPr>
                                  <w:t>cos</w:t>
                                </w:r>
                              </w:p>
                            </w:txbxContent>
                          </v:textbox>
                        </v:rect>
                        <v:rect id="Rectangle 546" o:spid="_x0000_s1557" style="position:absolute;left:7467;top:1605;width:167;height:565;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lWRKMEA AADcAAAADwAAAGRycy9kb3ducmV2LnhtbESP3YrCMBSE7xd8h3AE79ZUkSLVKMuCoMveWH2AQ3P6 g8lJSaKtb79ZELwcZuYbZrsfrREP8qFzrGAxz0AQV0533Ci4Xg6faxAhIms0jknBkwLsd5OPLRba DXymRxkbkSAcClTQxtgXUoaqJYth7nri5NXOW4xJ+kZqj0OCWyOXWZZLix2nhRZ7+m6pupV3q0Be ysOwLo3P3M+y/jWn47kmp9RsOn5tQEQa4zv8ah+1gjxfwf+ZdATk7g8AAP//AwBQSwECLQAUAAYA CAAAACEA8PeKu/0AAADiAQAAEwAAAAAAAAAAAAAAAAAAAAAAW0NvbnRlbnRfVHlwZXNdLnhtbFBL AQItABQABgAIAAAAIQAx3V9h0gAAAI8BAAALAAAAAAAAAAAAAAAAAC4BAABfcmVscy8ucmVsc1BL AQItABQABgAIAAAAIQAzLwWeQQAAADkAAAAQAAAAAAAAAAAAAAAAACkCAABkcnMvc2hhcGV4bWwu eG1sUEsBAi0AFAAGAAgAAAAhAApVkSjBAAAA3AAAAA8AAAAAAAAAAAAAAAAAmAIAAGRycy9kb3du cmV2LnhtbFBLBQYAAAAABAAEAPUAAACGAwAAAAA= " filled="f" stroked="f">
                          <v:textbox style="mso-fit-shape-to-text:t" inset="0,0,0,0">
                            <w:txbxContent>
                              <w:p w:rsidR="00EB5E88" w:rsidRDefault="00EB5E88" w:rsidP="00EB5E88">
                                <w:r>
                                  <w:rPr>
                                    <w:color w:val="000000"/>
                                    <w:sz w:val="26"/>
                                    <w:szCs w:val="26"/>
                                  </w:rPr>
                                  <w:t>U</w:t>
                                </w:r>
                              </w:p>
                            </w:txbxContent>
                          </v:textbox>
                        </v:rect>
                        <v:rect id="Rectangle 547" o:spid="_x0000_s1558" style="position:absolute;left:7650;top:1681;width:76;height:453;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Rk0s8EA AADcAAAADwAAAGRycy9kb3ducmV2LnhtbESP3YrCMBSE7xd8h3AE79ZUwSLVKMuCoMveWH2AQ3P6 g8lJSaKtb79ZELwcZuYbZrsfrREP8qFzrGAxz0AQV0533Ci4Xg6faxAhIms0jknBkwLsd5OPLRba DXymRxkbkSAcClTQxtgXUoaqJYth7nri5NXOW4xJ+kZqj0OCWyOXWZZLix2nhRZ7+m6pupV3q0Be ysOwLo3P3M+y/jWn47kmp9RsOn5tQEQa4zv8ah+1gjxfwf+ZdATk7g8AAP//AwBQSwECLQAUAAYA CAAAACEA8PeKu/0AAADiAQAAEwAAAAAAAAAAAAAAAAAAAAAAW0NvbnRlbnRfVHlwZXNdLnhtbFBL AQItABQABgAIAAAAIQAx3V9h0gAAAI8BAAALAAAAAAAAAAAAAAAAAC4BAABfcmVscy8ucmVsc1BL AQItABQABgAIAAAAIQAzLwWeQQAAADkAAAAQAAAAAAAAAAAAAAAAACkCAABkcnMvc2hhcGV4bWwu eG1sUEsBAi0AFAAGAAgAAAAhAGUZNLPBAAAA3AAAAA8AAAAAAAAAAAAAAAAAmAIAAGRycy9kb3du cmV2LnhtbFBLBQYAAAAABAAEAPUAAACGAwAAAAA= " filled="f" stroked="f">
                          <v:textbox style="mso-fit-shape-to-text:t" inset="0,0,0,0">
                            <w:txbxContent>
                              <w:p w:rsidR="00EB5E88" w:rsidRDefault="00EB5E88" w:rsidP="00EB5E88">
                                <w:r>
                                  <w:rPr>
                                    <w:color w:val="000000"/>
                                    <w:sz w:val="18"/>
                                    <w:szCs w:val="18"/>
                                  </w:rPr>
                                  <w:t>L</w:t>
                                </w:r>
                              </w:p>
                            </w:txbxContent>
                          </v:textbox>
                        </v:rect>
                        <v:rect id="Rectangle 548" o:spid="_x0000_s1559" style="position:absolute;left:7753;top:1605;width:306;height:565;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cuqxMEA AADcAAAADwAAAGRycy9kb3ducmV2LnhtbESPzYoCMRCE7wu+Q2jB25rRwyCzRhFBUPHiuA/QTHp+ 2KQzJNEZ394Iwh6LqvqKWm9Ha8SDfOgcK1jMMxDEldMdNwp+b4fvFYgQkTUax6TgSQG2m8nXGgvt Br7So4yNSBAOBSpoY+wLKUPVksUwdz1x8mrnLcYkfSO1xyHBrZHLLMulxY7TQos97Vuq/sq7VSBv 5WFYlcZn7rysL+Z0vNbklJpNx90PiEhj/A9/2ketIM9zeJ9JR0BuXgAAAP//AwBQSwECLQAUAAYA CAAAACEA8PeKu/0AAADiAQAAEwAAAAAAAAAAAAAAAAAAAAAAW0NvbnRlbnRfVHlwZXNdLnhtbFBL AQItABQABgAIAAAAIQAx3V9h0gAAAI8BAAALAAAAAAAAAAAAAAAAAC4BAABfcmVscy8ucmVsc1BL AQItABQABgAIAAAAIQAzLwWeQQAAADkAAAAQAAAAAAAAAAAAAAAAACkCAABkcnMvc2hhcGV4bWwu eG1sUEsBAi0AFAAGAAgAAAAhAJXLqsTBAAAA3AAAAA8AAAAAAAAAAAAAAAAAmAIAAGRycy9kb3du cmV2LnhtbFBLBQYAAAAABAAEAPUAAACGAwAAAAA= " filled="f" stroked="f">
                          <v:textbox style="mso-fit-shape-to-text:t" inset="0,0,0,0">
                            <w:txbxContent>
                              <w:p w:rsidR="00EB5E88" w:rsidRDefault="00EB5E88" w:rsidP="00EB5E88">
                                <w:r>
                                  <w:rPr>
                                    <w:color w:val="000000"/>
                                    <w:sz w:val="26"/>
                                    <w:szCs w:val="26"/>
                                  </w:rPr>
                                  <w:t>(V)</w:t>
                                </w:r>
                              </w:p>
                            </w:txbxContent>
                          </v:textbox>
                        </v:rect>
                        <v:shape id="Freeform 549" o:spid="_x0000_s1560" style="position:absolute;left:9810;top:2217;width:4;height:0;visibility:visible;mso-wrap-style:square;v-text-anchor:top" coordsize="6,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nXV58QA AADcAAAADwAAAGRycy9kb3ducmV2LnhtbESPQYvCMBSE7wv+h/AEb2uqQtVqFBEWxItYBT0+mmdb bF5qk9Xqr98sCB6HmfmGmS9bU4k7Na60rGDQj0AQZ1aXnCs4Hn6+JyCcR9ZYWSYFT3KwXHS+5pho ++A93VOfiwBhl6CCwvs6kdJlBRl0fVsTB+9iG4M+yCaXusFHgJtKDqMolgZLDgsF1rQuKLumv0bB dj89r4aT1yi7HT3t0tsuP58uSvW67WoGwlPrP+F3e6MVxPEY/s+EIyAXfwAAAP//AwBQSwECLQAU AAYACAAAACEA8PeKu/0AAADiAQAAEwAAAAAAAAAAAAAAAAAAAAAAW0NvbnRlbnRfVHlwZXNdLnht bFBLAQItABQABgAIAAAAIQAx3V9h0gAAAI8BAAALAAAAAAAAAAAAAAAAAC4BAABfcmVscy8ucmVs c1BLAQItABQABgAIAAAAIQAzLwWeQQAAADkAAAAQAAAAAAAAAAAAAAAAACkCAABkcnMvc2hhcGV4 bWwueG1sUEsBAi0AFAAGAAgAAAAhAKJ11efEAAAA3AAAAA8AAAAAAAAAAAAAAAAAmAIAAGRycy9k b3ducmV2LnhtbFBLBQYAAAAABAAEAPUAAACJAwAAAAA= " path="m,l6,,3,,,xe" filled="f" strokeweight="1.75pt">
                          <v:path arrowok="t" o:connecttype="custom" o:connectlocs="0,0;4,0;2,0;0,0" o:connectangles="0,0,0,0"/>
                        </v:shape>
                        <v:shape id="Freeform 550" o:spid="_x0000_s1561" style="position:absolute;left:9797;top:2186;width:30;height:31;visibility:visible;mso-wrap-style:square;v-text-anchor:top" coordsize="60,62"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UNjesEA AADcAAAADwAAAGRycy9kb3ducmV2LnhtbERPy4rCMBTdD/gP4QruxtQBy1CNoqLMgAjjc31prm21 uQlN1Pr3k4Xg8nDe42lranGnxleWFQz6CQji3OqKCwWH/erzG4QPyBpry6TgSR6mk87HGDNtH7yl +y4UIoawz1BBGYLLpPR5SQZ93zriyJ1tYzBE2BRSN/iI4aaWX0mSSoMVx4YSHS1Kyq+7m1FwMT/B Df/8Zv1cLN0wPa2O6/lAqV63nY1ABGrDW/xy/2oFaRrXxjPxCMjJPwAAAP//AwBQSwECLQAUAAYA CAAAACEA8PeKu/0AAADiAQAAEwAAAAAAAAAAAAAAAAAAAAAAW0NvbnRlbnRfVHlwZXNdLnhtbFBL AQItABQABgAIAAAAIQAx3V9h0gAAAI8BAAALAAAAAAAAAAAAAAAAAC4BAABfcmVscy8ucmVsc1BL AQItABQABgAIAAAAIQAzLwWeQQAAADkAAAAQAAAAAAAAAAAAAAAAACkCAABkcnMvc2hhcGV4bWwu eG1sUEsBAi0AFAAGAAgAAAAhAFlDY3rBAAAA3AAAAA8AAAAAAAAAAAAAAAAAmAIAAGRycy9kb3du cmV2LnhtbFBLBQYAAAAABAAEAPUAAACGAwAAAAA= " path="m60,31r,-3l60,24,59,22,57,19,56,15,55,12,52,10,51,9,48,6,46,5,42,3,39,2,37,1r-4,l30,,27,1r-3,l20,2,18,3,15,5,13,6,10,9,7,10,5,12,4,15,2,19,1,22,,24r,4l,31r,3l,37r1,4l2,43r2,3l5,49r2,2l10,54r3,1l15,58r3,1l20,60r4,l27,62r3,l33,62r4,-2l39,60r3,-1l46,58r2,-3l51,54r1,-3l55,49r1,-3l57,43r2,-2l60,37r,-3l60,31xe" filled="f" strokeweight="1.75pt">
                          <v:path arrowok="t" o:connecttype="custom" o:connectlocs="30,16;30,14;30,12;30,11;29,10;28,8;28,6;26,5;26,5;24,3;23,3;21,2;20,1;19,1;17,1;15,0;14,1;12,1;10,1;9,2;8,3;7,3;5,5;4,5;3,6;2,8;1,10;1,11;0,12;0,14;0,16;0,17;0,19;1,21;1,22;2,23;3,25;4,26;5,27;7,28;8,29;9,30;10,30;12,30;14,31;15,31;17,31;19,30;20,30;21,30;23,29;24,28;26,27;26,26;28,25;28,23;29,22;30,21;30,19;30,17;30,16" o:connectangles="0,0,0,0,0,0,0,0,0,0,0,0,0,0,0,0,0,0,0,0,0,0,0,0,0,0,0,0,0,0,0,0,0,0,0,0,0,0,0,0,0,0,0,0,0,0,0,0,0,0,0,0,0,0,0,0,0,0,0,0,0"/>
                        </v:shape>
                        <v:shape id="Freeform 551" o:spid="_x0000_s1562" style="position:absolute;left:8501;top:2201;width:2294;height:1499;visibility:visible;mso-wrap-style:square;v-text-anchor:top" coordsize="4589,2996"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6RhamcUA AADcAAAADwAAAGRycy9kb3ducmV2LnhtbESPzWrDMBCE74W+g9hCbo2cpJjWsRJKgyG3UrcEfFus 9U9irYyl2M7bR4VCj8PMfMOk+9l0YqTBtZYVrJYRCOLS6pZrBT/f2fMrCOeRNXaWScGNHOx3jw8p JtpO/EVj7msRIOwSVNB43ydSurIhg25pe+LgVXYw6IMcaqkHnALcdHIdRbE02HJYaLCnj4bKS341 Ck7zNH4WB+PzzXR6ORd2zIqsUmrxNL9vQXia/X/4r33UCuL4DX7PhCMgd3cAAAD//wMAUEsBAi0A FAAGAAgAAAAhAPD3irv9AAAA4gEAABMAAAAAAAAAAAAAAAAAAAAAAFtDb250ZW50X1R5cGVzXS54 bWxQSwECLQAUAAYACAAAACEAMd1fYdIAAACPAQAACwAAAAAAAAAAAAAAAAAuAQAAX3JlbHMvLnJl bHNQSwECLQAUAAYACAAAACEAMy8FnkEAAAA5AAAAEAAAAAAAAAAAAAAAAAApAgAAZHJzL3NoYXBl eG1sLnhtbFBLAQItABQABgAIAAAAIQDpGFqZxQAAANwAAAAPAAAAAAAAAAAAAAAAAJgCAABkcnMv ZG93bnJldi54bWxQSwUGAAAAAAQABAD1AAAAigMAAAAA " path="m,2996l127,2854r63,-72l220,2747r32,-36l283,2675r31,-36l344,2602r31,-37l406,2529r29,-38l464,2454r16,-18l494,2417r14,-18l523,2379r14,-19l551,2340r14,-18l579,2303r13,-19l606,2264r14,-20l633,2224r14,-19l660,2184r13,-19l686,2144r12,-19l711,2104r13,-20l737,2064r11,-20l761,2023r13,-21l785,1982r25,-42l833,1898r23,-41l879,1814r23,-43l948,1687r46,-85l1015,1561r23,-43l1061,1477r23,-42l1107,1393r25,-41l1155,1312r13,-21l1179,1271r13,-21l1203,1231r13,-21l1229,1191r13,-20l1255,1151r12,-20l1280,1112r13,-19l1306,1073r14,-19l1333,1036r14,-20l1361,998r12,-19l1387,961r15,-18l1417,925r14,-18l1445,889r15,-18l1474,853r16,-19l1505,816r15,-16l1536,782r15,-17l1566,747r17,-17l1598,712r17,-17l1632,678r15,-18l1664,643r16,-16l1697,610r16,-17l1731,575r17,-17l1766,542r17,-17l1800,508r18,-17l1836,474r18,-16l1872,441r18,-17l1908,407r19,-16l1945,372r19,-16l1982,339r19,-17l2020,305r19,-16l2059,272r19,-17l2098,238r19,-15l2138,206r19,-15l2178,176r20,-15l2208,153r10,-6l2229,139r10,-7l2249,126r10,-8l2270,112r10,-7l2290,100r10,-6l2312,87r10,-5l2332,76r10,-5l2354,65r10,-5l2374,55r12,-5l2396,46r12,-5l2418,37r11,-4l2440,29r11,-4l2461,21r12,-2l2484,16r11,-2l2506,11r12,-2l2529,6r10,-1l2551,3r11,-1l2574,1r11,l2597,r11,l2620,r11,l2643,1r11,1l2666,3r11,2l2689,6r11,1l2712,10r13,1l2748,16r23,5l2795,27r46,9l2888,46r46,10l2980,67r46,11l3072,89r47,10l3163,111r46,11l3255,134r46,11l3346,157r46,13l3437,183r46,11l3574,220r90,26l3710,259r46,13l3802,283r45,13l3893,308r46,10l3985,330r46,10l4077,351r46,9l4169,370r48,9l4263,388r46,8l4356,403r46,8l4448,419r47,6l4541,433r48,7e" filled="f" strokeweight=".85pt">
                          <v:path arrowok="t" o:connecttype="custom" o:connectlocs="110,1374;172,1302;232,1228;261,1190;289,1152;316,1113;343,1073;368,1033;392,992;439,908;507,781;553,697;589,636;614,596;640,556;666,518;693,481;722,445;752,408;783,374;816,339;848,305;883,271;918,237;954,204;991,170;1029,136;1069,103;1104,77;1124,63;1145,50;1166,38;1187,28;1209,19;1230,11;1253,6;1275,2;1298,0;1321,1;1344,3;1374,8;1444,23;1536,45;1627,67;1718,92;1855,130;1946,154;2038,176;2131,194;2224,210" o:connectangles="0,0,0,0,0,0,0,0,0,0,0,0,0,0,0,0,0,0,0,0,0,0,0,0,0,0,0,0,0,0,0,0,0,0,0,0,0,0,0,0,0,0,0,0,0,0,0,0,0,0"/>
                        </v:shape>
                        <v:shape id="Freeform 552" o:spid="_x0000_s1563" style="position:absolute;left:9220;top:2499;width:4;height:0;visibility:visible;mso-wrap-style:square;v-text-anchor:top" coordsize="6,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5GxdcAA AADcAAAADwAAAGRycy9kb3ducmV2LnhtbERPz2vCMBS+C/4P4Qm7yEzXQ5XOKOoYeBPren9rnm2x eSlJZrv/3hwEjx/f7/V2NJ24k/OtZQUfiwQEcWV1y7WCn8v3+wqED8gaO8uk4J88bDfTyRpzbQc+ 070ItYgh7HNU0ITQ51L6qiGDfmF74shdrTMYInS11A6HGG46mSZJJg22HBsa7OnQUHUr/oyC8mza rPRh/6V7lL/p6lqU85NSb7Nx9wki0Bhe4qf7qBVkyzg/nolHQG4eAAAA//8DAFBLAQItABQABgAI AAAAIQDw94q7/QAAAOIBAAATAAAAAAAAAAAAAAAAAAAAAABbQ29udGVudF9UeXBlc10ueG1sUEsB Ai0AFAAGAAgAAAAhADHdX2HSAAAAjwEAAAsAAAAAAAAAAAAAAAAALgEAAF9yZWxzLy5yZWxzUEsB Ai0AFAAGAAgAAAAhADMvBZ5BAAAAOQAAABAAAAAAAAAAAAAAAAAAKQIAAGRycy9zaGFwZXhtbC54 bWxQSwECLQAUAAYACAAAACEAC5GxdcAAAADcAAAADwAAAAAAAAAAAAAAAACYAgAAZHJzL2Rvd25y ZXYueG1sUEsFBgAAAAAEAAQA9QAAAIUDAAAAAA== " path="m3,l,,6,,3,xe" fillcolor="black" stroked="f">
                          <v:path arrowok="t" o:connecttype="custom" o:connectlocs="2,0;0,0;4,0;2,0" o:connectangles="0,0,0,0"/>
                        </v:shape>
                        <v:shape id="Freeform 553" o:spid="_x0000_s1564" style="position:absolute;left:9220;top:2499;width:4;height:0;visibility:visible;mso-wrap-style:square;v-text-anchor:top" coordsize="6,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wl+1cYA AADcAAAADwAAAGRycy9kb3ducmV2LnhtbESPQWvCQBSE70L/w/KE3nSTFKxNswlSEEovYirU4yP7 TILZtzG7xrS/vlsoeBxm5hsmKybTiZEG11pWEC8jEMSV1S3XCg6f28UahPPIGjvLpOCbHBT5wyzD VNsb72ksfS0ChF2KChrv+1RKVzVk0C1tTxy8kx0M+iCHWuoBbwFuOplE0UoabDksNNjTW0PVubwa BR/7l+MmWf88VZeDp1152dXHr5NSj/Np8wrC0+Tv4f/2u1aweo7h70w4AjL/BQAA//8DAFBLAQIt ABQABgAIAAAAIQDw94q7/QAAAOIBAAATAAAAAAAAAAAAAAAAAAAAAABbQ29udGVudF9UeXBlc10u eG1sUEsBAi0AFAAGAAgAAAAhADHdX2HSAAAAjwEAAAsAAAAAAAAAAAAAAAAALgEAAF9yZWxzLy5y ZWxzUEsBAi0AFAAGAAgAAAAhADMvBZ5BAAAAOQAAABAAAAAAAAAAAAAAAAAAKQIAAGRycy9zaGFw ZXhtbC54bWxQSwECLQAUAAYACAAAACEAxwl+1cYAAADcAAAADwAAAAAAAAAAAAAAAACYAgAAZHJz L2Rvd25yZXYueG1sUEsFBgAAAAAEAAQA9QAAAIsDAAAAAA== " path="m3,l,,6,,3,xe" filled="f" strokeweight="1.75pt">
                          <v:path arrowok="t" o:connecttype="custom" o:connectlocs="2,0;0,0;4,0;2,0" o:connectangles="0,0,0,0"/>
                        </v:shape>
                        <v:shape id="Freeform 554" o:spid="_x0000_s1565" style="position:absolute;left:9219;top:2499;width:6;height:0;visibility:visible;mso-wrap-style:square;v-text-anchor:top" coordsize="13,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dPlzsMA AADcAAAADwAAAGRycy9kb3ducmV2LnhtbESPQWvCQBSE74L/YXlCb7prDmmJriLaYq9VQbw9s88k mH0bs2uS/vtuodDjMDPfMMv1YGvRUesrxxrmMwWCOHem4kLD6fgxfQPhA7LB2jFp+CYP69V4tMTM uJ6/qDuEQkQI+ww1lCE0mZQ+L8min7mGOHo311oMUbaFNC32EW5rmSiVSosVx4USG9qWlN8PT6tB Ded+f3R39bgmLjXvj9vuojqtXybDZgEi0BD+w3/tT6MhfU3g90w8AnL1AwAA//8DAFBLAQItABQA BgAIAAAAIQDw94q7/QAAAOIBAAATAAAAAAAAAAAAAAAAAAAAAABbQ29udGVudF9UeXBlc10ueG1s UEsBAi0AFAAGAAgAAAAhADHdX2HSAAAAjwEAAAsAAAAAAAAAAAAAAAAALgEAAF9yZWxzLy5yZWxz UEsBAi0AFAAGAAgAAAAhADMvBZ5BAAAAOQAAABAAAAAAAAAAAAAAAAAAKQIAAGRycy9zaGFwZXht bC54bWxQSwECLQAUAAYACAAAACEAYdPlzsMAAADcAAAADwAAAAAAAAAAAAAAAACYAgAAZHJzL2Rv d25yZXYueG1sUEsFBgAAAAAEAAQA9QAAAIgDAAAAAA== " path="m3,l,,13,,3,xe" fillcolor="black" stroked="f">
                          <v:path arrowok="t" o:connecttype="custom" o:connectlocs="1,0;0,0;6,0;1,0" o:connectangles="0,0,0,0"/>
                        </v:shape>
                        <v:shape id="Freeform 555" o:spid="_x0000_s1566" style="position:absolute;left:9219;top:2499;width:6;height:0;visibility:visible;mso-wrap-style:square;v-text-anchor:top" coordsize="13,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OGi5cQA AADcAAAADwAAAGRycy9kb3ducmV2LnhtbESPQWvCQBSE74X+h+UJvdWNBhKJriIFoRQKGr14e2Sf STD7NmTXZPvvu0Khx2FmvmE2u2A6MdLgWssKFvMEBHFldcu1gsv58L4C4Tyyxs4yKfghB7vt68sG C20nPtFY+lpECLsCFTTe94WUrmrIoJvbnjh6NzsY9FEOtdQDThFuOrlMkkwabDkuNNjTR0PVvXwY Bf5GaX1Mr2W+Wl7p63tx2gcblHqbhf0ahKfg/8N/7U+tIMtTeJ6JR0BufwEAAP//AwBQSwECLQAU AAYACAAAACEA8PeKu/0AAADiAQAAEwAAAAAAAAAAAAAAAAAAAAAAW0NvbnRlbnRfVHlwZXNdLnht bFBLAQItABQABgAIAAAAIQAx3V9h0gAAAI8BAAALAAAAAAAAAAAAAAAAAC4BAABfcmVscy8ucmVs c1BLAQItABQABgAIAAAAIQAzLwWeQQAAADkAAAAQAAAAAAAAAAAAAAAAACkCAABkcnMvc2hhcGV4 bWwueG1sUEsBAi0AFAAGAAgAAAAhAEjhouXEAAAA3AAAAA8AAAAAAAAAAAAAAAAAmAIAAGRycy9k b3ducmV2LnhtbFBLBQYAAAAABAAEAPUAAACJAwAAAAA= " path="m3,l,,13,,3,xe" filled="f" strokeweight="1.75pt">
                          <v:path arrowok="t" o:connecttype="custom" o:connectlocs="1,0;0,0;6,0;1,0" o:connectangles="0,0,0,0"/>
                        </v:shape>
                        <v:shape id="Freeform 556" o:spid="_x0000_s1567" style="position:absolute;left:9220;top:2499;width:5;height:0;visibility:visible;mso-wrap-style:square;v-text-anchor:top" coordsize="1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1G0thMUA AADcAAAADwAAAGRycy9kb3ducmV2LnhtbESPQWsCMRSE7wX/Q3gFb5qtyLasRimCokih3RbE22Pz 3F2avCxJ1LW/vikIPQ4z8w0zX/bWiAv50DpW8DTOQBBXTrdcK/j6XI9eQISIrNE4JgU3CrBcDB7m WGh35Q+6lLEWCcKhQAVNjF0hZagashjGriNO3sl5izFJX0vt8Zrg1shJluXSYstpocGOVg1V3+XZ Kigrft9nbW7Mxv/k7i3szofdUanhY/86AxGpj//he3urFeTPU/g7k46AXPwCAAD//wMAUEsBAi0A FAAGAAgAAAAhAPD3irv9AAAA4gEAABMAAAAAAAAAAAAAAAAAAAAAAFtDb250ZW50X1R5cGVzXS54 bWxQSwECLQAUAAYACAAAACEAMd1fYdIAAACPAQAACwAAAAAAAAAAAAAAAAAuAQAAX3JlbHMvLnJl bHNQSwECLQAUAAYACAAAACEAMy8FnkEAAAA5AAAAEAAAAAAAAAAAAAAAAAApAgAAZHJzL3NoYXBl eG1sLnhtbFBLAQItABQABgAIAAAAIQDUbS2ExQAAANwAAAAPAAAAAAAAAAAAAAAAAJgCAABkcnMv ZG93bnJldi54bWxQSwUGAAAAAAQABAD1AAAAigMAAAAA " path="m,l6,r4,l,xe" fillcolor="black" stroked="f">
                          <v:path arrowok="t" o:connecttype="custom" o:connectlocs="0,0;3,0;5,0;0,0" o:connectangles="0,0,0,0"/>
                        </v:shape>
                        <v:shape id="Freeform 557" o:spid="_x0000_s1568" style="position:absolute;left:9220;top:2499;width:5;height:0;visibility:visible;mso-wrap-style:square;v-text-anchor:top" coordsize="1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cuSmcUA AADcAAAADwAAAGRycy9kb3ducmV2LnhtbESPT2vCQBTE70K/w/KE3nRjoVGiq6SFFntQMJWeH9mX P5h9G7JrEr99VxA8DjPzG2azG00jeupcbVnBYh6BIM6trrlUcP79mq1AOI+ssbFMCm7kYLd9mWww 0XbgE/WZL0WAsEtQQeV9m0jp8ooMurltiYNX2M6gD7Irpe5wCHDTyLcoiqXBmsNChS19VpRfsqtR cP04l3HcL/9qXxy/02JID4efVKnX6ZiuQXga/TP8aO+1gnj5Dvcz4QjI7T8AAAD//wMAUEsBAi0A FAAGAAgAAAAhAPD3irv9AAAA4gEAABMAAAAAAAAAAAAAAAAAAAAAAFtDb250ZW50X1R5cGVzXS54 bWxQSwECLQAUAAYACAAAACEAMd1fYdIAAACPAQAACwAAAAAAAAAAAAAAAAAuAQAAX3JlbHMvLnJl bHNQSwECLQAUAAYACAAAACEAMy8FnkEAAAA5AAAAEAAAAAAAAAAAAAAAAAApAgAAZHJzL3NoYXBl eG1sLnhtbFBLAQItABQABgAIAAAAIQAZy5KZxQAAANwAAAAPAAAAAAAAAAAAAAAAAJgCAABkcnMv ZG93bnJldi54bWxQSwUGAAAAAAQABAD1AAAAigMAAAAA " path="m,l6,r4,l,xe" filled="f" strokeweight="1.75pt">
                          <v:path arrowok="t" o:connecttype="custom" o:connectlocs="0,0;3,0;5,0;0,0" o:connectangles="0,0,0,0"/>
                        </v:shape>
                        <v:shape id="Freeform 558" o:spid="_x0000_s1569" style="position:absolute;left:9217;top:2499;width:10;height:0;visibility:visible;mso-wrap-style:square;v-text-anchor:top" coordsize="19,2"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jYRO8AA AADcAAAADwAAAGRycy9kb3ducmV2LnhtbESPzQrCMBCE74LvEFbwpqkeqlSjiCjoSfwDj0uzttVm U5qo9e2NIHgcZuYbZjpvTCmeVLvCsoJBPwJBnFpdcKbgdFz3xiCcR9ZYWiYFb3Iwn7VbU0y0ffGe ngefiQBhl6CC3PsqkdKlORl0fVsRB+9qa4M+yDqTusZXgJtSDqMolgYLDgs5VrTMKb0fHkaBXa3P q8d4sPO3qpD62FxQbi9KdTvNYgLCU+P/4V97oxXEoxi+Z8IRkLMPAAAA//8DAFBLAQItABQABgAI AAAAIQDw94q7/QAAAOIBAAATAAAAAAAAAAAAAAAAAAAAAABbQ29udGVudF9UeXBlc10ueG1sUEsB Ai0AFAAGAAgAAAAhADHdX2HSAAAAjwEAAAsAAAAAAAAAAAAAAAAALgEAAF9yZWxzLy5yZWxzUEsB Ai0AFAAGAAgAAAAhADMvBZ5BAAAAOQAAABAAAAAAAAAAAAAAAAAAKQIAAGRycy9zaGFwZXhtbC54 bWxQSwECLQAUAAYACAAAACEAujYRO8AAAADcAAAADwAAAAAAAAAAAAAAAACYAgAAZHJzL2Rvd25y ZXYueG1sUEsFBgAAAAAEAAQA9QAAAIUDAAAAAA== " path="m4,l,2r19,l4,xe" fillcolor="black" stroked="f">
                          <v:path arrowok="t" o:connecttype="custom" o:connectlocs="2,0;0,1;10,1;2,0" o:connectangles="0,0,0,0"/>
                        </v:shape>
                        <v:shape id="Freeform 559" o:spid="_x0000_s1570" style="position:absolute;left:9217;top:2499;width:10;height:0;visibility:visible;mso-wrap-style:square;v-text-anchor:top" coordsize="19,2"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V6DMccA AADcAAAADwAAAGRycy9kb3ducmV2LnhtbESPQWvCQBSE7wX/w/KEXkrdVKja6CZIRVCKgmkO9fbI PpNg9m3IbjX113cLBY/DzHzDLNLeNOJCnastK3gZRSCIC6trLhXkn+vnGQjnkTU2lknBDzlIk8HD AmNtr3ygS+ZLESDsYlRQed/GUrqiIoNuZFvi4J1sZ9AH2ZVSd3gNcNPIcRRNpMGaw0KFLb1XVJyz b6PAZavs9WuP+fHtttNy80Hr7fFJqcdhv5yD8NT7e/i/vdEKJtMp/J0JR0AmvwAAAP//AwBQSwEC LQAUAAYACAAAACEA8PeKu/0AAADiAQAAEwAAAAAAAAAAAAAAAAAAAAAAW0NvbnRlbnRfVHlwZXNd LnhtbFBLAQItABQABgAIAAAAIQAx3V9h0gAAAI8BAAALAAAAAAAAAAAAAAAAAC4BAABfcmVscy8u cmVsc1BLAQItABQABgAIAAAAIQAzLwWeQQAAADkAAAAQAAAAAAAAAAAAAAAAACkCAABkcnMvc2hh cGV4bWwueG1sUEsBAi0AFAAGAAgAAAAhADVegzHHAAAA3AAAAA8AAAAAAAAAAAAAAAAAmAIAAGRy cy9kb3ducmV2LnhtbFBLBQYAAAAABAAEAPUAAACMAwAAAAA= " path="m4,l,2r19,l4,xe" filled="f" strokeweight="1.75pt">
                          <v:path arrowok="t" o:connecttype="custom" o:connectlocs="2,0;0,1;10,1;2,0" o:connectangles="0,0,0,0"/>
                        </v:shape>
                        <v:shape id="Freeform 560" o:spid="_x0000_s1571" style="position:absolute;left:9219;top:2499;width:8;height:0;visibility:visible;mso-wrap-style:square;v-text-anchor:top" coordsize="15,2"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E4SRcAA AADcAAAADwAAAGRycy9kb3ducmV2LnhtbERPTYvCMBC9L/gfwgje1lRxu6UaRURlD3tRl56HZmyr zaQ0aa3/3hwWPD7e92ozmFr01LrKsoLZNAJBnFtdcaHg73L4TEA4j6yxtkwKnuRgsx59rDDV9sEn 6s++ECGEXYoKSu+bVEqXl2TQTW1DHLirbQ36ANtC6hYfIdzUch5FsTRYcWgosaFdSfn93BkFdZzc umP12/W3zNl9wYvs8mWVmoyH7RKEp8G/xf/uH60g/g5rw5lwBOT6BQAA//8DAFBLAQItABQABgAI AAAAIQDw94q7/QAAAOIBAAATAAAAAAAAAAAAAAAAAAAAAABbQ29udGVudF9UeXBlc10ueG1sUEsB Ai0AFAAGAAgAAAAhADHdX2HSAAAAjwEAAAsAAAAAAAAAAAAAAAAALgEAAF9yZWxzLy5yZWxzUEsB Ai0AFAAGAAgAAAAhADMvBZ5BAAAAOQAAABAAAAAAAAAAAAAAAAAAKQIAAGRycy9zaGFwZXhtbC54 bWxQSwECLQAUAAYACAAAACEAmE4SRcAAAADcAAAADwAAAAAAAAAAAAAAAACYAgAAZHJzL2Rvd25y ZXYueG1sUEsFBgAAAAAEAAQA9QAAAIUDAAAAAA== " path="m,l13,r2,2l,xe" fillcolor="black" stroked="f">
                          <v:path arrowok="t" o:connecttype="custom" o:connectlocs="0,0;7,0;8,1;0,0" o:connectangles="0,0,0,0"/>
                        </v:shape>
                        <v:shape id="Freeform 561" o:spid="_x0000_s1572" style="position:absolute;left:9219;top:2499;width:8;height:0;visibility:visible;mso-wrap-style:square;v-text-anchor:top" coordsize="15,2"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yz8DcQA AADcAAAADwAAAGRycy9kb3ducmV2LnhtbESPQWvCQBSE7wX/w/IEb3WjQtToKkGx6FFrS3t7ZJ9J MPs2ZNcY/31XEHocZuYbZrnuTCVaalxpWcFoGIEgzqwuOVdw/ty9z0A4j6yxskwKHuRgveq9LTHR 9s5Hak8+FwHCLkEFhfd1IqXLCjLohrYmDt7FNgZ9kE0udYP3ADeVHEdRLA2WHBYKrGlTUHY93YyC 9BJ/Y3mctD9z+fWxT8eHx3X7q9Sg36ULEJ46/x9+tfdaQTydw/NMOAJy9QcAAP//AwBQSwECLQAU AAYACAAAACEA8PeKu/0AAADiAQAAEwAAAAAAAAAAAAAAAAAAAAAAW0NvbnRlbnRfVHlwZXNdLnht bFBLAQItABQABgAIAAAAIQAx3V9h0gAAAI8BAAALAAAAAAAAAAAAAAAAAC4BAABfcmVscy8ucmVs c1BLAQItABQABgAIAAAAIQAzLwWeQQAAADkAAAAQAAAAAAAAAAAAAAAAACkCAABkcnMvc2hhcGV4 bWwueG1sUEsBAi0AFAAGAAgAAAAhADcs/A3EAAAA3AAAAA8AAAAAAAAAAAAAAAAAmAIAAGRycy9k b3ducmV2LnhtbFBLBQYAAAAABAAEAPUAAACJAwAAAAA= " path="m,l13,r2,2l,xe" filled="f" strokeweight="1.75pt">
                          <v:path arrowok="t" o:connecttype="custom" o:connectlocs="0,0;7,0;8,1;0,0" o:connectangles="0,0,0,0"/>
                        </v:shape>
                        <v:shape id="Freeform 562" o:spid="_x0000_s1573" style="position:absolute;left:9216;top:2499;width:12;height:1;visibility:visible;mso-wrap-style:square;v-text-anchor:top" coordsize="24,1"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i6A38AA AADcAAAADwAAAGRycy9kb3ducmV2LnhtbERPzYrCMBC+L/gOYYS9rakLilSjiCBWWRCrDzA0Y1tM JqXJxu7bm8OCx4/vf7UZrBGRet86VjCdZCCIK6dbrhXcrvuvBQgfkDUax6Tgjzxs1qOPFebaPflC sQy1SCHsc1TQhNDlUvqqIYt+4jrixN1dbzEk2NdS9/hM4dbI7yybS4stp4YGO9o1VD3KX6vgXF9+ HiYeD7HctXdTFPEUZlGpz/GwXYIINIS3+N9daAXzRZqfzqQjINcvAAAA//8DAFBLAQItABQABgAI AAAAIQDw94q7/QAAAOIBAAATAAAAAAAAAAAAAAAAAAAAAABbQ29udGVudF9UeXBlc10ueG1sUEsB Ai0AFAAGAAgAAAAhADHdX2HSAAAAjwEAAAsAAAAAAAAAAAAAAAAALgEAAF9yZWxzLy5yZWxzUEsB Ai0AFAAGAAgAAAAhADMvBZ5BAAAAOQAAABAAAAAAAAAAAAAAAAAAKQIAAGRycy9zaGFwZXhtbC54 bWxQSwECLQAUAAYACAAAACEATi6A38AAAADcAAAADwAAAAAAAAAAAAAAAACYAgAAZHJzL2Rvd25y ZXYueG1sUEsFBgAAAAAEAAQA9QAAAIUDAAAAAA== " path="m2,l,1r24,l2,xe" fillcolor="black" stroked="f">
                          <v:path arrowok="t" o:connecttype="custom" o:connectlocs="1,0;0,1;12,1;1,0" o:connectangles="0,0,0,0"/>
                        </v:shape>
                        <v:shape id="Freeform 563" o:spid="_x0000_s1574" style="position:absolute;left:9216;top:2499;width:12;height:1;visibility:visible;mso-wrap-style:square;v-text-anchor:top" coordsize="24,1"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5Ak8b8UA AADcAAAADwAAAGRycy9kb3ducmV2LnhtbESPQWvCQBSE74X+h+UVvNWNHqxEV2kDtl56UCN6fGSf STT7Nuyumvrru4LgcZiZb5jpvDONuJDztWUFg34CgriwuuZSQb5ZvI9B+ICssbFMCv7Iw3z2+jLF VNsrr+iyDqWIEPYpKqhCaFMpfVGRQd+3LXH0DtYZDFG6UmqH1wg3jRwmyUgarDkuVNhSVlFxWp+N gtPxJ9vYr8PH9ubOv/ktY/re75TqvXWfExCBuvAMP9pLrWA0HsD9TDwCcvYPAAD//wMAUEsBAi0A FAAGAAgAAAAhAPD3irv9AAAA4gEAABMAAAAAAAAAAAAAAAAAAAAAAFtDb250ZW50X1R5cGVzXS54 bWxQSwECLQAUAAYACAAAACEAMd1fYdIAAACPAQAACwAAAAAAAAAAAAAAAAAuAQAAX3JlbHMvLnJl bHNQSwECLQAUAAYACAAAACEAMy8FnkEAAAA5AAAAEAAAAAAAAAAAAAAAAAApAgAAZHJzL3NoYXBl eG1sLnhtbFBLAQItABQABgAIAAAAIQDkCTxvxQAAANwAAAAPAAAAAAAAAAAAAAAAAJgCAABkcnMv ZG93bnJldi54bWxQSwUGAAAAAAQABAD1AAAAigMAAAAA " path="m2,l,1r24,l2,xe" filled="f" strokeweight="1.75pt">
                          <v:path arrowok="t" o:connecttype="custom" o:connectlocs="1,0;0,1;12,1;1,0" o:connectangles="0,0,0,0"/>
                        </v:shape>
                        <v:shape id="Freeform 564" o:spid="_x0000_s1575" style="position:absolute;left:9217;top:2499;width:11;height:1;visibility:visible;mso-wrap-style:square;v-text-anchor:top" coordsize="22,1"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whB4MYA AADcAAAADwAAAGRycy9kb3ducmV2LnhtbESPzWrDMBCE74W8g9hALyWRa0owbpRQUuK6hxzi5JLb Ym1tU2tlLPmnb18VCjkOM/MNs93PphUj9a6xrOB5HYEgLq1uuFJwvRxXCQjnkTW2lknBDznY7xYP W0y1nfhMY+ErESDsUlRQe9+lUrqyJoNubTvi4H3Z3qAPsq+k7nEKcNPKOIo20mDDYaHGjg41ld/F YBQMw8fLIW/yIsqeboXW7+bzdMyUelzOb68gPM3+Hv5v51rBJonh70w4AnL3CwAA//8DAFBLAQIt ABQABgAIAAAAIQDw94q7/QAAAOIBAAATAAAAAAAAAAAAAAAAAAAAAABbQ29udGVudF9UeXBlc10u eG1sUEsBAi0AFAAGAAgAAAAhADHdX2HSAAAAjwEAAAsAAAAAAAAAAAAAAAAALgEAAF9yZWxzLy5y ZWxzUEsBAi0AFAAGAAgAAAAhADMvBZ5BAAAAOQAAABAAAAAAAAAAAAAAAAAAKQIAAGRycy9zaGFw ZXhtbC54bWxQSwECLQAUAAYACAAAACEAqwhB4MYAAADcAAAADwAAAAAAAAAAAAAAAACYAgAAZHJz L2Rvd25yZXYueG1sUEsFBgAAAAAEAAQA9QAAAIsDAAAAAA== " path="m,l19,r3,1l,xe" fillcolor="black" stroked="f">
                          <v:path arrowok="t" o:connecttype="custom" o:connectlocs="0,0;10,0;11,1;0,0" o:connectangles="0,0,0,0"/>
                        </v:shape>
                        <v:shape id="Freeform 565" o:spid="_x0000_s1576" style="position:absolute;left:9217;top:2499;width:11;height:1;visibility:visible;mso-wrap-style:square;v-text-anchor:top" coordsize="22,1"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Jr33cMA AADcAAAADwAAAGRycy9kb3ducmV2LnhtbESPT4vCMBTE78J+h/AWvGm6KlK6RpFFQQQR/1z29mhe m2LzUpuo9dubhQWPw8z8hpktOluLO7W+cqzga5iAIM6drrhUcD6tBykIH5A11o5JwZM8LOYfvRlm 2j34QPdjKEWEsM9QgQmhyaT0uSGLfuga4ugVrrUYomxLqVt8RLit5ShJptJixXHBYEM/hvLL8WYV bM2k0sUOi1qu9nv7e01P9pkr1f/slt8gAnXhHf5vb7SCaTqGvzPxCMj5CwAA//8DAFBLAQItABQA BgAIAAAAIQDw94q7/QAAAOIBAAATAAAAAAAAAAAAAAAAAAAAAABbQ29udGVudF9UeXBlc10ueG1s UEsBAi0AFAAGAAgAAAAhADHdX2HSAAAAjwEAAAsAAAAAAAAAAAAAAAAALgEAAF9yZWxzLy5yZWxz UEsBAi0AFAAGAAgAAAAhADMvBZ5BAAAAOQAAABAAAAAAAAAAAAAAAAAAKQIAAGRycy9zaGFwZXht bC54bWxQSwECLQAUAAYACAAAACEAkJr33cMAAADcAAAADwAAAAAAAAAAAAAAAACYAgAAZHJzL2Rv d25yZXYueG1sUEsFBgAAAAAEAAQA9QAAAIgDAAAAAA== " path="m,l19,r3,1l,xe" filled="f" strokeweight="1.75pt">
                          <v:path arrowok="t" o:connecttype="custom" o:connectlocs="0,0;10,0;11,1;0,0" o:connectangles="0,0,0,0"/>
                        </v:shape>
                        <v:shape id="Freeform 566" o:spid="_x0000_s1577" style="position:absolute;left:9215;top:2500;width:15;height:1;visibility:visible;mso-wrap-style:square;v-text-anchor:top" coordsize="31,1"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5QRlb8QA AADcAAAADwAAAGRycy9kb3ducmV2LnhtbESPS4vCQBCE78L+h6EFbzpRFglZx7AEBE+7+EA8NpnO g2R6splZjf56RxA8FtX1VdcqHUwrLtS72rKC+SwCQZxbXXOp4HjYTGMQziNrbC2Tghs5SNcfoxUm 2l55R5e9L0WAsEtQQeV9l0jp8ooMupntiINX2N6gD7Ivpe7xGuCmlYsoWkqDNYeGCjvKKsqb/b8J b9ybnyLihT7/4e+9aDK3O51jpSbj4fsLhKfBv49f6a1WsIw/4TkmEECuHwAAAP//AwBQSwECLQAU AAYACAAAACEA8PeKu/0AAADiAQAAEwAAAAAAAAAAAAAAAAAAAAAAW0NvbnRlbnRfVHlwZXNdLnht bFBLAQItABQABgAIAAAAIQAx3V9h0gAAAI8BAAALAAAAAAAAAAAAAAAAAC4BAABfcmVscy8ucmVs c1BLAQItABQABgAIAAAAIQAzLwWeQQAAADkAAAAQAAAAAAAAAAAAAAAAACkCAABkcnMvc2hhcGV4 bWwueG1sUEsBAi0AFAAGAAgAAAAhAOUEZW/EAAAA3AAAAA8AAAAAAAAAAAAAAAAAmAIAAGRycy9k b3ducmV2LnhtbFBLBQYAAAAABAAEAPUAAACJAwAAAAA= " path="m3,l,1r31,l3,xe" fillcolor="black" stroked="f">
                          <v:path arrowok="t" o:connecttype="custom" o:connectlocs="1,0;0,1;15,1;1,0" o:connectangles="0,0,0,0"/>
                        </v:shape>
                        <v:shape id="Freeform 567" o:spid="_x0000_s1578" style="position:absolute;left:9215;top:2500;width:15;height:1;visibility:visible;mso-wrap-style:square;v-text-anchor:top" coordsize="31,1"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mVpgcMA AADcAAAADwAAAGRycy9kb3ducmV2LnhtbESPT2sCMRTE74LfITyhN81a6CqrUVQo9Loq9vq6eftH k5dlk65rP30jFHocZuY3zHo7WCN66nzjWMF8loAgLpxuuFJwPr1PlyB8QNZoHJOCB3nYbsajNWba 3Tmn/hgqESHsM1RQh9BmUvqiJot+5lri6JWusxii7CqpO7xHuDXyNUlSabHhuFBjS4eaitvx2yq4 +uTzp3zk5/xy26dfpl9waRZKvUyG3QpEoCH8h//aH1pBunyD55l4BOTmFwAA//8DAFBLAQItABQA BgAIAAAAIQDw94q7/QAAAOIBAAATAAAAAAAAAAAAAAAAAAAAAABbQ29udGVudF9UeXBlc10ueG1s UEsBAi0AFAAGAAgAAAAhADHdX2HSAAAAjwEAAAsAAAAAAAAAAAAAAAAALgEAAF9yZWxzLy5yZWxz UEsBAi0AFAAGAAgAAAAhADMvBZ5BAAAAOQAAABAAAAAAAAAAAAAAAAAAKQIAAGRycy9zaGFwZXht bC54bWxQSwECLQAUAAYACAAAACEAemVpgcMAAADcAAAADwAAAAAAAAAAAAAAAACYAgAAZHJzL2Rv d25yZXYueG1sUEsFBgAAAAAEAAQA9QAAAIgDAAAAAA== " path="m3,l,1r31,l3,xe" filled="f" strokeweight="1.75pt">
                          <v:path arrowok="t" o:connecttype="custom" o:connectlocs="1,0;0,1;15,1;1,0" o:connectangles="0,0,0,0"/>
                        </v:shape>
                        <v:shape id="Freeform 568" o:spid="_x0000_s1579" style="position:absolute;left:9216;top:2500;width:14;height:1;visibility:visible;mso-wrap-style:square;v-text-anchor:top" coordsize="28,1"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A4GccQA AADcAAAADwAAAGRycy9kb3ducmV2LnhtbESPT4vCMBTE7wt+h/AEb2vqHop0jeIfZHvYi7of4Nk8 m2LzUppoWz/9RhA8DjPzG2ax6m0t7tT6yrGC2TQBQVw4XXGp4O+0/5yD8AFZY+2YFAzkYbUcfSww 067jA92PoRQRwj5DBSaEJpPSF4Ys+qlriKN3ca3FEGVbSt1iF+G2ll9JkkqLFccFgw1tDRXX480q cP1md74265/HeXP47cyQ5wPnSk3G/fobRKA+vMOvdq4VpPMUnmfiEZDLfwAAAP//AwBQSwECLQAU AAYACAAAACEA8PeKu/0AAADiAQAAEwAAAAAAAAAAAAAAAAAAAAAAW0NvbnRlbnRfVHlwZXNdLnht bFBLAQItABQABgAIAAAAIQAx3V9h0gAAAI8BAAALAAAAAAAAAAAAAAAAAC4BAABfcmVscy8ucmVs c1BLAQItABQABgAIAAAAIQAzLwWeQQAAADkAAAAQAAAAAAAAAAAAAAAAACkCAABkcnMvc2hhcGV4 bWwueG1sUEsBAi0AFAAGAAgAAAAhAAQOBnHEAAAA3AAAAA8AAAAAAAAAAAAAAAAAmAIAAGRycy9k b3ducmV2LnhtbFBLBQYAAAAABAAEAPUAAACJAwAAAAA= " path="m,l24,r4,1l,xe" fillcolor="black" stroked="f">
                          <v:path arrowok="t" o:connecttype="custom" o:connectlocs="0,0;12,0;14,1;0,0" o:connectangles="0,0,0,0"/>
                        </v:shape>
                        <v:shape id="Freeform 569" o:spid="_x0000_s1580" style="position:absolute;left:9216;top:2500;width:14;height:1;visibility:visible;mso-wrap-style:square;v-text-anchor:top" coordsize="28,1"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0QXsF8UA AADcAAAADwAAAGRycy9kb3ducmV2LnhtbESPQWvCQBSE7wX/w/KE3pqNHqKNriLB0vZiMW09P7Kv 2dDs2zS7avz3rlDwOMzMN8xyPdhWnKj3jWMFkyQFQVw53XCt4Ovz5WkOwgdkja1jUnAhD+vV6GGJ uXZn3tOpDLWIEPY5KjAhdLmUvjJk0SeuI47ej+sthij7WuoezxFuWzlN00xabDguGOyoMFT9lker oOhM0WZ/s9e6+n7f7w5H+bwtP5R6HA+bBYhAQ7iH/9tvWkE2n8HtTDwCcnUFAAD//wMAUEsBAi0A FAAGAAgAAAAhAPD3irv9AAAA4gEAABMAAAAAAAAAAAAAAAAAAAAAAFtDb250ZW50X1R5cGVzXS54 bWxQSwECLQAUAAYACAAAACEAMd1fYdIAAACPAQAACwAAAAAAAAAAAAAAAAAuAQAAX3JlbHMvLnJl bHNQSwECLQAUAAYACAAAACEAMy8FnkEAAAA5AAAAEAAAAAAAAAAAAAAAAAApAgAAZHJzL3NoYXBl eG1sLnhtbFBLAQItABQABgAIAAAAIQDRBewXxQAAANwAAAAPAAAAAAAAAAAAAAAAAJgCAABkcnMv ZG93bnJldi54bWxQSwUGAAAAAAQABAD1AAAAigMAAAAA " path="m,l24,r4,1l,xe" filled="f" strokeweight="1.75pt">
                          <v:path arrowok="t" o:connecttype="custom" o:connectlocs="0,0;12,0;14,1;0,0" o:connectangles="0,0,0,0"/>
                        </v:shape>
                        <v:shape id="Freeform 570" o:spid="_x0000_s1581" style="position:absolute;left:9213;top:2501;width:18;height:0;visibility:visible;mso-wrap-style:square;v-text-anchor:top" coordsize="35,2"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1Qz5cAA AADcAAAADwAAAGRycy9kb3ducmV2LnhtbERPy4rCMBTdC/MP4Q6407QDilSjiFQYEBl8fMC1ubbF 5KYkUevfm8WAy8N5L1a9NeJBPrSOFeTjDARx5XTLtYLzaTuagQgRWaNxTApeFGC1/BossNDuyQd6 HGMtUgiHAhU0MXaFlKFqyGIYu444cVfnLcYEfS21x2cKt0b+ZNlUWmw5NTTY0aah6na8WwXrbX/f 5+Vlt6fS/5muNJNJmSs1/O7XcxCR+vgR/7t/tYLpLK1NZ9IRkMs3AAAA//8DAFBLAQItABQABgAI AAAAIQDw94q7/QAAAOIBAAATAAAAAAAAAAAAAAAAAAAAAABbQ29udGVudF9UeXBlc10ueG1sUEsB Ai0AFAAGAAgAAAAhADHdX2HSAAAAjwEAAAsAAAAAAAAAAAAAAAAALgEAAF9yZWxzLy5yZWxzUEsB Ai0AFAAGAAgAAAAhADMvBZ5BAAAAOQAAABAAAAAAAAAAAAAAAAAAKQIAAGRycy9zaGFwZXhtbC54 bWxQSwECLQAUAAYACAAAACEAo1Qz5cAAAADcAAAADwAAAAAAAAAAAAAAAACYAgAAZHJzL2Rvd25y ZXYueG1sUEsFBgAAAAAEAAQA9QAAAIUDAAAAAA== " path="m2,l,2r35,l2,xe" fillcolor="black" stroked="f">
                          <v:path arrowok="t" o:connecttype="custom" o:connectlocs="1,0;0,1;18,1;1,0" o:connectangles="0,0,0,0"/>
                        </v:shape>
                        <v:shape id="Freeform 571" o:spid="_x0000_s1582" style="position:absolute;left:9213;top:2501;width:18;height:0;visibility:visible;mso-wrap-style:square;v-text-anchor:top" coordsize="35,2"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CfKfsQA AADcAAAADwAAAGRycy9kb3ducmV2LnhtbESPQWvCQBSE7wX/w/KE3pqNHqyNrqIGoRcptYLXx+4z iWbfhuxqor++Wyh4HGbmG2a+7G0tbtT6yrGCUZKCINbOVFwoOPxs36YgfEA2WDsmBXfysFwMXuaY GdfxN932oRARwj5DBWUITSal1yVZ9IlriKN3cq3FEGVbSNNiF+G2luM0nUiLFceFEhvalKQv+6tV 0Osvkx+L7e68fjxoc+ly/e5ypV6H/WoGIlAfnuH/9qdRMJl+wN+ZeATk4hcAAP//AwBQSwECLQAU AAYACAAAACEA8PeKu/0AAADiAQAAEwAAAAAAAAAAAAAAAAAAAAAAW0NvbnRlbnRfVHlwZXNdLnht bFBLAQItABQABgAIAAAAIQAx3V9h0gAAAI8BAAALAAAAAAAAAAAAAAAAAC4BAABfcmVscy8ucmVs c1BLAQItABQABgAIAAAAIQAzLwWeQQAAADkAAAAQAAAAAAAAAAAAAAAAACkCAABkcnMvc2hhcGV4 bWwueG1sUEsBAi0AFAAGAAgAAAAhABQnyn7EAAAA3AAAAA8AAAAAAAAAAAAAAAAAmAIAAGRycy9k b3ducmV2LnhtbFBLBQYAAAAABAAEAPUAAACJAwAAAAA= " path="m2,l,2r35,l2,xe" filled="f" strokeweight="1.75pt">
                          <v:path arrowok="t" o:connecttype="custom" o:connectlocs="1,0;0,1;18,1;1,0" o:connectangles="0,0,0,0"/>
                        </v:shape>
                        <v:shape id="Freeform 572" o:spid="_x0000_s1583" style="position:absolute;left:9215;top:2501;width:16;height:0;visibility:visible;mso-wrap-style:square;v-text-anchor:top" coordsize="33,2"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XZ47cMA AADcAAAADwAAAGRycy9kb3ducmV2LnhtbERPPW/CMBDdK/EfrEPqUoFDB0pTHIRQqTp0gdCB7Rof ScA+R7YD6b+vh0qMT+97uRqsEVfyoXWsYDbNQBBXTrdcKziU28kCRIjIGo1jUvBLAVbF6GGJuXY3 3tF1H2uRQjjkqKCJsculDFVDFsPUdcSJOzlvMSboa6k93lK4NfI5y+bSYsupocGONg1Vl31vFZQ2 9LU5fx137z/m+6N6epG09Uo9jof1G4hIQ7yL/92fWsH8Nc1PZ9IRkMUfAAAA//8DAFBLAQItABQA BgAIAAAAIQDw94q7/QAAAOIBAAATAAAAAAAAAAAAAAAAAAAAAABbQ29udGVudF9UeXBlc10ueG1s UEsBAi0AFAAGAAgAAAAhADHdX2HSAAAAjwEAAAsAAAAAAAAAAAAAAAAALgEAAF9yZWxzLy5yZWxz UEsBAi0AFAAGAAgAAAAhADMvBZ5BAAAAOQAAABAAAAAAAAAAAAAAAAAAKQIAAGRycy9zaGFwZXht bC54bWxQSwECLQAUAAYACAAAACEARXZ47cMAAADcAAAADwAAAAAAAAAAAAAAAACYAgAAZHJzL2Rv d25yZXYueG1sUEsFBgAAAAAEAAQA9QAAAIgDAAAAAA== " path="m,l31,r2,2l,xe" fillcolor="black" stroked="f">
                          <v:path arrowok="t" o:connecttype="custom" o:connectlocs="0,0;15,0;16,1;0,0" o:connectangles="0,0,0,0"/>
                        </v:shape>
                        <v:shape id="Freeform 573" o:spid="_x0000_s1584" style="position:absolute;left:9215;top:2501;width:16;height:0;visibility:visible;mso-wrap-style:square;v-text-anchor:top" coordsize="33,2"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d83qcIA AADcAAAADwAAAGRycy9kb3ducmV2LnhtbESPQWsCMRSE74L/IbxCb5pVQezWKFqqFDxp9f7YPDeL ycuSRN3++0YQPA4z8w0zX3bOihuF2HhWMBoWIIgrrxuuFRx/N4MZiJiQNVrPpOCPIiwX/d4cS+3v vKfbIdUiQziWqMCk1JZSxsqQwzj0LXH2zj44TFmGWuqA9wx3Vo6LYiodNpwXDLb0Zai6HK5OwXb3 Pb6iXp3t7rSu99vQXezEKPX+1q0+QSTq0iv8bP9oBdOPETzO5CMgF/8AAAD//wMAUEsBAi0AFAAG AAgAAAAhAPD3irv9AAAA4gEAABMAAAAAAAAAAAAAAAAAAAAAAFtDb250ZW50X1R5cGVzXS54bWxQ SwECLQAUAAYACAAAACEAMd1fYdIAAACPAQAACwAAAAAAAAAAAAAAAAAuAQAAX3JlbHMvLnJlbHNQ SwECLQAUAAYACAAAACEAMy8FnkEAAAA5AAAAEAAAAAAAAAAAAAAAAAApAgAAZHJzL3NoYXBleG1s LnhtbFBLAQItABQABgAIAAAAIQAd3zepwgAAANwAAAAPAAAAAAAAAAAAAAAAAJgCAABkcnMvZG93 bnJldi54bWxQSwUGAAAAAAQABAD1AAAAhwMAAAAA " path="m,l31,r2,2l,xe" filled="f" strokeweight="1.75pt">
                          <v:path arrowok="t" o:connecttype="custom" o:connectlocs="0,0;15,0;16,1;0,0" o:connectangles="0,0,0,0"/>
                        </v:shape>
                        <v:shape id="Freeform 574" o:spid="_x0000_s1585" style="position:absolute;left:9212;top:2501;width:20;height:2;visibility:visible;mso-wrap-style:square;v-text-anchor:top" coordsize="41,2"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VHhvscA AADcAAAADwAAAGRycy9kb3ducmV2LnhtbESPzW7CMBCE75V4B2uReisOHFAJGARVf2gOFQQu3JZ4 idPG6yh2Ie3T15WQOI5m5hvNbNHZWpyp9ZVjBcNBAoK4cLriUsF+9/LwCMIHZI21Y1LwQx4W897d DFPtLrylcx5KESHsU1RgQmhSKX1hyKIfuIY4eifXWgxRtqXULV4i3NZylCRjabHiuGCwoSdDxVf+ bRVsjpNVbj7ff9cf5vnt9VBnm0xmSt33u+UURKAu3MLX9lorGE9G8H8mHgE5/wMAAP//AwBQSwEC LQAUAAYACAAAACEA8PeKu/0AAADiAQAAEwAAAAAAAAAAAAAAAAAAAAAAW0NvbnRlbnRfVHlwZXNd LnhtbFBLAQItABQABgAIAAAAIQAx3V9h0gAAAI8BAAALAAAAAAAAAAAAAAAAAC4BAABfcmVscy8u cmVsc1BLAQItABQABgAIAAAAIQAzLwWeQQAAADkAAAAQAAAAAAAAAAAAAAAAACkCAABkcnMvc2hh cGV4bWwueG1sUEsBAi0AFAAGAAgAAAAhAF1R4b7HAAAA3AAAAA8AAAAAAAAAAAAAAAAAmAIAAGRy cy9kb3ducmV2LnhtbFBLBQYAAAAABAAEAPUAAACMAwAAAAA= " path="m3,l,2r41,l3,xe" fillcolor="black" stroked="f">
                          <v:path arrowok="t" o:connecttype="custom" o:connectlocs="1,0;0,2;20,2;1,0" o:connectangles="0,0,0,0"/>
                        </v:shape>
                        <v:shape id="Freeform 575" o:spid="_x0000_s1586" style="position:absolute;left:9212;top:2501;width:20;height:2;visibility:visible;mso-wrap-style:square;v-text-anchor:top" coordsize="41,2"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8N1JcUA AADcAAAADwAAAGRycy9kb3ducmV2LnhtbESP3WrCQBSE7wu+w3IE7+rGBkJNXYNY/6DQ2rR6fcge k2D2bMiuGt++Wyj0cpiZb5hZ1ptGXKlztWUFk3EEgriwuuZSwffX+vEZhPPIGhvLpOBODrL54GGG qbY3/qRr7ksRIOxSVFB536ZSuqIig25sW+LgnWxn0AfZlVJ3eAtw08inKEqkwZrDQoUtLSsqzvnF KIi3tE98fsDXFW0+kvfN4Xh/a5QaDfvFCwhPvf8P/7V3WkEyjeH3TDgCcv4DAAD//wMAUEsBAi0A FAAGAAgAAAAhAPD3irv9AAAA4gEAABMAAAAAAAAAAAAAAAAAAAAAAFtDb250ZW50X1R5cGVzXS54 bWxQSwECLQAUAAYACAAAACEAMd1fYdIAAACPAQAACwAAAAAAAAAAAAAAAAAuAQAAX3JlbHMvLnJl bHNQSwECLQAUAAYACAAAACEAMy8FnkEAAAA5AAAAEAAAAAAAAAAAAAAAAAApAgAAZHJzL3NoYXBl eG1sLnhtbFBLAQItABQABgAIAAAAIQBPw3UlxQAAANwAAAAPAAAAAAAAAAAAAAAAAJgCAABkcnMv ZG93bnJldi54bWxQSwUGAAAAAAQABAD1AAAAigMAAAAA " path="m3,l,2r41,l3,xe" filled="f" strokeweight="1.75pt">
                          <v:path arrowok="t" o:connecttype="custom" o:connectlocs="1,0;0,2;20,2;1,0" o:connectangles="0,0,0,0"/>
                        </v:shape>
                        <v:shape id="Freeform 576" o:spid="_x0000_s1587" style="position:absolute;left:9213;top:2501;width:19;height:2;visibility:visible;mso-wrap-style:square;v-text-anchor:top" coordsize="38,2"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iw6oMIA AADcAAAADwAAAGRycy9kb3ducmV2LnhtbESPQYvCMBSE7wv+h/AEb2vqUopW0yKygtft6sHbs3m2 xealNlG7/94ICx6HmfmGWeWDacWdetdYVjCbRiCIS6sbrhTsf7efcxDOI2tsLZOCP3KQZ6OPFaba PviH7oWvRICwS1FB7X2XSunKmgy6qe2Ig3e2vUEfZF9J3eMjwE0rv6IokQYbDgs1drSpqbwUN6Pg sJ63xxlWJo5PqN13dB1MkSg1GQ/rJQhPg3+H/9s7rSBZxPA6E46AzJ4AAAD//wMAUEsBAi0AFAAG AAgAAAAhAPD3irv9AAAA4gEAABMAAAAAAAAAAAAAAAAAAAAAAFtDb250ZW50X1R5cGVzXS54bWxQ SwECLQAUAAYACAAAACEAMd1fYdIAAACPAQAACwAAAAAAAAAAAAAAAAAuAQAAX3JlbHMvLnJlbHNQ SwECLQAUAAYACAAAACEAMy8FnkEAAAA5AAAAEAAAAAAAAAAAAAAAAAApAgAAZHJzL3NoYXBleG1s LnhtbFBLAQItABQABgAIAAAAIQDKLDqgwgAAANwAAAAPAAAAAAAAAAAAAAAAAJgCAABkcnMvZG93 bnJldi54bWxQSwUGAAAAAAQABAD1AAAAhwMAAAAA " path="m,l35,r3,2l,xe" fillcolor="black" stroked="f">
                          <v:path arrowok="t" o:connecttype="custom" o:connectlocs="0,0;18,0;19,2;0,0" o:connectangles="0,0,0,0"/>
                        </v:shape>
                        <v:shape id="Freeform 577" o:spid="_x0000_s1588" style="position:absolute;left:9213;top:2501;width:19;height:2;visibility:visible;mso-wrap-style:square;v-text-anchor:top" coordsize="38,2"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6II348UA AADcAAAADwAAAGRycy9kb3ducmV2LnhtbESPUWvCQBCE3wv+h2OFvtWLgkGjZ5CCUApFaqXg25pb k5DsXpq7avrve4WCj8PMfMOs84FbdaXe104MTCcJKJLC2VpKA8eP3dMClA8oFlsnZOCHPOSb0cMa M+tu8k7XQyhVhIjP0EAVQpdp7YuKGP3EdSTRu7ieMUTZl9r2eItwbvUsSVLNWEtcqLCj54qK5vDN Buafzf618LzYLdPj7PSV8Pltz8Y8joftClSgIdzD/+0XayBdzuHvTDwCevMLAAD//wMAUEsBAi0A FAAGAAgAAAAhAPD3irv9AAAA4gEAABMAAAAAAAAAAAAAAAAAAAAAAFtDb250ZW50X1R5cGVzXS54 bWxQSwECLQAUAAYACAAAACEAMd1fYdIAAACPAQAACwAAAAAAAAAAAAAAAAAuAQAAX3JlbHMvLnJl bHNQSwECLQAUAAYACAAAACEAMy8FnkEAAAA5AAAAEAAAAAAAAAAAAAAAAAApAgAAZHJzL3NoYXBl eG1sLnhtbFBLAQItABQABgAIAAAAIQDogjfjxQAAANwAAAAPAAAAAAAAAAAAAAAAAJgCAABkcnMv ZG93bnJldi54bWxQSwUGAAAAAAQABAD1AAAAigMAAAAA " path="m,l35,r3,2l,xe" filled="f" strokeweight="1.75pt">
                          <v:path arrowok="t" o:connecttype="custom" o:connectlocs="0,0;18,0;19,2;0,0" o:connectangles="0,0,0,0"/>
                        </v:shape>
                        <v:shape id="Freeform 578" o:spid="_x0000_s1589" style="position:absolute;left:9211;top:2503;width:22;height:1;visibility:visible;mso-wrap-style:square;v-text-anchor:top" coordsize="45,3"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KTx0cUA AADcAAAADwAAAGRycy9kb3ducmV2LnhtbESPQWsCMRSE74L/ITyhN81ay9KuRhFBrAcFtYceXzfP zermZbtJdf33RhB6HGbmG2Yya20lLtT40rGC4SABQZw7XXKh4Ouw7L+D8AFZY+WYFNzIw2za7Uww 0+7KO7rsQyEihH2GCkwIdSalzw1Z9ANXE0fv6BqLIcqmkLrBa4TbSr4mSSotlhwXDNa0MJSf939W gdyMtqefZH4wx/WqXFvzvfxdvCn10mvnYxCB2vAffrY/tYL0I4XHmXgE5PQOAAD//wMAUEsBAi0A FAAGAAgAAAAhAPD3irv9AAAA4gEAABMAAAAAAAAAAAAAAAAAAAAAAFtDb250ZW50X1R5cGVzXS54 bWxQSwECLQAUAAYACAAAACEAMd1fYdIAAACPAQAACwAAAAAAAAAAAAAAAAAuAQAAX3JlbHMvLnJl bHNQSwECLQAUAAYACAAAACEAMy8FnkEAAAA5AAAAEAAAAAAAAAAAAAAAAAApAgAAZHJzL3NoYXBl eG1sLnhtbFBLAQItABQABgAIAAAAIQAYpPHRxQAAANwAAAAPAAAAAAAAAAAAAAAAAJgCAABkcnMv ZG93bnJldi54bWxQSwUGAAAAAAQABAD1AAAAigMAAAAA " path="m3,l,3r45,l3,xe" fillcolor="black" stroked="f">
                          <v:path arrowok="t" o:connecttype="custom" o:connectlocs="1,0;0,1;22,1;1,0" o:connectangles="0,0,0,0"/>
                        </v:shape>
                        <v:shape id="Freeform 579" o:spid="_x0000_s1590" style="position:absolute;left:9211;top:2503;width:22;height:1;visibility:visible;mso-wrap-style:square;v-text-anchor:top" coordsize="45,3"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5r28wsMA AADcAAAADwAAAGRycy9kb3ducmV2LnhtbESPT4vCMBTE7wt+h/AEb2vqHupajaILBWVP/jl4fDTP ptq8lCbW+u03grDHYWZ+wyxWva1FR62vHCuYjBMQxIXTFZcKTsf88xuED8gaa8ek4EkeVsvBxwIz 7R68p+4QShEh7DNUYEJoMil9YciiH7uGOHoX11oMUbal1C0+ItzW8itJUmmx4rhgsKEfQ8XtcLcK Gn3m3WlzNTqfpL/l1tS3jnOlRsN+PQcRqA//4Xd7qxWksym8zsQjIJd/AAAA//8DAFBLAQItABQA BgAIAAAAIQDw94q7/QAAAOIBAAATAAAAAAAAAAAAAAAAAAAAAABbQ29udGVudF9UeXBlc10ueG1s UEsBAi0AFAAGAAgAAAAhADHdX2HSAAAAjwEAAAsAAAAAAAAAAAAAAAAALgEAAF9yZWxzLy5yZWxz UEsBAi0AFAAGAAgAAAAhADMvBZ5BAAAAOQAAABAAAAAAAAAAAAAAAAAAKQIAAGRycy9zaGFwZXht bC54bWxQSwECLQAUAAYACAAAACEA5r28wsMAAADcAAAADwAAAAAAAAAAAAAAAACYAgAAZHJzL2Rv d25yZXYueG1sUEsFBgAAAAAEAAQA9QAAAIgDAAAAAA== " path="m3,l,3r45,l3,xe" filled="f" strokeweight="1.75pt">
                          <v:path arrowok="t" o:connecttype="custom" o:connectlocs="1,0;0,1;22,1;1,0" o:connectangles="0,0,0,0"/>
                        </v:shape>
                        <v:shape id="Freeform 580" o:spid="_x0000_s1591" style="position:absolute;left:9212;top:2503;width:21;height:1;visibility:visible;mso-wrap-style:square;v-text-anchor:top" coordsize="42,3"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llP+8EA AADcAAAADwAAAGRycy9kb3ducmV2LnhtbERPy4rCMBTdC/5DuII7TXWgo9UoWhgYEBc+Nu4uzbUp NjelibX+/WQhzPJw3uttb2vRUesrxwpm0wQEceF0xaWC6+VnsgDhA7LG2jEpeJOH7WY4WGOm3YtP 1J1DKWII+wwVmBCaTEpfGLLop64hjtzdtRZDhG0pdYuvGG5rOU+SVFqsODYYbCg3VDzOT6tgfsv7 5XFRp99fx8tz1+WmOh32So1H/W4FIlAf/sUf969WkC7j2ngmHgG5+QMAAP//AwBQSwECLQAUAAYA CAAAACEA8PeKu/0AAADiAQAAEwAAAAAAAAAAAAAAAAAAAAAAW0NvbnRlbnRfVHlwZXNdLnhtbFBL AQItABQABgAIAAAAIQAx3V9h0gAAAI8BAAALAAAAAAAAAAAAAAAAAC4BAABfcmVscy8ucmVsc1BL AQItABQABgAIAAAAIQAzLwWeQQAAADkAAAAQAAAAAAAAAAAAAAAAACkCAABkcnMvc2hhcGV4bWwu eG1sUEsBAi0AFAAGAAgAAAAhAHJZT/vBAAAA3AAAAA8AAAAAAAAAAAAAAAAAmAIAAGRycy9kb3du cmV2LnhtbFBLBQYAAAAABAAEAPUAAACGAwAAAAA= " path="m,l41,r1,3l,xe" fillcolor="black" stroked="f">
                          <v:path arrowok="t" o:connecttype="custom" o:connectlocs="0,0;21,0;21,1;0,0" o:connectangles="0,0,0,0"/>
                        </v:shape>
                        <v:shape id="Freeform 581" o:spid="_x0000_s1592" style="position:absolute;left:9212;top:2503;width:21;height:1;visibility:visible;mso-wrap-style:square;v-text-anchor:top" coordsize="42,3"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i40B8YA AADcAAAADwAAAGRycy9kb3ducmV2LnhtbESPQU8CMRSE7yT+h+aZcIOuIggLhahRI0fAA9xets/d je3rpi3swq+nJiQeJzPzTWax6qwRJ/KhdqzgYZiBIC6crrlU8L37GExBhIis0TgmBWcKsFre9RaY a9fyhk7bWIoE4ZCjgirGJpcyFBVZDEPXECfvx3mLMUlfSu2xTXBr5GOWTaTFmtNChQ29VVT8bo9W wdOlfD6PXg/tpzG7475r3td+nCnVv+9e5iAidfE/fGt/aQWT2Qz+zqQjIJdXAAAA//8DAFBLAQIt ABQABgAIAAAAIQDw94q7/QAAAOIBAAATAAAAAAAAAAAAAAAAAAAAAABbQ29udGVudF9UeXBlc10u eG1sUEsBAi0AFAAGAAgAAAAhADHdX2HSAAAAjwEAAAsAAAAAAAAAAAAAAAAALgEAAF9yZWxzLy5y ZWxzUEsBAi0AFAAGAAgAAAAhADMvBZ5BAAAAOQAAABAAAAAAAAAAAAAAAAAAKQIAAGRycy9zaGFw ZXhtbC54bWxQSwECLQAUAAYACAAAACEAxi40B8YAAADcAAAADwAAAAAAAAAAAAAAAACYAgAAZHJz L2Rvd25yZXYueG1sUEsFBgAAAAAEAAQA9QAAAIsDAAAAAA== " path="m,l41,r1,3l,xe" filled="f" strokeweight="1.75pt">
                          <v:path arrowok="t" o:connecttype="custom" o:connectlocs="0,0;21,0;21,1;0,0" o:connectangles="0,0,0,0"/>
                        </v:shape>
                        <v:shape id="Freeform 582" o:spid="_x0000_s1593" style="position:absolute;left:9210;top:2504;width:24;height:1;visibility:visible;mso-wrap-style:square;v-text-anchor:top" coordsize="49,2"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6GopDMIA AADcAAAADwAAAGRycy9kb3ducmV2LnhtbERPTYvCMBC9L/gfwgje1lQP61KNIlphPXjQ7oLehmZs q82kJFHrvzcHYY+P9z1bdKYRd3K+tqxgNExAEBdW11wq+M03n98gfEDW2FgmBU/ysJj3PmaYavvg Pd0PoRQxhH2KCqoQ2lRKX1Rk0A9tSxy5s3UGQ4SulNrhI4abRo6T5EsarDk2VNjSqqLiergZBcUu W19cs73esj9fno7jPNs9c6UG/W45BRGoC//it/tHK5gkcX48E4+AnL8AAAD//wMAUEsBAi0AFAAG AAgAAAAhAPD3irv9AAAA4gEAABMAAAAAAAAAAAAAAAAAAAAAAFtDb250ZW50X1R5cGVzXS54bWxQ SwECLQAUAAYACAAAACEAMd1fYdIAAACPAQAACwAAAAAAAAAAAAAAAAAuAQAAX3JlbHMvLnJlbHNQ SwECLQAUAAYACAAAACEAMy8FnkEAAAA5AAAAEAAAAAAAAAAAAAAAAAApAgAAZHJzL3NoYXBleG1s LnhtbFBLAQItABQABgAIAAAAIQDoaikMwgAAANwAAAAPAAAAAAAAAAAAAAAAAJgCAABkcnMvZG93 bnJldi54bWxQSwUGAAAAAAQABAD1AAAAhwMAAAAA " path="m1,l,2r49,l1,xe" fillcolor="black" stroked="f">
                          <v:path arrowok="t" o:connecttype="custom" o:connectlocs="0,0;0,1;24,1;0,0" o:connectangles="0,0,0,0"/>
                        </v:shape>
                        <v:shape id="Freeform 583" o:spid="_x0000_s1594" style="position:absolute;left:9210;top:2504;width:24;height:1;visibility:visible;mso-wrap-style:square;v-text-anchor:top" coordsize="49,2"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36K1sYA AADcAAAADwAAAGRycy9kb3ducmV2LnhtbESPQWvCQBSE7wX/w/KEXorZTQ+1RDcihYKFFqlW0dsj +0yC2bchuzXx33eFgsdhZr5h5ovBNuJCna8da0gTBYK4cKbmUsPP9n3yCsIHZIONY9JwJQ+LfPQw x8y4nr/psgmliBD2GWqoQmgzKX1RkUWfuJY4eifXWQxRdqU0HfYRbhv5rNSLtFhzXKiwpbeKivPm 12r46tuPenfdLvd2narjEx7c53Sl9eN4WM5ABBrCPfzfXhkNU5XC7Uw8AjL/AwAA//8DAFBLAQIt ABQABgAIAAAAIQDw94q7/QAAAOIBAAATAAAAAAAAAAAAAAAAAAAAAABbQ29udGVudF9UeXBlc10u eG1sUEsBAi0AFAAGAAgAAAAhADHdX2HSAAAAjwEAAAsAAAAAAAAAAAAAAAAALgEAAF9yZWxzLy5y ZWxzUEsBAi0AFAAGAAgAAAAhADMvBZ5BAAAAOQAAABAAAAAAAAAAAAAAAAAAKQIAAGRycy9zaGFw ZXhtbC54bWxQSwECLQAUAAYACAAAACEAJ36K1sYAAADcAAAADwAAAAAAAAAAAAAAAACYAgAAZHJz L2Rvd25yZXYueG1sUEsFBgAAAAAEAAQA9QAAAIsDAAAAAA== " path="m1,l,2r49,l1,xe" filled="f" strokeweight="1.75pt">
                          <v:path arrowok="t" o:connecttype="custom" o:connectlocs="0,0;0,1;24,1;0,0" o:connectangles="0,0,0,0"/>
                        </v:shape>
                        <v:shape id="Freeform 584" o:spid="_x0000_s1595" style="position:absolute;left:9211;top:2504;width:23;height:1;visibility:visible;mso-wrap-style:square;v-text-anchor:top" coordsize="48,2"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ulmCcMA AADcAAAADwAAAGRycy9kb3ducmV2LnhtbESPzWrDMBCE74W+g9hCbo0UH9ziRgkmIZBLDkn7AIu1 ld1YK9eSf/L2UaDQ4zAz3zDr7exaMVIfGs8aVksFgrjypmGr4evz8PoOIkRkg61n0nCjANvN89Ma C+MnPtN4iVYkCIcCNdQxdoWUoarJYVj6jjh53753GJPsrTQ9TgnuWpkplUuHDaeFGjva1VRdL4PT cOb9POa/uXVqsNefcIrVsTxpvXiZyw8Qkeb4H/5rH42GN5XB40w6AnJzBwAA//8DAFBLAQItABQA BgAIAAAAIQDw94q7/QAAAOIBAAATAAAAAAAAAAAAAAAAAAAAAABbQ29udGVudF9UeXBlc10ueG1s UEsBAi0AFAAGAAgAAAAhADHdX2HSAAAAjwEAAAsAAAAAAAAAAAAAAAAALgEAAF9yZWxzLy5yZWxz UEsBAi0AFAAGAAgAAAAhADMvBZ5BAAAAOQAAABAAAAAAAAAAAAAAAAAAKQIAAGRycy9zaGFwZXht bC54bWxQSwECLQAUAAYACAAAACEABulmCcMAAADcAAAADwAAAAAAAAAAAAAAAACYAgAAZHJzL2Rv d25yZXYueG1sUEsFBgAAAAAEAAQA9QAAAIgDAAAAAA== " path="m,l45,r3,2l,xe" fillcolor="black" stroked="f">
                          <v:path arrowok="t" o:connecttype="custom" o:connectlocs="0,0;22,0;23,1;0,0" o:connectangles="0,0,0,0"/>
                        </v:shape>
                        <v:shape id="Freeform 585" o:spid="_x0000_s1596" style="position:absolute;left:9211;top:2504;width:23;height:1;visibility:visible;mso-wrap-style:square;v-text-anchor:top" coordsize="48,2"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4HtfcUA AADcAAAADwAAAGRycy9kb3ducmV2LnhtbESPQWvCQBSE70L/w/KE3nSjLTZEV7HFQg9S0Apen9ln Esy+DdlXk/57Vyh4HGbmG2ax6l2trtSGyrOByTgBRZx7W3Fh4PDzOUpBBUG2WHsmA38UYLV8Giww s77jHV33UqgI4ZChgVKkybQOeUkOw9g3xNE7+9ahRNkW2rbYRbir9TRJZtphxXGhxIY+Ssov+19n QI7rdHPi16lstuf0fXbZbbvv3pjnYb+egxLq5RH+b39ZA2/JC9zPxCOglzcAAAD//wMAUEsBAi0A FAAGAAgAAAAhAPD3irv9AAAA4gEAABMAAAAAAAAAAAAAAAAAAAAAAFtDb250ZW50X1R5cGVzXS54 bWxQSwECLQAUAAYACAAAACEAMd1fYdIAAACPAQAACwAAAAAAAAAAAAAAAAAuAQAAX3JlbHMvLnJl bHNQSwECLQAUAAYACAAAACEAMy8FnkEAAAA5AAAAEAAAAAAAAAAAAAAAAAApAgAAZHJzL3NoYXBl eG1sLnhtbFBLAQItABQABgAIAAAAIQBXge19xQAAANwAAAAPAAAAAAAAAAAAAAAAAJgCAABkcnMv ZG93bnJldi54bWxQSwUGAAAAAAQABAD1AAAAigMAAAAA " path="m,l45,r3,2l,xe" filled="f" strokeweight="1.75pt">
                          <v:path arrowok="t" o:connecttype="custom" o:connectlocs="0,0;22,0;23,1;0,0" o:connectangles="0,0,0,0"/>
                        </v:shape>
                        <v:shape id="Freeform 586" o:spid="_x0000_s1597" style="position:absolute;left:9209;top:2505;width:26;height:1;visibility:visible;mso-wrap-style:square;v-text-anchor:top" coordsize="52,3"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IaIG8MA AADcAAAADwAAAGRycy9kb3ducmV2LnhtbESPQYvCMBSE74L/ITxhb5oq4ko1igiyHrzoqnh8Ns+2 tHkpTaz13xtB8DjMzDfMfNmaUjRUu9yyguEgAkGcWJ1zquD4v+lPQTiPrLG0TAqe5GC56HbmGGv7 4D01B5+KAGEXo4LM+yqW0iUZGXQDWxEH72Zrgz7IOpW6xkeAm1KOomgiDeYcFjKsaJ1RUhzuRsFf ye15PJyc1rbYX89Fs93dbxelfnrtagbCU+u/4U97qxX8RmN4nwlHQC5eAAAA//8DAFBLAQItABQA BgAIAAAAIQDw94q7/QAAAOIBAAATAAAAAAAAAAAAAAAAAAAAAABbQ29udGVudF9UeXBlc10ueG1s UEsBAi0AFAAGAAgAAAAhADHdX2HSAAAAjwEAAAsAAAAAAAAAAAAAAAAALgEAAF9yZWxzLy5yZWxz UEsBAi0AFAAGAAgAAAAhADMvBZ5BAAAAOQAAABAAAAAAAAAAAAAAAAAAKQIAAGRycy9zaGFwZXht bC54bWxQSwECLQAUAAYACAAAACEAZIaIG8MAAADcAAAADwAAAAAAAAAAAAAAAACYAgAAZHJzL2Rv d25yZXYueG1sUEsFBgAAAAAEAAQA9QAAAIgDAAAAAA== " path="m2,l,3r52,l2,xe" fillcolor="black" stroked="f">
                          <v:path arrowok="t" o:connecttype="custom" o:connectlocs="1,0;0,1;26,1;1,0" o:connectangles="0,0,0,0"/>
                        </v:shape>
                        <v:shape id="Freeform 587" o:spid="_x0000_s1598" style="position:absolute;left:9209;top:2505;width:26;height:1;visibility:visible;mso-wrap-style:square;v-text-anchor:top" coordsize="52,3"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jBJVcYA AADcAAAADwAAAGRycy9kb3ducmV2LnhtbESPT2vCQBTE7wW/w/KE3upGQSsxqwShUNpTtT14e8m+ /DHZt2l2jfHbdwWhx2FmfsMku9G0YqDe1ZYVzGcRCOLc6ppLBd/Ht5c1COeRNbaWScGNHOy2k6cE Y22v/EXDwZciQNjFqKDyvouldHlFBt3MdsTBK2xv0AfZl1L3eA1w08pFFK2kwZrDQoUd7SvKm8PF KCg+LlmZZsXiZ9kcP8+308oP+KvU83RMNyA8jf4//Gi/awWv0RLuZ8IRkNs/AAAA//8DAFBLAQIt ABQABgAIAAAAIQDw94q7/QAAAOIBAAATAAAAAAAAAAAAAAAAAAAAAABbQ29udGVudF9UeXBlc10u eG1sUEsBAi0AFAAGAAgAAAAhADHdX2HSAAAAjwEAAAsAAAAAAAAAAAAAAAAALgEAAF9yZWxzLy5y ZWxzUEsBAi0AFAAGAAgAAAAhADMvBZ5BAAAAOQAAABAAAAAAAAAAAAAAAAAAKQIAAGRycy9zaGFw ZXhtbC54bWxQSwECLQAUAAYACAAAACEAAjBJVcYAAADcAAAADwAAAAAAAAAAAAAAAACYAgAAZHJz L2Rvd25yZXYueG1sUEsFBgAAAAAEAAQA9QAAAIsDAAAAAA== " path="m2,l,3r52,l2,xe" filled="f" strokeweight="1.75pt">
                          <v:path arrowok="t" o:connecttype="custom" o:connectlocs="1,0;0,1;26,1;1,0" o:connectangles="0,0,0,0"/>
                        </v:shape>
                        <v:shape id="Freeform 588" o:spid="_x0000_s1599" style="position:absolute;left:9210;top:2505;width:25;height:1;visibility:visible;mso-wrap-style:square;v-text-anchor:top" coordsize="50,3"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oIfqsIA AADcAAAADwAAAGRycy9kb3ducmV2LnhtbESPQWvCQBSE7wX/w/KEXopuDG2U6CoSEHqtFfH4yL5k g9m3IbtN4r93C4Ueh5n5htkdJtuKgXrfOFawWiYgiEunG64VXL5Piw0IH5A1to5JwYM8HPazlx3m 2o38RcM51CJC2OeowITQ5VL60pBFv3QdcfQq11sMUfa11D2OEW5bmSZJJi02HBcMdlQYKu/nH6vA Xht8b0/Vh6nfbs6kPjVFZZV6nU/HLYhAU/gP/7U/tYJ1ksHvmXgE5P4JAAD//wMAUEsBAi0AFAAG AAgAAAAhAPD3irv9AAAA4gEAABMAAAAAAAAAAAAAAAAAAAAAAFtDb250ZW50X1R5cGVzXS54bWxQ SwECLQAUAAYACAAAACEAMd1fYdIAAACPAQAACwAAAAAAAAAAAAAAAAAuAQAAX3JlbHMvLnJlbHNQ SwECLQAUAAYACAAAACEAMy8FnkEAAAA5AAAAEAAAAAAAAAAAAAAAAAApAgAAZHJzL3NoYXBleG1s LnhtbFBLAQItABQABgAIAAAAIQBegh+qwgAAANwAAAAPAAAAAAAAAAAAAAAAAJgCAABkcnMvZG93 bnJldi54bWxQSwUGAAAAAAQABAD1AAAAhwMAAAAA " path="m,l49,r1,3l,xe" fillcolor="black" stroked="f">
                          <v:path arrowok="t" o:connecttype="custom" o:connectlocs="0,0;25,0;25,1;0,0" o:connectangles="0,0,0,0"/>
                        </v:shape>
                        <v:shape id="Freeform 589" o:spid="_x0000_s1600" style="position:absolute;left:9210;top:2505;width:25;height:1;visibility:visible;mso-wrap-style:square;v-text-anchor:top" coordsize="50,3"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gibXsYA AADcAAAADwAAAGRycy9kb3ducmV2LnhtbESPT2vCQBTE74LfYXlCb7qphyqpq0hLwaaIf9KDx0f2 mQ1m34bs1qT99F1B8DjMzG+Yxaq3tbhS6yvHCp4nCQjiwumKSwXf+cd4DsIHZI21Y1LwSx5Wy+Fg gal2HR/oegyliBD2KSowITSplL4wZNFPXEMcvbNrLYYo21LqFrsIt7WcJsmLtFhxXDDY0Juh4nL8 sQoOX3n2+X66dAa3Idu5bP+3z9dKPY369SuIQH14hO/tjVYwS2ZwOxOPgFz+AwAA//8DAFBLAQIt ABQABgAIAAAAIQDw94q7/QAAAOIBAAATAAAAAAAAAAAAAAAAAAAAAABbQ29udGVudF9UeXBlc10u eG1sUEsBAi0AFAAGAAgAAAAhADHdX2HSAAAAjwEAAAsAAAAAAAAAAAAAAAAALgEAAF9yZWxzLy5y ZWxzUEsBAi0AFAAGAAgAAAAhADMvBZ5BAAAAOQAAABAAAAAAAAAAAAAAAAAAKQIAAGRycy9zaGFw ZXhtbC54bWxQSwECLQAUAAYACAAAACEAHgibXsYAAADcAAAADwAAAAAAAAAAAAAAAACYAgAAZHJz L2Rvd25yZXYueG1sUEsFBgAAAAAEAAQA9QAAAIsDAAAAAA== " path="m,l49,r1,3l,xe" filled="f" strokeweight="1.75pt">
                          <v:path arrowok="t" o:connecttype="custom" o:connectlocs="0,0;25,0;25,1;0,0" o:connectangles="0,0,0,0"/>
                        </v:shape>
                        <v:shape id="Freeform 590" o:spid="_x0000_s1601" style="position:absolute;left:9208;top:2506;width:28;height:2;visibility:visible;mso-wrap-style:square;v-text-anchor:top" coordsize="55,3"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UVk58EA AADcAAAADwAAAGRycy9kb3ducmV2LnhtbERPz2vCMBS+D/wfwhO8zUQZm1SjFHEgu4xVBY+P5tkU m5fSRFv/++UgePz4fq82g2vEnbpQe9YwmyoQxKU3NVcajofv9wWIEJENNp5Jw4MCbNajtxVmxvf8 R/ciViKFcMhQg42xzaQMpSWHYepb4sRdfOcwJthV0nTYp3DXyLlSn9JhzanBYktbS+W1uDkN+bY5 HX/Oi33VF+q3zd3u42avWk/GQ74EEWmIL/HTvTcavlRam86kIyDX/wAAAP//AwBQSwECLQAUAAYA CAAAACEA8PeKu/0AAADiAQAAEwAAAAAAAAAAAAAAAAAAAAAAW0NvbnRlbnRfVHlwZXNdLnhtbFBL AQItABQABgAIAAAAIQAx3V9h0gAAAI8BAAALAAAAAAAAAAAAAAAAAC4BAABfcmVscy8ucmVsc1BL AQItABQABgAIAAAAIQAzLwWeQQAAADkAAAAQAAAAAAAAAAAAAAAAACkCAABkcnMvc2hhcGV4bWwu eG1sUEsBAi0AFAAGAAgAAAAhAC1FZOfBAAAA3AAAAA8AAAAAAAAAAAAAAAAAmAIAAGRycy9kb3du cmV2LnhtbFBLBQYAAAAABAAEAPUAAACGAwAAAAA= " path="m2,l,3r55,l2,xe" fillcolor="black" stroked="f">
                          <v:path arrowok="t" o:connecttype="custom" o:connectlocs="1,0;0,2;28,2;1,0" o:connectangles="0,0,0,0"/>
                        </v:shape>
                        <v:shape id="Freeform 591" o:spid="_x0000_s1602" style="position:absolute;left:9208;top:2506;width:28;height:2;visibility:visible;mso-wrap-style:square;v-text-anchor:top" coordsize="55,3"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0J16P8YA AADcAAAADwAAAGRycy9kb3ducmV2LnhtbESP3UrDQBSE7wXfYTmCd3ZTi/2J3RYNClVQ6M8DHLLH TWrO2TS7bdO3dwXBy2FmvmHmy54bdaIu1F4MDAcZKJLS21qcgd329W4KKkQUi40XMnChAMvF9dUc c+vPsqbTJjqVIBJyNFDF2OZah7IixjDwLUnyvnzHGJPsnLYdnhOcG32fZWPNWEtaqLCloqLye3Nk A29c7D+O6/fJsxSfL/zgDiN2Y2Nub/qnR1CR+vgf/muvrIFJNoPfM+kI6MUPAAAA//8DAFBLAQIt ABQABgAIAAAAIQDw94q7/QAAAOIBAAATAAAAAAAAAAAAAAAAAAAAAABbQ29udGVudF9UeXBlc10u eG1sUEsBAi0AFAAGAAgAAAAhADHdX2HSAAAAjwEAAAsAAAAAAAAAAAAAAAAALgEAAF9yZWxzLy5y ZWxzUEsBAi0AFAAGAAgAAAAhADMvBZ5BAAAAOQAAABAAAAAAAAAAAAAAAAAAKQIAAGRycy9zaGFw ZXhtbC54bWxQSwECLQAUAAYACAAAACEA0J16P8YAAADcAAAADwAAAAAAAAAAAAAAAACYAgAAZHJz L2Rvd25yZXYueG1sUEsFBgAAAAAEAAQA9QAAAIsDAAAAAA== " path="m2,l,3r55,l2,xe" filled="f" strokeweight="1.75pt">
                          <v:path arrowok="t" o:connecttype="custom" o:connectlocs="1,0;0,2;28,2;1,0" o:connectangles="0,0,0,0"/>
                        </v:shape>
                        <v:shape id="Freeform 592" o:spid="_x0000_s1603" style="position:absolute;left:9209;top:2506;width:27;height:2;visibility:visible;mso-wrap-style:square;v-text-anchor:top" coordsize="53,3"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6XmtcAA AADcAAAADwAAAGRycy9kb3ducmV2LnhtbERPTYvCMBC9L/gfwgh7W1MXVks1igiiexGsxfPQjGm1 mZQmq11/vTkIHh/ve77sbSNu1PnasYLxKAFBXDpds1FQHDdfKQgfkDU2jknBP3lYLgYfc8y0u/OB bnkwIoawz1BBFUKbSenLiiz6kWuJI3d2ncUQYWek7vAew20jv5NkIi3WHBsqbGldUXnN/6wCf5Ey f+if7fWk0+Iw+TX7YmOU+hz2qxmIQH14i1/unVYwHcf58Uw8AnLxBAAA//8DAFBLAQItABQABgAI AAAAIQDw94q7/QAAAOIBAAATAAAAAAAAAAAAAAAAAAAAAABbQ29udGVudF9UeXBlc10ueG1sUEsB Ai0AFAAGAAgAAAAhADHdX2HSAAAAjwEAAAsAAAAAAAAAAAAAAAAALgEAAF9yZWxzLy5yZWxzUEsB Ai0AFAAGAAgAAAAhADMvBZ5BAAAAOQAAABAAAAAAAAAAAAAAAAAAKQIAAGRycy9zaGFwZXhtbC54 bWxQSwECLQAUAAYACAAAACEAd6XmtcAAAADcAAAADwAAAAAAAAAAAAAAAACYAgAAZHJzL2Rvd25y ZXYueG1sUEsFBgAAAAAEAAQA9QAAAIUDAAAAAA== " path="m,l52,r1,3l,xe" fillcolor="black" stroked="f">
                          <v:path arrowok="t" o:connecttype="custom" o:connectlocs="0,0;26,0;27,2;0,0" o:connectangles="0,0,0,0"/>
                        </v:shape>
                        <v:shape id="Freeform 593" o:spid="_x0000_s1604" style="position:absolute;left:9209;top:2506;width:27;height:2;visibility:visible;mso-wrap-style:square;v-text-anchor:top" coordsize="53,3"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sj/fMUA AADcAAAADwAAAGRycy9kb3ducmV2LnhtbESPQWvCQBSE7wX/w/IEb3WTClWiq8SCpQc9NCp4fGSf STT7Ns1uTfrv3YLgcZiZb5jFqje1uFHrKssK4nEEgji3uuJCwWG/eZ2BcB5ZY22ZFPyRg9Vy8LLA RNuOv+mW+UIECLsEFZTeN4mULi/JoBvbhjh4Z9sa9EG2hdQtdgFuavkWRe/SYMVhocSGPkrKr9mv UXDUn6dmsk7dptsWl6zD3fYn1UqNhn06B+Gp98/wo/2lFUzjGP7PhCMgl3cAAAD//wMAUEsBAi0A FAAGAAgAAAAhAPD3irv9AAAA4gEAABMAAAAAAAAAAAAAAAAAAAAAAFtDb250ZW50X1R5cGVzXS54 bWxQSwECLQAUAAYACAAAACEAMd1fYdIAAACPAQAACwAAAAAAAAAAAAAAAAAuAQAAX3JlbHMvLnJl bHNQSwECLQAUAAYACAAAACEAMy8FnkEAAAA5AAAAEAAAAAAAAAAAAAAAAAApAgAAZHJzL3NoYXBl eG1sLnhtbFBLAQItABQABgAIAAAAIQCKyP98xQAAANwAAAAPAAAAAAAAAAAAAAAAAJgCAABkcnMv ZG93bnJldi54bWxQSwUGAAAAAAQABAD1AAAAigMAAAAA " path="m,l52,r1,3l,xe" filled="f" strokeweight="1.75pt">
                          <v:path arrowok="t" o:connecttype="custom" o:connectlocs="0,0;26,0;27,2;0,0" o:connectangles="0,0,0,0"/>
                        </v:shape>
                        <v:shape id="Freeform 594" o:spid="_x0000_s1605" style="position:absolute;left:9208;top:2508;width:28;height:1;visibility:visible;mso-wrap-style:square;v-text-anchor:top" coordsize="58,2"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5l4dyscA AADcAAAADwAAAGRycy9kb3ducmV2LnhtbESPS2/CMBCE75X4D9YicQOHILUQMKhUfXBohXgcOK7i JQmN15FtQvrv60pIPY5m5hvNYtWZWrTkfGVZwXiUgCDOra64UHA8vA2nIHxA1lhbJgU/5GG17D0s MNP2xjtq96EQEcI+QwVlCE0mpc9LMuhHtiGO3tk6gyFKV0jt8BbhppZpkjxKgxXHhRIbeikp/95f jYJL+3rcpKfrbK1x+/Xerifu8/Sh1KDfPc9BBOrCf/je3mgFT+MU/s7EIyCXvwAAAP//AwBQSwEC LQAUAAYACAAAACEA8PeKu/0AAADiAQAAEwAAAAAAAAAAAAAAAAAAAAAAW0NvbnRlbnRfVHlwZXNd LnhtbFBLAQItABQABgAIAAAAIQAx3V9h0gAAAI8BAAALAAAAAAAAAAAAAAAAAC4BAABfcmVscy8u cmVsc1BLAQItABQABgAIAAAAIQAzLwWeQQAAADkAAAAQAAAAAAAAAAAAAAAAACkCAABkcnMvc2hh cGV4bWwueG1sUEsBAi0AFAAGAAgAAAAhAOZeHcrHAAAA3AAAAA8AAAAAAAAAAAAAAAAAmAIAAGRy cy9kb3ducmV2LnhtbFBLBQYAAAAABAAEAPUAAACMAwAAAAA= " path="m1,l,2r58,l1,xe" fillcolor="black" stroked="f">
                          <v:path arrowok="t" o:connecttype="custom" o:connectlocs="0,0;0,1;28,1;0,0" o:connectangles="0,0,0,0"/>
                        </v:shape>
                        <v:shape id="Freeform 595" o:spid="_x0000_s1606" style="position:absolute;left:9208;top:2508;width:28;height:1;visibility:visible;mso-wrap-style:square;v-text-anchor:top" coordsize="58,2"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5sLHp8YA AADcAAAADwAAAGRycy9kb3ducmV2LnhtbESP0WrCQBRE34X+w3ILfSlmk4oaoqvUgmB9KFT9gGv2 moRm78bsNol/7xYKPg4zc4ZZrgdTi45aV1lWkEQxCOLc6ooLBafjdpyCcB5ZY22ZFNzIwXr1NFpi pm3P39QdfCEChF2GCkrvm0xKl5dk0EW2IQ7exbYGfZBtIXWLfYCbWr7F8UwarDgslNjQR0n5z+HX KDh/br7k6y6J9910frz1dTq55k6pl+fhfQHC0+Af4f/2TiuYJxP4OxOOgFzdAQAA//8DAFBLAQIt ABQABgAIAAAAIQDw94q7/QAAAOIBAAATAAAAAAAAAAAAAAAAAAAAAABbQ29udGVudF9UeXBlc10u eG1sUEsBAi0AFAAGAAgAAAAhADHdX2HSAAAAjwEAAAsAAAAAAAAAAAAAAAAALgEAAF9yZWxzLy5y ZWxzUEsBAi0AFAAGAAgAAAAhADMvBZ5BAAAAOQAAABAAAAAAAAAAAAAAAAAAKQIAAGRycy9zaGFw ZXhtbC54bWxQSwECLQAUAAYACAAAACEA5sLHp8YAAADcAAAADwAAAAAAAAAAAAAAAACYAgAAZHJz L2Rvd25yZXYueG1sUEsFBgAAAAAEAAQA9QAAAIsDAAAAAA== " path="m1,l,2r58,l1,xe" filled="f" strokeweight="1.75pt">
                          <v:path arrowok="t" o:connecttype="custom" o:connectlocs="0,0;0,1;28,1;0,0" o:connectangles="0,0,0,0"/>
                        </v:shape>
                        <v:shape id="Freeform 596" o:spid="_x0000_s1607" style="position:absolute;left:9208;top:2508;width:28;height:1;visibility:visible;mso-wrap-style:square;v-text-anchor:top" coordsize="57,2"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b/tusEA AADcAAAADwAAAGRycy9kb3ducmV2LnhtbESP0YrCMBRE3xf8h3AF39a0RVepRpEVYV/b9QMuzbUN NjclyWr16zcLCz4OM3OG2e5H24sb+WAcK8jnGQjixmnDrYLz9+l9DSJEZI29Y1LwoAD73eRti6V2 d67oVsdWJAiHEhV0MQ6llKHpyGKYu4E4eRfnLcYkfSu1x3uC214WWfYhLRpOCx0O9NlRc61/rIJj YaujrLUvlsTRPE3eV5eTUrPpeNiAiDTGV/i//aUVrPIF/J1JR0DufgEAAP//AwBQSwECLQAUAAYA CAAAACEA8PeKu/0AAADiAQAAEwAAAAAAAAAAAAAAAAAAAAAAW0NvbnRlbnRfVHlwZXNdLnhtbFBL AQItABQABgAIAAAAIQAx3V9h0gAAAI8BAAALAAAAAAAAAAAAAAAAAC4BAABfcmVscy8ucmVsc1BL AQItABQABgAIAAAAIQAzLwWeQQAAADkAAAAQAAAAAAAAAAAAAAAAACkCAABkcnMvc2hhcGV4bWwu eG1sUEsBAi0AFAAGAAgAAAAhAJ2/7brBAAAA3AAAAA8AAAAAAAAAAAAAAAAAmAIAAGRycy9kb3du cmV2LnhtbFBLBQYAAAAABAAEAPUAAACGAwAAAAA= " path="m,l55,r2,2l,xe" fillcolor="black" stroked="f">
                          <v:path arrowok="t" o:connecttype="custom" o:connectlocs="0,0;27,0;28,1;0,0" o:connectangles="0,0,0,0"/>
                        </v:shape>
                        <v:shape id="Freeform 597" o:spid="_x0000_s1608" style="position:absolute;left:9208;top:2508;width:28;height:1;visibility:visible;mso-wrap-style:square;v-text-anchor:top" coordsize="57,2"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t272sQA AADcAAAADwAAAGRycy9kb3ducmV2LnhtbESPUWsCMRCE3wv+h7CCbzWnxVquRhGlpUgFa9v35bK9 O5pszsuq5783hYKPw8x8w8wWnXfqRG2sAxsYDTNQxEWwNZcGvj5f7p9ARUG26AKTgQtFWMx7dzPM bTjzB532UqoE4ZijgUqkybWORUUe4zA0xMn7Ca1HSbIttW3xnODe6XGWPWqPNaeFChtaVVT87o/e QBfet04201f/zQ+yW7l1szysjRn0u+UzKKFObuH/9ps1MB1N4O9MOgJ6fgUAAP//AwBQSwECLQAU AAYACAAAACEA8PeKu/0AAADiAQAAEwAAAAAAAAAAAAAAAAAAAAAAW0NvbnRlbnRfVHlwZXNdLnht bFBLAQItABQABgAIAAAAIQAx3V9h0gAAAI8BAAALAAAAAAAAAAAAAAAAAC4BAABfcmVscy8ucmVs c1BLAQItABQABgAIAAAAIQAzLwWeQQAAADkAAAAQAAAAAAAAAAAAAAAAACkCAABkcnMvc2hhcGV4 bWwueG1sUEsBAi0AFAAGAAgAAAAhAILdu9rEAAAA3AAAAA8AAAAAAAAAAAAAAAAAmAIAAGRycy9k b3ducmV2LnhtbFBLBQYAAAAABAAEAPUAAACJAwAAAAA= " path="m,l55,r2,2l,xe" filled="f" strokeweight="1.75pt">
                          <v:path arrowok="t" o:connecttype="custom" o:connectlocs="0,0;27,0;28,1;0,0" o:connectangles="0,0,0,0"/>
                        </v:shape>
                        <v:shape id="Freeform 598" o:spid="_x0000_s1609" style="position:absolute;left:9207;top:2509;width:30;height:2;visibility:visible;mso-wrap-style:square;v-text-anchor:top" coordsize="60,4"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kKMF8MA AADcAAAADwAAAGRycy9kb3ducmV2LnhtbESPQWvCQBSE7wX/w/IEb81mFdKQukoVRHusLZ6f2dds aPZtyK4a++u7hUKPw8x8wyzXo+vElYbQetagshwEce1Ny42Gj/fdYwkiRGSDnWfScKcA69XkYYmV 8Td+o+sxNiJBOFSowcbYV1KG2pLDkPmeOHmffnAYkxwaaQa8Jbjr5DzPC+mw5bRgsaetpfrreHEa 0EqlLn2+OVOxeL2fRi7t917r2XR8eQYRaYz/4b/2wWh4UgX8nklHQK5+AAAA//8DAFBLAQItABQA BgAIAAAAIQDw94q7/QAAAOIBAAATAAAAAAAAAAAAAAAAAAAAAABbQ29udGVudF9UeXBlc10ueG1s UEsBAi0AFAAGAAgAAAAhADHdX2HSAAAAjwEAAAsAAAAAAAAAAAAAAAAALgEAAF9yZWxzLy5yZWxz UEsBAi0AFAAGAAgAAAAhADMvBZ5BAAAAOQAAABAAAAAAAAAAAAAAAAAAKQIAAGRycy9zaGFwZXht bC54bWxQSwECLQAUAAYACAAAACEAlkKMF8MAAADcAAAADwAAAAAAAAAAAAAAAACYAgAAZHJzL2Rv d25yZXYueG1sUEsFBgAAAAAEAAQA9QAAAIgDAAAAAA== " path="m1,l,4r60,l1,xe" fillcolor="black" stroked="f">
                          <v:path arrowok="t" o:connecttype="custom" o:connectlocs="1,0;0,2;30,2;1,0" o:connectangles="0,0,0,0"/>
                        </v:shape>
                        <v:shape id="Freeform 599" o:spid="_x0000_s1610" style="position:absolute;left:9207;top:2509;width:30;height:2;visibility:visible;mso-wrap-style:square;v-text-anchor:top" coordsize="60,4"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3EFK8cQA AADcAAAADwAAAGRycy9kb3ducmV2LnhtbESPT4vCMBTE7wt+h/AEb2vaPfinGkWFBXFxwar3R/Ns i81LbWKt334jLHgcZuY3zHzZmUq01LjSsoJ4GIEgzqwuOVdwOn5/TkA4j6yxskwKnuRgueh9zDHR 9sEHalOfiwBhl6CCwvs6kdJlBRl0Q1sTB+9iG4M+yCaXusFHgJtKfkXRSBosOSwUWNOmoOya3o2C NW1/RpMbx6f8+Hupzu3e7tZTpQb9bjUD4anz7/B/e6sVjOMxvM6EIyAXfwAAAP//AwBQSwECLQAU AAYACAAAACEA8PeKu/0AAADiAQAAEwAAAAAAAAAAAAAAAAAAAAAAW0NvbnRlbnRfVHlwZXNdLnht bFBLAQItABQABgAIAAAAIQAx3V9h0gAAAI8BAAALAAAAAAAAAAAAAAAAAC4BAABfcmVscy8ucmVs c1BLAQItABQABgAIAAAAIQAzLwWeQQAAADkAAAAQAAAAAAAAAAAAAAAAACkCAABkcnMvc2hhcGV4 bWwueG1sUEsBAi0AFAAGAAgAAAAhANxBSvHEAAAA3AAAAA8AAAAAAAAAAAAAAAAAmAIAAGRycy9k b3ducmV2LnhtbFBLBQYAAAAABAAEAPUAAACJAwAAAAA= " path="m1,l,4r60,l1,xe" filled="f" strokeweight="1.75pt">
                          <v:path arrowok="t" o:connecttype="custom" o:connectlocs="1,0;0,2;30,2;1,0" o:connectangles="0,0,0,0"/>
                        </v:shape>
                        <v:shape id="Freeform 600" o:spid="_x0000_s1611" style="position:absolute;left:9208;top:2509;width:29;height:2;visibility:visible;mso-wrap-style:square;v-text-anchor:top" coordsize="59,4"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DZhwcIA AADcAAAADwAAAGRycy9kb3ducmV2LnhtbERP3WrCMBS+F/YO4Qx2IzNVREdnlCEIExSd2wMckrOm tDmpTdTq05sLwcuP73+26FwtztSG0rOC4SADQay9KblQ8Pe7ev8AESKywdozKbhSgMX8pTfD3PgL /9D5EAuRQjjkqMDG2ORSBm3JYRj4hjhx/751GBNsC2lavKRwV8tRlk2kw5JTg8WGlpZ0dTg5Bfvp bbPeaTL947Ybh5Gtmq2ulHp77b4+QUTq4lP8cH8bBdNhWpvOpCMg53cAAAD//wMAUEsBAi0AFAAG AAgAAAAhAPD3irv9AAAA4gEAABMAAAAAAAAAAAAAAAAAAAAAAFtDb250ZW50X1R5cGVzXS54bWxQ SwECLQAUAAYACAAAACEAMd1fYdIAAACPAQAACwAAAAAAAAAAAAAAAAAuAQAAX3JlbHMvLnJlbHNQ SwECLQAUAAYACAAAACEAMy8FnkEAAAA5AAAAEAAAAAAAAAAAAAAAAAApAgAAZHJzL3NoYXBleG1s LnhtbFBLAQItABQABgAIAAAAIQB0NmHBwgAAANwAAAAPAAAAAAAAAAAAAAAAAJgCAABkcnMvZG93 bnJldi54bWxQSwUGAAAAAAQABAD1AAAAhwMAAAAA " path="m,l58,r1,4l,xe" fillcolor="black" stroked="f">
                          <v:path arrowok="t" o:connecttype="custom" o:connectlocs="0,0;29,0;29,2;0,0" o:connectangles="0,0,0,0"/>
                        </v:shape>
                        <v:shape id="Freeform 601" o:spid="_x0000_s1612" style="position:absolute;left:9208;top:2509;width:29;height:2;visibility:visible;mso-wrap-style:square;v-text-anchor:top" coordsize="59,4"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SNbOsAA AADcAAAADwAAAGRycy9kb3ducmV2LnhtbESPzQrCMBCE74LvEFbwpqk9qK1GEUHxoAd/HmBp1rbY bEoTtfr0RhA8DrPzzc582ZpKPKhxpWUFo2EEgjizuuRcweW8GUxBOI+ssbJMCl7kYLnoduaYavvk Iz1OPhcBwi5FBYX3dSqlywoy6Ia2Jg7e1TYGfZBNLnWDzwA3lYyjaCwNlhwaCqxpXVB2O91NeIO3 4/U+iWN9iM5Gv97V2yUbpfq9djUD4an1/+NfeqcVTEYJfMcEAsjFBwAA//8DAFBLAQItABQABgAI AAAAIQDw94q7/QAAAOIBAAATAAAAAAAAAAAAAAAAAAAAAABbQ29udGVudF9UeXBlc10ueG1sUEsB Ai0AFAAGAAgAAAAhADHdX2HSAAAAjwEAAAsAAAAAAAAAAAAAAAAALgEAAF9yZWxzLy5yZWxzUEsB Ai0AFAAGAAgAAAAhADMvBZ5BAAAAOQAAABAAAAAAAAAAAAAAAAAAKQIAAGRycy9zaGFwZXhtbC54 bWxQSwECLQAUAAYACAAAACEALSNbOsAAAADcAAAADwAAAAAAAAAAAAAAAACYAgAAZHJzL2Rvd25y ZXYueG1sUEsFBgAAAAAEAAQA9QAAAIUDAAAAAA== " path="m,l58,r1,4l,xe" filled="f" strokeweight="1.75pt">
                          <v:path arrowok="t" o:connecttype="custom" o:connectlocs="0,0;29,0;29,2;0,0" o:connectangles="0,0,0,0"/>
                        </v:shape>
                        <v:shape id="Freeform 602" o:spid="_x0000_s1613" style="position:absolute;left:9207;top:2511;width:30;height:1;visibility:visible;mso-wrap-style:square;v-text-anchor:top" coordsize="60,3"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e3xjcMA AADcAAAADwAAAGRycy9kb3ducmV2LnhtbERPyWrDMBC9F/IPYgq9NXLdkhTHSshCTQ+hkDQfMFjj hVgjx5KX9uurQ6DHx9vTzWQaMVDnassKXuYRCOLc6ppLBZfvj+d3EM4ja2wsk4IfcrBZzx5STLQd +UTD2ZcihLBLUEHlfZtI6fKKDLq5bYkDV9jOoA+wK6XucAzhppFxFC2kwZpDQ4Ut7SvKr+feKHgt hmU2DW9fh+Pv7cLH/tRE2U6pp8dpuwLhafL/4rv7UytYxmF+OBOOgFz/AQAA//8DAFBLAQItABQA BgAIAAAAIQDw94q7/QAAAOIBAAATAAAAAAAAAAAAAAAAAAAAAABbQ29udGVudF9UeXBlc10ueG1s UEsBAi0AFAAGAAgAAAAhADHdX2HSAAAAjwEAAAsAAAAAAAAAAAAAAAAALgEAAF9yZWxzLy5yZWxz UEsBAi0AFAAGAAgAAAAhADMvBZ5BAAAAOQAAABAAAAAAAAAAAAAAAAAAKQIAAGRycy9zaGFwZXht bC54bWxQSwECLQAUAAYACAAAACEAEe3xjcMAAADcAAAADwAAAAAAAAAAAAAAAACYAgAAZHJzL2Rv d25yZXYueG1sUEsFBgAAAAAEAAQA9QAAAIgDAAAAAA== " path="m,l,3r60,l,xe" fillcolor="black" stroked="f">
                          <v:path arrowok="t" o:connecttype="custom" o:connectlocs="0,0;0,1;30,1;0,0" o:connectangles="0,0,0,0"/>
                        </v:shape>
                        <v:shape id="Freeform 603" o:spid="_x0000_s1614" style="position:absolute;left:9207;top:2511;width:30;height:1;visibility:visible;mso-wrap-style:square;v-text-anchor:top" coordsize="60,3"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7YYxUsUA AADcAAAADwAAAGRycy9kb3ducmV2LnhtbESPT4vCMBTE7wt+h/CEva2pHnalaxTxDyjqwepBb4/m 2Rabl5JErd9+Iwh7HGbmN8xo0ppa3Mn5yrKCfi8BQZxbXXGh4HhYfg1B+ICssbZMCp7kYTLufIww 1fbBe7pnoRARwj5FBWUITSqlz0sy6Hu2IY7exTqDIUpXSO3wEeGmloMk+ZYGK44LJTY0Kym/Zjej YLc/brJ11h7Oa3Lz+rSdhsW2UOqz205/QQRqw3/43V5pBT+DPrzOxCMgx38AAAD//wMAUEsBAi0A FAAGAAgAAAAhAPD3irv9AAAA4gEAABMAAAAAAAAAAAAAAAAAAAAAAFtDb250ZW50X1R5cGVzXS54 bWxQSwECLQAUAAYACAAAACEAMd1fYdIAAACPAQAACwAAAAAAAAAAAAAAAAAuAQAAX3JlbHMvLnJl bHNQSwECLQAUAAYACAAAACEAMy8FnkEAAAA5AAAAEAAAAAAAAAAAAAAAAAApAgAAZHJzL3NoYXBl eG1sLnhtbFBLAQItABQABgAIAAAAIQDthjFSxQAAANwAAAAPAAAAAAAAAAAAAAAAAJgCAABkcnMv ZG93bnJldi54bWxQSwUGAAAAAAQABAD1AAAAigMAAAAA " path="m,l,3r60,l,xe" filled="f" strokeweight="1.75pt">
                          <v:path arrowok="t" o:connecttype="custom" o:connectlocs="0,0;0,1;30,1;0,0" o:connectangles="0,0,0,0"/>
                        </v:shape>
                        <v:shape id="Freeform 604" o:spid="_x0000_s1615" style="position:absolute;left:9207;top:2511;width:30;height:1;visibility:visible;mso-wrap-style:square;v-text-anchor:top" coordsize="60,3"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nPKYcYA AADcAAAADwAAAGRycy9kb3ducmV2LnhtbESP3WrCQBSE74W+w3IKvTMb06IldRP6Q8ULKWjzAIfs MQlmz6bZNaY+vSsIXg4z8w2zzEfTioF611hWMItiEMSl1Q1XCorf7+krCOeRNbaWScE/Ocizh8kS U21PvKVh5ysRIOxSVFB736VSurImgy6yHXHw9rY36IPsK6l7PAW4aWUSx3NpsOGwUGNHnzWVh93R KHjeD4vVOLz8fG3OfwVvjts2Xn0o9fQ4vr+B8DT6e/jWXmsFiySB65lwBGR2AQAA//8DAFBLAQIt ABQABgAIAAAAIQDw94q7/QAAAOIBAAATAAAAAAAAAAAAAAAAAAAAAABbQ29udGVudF9UeXBlc10u eG1sUEsBAi0AFAAGAAgAAAAhADHdX2HSAAAAjwEAAAsAAAAAAAAAAAAAAAAALgEAAF9yZWxzLy5y ZWxzUEsBAi0AFAAGAAgAAAAhADMvBZ5BAAAAOQAAABAAAAAAAAAAAAAAAAAAKQIAAGRycy9zaGFw ZXhtbC54bWxQSwECLQAUAAYACAAAACEAjnPKYcYAAADcAAAADwAAAAAAAAAAAAAAAACYAgAAZHJz L2Rvd25yZXYueG1sUEsFBgAAAAAEAAQA9QAAAIsDAAAAAA== " path="m,l60,r,3l,xe" fillcolor="black" stroked="f">
                          <v:path arrowok="t" o:connecttype="custom" o:connectlocs="0,0;30,0;30,1;0,0" o:connectangles="0,0,0,0"/>
                        </v:shape>
                        <v:shape id="Freeform 605" o:spid="_x0000_s1616" style="position:absolute;left:9207;top:2511;width:30;height:1;visibility:visible;mso-wrap-style:square;v-text-anchor:top" coordsize="60,3"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hgKvsYA AADcAAAADwAAAGRycy9kb3ducmV2LnhtbESPQWvCQBSE70L/w/IKvemmFmqJ2YhUC5XqIdFDvT2y r0lo9m3Y3Wr8925B8DjMzDdMthhMJ07kfGtZwfMkAUFcWd1yreCw/xi/gfABWWNnmRRcyMMifxhl mGp75oJOZahFhLBPUUETQp9K6auGDPqJ7Ymj92OdwRClq6V2eI5w08lpkrxKgy3HhQZ7em+o+i3/ jIJdcfgqN+WwP27Irbrv7TKst7VST4/Dcg4i0BDu4Vv7UyuYTV/g/0w8AjK/AgAA//8DAFBLAQIt ABQABgAIAAAAIQDw94q7/QAAAOIBAAATAAAAAAAAAAAAAAAAAAAAAABbQ29udGVudF9UeXBlc10u eG1sUEsBAi0AFAAGAAgAAAAhADHdX2HSAAAAjwEAAAsAAAAAAAAAAAAAAAAALgEAAF9yZWxzLy5y ZWxzUEsBAi0AFAAGAAgAAAAhADMvBZ5BAAAAOQAAABAAAAAAAAAAAAAAAAAAKQIAAGRycy9zaGFw ZXhtbC54bWxQSwECLQAUAAYACAAAACEAchgKvsYAAADcAAAADwAAAAAAAAAAAAAAAACYAgAAZHJz L2Rvd25yZXYueG1sUEsFBgAAAAAEAAQA9QAAAIsDAAAAAA== " path="m,l60,r,3l,xe" filled="f" strokeweight="1.75pt">
                          <v:path arrowok="t" o:connecttype="custom" o:connectlocs="0,0;30,0;30,1;0,0" o:connectangles="0,0,0,0"/>
                        </v:shape>
                        <v:shape id="Freeform 606" o:spid="_x0000_s1617" style="position:absolute;left:9207;top:2512;width:30;height:2;visibility:visible;mso-wrap-style:square;v-text-anchor:top" coordsize="60,3"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tb3jsYA AADcAAAADwAAAGRycy9kb3ducmV2LnhtbESP3WrCQBSE7wu+w3IKvaubpkFL6hr8wdALKWh9gEP2 mIRmz8bsGqNP7xaEXg4z8w0zywbTiJ46V1tW8DaOQBAXVtdcKjj8bF4/QDiPrLGxTAqu5CCbj55m mGp74R31e1+KAGGXooLK+zaV0hUVGXRj2xIH72g7gz7IrpS6w0uAm0bGUTSRBmsOCxW2tKqo+N2f jYL3Yz/Nhz75Xm9vpwNvz7smypdKvTwPi08Qngb/H360v7SCaZzA35lwBOT8DgAA//8DAFBLAQIt ABQABgAIAAAAIQDw94q7/QAAAOIBAAATAAAAAAAAAAAAAAAAAAAAAABbQ29udGVudF9UeXBlc10u eG1sUEsBAi0AFAAGAAgAAAAhADHdX2HSAAAAjwEAAAsAAAAAAAAAAAAAAAAALgEAAF9yZWxzLy5y ZWxzUEsBAi0AFAAGAAgAAAAhADMvBZ5BAAAAOQAAABAAAAAAAAAAAAAAAAAAKQIAAGRycy9zaGFw ZXhtbC54bWxQSwECLQAUAAYACAAAACEAbtb3jsYAAADcAAAADwAAAAAAAAAAAAAAAACYAgAAZHJz L2Rvd25yZXYueG1sUEsFBgAAAAAEAAQA9QAAAIsDAAAAAA== " path="m,l,3r60,l,xe" fillcolor="black" stroked="f">
                          <v:path arrowok="t" o:connecttype="custom" o:connectlocs="0,0;0,2;30,2;0,0" o:connectangles="0,0,0,0"/>
                        </v:shape>
                        <v:shape id="Freeform 607" o:spid="_x0000_s1618" style="position:absolute;left:9207;top:2512;width:30;height:2;visibility:visible;mso-wrap-style:square;v-text-anchor:top" coordsize="60,3"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r03UcYA AADcAAAADwAAAGRycy9kb3ducmV2LnhtbESPQWvCQBSE70L/w/IKvemmQmuJ2YhUC5XqIdFDvT2y r0lo9m3Y3Wr8925B8DjMzDdMthhMJ07kfGtZwfMkAUFcWd1yreCw/xi/gfABWWNnmRRcyMMifxhl mGp75oJOZahFhLBPUUETQp9K6auGDPqJ7Ymj92OdwRClq6V2eI5w08lpkrxKgy3HhQZ7em+o+i3/ jIJdcfgqN+WwP27Irbrv7TKst7VST4/Dcg4i0BDu4Vv7UyuYTV/g/0w8AjK/AgAA//8DAFBLAQIt ABQABgAIAAAAIQDw94q7/QAAAOIBAAATAAAAAAAAAAAAAAAAAAAAAABbQ29udGVudF9UeXBlc10u eG1sUEsBAi0AFAAGAAgAAAAhADHdX2HSAAAAjwEAAAsAAAAAAAAAAAAAAAAALgEAAF9yZWxzLy5y ZWxzUEsBAi0AFAAGAAgAAAAhADMvBZ5BAAAAOQAAABAAAAAAAAAAAAAAAAAAKQIAAGRycy9zaGFw ZXhtbC54bWxQSwECLQAUAAYACAAAACEAkr03UcYAAADcAAAADwAAAAAAAAAAAAAAAACYAgAAZHJz L2Rvd25yZXYueG1sUEsFBgAAAAAEAAQA9QAAAIsDAAAAAA== " path="m,l,3r60,l,xe" filled="f" strokeweight="1.75pt">
                          <v:path arrowok="t" o:connecttype="custom" o:connectlocs="0,0;0,2;30,2;0,0" o:connectangles="0,0,0,0"/>
                        </v:shape>
                        <v:shape id="Freeform 608" o:spid="_x0000_s1619" style="position:absolute;left:9207;top:2512;width:30;height:2;visibility:visible;mso-wrap-style:square;v-text-anchor:top" coordsize="60,3"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8UjMYsUA AADcAAAADwAAAGRycy9kb3ducmV2LnhtbESP3YrCMBSE7xd8h3AE79ZUXVSqUfxhxQtZqPoAh+bY FpuT2sTa3ac3grCXw8x8w8yXrSlFQ7UrLCsY9CMQxKnVBWcKzqfvzykI55E1lpZJwS85WC46H3OM tX1wQs3RZyJA2MWoIPe+iqV0aU4GXd9WxMG72NqgD7LOpK7xEeCmlMMoGkuDBYeFHCva5JRej3ej YHRpJru2+frZHv5uZz7ckzLarZXqddvVDISn1v+H3+29VjAZjuF1JhwBuXgCAAD//wMAUEsBAi0A FAAGAAgAAAAhAPD3irv9AAAA4gEAABMAAAAAAAAAAAAAAAAAAAAAAFtDb250ZW50X1R5cGVzXS54 bWxQSwECLQAUAAYACAAAACEAMd1fYdIAAACPAQAACwAAAAAAAAAAAAAAAAAuAQAAX3JlbHMvLnJl bHNQSwECLQAUAAYACAAAACEAMy8FnkEAAAA5AAAAEAAAAAAAAAAAAAAAAAApAgAAZHJzL3NoYXBl eG1sLnhtbFBLAQItABQABgAIAAAAIQDxSMxixQAAANwAAAAPAAAAAAAAAAAAAAAAAJgCAABkcnMv ZG93bnJldi54bWxQSwUGAAAAAAQABAD1AAAAigMAAAAA " path="m,l60,r,3l,xe" fillcolor="black" stroked="f">
                          <v:path arrowok="t" o:connecttype="custom" o:connectlocs="0,0;30,0;30,2;0,0" o:connectangles="0,0,0,0"/>
                        </v:shape>
                        <v:shape id="Freeform 609" o:spid="_x0000_s1620" style="position:absolute;left:9207;top:2512;width:30;height:2;visibility:visible;mso-wrap-style:square;v-text-anchor:top" coordsize="60,3"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SMMvcYA AADcAAAADwAAAGRycy9kb3ducmV2LnhtbESPQWvCQBSE7wX/w/KE3pqNOdSSuoqohUrtwZiD3h7Z ZxLMvg2725j++26h0OMwM98wi9VoOjGQ861lBbMkBUFcWd1yraA8vT29gPABWWNnmRR8k4fVcvKw wFzbOx9pKEItIoR9jgqaEPpcSl81ZNAntieO3tU6gyFKV0vt8B7hppNZmj5Lgy3HhQZ72jRU3Yov o+DzWH4U+2I8Xfbktt35sA67Q63U43Rcv4IINIb/8F/7XSuYZ3P4PROPgFz+AAAA//8DAFBLAQIt ABQABgAIAAAAIQDw94q7/QAAAOIBAAATAAAAAAAAAAAAAAAAAAAAAABbQ29udGVudF9UeXBlc10u eG1sUEsBAi0AFAAGAAgAAAAhADHdX2HSAAAAjwEAAAsAAAAAAAAAAAAAAAAALgEAAF9yZWxzLy5y ZWxzUEsBAi0AFAAGAAgAAAAhADMvBZ5BAAAAOQAAABAAAAAAAAAAAAAAAAAAKQIAAGRycy9zaGFw ZXhtbC54bWxQSwECLQAUAAYACAAAACEADSMMvcYAAADcAAAADwAAAAAAAAAAAAAAAACYAgAAZHJz L2Rvd25yZXYueG1sUEsFBgAAAAAEAAQA9QAAAIsDAAAAAA== " path="m,l60,r,3l,xe" filled="f" strokeweight="1.75pt">
                          <v:path arrowok="t" o:connecttype="custom" o:connectlocs="0,0;30,0;30,2;0,0" o:connectangles="0,0,0,0"/>
                        </v:shape>
                        <v:shape id="Freeform 610" o:spid="_x0000_s1621" style="position:absolute;left:9207;top:2514;width:30;height:1;visibility:visible;mso-wrap-style:square;v-text-anchor:top" coordsize="60,3"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75v9i8MA AADcAAAADwAAAGRycy9kb3ducmV2LnhtbERPyWrDMBC9F/IPYgq9NXLdkhTHSshCTQ+hkDQfMFjj hVgjx5KX9uurQ6DHx9vTzWQaMVDnassKXuYRCOLc6ppLBZfvj+d3EM4ja2wsk4IfcrBZzx5STLQd +UTD2ZcihLBLUEHlfZtI6fKKDLq5bYkDV9jOoA+wK6XucAzhppFxFC2kwZpDQ4Ut7SvKr+feKHgt hmU2DW9fh+Pv7cLH/tRE2U6pp8dpuwLhafL/4rv7UytYxmFtOBOOgFz/AQAA//8DAFBLAQItABQA BgAIAAAAIQDw94q7/QAAAOIBAAATAAAAAAAAAAAAAAAAAAAAAABbQ29udGVudF9UeXBlc10ueG1s UEsBAi0AFAAGAAgAAAAhADHdX2HSAAAAjwEAAAsAAAAAAAAAAAAAAAAALgEAAF9yZWxzLy5yZWxz UEsBAi0AFAAGAAgAAAAhADMvBZ5BAAAAOQAAABAAAAAAAAAAAAAAAAAAKQIAAGRycy9zaGFwZXht bC54bWxQSwECLQAUAAYACAAAACEA75v9i8MAAADcAAAADwAAAAAAAAAAAAAAAACYAgAAZHJzL2Rv d25yZXYueG1sUEsFBgAAAAAEAAQA9QAAAIgDAAAAAA== " path="m,l,3r60,l,xe" fillcolor="black" stroked="f">
                          <v:path arrowok="t" o:connecttype="custom" o:connectlocs="0,0;0,1;30,1;0,0" o:connectangles="0,0,0,0"/>
                        </v:shape>
                        <v:shape id="Freeform 611" o:spid="_x0000_s1622" style="position:absolute;left:9207;top:2514;width:30;height:1;visibility:visible;mso-wrap-style:square;v-text-anchor:top" coordsize="60,3"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A9VMYA AADcAAAADwAAAGRycy9kb3ducmV2LnhtbESPQWvCQBSE70L/w/IKvemmHlobsxGpFirVQ6KHentk X5PQ7Nuwu9X4792C4HGYmW+YbDGYTpzI+daygudJAoK4srrlWsFh/zGegfABWWNnmRRcyMMifxhl mGp75oJOZahFhLBPUUETQp9K6auGDPqJ7Ymj92OdwRClq6V2eI5w08lpkrxIgy3HhQZ7em+o+i3/ jIJdcfgqN+WwP27Irbrv7TKst7VST4/Dcg4i0BDu4Vv7Uyt4nb7B/5l4BGR+BQAA//8DAFBLAQIt ABQABgAIAAAAIQDw94q7/QAAAOIBAAATAAAAAAAAAAAAAAAAAAAAAABbQ29udGVudF9UeXBlc10u eG1sUEsBAi0AFAAGAAgAAAAhADHdX2HSAAAAjwEAAAsAAAAAAAAAAAAAAAAALgEAAF9yZWxzLy5y ZWxzUEsBAi0AFAAGAAgAAAAhADMvBZ5BAAAAOQAAABAAAAAAAAAAAAAAAAAAKQIAAGRycy9zaGFw ZXhtbC54bWxQSwECLQAUAAYACAAAACEAE/A9VMYAAADcAAAADwAAAAAAAAAAAAAAAACYAgAAZHJz L2Rvd25yZXYueG1sUEsFBgAAAAAEAAQA9QAAAIsDAAAAAA== " path="m,l,3r60,l,xe" filled="f" strokeweight="1.75pt">
                          <v:path arrowok="t" o:connecttype="custom" o:connectlocs="0,0;0,1;30,1;0,0" o:connectangles="0,0,0,0"/>
                        </v:shape>
                        <v:shape id="Freeform 612" o:spid="_x0000_s1623" style="position:absolute;left:9207;top:2514;width:30;height:1;visibility:visible;mso-wrap-style:square;v-text-anchor:top" coordsize="60,3"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DRnUMMA AADcAAAADwAAAGRycy9kb3ducmV2LnhtbERPzWrCQBC+C77DMoXedNNGaolugm1RPIig9QGG7JgE s7NpdhOjT+8eCh4/vv9lNpha9NS6yrKCt2kEgji3uuJCwel3PfkE4TyyxtoyKbiRgywdj5aYaHvl A/VHX4gQwi5BBaX3TSKly0sy6Ka2IQ7c2bYGfYBtIXWL1xBuavkeRR/SYMWhocSGvkvKL8fOKIjP /Xwz9LP9z+7+d+Jdd6ijzZdSry/DagHC0+Cf4n/3ViuYx2F+OBOOgEwfAAAA//8DAFBLAQItABQA BgAIAAAAIQDw94q7/QAAAOIBAAATAAAAAAAAAAAAAAAAAAAAAABbQ29udGVudF9UeXBlc10ueG1s UEsBAi0AFAAGAAgAAAAhADHdX2HSAAAAjwEAAAsAAAAAAAAAAAAAAAAALgEAAF9yZWxzLy5yZWxz UEsBAi0AFAAGAAgAAAAhADMvBZ5BAAAAOQAAABAAAAAAAAAAAAAAAAAAKQIAAGRycy9zaGFwZXht bC54bWxQSwECLQAUAAYACAAAACEAlDRnUMMAAADcAAAADwAAAAAAAAAAAAAAAACYAgAAZHJzL2Rv d25yZXYueG1sUEsFBgAAAAAEAAQA9QAAAIgDAAAAAA== " path="m,l60,r,3l,xe" fillcolor="black" stroked="f">
                          <v:path arrowok="t" o:connecttype="custom" o:connectlocs="0,0;30,0;30,1;0,0" o:connectangles="0,0,0,0"/>
                        </v:shape>
                        <v:shape id="Freeform 613" o:spid="_x0000_s1624" style="position:absolute;left:9207;top:2514;width:30;height:1;visibility:visible;mso-wrap-style:square;v-text-anchor:top" coordsize="60,3"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F+nj8YA AADcAAAADwAAAGRycy9kb3ducmV2LnhtbESPT2vCQBTE70K/w/IK3nRjC1ZiNiL9A0rtwehBb4/s Mwlm34bdVeO3dwuFHoeZ+Q2TLXrTiis531hWMBknIIhLqxuuFOx3X6MZCB+QNbaWScGdPCzyp0GG qbY33tK1CJWIEPYpKqhD6FIpfVmTQT+2HXH0TtYZDFG6SmqHtwg3rXxJkqk02HBcqLGj95rKc3Ex Cn62++9iXfS745rcR3vYLMPnplJq+Nwv5yAC9eE//NdeaQVvrxP4PROPgMwfAAAA//8DAFBLAQIt ABQABgAIAAAAIQDw94q7/QAAAOIBAAATAAAAAAAAAAAAAAAAAAAAAABbQ29udGVudF9UeXBlc10u eG1sUEsBAi0AFAAGAAgAAAAhADHdX2HSAAAAjwEAAAsAAAAAAAAAAAAAAAAALgEAAF9yZWxzLy5y ZWxzUEsBAi0AFAAGAAgAAAAhADMvBZ5BAAAAOQAAABAAAAAAAAAAAAAAAAAAKQIAAGRycy9zaGFw ZXhtbC54bWxQSwECLQAUAAYACAAAACEAaF+nj8YAAADcAAAADwAAAAAAAAAAAAAAAACYAgAAZHJz L2Rvd25yZXYueG1sUEsFBgAAAAAEAAQA9QAAAIsDAAAAAA== " path="m,l60,r,3l,xe" filled="f" strokeweight="1.75pt">
                          <v:path arrowok="t" o:connecttype="custom" o:connectlocs="0,0;30,0;30,1;0,0" o:connectangles="0,0,0,0"/>
                        </v:shape>
                        <v:shape id="Freeform 614" o:spid="_x0000_s1625" style="position:absolute;left:9207;top:2515;width:30;height:2;visibility:visible;mso-wrap-style:square;v-text-anchor:top" coordsize="60,4"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szWdMIA AADcAAAADwAAAGRycy9kb3ducmV2LnhtbESPQYvCMBSE7wv+h/AEb2taBbdUo6ggukfdxfOzeTbF 5qU0Uau/3iwIexxm5htmtuhsLW7U+sqxgnSYgCAunK64VPD7s/nMQPiArLF2TAoe5GEx733MMNfu znu6HUIpIoR9jgpMCE0upS8MWfRD1xBH7+xaiyHKtpS6xXuE21qOkmQiLVYcFww2tDZUXA5XqwCN TNNrk6xONBl/P44dZ+a5VWrQ75ZTEIG68B9+t3dawdd4BH9n4hGQ8xcAAAD//wMAUEsBAi0AFAAG AAgAAAAhAPD3irv9AAAA4gEAABMAAAAAAAAAAAAAAAAAAAAAAFtDb250ZW50X1R5cGVzXS54bWxQ SwECLQAUAAYACAAAACEAMd1fYdIAAACPAQAACwAAAAAAAAAAAAAAAAAuAQAAX3JlbHMvLnJlbHNQ SwECLQAUAAYACAAAACEAMy8FnkEAAAA5AAAAEAAAAAAAAAAAAAAAAAApAgAAZHJzL3NoYXBleG1s LnhtbFBLAQItABQABgAIAAAAIQCizNZ0wgAAANwAAAAPAAAAAAAAAAAAAAAAAJgCAABkcnMvZG93 bnJldi54bWxQSwUGAAAAAAQABAD1AAAAhwMAAAAA " path="m,l,4r60,l,xe" fillcolor="black" stroked="f">
                          <v:path arrowok="t" o:connecttype="custom" o:connectlocs="0,0;0,2;30,2;0,0" o:connectangles="0,0,0,0"/>
                        </v:shape>
                        <v:shape id="Freeform 615" o:spid="_x0000_s1626" style="position:absolute;left:9207;top:2515;width:30;height:2;visibility:visible;mso-wrap-style:square;v-text-anchor:top" coordsize="60,4"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6M8QksQA AADcAAAADwAAAGRycy9kb3ducmV2LnhtbESP3YrCMBSE74V9h3AWvNNUBa1do+iCICsK/t0fmmNb tjnpNtla394IgpfDzHzDzBatKUVDtSssKxj0IxDEqdUFZwrOp3UvBuE8ssbSMim4k4PF/KMzw0Tb Gx+oOfpMBAi7BBXk3leJlC7NyaDr24o4eFdbG/RB1pnUNd4C3JRyGEVjabDgsJBjRd85pb/Hf6Ng RZvtOP7jwTk77a/lpdnZn9VUqe5nu/wC4an17/CrvdEKJqMRPM+EIyDnDwAAAP//AwBQSwECLQAU AAYACAAAACEA8PeKu/0AAADiAQAAEwAAAAAAAAAAAAAAAAAAAAAAW0NvbnRlbnRfVHlwZXNdLnht bFBLAQItABQABgAIAAAAIQAx3V9h0gAAAI8BAAALAAAAAAAAAAAAAAAAAC4BAABfcmVscy8ucmVs c1BLAQItABQABgAIAAAAIQAzLwWeQQAAADkAAAAQAAAAAAAAAAAAAAAAACkCAABkcnMvc2hhcGV4 bWwueG1sUEsBAi0AFAAGAAgAAAAhAOjPEJLEAAAA3AAAAA8AAAAAAAAAAAAAAAAAmAIAAGRycy9k b3ducmV2LnhtbFBLBQYAAAAABAAEAPUAAACJAwAAAAA= " path="m,l,4r60,l,xe" filled="f" strokeweight="1.75pt">
                          <v:path arrowok="t" o:connecttype="custom" o:connectlocs="0,0;0,2;30,2;0,0" o:connectangles="0,0,0,0"/>
                        </v:shape>
                        <v:shape id="Freeform 616" o:spid="_x0000_s1627" style="position:absolute;left:9207;top:2515;width:30;height:2;visibility:visible;mso-wrap-style:square;v-text-anchor:top" coordsize="60,4"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mnrm8IA AADcAAAADwAAAGRycy9kb3ducmV2LnhtbESPQYvCMBSE74L/IbwFb5pWxZWuUVQQ9ague37bvG3K Ni+liVr99UYQPA4z8w0zW7S2EhdqfOlYQTpIQBDnTpdcKPg+bfpTED4ga6wck4IbeVjMu50ZZtpd +UCXYyhEhLDPUIEJoc6k9Lkhi37gauLo/bnGYoiyKaRu8BrhtpLDJJlIiyXHBYM1rQ3l/8ezVYBG pum5Tla/NBntbz8tT819q1Tvo11+gQjUhnf41d5pBZ+jMTzPxCMg5w8AAAD//wMAUEsBAi0AFAAG AAgAAAAhAPD3irv9AAAA4gEAABMAAAAAAAAAAAAAAAAAAAAAAFtDb250ZW50X1R5cGVzXS54bWxQ SwECLQAUAAYACAAAACEAMd1fYdIAAACPAQAACwAAAAAAAAAAAAAAAAAuAQAAX3JlbHMvLnJlbHNQ SwECLQAUAAYACAAAACEAMy8FnkEAAAA5AAAAEAAAAAAAAAAAAAAAAAApAgAAZHJzL3NoYXBleG1s LnhtbFBLAQItABQABgAIAAAAIQBCaeubwgAAANwAAAAPAAAAAAAAAAAAAAAAAJgCAABkcnMvZG93 bnJldi54bWxQSwUGAAAAAAQABAD1AAAAhwMAAAAA " path="m,l60,r,4l,xe" fillcolor="black" stroked="f">
                          <v:path arrowok="t" o:connecttype="custom" o:connectlocs="0,0;30,0;30,2;0,0" o:connectangles="0,0,0,0"/>
                        </v:shape>
                        <v:shape id="Freeform 617" o:spid="_x0000_s1628" style="position:absolute;left:9207;top:2515;width:30;height:2;visibility:visible;mso-wrap-style:square;v-text-anchor:top" coordsize="60,4"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GotfcUA AADcAAAADwAAAGRycy9kb3ducmV2LnhtbESPQWvCQBSE7wX/w/IEb7qxYmpTV2kKhVBRqNr7I/tM QrNv0+w2if++Kwg9DjPzDbPeDqYWHbWusqxgPotAEOdWV1woOJ/epysQziNrrC2Tgis52G5GD2tM tO35k7qjL0SAsEtQQel9k0jp8pIMupltiIN3sa1BH2RbSN1iH+Cmlo9RFEuDFYeFEht6Kyn/Pv4a BSllu3j1w/NzcTpc6q9ubz/SZ6Um4+H1BYSnwf+H7+1MK3haLOF2JhwBufkDAAD//wMAUEsBAi0A FAAGAAgAAAAhAPD3irv9AAAA4gEAABMAAAAAAAAAAAAAAAAAAAAAAFtDb250ZW50X1R5cGVzXS54 bWxQSwECLQAUAAYACAAAACEAMd1fYdIAAACPAQAACwAAAAAAAAAAAAAAAAAuAQAAX3JlbHMvLnJl bHNQSwECLQAUAAYACAAAACEAMy8FnkEAAAA5AAAAEAAAAAAAAAAAAAAAAAApAgAAZHJzL3NoYXBl eG1sLnhtbFBLAQItABQABgAIAAAAIQAIai19xQAAANwAAAAPAAAAAAAAAAAAAAAAAJgCAABkcnMv ZG93bnJldi54bWxQSwUGAAAAAAQABAD1AAAAigMAAAAA " path="m,l60,r,4l,xe" filled="f" strokeweight="1.75pt">
                          <v:path arrowok="t" o:connecttype="custom" o:connectlocs="0,0;30,0;30,2;0,0" o:connectangles="0,0,0,0"/>
                        </v:shape>
                        <v:shape id="Freeform 618" o:spid="_x0000_s1629" style="position:absolute;left:9207;top:2517;width:29;height:2;visibility:visible;mso-wrap-style:square;v-text-anchor:top" coordsize="59,2"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L3xn8MA AADcAAAADwAAAGRycy9kb3ducmV2LnhtbESP0WrCQBRE3wv+w3IF3+rGikaiq4jUUOhT1Q+4Zq9J MHs3Zte4/r1bKPRxmJkzzGoTTCN66lxtWcFknIAgLqyuuVRwOu7fFyCcR9bYWCYFT3KwWQ/eVphp ++Af6g++FBHCLkMFlfdtJqUrKjLoxrYljt7FdgZ9lF0pdYePCDeN/EiSuTRYc1yosKVdRcX1cDcK PmcuhFt/T+k7zdPr7Zwn+1mu1GgYtksQnoL/D/+1v7SCdDqH3zPxCMj1CwAA//8DAFBLAQItABQA BgAIAAAAIQDw94q7/QAAAOIBAAATAAAAAAAAAAAAAAAAAAAAAABbQ29udGVudF9UeXBlc10ueG1s UEsBAi0AFAAGAAgAAAAhADHdX2HSAAAAjwEAAAsAAAAAAAAAAAAAAAAALgEAAF9yZWxzLy5yZWxz UEsBAi0AFAAGAAgAAAAhADMvBZ5BAAAAOQAAABAAAAAAAAAAAAAAAAAAKQIAAGRycy9zaGFwZXht bC54bWxQSwECLQAUAAYACAAAACEAML3xn8MAAADcAAAADwAAAAAAAAAAAAAAAACYAgAAZHJzL2Rv d25yZXYueG1sUEsFBgAAAAAEAAQA9QAAAIgDAAAAAA== " path="m,l1,2r58,l,xe" fillcolor="black" stroked="f">
                          <v:path arrowok="t" o:connecttype="custom" o:connectlocs="0,0;0,2;29,2;0,0" o:connectangles="0,0,0,0"/>
                        </v:shape>
                        <v:shape id="Freeform 619" o:spid="_x0000_s1630" style="position:absolute;left:9207;top:2517;width:29;height:2;visibility:visible;mso-wrap-style:square;v-text-anchor:top" coordsize="59,2"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H9a/cIA AADcAAAADwAAAGRycy9kb3ducmV2LnhtbESP0YrCMBRE3xf8h3AF39ZUZdWtTUUEwTex7gdcmmtb bG5KE23r1xthwcdhZs4wybY3tXhQ6yrLCmbTCARxbnXFhYK/y+F7DcJ5ZI21ZVIwkINtOvpKMNa2 4zM9Ml+IAGEXo4LS+yaW0uUlGXRT2xAH72pbgz7ItpC6xS7ATS3nUbSUBisOCyU2tC8pv2V3o+Dp Zpf14ffc/GS1joahO907uio1Gfe7DQhPvf+E/9tHrWC1WMH7TDgCMn0BAAD//wMAUEsBAi0AFAAG AAgAAAAhAPD3irv9AAAA4gEAABMAAAAAAAAAAAAAAAAAAAAAAFtDb250ZW50X1R5cGVzXS54bWxQ SwECLQAUAAYACAAAACEAMd1fYdIAAACPAQAACwAAAAAAAAAAAAAAAAAuAQAAX3JlbHMvLnJlbHNQ SwECLQAUAAYACAAAACEAMy8FnkEAAAA5AAAAEAAAAAAAAAAAAAAAAAApAgAAZHJzL3NoYXBleG1s LnhtbFBLAQItABQABgAIAAAAIQAYf1r9wgAAANwAAAAPAAAAAAAAAAAAAAAAAJgCAABkcnMvZG93 bnJldi54bWxQSwUGAAAAAAQABAD1AAAAhwMAAAAA " path="m,l1,2r58,l,xe" filled="f" strokeweight="1.75pt">
                          <v:path arrowok="t" o:connecttype="custom" o:connectlocs="0,0;0,2;29,2;0,0" o:connectangles="0,0,0,0"/>
                        </v:shape>
                        <v:shape id="Freeform 620" o:spid="_x0000_s1631" style="position:absolute;left:9207;top:2517;width:30;height:2;visibility:visible;mso-wrap-style:square;v-text-anchor:top" coordsize="60,2"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nsjDMEA AADcAAAADwAAAGRycy9kb3ducmV2LnhtbERPTWvCQBC9F/wPywi91Y0V2hJdRYSK9mBpFL0O2TEJ ZmdDdmviv3cOgsfH+54telerK7Wh8mxgPEpAEefeVlwYOOy/375AhYhssfZMBm4UYDEfvMwwtb7j P7pmsVASwiFFA2WMTap1yEtyGEa+IRbu7FuHUWBbaNtiJ+Gu1u9J8qEdViwNJTa0Kim/ZP/OwOd6 s/3d745Zl42XjV13J7r8TIx5HfbLKahIfXyKH+6NFd9E1soZOQJ6fgcAAP//AwBQSwECLQAUAAYA CAAAACEA8PeKu/0AAADiAQAAEwAAAAAAAAAAAAAAAAAAAAAAW0NvbnRlbnRfVHlwZXNdLnhtbFBL AQItABQABgAIAAAAIQAx3V9h0gAAAI8BAAALAAAAAAAAAAAAAAAAAC4BAABfcmVscy8ucmVsc1BL AQItABQABgAIAAAAIQAzLwWeQQAAADkAAAAQAAAAAAAAAAAAAAAAACkCAABkcnMvc2hhcGV4bWwu eG1sUEsBAi0AFAAGAAgAAAAhACZ7IwzBAAAA3AAAAA8AAAAAAAAAAAAAAAAAmAIAAGRycy9kb3du cmV2LnhtbFBLBQYAAAAABAAEAPUAAACGAwAAAAA= " path="m,l60,,59,2,,xe" fillcolor="black" stroked="f">
                          <v:path arrowok="t" o:connecttype="custom" o:connectlocs="0,0;30,0;30,2;0,0" o:connectangles="0,0,0,0"/>
                        </v:shape>
                        <v:shape id="Freeform 621" o:spid="_x0000_s1632" style="position:absolute;left:9207;top:2517;width:30;height:2;visibility:visible;mso-wrap-style:square;v-text-anchor:top" coordsize="60,2"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6d3qucQA AADcAAAADwAAAGRycy9kb3ducmV2LnhtbESP3YrCMBSE7wXfIZwFb0RTXdG121REVvBO/HmAQ3O2 LTYntUm169NvBMHLYWa+YZJVZypxo8aVlhVMxhEI4szqknMF59N29AXCeWSNlWVS8EcOVmm/l2Cs 7Z0PdDv6XAQIuxgVFN7XsZQuK8igG9uaOHi/tjHog2xyqRu8B7ip5DSK5tJgyWGhwJo2BWWXY2sU PIbt/jqh61Ln6Ic/02rWustOqcFHt/4G4anz7/CrvdMKFp9LeJ4JR0Cm/wAAAP//AwBQSwECLQAU AAYACAAAACEA8PeKu/0AAADiAQAAEwAAAAAAAAAAAAAAAAAAAAAAW0NvbnRlbnRfVHlwZXNdLnht bFBLAQItABQABgAIAAAAIQAx3V9h0gAAAI8BAAALAAAAAAAAAAAAAAAAAC4BAABfcmVscy8ucmVs c1BLAQItABQABgAIAAAAIQAzLwWeQQAAADkAAAAQAAAAAAAAAAAAAAAAACkCAABkcnMvc2hhcGV4 bWwueG1sUEsBAi0AFAAGAAgAAAAhAOnd6rnEAAAA3AAAAA8AAAAAAAAAAAAAAAAAmAIAAGRycy9k b3ducmV2LnhtbFBLBQYAAAAABAAEAPUAAACJAwAAAAA= " path="m,l60,,59,2,,xe" filled="f" strokeweight="1.75pt">
                          <v:path arrowok="t" o:connecttype="custom" o:connectlocs="0,0;30,0;30,2;0,0" o:connectangles="0,0,0,0"/>
                        </v:shape>
                        <v:shape id="Freeform 622" o:spid="_x0000_s1633" style="position:absolute;left:9208;top:2519;width:28;height:1;visibility:visible;mso-wrap-style:square;v-text-anchor:top" coordsize="56,3"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WKZeMIA AADcAAAADwAAAGRycy9kb3ducmV2LnhtbERPu27CMBTdK/EP1kXq1jhFFaAUg1rUqjCSsHS7xLdJ 1Pg6jZ1H8/V4QGI8Ou/NbjS16Kl1lWUFz1EMgji3uuJCwTn7fFqDcB5ZY22ZFPyTg9129rDBRNuB T9SnvhAhhF2CCkrvm0RKl5dk0EW2IQ7cj20N+gDbQuoWhxBuarmI46U0WHFoKLGhfUn5b9oZBd1H urrg32Xqv/L3KWP3PeruqNTjfHx7BeFp9HfxzX3QClYvYX44E46A3F4BAAD//wMAUEsBAi0AFAAG AAgAAAAhAPD3irv9AAAA4gEAABMAAAAAAAAAAAAAAAAAAAAAAFtDb250ZW50X1R5cGVzXS54bWxQ SwECLQAUAAYACAAAACEAMd1fYdIAAACPAQAACwAAAAAAAAAAAAAAAAAuAQAAX3JlbHMvLnJlbHNQ SwECLQAUAAYACAAAACEAMy8FnkEAAAA5AAAAEAAAAAAAAAAAAAAAAAApAgAAZHJzL3NoYXBleG1s LnhtbFBLAQItABQABgAIAAAAIQCRYpl4wgAAANwAAAAPAAAAAAAAAAAAAAAAAJgCAABkcnMvZG93 bnJldi54bWxQSwUGAAAAAAQABAD1AAAAhwMAAAAA " path="m,l1,3r55,l,xe" fillcolor="black" stroked="f">
                          <v:path arrowok="t" o:connecttype="custom" o:connectlocs="0,0;1,1;28,1;0,0" o:connectangles="0,0,0,0"/>
                        </v:shape>
                        <v:shape id="Freeform 623" o:spid="_x0000_s1634" style="position:absolute;left:9208;top:2519;width:28;height:1;visibility:visible;mso-wrap-style:square;v-text-anchor:top" coordsize="56,3"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umk18QA AADcAAAADwAAAGRycy9kb3ducmV2LnhtbESPQWsCMRSE74L/ITzBi9SsrWjZGsUVhHrs6sHjY/O6 u5i8LEmqq7/eFAo9DjPzDbPa9NaIK/nQOlYwm2YgiCunW64VnI77l3cQISJrNI5JwZ0CbNbDwQpz 7W78Rdcy1iJBOOSooImxy6UMVUMWw9R1xMn7dt5iTNLXUnu8Jbg18jXLFtJiy2mhwY52DVWX8scq MMtFVcyL/nG2h7fdwRelySZ3pcajfvsBIlIf/8N/7U+tYDmfwe+ZdATk+gkAAP//AwBQSwECLQAU AAYACAAAACEA8PeKu/0AAADiAQAAEwAAAAAAAAAAAAAAAAAAAAAAW0NvbnRlbnRfVHlwZXNdLnht bFBLAQItABQABgAIAAAAIQAx3V9h0gAAAI8BAAALAAAAAAAAAAAAAAAAAC4BAABfcmVscy8ucmVs c1BLAQItABQABgAIAAAAIQAzLwWeQQAAADkAAAAQAAAAAAAAAAAAAAAAACkCAABkcnMvc2hhcGV4 bWwueG1sUEsBAi0AFAAGAAgAAAAhABbppNfEAAAA3AAAAA8AAAAAAAAAAAAAAAAAmAIAAGRycy9k b3ducmV2LnhtbFBLBQYAAAAABAAEAPUAAACJAwAAAAA= " path="m,l1,3r55,l,xe" filled="f" strokeweight="1.75pt">
                          <v:path arrowok="t" o:connecttype="custom" o:connectlocs="0,0;1,1;28,1;0,0" o:connectangles="0,0,0,0"/>
                        </v:shape>
                        <v:shape id="Freeform 624" o:spid="_x0000_s1635" style="position:absolute;left:9208;top:2519;width:28;height:1;visibility:visible;mso-wrap-style:square;v-text-anchor:top" coordsize="58,3"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xG/OsUA AADcAAAADwAAAGRycy9kb3ducmV2LnhtbESPQWvCQBSE74L/YXlCb3VTKdqmrqJCUU9FU2iPj+xr Esx7G7NbE/+9Wyh4HGbmG2a+7LlWF2p95cTA0zgBRZI7W0lh4DN7f3wB5QOKxdoJGbiSh+ViOJhj al0nB7ocQ6EiRHyKBsoQmlRrn5fE6MeuIYnej2sZQ5RtoW2LXYRzrSdJMtWMlcSFEhvalJSfjr9s IOP8zB+v+6xef8/cevvVnVivjHkY9as3UIH6cA//t3fWwOx5An9n4hHQixsAAAD//wMAUEsBAi0A FAAGAAgAAAAhAPD3irv9AAAA4gEAABMAAAAAAAAAAAAAAAAAAAAAAFtDb250ZW50X1R5cGVzXS54 bWxQSwECLQAUAAYACAAAACEAMd1fYdIAAACPAQAACwAAAAAAAAAAAAAAAAAuAQAAX3JlbHMvLnJl bHNQSwECLQAUAAYACAAAACEAMy8FnkEAAAA5AAAAEAAAAAAAAAAAAAAAAAApAgAAZHJzL3NoYXBl eG1sLnhtbFBLAQItABQABgAIAAAAIQBvEb86xQAAANwAAAAPAAAAAAAAAAAAAAAAAJgCAABkcnMv ZG93bnJldi54bWxQSwUGAAAAAAQABAD1AAAAigMAAAAA " path="m,l58,,56,3,,xe" fillcolor="black" stroked="f">
                          <v:path arrowok="t" o:connecttype="custom" o:connectlocs="0,0;28,0;27,1;0,0" o:connectangles="0,0,0,0"/>
                        </v:shape>
                        <v:shape id="Freeform 625" o:spid="_x0000_s1636" style="position:absolute;left:9208;top:2519;width:28;height:1;visibility:visible;mso-wrap-style:square;v-text-anchor:top" coordsize="58,3"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22XRcUA AADcAAAADwAAAGRycy9kb3ducmV2LnhtbESP3WoCMRSE7wu+QzhCb4pmrWLb7UYRtVClN7v6AIfN 2R+6OQmbqOvbN4VCL4eZb4bJ1oPpxJV631pWMJsmIIhLq1uuFZxPH5NXED4ga+wsk4I7eVivRg8Z ptreOKdrEWoRS9inqKAJwaVS+rIhg35qHXH0KtsbDFH2tdQ93mK56eRzkiylwZbjQoOOtg2V38XF KHh5Opzzy84t3BHrUO3f8s2XG5R6HA+bdxCBhvAf/qM/deQWc/g9E4+AXP0AAAD//wMAUEsBAi0A FAAGAAgAAAAhAPD3irv9AAAA4gEAABMAAAAAAAAAAAAAAAAAAAAAAFtDb250ZW50X1R5cGVzXS54 bWxQSwECLQAUAAYACAAAACEAMd1fYdIAAACPAQAACwAAAAAAAAAAAAAAAAAuAQAAX3JlbHMvLnJl bHNQSwECLQAUAAYACAAAACEAMy8FnkEAAAA5AAAAEAAAAAAAAAAAAAAAAAApAgAAZHJzL3NoYXBl eG1sLnhtbFBLAQItABQABgAIAAAAIQDPbZdFxQAAANwAAAAPAAAAAAAAAAAAAAAAAJgCAABkcnMv ZG93bnJldi54bWxQSwUGAAAAAAQABAD1AAAAigMAAAAA " path="m,l58,,56,3,,xe" filled="f" strokeweight="1.75pt">
                          <v:path arrowok="t" o:connecttype="custom" o:connectlocs="0,0;28,0;27,1;0,0" o:connectangles="0,0,0,0"/>
                        </v:shape>
                        <v:shape id="Freeform 626" o:spid="_x0000_s1637" style="position:absolute;left:9208;top:2520;width:27;height:2;visibility:visible;mso-wrap-style:square;v-text-anchor:top" coordsize="54,4"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08a7z8UA AADcAAAADwAAAGRycy9kb3ducmV2LnhtbESPUWvCQBCE34X+h2MLvtVLi60aPaWKYqEFW/UHLLlt EszthdxqUn99r1DwcZiZb5jZonOVulATSs8GHgcJKOLM25JzA8fD5mEMKgiyxcozGfihAIv5XW+G qfUtf9FlL7mKEA4pGihE6lTrkBXkMAx8TRy9b984lCibXNsG2wh3lX5KkhftsOS4UGBNq4Ky0/7s DGw+P7br9+erCyset8tdMjlJJsb077vXKSihTm7h//abNTAaDuHvTDwCev4LAAD//wMAUEsBAi0A FAAGAAgAAAAhAPD3irv9AAAA4gEAABMAAAAAAAAAAAAAAAAAAAAAAFtDb250ZW50X1R5cGVzXS54 bWxQSwECLQAUAAYACAAAACEAMd1fYdIAAACPAQAACwAAAAAAAAAAAAAAAAAuAQAAX3JlbHMvLnJl bHNQSwECLQAUAAYACAAAACEAMy8FnkEAAAA5AAAAEAAAAAAAAAAAAAAAAAApAgAAZHJzL3NoYXBl eG1sLnhtbFBLAQItABQABgAIAAAAIQDTxrvPxQAAANwAAAAPAAAAAAAAAAAAAAAAAJgCAABkcnMv ZG93bnJldi54bWxQSwUGAAAAAAQABAD1AAAAigMAAAAA " path="m,l2,4r52,l,xe" fillcolor="black" stroked="f">
                          <v:path arrowok="t" o:connecttype="custom" o:connectlocs="0,0;1,2;27,2;0,0" o:connectangles="0,0,0,0"/>
                        </v:shape>
                        <v:shape id="Freeform 627" o:spid="_x0000_s1638" style="position:absolute;left:9208;top:2520;width:27;height:2;visibility:visible;mso-wrap-style:square;v-text-anchor:top" coordsize="54,4"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5tsyMIA AADcAAAADwAAAGRycy9kb3ducmV2LnhtbESPT4vCMBTE74LfITzBm6Yr/lm7RhGh6B6ten80b9ti 81KbWOu3N8KCx2FmfsOsNp2pREuNKy0r+BpHIIgzq0vOFZxPyegbhPPIGivLpOBJDjbrfm+FsbYP PlKb+lwECLsYFRTe17GULivIoBvbmjh4f7Yx6INscqkbfAS4qeQkiubSYMlhocCadgVl1/RuFESt vk6SpaNlmuXz7Wx/+S1viVLDQbf9AeGp85/wf/ugFSymM3ifCUdArl8AAAD//wMAUEsBAi0AFAAG AAgAAAAhAPD3irv9AAAA4gEAABMAAAAAAAAAAAAAAAAAAAAAAFtDb250ZW50X1R5cGVzXS54bWxQ SwECLQAUAAYACAAAACEAMd1fYdIAAACPAQAACwAAAAAAAAAAAAAAAAAuAQAAX3JlbHMvLnJlbHNQ SwECLQAUAAYACAAAACEAMy8FnkEAAAA5AAAAEAAAAAAAAAAAAAAAAAApAgAAZHJzL3NoYXBleG1s LnhtbFBLAQItABQABgAIAAAAIQA3m2zIwgAAANwAAAAPAAAAAAAAAAAAAAAAAJgCAABkcnMvZG93 bnJldi54bWxQSwUGAAAAAAQABAD1AAAAhwMAAAAA " path="m,l2,4r52,l,xe" filled="f" strokeweight="1.75pt">
                          <v:path arrowok="t" o:connecttype="custom" o:connectlocs="0,0;1,2;27,2;0,0" o:connectangles="0,0,0,0"/>
                        </v:shape>
                        <v:shape id="Freeform 628" o:spid="_x0000_s1639" style="position:absolute;left:9208;top:2520;width:28;height:2;visibility:visible;mso-wrap-style:square;v-text-anchor:top" coordsize="55,4"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z62FMQA AADcAAAADwAAAGRycy9kb3ducmV2LnhtbESPQWsCMRSE70L/Q3hCb5q1FbVbo7SlolB6UEvPj81z dzF5CZvorv/eCILHYWa+YebLzhpxpibUjhWMhhkI4sLpmksFf/vVYAYiRGSNxjEpuFCA5eKpN8dc u5a3dN7FUiQIhxwVVDH6XMpQVGQxDJ0nTt7BNRZjkk0pdYNtglsjX7JsIi3WnBYq9PRVUXHcnawC w//1foMn8/0Z2vXW+7ef+Pqr1HO/+3gHEamLj/C9vdEKpuMJ3M6kIyAXVwAAAP//AwBQSwECLQAU AAYACAAAACEA8PeKu/0AAADiAQAAEwAAAAAAAAAAAAAAAAAAAAAAW0NvbnRlbnRfVHlwZXNdLnht bFBLAQItABQABgAIAAAAIQAx3V9h0gAAAI8BAAALAAAAAAAAAAAAAAAAAC4BAABfcmVscy8ucmVs c1BLAQItABQABgAIAAAAIQAzLwWeQQAAADkAAAAQAAAAAAAAAAAAAAAAACkCAABkcnMvc2hhcGV4 bWwueG1sUEsBAi0AFAAGAAgAAAAhAAs+thTEAAAA3AAAAA8AAAAAAAAAAAAAAAAAmAIAAGRycy9k b3ducmV2LnhtbFBLBQYAAAAABAAEAPUAAACJAwAAAAA= " path="m,l55,,54,4,,xe" fillcolor="black" stroked="f">
                          <v:path arrowok="t" o:connecttype="custom" o:connectlocs="0,0;28,0;27,2;0,0" o:connectangles="0,0,0,0"/>
                        </v:shape>
                        <v:shape id="Freeform 629" o:spid="_x0000_s1640" style="position:absolute;left:9208;top:2520;width:28;height:2;visibility:visible;mso-wrap-style:square;v-text-anchor:top" coordsize="55,4"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V5pBMYA AADcAAAADwAAAGRycy9kb3ducmV2LnhtbESPQUvDQBSE70L/w/KEXsRuTNXU2G2RQqH2ZhSlt0f2 mYRm3y7ZbZL++65Q8DjMzDfMcj2aVvTU+caygodZAoK4tLrhSsHX5/Z+AcIHZI2tZVJwJg/r1eRm ibm2A39QX4RKRAj7HBXUIbhcSl/WZNDPrCOO3q/tDIYou0rqDocIN61Mk+RZGmw4LtToaFNTeSxO RkExf3rZp/usP/wMw3vm7tLS8bdS09vx7RVEoDH8h6/tnVaQPWbwdyYeAbm6AAAA//8DAFBLAQIt ABQABgAIAAAAIQDw94q7/QAAAOIBAAATAAAAAAAAAAAAAAAAAAAAAABbQ29udGVudF9UeXBlc10u eG1sUEsBAi0AFAAGAAgAAAAhADHdX2HSAAAAjwEAAAsAAAAAAAAAAAAAAAAALgEAAF9yZWxzLy5y ZWxzUEsBAi0AFAAGAAgAAAAhADMvBZ5BAAAAOQAAABAAAAAAAAAAAAAAAAAAKQIAAGRycy9zaGFw ZXhtbC54bWxQSwECLQAUAAYACAAAACEApV5pBMYAAADcAAAADwAAAAAAAAAAAAAAAACYAgAAZHJz L2Rvd25yZXYueG1sUEsFBgAAAAAEAAQA9QAAAIsDAAAAAA== " path="m,l55,,54,4,,xe" filled="f" strokeweight="1.75pt">
                          <v:path arrowok="t" o:connecttype="custom" o:connectlocs="0,0;28,0;27,2;0,0" o:connectangles="0,0,0,0"/>
                        </v:shape>
                        <v:shape id="Freeform 630" o:spid="_x0000_s1641" style="position:absolute;left:9209;top:2522;width:25;height:1;visibility:visible;mso-wrap-style:square;v-text-anchor:top" coordsize="51,2"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vzZyL8A AADcAAAADwAAAGRycy9kb3ducmV2LnhtbERPyWrDMBC9B/oPYgq5JVIW0taNEkoh4GsWeh6sqWVq jYw1Ttx+fXUI5Ph4+3Y/hlZdqU9NZAuLuQFFXEXXcG3hcj7MXkElQXbYRiYLv5Rgv3uabLFw8cZH up6kVjmEU4EWvEhXaJ0qTwHTPHbEmfuOfUDJsK+16/GWw0Orl8ZsdMCGc4PHjj49VT+nIVigygS/ PEvZfpUrs1gNb8PfRqydPo8f76CERnmI7+7SWXhZ57X5TD4CevcPAAD//wMAUEsBAi0AFAAGAAgA AAAhAPD3irv9AAAA4gEAABMAAAAAAAAAAAAAAAAAAAAAAFtDb250ZW50X1R5cGVzXS54bWxQSwEC LQAUAAYACAAAACEAMd1fYdIAAACPAQAACwAAAAAAAAAAAAAAAAAuAQAAX3JlbHMvLnJlbHNQSwEC LQAUAAYACAAAACEAMy8FnkEAAAA5AAAAEAAAAAAAAAAAAAAAAAApAgAAZHJzL3NoYXBleG1sLnht bFBLAQItABQABgAIAAAAIQCi/NnIvwAAANwAAAAPAAAAAAAAAAAAAAAAAJgCAABkcnMvZG93bnJl di54bWxQSwUGAAAAAAQABAD1AAAAhAMAAAAA " path="m,l2,2r49,l,xe" fillcolor="black" stroked="f">
                          <v:path arrowok="t" o:connecttype="custom" o:connectlocs="0,0;1,1;25,1;0,0" o:connectangles="0,0,0,0"/>
                        </v:shape>
                        <v:shape id="Freeform 631" o:spid="_x0000_s1642" style="position:absolute;left:9209;top:2522;width:25;height:1;visibility:visible;mso-wrap-style:square;v-text-anchor:top" coordsize="51,2"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9dCA8MA AADcAAAADwAAAGRycy9kb3ducmV2LnhtbESPX2vCMBTF3wf7DuEO9jJm6hB11SiiDHwaWO37pbm2 1eamNNFmfnozEHw8nD8/znwZTCOu1LnasoLhIAFBXFhdc6ngsP/5nIJwHlljY5kU/JGD5eL1ZY6p tj3v6Jr5UsQRdikqqLxvUyldUZFBN7AtcfSOtjPoo+xKqTvs47hp5FeSjKXBmiOhwpbWFRXn7GIi N+S5Cb/T0G+GO8qzze3wcTkp9f4WVjMQnoJ/hh/trVYwGX3D/5l4BOTiDgAA//8DAFBLAQItABQA BgAIAAAAIQDw94q7/QAAAOIBAAATAAAAAAAAAAAAAAAAAAAAAABbQ29udGVudF9UeXBlc10ueG1s UEsBAi0AFAAGAAgAAAAhADHdX2HSAAAAjwEAAAsAAAAAAAAAAAAAAAAALgEAAF9yZWxzLy5yZWxz UEsBAi0AFAAGAAgAAAAhADMvBZ5BAAAAOQAAABAAAAAAAAAAAAAAAAAAKQIAAGRycy9zaGFwZXht bC54bWxQSwECLQAUAAYACAAAACEAx9dCA8MAAADcAAAADwAAAAAAAAAAAAAAAACYAgAAZHJzL2Rv d25yZXYueG1sUEsFBgAAAAAEAAQA9QAAAIgDAAAAAA== " path="m,l2,2r49,l,xe" filled="f" strokeweight="1.75pt">
                          <v:path arrowok="t" o:connecttype="custom" o:connectlocs="0,0;1,1;25,1;0,0" o:connectangles="0,0,0,0"/>
                        </v:shape>
                        <v:shape id="Freeform 632" o:spid="_x0000_s1643" style="position:absolute;left:9209;top:2522;width:26;height:1;visibility:visible;mso-wrap-style:square;v-text-anchor:top" coordsize="52,2"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tFlWMIA AADcAAAADwAAAGRycy9kb3ducmV2LnhtbERPTWvCQBC9F/wPywi91Y2FVomuIoK0hR7SRFBvQ3ZM gtnZkNma9N93D4UeH+97vR1dq+7US+PZwHyWgCIuvW24MnAsDk9LUBKQLbaeycAPCWw3k4c1ptYP /EX3PFQqhrCkaKAOoUu1lrImhzLzHXHkrr53GCLsK217HGK4a/Vzkrxqhw3Hhho72tdU3vJvZ+C0 vHyM8ll2csQL2/NbViwkM+ZxOu5WoAKN4V/85363BhYvcX48E4+A3vwCAAD//wMAUEsBAi0AFAAG AAgAAAAhAPD3irv9AAAA4gEAABMAAAAAAAAAAAAAAAAAAAAAAFtDb250ZW50X1R5cGVzXS54bWxQ SwECLQAUAAYACAAAACEAMd1fYdIAAACPAQAACwAAAAAAAAAAAAAAAAAuAQAAX3JlbHMvLnJlbHNQ SwECLQAUAAYACAAAACEAMy8FnkEAAAA5AAAAEAAAAAAAAAAAAAAAAAApAgAAZHJzL3NoYXBleG1s LnhtbFBLAQItABQABgAIAAAAIQAK0WVYwgAAANwAAAAPAAAAAAAAAAAAAAAAAJgCAABkcnMvZG93 bnJldi54bWxQSwUGAAAAAAQABAD1AAAAhwMAAAAA " path="m,l52,,51,2,,xe" fillcolor="black" stroked="f">
                          <v:path arrowok="t" o:connecttype="custom" o:connectlocs="0,0;26,0;26,1;0,0" o:connectangles="0,0,0,0"/>
                        </v:shape>
                        <v:shape id="Freeform 633" o:spid="_x0000_s1644" style="position:absolute;left:9209;top:2522;width:26;height:1;visibility:visible;mso-wrap-style:square;v-text-anchor:top" coordsize="52,2"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JVQoMYA AADcAAAADwAAAGRycy9kb3ducmV2LnhtbESP0WrCQBRE3wv9h+UKvhTdKLVKmo0UQWupfTD6AZfs bRLM3o27q6Z/3y0IfRxm5gyTLXvTiis531hWMBknIIhLqxuuFBwP69EChA/IGlvLpOCHPCzzx4cM U21vvKdrESoRIexTVFCH0KVS+rImg35sO+LofVtnMETpKqkd3iLctHKaJC/SYMNxocaOVjWVp+Ji FGDxcS4/1zvXbrZfZmerp+fN+0Wp4aB/ewURqA//4Xt7qxXMZxP4OxOPgMx/AQAA//8DAFBLAQIt ABQABgAIAAAAIQDw94q7/QAAAOIBAAATAAAAAAAAAAAAAAAAAAAAAABbQ29udGVudF9UeXBlc10u eG1sUEsBAi0AFAAGAAgAAAAhADHdX2HSAAAAjwEAAAsAAAAAAAAAAAAAAAAALgEAAF9yZWxzLy5y ZWxzUEsBAi0AFAAGAAgAAAAhADMvBZ5BAAAAOQAAABAAAAAAAAAAAAAAAAAAKQIAAGRycy9zaGFw ZXhtbC54bWxQSwECLQAUAAYACAAAACEASJVQoMYAAADcAAAADwAAAAAAAAAAAAAAAACYAgAAZHJz L2Rvd25yZXYueG1sUEsFBgAAAAAEAAQA9QAAAIsDAAAAAA== " path="m,l52,,51,2,,xe" filled="f" strokeweight="1.75pt">
                          <v:path arrowok="t" o:connecttype="custom" o:connectlocs="0,0;26,0;26,1;0,0" o:connectangles="0,0,0,0"/>
                        </v:shape>
                        <v:shape id="Freeform 634" o:spid="_x0000_s1645" style="position:absolute;left:9210;top:2523;width:23;height:2;visibility:visible;mso-wrap-style:square;v-text-anchor:top" coordsize="46,3"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si8scUA AADcAAAADwAAAGRycy9kb3ducmV2LnhtbESPQWvCQBSE70L/w/IK3nTTQLWNrqEUWgShYizF4yP7 mg3Nvg3ZTYz/3i0IHoeZ+YZZ56NtxECdrx0reJonIIhLp2uuFHwfP2YvIHxA1tg4JgUX8pBvHiZr zLQ784GGIlQiQthnqMCE0GZS+tKQRT93LXH0fl1nMUTZVVJ3eI5w28g0SRbSYs1xwWBL74bKv6K3 CpLUnT7ToX+tt0PYL3Yj/Zjjl1LTx/FtBSLQGO7hW3urFSyfU/g/E4+A3FwBAAD//wMAUEsBAi0A FAAGAAgAAAAhAPD3irv9AAAA4gEAABMAAAAAAAAAAAAAAAAAAAAAAFtDb250ZW50X1R5cGVzXS54 bWxQSwECLQAUAAYACAAAACEAMd1fYdIAAACPAQAACwAAAAAAAAAAAAAAAAAuAQAAX3JlbHMvLnJl bHNQSwECLQAUAAYACAAAACEAMy8FnkEAAAA5AAAAEAAAAAAAAAAAAAAAAAApAgAAZHJzL3NoYXBl eG1sLnhtbFBLAQItABQABgAIAAAAIQCiyLyxxQAAANwAAAAPAAAAAAAAAAAAAAAAAJgCAABkcnMv ZG93bnJldi54bWxQSwUGAAAAAAQABAD1AAAAigMAAAAA " path="m,l1,3r45,l,xe" fillcolor="black" stroked="f">
                          <v:path arrowok="t" o:connecttype="custom" o:connectlocs="0,0;1,2;23,2;0,0" o:connectangles="0,0,0,0"/>
                        </v:shape>
                        <v:shape id="Freeform 635" o:spid="_x0000_s1646" style="position:absolute;left:9210;top:2523;width:23;height:2;visibility:visible;mso-wrap-style:square;v-text-anchor:top" coordsize="46,3"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TJKFsYA AADcAAAADwAAAGRycy9kb3ducmV2LnhtbESPQWsCMRSE74L/ITzBm2bVVmVrFCkVCmJB7aG9PTbP 3cXNy5rEdf33Rij0OMzMN8xi1ZpKNOR8aVnBaJiAIM6sLjlX8H3cDOYgfEDWWFkmBXfysFp2OwtM tb3xnppDyEWEsE9RQRFCnUrps4IM+qGtiaN3ss5giNLlUju8Rbip5DhJptJgyXGhwJreC8rOh6tR 8FvW61Gzne8+dl8Xv7+cZvblxynV77XrNxCB2vAf/mt/agWz1wk8z8QjIJcPAAAA//8DAFBLAQIt ABQABgAIAAAAIQDw94q7/QAAAOIBAAATAAAAAAAAAAAAAAAAAAAAAABbQ29udGVudF9UeXBlc10u eG1sUEsBAi0AFAAGAAgAAAAhADHdX2HSAAAAjwEAAAsAAAAAAAAAAAAAAAAALgEAAF9yZWxzLy5y ZWxzUEsBAi0AFAAGAAgAAAAhADMvBZ5BAAAAOQAAABAAAAAAAAAAAAAAAAAAKQIAAGRycy9zaGFw ZXhtbC54bWxQSwECLQAUAAYACAAAACEAFTJKFsYAAADcAAAADwAAAAAAAAAAAAAAAACYAgAAZHJz L2Rvd25yZXYueG1sUEsFBgAAAAAEAAQA9QAAAIsDAAAAAA== " path="m,l1,3r45,l,xe" filled="f" strokeweight="1.75pt">
                          <v:path arrowok="t" o:connecttype="custom" o:connectlocs="0,0;1,2;23,2;0,0" o:connectangles="0,0,0,0"/>
                        </v:shape>
                        <v:shape id="Freeform 636" o:spid="_x0000_s1647" style="position:absolute;left:9210;top:2523;width:24;height:2;visibility:visible;mso-wrap-style:square;v-text-anchor:top" coordsize="49,3"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h40MscA AADcAAAADwAAAGRycy9kb3ducmV2LnhtbESPQWvCQBSE74L/YXmFXqRuLLaW6CoSEKX0Ymop3p7Z 1ySYfRt2V5P++25B8DjMzDfMYtWbRlzJ+dqygsk4AUFcWF1zqeDwuXl6A+EDssbGMin4JQ+r5XCw wFTbjvd0zUMpIoR9igqqENpUSl9UZNCPbUscvR/rDIYoXSm1wy7CTSOfk+RVGqw5LlTYUlZRcc4v RkG3y7ff76PD9ETH7OvoztnsY58r9fjQr+cgAvXhHr61d1rB7GUK/2fiEZDLPwAAAP//AwBQSwEC LQAUAAYACAAAACEA8PeKu/0AAADiAQAAEwAAAAAAAAAAAAAAAAAAAAAAW0NvbnRlbnRfVHlwZXNd LnhtbFBLAQItABQABgAIAAAAIQAx3V9h0gAAAI8BAAALAAAAAAAAAAAAAAAAAC4BAABfcmVscy8u cmVsc1BLAQItABQABgAIAAAAIQAzLwWeQQAAADkAAAAQAAAAAAAAAAAAAAAAACkCAABkcnMvc2hh cGV4bWwueG1sUEsBAi0AFAAGAAgAAAAhAHoeNDLHAAAA3AAAAA8AAAAAAAAAAAAAAAAAmAIAAGRy cy9kb3ducmV2LnhtbFBLBQYAAAAABAAEAPUAAACMAwAAAAA= " path="m,l49,,46,3,,xe" fillcolor="black" stroked="f">
                          <v:path arrowok="t" o:connecttype="custom" o:connectlocs="0,0;24,0;23,2;0,0" o:connectangles="0,0,0,0"/>
                        </v:shape>
                        <v:shape id="Freeform 637" o:spid="_x0000_s1648" style="position:absolute;left:9210;top:2523;width:24;height:2;visibility:visible;mso-wrap-style:square;v-text-anchor:top" coordsize="49,3"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kkjaMQA AADcAAAADwAAAGRycy9kb3ducmV2LnhtbESPQUvDQBCF70L/wzIFb3aiUJXYbRGh4EGhth48jtlp sm12NmbHNP33riB4fLz3vsdbrMbQmoH75KNYuJ4VYFiq6LzUFt5366t7MElJHLVR2MKZE6yWk4sF lS6e5I2HrdYmQySVZKFR7UrEVDUcKM1ix5K9fewDaZZ9ja6nU4aHFm+K4hYDeckLDXX81HB13H4H C8fhUH+qelx/bTji686/4Ie39nI6Pj6AUR71P/zXfnYW7uZz+D2TjwAufwAAAP//AwBQSwECLQAU AAYACAAAACEA8PeKu/0AAADiAQAAEwAAAAAAAAAAAAAAAAAAAAAAW0NvbnRlbnRfVHlwZXNdLnht bFBLAQItABQABgAIAAAAIQAx3V9h0gAAAI8BAAALAAAAAAAAAAAAAAAAAC4BAABfcmVscy8ucmVs c1BLAQItABQABgAIAAAAIQAzLwWeQQAAADkAAAAQAAAAAAAAAAAAAAAAACkCAABkcnMvc2hhcGV4 bWwueG1sUEsBAi0AFAAGAAgAAAAhAHZJI2jEAAAA3AAAAA8AAAAAAAAAAAAAAAAAmAIAAGRycy9k b3ducmV2LnhtbFBLBQYAAAAABAAEAPUAAACJAwAAAAA= " path="m,l49,,46,3,,xe" filled="f" strokeweight="1.75pt">
                          <v:path arrowok="t" o:connecttype="custom" o:connectlocs="0,0;24,0;23,2;0,0" o:connectangles="0,0,0,0"/>
                        </v:shape>
                        <v:shape id="Freeform 638" o:spid="_x0000_s1649" style="position:absolute;left:9211;top:2525;width:21;height:0;visibility:visible;mso-wrap-style:square;v-text-anchor:top" coordsize="44,1"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T373cQA AADcAAAADwAAAGRycy9kb3ducmV2LnhtbESPQWsCMRSE7wX/Q3hCbzWrrbauRtFSwZOgFnp9bJ67 wc3L7iZd479vCoUeh5n5hlmuo61FT503jhWMRxkI4sJpw6WCz/Pu6Q2ED8gaa8ek4E4e1qvBwxJz 7W58pP4USpEg7HNUUIXQ5FL6oiKLfuQa4uRdXGcxJNmVUnd4S3Bby0mWzaRFw2mhwobeKyqup2+r YL5td+292Dxvv2JrzEuUH3TolXocxs0CRKAY/sN/7b1W8Dqdwe+ZdATk6gcAAP//AwBQSwECLQAU AAYACAAAACEA8PeKu/0AAADiAQAAEwAAAAAAAAAAAAAAAAAAAAAAW0NvbnRlbnRfVHlwZXNdLnht bFBLAQItABQABgAIAAAAIQAx3V9h0gAAAI8BAAALAAAAAAAAAAAAAAAAAC4BAABfcmVscy8ucmVs c1BLAQItABQABgAIAAAAIQAzLwWeQQAAADkAAAAQAAAAAAAAAAAAAAAAACkCAABkcnMvc2hhcGV4 bWwueG1sUEsBAi0AFAAGAAgAAAAhAD09+93EAAAA3AAAAA8AAAAAAAAAAAAAAAAAmAIAAGRycy9k b3ducmV2LnhtbFBLBQYAAAAABAAEAPUAAACJAwAAAAA= " path="m,l3,1r41,l,xe" fillcolor="black" stroked="f">
                          <v:path arrowok="t" o:connecttype="custom" o:connectlocs="0,0;1,1;21,1;0,0" o:connectangles="0,0,0,0"/>
                        </v:shape>
                        <v:shape id="Freeform 639" o:spid="_x0000_s1650" style="position:absolute;left:9211;top:2525;width:21;height:0;visibility:visible;mso-wrap-style:square;v-text-anchor:top" coordsize="44,1"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L3GgsQA AADcAAAADwAAAGRycy9kb3ducmV2LnhtbESPT2vCQBTE7wW/w/IEL6VuKrSR1I2I1dJLD1FLr4/s yx/Mvg27a4zfvlsoeBxm5jfMaj2aTgzkfGtZwfM8AUFcWt1yreB03D8tQfiArLGzTApu5GGdTx5W mGl75YKGQ6hFhLDPUEETQp9J6cuGDPq57YmjV1lnMETpaqkdXiPcdHKRJK/SYMtxocGetg2V58PF KHg/Fd9fZuCi+iD/+HN2Ke3YKTWbjps3EIHGcA//tz+1gvQlhb8z8QjI/BcAAP//AwBQSwECLQAU AAYACAAAACEA8PeKu/0AAADiAQAAEwAAAAAAAAAAAAAAAAAAAAAAW0NvbnRlbnRfVHlwZXNdLnht bFBLAQItABQABgAIAAAAIQAx3V9h0gAAAI8BAAALAAAAAAAAAAAAAAAAAC4BAABfcmVscy8ucmVs c1BLAQItABQABgAIAAAAIQAzLwWeQQAAADkAAAAQAAAAAAAAAAAAAAAAACkCAABkcnMvc2hhcGV4 bWwueG1sUEsBAi0AFAAGAAgAAAAhALS9xoLEAAAA3AAAAA8AAAAAAAAAAAAAAAAAmAIAAGRycy9k b3ducmV2LnhtbFBLBQYAAAAABAAEAPUAAACJAwAAAAA= " path="m,l3,1r41,l,xe" filled="f" strokeweight="1.75pt">
                          <v:path arrowok="t" o:connecttype="custom" o:connectlocs="0,0;1,1;21,1;0,0" o:connectangles="0,0,0,0"/>
                        </v:shape>
                        <v:shape id="Freeform 640" o:spid="_x0000_s1651" style="position:absolute;left:9211;top:2525;width:22;height:0;visibility:visible;mso-wrap-style:square;v-text-anchor:top" coordsize="45,1"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4VAwLwA AADcAAAADwAAAGRycy9kb3ducmV2LnhtbERPyQrCMBC9C/5DGMGbpoob1SguCOLN5QPGZmyLzaQ0 sa1/bw6Cx8fbV5vWFKKmyuWWFYyGEQjixOqcUwX323GwAOE8ssbCMin4kIPNuttZYaxtwxeqrz4V IYRdjAoy78tYSpdkZNANbUkcuKetDPoAq1TqCpsQbgo5jqKZNJhzaMiwpH1Gyev6Ngom54Pl0Xvm H88LuXndNruUG6X6vXa7BOGp9X/xz33SCubTsDacCUdArr8AAAD//wMAUEsBAi0AFAAGAAgAAAAh APD3irv9AAAA4gEAABMAAAAAAAAAAAAAAAAAAAAAAFtDb250ZW50X1R5cGVzXS54bWxQSwECLQAU AAYACAAAACEAMd1fYdIAAACPAQAACwAAAAAAAAAAAAAAAAAuAQAAX3JlbHMvLnJlbHNQSwECLQAU AAYACAAAACEAMy8FnkEAAAA5AAAAEAAAAAAAAAAAAAAAAAApAgAAZHJzL3NoYXBleG1sLnhtbFBL AQItABQABgAIAAAAIQAThUDAvAAAANwAAAAPAAAAAAAAAAAAAAAAAJgCAABkcnMvZG93bnJldi54 bWxQSwUGAAAAAAQABAD1AAAAgQMAAAAA " path="m,l45,,44,1,,xe" fillcolor="black" stroked="f">
                          <v:path arrowok="t" o:connecttype="custom" o:connectlocs="0,0;22,0;22,1;0,0" o:connectangles="0,0,0,0"/>
                        </v:shape>
                        <v:shape id="Freeform 641" o:spid="_x0000_s1652" style="position:absolute;left:9211;top:2525;width:22;height:0;visibility:visible;mso-wrap-style:square;v-text-anchor:top" coordsize="45,1"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41jMYA AADcAAAADwAAAGRycy9kb3ducmV2LnhtbESPS2/CMBCE75X6H6yt1Bs4tOKVxkEFicetJXDpbRVv 47TxOopdCP8eIyH1OJqZbzTZoreNOFHna8cKRsMEBHHpdM2VguNhPZiB8AFZY+OYFFzIwyJ/fMgw 1e7MezoVoRIRwj5FBSaENpXSl4Ys+qFriaP37TqLIcqukrrDc4TbRr4kyURarDkuGGxpZaj8Lf6s gv7VLVdf44mpq83S/oyK7UfxuVXq+al/fwMRqA//4Xt7pxVMx3O4nYlHQOZXAAAA//8DAFBLAQIt ABQABgAIAAAAIQDw94q7/QAAAOIBAAATAAAAAAAAAAAAAAAAAAAAAABbQ29udGVudF9UeXBlc10u eG1sUEsBAi0AFAAGAAgAAAAhADHdX2HSAAAAjwEAAAsAAAAAAAAAAAAAAAAALgEAAF9yZWxzLy5y ZWxzUEsBAi0AFAAGAAgAAAAhADMvBZ5BAAAAOQAAABAAAAAAAAAAAAAAAAAAKQIAAGRycy9zaGFw ZXhtbC54bWxQSwECLQAUAAYACAAAACEAL/41jMYAAADcAAAADwAAAAAAAAAAAAAAAACYAgAAZHJz L2Rvd25yZXYueG1sUEsFBgAAAAAEAAQA9QAAAIsDAAAAAA== " path="m,l45,,44,1,,xe" filled="f" strokeweight="1.75pt">
                          <v:path arrowok="t" o:connecttype="custom" o:connectlocs="0,0;22,0;22,1;0,0" o:connectangles="0,0,0,0"/>
                        </v:shape>
                        <v:shape id="Freeform 642" o:spid="_x0000_s1653" style="position:absolute;left:9212;top:2525;width:19;height:1;visibility:visible;mso-wrap-style:square;v-text-anchor:top" coordsize="38,3"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lCf5MEA AADcAAAADwAAAGRycy9kb3ducmV2LnhtbERPyW7CMBC9V+IfrEHqrTjQNkDAoChKpV6BlvMQD0lE PI5iN8vf14dKPT69fX8cTSN66lxtWcFyEYEgLqyuuVTwdfl42YBwHlljY5kUTOTgeJg97THRduAT 9WdfihDCLkEFlfdtIqUrKjLoFrYlDtzddgZ9gF0pdYdDCDeNXEVRLA3WHBoqbCmrqHicf4yC/Ps1 fr/lWdNup+ubPW3SretTpZ7nY7oD4Wn0/+I/96dWsI7D/HAmHAF5+AUAAP//AwBQSwECLQAUAAYA CAAAACEA8PeKu/0AAADiAQAAEwAAAAAAAAAAAAAAAAAAAAAAW0NvbnRlbnRfVHlwZXNdLnhtbFBL AQItABQABgAIAAAAIQAx3V9h0gAAAI8BAAALAAAAAAAAAAAAAAAAAC4BAABfcmVscy8ucmVsc1BL AQItABQABgAIAAAAIQAzLwWeQQAAADkAAAAQAAAAAAAAAAAAAAAAACkCAABkcnMvc2hhcGV4bWwu eG1sUEsBAi0AFAAGAAgAAAAhAJpQn+TBAAAA3AAAAA8AAAAAAAAAAAAAAAAAmAIAAGRycy9kb3du cmV2LnhtbFBLBQYAAAAABAAEAPUAAACGAwAAAAA= " path="m,l3,3r35,l,xe" fillcolor="black" stroked="f">
                          <v:path arrowok="t" o:connecttype="custom" o:connectlocs="0,0;2,1;19,1;0,0" o:connectangles="0,0,0,0"/>
                        </v:shape>
                        <v:shape id="Freeform 643" o:spid="_x0000_s1654" style="position:absolute;left:9212;top:2525;width:19;height:1;visibility:visible;mso-wrap-style:square;v-text-anchor:top" coordsize="38,3"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2nPzwsUA AADcAAAADwAAAGRycy9kb3ducmV2LnhtbESPT2vCQBTE7wW/w/KE3pqNQtMSs4qWCvZSiBbPj92X P5p9G7NbTb99t1DwOMzMb5hiNdpOXGnwrWMFsyQFQaydablW8HXYPr2C8AHZYOeYFPyQh9Vy8lBg btyNS7ruQy0ihH2OCpoQ+lxKrxuy6BPXE0evcoPFEOVQSzPgLcJtJ+dpmkmLLceFBnt6a0if999W AW+q9/akd3b7SSdtx/L5Mj9+KPU4HdcLEIHGcA//t3dGwUs2g78z8QjI5S8AAAD//wMAUEsBAi0A FAAGAAgAAAAhAPD3irv9AAAA4gEAABMAAAAAAAAAAAAAAAAAAAAAAFtDb250ZW50X1R5cGVzXS54 bWxQSwECLQAUAAYACAAAACEAMd1fYdIAAACPAQAACwAAAAAAAAAAAAAAAAAuAQAAX3JlbHMvLnJl bHNQSwECLQAUAAYACAAAACEAMy8FnkEAAAA5AAAAEAAAAAAAAAAAAAAAAAApAgAAZHJzL3NoYXBl eG1sLnhtbFBLAQItABQABgAIAAAAIQDac/PCxQAAANwAAAAPAAAAAAAAAAAAAAAAAJgCAABkcnMv ZG93bnJldi54bWxQSwUGAAAAAAQABAD1AAAAigMAAAAA " path="m,l3,3r35,l,xe" filled="f" strokeweight="1.75pt">
                          <v:path arrowok="t" o:connecttype="custom" o:connectlocs="0,0;2,1;19,1;0,0" o:connectangles="0,0,0,0"/>
                        </v:shape>
                        <v:shape id="Freeform 644" o:spid="_x0000_s1655" style="position:absolute;left:9212;top:2525;width:20;height:1;visibility:visible;mso-wrap-style:square;v-text-anchor:top" coordsize="41,3"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P84jcQA AADcAAAADwAAAGRycy9kb3ducmV2LnhtbESPwWrDMBBE74X+g9hCL6WRa4hTnCghlBYMPcXOByzW xja1VkaSEztfHxUCOQ4z84bZ7CbTizM531lW8LFIQBDXVnfcKDhWP++fIHxA1thbJgUzedhtn582 mGt74QOdy9CICGGfo4I2hCGX0tctGfQLOxBH72SdwRCla6R2eIlw08s0STJpsOO40OJAXy3Vf+Vo FPwWPNZhrvZuQHwbv5fXNLWVUq8v034NItAUHuF7u9AKVlkK/2fiEZDbGwAAAP//AwBQSwECLQAU AAYACAAAACEA8PeKu/0AAADiAQAAEwAAAAAAAAAAAAAAAAAAAAAAW0NvbnRlbnRfVHlwZXNdLnht bFBLAQItABQABgAIAAAAIQAx3V9h0gAAAI8BAAALAAAAAAAAAAAAAAAAAC4BAABfcmVscy8ucmVs c1BLAQItABQABgAIAAAAIQAzLwWeQQAAADkAAAAQAAAAAAAAAAAAAAAAACkCAABkcnMvc2hhcGV4 bWwueG1sUEsBAi0AFAAGAAgAAAAhAKT/OI3EAAAA3AAAAA8AAAAAAAAAAAAAAAAAmAIAAGRycy9k b3ducmV2LnhtbFBLBQYAAAAABAAEAPUAAACJAwAAAAA= " path="m,l41,,38,3,,xe" fillcolor="black" stroked="f">
                          <v:path arrowok="t" o:connecttype="custom" o:connectlocs="0,0;20,0;19,1;0,0" o:connectangles="0,0,0,0"/>
                        </v:shape>
                        <v:shape id="Freeform 645" o:spid="_x0000_s1656" style="position:absolute;left:9212;top:2525;width:20;height:1;visibility:visible;mso-wrap-style:square;v-text-anchor:top" coordsize="41,3"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8GyONcUA AADcAAAADwAAAGRycy9kb3ducmV2LnhtbESP3YrCMBSE74V9h3AW9k5TFfypRhFBEWGFqqDeHZtj W2xOSpPV7ttvFgQvh5n5hpnOG1OKB9WusKyg24lAEKdWF5wpOB5W7REI55E1lpZJwS85mM8+WlOM tX1yQo+9z0SAsItRQe59FUvp0pwMuo6tiIN3s7VBH2SdSV3jM8BNKXtRNJAGCw4LOVa0zCm973+M gsP4VtnT9Xt86Z3PPlned+ttQkp9fTaLCQhPjX+HX+2NVjAc9OH/TDgCcvYHAAD//wMAUEsBAi0A FAAGAAgAAAAhAPD3irv9AAAA4gEAABMAAAAAAAAAAAAAAAAAAAAAAFtDb250ZW50X1R5cGVzXS54 bWxQSwECLQAUAAYACAAAACEAMd1fYdIAAACPAQAACwAAAAAAAAAAAAAAAAAuAQAAX3JlbHMvLnJl bHNQSwECLQAUAAYACAAAACEAMy8FnkEAAAA5AAAAEAAAAAAAAAAAAAAAAAApAgAAZHJzL3NoYXBl eG1sLnhtbFBLAQItABQABgAIAAAAIQDwbI41xQAAANwAAAAPAAAAAAAAAAAAAAAAAJgCAABkcnMv ZG93bnJldi54bWxQSwUGAAAAAAQABAD1AAAAigMAAAAA " path="m,l41,,38,3,,xe" filled="f" strokeweight="1.75pt">
                          <v:path arrowok="t" o:connecttype="custom" o:connectlocs="0,0;20,0;19,1;0,0" o:connectangles="0,0,0,0"/>
                        </v:shape>
                        <v:shape id="Freeform 646" o:spid="_x0000_s1657" style="position:absolute;left:9213;top:2526;width:17;height:1;visibility:visible;mso-wrap-style:square;v-text-anchor:top" coordsize="33,1"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mMW1cUA AADcAAAADwAAAGRycy9kb3ducmV2LnhtbESPQWvCQBSE7wX/w/IEb3WjFrXRVUQsLQXB2OL5NftM gtm3YXcbk3/fLRR6HGbmG2a97UwtWnK+sqxgMk5AEOdWV1wo+Px4eVyC8AFZY22ZFPTkYbsZPKwx 1fbOGbXnUIgIYZ+igjKEJpXS5yUZ9GPbEEfvap3BEKUrpHZ4j3BTy2mSzKXBiuNCiQ3tS8pv52+j IKsvr5Pe9O/PXycfLofWHWc3p9Ro2O1WIAJ14T/8137TChbzJ/g9E4+A3PwAAAD//wMAUEsBAi0A FAAGAAgAAAAhAPD3irv9AAAA4gEAABMAAAAAAAAAAAAAAAAAAAAAAFtDb250ZW50X1R5cGVzXS54 bWxQSwECLQAUAAYACAAAACEAMd1fYdIAAACPAQAACwAAAAAAAAAAAAAAAAAuAQAAX3JlbHMvLnJl bHNQSwECLQAUAAYACAAAACEAMy8FnkEAAAA5AAAAEAAAAAAAAAAAAAAAAAApAgAAZHJzL3NoYXBl eG1sLnhtbFBLAQItABQABgAIAAAAIQBeYxbVxQAAANwAAAAPAAAAAAAAAAAAAAAAAJgCAABkcnMv ZG93bnJldi54bWxQSwUGAAAAAAQABAD1AAAAigMAAAAA " path="m,l2,1r31,l,xe" fillcolor="black" stroked="f">
                          <v:path arrowok="t" o:connecttype="custom" o:connectlocs="0,0;1,1;17,1;0,0" o:connectangles="0,0,0,0"/>
                        </v:shape>
                        <v:shape id="Freeform 647" o:spid="_x0000_s1658" style="position:absolute;left:9213;top:2526;width:17;height:1;visibility:visible;mso-wrap-style:square;v-text-anchor:top" coordsize="33,1"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1DQqsUA AADcAAAADwAAAGRycy9kb3ducmV2LnhtbESPQWvCQBSE7wX/w/KE3uqmQq2kbkJRRKmnph48PrLP TdLs25hdY/rv3UKhx2FmvmFW+WhbMVDva8cKnmcJCOLS6ZqNguPX9mkJwgdkja1jUvBDHvJs8rDC VLsbf9JQBCMihH2KCqoQulRKX1Zk0c9cRxy9s+sthih7I3WPtwi3rZwnyUJarDkuVNjRuqLyu7ha BVysm3OzafRlHxr7MRzM8rQzSj1Ox/c3EIHG8B/+a++1gtfFC/yeiUdAZncAAAD//wMAUEsBAi0A FAAGAAgAAAAhAPD3irv9AAAA4gEAABMAAAAAAAAAAAAAAAAAAAAAAFtDb250ZW50X1R5cGVzXS54 bWxQSwECLQAUAAYACAAAACEAMd1fYdIAAACPAQAACwAAAAAAAAAAAAAAAAAuAQAAX3JlbHMvLnJl bHNQSwECLQAUAAYACAAAACEAMy8FnkEAAAA5AAAAEAAAAAAAAAAAAAAAAAApAgAAZHJzL3NoYXBl eG1sLnhtbFBLAQItABQABgAIAAAAIQB/UNCqxQAAANwAAAAPAAAAAAAAAAAAAAAAAJgCAABkcnMv ZG93bnJldi54bWxQSwUGAAAAAAQABAD1AAAAigMAAAAA " path="m,l2,1r31,l,xe" filled="f" strokeweight="1.75pt">
                          <v:path arrowok="t" o:connecttype="custom" o:connectlocs="0,0;1,1;17,1;0,0" o:connectangles="0,0,0,0"/>
                        </v:shape>
                        <v:shape id="Freeform 648" o:spid="_x0000_s1659" style="position:absolute;left:9213;top:2526;width:18;height:1;visibility:visible;mso-wrap-style:square;v-text-anchor:top" coordsize="35,1"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aBuI8YA AADcAAAADwAAAGRycy9kb3ducmV2LnhtbESPQWvCQBSE70L/w/IKXopuFElj6ioiir20UKsHb8/s MxuafRuyq8Z/3y0UPA4z8w0zW3S2FldqfeVYwWiYgCAunK64VLD/3gwyED4ga6wdk4I7eVjMn3oz zLW78Rddd6EUEcI+RwUmhCaX0heGLPqha4ijd3atxRBlW0rd4i3CbS3HSZJKixXHBYMNrQwVP7uL VXCYTN3Hlk1xtFl22R/PL6c1fyrVf+6WbyACdeER/m+/awWvaQp/Z+IRkPNfAAAA//8DAFBLAQIt ABQABgAIAAAAIQDw94q7/QAAAOIBAAATAAAAAAAAAAAAAAAAAAAAAABbQ29udGVudF9UeXBlc10u eG1sUEsBAi0AFAAGAAgAAAAhADHdX2HSAAAAjwEAAAsAAAAAAAAAAAAAAAAALgEAAF9yZWxzLy5y ZWxzUEsBAi0AFAAGAAgAAAAhADMvBZ5BAAAAOQAAABAAAAAAAAAAAAAAAAAAKQIAAGRycy9zaGFw ZXhtbC54bWxQSwECLQAUAAYACAAAACEAsaBuI8YAAADcAAAADwAAAAAAAAAAAAAAAACYAgAAZHJz L2Rvd25yZXYueG1sUEsFBgAAAAAEAAQA9QAAAIsDAAAAAA== " path="m,l35,,33,1,,xe" fillcolor="black" stroked="f">
                          <v:path arrowok="t" o:connecttype="custom" o:connectlocs="0,0;18,0;17,1;0,0" o:connectangles="0,0,0,0"/>
                        </v:shape>
                        <v:shape id="Freeform 649" o:spid="_x0000_s1660" style="position:absolute;left:9213;top:2526;width:18;height:1;visibility:visible;mso-wrap-style:square;v-text-anchor:top" coordsize="35,1"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5VimVMQA AADcAAAADwAAAGRycy9kb3ducmV2LnhtbESPT4vCMBTE74LfIbwFL0UTPbTSNcoiiF5k8Q+eH83b tti8lCat3W+/WVjY4zAzv2E2u9E2YqDO1441LBcKBHHhTM2lhvvtMF+D8AHZYOOYNHyTh912Otlg btyLLzRcQykihH2OGqoQ2lxKX1Rk0S9cSxy9L9dZDFF2pTQdviLcNnKlVCot1hwXKmxpX1HxvPZW Q98nR0rSTz4njyE7pnt1fpZK69nb+PEOItAY/sN/7ZPRkKUZ/J6JR0BufwAAAP//AwBQSwECLQAU AAYACAAAACEA8PeKu/0AAADiAQAAEwAAAAAAAAAAAAAAAAAAAAAAW0NvbnRlbnRfVHlwZXNdLnht bFBLAQItABQABgAIAAAAIQAx3V9h0gAAAI8BAAALAAAAAAAAAAAAAAAAAC4BAABfcmVscy8ucmVs c1BLAQItABQABgAIAAAAIQAzLwWeQQAAADkAAAAQAAAAAAAAAAAAAAAAACkCAABkcnMvc2hhcGV4 bWwueG1sUEsBAi0AFAAGAAgAAAAhAOVYplTEAAAA3AAAAA8AAAAAAAAAAAAAAAAAmAIAAGRycy9k b3ducmV2LnhtbFBLBQYAAAAABAAEAPUAAACJAwAAAAA= " path="m,l35,,33,1,,xe" filled="f" strokeweight="1.75pt">
                          <v:path arrowok="t" o:connecttype="custom" o:connectlocs="0,0;18,0;17,1;0,0" o:connectangles="0,0,0,0"/>
                        </v:shape>
                        <v:shape id="Freeform 650" o:spid="_x0000_s1661" style="position:absolute;left:9215;top:2527;width:13;height:1;visibility:visible;mso-wrap-style:square;v-text-anchor:top" coordsize="27,2"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R2Rk8MA AADcAAAADwAAAGRycy9kb3ducmV2LnhtbERPTWvCQBC9C/6HZYTemk1CE0vqKrbS4q2o6aG3ITsm wexsyK6a9te7B8Hj430vVqPpxIUG11pWkEQxCOLK6pZrBeXh8/kVhPPIGjvLpOCPHKyW08kCC22v vKPL3tcihLArUEHjfV9I6aqGDLrI9sSBO9rBoA9wqKUe8BrCTSfTOM6lwZZDQ4M9fTRUnfZnowDf Xbb9+f/eZFlSvZw6n5a/+ZdST7Nx/QbC0+gf4rt7qxXM87A2nAlHQC5vAAAA//8DAFBLAQItABQA BgAIAAAAIQDw94q7/QAAAOIBAAATAAAAAAAAAAAAAAAAAAAAAABbQ29udGVudF9UeXBlc10ueG1s UEsBAi0AFAAGAAgAAAAhADHdX2HSAAAAjwEAAAsAAAAAAAAAAAAAAAAALgEAAF9yZWxzLy5yZWxz UEsBAi0AFAAGAAgAAAAhADMvBZ5BAAAAOQAAABAAAAAAAAAAAAAAAAAAKQIAAGRycy9zaGFwZXht bC54bWxQSwECLQAUAAYACAAAACEAcR2Rk8MAAADcAAAADwAAAAAAAAAAAAAAAACYAgAAZHJzL2Rv d25yZXYueG1sUEsFBgAAAAAEAAQA9QAAAIgDAAAAAA== " path="m,l3,2r24,l,xe" fillcolor="black" stroked="f">
                          <v:path arrowok="t" o:connecttype="custom" o:connectlocs="0,0;1,1;13,1;0,0" o:connectangles="0,0,0,0"/>
                        </v:shape>
                        <v:shape id="Freeform 651" o:spid="_x0000_s1662" style="position:absolute;left:9215;top:2527;width:13;height:1;visibility:visible;mso-wrap-style:square;v-text-anchor:top" coordsize="27,2"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m5yocQA AADcAAAADwAAAGRycy9kb3ducmV2LnhtbESP32rCMBTG7wd7h3AG3mmqoM7aKGNsINsupvYBDs2x jSYntYnavf0yEHb58f358RXr3llxpS4YzwrGowwEceW14VpBuX8fPoMIEVmj9UwKfijAevX4UGCu /Y23dN3FWqQRDjkqaGJscylD1ZDDMPItcfIOvnMYk+xqqTu8pXFn5STLZtKh4URosKXXhqrT7uIS xJqP45s8nr/n08+t21dj81VapQZP/csSRKQ+/ofv7Y1WMJ8t4O9MOgJy9QsAAP//AwBQSwECLQAU AAYACAAAACEA8PeKu/0AAADiAQAAEwAAAAAAAAAAAAAAAAAAAAAAW0NvbnRlbnRfVHlwZXNdLnht bFBLAQItABQABgAIAAAAIQAx3V9h0gAAAI8BAAALAAAAAAAAAAAAAAAAAC4BAABfcmVscy8ucmVs c1BLAQItABQABgAIAAAAIQAzLwWeQQAAADkAAAAQAAAAAAAAAAAAAAAAACkCAABkcnMvc2hhcGV4 bWwueG1sUEsBAi0AFAAGAAgAAAAhAKpucqHEAAAA3AAAAA8AAAAAAAAAAAAAAAAAmAIAAGRycy9k b3ducmV2LnhtbFBLBQYAAAAABAAEAPUAAACJAwAAAAA= " path="m,l3,2r24,l,xe" filled="f" strokeweight="1.75pt">
                          <v:path arrowok="t" o:connecttype="custom" o:connectlocs="0,0;1,1;13,1;0,0" o:connectangles="0,0,0,0"/>
                        </v:shape>
                        <v:shape id="Freeform 652" o:spid="_x0000_s1663" style="position:absolute;left:9215;top:2527;width:15;height:1;visibility:visible;mso-wrap-style:square;v-text-anchor:top" coordsize="31,2"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itvYsQA AADcAAAADwAAAGRycy9kb3ducmV2LnhtbERPu07DMBTdkfoP1kViIw4dSBXqRtCXUrUdSBgYr+JL EhFfR7Hbpv36ekBiPDrveTaaTpxpcK1lBS9RDIK4srrlWsFXuXmegXAeWWNnmRRcyUG2mDzMMdX2 wp90LnwtQgi7FBU03veplK5qyKCLbE8cuB87GPQBDrXUA15CuOnkNI5fpcGWQ0ODPS0bqn6Lk1Hw /VG2xaxc36zeH45yle/ibb5T6ulxfH8D4Wn0/+I/d64VJEmYH86EIyAXdwAAAP//AwBQSwECLQAU AAYACAAAACEA8PeKu/0AAADiAQAAEwAAAAAAAAAAAAAAAAAAAAAAW0NvbnRlbnRfVHlwZXNdLnht bFBLAQItABQABgAIAAAAIQAx3V9h0gAAAI8BAAALAAAAAAAAAAAAAAAAAC4BAABfcmVscy8ucmVs c1BLAQItABQABgAIAAAAIQAzLwWeQQAAADkAAAAQAAAAAAAAAAAAAAAAACkCAABkcnMvc2hhcGV4 bWwueG1sUEsBAi0AFAAGAAgAAAAhAJYrb2LEAAAA3AAAAA8AAAAAAAAAAAAAAAAAmAIAAGRycy9k b3ducmV2LnhtbFBLBQYAAAAABAAEAPUAAACJAwAAAAA= " path="m,l31,,27,2,,xe" fillcolor="black" stroked="f">
                          <v:path arrowok="t" o:connecttype="custom" o:connectlocs="0,0;15,0;13,1;0,0" o:connectangles="0,0,0,0"/>
                        </v:shape>
                        <v:shape id="Freeform 653" o:spid="_x0000_s1664" style="position:absolute;left:9215;top:2527;width:15;height:1;visibility:visible;mso-wrap-style:square;v-text-anchor:top" coordsize="31,2"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0PrTcYA AADcAAAADwAAAGRycy9kb3ducmV2LnhtbESP3WoCMRSE74W+QziF3mlWEa1bo5SCUgoW6w/Yu+Pm uFl2c7JsUl3f3hQEL4eZ+YaZzltbiTM1vnCsoN9LQBBnThecK9htF91XED4ga6wck4IreZjPnjpT TLW78A+dNyEXEcI+RQUmhDqV0meGLPqeq4mjd3KNxRBlk0vd4CXCbSUHSTKSFguOCwZr+jCUlZs/ q2D1vdZlWX/th8Fq/XtYTo7GTpR6eW7f30AEasMjfG9/agXjcR/+z8QjIGc3AAAA//8DAFBLAQIt ABQABgAIAAAAIQDw94q7/QAAAOIBAAATAAAAAAAAAAAAAAAAAAAAAABbQ29udGVudF9UeXBlc10u eG1sUEsBAi0AFAAGAAgAAAAhADHdX2HSAAAAjwEAAAsAAAAAAAAAAAAAAAAALgEAAF9yZWxzLy5y ZWxzUEsBAi0AFAAGAAgAAAAhADMvBZ5BAAAAOQAAABAAAAAAAAAAAAAAAAAAKQIAAGRycy9zaGFw ZXhtbC54bWxQSwECLQAUAAYACAAAACEAi0PrTcYAAADcAAAADwAAAAAAAAAAAAAAAACYAgAAZHJz L2Rvd25yZXYueG1sUEsFBgAAAAAEAAQA9QAAAIsDAAAAAA== " path="m,l31,,27,2,,xe" filled="f" strokeweight="1.75pt">
                          <v:path arrowok="t" o:connecttype="custom" o:connectlocs="0,0;15,0;13,1;0,0" o:connectangles="0,0,0,0"/>
                        </v:shape>
                        <v:shape id="Freeform 654" o:spid="_x0000_s1665" style="position:absolute;left:9216;top:2528;width:11;height:0;visibility:visible;mso-wrap-style:square;v-text-anchor:top" coordsize="21,1"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8SiC9cQA AADcAAAADwAAAGRycy9kb3ducmV2LnhtbESPQWsCMRSE74L/ITyhN81qUcvWKCIW9FJxLfT62Lwm azcvyybq9t83guBxmJlvmMWqc7W4UhsqzwrGowwEcel1xUbB1+lj+AYiRGSNtWdS8EcBVst+b4G5 9jc+0rWIRiQIhxwV2BibXMpQWnIYRr4hTt6Pbx3GJFsjdYu3BHe1nGTZTDqsOC1YbGhjqfwtLk7B 96s52/VhX+DmvBsfp4dPM9uSUi+Dbv0OIlIXn+FHe6cVzOcTuJ9JR0Au/wEAAP//AwBQSwECLQAU AAYACAAAACEA8PeKu/0AAADiAQAAEwAAAAAAAAAAAAAAAAAAAAAAW0NvbnRlbnRfVHlwZXNdLnht bFBLAQItABQABgAIAAAAIQAx3V9h0gAAAI8BAAALAAAAAAAAAAAAAAAAAC4BAABfcmVscy8ucmVs c1BLAQItABQABgAIAAAAIQAzLwWeQQAAADkAAAAQAAAAAAAAAAAAAAAAACkCAABkcnMvc2hhcGV4 bWwueG1sUEsBAi0AFAAGAAgAAAAhAPEogvXEAAAA3AAAAA8AAAAAAAAAAAAAAAAAmAIAAGRycy9k b3ducmV2LnhtbFBLBQYAAAAABAAEAPUAAACJAwAAAAA= " path="m,l2,1r19,l,xe" fillcolor="black" stroked="f">
                          <v:path arrowok="t" o:connecttype="custom" o:connectlocs="0,0;1,1;11,1;0,0" o:connectangles="0,0,0,0"/>
                        </v:shape>
                        <v:shape id="Freeform 655" o:spid="_x0000_s1666" style="position:absolute;left:9216;top:2528;width:11;height:0;visibility:visible;mso-wrap-style:square;v-text-anchor:top" coordsize="21,1"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3X2U8cA AADcAAAADwAAAGRycy9kb3ducmV2LnhtbESPUWvCQBCE3wv+h2MF3+pFbaukniJKsWAprbZQ39bc mgRzeyG31fTfe4VCH4eZ+YaZzltXqTM1ofRsYNBPQBFn3pacG/jYPd1OQAVBtlh5JgM/FGA+69xM MbX+wu903kquIoRDigYKkTrVOmQFOQx9XxNH7+gbhxJlk2vb4CXCXaWHSfKgHZYcFwqsaVlQdtp+ OwP7Fzm8yeeXr+42drNavd779WJvTK/bLh5BCbXyH/5rP1sD4/EIfs/EI6BnVwAAAP//AwBQSwEC LQAUAAYACAAAACEA8PeKu/0AAADiAQAAEwAAAAAAAAAAAAAAAAAAAAAAW0NvbnRlbnRfVHlwZXNd LnhtbFBLAQItABQABgAIAAAAIQAx3V9h0gAAAI8BAAALAAAAAAAAAAAAAAAAAC4BAABfcmVscy8u cmVsc1BLAQItABQABgAIAAAAIQAzLwWeQQAAADkAAAAQAAAAAAAAAAAAAAAAACkCAABkcnMvc2hh cGV4bWwueG1sUEsBAi0AFAAGAAgAAAAhAF919lPHAAAA3AAAAA8AAAAAAAAAAAAAAAAAmAIAAGRy cy9kb3ducmV2LnhtbFBLBQYAAAAABAAEAPUAAACMAwAAAAA= " path="m,l2,1r19,l,xe" filled="f" strokeweight="1.75pt">
                          <v:path arrowok="t" o:connecttype="custom" o:connectlocs="0,0;1,1;11,1;0,0" o:connectangles="0,0,0,0"/>
                        </v:shape>
                        <v:shape id="Freeform 656" o:spid="_x0000_s1667" style="position:absolute;left:9216;top:2528;width:12;height:0;visibility:visible;mso-wrap-style:square;v-text-anchor:top" coordsize="24,1"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iH5ZsQA AADcAAAADwAAAGRycy9kb3ducmV2LnhtbESPUWvCMBSF3wf+h3CFvc3UsU2pRhFh2I2BWP0Bl+ba FpOb0sRY/70ZDPZ4OOd8h7NcD9aISL1vHSuYTjIQxJXTLdcKTsfPlzkIH5A1Gsek4E4e1qvR0xJz 7W58oFiGWiQI+xwVNCF0uZS+asiin7iOOHln11sMSfa11D3eEtwa+ZplH9Jiy2mhwY62DVWX8moV 7OvDz8XEr10st+3ZFEX8Du9RqefxsFmACDSE//Bfu9AKZrM3+D2TjoBcPQAAAP//AwBQSwECLQAU AAYACAAAACEA8PeKu/0AAADiAQAAEwAAAAAAAAAAAAAAAAAAAAAAW0NvbnRlbnRfVHlwZXNdLnht bFBLAQItABQABgAIAAAAIQAx3V9h0gAAAI8BAAALAAAAAAAAAAAAAAAAAC4BAABfcmVscy8ucmVs c1BLAQItABQABgAIAAAAIQAzLwWeQQAAADkAAAAQAAAAAAAAAAAAAAAAACkCAABkcnMvc2hhcGV4 bWwueG1sUEsBAi0AFAAGAAgAAAAhAHIh+WbEAAAA3AAAAA8AAAAAAAAAAAAAAAAAmAIAAGRycy9k b3ducmV2LnhtbFBLBQYAAAAABAAEAPUAAACJAwAAAAA= " path="m,l24,,21,1,,xe" fillcolor="black" stroked="f">
                          <v:path arrowok="t" o:connecttype="custom" o:connectlocs="0,0;12,0;11,1;0,0" o:connectangles="0,0,0,0"/>
                        </v:shape>
                        <v:shape id="Freeform 657" o:spid="_x0000_s1668" style="position:absolute;left:9216;top:2528;width:12;height:0;visibility:visible;mso-wrap-style:square;v-text-anchor:top" coordsize="24,1"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2AZF1sYA AADcAAAADwAAAGRycy9kb3ducmV2LnhtbESPT2vCQBTE74V+h+UVvNVNCxqJrtIGtL148B/t8ZF9 JtHs27C7avTTu0Khx2FmfsNMZp1pxJmcry0reOsnIIgLq2suFWw389cRCB+QNTaWScGVPMymz08T zLS98IrO61CKCGGfoYIqhDaT0hcVGfR92xJHb2+dwRClK6V2eIlw08j3JBlKgzXHhQpbyisqjuuT UXA8fOUb+7lPdzd3Wm5vOdPi90ep3kv3MQYRqAv/4b/2t1aQpgN4nIlHQE7vAAAA//8DAFBLAQIt ABQABgAIAAAAIQDw94q7/QAAAOIBAAATAAAAAAAAAAAAAAAAAAAAAABbQ29udGVudF9UeXBlc10u eG1sUEsBAi0AFAAGAAgAAAAhADHdX2HSAAAAjwEAAAsAAAAAAAAAAAAAAAAALgEAAF9yZWxzLy5y ZWxzUEsBAi0AFAAGAAgAAAAhADMvBZ5BAAAAOQAAABAAAAAAAAAAAAAAAAAAKQIAAGRycy9zaGFw ZXhtbC54bWxQSwECLQAUAAYACAAAACEA2AZF1sYAAADcAAAADwAAAAAAAAAAAAAAAACYAgAAZHJz L2Rvd25yZXYueG1sUEsFBgAAAAAEAAQA9QAAAIsDAAAAAA== " path="m,l24,,21,1,,xe" filled="f" strokeweight="1.75pt">
                          <v:path arrowok="t" o:connecttype="custom" o:connectlocs="0,0;12,0;11,1;0,0" o:connectangles="0,0,0,0"/>
                        </v:shape>
                        <v:shape id="Freeform 658" o:spid="_x0000_s1669" style="position:absolute;left:9217;top:2528;width:8;height:1;visibility:visible;mso-wrap-style:square;v-text-anchor:top" coordsize="17,1"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iT/ZcUA AADcAAAADwAAAGRycy9kb3ducmV2LnhtbESPQWvCQBSE74X+h+UVequbFqoSXUUChRahoFHE2zP7 zEazb0N2G9N/7wqCx2FmvmGm897WoqPWV44VvA8SEMSF0xWXCjb519sYhA/IGmvHpOCfPMxnz09T TLW78Iq6dShFhLBPUYEJoUml9IUhi37gGuLoHV1rMUTZllK3eIlwW8uPJBlKixXHBYMNZYaK8/rP Kshys92flllXHVw+XuLux//aT6VeX/rFBESgPjzC9/a3VjAaDeF2Jh4BObsCAAD//wMAUEsBAi0A FAAGAAgAAAAhAPD3irv9AAAA4gEAABMAAAAAAAAAAAAAAAAAAAAAAFtDb250ZW50X1R5cGVzXS54 bWxQSwECLQAUAAYACAAAACEAMd1fYdIAAACPAQAACwAAAAAAAAAAAAAAAAAuAQAAX3JlbHMvLnJl bHNQSwECLQAUAAYACAAAACEAMy8FnkEAAAA5AAAAEAAAAAAAAAAAAAAAAAApAgAAZHJzL3NoYXBl eG1sLnhtbFBLAQItABQABgAIAAAAIQC+JP9lxQAAANwAAAAPAAAAAAAAAAAAAAAAAJgCAABkcnMv ZG93bnJldi54bWxQSwUGAAAAAAQABAD1AAAAigMAAAAA " path="m,l4,1r13,l,xe" fillcolor="black" stroked="f">
                          <v:path arrowok="t" o:connecttype="custom" o:connectlocs="0,0;2,1;8,1;0,0" o:connectangles="0,0,0,0"/>
                        </v:shape>
                        <v:shape id="Freeform 659" o:spid="_x0000_s1670" style="position:absolute;left:9217;top:2528;width:8;height:1;visibility:visible;mso-wrap-style:square;v-text-anchor:top" coordsize="17,1"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F5hPcUA AADcAAAADwAAAGRycy9kb3ducmV2LnhtbESPQWvCQBSE7wX/w/IEL0U3FmokzUaKpOLVtBdvj+xr kjb7dptdNfrru0Khx2FmvmHyzWh6cabBd5YVLBcJCOLa6o4bBR/vb/M1CB+QNfaWScGVPGyKyUOO mbYXPtC5Co2IEPYZKmhDcJmUvm7JoF9YRxy9TzsYDFEOjdQDXiLc9PIpSVbSYMdxoUVH25bq7+pk FJSPx6/brtxyQmV3W/1U7tmVR6Vm0/H1BUSgMfyH/9p7rSBNU7ifiUdAFr8AAAD//wMAUEsBAi0A FAAGAAgAAAAhAPD3irv9AAAA4gEAABMAAAAAAAAAAAAAAAAAAAAAAFtDb250ZW50X1R5cGVzXS54 bWxQSwECLQAUAAYACAAAACEAMd1fYdIAAACPAQAACwAAAAAAAAAAAAAAAAAuAQAAX3JlbHMvLnJl bHNQSwECLQAUAAYACAAAACEAMy8FnkEAAAA5AAAAEAAAAAAAAAAAAAAAAAApAgAAZHJzL3NoYXBl eG1sLnhtbFBLAQItABQABgAIAAAAIQCUXmE9xQAAANwAAAAPAAAAAAAAAAAAAAAAAJgCAABkcnMv ZG93bnJldi54bWxQSwUGAAAAAAQABAD1AAAAigMAAAAA " path="m,l4,1r13,l,xe" filled="f" strokeweight="1.75pt">
                          <v:path arrowok="t" o:connecttype="custom" o:connectlocs="0,0;2,1;8,1;0,0" o:connectangles="0,0,0,0"/>
                        </v:shape>
                        <v:shape id="Freeform 660" o:spid="_x0000_s1671" style="position:absolute;left:9217;top:2528;width:10;height:1;visibility:visible;mso-wrap-style:square;v-text-anchor:top" coordsize="19,1"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3IEMMA AADcAAAADwAAAGRycy9kb3ducmV2LnhtbERPz2vCMBS+C/sfwhvspskm6KiNImOCbJfpNuzx0Tzb YvNSkmg7/3pzGHj8+H7nq8G24kI+NI41PE8UCOLSmYYrDT/fm/EriBCRDbaOScMfBVgtH0Y5Zsb1 vKPLPlYihXDIUEMdY5dJGcqaLIaJ64gTd3TeYkzQV9J47FO4beWLUjNpseHUUGNHbzWVp/3Zari2 04+qeP88FKr3qvk9fF3drtf66XFYL0BEGuJd/O/eGg3zeVqbzqQjIJc3AAAA//8DAFBLAQItABQA BgAIAAAAIQDw94q7/QAAAOIBAAATAAAAAAAAAAAAAAAAAAAAAABbQ29udGVudF9UeXBlc10ueG1s UEsBAi0AFAAGAAgAAAAhADHdX2HSAAAAjwEAAAsAAAAAAAAAAAAAAAAALgEAAF9yZWxzLy5yZWxz UEsBAi0AFAAGAAgAAAAhADMvBZ5BAAAAOQAAABAAAAAAAAAAAAAAAAAAKQIAAGRycy9zaGFwZXht bC54bWxQSwECLQAUAAYACAAAACEA/b3IEMMAAADcAAAADwAAAAAAAAAAAAAAAACYAgAAZHJzL2Rv d25yZXYueG1sUEsFBgAAAAAEAAQA9QAAAIgDAAAAAA== " path="m,l19,,17,1,,xe" fillcolor="black" stroked="f">
                          <v:path arrowok="t" o:connecttype="custom" o:connectlocs="0,0;10,0;9,1;0,0" o:connectangles="0,0,0,0"/>
                        </v:shape>
                        <v:shape id="Freeform 661" o:spid="_x0000_s1672" style="position:absolute;left:9217;top:2528;width:10;height:1;visibility:visible;mso-wrap-style:square;v-text-anchor:top" coordsize="19,1"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VaaUMIA AADcAAAADwAAAGRycy9kb3ducmV2LnhtbESPQYvCMBSE7wv7H8IT9rYmeli1axRZFPZqFaS3R/O2 LTYvJYm1/fcbQfA4zMw3zHo72Fb05EPjWMNsqkAQl840XGk4nw6fSxAhIhtsHZOGkQJsN+9va8yM u/OR+jxWIkE4ZKihjrHLpAxlTRbD1HXEyftz3mJM0lfSeLwnuG3lXKkvabHhtFBjRz81ldf8ZjWY GQ9FXqjdbSwuB3XZy7Mfe60/JsPuG0SkIb7Cz/av0bBYrOBxJh0BufkHAAD//wMAUEsBAi0AFAAG AAgAAAAhAPD3irv9AAAA4gEAABMAAAAAAAAAAAAAAAAAAAAAAFtDb250ZW50X1R5cGVzXS54bWxQ SwECLQAUAAYACAAAACEAMd1fYdIAAACPAQAACwAAAAAAAAAAAAAAAAAuAQAAX3JlbHMvLnJlbHNQ SwECLQAUAAYACAAAACEAMy8FnkEAAAA5AAAAEAAAAAAAAAAAAAAAAAApAgAAZHJzL3NoYXBleG1s LnhtbFBLAQItABQABgAIAAAAIQDFVppQwgAAANwAAAAPAAAAAAAAAAAAAAAAAJgCAABkcnMvZG93 bnJldi54bWxQSwUGAAAAAAQABAD1AAAAhwMAAAAA " path="m,l19,,17,1,,xe" filled="f" strokeweight="1.75pt">
                          <v:path arrowok="t" o:connecttype="custom" o:connectlocs="0,0;10,0;9,1;0,0" o:connectangles="0,0,0,0"/>
                        </v:shape>
                        <v:shape id="Freeform 662" o:spid="_x0000_s1673" style="position:absolute;left:9219;top:2529;width:5;height:0;visibility:visible;mso-wrap-style:square;v-text-anchor:top" coordsize="9,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S5V7MEA AADcAAAADwAAAGRycy9kb3ducmV2LnhtbERPy4rCMBTdC/5DuII7TRScKdUoIs4DFwM+ENxdm2tb bG5KE7X+/WQhuDyc92zR2krcqfGlYw2joQJBnDlTcq7hsP8aJCB8QDZYOSYNT/KwmHc7M0yNe/CW 7ruQixjCPkUNRQh1KqXPCrLoh64mjtzFNRZDhE0uTYOPGG4rOVbqQ1osOTYUWNOqoOy6u1kN29Pl qJ4/61uYXJX5O3/7crP0Wvd77XIKIlAb3uKX+9do+Ezi/HgmHgE5/wcAAP//AwBQSwECLQAUAAYA CAAAACEA8PeKu/0AAADiAQAAEwAAAAAAAAAAAAAAAAAAAAAAW0NvbnRlbnRfVHlwZXNdLnhtbFBL AQItABQABgAIAAAAIQAx3V9h0gAAAI8BAAALAAAAAAAAAAAAAAAAAC4BAABfcmVscy8ucmVsc1BL AQItABQABgAIAAAAIQAzLwWeQQAAADkAAAAQAAAAAAAAAAAAAAAAACkCAABkcnMvc2hhcGV4bWwu eG1sUEsBAi0AFAAGAAgAAAAhAHEuVezBAAAA3AAAAA8AAAAAAAAAAAAAAAAAmAIAAGRycy9kb3du cmV2LnhtbFBLBQYAAAAABAAEAPUAAACGAwAAAAA= " path="m,l3,,9,,,xe" fillcolor="black" stroked="f">
                          <v:path arrowok="t" o:connecttype="custom" o:connectlocs="0,0;2,0;5,0;0,0" o:connectangles="0,0,0,0"/>
                        </v:shape>
                        <v:shape id="Freeform 663" o:spid="_x0000_s1674" style="position:absolute;left:9219;top:2529;width:5;height:0;visibility:visible;mso-wrap-style:square;v-text-anchor:top" coordsize="9,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zyRasMA AADcAAAADwAAAGRycy9kb3ducmV2LnhtbESPwW7CMBBE75X4B2uRuBWHHiAKGIQiIdFTgfIBS7yN U+J1ZLsk8PW4UqUeRzPzRrPaDLYVN/KhcaxgNs1AEFdON1wrOH/uXnMQISJrbB2TgjsF2KxHLyss tOv5SLdTrEWCcChQgYmxK6QMlSGLYeo64uR9OW8xJulrqT32CW5b+ZZlc2mx4bRgsKPSUHU9/VgF 5f3wwdhf5w9zrrb+u7y853hRajIetksQkYb4H/5r77WCRT6D3zPpCMj1EwAA//8DAFBLAQItABQA BgAIAAAAIQDw94q7/QAAAOIBAAATAAAAAAAAAAAAAAAAAAAAAABbQ29udGVudF9UeXBlc10ueG1s UEsBAi0AFAAGAAgAAAAhADHdX2HSAAAAjwEAAAsAAAAAAAAAAAAAAAAALgEAAF9yZWxzLy5yZWxz UEsBAi0AFAAGAAgAAAAhADMvBZ5BAAAAOQAAABAAAAAAAAAAAAAAAAAAKQIAAGRycy9zaGFwZXht bC54bWxQSwECLQAUAAYACAAAACEAszyRasMAAADcAAAADwAAAAAAAAAAAAAAAACYAgAAZHJzL2Rv d25yZXYueG1sUEsFBgAAAAAEAAQA9QAAAIgDAAAAAA== " path="m,l3,,9,,,xe" filled="f" strokeweight="1.75pt">
                          <v:path arrowok="t" o:connecttype="custom" o:connectlocs="0,0;2,0;5,0;0,0" o:connectangles="0,0,0,0"/>
                        </v:shape>
                        <v:shape id="Freeform 664" o:spid="_x0000_s1675" style="position:absolute;left:9219;top:2529;width:6;height:0;visibility:visible;mso-wrap-style:square;v-text-anchor:top" coordsize="13,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ueadMQA AADcAAAADwAAAGRycy9kb3ducmV2LnhtbESPzWrDMBCE74G+g9hCb7FUH9LgRjalbWiu+YHQ29ba 2CbWyrEU23n7qFDocZiZb5hVMdlWDNT7xrGG50SBIC6dabjScNiv50sQPiAbbB2Thht5KPKH2Qoz 40be0rALlYgQ9hlqqEPoMil9WZNFn7iOOHon11sMUfaVND2OEW5bmSq1kBYbjgs1dvReU3neXa0G NR3Hr707q8tP6hbm83L6+FaD1k+P09sriEBT+A//tTdGw8syhd8z8QjI/A4AAP//AwBQSwECLQAU AAYACAAAACEA8PeKu/0AAADiAQAAEwAAAAAAAAAAAAAAAAAAAAAAW0NvbnRlbnRfVHlwZXNdLnht bFBLAQItABQABgAIAAAAIQAx3V9h0gAAAI8BAAALAAAAAAAAAAAAAAAAAC4BAABfcmVscy8ucmVs c1BLAQItABQABgAIAAAAIQAzLwWeQQAAADkAAAAQAAAAAAAAAAAAAAAAACkCAABkcnMvc2hhcGV4 bWwueG1sUEsBAi0AFAAGAAgAAAAhACLnmnTEAAAA3AAAAA8AAAAAAAAAAAAAAAAAmAIAAGRycy9k b3ducmV2LnhtbFBLBQYAAAAABAAEAPUAAACJAwAAAAA= " path="m,l13,,9,,,xe" fillcolor="black" stroked="f">
                          <v:path arrowok="t" o:connecttype="custom" o:connectlocs="0,0;6,0;4,0;0,0" o:connectangles="0,0,0,0"/>
                        </v:shape>
                        <v:shape id="Freeform 665" o:spid="_x0000_s1676" style="position:absolute;left:9219;top:2529;width:6;height:0;visibility:visible;mso-wrap-style:square;v-text-anchor:top" coordsize="13,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9XdX8QA AADcAAAADwAAAGRycy9kb3ducmV2LnhtbESPzWrDMBCE74W+g9hCbo2cGGrjRAkhECiBQu324tti rX+ItTKWmihvHxUKPQ4z8w2z3QcziivNbrCsYLVMQBA3Vg/cKfj+Or3mIJxH1jhaJgV3crDfPT9t sdD2xiVdK9+JCGFXoILe+6mQ0jU9GXRLOxFHr7WzQR/l3Ek94y3CzSjXSfImDQ4cF3qc6NhTc6l+ jALfUtp9pnWV5euazh+r8hBsUGrxEg4bEJ6C/w//td+1gixP4fdMPAJy9wAAAP//AwBQSwECLQAU AAYACAAAACEA8PeKu/0AAADiAQAAEwAAAAAAAAAAAAAAAAAAAAAAW0NvbnRlbnRfVHlwZXNdLnht bFBLAQItABQABgAIAAAAIQAx3V9h0gAAAI8BAAALAAAAAAAAAAAAAAAAAC4BAABfcmVscy8ucmVs c1BLAQItABQABgAIAAAAIQAzLwWeQQAAADkAAAAQAAAAAAAAAAAAAAAAACkCAABkcnMvc2hhcGV4 bWwueG1sUEsBAi0AFAAGAAgAAAAhAAvV3V/EAAAA3AAAAA8AAAAAAAAAAAAAAAAAmAIAAGRycy9k b3ducmV2LnhtbFBLBQYAAAAABAAEAPUAAACJAwAAAAA= " path="m,l13,,9,,,xe" filled="f" strokeweight="1.75pt">
                          <v:path arrowok="t" o:connecttype="custom" o:connectlocs="0,0;6,0;4,0;0,0" o:connectangles="0,0,0,0"/>
                        </v:shape>
                      </v:group>
                      <v:shape id="Freeform 666" o:spid="_x0000_s1677" style="position:absolute;left:11131;top:5867;width:25;height:0;visibility:visible;mso-wrap-style:square;v-text-anchor:top" coordsize="6,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57IzMIA AADcAAAADwAAAGRycy9kb3ducmV2LnhtbESPQYvCMBSE78L+h/AW9iI2XREt1Si6y4I3sdr7s3m2 xealNFmt/94IgsdhZr5hFqveNOJKnastK/iOYhDEhdU1lwqOh79RAsJ5ZI2NZVJwJwer5cdggam2 N97TNfOlCBB2KSqovG9TKV1RkUEX2ZY4eGfbGfRBdqXUHd4C3DRyHMdTabDmsFBhSz8VFZfs3yjI 96ae5s5vfnWL8jROzlk+3Cn19dmv5yA89f4dfrW3WsEsmcDzTDgCcvkAAAD//wMAUEsBAi0AFAAG AAgAAAAhAPD3irv9AAAA4gEAABMAAAAAAAAAAAAAAAAAAAAAAFtDb250ZW50X1R5cGVzXS54bWxQ SwECLQAUAAYACAAAACEAMd1fYdIAAACPAQAACwAAAAAAAAAAAAAAAAAuAQAAX3JlbHMvLnJlbHNQ SwECLQAUAAYACAAAACEAMy8FnkEAAAA5AAAAEAAAAAAAAAAAAAAAAAApAgAAZHJzL3NoYXBleG1s LnhtbFBLAQItABQABgAIAAAAIQA3nsjMwgAAANwAAAAPAAAAAAAAAAAAAAAAAJgCAABkcnMvZG93 bnJldi54bWxQSwUGAAAAAAQABAD1AAAAhwMAAAAA " path="m,l6,,3,,,xe" fillcolor="black" stroked="f">
                        <v:path arrowok="t" o:connecttype="custom" o:connectlocs="0,0;2540,0;1270,0;0,0" o:connectangles="0,0,0,0"/>
                      </v:shape>
                      <v:shape id="Freeform 667" o:spid="_x0000_s1678" style="position:absolute;left:11131;top:5867;width:25;height:0;visibility:visible;mso-wrap-style:square;v-text-anchor:top" coordsize="6,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YHbMUA AADcAAAADwAAAGRycy9kb3ducmV2LnhtbESPQYvCMBSE78L+h/AWvGmqy2qtRpGFBfEiVkGPj+bZ FpuX2mS17q83guBxmJlvmNmiNZW4UuNKywoG/QgEcWZ1ybmC/e63F4NwHlljZZkU3MnBYv7RmWGi 7Y23dE19LgKEXYIKCu/rREqXFWTQ9W1NHLyTbQz6IJtc6gZvAW4qOYyikTRYclgosKafgrJz+mcU rLeT43IY/39ll72nTXrZ5MfDSanuZ7ucgvDU+nf41V5pBeP4G55nwhGQ8wcAAAD//wMAUEsBAi0A FAAGAAgAAAAhAPD3irv9AAAA4gEAABMAAAAAAAAAAAAAAAAAAAAAAFtDb250ZW50X1R5cGVzXS54 bWxQSwECLQAUAAYACAAAACEAMd1fYdIAAACPAQAACwAAAAAAAAAAAAAAAAAuAQAAX3JlbHMvLnJl bHNQSwECLQAUAAYACAAAACEAMy8FnkEAAAA5AAAAEAAAAAAAAAAAAAAAAAApAgAAZHJzL3NoYXBl eG1sLnhtbFBLAQItABQABgAIAAAAIQD7BgdsxQAAANwAAAAPAAAAAAAAAAAAAAAAAJgCAABkcnMv ZG93bnJldi54bWxQSwUGAAAAAAQABAD1AAAAigMAAAAA " path="m,l6,,3,,,xe" filled="f" strokeweight="1.75pt">
                        <v:path arrowok="t" o:connecttype="custom" o:connectlocs="0,0;2540,0;1270,0;0,0" o:connectangles="0,0,0,0"/>
                      </v:shape>
                      <v:shape id="Freeform 668" o:spid="_x0000_s1679" style="position:absolute;left:11049;top:5676;width:190;height:191;visibility:visible;mso-wrap-style:square;v-text-anchor:top" coordsize="60,61"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cjJJsUA AADcAAAADwAAAGRycy9kb3ducmV2LnhtbESPQWsCMRSE70L/Q3iF3jSxiNXVKFIqlNpLt+L5sXlu Fjcv2yTqtr++KRQ8DjPzDbNc964VFwqx8axhPFIgiCtvGq417D+3wxmImJANtp5JwzdFWK/uBkss jL/yB13KVIsM4VigBptSV0gZK0sO48h3xNk7+uAwZRlqaQJeM9y18lGpqXTYcF6w2NGzpepUnp2G N/W1Oexefnbzqpu8O2XDtpwHrR/u+80CRKI+3cL/7Vej4Wk2hb8z+QjI1S8AAAD//wMAUEsBAi0A FAAGAAgAAAAhAPD3irv9AAAA4gEAABMAAAAAAAAAAAAAAAAAAAAAAFtDb250ZW50X1R5cGVzXS54 bWxQSwECLQAUAAYACAAAACEAMd1fYdIAAACPAQAACwAAAAAAAAAAAAAAAAAuAQAAX3JlbHMvLnJl bHNQSwECLQAUAAYACAAAACEAMy8FnkEAAAA5AAAAEAAAAAAAAAAAAAAAAAApAgAAZHJzL3NoYXBl eG1sLnhtbFBLAQItABQABgAIAAAAIQC1yMkmxQAAANwAAAAPAAAAAAAAAAAAAAAAAJgCAABkcnMv ZG93bnJldi54bWxQSwUGAAAAAAQABAD1AAAAigMAAAAA " path="m60,31r,-3l60,25,59,21,57,19,56,16,55,13,52,11,51,8,48,6,46,4,42,3,39,2,37,,33,,30,,27,,24,,20,2,18,3,15,4,13,6,10,8,7,11,6,13,4,16,2,19,1,21,,25r,3l,31r,3l,38r1,2l2,43r2,4l6,49r1,3l10,53r3,3l15,57r3,2l20,60r4,1l27,61r3,l33,61r4,l39,60r3,-1l46,57r2,-1l51,53r1,-1l55,49r1,-2l57,43r2,-3l60,38r,-4l60,31xe" filled="f" strokeweight="1.75pt">
                        <v:path arrowok="t" o:connecttype="custom" o:connectlocs="19050,9681;19050,8744;19050,7807;18733,6558;18098,5934;17780,4997;17463,4060;16510,3435;16193,2498;15240,1874;14605,1249;13335,937;12383,625;11748,0;10478,0;9525,0;8573,0;7620,0;6350,625;5715,937;4763,1249;4128,1874;3175,2498;2223,3435;1905,4060;1270,4997;635,5934;318,6558;0,7807;0,8744;0,9681;0,10618;0,11867;318,12492;635,13429;1270,14678;1905,15302;2223,16239;3175,16552;4128,17489;4763,17801;5715,18425;6350,18738;7620,19050;8573,19050;9525,19050;10478,19050;11748,19050;12383,18738;13335,18425;14605,17801;15240,17489;16193,16552;16510,16239;17463,15302;17780,14678;18098,13429;18733,12492;19050,11867;19050,10618;19050,9681" o:connectangles="0,0,0,0,0,0,0,0,0,0,0,0,0,0,0,0,0,0,0,0,0,0,0,0,0,0,0,0,0,0,0,0,0,0,0,0,0,0,0,0,0,0,0,0,0,0,0,0,0,0,0,0,0,0,0,0,0,0,0,0,0"/>
                      </v:shape>
                      <v:shape id="Freeform 669" o:spid="_x0000_s1680" style="position:absolute;left:6565;top:5772;width:14567;height:5670;visibility:visible;mso-wrap-style:square;v-text-anchor:top" coordsize="4589,1786"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Eu36cQA AADcAAAADwAAAGRycy9kb3ducmV2LnhtbESPT4vCMBTE78J+h/AEb5rqYVu6plJcBGER/LOXvT2a t21p81KaqO23N4LgcZiZ3zDrzWBacaPe1ZYVLBcRCOLC6ppLBb+X3TwB4TyyxtYyKRjJwSb7mKwx 1fbOJ7qdfSkChF2KCirvu1RKV1Rk0C1sRxy8f9sb9EH2pdQ93gPctHIVRZ/SYM1hocKOthUVzflq FGzHU7yL8sQ3x59D/Dfa/PrdHpWaTYf8C4Snwb/Dr/ZeK4iTGJ5nwhGQ2QMAAP//AwBQSwECLQAU AAYACAAAACEA8PeKu/0AAADiAQAAEwAAAAAAAAAAAAAAAAAAAAAAW0NvbnRlbnRfVHlwZXNdLnht bFBLAQItABQABgAIAAAAIQAx3V9h0gAAAI8BAAALAAAAAAAAAAAAAAAAAC4BAABfcmVscy8ucmVs c1BLAQItABQABgAIAAAAIQAzLwWeQQAAADkAAAAQAAAAAAAAAAAAAAAAACkCAABkcnMvc2hhcGV4 bWwueG1sUEsBAi0AFAAGAAgAAAAhAMhLt+nEAAAA3AAAAA8AAAAAAAAAAAAAAAAAmAIAAGRycy9k b3ducmV2LnhtbFBLBQYAAAAABAAEAPUAAACJAwAAAAA= " path="m,931l17,919,35,908,51,896,69,883,86,870r17,-13l119,846r17,-15l152,819r17,-13l186,791r15,-12l218,764r16,-13l250,737r16,-14l282,709r15,-14l329,666r31,-29l390,608r62,-59l482,520r31,-29l528,477r16,-15l560,448r16,-14l591,420r17,-14l623,391r17,-12l655,364r17,-13l688,339r17,-13l723,313r16,-13l756,288r18,-13l792,264r16,-12l826,240r18,-11l862,219r19,-12l899,197r18,-11l936,176r18,-10l973,155r19,-9l1012,136r19,-9l1050,118r19,-9l1088,101r19,-9l1128,84r19,-7l1168,69r20,-8l1207,55r21,-8l1248,40r21,-6l1289,29r20,-7l1330,17r10,-2l1350,12r11,-3l1372,7r10,-1l1393,3r10,-1l1413,2,1423,r11,l1440,r5,l1455,r10,2l1476,3r10,1l1496,6r10,1l1517,9r10,3l1538,15r21,5l1600,30r42,10l1683,51r41,10l1744,68r21,5l1785,78r21,6l1825,91r20,5l1866,104r19,6l1904,117r20,7l1944,132r9,4l1963,140r9,5l1982,149r9,4l2000,158r19,9l2037,176r19,10l2074,197r18,10l2110,217r18,12l2144,240r18,11l2180,264r17,11l2215,287r16,13l2248,313r17,13l2281,339r18,12l2316,366r16,13l2348,391r16,15l2381,420r33,27l2446,475r65,56l2544,559r32,29l2610,615r16,14l2643,642r17,13l2675,669r34,26l2743,721r33,25l2809,772r35,26l2877,822r34,25l2946,873r33,24l3116,995r34,25l3185,1046r33,24l3253,1095r33,26l3321,1146r33,26l3388,1198r67,52l3489,1275r35,26l3557,1327r35,25l3608,1364r18,12l3643,1389r18,12l3678,1413r17,12l3713,1437r18,11l3748,1460r17,10l3783,1482r18,12l3819,1504r19,10l3856,1524r18,11l3893,1545r18,9l3930,1564r18,10l3967,1583r20,9l4006,1599r19,9l4044,1616r19,8l4082,1632r20,7l4122,1647r19,8l4162,1661r19,8l4201,1675r20,7l4241,1688r20,7l4282,1701r20,7l4322,1713r20,6l4383,1731r41,12l4465,1753r41,12l4589,1786e" filled="f" strokeweight=".85pt">
                        <v:path arrowok="t" o:connecttype="custom" o:connectlocs="16189,284480;37774,268605;59042,251143;79358,233998;104435,211455;153002,165100;177761,142240;197759,124143;218392,107633;239978,91440;262198,76200;285370,62548;308860,49213;333302,37465;358062,26670;383139,17463;409168,9208;428532,3810;442181,953;455196,0;465036,635;478051,2223;494875,6350;547251,19368;573280,26670;598357,34925;619942,43180;632005,48578;652638,59055;675493,72708;697395,87313;718981,103505;740249,120333;766278,141923;817702,186690;844366,207963;881188,236855;924041,268923;999907,323850;1043078,355918;1096723,396875;1140211,429260;1162114,444818;1184334,459740;1206555,474345;1229727,487363;1253217,499745;1277659,510540;1302101,520383;1327178,529908;1352573,538163;1378285,545783;1430343,560388" o:connectangles="0,0,0,0,0,0,0,0,0,0,0,0,0,0,0,0,0,0,0,0,0,0,0,0,0,0,0,0,0,0,0,0,0,0,0,0,0,0,0,0,0,0,0,0,0,0,0,0,0,0,0,0,0"/>
                      </v:shape>
                      <w10:wrap type="square"/>
                    </v:group>
                  </w:pict>
                </mc:Fallback>
              </mc:AlternateContent>
            </w:r>
            <w:r w:rsidRPr="003C14A0">
              <w:rPr>
                <w:sz w:val="25"/>
                <w:szCs w:val="25"/>
                <w:lang w:val="pt-BR"/>
              </w:rPr>
              <w:t>Đặt điện áp u = U</w:t>
            </w:r>
            <w:r w:rsidRPr="003C14A0">
              <w:rPr>
                <w:sz w:val="25"/>
                <w:szCs w:val="25"/>
                <w:vertAlign w:val="subscript"/>
                <w:lang w:val="pt-BR"/>
              </w:rPr>
              <w:t>0</w:t>
            </w:r>
            <w:r w:rsidRPr="003C14A0">
              <w:rPr>
                <w:sz w:val="25"/>
                <w:szCs w:val="25"/>
                <w:lang w:val="pt-BR"/>
              </w:rPr>
              <w:t>cos(</w:t>
            </w:r>
            <w:r w:rsidRPr="003C14A0">
              <w:rPr>
                <w:rFonts w:ascii="Symbol" w:hAnsi="Symbol"/>
                <w:sz w:val="25"/>
                <w:szCs w:val="25"/>
                <w:lang w:val="pt-BR"/>
              </w:rPr>
              <w:t></w:t>
            </w:r>
            <w:r w:rsidRPr="003C14A0">
              <w:rPr>
                <w:sz w:val="25"/>
                <w:szCs w:val="25"/>
                <w:lang w:val="pt-BR"/>
              </w:rPr>
              <w:t>t) (U</w:t>
            </w:r>
            <w:r w:rsidRPr="003C14A0">
              <w:rPr>
                <w:sz w:val="25"/>
                <w:szCs w:val="25"/>
                <w:vertAlign w:val="subscript"/>
                <w:lang w:val="pt-BR"/>
              </w:rPr>
              <w:t>0</w:t>
            </w:r>
            <w:r w:rsidRPr="003C14A0">
              <w:rPr>
                <w:sz w:val="25"/>
                <w:szCs w:val="25"/>
                <w:lang w:val="pt-BR"/>
              </w:rPr>
              <w:t xml:space="preserve">, </w:t>
            </w:r>
            <w:r w:rsidRPr="003C14A0">
              <w:rPr>
                <w:rFonts w:ascii="Symbol" w:hAnsi="Symbol"/>
                <w:sz w:val="25"/>
                <w:szCs w:val="25"/>
                <w:lang w:val="pt-BR"/>
              </w:rPr>
              <w:t></w:t>
            </w:r>
            <w:r w:rsidRPr="003C14A0">
              <w:rPr>
                <w:sz w:val="25"/>
                <w:szCs w:val="25"/>
                <w:lang w:val="pt-BR"/>
              </w:rPr>
              <w:t xml:space="preserve"> không đổi) vào đoạn mạch mắc nối tiếp gồm điện trở R, tụ điện có điện dung C và cuộn cảm thuần có độ tự cảm L thay đổi. Hình vẽ bên là đồ thị biểu diễn sự phụ thuộc của điện áp hiệu dụng U</w:t>
            </w:r>
            <w:r w:rsidRPr="003C14A0">
              <w:rPr>
                <w:sz w:val="25"/>
                <w:szCs w:val="25"/>
                <w:vertAlign w:val="subscript"/>
                <w:lang w:val="pt-BR"/>
              </w:rPr>
              <w:t>L</w:t>
            </w:r>
            <w:r w:rsidRPr="003C14A0">
              <w:rPr>
                <w:sz w:val="25"/>
                <w:szCs w:val="25"/>
                <w:lang w:val="pt-BR"/>
              </w:rPr>
              <w:t xml:space="preserve"> giữa hai đầu cuộn cảm và hệ số công suất cos</w:t>
            </w:r>
            <w:r w:rsidRPr="003C14A0">
              <w:rPr>
                <w:rFonts w:ascii="Symbol" w:hAnsi="Symbol"/>
                <w:sz w:val="25"/>
                <w:szCs w:val="25"/>
                <w:lang w:val="pt-BR"/>
              </w:rPr>
              <w:t></w:t>
            </w:r>
            <w:r w:rsidRPr="003C14A0">
              <w:rPr>
                <w:sz w:val="25"/>
                <w:szCs w:val="25"/>
                <w:lang w:val="pt-BR"/>
              </w:rPr>
              <w:t xml:space="preserve"> của đoạn mạch theo giá trị của độ tự cảm L. Giá trị của U</w:t>
            </w:r>
            <w:r w:rsidRPr="003C14A0">
              <w:rPr>
                <w:sz w:val="25"/>
                <w:szCs w:val="25"/>
                <w:vertAlign w:val="subscript"/>
                <w:lang w:val="pt-BR"/>
              </w:rPr>
              <w:t>0</w:t>
            </w:r>
            <w:r w:rsidRPr="003C14A0">
              <w:rPr>
                <w:sz w:val="25"/>
                <w:szCs w:val="25"/>
                <w:lang w:val="pt-BR"/>
              </w:rPr>
              <w:t xml:space="preserve"> gần nhất với giá trị nào sau đây? </w:t>
            </w:r>
          </w:p>
          <w:p w:rsidR="00EB5E88" w:rsidRPr="003C14A0" w:rsidRDefault="00EB5E88" w:rsidP="00F32143">
            <w:pPr>
              <w:rPr>
                <w:sz w:val="25"/>
                <w:szCs w:val="25"/>
                <w:lang w:val="pt-BR"/>
              </w:rPr>
            </w:pPr>
            <w:r w:rsidRPr="003C14A0">
              <w:rPr>
                <w:sz w:val="25"/>
                <w:szCs w:val="25"/>
                <w:lang w:val="pt-BR"/>
              </w:rPr>
              <w:tab/>
            </w:r>
            <w:r w:rsidRPr="003C14A0">
              <w:rPr>
                <w:b/>
                <w:sz w:val="25"/>
                <w:szCs w:val="25"/>
                <w:lang w:val="pt-BR"/>
              </w:rPr>
              <w:t>A.</w:t>
            </w:r>
            <w:r w:rsidRPr="003C14A0">
              <w:rPr>
                <w:sz w:val="25"/>
                <w:szCs w:val="25"/>
                <w:lang w:val="pt-BR"/>
              </w:rPr>
              <w:t xml:space="preserve"> 220 V. </w:t>
            </w:r>
            <w:r w:rsidRPr="003C14A0">
              <w:rPr>
                <w:sz w:val="25"/>
                <w:szCs w:val="25"/>
                <w:lang w:val="pt-BR"/>
              </w:rPr>
              <w:tab/>
            </w:r>
            <w:r w:rsidRPr="003C14A0">
              <w:rPr>
                <w:sz w:val="25"/>
                <w:szCs w:val="25"/>
                <w:lang w:val="pt-BR"/>
              </w:rPr>
              <w:tab/>
            </w:r>
          </w:p>
          <w:p w:rsidR="00EB5E88" w:rsidRPr="003C14A0" w:rsidRDefault="00EB5E88" w:rsidP="00F32143">
            <w:pPr>
              <w:rPr>
                <w:sz w:val="25"/>
                <w:szCs w:val="25"/>
                <w:lang w:val="pt-BR"/>
              </w:rPr>
            </w:pPr>
            <w:r w:rsidRPr="003C14A0">
              <w:rPr>
                <w:sz w:val="25"/>
                <w:szCs w:val="25"/>
                <w:lang w:val="pt-BR"/>
              </w:rPr>
              <w:tab/>
            </w:r>
            <w:r w:rsidRPr="003C14A0">
              <w:rPr>
                <w:b/>
                <w:sz w:val="25"/>
                <w:szCs w:val="25"/>
                <w:lang w:val="pt-BR"/>
              </w:rPr>
              <w:t>B.</w:t>
            </w:r>
            <w:r w:rsidRPr="003C14A0">
              <w:rPr>
                <w:sz w:val="25"/>
                <w:szCs w:val="25"/>
                <w:lang w:val="pt-BR"/>
              </w:rPr>
              <w:t xml:space="preserve"> 185 V. </w:t>
            </w:r>
            <w:r w:rsidRPr="003C14A0">
              <w:rPr>
                <w:sz w:val="25"/>
                <w:szCs w:val="25"/>
                <w:lang w:val="pt-BR"/>
              </w:rPr>
              <w:tab/>
            </w:r>
            <w:r w:rsidRPr="003C14A0">
              <w:rPr>
                <w:sz w:val="25"/>
                <w:szCs w:val="25"/>
                <w:lang w:val="pt-BR"/>
              </w:rPr>
              <w:tab/>
            </w:r>
          </w:p>
          <w:p w:rsidR="00EB5E88" w:rsidRPr="003C14A0" w:rsidRDefault="00EB5E88" w:rsidP="00F32143">
            <w:pPr>
              <w:rPr>
                <w:sz w:val="25"/>
                <w:szCs w:val="25"/>
                <w:lang w:val="pt-BR"/>
              </w:rPr>
            </w:pPr>
            <w:r w:rsidRPr="003C14A0">
              <w:rPr>
                <w:sz w:val="25"/>
                <w:szCs w:val="25"/>
                <w:lang w:val="pt-BR"/>
              </w:rPr>
              <w:lastRenderedPageBreak/>
              <w:tab/>
            </w:r>
            <w:r w:rsidRPr="003C14A0">
              <w:rPr>
                <w:b/>
                <w:sz w:val="25"/>
                <w:szCs w:val="25"/>
                <w:lang w:val="pt-BR"/>
              </w:rPr>
              <w:t>C.</w:t>
            </w:r>
            <w:r w:rsidRPr="003C14A0">
              <w:rPr>
                <w:sz w:val="25"/>
                <w:szCs w:val="25"/>
                <w:lang w:val="pt-BR"/>
              </w:rPr>
              <w:t xml:space="preserve"> 240 V. </w:t>
            </w:r>
            <w:r w:rsidRPr="003C14A0">
              <w:rPr>
                <w:sz w:val="25"/>
                <w:szCs w:val="25"/>
                <w:lang w:val="pt-BR"/>
              </w:rPr>
              <w:tab/>
            </w:r>
          </w:p>
          <w:p w:rsidR="00EB5E88" w:rsidRPr="003C14A0" w:rsidRDefault="00EB5E88" w:rsidP="00F32143">
            <w:pPr>
              <w:rPr>
                <w:sz w:val="25"/>
                <w:szCs w:val="25"/>
                <w:lang w:val="pt-BR"/>
              </w:rPr>
            </w:pPr>
            <w:r w:rsidRPr="003C14A0">
              <w:rPr>
                <w:sz w:val="25"/>
                <w:szCs w:val="25"/>
                <w:lang w:val="pt-BR"/>
              </w:rPr>
              <w:t xml:space="preserve">            </w:t>
            </w:r>
            <w:r w:rsidRPr="003C14A0">
              <w:rPr>
                <w:b/>
                <w:sz w:val="25"/>
                <w:szCs w:val="25"/>
                <w:lang w:val="pt-BR"/>
              </w:rPr>
              <w:t>D.</w:t>
            </w:r>
            <w:r w:rsidRPr="003C14A0">
              <w:rPr>
                <w:sz w:val="25"/>
                <w:szCs w:val="25"/>
                <w:lang w:val="pt-BR"/>
              </w:rPr>
              <w:t xml:space="preserve"> 170 V. </w:t>
            </w:r>
          </w:p>
          <w:p w:rsidR="00EB5E88" w:rsidRPr="003C14A0" w:rsidRDefault="00EB5E88" w:rsidP="00F32143">
            <w:pPr>
              <w:rPr>
                <w:sz w:val="25"/>
                <w:szCs w:val="25"/>
                <w:lang w:val="pt-BR"/>
              </w:rPr>
            </w:pPr>
            <w:r w:rsidRPr="003C14A0">
              <w:rPr>
                <w:sz w:val="25"/>
                <w:szCs w:val="25"/>
                <w:lang w:val="pt-BR"/>
              </w:rPr>
              <w:t xml:space="preserve">            </w:t>
            </w:r>
          </w:p>
        </w:tc>
        <w:tc>
          <w:tcPr>
            <w:tcW w:w="360" w:type="dxa"/>
            <w:shd w:val="clear" w:color="auto" w:fill="auto"/>
          </w:tcPr>
          <w:p w:rsidR="00EB5E88" w:rsidRPr="00A17818" w:rsidRDefault="00EB5E88" w:rsidP="00F32143">
            <w:pPr>
              <w:tabs>
                <w:tab w:val="center" w:pos="4320"/>
                <w:tab w:val="right" w:pos="8640"/>
              </w:tabs>
              <w:rPr>
                <w:b/>
                <w:color w:val="FFFFFF"/>
                <w:lang w:val="nb-NO"/>
              </w:rPr>
            </w:pPr>
            <w:r w:rsidRPr="00A17818">
              <w:rPr>
                <w:b/>
                <w:color w:val="FFFFFF"/>
                <w:lang w:val="nb-NO"/>
              </w:rPr>
              <w:lastRenderedPageBreak/>
              <w:t>B</w:t>
            </w:r>
          </w:p>
        </w:tc>
      </w:tr>
      <w:tr w:rsidR="00EB5E88" w:rsidRPr="000F3553" w:rsidTr="00F32143">
        <w:tc>
          <w:tcPr>
            <w:tcW w:w="236" w:type="dxa"/>
            <w:shd w:val="clear" w:color="auto" w:fill="auto"/>
          </w:tcPr>
          <w:p w:rsidR="00EB5E88" w:rsidRPr="00BF1C1F" w:rsidRDefault="00EB5E88" w:rsidP="00F32143">
            <w:pPr>
              <w:tabs>
                <w:tab w:val="center" w:pos="4320"/>
                <w:tab w:val="right" w:pos="8640"/>
              </w:tabs>
              <w:rPr>
                <w:color w:val="FFFFFF"/>
                <w:lang w:val="nb-NO"/>
              </w:rPr>
            </w:pPr>
            <w:r w:rsidRPr="00BF1C1F">
              <w:rPr>
                <w:color w:val="FFFFFF"/>
                <w:lang w:val="nb-NO"/>
              </w:rPr>
              <w:lastRenderedPageBreak/>
              <w:t>2</w:t>
            </w:r>
          </w:p>
        </w:tc>
        <w:tc>
          <w:tcPr>
            <w:tcW w:w="464" w:type="dxa"/>
            <w:shd w:val="clear" w:color="auto" w:fill="auto"/>
          </w:tcPr>
          <w:p w:rsidR="00EB5E88" w:rsidRPr="000F3553" w:rsidRDefault="00EB5E88" w:rsidP="00EB5E88">
            <w:pPr>
              <w:numPr>
                <w:ilvl w:val="0"/>
                <w:numId w:val="1"/>
              </w:numPr>
              <w:tabs>
                <w:tab w:val="center" w:pos="4320"/>
                <w:tab w:val="right" w:pos="8640"/>
              </w:tabs>
              <w:spacing w:after="0" w:line="240" w:lineRule="auto"/>
              <w:rPr>
                <w:b/>
                <w:u w:val="single"/>
                <w:lang w:val="nb-NO"/>
              </w:rPr>
            </w:pPr>
          </w:p>
        </w:tc>
        <w:tc>
          <w:tcPr>
            <w:tcW w:w="10353" w:type="dxa"/>
            <w:shd w:val="clear" w:color="auto" w:fill="auto"/>
          </w:tcPr>
          <w:p w:rsidR="00EB5E88" w:rsidRPr="003C14A0" w:rsidRDefault="00EB5E88" w:rsidP="00F32143">
            <w:pPr>
              <w:rPr>
                <w:sz w:val="25"/>
                <w:szCs w:val="25"/>
                <w:lang w:val="pt-BR"/>
              </w:rPr>
            </w:pPr>
            <w:r w:rsidRPr="003C14A0">
              <w:rPr>
                <w:rStyle w:val="fontstyle01"/>
                <w:sz w:val="25"/>
                <w:szCs w:val="25"/>
                <w:lang w:val="pt-BR"/>
              </w:rPr>
              <w:t xml:space="preserve">Tại thời điểm đầu tiên </w:t>
            </w:r>
            <w:r w:rsidRPr="003C14A0">
              <w:rPr>
                <w:rStyle w:val="fontstyle21"/>
                <w:i w:val="0"/>
                <w:iCs w:val="0"/>
                <w:sz w:val="25"/>
                <w:szCs w:val="25"/>
                <w:lang w:val="pt-BR"/>
              </w:rPr>
              <w:t xml:space="preserve">t </w:t>
            </w:r>
            <w:r w:rsidRPr="003C14A0">
              <w:rPr>
                <w:rStyle w:val="fontstyle31"/>
                <w:sz w:val="25"/>
                <w:szCs w:val="25"/>
                <w:lang w:val="pt-BR"/>
              </w:rPr>
              <w:t xml:space="preserve">= 0 </w:t>
            </w:r>
            <w:r w:rsidRPr="003C14A0">
              <w:rPr>
                <w:rStyle w:val="fontstyle01"/>
                <w:sz w:val="25"/>
                <w:szCs w:val="25"/>
                <w:lang w:val="pt-BR"/>
              </w:rPr>
              <w:t xml:space="preserve">đầu </w:t>
            </w:r>
            <w:r w:rsidRPr="003C14A0">
              <w:rPr>
                <w:rStyle w:val="fontstyle21"/>
                <w:i w:val="0"/>
                <w:iCs w:val="0"/>
                <w:sz w:val="25"/>
                <w:szCs w:val="25"/>
                <w:lang w:val="pt-BR"/>
              </w:rPr>
              <w:t xml:space="preserve">O </w:t>
            </w:r>
            <w:r w:rsidRPr="003C14A0">
              <w:rPr>
                <w:rStyle w:val="fontstyle01"/>
                <w:sz w:val="25"/>
                <w:szCs w:val="25"/>
                <w:lang w:val="pt-BR"/>
              </w:rPr>
              <w:t xml:space="preserve">của sợi dây cao su căng thẳng nằm ngang bắt đầu dao động đi lên với tần số </w:t>
            </w:r>
            <w:r w:rsidRPr="003C14A0">
              <w:rPr>
                <w:rStyle w:val="fontstyle31"/>
                <w:sz w:val="25"/>
                <w:szCs w:val="25"/>
                <w:lang w:val="pt-BR"/>
              </w:rPr>
              <w:t>8</w:t>
            </w:r>
            <w:r w:rsidRPr="003C14A0">
              <w:rPr>
                <w:rStyle w:val="fontstyle21"/>
                <w:i w:val="0"/>
                <w:iCs w:val="0"/>
                <w:sz w:val="25"/>
                <w:szCs w:val="25"/>
                <w:lang w:val="pt-BR"/>
              </w:rPr>
              <w:t>Hz</w:t>
            </w:r>
            <w:r w:rsidRPr="003C14A0">
              <w:rPr>
                <w:rStyle w:val="fontstyle01"/>
                <w:sz w:val="25"/>
                <w:szCs w:val="25"/>
                <w:lang w:val="pt-BR"/>
              </w:rPr>
              <w:t xml:space="preserve">. Gọi </w:t>
            </w:r>
            <w:r w:rsidRPr="003C14A0">
              <w:rPr>
                <w:rStyle w:val="fontstyle21"/>
                <w:i w:val="0"/>
                <w:iCs w:val="0"/>
                <w:sz w:val="25"/>
                <w:szCs w:val="25"/>
                <w:lang w:val="pt-BR"/>
              </w:rPr>
              <w:t xml:space="preserve">P, Q </w:t>
            </w:r>
            <w:r w:rsidRPr="003C14A0">
              <w:rPr>
                <w:rStyle w:val="fontstyle01"/>
                <w:sz w:val="25"/>
                <w:szCs w:val="25"/>
                <w:lang w:val="pt-BR"/>
              </w:rPr>
              <w:t xml:space="preserve">là hai điểm cùng nằm trên sợi dây cách </w:t>
            </w:r>
            <w:r w:rsidRPr="003C14A0">
              <w:rPr>
                <w:rStyle w:val="fontstyle21"/>
                <w:i w:val="0"/>
                <w:iCs w:val="0"/>
                <w:sz w:val="25"/>
                <w:szCs w:val="25"/>
                <w:lang w:val="pt-BR"/>
              </w:rPr>
              <w:t xml:space="preserve">O </w:t>
            </w:r>
            <w:r w:rsidRPr="003C14A0">
              <w:rPr>
                <w:rStyle w:val="fontstyle01"/>
                <w:sz w:val="25"/>
                <w:szCs w:val="25"/>
                <w:lang w:val="pt-BR"/>
              </w:rPr>
              <w:t xml:space="preserve">lần lượt là </w:t>
            </w:r>
            <w:r w:rsidRPr="003C14A0">
              <w:rPr>
                <w:rStyle w:val="fontstyle31"/>
                <w:sz w:val="25"/>
                <w:szCs w:val="25"/>
                <w:lang w:val="pt-BR"/>
              </w:rPr>
              <w:t>2</w:t>
            </w:r>
            <w:r w:rsidRPr="003C14A0">
              <w:rPr>
                <w:rStyle w:val="fontstyle01"/>
                <w:sz w:val="25"/>
                <w:szCs w:val="25"/>
                <w:lang w:val="pt-BR"/>
              </w:rPr>
              <w:t xml:space="preserve">cm và </w:t>
            </w:r>
            <w:r w:rsidRPr="003C14A0">
              <w:rPr>
                <w:rStyle w:val="fontstyle31"/>
                <w:sz w:val="25"/>
                <w:szCs w:val="25"/>
                <w:lang w:val="pt-BR"/>
              </w:rPr>
              <w:t>4</w:t>
            </w:r>
            <w:r w:rsidRPr="003C14A0">
              <w:rPr>
                <w:rStyle w:val="fontstyle01"/>
                <w:sz w:val="25"/>
                <w:szCs w:val="25"/>
                <w:lang w:val="pt-BR"/>
              </w:rPr>
              <w:t xml:space="preserve">cm. Biết tốc độ truyền sóng trên dây là </w:t>
            </w:r>
            <w:r w:rsidRPr="003C14A0">
              <w:rPr>
                <w:rStyle w:val="fontstyle31"/>
                <w:sz w:val="25"/>
                <w:szCs w:val="25"/>
                <w:lang w:val="pt-BR"/>
              </w:rPr>
              <w:t>24 (</w:t>
            </w:r>
            <w:r w:rsidRPr="003C14A0">
              <w:rPr>
                <w:rStyle w:val="fontstyle01"/>
                <w:sz w:val="25"/>
                <w:szCs w:val="25"/>
                <w:lang w:val="pt-BR"/>
              </w:rPr>
              <w:t>cm</w:t>
            </w:r>
            <w:r w:rsidRPr="003C14A0">
              <w:rPr>
                <w:rStyle w:val="fontstyle21"/>
                <w:i w:val="0"/>
                <w:iCs w:val="0"/>
                <w:sz w:val="25"/>
                <w:szCs w:val="25"/>
                <w:lang w:val="pt-BR"/>
              </w:rPr>
              <w:t>/</w:t>
            </w:r>
            <w:r w:rsidRPr="003C14A0">
              <w:rPr>
                <w:rStyle w:val="fontstyle01"/>
                <w:sz w:val="25"/>
                <w:szCs w:val="25"/>
                <w:lang w:val="pt-BR"/>
              </w:rPr>
              <w:t>s</w:t>
            </w:r>
            <w:r w:rsidRPr="003C14A0">
              <w:rPr>
                <w:rStyle w:val="fontstyle31"/>
                <w:sz w:val="25"/>
                <w:szCs w:val="25"/>
                <w:lang w:val="pt-BR"/>
              </w:rPr>
              <w:t>)</w:t>
            </w:r>
            <w:r w:rsidRPr="003C14A0">
              <w:rPr>
                <w:rStyle w:val="fontstyle01"/>
                <w:sz w:val="25"/>
                <w:szCs w:val="25"/>
                <w:lang w:val="pt-BR"/>
              </w:rPr>
              <w:t xml:space="preserve">, coi biên độ sóng không đổi khi truyền đi. Biết vào thời điểm </w:t>
            </w:r>
            <w:r w:rsidRPr="003C14A0">
              <w:rPr>
                <w:rFonts w:ascii="MS Sans Serif" w:hAnsi="MS Sans Serif" w:cs="MS Sans Serif"/>
                <w:position w:val="-22"/>
                <w:sz w:val="25"/>
                <w:szCs w:val="25"/>
              </w:rPr>
              <w:object w:dxaOrig="740" w:dyaOrig="560">
                <v:shape id="_x0000_i1849" type="#_x0000_t75" style="width:36.75pt;height:27.75pt" o:ole="">
                  <v:imagedata r:id="rId1195" o:title=""/>
                </v:shape>
                <o:OLEObject Type="Embed" ProgID="Equation.DSMT4" ShapeID="_x0000_i1849" DrawAspect="Content" ObjectID="_1587815051" r:id="rId1196"/>
              </w:object>
            </w:r>
            <w:r w:rsidRPr="003C14A0">
              <w:rPr>
                <w:rStyle w:val="fontstyle01"/>
                <w:sz w:val="25"/>
                <w:szCs w:val="25"/>
                <w:lang w:val="pt-BR"/>
              </w:rPr>
              <w:t xml:space="preserve">  ba điểm </w:t>
            </w:r>
            <w:r w:rsidRPr="003C14A0">
              <w:rPr>
                <w:rStyle w:val="fontstyle21"/>
                <w:i w:val="0"/>
                <w:iCs w:val="0"/>
                <w:sz w:val="25"/>
                <w:szCs w:val="25"/>
                <w:lang w:val="pt-BR"/>
              </w:rPr>
              <w:t xml:space="preserve">O, P, Q tạo thành một tam giác vuông tại P. Độ lớn của biên độ sóng </w:t>
            </w:r>
            <w:r w:rsidRPr="003C14A0">
              <w:rPr>
                <w:rStyle w:val="fontstyle41"/>
                <w:rFonts w:ascii="Times New Roman" w:hAnsi="Times New Roman"/>
                <w:b w:val="0"/>
                <w:bCs w:val="0"/>
                <w:sz w:val="25"/>
                <w:szCs w:val="25"/>
                <w:lang w:val="pt-BR"/>
              </w:rPr>
              <w:t xml:space="preserve">gần với giá trị nào nhất </w:t>
            </w:r>
            <w:r w:rsidRPr="003C14A0">
              <w:rPr>
                <w:rStyle w:val="fontstyle01"/>
                <w:sz w:val="25"/>
                <w:szCs w:val="25"/>
                <w:lang w:val="pt-BR"/>
              </w:rPr>
              <w:t>trong các giá sau đây?</w:t>
            </w:r>
            <w:r w:rsidRPr="003C14A0">
              <w:rPr>
                <w:sz w:val="25"/>
                <w:szCs w:val="25"/>
                <w:lang w:val="pt-BR"/>
              </w:rPr>
              <w:br/>
            </w:r>
            <w:r w:rsidRPr="003C14A0">
              <w:rPr>
                <w:rStyle w:val="fontstyle41"/>
                <w:rFonts w:ascii="Times New Roman" w:hAnsi="Times New Roman"/>
                <w:b w:val="0"/>
                <w:bCs w:val="0"/>
                <w:sz w:val="25"/>
                <w:szCs w:val="25"/>
                <w:lang w:val="pt-BR"/>
              </w:rPr>
              <w:t xml:space="preserve">    </w:t>
            </w:r>
            <w:r w:rsidRPr="003C14A0">
              <w:rPr>
                <w:rStyle w:val="fontstyle41"/>
                <w:rFonts w:ascii="Times New Roman" w:hAnsi="Times New Roman"/>
                <w:bCs w:val="0"/>
                <w:sz w:val="25"/>
                <w:szCs w:val="25"/>
                <w:lang w:val="pt-BR"/>
              </w:rPr>
              <w:t>A.</w:t>
            </w:r>
            <w:r w:rsidRPr="003C14A0">
              <w:rPr>
                <w:rStyle w:val="fontstyle41"/>
                <w:rFonts w:ascii="Times New Roman" w:hAnsi="Times New Roman"/>
                <w:b w:val="0"/>
                <w:bCs w:val="0"/>
                <w:sz w:val="25"/>
                <w:szCs w:val="25"/>
                <w:lang w:val="pt-BR"/>
              </w:rPr>
              <w:t xml:space="preserve"> </w:t>
            </w:r>
            <w:r w:rsidRPr="003C14A0">
              <w:rPr>
                <w:rStyle w:val="fontstyle01"/>
                <w:sz w:val="25"/>
                <w:szCs w:val="25"/>
                <w:lang w:val="pt-BR"/>
              </w:rPr>
              <w:t xml:space="preserve">2 cm.       </w:t>
            </w:r>
            <w:r w:rsidRPr="003C14A0">
              <w:rPr>
                <w:rStyle w:val="fontstyle01"/>
                <w:sz w:val="25"/>
                <w:szCs w:val="25"/>
                <w:lang w:val="pt-BR"/>
              </w:rPr>
              <w:tab/>
              <w:t xml:space="preserve">         </w:t>
            </w:r>
            <w:r w:rsidRPr="003C14A0">
              <w:rPr>
                <w:rStyle w:val="fontstyle01"/>
                <w:sz w:val="25"/>
                <w:szCs w:val="25"/>
                <w:lang w:val="pt-BR"/>
              </w:rPr>
              <w:tab/>
            </w:r>
            <w:r w:rsidRPr="003C14A0">
              <w:rPr>
                <w:rStyle w:val="fontstyle41"/>
                <w:rFonts w:ascii="Times New Roman" w:hAnsi="Times New Roman"/>
                <w:bCs w:val="0"/>
                <w:sz w:val="25"/>
                <w:szCs w:val="25"/>
                <w:lang w:val="pt-BR"/>
              </w:rPr>
              <w:t>B.</w:t>
            </w:r>
            <w:r w:rsidRPr="003C14A0">
              <w:rPr>
                <w:rStyle w:val="fontstyle41"/>
                <w:rFonts w:ascii="Times New Roman" w:hAnsi="Times New Roman"/>
                <w:b w:val="0"/>
                <w:bCs w:val="0"/>
                <w:sz w:val="25"/>
                <w:szCs w:val="25"/>
                <w:lang w:val="pt-BR"/>
              </w:rPr>
              <w:t xml:space="preserve"> 3,5 cm</w:t>
            </w:r>
            <w:r w:rsidRPr="003C14A0">
              <w:rPr>
                <w:rStyle w:val="fontstyle01"/>
                <w:sz w:val="25"/>
                <w:szCs w:val="25"/>
                <w:lang w:val="pt-BR"/>
              </w:rPr>
              <w:t xml:space="preserve">.      </w:t>
            </w:r>
            <w:r w:rsidRPr="003C14A0">
              <w:rPr>
                <w:rStyle w:val="fontstyle01"/>
                <w:sz w:val="25"/>
                <w:szCs w:val="25"/>
                <w:lang w:val="pt-BR"/>
              </w:rPr>
              <w:tab/>
              <w:t xml:space="preserve">                    </w:t>
            </w:r>
            <w:r w:rsidRPr="003C14A0">
              <w:rPr>
                <w:rStyle w:val="fontstyle41"/>
                <w:rFonts w:ascii="Times New Roman" w:hAnsi="Times New Roman"/>
                <w:bCs w:val="0"/>
                <w:sz w:val="25"/>
                <w:szCs w:val="25"/>
                <w:lang w:val="pt-BR"/>
              </w:rPr>
              <w:t>C.</w:t>
            </w:r>
            <w:r w:rsidRPr="003C14A0">
              <w:rPr>
                <w:rStyle w:val="fontstyle41"/>
                <w:rFonts w:ascii="Times New Roman" w:hAnsi="Times New Roman"/>
                <w:b w:val="0"/>
                <w:bCs w:val="0"/>
                <w:sz w:val="25"/>
                <w:szCs w:val="25"/>
                <w:lang w:val="pt-BR"/>
              </w:rPr>
              <w:t xml:space="preserve"> </w:t>
            </w:r>
            <w:r w:rsidRPr="003C14A0">
              <w:rPr>
                <w:rStyle w:val="fontstyle01"/>
                <w:sz w:val="25"/>
                <w:szCs w:val="25"/>
                <w:lang w:val="pt-BR"/>
              </w:rPr>
              <w:t xml:space="preserve">3 cm.       </w:t>
            </w:r>
            <w:r w:rsidRPr="003C14A0">
              <w:rPr>
                <w:rStyle w:val="fontstyle01"/>
                <w:sz w:val="25"/>
                <w:szCs w:val="25"/>
                <w:lang w:val="pt-BR"/>
              </w:rPr>
              <w:tab/>
              <w:t xml:space="preserve">         </w:t>
            </w:r>
            <w:r w:rsidRPr="003C14A0">
              <w:rPr>
                <w:rStyle w:val="fontstyle41"/>
                <w:rFonts w:ascii="Times New Roman" w:hAnsi="Times New Roman"/>
                <w:bCs w:val="0"/>
                <w:sz w:val="25"/>
                <w:szCs w:val="25"/>
                <w:lang w:val="pt-BR"/>
              </w:rPr>
              <w:t>D.</w:t>
            </w:r>
            <w:r w:rsidRPr="003C14A0">
              <w:rPr>
                <w:rStyle w:val="fontstyle41"/>
                <w:rFonts w:ascii="Times New Roman" w:hAnsi="Times New Roman"/>
                <w:b w:val="0"/>
                <w:bCs w:val="0"/>
                <w:sz w:val="25"/>
                <w:szCs w:val="25"/>
                <w:lang w:val="pt-BR"/>
              </w:rPr>
              <w:t xml:space="preserve"> 2,5 </w:t>
            </w:r>
            <w:r w:rsidRPr="003C14A0">
              <w:rPr>
                <w:rStyle w:val="fontstyle01"/>
                <w:sz w:val="25"/>
                <w:szCs w:val="25"/>
                <w:lang w:val="pt-BR"/>
              </w:rPr>
              <w:t>cm</w:t>
            </w:r>
            <w:r w:rsidRPr="003C14A0">
              <w:rPr>
                <w:rStyle w:val="fontstyle41"/>
                <w:rFonts w:ascii="Times New Roman" w:hAnsi="Times New Roman"/>
                <w:b w:val="0"/>
                <w:bCs w:val="0"/>
                <w:sz w:val="25"/>
                <w:szCs w:val="25"/>
                <w:lang w:val="pt-BR"/>
              </w:rPr>
              <w:t xml:space="preserve">                                  </w:t>
            </w:r>
          </w:p>
        </w:tc>
        <w:tc>
          <w:tcPr>
            <w:tcW w:w="360" w:type="dxa"/>
            <w:shd w:val="clear" w:color="auto" w:fill="auto"/>
          </w:tcPr>
          <w:p w:rsidR="00EB5E88" w:rsidRPr="00A17818" w:rsidRDefault="00EB5E88" w:rsidP="00F32143">
            <w:pPr>
              <w:tabs>
                <w:tab w:val="center" w:pos="4320"/>
                <w:tab w:val="right" w:pos="8640"/>
              </w:tabs>
              <w:rPr>
                <w:b/>
                <w:color w:val="FFFFFF"/>
                <w:lang w:val="nb-NO"/>
              </w:rPr>
            </w:pPr>
            <w:r w:rsidRPr="00A17818">
              <w:rPr>
                <w:b/>
                <w:color w:val="FFFFFF"/>
                <w:lang w:val="nb-NO"/>
              </w:rPr>
              <w:t>A</w:t>
            </w:r>
          </w:p>
        </w:tc>
      </w:tr>
      <w:tr w:rsidR="00EB5E88" w:rsidRPr="000F3553" w:rsidTr="00F32143">
        <w:tc>
          <w:tcPr>
            <w:tcW w:w="236" w:type="dxa"/>
            <w:shd w:val="clear" w:color="auto" w:fill="auto"/>
          </w:tcPr>
          <w:p w:rsidR="00EB5E88" w:rsidRPr="00BF1C1F" w:rsidRDefault="00EB5E88" w:rsidP="00F32143">
            <w:pPr>
              <w:tabs>
                <w:tab w:val="center" w:pos="4320"/>
                <w:tab w:val="right" w:pos="8640"/>
              </w:tabs>
              <w:rPr>
                <w:color w:val="FFFFFF"/>
                <w:lang w:val="nb-NO"/>
              </w:rPr>
            </w:pPr>
            <w:r w:rsidRPr="00BF1C1F">
              <w:rPr>
                <w:color w:val="FFFFFF"/>
                <w:lang w:val="nb-NO"/>
              </w:rPr>
              <w:t>3</w:t>
            </w:r>
          </w:p>
        </w:tc>
        <w:tc>
          <w:tcPr>
            <w:tcW w:w="464" w:type="dxa"/>
            <w:shd w:val="clear" w:color="auto" w:fill="auto"/>
          </w:tcPr>
          <w:p w:rsidR="00EB5E88" w:rsidRPr="000F3553" w:rsidRDefault="00EB5E88" w:rsidP="00EB5E88">
            <w:pPr>
              <w:numPr>
                <w:ilvl w:val="0"/>
                <w:numId w:val="1"/>
              </w:numPr>
              <w:tabs>
                <w:tab w:val="center" w:pos="4320"/>
                <w:tab w:val="right" w:pos="8640"/>
              </w:tabs>
              <w:spacing w:after="0" w:line="240" w:lineRule="auto"/>
              <w:rPr>
                <w:b/>
                <w:u w:val="single"/>
                <w:lang w:val="nb-NO"/>
              </w:rPr>
            </w:pPr>
          </w:p>
        </w:tc>
        <w:tc>
          <w:tcPr>
            <w:tcW w:w="10353" w:type="dxa"/>
            <w:shd w:val="clear" w:color="auto" w:fill="auto"/>
          </w:tcPr>
          <w:p w:rsidR="00EB5E88" w:rsidRPr="003C14A0" w:rsidRDefault="00EB5E88" w:rsidP="00F32143">
            <w:pPr>
              <w:rPr>
                <w:sz w:val="25"/>
                <w:szCs w:val="25"/>
                <w:lang w:val="pt-BR"/>
              </w:rPr>
            </w:pPr>
            <w:r w:rsidRPr="003C14A0">
              <w:rPr>
                <w:sz w:val="25"/>
                <w:szCs w:val="25"/>
                <w:lang w:val="pt-BR"/>
              </w:rPr>
              <w:t>Đặt một điện áp xoay chiều u vào hai đầu của một đoạn mạch gồm điện trở R mắc nối tiếp với một tụ điện có điện dung C . Điện áp tức thời hai đầu điện trở R có biểu thức</w:t>
            </w:r>
            <w:r w:rsidRPr="003C14A0">
              <w:rPr>
                <w:sz w:val="25"/>
                <w:szCs w:val="25"/>
                <w:lang w:val="pt-BR"/>
              </w:rPr>
              <w:object w:dxaOrig="2760" w:dyaOrig="400">
                <v:shape id="_x0000_i1850" type="#_x0000_t75" style="width:138pt;height:20.25pt" o:ole="">
                  <v:imagedata r:id="rId1197" o:title=""/>
                </v:shape>
                <o:OLEObject Type="Embed" ProgID="Equation.DSMT4" ShapeID="_x0000_i1850" DrawAspect="Content" ObjectID="_1587815052" r:id="rId1198"/>
              </w:object>
            </w:r>
            <w:r w:rsidRPr="003C14A0">
              <w:rPr>
                <w:sz w:val="25"/>
                <w:szCs w:val="25"/>
                <w:lang w:val="pt-BR"/>
              </w:rPr>
              <w:t xml:space="preserve"> . Vào một thời điểm t nào đó điện áp tức thời giữa hai đầu đoạn mạch và hai đầu điện trở có giá trị </w:t>
            </w:r>
            <w:r w:rsidRPr="003C14A0">
              <w:rPr>
                <w:sz w:val="25"/>
                <w:szCs w:val="25"/>
                <w:lang w:val="pt-BR"/>
              </w:rPr>
              <w:object w:dxaOrig="1120" w:dyaOrig="340">
                <v:shape id="_x0000_i1851" type="#_x0000_t75" style="width:56.25pt;height:17.25pt" o:ole="">
                  <v:imagedata r:id="rId1199" o:title=""/>
                </v:shape>
                <o:OLEObject Type="Embed" ProgID="Equation.DSMT4" ShapeID="_x0000_i1851" DrawAspect="Content" ObjectID="_1587815053" r:id="rId1200"/>
              </w:object>
            </w:r>
            <w:r w:rsidRPr="003C14A0">
              <w:rPr>
                <w:sz w:val="25"/>
                <w:szCs w:val="25"/>
                <w:lang w:val="pt-BR"/>
              </w:rPr>
              <w:t xml:space="preserve"> và  </w:t>
            </w:r>
            <w:r w:rsidRPr="003C14A0">
              <w:rPr>
                <w:sz w:val="25"/>
                <w:szCs w:val="25"/>
                <w:lang w:val="pt-BR"/>
              </w:rPr>
              <w:object w:dxaOrig="1359" w:dyaOrig="400">
                <v:shape id="_x0000_i1852" type="#_x0000_t75" style="width:68.25pt;height:20.25pt" o:ole="">
                  <v:imagedata r:id="rId1201" o:title=""/>
                </v:shape>
                <o:OLEObject Type="Embed" ProgID="Equation.DSMT4" ShapeID="_x0000_i1852" DrawAspect="Content" ObjectID="_1587815054" r:id="rId1202"/>
              </w:object>
            </w:r>
            <w:r w:rsidRPr="003C14A0">
              <w:rPr>
                <w:sz w:val="25"/>
                <w:szCs w:val="25"/>
                <w:lang w:val="pt-BR"/>
              </w:rPr>
              <w:t>. Xác định điện áp hiệu dụng giữa hai bản tụ điện.</w:t>
            </w:r>
            <w:r w:rsidRPr="003C14A0">
              <w:rPr>
                <w:sz w:val="25"/>
                <w:szCs w:val="25"/>
                <w:lang w:val="pt-BR"/>
              </w:rPr>
              <w:tab/>
            </w:r>
            <w:r w:rsidRPr="003C14A0">
              <w:rPr>
                <w:sz w:val="25"/>
                <w:szCs w:val="25"/>
                <w:lang w:val="pt-BR"/>
              </w:rPr>
              <w:tab/>
            </w:r>
            <w:r w:rsidRPr="003C14A0">
              <w:rPr>
                <w:sz w:val="25"/>
                <w:szCs w:val="25"/>
                <w:lang w:val="pt-BR"/>
              </w:rPr>
              <w:tab/>
            </w:r>
          </w:p>
          <w:p w:rsidR="00EB5E88" w:rsidRPr="003C14A0" w:rsidRDefault="00EB5E88" w:rsidP="00F32143">
            <w:pPr>
              <w:rPr>
                <w:sz w:val="25"/>
                <w:szCs w:val="25"/>
                <w:lang w:val="pt-BR"/>
              </w:rPr>
            </w:pPr>
            <w:r w:rsidRPr="003C14A0">
              <w:rPr>
                <w:sz w:val="25"/>
                <w:szCs w:val="25"/>
                <w:lang w:val="pt-BR"/>
              </w:rPr>
              <w:t xml:space="preserve">    </w:t>
            </w:r>
            <w:r w:rsidRPr="003C14A0">
              <w:rPr>
                <w:b/>
                <w:sz w:val="25"/>
                <w:szCs w:val="25"/>
                <w:lang w:val="pt-BR"/>
              </w:rPr>
              <w:t>A.</w:t>
            </w:r>
            <w:r w:rsidRPr="003C14A0">
              <w:rPr>
                <w:sz w:val="25"/>
                <w:szCs w:val="25"/>
                <w:lang w:val="pt-BR"/>
              </w:rPr>
              <w:t xml:space="preserve"> 50V.</w:t>
            </w:r>
            <w:r w:rsidRPr="003C14A0">
              <w:rPr>
                <w:sz w:val="25"/>
                <w:szCs w:val="25"/>
                <w:lang w:val="pt-BR"/>
              </w:rPr>
              <w:tab/>
            </w:r>
            <w:r w:rsidRPr="003C14A0">
              <w:rPr>
                <w:sz w:val="25"/>
                <w:szCs w:val="25"/>
                <w:lang w:val="pt-BR"/>
              </w:rPr>
              <w:tab/>
              <w:t xml:space="preserve">       </w:t>
            </w:r>
            <w:r w:rsidRPr="003C14A0">
              <w:rPr>
                <w:b/>
                <w:sz w:val="25"/>
                <w:szCs w:val="25"/>
                <w:lang w:val="pt-BR"/>
              </w:rPr>
              <w:t>B.</w:t>
            </w:r>
            <w:r w:rsidRPr="003C14A0">
              <w:rPr>
                <w:sz w:val="25"/>
                <w:szCs w:val="25"/>
                <w:lang w:val="pt-BR"/>
              </w:rPr>
              <w:t xml:space="preserve"> </w:t>
            </w:r>
            <w:r w:rsidRPr="003C14A0">
              <w:rPr>
                <w:sz w:val="25"/>
                <w:szCs w:val="25"/>
                <w:lang w:val="pt-BR"/>
              </w:rPr>
              <w:object w:dxaOrig="740" w:dyaOrig="360">
                <v:shape id="_x0000_i1853" type="#_x0000_t75" style="width:36.75pt;height:18pt" o:ole="">
                  <v:imagedata r:id="rId1203" o:title=""/>
                </v:shape>
                <o:OLEObject Type="Embed" ProgID="Equation.DSMT4" ShapeID="_x0000_i1853" DrawAspect="Content" ObjectID="_1587815055" r:id="rId1204"/>
              </w:object>
            </w:r>
            <w:r w:rsidRPr="003C14A0">
              <w:rPr>
                <w:sz w:val="25"/>
                <w:szCs w:val="25"/>
                <w:lang w:val="pt-BR"/>
              </w:rPr>
              <w:t>.</w:t>
            </w:r>
            <w:r w:rsidRPr="003C14A0">
              <w:rPr>
                <w:sz w:val="25"/>
                <w:szCs w:val="25"/>
                <w:lang w:val="pt-BR"/>
              </w:rPr>
              <w:tab/>
              <w:t xml:space="preserve">                </w:t>
            </w:r>
            <w:r w:rsidRPr="003C14A0">
              <w:rPr>
                <w:b/>
                <w:sz w:val="25"/>
                <w:szCs w:val="25"/>
                <w:lang w:val="pt-BR"/>
              </w:rPr>
              <w:t xml:space="preserve"> C.</w:t>
            </w:r>
            <w:r w:rsidRPr="003C14A0">
              <w:rPr>
                <w:sz w:val="25"/>
                <w:szCs w:val="25"/>
                <w:lang w:val="pt-BR"/>
              </w:rPr>
              <w:t xml:space="preserve"> 100 V.</w:t>
            </w:r>
            <w:r w:rsidRPr="003C14A0">
              <w:rPr>
                <w:sz w:val="25"/>
                <w:szCs w:val="25"/>
                <w:lang w:val="pt-BR"/>
              </w:rPr>
              <w:tab/>
              <w:t xml:space="preserve">                             </w:t>
            </w:r>
            <w:r w:rsidRPr="003C14A0">
              <w:rPr>
                <w:b/>
                <w:sz w:val="25"/>
                <w:szCs w:val="25"/>
                <w:lang w:val="pt-BR"/>
              </w:rPr>
              <w:t>D.</w:t>
            </w:r>
            <w:r w:rsidRPr="003C14A0">
              <w:rPr>
                <w:sz w:val="25"/>
                <w:szCs w:val="25"/>
                <w:lang w:val="pt-BR"/>
              </w:rPr>
              <w:t xml:space="preserve"> </w:t>
            </w:r>
            <w:r w:rsidRPr="003C14A0">
              <w:rPr>
                <w:sz w:val="25"/>
                <w:szCs w:val="25"/>
                <w:lang w:val="pt-BR"/>
              </w:rPr>
              <w:object w:dxaOrig="740" w:dyaOrig="360">
                <v:shape id="_x0000_i1854" type="#_x0000_t75" style="width:36.75pt;height:18pt" o:ole="">
                  <v:imagedata r:id="rId1205" o:title=""/>
                </v:shape>
                <o:OLEObject Type="Embed" ProgID="Equation.DSMT4" ShapeID="_x0000_i1854" DrawAspect="Content" ObjectID="_1587815056" r:id="rId1206"/>
              </w:object>
            </w:r>
            <w:r w:rsidRPr="003C14A0">
              <w:rPr>
                <w:sz w:val="25"/>
                <w:szCs w:val="25"/>
                <w:lang w:val="pt-BR"/>
              </w:rPr>
              <w:t xml:space="preserve">                </w:t>
            </w:r>
          </w:p>
        </w:tc>
        <w:tc>
          <w:tcPr>
            <w:tcW w:w="360" w:type="dxa"/>
            <w:shd w:val="clear" w:color="auto" w:fill="auto"/>
          </w:tcPr>
          <w:p w:rsidR="00EB5E88" w:rsidRPr="00A17818" w:rsidRDefault="00EB5E88" w:rsidP="00F32143">
            <w:pPr>
              <w:tabs>
                <w:tab w:val="center" w:pos="4320"/>
                <w:tab w:val="right" w:pos="8640"/>
              </w:tabs>
              <w:rPr>
                <w:b/>
                <w:color w:val="FFFFFF"/>
                <w:lang w:val="nb-NO"/>
              </w:rPr>
            </w:pPr>
            <w:r w:rsidRPr="00A17818">
              <w:rPr>
                <w:b/>
                <w:color w:val="FFFFFF"/>
                <w:lang w:val="nb-NO"/>
              </w:rPr>
              <w:t>D</w:t>
            </w:r>
          </w:p>
        </w:tc>
      </w:tr>
      <w:tr w:rsidR="00EB5E88" w:rsidRPr="000F3553" w:rsidTr="00F32143">
        <w:tc>
          <w:tcPr>
            <w:tcW w:w="236" w:type="dxa"/>
            <w:shd w:val="clear" w:color="auto" w:fill="auto"/>
          </w:tcPr>
          <w:p w:rsidR="00EB5E88" w:rsidRPr="00BF1C1F" w:rsidRDefault="00EB5E88" w:rsidP="00F32143">
            <w:pPr>
              <w:tabs>
                <w:tab w:val="center" w:pos="4320"/>
                <w:tab w:val="right" w:pos="8640"/>
              </w:tabs>
              <w:rPr>
                <w:color w:val="FFFFFF"/>
                <w:lang w:val="nb-NO"/>
              </w:rPr>
            </w:pPr>
            <w:r w:rsidRPr="00BF1C1F">
              <w:rPr>
                <w:color w:val="FFFFFF"/>
                <w:lang w:val="nb-NO"/>
              </w:rPr>
              <w:t>5</w:t>
            </w:r>
          </w:p>
        </w:tc>
        <w:tc>
          <w:tcPr>
            <w:tcW w:w="464" w:type="dxa"/>
            <w:shd w:val="clear" w:color="auto" w:fill="auto"/>
          </w:tcPr>
          <w:p w:rsidR="00EB5E88" w:rsidRPr="000F3553" w:rsidRDefault="00EB5E88" w:rsidP="00EB5E88">
            <w:pPr>
              <w:numPr>
                <w:ilvl w:val="0"/>
                <w:numId w:val="1"/>
              </w:numPr>
              <w:tabs>
                <w:tab w:val="center" w:pos="4320"/>
                <w:tab w:val="right" w:pos="8640"/>
              </w:tabs>
              <w:spacing w:after="0" w:line="240" w:lineRule="auto"/>
              <w:rPr>
                <w:b/>
                <w:u w:val="single"/>
                <w:lang w:val="nb-NO"/>
              </w:rPr>
            </w:pPr>
          </w:p>
        </w:tc>
        <w:tc>
          <w:tcPr>
            <w:tcW w:w="10353" w:type="dxa"/>
            <w:shd w:val="clear" w:color="auto" w:fill="auto"/>
          </w:tcPr>
          <w:p w:rsidR="00EB5E88" w:rsidRPr="003C14A0" w:rsidRDefault="00EB5E88" w:rsidP="00F32143">
            <w:pPr>
              <w:tabs>
                <w:tab w:val="left" w:pos="634"/>
                <w:tab w:val="left" w:pos="2952"/>
                <w:tab w:val="center" w:pos="4320"/>
                <w:tab w:val="left" w:pos="5328"/>
                <w:tab w:val="left" w:pos="7704"/>
                <w:tab w:val="right" w:pos="8640"/>
              </w:tabs>
              <w:autoSpaceDE w:val="0"/>
              <w:autoSpaceDN w:val="0"/>
              <w:adjustRightInd w:val="0"/>
              <w:rPr>
                <w:sz w:val="25"/>
                <w:szCs w:val="25"/>
                <w:lang w:val="de-DE"/>
              </w:rPr>
            </w:pPr>
            <w:r>
              <w:rPr>
                <w:noProof/>
                <w:sz w:val="25"/>
                <w:szCs w:val="25"/>
              </w:rPr>
              <w:drawing>
                <wp:anchor distT="0" distB="0" distL="114300" distR="114300" simplePos="0" relativeHeight="251671552" behindDoc="0" locked="0" layoutInCell="1" allowOverlap="1">
                  <wp:simplePos x="0" y="0"/>
                  <wp:positionH relativeFrom="column">
                    <wp:posOffset>2360930</wp:posOffset>
                  </wp:positionH>
                  <wp:positionV relativeFrom="paragraph">
                    <wp:posOffset>48260</wp:posOffset>
                  </wp:positionV>
                  <wp:extent cx="4045585" cy="1784350"/>
                  <wp:effectExtent l="0" t="0" r="0" b="6350"/>
                  <wp:wrapSquare wrapText="bothSides"/>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07">
                            <a:extLst>
                              <a:ext uri="{28A0092B-C50C-407E-A947-70E740481C1C}">
                                <a14:useLocalDpi xmlns:a14="http://schemas.microsoft.com/office/drawing/2010/main" val="0"/>
                              </a:ext>
                            </a:extLst>
                          </a:blip>
                          <a:srcRect/>
                          <a:stretch>
                            <a:fillRect/>
                          </a:stretch>
                        </pic:blipFill>
                        <pic:spPr bwMode="auto">
                          <a:xfrm>
                            <a:off x="0" y="0"/>
                            <a:ext cx="4045585" cy="1784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C14A0">
              <w:rPr>
                <w:sz w:val="25"/>
                <w:szCs w:val="25"/>
                <w:lang w:val="de-DE"/>
              </w:rPr>
              <w:t>Một điểm sáng M đặt trên trục chính của một thấu kính và cách thấu kính 30 cm. Chọn hệ trục tọa độ Ox vuông góc với trục chính của thấu kính, O trên trục chính. Cho M dao động điều hòa  trên trục Ox thì ảnh M’của M dao động điều hòa trên trụ O’x’ song song và cùng chiều Ox. Đồ thị li độ dao động của M và  M’ như hình vẽ. Tiêu cự của thấu kính là</w:t>
            </w:r>
          </w:p>
          <w:p w:rsidR="00EB5E88" w:rsidRPr="003C14A0" w:rsidRDefault="00EB5E88" w:rsidP="00F32143">
            <w:pPr>
              <w:rPr>
                <w:sz w:val="25"/>
                <w:szCs w:val="25"/>
                <w:lang w:val="de-DE"/>
              </w:rPr>
            </w:pPr>
            <w:r w:rsidRPr="003C14A0">
              <w:rPr>
                <w:b/>
                <w:sz w:val="25"/>
                <w:szCs w:val="25"/>
                <w:lang w:val="it-IT"/>
              </w:rPr>
              <w:t xml:space="preserve">A. </w:t>
            </w:r>
            <w:r w:rsidRPr="003C14A0">
              <w:rPr>
                <w:sz w:val="25"/>
                <w:szCs w:val="25"/>
                <w:lang w:val="de-DE"/>
              </w:rPr>
              <w:t xml:space="preserve">f  = 90 cm.                </w:t>
            </w:r>
            <w:r w:rsidRPr="003C14A0">
              <w:rPr>
                <w:b/>
                <w:sz w:val="25"/>
                <w:szCs w:val="25"/>
                <w:lang w:val="it-IT"/>
              </w:rPr>
              <w:t xml:space="preserve">B. </w:t>
            </w:r>
            <w:r w:rsidRPr="003C14A0">
              <w:rPr>
                <w:sz w:val="25"/>
                <w:szCs w:val="25"/>
                <w:lang w:val="de-DE"/>
              </w:rPr>
              <w:t xml:space="preserve">f = 20 cm.                    </w:t>
            </w:r>
            <w:r w:rsidRPr="003C14A0">
              <w:rPr>
                <w:b/>
                <w:sz w:val="25"/>
                <w:szCs w:val="25"/>
                <w:lang w:val="it-IT"/>
              </w:rPr>
              <w:t xml:space="preserve">C. </w:t>
            </w:r>
            <w:r w:rsidRPr="003C14A0">
              <w:rPr>
                <w:sz w:val="25"/>
                <w:szCs w:val="25"/>
                <w:lang w:val="de-DE"/>
              </w:rPr>
              <w:t xml:space="preserve">f = 12m.                                  </w:t>
            </w:r>
            <w:r w:rsidRPr="003C14A0">
              <w:rPr>
                <w:b/>
                <w:sz w:val="25"/>
                <w:szCs w:val="25"/>
                <w:lang w:val="it-IT"/>
              </w:rPr>
              <w:t xml:space="preserve">D. </w:t>
            </w:r>
            <w:r w:rsidRPr="003C14A0">
              <w:rPr>
                <w:sz w:val="25"/>
                <w:szCs w:val="25"/>
                <w:lang w:val="de-DE"/>
              </w:rPr>
              <w:t>f = 18 cm</w:t>
            </w:r>
            <w:r w:rsidRPr="003C14A0">
              <w:rPr>
                <w:b/>
                <w:sz w:val="25"/>
                <w:szCs w:val="25"/>
                <w:lang w:val="it-IT"/>
              </w:rPr>
              <w:t xml:space="preserve">                            </w:t>
            </w:r>
          </w:p>
        </w:tc>
        <w:tc>
          <w:tcPr>
            <w:tcW w:w="360" w:type="dxa"/>
            <w:shd w:val="clear" w:color="auto" w:fill="auto"/>
          </w:tcPr>
          <w:p w:rsidR="00EB5E88" w:rsidRPr="00A17818" w:rsidRDefault="00EB5E88" w:rsidP="00F32143">
            <w:pPr>
              <w:tabs>
                <w:tab w:val="center" w:pos="4320"/>
                <w:tab w:val="right" w:pos="8640"/>
              </w:tabs>
              <w:rPr>
                <w:b/>
                <w:color w:val="FFFFFF"/>
                <w:lang w:val="nb-NO"/>
              </w:rPr>
            </w:pPr>
            <w:r w:rsidRPr="00A17818">
              <w:rPr>
                <w:b/>
                <w:color w:val="FFFFFF"/>
                <w:lang w:val="nb-NO"/>
              </w:rPr>
              <w:t>D</w:t>
            </w:r>
          </w:p>
        </w:tc>
      </w:tr>
    </w:tbl>
    <w:p w:rsidR="00EB5E88" w:rsidRDefault="00EB5E88" w:rsidP="00EB5E88">
      <w:pPr>
        <w:tabs>
          <w:tab w:val="left" w:pos="634"/>
          <w:tab w:val="left" w:pos="2952"/>
          <w:tab w:val="left" w:pos="5328"/>
          <w:tab w:val="left" w:pos="7704"/>
        </w:tabs>
        <w:autoSpaceDE w:val="0"/>
        <w:autoSpaceDN w:val="0"/>
        <w:adjustRightInd w:val="0"/>
        <w:rPr>
          <w:b/>
          <w:sz w:val="25"/>
          <w:szCs w:val="25"/>
          <w:lang w:val="nb-NO"/>
        </w:rPr>
      </w:pPr>
    </w:p>
    <w:p w:rsidR="00EB5E88" w:rsidRDefault="00EB5E88" w:rsidP="00EB5E88">
      <w:pPr>
        <w:tabs>
          <w:tab w:val="left" w:pos="634"/>
          <w:tab w:val="left" w:pos="2952"/>
          <w:tab w:val="left" w:pos="5328"/>
          <w:tab w:val="left" w:pos="7704"/>
        </w:tabs>
        <w:autoSpaceDE w:val="0"/>
        <w:autoSpaceDN w:val="0"/>
        <w:adjustRightInd w:val="0"/>
        <w:ind w:left="720"/>
        <w:jc w:val="center"/>
        <w:rPr>
          <w:b/>
          <w:sz w:val="25"/>
          <w:szCs w:val="25"/>
          <w:lang w:val="nb-NO"/>
        </w:rPr>
      </w:pPr>
      <w:r>
        <w:rPr>
          <w:b/>
          <w:sz w:val="25"/>
          <w:szCs w:val="25"/>
          <w:lang w:val="nb-NO"/>
        </w:rPr>
        <w:t>- - - - - - - - - - - - - - - - - -    Hết   - - - - - - - - - - - - - - - - -</w:t>
      </w:r>
    </w:p>
    <w:p w:rsidR="00EB5E88" w:rsidRDefault="00EB5E88" w:rsidP="00EB5E88">
      <w:pPr>
        <w:tabs>
          <w:tab w:val="left" w:pos="634"/>
          <w:tab w:val="left" w:pos="2952"/>
          <w:tab w:val="left" w:pos="5328"/>
          <w:tab w:val="left" w:pos="7704"/>
        </w:tabs>
        <w:autoSpaceDE w:val="0"/>
        <w:autoSpaceDN w:val="0"/>
        <w:adjustRightInd w:val="0"/>
        <w:rPr>
          <w:b/>
          <w:sz w:val="25"/>
          <w:szCs w:val="25"/>
          <w:lang w:val="nb-NO"/>
        </w:rPr>
      </w:pPr>
    </w:p>
    <w:p w:rsidR="00EB5E88" w:rsidRDefault="00EB5E88" w:rsidP="00EB5E88">
      <w:pPr>
        <w:tabs>
          <w:tab w:val="left" w:pos="634"/>
          <w:tab w:val="left" w:pos="2952"/>
          <w:tab w:val="left" w:pos="5328"/>
          <w:tab w:val="left" w:pos="7704"/>
        </w:tabs>
        <w:autoSpaceDE w:val="0"/>
        <w:autoSpaceDN w:val="0"/>
        <w:adjustRightInd w:val="0"/>
        <w:rPr>
          <w:b/>
          <w:sz w:val="25"/>
          <w:szCs w:val="25"/>
          <w:lang w:val="nb-NO"/>
        </w:rPr>
      </w:pPr>
    </w:p>
    <w:p w:rsidR="00EB5E88" w:rsidRDefault="00EB5E88" w:rsidP="00EB5E88">
      <w:pPr>
        <w:tabs>
          <w:tab w:val="left" w:pos="634"/>
          <w:tab w:val="left" w:pos="2952"/>
          <w:tab w:val="left" w:pos="5328"/>
          <w:tab w:val="left" w:pos="7704"/>
        </w:tabs>
        <w:autoSpaceDE w:val="0"/>
        <w:autoSpaceDN w:val="0"/>
        <w:adjustRightInd w:val="0"/>
        <w:rPr>
          <w:b/>
          <w:sz w:val="25"/>
          <w:szCs w:val="25"/>
          <w:lang w:val="nb-NO"/>
        </w:rPr>
      </w:pPr>
    </w:p>
    <w:p w:rsidR="00EB5E88" w:rsidRDefault="00EB5E88" w:rsidP="00EB5E88">
      <w:pPr>
        <w:tabs>
          <w:tab w:val="left" w:pos="634"/>
          <w:tab w:val="left" w:pos="2952"/>
          <w:tab w:val="left" w:pos="5328"/>
          <w:tab w:val="left" w:pos="7704"/>
        </w:tabs>
        <w:autoSpaceDE w:val="0"/>
        <w:autoSpaceDN w:val="0"/>
        <w:adjustRightInd w:val="0"/>
        <w:rPr>
          <w:b/>
          <w:sz w:val="25"/>
          <w:szCs w:val="25"/>
          <w:lang w:val="nb-NO"/>
        </w:rPr>
      </w:pPr>
    </w:p>
    <w:p w:rsidR="00EB5E88" w:rsidRDefault="00EB5E88" w:rsidP="00EB5E88">
      <w:pPr>
        <w:tabs>
          <w:tab w:val="left" w:pos="634"/>
          <w:tab w:val="left" w:pos="2952"/>
          <w:tab w:val="left" w:pos="5328"/>
          <w:tab w:val="left" w:pos="7704"/>
        </w:tabs>
        <w:autoSpaceDE w:val="0"/>
        <w:autoSpaceDN w:val="0"/>
        <w:adjustRightInd w:val="0"/>
        <w:rPr>
          <w:b/>
          <w:sz w:val="25"/>
          <w:szCs w:val="25"/>
          <w:lang w:val="nb-NO"/>
        </w:rPr>
      </w:pPr>
      <w:r>
        <w:rPr>
          <w:b/>
          <w:sz w:val="25"/>
          <w:szCs w:val="25"/>
          <w:lang w:val="nb-NO"/>
        </w:rPr>
        <w:t>Đáp án</w:t>
      </w:r>
    </w:p>
    <w:tbl>
      <w:tblPr>
        <w:tblW w:w="1060" w:type="dxa"/>
        <w:tblInd w:w="-172" w:type="dxa"/>
        <w:tblLayout w:type="fixed"/>
        <w:tblLook w:val="01E0" w:firstRow="1" w:lastRow="1" w:firstColumn="1" w:lastColumn="1" w:noHBand="0" w:noVBand="0"/>
      </w:tblPr>
      <w:tblGrid>
        <w:gridCol w:w="236"/>
        <w:gridCol w:w="464"/>
        <w:gridCol w:w="360"/>
      </w:tblGrid>
      <w:tr w:rsidR="00EB5E88" w:rsidRPr="000F3553" w:rsidTr="00F32143">
        <w:tc>
          <w:tcPr>
            <w:tcW w:w="236" w:type="dxa"/>
            <w:shd w:val="clear" w:color="auto" w:fill="auto"/>
          </w:tcPr>
          <w:p w:rsidR="00EB5E88" w:rsidRPr="00BF1C1F" w:rsidRDefault="00EB5E88" w:rsidP="00F32143">
            <w:pPr>
              <w:tabs>
                <w:tab w:val="center" w:pos="4320"/>
                <w:tab w:val="right" w:pos="8640"/>
              </w:tabs>
              <w:rPr>
                <w:color w:val="FFFFFF"/>
                <w:lang w:val="nb-NO"/>
              </w:rPr>
            </w:pPr>
            <w:r w:rsidRPr="00BF1C1F">
              <w:rPr>
                <w:color w:val="FFFFFF"/>
                <w:lang w:val="nb-NO"/>
              </w:rPr>
              <w:lastRenderedPageBreak/>
              <w:t>3</w:t>
            </w:r>
          </w:p>
        </w:tc>
        <w:tc>
          <w:tcPr>
            <w:tcW w:w="464" w:type="dxa"/>
            <w:shd w:val="clear" w:color="auto" w:fill="auto"/>
          </w:tcPr>
          <w:p w:rsidR="00EB5E88" w:rsidRPr="000F3553" w:rsidRDefault="00EB5E88" w:rsidP="00EB5E88">
            <w:pPr>
              <w:numPr>
                <w:ilvl w:val="0"/>
                <w:numId w:val="2"/>
              </w:numPr>
              <w:tabs>
                <w:tab w:val="center" w:pos="4320"/>
                <w:tab w:val="right" w:pos="8640"/>
              </w:tabs>
              <w:spacing w:after="0" w:line="240" w:lineRule="auto"/>
              <w:rPr>
                <w:b/>
                <w:u w:val="single"/>
                <w:lang w:val="nb-NO"/>
              </w:rPr>
            </w:pPr>
          </w:p>
        </w:tc>
        <w:tc>
          <w:tcPr>
            <w:tcW w:w="360" w:type="dxa"/>
            <w:shd w:val="clear" w:color="auto" w:fill="auto"/>
          </w:tcPr>
          <w:p w:rsidR="00EB5E88" w:rsidRPr="00986CFA" w:rsidRDefault="00EB5E88" w:rsidP="00F32143">
            <w:pPr>
              <w:tabs>
                <w:tab w:val="center" w:pos="4320"/>
                <w:tab w:val="right" w:pos="8640"/>
              </w:tabs>
              <w:rPr>
                <w:b/>
                <w:color w:val="FF0000"/>
                <w:lang w:val="nb-NO"/>
              </w:rPr>
            </w:pPr>
            <w:r w:rsidRPr="00986CFA">
              <w:rPr>
                <w:b/>
                <w:color w:val="FF0000"/>
                <w:lang w:val="nb-NO"/>
              </w:rPr>
              <w:t>C</w:t>
            </w:r>
          </w:p>
        </w:tc>
      </w:tr>
      <w:tr w:rsidR="00EB5E88" w:rsidRPr="000F3553" w:rsidTr="00F32143">
        <w:tc>
          <w:tcPr>
            <w:tcW w:w="236" w:type="dxa"/>
            <w:shd w:val="clear" w:color="auto" w:fill="auto"/>
          </w:tcPr>
          <w:p w:rsidR="00EB5E88" w:rsidRPr="00BF1C1F" w:rsidRDefault="00EB5E88" w:rsidP="00F32143">
            <w:pPr>
              <w:tabs>
                <w:tab w:val="center" w:pos="4320"/>
                <w:tab w:val="right" w:pos="8640"/>
              </w:tabs>
              <w:rPr>
                <w:color w:val="FFFFFF"/>
                <w:lang w:val="nb-NO"/>
              </w:rPr>
            </w:pPr>
            <w:r w:rsidRPr="00BF1C1F">
              <w:rPr>
                <w:color w:val="FFFFFF"/>
                <w:lang w:val="nb-NO"/>
              </w:rPr>
              <w:t>2</w:t>
            </w:r>
          </w:p>
        </w:tc>
        <w:tc>
          <w:tcPr>
            <w:tcW w:w="464" w:type="dxa"/>
            <w:shd w:val="clear" w:color="auto" w:fill="auto"/>
          </w:tcPr>
          <w:p w:rsidR="00EB5E88" w:rsidRPr="000F3553" w:rsidRDefault="00EB5E88" w:rsidP="00EB5E88">
            <w:pPr>
              <w:numPr>
                <w:ilvl w:val="0"/>
                <w:numId w:val="2"/>
              </w:numPr>
              <w:tabs>
                <w:tab w:val="center" w:pos="4320"/>
                <w:tab w:val="right" w:pos="8640"/>
              </w:tabs>
              <w:spacing w:after="0" w:line="240" w:lineRule="auto"/>
              <w:rPr>
                <w:b/>
                <w:u w:val="single"/>
                <w:lang w:val="nb-NO"/>
              </w:rPr>
            </w:pPr>
          </w:p>
        </w:tc>
        <w:tc>
          <w:tcPr>
            <w:tcW w:w="360" w:type="dxa"/>
            <w:shd w:val="clear" w:color="auto" w:fill="auto"/>
          </w:tcPr>
          <w:p w:rsidR="00EB5E88" w:rsidRPr="00986CFA" w:rsidRDefault="00EB5E88" w:rsidP="00F32143">
            <w:pPr>
              <w:tabs>
                <w:tab w:val="center" w:pos="4320"/>
                <w:tab w:val="right" w:pos="8640"/>
              </w:tabs>
              <w:rPr>
                <w:b/>
                <w:color w:val="FF0000"/>
                <w:lang w:val="nb-NO"/>
              </w:rPr>
            </w:pPr>
            <w:r w:rsidRPr="00986CFA">
              <w:rPr>
                <w:b/>
                <w:color w:val="FF0000"/>
                <w:lang w:val="nb-NO"/>
              </w:rPr>
              <w:t>B</w:t>
            </w:r>
          </w:p>
        </w:tc>
      </w:tr>
      <w:tr w:rsidR="00EB5E88" w:rsidRPr="000F3553" w:rsidTr="00F32143">
        <w:tc>
          <w:tcPr>
            <w:tcW w:w="236" w:type="dxa"/>
            <w:shd w:val="clear" w:color="auto" w:fill="auto"/>
          </w:tcPr>
          <w:p w:rsidR="00EB5E88" w:rsidRPr="00BF1C1F" w:rsidRDefault="00EB5E88" w:rsidP="00F32143">
            <w:pPr>
              <w:tabs>
                <w:tab w:val="center" w:pos="4320"/>
                <w:tab w:val="right" w:pos="8640"/>
              </w:tabs>
              <w:rPr>
                <w:color w:val="FFFFFF"/>
                <w:lang w:val="nb-NO"/>
              </w:rPr>
            </w:pPr>
            <w:r w:rsidRPr="00BF1C1F">
              <w:rPr>
                <w:color w:val="FFFFFF"/>
                <w:lang w:val="nb-NO"/>
              </w:rPr>
              <w:t>3</w:t>
            </w:r>
          </w:p>
        </w:tc>
        <w:tc>
          <w:tcPr>
            <w:tcW w:w="464" w:type="dxa"/>
            <w:shd w:val="clear" w:color="auto" w:fill="auto"/>
          </w:tcPr>
          <w:p w:rsidR="00EB5E88" w:rsidRPr="000F3553" w:rsidRDefault="00EB5E88" w:rsidP="00EB5E88">
            <w:pPr>
              <w:numPr>
                <w:ilvl w:val="0"/>
                <w:numId w:val="2"/>
              </w:numPr>
              <w:tabs>
                <w:tab w:val="center" w:pos="4320"/>
                <w:tab w:val="right" w:pos="8640"/>
              </w:tabs>
              <w:spacing w:after="0" w:line="240" w:lineRule="auto"/>
              <w:rPr>
                <w:b/>
                <w:u w:val="single"/>
                <w:lang w:val="nb-NO"/>
              </w:rPr>
            </w:pPr>
          </w:p>
        </w:tc>
        <w:tc>
          <w:tcPr>
            <w:tcW w:w="360" w:type="dxa"/>
            <w:shd w:val="clear" w:color="auto" w:fill="auto"/>
          </w:tcPr>
          <w:p w:rsidR="00EB5E88" w:rsidRPr="00986CFA" w:rsidRDefault="00EB5E88" w:rsidP="00F32143">
            <w:pPr>
              <w:tabs>
                <w:tab w:val="center" w:pos="4320"/>
                <w:tab w:val="right" w:pos="8640"/>
              </w:tabs>
              <w:rPr>
                <w:b/>
                <w:color w:val="FF0000"/>
                <w:lang w:val="nb-NO"/>
              </w:rPr>
            </w:pPr>
            <w:r w:rsidRPr="00986CFA">
              <w:rPr>
                <w:b/>
                <w:color w:val="FF0000"/>
                <w:lang w:val="nb-NO"/>
              </w:rPr>
              <w:t>C</w:t>
            </w:r>
          </w:p>
        </w:tc>
      </w:tr>
      <w:tr w:rsidR="00EB5E88" w:rsidRPr="000F3553" w:rsidTr="00F32143">
        <w:tc>
          <w:tcPr>
            <w:tcW w:w="236" w:type="dxa"/>
            <w:shd w:val="clear" w:color="auto" w:fill="auto"/>
          </w:tcPr>
          <w:p w:rsidR="00EB5E88" w:rsidRPr="00BF1C1F" w:rsidRDefault="00EB5E88" w:rsidP="00F32143">
            <w:pPr>
              <w:tabs>
                <w:tab w:val="center" w:pos="4320"/>
                <w:tab w:val="right" w:pos="8640"/>
              </w:tabs>
              <w:rPr>
                <w:color w:val="FFFFFF"/>
                <w:lang w:val="nb-NO"/>
              </w:rPr>
            </w:pPr>
            <w:r w:rsidRPr="00BF1C1F">
              <w:rPr>
                <w:color w:val="FFFFFF"/>
                <w:lang w:val="nb-NO"/>
              </w:rPr>
              <w:t>1</w:t>
            </w:r>
          </w:p>
        </w:tc>
        <w:tc>
          <w:tcPr>
            <w:tcW w:w="464" w:type="dxa"/>
            <w:shd w:val="clear" w:color="auto" w:fill="auto"/>
          </w:tcPr>
          <w:p w:rsidR="00EB5E88" w:rsidRPr="000F3553" w:rsidRDefault="00EB5E88" w:rsidP="00EB5E88">
            <w:pPr>
              <w:numPr>
                <w:ilvl w:val="0"/>
                <w:numId w:val="2"/>
              </w:numPr>
              <w:tabs>
                <w:tab w:val="center" w:pos="4320"/>
                <w:tab w:val="right" w:pos="8640"/>
              </w:tabs>
              <w:spacing w:after="0" w:line="240" w:lineRule="auto"/>
              <w:rPr>
                <w:b/>
                <w:u w:val="single"/>
                <w:lang w:val="nb-NO"/>
              </w:rPr>
            </w:pPr>
          </w:p>
        </w:tc>
        <w:tc>
          <w:tcPr>
            <w:tcW w:w="360" w:type="dxa"/>
            <w:shd w:val="clear" w:color="auto" w:fill="auto"/>
          </w:tcPr>
          <w:p w:rsidR="00EB5E88" w:rsidRPr="00986CFA" w:rsidRDefault="00EB5E88" w:rsidP="00F32143">
            <w:pPr>
              <w:tabs>
                <w:tab w:val="center" w:pos="4320"/>
                <w:tab w:val="right" w:pos="8640"/>
              </w:tabs>
              <w:rPr>
                <w:b/>
                <w:color w:val="FF0000"/>
                <w:lang w:val="pt-BR"/>
              </w:rPr>
            </w:pPr>
            <w:r>
              <w:rPr>
                <w:b/>
                <w:color w:val="FF0000"/>
                <w:lang w:val="pt-BR"/>
              </w:rPr>
              <w:t>D</w:t>
            </w:r>
          </w:p>
        </w:tc>
      </w:tr>
      <w:tr w:rsidR="00EB5E88" w:rsidRPr="000F3553" w:rsidTr="00F32143">
        <w:tc>
          <w:tcPr>
            <w:tcW w:w="236" w:type="dxa"/>
            <w:shd w:val="clear" w:color="auto" w:fill="auto"/>
          </w:tcPr>
          <w:p w:rsidR="00EB5E88" w:rsidRPr="00BF1C1F" w:rsidRDefault="00EB5E88" w:rsidP="00F32143">
            <w:pPr>
              <w:tabs>
                <w:tab w:val="center" w:pos="4320"/>
                <w:tab w:val="right" w:pos="8640"/>
              </w:tabs>
              <w:rPr>
                <w:color w:val="FFFFFF"/>
                <w:lang w:val="nb-NO"/>
              </w:rPr>
            </w:pPr>
            <w:r w:rsidRPr="00BF1C1F">
              <w:rPr>
                <w:color w:val="FFFFFF"/>
                <w:lang w:val="nb-NO"/>
              </w:rPr>
              <w:t>5</w:t>
            </w:r>
          </w:p>
        </w:tc>
        <w:tc>
          <w:tcPr>
            <w:tcW w:w="464" w:type="dxa"/>
            <w:shd w:val="clear" w:color="auto" w:fill="auto"/>
          </w:tcPr>
          <w:p w:rsidR="00EB5E88" w:rsidRPr="000F3553" w:rsidRDefault="00EB5E88" w:rsidP="00EB5E88">
            <w:pPr>
              <w:numPr>
                <w:ilvl w:val="0"/>
                <w:numId w:val="2"/>
              </w:numPr>
              <w:tabs>
                <w:tab w:val="center" w:pos="4320"/>
                <w:tab w:val="right" w:pos="8640"/>
              </w:tabs>
              <w:spacing w:after="0" w:line="240" w:lineRule="auto"/>
              <w:rPr>
                <w:b/>
                <w:u w:val="single"/>
                <w:lang w:val="nb-NO"/>
              </w:rPr>
            </w:pPr>
          </w:p>
        </w:tc>
        <w:tc>
          <w:tcPr>
            <w:tcW w:w="360" w:type="dxa"/>
            <w:shd w:val="clear" w:color="auto" w:fill="auto"/>
          </w:tcPr>
          <w:p w:rsidR="00EB5E88" w:rsidRPr="00986CFA" w:rsidRDefault="00EB5E88" w:rsidP="00F32143">
            <w:pPr>
              <w:tabs>
                <w:tab w:val="center" w:pos="4320"/>
                <w:tab w:val="right" w:pos="8640"/>
              </w:tabs>
              <w:rPr>
                <w:b/>
                <w:color w:val="FF0000"/>
                <w:lang w:val="nb-NO"/>
              </w:rPr>
            </w:pPr>
            <w:r w:rsidRPr="00986CFA">
              <w:rPr>
                <w:b/>
                <w:color w:val="FF0000"/>
                <w:lang w:val="nb-NO"/>
              </w:rPr>
              <w:t>D</w:t>
            </w:r>
          </w:p>
        </w:tc>
      </w:tr>
      <w:tr w:rsidR="00EB5E88" w:rsidRPr="000F3553" w:rsidTr="00F32143">
        <w:tc>
          <w:tcPr>
            <w:tcW w:w="236" w:type="dxa"/>
            <w:shd w:val="clear" w:color="auto" w:fill="auto"/>
          </w:tcPr>
          <w:p w:rsidR="00EB5E88" w:rsidRPr="00BF1C1F" w:rsidRDefault="00EB5E88" w:rsidP="00F32143">
            <w:pPr>
              <w:tabs>
                <w:tab w:val="center" w:pos="4320"/>
                <w:tab w:val="right" w:pos="8640"/>
              </w:tabs>
              <w:rPr>
                <w:color w:val="FFFFFF"/>
                <w:lang w:val="nb-NO"/>
              </w:rPr>
            </w:pPr>
            <w:r w:rsidRPr="00BF1C1F">
              <w:rPr>
                <w:color w:val="FFFFFF"/>
                <w:lang w:val="nb-NO"/>
              </w:rPr>
              <w:t>5</w:t>
            </w:r>
          </w:p>
        </w:tc>
        <w:tc>
          <w:tcPr>
            <w:tcW w:w="464" w:type="dxa"/>
            <w:shd w:val="clear" w:color="auto" w:fill="auto"/>
          </w:tcPr>
          <w:p w:rsidR="00EB5E88" w:rsidRPr="000F3553" w:rsidRDefault="00EB5E88" w:rsidP="00EB5E88">
            <w:pPr>
              <w:numPr>
                <w:ilvl w:val="0"/>
                <w:numId w:val="2"/>
              </w:numPr>
              <w:tabs>
                <w:tab w:val="center" w:pos="4320"/>
                <w:tab w:val="right" w:pos="8640"/>
              </w:tabs>
              <w:spacing w:after="0" w:line="240" w:lineRule="auto"/>
              <w:rPr>
                <w:b/>
                <w:u w:val="single"/>
                <w:lang w:val="nb-NO"/>
              </w:rPr>
            </w:pPr>
          </w:p>
        </w:tc>
        <w:tc>
          <w:tcPr>
            <w:tcW w:w="360" w:type="dxa"/>
            <w:shd w:val="clear" w:color="auto" w:fill="auto"/>
          </w:tcPr>
          <w:p w:rsidR="00EB5E88" w:rsidRPr="00986CFA" w:rsidRDefault="00EB5E88" w:rsidP="00F32143">
            <w:pPr>
              <w:tabs>
                <w:tab w:val="center" w:pos="4320"/>
                <w:tab w:val="right" w:pos="8640"/>
              </w:tabs>
              <w:rPr>
                <w:b/>
                <w:color w:val="FF0000"/>
                <w:lang w:val="pt-BR"/>
              </w:rPr>
            </w:pPr>
            <w:r w:rsidRPr="00986CFA">
              <w:rPr>
                <w:b/>
                <w:color w:val="FF0000"/>
                <w:lang w:val="pt-BR"/>
              </w:rPr>
              <w:t>D</w:t>
            </w:r>
          </w:p>
        </w:tc>
      </w:tr>
      <w:tr w:rsidR="00EB5E88" w:rsidRPr="000F3553" w:rsidTr="00F32143">
        <w:tc>
          <w:tcPr>
            <w:tcW w:w="236" w:type="dxa"/>
            <w:shd w:val="clear" w:color="auto" w:fill="auto"/>
          </w:tcPr>
          <w:p w:rsidR="00EB5E88" w:rsidRPr="00BF1C1F" w:rsidRDefault="00EB5E88" w:rsidP="00F32143">
            <w:pPr>
              <w:tabs>
                <w:tab w:val="center" w:pos="4320"/>
                <w:tab w:val="right" w:pos="8640"/>
              </w:tabs>
              <w:rPr>
                <w:color w:val="FFFFFF"/>
                <w:lang w:val="nb-NO"/>
              </w:rPr>
            </w:pPr>
            <w:r w:rsidRPr="00BF1C1F">
              <w:rPr>
                <w:color w:val="FFFFFF"/>
                <w:lang w:val="nb-NO"/>
              </w:rPr>
              <w:t>6</w:t>
            </w:r>
          </w:p>
        </w:tc>
        <w:tc>
          <w:tcPr>
            <w:tcW w:w="464" w:type="dxa"/>
            <w:shd w:val="clear" w:color="auto" w:fill="auto"/>
          </w:tcPr>
          <w:p w:rsidR="00EB5E88" w:rsidRPr="000F3553" w:rsidRDefault="00EB5E88" w:rsidP="00EB5E88">
            <w:pPr>
              <w:numPr>
                <w:ilvl w:val="0"/>
                <w:numId w:val="2"/>
              </w:numPr>
              <w:tabs>
                <w:tab w:val="center" w:pos="4320"/>
                <w:tab w:val="right" w:pos="8640"/>
              </w:tabs>
              <w:spacing w:after="0" w:line="240" w:lineRule="auto"/>
              <w:rPr>
                <w:b/>
                <w:u w:val="single"/>
                <w:lang w:val="nb-NO"/>
              </w:rPr>
            </w:pPr>
          </w:p>
        </w:tc>
        <w:tc>
          <w:tcPr>
            <w:tcW w:w="360" w:type="dxa"/>
            <w:shd w:val="clear" w:color="auto" w:fill="auto"/>
          </w:tcPr>
          <w:p w:rsidR="00EB5E88" w:rsidRPr="00986CFA" w:rsidRDefault="00EB5E88" w:rsidP="00F32143">
            <w:pPr>
              <w:tabs>
                <w:tab w:val="center" w:pos="4320"/>
                <w:tab w:val="right" w:pos="8640"/>
              </w:tabs>
              <w:rPr>
                <w:b/>
                <w:color w:val="FF0000"/>
                <w:lang w:val="nb-NO"/>
              </w:rPr>
            </w:pPr>
            <w:r w:rsidRPr="00986CFA">
              <w:rPr>
                <w:b/>
                <w:color w:val="FF0000"/>
                <w:lang w:val="nb-NO"/>
              </w:rPr>
              <w:t>A</w:t>
            </w:r>
          </w:p>
        </w:tc>
      </w:tr>
      <w:tr w:rsidR="00EB5E88" w:rsidRPr="000F3553" w:rsidTr="00F32143">
        <w:tc>
          <w:tcPr>
            <w:tcW w:w="236" w:type="dxa"/>
            <w:shd w:val="clear" w:color="auto" w:fill="auto"/>
          </w:tcPr>
          <w:p w:rsidR="00EB5E88" w:rsidRPr="00BF1C1F" w:rsidRDefault="00EB5E88" w:rsidP="00F32143">
            <w:pPr>
              <w:tabs>
                <w:tab w:val="center" w:pos="4320"/>
                <w:tab w:val="right" w:pos="8640"/>
              </w:tabs>
              <w:rPr>
                <w:color w:val="FFFFFF"/>
                <w:lang w:val="nb-NO"/>
              </w:rPr>
            </w:pPr>
            <w:r w:rsidRPr="00BF1C1F">
              <w:rPr>
                <w:color w:val="FFFFFF"/>
                <w:lang w:val="nb-NO"/>
              </w:rPr>
              <w:t>1</w:t>
            </w:r>
          </w:p>
        </w:tc>
        <w:tc>
          <w:tcPr>
            <w:tcW w:w="464" w:type="dxa"/>
            <w:shd w:val="clear" w:color="auto" w:fill="auto"/>
          </w:tcPr>
          <w:p w:rsidR="00EB5E88" w:rsidRPr="000F3553" w:rsidRDefault="00EB5E88" w:rsidP="00EB5E88">
            <w:pPr>
              <w:numPr>
                <w:ilvl w:val="0"/>
                <w:numId w:val="2"/>
              </w:numPr>
              <w:tabs>
                <w:tab w:val="center" w:pos="4320"/>
                <w:tab w:val="right" w:pos="8640"/>
              </w:tabs>
              <w:spacing w:after="0" w:line="240" w:lineRule="auto"/>
              <w:rPr>
                <w:b/>
                <w:u w:val="single"/>
                <w:lang w:val="nb-NO"/>
              </w:rPr>
            </w:pPr>
          </w:p>
        </w:tc>
        <w:tc>
          <w:tcPr>
            <w:tcW w:w="360" w:type="dxa"/>
            <w:shd w:val="clear" w:color="auto" w:fill="auto"/>
          </w:tcPr>
          <w:p w:rsidR="00EB5E88" w:rsidRPr="00986CFA" w:rsidRDefault="00EB5E88" w:rsidP="00F32143">
            <w:pPr>
              <w:tabs>
                <w:tab w:val="center" w:pos="4320"/>
                <w:tab w:val="right" w:pos="8640"/>
              </w:tabs>
              <w:rPr>
                <w:b/>
                <w:color w:val="FF0000"/>
                <w:lang w:val="nb-NO"/>
              </w:rPr>
            </w:pPr>
            <w:r w:rsidRPr="00986CFA">
              <w:rPr>
                <w:b/>
                <w:color w:val="FF0000"/>
                <w:lang w:val="nb-NO"/>
              </w:rPr>
              <w:t>B</w:t>
            </w:r>
          </w:p>
        </w:tc>
      </w:tr>
      <w:tr w:rsidR="00EB5E88" w:rsidRPr="000F3553" w:rsidTr="00F32143">
        <w:tc>
          <w:tcPr>
            <w:tcW w:w="236" w:type="dxa"/>
            <w:shd w:val="clear" w:color="auto" w:fill="auto"/>
          </w:tcPr>
          <w:p w:rsidR="00EB5E88" w:rsidRPr="00BF1C1F" w:rsidRDefault="00EB5E88" w:rsidP="00F32143">
            <w:pPr>
              <w:tabs>
                <w:tab w:val="center" w:pos="4320"/>
                <w:tab w:val="right" w:pos="8640"/>
              </w:tabs>
              <w:rPr>
                <w:color w:val="FFFFFF"/>
                <w:lang w:val="nb-NO"/>
              </w:rPr>
            </w:pPr>
            <w:r w:rsidRPr="00BF1C1F">
              <w:rPr>
                <w:color w:val="FFFFFF"/>
                <w:lang w:val="nb-NO"/>
              </w:rPr>
              <w:t>5</w:t>
            </w:r>
          </w:p>
        </w:tc>
        <w:tc>
          <w:tcPr>
            <w:tcW w:w="464" w:type="dxa"/>
            <w:shd w:val="clear" w:color="auto" w:fill="auto"/>
          </w:tcPr>
          <w:p w:rsidR="00EB5E88" w:rsidRPr="000F3553" w:rsidRDefault="00EB5E88" w:rsidP="00EB5E88">
            <w:pPr>
              <w:numPr>
                <w:ilvl w:val="0"/>
                <w:numId w:val="2"/>
              </w:numPr>
              <w:tabs>
                <w:tab w:val="center" w:pos="4320"/>
                <w:tab w:val="right" w:pos="8640"/>
              </w:tabs>
              <w:spacing w:after="0" w:line="240" w:lineRule="auto"/>
              <w:rPr>
                <w:b/>
                <w:u w:val="single"/>
                <w:lang w:val="nb-NO"/>
              </w:rPr>
            </w:pPr>
          </w:p>
        </w:tc>
        <w:tc>
          <w:tcPr>
            <w:tcW w:w="360" w:type="dxa"/>
            <w:shd w:val="clear" w:color="auto" w:fill="auto"/>
          </w:tcPr>
          <w:p w:rsidR="00EB5E88" w:rsidRPr="00986CFA" w:rsidRDefault="00EB5E88" w:rsidP="00F32143">
            <w:pPr>
              <w:tabs>
                <w:tab w:val="center" w:pos="4320"/>
                <w:tab w:val="right" w:pos="8640"/>
              </w:tabs>
              <w:rPr>
                <w:b/>
                <w:color w:val="FF0000"/>
                <w:lang w:val="nb-NO"/>
              </w:rPr>
            </w:pPr>
            <w:r w:rsidRPr="00986CFA">
              <w:rPr>
                <w:b/>
                <w:color w:val="FF0000"/>
                <w:lang w:val="nb-NO"/>
              </w:rPr>
              <w:t>A</w:t>
            </w:r>
          </w:p>
        </w:tc>
      </w:tr>
      <w:tr w:rsidR="00EB5E88" w:rsidRPr="000F3553" w:rsidTr="00F32143">
        <w:tc>
          <w:tcPr>
            <w:tcW w:w="236" w:type="dxa"/>
            <w:shd w:val="clear" w:color="auto" w:fill="auto"/>
          </w:tcPr>
          <w:p w:rsidR="00EB5E88" w:rsidRPr="00BF1C1F" w:rsidRDefault="00EB5E88" w:rsidP="00F32143">
            <w:pPr>
              <w:tabs>
                <w:tab w:val="center" w:pos="4320"/>
                <w:tab w:val="right" w:pos="8640"/>
              </w:tabs>
              <w:rPr>
                <w:color w:val="FFFFFF"/>
                <w:lang w:val="nb-NO"/>
              </w:rPr>
            </w:pPr>
          </w:p>
        </w:tc>
        <w:tc>
          <w:tcPr>
            <w:tcW w:w="464" w:type="dxa"/>
            <w:shd w:val="clear" w:color="auto" w:fill="auto"/>
          </w:tcPr>
          <w:p w:rsidR="00EB5E88" w:rsidRPr="000F3553" w:rsidRDefault="00EB5E88" w:rsidP="00EB5E88">
            <w:pPr>
              <w:numPr>
                <w:ilvl w:val="0"/>
                <w:numId w:val="2"/>
              </w:numPr>
              <w:tabs>
                <w:tab w:val="center" w:pos="4320"/>
                <w:tab w:val="right" w:pos="8640"/>
              </w:tabs>
              <w:spacing w:after="0" w:line="240" w:lineRule="auto"/>
              <w:rPr>
                <w:b/>
                <w:u w:val="single"/>
                <w:lang w:val="nb-NO"/>
              </w:rPr>
            </w:pPr>
          </w:p>
        </w:tc>
        <w:tc>
          <w:tcPr>
            <w:tcW w:w="360" w:type="dxa"/>
            <w:shd w:val="clear" w:color="auto" w:fill="auto"/>
          </w:tcPr>
          <w:p w:rsidR="00EB5E88" w:rsidRPr="00986CFA" w:rsidRDefault="00EB5E88" w:rsidP="00F32143">
            <w:pPr>
              <w:tabs>
                <w:tab w:val="center" w:pos="4320"/>
                <w:tab w:val="right" w:pos="8640"/>
              </w:tabs>
              <w:rPr>
                <w:b/>
                <w:color w:val="FF0000"/>
                <w:lang w:val="nb-NO"/>
              </w:rPr>
            </w:pPr>
            <w:r w:rsidRPr="00986CFA">
              <w:rPr>
                <w:b/>
                <w:color w:val="FF0000"/>
                <w:lang w:val="nb-NO"/>
              </w:rPr>
              <w:t>D</w:t>
            </w:r>
          </w:p>
        </w:tc>
      </w:tr>
      <w:tr w:rsidR="00EB5E88" w:rsidRPr="000F3553" w:rsidTr="00F32143">
        <w:tc>
          <w:tcPr>
            <w:tcW w:w="236" w:type="dxa"/>
            <w:shd w:val="clear" w:color="auto" w:fill="auto"/>
          </w:tcPr>
          <w:p w:rsidR="00EB5E88" w:rsidRPr="00BF1C1F" w:rsidRDefault="00EB5E88" w:rsidP="00F32143">
            <w:pPr>
              <w:tabs>
                <w:tab w:val="center" w:pos="4320"/>
                <w:tab w:val="right" w:pos="8640"/>
              </w:tabs>
              <w:rPr>
                <w:color w:val="FFFFFF"/>
                <w:lang w:val="nb-NO"/>
              </w:rPr>
            </w:pPr>
            <w:r w:rsidRPr="00BF1C1F">
              <w:rPr>
                <w:color w:val="FFFFFF"/>
                <w:lang w:val="nb-NO"/>
              </w:rPr>
              <w:t>4</w:t>
            </w:r>
          </w:p>
        </w:tc>
        <w:tc>
          <w:tcPr>
            <w:tcW w:w="464" w:type="dxa"/>
            <w:shd w:val="clear" w:color="auto" w:fill="auto"/>
          </w:tcPr>
          <w:p w:rsidR="00EB5E88" w:rsidRPr="000F3553" w:rsidRDefault="00EB5E88" w:rsidP="00EB5E88">
            <w:pPr>
              <w:numPr>
                <w:ilvl w:val="0"/>
                <w:numId w:val="2"/>
              </w:numPr>
              <w:tabs>
                <w:tab w:val="center" w:pos="4320"/>
                <w:tab w:val="right" w:pos="8640"/>
              </w:tabs>
              <w:spacing w:after="0" w:line="240" w:lineRule="auto"/>
              <w:rPr>
                <w:b/>
                <w:u w:val="single"/>
                <w:lang w:val="nb-NO"/>
              </w:rPr>
            </w:pPr>
          </w:p>
        </w:tc>
        <w:tc>
          <w:tcPr>
            <w:tcW w:w="360" w:type="dxa"/>
            <w:shd w:val="clear" w:color="auto" w:fill="auto"/>
          </w:tcPr>
          <w:p w:rsidR="00EB5E88" w:rsidRPr="00986CFA" w:rsidRDefault="00EB5E88" w:rsidP="00F32143">
            <w:pPr>
              <w:tabs>
                <w:tab w:val="center" w:pos="4320"/>
                <w:tab w:val="right" w:pos="8640"/>
              </w:tabs>
              <w:rPr>
                <w:b/>
                <w:color w:val="FF0000"/>
                <w:lang w:val="nb-NO"/>
              </w:rPr>
            </w:pPr>
            <w:r>
              <w:rPr>
                <w:b/>
                <w:color w:val="FF0000"/>
                <w:lang w:val="nb-NO"/>
              </w:rPr>
              <w:t>B</w:t>
            </w:r>
          </w:p>
        </w:tc>
      </w:tr>
      <w:tr w:rsidR="00EB5E88" w:rsidRPr="000F3553" w:rsidTr="00F32143">
        <w:tc>
          <w:tcPr>
            <w:tcW w:w="236" w:type="dxa"/>
            <w:shd w:val="clear" w:color="auto" w:fill="auto"/>
          </w:tcPr>
          <w:p w:rsidR="00EB5E88" w:rsidRPr="00BF1C1F" w:rsidRDefault="00EB5E88" w:rsidP="00F32143">
            <w:pPr>
              <w:tabs>
                <w:tab w:val="center" w:pos="4320"/>
                <w:tab w:val="right" w:pos="8640"/>
              </w:tabs>
              <w:rPr>
                <w:color w:val="FFFFFF"/>
                <w:lang w:val="nb-NO"/>
              </w:rPr>
            </w:pPr>
            <w:r w:rsidRPr="00BF1C1F">
              <w:rPr>
                <w:color w:val="FFFFFF"/>
                <w:lang w:val="nb-NO"/>
              </w:rPr>
              <w:t>2</w:t>
            </w:r>
          </w:p>
        </w:tc>
        <w:tc>
          <w:tcPr>
            <w:tcW w:w="464" w:type="dxa"/>
            <w:shd w:val="clear" w:color="auto" w:fill="auto"/>
          </w:tcPr>
          <w:p w:rsidR="00EB5E88" w:rsidRPr="000F3553" w:rsidRDefault="00EB5E88" w:rsidP="00EB5E88">
            <w:pPr>
              <w:numPr>
                <w:ilvl w:val="0"/>
                <w:numId w:val="2"/>
              </w:numPr>
              <w:tabs>
                <w:tab w:val="center" w:pos="4320"/>
                <w:tab w:val="right" w:pos="8640"/>
              </w:tabs>
              <w:spacing w:after="0" w:line="240" w:lineRule="auto"/>
              <w:rPr>
                <w:b/>
                <w:u w:val="single"/>
                <w:lang w:val="nb-NO"/>
              </w:rPr>
            </w:pPr>
          </w:p>
        </w:tc>
        <w:tc>
          <w:tcPr>
            <w:tcW w:w="360" w:type="dxa"/>
            <w:shd w:val="clear" w:color="auto" w:fill="auto"/>
          </w:tcPr>
          <w:p w:rsidR="00EB5E88" w:rsidRPr="00986CFA" w:rsidRDefault="00EB5E88" w:rsidP="00F32143">
            <w:pPr>
              <w:tabs>
                <w:tab w:val="center" w:pos="4320"/>
                <w:tab w:val="right" w:pos="8640"/>
              </w:tabs>
              <w:rPr>
                <w:b/>
                <w:color w:val="FF0000"/>
                <w:lang w:val="pt-BR"/>
              </w:rPr>
            </w:pPr>
            <w:r>
              <w:rPr>
                <w:b/>
                <w:color w:val="FF0000"/>
                <w:lang w:val="pt-BR"/>
              </w:rPr>
              <w:t>D</w:t>
            </w:r>
          </w:p>
        </w:tc>
      </w:tr>
      <w:tr w:rsidR="00EB5E88" w:rsidRPr="000F3553" w:rsidTr="00F32143">
        <w:tc>
          <w:tcPr>
            <w:tcW w:w="236" w:type="dxa"/>
            <w:shd w:val="clear" w:color="auto" w:fill="auto"/>
          </w:tcPr>
          <w:p w:rsidR="00EB5E88" w:rsidRPr="00BF1C1F" w:rsidRDefault="00EB5E88" w:rsidP="00F32143">
            <w:pPr>
              <w:tabs>
                <w:tab w:val="center" w:pos="4320"/>
                <w:tab w:val="right" w:pos="8640"/>
              </w:tabs>
              <w:rPr>
                <w:color w:val="FFFFFF"/>
                <w:lang w:val="nb-NO"/>
              </w:rPr>
            </w:pPr>
            <w:r w:rsidRPr="00BF1C1F">
              <w:rPr>
                <w:color w:val="FFFFFF"/>
                <w:lang w:val="nb-NO"/>
              </w:rPr>
              <w:t>2</w:t>
            </w:r>
          </w:p>
        </w:tc>
        <w:tc>
          <w:tcPr>
            <w:tcW w:w="464" w:type="dxa"/>
            <w:shd w:val="clear" w:color="auto" w:fill="auto"/>
          </w:tcPr>
          <w:p w:rsidR="00EB5E88" w:rsidRPr="000F3553" w:rsidRDefault="00EB5E88" w:rsidP="00EB5E88">
            <w:pPr>
              <w:numPr>
                <w:ilvl w:val="0"/>
                <w:numId w:val="2"/>
              </w:numPr>
              <w:tabs>
                <w:tab w:val="center" w:pos="4320"/>
                <w:tab w:val="right" w:pos="8640"/>
              </w:tabs>
              <w:spacing w:after="0" w:line="240" w:lineRule="auto"/>
              <w:rPr>
                <w:b/>
                <w:u w:val="single"/>
                <w:lang w:val="nb-NO"/>
              </w:rPr>
            </w:pPr>
          </w:p>
        </w:tc>
        <w:tc>
          <w:tcPr>
            <w:tcW w:w="360" w:type="dxa"/>
            <w:shd w:val="clear" w:color="auto" w:fill="auto"/>
          </w:tcPr>
          <w:p w:rsidR="00EB5E88" w:rsidRPr="00986CFA" w:rsidRDefault="00EB5E88" w:rsidP="00F32143">
            <w:pPr>
              <w:tabs>
                <w:tab w:val="center" w:pos="4320"/>
                <w:tab w:val="right" w:pos="8640"/>
              </w:tabs>
              <w:rPr>
                <w:b/>
                <w:color w:val="FF0000"/>
                <w:lang w:val="nb-NO"/>
              </w:rPr>
            </w:pPr>
            <w:r w:rsidRPr="00986CFA">
              <w:rPr>
                <w:b/>
                <w:color w:val="FF0000"/>
                <w:lang w:val="nb-NO"/>
              </w:rPr>
              <w:t>B</w:t>
            </w:r>
          </w:p>
        </w:tc>
      </w:tr>
      <w:tr w:rsidR="00EB5E88" w:rsidRPr="000F3553" w:rsidTr="00F32143">
        <w:tc>
          <w:tcPr>
            <w:tcW w:w="236" w:type="dxa"/>
            <w:shd w:val="clear" w:color="auto" w:fill="auto"/>
          </w:tcPr>
          <w:p w:rsidR="00EB5E88" w:rsidRPr="00BF1C1F" w:rsidRDefault="00EB5E88" w:rsidP="00F32143">
            <w:pPr>
              <w:tabs>
                <w:tab w:val="center" w:pos="4320"/>
                <w:tab w:val="right" w:pos="8640"/>
              </w:tabs>
              <w:rPr>
                <w:color w:val="FFFFFF"/>
                <w:lang w:val="nb-NO"/>
              </w:rPr>
            </w:pPr>
            <w:r w:rsidRPr="00BF1C1F">
              <w:rPr>
                <w:color w:val="FFFFFF"/>
                <w:lang w:val="nb-NO"/>
              </w:rPr>
              <w:t>6</w:t>
            </w:r>
          </w:p>
        </w:tc>
        <w:tc>
          <w:tcPr>
            <w:tcW w:w="464" w:type="dxa"/>
            <w:shd w:val="clear" w:color="auto" w:fill="auto"/>
          </w:tcPr>
          <w:p w:rsidR="00EB5E88" w:rsidRPr="000F3553" w:rsidRDefault="00EB5E88" w:rsidP="00EB5E88">
            <w:pPr>
              <w:numPr>
                <w:ilvl w:val="0"/>
                <w:numId w:val="2"/>
              </w:numPr>
              <w:tabs>
                <w:tab w:val="center" w:pos="4320"/>
                <w:tab w:val="right" w:pos="8640"/>
              </w:tabs>
              <w:spacing w:after="0" w:line="240" w:lineRule="auto"/>
              <w:rPr>
                <w:b/>
                <w:u w:val="single"/>
                <w:lang w:val="nb-NO"/>
              </w:rPr>
            </w:pPr>
          </w:p>
        </w:tc>
        <w:tc>
          <w:tcPr>
            <w:tcW w:w="360" w:type="dxa"/>
            <w:shd w:val="clear" w:color="auto" w:fill="auto"/>
          </w:tcPr>
          <w:p w:rsidR="00EB5E88" w:rsidRPr="00986CFA" w:rsidRDefault="00EB5E88" w:rsidP="00F32143">
            <w:pPr>
              <w:tabs>
                <w:tab w:val="center" w:pos="4320"/>
                <w:tab w:val="right" w:pos="8640"/>
              </w:tabs>
              <w:rPr>
                <w:b/>
                <w:color w:val="FF0000"/>
                <w:lang w:val="pt-BR"/>
              </w:rPr>
            </w:pPr>
            <w:r w:rsidRPr="00986CFA">
              <w:rPr>
                <w:b/>
                <w:color w:val="FF0000"/>
                <w:lang w:val="pt-BR"/>
              </w:rPr>
              <w:t>A</w:t>
            </w:r>
          </w:p>
        </w:tc>
      </w:tr>
      <w:tr w:rsidR="00EB5E88" w:rsidRPr="000F3553" w:rsidTr="00F32143">
        <w:tc>
          <w:tcPr>
            <w:tcW w:w="236" w:type="dxa"/>
            <w:shd w:val="clear" w:color="auto" w:fill="auto"/>
          </w:tcPr>
          <w:p w:rsidR="00EB5E88" w:rsidRPr="00BF1C1F" w:rsidRDefault="00EB5E88" w:rsidP="00F32143">
            <w:pPr>
              <w:tabs>
                <w:tab w:val="center" w:pos="4320"/>
                <w:tab w:val="right" w:pos="8640"/>
              </w:tabs>
              <w:rPr>
                <w:color w:val="FFFFFF"/>
                <w:lang w:val="nb-NO"/>
              </w:rPr>
            </w:pPr>
          </w:p>
        </w:tc>
        <w:tc>
          <w:tcPr>
            <w:tcW w:w="464" w:type="dxa"/>
            <w:shd w:val="clear" w:color="auto" w:fill="auto"/>
          </w:tcPr>
          <w:p w:rsidR="00EB5E88" w:rsidRPr="000F3553" w:rsidRDefault="00EB5E88" w:rsidP="00EB5E88">
            <w:pPr>
              <w:numPr>
                <w:ilvl w:val="0"/>
                <w:numId w:val="2"/>
              </w:numPr>
              <w:tabs>
                <w:tab w:val="center" w:pos="4320"/>
                <w:tab w:val="right" w:pos="8640"/>
              </w:tabs>
              <w:spacing w:after="0" w:line="240" w:lineRule="auto"/>
              <w:rPr>
                <w:b/>
                <w:u w:val="single"/>
                <w:lang w:val="nb-NO"/>
              </w:rPr>
            </w:pPr>
          </w:p>
        </w:tc>
        <w:tc>
          <w:tcPr>
            <w:tcW w:w="360" w:type="dxa"/>
            <w:shd w:val="clear" w:color="auto" w:fill="auto"/>
          </w:tcPr>
          <w:p w:rsidR="00EB5E88" w:rsidRPr="00986CFA" w:rsidRDefault="00EB5E88" w:rsidP="00F32143">
            <w:pPr>
              <w:tabs>
                <w:tab w:val="center" w:pos="4320"/>
                <w:tab w:val="right" w:pos="8640"/>
              </w:tabs>
              <w:rPr>
                <w:b/>
                <w:color w:val="FF0000"/>
                <w:lang w:val="nb-NO"/>
              </w:rPr>
            </w:pPr>
            <w:r w:rsidRPr="00986CFA">
              <w:rPr>
                <w:b/>
                <w:color w:val="FF0000"/>
                <w:lang w:val="nb-NO"/>
              </w:rPr>
              <w:t>C</w:t>
            </w:r>
          </w:p>
        </w:tc>
      </w:tr>
      <w:tr w:rsidR="00EB5E88" w:rsidRPr="000F3553" w:rsidTr="00F32143">
        <w:tc>
          <w:tcPr>
            <w:tcW w:w="236" w:type="dxa"/>
            <w:shd w:val="clear" w:color="auto" w:fill="auto"/>
          </w:tcPr>
          <w:p w:rsidR="00EB5E88" w:rsidRPr="00BF1C1F" w:rsidRDefault="00EB5E88" w:rsidP="00F32143">
            <w:pPr>
              <w:tabs>
                <w:tab w:val="center" w:pos="4320"/>
                <w:tab w:val="right" w:pos="8640"/>
              </w:tabs>
              <w:rPr>
                <w:color w:val="FFFFFF"/>
                <w:lang w:val="nb-NO"/>
              </w:rPr>
            </w:pPr>
            <w:r w:rsidRPr="00BF1C1F">
              <w:rPr>
                <w:color w:val="FFFFFF"/>
                <w:lang w:val="nb-NO"/>
              </w:rPr>
              <w:t>1</w:t>
            </w:r>
          </w:p>
        </w:tc>
        <w:tc>
          <w:tcPr>
            <w:tcW w:w="464" w:type="dxa"/>
            <w:shd w:val="clear" w:color="auto" w:fill="auto"/>
          </w:tcPr>
          <w:p w:rsidR="00EB5E88" w:rsidRPr="000F3553" w:rsidRDefault="00EB5E88" w:rsidP="00EB5E88">
            <w:pPr>
              <w:numPr>
                <w:ilvl w:val="0"/>
                <w:numId w:val="2"/>
              </w:numPr>
              <w:tabs>
                <w:tab w:val="center" w:pos="4320"/>
                <w:tab w:val="right" w:pos="8640"/>
              </w:tabs>
              <w:spacing w:after="0" w:line="240" w:lineRule="auto"/>
              <w:rPr>
                <w:b/>
                <w:u w:val="single"/>
                <w:lang w:val="nb-NO"/>
              </w:rPr>
            </w:pPr>
          </w:p>
        </w:tc>
        <w:tc>
          <w:tcPr>
            <w:tcW w:w="360" w:type="dxa"/>
            <w:shd w:val="clear" w:color="auto" w:fill="auto"/>
          </w:tcPr>
          <w:p w:rsidR="00EB5E88" w:rsidRPr="00986CFA" w:rsidRDefault="00EB5E88" w:rsidP="00F32143">
            <w:pPr>
              <w:tabs>
                <w:tab w:val="center" w:pos="4320"/>
                <w:tab w:val="right" w:pos="8640"/>
              </w:tabs>
              <w:rPr>
                <w:b/>
                <w:color w:val="FF0000"/>
                <w:lang w:val="nb-NO"/>
              </w:rPr>
            </w:pPr>
            <w:r w:rsidRPr="00986CFA">
              <w:rPr>
                <w:b/>
                <w:color w:val="FF0000"/>
                <w:lang w:val="nb-NO"/>
              </w:rPr>
              <w:t>A</w:t>
            </w:r>
          </w:p>
        </w:tc>
      </w:tr>
      <w:tr w:rsidR="00EB5E88" w:rsidRPr="000F3553" w:rsidTr="00F32143">
        <w:tc>
          <w:tcPr>
            <w:tcW w:w="236" w:type="dxa"/>
            <w:shd w:val="clear" w:color="auto" w:fill="auto"/>
          </w:tcPr>
          <w:p w:rsidR="00EB5E88" w:rsidRPr="00BF1C1F" w:rsidRDefault="00EB5E88" w:rsidP="00F32143">
            <w:pPr>
              <w:tabs>
                <w:tab w:val="center" w:pos="4320"/>
                <w:tab w:val="right" w:pos="8640"/>
              </w:tabs>
              <w:rPr>
                <w:color w:val="FFFFFF"/>
                <w:lang w:val="nb-NO"/>
              </w:rPr>
            </w:pPr>
          </w:p>
        </w:tc>
        <w:tc>
          <w:tcPr>
            <w:tcW w:w="464" w:type="dxa"/>
            <w:shd w:val="clear" w:color="auto" w:fill="auto"/>
          </w:tcPr>
          <w:p w:rsidR="00EB5E88" w:rsidRPr="000F3553" w:rsidRDefault="00EB5E88" w:rsidP="00EB5E88">
            <w:pPr>
              <w:numPr>
                <w:ilvl w:val="0"/>
                <w:numId w:val="2"/>
              </w:numPr>
              <w:tabs>
                <w:tab w:val="center" w:pos="4320"/>
                <w:tab w:val="right" w:pos="8640"/>
              </w:tabs>
              <w:spacing w:after="0" w:line="240" w:lineRule="auto"/>
              <w:rPr>
                <w:b/>
                <w:u w:val="single"/>
                <w:lang w:val="nb-NO"/>
              </w:rPr>
            </w:pPr>
          </w:p>
        </w:tc>
        <w:tc>
          <w:tcPr>
            <w:tcW w:w="360" w:type="dxa"/>
            <w:shd w:val="clear" w:color="auto" w:fill="auto"/>
          </w:tcPr>
          <w:p w:rsidR="00EB5E88" w:rsidRPr="00986CFA" w:rsidRDefault="00EB5E88" w:rsidP="00F32143">
            <w:pPr>
              <w:tabs>
                <w:tab w:val="center" w:pos="4320"/>
                <w:tab w:val="right" w:pos="8640"/>
              </w:tabs>
              <w:rPr>
                <w:b/>
                <w:color w:val="FF0000"/>
                <w:lang w:val="nb-NO"/>
              </w:rPr>
            </w:pPr>
            <w:r w:rsidRPr="00986CFA">
              <w:rPr>
                <w:b/>
                <w:color w:val="FF0000"/>
                <w:lang w:val="nb-NO"/>
              </w:rPr>
              <w:t>D</w:t>
            </w:r>
          </w:p>
        </w:tc>
      </w:tr>
      <w:tr w:rsidR="00EB5E88" w:rsidRPr="000F3553" w:rsidTr="00F32143">
        <w:tc>
          <w:tcPr>
            <w:tcW w:w="236" w:type="dxa"/>
            <w:shd w:val="clear" w:color="auto" w:fill="auto"/>
          </w:tcPr>
          <w:p w:rsidR="00EB5E88" w:rsidRPr="00BF1C1F" w:rsidRDefault="00EB5E88" w:rsidP="00F32143">
            <w:pPr>
              <w:tabs>
                <w:tab w:val="center" w:pos="4320"/>
                <w:tab w:val="right" w:pos="8640"/>
              </w:tabs>
              <w:rPr>
                <w:color w:val="FFFFFF"/>
                <w:lang w:val="nb-NO"/>
              </w:rPr>
            </w:pPr>
          </w:p>
        </w:tc>
        <w:tc>
          <w:tcPr>
            <w:tcW w:w="464" w:type="dxa"/>
            <w:shd w:val="clear" w:color="auto" w:fill="auto"/>
          </w:tcPr>
          <w:p w:rsidR="00EB5E88" w:rsidRPr="000F3553" w:rsidRDefault="00EB5E88" w:rsidP="00EB5E88">
            <w:pPr>
              <w:numPr>
                <w:ilvl w:val="0"/>
                <w:numId w:val="2"/>
              </w:numPr>
              <w:tabs>
                <w:tab w:val="center" w:pos="4320"/>
                <w:tab w:val="right" w:pos="8640"/>
              </w:tabs>
              <w:spacing w:after="0" w:line="240" w:lineRule="auto"/>
              <w:rPr>
                <w:b/>
                <w:u w:val="single"/>
                <w:lang w:val="nb-NO"/>
              </w:rPr>
            </w:pPr>
          </w:p>
        </w:tc>
        <w:tc>
          <w:tcPr>
            <w:tcW w:w="360" w:type="dxa"/>
            <w:shd w:val="clear" w:color="auto" w:fill="auto"/>
          </w:tcPr>
          <w:p w:rsidR="00EB5E88" w:rsidRPr="00986CFA" w:rsidRDefault="00EB5E88" w:rsidP="00F32143">
            <w:pPr>
              <w:tabs>
                <w:tab w:val="center" w:pos="4320"/>
                <w:tab w:val="right" w:pos="8640"/>
              </w:tabs>
              <w:rPr>
                <w:b/>
                <w:color w:val="FF0000"/>
                <w:lang w:val="nb-NO"/>
              </w:rPr>
            </w:pPr>
            <w:r>
              <w:rPr>
                <w:b/>
                <w:color w:val="FF0000"/>
                <w:lang w:val="nb-NO"/>
              </w:rPr>
              <w:t>C</w:t>
            </w:r>
          </w:p>
        </w:tc>
      </w:tr>
      <w:tr w:rsidR="00EB5E88" w:rsidRPr="000F3553" w:rsidTr="00F32143">
        <w:tc>
          <w:tcPr>
            <w:tcW w:w="236" w:type="dxa"/>
            <w:shd w:val="clear" w:color="auto" w:fill="auto"/>
          </w:tcPr>
          <w:p w:rsidR="00EB5E88" w:rsidRPr="00BF1C1F" w:rsidRDefault="00EB5E88" w:rsidP="00F32143">
            <w:pPr>
              <w:tabs>
                <w:tab w:val="center" w:pos="4320"/>
                <w:tab w:val="right" w:pos="8640"/>
              </w:tabs>
              <w:rPr>
                <w:color w:val="FFFFFF"/>
                <w:lang w:val="nb-NO"/>
              </w:rPr>
            </w:pPr>
          </w:p>
        </w:tc>
        <w:tc>
          <w:tcPr>
            <w:tcW w:w="464" w:type="dxa"/>
            <w:shd w:val="clear" w:color="auto" w:fill="auto"/>
          </w:tcPr>
          <w:p w:rsidR="00EB5E88" w:rsidRPr="000F3553" w:rsidRDefault="00EB5E88" w:rsidP="00EB5E88">
            <w:pPr>
              <w:numPr>
                <w:ilvl w:val="0"/>
                <w:numId w:val="2"/>
              </w:numPr>
              <w:tabs>
                <w:tab w:val="center" w:pos="4320"/>
                <w:tab w:val="right" w:pos="8640"/>
              </w:tabs>
              <w:spacing w:after="0" w:line="240" w:lineRule="auto"/>
              <w:rPr>
                <w:b/>
                <w:u w:val="single"/>
                <w:lang w:val="nb-NO"/>
              </w:rPr>
            </w:pPr>
          </w:p>
        </w:tc>
        <w:tc>
          <w:tcPr>
            <w:tcW w:w="360" w:type="dxa"/>
            <w:shd w:val="clear" w:color="auto" w:fill="auto"/>
          </w:tcPr>
          <w:p w:rsidR="00EB5E88" w:rsidRPr="00986CFA" w:rsidRDefault="00EB5E88" w:rsidP="00F32143">
            <w:pPr>
              <w:tabs>
                <w:tab w:val="center" w:pos="4320"/>
                <w:tab w:val="right" w:pos="8640"/>
              </w:tabs>
              <w:rPr>
                <w:b/>
                <w:color w:val="FF0000"/>
                <w:lang w:val="nb-NO"/>
              </w:rPr>
            </w:pPr>
            <w:r w:rsidRPr="00986CFA">
              <w:rPr>
                <w:b/>
                <w:color w:val="FF0000"/>
                <w:lang w:val="nb-NO"/>
              </w:rPr>
              <w:t>D</w:t>
            </w:r>
          </w:p>
        </w:tc>
      </w:tr>
      <w:tr w:rsidR="00EB5E88" w:rsidRPr="000F3553" w:rsidTr="00F32143">
        <w:tc>
          <w:tcPr>
            <w:tcW w:w="236" w:type="dxa"/>
            <w:shd w:val="clear" w:color="auto" w:fill="auto"/>
          </w:tcPr>
          <w:p w:rsidR="00EB5E88" w:rsidRPr="00BF1C1F" w:rsidRDefault="00EB5E88" w:rsidP="00F32143">
            <w:pPr>
              <w:tabs>
                <w:tab w:val="center" w:pos="4320"/>
                <w:tab w:val="right" w:pos="8640"/>
              </w:tabs>
              <w:rPr>
                <w:color w:val="FFFFFF"/>
                <w:lang w:val="nb-NO"/>
              </w:rPr>
            </w:pPr>
            <w:r w:rsidRPr="00BF1C1F">
              <w:rPr>
                <w:color w:val="FFFFFF"/>
                <w:lang w:val="nb-NO"/>
              </w:rPr>
              <w:t>4</w:t>
            </w:r>
          </w:p>
        </w:tc>
        <w:tc>
          <w:tcPr>
            <w:tcW w:w="464" w:type="dxa"/>
            <w:shd w:val="clear" w:color="auto" w:fill="auto"/>
          </w:tcPr>
          <w:p w:rsidR="00EB5E88" w:rsidRPr="000F3553" w:rsidRDefault="00EB5E88" w:rsidP="00EB5E88">
            <w:pPr>
              <w:numPr>
                <w:ilvl w:val="0"/>
                <w:numId w:val="2"/>
              </w:numPr>
              <w:tabs>
                <w:tab w:val="center" w:pos="4320"/>
                <w:tab w:val="right" w:pos="8640"/>
              </w:tabs>
              <w:spacing w:after="0" w:line="240" w:lineRule="auto"/>
              <w:rPr>
                <w:b/>
                <w:u w:val="single"/>
                <w:lang w:val="nb-NO"/>
              </w:rPr>
            </w:pPr>
          </w:p>
        </w:tc>
        <w:tc>
          <w:tcPr>
            <w:tcW w:w="360" w:type="dxa"/>
            <w:shd w:val="clear" w:color="auto" w:fill="auto"/>
          </w:tcPr>
          <w:p w:rsidR="00EB5E88" w:rsidRPr="00986CFA" w:rsidRDefault="00EB5E88" w:rsidP="00F32143">
            <w:pPr>
              <w:tabs>
                <w:tab w:val="center" w:pos="4320"/>
                <w:tab w:val="right" w:pos="8640"/>
              </w:tabs>
              <w:rPr>
                <w:b/>
                <w:color w:val="FF0000"/>
                <w:lang w:val="nb-NO"/>
              </w:rPr>
            </w:pPr>
            <w:r w:rsidRPr="00986CFA">
              <w:rPr>
                <w:b/>
                <w:color w:val="FF0000"/>
                <w:lang w:val="nb-NO"/>
              </w:rPr>
              <w:t>B</w:t>
            </w:r>
          </w:p>
        </w:tc>
      </w:tr>
      <w:tr w:rsidR="00EB5E88" w:rsidRPr="000F3553" w:rsidTr="00F32143">
        <w:tc>
          <w:tcPr>
            <w:tcW w:w="236" w:type="dxa"/>
            <w:shd w:val="clear" w:color="auto" w:fill="auto"/>
          </w:tcPr>
          <w:p w:rsidR="00EB5E88" w:rsidRPr="00BF1C1F" w:rsidRDefault="00EB5E88" w:rsidP="00F32143">
            <w:pPr>
              <w:tabs>
                <w:tab w:val="center" w:pos="4320"/>
                <w:tab w:val="right" w:pos="8640"/>
              </w:tabs>
              <w:rPr>
                <w:color w:val="FFFFFF"/>
                <w:lang w:val="nb-NO"/>
              </w:rPr>
            </w:pPr>
            <w:r w:rsidRPr="00BF1C1F">
              <w:rPr>
                <w:color w:val="FFFFFF"/>
                <w:lang w:val="nb-NO"/>
              </w:rPr>
              <w:t>4</w:t>
            </w:r>
          </w:p>
        </w:tc>
        <w:tc>
          <w:tcPr>
            <w:tcW w:w="464" w:type="dxa"/>
            <w:shd w:val="clear" w:color="auto" w:fill="auto"/>
          </w:tcPr>
          <w:p w:rsidR="00EB5E88" w:rsidRPr="000F3553" w:rsidRDefault="00EB5E88" w:rsidP="00EB5E88">
            <w:pPr>
              <w:numPr>
                <w:ilvl w:val="0"/>
                <w:numId w:val="2"/>
              </w:numPr>
              <w:tabs>
                <w:tab w:val="center" w:pos="4320"/>
                <w:tab w:val="right" w:pos="8640"/>
              </w:tabs>
              <w:spacing w:after="0" w:line="240" w:lineRule="auto"/>
              <w:rPr>
                <w:b/>
                <w:u w:val="single"/>
                <w:lang w:val="nb-NO"/>
              </w:rPr>
            </w:pPr>
          </w:p>
        </w:tc>
        <w:tc>
          <w:tcPr>
            <w:tcW w:w="360" w:type="dxa"/>
            <w:shd w:val="clear" w:color="auto" w:fill="auto"/>
          </w:tcPr>
          <w:p w:rsidR="00EB5E88" w:rsidRPr="00986CFA" w:rsidRDefault="00EB5E88" w:rsidP="00F32143">
            <w:pPr>
              <w:tabs>
                <w:tab w:val="center" w:pos="4320"/>
                <w:tab w:val="right" w:pos="8640"/>
              </w:tabs>
              <w:rPr>
                <w:b/>
                <w:color w:val="FF0000"/>
                <w:lang w:val="pt-BR"/>
              </w:rPr>
            </w:pPr>
            <w:r w:rsidRPr="00986CFA">
              <w:rPr>
                <w:b/>
                <w:color w:val="FF0000"/>
                <w:lang w:val="pt-BR"/>
              </w:rPr>
              <w:t>B</w:t>
            </w:r>
          </w:p>
        </w:tc>
      </w:tr>
      <w:tr w:rsidR="00EB5E88" w:rsidRPr="000F3553" w:rsidTr="00F32143">
        <w:tc>
          <w:tcPr>
            <w:tcW w:w="236" w:type="dxa"/>
            <w:shd w:val="clear" w:color="auto" w:fill="auto"/>
          </w:tcPr>
          <w:p w:rsidR="00EB5E88" w:rsidRPr="00BF1C1F" w:rsidRDefault="00EB5E88" w:rsidP="00F32143">
            <w:pPr>
              <w:tabs>
                <w:tab w:val="center" w:pos="4320"/>
                <w:tab w:val="right" w:pos="8640"/>
              </w:tabs>
              <w:rPr>
                <w:color w:val="FFFFFF"/>
                <w:lang w:val="nb-NO"/>
              </w:rPr>
            </w:pPr>
            <w:r w:rsidRPr="00BF1C1F">
              <w:rPr>
                <w:color w:val="FFFFFF"/>
                <w:lang w:val="nb-NO"/>
              </w:rPr>
              <w:t>3</w:t>
            </w:r>
          </w:p>
        </w:tc>
        <w:tc>
          <w:tcPr>
            <w:tcW w:w="464" w:type="dxa"/>
            <w:shd w:val="clear" w:color="auto" w:fill="auto"/>
          </w:tcPr>
          <w:p w:rsidR="00EB5E88" w:rsidRPr="000F3553" w:rsidRDefault="00EB5E88" w:rsidP="00EB5E88">
            <w:pPr>
              <w:numPr>
                <w:ilvl w:val="0"/>
                <w:numId w:val="2"/>
              </w:numPr>
              <w:tabs>
                <w:tab w:val="center" w:pos="4320"/>
                <w:tab w:val="right" w:pos="8640"/>
              </w:tabs>
              <w:spacing w:after="0" w:line="240" w:lineRule="auto"/>
              <w:rPr>
                <w:b/>
                <w:u w:val="single"/>
                <w:lang w:val="nb-NO"/>
              </w:rPr>
            </w:pPr>
          </w:p>
        </w:tc>
        <w:tc>
          <w:tcPr>
            <w:tcW w:w="360" w:type="dxa"/>
            <w:shd w:val="clear" w:color="auto" w:fill="auto"/>
          </w:tcPr>
          <w:p w:rsidR="00EB5E88" w:rsidRPr="00986CFA" w:rsidRDefault="00EB5E88" w:rsidP="00F32143">
            <w:pPr>
              <w:tabs>
                <w:tab w:val="center" w:pos="4320"/>
                <w:tab w:val="right" w:pos="8640"/>
              </w:tabs>
              <w:rPr>
                <w:b/>
                <w:color w:val="FF0000"/>
                <w:lang w:val="nb-NO"/>
              </w:rPr>
            </w:pPr>
            <w:r w:rsidRPr="00986CFA">
              <w:rPr>
                <w:b/>
                <w:color w:val="FF0000"/>
                <w:lang w:val="nb-NO"/>
              </w:rPr>
              <w:t>D</w:t>
            </w:r>
          </w:p>
        </w:tc>
      </w:tr>
      <w:tr w:rsidR="00EB5E88" w:rsidRPr="000F3553" w:rsidTr="00F32143">
        <w:tc>
          <w:tcPr>
            <w:tcW w:w="236" w:type="dxa"/>
            <w:shd w:val="clear" w:color="auto" w:fill="auto"/>
          </w:tcPr>
          <w:p w:rsidR="00EB5E88" w:rsidRPr="00BF1C1F" w:rsidRDefault="00EB5E88" w:rsidP="00F32143">
            <w:pPr>
              <w:tabs>
                <w:tab w:val="center" w:pos="4320"/>
                <w:tab w:val="right" w:pos="8640"/>
              </w:tabs>
              <w:rPr>
                <w:color w:val="FFFFFF"/>
                <w:lang w:val="nb-NO"/>
              </w:rPr>
            </w:pPr>
            <w:r w:rsidRPr="00BF1C1F">
              <w:rPr>
                <w:color w:val="FFFFFF"/>
                <w:lang w:val="nb-NO"/>
              </w:rPr>
              <w:t>1</w:t>
            </w:r>
          </w:p>
        </w:tc>
        <w:tc>
          <w:tcPr>
            <w:tcW w:w="464" w:type="dxa"/>
            <w:shd w:val="clear" w:color="auto" w:fill="auto"/>
          </w:tcPr>
          <w:p w:rsidR="00EB5E88" w:rsidRPr="000F3553" w:rsidRDefault="00EB5E88" w:rsidP="00EB5E88">
            <w:pPr>
              <w:numPr>
                <w:ilvl w:val="0"/>
                <w:numId w:val="2"/>
              </w:numPr>
              <w:tabs>
                <w:tab w:val="center" w:pos="4320"/>
                <w:tab w:val="right" w:pos="8640"/>
              </w:tabs>
              <w:spacing w:after="0" w:line="240" w:lineRule="auto"/>
              <w:rPr>
                <w:b/>
                <w:u w:val="single"/>
                <w:lang w:val="nb-NO"/>
              </w:rPr>
            </w:pPr>
          </w:p>
        </w:tc>
        <w:tc>
          <w:tcPr>
            <w:tcW w:w="360" w:type="dxa"/>
            <w:shd w:val="clear" w:color="auto" w:fill="auto"/>
          </w:tcPr>
          <w:p w:rsidR="00EB5E88" w:rsidRPr="00986CFA" w:rsidRDefault="00EB5E88" w:rsidP="00F32143">
            <w:pPr>
              <w:tabs>
                <w:tab w:val="center" w:pos="4320"/>
                <w:tab w:val="right" w:pos="8640"/>
              </w:tabs>
              <w:rPr>
                <w:b/>
                <w:color w:val="FF0000"/>
                <w:lang w:val="nb-NO"/>
              </w:rPr>
            </w:pPr>
            <w:r w:rsidRPr="00986CFA">
              <w:rPr>
                <w:b/>
                <w:color w:val="FF0000"/>
                <w:lang w:val="nb-NO"/>
              </w:rPr>
              <w:t>B</w:t>
            </w:r>
          </w:p>
        </w:tc>
      </w:tr>
      <w:tr w:rsidR="00EB5E88" w:rsidRPr="000F3553" w:rsidTr="00F32143">
        <w:tc>
          <w:tcPr>
            <w:tcW w:w="236" w:type="dxa"/>
            <w:shd w:val="clear" w:color="auto" w:fill="auto"/>
          </w:tcPr>
          <w:p w:rsidR="00EB5E88" w:rsidRPr="00BF1C1F" w:rsidRDefault="00EB5E88" w:rsidP="00F32143">
            <w:pPr>
              <w:tabs>
                <w:tab w:val="center" w:pos="4320"/>
                <w:tab w:val="right" w:pos="8640"/>
              </w:tabs>
              <w:rPr>
                <w:color w:val="FFFFFF"/>
                <w:lang w:val="nb-NO"/>
              </w:rPr>
            </w:pPr>
            <w:r w:rsidRPr="00BF1C1F">
              <w:rPr>
                <w:color w:val="FFFFFF"/>
                <w:lang w:val="nb-NO"/>
              </w:rPr>
              <w:t>6</w:t>
            </w:r>
          </w:p>
        </w:tc>
        <w:tc>
          <w:tcPr>
            <w:tcW w:w="464" w:type="dxa"/>
            <w:shd w:val="clear" w:color="auto" w:fill="auto"/>
          </w:tcPr>
          <w:p w:rsidR="00EB5E88" w:rsidRPr="000F3553" w:rsidRDefault="00EB5E88" w:rsidP="00EB5E88">
            <w:pPr>
              <w:numPr>
                <w:ilvl w:val="0"/>
                <w:numId w:val="2"/>
              </w:numPr>
              <w:tabs>
                <w:tab w:val="center" w:pos="4320"/>
                <w:tab w:val="right" w:pos="8640"/>
              </w:tabs>
              <w:spacing w:after="0" w:line="240" w:lineRule="auto"/>
              <w:rPr>
                <w:b/>
                <w:u w:val="single"/>
                <w:lang w:val="nb-NO"/>
              </w:rPr>
            </w:pPr>
          </w:p>
        </w:tc>
        <w:tc>
          <w:tcPr>
            <w:tcW w:w="360" w:type="dxa"/>
            <w:shd w:val="clear" w:color="auto" w:fill="auto"/>
          </w:tcPr>
          <w:p w:rsidR="00EB5E88" w:rsidRPr="00986CFA" w:rsidRDefault="00EB5E88" w:rsidP="00F32143">
            <w:pPr>
              <w:tabs>
                <w:tab w:val="center" w:pos="4320"/>
                <w:tab w:val="right" w:pos="8640"/>
              </w:tabs>
              <w:rPr>
                <w:b/>
                <w:color w:val="FF0000"/>
                <w:lang w:val="pt-BR"/>
              </w:rPr>
            </w:pPr>
            <w:r w:rsidRPr="00986CFA">
              <w:rPr>
                <w:b/>
                <w:color w:val="FF0000"/>
                <w:lang w:val="pt-BR"/>
              </w:rPr>
              <w:t>D</w:t>
            </w:r>
          </w:p>
        </w:tc>
      </w:tr>
      <w:tr w:rsidR="00EB5E88" w:rsidRPr="000F3553" w:rsidTr="00F32143">
        <w:tc>
          <w:tcPr>
            <w:tcW w:w="236" w:type="dxa"/>
            <w:shd w:val="clear" w:color="auto" w:fill="auto"/>
          </w:tcPr>
          <w:p w:rsidR="00EB5E88" w:rsidRPr="00BF1C1F" w:rsidRDefault="00EB5E88" w:rsidP="00F32143">
            <w:pPr>
              <w:tabs>
                <w:tab w:val="center" w:pos="4320"/>
                <w:tab w:val="right" w:pos="8640"/>
              </w:tabs>
              <w:rPr>
                <w:color w:val="FFFFFF"/>
                <w:lang w:val="nb-NO"/>
              </w:rPr>
            </w:pPr>
            <w:r w:rsidRPr="00BF1C1F">
              <w:rPr>
                <w:color w:val="FFFFFF"/>
                <w:lang w:val="nb-NO"/>
              </w:rPr>
              <w:t>1</w:t>
            </w:r>
          </w:p>
        </w:tc>
        <w:tc>
          <w:tcPr>
            <w:tcW w:w="464" w:type="dxa"/>
            <w:shd w:val="clear" w:color="auto" w:fill="auto"/>
          </w:tcPr>
          <w:p w:rsidR="00EB5E88" w:rsidRPr="000F3553" w:rsidRDefault="00EB5E88" w:rsidP="00EB5E88">
            <w:pPr>
              <w:numPr>
                <w:ilvl w:val="0"/>
                <w:numId w:val="2"/>
              </w:numPr>
              <w:tabs>
                <w:tab w:val="center" w:pos="4320"/>
                <w:tab w:val="right" w:pos="8640"/>
              </w:tabs>
              <w:spacing w:after="0" w:line="240" w:lineRule="auto"/>
              <w:rPr>
                <w:b/>
                <w:u w:val="single"/>
                <w:lang w:val="nb-NO"/>
              </w:rPr>
            </w:pPr>
          </w:p>
        </w:tc>
        <w:tc>
          <w:tcPr>
            <w:tcW w:w="360" w:type="dxa"/>
            <w:shd w:val="clear" w:color="auto" w:fill="auto"/>
          </w:tcPr>
          <w:p w:rsidR="00EB5E88" w:rsidRPr="00986CFA" w:rsidRDefault="00EB5E88" w:rsidP="00F32143">
            <w:pPr>
              <w:tabs>
                <w:tab w:val="center" w:pos="4320"/>
                <w:tab w:val="right" w:pos="8640"/>
              </w:tabs>
              <w:rPr>
                <w:b/>
                <w:color w:val="FF0000"/>
                <w:lang w:val="pt-BR"/>
              </w:rPr>
            </w:pPr>
            <w:r w:rsidRPr="00986CFA">
              <w:rPr>
                <w:b/>
                <w:color w:val="FF0000"/>
                <w:lang w:val="pt-BR"/>
              </w:rPr>
              <w:t>D</w:t>
            </w:r>
          </w:p>
        </w:tc>
      </w:tr>
      <w:tr w:rsidR="00EB5E88" w:rsidRPr="000F3553" w:rsidTr="00F32143">
        <w:tc>
          <w:tcPr>
            <w:tcW w:w="236" w:type="dxa"/>
            <w:shd w:val="clear" w:color="auto" w:fill="auto"/>
          </w:tcPr>
          <w:p w:rsidR="00EB5E88" w:rsidRPr="00461FD1" w:rsidRDefault="00EB5E88" w:rsidP="00F32143">
            <w:pPr>
              <w:tabs>
                <w:tab w:val="center" w:pos="4320"/>
                <w:tab w:val="right" w:pos="8640"/>
              </w:tabs>
              <w:rPr>
                <w:color w:val="FFFFFF"/>
                <w:lang w:val="nb-NO"/>
              </w:rPr>
            </w:pPr>
            <w:r w:rsidRPr="00461FD1">
              <w:rPr>
                <w:color w:val="FFFFFF"/>
                <w:lang w:val="nb-NO"/>
              </w:rPr>
              <w:t>3</w:t>
            </w:r>
          </w:p>
        </w:tc>
        <w:tc>
          <w:tcPr>
            <w:tcW w:w="464" w:type="dxa"/>
            <w:shd w:val="clear" w:color="auto" w:fill="auto"/>
          </w:tcPr>
          <w:p w:rsidR="00EB5E88" w:rsidRPr="000F3553" w:rsidRDefault="00EB5E88" w:rsidP="00EB5E88">
            <w:pPr>
              <w:numPr>
                <w:ilvl w:val="0"/>
                <w:numId w:val="2"/>
              </w:numPr>
              <w:tabs>
                <w:tab w:val="center" w:pos="4320"/>
                <w:tab w:val="right" w:pos="8640"/>
              </w:tabs>
              <w:spacing w:after="0" w:line="240" w:lineRule="auto"/>
              <w:rPr>
                <w:b/>
                <w:u w:val="single"/>
                <w:lang w:val="nb-NO"/>
              </w:rPr>
            </w:pPr>
          </w:p>
        </w:tc>
        <w:tc>
          <w:tcPr>
            <w:tcW w:w="360" w:type="dxa"/>
            <w:shd w:val="clear" w:color="auto" w:fill="auto"/>
          </w:tcPr>
          <w:p w:rsidR="00EB5E88" w:rsidRPr="00986CFA" w:rsidRDefault="00EB5E88" w:rsidP="00F32143">
            <w:pPr>
              <w:tabs>
                <w:tab w:val="center" w:pos="4320"/>
                <w:tab w:val="right" w:pos="8640"/>
              </w:tabs>
              <w:rPr>
                <w:b/>
                <w:color w:val="FF0000"/>
                <w:lang w:val="nb-NO"/>
              </w:rPr>
            </w:pPr>
            <w:r w:rsidRPr="00986CFA">
              <w:rPr>
                <w:b/>
                <w:color w:val="FF0000"/>
                <w:lang w:val="nb-NO"/>
              </w:rPr>
              <w:t>C</w:t>
            </w:r>
          </w:p>
        </w:tc>
      </w:tr>
      <w:tr w:rsidR="00EB5E88" w:rsidRPr="000F3553" w:rsidTr="00F32143">
        <w:tc>
          <w:tcPr>
            <w:tcW w:w="236" w:type="dxa"/>
            <w:shd w:val="clear" w:color="auto" w:fill="auto"/>
          </w:tcPr>
          <w:p w:rsidR="00EB5E88" w:rsidRPr="00BF1C1F" w:rsidRDefault="00EB5E88" w:rsidP="00F32143">
            <w:pPr>
              <w:tabs>
                <w:tab w:val="center" w:pos="4320"/>
                <w:tab w:val="right" w:pos="8640"/>
              </w:tabs>
              <w:rPr>
                <w:color w:val="FFFFFF"/>
                <w:lang w:val="nb-NO"/>
              </w:rPr>
            </w:pPr>
            <w:r w:rsidRPr="00BF1C1F">
              <w:rPr>
                <w:color w:val="FFFFFF"/>
                <w:lang w:val="nb-NO"/>
              </w:rPr>
              <w:t>3</w:t>
            </w:r>
          </w:p>
        </w:tc>
        <w:tc>
          <w:tcPr>
            <w:tcW w:w="464" w:type="dxa"/>
            <w:shd w:val="clear" w:color="auto" w:fill="auto"/>
          </w:tcPr>
          <w:p w:rsidR="00EB5E88" w:rsidRPr="000F3553" w:rsidRDefault="00EB5E88" w:rsidP="00EB5E88">
            <w:pPr>
              <w:numPr>
                <w:ilvl w:val="0"/>
                <w:numId w:val="2"/>
              </w:numPr>
              <w:tabs>
                <w:tab w:val="center" w:pos="4320"/>
                <w:tab w:val="right" w:pos="8640"/>
              </w:tabs>
              <w:spacing w:after="0" w:line="240" w:lineRule="auto"/>
              <w:rPr>
                <w:b/>
                <w:u w:val="single"/>
                <w:lang w:val="nb-NO"/>
              </w:rPr>
            </w:pPr>
          </w:p>
        </w:tc>
        <w:tc>
          <w:tcPr>
            <w:tcW w:w="360" w:type="dxa"/>
            <w:shd w:val="clear" w:color="auto" w:fill="auto"/>
          </w:tcPr>
          <w:p w:rsidR="00EB5E88" w:rsidRPr="00986CFA" w:rsidRDefault="00EB5E88" w:rsidP="00F32143">
            <w:pPr>
              <w:tabs>
                <w:tab w:val="center" w:pos="4320"/>
                <w:tab w:val="right" w:pos="8640"/>
              </w:tabs>
              <w:rPr>
                <w:b/>
                <w:color w:val="FF0000"/>
                <w:lang w:val="nb-NO"/>
              </w:rPr>
            </w:pPr>
            <w:r w:rsidRPr="00986CFA">
              <w:rPr>
                <w:b/>
                <w:color w:val="FF0000"/>
                <w:lang w:val="nb-NO"/>
              </w:rPr>
              <w:t>B</w:t>
            </w:r>
          </w:p>
        </w:tc>
      </w:tr>
      <w:tr w:rsidR="00EB5E88" w:rsidRPr="000F3553" w:rsidTr="00F32143">
        <w:tc>
          <w:tcPr>
            <w:tcW w:w="236" w:type="dxa"/>
            <w:shd w:val="clear" w:color="auto" w:fill="auto"/>
          </w:tcPr>
          <w:p w:rsidR="00EB5E88" w:rsidRPr="00BF1C1F" w:rsidRDefault="00EB5E88" w:rsidP="00F32143">
            <w:pPr>
              <w:tabs>
                <w:tab w:val="center" w:pos="4320"/>
                <w:tab w:val="right" w:pos="8640"/>
              </w:tabs>
              <w:rPr>
                <w:color w:val="FFFFFF"/>
                <w:lang w:val="nb-NO"/>
              </w:rPr>
            </w:pPr>
            <w:r w:rsidRPr="00BF1C1F">
              <w:rPr>
                <w:color w:val="FFFFFF"/>
                <w:lang w:val="nb-NO"/>
              </w:rPr>
              <w:t>4</w:t>
            </w:r>
          </w:p>
        </w:tc>
        <w:tc>
          <w:tcPr>
            <w:tcW w:w="464" w:type="dxa"/>
            <w:shd w:val="clear" w:color="auto" w:fill="auto"/>
          </w:tcPr>
          <w:p w:rsidR="00EB5E88" w:rsidRPr="000F3553" w:rsidRDefault="00EB5E88" w:rsidP="00EB5E88">
            <w:pPr>
              <w:numPr>
                <w:ilvl w:val="0"/>
                <w:numId w:val="2"/>
              </w:numPr>
              <w:tabs>
                <w:tab w:val="center" w:pos="4320"/>
                <w:tab w:val="right" w:pos="8640"/>
              </w:tabs>
              <w:spacing w:after="0" w:line="240" w:lineRule="auto"/>
              <w:rPr>
                <w:b/>
                <w:u w:val="single"/>
                <w:lang w:val="nb-NO"/>
              </w:rPr>
            </w:pPr>
          </w:p>
        </w:tc>
        <w:tc>
          <w:tcPr>
            <w:tcW w:w="360" w:type="dxa"/>
            <w:shd w:val="clear" w:color="auto" w:fill="auto"/>
          </w:tcPr>
          <w:p w:rsidR="00EB5E88" w:rsidRPr="00986CFA" w:rsidRDefault="00EB5E88" w:rsidP="00F32143">
            <w:pPr>
              <w:tabs>
                <w:tab w:val="center" w:pos="4320"/>
                <w:tab w:val="right" w:pos="8640"/>
              </w:tabs>
              <w:rPr>
                <w:b/>
                <w:color w:val="FF0000"/>
                <w:lang w:val="nb-NO"/>
              </w:rPr>
            </w:pPr>
            <w:r w:rsidRPr="00986CFA">
              <w:rPr>
                <w:b/>
                <w:color w:val="FF0000"/>
                <w:lang w:val="nb-NO"/>
              </w:rPr>
              <w:t>B</w:t>
            </w:r>
          </w:p>
        </w:tc>
      </w:tr>
      <w:tr w:rsidR="00EB5E88" w:rsidRPr="000F3553" w:rsidTr="00F32143">
        <w:tc>
          <w:tcPr>
            <w:tcW w:w="236" w:type="dxa"/>
            <w:shd w:val="clear" w:color="auto" w:fill="auto"/>
          </w:tcPr>
          <w:p w:rsidR="00EB5E88" w:rsidRPr="00BF1C1F" w:rsidRDefault="00EB5E88" w:rsidP="00F32143">
            <w:pPr>
              <w:tabs>
                <w:tab w:val="center" w:pos="4320"/>
                <w:tab w:val="right" w:pos="8640"/>
              </w:tabs>
              <w:rPr>
                <w:color w:val="FFFFFF"/>
                <w:lang w:val="nb-NO"/>
              </w:rPr>
            </w:pPr>
          </w:p>
        </w:tc>
        <w:tc>
          <w:tcPr>
            <w:tcW w:w="464" w:type="dxa"/>
            <w:shd w:val="clear" w:color="auto" w:fill="auto"/>
          </w:tcPr>
          <w:p w:rsidR="00EB5E88" w:rsidRPr="000F3553" w:rsidRDefault="00EB5E88" w:rsidP="00EB5E88">
            <w:pPr>
              <w:numPr>
                <w:ilvl w:val="0"/>
                <w:numId w:val="2"/>
              </w:numPr>
              <w:tabs>
                <w:tab w:val="center" w:pos="4320"/>
                <w:tab w:val="right" w:pos="8640"/>
              </w:tabs>
              <w:spacing w:after="0" w:line="240" w:lineRule="auto"/>
              <w:rPr>
                <w:b/>
                <w:u w:val="single"/>
                <w:lang w:val="nb-NO"/>
              </w:rPr>
            </w:pPr>
          </w:p>
        </w:tc>
        <w:tc>
          <w:tcPr>
            <w:tcW w:w="360" w:type="dxa"/>
            <w:shd w:val="clear" w:color="auto" w:fill="auto"/>
          </w:tcPr>
          <w:p w:rsidR="00EB5E88" w:rsidRPr="00986CFA" w:rsidRDefault="00EB5E88" w:rsidP="00F32143">
            <w:pPr>
              <w:tabs>
                <w:tab w:val="center" w:pos="4320"/>
                <w:tab w:val="right" w:pos="8640"/>
              </w:tabs>
              <w:rPr>
                <w:b/>
                <w:color w:val="FF0000"/>
                <w:lang w:val="nb-NO"/>
              </w:rPr>
            </w:pPr>
            <w:r w:rsidRPr="00986CFA">
              <w:rPr>
                <w:b/>
                <w:color w:val="FF0000"/>
                <w:lang w:val="nb-NO"/>
              </w:rPr>
              <w:t>A</w:t>
            </w:r>
          </w:p>
        </w:tc>
      </w:tr>
      <w:tr w:rsidR="00EB5E88" w:rsidRPr="000F3553" w:rsidTr="00F32143">
        <w:tc>
          <w:tcPr>
            <w:tcW w:w="236" w:type="dxa"/>
            <w:shd w:val="clear" w:color="auto" w:fill="auto"/>
          </w:tcPr>
          <w:p w:rsidR="00EB5E88" w:rsidRPr="00BF1C1F" w:rsidRDefault="00EB5E88" w:rsidP="00F32143">
            <w:pPr>
              <w:tabs>
                <w:tab w:val="center" w:pos="4320"/>
                <w:tab w:val="right" w:pos="8640"/>
              </w:tabs>
              <w:rPr>
                <w:color w:val="FFFFFF"/>
                <w:lang w:val="nb-NO"/>
              </w:rPr>
            </w:pPr>
            <w:r w:rsidRPr="00BF1C1F">
              <w:rPr>
                <w:color w:val="FFFFFF"/>
                <w:lang w:val="nb-NO"/>
              </w:rPr>
              <w:t>2</w:t>
            </w:r>
          </w:p>
        </w:tc>
        <w:tc>
          <w:tcPr>
            <w:tcW w:w="464" w:type="dxa"/>
            <w:shd w:val="clear" w:color="auto" w:fill="auto"/>
          </w:tcPr>
          <w:p w:rsidR="00EB5E88" w:rsidRPr="000F3553" w:rsidRDefault="00EB5E88" w:rsidP="00EB5E88">
            <w:pPr>
              <w:numPr>
                <w:ilvl w:val="0"/>
                <w:numId w:val="2"/>
              </w:numPr>
              <w:tabs>
                <w:tab w:val="center" w:pos="4320"/>
                <w:tab w:val="right" w:pos="8640"/>
              </w:tabs>
              <w:spacing w:after="0" w:line="240" w:lineRule="auto"/>
              <w:rPr>
                <w:b/>
                <w:u w:val="single"/>
                <w:lang w:val="nb-NO"/>
              </w:rPr>
            </w:pPr>
          </w:p>
        </w:tc>
        <w:tc>
          <w:tcPr>
            <w:tcW w:w="360" w:type="dxa"/>
            <w:shd w:val="clear" w:color="auto" w:fill="auto"/>
          </w:tcPr>
          <w:p w:rsidR="00EB5E88" w:rsidRPr="00986CFA" w:rsidRDefault="00EB5E88" w:rsidP="00F32143">
            <w:pPr>
              <w:tabs>
                <w:tab w:val="center" w:pos="4320"/>
                <w:tab w:val="right" w:pos="8640"/>
              </w:tabs>
              <w:rPr>
                <w:b/>
                <w:color w:val="FF0000"/>
                <w:lang w:val="nb-NO"/>
              </w:rPr>
            </w:pPr>
            <w:r w:rsidRPr="00986CFA">
              <w:rPr>
                <w:b/>
                <w:color w:val="FF0000"/>
                <w:lang w:val="nb-NO"/>
              </w:rPr>
              <w:t>D</w:t>
            </w:r>
          </w:p>
        </w:tc>
      </w:tr>
      <w:tr w:rsidR="00EB5E88" w:rsidRPr="000F3553" w:rsidTr="00F32143">
        <w:tc>
          <w:tcPr>
            <w:tcW w:w="236" w:type="dxa"/>
            <w:shd w:val="clear" w:color="auto" w:fill="auto"/>
          </w:tcPr>
          <w:p w:rsidR="00EB5E88" w:rsidRPr="00BF1C1F" w:rsidRDefault="00EB5E88" w:rsidP="00F32143">
            <w:pPr>
              <w:tabs>
                <w:tab w:val="center" w:pos="4320"/>
                <w:tab w:val="right" w:pos="8640"/>
              </w:tabs>
              <w:rPr>
                <w:color w:val="FFFFFF"/>
                <w:lang w:val="nb-NO"/>
              </w:rPr>
            </w:pPr>
            <w:r w:rsidRPr="00BF1C1F">
              <w:rPr>
                <w:color w:val="FFFFFF"/>
                <w:lang w:val="nb-NO"/>
              </w:rPr>
              <w:t>5</w:t>
            </w:r>
          </w:p>
        </w:tc>
        <w:tc>
          <w:tcPr>
            <w:tcW w:w="464" w:type="dxa"/>
            <w:shd w:val="clear" w:color="auto" w:fill="auto"/>
          </w:tcPr>
          <w:p w:rsidR="00EB5E88" w:rsidRPr="000F3553" w:rsidRDefault="00EB5E88" w:rsidP="00EB5E88">
            <w:pPr>
              <w:numPr>
                <w:ilvl w:val="0"/>
                <w:numId w:val="2"/>
              </w:numPr>
              <w:tabs>
                <w:tab w:val="center" w:pos="4320"/>
                <w:tab w:val="right" w:pos="8640"/>
              </w:tabs>
              <w:spacing w:after="0" w:line="240" w:lineRule="auto"/>
              <w:rPr>
                <w:b/>
                <w:u w:val="single"/>
                <w:lang w:val="nb-NO"/>
              </w:rPr>
            </w:pPr>
          </w:p>
        </w:tc>
        <w:tc>
          <w:tcPr>
            <w:tcW w:w="360" w:type="dxa"/>
            <w:shd w:val="clear" w:color="auto" w:fill="auto"/>
          </w:tcPr>
          <w:p w:rsidR="00EB5E88" w:rsidRPr="00986CFA" w:rsidRDefault="00EB5E88" w:rsidP="00F32143">
            <w:pPr>
              <w:tabs>
                <w:tab w:val="center" w:pos="4320"/>
                <w:tab w:val="right" w:pos="8640"/>
              </w:tabs>
              <w:rPr>
                <w:b/>
                <w:color w:val="FF0000"/>
                <w:lang w:val="nb-NO"/>
              </w:rPr>
            </w:pPr>
            <w:r w:rsidRPr="00986CFA">
              <w:rPr>
                <w:b/>
                <w:color w:val="FF0000"/>
                <w:lang w:val="nb-NO"/>
              </w:rPr>
              <w:t>A</w:t>
            </w:r>
          </w:p>
        </w:tc>
      </w:tr>
      <w:tr w:rsidR="00EB5E88" w:rsidRPr="000F3553" w:rsidTr="00F32143">
        <w:tc>
          <w:tcPr>
            <w:tcW w:w="236" w:type="dxa"/>
            <w:shd w:val="clear" w:color="auto" w:fill="auto"/>
          </w:tcPr>
          <w:p w:rsidR="00EB5E88" w:rsidRPr="00BF1C1F" w:rsidRDefault="00EB5E88" w:rsidP="00F32143">
            <w:pPr>
              <w:tabs>
                <w:tab w:val="center" w:pos="4320"/>
                <w:tab w:val="right" w:pos="8640"/>
              </w:tabs>
              <w:rPr>
                <w:color w:val="FFFFFF"/>
                <w:lang w:val="nb-NO"/>
              </w:rPr>
            </w:pPr>
          </w:p>
        </w:tc>
        <w:tc>
          <w:tcPr>
            <w:tcW w:w="464" w:type="dxa"/>
            <w:shd w:val="clear" w:color="auto" w:fill="auto"/>
          </w:tcPr>
          <w:p w:rsidR="00EB5E88" w:rsidRPr="000F3553" w:rsidRDefault="00EB5E88" w:rsidP="00EB5E88">
            <w:pPr>
              <w:numPr>
                <w:ilvl w:val="0"/>
                <w:numId w:val="2"/>
              </w:numPr>
              <w:tabs>
                <w:tab w:val="center" w:pos="4320"/>
                <w:tab w:val="right" w:pos="8640"/>
              </w:tabs>
              <w:spacing w:after="0" w:line="240" w:lineRule="auto"/>
              <w:rPr>
                <w:b/>
                <w:u w:val="single"/>
                <w:lang w:val="nb-NO"/>
              </w:rPr>
            </w:pPr>
          </w:p>
        </w:tc>
        <w:tc>
          <w:tcPr>
            <w:tcW w:w="360" w:type="dxa"/>
            <w:shd w:val="clear" w:color="auto" w:fill="auto"/>
          </w:tcPr>
          <w:p w:rsidR="00EB5E88" w:rsidRPr="00986CFA" w:rsidRDefault="00EB5E88" w:rsidP="00F32143">
            <w:pPr>
              <w:tabs>
                <w:tab w:val="center" w:pos="4320"/>
                <w:tab w:val="right" w:pos="8640"/>
              </w:tabs>
              <w:rPr>
                <w:b/>
                <w:color w:val="FF0000"/>
                <w:lang w:val="nb-NO"/>
              </w:rPr>
            </w:pPr>
            <w:r w:rsidRPr="00986CFA">
              <w:rPr>
                <w:b/>
                <w:color w:val="FF0000"/>
                <w:lang w:val="nb-NO"/>
              </w:rPr>
              <w:t>D</w:t>
            </w:r>
          </w:p>
        </w:tc>
      </w:tr>
      <w:tr w:rsidR="00EB5E88" w:rsidRPr="000F3553" w:rsidTr="00F32143">
        <w:tc>
          <w:tcPr>
            <w:tcW w:w="236" w:type="dxa"/>
            <w:shd w:val="clear" w:color="auto" w:fill="auto"/>
          </w:tcPr>
          <w:p w:rsidR="00EB5E88" w:rsidRPr="00BF1C1F" w:rsidRDefault="00EB5E88" w:rsidP="00F32143">
            <w:pPr>
              <w:tabs>
                <w:tab w:val="center" w:pos="4320"/>
                <w:tab w:val="right" w:pos="8640"/>
              </w:tabs>
              <w:rPr>
                <w:color w:val="FFFFFF"/>
                <w:lang w:val="nb-NO"/>
              </w:rPr>
            </w:pPr>
            <w:r w:rsidRPr="00BF1C1F">
              <w:rPr>
                <w:color w:val="FFFFFF"/>
                <w:lang w:val="nb-NO"/>
              </w:rPr>
              <w:t>1</w:t>
            </w:r>
          </w:p>
        </w:tc>
        <w:tc>
          <w:tcPr>
            <w:tcW w:w="464" w:type="dxa"/>
            <w:shd w:val="clear" w:color="auto" w:fill="auto"/>
          </w:tcPr>
          <w:p w:rsidR="00EB5E88" w:rsidRPr="000F3553" w:rsidRDefault="00EB5E88" w:rsidP="00EB5E88">
            <w:pPr>
              <w:numPr>
                <w:ilvl w:val="0"/>
                <w:numId w:val="2"/>
              </w:numPr>
              <w:tabs>
                <w:tab w:val="center" w:pos="4320"/>
                <w:tab w:val="right" w:pos="8640"/>
              </w:tabs>
              <w:spacing w:after="0" w:line="240" w:lineRule="auto"/>
              <w:rPr>
                <w:b/>
                <w:u w:val="single"/>
                <w:lang w:val="nb-NO"/>
              </w:rPr>
            </w:pPr>
          </w:p>
        </w:tc>
        <w:tc>
          <w:tcPr>
            <w:tcW w:w="360" w:type="dxa"/>
            <w:shd w:val="clear" w:color="auto" w:fill="auto"/>
          </w:tcPr>
          <w:p w:rsidR="00EB5E88" w:rsidRPr="00986CFA" w:rsidRDefault="00EB5E88" w:rsidP="00F32143">
            <w:pPr>
              <w:tabs>
                <w:tab w:val="center" w:pos="4320"/>
                <w:tab w:val="right" w:pos="8640"/>
              </w:tabs>
              <w:rPr>
                <w:b/>
                <w:color w:val="FF0000"/>
                <w:lang w:val="nb-NO"/>
              </w:rPr>
            </w:pPr>
            <w:r>
              <w:rPr>
                <w:b/>
                <w:color w:val="FF0000"/>
                <w:lang w:val="nb-NO"/>
              </w:rPr>
              <w:t>B</w:t>
            </w:r>
          </w:p>
        </w:tc>
      </w:tr>
      <w:tr w:rsidR="00EB5E88" w:rsidRPr="000F3553" w:rsidTr="00F32143">
        <w:tc>
          <w:tcPr>
            <w:tcW w:w="236" w:type="dxa"/>
            <w:shd w:val="clear" w:color="auto" w:fill="auto"/>
          </w:tcPr>
          <w:p w:rsidR="00EB5E88" w:rsidRPr="00BF1C1F" w:rsidRDefault="00EB5E88" w:rsidP="00F32143">
            <w:pPr>
              <w:tabs>
                <w:tab w:val="center" w:pos="4320"/>
                <w:tab w:val="right" w:pos="8640"/>
              </w:tabs>
              <w:rPr>
                <w:color w:val="FFFFFF"/>
                <w:lang w:val="nb-NO"/>
              </w:rPr>
            </w:pPr>
            <w:r w:rsidRPr="00BF1C1F">
              <w:rPr>
                <w:color w:val="FFFFFF"/>
                <w:lang w:val="nb-NO"/>
              </w:rPr>
              <w:t>1</w:t>
            </w:r>
          </w:p>
        </w:tc>
        <w:tc>
          <w:tcPr>
            <w:tcW w:w="464" w:type="dxa"/>
            <w:shd w:val="clear" w:color="auto" w:fill="auto"/>
          </w:tcPr>
          <w:p w:rsidR="00EB5E88" w:rsidRPr="000F3553" w:rsidRDefault="00EB5E88" w:rsidP="00EB5E88">
            <w:pPr>
              <w:numPr>
                <w:ilvl w:val="0"/>
                <w:numId w:val="2"/>
              </w:numPr>
              <w:tabs>
                <w:tab w:val="center" w:pos="4320"/>
                <w:tab w:val="right" w:pos="8640"/>
              </w:tabs>
              <w:spacing w:after="0" w:line="240" w:lineRule="auto"/>
              <w:rPr>
                <w:b/>
                <w:u w:val="single"/>
                <w:lang w:val="nb-NO"/>
              </w:rPr>
            </w:pPr>
          </w:p>
        </w:tc>
        <w:tc>
          <w:tcPr>
            <w:tcW w:w="360" w:type="dxa"/>
            <w:shd w:val="clear" w:color="auto" w:fill="auto"/>
          </w:tcPr>
          <w:p w:rsidR="00EB5E88" w:rsidRPr="00986CFA" w:rsidRDefault="00EB5E88" w:rsidP="00F32143">
            <w:pPr>
              <w:tabs>
                <w:tab w:val="center" w:pos="4320"/>
                <w:tab w:val="right" w:pos="8640"/>
              </w:tabs>
              <w:rPr>
                <w:b/>
                <w:color w:val="FF0000"/>
                <w:lang w:val="nb-NO"/>
              </w:rPr>
            </w:pPr>
            <w:r>
              <w:rPr>
                <w:b/>
                <w:color w:val="FF0000"/>
                <w:lang w:val="nb-NO"/>
              </w:rPr>
              <w:t>C</w:t>
            </w:r>
          </w:p>
        </w:tc>
      </w:tr>
      <w:tr w:rsidR="00EB5E88" w:rsidRPr="000F3553" w:rsidTr="00F32143">
        <w:tc>
          <w:tcPr>
            <w:tcW w:w="236" w:type="dxa"/>
            <w:shd w:val="clear" w:color="auto" w:fill="auto"/>
          </w:tcPr>
          <w:p w:rsidR="00EB5E88" w:rsidRPr="00BF1C1F" w:rsidRDefault="00EB5E88" w:rsidP="00F32143">
            <w:pPr>
              <w:tabs>
                <w:tab w:val="center" w:pos="4320"/>
                <w:tab w:val="right" w:pos="8640"/>
              </w:tabs>
              <w:rPr>
                <w:color w:val="FFFFFF"/>
                <w:lang w:val="nb-NO"/>
              </w:rPr>
            </w:pPr>
            <w:r w:rsidRPr="00BF1C1F">
              <w:rPr>
                <w:color w:val="FFFFFF"/>
                <w:lang w:val="nb-NO"/>
              </w:rPr>
              <w:t>6</w:t>
            </w:r>
          </w:p>
        </w:tc>
        <w:tc>
          <w:tcPr>
            <w:tcW w:w="464" w:type="dxa"/>
            <w:shd w:val="clear" w:color="auto" w:fill="auto"/>
          </w:tcPr>
          <w:p w:rsidR="00EB5E88" w:rsidRPr="000F3553" w:rsidRDefault="00EB5E88" w:rsidP="00EB5E88">
            <w:pPr>
              <w:numPr>
                <w:ilvl w:val="0"/>
                <w:numId w:val="2"/>
              </w:numPr>
              <w:tabs>
                <w:tab w:val="center" w:pos="4320"/>
                <w:tab w:val="right" w:pos="8640"/>
              </w:tabs>
              <w:spacing w:after="0" w:line="240" w:lineRule="auto"/>
              <w:rPr>
                <w:b/>
                <w:u w:val="single"/>
                <w:lang w:val="nb-NO"/>
              </w:rPr>
            </w:pPr>
          </w:p>
        </w:tc>
        <w:tc>
          <w:tcPr>
            <w:tcW w:w="360" w:type="dxa"/>
            <w:shd w:val="clear" w:color="auto" w:fill="auto"/>
          </w:tcPr>
          <w:p w:rsidR="00EB5E88" w:rsidRPr="00986CFA" w:rsidRDefault="00EB5E88" w:rsidP="00F32143">
            <w:pPr>
              <w:tabs>
                <w:tab w:val="center" w:pos="4320"/>
                <w:tab w:val="right" w:pos="8640"/>
              </w:tabs>
              <w:rPr>
                <w:b/>
                <w:color w:val="FF0000"/>
                <w:lang w:val="nb-NO"/>
              </w:rPr>
            </w:pPr>
            <w:r>
              <w:rPr>
                <w:b/>
                <w:color w:val="FF0000"/>
                <w:lang w:val="nb-NO"/>
              </w:rPr>
              <w:t>B</w:t>
            </w:r>
          </w:p>
        </w:tc>
      </w:tr>
      <w:tr w:rsidR="00EB5E88" w:rsidRPr="000F3553" w:rsidTr="00F32143">
        <w:tc>
          <w:tcPr>
            <w:tcW w:w="236" w:type="dxa"/>
            <w:shd w:val="clear" w:color="auto" w:fill="auto"/>
          </w:tcPr>
          <w:p w:rsidR="00EB5E88" w:rsidRPr="00BF1C1F" w:rsidRDefault="00EB5E88" w:rsidP="00F32143">
            <w:pPr>
              <w:tabs>
                <w:tab w:val="center" w:pos="4320"/>
                <w:tab w:val="right" w:pos="8640"/>
              </w:tabs>
              <w:rPr>
                <w:color w:val="FFFFFF"/>
                <w:lang w:val="nb-NO"/>
              </w:rPr>
            </w:pPr>
            <w:r w:rsidRPr="00BF1C1F">
              <w:rPr>
                <w:color w:val="FFFFFF"/>
                <w:lang w:val="nb-NO"/>
              </w:rPr>
              <w:t>3</w:t>
            </w:r>
          </w:p>
        </w:tc>
        <w:tc>
          <w:tcPr>
            <w:tcW w:w="464" w:type="dxa"/>
            <w:shd w:val="clear" w:color="auto" w:fill="auto"/>
          </w:tcPr>
          <w:p w:rsidR="00EB5E88" w:rsidRPr="000F3553" w:rsidRDefault="00EB5E88" w:rsidP="00EB5E88">
            <w:pPr>
              <w:numPr>
                <w:ilvl w:val="0"/>
                <w:numId w:val="2"/>
              </w:numPr>
              <w:tabs>
                <w:tab w:val="center" w:pos="4320"/>
                <w:tab w:val="right" w:pos="8640"/>
              </w:tabs>
              <w:spacing w:after="0" w:line="240" w:lineRule="auto"/>
              <w:rPr>
                <w:b/>
                <w:u w:val="single"/>
                <w:lang w:val="nb-NO"/>
              </w:rPr>
            </w:pPr>
          </w:p>
        </w:tc>
        <w:tc>
          <w:tcPr>
            <w:tcW w:w="360" w:type="dxa"/>
            <w:shd w:val="clear" w:color="auto" w:fill="auto"/>
          </w:tcPr>
          <w:p w:rsidR="00EB5E88" w:rsidRPr="00986CFA" w:rsidRDefault="00EB5E88" w:rsidP="00F32143">
            <w:pPr>
              <w:tabs>
                <w:tab w:val="center" w:pos="4320"/>
                <w:tab w:val="right" w:pos="8640"/>
              </w:tabs>
              <w:rPr>
                <w:b/>
                <w:color w:val="FF0000"/>
                <w:lang w:val="nb-NO"/>
              </w:rPr>
            </w:pPr>
            <w:r>
              <w:rPr>
                <w:b/>
                <w:color w:val="FF0000"/>
                <w:lang w:val="nb-NO"/>
              </w:rPr>
              <w:t>A</w:t>
            </w:r>
          </w:p>
        </w:tc>
      </w:tr>
      <w:tr w:rsidR="00EB5E88" w:rsidRPr="000F3553" w:rsidTr="00F32143">
        <w:tc>
          <w:tcPr>
            <w:tcW w:w="236" w:type="dxa"/>
            <w:shd w:val="clear" w:color="auto" w:fill="auto"/>
          </w:tcPr>
          <w:p w:rsidR="00EB5E88" w:rsidRPr="00BF1C1F" w:rsidRDefault="00EB5E88" w:rsidP="00F32143">
            <w:pPr>
              <w:tabs>
                <w:tab w:val="center" w:pos="4320"/>
                <w:tab w:val="right" w:pos="8640"/>
              </w:tabs>
              <w:rPr>
                <w:color w:val="FFFFFF"/>
                <w:lang w:val="nb-NO"/>
              </w:rPr>
            </w:pPr>
            <w:r w:rsidRPr="00BF1C1F">
              <w:rPr>
                <w:color w:val="FFFFFF"/>
                <w:lang w:val="nb-NO"/>
              </w:rPr>
              <w:t>3</w:t>
            </w:r>
          </w:p>
        </w:tc>
        <w:tc>
          <w:tcPr>
            <w:tcW w:w="464" w:type="dxa"/>
            <w:shd w:val="clear" w:color="auto" w:fill="auto"/>
          </w:tcPr>
          <w:p w:rsidR="00EB5E88" w:rsidRPr="000F3553" w:rsidRDefault="00EB5E88" w:rsidP="00EB5E88">
            <w:pPr>
              <w:numPr>
                <w:ilvl w:val="0"/>
                <w:numId w:val="2"/>
              </w:numPr>
              <w:tabs>
                <w:tab w:val="center" w:pos="4320"/>
                <w:tab w:val="right" w:pos="8640"/>
              </w:tabs>
              <w:spacing w:after="0" w:line="240" w:lineRule="auto"/>
              <w:rPr>
                <w:b/>
                <w:u w:val="single"/>
                <w:lang w:val="nb-NO"/>
              </w:rPr>
            </w:pPr>
          </w:p>
        </w:tc>
        <w:tc>
          <w:tcPr>
            <w:tcW w:w="360" w:type="dxa"/>
            <w:shd w:val="clear" w:color="auto" w:fill="auto"/>
          </w:tcPr>
          <w:p w:rsidR="00EB5E88" w:rsidRPr="00986CFA" w:rsidRDefault="00EB5E88" w:rsidP="00F32143">
            <w:pPr>
              <w:tabs>
                <w:tab w:val="center" w:pos="4320"/>
                <w:tab w:val="right" w:pos="8640"/>
              </w:tabs>
              <w:rPr>
                <w:b/>
                <w:color w:val="FF0000"/>
                <w:lang w:val="nb-NO"/>
              </w:rPr>
            </w:pPr>
            <w:r>
              <w:rPr>
                <w:b/>
                <w:color w:val="FF0000"/>
                <w:lang w:val="nb-NO"/>
              </w:rPr>
              <w:t>B</w:t>
            </w:r>
          </w:p>
        </w:tc>
      </w:tr>
      <w:tr w:rsidR="00EB5E88" w:rsidRPr="000F3553" w:rsidTr="00F32143">
        <w:tc>
          <w:tcPr>
            <w:tcW w:w="236" w:type="dxa"/>
            <w:shd w:val="clear" w:color="auto" w:fill="auto"/>
          </w:tcPr>
          <w:p w:rsidR="00EB5E88" w:rsidRPr="00BF1C1F" w:rsidRDefault="00EB5E88" w:rsidP="00F32143">
            <w:pPr>
              <w:tabs>
                <w:tab w:val="center" w:pos="4320"/>
                <w:tab w:val="right" w:pos="8640"/>
              </w:tabs>
              <w:rPr>
                <w:color w:val="FFFFFF"/>
                <w:lang w:val="nb-NO"/>
              </w:rPr>
            </w:pPr>
            <w:r w:rsidRPr="00BF1C1F">
              <w:rPr>
                <w:color w:val="FFFFFF"/>
                <w:lang w:val="nb-NO"/>
              </w:rPr>
              <w:t>2</w:t>
            </w:r>
          </w:p>
        </w:tc>
        <w:tc>
          <w:tcPr>
            <w:tcW w:w="464" w:type="dxa"/>
            <w:shd w:val="clear" w:color="auto" w:fill="auto"/>
          </w:tcPr>
          <w:p w:rsidR="00EB5E88" w:rsidRPr="000F3553" w:rsidRDefault="00EB5E88" w:rsidP="00EB5E88">
            <w:pPr>
              <w:numPr>
                <w:ilvl w:val="0"/>
                <w:numId w:val="2"/>
              </w:numPr>
              <w:tabs>
                <w:tab w:val="center" w:pos="4320"/>
                <w:tab w:val="right" w:pos="8640"/>
              </w:tabs>
              <w:spacing w:after="0" w:line="240" w:lineRule="auto"/>
              <w:rPr>
                <w:b/>
                <w:u w:val="single"/>
                <w:lang w:val="nb-NO"/>
              </w:rPr>
            </w:pPr>
          </w:p>
        </w:tc>
        <w:tc>
          <w:tcPr>
            <w:tcW w:w="360" w:type="dxa"/>
            <w:shd w:val="clear" w:color="auto" w:fill="auto"/>
          </w:tcPr>
          <w:p w:rsidR="00EB5E88" w:rsidRPr="00986CFA" w:rsidRDefault="00EB5E88" w:rsidP="00F32143">
            <w:pPr>
              <w:tabs>
                <w:tab w:val="center" w:pos="4320"/>
                <w:tab w:val="right" w:pos="8640"/>
              </w:tabs>
              <w:rPr>
                <w:b/>
                <w:color w:val="FF0000"/>
                <w:lang w:val="nb-NO"/>
              </w:rPr>
            </w:pPr>
            <w:r>
              <w:rPr>
                <w:b/>
                <w:color w:val="FF0000"/>
                <w:lang w:val="nb-NO"/>
              </w:rPr>
              <w:t>A</w:t>
            </w:r>
          </w:p>
        </w:tc>
      </w:tr>
      <w:tr w:rsidR="00EB5E88" w:rsidRPr="000F3553" w:rsidTr="00F32143">
        <w:tc>
          <w:tcPr>
            <w:tcW w:w="236" w:type="dxa"/>
            <w:shd w:val="clear" w:color="auto" w:fill="auto"/>
          </w:tcPr>
          <w:p w:rsidR="00EB5E88" w:rsidRPr="00BF1C1F" w:rsidRDefault="00EB5E88" w:rsidP="00F32143">
            <w:pPr>
              <w:tabs>
                <w:tab w:val="center" w:pos="4320"/>
                <w:tab w:val="right" w:pos="8640"/>
              </w:tabs>
              <w:rPr>
                <w:color w:val="FFFFFF"/>
                <w:lang w:val="nb-NO"/>
              </w:rPr>
            </w:pPr>
            <w:r w:rsidRPr="00BF1C1F">
              <w:rPr>
                <w:color w:val="FFFFFF"/>
                <w:lang w:val="nb-NO"/>
              </w:rPr>
              <w:t>3</w:t>
            </w:r>
          </w:p>
        </w:tc>
        <w:tc>
          <w:tcPr>
            <w:tcW w:w="464" w:type="dxa"/>
            <w:shd w:val="clear" w:color="auto" w:fill="auto"/>
          </w:tcPr>
          <w:p w:rsidR="00EB5E88" w:rsidRPr="000F3553" w:rsidRDefault="00EB5E88" w:rsidP="00EB5E88">
            <w:pPr>
              <w:numPr>
                <w:ilvl w:val="0"/>
                <w:numId w:val="2"/>
              </w:numPr>
              <w:tabs>
                <w:tab w:val="center" w:pos="4320"/>
                <w:tab w:val="right" w:pos="8640"/>
              </w:tabs>
              <w:spacing w:after="0" w:line="240" w:lineRule="auto"/>
              <w:rPr>
                <w:b/>
                <w:u w:val="single"/>
                <w:lang w:val="nb-NO"/>
              </w:rPr>
            </w:pPr>
          </w:p>
        </w:tc>
        <w:tc>
          <w:tcPr>
            <w:tcW w:w="360" w:type="dxa"/>
            <w:shd w:val="clear" w:color="auto" w:fill="auto"/>
          </w:tcPr>
          <w:p w:rsidR="00EB5E88" w:rsidRPr="00986CFA" w:rsidRDefault="00EB5E88" w:rsidP="00F32143">
            <w:pPr>
              <w:tabs>
                <w:tab w:val="center" w:pos="4320"/>
                <w:tab w:val="right" w:pos="8640"/>
              </w:tabs>
              <w:rPr>
                <w:b/>
                <w:color w:val="FF0000"/>
                <w:lang w:val="nb-NO"/>
              </w:rPr>
            </w:pPr>
            <w:r>
              <w:rPr>
                <w:b/>
                <w:color w:val="FF0000"/>
                <w:lang w:val="nb-NO"/>
              </w:rPr>
              <w:t>D</w:t>
            </w:r>
          </w:p>
        </w:tc>
      </w:tr>
      <w:tr w:rsidR="00EB5E88" w:rsidRPr="000F3553" w:rsidTr="00F32143">
        <w:tc>
          <w:tcPr>
            <w:tcW w:w="236" w:type="dxa"/>
            <w:shd w:val="clear" w:color="auto" w:fill="auto"/>
          </w:tcPr>
          <w:p w:rsidR="00EB5E88" w:rsidRPr="00BF1C1F" w:rsidRDefault="00EB5E88" w:rsidP="00F32143">
            <w:pPr>
              <w:tabs>
                <w:tab w:val="center" w:pos="4320"/>
                <w:tab w:val="right" w:pos="8640"/>
              </w:tabs>
              <w:rPr>
                <w:color w:val="FFFFFF"/>
                <w:lang w:val="nb-NO"/>
              </w:rPr>
            </w:pPr>
            <w:r w:rsidRPr="00BF1C1F">
              <w:rPr>
                <w:color w:val="FFFFFF"/>
                <w:lang w:val="nb-NO"/>
              </w:rPr>
              <w:t>5</w:t>
            </w:r>
          </w:p>
        </w:tc>
        <w:tc>
          <w:tcPr>
            <w:tcW w:w="464" w:type="dxa"/>
            <w:shd w:val="clear" w:color="auto" w:fill="auto"/>
          </w:tcPr>
          <w:p w:rsidR="00EB5E88" w:rsidRPr="000F3553" w:rsidRDefault="00EB5E88" w:rsidP="00EB5E88">
            <w:pPr>
              <w:numPr>
                <w:ilvl w:val="0"/>
                <w:numId w:val="2"/>
              </w:numPr>
              <w:tabs>
                <w:tab w:val="center" w:pos="4320"/>
                <w:tab w:val="right" w:pos="8640"/>
              </w:tabs>
              <w:spacing w:after="0" w:line="240" w:lineRule="auto"/>
              <w:rPr>
                <w:b/>
                <w:u w:val="single"/>
                <w:lang w:val="nb-NO"/>
              </w:rPr>
            </w:pPr>
          </w:p>
        </w:tc>
        <w:tc>
          <w:tcPr>
            <w:tcW w:w="360" w:type="dxa"/>
            <w:shd w:val="clear" w:color="auto" w:fill="auto"/>
          </w:tcPr>
          <w:p w:rsidR="00EB5E88" w:rsidRPr="00986CFA" w:rsidRDefault="00EB5E88" w:rsidP="00F32143">
            <w:pPr>
              <w:tabs>
                <w:tab w:val="center" w:pos="4320"/>
                <w:tab w:val="right" w:pos="8640"/>
              </w:tabs>
              <w:rPr>
                <w:b/>
                <w:color w:val="FF0000"/>
                <w:lang w:val="nb-NO"/>
              </w:rPr>
            </w:pPr>
            <w:r>
              <w:rPr>
                <w:b/>
                <w:color w:val="FF0000"/>
                <w:lang w:val="nb-NO"/>
              </w:rPr>
              <w:t>D</w:t>
            </w:r>
          </w:p>
        </w:tc>
      </w:tr>
    </w:tbl>
    <w:p w:rsidR="00EB5E88" w:rsidRDefault="00EB5E88" w:rsidP="00EB5E88">
      <w:pPr>
        <w:tabs>
          <w:tab w:val="left" w:pos="634"/>
          <w:tab w:val="left" w:pos="2952"/>
          <w:tab w:val="left" w:pos="5328"/>
          <w:tab w:val="left" w:pos="7704"/>
        </w:tabs>
        <w:autoSpaceDE w:val="0"/>
        <w:autoSpaceDN w:val="0"/>
        <w:adjustRightInd w:val="0"/>
        <w:rPr>
          <w:b/>
          <w:sz w:val="25"/>
          <w:szCs w:val="25"/>
          <w:lang w:val="nb-NO"/>
        </w:rPr>
      </w:pPr>
    </w:p>
    <w:p w:rsidR="00EB5E88" w:rsidRDefault="00EB5E88" w:rsidP="00EB5E88">
      <w:pPr>
        <w:tabs>
          <w:tab w:val="left" w:pos="634"/>
          <w:tab w:val="left" w:pos="2952"/>
          <w:tab w:val="left" w:pos="5328"/>
          <w:tab w:val="left" w:pos="7704"/>
        </w:tabs>
        <w:autoSpaceDE w:val="0"/>
        <w:autoSpaceDN w:val="0"/>
        <w:adjustRightInd w:val="0"/>
        <w:rPr>
          <w:b/>
          <w:sz w:val="25"/>
          <w:szCs w:val="25"/>
          <w:lang w:val="nb-N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22"/>
        <w:gridCol w:w="5821"/>
      </w:tblGrid>
      <w:tr w:rsidR="00EB5E88" w:rsidRPr="00363FE9" w:rsidTr="00F32143">
        <w:tc>
          <w:tcPr>
            <w:tcW w:w="3510" w:type="dxa"/>
            <w:tcBorders>
              <w:top w:val="single" w:sz="4" w:space="0" w:color="auto"/>
              <w:left w:val="single" w:sz="4" w:space="0" w:color="auto"/>
              <w:bottom w:val="single" w:sz="4" w:space="0" w:color="auto"/>
              <w:right w:val="single" w:sz="4" w:space="0" w:color="auto"/>
            </w:tcBorders>
            <w:hideMark/>
          </w:tcPr>
          <w:p w:rsidR="00EB5E88" w:rsidRPr="00363FE9" w:rsidRDefault="00EB5E88" w:rsidP="00F32143">
            <w:pPr>
              <w:jc w:val="center"/>
              <w:rPr>
                <w:b/>
                <w:color w:val="00B050"/>
              </w:rPr>
            </w:pPr>
            <w:r w:rsidRPr="00363FE9">
              <w:t xml:space="preserve">   </w:t>
            </w:r>
            <w:r w:rsidRPr="00363FE9">
              <w:rPr>
                <w:b/>
                <w:color w:val="00B050"/>
              </w:rPr>
              <w:t/>
            </w:r>
          </w:p>
          <w:p w:rsidR="00EB5E88" w:rsidRPr="00363FE9" w:rsidRDefault="00EB5E88" w:rsidP="00F32143">
            <w:pPr>
              <w:jc w:val="center"/>
              <w:rPr>
                <w:b/>
                <w:color w:val="FF0000"/>
              </w:rPr>
            </w:pPr>
            <w:r w:rsidRPr="00363FE9">
              <w:rPr>
                <w:b/>
                <w:color w:val="FF0000"/>
              </w:rPr>
              <w:t>ĐỀ</w:t>
            </w:r>
            <w:r>
              <w:rPr>
                <w:b/>
                <w:color w:val="FF0000"/>
              </w:rPr>
              <w:t xml:space="preserve"> 8</w:t>
            </w:r>
          </w:p>
        </w:tc>
        <w:tc>
          <w:tcPr>
            <w:tcW w:w="6347" w:type="dxa"/>
            <w:tcBorders>
              <w:top w:val="single" w:sz="4" w:space="0" w:color="auto"/>
              <w:left w:val="single" w:sz="4" w:space="0" w:color="auto"/>
              <w:bottom w:val="single" w:sz="4" w:space="0" w:color="auto"/>
              <w:right w:val="single" w:sz="4" w:space="0" w:color="auto"/>
            </w:tcBorders>
          </w:tcPr>
          <w:p w:rsidR="00EB5E88" w:rsidRPr="00363FE9" w:rsidRDefault="00EB5E88" w:rsidP="00F32143">
            <w:pPr>
              <w:jc w:val="center"/>
              <w:rPr>
                <w:b/>
                <w:color w:val="7030A0"/>
              </w:rPr>
            </w:pPr>
            <w:r w:rsidRPr="00363FE9">
              <w:rPr>
                <w:b/>
                <w:color w:val="7030A0"/>
              </w:rPr>
              <w:t xml:space="preserve">ĐỀ THI </w:t>
            </w:r>
            <w:r>
              <w:rPr>
                <w:b/>
                <w:color w:val="7030A0"/>
              </w:rPr>
              <w:t>THỬ THPT QUỐC GIA</w:t>
            </w:r>
          </w:p>
          <w:p w:rsidR="00EB5E88" w:rsidRPr="00363FE9" w:rsidRDefault="00EB5E88" w:rsidP="00F32143">
            <w:pPr>
              <w:jc w:val="center"/>
              <w:rPr>
                <w:i/>
                <w:color w:val="C00000"/>
              </w:rPr>
            </w:pPr>
            <w:r w:rsidRPr="00363FE9">
              <w:rPr>
                <w:b/>
                <w:color w:val="00B0F0"/>
              </w:rPr>
              <w:t xml:space="preserve">Môn: Vật Lý </w:t>
            </w:r>
            <w:r w:rsidRPr="00363FE9">
              <w:rPr>
                <w:i/>
                <w:color w:val="C00000"/>
              </w:rPr>
              <w:t>Thờ</w:t>
            </w:r>
            <w:r>
              <w:rPr>
                <w:i/>
                <w:color w:val="C00000"/>
              </w:rPr>
              <w:t xml:space="preserve">i gian: </w:t>
            </w:r>
            <w:r w:rsidRPr="00363FE9">
              <w:rPr>
                <w:i/>
                <w:color w:val="C00000"/>
              </w:rPr>
              <w:t>5</w:t>
            </w:r>
            <w:r>
              <w:rPr>
                <w:i/>
                <w:color w:val="C00000"/>
              </w:rPr>
              <w:t>0</w:t>
            </w:r>
            <w:r w:rsidRPr="00363FE9">
              <w:rPr>
                <w:i/>
                <w:color w:val="C00000"/>
              </w:rPr>
              <w:t xml:space="preserve"> phút</w:t>
            </w:r>
          </w:p>
        </w:tc>
      </w:tr>
    </w:tbl>
    <w:p w:rsidR="00EB5E88" w:rsidRDefault="00EB5E88" w:rsidP="00EB5E88">
      <w:pPr>
        <w:tabs>
          <w:tab w:val="left" w:pos="634"/>
          <w:tab w:val="left" w:pos="2952"/>
          <w:tab w:val="left" w:pos="5328"/>
          <w:tab w:val="left" w:pos="7704"/>
        </w:tabs>
        <w:autoSpaceDE w:val="0"/>
        <w:autoSpaceDN w:val="0"/>
        <w:adjustRightInd w:val="0"/>
        <w:rPr>
          <w:b/>
          <w:sz w:val="25"/>
          <w:szCs w:val="25"/>
          <w:lang w:val="nb-NO"/>
        </w:rPr>
      </w:pPr>
    </w:p>
    <w:p w:rsidR="00EB5E88" w:rsidRPr="00A92C98" w:rsidRDefault="00EB5E88" w:rsidP="00EB5E88">
      <w:pPr>
        <w:rPr>
          <w:color w:val="000000"/>
        </w:rPr>
      </w:pPr>
      <w:r w:rsidRPr="00A92C98">
        <w:rPr>
          <w:b/>
          <w:color w:val="000000"/>
        </w:rPr>
        <w:t>Câu 1:</w:t>
      </w:r>
      <w:r w:rsidRPr="00A92C98">
        <w:rPr>
          <w:color w:val="000000"/>
        </w:rPr>
        <w:t xml:space="preserve"> Đặt điện áp xoay chiều vào hai đầu đoạn mạch gồm điện trở R, cuộn cảm thuần và tụ điện mắc nối tiếp. Biết cuộn cảm có cảm kháng Z</w:t>
      </w:r>
      <w:r w:rsidRPr="00A92C98">
        <w:rPr>
          <w:color w:val="000000"/>
          <w:vertAlign w:val="subscript"/>
        </w:rPr>
        <w:t>L</w:t>
      </w:r>
      <w:r w:rsidRPr="00A92C98">
        <w:rPr>
          <w:color w:val="000000"/>
        </w:rPr>
        <w:t> và tụ điện có dung kháng Z</w:t>
      </w:r>
      <w:r w:rsidRPr="00A92C98">
        <w:rPr>
          <w:color w:val="000000"/>
          <w:vertAlign w:val="subscript"/>
        </w:rPr>
        <w:t>C</w:t>
      </w:r>
      <w:r w:rsidRPr="00A92C98">
        <w:rPr>
          <w:color w:val="000000"/>
        </w:rPr>
        <w:t>. Tổng trở của đoạn mạch là</w:t>
      </w:r>
    </w:p>
    <w:p w:rsidR="00EB5E88" w:rsidRPr="00A92C98" w:rsidRDefault="00EB5E88" w:rsidP="00EB5E88">
      <w:pPr>
        <w:tabs>
          <w:tab w:val="left" w:pos="284"/>
          <w:tab w:val="left" w:pos="2552"/>
          <w:tab w:val="left" w:pos="4820"/>
          <w:tab w:val="left" w:pos="7088"/>
        </w:tabs>
        <w:ind w:right="-329"/>
        <w:rPr>
          <w:color w:val="000000"/>
        </w:rPr>
      </w:pPr>
      <w:r w:rsidRPr="00A92C98">
        <w:rPr>
          <w:color w:val="000000"/>
        </w:rPr>
        <w:tab/>
      </w:r>
      <w:r w:rsidRPr="00A92C98">
        <w:rPr>
          <w:b/>
          <w:color w:val="000000"/>
        </w:rPr>
        <w:t>A.</w:t>
      </w:r>
      <w:r w:rsidRPr="00A92C98">
        <w:rPr>
          <w:color w:val="000000"/>
        </w:rPr>
        <w:t xml:space="preserve"> </w:t>
      </w:r>
      <w:r w:rsidRPr="00A92C98">
        <w:rPr>
          <w:color w:val="000000"/>
          <w:position w:val="-16"/>
        </w:rPr>
        <w:object w:dxaOrig="1760" w:dyaOrig="520">
          <v:shape id="_x0000_i1855" type="#_x0000_t75" style="width:88.5pt;height:25.5pt" o:ole="">
            <v:imagedata r:id="rId1208" o:title=""/>
          </v:shape>
          <o:OLEObject Type="Embed" ProgID="Equation.DSMT4" ShapeID="_x0000_i1855" DrawAspect="Content" ObjectID="_1587815057" r:id="rId1209"/>
        </w:object>
      </w:r>
      <w:r w:rsidRPr="00A92C98">
        <w:rPr>
          <w:color w:val="000000"/>
        </w:rPr>
        <w:tab/>
      </w:r>
      <w:r w:rsidRPr="00A92C98">
        <w:rPr>
          <w:b/>
          <w:color w:val="000000"/>
        </w:rPr>
        <w:t>B.</w:t>
      </w:r>
      <w:r w:rsidRPr="00A92C98">
        <w:rPr>
          <w:color w:val="000000"/>
        </w:rPr>
        <w:t xml:space="preserve"> </w:t>
      </w:r>
      <w:r w:rsidRPr="00A92C98">
        <w:rPr>
          <w:color w:val="000000"/>
          <w:position w:val="-16"/>
        </w:rPr>
        <w:object w:dxaOrig="1760" w:dyaOrig="520">
          <v:shape id="_x0000_i1856" type="#_x0000_t75" style="width:88.5pt;height:25.5pt" o:ole="">
            <v:imagedata r:id="rId1210" o:title=""/>
          </v:shape>
          <o:OLEObject Type="Embed" ProgID="Equation.DSMT4" ShapeID="_x0000_i1856" DrawAspect="Content" ObjectID="_1587815058" r:id="rId1211"/>
        </w:object>
      </w:r>
      <w:r w:rsidRPr="00A92C98">
        <w:rPr>
          <w:color w:val="000000"/>
        </w:rPr>
        <w:tab/>
      </w:r>
      <w:r w:rsidRPr="00A92C98">
        <w:rPr>
          <w:b/>
          <w:color w:val="000000"/>
        </w:rPr>
        <w:t>C.</w:t>
      </w:r>
      <w:r w:rsidRPr="00A92C98">
        <w:rPr>
          <w:color w:val="000000"/>
        </w:rPr>
        <w:t xml:space="preserve"> </w:t>
      </w:r>
      <w:r w:rsidRPr="00A92C98">
        <w:rPr>
          <w:color w:val="000000"/>
          <w:position w:val="-22"/>
        </w:rPr>
        <w:object w:dxaOrig="1840" w:dyaOrig="600">
          <v:shape id="_x0000_i1857" type="#_x0000_t75" style="width:91.5pt;height:30pt" o:ole="">
            <v:imagedata r:id="rId1212" o:title=""/>
          </v:shape>
          <o:OLEObject Type="Embed" ProgID="Equation.DSMT4" ShapeID="_x0000_i1857" DrawAspect="Content" ObjectID="_1587815059" r:id="rId1213"/>
        </w:object>
      </w:r>
      <w:r w:rsidRPr="00A92C98">
        <w:rPr>
          <w:color w:val="000000"/>
        </w:rPr>
        <w:tab/>
      </w:r>
      <w:r w:rsidRPr="00A92C98">
        <w:rPr>
          <w:b/>
          <w:color w:val="000000"/>
        </w:rPr>
        <w:t>D.</w:t>
      </w:r>
      <w:r w:rsidRPr="00A92C98">
        <w:rPr>
          <w:color w:val="000000"/>
        </w:rPr>
        <w:t xml:space="preserve"> </w:t>
      </w:r>
      <w:r w:rsidRPr="00A92C98">
        <w:rPr>
          <w:color w:val="000000"/>
          <w:position w:val="-22"/>
        </w:rPr>
        <w:object w:dxaOrig="1840" w:dyaOrig="600">
          <v:shape id="_x0000_i1858" type="#_x0000_t75" style="width:91.5pt;height:30pt" o:ole="">
            <v:imagedata r:id="rId1214" o:title=""/>
          </v:shape>
          <o:OLEObject Type="Embed" ProgID="Equation.DSMT4" ShapeID="_x0000_i1858" DrawAspect="Content" ObjectID="_1587815060" r:id="rId1215"/>
        </w:object>
      </w:r>
    </w:p>
    <w:p w:rsidR="00EB5E88" w:rsidRPr="00A92C98" w:rsidRDefault="00EB5E88" w:rsidP="00EB5E88">
      <w:pPr>
        <w:rPr>
          <w:color w:val="000000"/>
        </w:rPr>
      </w:pPr>
      <w:r w:rsidRPr="00A92C98">
        <w:rPr>
          <w:b/>
          <w:color w:val="000000"/>
        </w:rPr>
        <w:t>Câu 2:</w:t>
      </w:r>
      <w:r w:rsidRPr="00A92C98">
        <w:rPr>
          <w:color w:val="000000"/>
        </w:rPr>
        <w:t xml:space="preserve"> Đặt điện áp u = 200</w:t>
      </w:r>
      <w:r w:rsidRPr="00A92C98">
        <w:rPr>
          <w:color w:val="000000"/>
          <w:position w:val="-6"/>
        </w:rPr>
        <w:object w:dxaOrig="380" w:dyaOrig="340">
          <v:shape id="_x0000_i1859" type="#_x0000_t75" style="width:18.75pt;height:17.25pt" o:ole="">
            <v:imagedata r:id="rId1216" o:title=""/>
          </v:shape>
          <o:OLEObject Type="Embed" ProgID="Equation.DSMT4" ShapeID="_x0000_i1859" DrawAspect="Content" ObjectID="_1587815061" r:id="rId1217"/>
        </w:object>
      </w:r>
      <w:r w:rsidRPr="00A92C98">
        <w:rPr>
          <w:color w:val="000000"/>
        </w:rPr>
        <w:t xml:space="preserve"> cos100πt (V) vào hai đầu một mạch điện. Hiệu điện thế hiệu dụng giữa hai đầu đoạn mạch là</w:t>
      </w:r>
    </w:p>
    <w:p w:rsidR="00EB5E88" w:rsidRPr="00A92C98" w:rsidRDefault="00EB5E88" w:rsidP="00EB5E88">
      <w:pPr>
        <w:tabs>
          <w:tab w:val="left" w:pos="284"/>
          <w:tab w:val="left" w:pos="2552"/>
          <w:tab w:val="left" w:pos="4820"/>
          <w:tab w:val="left" w:pos="7088"/>
        </w:tabs>
        <w:ind w:right="-329"/>
        <w:rPr>
          <w:color w:val="000000"/>
        </w:rPr>
      </w:pPr>
      <w:r w:rsidRPr="00A92C98">
        <w:rPr>
          <w:color w:val="000000"/>
        </w:rPr>
        <w:tab/>
      </w:r>
      <w:r w:rsidRPr="00A92C98">
        <w:rPr>
          <w:b/>
          <w:color w:val="000000"/>
        </w:rPr>
        <w:t>A.</w:t>
      </w:r>
      <w:r w:rsidRPr="00A92C98">
        <w:rPr>
          <w:color w:val="000000"/>
        </w:rPr>
        <w:t xml:space="preserve"> 400 V</w:t>
      </w:r>
      <w:r w:rsidRPr="00A92C98">
        <w:rPr>
          <w:color w:val="000000"/>
        </w:rPr>
        <w:tab/>
      </w:r>
      <w:r w:rsidRPr="00A92C98">
        <w:rPr>
          <w:b/>
          <w:color w:val="000000"/>
        </w:rPr>
        <w:t>B.</w:t>
      </w:r>
      <w:r w:rsidRPr="00A92C98">
        <w:rPr>
          <w:color w:val="000000"/>
        </w:rPr>
        <w:t xml:space="preserve"> 200 V</w:t>
      </w:r>
      <w:r w:rsidRPr="00A92C98">
        <w:rPr>
          <w:color w:val="000000"/>
        </w:rPr>
        <w:tab/>
      </w:r>
      <w:r w:rsidRPr="00A92C98">
        <w:rPr>
          <w:b/>
          <w:color w:val="000000"/>
        </w:rPr>
        <w:t>C.</w:t>
      </w:r>
      <w:r w:rsidRPr="00A92C98">
        <w:rPr>
          <w:color w:val="000000"/>
        </w:rPr>
        <w:t xml:space="preserve"> </w:t>
      </w:r>
      <w:r w:rsidRPr="00A92C98">
        <w:rPr>
          <w:color w:val="000000"/>
          <w:position w:val="-10"/>
        </w:rPr>
        <w:object w:dxaOrig="940" w:dyaOrig="380">
          <v:shape id="_x0000_i1860" type="#_x0000_t75" style="width:46.5pt;height:18.75pt" o:ole="">
            <v:imagedata r:id="rId1218" o:title=""/>
          </v:shape>
          <o:OLEObject Type="Embed" ProgID="Equation.DSMT4" ShapeID="_x0000_i1860" DrawAspect="Content" ObjectID="_1587815062" r:id="rId1219"/>
        </w:object>
      </w:r>
      <w:r w:rsidRPr="00A92C98">
        <w:rPr>
          <w:color w:val="000000"/>
        </w:rPr>
        <w:tab/>
      </w:r>
      <w:r w:rsidRPr="00A92C98">
        <w:rPr>
          <w:b/>
          <w:color w:val="000000"/>
        </w:rPr>
        <w:t>D.</w:t>
      </w:r>
      <w:r w:rsidRPr="00A92C98">
        <w:rPr>
          <w:color w:val="000000"/>
        </w:rPr>
        <w:t xml:space="preserve"> </w:t>
      </w:r>
      <w:r w:rsidRPr="00A92C98">
        <w:rPr>
          <w:color w:val="000000"/>
          <w:position w:val="-10"/>
        </w:rPr>
        <w:object w:dxaOrig="900" w:dyaOrig="380">
          <v:shape id="_x0000_i1861" type="#_x0000_t75" style="width:45pt;height:18.75pt" o:ole="">
            <v:imagedata r:id="rId1220" o:title=""/>
          </v:shape>
          <o:OLEObject Type="Embed" ProgID="Equation.DSMT4" ShapeID="_x0000_i1861" DrawAspect="Content" ObjectID="_1587815063" r:id="rId1221"/>
        </w:object>
      </w:r>
    </w:p>
    <w:p w:rsidR="00EB5E88" w:rsidRPr="00A92C98" w:rsidRDefault="00EB5E88" w:rsidP="00EB5E88">
      <w:pPr>
        <w:rPr>
          <w:color w:val="000000"/>
        </w:rPr>
      </w:pPr>
      <w:r w:rsidRPr="00A92C98">
        <w:rPr>
          <w:b/>
          <w:color w:val="000000"/>
        </w:rPr>
        <w:t>Câu 3:</w:t>
      </w:r>
      <w:r w:rsidRPr="00A92C98">
        <w:rPr>
          <w:color w:val="000000"/>
        </w:rPr>
        <w:t xml:space="preserve"> Sóng dừng trên dây hai đầu cố định có chiều dài ℓ = 10 cm; bước sóng λ =2 cm số bụng sóng là</w:t>
      </w:r>
    </w:p>
    <w:p w:rsidR="00EB5E88" w:rsidRPr="00A92C98" w:rsidRDefault="00EB5E88" w:rsidP="00EB5E88">
      <w:pPr>
        <w:tabs>
          <w:tab w:val="left" w:pos="284"/>
          <w:tab w:val="left" w:pos="2552"/>
          <w:tab w:val="left" w:pos="4820"/>
          <w:tab w:val="left" w:pos="7088"/>
        </w:tabs>
        <w:ind w:right="-329"/>
        <w:rPr>
          <w:color w:val="000000"/>
        </w:rPr>
      </w:pPr>
      <w:r w:rsidRPr="00A92C98">
        <w:rPr>
          <w:color w:val="000000"/>
        </w:rPr>
        <w:tab/>
      </w:r>
      <w:r w:rsidRPr="00A92C98">
        <w:rPr>
          <w:b/>
          <w:color w:val="000000"/>
        </w:rPr>
        <w:t>A.</w:t>
      </w:r>
      <w:r w:rsidRPr="00A92C98">
        <w:rPr>
          <w:color w:val="000000"/>
        </w:rPr>
        <w:t xml:space="preserve"> 5.</w:t>
      </w:r>
      <w:r w:rsidRPr="00A92C98">
        <w:rPr>
          <w:color w:val="000000"/>
        </w:rPr>
        <w:tab/>
      </w:r>
      <w:r w:rsidRPr="00A92C98">
        <w:rPr>
          <w:b/>
          <w:color w:val="000000"/>
        </w:rPr>
        <w:t>B.</w:t>
      </w:r>
      <w:r w:rsidRPr="00A92C98">
        <w:rPr>
          <w:color w:val="000000"/>
        </w:rPr>
        <w:t xml:space="preserve"> 11.</w:t>
      </w:r>
      <w:r w:rsidRPr="00A92C98">
        <w:rPr>
          <w:color w:val="000000"/>
        </w:rPr>
        <w:tab/>
      </w:r>
      <w:r w:rsidRPr="00A92C98">
        <w:rPr>
          <w:b/>
          <w:color w:val="000000"/>
        </w:rPr>
        <w:t>C.</w:t>
      </w:r>
      <w:r w:rsidRPr="00A92C98">
        <w:rPr>
          <w:color w:val="000000"/>
        </w:rPr>
        <w:t xml:space="preserve"> 10</w:t>
      </w:r>
      <w:r w:rsidRPr="00A92C98">
        <w:rPr>
          <w:color w:val="000000"/>
        </w:rPr>
        <w:tab/>
      </w:r>
      <w:r w:rsidRPr="00A92C98">
        <w:rPr>
          <w:b/>
          <w:color w:val="000000"/>
        </w:rPr>
        <w:t>D.</w:t>
      </w:r>
      <w:r w:rsidRPr="00A92C98">
        <w:rPr>
          <w:color w:val="000000"/>
        </w:rPr>
        <w:t xml:space="preserve"> 6.</w:t>
      </w:r>
    </w:p>
    <w:p w:rsidR="00EB5E88" w:rsidRPr="00A92C98" w:rsidRDefault="00EB5E88" w:rsidP="00EB5E88">
      <w:pPr>
        <w:rPr>
          <w:color w:val="000000"/>
        </w:rPr>
      </w:pPr>
      <w:r w:rsidRPr="00A92C98">
        <w:rPr>
          <w:b/>
          <w:color w:val="000000"/>
        </w:rPr>
        <w:t>Câu 4:</w:t>
      </w:r>
      <w:r w:rsidRPr="00A92C98">
        <w:rPr>
          <w:color w:val="000000"/>
        </w:rPr>
        <w:t xml:space="preserve"> Một electron bay vuông góc với các đường sức vào một từ trường đều độ lớn 100 (mT) thì chịu một lực Lorenxơ có độ lớn 1,6.10</w:t>
      </w:r>
      <w:r w:rsidRPr="00A92C98">
        <w:rPr>
          <w:color w:val="000000"/>
          <w:vertAlign w:val="superscript"/>
        </w:rPr>
        <w:t>-14 </w:t>
      </w:r>
      <w:r w:rsidRPr="00A92C98">
        <w:rPr>
          <w:color w:val="000000"/>
        </w:rPr>
        <w:t>N. Vận tốc của electron là</w:t>
      </w:r>
    </w:p>
    <w:p w:rsidR="00EB5E88" w:rsidRPr="00A92C98" w:rsidRDefault="00EB5E88" w:rsidP="00EB5E88">
      <w:pPr>
        <w:tabs>
          <w:tab w:val="left" w:pos="284"/>
          <w:tab w:val="left" w:pos="2552"/>
          <w:tab w:val="left" w:pos="4820"/>
          <w:tab w:val="left" w:pos="7088"/>
        </w:tabs>
        <w:ind w:right="-329"/>
        <w:rPr>
          <w:color w:val="000000"/>
        </w:rPr>
      </w:pPr>
      <w:r w:rsidRPr="00A92C98">
        <w:rPr>
          <w:color w:val="000000"/>
        </w:rPr>
        <w:tab/>
      </w:r>
      <w:r w:rsidRPr="00A92C98">
        <w:rPr>
          <w:b/>
          <w:color w:val="000000"/>
        </w:rPr>
        <w:t>A.</w:t>
      </w:r>
      <w:r w:rsidRPr="00A92C98">
        <w:rPr>
          <w:color w:val="000000"/>
        </w:rPr>
        <w:t xml:space="preserve"> 1,6.10</w:t>
      </w:r>
      <w:r w:rsidRPr="00A92C98">
        <w:rPr>
          <w:color w:val="000000"/>
          <w:vertAlign w:val="superscript"/>
        </w:rPr>
        <w:t>6</w:t>
      </w:r>
      <w:r w:rsidRPr="00A92C98">
        <w:rPr>
          <w:color w:val="000000"/>
        </w:rPr>
        <w:t> m/s.</w:t>
      </w:r>
      <w:r w:rsidRPr="00A92C98">
        <w:rPr>
          <w:color w:val="000000"/>
        </w:rPr>
        <w:tab/>
      </w:r>
      <w:r w:rsidRPr="00A92C98">
        <w:rPr>
          <w:b/>
          <w:color w:val="000000"/>
        </w:rPr>
        <w:t>B.</w:t>
      </w:r>
      <w:r w:rsidRPr="00A92C98">
        <w:rPr>
          <w:color w:val="000000"/>
        </w:rPr>
        <w:t xml:space="preserve"> 10</w:t>
      </w:r>
      <w:r w:rsidRPr="00A92C98">
        <w:rPr>
          <w:color w:val="000000"/>
          <w:vertAlign w:val="superscript"/>
        </w:rPr>
        <w:t>9</w:t>
      </w:r>
      <w:r w:rsidRPr="00A92C98">
        <w:rPr>
          <w:color w:val="000000"/>
        </w:rPr>
        <w:t> m/s.</w:t>
      </w:r>
      <w:r w:rsidRPr="00A92C98">
        <w:rPr>
          <w:color w:val="000000"/>
        </w:rPr>
        <w:tab/>
      </w:r>
      <w:r w:rsidRPr="00A92C98">
        <w:rPr>
          <w:b/>
          <w:color w:val="000000"/>
        </w:rPr>
        <w:t>C.</w:t>
      </w:r>
      <w:r w:rsidRPr="00A92C98">
        <w:rPr>
          <w:color w:val="000000"/>
        </w:rPr>
        <w:t xml:space="preserve"> 1,6.10</w:t>
      </w:r>
      <w:r w:rsidRPr="00A92C98">
        <w:rPr>
          <w:color w:val="000000"/>
          <w:vertAlign w:val="superscript"/>
        </w:rPr>
        <w:t>9</w:t>
      </w:r>
      <w:r w:rsidRPr="00A92C98">
        <w:rPr>
          <w:color w:val="000000"/>
        </w:rPr>
        <w:t> m/s.</w:t>
      </w:r>
      <w:r w:rsidRPr="00A92C98">
        <w:rPr>
          <w:color w:val="000000"/>
        </w:rPr>
        <w:tab/>
      </w:r>
      <w:r w:rsidRPr="00A92C98">
        <w:rPr>
          <w:b/>
          <w:color w:val="000000"/>
        </w:rPr>
        <w:t>D.</w:t>
      </w:r>
      <w:r w:rsidRPr="00A92C98">
        <w:rPr>
          <w:color w:val="000000"/>
        </w:rPr>
        <w:t xml:space="preserve"> 10</w:t>
      </w:r>
      <w:r w:rsidRPr="00A92C98">
        <w:rPr>
          <w:color w:val="000000"/>
          <w:vertAlign w:val="superscript"/>
        </w:rPr>
        <w:t>6</w:t>
      </w:r>
      <w:r w:rsidRPr="00A92C98">
        <w:rPr>
          <w:color w:val="000000"/>
        </w:rPr>
        <w:t> m/s.</w:t>
      </w:r>
    </w:p>
    <w:p w:rsidR="00EB5E88" w:rsidRPr="00A92C98" w:rsidRDefault="00EB5E88" w:rsidP="00EB5E88">
      <w:pPr>
        <w:rPr>
          <w:color w:val="000000"/>
        </w:rPr>
      </w:pPr>
      <w:r w:rsidRPr="00A92C98">
        <w:rPr>
          <w:b/>
          <w:color w:val="000000"/>
        </w:rPr>
        <w:lastRenderedPageBreak/>
        <w:t>Câu 5:</w:t>
      </w:r>
      <w:r w:rsidRPr="00A92C98">
        <w:rPr>
          <w:color w:val="000000"/>
        </w:rPr>
        <w:t xml:space="preserve"> Tiến hành thí nghiệm đo gia tốc trọng trường g bằng con lắc đơn, một học sinh đo được chiều dài con lắc là  </w:t>
      </w:r>
      <w:r w:rsidRPr="00A92C98">
        <w:rPr>
          <w:color w:val="000000"/>
          <w:position w:val="-4"/>
        </w:rPr>
        <w:object w:dxaOrig="999" w:dyaOrig="320">
          <v:shape id="_x0000_i1862" type="#_x0000_t75" style="width:50.25pt;height:16.5pt" o:ole="">
            <v:imagedata r:id="rId1222" o:title=""/>
          </v:shape>
          <o:OLEObject Type="Embed" ProgID="Equation.DSMT4" ShapeID="_x0000_i1862" DrawAspect="Content" ObjectID="_1587815064" r:id="rId1223"/>
        </w:object>
      </w:r>
      <w:r w:rsidRPr="00A92C98">
        <w:rPr>
          <w:color w:val="000000"/>
        </w:rPr>
        <w:t> (m). Chu kì dao động nhỏ của nó là </w:t>
      </w:r>
      <w:r w:rsidRPr="00A92C98">
        <w:rPr>
          <w:color w:val="000000"/>
          <w:position w:val="-14"/>
        </w:rPr>
        <w:object w:dxaOrig="1440" w:dyaOrig="420">
          <v:shape id="_x0000_i1863" type="#_x0000_t75" style="width:1in;height:21pt" o:ole="">
            <v:imagedata r:id="rId1224" o:title=""/>
          </v:shape>
          <o:OLEObject Type="Embed" ProgID="Equation.DSMT4" ShapeID="_x0000_i1863" DrawAspect="Content" ObjectID="_1587815065" r:id="rId1225"/>
        </w:object>
      </w:r>
      <w:r w:rsidRPr="00A92C98">
        <w:rPr>
          <w:color w:val="000000"/>
        </w:rPr>
        <w:t>, bỏ qua sai số của số π. Sai số của gia tốc trọng trường g là</w:t>
      </w:r>
    </w:p>
    <w:p w:rsidR="00EB5E88" w:rsidRPr="00A92C98" w:rsidRDefault="00EB5E88" w:rsidP="00EB5E88">
      <w:pPr>
        <w:tabs>
          <w:tab w:val="left" w:pos="284"/>
          <w:tab w:val="left" w:pos="2552"/>
          <w:tab w:val="left" w:pos="4820"/>
          <w:tab w:val="left" w:pos="7088"/>
        </w:tabs>
        <w:ind w:right="-329"/>
        <w:rPr>
          <w:color w:val="000000"/>
        </w:rPr>
      </w:pPr>
      <w:r w:rsidRPr="00A92C98">
        <w:rPr>
          <w:color w:val="000000"/>
        </w:rPr>
        <w:tab/>
      </w:r>
      <w:r w:rsidRPr="00A92C98">
        <w:rPr>
          <w:b/>
          <w:color w:val="000000"/>
        </w:rPr>
        <w:t>A.</w:t>
      </w:r>
      <w:r w:rsidRPr="00A92C98">
        <w:rPr>
          <w:color w:val="000000"/>
        </w:rPr>
        <w:t xml:space="preserve"> </w:t>
      </w:r>
      <w:r w:rsidRPr="00A92C98">
        <w:rPr>
          <w:color w:val="000000"/>
          <w:position w:val="-30"/>
        </w:rPr>
        <w:object w:dxaOrig="1620" w:dyaOrig="680">
          <v:shape id="_x0000_i1864" type="#_x0000_t75" style="width:81pt;height:33.75pt" o:ole="">
            <v:imagedata r:id="rId1226" o:title=""/>
          </v:shape>
          <o:OLEObject Type="Embed" ProgID="Equation.DSMT4" ShapeID="_x0000_i1864" DrawAspect="Content" ObjectID="_1587815066" r:id="rId1227"/>
        </w:object>
      </w:r>
      <w:r w:rsidRPr="00A92C98">
        <w:rPr>
          <w:color w:val="000000"/>
        </w:rPr>
        <w:tab/>
      </w:r>
      <w:r w:rsidRPr="00A92C98">
        <w:rPr>
          <w:b/>
          <w:color w:val="000000"/>
        </w:rPr>
        <w:t>B.</w:t>
      </w:r>
      <w:r w:rsidRPr="00A92C98">
        <w:rPr>
          <w:color w:val="000000"/>
        </w:rPr>
        <w:t xml:space="preserve"> </w:t>
      </w:r>
      <w:r w:rsidRPr="00A92C98">
        <w:rPr>
          <w:color w:val="000000"/>
          <w:position w:val="-30"/>
        </w:rPr>
        <w:object w:dxaOrig="1500" w:dyaOrig="680">
          <v:shape id="_x0000_i1865" type="#_x0000_t75" style="width:75pt;height:33.75pt" o:ole="">
            <v:imagedata r:id="rId1228" o:title=""/>
          </v:shape>
          <o:OLEObject Type="Embed" ProgID="Equation.DSMT4" ShapeID="_x0000_i1865" DrawAspect="Content" ObjectID="_1587815067" r:id="rId1229"/>
        </w:object>
      </w:r>
      <w:r w:rsidRPr="00A92C98">
        <w:rPr>
          <w:color w:val="000000"/>
        </w:rPr>
        <w:tab/>
      </w:r>
      <w:r w:rsidRPr="00A92C98">
        <w:rPr>
          <w:b/>
          <w:color w:val="000000"/>
        </w:rPr>
        <w:t>C.</w:t>
      </w:r>
      <w:r w:rsidRPr="00A92C98">
        <w:rPr>
          <w:color w:val="000000"/>
        </w:rPr>
        <w:t xml:space="preserve"> </w:t>
      </w:r>
      <w:r w:rsidRPr="00A92C98">
        <w:rPr>
          <w:color w:val="000000"/>
          <w:position w:val="-30"/>
        </w:rPr>
        <w:object w:dxaOrig="1740" w:dyaOrig="680">
          <v:shape id="_x0000_i1866" type="#_x0000_t75" style="width:87pt;height:33.75pt" o:ole="">
            <v:imagedata r:id="rId1230" o:title=""/>
          </v:shape>
          <o:OLEObject Type="Embed" ProgID="Equation.DSMT4" ShapeID="_x0000_i1866" DrawAspect="Content" ObjectID="_1587815068" r:id="rId1231"/>
        </w:object>
      </w:r>
      <w:r w:rsidRPr="00A92C98">
        <w:rPr>
          <w:color w:val="000000"/>
        </w:rPr>
        <w:tab/>
      </w:r>
      <w:r w:rsidRPr="00A92C98">
        <w:rPr>
          <w:b/>
          <w:color w:val="000000"/>
        </w:rPr>
        <w:t>D.</w:t>
      </w:r>
      <w:r w:rsidRPr="00A92C98">
        <w:rPr>
          <w:color w:val="000000"/>
        </w:rPr>
        <w:t xml:space="preserve"> </w:t>
      </w:r>
      <w:r w:rsidRPr="00A92C98">
        <w:rPr>
          <w:color w:val="000000"/>
          <w:position w:val="-30"/>
        </w:rPr>
        <w:object w:dxaOrig="1620" w:dyaOrig="680">
          <v:shape id="_x0000_i1867" type="#_x0000_t75" style="width:81pt;height:33.75pt" o:ole="">
            <v:imagedata r:id="rId1232" o:title=""/>
          </v:shape>
          <o:OLEObject Type="Embed" ProgID="Equation.DSMT4" ShapeID="_x0000_i1867" DrawAspect="Content" ObjectID="_1587815069" r:id="rId1233"/>
        </w:object>
      </w:r>
    </w:p>
    <w:p w:rsidR="00EB5E88" w:rsidRPr="00A92C98" w:rsidRDefault="00EB5E88" w:rsidP="00EB5E88">
      <w:pPr>
        <w:rPr>
          <w:color w:val="000000"/>
        </w:rPr>
      </w:pPr>
      <w:r w:rsidRPr="00A92C98">
        <w:rPr>
          <w:b/>
          <w:color w:val="000000"/>
        </w:rPr>
        <w:t>Câu 6:</w:t>
      </w:r>
      <w:r w:rsidRPr="00A92C98">
        <w:rPr>
          <w:color w:val="000000"/>
        </w:rPr>
        <w:t xml:space="preserve"> Sóng ngang truyền trong một môi trường thì phương dao động của các phần tử môi trường:</w:t>
      </w:r>
    </w:p>
    <w:p w:rsidR="00EB5E88" w:rsidRPr="00A92C98" w:rsidRDefault="00EB5E88" w:rsidP="00EB5E88">
      <w:pPr>
        <w:tabs>
          <w:tab w:val="left" w:pos="284"/>
          <w:tab w:val="left" w:pos="2552"/>
          <w:tab w:val="left" w:pos="4820"/>
          <w:tab w:val="left" w:pos="7088"/>
        </w:tabs>
        <w:ind w:right="-329"/>
        <w:rPr>
          <w:color w:val="000000"/>
        </w:rPr>
      </w:pPr>
      <w:r w:rsidRPr="00A92C98">
        <w:rPr>
          <w:color w:val="000000"/>
        </w:rPr>
        <w:tab/>
      </w:r>
      <w:r w:rsidRPr="00A92C98">
        <w:rPr>
          <w:b/>
          <w:color w:val="000000"/>
        </w:rPr>
        <w:t>A.</w:t>
      </w:r>
      <w:r w:rsidRPr="00A92C98">
        <w:rPr>
          <w:color w:val="000000"/>
        </w:rPr>
        <w:t xml:space="preserve"> là phương ngang</w:t>
      </w:r>
      <w:r w:rsidRPr="00A92C98">
        <w:rPr>
          <w:color w:val="000000"/>
        </w:rPr>
        <w:tab/>
      </w:r>
      <w:r w:rsidRPr="00A92C98">
        <w:rPr>
          <w:color w:val="000000"/>
        </w:rPr>
        <w:tab/>
      </w:r>
      <w:r w:rsidRPr="00A92C98">
        <w:rPr>
          <w:b/>
          <w:color w:val="000000"/>
        </w:rPr>
        <w:t>B.</w:t>
      </w:r>
      <w:r w:rsidRPr="00A92C98">
        <w:rPr>
          <w:color w:val="000000"/>
        </w:rPr>
        <w:t xml:space="preserve"> vuông góc với phương truyền sóng</w:t>
      </w:r>
    </w:p>
    <w:p w:rsidR="00EB5E88" w:rsidRPr="00A92C98" w:rsidRDefault="00EB5E88" w:rsidP="00EB5E88">
      <w:pPr>
        <w:tabs>
          <w:tab w:val="left" w:pos="284"/>
          <w:tab w:val="left" w:pos="2552"/>
          <w:tab w:val="left" w:pos="4820"/>
          <w:tab w:val="left" w:pos="7088"/>
        </w:tabs>
        <w:ind w:right="-329"/>
        <w:rPr>
          <w:color w:val="000000"/>
        </w:rPr>
      </w:pPr>
      <w:r w:rsidRPr="00A92C98">
        <w:rPr>
          <w:color w:val="000000"/>
        </w:rPr>
        <w:tab/>
      </w:r>
      <w:r w:rsidRPr="00A92C98">
        <w:rPr>
          <w:b/>
          <w:color w:val="000000"/>
        </w:rPr>
        <w:t>C.</w:t>
      </w:r>
      <w:r w:rsidRPr="00A92C98">
        <w:rPr>
          <w:color w:val="000000"/>
        </w:rPr>
        <w:t xml:space="preserve"> là phương thẳng đứng</w:t>
      </w:r>
      <w:r w:rsidRPr="00A92C98">
        <w:rPr>
          <w:color w:val="000000"/>
        </w:rPr>
        <w:tab/>
      </w:r>
      <w:r w:rsidRPr="00A92C98">
        <w:rPr>
          <w:b/>
          <w:color w:val="000000"/>
        </w:rPr>
        <w:t>D.</w:t>
      </w:r>
      <w:r w:rsidRPr="00A92C98">
        <w:rPr>
          <w:color w:val="000000"/>
        </w:rPr>
        <w:t xml:space="preserve"> trùng với phương truyền sóng</w:t>
      </w:r>
    </w:p>
    <w:p w:rsidR="00EB5E88" w:rsidRPr="00A92C98" w:rsidRDefault="00EB5E88" w:rsidP="00EB5E88">
      <w:pPr>
        <w:rPr>
          <w:color w:val="000000"/>
        </w:rPr>
      </w:pPr>
      <w:r w:rsidRPr="00A92C98">
        <w:rPr>
          <w:b/>
          <w:color w:val="000000"/>
        </w:rPr>
        <w:t>Câu 7:</w:t>
      </w:r>
      <w:r w:rsidRPr="00A92C98">
        <w:rPr>
          <w:color w:val="000000"/>
        </w:rPr>
        <w:t xml:space="preserve"> Một người có khoảng nhìn rõ từ 12,5 cm đến 50 cm. Mắt người đó bị tật</w:t>
      </w:r>
    </w:p>
    <w:p w:rsidR="00EB5E88" w:rsidRPr="00A92C98" w:rsidRDefault="00EB5E88" w:rsidP="00EB5E88">
      <w:pPr>
        <w:tabs>
          <w:tab w:val="left" w:pos="284"/>
          <w:tab w:val="left" w:pos="2552"/>
          <w:tab w:val="left" w:pos="4820"/>
          <w:tab w:val="left" w:pos="7088"/>
        </w:tabs>
        <w:ind w:right="-329"/>
        <w:rPr>
          <w:color w:val="000000"/>
        </w:rPr>
      </w:pPr>
      <w:r w:rsidRPr="00A92C98">
        <w:rPr>
          <w:color w:val="000000"/>
        </w:rPr>
        <w:tab/>
      </w:r>
      <w:r w:rsidRPr="00A92C98">
        <w:rPr>
          <w:b/>
          <w:color w:val="000000"/>
        </w:rPr>
        <w:t>A.</w:t>
      </w:r>
      <w:r w:rsidRPr="00A92C98">
        <w:rPr>
          <w:color w:val="000000"/>
        </w:rPr>
        <w:t xml:space="preserve"> lão thị.</w:t>
      </w:r>
      <w:r w:rsidRPr="00A92C98">
        <w:rPr>
          <w:color w:val="000000"/>
        </w:rPr>
        <w:tab/>
      </w:r>
      <w:r w:rsidRPr="00A92C98">
        <w:rPr>
          <w:b/>
          <w:color w:val="000000"/>
        </w:rPr>
        <w:t>B.</w:t>
      </w:r>
      <w:r w:rsidRPr="00A92C98">
        <w:rPr>
          <w:color w:val="000000"/>
        </w:rPr>
        <w:t xml:space="preserve"> loạn thị.</w:t>
      </w:r>
      <w:r w:rsidRPr="00A92C98">
        <w:rPr>
          <w:color w:val="000000"/>
        </w:rPr>
        <w:tab/>
      </w:r>
      <w:r w:rsidRPr="00A92C98">
        <w:rPr>
          <w:b/>
          <w:color w:val="000000"/>
        </w:rPr>
        <w:t>C.</w:t>
      </w:r>
      <w:r w:rsidRPr="00A92C98">
        <w:rPr>
          <w:color w:val="000000"/>
        </w:rPr>
        <w:t xml:space="preserve"> viễn thị.</w:t>
      </w:r>
      <w:r w:rsidRPr="00A92C98">
        <w:rPr>
          <w:color w:val="000000"/>
        </w:rPr>
        <w:tab/>
      </w:r>
      <w:r w:rsidRPr="00A92C98">
        <w:rPr>
          <w:b/>
          <w:color w:val="000000"/>
        </w:rPr>
        <w:t>D.</w:t>
      </w:r>
      <w:r w:rsidRPr="00A92C98">
        <w:rPr>
          <w:color w:val="000000"/>
        </w:rPr>
        <w:t xml:space="preserve"> cận thị.</w:t>
      </w:r>
    </w:p>
    <w:p w:rsidR="00EB5E88" w:rsidRPr="00A92C98" w:rsidRDefault="00EB5E88" w:rsidP="00EB5E88">
      <w:pPr>
        <w:rPr>
          <w:color w:val="000000"/>
        </w:rPr>
      </w:pPr>
      <w:r w:rsidRPr="00A92C98">
        <w:rPr>
          <w:b/>
          <w:color w:val="000000"/>
        </w:rPr>
        <w:t>Câu 8:</w:t>
      </w:r>
      <w:r w:rsidRPr="00A92C98">
        <w:rPr>
          <w:color w:val="000000"/>
        </w:rPr>
        <w:t xml:space="preserve"> Một động cơ điện xoay chiều hoạt động bình thường với điện áp hiệu dụng 220V, cường độ dòng điện hiệu dụng 0,5 A và hệ số công suất của động cơ là 0,85 . Biết rằng công suất hao phí của động cơ là 9 W. Hiệu suất của động cơ (tỉ số giữa công suất hữu ích và công suất tiêu thụ toàn phần) là</w:t>
      </w:r>
    </w:p>
    <w:p w:rsidR="00EB5E88" w:rsidRPr="00A92C98" w:rsidRDefault="00EB5E88" w:rsidP="00EB5E88">
      <w:pPr>
        <w:tabs>
          <w:tab w:val="left" w:pos="284"/>
          <w:tab w:val="left" w:pos="2552"/>
          <w:tab w:val="left" w:pos="4820"/>
          <w:tab w:val="left" w:pos="7088"/>
        </w:tabs>
        <w:ind w:right="-329"/>
        <w:rPr>
          <w:color w:val="000000"/>
        </w:rPr>
      </w:pPr>
      <w:r w:rsidRPr="00A92C98">
        <w:rPr>
          <w:color w:val="000000"/>
        </w:rPr>
        <w:tab/>
      </w:r>
      <w:r w:rsidRPr="00A92C98">
        <w:rPr>
          <w:b/>
          <w:color w:val="000000"/>
        </w:rPr>
        <w:t>A.</w:t>
      </w:r>
      <w:r w:rsidRPr="00A92C98">
        <w:rPr>
          <w:color w:val="000000"/>
        </w:rPr>
        <w:t xml:space="preserve"> 92,5%</w:t>
      </w:r>
      <w:r w:rsidRPr="00A92C98">
        <w:rPr>
          <w:color w:val="000000"/>
        </w:rPr>
        <w:tab/>
      </w:r>
      <w:r w:rsidRPr="00A92C98">
        <w:rPr>
          <w:b/>
          <w:color w:val="000000"/>
        </w:rPr>
        <w:t>B.</w:t>
      </w:r>
      <w:r w:rsidRPr="00A92C98">
        <w:rPr>
          <w:color w:val="000000"/>
        </w:rPr>
        <w:t xml:space="preserve"> 90,4%</w:t>
      </w:r>
      <w:r w:rsidRPr="00A92C98">
        <w:rPr>
          <w:color w:val="000000"/>
        </w:rPr>
        <w:tab/>
      </w:r>
      <w:r w:rsidRPr="00A92C98">
        <w:rPr>
          <w:b/>
          <w:color w:val="000000"/>
        </w:rPr>
        <w:t>C.</w:t>
      </w:r>
      <w:r w:rsidRPr="00A92C98">
        <w:rPr>
          <w:color w:val="000000"/>
        </w:rPr>
        <w:t xml:space="preserve"> 87,5 %</w:t>
      </w:r>
      <w:r w:rsidRPr="00A92C98">
        <w:rPr>
          <w:color w:val="000000"/>
        </w:rPr>
        <w:tab/>
      </w:r>
      <w:r w:rsidRPr="00A92C98">
        <w:rPr>
          <w:b/>
          <w:color w:val="000000"/>
        </w:rPr>
        <w:t>D.</w:t>
      </w:r>
      <w:r w:rsidRPr="00A92C98">
        <w:rPr>
          <w:color w:val="000000"/>
        </w:rPr>
        <w:t xml:space="preserve"> 80%</w:t>
      </w:r>
    </w:p>
    <w:p w:rsidR="00EB5E88" w:rsidRPr="00A92C98" w:rsidRDefault="00EB5E88" w:rsidP="00EB5E88">
      <w:pPr>
        <w:rPr>
          <w:color w:val="000000"/>
        </w:rPr>
      </w:pPr>
      <w:r w:rsidRPr="00A92C98">
        <w:rPr>
          <w:b/>
          <w:color w:val="000000"/>
        </w:rPr>
        <w:t>Câu 9:</w:t>
      </w:r>
      <w:r w:rsidRPr="00A92C98">
        <w:rPr>
          <w:color w:val="000000"/>
        </w:rPr>
        <w:t xml:space="preserve"> Trong hiện tượng khúc xạ ánh sáng:</w:t>
      </w:r>
    </w:p>
    <w:p w:rsidR="00EB5E88" w:rsidRPr="00A92C98" w:rsidRDefault="00EB5E88" w:rsidP="00EB5E88">
      <w:pPr>
        <w:tabs>
          <w:tab w:val="left" w:pos="284"/>
          <w:tab w:val="left" w:pos="2552"/>
          <w:tab w:val="left" w:pos="4820"/>
          <w:tab w:val="left" w:pos="7088"/>
        </w:tabs>
        <w:ind w:right="-329"/>
        <w:rPr>
          <w:color w:val="000000"/>
        </w:rPr>
      </w:pPr>
      <w:r w:rsidRPr="00A92C98">
        <w:rPr>
          <w:color w:val="000000"/>
        </w:rPr>
        <w:tab/>
      </w:r>
      <w:r w:rsidRPr="00A92C98">
        <w:rPr>
          <w:b/>
          <w:color w:val="000000"/>
        </w:rPr>
        <w:t>A.</w:t>
      </w:r>
      <w:r w:rsidRPr="00A92C98">
        <w:rPr>
          <w:color w:val="000000"/>
        </w:rPr>
        <w:t xml:space="preserve"> góc khúc xạ tỉ lệ thuận với góc tới .</w:t>
      </w:r>
      <w:r w:rsidRPr="00A92C98">
        <w:rPr>
          <w:color w:val="000000"/>
        </w:rPr>
        <w:tab/>
      </w:r>
      <w:r w:rsidRPr="00A92C98">
        <w:rPr>
          <w:b/>
          <w:color w:val="000000"/>
        </w:rPr>
        <w:t>B.</w:t>
      </w:r>
      <w:r w:rsidRPr="00A92C98">
        <w:rPr>
          <w:color w:val="000000"/>
        </w:rPr>
        <w:t xml:space="preserve"> góc khúc xạ luôn bé hơn góc tới .</w:t>
      </w:r>
    </w:p>
    <w:p w:rsidR="00EB5E88" w:rsidRPr="00A92C98" w:rsidRDefault="00EB5E88" w:rsidP="00EB5E88">
      <w:pPr>
        <w:tabs>
          <w:tab w:val="left" w:pos="284"/>
          <w:tab w:val="left" w:pos="2552"/>
          <w:tab w:val="left" w:pos="4820"/>
          <w:tab w:val="left" w:pos="7088"/>
        </w:tabs>
        <w:ind w:right="-329"/>
        <w:rPr>
          <w:color w:val="000000"/>
        </w:rPr>
      </w:pPr>
      <w:r w:rsidRPr="00A92C98">
        <w:rPr>
          <w:color w:val="000000"/>
        </w:rPr>
        <w:tab/>
      </w:r>
      <w:r w:rsidRPr="00A92C98">
        <w:rPr>
          <w:b/>
          <w:color w:val="000000"/>
        </w:rPr>
        <w:t>C.</w:t>
      </w:r>
      <w:r w:rsidRPr="00A92C98">
        <w:rPr>
          <w:color w:val="000000"/>
        </w:rPr>
        <w:t xml:space="preserve"> khi góc tới tăng thì góc khúc xạ cũng tăng.</w:t>
      </w:r>
      <w:r w:rsidRPr="00A92C98">
        <w:rPr>
          <w:color w:val="000000"/>
        </w:rPr>
        <w:tab/>
      </w:r>
      <w:r w:rsidRPr="00A92C98">
        <w:rPr>
          <w:b/>
          <w:color w:val="000000"/>
        </w:rPr>
        <w:t>D.</w:t>
      </w:r>
      <w:r w:rsidRPr="00A92C98">
        <w:rPr>
          <w:color w:val="000000"/>
        </w:rPr>
        <w:t xml:space="preserve"> góc khúc xạ luôn lớn hơn góc tới .</w:t>
      </w:r>
    </w:p>
    <w:p w:rsidR="00EB5E88" w:rsidRPr="00A92C98" w:rsidRDefault="00EB5E88" w:rsidP="00EB5E88">
      <w:pPr>
        <w:rPr>
          <w:color w:val="000000"/>
        </w:rPr>
      </w:pPr>
      <w:r w:rsidRPr="00A92C98">
        <w:rPr>
          <w:b/>
          <w:color w:val="000000"/>
        </w:rPr>
        <w:t>Câu 10:</w:t>
      </w:r>
      <w:r w:rsidRPr="00A92C98">
        <w:rPr>
          <w:color w:val="000000"/>
        </w:rPr>
        <w:t xml:space="preserve"> Máy biến áp lý tưởng có</w:t>
      </w:r>
    </w:p>
    <w:p w:rsidR="00EB5E88" w:rsidRPr="00A92C98" w:rsidRDefault="00EB5E88" w:rsidP="00EB5E88">
      <w:pPr>
        <w:tabs>
          <w:tab w:val="left" w:pos="284"/>
          <w:tab w:val="left" w:pos="2552"/>
          <w:tab w:val="left" w:pos="4820"/>
          <w:tab w:val="left" w:pos="7088"/>
        </w:tabs>
        <w:ind w:right="-329"/>
        <w:rPr>
          <w:color w:val="000000"/>
        </w:rPr>
      </w:pPr>
      <w:r w:rsidRPr="00A92C98">
        <w:rPr>
          <w:color w:val="000000"/>
        </w:rPr>
        <w:tab/>
      </w:r>
      <w:r w:rsidRPr="00A92C98">
        <w:rPr>
          <w:b/>
          <w:color w:val="000000"/>
        </w:rPr>
        <w:t>A.</w:t>
      </w:r>
      <w:r w:rsidRPr="00A92C98">
        <w:rPr>
          <w:color w:val="000000"/>
        </w:rPr>
        <w:t xml:space="preserve"> </w:t>
      </w:r>
      <w:r w:rsidRPr="00A92C98">
        <w:rPr>
          <w:color w:val="000000"/>
          <w:position w:val="-30"/>
        </w:rPr>
        <w:object w:dxaOrig="1340" w:dyaOrig="680">
          <v:shape id="_x0000_i1868" type="#_x0000_t75" style="width:67.5pt;height:33.75pt" o:ole="">
            <v:imagedata r:id="rId1234" o:title=""/>
          </v:shape>
          <o:OLEObject Type="Embed" ProgID="Equation.DSMT4" ShapeID="_x0000_i1868" DrawAspect="Content" ObjectID="_1587815070" r:id="rId1235"/>
        </w:object>
      </w:r>
      <w:r w:rsidRPr="00A92C98">
        <w:rPr>
          <w:color w:val="000000"/>
        </w:rPr>
        <w:tab/>
      </w:r>
      <w:r w:rsidRPr="00A92C98">
        <w:rPr>
          <w:b/>
          <w:color w:val="000000"/>
        </w:rPr>
        <w:t>B.</w:t>
      </w:r>
      <w:r w:rsidRPr="00A92C98">
        <w:rPr>
          <w:color w:val="000000"/>
        </w:rPr>
        <w:t xml:space="preserve"> </w:t>
      </w:r>
      <w:r w:rsidRPr="00A92C98">
        <w:rPr>
          <w:color w:val="000000"/>
          <w:position w:val="-30"/>
        </w:rPr>
        <w:object w:dxaOrig="1340" w:dyaOrig="680">
          <v:shape id="_x0000_i1869" type="#_x0000_t75" style="width:67.5pt;height:33.75pt" o:ole="">
            <v:imagedata r:id="rId1236" o:title=""/>
          </v:shape>
          <o:OLEObject Type="Embed" ProgID="Equation.DSMT4" ShapeID="_x0000_i1869" DrawAspect="Content" ObjectID="_1587815071" r:id="rId1237"/>
        </w:object>
      </w:r>
      <w:r w:rsidRPr="00A92C98">
        <w:rPr>
          <w:color w:val="000000"/>
        </w:rPr>
        <w:tab/>
      </w:r>
      <w:r w:rsidRPr="00A92C98">
        <w:rPr>
          <w:b/>
          <w:color w:val="000000"/>
        </w:rPr>
        <w:t>C.</w:t>
      </w:r>
      <w:r w:rsidRPr="00A92C98">
        <w:rPr>
          <w:color w:val="000000"/>
        </w:rPr>
        <w:t xml:space="preserve"> </w:t>
      </w:r>
      <w:r w:rsidRPr="00A92C98">
        <w:rPr>
          <w:color w:val="000000"/>
          <w:position w:val="-30"/>
        </w:rPr>
        <w:object w:dxaOrig="999" w:dyaOrig="680">
          <v:shape id="_x0000_i1870" type="#_x0000_t75" style="width:50.25pt;height:33.75pt" o:ole="">
            <v:imagedata r:id="rId1238" o:title=""/>
          </v:shape>
          <o:OLEObject Type="Embed" ProgID="Equation.DSMT4" ShapeID="_x0000_i1870" DrawAspect="Content" ObjectID="_1587815072" r:id="rId1239"/>
        </w:object>
      </w:r>
      <w:r w:rsidRPr="00A92C98">
        <w:rPr>
          <w:color w:val="000000"/>
        </w:rPr>
        <w:tab/>
      </w:r>
      <w:r w:rsidRPr="00A92C98">
        <w:rPr>
          <w:b/>
          <w:color w:val="000000"/>
        </w:rPr>
        <w:t>D.</w:t>
      </w:r>
      <w:r w:rsidRPr="00A92C98">
        <w:rPr>
          <w:color w:val="000000"/>
        </w:rPr>
        <w:t xml:space="preserve"> </w:t>
      </w:r>
      <w:r w:rsidRPr="00A92C98">
        <w:rPr>
          <w:color w:val="000000"/>
          <w:position w:val="-30"/>
        </w:rPr>
        <w:object w:dxaOrig="940" w:dyaOrig="680">
          <v:shape id="_x0000_i1871" type="#_x0000_t75" style="width:46.5pt;height:33.75pt" o:ole="">
            <v:imagedata r:id="rId1240" o:title=""/>
          </v:shape>
          <o:OLEObject Type="Embed" ProgID="Equation.DSMT4" ShapeID="_x0000_i1871" DrawAspect="Content" ObjectID="_1587815073" r:id="rId1241"/>
        </w:object>
      </w:r>
    </w:p>
    <w:p w:rsidR="00EB5E88" w:rsidRPr="00A92C98" w:rsidRDefault="00EB5E88" w:rsidP="00EB5E88">
      <w:pPr>
        <w:rPr>
          <w:color w:val="000000"/>
        </w:rPr>
      </w:pPr>
      <w:r w:rsidRPr="00A92C98">
        <w:rPr>
          <w:b/>
          <w:color w:val="000000"/>
        </w:rPr>
        <w:t>Câu 11:</w:t>
      </w:r>
      <w:r w:rsidRPr="00A92C98">
        <w:rPr>
          <w:color w:val="000000"/>
        </w:rPr>
        <w:t xml:space="preserve"> Giao thoa ở mặt nước được tạo bởi hai nguồn sóng kết hợp dao động điều hòa cùng pha theo phương thẳng đứng tại hai vị trí S</w:t>
      </w:r>
      <w:r w:rsidRPr="00A92C98">
        <w:rPr>
          <w:color w:val="000000"/>
          <w:vertAlign w:val="subscript"/>
        </w:rPr>
        <w:t>1</w:t>
      </w:r>
      <w:r w:rsidRPr="00A92C98">
        <w:rPr>
          <w:color w:val="000000"/>
        </w:rPr>
        <w:t> và S</w:t>
      </w:r>
      <w:r w:rsidRPr="00A92C98">
        <w:rPr>
          <w:color w:val="000000"/>
          <w:vertAlign w:val="subscript"/>
        </w:rPr>
        <w:t>2</w:t>
      </w:r>
      <w:r w:rsidRPr="00A92C98">
        <w:rPr>
          <w:color w:val="000000"/>
        </w:rPr>
        <w:t>. Sóng truyền trên mặt nước có bước sóng 6 cm. Trên đoạn thẳng S</w:t>
      </w:r>
      <w:r w:rsidRPr="00A92C98">
        <w:rPr>
          <w:color w:val="000000"/>
          <w:vertAlign w:val="subscript"/>
        </w:rPr>
        <w:t>1</w:t>
      </w:r>
      <w:r w:rsidRPr="00A92C98">
        <w:rPr>
          <w:color w:val="000000"/>
        </w:rPr>
        <w:t>S</w:t>
      </w:r>
      <w:r w:rsidRPr="00A92C98">
        <w:rPr>
          <w:color w:val="000000"/>
          <w:vertAlign w:val="subscript"/>
        </w:rPr>
        <w:t>2</w:t>
      </w:r>
      <w:r w:rsidRPr="00A92C98">
        <w:rPr>
          <w:color w:val="000000"/>
        </w:rPr>
        <w:t>, khoảng cách từ điểm cực đại đến điểm cực tiểu giao thoa gần nhất là</w:t>
      </w:r>
    </w:p>
    <w:p w:rsidR="00EB5E88" w:rsidRPr="00A92C98" w:rsidRDefault="00EB5E88" w:rsidP="00EB5E88">
      <w:pPr>
        <w:tabs>
          <w:tab w:val="left" w:pos="284"/>
          <w:tab w:val="left" w:pos="2552"/>
          <w:tab w:val="left" w:pos="4820"/>
          <w:tab w:val="left" w:pos="7088"/>
        </w:tabs>
        <w:ind w:right="-329"/>
        <w:rPr>
          <w:color w:val="000000"/>
        </w:rPr>
      </w:pPr>
      <w:r w:rsidRPr="00A92C98">
        <w:rPr>
          <w:color w:val="000000"/>
        </w:rPr>
        <w:tab/>
      </w:r>
      <w:r w:rsidRPr="00A92C98">
        <w:rPr>
          <w:b/>
          <w:color w:val="000000"/>
        </w:rPr>
        <w:t>A.</w:t>
      </w:r>
      <w:r w:rsidRPr="00A92C98">
        <w:rPr>
          <w:color w:val="000000"/>
        </w:rPr>
        <w:t xml:space="preserve"> 6 cm.</w:t>
      </w:r>
      <w:r w:rsidRPr="00A92C98">
        <w:rPr>
          <w:color w:val="000000"/>
        </w:rPr>
        <w:tab/>
      </w:r>
      <w:r w:rsidRPr="00A92C98">
        <w:rPr>
          <w:b/>
          <w:color w:val="000000"/>
        </w:rPr>
        <w:t>B.</w:t>
      </w:r>
      <w:r w:rsidRPr="00A92C98">
        <w:rPr>
          <w:color w:val="000000"/>
        </w:rPr>
        <w:t xml:space="preserve"> 3 cm.</w:t>
      </w:r>
      <w:r w:rsidRPr="00A92C98">
        <w:rPr>
          <w:color w:val="000000"/>
        </w:rPr>
        <w:tab/>
      </w:r>
      <w:r w:rsidRPr="00A92C98">
        <w:rPr>
          <w:b/>
          <w:color w:val="000000"/>
        </w:rPr>
        <w:t>C.</w:t>
      </w:r>
      <w:r w:rsidRPr="00A92C98">
        <w:rPr>
          <w:color w:val="000000"/>
        </w:rPr>
        <w:t xml:space="preserve"> 1,2 cm.</w:t>
      </w:r>
      <w:r w:rsidRPr="00A92C98">
        <w:rPr>
          <w:color w:val="000000"/>
        </w:rPr>
        <w:tab/>
      </w:r>
      <w:r w:rsidRPr="00A92C98">
        <w:rPr>
          <w:b/>
          <w:color w:val="000000"/>
        </w:rPr>
        <w:t>D.</w:t>
      </w:r>
      <w:r w:rsidRPr="00A92C98">
        <w:rPr>
          <w:color w:val="000000"/>
        </w:rPr>
        <w:t xml:space="preserve"> 1,5 cm.</w:t>
      </w:r>
    </w:p>
    <w:p w:rsidR="00EB5E88" w:rsidRPr="00A92C98" w:rsidRDefault="00EB5E88" w:rsidP="00EB5E88">
      <w:pPr>
        <w:rPr>
          <w:color w:val="000000"/>
        </w:rPr>
      </w:pPr>
      <w:r w:rsidRPr="00A92C98">
        <w:rPr>
          <w:b/>
          <w:color w:val="000000"/>
        </w:rPr>
        <w:t>Câu 12:</w:t>
      </w:r>
      <w:r w:rsidRPr="00A92C98">
        <w:rPr>
          <w:color w:val="000000"/>
        </w:rPr>
        <w:t xml:space="preserve"> Giao thoa ở mặt nước với hai nguồn sóng kết hợp đặt tại A và B dao động điều hòa cùng pha theo phương thẳng đứng. Sóng truyền ở mặt nước có bước sóng λ . Cực tiểu giao thoa nằm tại những điểm có hiệu đường đi của hai sóng từ hai nguồn tới đó bằng</w:t>
      </w:r>
    </w:p>
    <w:p w:rsidR="00EB5E88" w:rsidRPr="00A92C98" w:rsidRDefault="00EB5E88" w:rsidP="00EB5E88">
      <w:pPr>
        <w:tabs>
          <w:tab w:val="left" w:pos="284"/>
          <w:tab w:val="left" w:pos="2552"/>
          <w:tab w:val="left" w:pos="4820"/>
          <w:tab w:val="left" w:pos="7088"/>
        </w:tabs>
        <w:ind w:right="-329"/>
        <w:rPr>
          <w:color w:val="000000"/>
        </w:rPr>
      </w:pPr>
      <w:r w:rsidRPr="00A92C98">
        <w:rPr>
          <w:color w:val="000000"/>
        </w:rPr>
        <w:tab/>
      </w:r>
      <w:r w:rsidRPr="00A92C98">
        <w:rPr>
          <w:b/>
          <w:color w:val="000000"/>
        </w:rPr>
        <w:t>A.</w:t>
      </w:r>
      <w:r w:rsidRPr="00A92C98">
        <w:rPr>
          <w:color w:val="000000"/>
        </w:rPr>
        <w:t xml:space="preserve"> </w:t>
      </w:r>
      <w:r w:rsidRPr="00A92C98">
        <w:rPr>
          <w:color w:val="000000"/>
          <w:position w:val="-6"/>
        </w:rPr>
        <w:object w:dxaOrig="340" w:dyaOrig="279">
          <v:shape id="_x0000_i1872" type="#_x0000_t75" style="width:17.25pt;height:14.25pt" o:ole="">
            <v:imagedata r:id="rId1242" o:title=""/>
          </v:shape>
          <o:OLEObject Type="Embed" ProgID="Equation.DSMT4" ShapeID="_x0000_i1872" DrawAspect="Content" ObjectID="_1587815074" r:id="rId1243"/>
        </w:object>
      </w:r>
      <w:r w:rsidRPr="00A92C98">
        <w:rPr>
          <w:color w:val="000000"/>
        </w:rPr>
        <w:t xml:space="preserve"> với </w:t>
      </w:r>
      <w:r w:rsidRPr="00A92C98">
        <w:rPr>
          <w:color w:val="000000"/>
          <w:position w:val="-10"/>
        </w:rPr>
        <w:object w:dxaOrig="1219" w:dyaOrig="320">
          <v:shape id="_x0000_i1873" type="#_x0000_t75" style="width:61.5pt;height:16.5pt" o:ole="">
            <v:imagedata r:id="rId1244" o:title=""/>
          </v:shape>
          <o:OLEObject Type="Embed" ProgID="Equation.DSMT4" ShapeID="_x0000_i1873" DrawAspect="Content" ObjectID="_1587815075" r:id="rId1245"/>
        </w:object>
      </w:r>
      <w:r w:rsidRPr="00A92C98">
        <w:rPr>
          <w:color w:val="000000"/>
        </w:rPr>
        <w:t>…</w:t>
      </w:r>
      <w:r w:rsidRPr="00A92C98">
        <w:rPr>
          <w:color w:val="000000"/>
        </w:rPr>
        <w:tab/>
      </w:r>
      <w:r w:rsidRPr="00A92C98">
        <w:rPr>
          <w:b/>
          <w:color w:val="000000"/>
        </w:rPr>
        <w:t>B.</w:t>
      </w:r>
      <w:r w:rsidRPr="00A92C98">
        <w:rPr>
          <w:color w:val="000000"/>
        </w:rPr>
        <w:t xml:space="preserve"> </w:t>
      </w:r>
      <w:r w:rsidRPr="00A92C98">
        <w:rPr>
          <w:color w:val="000000"/>
          <w:position w:val="-6"/>
        </w:rPr>
        <w:object w:dxaOrig="540" w:dyaOrig="279">
          <v:shape id="_x0000_i1874" type="#_x0000_t75" style="width:27pt;height:14.25pt" o:ole="">
            <v:imagedata r:id="rId1246" o:title=""/>
          </v:shape>
          <o:OLEObject Type="Embed" ProgID="Equation.DSMT4" ShapeID="_x0000_i1874" DrawAspect="Content" ObjectID="_1587815076" r:id="rId1247"/>
        </w:object>
      </w:r>
      <w:r w:rsidRPr="00A92C98">
        <w:rPr>
          <w:color w:val="000000"/>
        </w:rPr>
        <w:t xml:space="preserve"> với </w:t>
      </w:r>
      <w:r w:rsidRPr="00A92C98">
        <w:rPr>
          <w:color w:val="000000"/>
          <w:position w:val="-10"/>
        </w:rPr>
        <w:object w:dxaOrig="1219" w:dyaOrig="320">
          <v:shape id="_x0000_i1875" type="#_x0000_t75" style="width:61.5pt;height:16.5pt" o:ole="">
            <v:imagedata r:id="rId1244" o:title=""/>
          </v:shape>
          <o:OLEObject Type="Embed" ProgID="Equation.DSMT4" ShapeID="_x0000_i1875" DrawAspect="Content" ObjectID="_1587815077" r:id="rId1248"/>
        </w:object>
      </w:r>
      <w:r w:rsidRPr="00A92C98">
        <w:rPr>
          <w:color w:val="000000"/>
        </w:rPr>
        <w:t>…</w:t>
      </w:r>
    </w:p>
    <w:p w:rsidR="00EB5E88" w:rsidRPr="00A92C98" w:rsidRDefault="00EB5E88" w:rsidP="00EB5E88">
      <w:pPr>
        <w:tabs>
          <w:tab w:val="left" w:pos="284"/>
          <w:tab w:val="left" w:pos="2552"/>
          <w:tab w:val="left" w:pos="4820"/>
          <w:tab w:val="left" w:pos="7088"/>
        </w:tabs>
        <w:ind w:right="-329"/>
        <w:rPr>
          <w:color w:val="000000"/>
        </w:rPr>
      </w:pPr>
      <w:r w:rsidRPr="00A92C98">
        <w:rPr>
          <w:color w:val="000000"/>
        </w:rPr>
        <w:tab/>
      </w:r>
      <w:r w:rsidRPr="00A92C98">
        <w:rPr>
          <w:b/>
          <w:color w:val="000000"/>
        </w:rPr>
        <w:t>C.</w:t>
      </w:r>
      <w:r w:rsidRPr="00A92C98">
        <w:rPr>
          <w:color w:val="000000"/>
        </w:rPr>
        <w:t xml:space="preserve"> </w:t>
      </w:r>
      <w:r w:rsidRPr="00A92C98">
        <w:rPr>
          <w:color w:val="000000"/>
          <w:position w:val="-14"/>
        </w:rPr>
        <w:object w:dxaOrig="1080" w:dyaOrig="400">
          <v:shape id="_x0000_i1876" type="#_x0000_t75" style="width:54pt;height:19.5pt" o:ole="">
            <v:imagedata r:id="rId1249" o:title=""/>
          </v:shape>
          <o:OLEObject Type="Embed" ProgID="Equation.DSMT4" ShapeID="_x0000_i1876" DrawAspect="Content" ObjectID="_1587815078" r:id="rId1250"/>
        </w:object>
      </w:r>
      <w:r w:rsidRPr="00A92C98">
        <w:rPr>
          <w:color w:val="000000"/>
        </w:rPr>
        <w:t xml:space="preserve"> với </w:t>
      </w:r>
      <w:r w:rsidRPr="00A92C98">
        <w:rPr>
          <w:color w:val="000000"/>
          <w:position w:val="-10"/>
        </w:rPr>
        <w:object w:dxaOrig="1219" w:dyaOrig="320">
          <v:shape id="_x0000_i1877" type="#_x0000_t75" style="width:61.5pt;height:16.5pt" o:ole="">
            <v:imagedata r:id="rId1244" o:title=""/>
          </v:shape>
          <o:OLEObject Type="Embed" ProgID="Equation.DSMT4" ShapeID="_x0000_i1877" DrawAspect="Content" ObjectID="_1587815079" r:id="rId1251"/>
        </w:object>
      </w:r>
      <w:r w:rsidRPr="00A92C98">
        <w:rPr>
          <w:color w:val="000000"/>
        </w:rPr>
        <w:t>…</w:t>
      </w:r>
      <w:r w:rsidRPr="00A92C98">
        <w:rPr>
          <w:color w:val="000000"/>
        </w:rPr>
        <w:tab/>
      </w:r>
      <w:r w:rsidRPr="00A92C98">
        <w:rPr>
          <w:b/>
          <w:color w:val="000000"/>
        </w:rPr>
        <w:t>D.</w:t>
      </w:r>
      <w:r w:rsidRPr="00A92C98">
        <w:rPr>
          <w:color w:val="000000"/>
        </w:rPr>
        <w:t xml:space="preserve"> </w:t>
      </w:r>
      <w:r w:rsidRPr="00A92C98">
        <w:rPr>
          <w:color w:val="000000"/>
          <w:position w:val="-14"/>
        </w:rPr>
        <w:object w:dxaOrig="980" w:dyaOrig="400">
          <v:shape id="_x0000_i1878" type="#_x0000_t75" style="width:48.75pt;height:19.5pt" o:ole="">
            <v:imagedata r:id="rId1252" o:title=""/>
          </v:shape>
          <o:OLEObject Type="Embed" ProgID="Equation.DSMT4" ShapeID="_x0000_i1878" DrawAspect="Content" ObjectID="_1587815080" r:id="rId1253"/>
        </w:object>
      </w:r>
      <w:r w:rsidRPr="00A92C98">
        <w:rPr>
          <w:color w:val="000000"/>
        </w:rPr>
        <w:t xml:space="preserve"> với </w:t>
      </w:r>
      <w:r w:rsidRPr="00A92C98">
        <w:rPr>
          <w:color w:val="000000"/>
          <w:position w:val="-10"/>
        </w:rPr>
        <w:object w:dxaOrig="1219" w:dyaOrig="320">
          <v:shape id="_x0000_i1879" type="#_x0000_t75" style="width:61.5pt;height:16.5pt" o:ole="">
            <v:imagedata r:id="rId1244" o:title=""/>
          </v:shape>
          <o:OLEObject Type="Embed" ProgID="Equation.DSMT4" ShapeID="_x0000_i1879" DrawAspect="Content" ObjectID="_1587815081" r:id="rId1254"/>
        </w:object>
      </w:r>
      <w:r w:rsidRPr="00A92C98">
        <w:rPr>
          <w:color w:val="000000"/>
        </w:rPr>
        <w:t>…</w:t>
      </w:r>
    </w:p>
    <w:p w:rsidR="00EB5E88" w:rsidRPr="00A92C98" w:rsidRDefault="00EB5E88" w:rsidP="00EB5E88">
      <w:pPr>
        <w:rPr>
          <w:color w:val="000000"/>
        </w:rPr>
      </w:pPr>
      <w:r w:rsidRPr="00A92C98">
        <w:rPr>
          <w:b/>
          <w:color w:val="000000"/>
        </w:rPr>
        <w:t>Câu 13:</w:t>
      </w:r>
      <w:r w:rsidRPr="00A92C98">
        <w:rPr>
          <w:color w:val="000000"/>
        </w:rPr>
        <w:t xml:space="preserve"> Tại nơi có gia tốc trọng trường g, một con lắc đơn có sợi dây dài l đang dao động điều hòa. Chu kỳ dao động của con lắc là</w:t>
      </w:r>
    </w:p>
    <w:p w:rsidR="00EB5E88" w:rsidRPr="00A92C98" w:rsidRDefault="00EB5E88" w:rsidP="00EB5E88">
      <w:pPr>
        <w:tabs>
          <w:tab w:val="left" w:pos="284"/>
          <w:tab w:val="left" w:pos="2552"/>
          <w:tab w:val="left" w:pos="4820"/>
          <w:tab w:val="left" w:pos="7088"/>
        </w:tabs>
        <w:ind w:right="-329"/>
        <w:rPr>
          <w:color w:val="000000"/>
        </w:rPr>
      </w:pPr>
      <w:r w:rsidRPr="00A92C98">
        <w:rPr>
          <w:color w:val="000000"/>
        </w:rPr>
        <w:lastRenderedPageBreak/>
        <w:tab/>
      </w:r>
      <w:r w:rsidRPr="00A92C98">
        <w:rPr>
          <w:b/>
          <w:color w:val="000000"/>
        </w:rPr>
        <w:t>A.</w:t>
      </w:r>
      <w:r w:rsidRPr="00A92C98">
        <w:rPr>
          <w:color w:val="000000"/>
        </w:rPr>
        <w:t xml:space="preserve"> </w:t>
      </w:r>
      <w:r w:rsidRPr="00A92C98">
        <w:rPr>
          <w:color w:val="000000"/>
          <w:position w:val="-26"/>
        </w:rPr>
        <w:object w:dxaOrig="720" w:dyaOrig="700">
          <v:shape id="_x0000_i1880" type="#_x0000_t75" style="width:36pt;height:35.25pt" o:ole="">
            <v:imagedata r:id="rId1255" o:title=""/>
          </v:shape>
          <o:OLEObject Type="Embed" ProgID="Equation.DSMT4" ShapeID="_x0000_i1880" DrawAspect="Content" ObjectID="_1587815082" r:id="rId1256"/>
        </w:object>
      </w:r>
      <w:r w:rsidRPr="00A92C98">
        <w:rPr>
          <w:color w:val="000000"/>
        </w:rPr>
        <w:tab/>
      </w:r>
      <w:r w:rsidRPr="00A92C98">
        <w:rPr>
          <w:b/>
          <w:color w:val="000000"/>
        </w:rPr>
        <w:t>B.</w:t>
      </w:r>
      <w:r w:rsidRPr="00A92C98">
        <w:rPr>
          <w:color w:val="000000"/>
        </w:rPr>
        <w:t xml:space="preserve"> </w:t>
      </w:r>
      <w:r w:rsidRPr="00A92C98">
        <w:rPr>
          <w:color w:val="000000"/>
          <w:position w:val="-30"/>
        </w:rPr>
        <w:object w:dxaOrig="440" w:dyaOrig="740">
          <v:shape id="_x0000_i1881" type="#_x0000_t75" style="width:21.75pt;height:36.75pt" o:ole="">
            <v:imagedata r:id="rId1257" o:title=""/>
          </v:shape>
          <o:OLEObject Type="Embed" ProgID="Equation.DSMT4" ShapeID="_x0000_i1881" DrawAspect="Content" ObjectID="_1587815083" r:id="rId1258"/>
        </w:object>
      </w:r>
      <w:r w:rsidRPr="00A92C98">
        <w:rPr>
          <w:color w:val="000000"/>
        </w:rPr>
        <w:tab/>
      </w:r>
      <w:r w:rsidRPr="00A92C98">
        <w:rPr>
          <w:b/>
          <w:color w:val="000000"/>
        </w:rPr>
        <w:t>C.</w:t>
      </w:r>
      <w:r w:rsidRPr="00A92C98">
        <w:rPr>
          <w:color w:val="000000"/>
        </w:rPr>
        <w:t xml:space="preserve"> </w:t>
      </w:r>
      <w:r w:rsidRPr="00A92C98">
        <w:rPr>
          <w:color w:val="000000"/>
          <w:position w:val="-30"/>
        </w:rPr>
        <w:object w:dxaOrig="720" w:dyaOrig="740">
          <v:shape id="_x0000_i1882" type="#_x0000_t75" style="width:36pt;height:36.75pt" o:ole="">
            <v:imagedata r:id="rId1259" o:title=""/>
          </v:shape>
          <o:OLEObject Type="Embed" ProgID="Equation.DSMT4" ShapeID="_x0000_i1882" DrawAspect="Content" ObjectID="_1587815084" r:id="rId1260"/>
        </w:object>
      </w:r>
      <w:r w:rsidRPr="00A92C98">
        <w:rPr>
          <w:color w:val="000000"/>
        </w:rPr>
        <w:tab/>
      </w:r>
      <w:r w:rsidRPr="00A92C98">
        <w:rPr>
          <w:b/>
          <w:color w:val="000000"/>
        </w:rPr>
        <w:t>D.</w:t>
      </w:r>
      <w:r w:rsidRPr="00A92C98">
        <w:rPr>
          <w:color w:val="000000"/>
        </w:rPr>
        <w:t xml:space="preserve"> </w:t>
      </w:r>
      <w:r w:rsidRPr="00A92C98">
        <w:rPr>
          <w:color w:val="000000"/>
          <w:position w:val="-26"/>
        </w:rPr>
        <w:object w:dxaOrig="440" w:dyaOrig="700">
          <v:shape id="_x0000_i1883" type="#_x0000_t75" style="width:21.75pt;height:35.25pt" o:ole="">
            <v:imagedata r:id="rId1261" o:title=""/>
          </v:shape>
          <o:OLEObject Type="Embed" ProgID="Equation.DSMT4" ShapeID="_x0000_i1883" DrawAspect="Content" ObjectID="_1587815085" r:id="rId1262"/>
        </w:object>
      </w:r>
    </w:p>
    <w:p w:rsidR="00EB5E88" w:rsidRPr="00A92C98" w:rsidRDefault="00EB5E88" w:rsidP="00EB5E88">
      <w:pPr>
        <w:rPr>
          <w:color w:val="000000"/>
        </w:rPr>
      </w:pPr>
      <w:r w:rsidRPr="00A92C98">
        <w:rPr>
          <w:b/>
          <w:color w:val="000000"/>
        </w:rPr>
        <w:t>Câu 14:</w:t>
      </w:r>
      <w:r w:rsidRPr="00A92C98">
        <w:rPr>
          <w:color w:val="000000"/>
        </w:rPr>
        <w:t xml:space="preserve"> Một sóng hình sin truyền trên một sợi dây dài. Ở thời điểm t, hình dạng của một đoạn dây như hình vẽ. Các vị trí cân bằng của các phần tử trên dây cùng nằm trên trục Ox. Bước sóng của sóng này bằng</w:t>
      </w:r>
    </w:p>
    <w:p w:rsidR="00EB5E88" w:rsidRPr="00A92C98" w:rsidRDefault="00EB5E88" w:rsidP="00EB5E88">
      <w:pPr>
        <w:rPr>
          <w:color w:val="000000"/>
        </w:rPr>
      </w:pPr>
      <w:r>
        <w:rPr>
          <w:noProof/>
          <w:color w:val="000000"/>
        </w:rPr>
        <w:drawing>
          <wp:inline distT="0" distB="0" distL="0" distR="0">
            <wp:extent cx="2790825" cy="1162050"/>
            <wp:effectExtent l="0" t="0" r="952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63">
                      <a:extLst>
                        <a:ext uri="{28A0092B-C50C-407E-A947-70E740481C1C}">
                          <a14:useLocalDpi xmlns:a14="http://schemas.microsoft.com/office/drawing/2010/main" val="0"/>
                        </a:ext>
                      </a:extLst>
                    </a:blip>
                    <a:srcRect/>
                    <a:stretch>
                      <a:fillRect/>
                    </a:stretch>
                  </pic:blipFill>
                  <pic:spPr bwMode="auto">
                    <a:xfrm>
                      <a:off x="0" y="0"/>
                      <a:ext cx="2790825" cy="1162050"/>
                    </a:xfrm>
                    <a:prstGeom prst="rect">
                      <a:avLst/>
                    </a:prstGeom>
                    <a:noFill/>
                    <a:ln>
                      <a:noFill/>
                    </a:ln>
                  </pic:spPr>
                </pic:pic>
              </a:graphicData>
            </a:graphic>
          </wp:inline>
        </w:drawing>
      </w:r>
    </w:p>
    <w:p w:rsidR="00EB5E88" w:rsidRPr="00A92C98" w:rsidRDefault="00EB5E88" w:rsidP="00EB5E88">
      <w:pPr>
        <w:tabs>
          <w:tab w:val="left" w:pos="284"/>
          <w:tab w:val="left" w:pos="2552"/>
          <w:tab w:val="left" w:pos="4820"/>
          <w:tab w:val="left" w:pos="7088"/>
        </w:tabs>
        <w:ind w:right="-329"/>
        <w:rPr>
          <w:color w:val="000000"/>
        </w:rPr>
      </w:pPr>
      <w:r w:rsidRPr="00A92C98">
        <w:rPr>
          <w:color w:val="000000"/>
        </w:rPr>
        <w:tab/>
      </w:r>
      <w:r w:rsidRPr="00A92C98">
        <w:rPr>
          <w:b/>
          <w:color w:val="000000"/>
        </w:rPr>
        <w:t>A.</w:t>
      </w:r>
      <w:r w:rsidRPr="00A92C98">
        <w:rPr>
          <w:color w:val="000000"/>
        </w:rPr>
        <w:t xml:space="preserve"> 16 cm.</w:t>
      </w:r>
      <w:r w:rsidRPr="00A92C98">
        <w:rPr>
          <w:color w:val="000000"/>
        </w:rPr>
        <w:tab/>
      </w:r>
      <w:r w:rsidRPr="00A92C98">
        <w:rPr>
          <w:b/>
          <w:color w:val="000000"/>
        </w:rPr>
        <w:t>B.</w:t>
      </w:r>
      <w:r w:rsidRPr="00A92C98">
        <w:rPr>
          <w:color w:val="000000"/>
        </w:rPr>
        <w:t xml:space="preserve"> 4 cm.</w:t>
      </w:r>
      <w:r w:rsidRPr="00A92C98">
        <w:rPr>
          <w:color w:val="000000"/>
        </w:rPr>
        <w:tab/>
      </w:r>
      <w:r w:rsidRPr="00A92C98">
        <w:rPr>
          <w:b/>
          <w:color w:val="000000"/>
        </w:rPr>
        <w:t>C.</w:t>
      </w:r>
      <w:r w:rsidRPr="00A92C98">
        <w:rPr>
          <w:color w:val="000000"/>
        </w:rPr>
        <w:t xml:space="preserve"> 8 cm.</w:t>
      </w:r>
      <w:r w:rsidRPr="00A92C98">
        <w:rPr>
          <w:color w:val="000000"/>
        </w:rPr>
        <w:tab/>
      </w:r>
      <w:r w:rsidRPr="00A92C98">
        <w:rPr>
          <w:b/>
          <w:color w:val="000000"/>
        </w:rPr>
        <w:t>D.</w:t>
      </w:r>
      <w:r w:rsidRPr="00A92C98">
        <w:rPr>
          <w:color w:val="000000"/>
        </w:rPr>
        <w:t xml:space="preserve"> 32 cm.</w:t>
      </w:r>
    </w:p>
    <w:p w:rsidR="00EB5E88" w:rsidRPr="00A92C98" w:rsidRDefault="00EB5E88" w:rsidP="00EB5E88">
      <w:pPr>
        <w:rPr>
          <w:color w:val="000000"/>
        </w:rPr>
      </w:pPr>
      <w:r w:rsidRPr="00A92C98">
        <w:rPr>
          <w:b/>
          <w:color w:val="000000"/>
        </w:rPr>
        <w:t>Câu 15:</w:t>
      </w:r>
      <w:r w:rsidRPr="00A92C98">
        <w:rPr>
          <w:color w:val="000000"/>
        </w:rPr>
        <w:t xml:space="preserve"> Một con lắc lò xo gồm một vật nhỏ khối lượng m và lò xo có độ cứng k. Con lắc dao động điều hòa với tần số góc là</w:t>
      </w:r>
    </w:p>
    <w:p w:rsidR="00EB5E88" w:rsidRPr="00A92C98" w:rsidRDefault="00EB5E88" w:rsidP="00EB5E88">
      <w:pPr>
        <w:tabs>
          <w:tab w:val="left" w:pos="284"/>
          <w:tab w:val="left" w:pos="2552"/>
          <w:tab w:val="left" w:pos="4820"/>
          <w:tab w:val="left" w:pos="7088"/>
        </w:tabs>
        <w:ind w:right="-329"/>
        <w:rPr>
          <w:color w:val="000000"/>
        </w:rPr>
      </w:pPr>
      <w:r w:rsidRPr="00A92C98">
        <w:rPr>
          <w:color w:val="000000"/>
        </w:rPr>
        <w:tab/>
      </w:r>
      <w:r w:rsidRPr="00A92C98">
        <w:rPr>
          <w:b/>
          <w:color w:val="000000"/>
        </w:rPr>
        <w:t>A.</w:t>
      </w:r>
      <w:r w:rsidRPr="00A92C98">
        <w:rPr>
          <w:color w:val="000000"/>
        </w:rPr>
        <w:t xml:space="preserve"> </w:t>
      </w:r>
      <w:r w:rsidRPr="00A92C98">
        <w:rPr>
          <w:color w:val="000000"/>
          <w:position w:val="-26"/>
        </w:rPr>
        <w:object w:dxaOrig="820" w:dyaOrig="700">
          <v:shape id="_x0000_i1884" type="#_x0000_t75" style="width:40.5pt;height:35.25pt" o:ole="">
            <v:imagedata r:id="rId1264" o:title=""/>
          </v:shape>
          <o:OLEObject Type="Embed" ProgID="Equation.DSMT4" ShapeID="_x0000_i1884" DrawAspect="Content" ObjectID="_1587815086" r:id="rId1265"/>
        </w:object>
      </w:r>
      <w:r w:rsidRPr="00A92C98">
        <w:rPr>
          <w:color w:val="000000"/>
        </w:rPr>
        <w:tab/>
      </w:r>
      <w:r w:rsidRPr="00A92C98">
        <w:rPr>
          <w:b/>
          <w:color w:val="000000"/>
        </w:rPr>
        <w:t>B.</w:t>
      </w:r>
      <w:r w:rsidRPr="00A92C98">
        <w:rPr>
          <w:color w:val="000000"/>
        </w:rPr>
        <w:t xml:space="preserve"> </w:t>
      </w:r>
      <w:r w:rsidRPr="00A92C98">
        <w:rPr>
          <w:color w:val="000000"/>
          <w:position w:val="-26"/>
        </w:rPr>
        <w:object w:dxaOrig="460" w:dyaOrig="700">
          <v:shape id="_x0000_i1885" type="#_x0000_t75" style="width:23.25pt;height:35.25pt" o:ole="">
            <v:imagedata r:id="rId1266" o:title=""/>
          </v:shape>
          <o:OLEObject Type="Embed" ProgID="Equation.DSMT4" ShapeID="_x0000_i1885" DrawAspect="Content" ObjectID="_1587815087" r:id="rId1267"/>
        </w:object>
      </w:r>
      <w:r w:rsidRPr="00A92C98">
        <w:rPr>
          <w:color w:val="000000"/>
        </w:rPr>
        <w:tab/>
      </w:r>
      <w:r w:rsidRPr="00A92C98">
        <w:rPr>
          <w:b/>
          <w:color w:val="000000"/>
        </w:rPr>
        <w:t>C.</w:t>
      </w:r>
      <w:r w:rsidRPr="00A92C98">
        <w:rPr>
          <w:color w:val="000000"/>
        </w:rPr>
        <w:t xml:space="preserve"> </w:t>
      </w:r>
      <w:r w:rsidRPr="00A92C98">
        <w:rPr>
          <w:color w:val="000000"/>
          <w:position w:val="-26"/>
        </w:rPr>
        <w:object w:dxaOrig="820" w:dyaOrig="700">
          <v:shape id="_x0000_i1886" type="#_x0000_t75" style="width:40.5pt;height:35.25pt" o:ole="">
            <v:imagedata r:id="rId1268" o:title=""/>
          </v:shape>
          <o:OLEObject Type="Embed" ProgID="Equation.DSMT4" ShapeID="_x0000_i1886" DrawAspect="Content" ObjectID="_1587815088" r:id="rId1269"/>
        </w:object>
      </w:r>
      <w:r w:rsidRPr="00A92C98">
        <w:rPr>
          <w:color w:val="000000"/>
        </w:rPr>
        <w:tab/>
      </w:r>
      <w:r w:rsidRPr="00A92C98">
        <w:rPr>
          <w:b/>
          <w:color w:val="000000"/>
        </w:rPr>
        <w:t>D.</w:t>
      </w:r>
      <w:r w:rsidRPr="00A92C98">
        <w:rPr>
          <w:color w:val="000000"/>
        </w:rPr>
        <w:t xml:space="preserve"> </w:t>
      </w:r>
      <w:r w:rsidRPr="00A92C98">
        <w:rPr>
          <w:color w:val="000000"/>
          <w:position w:val="-26"/>
        </w:rPr>
        <w:object w:dxaOrig="460" w:dyaOrig="700">
          <v:shape id="_x0000_i1887" type="#_x0000_t75" style="width:23.25pt;height:35.25pt" o:ole="">
            <v:imagedata r:id="rId1270" o:title=""/>
          </v:shape>
          <o:OLEObject Type="Embed" ProgID="Equation.DSMT4" ShapeID="_x0000_i1887" DrawAspect="Content" ObjectID="_1587815089" r:id="rId1271"/>
        </w:object>
      </w:r>
    </w:p>
    <w:p w:rsidR="00EB5E88" w:rsidRPr="00A92C98" w:rsidRDefault="00EB5E88" w:rsidP="00EB5E88">
      <w:pPr>
        <w:rPr>
          <w:color w:val="000000"/>
        </w:rPr>
      </w:pPr>
      <w:r w:rsidRPr="00A92C98">
        <w:rPr>
          <w:b/>
          <w:color w:val="000000"/>
        </w:rPr>
        <w:t>Câu 16:</w:t>
      </w:r>
      <w:r w:rsidRPr="00A92C98">
        <w:rPr>
          <w:color w:val="000000"/>
        </w:rPr>
        <w:t xml:space="preserve"> Một bình điện phân đựng dung dịch AgNO</w:t>
      </w:r>
      <w:r w:rsidRPr="00A92C98">
        <w:rPr>
          <w:color w:val="000000"/>
          <w:vertAlign w:val="subscript"/>
        </w:rPr>
        <w:t>3</w:t>
      </w:r>
      <w:r w:rsidRPr="00A92C98">
        <w:rPr>
          <w:color w:val="000000"/>
        </w:rPr>
        <w:t>, cường độ dòng điện chạy qua bình điện phân là I = 1 A ; Cho A</w:t>
      </w:r>
      <w:r w:rsidRPr="00A92C98">
        <w:rPr>
          <w:color w:val="000000"/>
          <w:vertAlign w:val="subscript"/>
        </w:rPr>
        <w:t>Ag</w:t>
      </w:r>
      <w:r w:rsidRPr="00A92C98">
        <w:rPr>
          <w:color w:val="000000"/>
        </w:rPr>
        <w:t> = 108 đvc, n</w:t>
      </w:r>
      <w:r w:rsidRPr="00A92C98">
        <w:rPr>
          <w:color w:val="000000"/>
          <w:vertAlign w:val="subscript"/>
        </w:rPr>
        <w:t>Ag</w:t>
      </w:r>
      <w:r w:rsidRPr="00A92C98">
        <w:rPr>
          <w:color w:val="000000"/>
        </w:rPr>
        <w:t> = 1. Lượng Ag bám vào catốt trong thời gian 16 phút 5 giây là</w:t>
      </w:r>
    </w:p>
    <w:p w:rsidR="00EB5E88" w:rsidRPr="00A92C98" w:rsidRDefault="00EB5E88" w:rsidP="00EB5E88">
      <w:pPr>
        <w:tabs>
          <w:tab w:val="left" w:pos="284"/>
          <w:tab w:val="left" w:pos="2552"/>
          <w:tab w:val="left" w:pos="4820"/>
          <w:tab w:val="left" w:pos="7088"/>
        </w:tabs>
        <w:ind w:right="-329"/>
        <w:rPr>
          <w:color w:val="000000"/>
        </w:rPr>
      </w:pPr>
      <w:r w:rsidRPr="00A92C98">
        <w:rPr>
          <w:color w:val="000000"/>
        </w:rPr>
        <w:tab/>
      </w:r>
      <w:r w:rsidRPr="00A92C98">
        <w:rPr>
          <w:b/>
          <w:color w:val="000000"/>
        </w:rPr>
        <w:t>A.</w:t>
      </w:r>
      <w:r w:rsidRPr="00A92C98">
        <w:rPr>
          <w:color w:val="000000"/>
        </w:rPr>
        <w:t xml:space="preserve"> 1,09 g.</w:t>
      </w:r>
      <w:r w:rsidRPr="00A92C98">
        <w:rPr>
          <w:color w:val="000000"/>
        </w:rPr>
        <w:tab/>
      </w:r>
      <w:r w:rsidRPr="00A92C98">
        <w:rPr>
          <w:b/>
          <w:color w:val="000000"/>
        </w:rPr>
        <w:t>B.</w:t>
      </w:r>
      <w:r w:rsidRPr="00A92C98">
        <w:rPr>
          <w:color w:val="000000"/>
        </w:rPr>
        <w:t xml:space="preserve"> 1,08 Kg.</w:t>
      </w:r>
      <w:r w:rsidRPr="00A92C98">
        <w:rPr>
          <w:color w:val="000000"/>
        </w:rPr>
        <w:tab/>
      </w:r>
      <w:r w:rsidRPr="00A92C98">
        <w:rPr>
          <w:b/>
          <w:color w:val="000000"/>
        </w:rPr>
        <w:t>C.</w:t>
      </w:r>
      <w:r w:rsidRPr="00A92C98">
        <w:rPr>
          <w:color w:val="000000"/>
        </w:rPr>
        <w:t xml:space="preserve"> 0,54 g.</w:t>
      </w:r>
      <w:r w:rsidRPr="00A92C98">
        <w:rPr>
          <w:color w:val="000000"/>
        </w:rPr>
        <w:tab/>
      </w:r>
      <w:r w:rsidRPr="00A92C98">
        <w:rPr>
          <w:b/>
          <w:color w:val="000000"/>
        </w:rPr>
        <w:t>D.</w:t>
      </w:r>
      <w:r w:rsidRPr="00A92C98">
        <w:rPr>
          <w:color w:val="000000"/>
        </w:rPr>
        <w:t xml:space="preserve"> 1,08 mg.</w:t>
      </w:r>
    </w:p>
    <w:p w:rsidR="00EB5E88" w:rsidRPr="00A92C98" w:rsidRDefault="00EB5E88" w:rsidP="00EB5E88">
      <w:pPr>
        <w:rPr>
          <w:color w:val="000000"/>
        </w:rPr>
      </w:pPr>
      <w:r w:rsidRPr="00A92C98">
        <w:rPr>
          <w:b/>
          <w:color w:val="000000"/>
        </w:rPr>
        <w:t>Câu 17:</w:t>
      </w:r>
      <w:r w:rsidRPr="00A92C98">
        <w:rPr>
          <w:color w:val="000000"/>
        </w:rPr>
        <w:t xml:space="preserve"> Mức cường độ âm L của một âm có cường độ âm là I được xác định bởi công thức</w:t>
      </w:r>
    </w:p>
    <w:p w:rsidR="00EB5E88" w:rsidRPr="00A92C98" w:rsidRDefault="00EB5E88" w:rsidP="00EB5E88">
      <w:pPr>
        <w:tabs>
          <w:tab w:val="left" w:pos="284"/>
          <w:tab w:val="left" w:pos="2552"/>
          <w:tab w:val="left" w:pos="4820"/>
          <w:tab w:val="left" w:pos="7088"/>
        </w:tabs>
        <w:ind w:right="-329"/>
        <w:rPr>
          <w:color w:val="000000"/>
        </w:rPr>
      </w:pPr>
      <w:r w:rsidRPr="00A92C98">
        <w:rPr>
          <w:color w:val="000000"/>
        </w:rPr>
        <w:tab/>
      </w:r>
      <w:r w:rsidRPr="00A92C98">
        <w:rPr>
          <w:b/>
          <w:color w:val="000000"/>
        </w:rPr>
        <w:t>A.</w:t>
      </w:r>
      <w:r w:rsidRPr="00A92C98">
        <w:rPr>
          <w:color w:val="000000"/>
        </w:rPr>
        <w:t xml:space="preserve"> </w:t>
      </w:r>
      <w:r w:rsidRPr="00A92C98">
        <w:rPr>
          <w:color w:val="000000"/>
          <w:position w:val="-24"/>
        </w:rPr>
        <w:object w:dxaOrig="639" w:dyaOrig="620">
          <v:shape id="_x0000_i1888" type="#_x0000_t75" style="width:32.25pt;height:31.5pt" o:ole="">
            <v:imagedata r:id="rId1272" o:title=""/>
          </v:shape>
          <o:OLEObject Type="Embed" ProgID="Equation.DSMT4" ShapeID="_x0000_i1888" DrawAspect="Content" ObjectID="_1587815090" r:id="rId1273"/>
        </w:object>
      </w:r>
      <w:r w:rsidRPr="00A92C98">
        <w:rPr>
          <w:color w:val="000000"/>
        </w:rPr>
        <w:tab/>
      </w:r>
      <w:r w:rsidRPr="00A92C98">
        <w:rPr>
          <w:b/>
          <w:color w:val="000000"/>
        </w:rPr>
        <w:t>B.</w:t>
      </w:r>
      <w:r w:rsidRPr="00A92C98">
        <w:rPr>
          <w:color w:val="000000"/>
        </w:rPr>
        <w:t xml:space="preserve"> </w:t>
      </w:r>
      <w:r w:rsidRPr="00A92C98">
        <w:rPr>
          <w:color w:val="000000"/>
          <w:position w:val="-24"/>
        </w:rPr>
        <w:object w:dxaOrig="520" w:dyaOrig="620">
          <v:shape id="_x0000_i1889" type="#_x0000_t75" style="width:25.5pt;height:31.5pt" o:ole="">
            <v:imagedata r:id="rId1274" o:title=""/>
          </v:shape>
          <o:OLEObject Type="Embed" ProgID="Equation.DSMT4" ShapeID="_x0000_i1889" DrawAspect="Content" ObjectID="_1587815091" r:id="rId1275"/>
        </w:object>
      </w:r>
      <w:r w:rsidRPr="00A92C98">
        <w:rPr>
          <w:color w:val="000000"/>
        </w:rPr>
        <w:tab/>
      </w:r>
      <w:r w:rsidRPr="00A92C98">
        <w:rPr>
          <w:b/>
          <w:color w:val="000000"/>
        </w:rPr>
        <w:t>C.</w:t>
      </w:r>
      <w:r w:rsidRPr="00A92C98">
        <w:rPr>
          <w:color w:val="000000"/>
        </w:rPr>
        <w:t xml:space="preserve"> </w:t>
      </w:r>
      <w:r w:rsidRPr="00A92C98">
        <w:rPr>
          <w:color w:val="000000"/>
          <w:position w:val="-30"/>
        </w:rPr>
        <w:object w:dxaOrig="880" w:dyaOrig="680">
          <v:shape id="_x0000_i1890" type="#_x0000_t75" style="width:44.25pt;height:33.75pt" o:ole="">
            <v:imagedata r:id="rId1276" o:title=""/>
          </v:shape>
          <o:OLEObject Type="Embed" ProgID="Equation.DSMT4" ShapeID="_x0000_i1890" DrawAspect="Content" ObjectID="_1587815092" r:id="rId1277"/>
        </w:object>
      </w:r>
      <w:r w:rsidRPr="00A92C98">
        <w:rPr>
          <w:color w:val="000000"/>
        </w:rPr>
        <w:tab/>
      </w:r>
      <w:r w:rsidRPr="00A92C98">
        <w:rPr>
          <w:b/>
          <w:color w:val="000000"/>
        </w:rPr>
        <w:t>D.</w:t>
      </w:r>
      <w:r w:rsidRPr="00A92C98">
        <w:rPr>
          <w:color w:val="000000"/>
        </w:rPr>
        <w:t xml:space="preserve"> </w:t>
      </w:r>
      <w:r w:rsidRPr="00A92C98">
        <w:rPr>
          <w:color w:val="000000"/>
          <w:position w:val="-24"/>
        </w:rPr>
        <w:object w:dxaOrig="880" w:dyaOrig="620">
          <v:shape id="_x0000_i1891" type="#_x0000_t75" style="width:44.25pt;height:31.5pt" o:ole="">
            <v:imagedata r:id="rId1278" o:title=""/>
          </v:shape>
          <o:OLEObject Type="Embed" ProgID="Equation.DSMT4" ShapeID="_x0000_i1891" DrawAspect="Content" ObjectID="_1587815093" r:id="rId1279"/>
        </w:object>
      </w:r>
    </w:p>
    <w:p w:rsidR="00EB5E88" w:rsidRPr="00A92C98" w:rsidRDefault="00EB5E88" w:rsidP="00EB5E88">
      <w:pPr>
        <w:rPr>
          <w:color w:val="000000"/>
        </w:rPr>
      </w:pPr>
      <w:r w:rsidRPr="00A92C98">
        <w:rPr>
          <w:b/>
          <w:color w:val="000000"/>
        </w:rPr>
        <w:t>Câu 18:</w:t>
      </w:r>
      <w:r w:rsidRPr="00A92C98">
        <w:rPr>
          <w:color w:val="000000"/>
        </w:rPr>
        <w:t xml:space="preserve"> Một con lắc đơn dao động điều hòa. Nếu tăng khối lượng của quả nặng hai lần và giữ nguyên biên độ dao động thì</w:t>
      </w:r>
    </w:p>
    <w:p w:rsidR="00EB5E88" w:rsidRPr="00A92C98" w:rsidRDefault="00EB5E88" w:rsidP="00EB5E88">
      <w:pPr>
        <w:tabs>
          <w:tab w:val="left" w:pos="284"/>
          <w:tab w:val="left" w:pos="2552"/>
          <w:tab w:val="left" w:pos="4820"/>
          <w:tab w:val="left" w:pos="7088"/>
        </w:tabs>
        <w:ind w:right="-329"/>
        <w:rPr>
          <w:color w:val="000000"/>
        </w:rPr>
      </w:pPr>
      <w:r w:rsidRPr="00A92C98">
        <w:rPr>
          <w:color w:val="000000"/>
        </w:rPr>
        <w:tab/>
      </w:r>
      <w:r w:rsidRPr="00A92C98">
        <w:rPr>
          <w:b/>
          <w:color w:val="000000"/>
        </w:rPr>
        <w:t>A.</w:t>
      </w:r>
      <w:r w:rsidRPr="00A92C98">
        <w:rPr>
          <w:color w:val="000000"/>
        </w:rPr>
        <w:t xml:space="preserve"> chu kì giảm 2 lần, cơ năng không đổi.</w:t>
      </w:r>
    </w:p>
    <w:p w:rsidR="00EB5E88" w:rsidRPr="00A92C98" w:rsidRDefault="00EB5E88" w:rsidP="00EB5E88">
      <w:pPr>
        <w:tabs>
          <w:tab w:val="left" w:pos="284"/>
          <w:tab w:val="left" w:pos="2552"/>
          <w:tab w:val="left" w:pos="4820"/>
          <w:tab w:val="left" w:pos="7088"/>
        </w:tabs>
        <w:ind w:right="-329"/>
        <w:rPr>
          <w:color w:val="000000"/>
        </w:rPr>
      </w:pPr>
      <w:r w:rsidRPr="00A92C98">
        <w:rPr>
          <w:color w:val="000000"/>
        </w:rPr>
        <w:tab/>
      </w:r>
      <w:r w:rsidRPr="00A92C98">
        <w:rPr>
          <w:b/>
          <w:color w:val="000000"/>
        </w:rPr>
        <w:t>B.</w:t>
      </w:r>
      <w:r w:rsidRPr="00A92C98">
        <w:rPr>
          <w:color w:val="000000"/>
        </w:rPr>
        <w:t xml:space="preserve"> chu kì không đổi, cơ năng tăng 2 lần.</w:t>
      </w:r>
    </w:p>
    <w:p w:rsidR="00EB5E88" w:rsidRPr="00A92C98" w:rsidRDefault="00EB5E88" w:rsidP="00EB5E88">
      <w:pPr>
        <w:tabs>
          <w:tab w:val="left" w:pos="284"/>
          <w:tab w:val="left" w:pos="2552"/>
          <w:tab w:val="left" w:pos="4820"/>
          <w:tab w:val="left" w:pos="7088"/>
        </w:tabs>
        <w:ind w:right="-329"/>
        <w:rPr>
          <w:color w:val="000000"/>
        </w:rPr>
      </w:pPr>
      <w:r w:rsidRPr="00A92C98">
        <w:rPr>
          <w:color w:val="000000"/>
        </w:rPr>
        <w:tab/>
      </w:r>
      <w:r w:rsidRPr="00A92C98">
        <w:rPr>
          <w:b/>
          <w:color w:val="000000"/>
        </w:rPr>
        <w:t>C.</w:t>
      </w:r>
      <w:r w:rsidRPr="00A92C98">
        <w:rPr>
          <w:color w:val="000000"/>
        </w:rPr>
        <w:t xml:space="preserve"> chu kì và cơ năng của con lắc có giá trị không đổi.</w:t>
      </w:r>
    </w:p>
    <w:p w:rsidR="00EB5E88" w:rsidRPr="00A92C98" w:rsidRDefault="00EB5E88" w:rsidP="00EB5E88">
      <w:pPr>
        <w:tabs>
          <w:tab w:val="left" w:pos="284"/>
          <w:tab w:val="left" w:pos="2552"/>
          <w:tab w:val="left" w:pos="4820"/>
          <w:tab w:val="left" w:pos="7088"/>
        </w:tabs>
        <w:ind w:right="-329"/>
        <w:rPr>
          <w:color w:val="000000"/>
        </w:rPr>
      </w:pPr>
      <w:r w:rsidRPr="00A92C98">
        <w:rPr>
          <w:color w:val="000000"/>
        </w:rPr>
        <w:tab/>
      </w:r>
      <w:r w:rsidRPr="00A92C98">
        <w:rPr>
          <w:b/>
          <w:color w:val="000000"/>
        </w:rPr>
        <w:t>D.</w:t>
      </w:r>
      <w:r w:rsidRPr="00A92C98">
        <w:rPr>
          <w:color w:val="000000"/>
        </w:rPr>
        <w:t xml:space="preserve"> chu kì tăng 2 lần, cơ năng tăng 2 lần.</w:t>
      </w:r>
    </w:p>
    <w:p w:rsidR="00EB5E88" w:rsidRPr="00A92C98" w:rsidRDefault="00EB5E88" w:rsidP="00EB5E88">
      <w:pPr>
        <w:rPr>
          <w:color w:val="000000"/>
        </w:rPr>
      </w:pPr>
      <w:r w:rsidRPr="00A92C98">
        <w:rPr>
          <w:b/>
          <w:color w:val="000000"/>
        </w:rPr>
        <w:t>Câu 19:</w:t>
      </w:r>
      <w:r w:rsidRPr="00A92C98">
        <w:rPr>
          <w:color w:val="000000"/>
        </w:rPr>
        <w:t xml:space="preserve"> Tai con người có thể nghe được những âm có tần số nằm trong khoảng</w:t>
      </w:r>
    </w:p>
    <w:p w:rsidR="00EB5E88" w:rsidRPr="00A92C98" w:rsidRDefault="00EB5E88" w:rsidP="00EB5E88">
      <w:pPr>
        <w:tabs>
          <w:tab w:val="left" w:pos="284"/>
          <w:tab w:val="left" w:pos="2552"/>
          <w:tab w:val="left" w:pos="4820"/>
          <w:tab w:val="left" w:pos="7088"/>
        </w:tabs>
        <w:ind w:right="-329"/>
        <w:rPr>
          <w:color w:val="000000"/>
        </w:rPr>
      </w:pPr>
      <w:r w:rsidRPr="00A92C98">
        <w:rPr>
          <w:color w:val="000000"/>
        </w:rPr>
        <w:tab/>
      </w:r>
      <w:r w:rsidRPr="00A92C98">
        <w:rPr>
          <w:b/>
          <w:color w:val="000000"/>
        </w:rPr>
        <w:t>A.</w:t>
      </w:r>
      <w:r w:rsidRPr="00A92C98">
        <w:rPr>
          <w:color w:val="000000"/>
        </w:rPr>
        <w:t xml:space="preserve"> từ 16 kHz đến 20000 kHz.</w:t>
      </w:r>
      <w:r w:rsidRPr="00A92C98">
        <w:rPr>
          <w:color w:val="000000"/>
        </w:rPr>
        <w:tab/>
      </w:r>
      <w:r w:rsidRPr="00A92C98">
        <w:rPr>
          <w:b/>
          <w:color w:val="000000"/>
        </w:rPr>
        <w:t>B.</w:t>
      </w:r>
      <w:r w:rsidRPr="00A92C98">
        <w:rPr>
          <w:color w:val="000000"/>
        </w:rPr>
        <w:t xml:space="preserve"> từ 16 kHz đến 20000 Hz.</w:t>
      </w:r>
    </w:p>
    <w:p w:rsidR="00EB5E88" w:rsidRPr="00A92C98" w:rsidRDefault="00EB5E88" w:rsidP="00EB5E88">
      <w:pPr>
        <w:tabs>
          <w:tab w:val="left" w:pos="284"/>
          <w:tab w:val="left" w:pos="2552"/>
          <w:tab w:val="left" w:pos="4820"/>
          <w:tab w:val="left" w:pos="7088"/>
        </w:tabs>
        <w:ind w:right="-329"/>
        <w:rPr>
          <w:color w:val="000000"/>
        </w:rPr>
      </w:pPr>
      <w:r w:rsidRPr="00A92C98">
        <w:rPr>
          <w:color w:val="000000"/>
        </w:rPr>
        <w:tab/>
      </w:r>
      <w:r w:rsidRPr="00A92C98">
        <w:rPr>
          <w:b/>
          <w:color w:val="000000"/>
        </w:rPr>
        <w:t>C.</w:t>
      </w:r>
      <w:r w:rsidRPr="00A92C98">
        <w:rPr>
          <w:color w:val="000000"/>
        </w:rPr>
        <w:t xml:space="preserve"> từ 16 Hz đến 20000 kHz.</w:t>
      </w:r>
      <w:r w:rsidRPr="00A92C98">
        <w:rPr>
          <w:color w:val="000000"/>
        </w:rPr>
        <w:tab/>
      </w:r>
      <w:r w:rsidRPr="00A92C98">
        <w:rPr>
          <w:b/>
          <w:color w:val="000000"/>
        </w:rPr>
        <w:t>D.</w:t>
      </w:r>
      <w:r w:rsidRPr="00A92C98">
        <w:rPr>
          <w:color w:val="000000"/>
        </w:rPr>
        <w:t xml:space="preserve"> từ 16 Hz đến 20000 Hz.</w:t>
      </w:r>
    </w:p>
    <w:p w:rsidR="00EB5E88" w:rsidRPr="00A92C98" w:rsidRDefault="00EB5E88" w:rsidP="00EB5E88">
      <w:pPr>
        <w:rPr>
          <w:color w:val="000000"/>
        </w:rPr>
      </w:pPr>
      <w:r w:rsidRPr="00A92C98">
        <w:rPr>
          <w:b/>
          <w:color w:val="000000"/>
        </w:rPr>
        <w:t>Câu 20:</w:t>
      </w:r>
      <w:r w:rsidRPr="00A92C98">
        <w:rPr>
          <w:color w:val="000000"/>
        </w:rPr>
        <w:t xml:space="preserve"> Một mạch điện có nguồn là 1 pin 9 V, điện trở trong 0,5 Ω và mạch ngoài gồm 2 điện trở 8 Ω mắc song song. Cường độ dòng điện trong mạch chính là</w:t>
      </w:r>
    </w:p>
    <w:p w:rsidR="00EB5E88" w:rsidRPr="00A92C98" w:rsidRDefault="00EB5E88" w:rsidP="00EB5E88">
      <w:pPr>
        <w:tabs>
          <w:tab w:val="left" w:pos="284"/>
          <w:tab w:val="left" w:pos="2552"/>
          <w:tab w:val="left" w:pos="4820"/>
          <w:tab w:val="left" w:pos="7088"/>
        </w:tabs>
        <w:ind w:right="-329"/>
        <w:rPr>
          <w:color w:val="000000"/>
        </w:rPr>
      </w:pPr>
      <w:r w:rsidRPr="00A92C98">
        <w:rPr>
          <w:color w:val="000000"/>
        </w:rPr>
        <w:lastRenderedPageBreak/>
        <w:tab/>
      </w:r>
      <w:r w:rsidRPr="00A92C98">
        <w:rPr>
          <w:b/>
          <w:color w:val="000000"/>
        </w:rPr>
        <w:t>A.</w:t>
      </w:r>
      <w:r w:rsidRPr="00A92C98">
        <w:rPr>
          <w:color w:val="000000"/>
        </w:rPr>
        <w:t xml:space="preserve"> 2 A.</w:t>
      </w:r>
      <w:r w:rsidRPr="00A92C98">
        <w:rPr>
          <w:color w:val="000000"/>
        </w:rPr>
        <w:tab/>
      </w:r>
      <w:r w:rsidRPr="00A92C98">
        <w:rPr>
          <w:b/>
          <w:color w:val="000000"/>
        </w:rPr>
        <w:t>B.</w:t>
      </w:r>
      <w:r w:rsidRPr="00A92C98">
        <w:rPr>
          <w:color w:val="000000"/>
        </w:rPr>
        <w:t xml:space="preserve"> 4,5 A.</w:t>
      </w:r>
      <w:r w:rsidRPr="00A92C98">
        <w:rPr>
          <w:color w:val="000000"/>
        </w:rPr>
        <w:tab/>
      </w:r>
      <w:r w:rsidRPr="00A92C98">
        <w:rPr>
          <w:b/>
          <w:color w:val="000000"/>
        </w:rPr>
        <w:t>C.</w:t>
      </w:r>
      <w:r w:rsidRPr="00A92C98">
        <w:rPr>
          <w:color w:val="000000"/>
        </w:rPr>
        <w:t xml:space="preserve"> 1 A.</w:t>
      </w:r>
      <w:r w:rsidRPr="00A92C98">
        <w:rPr>
          <w:color w:val="000000"/>
        </w:rPr>
        <w:tab/>
      </w:r>
      <w:r w:rsidRPr="00A92C98">
        <w:rPr>
          <w:b/>
          <w:color w:val="000000"/>
        </w:rPr>
        <w:t>D.</w:t>
      </w:r>
      <w:r w:rsidRPr="00A92C98">
        <w:rPr>
          <w:color w:val="000000"/>
        </w:rPr>
        <w:t xml:space="preserve"> 0,5 A.</w:t>
      </w:r>
    </w:p>
    <w:p w:rsidR="00EB5E88" w:rsidRPr="00A92C98" w:rsidRDefault="00EB5E88" w:rsidP="00EB5E88">
      <w:pPr>
        <w:rPr>
          <w:color w:val="000000"/>
        </w:rPr>
      </w:pPr>
      <w:r w:rsidRPr="00A92C98">
        <w:rPr>
          <w:b/>
          <w:color w:val="000000"/>
        </w:rPr>
        <w:t>Câu 21:</w:t>
      </w:r>
      <w:r w:rsidRPr="00A92C98">
        <w:rPr>
          <w:color w:val="000000"/>
        </w:rPr>
        <w:t xml:space="preserve"> Một vật dao động điều hòa có phương trình x = 10cos2πt(cm). Phát biểu </w:t>
      </w:r>
      <w:r w:rsidRPr="00A92C98">
        <w:rPr>
          <w:b/>
          <w:bCs/>
          <w:color w:val="000000"/>
        </w:rPr>
        <w:t>không đúng</w:t>
      </w:r>
      <w:r w:rsidRPr="00A92C98">
        <w:rPr>
          <w:color w:val="000000"/>
        </w:rPr>
        <w:t> là</w:t>
      </w:r>
    </w:p>
    <w:p w:rsidR="00EB5E88" w:rsidRPr="00A92C98" w:rsidRDefault="00EB5E88" w:rsidP="00EB5E88">
      <w:pPr>
        <w:tabs>
          <w:tab w:val="left" w:pos="284"/>
          <w:tab w:val="left" w:pos="2552"/>
          <w:tab w:val="left" w:pos="4820"/>
          <w:tab w:val="left" w:pos="7088"/>
        </w:tabs>
        <w:ind w:right="-329"/>
        <w:rPr>
          <w:color w:val="000000"/>
        </w:rPr>
      </w:pPr>
      <w:r w:rsidRPr="00A92C98">
        <w:rPr>
          <w:color w:val="000000"/>
        </w:rPr>
        <w:tab/>
      </w:r>
      <w:r w:rsidRPr="00A92C98">
        <w:rPr>
          <w:b/>
          <w:color w:val="000000"/>
        </w:rPr>
        <w:t>A.</w:t>
      </w:r>
      <w:r w:rsidRPr="00A92C98">
        <w:rPr>
          <w:color w:val="000000"/>
        </w:rPr>
        <w:t xml:space="preserve"> Chu kì T = 1 s .</w:t>
      </w:r>
      <w:r w:rsidRPr="00A92C98">
        <w:rPr>
          <w:color w:val="000000"/>
        </w:rPr>
        <w:tab/>
      </w:r>
      <w:r w:rsidRPr="00A92C98">
        <w:rPr>
          <w:color w:val="000000"/>
        </w:rPr>
        <w:tab/>
      </w:r>
      <w:r w:rsidRPr="00A92C98">
        <w:rPr>
          <w:b/>
          <w:color w:val="000000"/>
        </w:rPr>
        <w:t>B.</w:t>
      </w:r>
      <w:r w:rsidRPr="00A92C98">
        <w:rPr>
          <w:color w:val="000000"/>
        </w:rPr>
        <w:t xml:space="preserve"> Pha ban đầu φ = 2πt rad.</w:t>
      </w:r>
    </w:p>
    <w:p w:rsidR="00EB5E88" w:rsidRPr="00A92C98" w:rsidRDefault="00EB5E88" w:rsidP="00EB5E88">
      <w:pPr>
        <w:tabs>
          <w:tab w:val="left" w:pos="284"/>
          <w:tab w:val="left" w:pos="2552"/>
          <w:tab w:val="left" w:pos="4820"/>
          <w:tab w:val="left" w:pos="7088"/>
        </w:tabs>
        <w:ind w:right="-329"/>
        <w:rPr>
          <w:color w:val="000000"/>
        </w:rPr>
      </w:pPr>
      <w:r w:rsidRPr="00A92C98">
        <w:rPr>
          <w:color w:val="000000"/>
        </w:rPr>
        <w:tab/>
      </w:r>
      <w:r w:rsidRPr="00A92C98">
        <w:rPr>
          <w:b/>
          <w:color w:val="000000"/>
        </w:rPr>
        <w:t>C.</w:t>
      </w:r>
      <w:r w:rsidRPr="00A92C98">
        <w:rPr>
          <w:color w:val="000000"/>
        </w:rPr>
        <w:t xml:space="preserve"> Biên độ A = 10 cm .</w:t>
      </w:r>
      <w:r w:rsidRPr="00A92C98">
        <w:rPr>
          <w:color w:val="000000"/>
        </w:rPr>
        <w:tab/>
      </w:r>
      <w:r w:rsidRPr="00A92C98">
        <w:rPr>
          <w:color w:val="000000"/>
        </w:rPr>
        <w:tab/>
      </w:r>
      <w:r w:rsidRPr="00A92C98">
        <w:rPr>
          <w:b/>
          <w:color w:val="000000"/>
        </w:rPr>
        <w:t>D.</w:t>
      </w:r>
      <w:r w:rsidRPr="00A92C98">
        <w:rPr>
          <w:color w:val="000000"/>
        </w:rPr>
        <w:t xml:space="preserve"> Pha ban đầu φ = 0 rad.</w:t>
      </w:r>
    </w:p>
    <w:p w:rsidR="00EB5E88" w:rsidRPr="00A92C98" w:rsidRDefault="00EB5E88" w:rsidP="00EB5E88">
      <w:pPr>
        <w:rPr>
          <w:color w:val="000000"/>
        </w:rPr>
      </w:pPr>
      <w:r w:rsidRPr="00A92C98">
        <w:rPr>
          <w:b/>
          <w:color w:val="000000"/>
        </w:rPr>
        <w:t>Câu 22:</w:t>
      </w:r>
      <w:r w:rsidRPr="00A92C98">
        <w:rPr>
          <w:color w:val="000000"/>
        </w:rPr>
        <w:t xml:space="preserve"> Khi truyền điện năng có công suất P từ nơi phát điện xoay chiều đến nơi tiêu thụ thì công suất hao phí trên đường dây là ∆P. Để cho công suất hao phí trên đường dây chỉ còn là </w:t>
      </w:r>
      <w:r w:rsidRPr="00A92C98">
        <w:rPr>
          <w:color w:val="000000"/>
          <w:position w:val="-24"/>
        </w:rPr>
        <w:object w:dxaOrig="420" w:dyaOrig="620">
          <v:shape id="_x0000_i1892" type="#_x0000_t75" style="width:21pt;height:31.5pt" o:ole="">
            <v:imagedata r:id="rId1280" o:title=""/>
          </v:shape>
          <o:OLEObject Type="Embed" ProgID="Equation.DSMT4" ShapeID="_x0000_i1892" DrawAspect="Content" ObjectID="_1587815094" r:id="rId1281"/>
        </w:object>
      </w:r>
      <w:r w:rsidRPr="00A92C98">
        <w:rPr>
          <w:color w:val="000000"/>
        </w:rPr>
        <w:t> (với n&gt;1), ở nơi phát điện người ta sử dụng một máy biến áp (lí tưởng) có tỉ số giữa số vòng dây của cuộn sơ cấp và số vòng dây của cuộn thứ cấp là</w:t>
      </w:r>
    </w:p>
    <w:p w:rsidR="00EB5E88" w:rsidRPr="00A92C98" w:rsidRDefault="00EB5E88" w:rsidP="00EB5E88">
      <w:pPr>
        <w:tabs>
          <w:tab w:val="left" w:pos="284"/>
          <w:tab w:val="left" w:pos="2552"/>
          <w:tab w:val="left" w:pos="4820"/>
          <w:tab w:val="left" w:pos="7088"/>
        </w:tabs>
        <w:ind w:right="-329"/>
        <w:rPr>
          <w:color w:val="000000"/>
        </w:rPr>
      </w:pPr>
      <w:r w:rsidRPr="00A92C98">
        <w:rPr>
          <w:color w:val="000000"/>
        </w:rPr>
        <w:tab/>
      </w:r>
      <w:r w:rsidRPr="00A92C98">
        <w:rPr>
          <w:b/>
          <w:color w:val="000000"/>
        </w:rPr>
        <w:t>A.</w:t>
      </w:r>
      <w:r w:rsidRPr="00A92C98">
        <w:rPr>
          <w:color w:val="000000"/>
        </w:rPr>
        <w:t xml:space="preserve"> </w:t>
      </w:r>
      <w:r w:rsidRPr="00A92C98">
        <w:rPr>
          <w:color w:val="000000"/>
          <w:position w:val="-28"/>
        </w:rPr>
        <w:object w:dxaOrig="420" w:dyaOrig="660">
          <v:shape id="_x0000_i1893" type="#_x0000_t75" style="width:21pt;height:33pt" o:ole="">
            <v:imagedata r:id="rId1282" o:title=""/>
          </v:shape>
          <o:OLEObject Type="Embed" ProgID="Equation.DSMT4" ShapeID="_x0000_i1893" DrawAspect="Content" ObjectID="_1587815095" r:id="rId1283"/>
        </w:object>
      </w:r>
      <w:r w:rsidRPr="00A92C98">
        <w:rPr>
          <w:color w:val="000000"/>
        </w:rPr>
        <w:tab/>
      </w:r>
      <w:r w:rsidRPr="00A92C98">
        <w:rPr>
          <w:b/>
          <w:color w:val="000000"/>
        </w:rPr>
        <w:t>B.</w:t>
      </w:r>
      <w:r w:rsidRPr="00A92C98">
        <w:rPr>
          <w:color w:val="000000"/>
        </w:rPr>
        <w:t xml:space="preserve"> </w:t>
      </w:r>
      <w:r w:rsidRPr="00A92C98">
        <w:rPr>
          <w:i/>
          <w:color w:val="000000"/>
        </w:rPr>
        <w:t>n.</w:t>
      </w:r>
      <w:r w:rsidRPr="00A92C98">
        <w:rPr>
          <w:color w:val="000000"/>
        </w:rPr>
        <w:tab/>
      </w:r>
      <w:r w:rsidRPr="00A92C98">
        <w:rPr>
          <w:b/>
          <w:color w:val="000000"/>
        </w:rPr>
        <w:t>C.</w:t>
      </w:r>
      <w:r w:rsidRPr="00A92C98">
        <w:rPr>
          <w:color w:val="000000"/>
        </w:rPr>
        <w:t xml:space="preserve"> </w:t>
      </w:r>
      <w:r w:rsidRPr="00A92C98">
        <w:rPr>
          <w:color w:val="000000"/>
          <w:position w:val="-24"/>
        </w:rPr>
        <w:object w:dxaOrig="240" w:dyaOrig="620">
          <v:shape id="_x0000_i1894" type="#_x0000_t75" style="width:12pt;height:31.5pt" o:ole="">
            <v:imagedata r:id="rId1284" o:title=""/>
          </v:shape>
          <o:OLEObject Type="Embed" ProgID="Equation.DSMT4" ShapeID="_x0000_i1894" DrawAspect="Content" ObjectID="_1587815096" r:id="rId1285"/>
        </w:object>
      </w:r>
      <w:r w:rsidRPr="00A92C98">
        <w:rPr>
          <w:color w:val="000000"/>
        </w:rPr>
        <w:tab/>
      </w:r>
      <w:r w:rsidRPr="00A92C98">
        <w:rPr>
          <w:b/>
          <w:color w:val="000000"/>
        </w:rPr>
        <w:t>D.</w:t>
      </w:r>
      <w:r w:rsidRPr="00A92C98">
        <w:rPr>
          <w:color w:val="000000"/>
        </w:rPr>
        <w:t xml:space="preserve"> </w:t>
      </w:r>
      <w:r w:rsidRPr="00A92C98">
        <w:rPr>
          <w:color w:val="000000"/>
          <w:position w:val="-8"/>
        </w:rPr>
        <w:object w:dxaOrig="380" w:dyaOrig="360">
          <v:shape id="_x0000_i1895" type="#_x0000_t75" style="width:18.75pt;height:18pt" o:ole="">
            <v:imagedata r:id="rId1286" o:title=""/>
          </v:shape>
          <o:OLEObject Type="Embed" ProgID="Equation.DSMT4" ShapeID="_x0000_i1895" DrawAspect="Content" ObjectID="_1587815097" r:id="rId1287"/>
        </w:object>
      </w:r>
    </w:p>
    <w:p w:rsidR="00EB5E88" w:rsidRPr="00A92C98" w:rsidRDefault="00EB5E88" w:rsidP="00EB5E88">
      <w:pPr>
        <w:rPr>
          <w:color w:val="000000"/>
        </w:rPr>
      </w:pPr>
      <w:r w:rsidRPr="00A92C98">
        <w:rPr>
          <w:b/>
          <w:color w:val="000000"/>
        </w:rPr>
        <w:t>Câu 23:</w:t>
      </w:r>
      <w:r w:rsidRPr="00A92C98">
        <w:rPr>
          <w:color w:val="000000"/>
        </w:rPr>
        <w:t xml:space="preserve"> Khi một sóng cơ truyền từ không khí vào nước thì đại lượng không đổi là</w:t>
      </w:r>
    </w:p>
    <w:p w:rsidR="00EB5E88" w:rsidRPr="00A92C98" w:rsidRDefault="00EB5E88" w:rsidP="00EB5E88">
      <w:pPr>
        <w:tabs>
          <w:tab w:val="left" w:pos="284"/>
          <w:tab w:val="left" w:pos="2552"/>
          <w:tab w:val="left" w:pos="4820"/>
          <w:tab w:val="left" w:pos="7088"/>
        </w:tabs>
        <w:ind w:right="-329"/>
        <w:rPr>
          <w:color w:val="000000"/>
        </w:rPr>
      </w:pPr>
      <w:r w:rsidRPr="00A92C98">
        <w:rPr>
          <w:color w:val="000000"/>
        </w:rPr>
        <w:tab/>
      </w:r>
      <w:r w:rsidRPr="00A92C98">
        <w:rPr>
          <w:b/>
          <w:color w:val="000000"/>
        </w:rPr>
        <w:t>A.</w:t>
      </w:r>
      <w:r w:rsidRPr="00A92C98">
        <w:rPr>
          <w:color w:val="000000"/>
        </w:rPr>
        <w:t xml:space="preserve"> Biên độ sóng.</w:t>
      </w:r>
      <w:r w:rsidRPr="00A92C98">
        <w:rPr>
          <w:color w:val="000000"/>
        </w:rPr>
        <w:tab/>
      </w:r>
      <w:r w:rsidRPr="00A92C98">
        <w:rPr>
          <w:b/>
          <w:color w:val="000000"/>
        </w:rPr>
        <w:t>B.</w:t>
      </w:r>
      <w:r w:rsidRPr="00A92C98">
        <w:rPr>
          <w:color w:val="000000"/>
        </w:rPr>
        <w:t xml:space="preserve"> Tốc độ truyền sóng.</w:t>
      </w:r>
      <w:r w:rsidRPr="00A92C98">
        <w:rPr>
          <w:color w:val="000000"/>
        </w:rPr>
        <w:tab/>
      </w:r>
      <w:r w:rsidRPr="00A92C98">
        <w:rPr>
          <w:b/>
          <w:color w:val="000000"/>
        </w:rPr>
        <w:t>C.</w:t>
      </w:r>
      <w:r w:rsidRPr="00A92C98">
        <w:rPr>
          <w:color w:val="000000"/>
        </w:rPr>
        <w:t xml:space="preserve"> Tần số của sóng.</w:t>
      </w:r>
      <w:r w:rsidRPr="00A92C98">
        <w:rPr>
          <w:color w:val="000000"/>
        </w:rPr>
        <w:tab/>
      </w:r>
      <w:r w:rsidRPr="00A92C98">
        <w:rPr>
          <w:b/>
          <w:color w:val="000000"/>
        </w:rPr>
        <w:t>D.</w:t>
      </w:r>
      <w:r w:rsidRPr="00A92C98">
        <w:rPr>
          <w:color w:val="000000"/>
        </w:rPr>
        <w:t xml:space="preserve"> Bước sóng.</w:t>
      </w:r>
    </w:p>
    <w:p w:rsidR="00EB5E88" w:rsidRPr="00A92C98" w:rsidRDefault="00EB5E88" w:rsidP="00EB5E88">
      <w:pPr>
        <w:rPr>
          <w:color w:val="000000"/>
        </w:rPr>
      </w:pPr>
      <w:r w:rsidRPr="00A92C98">
        <w:rPr>
          <w:b/>
          <w:color w:val="000000"/>
        </w:rPr>
        <w:t>Câu 24:</w:t>
      </w:r>
      <w:r w:rsidRPr="00A92C98">
        <w:rPr>
          <w:color w:val="000000"/>
        </w:rPr>
        <w:t xml:space="preserve"> Suất điện động của nguồn điện đặc trưng cho</w:t>
      </w:r>
    </w:p>
    <w:p w:rsidR="00EB5E88" w:rsidRPr="00A92C98" w:rsidRDefault="00EB5E88" w:rsidP="00EB5E88">
      <w:pPr>
        <w:tabs>
          <w:tab w:val="left" w:pos="284"/>
          <w:tab w:val="left" w:pos="2552"/>
          <w:tab w:val="left" w:pos="4820"/>
          <w:tab w:val="left" w:pos="7088"/>
        </w:tabs>
        <w:ind w:right="-329"/>
        <w:rPr>
          <w:color w:val="000000"/>
        </w:rPr>
      </w:pPr>
      <w:r w:rsidRPr="00A92C98">
        <w:rPr>
          <w:color w:val="000000"/>
        </w:rPr>
        <w:tab/>
      </w:r>
      <w:r w:rsidRPr="00A92C98">
        <w:rPr>
          <w:b/>
          <w:color w:val="000000"/>
        </w:rPr>
        <w:t>A.</w:t>
      </w:r>
      <w:r w:rsidRPr="00A92C98">
        <w:rPr>
          <w:color w:val="000000"/>
        </w:rPr>
        <w:t xml:space="preserve"> khả năng tác dụng lực của nguồn điện.</w:t>
      </w:r>
      <w:r w:rsidRPr="00A92C98">
        <w:rPr>
          <w:color w:val="000000"/>
        </w:rPr>
        <w:tab/>
      </w:r>
      <w:r w:rsidRPr="00A92C98">
        <w:rPr>
          <w:b/>
          <w:color w:val="000000"/>
        </w:rPr>
        <w:t>B.</w:t>
      </w:r>
      <w:r w:rsidRPr="00A92C98">
        <w:rPr>
          <w:color w:val="000000"/>
        </w:rPr>
        <w:t xml:space="preserve"> khả năng thực hiện công của nguồn điện.</w:t>
      </w:r>
    </w:p>
    <w:p w:rsidR="00EB5E88" w:rsidRPr="00A92C98" w:rsidRDefault="00EB5E88" w:rsidP="00EB5E88">
      <w:pPr>
        <w:tabs>
          <w:tab w:val="left" w:pos="284"/>
          <w:tab w:val="left" w:pos="2552"/>
          <w:tab w:val="left" w:pos="4820"/>
          <w:tab w:val="left" w:pos="7088"/>
        </w:tabs>
        <w:ind w:right="-329"/>
        <w:rPr>
          <w:color w:val="000000"/>
        </w:rPr>
      </w:pPr>
      <w:r w:rsidRPr="00A92C98">
        <w:rPr>
          <w:color w:val="000000"/>
        </w:rPr>
        <w:tab/>
      </w:r>
      <w:r w:rsidRPr="00A92C98">
        <w:rPr>
          <w:b/>
          <w:color w:val="000000"/>
        </w:rPr>
        <w:t>C.</w:t>
      </w:r>
      <w:r w:rsidRPr="00A92C98">
        <w:rPr>
          <w:color w:val="000000"/>
        </w:rPr>
        <w:t xml:space="preserve"> khả năng tích điện cho hai cực của nó.</w:t>
      </w:r>
      <w:r w:rsidRPr="00A92C98">
        <w:rPr>
          <w:color w:val="000000"/>
        </w:rPr>
        <w:tab/>
      </w:r>
      <w:r w:rsidRPr="00A92C98">
        <w:rPr>
          <w:b/>
          <w:color w:val="000000"/>
        </w:rPr>
        <w:t>D.</w:t>
      </w:r>
      <w:r w:rsidRPr="00A92C98">
        <w:rPr>
          <w:color w:val="000000"/>
        </w:rPr>
        <w:t xml:space="preserve"> khả năng dự trữ điện tích của nguồn điện.</w:t>
      </w:r>
    </w:p>
    <w:p w:rsidR="00EB5E88" w:rsidRPr="00A92C98" w:rsidRDefault="00EB5E88" w:rsidP="00EB5E88">
      <w:pPr>
        <w:rPr>
          <w:color w:val="000000"/>
        </w:rPr>
      </w:pPr>
      <w:r w:rsidRPr="00A92C98">
        <w:rPr>
          <w:b/>
          <w:color w:val="000000"/>
        </w:rPr>
        <w:t>Câu 25:</w:t>
      </w:r>
      <w:r w:rsidRPr="00A92C98">
        <w:rPr>
          <w:color w:val="000000"/>
        </w:rPr>
        <w:t xml:space="preserve"> Điện tích điểm Q gây ra tại M một cường độ điện trường có độ lớn E. Nếu tăng khoảng cách từ điện tích tới M lên 2 lần thì độ lớn cường độ điện trường tại M</w:t>
      </w:r>
    </w:p>
    <w:p w:rsidR="00EB5E88" w:rsidRPr="00A92C98" w:rsidRDefault="00EB5E88" w:rsidP="00EB5E88">
      <w:pPr>
        <w:tabs>
          <w:tab w:val="left" w:pos="284"/>
          <w:tab w:val="left" w:pos="2552"/>
          <w:tab w:val="left" w:pos="4820"/>
          <w:tab w:val="left" w:pos="7088"/>
        </w:tabs>
        <w:ind w:right="-329"/>
        <w:rPr>
          <w:color w:val="000000"/>
        </w:rPr>
      </w:pPr>
      <w:r w:rsidRPr="00A92C98">
        <w:rPr>
          <w:color w:val="000000"/>
        </w:rPr>
        <w:tab/>
      </w:r>
      <w:r w:rsidRPr="00A92C98">
        <w:rPr>
          <w:b/>
          <w:color w:val="000000"/>
        </w:rPr>
        <w:t>A.</w:t>
      </w:r>
      <w:r w:rsidRPr="00A92C98">
        <w:rPr>
          <w:color w:val="000000"/>
        </w:rPr>
        <w:t xml:space="preserve"> giảm 4 lần.</w:t>
      </w:r>
      <w:r w:rsidRPr="00A92C98">
        <w:rPr>
          <w:color w:val="000000"/>
        </w:rPr>
        <w:tab/>
      </w:r>
      <w:r w:rsidRPr="00A92C98">
        <w:rPr>
          <w:b/>
          <w:color w:val="000000"/>
        </w:rPr>
        <w:t>B.</w:t>
      </w:r>
      <w:r w:rsidRPr="00A92C98">
        <w:rPr>
          <w:color w:val="000000"/>
        </w:rPr>
        <w:t xml:space="preserve"> tăng 2 lần.</w:t>
      </w:r>
      <w:r w:rsidRPr="00A92C98">
        <w:rPr>
          <w:color w:val="000000"/>
        </w:rPr>
        <w:tab/>
      </w:r>
      <w:r w:rsidRPr="00A92C98">
        <w:rPr>
          <w:b/>
          <w:color w:val="000000"/>
        </w:rPr>
        <w:t>C.</w:t>
      </w:r>
      <w:r w:rsidRPr="00A92C98">
        <w:rPr>
          <w:color w:val="000000"/>
        </w:rPr>
        <w:t xml:space="preserve"> giảm 2 lần.</w:t>
      </w:r>
      <w:r w:rsidRPr="00A92C98">
        <w:rPr>
          <w:color w:val="000000"/>
        </w:rPr>
        <w:tab/>
      </w:r>
      <w:r w:rsidRPr="00A92C98">
        <w:rPr>
          <w:b/>
          <w:color w:val="000000"/>
        </w:rPr>
        <w:t>D.</w:t>
      </w:r>
      <w:r w:rsidRPr="00A92C98">
        <w:rPr>
          <w:color w:val="000000"/>
        </w:rPr>
        <w:t xml:space="preserve"> tăng 4 lần.</w:t>
      </w:r>
    </w:p>
    <w:p w:rsidR="00EB5E88" w:rsidRPr="00A92C98" w:rsidRDefault="00EB5E88" w:rsidP="00EB5E88">
      <w:pPr>
        <w:rPr>
          <w:color w:val="000000"/>
        </w:rPr>
      </w:pPr>
      <w:r w:rsidRPr="00A92C98">
        <w:rPr>
          <w:b/>
          <w:color w:val="000000"/>
        </w:rPr>
        <w:t>Câu 26:</w:t>
      </w:r>
      <w:r w:rsidRPr="00A92C98">
        <w:rPr>
          <w:color w:val="000000"/>
        </w:rPr>
        <w:t xml:space="preserve"> Con lắc lò xo đặt nằm ngang, gồm vật nặng có khối lượng m và một lò xo nhẹ có độ cứng 100 N/m dao động điều hòa. Trong quá trình dao động chiều dài của lò xo biến thiên từ 22 cm đến 30 cm. Khi vật cách vị trí biên 3 cm thì động năng của vật là</w:t>
      </w:r>
    </w:p>
    <w:p w:rsidR="00EB5E88" w:rsidRPr="00A92C98" w:rsidRDefault="00EB5E88" w:rsidP="00EB5E88">
      <w:pPr>
        <w:tabs>
          <w:tab w:val="left" w:pos="284"/>
          <w:tab w:val="left" w:pos="2552"/>
          <w:tab w:val="left" w:pos="4820"/>
          <w:tab w:val="left" w:pos="7088"/>
        </w:tabs>
        <w:ind w:right="-329"/>
        <w:rPr>
          <w:color w:val="000000"/>
        </w:rPr>
      </w:pPr>
      <w:r w:rsidRPr="00A92C98">
        <w:rPr>
          <w:color w:val="000000"/>
        </w:rPr>
        <w:tab/>
      </w:r>
      <w:r w:rsidRPr="00A92C98">
        <w:rPr>
          <w:b/>
          <w:color w:val="000000"/>
        </w:rPr>
        <w:t>A.</w:t>
      </w:r>
      <w:r w:rsidRPr="00A92C98">
        <w:rPr>
          <w:color w:val="000000"/>
        </w:rPr>
        <w:t xml:space="preserve"> 0,075 J.</w:t>
      </w:r>
      <w:r w:rsidRPr="00A92C98">
        <w:rPr>
          <w:color w:val="000000"/>
        </w:rPr>
        <w:tab/>
      </w:r>
      <w:r w:rsidRPr="00A92C98">
        <w:rPr>
          <w:b/>
          <w:color w:val="000000"/>
        </w:rPr>
        <w:t>B.</w:t>
      </w:r>
      <w:r w:rsidRPr="00A92C98">
        <w:rPr>
          <w:color w:val="000000"/>
        </w:rPr>
        <w:t xml:space="preserve"> 0,0375 J.</w:t>
      </w:r>
      <w:r w:rsidRPr="00A92C98">
        <w:rPr>
          <w:color w:val="000000"/>
        </w:rPr>
        <w:tab/>
      </w:r>
      <w:r w:rsidRPr="00A92C98">
        <w:rPr>
          <w:b/>
          <w:color w:val="000000"/>
        </w:rPr>
        <w:t>C.</w:t>
      </w:r>
      <w:r w:rsidRPr="00A92C98">
        <w:rPr>
          <w:color w:val="000000"/>
        </w:rPr>
        <w:t xml:space="preserve"> 0,035 J.</w:t>
      </w:r>
      <w:r w:rsidRPr="00A92C98">
        <w:rPr>
          <w:color w:val="000000"/>
        </w:rPr>
        <w:tab/>
      </w:r>
      <w:r w:rsidRPr="00A92C98">
        <w:rPr>
          <w:b/>
          <w:color w:val="000000"/>
        </w:rPr>
        <w:t>D.</w:t>
      </w:r>
      <w:r w:rsidRPr="00A92C98">
        <w:rPr>
          <w:color w:val="000000"/>
        </w:rPr>
        <w:t xml:space="preserve"> 0,045 J.</w:t>
      </w:r>
    </w:p>
    <w:p w:rsidR="00EB5E88" w:rsidRPr="00A92C98" w:rsidRDefault="00EB5E88" w:rsidP="00EB5E88">
      <w:pPr>
        <w:rPr>
          <w:color w:val="000000"/>
        </w:rPr>
      </w:pPr>
      <w:r w:rsidRPr="00A92C98">
        <w:rPr>
          <w:b/>
          <w:color w:val="000000"/>
        </w:rPr>
        <w:t>Câu 27:</w:t>
      </w:r>
      <w:r w:rsidRPr="00A92C98">
        <w:rPr>
          <w:color w:val="000000"/>
        </w:rPr>
        <w:t xml:space="preserve"> Đặt điện áp </w:t>
      </w:r>
      <w:r w:rsidRPr="00A92C98">
        <w:rPr>
          <w:color w:val="000000"/>
          <w:position w:val="-14"/>
        </w:rPr>
        <w:object w:dxaOrig="2420" w:dyaOrig="420">
          <v:shape id="_x0000_i1896" type="#_x0000_t75" style="width:120.75pt;height:21pt" o:ole="">
            <v:imagedata r:id="rId1288" o:title=""/>
          </v:shape>
          <o:OLEObject Type="Embed" ProgID="Equation.DSMT4" ShapeID="_x0000_i1896" DrawAspect="Content" ObjectID="_1587815098" r:id="rId1289"/>
        </w:object>
      </w:r>
      <w:r w:rsidRPr="00A92C98">
        <w:rPr>
          <w:color w:val="000000"/>
        </w:rPr>
        <w:t> vào hai đầu một điện trở thuần 50 Ω. Công suất tiêu thụ của điện trở bằng</w:t>
      </w:r>
    </w:p>
    <w:p w:rsidR="00EB5E88" w:rsidRPr="00A92C98" w:rsidRDefault="00EB5E88" w:rsidP="00EB5E88">
      <w:pPr>
        <w:tabs>
          <w:tab w:val="left" w:pos="284"/>
          <w:tab w:val="left" w:pos="2552"/>
          <w:tab w:val="left" w:pos="4820"/>
          <w:tab w:val="left" w:pos="7088"/>
        </w:tabs>
        <w:ind w:right="-329"/>
        <w:rPr>
          <w:color w:val="000000"/>
        </w:rPr>
      </w:pPr>
      <w:r w:rsidRPr="00A92C98">
        <w:rPr>
          <w:color w:val="000000"/>
        </w:rPr>
        <w:tab/>
      </w:r>
      <w:r w:rsidRPr="00A92C98">
        <w:rPr>
          <w:b/>
          <w:color w:val="000000"/>
        </w:rPr>
        <w:t>A.</w:t>
      </w:r>
      <w:r w:rsidRPr="00A92C98">
        <w:rPr>
          <w:color w:val="000000"/>
        </w:rPr>
        <w:t xml:space="preserve"> 500 W</w:t>
      </w:r>
      <w:r w:rsidRPr="00A92C98">
        <w:rPr>
          <w:color w:val="000000"/>
        </w:rPr>
        <w:tab/>
      </w:r>
      <w:r w:rsidRPr="00A92C98">
        <w:rPr>
          <w:b/>
          <w:color w:val="000000"/>
        </w:rPr>
        <w:t>B.</w:t>
      </w:r>
      <w:r w:rsidRPr="00A92C98">
        <w:rPr>
          <w:color w:val="000000"/>
        </w:rPr>
        <w:t xml:space="preserve"> 400 W</w:t>
      </w:r>
      <w:r w:rsidRPr="00A92C98">
        <w:rPr>
          <w:color w:val="000000"/>
        </w:rPr>
        <w:tab/>
      </w:r>
      <w:r w:rsidRPr="00A92C98">
        <w:rPr>
          <w:b/>
          <w:color w:val="000000"/>
        </w:rPr>
        <w:t>C.</w:t>
      </w:r>
      <w:r w:rsidRPr="00A92C98">
        <w:rPr>
          <w:color w:val="000000"/>
        </w:rPr>
        <w:t xml:space="preserve"> 200 W</w:t>
      </w:r>
      <w:r w:rsidRPr="00A92C98">
        <w:rPr>
          <w:color w:val="000000"/>
        </w:rPr>
        <w:tab/>
      </w:r>
      <w:r w:rsidRPr="00A92C98">
        <w:rPr>
          <w:b/>
          <w:color w:val="000000"/>
        </w:rPr>
        <w:t>D.</w:t>
      </w:r>
      <w:r w:rsidRPr="00A92C98">
        <w:rPr>
          <w:color w:val="000000"/>
        </w:rPr>
        <w:t xml:space="preserve"> 100 W</w:t>
      </w:r>
    </w:p>
    <w:p w:rsidR="00EB5E88" w:rsidRPr="00A92C98" w:rsidRDefault="00EB5E88" w:rsidP="00EB5E88">
      <w:pPr>
        <w:rPr>
          <w:color w:val="000000"/>
        </w:rPr>
      </w:pPr>
      <w:r w:rsidRPr="00A92C98">
        <w:rPr>
          <w:b/>
          <w:color w:val="000000"/>
        </w:rPr>
        <w:t>Câu 28:</w:t>
      </w:r>
      <w:r w:rsidRPr="00A92C98">
        <w:rPr>
          <w:color w:val="000000"/>
        </w:rPr>
        <w:t xml:space="preserve"> Một con lắc đơn dao động tắt dần. Cứ sau mỗi chu kì, biên độ giảm 1%. Phần năng lượng của con lắc mất đi sau một dao động toàn phần là</w:t>
      </w:r>
    </w:p>
    <w:p w:rsidR="00EB5E88" w:rsidRPr="00A92C98" w:rsidRDefault="00EB5E88" w:rsidP="00EB5E88">
      <w:pPr>
        <w:tabs>
          <w:tab w:val="left" w:pos="284"/>
          <w:tab w:val="left" w:pos="2552"/>
          <w:tab w:val="left" w:pos="4820"/>
          <w:tab w:val="left" w:pos="7088"/>
        </w:tabs>
        <w:ind w:right="-329"/>
        <w:rPr>
          <w:color w:val="000000"/>
        </w:rPr>
      </w:pPr>
      <w:r w:rsidRPr="00A92C98">
        <w:rPr>
          <w:color w:val="000000"/>
        </w:rPr>
        <w:tab/>
      </w:r>
      <w:r w:rsidRPr="00A92C98">
        <w:rPr>
          <w:b/>
          <w:color w:val="000000"/>
        </w:rPr>
        <w:t>A.</w:t>
      </w:r>
      <w:r w:rsidRPr="00A92C98">
        <w:rPr>
          <w:color w:val="000000"/>
        </w:rPr>
        <w:t xml:space="preserve"> 1 %.</w:t>
      </w:r>
      <w:r w:rsidRPr="00A92C98">
        <w:rPr>
          <w:color w:val="000000"/>
        </w:rPr>
        <w:tab/>
      </w:r>
      <w:r w:rsidRPr="00A92C98">
        <w:rPr>
          <w:b/>
          <w:color w:val="000000"/>
        </w:rPr>
        <w:t>B.</w:t>
      </w:r>
      <w:r w:rsidRPr="00A92C98">
        <w:rPr>
          <w:color w:val="000000"/>
        </w:rPr>
        <w:t xml:space="preserve"> 2 %.</w:t>
      </w:r>
      <w:r w:rsidRPr="00A92C98">
        <w:rPr>
          <w:color w:val="000000"/>
        </w:rPr>
        <w:tab/>
      </w:r>
      <w:r w:rsidRPr="00A92C98">
        <w:rPr>
          <w:b/>
          <w:color w:val="000000"/>
        </w:rPr>
        <w:t>C.</w:t>
      </w:r>
      <w:r w:rsidRPr="00A92C98">
        <w:rPr>
          <w:color w:val="000000"/>
        </w:rPr>
        <w:t xml:space="preserve"> 3 %.</w:t>
      </w:r>
      <w:r w:rsidRPr="00A92C98">
        <w:rPr>
          <w:color w:val="000000"/>
        </w:rPr>
        <w:tab/>
      </w:r>
      <w:r w:rsidRPr="00A92C98">
        <w:rPr>
          <w:b/>
          <w:color w:val="000000"/>
        </w:rPr>
        <w:t>D.</w:t>
      </w:r>
      <w:r w:rsidRPr="00A92C98">
        <w:rPr>
          <w:color w:val="000000"/>
        </w:rPr>
        <w:t xml:space="preserve"> 1,5 %.</w:t>
      </w:r>
    </w:p>
    <w:p w:rsidR="00EB5E88" w:rsidRPr="00A92C98" w:rsidRDefault="00EB5E88" w:rsidP="00EB5E88">
      <w:pPr>
        <w:rPr>
          <w:color w:val="000000"/>
        </w:rPr>
      </w:pPr>
      <w:r w:rsidRPr="00A92C98">
        <w:rPr>
          <w:b/>
          <w:color w:val="000000"/>
        </w:rPr>
        <w:t>Câu 29:</w:t>
      </w:r>
      <w:r w:rsidRPr="00A92C98">
        <w:rPr>
          <w:color w:val="000000"/>
        </w:rPr>
        <w:t xml:space="preserve"> Đặt điện áp xoay chiều vào hai đầu đoạn mạch gồm điện trở R và cuộn cảm thuần mắc nối tiếp. Khi đó, cảm kháng của cuộn cảm có giá trị bằng 2R. Hệ số công suất của đoạn mạch là</w:t>
      </w:r>
    </w:p>
    <w:p w:rsidR="00EB5E88" w:rsidRPr="00A92C98" w:rsidRDefault="00EB5E88" w:rsidP="00EB5E88">
      <w:pPr>
        <w:tabs>
          <w:tab w:val="left" w:pos="284"/>
          <w:tab w:val="left" w:pos="2552"/>
          <w:tab w:val="left" w:pos="4820"/>
          <w:tab w:val="left" w:pos="7088"/>
        </w:tabs>
        <w:ind w:right="-329"/>
        <w:rPr>
          <w:color w:val="000000"/>
        </w:rPr>
      </w:pPr>
      <w:r w:rsidRPr="00A92C98">
        <w:rPr>
          <w:color w:val="000000"/>
        </w:rPr>
        <w:tab/>
      </w:r>
      <w:r w:rsidRPr="00A92C98">
        <w:rPr>
          <w:b/>
          <w:color w:val="000000"/>
        </w:rPr>
        <w:t>A.</w:t>
      </w:r>
      <w:r w:rsidRPr="00A92C98">
        <w:rPr>
          <w:color w:val="000000"/>
        </w:rPr>
        <w:t xml:space="preserve"> 0,71.</w:t>
      </w:r>
      <w:r w:rsidRPr="00A92C98">
        <w:rPr>
          <w:color w:val="000000"/>
        </w:rPr>
        <w:tab/>
      </w:r>
      <w:r w:rsidRPr="00A92C98">
        <w:rPr>
          <w:b/>
          <w:color w:val="000000"/>
        </w:rPr>
        <w:t>B.</w:t>
      </w:r>
      <w:r w:rsidRPr="00A92C98">
        <w:rPr>
          <w:color w:val="000000"/>
        </w:rPr>
        <w:t xml:space="preserve"> 1.</w:t>
      </w:r>
      <w:r w:rsidRPr="00A92C98">
        <w:rPr>
          <w:color w:val="000000"/>
        </w:rPr>
        <w:tab/>
      </w:r>
      <w:r w:rsidRPr="00A92C98">
        <w:rPr>
          <w:b/>
          <w:color w:val="000000"/>
        </w:rPr>
        <w:t>C.</w:t>
      </w:r>
      <w:r w:rsidRPr="00A92C98">
        <w:rPr>
          <w:color w:val="000000"/>
        </w:rPr>
        <w:t xml:space="preserve"> 0,5.</w:t>
      </w:r>
      <w:r w:rsidRPr="00A92C98">
        <w:rPr>
          <w:color w:val="000000"/>
        </w:rPr>
        <w:tab/>
      </w:r>
      <w:r w:rsidRPr="00A92C98">
        <w:rPr>
          <w:b/>
          <w:color w:val="000000"/>
        </w:rPr>
        <w:t>D.</w:t>
      </w:r>
      <w:r w:rsidRPr="00A92C98">
        <w:rPr>
          <w:color w:val="000000"/>
        </w:rPr>
        <w:t xml:space="preserve"> 0,45.</w:t>
      </w:r>
    </w:p>
    <w:p w:rsidR="00EB5E88" w:rsidRPr="00A92C98" w:rsidRDefault="00EB5E88" w:rsidP="00EB5E88">
      <w:pPr>
        <w:rPr>
          <w:color w:val="000000"/>
        </w:rPr>
      </w:pPr>
      <w:r w:rsidRPr="00A92C98">
        <w:rPr>
          <w:b/>
          <w:color w:val="000000"/>
        </w:rPr>
        <w:lastRenderedPageBreak/>
        <w:t>Câu 30:</w:t>
      </w:r>
      <w:r w:rsidRPr="00A92C98">
        <w:rPr>
          <w:color w:val="000000"/>
        </w:rPr>
        <w:t xml:space="preserve"> Hàng ngày chúng ta đi trên đường nghe được âm do các phương tiện giao thông gây ra là</w:t>
      </w:r>
    </w:p>
    <w:p w:rsidR="00EB5E88" w:rsidRPr="00A92C98" w:rsidRDefault="00EB5E88" w:rsidP="00EB5E88">
      <w:pPr>
        <w:tabs>
          <w:tab w:val="left" w:pos="284"/>
          <w:tab w:val="left" w:pos="2552"/>
          <w:tab w:val="left" w:pos="4820"/>
          <w:tab w:val="left" w:pos="7088"/>
        </w:tabs>
        <w:ind w:right="-329"/>
        <w:rPr>
          <w:color w:val="000000"/>
        </w:rPr>
      </w:pPr>
      <w:r w:rsidRPr="00A92C98">
        <w:rPr>
          <w:color w:val="000000"/>
        </w:rPr>
        <w:tab/>
      </w:r>
      <w:r w:rsidRPr="00A92C98">
        <w:rPr>
          <w:b/>
          <w:color w:val="000000"/>
        </w:rPr>
        <w:t>A.</w:t>
      </w:r>
      <w:r w:rsidRPr="00A92C98">
        <w:rPr>
          <w:color w:val="000000"/>
        </w:rPr>
        <w:t xml:space="preserve"> nhạc âm.</w:t>
      </w:r>
      <w:r w:rsidRPr="00A92C98">
        <w:rPr>
          <w:color w:val="000000"/>
        </w:rPr>
        <w:tab/>
      </w:r>
      <w:r w:rsidRPr="00A92C98">
        <w:rPr>
          <w:b/>
          <w:color w:val="000000"/>
        </w:rPr>
        <w:t>B.</w:t>
      </w:r>
      <w:r w:rsidRPr="00A92C98">
        <w:rPr>
          <w:color w:val="000000"/>
        </w:rPr>
        <w:t xml:space="preserve"> tạp âm.</w:t>
      </w:r>
      <w:r w:rsidRPr="00A92C98">
        <w:rPr>
          <w:color w:val="000000"/>
        </w:rPr>
        <w:tab/>
      </w:r>
      <w:r w:rsidRPr="00A92C98">
        <w:rPr>
          <w:b/>
          <w:color w:val="000000"/>
        </w:rPr>
        <w:t>C.</w:t>
      </w:r>
      <w:r w:rsidRPr="00A92C98">
        <w:rPr>
          <w:color w:val="000000"/>
        </w:rPr>
        <w:t xml:space="preserve"> hạ âm.</w:t>
      </w:r>
      <w:r w:rsidRPr="00A92C98">
        <w:rPr>
          <w:color w:val="000000"/>
        </w:rPr>
        <w:tab/>
      </w:r>
      <w:r w:rsidRPr="00A92C98">
        <w:rPr>
          <w:b/>
          <w:color w:val="000000"/>
        </w:rPr>
        <w:t>D.</w:t>
      </w:r>
      <w:r w:rsidRPr="00A92C98">
        <w:rPr>
          <w:color w:val="000000"/>
        </w:rPr>
        <w:t xml:space="preserve"> siêu âm.</w:t>
      </w:r>
    </w:p>
    <w:p w:rsidR="00EB5E88" w:rsidRPr="00A92C98" w:rsidRDefault="00EB5E88" w:rsidP="00EB5E88">
      <w:pPr>
        <w:rPr>
          <w:color w:val="000000"/>
        </w:rPr>
      </w:pPr>
      <w:r w:rsidRPr="00A92C98">
        <w:rPr>
          <w:b/>
          <w:color w:val="000000"/>
        </w:rPr>
        <w:t>Câu 31:</w:t>
      </w:r>
      <w:r w:rsidRPr="00A92C98">
        <w:rPr>
          <w:color w:val="000000"/>
        </w:rPr>
        <w:t xml:space="preserve"> Nguyên tắc hoạt động của máy phát điện xoay chiều dựa trên hiện tượng</w:t>
      </w:r>
    </w:p>
    <w:p w:rsidR="00EB5E88" w:rsidRPr="00A92C98" w:rsidRDefault="00EB5E88" w:rsidP="00EB5E88">
      <w:pPr>
        <w:tabs>
          <w:tab w:val="left" w:pos="284"/>
          <w:tab w:val="left" w:pos="2552"/>
          <w:tab w:val="left" w:pos="4820"/>
          <w:tab w:val="left" w:pos="7088"/>
        </w:tabs>
        <w:ind w:right="-329"/>
        <w:rPr>
          <w:color w:val="000000"/>
        </w:rPr>
      </w:pPr>
      <w:r w:rsidRPr="00A92C98">
        <w:rPr>
          <w:color w:val="000000"/>
        </w:rPr>
        <w:tab/>
      </w:r>
      <w:r w:rsidRPr="00A92C98">
        <w:rPr>
          <w:b/>
          <w:color w:val="000000"/>
        </w:rPr>
        <w:t>A.</w:t>
      </w:r>
      <w:r w:rsidRPr="00A92C98">
        <w:rPr>
          <w:color w:val="000000"/>
        </w:rPr>
        <w:t xml:space="preserve"> giao thoa sóng điện.</w:t>
      </w:r>
      <w:r w:rsidRPr="00A92C98">
        <w:rPr>
          <w:color w:val="000000"/>
        </w:rPr>
        <w:tab/>
      </w:r>
      <w:r w:rsidRPr="00A92C98">
        <w:rPr>
          <w:b/>
          <w:color w:val="000000"/>
        </w:rPr>
        <w:t>B.</w:t>
      </w:r>
      <w:r w:rsidRPr="00A92C98">
        <w:rPr>
          <w:color w:val="000000"/>
        </w:rPr>
        <w:t xml:space="preserve"> cộng hưởng điện.</w:t>
      </w:r>
      <w:r w:rsidRPr="00A92C98">
        <w:rPr>
          <w:color w:val="000000"/>
        </w:rPr>
        <w:tab/>
      </w:r>
      <w:r w:rsidRPr="00A92C98">
        <w:rPr>
          <w:b/>
          <w:color w:val="000000"/>
        </w:rPr>
        <w:t>C.</w:t>
      </w:r>
      <w:r w:rsidRPr="00A92C98">
        <w:rPr>
          <w:color w:val="000000"/>
        </w:rPr>
        <w:t xml:space="preserve"> cảm ứng điện từ.</w:t>
      </w:r>
      <w:r w:rsidRPr="00A92C98">
        <w:rPr>
          <w:color w:val="000000"/>
        </w:rPr>
        <w:tab/>
      </w:r>
      <w:r w:rsidRPr="00A92C98">
        <w:rPr>
          <w:b/>
          <w:color w:val="000000"/>
        </w:rPr>
        <w:t>D.</w:t>
      </w:r>
      <w:r w:rsidRPr="00A92C98">
        <w:rPr>
          <w:color w:val="000000"/>
        </w:rPr>
        <w:t xml:space="preserve"> tự cảm.</w:t>
      </w:r>
    </w:p>
    <w:p w:rsidR="00EB5E88" w:rsidRPr="00A92C98" w:rsidRDefault="00EB5E88" w:rsidP="00EB5E88">
      <w:pPr>
        <w:rPr>
          <w:color w:val="000000"/>
        </w:rPr>
      </w:pPr>
      <w:r w:rsidRPr="00A92C98">
        <w:rPr>
          <w:b/>
          <w:color w:val="000000"/>
        </w:rPr>
        <w:t>Câu 32:</w:t>
      </w:r>
      <w:r w:rsidRPr="00A92C98">
        <w:rPr>
          <w:color w:val="000000"/>
        </w:rPr>
        <w:t xml:space="preserve"> Một con lắc đơn có chiều dài dây treo 50 cm, đang dao động điều hòa với biên độ góc 0,08 rad. Biên độ dài của vật dao động là</w:t>
      </w:r>
    </w:p>
    <w:p w:rsidR="00EB5E88" w:rsidRPr="00A92C98" w:rsidRDefault="00EB5E88" w:rsidP="00EB5E88">
      <w:pPr>
        <w:tabs>
          <w:tab w:val="left" w:pos="284"/>
          <w:tab w:val="left" w:pos="2552"/>
          <w:tab w:val="left" w:pos="4820"/>
          <w:tab w:val="left" w:pos="7088"/>
        </w:tabs>
        <w:ind w:right="-329"/>
        <w:rPr>
          <w:color w:val="000000"/>
        </w:rPr>
      </w:pPr>
      <w:r w:rsidRPr="00A92C98">
        <w:rPr>
          <w:color w:val="000000"/>
        </w:rPr>
        <w:tab/>
      </w:r>
      <w:r w:rsidRPr="00A92C98">
        <w:rPr>
          <w:b/>
          <w:color w:val="000000"/>
        </w:rPr>
        <w:t>A.</w:t>
      </w:r>
      <w:r w:rsidRPr="00A92C98">
        <w:rPr>
          <w:color w:val="000000"/>
        </w:rPr>
        <w:t xml:space="preserve"> 4 cm.</w:t>
      </w:r>
      <w:r w:rsidRPr="00A92C98">
        <w:rPr>
          <w:color w:val="000000"/>
        </w:rPr>
        <w:tab/>
      </w:r>
      <w:r w:rsidRPr="00A92C98">
        <w:rPr>
          <w:b/>
          <w:color w:val="000000"/>
        </w:rPr>
        <w:t>B.</w:t>
      </w:r>
      <w:r w:rsidRPr="00A92C98">
        <w:rPr>
          <w:color w:val="000000"/>
        </w:rPr>
        <w:t xml:space="preserve"> 6 cm.</w:t>
      </w:r>
      <w:r w:rsidRPr="00A92C98">
        <w:rPr>
          <w:color w:val="000000"/>
        </w:rPr>
        <w:tab/>
      </w:r>
      <w:r w:rsidRPr="00A92C98">
        <w:rPr>
          <w:b/>
          <w:color w:val="000000"/>
        </w:rPr>
        <w:t>C.</w:t>
      </w:r>
      <w:r w:rsidRPr="00A92C98">
        <w:rPr>
          <w:color w:val="000000"/>
        </w:rPr>
        <w:t xml:space="preserve"> 8 cm.</w:t>
      </w:r>
      <w:r w:rsidRPr="00A92C98">
        <w:rPr>
          <w:color w:val="000000"/>
        </w:rPr>
        <w:tab/>
      </w:r>
      <w:r w:rsidRPr="00A92C98">
        <w:rPr>
          <w:b/>
          <w:color w:val="000000"/>
        </w:rPr>
        <w:t>D.</w:t>
      </w:r>
      <w:r w:rsidRPr="00A92C98">
        <w:rPr>
          <w:color w:val="000000"/>
        </w:rPr>
        <w:t xml:space="preserve"> 5 cm.</w:t>
      </w:r>
    </w:p>
    <w:p w:rsidR="00EB5E88" w:rsidRPr="00A92C98" w:rsidRDefault="00EB5E88" w:rsidP="00EB5E88">
      <w:pPr>
        <w:rPr>
          <w:color w:val="000000"/>
        </w:rPr>
      </w:pPr>
      <w:r w:rsidRPr="00A92C98">
        <w:rPr>
          <w:b/>
          <w:color w:val="000000"/>
        </w:rPr>
        <w:t>Câu 33:</w:t>
      </w:r>
      <w:r w:rsidRPr="00A92C98">
        <w:rPr>
          <w:color w:val="000000"/>
        </w:rPr>
        <w:t xml:space="preserve"> Cho mạch điện có sơ đồ như hình bên: L là một ống dây dẫn hình trụ dài 10 cm, gồm 1000 vòng dây, không có lõi, được đặt trong không khí; điện trở R= 5 Ω; nguồn điện có suất điện động E và điện trở trong r = 1 Ω. Biết đường kính của mỗi vòng dây rất nhỏ so với chiều dài của ống dây. Bỏ qua điện trở của ống dây và dây nối. Khi dòng điện trong mạch ổn định thì cảm ứng từ trong ống dây có độ lớn là 2,51.10</w:t>
      </w:r>
      <w:r w:rsidRPr="00A92C98">
        <w:rPr>
          <w:color w:val="000000"/>
          <w:vertAlign w:val="superscript"/>
        </w:rPr>
        <w:t>-2</w:t>
      </w:r>
      <w:r w:rsidRPr="00A92C98">
        <w:rPr>
          <w:color w:val="000000"/>
        </w:rPr>
        <w:t> T. Giá trị của E là</w:t>
      </w:r>
    </w:p>
    <w:p w:rsidR="00EB5E88" w:rsidRPr="00A92C98" w:rsidRDefault="00EB5E88" w:rsidP="00EB5E88">
      <w:pPr>
        <w:rPr>
          <w:color w:val="000000"/>
        </w:rPr>
      </w:pPr>
      <w:r>
        <w:rPr>
          <w:noProof/>
          <w:color w:val="000000"/>
        </w:rPr>
        <w:drawing>
          <wp:inline distT="0" distB="0" distL="0" distR="0">
            <wp:extent cx="1752600" cy="1076325"/>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90">
                      <a:extLst>
                        <a:ext uri="{28A0092B-C50C-407E-A947-70E740481C1C}">
                          <a14:useLocalDpi xmlns:a14="http://schemas.microsoft.com/office/drawing/2010/main" val="0"/>
                        </a:ext>
                      </a:extLst>
                    </a:blip>
                    <a:srcRect/>
                    <a:stretch>
                      <a:fillRect/>
                    </a:stretch>
                  </pic:blipFill>
                  <pic:spPr bwMode="auto">
                    <a:xfrm>
                      <a:off x="0" y="0"/>
                      <a:ext cx="1752600" cy="1076325"/>
                    </a:xfrm>
                    <a:prstGeom prst="rect">
                      <a:avLst/>
                    </a:prstGeom>
                    <a:noFill/>
                    <a:ln>
                      <a:noFill/>
                    </a:ln>
                  </pic:spPr>
                </pic:pic>
              </a:graphicData>
            </a:graphic>
          </wp:inline>
        </w:drawing>
      </w:r>
    </w:p>
    <w:p w:rsidR="00EB5E88" w:rsidRPr="00A92C98" w:rsidRDefault="00EB5E88" w:rsidP="00EB5E88">
      <w:pPr>
        <w:tabs>
          <w:tab w:val="left" w:pos="284"/>
          <w:tab w:val="left" w:pos="2552"/>
          <w:tab w:val="left" w:pos="4820"/>
          <w:tab w:val="left" w:pos="7088"/>
        </w:tabs>
        <w:ind w:right="-329"/>
        <w:rPr>
          <w:color w:val="000000"/>
        </w:rPr>
      </w:pPr>
      <w:r w:rsidRPr="00A92C98">
        <w:rPr>
          <w:color w:val="000000"/>
        </w:rPr>
        <w:tab/>
      </w:r>
      <w:r w:rsidRPr="00A92C98">
        <w:rPr>
          <w:b/>
          <w:color w:val="000000"/>
        </w:rPr>
        <w:t>A.</w:t>
      </w:r>
      <w:r w:rsidRPr="00A92C98">
        <w:rPr>
          <w:color w:val="000000"/>
        </w:rPr>
        <w:t xml:space="preserve"> 8V.</w:t>
      </w:r>
      <w:r w:rsidRPr="00A92C98">
        <w:rPr>
          <w:color w:val="000000"/>
        </w:rPr>
        <w:tab/>
      </w:r>
      <w:r w:rsidRPr="00A92C98">
        <w:rPr>
          <w:b/>
          <w:color w:val="000000"/>
        </w:rPr>
        <w:t>B.</w:t>
      </w:r>
      <w:r w:rsidRPr="00A92C98">
        <w:rPr>
          <w:color w:val="000000"/>
        </w:rPr>
        <w:t xml:space="preserve"> 24 V.</w:t>
      </w:r>
      <w:r w:rsidRPr="00A92C98">
        <w:rPr>
          <w:color w:val="000000"/>
        </w:rPr>
        <w:tab/>
      </w:r>
      <w:r w:rsidRPr="00A92C98">
        <w:rPr>
          <w:b/>
          <w:color w:val="000000"/>
        </w:rPr>
        <w:t>C.</w:t>
      </w:r>
      <w:r w:rsidRPr="00A92C98">
        <w:rPr>
          <w:color w:val="000000"/>
        </w:rPr>
        <w:t xml:space="preserve"> 6 V.</w:t>
      </w:r>
      <w:r w:rsidRPr="00A92C98">
        <w:rPr>
          <w:color w:val="000000"/>
        </w:rPr>
        <w:tab/>
      </w:r>
      <w:r w:rsidRPr="00A92C98">
        <w:rPr>
          <w:b/>
          <w:color w:val="000000"/>
        </w:rPr>
        <w:t>D.</w:t>
      </w:r>
      <w:r w:rsidRPr="00A92C98">
        <w:rPr>
          <w:color w:val="000000"/>
        </w:rPr>
        <w:t xml:space="preserve"> 12V.</w:t>
      </w:r>
    </w:p>
    <w:p w:rsidR="00EB5E88" w:rsidRPr="00A92C98" w:rsidRDefault="00EB5E88" w:rsidP="00EB5E88">
      <w:pPr>
        <w:rPr>
          <w:color w:val="000000"/>
        </w:rPr>
      </w:pPr>
      <w:r w:rsidRPr="00A92C98">
        <w:rPr>
          <w:b/>
          <w:color w:val="000000"/>
        </w:rPr>
        <w:t>Câu 34:</w:t>
      </w:r>
      <w:r w:rsidRPr="00A92C98">
        <w:rPr>
          <w:color w:val="000000"/>
        </w:rPr>
        <w:t xml:space="preserve"> Nối hai cực của một máy phát điện xoay chiều một pha vào hai đầu đoạn mạch AB gồm điện trở thuần R mắc nối tiếp với cuộn cảm thuần. Bỏ qua điện trở các cuộn dây của máy phát. Khi rôto của máy quay đều với tốc độ n</w:t>
      </w:r>
      <w:r w:rsidRPr="00A92C98">
        <w:rPr>
          <w:color w:val="000000"/>
          <w:vertAlign w:val="subscript"/>
        </w:rPr>
        <w:t>1</w:t>
      </w:r>
      <w:r w:rsidRPr="00A92C98">
        <w:rPr>
          <w:color w:val="000000"/>
        </w:rPr>
        <w:t> vòng/phút thì cường độ dòng điện hiệu dụng trong đoạn mạch là I(A); hệ số công suất của đoạn mạch AB là </w:t>
      </w:r>
      <w:r w:rsidRPr="00A92C98">
        <w:rPr>
          <w:color w:val="000000"/>
          <w:position w:val="-24"/>
        </w:rPr>
        <w:object w:dxaOrig="420" w:dyaOrig="680">
          <v:shape id="_x0000_i1897" type="#_x0000_t75" style="width:21pt;height:33.75pt" o:ole="">
            <v:imagedata r:id="rId1291" o:title=""/>
          </v:shape>
          <o:OLEObject Type="Embed" ProgID="Equation.DSMT4" ShapeID="_x0000_i1897" DrawAspect="Content" ObjectID="_1587815099" r:id="rId1292"/>
        </w:object>
      </w:r>
      <w:r w:rsidRPr="00A92C98">
        <w:rPr>
          <w:color w:val="000000"/>
        </w:rPr>
        <w:t>. Khi rôto của máy quay đều với tốc độ n</w:t>
      </w:r>
      <w:r w:rsidRPr="00A92C98">
        <w:rPr>
          <w:color w:val="000000"/>
          <w:vertAlign w:val="subscript"/>
        </w:rPr>
        <w:t>2</w:t>
      </w:r>
      <w:r w:rsidRPr="00A92C98">
        <w:rPr>
          <w:color w:val="000000"/>
        </w:rPr>
        <w:t> vòng/phút thì cường độ dòng điện hiệu dụng trong đoạn mạch là </w:t>
      </w:r>
      <w:r w:rsidRPr="00A92C98">
        <w:rPr>
          <w:color w:val="000000"/>
          <w:position w:val="-28"/>
        </w:rPr>
        <w:object w:dxaOrig="400" w:dyaOrig="660">
          <v:shape id="_x0000_i1898" type="#_x0000_t75" style="width:19.5pt;height:33pt" o:ole="">
            <v:imagedata r:id="rId1293" o:title=""/>
          </v:shape>
          <o:OLEObject Type="Embed" ProgID="Equation.DSMT4" ShapeID="_x0000_i1898" DrawAspect="Content" ObjectID="_1587815100" r:id="rId1294"/>
        </w:object>
      </w:r>
      <w:r w:rsidRPr="00A92C98">
        <w:rPr>
          <w:color w:val="000000"/>
        </w:rPr>
        <w:t> . Mối liên hệ của n</w:t>
      </w:r>
      <w:r w:rsidRPr="00A92C98">
        <w:rPr>
          <w:color w:val="000000"/>
          <w:vertAlign w:val="subscript"/>
        </w:rPr>
        <w:t>2</w:t>
      </w:r>
      <w:r w:rsidRPr="00A92C98">
        <w:rPr>
          <w:color w:val="000000"/>
        </w:rPr>
        <w:t> so với n</w:t>
      </w:r>
      <w:r w:rsidRPr="00A92C98">
        <w:rPr>
          <w:color w:val="000000"/>
          <w:vertAlign w:val="subscript"/>
        </w:rPr>
        <w:t>1</w:t>
      </w:r>
      <w:r w:rsidRPr="00A92C98">
        <w:rPr>
          <w:color w:val="000000"/>
        </w:rPr>
        <w:t> là</w:t>
      </w:r>
    </w:p>
    <w:p w:rsidR="00EB5E88" w:rsidRPr="00A92C98" w:rsidRDefault="00EB5E88" w:rsidP="00EB5E88">
      <w:pPr>
        <w:tabs>
          <w:tab w:val="left" w:pos="284"/>
          <w:tab w:val="left" w:pos="2552"/>
          <w:tab w:val="left" w:pos="4820"/>
          <w:tab w:val="left" w:pos="7088"/>
        </w:tabs>
        <w:ind w:right="-329"/>
        <w:rPr>
          <w:color w:val="000000"/>
        </w:rPr>
      </w:pPr>
      <w:r w:rsidRPr="00A92C98">
        <w:rPr>
          <w:color w:val="000000"/>
        </w:rPr>
        <w:tab/>
      </w:r>
      <w:r w:rsidRPr="00A92C98">
        <w:rPr>
          <w:b/>
          <w:color w:val="000000"/>
        </w:rPr>
        <w:t>A.</w:t>
      </w:r>
      <w:r w:rsidRPr="00A92C98">
        <w:rPr>
          <w:color w:val="000000"/>
        </w:rPr>
        <w:t xml:space="preserve"> </w:t>
      </w:r>
      <w:r w:rsidRPr="00A92C98">
        <w:rPr>
          <w:color w:val="000000"/>
          <w:position w:val="-26"/>
        </w:rPr>
        <w:object w:dxaOrig="1020" w:dyaOrig="700">
          <v:shape id="_x0000_i1899" type="#_x0000_t75" style="width:51pt;height:35.25pt" o:ole="">
            <v:imagedata r:id="rId1295" o:title=""/>
          </v:shape>
          <o:OLEObject Type="Embed" ProgID="Equation.DSMT4" ShapeID="_x0000_i1899" DrawAspect="Content" ObjectID="_1587815101" r:id="rId1296"/>
        </w:object>
      </w:r>
      <w:r w:rsidRPr="00A92C98">
        <w:rPr>
          <w:color w:val="000000"/>
        </w:rPr>
        <w:tab/>
      </w:r>
      <w:r w:rsidRPr="00A92C98">
        <w:rPr>
          <w:b/>
          <w:color w:val="000000"/>
        </w:rPr>
        <w:t>B.</w:t>
      </w:r>
      <w:r w:rsidRPr="00A92C98">
        <w:rPr>
          <w:color w:val="000000"/>
        </w:rPr>
        <w:t xml:space="preserve"> </w:t>
      </w:r>
      <w:r w:rsidRPr="00A92C98">
        <w:rPr>
          <w:color w:val="000000"/>
          <w:position w:val="-24"/>
        </w:rPr>
        <w:object w:dxaOrig="880" w:dyaOrig="620">
          <v:shape id="_x0000_i1900" type="#_x0000_t75" style="width:44.25pt;height:31.5pt" o:ole="">
            <v:imagedata r:id="rId1297" o:title=""/>
          </v:shape>
          <o:OLEObject Type="Embed" ProgID="Equation.DSMT4" ShapeID="_x0000_i1900" DrawAspect="Content" ObjectID="_1587815102" r:id="rId1298"/>
        </w:object>
      </w:r>
      <w:r w:rsidRPr="00A92C98">
        <w:rPr>
          <w:color w:val="000000"/>
        </w:rPr>
        <w:tab/>
      </w:r>
      <w:r w:rsidRPr="00A92C98">
        <w:rPr>
          <w:b/>
          <w:color w:val="000000"/>
        </w:rPr>
        <w:t>C.</w:t>
      </w:r>
      <w:r w:rsidRPr="00A92C98">
        <w:rPr>
          <w:color w:val="000000"/>
        </w:rPr>
        <w:t xml:space="preserve"> </w:t>
      </w:r>
      <w:r w:rsidRPr="00A92C98">
        <w:rPr>
          <w:color w:val="000000"/>
          <w:position w:val="-26"/>
        </w:rPr>
        <w:object w:dxaOrig="1020" w:dyaOrig="700">
          <v:shape id="_x0000_i1901" type="#_x0000_t75" style="width:51pt;height:35.25pt" o:ole="">
            <v:imagedata r:id="rId1299" o:title=""/>
          </v:shape>
          <o:OLEObject Type="Embed" ProgID="Equation.DSMT4" ShapeID="_x0000_i1901" DrawAspect="Content" ObjectID="_1587815103" r:id="rId1300"/>
        </w:object>
      </w:r>
      <w:r w:rsidRPr="00A92C98">
        <w:rPr>
          <w:color w:val="000000"/>
        </w:rPr>
        <w:tab/>
      </w:r>
      <w:r w:rsidRPr="00A92C98">
        <w:rPr>
          <w:b/>
          <w:color w:val="000000"/>
        </w:rPr>
        <w:t>D.</w:t>
      </w:r>
      <w:r w:rsidRPr="00A92C98">
        <w:rPr>
          <w:color w:val="000000"/>
        </w:rPr>
        <w:t xml:space="preserve"> </w:t>
      </w:r>
      <w:r w:rsidRPr="00A92C98">
        <w:rPr>
          <w:color w:val="000000"/>
          <w:position w:val="-24"/>
        </w:rPr>
        <w:object w:dxaOrig="859" w:dyaOrig="620">
          <v:shape id="_x0000_i1902" type="#_x0000_t75" style="width:42.75pt;height:31.5pt" o:ole="">
            <v:imagedata r:id="rId1301" o:title=""/>
          </v:shape>
          <o:OLEObject Type="Embed" ProgID="Equation.DSMT4" ShapeID="_x0000_i1902" DrawAspect="Content" ObjectID="_1587815104" r:id="rId1302"/>
        </w:object>
      </w:r>
    </w:p>
    <w:p w:rsidR="00EB5E88" w:rsidRPr="00A92C98" w:rsidRDefault="00EB5E88" w:rsidP="00EB5E88">
      <w:pPr>
        <w:rPr>
          <w:color w:val="000000"/>
        </w:rPr>
      </w:pPr>
      <w:r w:rsidRPr="00A92C98">
        <w:rPr>
          <w:b/>
          <w:color w:val="000000"/>
        </w:rPr>
        <w:t>Câu 35:</w:t>
      </w:r>
      <w:r w:rsidRPr="00A92C98">
        <w:rPr>
          <w:color w:val="000000"/>
        </w:rPr>
        <w:t xml:space="preserve"> Một sợi dây đàn hồi có chiều dài 72 cm với hai đầu cố định đang có sóng dừng. Trong các phần tử trên dây mà tại đó có sóng tới và sóng phản xạ lệch pha nhau </w:t>
      </w:r>
      <w:r w:rsidRPr="00A92C98">
        <w:rPr>
          <w:color w:val="000000"/>
          <w:position w:val="-24"/>
        </w:rPr>
        <w:object w:dxaOrig="1040" w:dyaOrig="620">
          <v:shape id="_x0000_i1903" type="#_x0000_t75" style="width:52.5pt;height:31.5pt" o:ole="">
            <v:imagedata r:id="rId1303" o:title=""/>
          </v:shape>
          <o:OLEObject Type="Embed" ProgID="Equation.DSMT4" ShapeID="_x0000_i1903" DrawAspect="Content" ObjectID="_1587815105" r:id="rId1304"/>
        </w:object>
      </w:r>
      <w:r w:rsidRPr="00A92C98">
        <w:rPr>
          <w:color w:val="000000"/>
        </w:rPr>
        <w:t>  ( k là các số nguyên) thì hai phần tử dao động ngược pha cách nhau gần nhất là 8 cm. Trên dây, khoảng cách xa nhất giữa hai phân tử dao động cùng pha với biên độ bằng một nửa biên độ của bụng sóng là</w:t>
      </w:r>
    </w:p>
    <w:p w:rsidR="00EB5E88" w:rsidRPr="00A92C98" w:rsidRDefault="00EB5E88" w:rsidP="00EB5E88">
      <w:pPr>
        <w:tabs>
          <w:tab w:val="left" w:pos="284"/>
          <w:tab w:val="left" w:pos="2552"/>
          <w:tab w:val="left" w:pos="4820"/>
          <w:tab w:val="left" w:pos="7088"/>
        </w:tabs>
        <w:ind w:right="-329"/>
        <w:rPr>
          <w:color w:val="000000"/>
        </w:rPr>
      </w:pPr>
      <w:r w:rsidRPr="00A92C98">
        <w:rPr>
          <w:color w:val="000000"/>
        </w:rPr>
        <w:tab/>
      </w:r>
      <w:r w:rsidRPr="00A92C98">
        <w:rPr>
          <w:b/>
          <w:color w:val="000000"/>
        </w:rPr>
        <w:t>A.</w:t>
      </w:r>
      <w:r w:rsidRPr="00A92C98">
        <w:rPr>
          <w:color w:val="000000"/>
        </w:rPr>
        <w:t xml:space="preserve"> 60 cm.</w:t>
      </w:r>
      <w:r w:rsidRPr="00A92C98">
        <w:rPr>
          <w:color w:val="000000"/>
        </w:rPr>
        <w:tab/>
      </w:r>
      <w:r w:rsidRPr="00A92C98">
        <w:rPr>
          <w:b/>
          <w:color w:val="000000"/>
        </w:rPr>
        <w:t>B.</w:t>
      </w:r>
      <w:r w:rsidRPr="00A92C98">
        <w:rPr>
          <w:color w:val="000000"/>
        </w:rPr>
        <w:t xml:space="preserve"> 56 cm.</w:t>
      </w:r>
      <w:r w:rsidRPr="00A92C98">
        <w:rPr>
          <w:color w:val="000000"/>
        </w:rPr>
        <w:tab/>
      </w:r>
      <w:r w:rsidRPr="00A92C98">
        <w:rPr>
          <w:b/>
          <w:color w:val="000000"/>
        </w:rPr>
        <w:t>C.</w:t>
      </w:r>
      <w:r w:rsidRPr="00A92C98">
        <w:rPr>
          <w:color w:val="000000"/>
        </w:rPr>
        <w:t xml:space="preserve"> 64 cm.</w:t>
      </w:r>
      <w:r w:rsidRPr="00A92C98">
        <w:rPr>
          <w:color w:val="000000"/>
        </w:rPr>
        <w:tab/>
      </w:r>
      <w:r w:rsidRPr="00A92C98">
        <w:rPr>
          <w:b/>
          <w:color w:val="000000"/>
        </w:rPr>
        <w:t>D.</w:t>
      </w:r>
      <w:r w:rsidRPr="00A92C98">
        <w:rPr>
          <w:color w:val="000000"/>
        </w:rPr>
        <w:t xml:space="preserve"> 68 cm.</w:t>
      </w:r>
    </w:p>
    <w:p w:rsidR="00EB5E88" w:rsidRPr="00A92C98" w:rsidRDefault="00EB5E88" w:rsidP="00EB5E88">
      <w:pPr>
        <w:rPr>
          <w:color w:val="000000"/>
        </w:rPr>
      </w:pPr>
      <w:r w:rsidRPr="00A92C98">
        <w:rPr>
          <w:b/>
          <w:color w:val="000000"/>
        </w:rPr>
        <w:lastRenderedPageBreak/>
        <w:t>Câu 36:</w:t>
      </w:r>
      <w:r w:rsidRPr="00A92C98">
        <w:rPr>
          <w:color w:val="000000"/>
        </w:rPr>
        <w:t xml:space="preserve"> Cho một vật m = 200 g tham gia đồng thời hai dao động điều hòa cùng phương, cùng tần số với phương trình lần lượt là </w:t>
      </w:r>
      <w:r w:rsidRPr="00A92C98">
        <w:rPr>
          <w:color w:val="000000"/>
          <w:position w:val="-28"/>
        </w:rPr>
        <w:object w:dxaOrig="2400" w:dyaOrig="680">
          <v:shape id="_x0000_i1904" type="#_x0000_t75" style="width:120pt;height:33.75pt" o:ole="">
            <v:imagedata r:id="rId1305" o:title=""/>
          </v:shape>
          <o:OLEObject Type="Embed" ProgID="Equation.DSMT4" ShapeID="_x0000_i1904" DrawAspect="Content" ObjectID="_1587815106" r:id="rId1306"/>
        </w:object>
      </w:r>
      <w:r w:rsidRPr="00A92C98">
        <w:rPr>
          <w:color w:val="000000"/>
        </w:rPr>
        <w:t xml:space="preserve"> và </w:t>
      </w:r>
      <w:r w:rsidRPr="00A92C98">
        <w:rPr>
          <w:color w:val="000000"/>
          <w:position w:val="-28"/>
        </w:rPr>
        <w:object w:dxaOrig="2400" w:dyaOrig="680">
          <v:shape id="_x0000_i1905" type="#_x0000_t75" style="width:120pt;height:33.75pt" o:ole="">
            <v:imagedata r:id="rId1307" o:title=""/>
          </v:shape>
          <o:OLEObject Type="Embed" ProgID="Equation.DSMT4" ShapeID="_x0000_i1905" DrawAspect="Content" ObjectID="_1587815107" r:id="rId1308"/>
        </w:object>
      </w:r>
      <w:r w:rsidRPr="00A92C98">
        <w:rPr>
          <w:color w:val="000000"/>
        </w:rPr>
        <w:t>.  Độ lớn của hợp lực tác dụng lên vật tại thời điểm </w:t>
      </w:r>
      <w:r w:rsidRPr="00A92C98">
        <w:rPr>
          <w:color w:val="000000"/>
          <w:position w:val="-24"/>
        </w:rPr>
        <w:object w:dxaOrig="900" w:dyaOrig="620">
          <v:shape id="_x0000_i1906" type="#_x0000_t75" style="width:45pt;height:31.5pt" o:ole="">
            <v:imagedata r:id="rId1309" o:title=""/>
          </v:shape>
          <o:OLEObject Type="Embed" ProgID="Equation.DSMT4" ShapeID="_x0000_i1906" DrawAspect="Content" ObjectID="_1587815108" r:id="rId1310"/>
        </w:object>
      </w:r>
      <w:r w:rsidRPr="00A92C98">
        <w:rPr>
          <w:color w:val="000000"/>
        </w:rPr>
        <w:t> là</w:t>
      </w:r>
    </w:p>
    <w:p w:rsidR="00EB5E88" w:rsidRPr="00A92C98" w:rsidRDefault="00EB5E88" w:rsidP="00EB5E88">
      <w:pPr>
        <w:tabs>
          <w:tab w:val="left" w:pos="284"/>
          <w:tab w:val="left" w:pos="2552"/>
          <w:tab w:val="left" w:pos="4820"/>
          <w:tab w:val="left" w:pos="7088"/>
        </w:tabs>
        <w:ind w:right="-329"/>
        <w:rPr>
          <w:color w:val="000000"/>
        </w:rPr>
      </w:pPr>
      <w:r w:rsidRPr="00A92C98">
        <w:rPr>
          <w:color w:val="000000"/>
        </w:rPr>
        <w:tab/>
      </w:r>
      <w:r w:rsidRPr="00A92C98">
        <w:rPr>
          <w:b/>
          <w:color w:val="000000"/>
        </w:rPr>
        <w:t>A.</w:t>
      </w:r>
      <w:r w:rsidRPr="00A92C98">
        <w:rPr>
          <w:color w:val="000000"/>
        </w:rPr>
        <w:t xml:space="preserve"> 4 N.</w:t>
      </w:r>
      <w:r w:rsidRPr="00A92C98">
        <w:rPr>
          <w:color w:val="000000"/>
        </w:rPr>
        <w:tab/>
      </w:r>
      <w:r w:rsidRPr="00A92C98">
        <w:rPr>
          <w:b/>
          <w:color w:val="000000"/>
        </w:rPr>
        <w:t>B.</w:t>
      </w:r>
      <w:r w:rsidRPr="00A92C98">
        <w:rPr>
          <w:color w:val="000000"/>
        </w:rPr>
        <w:t xml:space="preserve"> 0,2 N.</w:t>
      </w:r>
      <w:r w:rsidRPr="00A92C98">
        <w:rPr>
          <w:color w:val="000000"/>
        </w:rPr>
        <w:tab/>
      </w:r>
      <w:r w:rsidRPr="00A92C98">
        <w:rPr>
          <w:b/>
          <w:color w:val="000000"/>
        </w:rPr>
        <w:t>C.</w:t>
      </w:r>
      <w:r w:rsidRPr="00A92C98">
        <w:rPr>
          <w:color w:val="000000"/>
        </w:rPr>
        <w:t xml:space="preserve"> 0,4 N.</w:t>
      </w:r>
      <w:r w:rsidRPr="00A92C98">
        <w:rPr>
          <w:color w:val="000000"/>
        </w:rPr>
        <w:tab/>
      </w:r>
      <w:r w:rsidRPr="00A92C98">
        <w:rPr>
          <w:b/>
          <w:color w:val="000000"/>
        </w:rPr>
        <w:t>D.</w:t>
      </w:r>
      <w:r w:rsidRPr="00A92C98">
        <w:rPr>
          <w:color w:val="000000"/>
        </w:rPr>
        <w:t xml:space="preserve"> 2 N.</w:t>
      </w:r>
    </w:p>
    <w:p w:rsidR="00EB5E88" w:rsidRPr="00A92C98" w:rsidRDefault="00EB5E88" w:rsidP="00EB5E88">
      <w:pPr>
        <w:rPr>
          <w:color w:val="000000"/>
        </w:rPr>
      </w:pPr>
      <w:r w:rsidRPr="00A92C98">
        <w:rPr>
          <w:b/>
          <w:color w:val="000000"/>
        </w:rPr>
        <w:t>Câu 37:</w:t>
      </w:r>
      <w:r w:rsidRPr="00A92C98">
        <w:rPr>
          <w:color w:val="000000"/>
        </w:rPr>
        <w:t xml:space="preserve"> Ở mặt nước, tại hai điểm A và B có hai nguồn kết hợp dao động cùng pha theo phương thẳng đứng. ABCD là hình vuông nằm ngang. Biết trên AB có 15 vị trí mà ở đó các phần tử dao động với biên độ cực đại. Số vị trí trên CD tối đa ở đó dao động với biên độ cực đại là</w:t>
      </w:r>
    </w:p>
    <w:p w:rsidR="00EB5E88" w:rsidRPr="00A92C98" w:rsidRDefault="00EB5E88" w:rsidP="00EB5E88">
      <w:pPr>
        <w:tabs>
          <w:tab w:val="left" w:pos="284"/>
          <w:tab w:val="left" w:pos="2552"/>
          <w:tab w:val="left" w:pos="4820"/>
          <w:tab w:val="left" w:pos="7088"/>
        </w:tabs>
        <w:ind w:right="-329"/>
        <w:rPr>
          <w:color w:val="000000"/>
        </w:rPr>
      </w:pPr>
      <w:r w:rsidRPr="00A92C98">
        <w:rPr>
          <w:color w:val="000000"/>
        </w:rPr>
        <w:tab/>
      </w:r>
      <w:r w:rsidRPr="00A92C98">
        <w:rPr>
          <w:b/>
          <w:color w:val="000000"/>
        </w:rPr>
        <w:t>A.</w:t>
      </w:r>
      <w:r w:rsidRPr="00A92C98">
        <w:rPr>
          <w:color w:val="000000"/>
        </w:rPr>
        <w:t xml:space="preserve"> 7.</w:t>
      </w:r>
      <w:r w:rsidRPr="00A92C98">
        <w:rPr>
          <w:color w:val="000000"/>
        </w:rPr>
        <w:tab/>
      </w:r>
      <w:r w:rsidRPr="00A92C98">
        <w:rPr>
          <w:b/>
          <w:color w:val="000000"/>
        </w:rPr>
        <w:t>B.</w:t>
      </w:r>
      <w:r w:rsidRPr="00A92C98">
        <w:rPr>
          <w:color w:val="000000"/>
        </w:rPr>
        <w:t xml:space="preserve"> 5.</w:t>
      </w:r>
      <w:r w:rsidRPr="00A92C98">
        <w:rPr>
          <w:color w:val="000000"/>
        </w:rPr>
        <w:tab/>
      </w:r>
      <w:r w:rsidRPr="00A92C98">
        <w:rPr>
          <w:b/>
          <w:color w:val="000000"/>
        </w:rPr>
        <w:t>C.</w:t>
      </w:r>
      <w:r w:rsidRPr="00A92C98">
        <w:rPr>
          <w:color w:val="000000"/>
        </w:rPr>
        <w:t xml:space="preserve"> 3.</w:t>
      </w:r>
      <w:r w:rsidRPr="00A92C98">
        <w:rPr>
          <w:color w:val="000000"/>
        </w:rPr>
        <w:tab/>
      </w:r>
      <w:r w:rsidRPr="00A92C98">
        <w:rPr>
          <w:b/>
          <w:color w:val="000000"/>
        </w:rPr>
        <w:t>D.</w:t>
      </w:r>
      <w:r w:rsidRPr="00A92C98">
        <w:rPr>
          <w:color w:val="000000"/>
        </w:rPr>
        <w:t xml:space="preserve"> 9.</w:t>
      </w:r>
    </w:p>
    <w:p w:rsidR="00EB5E88" w:rsidRPr="00A92C98" w:rsidRDefault="00EB5E88" w:rsidP="00EB5E88">
      <w:pPr>
        <w:rPr>
          <w:color w:val="000000"/>
        </w:rPr>
      </w:pPr>
      <w:r w:rsidRPr="00A92C98">
        <w:rPr>
          <w:b/>
          <w:color w:val="000000"/>
        </w:rPr>
        <w:t>Câu 38:</w:t>
      </w:r>
      <w:r w:rsidRPr="00A92C98">
        <w:rPr>
          <w:color w:val="000000"/>
        </w:rPr>
        <w:t xml:space="preserve"> Con lắc lò xo dao động điều hòa theo phương thẳng đứng gồm vật nặng có khối lượng là m kg và lò xo có độ cứng k N/m. Chọn trục Ox có gốc tọa độ O trùng với vị trí cân bằng, chiều dương hướng xuống dưới. Tại thời điểm lò xo dãn a m thì tốc độ của vật là </w:t>
      </w:r>
      <w:r w:rsidRPr="00A92C98">
        <w:rPr>
          <w:color w:val="000000"/>
          <w:position w:val="-8"/>
        </w:rPr>
        <w:object w:dxaOrig="360" w:dyaOrig="360">
          <v:shape id="_x0000_i1907" type="#_x0000_t75" style="width:18pt;height:18pt" o:ole="">
            <v:imagedata r:id="rId1311" o:title=""/>
          </v:shape>
          <o:OLEObject Type="Embed" ProgID="Equation.DSMT4" ShapeID="_x0000_i1907" DrawAspect="Content" ObjectID="_1587815109" r:id="rId1312"/>
        </w:object>
      </w:r>
      <w:r w:rsidRPr="00A92C98">
        <w:rPr>
          <w:color w:val="000000"/>
        </w:rPr>
        <w:t xml:space="preserve"> b m/s. Tại thời điểm lò xo dãn 2a m thì tốc độ của vật là </w:t>
      </w:r>
      <w:r w:rsidRPr="00A92C98">
        <w:rPr>
          <w:color w:val="000000"/>
          <w:position w:val="-8"/>
        </w:rPr>
        <w:object w:dxaOrig="380" w:dyaOrig="360">
          <v:shape id="_x0000_i1908" type="#_x0000_t75" style="width:18.75pt;height:18pt" o:ole="">
            <v:imagedata r:id="rId1313" o:title=""/>
          </v:shape>
          <o:OLEObject Type="Embed" ProgID="Equation.DSMT4" ShapeID="_x0000_i1908" DrawAspect="Content" ObjectID="_1587815110" r:id="rId1314"/>
        </w:object>
      </w:r>
      <w:r w:rsidRPr="00A92C98">
        <w:rPr>
          <w:color w:val="000000"/>
        </w:rPr>
        <w:t xml:space="preserve"> b m/s. Tại thời điểm lò xo dãn 3a m thì tốc độ của vật là </w:t>
      </w:r>
      <w:r w:rsidRPr="00A92C98">
        <w:rPr>
          <w:color w:val="000000"/>
          <w:position w:val="-6"/>
        </w:rPr>
        <w:object w:dxaOrig="380" w:dyaOrig="340">
          <v:shape id="_x0000_i1909" type="#_x0000_t75" style="width:18.75pt;height:17.25pt" o:ole="">
            <v:imagedata r:id="rId1315" o:title=""/>
          </v:shape>
          <o:OLEObject Type="Embed" ProgID="Equation.DSMT4" ShapeID="_x0000_i1909" DrawAspect="Content" ObjectID="_1587815111" r:id="rId1316"/>
        </w:object>
      </w:r>
      <w:r w:rsidRPr="00A92C98">
        <w:rPr>
          <w:color w:val="000000"/>
        </w:rPr>
        <w:t xml:space="preserve"> b m/s. Tỉ số giữa thời gian giãn và thời gian nén trong một chu kì gần với giá trị nào sau đây:</w:t>
      </w:r>
    </w:p>
    <w:p w:rsidR="00EB5E88" w:rsidRPr="00A92C98" w:rsidRDefault="00EB5E88" w:rsidP="00EB5E88">
      <w:pPr>
        <w:tabs>
          <w:tab w:val="left" w:pos="284"/>
          <w:tab w:val="left" w:pos="2552"/>
          <w:tab w:val="left" w:pos="4820"/>
          <w:tab w:val="left" w:pos="7088"/>
        </w:tabs>
        <w:ind w:right="-329"/>
        <w:rPr>
          <w:color w:val="000000"/>
        </w:rPr>
      </w:pPr>
      <w:r w:rsidRPr="00A92C98">
        <w:rPr>
          <w:color w:val="000000"/>
        </w:rPr>
        <w:tab/>
      </w:r>
      <w:r w:rsidRPr="00A92C98">
        <w:rPr>
          <w:b/>
          <w:color w:val="000000"/>
        </w:rPr>
        <w:t>A.</w:t>
      </w:r>
      <w:r w:rsidRPr="00A92C98">
        <w:rPr>
          <w:color w:val="000000"/>
        </w:rPr>
        <w:t xml:space="preserve"> 0,8.</w:t>
      </w:r>
      <w:r w:rsidRPr="00A92C98">
        <w:rPr>
          <w:color w:val="000000"/>
        </w:rPr>
        <w:tab/>
      </w:r>
      <w:r w:rsidRPr="00A92C98">
        <w:rPr>
          <w:b/>
          <w:color w:val="000000"/>
        </w:rPr>
        <w:t>B.</w:t>
      </w:r>
      <w:r w:rsidRPr="00A92C98">
        <w:rPr>
          <w:color w:val="000000"/>
        </w:rPr>
        <w:t xml:space="preserve"> 1,25.</w:t>
      </w:r>
      <w:r w:rsidRPr="00A92C98">
        <w:rPr>
          <w:color w:val="000000"/>
        </w:rPr>
        <w:tab/>
      </w:r>
      <w:r w:rsidRPr="00A92C98">
        <w:rPr>
          <w:b/>
          <w:color w:val="000000"/>
        </w:rPr>
        <w:t>C.</w:t>
      </w:r>
      <w:r w:rsidRPr="00A92C98">
        <w:rPr>
          <w:color w:val="000000"/>
        </w:rPr>
        <w:t xml:space="preserve"> 0,75.</w:t>
      </w:r>
      <w:r w:rsidRPr="00A92C98">
        <w:rPr>
          <w:color w:val="000000"/>
        </w:rPr>
        <w:tab/>
      </w:r>
      <w:r w:rsidRPr="00A92C98">
        <w:rPr>
          <w:b/>
          <w:color w:val="000000"/>
        </w:rPr>
        <w:t>D.</w:t>
      </w:r>
      <w:r w:rsidRPr="00A92C98">
        <w:rPr>
          <w:color w:val="000000"/>
        </w:rPr>
        <w:t xml:space="preserve"> 2.</w:t>
      </w:r>
    </w:p>
    <w:p w:rsidR="00EB5E88" w:rsidRPr="00A92C98" w:rsidRDefault="00EB5E88" w:rsidP="00EB5E88">
      <w:pPr>
        <w:rPr>
          <w:color w:val="000000"/>
        </w:rPr>
      </w:pPr>
      <w:r w:rsidRPr="00A92C98">
        <w:rPr>
          <w:b/>
          <w:color w:val="000000"/>
        </w:rPr>
        <w:t>Câu 39:</w:t>
      </w:r>
      <w:r w:rsidRPr="00A92C98">
        <w:rPr>
          <w:color w:val="000000"/>
        </w:rPr>
        <w:t xml:space="preserve"> Đặt điện áp xoay chiều </w:t>
      </w:r>
      <w:r w:rsidRPr="00A92C98">
        <w:rPr>
          <w:color w:val="000000"/>
          <w:position w:val="-12"/>
        </w:rPr>
        <w:object w:dxaOrig="1320" w:dyaOrig="360">
          <v:shape id="_x0000_i1910" type="#_x0000_t75" style="width:66pt;height:18pt" o:ole="">
            <v:imagedata r:id="rId1317" o:title=""/>
          </v:shape>
          <o:OLEObject Type="Embed" ProgID="Equation.DSMT4" ShapeID="_x0000_i1910" DrawAspect="Content" ObjectID="_1587815112" r:id="rId1318"/>
        </w:object>
      </w:r>
      <w:r w:rsidRPr="00A92C98">
        <w:rPr>
          <w:color w:val="000000"/>
        </w:rPr>
        <w:t> vào hai đầu đoạn mạch AB như hình vẽ ( tụ điện có C thay đổi được). Điều chỉnh C đến giá trị C</w:t>
      </w:r>
      <w:r w:rsidRPr="00A92C98">
        <w:rPr>
          <w:color w:val="000000"/>
          <w:vertAlign w:val="subscript"/>
        </w:rPr>
        <w:t>0</w:t>
      </w:r>
      <w:r w:rsidRPr="00A92C98">
        <w:rPr>
          <w:color w:val="000000"/>
        </w:rPr>
        <w:t> để điện áp hiệu dụng giữa hai đầu tụ điện đạt giá trị cực đại, khi đó điện áp tức thời giữa A và M có giá trị cực đại là 84,5 V. Giữ nguyên giá trị C</w:t>
      </w:r>
      <w:r w:rsidRPr="00A92C98">
        <w:rPr>
          <w:color w:val="000000"/>
          <w:vertAlign w:val="subscript"/>
        </w:rPr>
        <w:t>0</w:t>
      </w:r>
      <w:r w:rsidRPr="00A92C98">
        <w:rPr>
          <w:color w:val="000000"/>
        </w:rPr>
        <w:t> của tụ điện. Ở thời điểm t</w:t>
      </w:r>
      <w:r w:rsidRPr="00A92C98">
        <w:rPr>
          <w:color w:val="000000"/>
          <w:vertAlign w:val="subscript"/>
        </w:rPr>
        <w:t>0</w:t>
      </w:r>
      <w:r w:rsidRPr="00A92C98">
        <w:rPr>
          <w:color w:val="000000"/>
        </w:rPr>
        <w:t>, điện áp hai đầu: tụ điện; cuộn cảm thuần và điện trở có độ lớn lần lượt là 202,8 V; 30 V và uR. Giá trị u</w:t>
      </w:r>
      <w:r w:rsidRPr="00A92C98">
        <w:rPr>
          <w:color w:val="000000"/>
          <w:vertAlign w:val="subscript"/>
        </w:rPr>
        <w:t>R</w:t>
      </w:r>
      <w:r w:rsidRPr="00A92C98">
        <w:rPr>
          <w:color w:val="000000"/>
        </w:rPr>
        <w:t> bằng </w:t>
      </w:r>
    </w:p>
    <w:p w:rsidR="00EB5E88" w:rsidRPr="00A92C98" w:rsidRDefault="00EB5E88" w:rsidP="00EB5E88">
      <w:pPr>
        <w:rPr>
          <w:color w:val="000000"/>
        </w:rPr>
      </w:pPr>
      <w:r>
        <w:rPr>
          <w:noProof/>
          <w:color w:val="000000"/>
        </w:rPr>
        <w:drawing>
          <wp:inline distT="0" distB="0" distL="0" distR="0">
            <wp:extent cx="2933700" cy="8953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19">
                      <a:extLst>
                        <a:ext uri="{28A0092B-C50C-407E-A947-70E740481C1C}">
                          <a14:useLocalDpi xmlns:a14="http://schemas.microsoft.com/office/drawing/2010/main" val="0"/>
                        </a:ext>
                      </a:extLst>
                    </a:blip>
                    <a:srcRect/>
                    <a:stretch>
                      <a:fillRect/>
                    </a:stretch>
                  </pic:blipFill>
                  <pic:spPr bwMode="auto">
                    <a:xfrm>
                      <a:off x="0" y="0"/>
                      <a:ext cx="2933700" cy="895350"/>
                    </a:xfrm>
                    <a:prstGeom prst="rect">
                      <a:avLst/>
                    </a:prstGeom>
                    <a:noFill/>
                    <a:ln>
                      <a:noFill/>
                    </a:ln>
                  </pic:spPr>
                </pic:pic>
              </a:graphicData>
            </a:graphic>
          </wp:inline>
        </w:drawing>
      </w:r>
    </w:p>
    <w:p w:rsidR="00EB5E88" w:rsidRPr="00A92C98" w:rsidRDefault="00EB5E88" w:rsidP="00EB5E88">
      <w:pPr>
        <w:tabs>
          <w:tab w:val="left" w:pos="284"/>
          <w:tab w:val="left" w:pos="2552"/>
          <w:tab w:val="left" w:pos="4820"/>
          <w:tab w:val="left" w:pos="7088"/>
        </w:tabs>
        <w:ind w:right="-329"/>
        <w:rPr>
          <w:color w:val="000000"/>
        </w:rPr>
      </w:pPr>
      <w:r w:rsidRPr="00A92C98">
        <w:rPr>
          <w:color w:val="000000"/>
        </w:rPr>
        <w:tab/>
      </w:r>
      <w:r w:rsidRPr="00A92C98">
        <w:rPr>
          <w:b/>
          <w:color w:val="000000"/>
        </w:rPr>
        <w:t>A.</w:t>
      </w:r>
      <w:r w:rsidRPr="00A92C98">
        <w:rPr>
          <w:color w:val="000000"/>
        </w:rPr>
        <w:t xml:space="preserve"> 50 V.</w:t>
      </w:r>
      <w:r w:rsidRPr="00A92C98">
        <w:rPr>
          <w:color w:val="000000"/>
        </w:rPr>
        <w:tab/>
      </w:r>
      <w:r w:rsidRPr="00A92C98">
        <w:rPr>
          <w:b/>
          <w:color w:val="000000"/>
        </w:rPr>
        <w:t>B.</w:t>
      </w:r>
      <w:r w:rsidRPr="00A92C98">
        <w:rPr>
          <w:color w:val="000000"/>
        </w:rPr>
        <w:t xml:space="preserve"> 60 V.</w:t>
      </w:r>
      <w:r w:rsidRPr="00A92C98">
        <w:rPr>
          <w:color w:val="000000"/>
        </w:rPr>
        <w:tab/>
      </w:r>
      <w:r w:rsidRPr="00A92C98">
        <w:rPr>
          <w:b/>
          <w:color w:val="000000"/>
        </w:rPr>
        <w:t>C.</w:t>
      </w:r>
      <w:r w:rsidRPr="00A92C98">
        <w:rPr>
          <w:color w:val="000000"/>
        </w:rPr>
        <w:t xml:space="preserve"> 30 V.</w:t>
      </w:r>
      <w:r w:rsidRPr="00A92C98">
        <w:rPr>
          <w:color w:val="000000"/>
        </w:rPr>
        <w:tab/>
      </w:r>
      <w:r w:rsidRPr="00A92C98">
        <w:rPr>
          <w:b/>
          <w:color w:val="000000"/>
        </w:rPr>
        <w:t>D.</w:t>
      </w:r>
      <w:r w:rsidRPr="00A92C98">
        <w:rPr>
          <w:color w:val="000000"/>
        </w:rPr>
        <w:t xml:space="preserve"> 40 V.</w:t>
      </w:r>
    </w:p>
    <w:p w:rsidR="00EB5E88" w:rsidRPr="00A92C98" w:rsidRDefault="00EB5E88" w:rsidP="00EB5E88">
      <w:pPr>
        <w:rPr>
          <w:color w:val="000000"/>
        </w:rPr>
      </w:pPr>
      <w:r w:rsidRPr="00A92C98">
        <w:rPr>
          <w:b/>
          <w:color w:val="000000"/>
        </w:rPr>
        <w:t>Câu 40:</w:t>
      </w:r>
      <w:r w:rsidRPr="00A92C98">
        <w:rPr>
          <w:color w:val="000000"/>
        </w:rPr>
        <w:t xml:space="preserve"> Cho mạch điện RLC không phân nhánh, cuộn dây có điện trở r. Đặt vào hai đầu đoạn mạch một điện áp xoay chiều có tần số f = 50Hz. Cho điện dung C thay đổi người ta thu được đồ thị liên hệ giữa điện áp hai đầu phần mạch chứa cuộn dây và tụ điện như hình vẽ bên. Điện trở r có giá trị là</w:t>
      </w:r>
    </w:p>
    <w:p w:rsidR="00EB5E88" w:rsidRPr="00A92C98" w:rsidRDefault="00EB5E88" w:rsidP="00EB5E88">
      <w:pPr>
        <w:rPr>
          <w:color w:val="000000"/>
        </w:rPr>
      </w:pPr>
      <w:r>
        <w:rPr>
          <w:noProof/>
          <w:color w:val="000000"/>
        </w:rPr>
        <w:drawing>
          <wp:inline distT="0" distB="0" distL="0" distR="0">
            <wp:extent cx="3362325" cy="1114425"/>
            <wp:effectExtent l="0" t="0" r="9525"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20">
                      <a:extLst>
                        <a:ext uri="{28A0092B-C50C-407E-A947-70E740481C1C}">
                          <a14:useLocalDpi xmlns:a14="http://schemas.microsoft.com/office/drawing/2010/main" val="0"/>
                        </a:ext>
                      </a:extLst>
                    </a:blip>
                    <a:srcRect/>
                    <a:stretch>
                      <a:fillRect/>
                    </a:stretch>
                  </pic:blipFill>
                  <pic:spPr bwMode="auto">
                    <a:xfrm>
                      <a:off x="0" y="0"/>
                      <a:ext cx="3362325" cy="1114425"/>
                    </a:xfrm>
                    <a:prstGeom prst="rect">
                      <a:avLst/>
                    </a:prstGeom>
                    <a:noFill/>
                    <a:ln>
                      <a:noFill/>
                    </a:ln>
                  </pic:spPr>
                </pic:pic>
              </a:graphicData>
            </a:graphic>
          </wp:inline>
        </w:drawing>
      </w:r>
    </w:p>
    <w:p w:rsidR="00EB5E88" w:rsidRPr="00A92C98" w:rsidRDefault="00EB5E88" w:rsidP="00EB5E88">
      <w:pPr>
        <w:tabs>
          <w:tab w:val="left" w:pos="284"/>
          <w:tab w:val="left" w:pos="2552"/>
          <w:tab w:val="left" w:pos="4820"/>
          <w:tab w:val="left" w:pos="7088"/>
        </w:tabs>
        <w:ind w:right="-329"/>
        <w:rPr>
          <w:color w:val="000000"/>
        </w:rPr>
      </w:pPr>
      <w:r w:rsidRPr="00A92C98">
        <w:rPr>
          <w:color w:val="000000"/>
        </w:rPr>
        <w:tab/>
      </w:r>
      <w:r w:rsidRPr="00A92C98">
        <w:rPr>
          <w:b/>
          <w:color w:val="000000"/>
        </w:rPr>
        <w:t>A.</w:t>
      </w:r>
      <w:r w:rsidRPr="00A92C98">
        <w:rPr>
          <w:color w:val="000000"/>
        </w:rPr>
        <w:t xml:space="preserve"> 80 Ω</w:t>
      </w:r>
      <w:r w:rsidRPr="00A92C98">
        <w:rPr>
          <w:color w:val="000000"/>
        </w:rPr>
        <w:tab/>
      </w:r>
      <w:r w:rsidRPr="00A92C98">
        <w:rPr>
          <w:b/>
          <w:color w:val="000000"/>
        </w:rPr>
        <w:t>B.</w:t>
      </w:r>
      <w:r w:rsidRPr="00A92C98">
        <w:rPr>
          <w:color w:val="000000"/>
        </w:rPr>
        <w:t xml:space="preserve"> 100 Ω</w:t>
      </w:r>
      <w:r w:rsidRPr="00A92C98">
        <w:rPr>
          <w:color w:val="000000"/>
        </w:rPr>
        <w:tab/>
      </w:r>
      <w:r w:rsidRPr="00A92C98">
        <w:rPr>
          <w:b/>
          <w:color w:val="000000"/>
        </w:rPr>
        <w:t>C.</w:t>
      </w:r>
      <w:r w:rsidRPr="00A92C98">
        <w:rPr>
          <w:color w:val="000000"/>
        </w:rPr>
        <w:t xml:space="preserve"> 50 Ω</w:t>
      </w:r>
      <w:r w:rsidRPr="00A92C98">
        <w:rPr>
          <w:color w:val="000000"/>
        </w:rPr>
        <w:tab/>
      </w:r>
      <w:r w:rsidRPr="00A92C98">
        <w:rPr>
          <w:b/>
          <w:color w:val="000000"/>
        </w:rPr>
        <w:t>D.</w:t>
      </w:r>
      <w:r w:rsidRPr="00A92C98">
        <w:rPr>
          <w:color w:val="000000"/>
        </w:rPr>
        <w:t xml:space="preserve"> 60 Ω</w:t>
      </w:r>
    </w:p>
    <w:p w:rsidR="00EB5E88" w:rsidRPr="00A92C98" w:rsidRDefault="00EB5E88" w:rsidP="00EB5E88">
      <w:pPr>
        <w:spacing w:line="240" w:lineRule="auto"/>
        <w:rPr>
          <w:color w:val="000000"/>
        </w:rPr>
      </w:pPr>
    </w:p>
    <w:p w:rsidR="00EB5E88" w:rsidRPr="00A92C98" w:rsidRDefault="00EB5E88" w:rsidP="00EB5E88">
      <w:pPr>
        <w:tabs>
          <w:tab w:val="left" w:pos="284"/>
          <w:tab w:val="left" w:pos="2552"/>
          <w:tab w:val="left" w:pos="4820"/>
          <w:tab w:val="left" w:pos="7088"/>
        </w:tabs>
        <w:ind w:right="-329"/>
        <w:jc w:val="center"/>
        <w:rPr>
          <w:b/>
          <w:color w:val="000000"/>
          <w:szCs w:val="24"/>
        </w:rPr>
      </w:pPr>
      <w:r w:rsidRPr="00A92C98">
        <w:rPr>
          <w:b/>
          <w:color w:val="000000"/>
          <w:szCs w:val="24"/>
        </w:rPr>
        <w:lastRenderedPageBreak/>
        <w:t>Đáp án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4"/>
        <w:gridCol w:w="924"/>
        <w:gridCol w:w="924"/>
        <w:gridCol w:w="924"/>
        <w:gridCol w:w="924"/>
        <w:gridCol w:w="924"/>
        <w:gridCol w:w="924"/>
        <w:gridCol w:w="925"/>
        <w:gridCol w:w="925"/>
        <w:gridCol w:w="925"/>
      </w:tblGrid>
      <w:tr w:rsidR="00EB5E88" w:rsidRPr="00F96330" w:rsidTr="00F32143">
        <w:tc>
          <w:tcPr>
            <w:tcW w:w="924" w:type="dxa"/>
          </w:tcPr>
          <w:p w:rsidR="00EB5E88" w:rsidRPr="00A92C98" w:rsidRDefault="00EB5E88" w:rsidP="00F32143">
            <w:pPr>
              <w:rPr>
                <w:b/>
                <w:color w:val="000000"/>
                <w:szCs w:val="24"/>
              </w:rPr>
            </w:pPr>
            <w:r w:rsidRPr="00A92C98">
              <w:rPr>
                <w:b/>
                <w:color w:val="000000"/>
                <w:szCs w:val="24"/>
              </w:rPr>
              <w:t>1-A</w:t>
            </w:r>
          </w:p>
        </w:tc>
        <w:tc>
          <w:tcPr>
            <w:tcW w:w="924" w:type="dxa"/>
          </w:tcPr>
          <w:p w:rsidR="00EB5E88" w:rsidRPr="00A92C98" w:rsidRDefault="00EB5E88" w:rsidP="00F32143">
            <w:pPr>
              <w:rPr>
                <w:b/>
                <w:color w:val="000000"/>
                <w:szCs w:val="24"/>
              </w:rPr>
            </w:pPr>
            <w:r w:rsidRPr="00A92C98">
              <w:rPr>
                <w:b/>
                <w:color w:val="000000"/>
                <w:szCs w:val="24"/>
              </w:rPr>
              <w:t>2-B</w:t>
            </w:r>
          </w:p>
        </w:tc>
        <w:tc>
          <w:tcPr>
            <w:tcW w:w="924" w:type="dxa"/>
          </w:tcPr>
          <w:p w:rsidR="00EB5E88" w:rsidRPr="00A92C98" w:rsidRDefault="00EB5E88" w:rsidP="00F32143">
            <w:pPr>
              <w:rPr>
                <w:b/>
                <w:color w:val="000000"/>
                <w:szCs w:val="24"/>
              </w:rPr>
            </w:pPr>
            <w:r w:rsidRPr="00A92C98">
              <w:rPr>
                <w:b/>
                <w:color w:val="000000"/>
                <w:szCs w:val="24"/>
              </w:rPr>
              <w:t>3-C</w:t>
            </w:r>
          </w:p>
        </w:tc>
        <w:tc>
          <w:tcPr>
            <w:tcW w:w="924" w:type="dxa"/>
          </w:tcPr>
          <w:p w:rsidR="00EB5E88" w:rsidRPr="00A92C98" w:rsidRDefault="00EB5E88" w:rsidP="00F32143">
            <w:pPr>
              <w:rPr>
                <w:b/>
                <w:color w:val="000000"/>
                <w:szCs w:val="24"/>
              </w:rPr>
            </w:pPr>
            <w:r w:rsidRPr="00A92C98">
              <w:rPr>
                <w:b/>
                <w:color w:val="000000"/>
                <w:szCs w:val="24"/>
              </w:rPr>
              <w:t>4-D</w:t>
            </w:r>
          </w:p>
        </w:tc>
        <w:tc>
          <w:tcPr>
            <w:tcW w:w="924" w:type="dxa"/>
          </w:tcPr>
          <w:p w:rsidR="00EB5E88" w:rsidRPr="00A92C98" w:rsidRDefault="00EB5E88" w:rsidP="00F32143">
            <w:pPr>
              <w:rPr>
                <w:b/>
                <w:color w:val="000000"/>
                <w:szCs w:val="24"/>
              </w:rPr>
            </w:pPr>
            <w:r w:rsidRPr="00A92C98">
              <w:rPr>
                <w:b/>
                <w:color w:val="000000"/>
                <w:szCs w:val="24"/>
              </w:rPr>
              <w:t>5-C</w:t>
            </w:r>
          </w:p>
        </w:tc>
        <w:tc>
          <w:tcPr>
            <w:tcW w:w="924" w:type="dxa"/>
          </w:tcPr>
          <w:p w:rsidR="00EB5E88" w:rsidRPr="00A92C98" w:rsidRDefault="00EB5E88" w:rsidP="00F32143">
            <w:pPr>
              <w:rPr>
                <w:b/>
                <w:color w:val="000000"/>
                <w:szCs w:val="24"/>
              </w:rPr>
            </w:pPr>
            <w:r w:rsidRPr="00A92C98">
              <w:rPr>
                <w:b/>
                <w:color w:val="000000"/>
                <w:szCs w:val="24"/>
              </w:rPr>
              <w:t>6-B</w:t>
            </w:r>
          </w:p>
        </w:tc>
        <w:tc>
          <w:tcPr>
            <w:tcW w:w="924" w:type="dxa"/>
          </w:tcPr>
          <w:p w:rsidR="00EB5E88" w:rsidRPr="00A92C98" w:rsidRDefault="00EB5E88" w:rsidP="00F32143">
            <w:pPr>
              <w:rPr>
                <w:b/>
                <w:color w:val="000000"/>
                <w:szCs w:val="24"/>
              </w:rPr>
            </w:pPr>
            <w:r w:rsidRPr="00A92C98">
              <w:rPr>
                <w:b/>
                <w:color w:val="000000"/>
                <w:szCs w:val="24"/>
              </w:rPr>
              <w:t>7-D</w:t>
            </w:r>
          </w:p>
        </w:tc>
        <w:tc>
          <w:tcPr>
            <w:tcW w:w="925" w:type="dxa"/>
          </w:tcPr>
          <w:p w:rsidR="00EB5E88" w:rsidRPr="00A92C98" w:rsidRDefault="00EB5E88" w:rsidP="00F32143">
            <w:pPr>
              <w:rPr>
                <w:b/>
                <w:color w:val="000000"/>
                <w:szCs w:val="24"/>
              </w:rPr>
            </w:pPr>
            <w:r w:rsidRPr="00A92C98">
              <w:rPr>
                <w:b/>
                <w:color w:val="000000"/>
                <w:szCs w:val="24"/>
              </w:rPr>
              <w:t>8-B</w:t>
            </w:r>
          </w:p>
        </w:tc>
        <w:tc>
          <w:tcPr>
            <w:tcW w:w="925" w:type="dxa"/>
          </w:tcPr>
          <w:p w:rsidR="00EB5E88" w:rsidRPr="00A92C98" w:rsidRDefault="00EB5E88" w:rsidP="00F32143">
            <w:pPr>
              <w:rPr>
                <w:b/>
                <w:color w:val="000000"/>
                <w:szCs w:val="24"/>
              </w:rPr>
            </w:pPr>
            <w:r w:rsidRPr="00A92C98">
              <w:rPr>
                <w:b/>
                <w:color w:val="000000"/>
                <w:szCs w:val="24"/>
              </w:rPr>
              <w:t>9-C</w:t>
            </w:r>
          </w:p>
        </w:tc>
        <w:tc>
          <w:tcPr>
            <w:tcW w:w="925" w:type="dxa"/>
          </w:tcPr>
          <w:p w:rsidR="00EB5E88" w:rsidRPr="00A92C98" w:rsidRDefault="00EB5E88" w:rsidP="00F32143">
            <w:pPr>
              <w:rPr>
                <w:b/>
                <w:color w:val="000000"/>
                <w:szCs w:val="24"/>
              </w:rPr>
            </w:pPr>
            <w:r w:rsidRPr="00A92C98">
              <w:rPr>
                <w:b/>
                <w:color w:val="000000"/>
                <w:szCs w:val="24"/>
              </w:rPr>
              <w:t>10-D</w:t>
            </w:r>
          </w:p>
        </w:tc>
      </w:tr>
      <w:tr w:rsidR="00EB5E88" w:rsidRPr="00F96330" w:rsidTr="00F32143">
        <w:tc>
          <w:tcPr>
            <w:tcW w:w="924" w:type="dxa"/>
          </w:tcPr>
          <w:p w:rsidR="00EB5E88" w:rsidRPr="00A92C98" w:rsidRDefault="00EB5E88" w:rsidP="00F32143">
            <w:pPr>
              <w:rPr>
                <w:b/>
                <w:color w:val="000000"/>
                <w:szCs w:val="24"/>
              </w:rPr>
            </w:pPr>
            <w:r w:rsidRPr="00A92C98">
              <w:rPr>
                <w:b/>
                <w:color w:val="000000"/>
                <w:szCs w:val="24"/>
              </w:rPr>
              <w:t>11-B</w:t>
            </w:r>
          </w:p>
        </w:tc>
        <w:tc>
          <w:tcPr>
            <w:tcW w:w="924" w:type="dxa"/>
          </w:tcPr>
          <w:p w:rsidR="00EB5E88" w:rsidRPr="00A92C98" w:rsidRDefault="00EB5E88" w:rsidP="00F32143">
            <w:pPr>
              <w:rPr>
                <w:b/>
                <w:color w:val="000000"/>
                <w:szCs w:val="24"/>
              </w:rPr>
            </w:pPr>
            <w:r w:rsidRPr="00A92C98">
              <w:rPr>
                <w:b/>
                <w:color w:val="000000"/>
                <w:szCs w:val="24"/>
              </w:rPr>
              <w:t>12-C</w:t>
            </w:r>
          </w:p>
        </w:tc>
        <w:tc>
          <w:tcPr>
            <w:tcW w:w="924" w:type="dxa"/>
          </w:tcPr>
          <w:p w:rsidR="00EB5E88" w:rsidRPr="00A92C98" w:rsidRDefault="00EB5E88" w:rsidP="00F32143">
            <w:pPr>
              <w:rPr>
                <w:b/>
                <w:color w:val="000000"/>
                <w:szCs w:val="24"/>
              </w:rPr>
            </w:pPr>
            <w:r w:rsidRPr="00A92C98">
              <w:rPr>
                <w:b/>
                <w:color w:val="000000"/>
                <w:szCs w:val="24"/>
              </w:rPr>
              <w:t>13-C</w:t>
            </w:r>
          </w:p>
        </w:tc>
        <w:tc>
          <w:tcPr>
            <w:tcW w:w="924" w:type="dxa"/>
          </w:tcPr>
          <w:p w:rsidR="00EB5E88" w:rsidRPr="00A92C98" w:rsidRDefault="00EB5E88" w:rsidP="00F32143">
            <w:pPr>
              <w:rPr>
                <w:b/>
                <w:color w:val="000000"/>
                <w:szCs w:val="24"/>
              </w:rPr>
            </w:pPr>
            <w:r w:rsidRPr="00A92C98">
              <w:rPr>
                <w:b/>
                <w:color w:val="000000"/>
                <w:szCs w:val="24"/>
              </w:rPr>
              <w:t>14-A</w:t>
            </w:r>
          </w:p>
        </w:tc>
        <w:tc>
          <w:tcPr>
            <w:tcW w:w="924" w:type="dxa"/>
          </w:tcPr>
          <w:p w:rsidR="00EB5E88" w:rsidRPr="00A92C98" w:rsidRDefault="00EB5E88" w:rsidP="00F32143">
            <w:pPr>
              <w:rPr>
                <w:b/>
                <w:color w:val="000000"/>
                <w:szCs w:val="24"/>
              </w:rPr>
            </w:pPr>
            <w:r w:rsidRPr="00A92C98">
              <w:rPr>
                <w:b/>
                <w:color w:val="000000"/>
                <w:szCs w:val="24"/>
              </w:rPr>
              <w:t>15-D</w:t>
            </w:r>
          </w:p>
        </w:tc>
        <w:tc>
          <w:tcPr>
            <w:tcW w:w="924" w:type="dxa"/>
          </w:tcPr>
          <w:p w:rsidR="00EB5E88" w:rsidRPr="00A92C98" w:rsidRDefault="00EB5E88" w:rsidP="00F32143">
            <w:pPr>
              <w:rPr>
                <w:b/>
                <w:color w:val="000000"/>
                <w:szCs w:val="24"/>
              </w:rPr>
            </w:pPr>
            <w:r w:rsidRPr="00A92C98">
              <w:rPr>
                <w:b/>
                <w:color w:val="000000"/>
                <w:szCs w:val="24"/>
              </w:rPr>
              <w:t>16-A</w:t>
            </w:r>
          </w:p>
        </w:tc>
        <w:tc>
          <w:tcPr>
            <w:tcW w:w="924" w:type="dxa"/>
          </w:tcPr>
          <w:p w:rsidR="00EB5E88" w:rsidRPr="00A92C98" w:rsidRDefault="00EB5E88" w:rsidP="00F32143">
            <w:pPr>
              <w:rPr>
                <w:b/>
                <w:color w:val="000000"/>
                <w:szCs w:val="24"/>
              </w:rPr>
            </w:pPr>
            <w:r w:rsidRPr="00A92C98">
              <w:rPr>
                <w:b/>
                <w:color w:val="000000"/>
                <w:szCs w:val="24"/>
              </w:rPr>
              <w:t>17-C</w:t>
            </w:r>
          </w:p>
        </w:tc>
        <w:tc>
          <w:tcPr>
            <w:tcW w:w="925" w:type="dxa"/>
          </w:tcPr>
          <w:p w:rsidR="00EB5E88" w:rsidRPr="00A92C98" w:rsidRDefault="00EB5E88" w:rsidP="00F32143">
            <w:pPr>
              <w:rPr>
                <w:b/>
                <w:color w:val="000000"/>
                <w:szCs w:val="24"/>
              </w:rPr>
            </w:pPr>
            <w:r w:rsidRPr="00A92C98">
              <w:rPr>
                <w:b/>
                <w:color w:val="000000"/>
                <w:szCs w:val="24"/>
              </w:rPr>
              <w:t>18-B</w:t>
            </w:r>
          </w:p>
        </w:tc>
        <w:tc>
          <w:tcPr>
            <w:tcW w:w="925" w:type="dxa"/>
          </w:tcPr>
          <w:p w:rsidR="00EB5E88" w:rsidRPr="00A92C98" w:rsidRDefault="00EB5E88" w:rsidP="00F32143">
            <w:pPr>
              <w:rPr>
                <w:b/>
                <w:color w:val="000000"/>
                <w:szCs w:val="24"/>
              </w:rPr>
            </w:pPr>
            <w:r w:rsidRPr="00A92C98">
              <w:rPr>
                <w:b/>
                <w:color w:val="000000"/>
                <w:szCs w:val="24"/>
              </w:rPr>
              <w:t>19-D</w:t>
            </w:r>
          </w:p>
        </w:tc>
        <w:tc>
          <w:tcPr>
            <w:tcW w:w="925" w:type="dxa"/>
          </w:tcPr>
          <w:p w:rsidR="00EB5E88" w:rsidRPr="00A92C98" w:rsidRDefault="00EB5E88" w:rsidP="00F32143">
            <w:pPr>
              <w:rPr>
                <w:b/>
                <w:color w:val="000000"/>
                <w:szCs w:val="24"/>
              </w:rPr>
            </w:pPr>
            <w:r w:rsidRPr="00A92C98">
              <w:rPr>
                <w:b/>
                <w:color w:val="000000"/>
                <w:szCs w:val="24"/>
              </w:rPr>
              <w:t>20-A</w:t>
            </w:r>
          </w:p>
        </w:tc>
      </w:tr>
      <w:tr w:rsidR="00EB5E88" w:rsidRPr="00F96330" w:rsidTr="00F32143">
        <w:tc>
          <w:tcPr>
            <w:tcW w:w="924" w:type="dxa"/>
          </w:tcPr>
          <w:p w:rsidR="00EB5E88" w:rsidRPr="00A92C98" w:rsidRDefault="00EB5E88" w:rsidP="00F32143">
            <w:pPr>
              <w:rPr>
                <w:b/>
                <w:color w:val="000000"/>
                <w:szCs w:val="24"/>
              </w:rPr>
            </w:pPr>
            <w:r w:rsidRPr="00A92C98">
              <w:rPr>
                <w:b/>
                <w:color w:val="000000"/>
                <w:szCs w:val="24"/>
              </w:rPr>
              <w:t>21-B</w:t>
            </w:r>
          </w:p>
        </w:tc>
        <w:tc>
          <w:tcPr>
            <w:tcW w:w="924" w:type="dxa"/>
          </w:tcPr>
          <w:p w:rsidR="00EB5E88" w:rsidRPr="00A92C98" w:rsidRDefault="00EB5E88" w:rsidP="00F32143">
            <w:pPr>
              <w:rPr>
                <w:b/>
                <w:color w:val="000000"/>
                <w:szCs w:val="24"/>
              </w:rPr>
            </w:pPr>
            <w:r w:rsidRPr="00A92C98">
              <w:rPr>
                <w:b/>
                <w:color w:val="000000"/>
                <w:szCs w:val="24"/>
              </w:rPr>
              <w:t>22-A</w:t>
            </w:r>
          </w:p>
        </w:tc>
        <w:tc>
          <w:tcPr>
            <w:tcW w:w="924" w:type="dxa"/>
          </w:tcPr>
          <w:p w:rsidR="00EB5E88" w:rsidRPr="00A92C98" w:rsidRDefault="00EB5E88" w:rsidP="00F32143">
            <w:pPr>
              <w:rPr>
                <w:b/>
                <w:color w:val="000000"/>
                <w:szCs w:val="24"/>
              </w:rPr>
            </w:pPr>
            <w:r w:rsidRPr="00A92C98">
              <w:rPr>
                <w:b/>
                <w:color w:val="000000"/>
                <w:szCs w:val="24"/>
              </w:rPr>
              <w:t>23-C</w:t>
            </w:r>
          </w:p>
        </w:tc>
        <w:tc>
          <w:tcPr>
            <w:tcW w:w="924" w:type="dxa"/>
          </w:tcPr>
          <w:p w:rsidR="00EB5E88" w:rsidRPr="00A92C98" w:rsidRDefault="00EB5E88" w:rsidP="00F32143">
            <w:pPr>
              <w:rPr>
                <w:b/>
                <w:color w:val="000000"/>
                <w:szCs w:val="24"/>
              </w:rPr>
            </w:pPr>
            <w:r w:rsidRPr="00A92C98">
              <w:rPr>
                <w:b/>
                <w:color w:val="000000"/>
                <w:szCs w:val="24"/>
              </w:rPr>
              <w:t>24-B</w:t>
            </w:r>
          </w:p>
        </w:tc>
        <w:tc>
          <w:tcPr>
            <w:tcW w:w="924" w:type="dxa"/>
          </w:tcPr>
          <w:p w:rsidR="00EB5E88" w:rsidRPr="00A92C98" w:rsidRDefault="00EB5E88" w:rsidP="00F32143">
            <w:pPr>
              <w:rPr>
                <w:b/>
                <w:color w:val="000000"/>
                <w:szCs w:val="24"/>
              </w:rPr>
            </w:pPr>
            <w:r w:rsidRPr="00A92C98">
              <w:rPr>
                <w:b/>
                <w:color w:val="000000"/>
                <w:szCs w:val="24"/>
              </w:rPr>
              <w:t>25-A</w:t>
            </w:r>
          </w:p>
        </w:tc>
        <w:tc>
          <w:tcPr>
            <w:tcW w:w="924" w:type="dxa"/>
          </w:tcPr>
          <w:p w:rsidR="00EB5E88" w:rsidRPr="00A92C98" w:rsidRDefault="00EB5E88" w:rsidP="00F32143">
            <w:pPr>
              <w:rPr>
                <w:b/>
                <w:color w:val="000000"/>
                <w:szCs w:val="24"/>
              </w:rPr>
            </w:pPr>
            <w:r w:rsidRPr="00A92C98">
              <w:rPr>
                <w:b/>
                <w:color w:val="000000"/>
                <w:szCs w:val="24"/>
              </w:rPr>
              <w:t>26-A</w:t>
            </w:r>
          </w:p>
        </w:tc>
        <w:tc>
          <w:tcPr>
            <w:tcW w:w="924" w:type="dxa"/>
          </w:tcPr>
          <w:p w:rsidR="00EB5E88" w:rsidRPr="00A92C98" w:rsidRDefault="00EB5E88" w:rsidP="00F32143">
            <w:pPr>
              <w:rPr>
                <w:b/>
                <w:color w:val="000000"/>
                <w:szCs w:val="24"/>
              </w:rPr>
            </w:pPr>
            <w:r w:rsidRPr="00A92C98">
              <w:rPr>
                <w:b/>
                <w:color w:val="000000"/>
                <w:szCs w:val="24"/>
              </w:rPr>
              <w:t>27-C</w:t>
            </w:r>
          </w:p>
        </w:tc>
        <w:tc>
          <w:tcPr>
            <w:tcW w:w="925" w:type="dxa"/>
          </w:tcPr>
          <w:p w:rsidR="00EB5E88" w:rsidRPr="00A92C98" w:rsidRDefault="00EB5E88" w:rsidP="00F32143">
            <w:pPr>
              <w:rPr>
                <w:b/>
                <w:color w:val="000000"/>
                <w:szCs w:val="24"/>
              </w:rPr>
            </w:pPr>
            <w:r w:rsidRPr="00A92C98">
              <w:rPr>
                <w:b/>
                <w:color w:val="000000"/>
                <w:szCs w:val="24"/>
              </w:rPr>
              <w:t>28-B</w:t>
            </w:r>
          </w:p>
        </w:tc>
        <w:tc>
          <w:tcPr>
            <w:tcW w:w="925" w:type="dxa"/>
          </w:tcPr>
          <w:p w:rsidR="00EB5E88" w:rsidRPr="00A92C98" w:rsidRDefault="00EB5E88" w:rsidP="00F32143">
            <w:pPr>
              <w:rPr>
                <w:b/>
                <w:color w:val="000000"/>
                <w:szCs w:val="24"/>
              </w:rPr>
            </w:pPr>
            <w:r w:rsidRPr="00A92C98">
              <w:rPr>
                <w:b/>
                <w:color w:val="000000"/>
                <w:szCs w:val="24"/>
              </w:rPr>
              <w:t>29-D</w:t>
            </w:r>
          </w:p>
        </w:tc>
        <w:tc>
          <w:tcPr>
            <w:tcW w:w="925" w:type="dxa"/>
          </w:tcPr>
          <w:p w:rsidR="00EB5E88" w:rsidRPr="00A92C98" w:rsidRDefault="00EB5E88" w:rsidP="00F32143">
            <w:pPr>
              <w:rPr>
                <w:b/>
                <w:color w:val="000000"/>
                <w:szCs w:val="24"/>
              </w:rPr>
            </w:pPr>
            <w:r w:rsidRPr="00A92C98">
              <w:rPr>
                <w:b/>
                <w:color w:val="000000"/>
                <w:szCs w:val="24"/>
              </w:rPr>
              <w:t>30-B</w:t>
            </w:r>
          </w:p>
        </w:tc>
      </w:tr>
      <w:tr w:rsidR="00EB5E88" w:rsidRPr="00F96330" w:rsidTr="00F32143">
        <w:tc>
          <w:tcPr>
            <w:tcW w:w="924" w:type="dxa"/>
          </w:tcPr>
          <w:p w:rsidR="00EB5E88" w:rsidRPr="00A92C98" w:rsidRDefault="00EB5E88" w:rsidP="00F32143">
            <w:pPr>
              <w:rPr>
                <w:b/>
                <w:color w:val="000000"/>
                <w:szCs w:val="24"/>
              </w:rPr>
            </w:pPr>
            <w:r w:rsidRPr="00A92C98">
              <w:rPr>
                <w:b/>
                <w:color w:val="000000"/>
                <w:szCs w:val="24"/>
              </w:rPr>
              <w:t>31-C</w:t>
            </w:r>
          </w:p>
        </w:tc>
        <w:tc>
          <w:tcPr>
            <w:tcW w:w="924" w:type="dxa"/>
          </w:tcPr>
          <w:p w:rsidR="00EB5E88" w:rsidRPr="00A92C98" w:rsidRDefault="00EB5E88" w:rsidP="00F32143">
            <w:pPr>
              <w:rPr>
                <w:b/>
                <w:color w:val="000000"/>
                <w:szCs w:val="24"/>
              </w:rPr>
            </w:pPr>
            <w:r w:rsidRPr="00A92C98">
              <w:rPr>
                <w:b/>
                <w:color w:val="000000"/>
                <w:szCs w:val="24"/>
              </w:rPr>
              <w:t>32-A</w:t>
            </w:r>
          </w:p>
        </w:tc>
        <w:tc>
          <w:tcPr>
            <w:tcW w:w="924" w:type="dxa"/>
          </w:tcPr>
          <w:p w:rsidR="00EB5E88" w:rsidRPr="00A92C98" w:rsidRDefault="00EB5E88" w:rsidP="00F32143">
            <w:pPr>
              <w:rPr>
                <w:b/>
                <w:color w:val="000000"/>
                <w:szCs w:val="24"/>
              </w:rPr>
            </w:pPr>
            <w:r w:rsidRPr="00A92C98">
              <w:rPr>
                <w:b/>
                <w:color w:val="000000"/>
                <w:szCs w:val="24"/>
              </w:rPr>
              <w:t>33-D</w:t>
            </w:r>
          </w:p>
        </w:tc>
        <w:tc>
          <w:tcPr>
            <w:tcW w:w="924" w:type="dxa"/>
          </w:tcPr>
          <w:p w:rsidR="00EB5E88" w:rsidRPr="00A92C98" w:rsidRDefault="00EB5E88" w:rsidP="00F32143">
            <w:pPr>
              <w:rPr>
                <w:b/>
                <w:color w:val="000000"/>
                <w:szCs w:val="24"/>
              </w:rPr>
            </w:pPr>
            <w:r w:rsidRPr="00A92C98">
              <w:rPr>
                <w:b/>
                <w:color w:val="000000"/>
                <w:szCs w:val="24"/>
              </w:rPr>
              <w:t>34-C</w:t>
            </w:r>
          </w:p>
        </w:tc>
        <w:tc>
          <w:tcPr>
            <w:tcW w:w="924" w:type="dxa"/>
          </w:tcPr>
          <w:p w:rsidR="00EB5E88" w:rsidRPr="00A92C98" w:rsidRDefault="00EB5E88" w:rsidP="00F32143">
            <w:pPr>
              <w:rPr>
                <w:b/>
                <w:color w:val="000000"/>
                <w:szCs w:val="24"/>
              </w:rPr>
            </w:pPr>
            <w:r w:rsidRPr="00A92C98">
              <w:rPr>
                <w:b/>
                <w:color w:val="000000"/>
                <w:szCs w:val="24"/>
              </w:rPr>
              <w:t>35-B</w:t>
            </w:r>
          </w:p>
        </w:tc>
        <w:tc>
          <w:tcPr>
            <w:tcW w:w="924" w:type="dxa"/>
          </w:tcPr>
          <w:p w:rsidR="00EB5E88" w:rsidRPr="00A92C98" w:rsidRDefault="00EB5E88" w:rsidP="00F32143">
            <w:pPr>
              <w:rPr>
                <w:b/>
                <w:color w:val="000000"/>
                <w:szCs w:val="24"/>
              </w:rPr>
            </w:pPr>
            <w:r w:rsidRPr="00A92C98">
              <w:rPr>
                <w:b/>
                <w:color w:val="000000"/>
                <w:szCs w:val="24"/>
              </w:rPr>
              <w:t>36-D</w:t>
            </w:r>
          </w:p>
        </w:tc>
        <w:tc>
          <w:tcPr>
            <w:tcW w:w="924" w:type="dxa"/>
          </w:tcPr>
          <w:p w:rsidR="00EB5E88" w:rsidRPr="00A92C98" w:rsidRDefault="00EB5E88" w:rsidP="00F32143">
            <w:pPr>
              <w:rPr>
                <w:b/>
                <w:color w:val="000000"/>
                <w:szCs w:val="24"/>
              </w:rPr>
            </w:pPr>
            <w:r w:rsidRPr="00A92C98">
              <w:rPr>
                <w:b/>
                <w:color w:val="000000"/>
                <w:szCs w:val="24"/>
              </w:rPr>
              <w:t>37-A</w:t>
            </w:r>
          </w:p>
        </w:tc>
        <w:tc>
          <w:tcPr>
            <w:tcW w:w="925" w:type="dxa"/>
          </w:tcPr>
          <w:p w:rsidR="00EB5E88" w:rsidRPr="00A92C98" w:rsidRDefault="00EB5E88" w:rsidP="00F32143">
            <w:pPr>
              <w:rPr>
                <w:b/>
                <w:color w:val="000000"/>
                <w:szCs w:val="24"/>
              </w:rPr>
            </w:pPr>
            <w:r w:rsidRPr="00A92C98">
              <w:rPr>
                <w:b/>
                <w:color w:val="000000"/>
                <w:szCs w:val="24"/>
              </w:rPr>
              <w:t>38-B</w:t>
            </w:r>
          </w:p>
        </w:tc>
        <w:tc>
          <w:tcPr>
            <w:tcW w:w="925" w:type="dxa"/>
          </w:tcPr>
          <w:p w:rsidR="00EB5E88" w:rsidRPr="00A92C98" w:rsidRDefault="00EB5E88" w:rsidP="00F32143">
            <w:pPr>
              <w:rPr>
                <w:b/>
                <w:color w:val="000000"/>
                <w:szCs w:val="24"/>
              </w:rPr>
            </w:pPr>
            <w:r w:rsidRPr="00A92C98">
              <w:rPr>
                <w:b/>
                <w:color w:val="000000"/>
                <w:szCs w:val="24"/>
              </w:rPr>
              <w:t>39-C</w:t>
            </w:r>
          </w:p>
        </w:tc>
        <w:tc>
          <w:tcPr>
            <w:tcW w:w="925" w:type="dxa"/>
          </w:tcPr>
          <w:p w:rsidR="00EB5E88" w:rsidRPr="00A92C98" w:rsidRDefault="00EB5E88" w:rsidP="00F32143">
            <w:pPr>
              <w:rPr>
                <w:b/>
                <w:color w:val="000000"/>
                <w:szCs w:val="24"/>
              </w:rPr>
            </w:pPr>
            <w:r w:rsidRPr="00A92C98">
              <w:rPr>
                <w:b/>
                <w:color w:val="000000"/>
                <w:szCs w:val="24"/>
              </w:rPr>
              <w:t>40-C</w:t>
            </w:r>
          </w:p>
        </w:tc>
      </w:tr>
    </w:tbl>
    <w:p w:rsidR="00EB5E88" w:rsidRPr="00A92C98" w:rsidRDefault="00EB5E88" w:rsidP="00EB5E88">
      <w:pPr>
        <w:rPr>
          <w:color w:val="000000"/>
          <w:szCs w:val="24"/>
        </w:rPr>
      </w:pPr>
    </w:p>
    <w:p w:rsidR="00EB5E88" w:rsidRPr="00A92C98" w:rsidRDefault="00EB5E88" w:rsidP="00EB5E88">
      <w:pPr>
        <w:jc w:val="center"/>
        <w:rPr>
          <w:b/>
          <w:color w:val="000000"/>
          <w:szCs w:val="24"/>
        </w:rPr>
      </w:pPr>
      <w:r w:rsidRPr="00A92C98">
        <w:rPr>
          <w:b/>
          <w:color w:val="000000"/>
          <w:szCs w:val="24"/>
        </w:rPr>
        <w:t>LỜI GIẢI CHI TIẾT</w:t>
      </w:r>
    </w:p>
    <w:p w:rsidR="00EB5E88" w:rsidRPr="00A92C98" w:rsidRDefault="00EB5E88" w:rsidP="00EB5E88">
      <w:pPr>
        <w:autoSpaceDE w:val="0"/>
        <w:autoSpaceDN w:val="0"/>
        <w:adjustRightInd w:val="0"/>
        <w:rPr>
          <w:b/>
          <w:color w:val="000000"/>
          <w:szCs w:val="24"/>
        </w:rPr>
      </w:pPr>
      <w:r w:rsidRPr="00A92C98">
        <w:rPr>
          <w:b/>
          <w:color w:val="000000"/>
          <w:szCs w:val="24"/>
        </w:rPr>
        <w:t>Câu 1:</w:t>
      </w:r>
      <w:r w:rsidRPr="00A92C98">
        <w:rPr>
          <w:color w:val="000000"/>
          <w:szCs w:val="24"/>
        </w:rPr>
        <w:t xml:space="preserve"> </w:t>
      </w:r>
      <w:r w:rsidRPr="00A92C98">
        <w:rPr>
          <w:b/>
          <w:color w:val="000000"/>
          <w:szCs w:val="24"/>
        </w:rPr>
        <w:t>Đáp án A</w:t>
      </w:r>
    </w:p>
    <w:p w:rsidR="00EB5E88" w:rsidRPr="00A92C98" w:rsidRDefault="00EB5E88" w:rsidP="00EB5E88">
      <w:pPr>
        <w:rPr>
          <w:color w:val="000000"/>
          <w:szCs w:val="24"/>
          <w:lang w:val="vi-VN"/>
        </w:rPr>
      </w:pPr>
      <w:r w:rsidRPr="00A92C98">
        <w:rPr>
          <w:color w:val="000000"/>
          <w:szCs w:val="24"/>
        </w:rPr>
        <w:t>+ Tổng trở của mạch RLC được xác định bởi</w:t>
      </w:r>
      <w:r w:rsidRPr="00A92C98">
        <w:rPr>
          <w:color w:val="000000"/>
          <w:szCs w:val="24"/>
          <w:lang w:val="vi-VN"/>
        </w:rPr>
        <w:t xml:space="preserve"> </w:t>
      </w:r>
      <w:r w:rsidRPr="00A92C98">
        <w:rPr>
          <w:color w:val="000000"/>
          <w:position w:val="-16"/>
          <w:szCs w:val="24"/>
          <w:lang w:val="vi-VN"/>
        </w:rPr>
        <w:object w:dxaOrig="2180" w:dyaOrig="520">
          <v:shape id="_x0000_i1911" type="#_x0000_t75" style="width:108.75pt;height:25.5pt" o:ole="">
            <v:imagedata r:id="rId1321" o:title=""/>
          </v:shape>
          <o:OLEObject Type="Embed" ProgID="Equation.DSMT4" ShapeID="_x0000_i1911" DrawAspect="Content" ObjectID="_1587815113" r:id="rId1322"/>
        </w:object>
      </w:r>
    </w:p>
    <w:p w:rsidR="00EB5E88" w:rsidRPr="00A92C98" w:rsidRDefault="00EB5E88" w:rsidP="00EB5E88">
      <w:pPr>
        <w:autoSpaceDE w:val="0"/>
        <w:autoSpaceDN w:val="0"/>
        <w:adjustRightInd w:val="0"/>
        <w:rPr>
          <w:b/>
          <w:color w:val="000000"/>
          <w:szCs w:val="24"/>
        </w:rPr>
      </w:pPr>
      <w:r w:rsidRPr="00A92C98">
        <w:rPr>
          <w:b/>
          <w:color w:val="000000"/>
          <w:szCs w:val="24"/>
        </w:rPr>
        <w:t>Câu 2:</w:t>
      </w:r>
      <w:r w:rsidRPr="00A92C98">
        <w:rPr>
          <w:color w:val="000000"/>
          <w:szCs w:val="24"/>
        </w:rPr>
        <w:t xml:space="preserve"> </w:t>
      </w:r>
      <w:r w:rsidRPr="00A92C98">
        <w:rPr>
          <w:b/>
          <w:color w:val="000000"/>
          <w:szCs w:val="24"/>
        </w:rPr>
        <w:t>Đáp án B</w:t>
      </w:r>
    </w:p>
    <w:p w:rsidR="00EB5E88" w:rsidRPr="00A92C98" w:rsidRDefault="00EB5E88" w:rsidP="00EB5E88">
      <w:pPr>
        <w:rPr>
          <w:color w:val="000000"/>
          <w:szCs w:val="24"/>
          <w:lang w:val="vi-VN"/>
        </w:rPr>
      </w:pPr>
      <w:r w:rsidRPr="00A92C98">
        <w:rPr>
          <w:color w:val="000000"/>
          <w:szCs w:val="24"/>
        </w:rPr>
        <w:t>+ Hiệu điện thế hiệu dụng giữa hai đầu đoạn mạch</w:t>
      </w:r>
      <w:r w:rsidRPr="00A92C98">
        <w:rPr>
          <w:color w:val="000000"/>
          <w:szCs w:val="24"/>
          <w:lang w:val="vi-VN"/>
        </w:rPr>
        <w:t xml:space="preserve"> </w:t>
      </w:r>
      <w:r w:rsidRPr="00A92C98">
        <w:rPr>
          <w:color w:val="000000"/>
          <w:position w:val="-6"/>
          <w:szCs w:val="24"/>
          <w:lang w:val="vi-VN"/>
        </w:rPr>
        <w:object w:dxaOrig="1040" w:dyaOrig="279">
          <v:shape id="_x0000_i1912" type="#_x0000_t75" style="width:52.5pt;height:14.25pt" o:ole="">
            <v:imagedata r:id="rId1323" o:title=""/>
          </v:shape>
          <o:OLEObject Type="Embed" ProgID="Equation.DSMT4" ShapeID="_x0000_i1912" DrawAspect="Content" ObjectID="_1587815114" r:id="rId1324"/>
        </w:object>
      </w:r>
    </w:p>
    <w:p w:rsidR="00EB5E88" w:rsidRPr="00A92C98" w:rsidRDefault="00EB5E88" w:rsidP="00EB5E88">
      <w:pPr>
        <w:autoSpaceDE w:val="0"/>
        <w:autoSpaceDN w:val="0"/>
        <w:adjustRightInd w:val="0"/>
        <w:rPr>
          <w:b/>
          <w:color w:val="000000"/>
          <w:szCs w:val="24"/>
        </w:rPr>
      </w:pPr>
      <w:r w:rsidRPr="00A92C98">
        <w:rPr>
          <w:b/>
          <w:color w:val="000000"/>
          <w:szCs w:val="24"/>
        </w:rPr>
        <w:t>Câu 3:</w:t>
      </w:r>
      <w:r w:rsidRPr="00A92C98">
        <w:rPr>
          <w:color w:val="000000"/>
          <w:szCs w:val="24"/>
        </w:rPr>
        <w:t xml:space="preserve"> </w:t>
      </w:r>
      <w:r w:rsidRPr="00A92C98">
        <w:rPr>
          <w:b/>
          <w:color w:val="000000"/>
          <w:szCs w:val="24"/>
        </w:rPr>
        <w:t>Đáp án C</w:t>
      </w:r>
    </w:p>
    <w:p w:rsidR="00EB5E88" w:rsidRPr="00A92C98" w:rsidRDefault="00EB5E88" w:rsidP="00EB5E88">
      <w:pPr>
        <w:rPr>
          <w:color w:val="000000"/>
          <w:szCs w:val="24"/>
        </w:rPr>
      </w:pPr>
      <w:r w:rsidRPr="00A92C98">
        <w:rPr>
          <w:color w:val="000000"/>
          <w:szCs w:val="24"/>
        </w:rPr>
        <w:t>+ Điều kiện để có sóng dừng trên dây với hai đầu cố định</w:t>
      </w:r>
      <w:r w:rsidRPr="00A92C98">
        <w:rPr>
          <w:color w:val="000000"/>
          <w:szCs w:val="24"/>
          <w:lang w:val="vi-VN"/>
        </w:rPr>
        <w:t xml:space="preserve"> </w:t>
      </w:r>
      <w:r w:rsidRPr="00A92C98">
        <w:rPr>
          <w:color w:val="000000"/>
          <w:position w:val="-24"/>
          <w:szCs w:val="24"/>
          <w:lang w:val="vi-VN"/>
        </w:rPr>
        <w:object w:dxaOrig="720" w:dyaOrig="620">
          <v:shape id="_x0000_i1913" type="#_x0000_t75" style="width:36pt;height:31.5pt" o:ole="">
            <v:imagedata r:id="rId1325" o:title=""/>
          </v:shape>
          <o:OLEObject Type="Embed" ProgID="Equation.DSMT4" ShapeID="_x0000_i1913" DrawAspect="Content" ObjectID="_1587815115" r:id="rId1326"/>
        </w:object>
      </w:r>
      <w:r w:rsidRPr="00A92C98">
        <w:rPr>
          <w:color w:val="000000"/>
          <w:szCs w:val="24"/>
        </w:rPr>
        <w:t xml:space="preserve"> với n là số bó sóng hoặc số bụng sóng.</w:t>
      </w:r>
    </w:p>
    <w:p w:rsidR="00EB5E88" w:rsidRPr="00A92C98" w:rsidRDefault="00EB5E88" w:rsidP="00EB5E88">
      <w:pPr>
        <w:rPr>
          <w:color w:val="000000"/>
          <w:szCs w:val="24"/>
        </w:rPr>
      </w:pPr>
      <w:r w:rsidRPr="00A92C98">
        <w:rPr>
          <w:color w:val="000000"/>
          <w:szCs w:val="24"/>
        </w:rPr>
        <w:sym w:font="Wingdings 3" w:char="F022"/>
      </w:r>
      <w:r w:rsidRPr="00A92C98">
        <w:rPr>
          <w:color w:val="000000"/>
          <w:position w:val="-24"/>
          <w:szCs w:val="24"/>
        </w:rPr>
        <w:object w:dxaOrig="1820" w:dyaOrig="620">
          <v:shape id="_x0000_i1914" type="#_x0000_t75" style="width:90.75pt;height:31.5pt" o:ole="">
            <v:imagedata r:id="rId1327" o:title=""/>
          </v:shape>
          <o:OLEObject Type="Embed" ProgID="Equation.DSMT4" ShapeID="_x0000_i1914" DrawAspect="Content" ObjectID="_1587815116" r:id="rId1328"/>
        </w:object>
      </w:r>
    </w:p>
    <w:p w:rsidR="00EB5E88" w:rsidRPr="00A92C98" w:rsidRDefault="00EB5E88" w:rsidP="00EB5E88">
      <w:pPr>
        <w:rPr>
          <w:color w:val="000000"/>
          <w:szCs w:val="24"/>
        </w:rPr>
      </w:pPr>
      <w:r w:rsidRPr="00A92C98">
        <w:rPr>
          <w:color w:val="000000"/>
          <w:szCs w:val="24"/>
        </w:rPr>
        <w:sym w:font="Wingdings 3" w:char="F022"/>
      </w:r>
      <w:r w:rsidRPr="00A92C98">
        <w:rPr>
          <w:color w:val="000000"/>
          <w:szCs w:val="24"/>
        </w:rPr>
        <w:t xml:space="preserve"> Trên dây có sóng dừng với 10 bụng sóng</w:t>
      </w:r>
    </w:p>
    <w:p w:rsidR="00EB5E88" w:rsidRPr="00A92C98" w:rsidRDefault="00EB5E88" w:rsidP="00EB5E88">
      <w:pPr>
        <w:autoSpaceDE w:val="0"/>
        <w:autoSpaceDN w:val="0"/>
        <w:adjustRightInd w:val="0"/>
        <w:rPr>
          <w:b/>
          <w:color w:val="000000"/>
          <w:szCs w:val="24"/>
        </w:rPr>
      </w:pPr>
      <w:r w:rsidRPr="00A92C98">
        <w:rPr>
          <w:b/>
          <w:color w:val="000000"/>
          <w:szCs w:val="24"/>
        </w:rPr>
        <w:t>Câu 4:</w:t>
      </w:r>
      <w:r w:rsidRPr="00A92C98">
        <w:rPr>
          <w:color w:val="000000"/>
          <w:szCs w:val="24"/>
        </w:rPr>
        <w:t xml:space="preserve"> </w:t>
      </w:r>
      <w:r w:rsidRPr="00A92C98">
        <w:rPr>
          <w:b/>
          <w:color w:val="000000"/>
          <w:szCs w:val="24"/>
        </w:rPr>
        <w:t>Đáp án D</w:t>
      </w:r>
    </w:p>
    <w:p w:rsidR="00EB5E88" w:rsidRPr="00A92C98" w:rsidRDefault="00EB5E88" w:rsidP="00EB5E88">
      <w:pPr>
        <w:rPr>
          <w:color w:val="000000"/>
          <w:szCs w:val="24"/>
        </w:rPr>
      </w:pPr>
      <w:r w:rsidRPr="00A92C98">
        <w:rPr>
          <w:color w:val="000000"/>
          <w:szCs w:val="24"/>
        </w:rPr>
        <w:t>+ Lực Lorenxo tác dụng lên điện tích chuyển động trong từ trường được xác định bởi biểu thức</w:t>
      </w:r>
      <w:r w:rsidRPr="00A92C98">
        <w:rPr>
          <w:color w:val="000000"/>
          <w:position w:val="-28"/>
          <w:szCs w:val="24"/>
        </w:rPr>
        <w:object w:dxaOrig="4800" w:dyaOrig="700">
          <v:shape id="_x0000_i1915" type="#_x0000_t75" style="width:240pt;height:35.25pt" o:ole="">
            <v:imagedata r:id="rId1329" o:title=""/>
          </v:shape>
          <o:OLEObject Type="Embed" ProgID="Equation.DSMT4" ShapeID="_x0000_i1915" DrawAspect="Content" ObjectID="_1587815117" r:id="rId1330"/>
        </w:object>
      </w:r>
    </w:p>
    <w:p w:rsidR="00EB5E88" w:rsidRPr="00A92C98" w:rsidRDefault="00EB5E88" w:rsidP="00EB5E88">
      <w:pPr>
        <w:autoSpaceDE w:val="0"/>
        <w:autoSpaceDN w:val="0"/>
        <w:adjustRightInd w:val="0"/>
        <w:rPr>
          <w:b/>
          <w:color w:val="000000"/>
          <w:szCs w:val="24"/>
        </w:rPr>
      </w:pPr>
      <w:r w:rsidRPr="00A92C98">
        <w:rPr>
          <w:b/>
          <w:color w:val="000000"/>
          <w:szCs w:val="24"/>
        </w:rPr>
        <w:t>Câu 5:</w:t>
      </w:r>
      <w:r w:rsidRPr="00A92C98">
        <w:rPr>
          <w:color w:val="000000"/>
          <w:szCs w:val="24"/>
        </w:rPr>
        <w:t xml:space="preserve"> </w:t>
      </w:r>
      <w:r w:rsidRPr="00A92C98">
        <w:rPr>
          <w:b/>
          <w:color w:val="000000"/>
          <w:szCs w:val="24"/>
        </w:rPr>
        <w:t>Đáp án C</w:t>
      </w:r>
    </w:p>
    <w:p w:rsidR="00EB5E88" w:rsidRPr="00A92C98" w:rsidRDefault="00EB5E88" w:rsidP="00EB5E88">
      <w:pPr>
        <w:rPr>
          <w:color w:val="000000"/>
          <w:szCs w:val="24"/>
          <w:lang w:val="vi-VN"/>
        </w:rPr>
      </w:pPr>
      <w:r w:rsidRPr="00A92C98">
        <w:rPr>
          <w:color w:val="000000"/>
          <w:szCs w:val="24"/>
        </w:rPr>
        <w:t>+ Chu kì dao động của con lắc đơn</w:t>
      </w:r>
      <w:r w:rsidRPr="00A92C98">
        <w:rPr>
          <w:color w:val="000000"/>
          <w:szCs w:val="24"/>
          <w:lang w:val="vi-VN"/>
        </w:rPr>
        <w:t xml:space="preserve"> </w:t>
      </w:r>
      <w:r w:rsidRPr="00A92C98">
        <w:rPr>
          <w:color w:val="000000"/>
          <w:position w:val="-30"/>
          <w:szCs w:val="24"/>
          <w:lang w:val="vi-VN"/>
        </w:rPr>
        <w:object w:dxaOrig="4340" w:dyaOrig="760">
          <v:shape id="_x0000_i1916" type="#_x0000_t75" style="width:216.75pt;height:38.25pt" o:ole="">
            <v:imagedata r:id="rId1331" o:title=""/>
          </v:shape>
          <o:OLEObject Type="Embed" ProgID="Equation.DSMT4" ShapeID="_x0000_i1916" DrawAspect="Content" ObjectID="_1587815118" r:id="rId1332"/>
        </w:object>
      </w:r>
    </w:p>
    <w:p w:rsidR="00EB5E88" w:rsidRPr="00A92C98" w:rsidRDefault="00EB5E88" w:rsidP="00EB5E88">
      <w:pPr>
        <w:autoSpaceDE w:val="0"/>
        <w:autoSpaceDN w:val="0"/>
        <w:adjustRightInd w:val="0"/>
        <w:rPr>
          <w:b/>
          <w:color w:val="000000"/>
          <w:szCs w:val="24"/>
        </w:rPr>
      </w:pPr>
      <w:r w:rsidRPr="00A92C98">
        <w:rPr>
          <w:b/>
          <w:color w:val="000000"/>
          <w:szCs w:val="24"/>
        </w:rPr>
        <w:t>Câu 6:</w:t>
      </w:r>
      <w:r w:rsidRPr="00A92C98">
        <w:rPr>
          <w:color w:val="000000"/>
          <w:szCs w:val="24"/>
        </w:rPr>
        <w:t xml:space="preserve"> </w:t>
      </w:r>
      <w:r w:rsidRPr="00A92C98">
        <w:rPr>
          <w:b/>
          <w:color w:val="000000"/>
          <w:szCs w:val="24"/>
        </w:rPr>
        <w:t>Đáp án B</w:t>
      </w:r>
    </w:p>
    <w:p w:rsidR="00EB5E88" w:rsidRPr="00A92C98" w:rsidRDefault="00EB5E88" w:rsidP="00EB5E88">
      <w:pPr>
        <w:rPr>
          <w:color w:val="000000"/>
          <w:szCs w:val="24"/>
        </w:rPr>
      </w:pPr>
      <w:r w:rsidRPr="00A92C98">
        <w:rPr>
          <w:color w:val="000000"/>
          <w:szCs w:val="24"/>
        </w:rPr>
        <w:t>+ Sóng ngang truyền trong một môi trường thì phương dao động của các phần tử môi trường vuông góc với phương truyền sóng.</w:t>
      </w:r>
      <w:r>
        <w:rPr>
          <w:color w:val="000000"/>
          <w:szCs w:val="24"/>
        </w:rPr>
        <w:t xml:space="preserve"> </w:t>
      </w:r>
    </w:p>
    <w:p w:rsidR="00EB5E88" w:rsidRPr="00A92C98" w:rsidRDefault="00EB5E88" w:rsidP="00EB5E88">
      <w:pPr>
        <w:autoSpaceDE w:val="0"/>
        <w:autoSpaceDN w:val="0"/>
        <w:adjustRightInd w:val="0"/>
        <w:rPr>
          <w:b/>
          <w:color w:val="000000"/>
          <w:szCs w:val="24"/>
        </w:rPr>
      </w:pPr>
      <w:r w:rsidRPr="00A92C98">
        <w:rPr>
          <w:b/>
          <w:color w:val="000000"/>
          <w:szCs w:val="24"/>
        </w:rPr>
        <w:t>Câu 7:</w:t>
      </w:r>
      <w:r w:rsidRPr="00A92C98">
        <w:rPr>
          <w:color w:val="000000"/>
          <w:szCs w:val="24"/>
        </w:rPr>
        <w:t xml:space="preserve"> </w:t>
      </w:r>
      <w:r w:rsidRPr="00A92C98">
        <w:rPr>
          <w:b/>
          <w:color w:val="000000"/>
          <w:szCs w:val="24"/>
        </w:rPr>
        <w:t>Đáp án D</w:t>
      </w:r>
    </w:p>
    <w:p w:rsidR="00EB5E88" w:rsidRPr="00A92C98" w:rsidRDefault="00EB5E88" w:rsidP="00EB5E88">
      <w:pPr>
        <w:rPr>
          <w:color w:val="000000"/>
          <w:szCs w:val="24"/>
        </w:rPr>
      </w:pPr>
      <w:r w:rsidRPr="00A92C98">
        <w:rPr>
          <w:color w:val="000000"/>
          <w:szCs w:val="24"/>
        </w:rPr>
        <w:lastRenderedPageBreak/>
        <w:t xml:space="preserve">+ Mắt người bình thường có điểm cực viễn ở vô cùng, mắt người này có cực viễn </w:t>
      </w:r>
      <w:r w:rsidRPr="00A92C98">
        <w:rPr>
          <w:color w:val="000000"/>
          <w:position w:val="-12"/>
          <w:szCs w:val="24"/>
        </w:rPr>
        <w:object w:dxaOrig="999" w:dyaOrig="360">
          <v:shape id="_x0000_i1917" type="#_x0000_t75" style="width:50.25pt;height:18pt" o:ole="">
            <v:imagedata r:id="rId1333" o:title=""/>
          </v:shape>
          <o:OLEObject Type="Embed" ProgID="Equation.DSMT4" ShapeID="_x0000_i1917" DrawAspect="Content" ObjectID="_1587815119" r:id="rId1334"/>
        </w:object>
      </w:r>
      <w:r w:rsidRPr="00A92C98">
        <w:rPr>
          <w:color w:val="000000"/>
          <w:szCs w:val="24"/>
        </w:rPr>
        <w:t xml:space="preserve">cm </w:t>
      </w:r>
      <w:r w:rsidRPr="00A92C98">
        <w:rPr>
          <w:color w:val="000000"/>
          <w:szCs w:val="24"/>
        </w:rPr>
        <w:sym w:font="Wingdings 3" w:char="F022"/>
      </w:r>
      <w:r w:rsidRPr="00A92C98">
        <w:rPr>
          <w:color w:val="000000"/>
          <w:szCs w:val="24"/>
        </w:rPr>
        <w:t xml:space="preserve"> mắt cận thị</w:t>
      </w:r>
    </w:p>
    <w:p w:rsidR="00EB5E88" w:rsidRPr="00A92C98" w:rsidRDefault="00EB5E88" w:rsidP="00EB5E88">
      <w:pPr>
        <w:autoSpaceDE w:val="0"/>
        <w:autoSpaceDN w:val="0"/>
        <w:adjustRightInd w:val="0"/>
        <w:rPr>
          <w:b/>
          <w:color w:val="000000"/>
          <w:szCs w:val="24"/>
        </w:rPr>
      </w:pPr>
      <w:r w:rsidRPr="00A92C98">
        <w:rPr>
          <w:b/>
          <w:color w:val="000000"/>
          <w:szCs w:val="24"/>
        </w:rPr>
        <w:t>Câu 8:</w:t>
      </w:r>
      <w:r w:rsidRPr="00A92C98">
        <w:rPr>
          <w:color w:val="000000"/>
          <w:szCs w:val="24"/>
        </w:rPr>
        <w:t xml:space="preserve"> </w:t>
      </w:r>
      <w:r w:rsidRPr="00A92C98">
        <w:rPr>
          <w:b/>
          <w:color w:val="000000"/>
          <w:szCs w:val="24"/>
        </w:rPr>
        <w:t>Đáp án B</w:t>
      </w:r>
    </w:p>
    <w:p w:rsidR="00EB5E88" w:rsidRPr="00A92C98" w:rsidRDefault="00EB5E88" w:rsidP="00EB5E88">
      <w:pPr>
        <w:rPr>
          <w:color w:val="000000"/>
          <w:szCs w:val="24"/>
          <w:lang w:val="vi-VN"/>
        </w:rPr>
      </w:pPr>
      <w:r w:rsidRPr="00A92C98">
        <w:rPr>
          <w:color w:val="000000"/>
          <w:szCs w:val="24"/>
        </w:rPr>
        <w:t xml:space="preserve">+ Công suất của động cơ </w:t>
      </w:r>
      <w:r w:rsidRPr="00A92C98">
        <w:rPr>
          <w:color w:val="000000"/>
          <w:position w:val="-10"/>
          <w:szCs w:val="24"/>
        </w:rPr>
        <w:object w:dxaOrig="3360" w:dyaOrig="320">
          <v:shape id="_x0000_i1918" type="#_x0000_t75" style="width:168pt;height:16.5pt" o:ole="">
            <v:imagedata r:id="rId1335" o:title=""/>
          </v:shape>
          <o:OLEObject Type="Embed" ProgID="Equation.DSMT4" ShapeID="_x0000_i1918" DrawAspect="Content" ObjectID="_1587815120" r:id="rId1336"/>
        </w:object>
      </w:r>
      <w:r w:rsidRPr="00A92C98">
        <w:rPr>
          <w:color w:val="000000"/>
          <w:szCs w:val="24"/>
          <w:lang w:val="vi-VN"/>
        </w:rPr>
        <w:t>W</w:t>
      </w:r>
    </w:p>
    <w:p w:rsidR="00EB5E88" w:rsidRPr="00A92C98" w:rsidRDefault="00EB5E88" w:rsidP="00EB5E88">
      <w:pPr>
        <w:rPr>
          <w:color w:val="000000"/>
          <w:szCs w:val="24"/>
        </w:rPr>
      </w:pPr>
      <w:r w:rsidRPr="00A92C98">
        <w:rPr>
          <w:color w:val="000000"/>
          <w:szCs w:val="24"/>
        </w:rPr>
        <w:sym w:font="Wingdings 3" w:char="F022"/>
      </w:r>
      <w:r w:rsidRPr="00A92C98">
        <w:rPr>
          <w:color w:val="000000"/>
          <w:szCs w:val="24"/>
        </w:rPr>
        <w:t xml:space="preserve"> Hiệu suất của động cơ </w:t>
      </w:r>
      <w:r w:rsidRPr="00A92C98">
        <w:rPr>
          <w:color w:val="000000"/>
          <w:position w:val="-28"/>
          <w:szCs w:val="24"/>
        </w:rPr>
        <w:object w:dxaOrig="2880" w:dyaOrig="660">
          <v:shape id="_x0000_i1919" type="#_x0000_t75" style="width:2in;height:33pt" o:ole="">
            <v:imagedata r:id="rId1337" o:title=""/>
          </v:shape>
          <o:OLEObject Type="Embed" ProgID="Equation.DSMT4" ShapeID="_x0000_i1919" DrawAspect="Content" ObjectID="_1587815121" r:id="rId1338"/>
        </w:object>
      </w:r>
    </w:p>
    <w:p w:rsidR="00EB5E88" w:rsidRPr="00A92C98" w:rsidRDefault="00EB5E88" w:rsidP="00EB5E88">
      <w:pPr>
        <w:autoSpaceDE w:val="0"/>
        <w:autoSpaceDN w:val="0"/>
        <w:adjustRightInd w:val="0"/>
        <w:rPr>
          <w:b/>
          <w:color w:val="000000"/>
          <w:szCs w:val="24"/>
        </w:rPr>
      </w:pPr>
      <w:r w:rsidRPr="00A92C98">
        <w:rPr>
          <w:b/>
          <w:color w:val="000000"/>
          <w:szCs w:val="24"/>
        </w:rPr>
        <w:t>Câu 9:</w:t>
      </w:r>
      <w:r w:rsidRPr="00A92C98">
        <w:rPr>
          <w:color w:val="000000"/>
          <w:szCs w:val="24"/>
        </w:rPr>
        <w:t xml:space="preserve"> </w:t>
      </w:r>
      <w:r w:rsidRPr="00A92C98">
        <w:rPr>
          <w:b/>
          <w:color w:val="000000"/>
          <w:szCs w:val="24"/>
        </w:rPr>
        <w:t>Đáp án C</w:t>
      </w:r>
    </w:p>
    <w:p w:rsidR="00EB5E88" w:rsidRPr="00A92C98" w:rsidRDefault="00EB5E88" w:rsidP="00EB5E88">
      <w:pPr>
        <w:rPr>
          <w:color w:val="000000"/>
          <w:szCs w:val="24"/>
        </w:rPr>
      </w:pPr>
      <w:r w:rsidRPr="00A92C98">
        <w:rPr>
          <w:color w:val="000000"/>
          <w:szCs w:val="24"/>
        </w:rPr>
        <w:t>+ Trong hiện tượng khúc xạ ánh sáng, khi góc tới tăng thì góc khúc xạ cũng tăng</w:t>
      </w:r>
    </w:p>
    <w:p w:rsidR="00EB5E88" w:rsidRPr="00A92C98" w:rsidRDefault="00EB5E88" w:rsidP="00EB5E88">
      <w:pPr>
        <w:autoSpaceDE w:val="0"/>
        <w:autoSpaceDN w:val="0"/>
        <w:adjustRightInd w:val="0"/>
        <w:rPr>
          <w:b/>
          <w:color w:val="000000"/>
          <w:szCs w:val="24"/>
        </w:rPr>
      </w:pPr>
      <w:r w:rsidRPr="00A92C98">
        <w:rPr>
          <w:b/>
          <w:color w:val="000000"/>
          <w:szCs w:val="24"/>
        </w:rPr>
        <w:t>Câu 10:</w:t>
      </w:r>
      <w:r w:rsidRPr="00A92C98">
        <w:rPr>
          <w:color w:val="000000"/>
          <w:szCs w:val="24"/>
        </w:rPr>
        <w:t xml:space="preserve"> </w:t>
      </w:r>
      <w:r w:rsidRPr="00A92C98">
        <w:rPr>
          <w:b/>
          <w:color w:val="000000"/>
          <w:szCs w:val="24"/>
        </w:rPr>
        <w:t>Đáp án D</w:t>
      </w:r>
    </w:p>
    <w:p w:rsidR="00EB5E88" w:rsidRPr="00A92C98" w:rsidRDefault="00EB5E88" w:rsidP="00EB5E88">
      <w:pPr>
        <w:rPr>
          <w:color w:val="000000"/>
          <w:szCs w:val="24"/>
        </w:rPr>
      </w:pPr>
      <w:r w:rsidRPr="00A92C98">
        <w:rPr>
          <w:color w:val="000000"/>
          <w:szCs w:val="24"/>
        </w:rPr>
        <w:t>+ Máy biến áp lí tưởng có</w:t>
      </w:r>
      <w:r w:rsidRPr="00A92C98">
        <w:rPr>
          <w:color w:val="000000"/>
          <w:position w:val="-30"/>
          <w:szCs w:val="24"/>
        </w:rPr>
        <w:object w:dxaOrig="960" w:dyaOrig="680">
          <v:shape id="_x0000_i1920" type="#_x0000_t75" style="width:48pt;height:33.75pt" o:ole="">
            <v:imagedata r:id="rId1339" o:title=""/>
          </v:shape>
          <o:OLEObject Type="Embed" ProgID="Equation.DSMT4" ShapeID="_x0000_i1920" DrawAspect="Content" ObjectID="_1587815122" r:id="rId1340"/>
        </w:object>
      </w:r>
    </w:p>
    <w:p w:rsidR="00EB5E88" w:rsidRPr="00A92C98" w:rsidRDefault="00EB5E88" w:rsidP="00EB5E88">
      <w:pPr>
        <w:autoSpaceDE w:val="0"/>
        <w:autoSpaceDN w:val="0"/>
        <w:adjustRightInd w:val="0"/>
        <w:rPr>
          <w:b/>
          <w:color w:val="000000"/>
          <w:szCs w:val="24"/>
        </w:rPr>
      </w:pPr>
      <w:r w:rsidRPr="00A92C98">
        <w:rPr>
          <w:b/>
          <w:color w:val="000000"/>
          <w:szCs w:val="24"/>
        </w:rPr>
        <w:t>Câu 11:</w:t>
      </w:r>
      <w:r w:rsidRPr="00A92C98">
        <w:rPr>
          <w:color w:val="000000"/>
          <w:szCs w:val="24"/>
        </w:rPr>
        <w:t xml:space="preserve"> </w:t>
      </w:r>
      <w:r w:rsidRPr="00A92C98">
        <w:rPr>
          <w:b/>
          <w:color w:val="000000"/>
          <w:szCs w:val="24"/>
        </w:rPr>
        <w:t>Đáp án B</w:t>
      </w:r>
    </w:p>
    <w:p w:rsidR="00EB5E88" w:rsidRPr="00E62B4E" w:rsidRDefault="00EB5E88" w:rsidP="00EB5E88">
      <w:pPr>
        <w:rPr>
          <w:color w:val="000000"/>
          <w:szCs w:val="24"/>
        </w:rPr>
      </w:pPr>
      <w:r w:rsidRPr="00A92C98">
        <w:rPr>
          <w:color w:val="000000"/>
          <w:szCs w:val="24"/>
        </w:rPr>
        <w:t xml:space="preserve">+ Khoảng cách từ điểm cực đại đến điểm cực tiểu gần nhất trên đoạn thẳng nối hai nguồn là một phần tử bước sóng </w:t>
      </w:r>
      <w:r w:rsidRPr="00A92C98">
        <w:rPr>
          <w:color w:val="000000"/>
          <w:position w:val="-10"/>
          <w:szCs w:val="24"/>
        </w:rPr>
        <w:object w:dxaOrig="2840" w:dyaOrig="320">
          <v:shape id="_x0000_i1921" type="#_x0000_t75" style="width:141.75pt;height:16.5pt" o:ole="">
            <v:imagedata r:id="rId1341" o:title=""/>
          </v:shape>
          <o:OLEObject Type="Embed" ProgID="Equation.DSMT4" ShapeID="_x0000_i1921" DrawAspect="Content" ObjectID="_1587815123" r:id="rId1342"/>
        </w:object>
      </w:r>
    </w:p>
    <w:p w:rsidR="00EB5E88" w:rsidRPr="00A92C98" w:rsidRDefault="00EB5E88" w:rsidP="00EB5E88">
      <w:pPr>
        <w:autoSpaceDE w:val="0"/>
        <w:autoSpaceDN w:val="0"/>
        <w:adjustRightInd w:val="0"/>
        <w:rPr>
          <w:b/>
          <w:color w:val="000000"/>
          <w:szCs w:val="24"/>
        </w:rPr>
      </w:pPr>
      <w:r w:rsidRPr="00A92C98">
        <w:rPr>
          <w:b/>
          <w:color w:val="000000"/>
          <w:szCs w:val="24"/>
        </w:rPr>
        <w:t>Câu 12:</w:t>
      </w:r>
      <w:r w:rsidRPr="00A92C98">
        <w:rPr>
          <w:color w:val="000000"/>
          <w:szCs w:val="24"/>
        </w:rPr>
        <w:t xml:space="preserve"> </w:t>
      </w:r>
      <w:r w:rsidRPr="00A92C98">
        <w:rPr>
          <w:b/>
          <w:color w:val="000000"/>
          <w:szCs w:val="24"/>
        </w:rPr>
        <w:t>Đáp án C</w:t>
      </w:r>
    </w:p>
    <w:p w:rsidR="00EB5E88" w:rsidRPr="00A92C98" w:rsidRDefault="00EB5E88" w:rsidP="00EB5E88">
      <w:pPr>
        <w:rPr>
          <w:color w:val="000000"/>
          <w:szCs w:val="24"/>
          <w:lang w:val="vi-VN"/>
        </w:rPr>
      </w:pPr>
      <w:r w:rsidRPr="00A92C98">
        <w:rPr>
          <w:color w:val="000000"/>
          <w:szCs w:val="24"/>
        </w:rPr>
        <w:t>+ Các vị trí có cực tiểu giao thoa với hai nguồn cùng pha</w:t>
      </w:r>
      <w:r w:rsidRPr="00A92C98">
        <w:rPr>
          <w:color w:val="000000"/>
          <w:szCs w:val="24"/>
          <w:lang w:val="vi-VN"/>
        </w:rPr>
        <w:t xml:space="preserve"> </w:t>
      </w:r>
      <w:r w:rsidRPr="00A92C98">
        <w:rPr>
          <w:color w:val="000000"/>
          <w:position w:val="-14"/>
          <w:szCs w:val="24"/>
        </w:rPr>
        <w:object w:dxaOrig="1600" w:dyaOrig="400">
          <v:shape id="_x0000_i1922" type="#_x0000_t75" style="width:80.25pt;height:19.5pt" o:ole="">
            <v:imagedata r:id="rId1343" o:title=""/>
          </v:shape>
          <o:OLEObject Type="Embed" ProgID="Equation.DSMT4" ShapeID="_x0000_i1922" DrawAspect="Content" ObjectID="_1587815124" r:id="rId1344"/>
        </w:object>
      </w:r>
      <w:r w:rsidRPr="00A92C98">
        <w:rPr>
          <w:color w:val="000000"/>
          <w:szCs w:val="24"/>
          <w:lang w:val="vi-VN"/>
        </w:rPr>
        <w:t xml:space="preserve">với </w:t>
      </w:r>
      <w:r w:rsidRPr="00A92C98">
        <w:rPr>
          <w:color w:val="000000"/>
          <w:position w:val="-10"/>
          <w:szCs w:val="24"/>
          <w:lang w:val="vi-VN"/>
        </w:rPr>
        <w:object w:dxaOrig="1219" w:dyaOrig="320">
          <v:shape id="_x0000_i1923" type="#_x0000_t75" style="width:61.5pt;height:16.5pt" o:ole="">
            <v:imagedata r:id="rId1345" o:title=""/>
          </v:shape>
          <o:OLEObject Type="Embed" ProgID="Equation.DSMT4" ShapeID="_x0000_i1923" DrawAspect="Content" ObjectID="_1587815125" r:id="rId1346"/>
        </w:object>
      </w:r>
    </w:p>
    <w:p w:rsidR="00EB5E88" w:rsidRPr="00A92C98" w:rsidRDefault="00EB5E88" w:rsidP="00EB5E88">
      <w:pPr>
        <w:autoSpaceDE w:val="0"/>
        <w:autoSpaceDN w:val="0"/>
        <w:adjustRightInd w:val="0"/>
        <w:rPr>
          <w:b/>
          <w:color w:val="000000"/>
          <w:szCs w:val="24"/>
        </w:rPr>
      </w:pPr>
      <w:r w:rsidRPr="00A92C98">
        <w:rPr>
          <w:b/>
          <w:color w:val="000000"/>
          <w:szCs w:val="24"/>
        </w:rPr>
        <w:t>Câu 13:</w:t>
      </w:r>
      <w:r w:rsidRPr="00A92C98">
        <w:rPr>
          <w:color w:val="000000"/>
          <w:szCs w:val="24"/>
        </w:rPr>
        <w:t xml:space="preserve"> </w:t>
      </w:r>
      <w:r w:rsidRPr="00A92C98">
        <w:rPr>
          <w:b/>
          <w:color w:val="000000"/>
          <w:szCs w:val="24"/>
        </w:rPr>
        <w:t>Đáp án C</w:t>
      </w:r>
    </w:p>
    <w:p w:rsidR="00EB5E88" w:rsidRPr="00A92C98" w:rsidRDefault="00EB5E88" w:rsidP="00EB5E88">
      <w:pPr>
        <w:rPr>
          <w:color w:val="000000"/>
          <w:szCs w:val="24"/>
          <w:lang w:val="vi-VN"/>
        </w:rPr>
      </w:pPr>
      <w:r w:rsidRPr="00A92C98">
        <w:rPr>
          <w:color w:val="000000"/>
          <w:szCs w:val="24"/>
        </w:rPr>
        <w:t>+ Chu kì dao động của con lắc đơn</w:t>
      </w:r>
      <w:r w:rsidRPr="00A92C98">
        <w:rPr>
          <w:color w:val="000000"/>
          <w:szCs w:val="24"/>
          <w:lang w:val="vi-VN"/>
        </w:rPr>
        <w:t xml:space="preserve"> </w:t>
      </w:r>
      <w:r w:rsidRPr="00A92C98">
        <w:rPr>
          <w:color w:val="000000"/>
          <w:position w:val="-30"/>
          <w:szCs w:val="24"/>
          <w:lang w:val="vi-VN"/>
        </w:rPr>
        <w:object w:dxaOrig="1060" w:dyaOrig="740">
          <v:shape id="_x0000_i1924" type="#_x0000_t75" style="width:53.25pt;height:36.75pt" o:ole="">
            <v:imagedata r:id="rId1347" o:title=""/>
          </v:shape>
          <o:OLEObject Type="Embed" ProgID="Equation.DSMT4" ShapeID="_x0000_i1924" DrawAspect="Content" ObjectID="_1587815126" r:id="rId1348"/>
        </w:object>
      </w:r>
    </w:p>
    <w:p w:rsidR="00EB5E88" w:rsidRPr="00A92C98" w:rsidRDefault="00EB5E88" w:rsidP="00EB5E88">
      <w:pPr>
        <w:autoSpaceDE w:val="0"/>
        <w:autoSpaceDN w:val="0"/>
        <w:adjustRightInd w:val="0"/>
        <w:rPr>
          <w:b/>
          <w:color w:val="000000"/>
          <w:szCs w:val="24"/>
        </w:rPr>
      </w:pPr>
      <w:r w:rsidRPr="00A92C98">
        <w:rPr>
          <w:b/>
          <w:color w:val="000000"/>
          <w:szCs w:val="24"/>
        </w:rPr>
        <w:t>Câu 14:</w:t>
      </w:r>
      <w:r w:rsidRPr="00A92C98">
        <w:rPr>
          <w:color w:val="000000"/>
          <w:szCs w:val="24"/>
        </w:rPr>
        <w:t xml:space="preserve"> </w:t>
      </w:r>
      <w:r w:rsidRPr="00A92C98">
        <w:rPr>
          <w:b/>
          <w:color w:val="000000"/>
          <w:szCs w:val="24"/>
        </w:rPr>
        <w:t>Đáp án A</w:t>
      </w:r>
    </w:p>
    <w:p w:rsidR="00EB5E88" w:rsidRPr="00A92C98" w:rsidRDefault="00EB5E88" w:rsidP="00EB5E88">
      <w:pPr>
        <w:rPr>
          <w:color w:val="000000"/>
          <w:szCs w:val="24"/>
        </w:rPr>
      </w:pPr>
      <w:r w:rsidRPr="00A92C98">
        <w:rPr>
          <w:color w:val="000000"/>
          <w:szCs w:val="24"/>
        </w:rPr>
        <w:t>+ Từ đồ thị, ta thấy 9 độ chia trên trục Ox tương ứng với 36cm</w:t>
      </w:r>
      <w:r w:rsidRPr="00A92C98">
        <w:rPr>
          <w:color w:val="000000"/>
          <w:szCs w:val="24"/>
        </w:rPr>
        <w:sym w:font="Wingdings 3" w:char="F022"/>
      </w:r>
      <w:r w:rsidRPr="00A92C98">
        <w:rPr>
          <w:color w:val="000000"/>
          <w:szCs w:val="24"/>
        </w:rPr>
        <w:t xml:space="preserve"> độ chia tương ứng với 4cm</w:t>
      </w:r>
    </w:p>
    <w:p w:rsidR="00EB5E88" w:rsidRPr="00A92C98" w:rsidRDefault="00EB5E88" w:rsidP="00EB5E88">
      <w:pPr>
        <w:rPr>
          <w:color w:val="000000"/>
          <w:szCs w:val="24"/>
        </w:rPr>
      </w:pPr>
      <w:r w:rsidRPr="00A92C98">
        <w:rPr>
          <w:color w:val="000000"/>
          <w:szCs w:val="24"/>
        </w:rPr>
        <w:t xml:space="preserve">Một bước sóng ứng với 4 độ chia </w:t>
      </w:r>
      <w:r w:rsidRPr="00A92C98">
        <w:rPr>
          <w:color w:val="000000"/>
          <w:szCs w:val="24"/>
        </w:rPr>
        <w:sym w:font="Wingdings 3" w:char="F022"/>
      </w:r>
      <w:r w:rsidRPr="00A92C98">
        <w:rPr>
          <w:color w:val="000000"/>
          <w:position w:val="-6"/>
          <w:szCs w:val="24"/>
        </w:rPr>
        <w:object w:dxaOrig="1780" w:dyaOrig="279">
          <v:shape id="_x0000_i1925" type="#_x0000_t75" style="width:89.25pt;height:14.25pt" o:ole="">
            <v:imagedata r:id="rId1349" o:title=""/>
          </v:shape>
          <o:OLEObject Type="Embed" ProgID="Equation.DSMT4" ShapeID="_x0000_i1925" DrawAspect="Content" ObjectID="_1587815127" r:id="rId1350"/>
        </w:object>
      </w:r>
    </w:p>
    <w:p w:rsidR="00EB5E88" w:rsidRPr="00A92C98" w:rsidRDefault="00EB5E88" w:rsidP="00EB5E88">
      <w:pPr>
        <w:autoSpaceDE w:val="0"/>
        <w:autoSpaceDN w:val="0"/>
        <w:adjustRightInd w:val="0"/>
        <w:rPr>
          <w:b/>
          <w:color w:val="000000"/>
          <w:szCs w:val="24"/>
        </w:rPr>
      </w:pPr>
      <w:r w:rsidRPr="00A92C98">
        <w:rPr>
          <w:b/>
          <w:color w:val="000000"/>
          <w:szCs w:val="24"/>
        </w:rPr>
        <w:t>Câu 15:</w:t>
      </w:r>
      <w:r w:rsidRPr="00A92C98">
        <w:rPr>
          <w:color w:val="000000"/>
          <w:szCs w:val="24"/>
        </w:rPr>
        <w:t xml:space="preserve"> </w:t>
      </w:r>
      <w:r w:rsidRPr="00A92C98">
        <w:rPr>
          <w:b/>
          <w:color w:val="000000"/>
          <w:szCs w:val="24"/>
        </w:rPr>
        <w:t>Đáp án D</w:t>
      </w:r>
    </w:p>
    <w:p w:rsidR="00EB5E88" w:rsidRPr="00A92C98" w:rsidRDefault="00EB5E88" w:rsidP="00EB5E88">
      <w:pPr>
        <w:rPr>
          <w:color w:val="000000"/>
          <w:szCs w:val="24"/>
        </w:rPr>
      </w:pPr>
      <w:r w:rsidRPr="00A92C98">
        <w:rPr>
          <w:color w:val="000000"/>
          <w:szCs w:val="24"/>
        </w:rPr>
        <w:t xml:space="preserve">+ Tần số góc của con lắc lò xo </w:t>
      </w:r>
      <w:r w:rsidRPr="00A92C98">
        <w:rPr>
          <w:color w:val="000000"/>
          <w:position w:val="-26"/>
          <w:szCs w:val="24"/>
        </w:rPr>
        <w:object w:dxaOrig="880" w:dyaOrig="700">
          <v:shape id="_x0000_i1926" type="#_x0000_t75" style="width:44.25pt;height:35.25pt" o:ole="">
            <v:imagedata r:id="rId1351" o:title=""/>
          </v:shape>
          <o:OLEObject Type="Embed" ProgID="Equation.DSMT4" ShapeID="_x0000_i1926" DrawAspect="Content" ObjectID="_1587815128" r:id="rId1352"/>
        </w:object>
      </w:r>
    </w:p>
    <w:p w:rsidR="00EB5E88" w:rsidRPr="00A92C98" w:rsidRDefault="00EB5E88" w:rsidP="00EB5E88">
      <w:pPr>
        <w:autoSpaceDE w:val="0"/>
        <w:autoSpaceDN w:val="0"/>
        <w:adjustRightInd w:val="0"/>
        <w:rPr>
          <w:b/>
          <w:color w:val="000000"/>
          <w:szCs w:val="24"/>
        </w:rPr>
      </w:pPr>
      <w:r w:rsidRPr="00A92C98">
        <w:rPr>
          <w:b/>
          <w:color w:val="000000"/>
          <w:szCs w:val="24"/>
        </w:rPr>
        <w:t>Câu 16:</w:t>
      </w:r>
      <w:r w:rsidRPr="00A92C98">
        <w:rPr>
          <w:color w:val="000000"/>
          <w:szCs w:val="24"/>
        </w:rPr>
        <w:t xml:space="preserve"> </w:t>
      </w:r>
      <w:r w:rsidRPr="00A92C98">
        <w:rPr>
          <w:b/>
          <w:color w:val="000000"/>
          <w:szCs w:val="24"/>
        </w:rPr>
        <w:t>Đáp án A</w:t>
      </w:r>
    </w:p>
    <w:p w:rsidR="00EB5E88" w:rsidRPr="00A92C98" w:rsidRDefault="00EB5E88" w:rsidP="00EB5E88">
      <w:pPr>
        <w:rPr>
          <w:color w:val="000000"/>
          <w:szCs w:val="24"/>
        </w:rPr>
      </w:pPr>
      <w:r w:rsidRPr="00A92C98">
        <w:rPr>
          <w:color w:val="000000"/>
          <w:szCs w:val="24"/>
        </w:rPr>
        <w:t xml:space="preserve">+ Khối lượng Ag bám vào Catot </w:t>
      </w:r>
      <w:r w:rsidRPr="00A92C98">
        <w:rPr>
          <w:color w:val="000000"/>
          <w:position w:val="-24"/>
          <w:szCs w:val="24"/>
        </w:rPr>
        <w:object w:dxaOrig="2840" w:dyaOrig="620">
          <v:shape id="_x0000_i1927" type="#_x0000_t75" style="width:141.75pt;height:31.5pt" o:ole="">
            <v:imagedata r:id="rId1353" o:title=""/>
          </v:shape>
          <o:OLEObject Type="Embed" ProgID="Equation.DSMT4" ShapeID="_x0000_i1927" DrawAspect="Content" ObjectID="_1587815129" r:id="rId1354"/>
        </w:object>
      </w:r>
    </w:p>
    <w:p w:rsidR="00EB5E88" w:rsidRPr="00A92C98" w:rsidRDefault="00EB5E88" w:rsidP="00EB5E88">
      <w:pPr>
        <w:autoSpaceDE w:val="0"/>
        <w:autoSpaceDN w:val="0"/>
        <w:adjustRightInd w:val="0"/>
        <w:rPr>
          <w:b/>
          <w:color w:val="000000"/>
          <w:szCs w:val="24"/>
        </w:rPr>
      </w:pPr>
      <w:r w:rsidRPr="00A92C98">
        <w:rPr>
          <w:b/>
          <w:color w:val="000000"/>
          <w:szCs w:val="24"/>
        </w:rPr>
        <w:t>Câu 17:</w:t>
      </w:r>
      <w:r w:rsidRPr="00A92C98">
        <w:rPr>
          <w:color w:val="000000"/>
          <w:szCs w:val="24"/>
        </w:rPr>
        <w:t xml:space="preserve"> </w:t>
      </w:r>
      <w:r w:rsidRPr="00A92C98">
        <w:rPr>
          <w:b/>
          <w:color w:val="000000"/>
          <w:szCs w:val="24"/>
        </w:rPr>
        <w:t>Đáp án C</w:t>
      </w:r>
    </w:p>
    <w:p w:rsidR="00EB5E88" w:rsidRPr="00A92C98" w:rsidRDefault="00EB5E88" w:rsidP="00EB5E88">
      <w:pPr>
        <w:rPr>
          <w:color w:val="000000"/>
          <w:szCs w:val="24"/>
        </w:rPr>
      </w:pPr>
      <w:r w:rsidRPr="00A92C98">
        <w:rPr>
          <w:color w:val="000000"/>
          <w:szCs w:val="24"/>
        </w:rPr>
        <w:lastRenderedPageBreak/>
        <w:t>+ Mức cường độ âm L tại nơi có cường độ âm I được xác định bằng biểu thức</w:t>
      </w:r>
      <w:r w:rsidRPr="00A92C98">
        <w:rPr>
          <w:color w:val="000000"/>
          <w:position w:val="-30"/>
          <w:szCs w:val="24"/>
        </w:rPr>
        <w:object w:dxaOrig="1260" w:dyaOrig="680">
          <v:shape id="_x0000_i1928" type="#_x0000_t75" style="width:63pt;height:33.75pt" o:ole="">
            <v:imagedata r:id="rId1355" o:title=""/>
          </v:shape>
          <o:OLEObject Type="Embed" ProgID="Equation.DSMT4" ShapeID="_x0000_i1928" DrawAspect="Content" ObjectID="_1587815130" r:id="rId1356"/>
        </w:object>
      </w:r>
    </w:p>
    <w:p w:rsidR="00EB5E88" w:rsidRPr="00A92C98" w:rsidRDefault="00EB5E88" w:rsidP="00EB5E88">
      <w:pPr>
        <w:autoSpaceDE w:val="0"/>
        <w:autoSpaceDN w:val="0"/>
        <w:adjustRightInd w:val="0"/>
        <w:rPr>
          <w:b/>
          <w:color w:val="000000"/>
          <w:szCs w:val="24"/>
        </w:rPr>
      </w:pPr>
      <w:r w:rsidRPr="00A92C98">
        <w:rPr>
          <w:b/>
          <w:color w:val="000000"/>
          <w:szCs w:val="24"/>
        </w:rPr>
        <w:t>Câu 18:</w:t>
      </w:r>
      <w:r w:rsidRPr="00A92C98">
        <w:rPr>
          <w:color w:val="000000"/>
          <w:szCs w:val="24"/>
        </w:rPr>
        <w:t xml:space="preserve"> </w:t>
      </w:r>
      <w:r w:rsidRPr="00A92C98">
        <w:rPr>
          <w:b/>
          <w:color w:val="000000"/>
          <w:szCs w:val="24"/>
        </w:rPr>
        <w:t>Đáp án B</w:t>
      </w:r>
    </w:p>
    <w:p w:rsidR="00EB5E88" w:rsidRPr="00A92C98" w:rsidRDefault="00EB5E88" w:rsidP="00EB5E88">
      <w:pPr>
        <w:rPr>
          <w:color w:val="000000"/>
          <w:szCs w:val="24"/>
        </w:rPr>
      </w:pPr>
      <w:r w:rsidRPr="00A92C98">
        <w:rPr>
          <w:color w:val="000000"/>
          <w:szCs w:val="24"/>
        </w:rPr>
        <w:t xml:space="preserve">+ Chu kì con lắc đơn không phụ thuộc vào khối lượng của vật nặng </w:t>
      </w:r>
      <w:r w:rsidRPr="00A92C98">
        <w:rPr>
          <w:color w:val="000000"/>
          <w:szCs w:val="24"/>
        </w:rPr>
        <w:sym w:font="Wingdings 3" w:char="F022"/>
      </w:r>
      <w:r w:rsidRPr="00A92C98">
        <w:rPr>
          <w:color w:val="000000"/>
          <w:szCs w:val="24"/>
        </w:rPr>
        <w:t xml:space="preserve"> tăng gấp đôi khối lượng không làm thay đổi chu kì</w:t>
      </w:r>
      <w:r>
        <w:rPr>
          <w:color w:val="000000"/>
          <w:szCs w:val="24"/>
        </w:rPr>
        <w:t xml:space="preserve">. </w:t>
      </w:r>
    </w:p>
    <w:p w:rsidR="00EB5E88" w:rsidRPr="00A92C98" w:rsidRDefault="00EB5E88" w:rsidP="00EB5E88">
      <w:pPr>
        <w:rPr>
          <w:color w:val="000000"/>
          <w:szCs w:val="24"/>
        </w:rPr>
      </w:pPr>
      <w:r w:rsidRPr="00A92C98">
        <w:rPr>
          <w:color w:val="000000"/>
          <w:szCs w:val="24"/>
        </w:rPr>
        <w:t xml:space="preserve">+ Cơ năng của con lắc đơn tỉ lệ thuận với khối lượng của vật nặng </w:t>
      </w:r>
      <w:r w:rsidRPr="00A92C98">
        <w:rPr>
          <w:color w:val="000000"/>
          <w:szCs w:val="24"/>
        </w:rPr>
        <w:sym w:font="Wingdings 3" w:char="F022"/>
      </w:r>
      <w:r w:rsidRPr="00A92C98">
        <w:rPr>
          <w:color w:val="000000"/>
          <w:szCs w:val="24"/>
        </w:rPr>
        <w:t>tăng gấp đôi khối lượng thì cơ năng tăng gấp đôi.</w:t>
      </w:r>
    </w:p>
    <w:p w:rsidR="00EB5E88" w:rsidRPr="00A92C98" w:rsidRDefault="00EB5E88" w:rsidP="00EB5E88">
      <w:pPr>
        <w:autoSpaceDE w:val="0"/>
        <w:autoSpaceDN w:val="0"/>
        <w:adjustRightInd w:val="0"/>
        <w:rPr>
          <w:b/>
          <w:color w:val="000000"/>
          <w:szCs w:val="24"/>
        </w:rPr>
      </w:pPr>
      <w:r w:rsidRPr="00A92C98">
        <w:rPr>
          <w:b/>
          <w:color w:val="000000"/>
          <w:szCs w:val="24"/>
        </w:rPr>
        <w:t>Câu 19:</w:t>
      </w:r>
      <w:r w:rsidRPr="00A92C98">
        <w:rPr>
          <w:color w:val="000000"/>
          <w:szCs w:val="24"/>
        </w:rPr>
        <w:t xml:space="preserve"> </w:t>
      </w:r>
      <w:r w:rsidRPr="00A92C98">
        <w:rPr>
          <w:b/>
          <w:color w:val="000000"/>
          <w:szCs w:val="24"/>
        </w:rPr>
        <w:t>Đáp án D</w:t>
      </w:r>
    </w:p>
    <w:p w:rsidR="00EB5E88" w:rsidRPr="00A92C98" w:rsidRDefault="00EB5E88" w:rsidP="00EB5E88">
      <w:pPr>
        <w:rPr>
          <w:color w:val="000000"/>
          <w:szCs w:val="24"/>
        </w:rPr>
      </w:pPr>
      <w:r w:rsidRPr="00A92C98">
        <w:rPr>
          <w:color w:val="000000"/>
          <w:szCs w:val="24"/>
        </w:rPr>
        <w:t>+ Tai người có thể nghe được các âm có tần số từ 16 Hz đến 20000 Hz</w:t>
      </w:r>
    </w:p>
    <w:p w:rsidR="00EB5E88" w:rsidRPr="00A92C98" w:rsidRDefault="00EB5E88" w:rsidP="00EB5E88">
      <w:pPr>
        <w:autoSpaceDE w:val="0"/>
        <w:autoSpaceDN w:val="0"/>
        <w:adjustRightInd w:val="0"/>
        <w:rPr>
          <w:b/>
          <w:color w:val="000000"/>
          <w:szCs w:val="24"/>
        </w:rPr>
      </w:pPr>
      <w:r w:rsidRPr="00A92C98">
        <w:rPr>
          <w:b/>
          <w:color w:val="000000"/>
          <w:szCs w:val="24"/>
        </w:rPr>
        <w:t>Câu 20:</w:t>
      </w:r>
      <w:r w:rsidRPr="00A92C98">
        <w:rPr>
          <w:color w:val="000000"/>
          <w:szCs w:val="24"/>
        </w:rPr>
        <w:t xml:space="preserve"> </w:t>
      </w:r>
      <w:r w:rsidRPr="00A92C98">
        <w:rPr>
          <w:b/>
          <w:color w:val="000000"/>
          <w:szCs w:val="24"/>
        </w:rPr>
        <w:t>Đáp án A</w:t>
      </w:r>
    </w:p>
    <w:p w:rsidR="00EB5E88" w:rsidRPr="00A92C98" w:rsidRDefault="00EB5E88" w:rsidP="00EB5E88">
      <w:pPr>
        <w:rPr>
          <w:color w:val="000000"/>
          <w:szCs w:val="24"/>
        </w:rPr>
      </w:pPr>
      <w:r w:rsidRPr="00A92C98">
        <w:rPr>
          <w:color w:val="000000"/>
          <w:szCs w:val="24"/>
        </w:rPr>
        <w:t>+ Điện trở mạch ngoài</w:t>
      </w:r>
      <w:r w:rsidRPr="00A92C98">
        <w:rPr>
          <w:color w:val="000000"/>
          <w:position w:val="-24"/>
          <w:szCs w:val="24"/>
        </w:rPr>
        <w:object w:dxaOrig="1800" w:dyaOrig="620">
          <v:shape id="_x0000_i1929" type="#_x0000_t75" style="width:90pt;height:31.5pt" o:ole="">
            <v:imagedata r:id="rId1357" o:title=""/>
          </v:shape>
          <o:OLEObject Type="Embed" ProgID="Equation.DSMT4" ShapeID="_x0000_i1929" DrawAspect="Content" ObjectID="_1587815131" r:id="rId1358"/>
        </w:object>
      </w:r>
    </w:p>
    <w:p w:rsidR="00EB5E88" w:rsidRPr="00A92C98" w:rsidRDefault="00EB5E88" w:rsidP="00EB5E88">
      <w:pPr>
        <w:rPr>
          <w:color w:val="000000"/>
          <w:szCs w:val="24"/>
        </w:rPr>
      </w:pPr>
      <w:r w:rsidRPr="00A92C98">
        <w:rPr>
          <w:color w:val="000000"/>
          <w:szCs w:val="24"/>
        </w:rPr>
        <w:sym w:font="Wingdings 3" w:char="F022"/>
      </w:r>
      <w:r w:rsidRPr="00A92C98">
        <w:rPr>
          <w:color w:val="000000"/>
          <w:szCs w:val="24"/>
        </w:rPr>
        <w:t xml:space="preserve"> Cường độ dòng điện chạy trong mạch</w:t>
      </w:r>
      <w:r w:rsidRPr="00A92C98">
        <w:rPr>
          <w:color w:val="000000"/>
          <w:position w:val="-30"/>
          <w:szCs w:val="24"/>
        </w:rPr>
        <w:object w:dxaOrig="2520" w:dyaOrig="680">
          <v:shape id="_x0000_i1930" type="#_x0000_t75" style="width:126.75pt;height:33.75pt" o:ole="">
            <v:imagedata r:id="rId1359" o:title=""/>
          </v:shape>
          <o:OLEObject Type="Embed" ProgID="Equation.DSMT4" ShapeID="_x0000_i1930" DrawAspect="Content" ObjectID="_1587815132" r:id="rId1360"/>
        </w:object>
      </w:r>
    </w:p>
    <w:p w:rsidR="00EB5E88" w:rsidRPr="00A92C98" w:rsidRDefault="00EB5E88" w:rsidP="00EB5E88">
      <w:pPr>
        <w:autoSpaceDE w:val="0"/>
        <w:autoSpaceDN w:val="0"/>
        <w:adjustRightInd w:val="0"/>
        <w:rPr>
          <w:b/>
          <w:color w:val="000000"/>
          <w:szCs w:val="24"/>
        </w:rPr>
      </w:pPr>
      <w:r w:rsidRPr="00A92C98">
        <w:rPr>
          <w:b/>
          <w:color w:val="000000"/>
          <w:szCs w:val="24"/>
        </w:rPr>
        <w:t>Câu 21:</w:t>
      </w:r>
      <w:r w:rsidRPr="00A92C98">
        <w:rPr>
          <w:color w:val="000000"/>
          <w:szCs w:val="24"/>
        </w:rPr>
        <w:t xml:space="preserve"> </w:t>
      </w:r>
      <w:r w:rsidRPr="00A92C98">
        <w:rPr>
          <w:b/>
          <w:color w:val="000000"/>
          <w:szCs w:val="24"/>
        </w:rPr>
        <w:t>Đáp án B</w:t>
      </w:r>
    </w:p>
    <w:p w:rsidR="00EB5E88" w:rsidRPr="00A92C98" w:rsidRDefault="00EB5E88" w:rsidP="00EB5E88">
      <w:pPr>
        <w:rPr>
          <w:color w:val="000000"/>
          <w:szCs w:val="24"/>
        </w:rPr>
      </w:pPr>
      <w:r w:rsidRPr="00A92C98">
        <w:rPr>
          <w:color w:val="000000"/>
          <w:szCs w:val="24"/>
        </w:rPr>
        <w:t xml:space="preserve">+ Pha ban đầu của dao động là </w:t>
      </w:r>
      <w:r w:rsidRPr="00A92C98">
        <w:rPr>
          <w:color w:val="000000"/>
          <w:position w:val="-10"/>
          <w:szCs w:val="24"/>
        </w:rPr>
        <w:object w:dxaOrig="880" w:dyaOrig="320">
          <v:shape id="_x0000_i1931" type="#_x0000_t75" style="width:44.25pt;height:16.5pt" o:ole="">
            <v:imagedata r:id="rId1361" o:title=""/>
          </v:shape>
          <o:OLEObject Type="Embed" ProgID="Equation.DSMT4" ShapeID="_x0000_i1931" DrawAspect="Content" ObjectID="_1587815133" r:id="rId1362"/>
        </w:object>
      </w:r>
      <w:r w:rsidRPr="00A92C98">
        <w:rPr>
          <w:color w:val="000000"/>
          <w:szCs w:val="24"/>
        </w:rPr>
        <w:sym w:font="Wingdings 3" w:char="F022"/>
      </w:r>
      <w:r w:rsidRPr="00A92C98">
        <w:rPr>
          <w:color w:val="000000"/>
          <w:szCs w:val="24"/>
        </w:rPr>
        <w:t>Bsai</w:t>
      </w:r>
    </w:p>
    <w:p w:rsidR="00EB5E88" w:rsidRPr="00A92C98" w:rsidRDefault="00EB5E88" w:rsidP="00EB5E88">
      <w:pPr>
        <w:autoSpaceDE w:val="0"/>
        <w:autoSpaceDN w:val="0"/>
        <w:adjustRightInd w:val="0"/>
        <w:rPr>
          <w:b/>
          <w:color w:val="000000"/>
          <w:szCs w:val="24"/>
        </w:rPr>
      </w:pPr>
      <w:r w:rsidRPr="00A92C98">
        <w:rPr>
          <w:b/>
          <w:color w:val="000000"/>
          <w:szCs w:val="24"/>
        </w:rPr>
        <w:t>Câu 22:</w:t>
      </w:r>
      <w:r w:rsidRPr="00A92C98">
        <w:rPr>
          <w:color w:val="000000"/>
          <w:szCs w:val="24"/>
        </w:rPr>
        <w:t xml:space="preserve"> </w:t>
      </w:r>
      <w:r w:rsidRPr="00A92C98">
        <w:rPr>
          <w:b/>
          <w:color w:val="000000"/>
          <w:szCs w:val="24"/>
        </w:rPr>
        <w:t>Đáp án A</w:t>
      </w:r>
    </w:p>
    <w:p w:rsidR="00EB5E88" w:rsidRPr="00A92C98" w:rsidRDefault="00EB5E88" w:rsidP="00EB5E88">
      <w:pPr>
        <w:rPr>
          <w:color w:val="000000"/>
          <w:szCs w:val="24"/>
        </w:rPr>
      </w:pPr>
      <w:r w:rsidRPr="00A92C98">
        <w:rPr>
          <w:color w:val="000000"/>
          <w:szCs w:val="24"/>
        </w:rPr>
        <w:t xml:space="preserve">+ Để hao phí truyền tải giám n lần thì điện áp truyền đi tăng lên </w:t>
      </w:r>
      <w:r w:rsidRPr="00A92C98">
        <w:rPr>
          <w:color w:val="000000"/>
          <w:position w:val="-6"/>
          <w:szCs w:val="24"/>
        </w:rPr>
        <w:object w:dxaOrig="380" w:dyaOrig="340">
          <v:shape id="_x0000_i1932" type="#_x0000_t75" style="width:18.75pt;height:17.25pt" o:ole="">
            <v:imagedata r:id="rId1363" o:title=""/>
          </v:shape>
          <o:OLEObject Type="Embed" ProgID="Equation.DSMT4" ShapeID="_x0000_i1932" DrawAspect="Content" ObjectID="_1587815134" r:id="rId1364"/>
        </w:object>
      </w:r>
      <w:r w:rsidRPr="00A92C98">
        <w:rPr>
          <w:color w:val="000000"/>
          <w:szCs w:val="24"/>
        </w:rPr>
        <w:t xml:space="preserve"> lần</w:t>
      </w:r>
    </w:p>
    <w:p w:rsidR="00EB5E88" w:rsidRPr="00A92C98" w:rsidRDefault="00EB5E88" w:rsidP="00EB5E88">
      <w:pPr>
        <w:rPr>
          <w:color w:val="000000"/>
          <w:szCs w:val="24"/>
          <w:lang w:val="vi-VN"/>
        </w:rPr>
      </w:pPr>
      <w:r w:rsidRPr="00A92C98">
        <w:rPr>
          <w:color w:val="000000"/>
          <w:szCs w:val="24"/>
        </w:rPr>
        <w:t>→</w:t>
      </w:r>
      <w:r w:rsidRPr="00A92C98">
        <w:rPr>
          <w:color w:val="000000"/>
          <w:szCs w:val="24"/>
          <w:lang w:val="vi-VN"/>
        </w:rPr>
        <w:t xml:space="preserve"> máy tăng áp có </w:t>
      </w:r>
      <w:r w:rsidRPr="00A92C98">
        <w:rPr>
          <w:color w:val="000000"/>
          <w:position w:val="-30"/>
          <w:szCs w:val="24"/>
          <w:lang w:val="vi-VN"/>
        </w:rPr>
        <w:object w:dxaOrig="999" w:dyaOrig="680">
          <v:shape id="_x0000_i1933" type="#_x0000_t75" style="width:50.25pt;height:33.75pt" o:ole="">
            <v:imagedata r:id="rId1365" o:title=""/>
          </v:shape>
          <o:OLEObject Type="Embed" ProgID="Equation.DSMT4" ShapeID="_x0000_i1933" DrawAspect="Content" ObjectID="_1587815135" r:id="rId1366"/>
        </w:object>
      </w:r>
    </w:p>
    <w:p w:rsidR="00EB5E88" w:rsidRPr="00A92C98" w:rsidRDefault="00EB5E88" w:rsidP="00EB5E88">
      <w:pPr>
        <w:autoSpaceDE w:val="0"/>
        <w:autoSpaceDN w:val="0"/>
        <w:adjustRightInd w:val="0"/>
        <w:rPr>
          <w:b/>
          <w:color w:val="000000"/>
          <w:szCs w:val="24"/>
        </w:rPr>
      </w:pPr>
      <w:r w:rsidRPr="00A92C98">
        <w:rPr>
          <w:b/>
          <w:color w:val="000000"/>
          <w:szCs w:val="24"/>
        </w:rPr>
        <w:t>Câu 23:</w:t>
      </w:r>
      <w:r w:rsidRPr="00A92C98">
        <w:rPr>
          <w:color w:val="000000"/>
          <w:szCs w:val="24"/>
        </w:rPr>
        <w:t xml:space="preserve"> </w:t>
      </w:r>
      <w:r w:rsidRPr="00A92C98">
        <w:rPr>
          <w:b/>
          <w:color w:val="000000"/>
          <w:szCs w:val="24"/>
        </w:rPr>
        <w:t>Đáp án C</w:t>
      </w:r>
    </w:p>
    <w:p w:rsidR="00EB5E88" w:rsidRPr="00A92C98" w:rsidRDefault="00EB5E88" w:rsidP="00EB5E88">
      <w:pPr>
        <w:rPr>
          <w:color w:val="000000"/>
          <w:szCs w:val="24"/>
        </w:rPr>
      </w:pPr>
      <w:r w:rsidRPr="00A92C98">
        <w:rPr>
          <w:color w:val="000000"/>
          <w:szCs w:val="24"/>
        </w:rPr>
        <w:t>+ Khi sóng cơ truyền qua các môi trường thì tần số của sóng là không đổi</w:t>
      </w:r>
    </w:p>
    <w:p w:rsidR="00EB5E88" w:rsidRPr="00A92C98" w:rsidRDefault="00EB5E88" w:rsidP="00EB5E88">
      <w:pPr>
        <w:autoSpaceDE w:val="0"/>
        <w:autoSpaceDN w:val="0"/>
        <w:adjustRightInd w:val="0"/>
        <w:rPr>
          <w:b/>
          <w:color w:val="000000"/>
          <w:szCs w:val="24"/>
        </w:rPr>
      </w:pPr>
      <w:r w:rsidRPr="00A92C98">
        <w:rPr>
          <w:b/>
          <w:color w:val="000000"/>
          <w:szCs w:val="24"/>
        </w:rPr>
        <w:t>Câu 24:</w:t>
      </w:r>
      <w:r w:rsidRPr="00A92C98">
        <w:rPr>
          <w:color w:val="000000"/>
          <w:szCs w:val="24"/>
        </w:rPr>
        <w:t xml:space="preserve"> </w:t>
      </w:r>
      <w:r w:rsidRPr="00A92C98">
        <w:rPr>
          <w:b/>
          <w:color w:val="000000"/>
          <w:szCs w:val="24"/>
        </w:rPr>
        <w:t>Đáp án B</w:t>
      </w:r>
    </w:p>
    <w:p w:rsidR="00EB5E88" w:rsidRPr="00A92C98" w:rsidRDefault="00EB5E88" w:rsidP="00EB5E88">
      <w:pPr>
        <w:rPr>
          <w:color w:val="000000"/>
          <w:szCs w:val="24"/>
        </w:rPr>
      </w:pPr>
      <w:r w:rsidRPr="00A92C98">
        <w:rPr>
          <w:color w:val="000000"/>
          <w:szCs w:val="24"/>
        </w:rPr>
        <w:t>+ Suất điện động</w:t>
      </w:r>
      <w:r w:rsidRPr="00A92C98">
        <w:rPr>
          <w:color w:val="000000"/>
          <w:szCs w:val="24"/>
          <w:lang w:val="vi-VN"/>
        </w:rPr>
        <w:t xml:space="preserve"> </w:t>
      </w:r>
      <w:r w:rsidRPr="00A92C98">
        <w:rPr>
          <w:color w:val="000000"/>
          <w:position w:val="-10"/>
          <w:szCs w:val="24"/>
          <w:lang w:val="vi-VN"/>
        </w:rPr>
        <w:object w:dxaOrig="200" w:dyaOrig="320">
          <v:shape id="_x0000_i1934" type="#_x0000_t75" style="width:10.5pt;height:16.5pt" o:ole="">
            <v:imagedata r:id="rId1367" o:title=""/>
          </v:shape>
          <o:OLEObject Type="Embed" ProgID="Equation.DSMT4" ShapeID="_x0000_i1934" DrawAspect="Content" ObjectID="_1587815136" r:id="rId1368"/>
        </w:object>
      </w:r>
      <w:r w:rsidRPr="00A92C98">
        <w:rPr>
          <w:color w:val="000000"/>
          <w:szCs w:val="24"/>
        </w:rPr>
        <w:t xml:space="preserve"> của nguồn là đại lượng đặc trương cho khả năng thực hiện công của nguồn điện</w:t>
      </w:r>
      <w:r>
        <w:rPr>
          <w:color w:val="000000"/>
          <w:szCs w:val="24"/>
        </w:rPr>
        <w:t xml:space="preserve">. </w:t>
      </w:r>
    </w:p>
    <w:p w:rsidR="00EB5E88" w:rsidRPr="00A92C98" w:rsidRDefault="00EB5E88" w:rsidP="00EB5E88">
      <w:pPr>
        <w:autoSpaceDE w:val="0"/>
        <w:autoSpaceDN w:val="0"/>
        <w:adjustRightInd w:val="0"/>
        <w:rPr>
          <w:b/>
          <w:color w:val="000000"/>
          <w:szCs w:val="24"/>
        </w:rPr>
      </w:pPr>
      <w:r w:rsidRPr="00A92C98">
        <w:rPr>
          <w:b/>
          <w:color w:val="000000"/>
          <w:szCs w:val="24"/>
        </w:rPr>
        <w:t>Câu 25:</w:t>
      </w:r>
      <w:r w:rsidRPr="00A92C98">
        <w:rPr>
          <w:color w:val="000000"/>
          <w:szCs w:val="24"/>
        </w:rPr>
        <w:t xml:space="preserve"> </w:t>
      </w:r>
      <w:r w:rsidRPr="00A92C98">
        <w:rPr>
          <w:b/>
          <w:color w:val="000000"/>
          <w:szCs w:val="24"/>
        </w:rPr>
        <w:t>Đáp án A</w:t>
      </w:r>
    </w:p>
    <w:p w:rsidR="00EB5E88" w:rsidRPr="00A92C98" w:rsidRDefault="00EB5E88" w:rsidP="00EB5E88">
      <w:pPr>
        <w:rPr>
          <w:color w:val="000000"/>
          <w:szCs w:val="24"/>
          <w:lang w:val="vi-VN"/>
        </w:rPr>
      </w:pPr>
      <w:r w:rsidRPr="00A92C98">
        <w:rPr>
          <w:color w:val="000000"/>
          <w:szCs w:val="24"/>
        </w:rPr>
        <w:t>+ Cường độ điện trường do điện tích Q gây ra tại M cách nó một đoạn</w:t>
      </w:r>
      <w:r w:rsidRPr="00A92C98">
        <w:rPr>
          <w:color w:val="000000"/>
          <w:szCs w:val="24"/>
          <w:lang w:val="vi-VN"/>
        </w:rPr>
        <w:t xml:space="preserve"> </w:t>
      </w:r>
      <w:r w:rsidRPr="00A92C98">
        <w:rPr>
          <w:color w:val="000000"/>
          <w:position w:val="-24"/>
          <w:szCs w:val="24"/>
          <w:lang w:val="vi-VN"/>
        </w:rPr>
        <w:object w:dxaOrig="940" w:dyaOrig="620">
          <v:shape id="_x0000_i1935" type="#_x0000_t75" style="width:46.5pt;height:31.5pt" o:ole="">
            <v:imagedata r:id="rId1369" o:title=""/>
          </v:shape>
          <o:OLEObject Type="Embed" ProgID="Equation.DSMT4" ShapeID="_x0000_i1935" DrawAspect="Content" ObjectID="_1587815137" r:id="rId1370"/>
        </w:object>
      </w:r>
    </w:p>
    <w:p w:rsidR="00EB5E88" w:rsidRPr="00A92C98" w:rsidRDefault="00EB5E88" w:rsidP="00EB5E88">
      <w:pPr>
        <w:rPr>
          <w:color w:val="000000"/>
          <w:szCs w:val="24"/>
        </w:rPr>
      </w:pPr>
      <w:r w:rsidRPr="00A92C98">
        <w:rPr>
          <w:color w:val="000000"/>
          <w:szCs w:val="24"/>
        </w:rPr>
        <w:sym w:font="Wingdings 3" w:char="F022"/>
      </w:r>
      <w:r w:rsidRPr="00A92C98">
        <w:rPr>
          <w:color w:val="000000"/>
          <w:szCs w:val="24"/>
        </w:rPr>
        <w:t xml:space="preserve"> nếu tăng khoảng cách lên 2 lần thì cường độ điện trường giảm 4 lần</w:t>
      </w:r>
    </w:p>
    <w:p w:rsidR="00EB5E88" w:rsidRPr="00A92C98" w:rsidRDefault="00EB5E88" w:rsidP="00EB5E88">
      <w:pPr>
        <w:autoSpaceDE w:val="0"/>
        <w:autoSpaceDN w:val="0"/>
        <w:adjustRightInd w:val="0"/>
        <w:rPr>
          <w:b/>
          <w:color w:val="000000"/>
          <w:szCs w:val="24"/>
        </w:rPr>
      </w:pPr>
      <w:r w:rsidRPr="00A92C98">
        <w:rPr>
          <w:b/>
          <w:color w:val="000000"/>
          <w:szCs w:val="24"/>
        </w:rPr>
        <w:t>Câu 26:</w:t>
      </w:r>
      <w:r w:rsidRPr="00A92C98">
        <w:rPr>
          <w:color w:val="000000"/>
          <w:szCs w:val="24"/>
        </w:rPr>
        <w:t xml:space="preserve"> </w:t>
      </w:r>
      <w:r w:rsidRPr="00A92C98">
        <w:rPr>
          <w:b/>
          <w:color w:val="000000"/>
          <w:szCs w:val="24"/>
        </w:rPr>
        <w:t>Đáp án A</w:t>
      </w:r>
    </w:p>
    <w:p w:rsidR="00EB5E88" w:rsidRPr="00A92C98" w:rsidRDefault="00EB5E88" w:rsidP="00EB5E88">
      <w:pPr>
        <w:rPr>
          <w:color w:val="000000"/>
          <w:szCs w:val="24"/>
        </w:rPr>
      </w:pPr>
      <w:r w:rsidRPr="00A92C98">
        <w:rPr>
          <w:color w:val="000000"/>
          <w:szCs w:val="24"/>
        </w:rPr>
        <w:t>+ Biên độ dao động của con lắc</w:t>
      </w:r>
      <w:r w:rsidRPr="00A92C98">
        <w:rPr>
          <w:color w:val="000000"/>
          <w:position w:val="-24"/>
          <w:szCs w:val="24"/>
        </w:rPr>
        <w:object w:dxaOrig="3019" w:dyaOrig="620">
          <v:shape id="_x0000_i1936" type="#_x0000_t75" style="width:150.75pt;height:31.5pt" o:ole="">
            <v:imagedata r:id="rId1371" o:title=""/>
          </v:shape>
          <o:OLEObject Type="Embed" ProgID="Equation.DSMT4" ShapeID="_x0000_i1936" DrawAspect="Content" ObjectID="_1587815138" r:id="rId1372"/>
        </w:object>
      </w:r>
    </w:p>
    <w:p w:rsidR="00EB5E88" w:rsidRPr="00A92C98" w:rsidRDefault="00EB5E88" w:rsidP="00EB5E88">
      <w:pPr>
        <w:rPr>
          <w:color w:val="000000"/>
          <w:szCs w:val="24"/>
        </w:rPr>
      </w:pPr>
      <w:r w:rsidRPr="00A92C98">
        <w:rPr>
          <w:color w:val="000000"/>
          <w:szCs w:val="24"/>
        </w:rPr>
        <w:lastRenderedPageBreak/>
        <w:t xml:space="preserve">+ Khi vật cách biên 3 cm </w:t>
      </w:r>
      <w:r w:rsidRPr="00A92C98">
        <w:rPr>
          <w:color w:val="000000"/>
          <w:szCs w:val="24"/>
        </w:rPr>
        <w:sym w:font="Wingdings 3" w:char="F022"/>
      </w:r>
      <w:r w:rsidRPr="00A92C98">
        <w:rPr>
          <w:color w:val="000000"/>
          <w:szCs w:val="24"/>
        </w:rPr>
        <w:t xml:space="preserve"> cách vị trí cân bằng</w:t>
      </w:r>
      <w:r w:rsidRPr="00A92C98">
        <w:rPr>
          <w:color w:val="000000"/>
          <w:szCs w:val="24"/>
          <w:lang w:val="vi-VN"/>
        </w:rPr>
        <w:t xml:space="preserve"> </w:t>
      </w:r>
      <w:r w:rsidRPr="00A92C98">
        <w:rPr>
          <w:color w:val="000000"/>
          <w:position w:val="-6"/>
          <w:szCs w:val="24"/>
          <w:lang w:val="vi-VN"/>
        </w:rPr>
        <w:object w:dxaOrig="820" w:dyaOrig="279">
          <v:shape id="_x0000_i1937" type="#_x0000_t75" style="width:40.5pt;height:14.25pt" o:ole="">
            <v:imagedata r:id="rId1373" o:title=""/>
          </v:shape>
          <o:OLEObject Type="Embed" ProgID="Equation.DSMT4" ShapeID="_x0000_i1937" DrawAspect="Content" ObjectID="_1587815139" r:id="rId1374"/>
        </w:object>
      </w:r>
      <w:r w:rsidRPr="00A92C98">
        <w:rPr>
          <w:color w:val="000000"/>
          <w:szCs w:val="24"/>
        </w:rPr>
        <w:t xml:space="preserve"> cm</w:t>
      </w:r>
    </w:p>
    <w:p w:rsidR="00EB5E88" w:rsidRPr="00A92C98" w:rsidRDefault="00EB5E88" w:rsidP="00EB5E88">
      <w:pPr>
        <w:rPr>
          <w:color w:val="000000"/>
          <w:szCs w:val="24"/>
          <w:lang w:val="vi-VN"/>
        </w:rPr>
      </w:pPr>
      <w:r w:rsidRPr="00A92C98">
        <w:rPr>
          <w:color w:val="000000"/>
          <w:szCs w:val="24"/>
        </w:rPr>
        <w:sym w:font="Wingdings 3" w:char="F022"/>
      </w:r>
      <w:r w:rsidRPr="00A92C98">
        <w:rPr>
          <w:color w:val="000000"/>
          <w:szCs w:val="24"/>
        </w:rPr>
        <w:t xml:space="preserve">Động năng tương ứng </w:t>
      </w:r>
      <w:r w:rsidRPr="00A92C98">
        <w:rPr>
          <w:color w:val="000000"/>
          <w:position w:val="-24"/>
          <w:szCs w:val="24"/>
        </w:rPr>
        <w:object w:dxaOrig="4760" w:dyaOrig="620">
          <v:shape id="_x0000_i1938" type="#_x0000_t75" style="width:237.75pt;height:31.5pt" o:ole="">
            <v:imagedata r:id="rId1375" o:title=""/>
          </v:shape>
          <o:OLEObject Type="Embed" ProgID="Equation.DSMT4" ShapeID="_x0000_i1938" DrawAspect="Content" ObjectID="_1587815140" r:id="rId1376"/>
        </w:object>
      </w:r>
      <w:r w:rsidRPr="00A92C98">
        <w:rPr>
          <w:color w:val="000000"/>
          <w:szCs w:val="24"/>
          <w:lang w:val="vi-VN"/>
        </w:rPr>
        <w:t>J</w:t>
      </w:r>
    </w:p>
    <w:p w:rsidR="00EB5E88" w:rsidRPr="00A92C98" w:rsidRDefault="00EB5E88" w:rsidP="00EB5E88">
      <w:pPr>
        <w:autoSpaceDE w:val="0"/>
        <w:autoSpaceDN w:val="0"/>
        <w:adjustRightInd w:val="0"/>
        <w:rPr>
          <w:b/>
          <w:color w:val="000000"/>
          <w:szCs w:val="24"/>
        </w:rPr>
      </w:pPr>
      <w:r w:rsidRPr="00A92C98">
        <w:rPr>
          <w:b/>
          <w:color w:val="000000"/>
          <w:szCs w:val="24"/>
        </w:rPr>
        <w:t>Câu 27:</w:t>
      </w:r>
      <w:r w:rsidRPr="00A92C98">
        <w:rPr>
          <w:color w:val="000000"/>
          <w:szCs w:val="24"/>
        </w:rPr>
        <w:t xml:space="preserve"> </w:t>
      </w:r>
      <w:r w:rsidRPr="00A92C98">
        <w:rPr>
          <w:b/>
          <w:color w:val="000000"/>
          <w:szCs w:val="24"/>
        </w:rPr>
        <w:t>Đáp án C</w:t>
      </w:r>
    </w:p>
    <w:p w:rsidR="00EB5E88" w:rsidRPr="00A92C98" w:rsidRDefault="00EB5E88" w:rsidP="00EB5E88">
      <w:pPr>
        <w:rPr>
          <w:color w:val="000000"/>
          <w:szCs w:val="24"/>
          <w:lang w:val="vi-VN"/>
        </w:rPr>
      </w:pPr>
      <w:r w:rsidRPr="00A92C98">
        <w:rPr>
          <w:color w:val="000000"/>
          <w:szCs w:val="24"/>
        </w:rPr>
        <w:t>+ Công suất tiêu thụ của điện trở</w:t>
      </w:r>
      <w:r w:rsidRPr="00A92C98">
        <w:rPr>
          <w:color w:val="000000"/>
          <w:szCs w:val="24"/>
          <w:lang w:val="vi-VN"/>
        </w:rPr>
        <w:t xml:space="preserve"> </w:t>
      </w:r>
      <w:r w:rsidRPr="00A92C98">
        <w:rPr>
          <w:color w:val="000000"/>
          <w:position w:val="-24"/>
          <w:szCs w:val="24"/>
          <w:lang w:val="vi-VN"/>
        </w:rPr>
        <w:object w:dxaOrig="2340" w:dyaOrig="660">
          <v:shape id="_x0000_i1939" type="#_x0000_t75" style="width:117pt;height:33pt" o:ole="">
            <v:imagedata r:id="rId1377" o:title=""/>
          </v:shape>
          <o:OLEObject Type="Embed" ProgID="Equation.DSMT4" ShapeID="_x0000_i1939" DrawAspect="Content" ObjectID="_1587815141" r:id="rId1378"/>
        </w:object>
      </w:r>
    </w:p>
    <w:p w:rsidR="00EB5E88" w:rsidRPr="00A92C98" w:rsidRDefault="00EB5E88" w:rsidP="00EB5E88">
      <w:pPr>
        <w:autoSpaceDE w:val="0"/>
        <w:autoSpaceDN w:val="0"/>
        <w:adjustRightInd w:val="0"/>
        <w:rPr>
          <w:b/>
          <w:color w:val="000000"/>
          <w:szCs w:val="24"/>
        </w:rPr>
      </w:pPr>
      <w:r w:rsidRPr="00A92C98">
        <w:rPr>
          <w:b/>
          <w:color w:val="000000"/>
          <w:szCs w:val="24"/>
        </w:rPr>
        <w:t>Câu 28:</w:t>
      </w:r>
      <w:r w:rsidRPr="00A92C98">
        <w:rPr>
          <w:color w:val="000000"/>
          <w:szCs w:val="24"/>
        </w:rPr>
        <w:t xml:space="preserve"> </w:t>
      </w:r>
      <w:r w:rsidRPr="00A92C98">
        <w:rPr>
          <w:b/>
          <w:color w:val="000000"/>
          <w:szCs w:val="24"/>
        </w:rPr>
        <w:t>Đáp án B</w:t>
      </w:r>
    </w:p>
    <w:p w:rsidR="00EB5E88" w:rsidRPr="00A92C98" w:rsidRDefault="00EB5E88" w:rsidP="00EB5E88">
      <w:pPr>
        <w:rPr>
          <w:color w:val="000000"/>
          <w:szCs w:val="24"/>
          <w:lang w:val="vi-VN"/>
        </w:rPr>
      </w:pPr>
      <w:r w:rsidRPr="00A92C98">
        <w:rPr>
          <w:color w:val="000000"/>
          <w:szCs w:val="24"/>
        </w:rPr>
        <w:t>+ Năng lượng mất đi sau mỗi chu kì</w:t>
      </w:r>
      <w:r w:rsidRPr="00A92C98">
        <w:rPr>
          <w:color w:val="000000"/>
          <w:szCs w:val="24"/>
          <w:lang w:val="vi-VN"/>
        </w:rPr>
        <w:t xml:space="preserve"> </w:t>
      </w:r>
      <w:r w:rsidRPr="00A92C98">
        <w:rPr>
          <w:color w:val="000000"/>
          <w:position w:val="-30"/>
          <w:szCs w:val="24"/>
          <w:lang w:val="vi-VN"/>
        </w:rPr>
        <w:object w:dxaOrig="5120" w:dyaOrig="780">
          <v:shape id="_x0000_i1940" type="#_x0000_t75" style="width:255.75pt;height:39pt" o:ole="">
            <v:imagedata r:id="rId1379" o:title=""/>
          </v:shape>
          <o:OLEObject Type="Embed" ProgID="Equation.DSMT4" ShapeID="_x0000_i1940" DrawAspect="Content" ObjectID="_1587815142" r:id="rId1380"/>
        </w:object>
      </w:r>
    </w:p>
    <w:p w:rsidR="00EB5E88" w:rsidRPr="00A92C98" w:rsidRDefault="00EB5E88" w:rsidP="00EB5E88">
      <w:pPr>
        <w:autoSpaceDE w:val="0"/>
        <w:autoSpaceDN w:val="0"/>
        <w:adjustRightInd w:val="0"/>
        <w:rPr>
          <w:b/>
          <w:color w:val="000000"/>
          <w:szCs w:val="24"/>
        </w:rPr>
      </w:pPr>
      <w:r w:rsidRPr="00A92C98">
        <w:rPr>
          <w:b/>
          <w:color w:val="000000"/>
          <w:szCs w:val="24"/>
        </w:rPr>
        <w:t>Câu 29:</w:t>
      </w:r>
      <w:r w:rsidRPr="00A92C98">
        <w:rPr>
          <w:color w:val="000000"/>
          <w:szCs w:val="24"/>
        </w:rPr>
        <w:t xml:space="preserve"> </w:t>
      </w:r>
      <w:r w:rsidRPr="00A92C98">
        <w:rPr>
          <w:b/>
          <w:color w:val="000000"/>
          <w:szCs w:val="24"/>
        </w:rPr>
        <w:t>Đáp án D</w:t>
      </w:r>
    </w:p>
    <w:p w:rsidR="00EB5E88" w:rsidRPr="00E62B4E" w:rsidRDefault="00EB5E88" w:rsidP="00EB5E88">
      <w:pPr>
        <w:rPr>
          <w:color w:val="000000"/>
          <w:szCs w:val="24"/>
        </w:rPr>
      </w:pPr>
      <w:r w:rsidRPr="00A92C98">
        <w:rPr>
          <w:color w:val="000000"/>
          <w:szCs w:val="24"/>
        </w:rPr>
        <w:t>+ Hệ số công suất của đoạn mạch</w:t>
      </w:r>
      <w:r w:rsidRPr="00A92C98">
        <w:rPr>
          <w:color w:val="000000"/>
          <w:szCs w:val="24"/>
          <w:lang w:val="vi-VN"/>
        </w:rPr>
        <w:t xml:space="preserve"> </w:t>
      </w:r>
      <w:r w:rsidRPr="00A92C98">
        <w:rPr>
          <w:color w:val="000000"/>
          <w:position w:val="-42"/>
          <w:szCs w:val="24"/>
          <w:lang w:val="vi-VN"/>
        </w:rPr>
        <w:object w:dxaOrig="3240" w:dyaOrig="800">
          <v:shape id="_x0000_i1941" type="#_x0000_t75" style="width:162pt;height:39.75pt" o:ole="">
            <v:imagedata r:id="rId1381" o:title=""/>
          </v:shape>
          <o:OLEObject Type="Embed" ProgID="Equation.DSMT4" ShapeID="_x0000_i1941" DrawAspect="Content" ObjectID="_1587815143" r:id="rId1382"/>
        </w:object>
      </w:r>
      <w:r>
        <w:rPr>
          <w:color w:val="000000"/>
          <w:szCs w:val="24"/>
        </w:rPr>
        <w:t xml:space="preserve">. </w:t>
      </w:r>
    </w:p>
    <w:p w:rsidR="00EB5E88" w:rsidRPr="00A92C98" w:rsidRDefault="00EB5E88" w:rsidP="00EB5E88">
      <w:pPr>
        <w:autoSpaceDE w:val="0"/>
        <w:autoSpaceDN w:val="0"/>
        <w:adjustRightInd w:val="0"/>
        <w:rPr>
          <w:b/>
          <w:color w:val="000000"/>
          <w:szCs w:val="24"/>
        </w:rPr>
      </w:pPr>
      <w:r w:rsidRPr="00A92C98">
        <w:rPr>
          <w:b/>
          <w:color w:val="000000"/>
          <w:szCs w:val="24"/>
        </w:rPr>
        <w:t>Câu 30:</w:t>
      </w:r>
      <w:r w:rsidRPr="00A92C98">
        <w:rPr>
          <w:color w:val="000000"/>
          <w:szCs w:val="24"/>
        </w:rPr>
        <w:t xml:space="preserve"> </w:t>
      </w:r>
      <w:r w:rsidRPr="00A92C98">
        <w:rPr>
          <w:b/>
          <w:color w:val="000000"/>
          <w:szCs w:val="24"/>
        </w:rPr>
        <w:t>Đáp án B</w:t>
      </w:r>
    </w:p>
    <w:p w:rsidR="00EB5E88" w:rsidRPr="00A92C98" w:rsidRDefault="00EB5E88" w:rsidP="00EB5E88">
      <w:pPr>
        <w:rPr>
          <w:color w:val="000000"/>
          <w:szCs w:val="24"/>
        </w:rPr>
      </w:pPr>
      <w:r w:rsidRPr="00A92C98">
        <w:rPr>
          <w:color w:val="000000"/>
          <w:szCs w:val="24"/>
        </w:rPr>
        <w:t>+ Âm do các phương tiện giao thông gây ra là các tạp âm</w:t>
      </w:r>
    </w:p>
    <w:p w:rsidR="00EB5E88" w:rsidRPr="00A92C98" w:rsidRDefault="00EB5E88" w:rsidP="00EB5E88">
      <w:pPr>
        <w:autoSpaceDE w:val="0"/>
        <w:autoSpaceDN w:val="0"/>
        <w:adjustRightInd w:val="0"/>
        <w:rPr>
          <w:b/>
          <w:color w:val="000000"/>
          <w:szCs w:val="24"/>
        </w:rPr>
      </w:pPr>
      <w:r w:rsidRPr="00A92C98">
        <w:rPr>
          <w:b/>
          <w:color w:val="000000"/>
          <w:szCs w:val="24"/>
        </w:rPr>
        <w:t>Câu 31:</w:t>
      </w:r>
      <w:r w:rsidRPr="00A92C98">
        <w:rPr>
          <w:color w:val="000000"/>
          <w:szCs w:val="24"/>
        </w:rPr>
        <w:t xml:space="preserve"> </w:t>
      </w:r>
      <w:r w:rsidRPr="00A92C98">
        <w:rPr>
          <w:b/>
          <w:color w:val="000000"/>
          <w:szCs w:val="24"/>
        </w:rPr>
        <w:t>Đáp án C</w:t>
      </w:r>
    </w:p>
    <w:p w:rsidR="00EB5E88" w:rsidRPr="00A92C98" w:rsidRDefault="00EB5E88" w:rsidP="00EB5E88">
      <w:pPr>
        <w:rPr>
          <w:color w:val="000000"/>
          <w:szCs w:val="24"/>
        </w:rPr>
      </w:pPr>
      <w:r w:rsidRPr="00A92C98">
        <w:rPr>
          <w:color w:val="000000"/>
          <w:szCs w:val="24"/>
        </w:rPr>
        <w:t>+ Nguyên tắc hoạt động của máy điện xoay chiều dựa trên hiện tượng cảm ứng điện từ.</w:t>
      </w:r>
    </w:p>
    <w:p w:rsidR="00EB5E88" w:rsidRPr="00A92C98" w:rsidRDefault="00EB5E88" w:rsidP="00EB5E88">
      <w:pPr>
        <w:autoSpaceDE w:val="0"/>
        <w:autoSpaceDN w:val="0"/>
        <w:adjustRightInd w:val="0"/>
        <w:rPr>
          <w:b/>
          <w:color w:val="000000"/>
          <w:szCs w:val="24"/>
        </w:rPr>
      </w:pPr>
      <w:r w:rsidRPr="00A92C98">
        <w:rPr>
          <w:b/>
          <w:color w:val="000000"/>
          <w:szCs w:val="24"/>
        </w:rPr>
        <w:t>Câu 32:</w:t>
      </w:r>
      <w:r w:rsidRPr="00A92C98">
        <w:rPr>
          <w:color w:val="000000"/>
          <w:szCs w:val="24"/>
        </w:rPr>
        <w:t xml:space="preserve"> </w:t>
      </w:r>
      <w:r w:rsidRPr="00A92C98">
        <w:rPr>
          <w:b/>
          <w:color w:val="000000"/>
          <w:szCs w:val="24"/>
        </w:rPr>
        <w:t>Đáp án A</w:t>
      </w:r>
    </w:p>
    <w:p w:rsidR="00EB5E88" w:rsidRPr="00A92C98" w:rsidRDefault="00EB5E88" w:rsidP="00EB5E88">
      <w:pPr>
        <w:rPr>
          <w:color w:val="000000"/>
          <w:szCs w:val="24"/>
          <w:lang w:val="vi-VN"/>
        </w:rPr>
      </w:pPr>
      <w:r w:rsidRPr="00A92C98">
        <w:rPr>
          <w:color w:val="000000"/>
          <w:szCs w:val="24"/>
        </w:rPr>
        <w:t>+ Biên độ dài của con lắc đơn</w:t>
      </w:r>
      <w:r w:rsidRPr="00A92C98">
        <w:rPr>
          <w:color w:val="000000"/>
          <w:szCs w:val="24"/>
          <w:lang w:val="vi-VN"/>
        </w:rPr>
        <w:t xml:space="preserve"> </w:t>
      </w:r>
      <w:r w:rsidRPr="00A92C98">
        <w:rPr>
          <w:color w:val="000000"/>
          <w:position w:val="-12"/>
          <w:szCs w:val="24"/>
          <w:lang w:val="vi-VN"/>
        </w:rPr>
        <w:object w:dxaOrig="2439" w:dyaOrig="360">
          <v:shape id="_x0000_i1942" type="#_x0000_t75" style="width:122.25pt;height:18pt" o:ole="">
            <v:imagedata r:id="rId1383" o:title=""/>
          </v:shape>
          <o:OLEObject Type="Embed" ProgID="Equation.DSMT4" ShapeID="_x0000_i1942" DrawAspect="Content" ObjectID="_1587815144" r:id="rId1384"/>
        </w:object>
      </w:r>
    </w:p>
    <w:p w:rsidR="00EB5E88" w:rsidRPr="00A92C98" w:rsidRDefault="00EB5E88" w:rsidP="00EB5E88">
      <w:pPr>
        <w:autoSpaceDE w:val="0"/>
        <w:autoSpaceDN w:val="0"/>
        <w:adjustRightInd w:val="0"/>
        <w:rPr>
          <w:b/>
          <w:color w:val="000000"/>
          <w:szCs w:val="24"/>
        </w:rPr>
      </w:pPr>
      <w:r w:rsidRPr="00A92C98">
        <w:rPr>
          <w:b/>
          <w:color w:val="000000"/>
          <w:szCs w:val="24"/>
        </w:rPr>
        <w:t>Câu 33:</w:t>
      </w:r>
      <w:r w:rsidRPr="00A92C98">
        <w:rPr>
          <w:color w:val="000000"/>
          <w:szCs w:val="24"/>
        </w:rPr>
        <w:t xml:space="preserve"> </w:t>
      </w:r>
      <w:r w:rsidRPr="00A92C98">
        <w:rPr>
          <w:b/>
          <w:color w:val="000000"/>
          <w:szCs w:val="24"/>
        </w:rPr>
        <w:t>Đáp án D</w:t>
      </w:r>
    </w:p>
    <w:p w:rsidR="00EB5E88" w:rsidRPr="00A92C98" w:rsidRDefault="00EB5E88" w:rsidP="00EB5E88">
      <w:pPr>
        <w:rPr>
          <w:color w:val="000000"/>
          <w:szCs w:val="24"/>
        </w:rPr>
      </w:pPr>
      <w:r w:rsidRPr="00A92C98">
        <w:rPr>
          <w:color w:val="000000"/>
          <w:szCs w:val="24"/>
        </w:rPr>
        <w:t>+ Cảm ứng từ trong lòng óng dây khi có dòng điện I chạy qua được xác định bởi biểu thức:</w:t>
      </w:r>
    </w:p>
    <w:p w:rsidR="00EB5E88" w:rsidRPr="00A92C98" w:rsidRDefault="00EB5E88" w:rsidP="00EB5E88">
      <w:pPr>
        <w:rPr>
          <w:color w:val="000000"/>
          <w:szCs w:val="24"/>
        </w:rPr>
      </w:pPr>
      <w:r w:rsidRPr="00A92C98">
        <w:rPr>
          <w:color w:val="000000"/>
          <w:position w:val="-24"/>
          <w:szCs w:val="24"/>
        </w:rPr>
        <w:object w:dxaOrig="4000" w:dyaOrig="660">
          <v:shape id="_x0000_i1943" type="#_x0000_t75" style="width:199.5pt;height:33pt" o:ole="">
            <v:imagedata r:id="rId1385" o:title=""/>
          </v:shape>
          <o:OLEObject Type="Embed" ProgID="Equation.DSMT4" ShapeID="_x0000_i1943" DrawAspect="Content" ObjectID="_1587815145" r:id="rId1386"/>
        </w:object>
      </w:r>
    </w:p>
    <w:p w:rsidR="00EB5E88" w:rsidRPr="00A92C98" w:rsidRDefault="00EB5E88" w:rsidP="00EB5E88">
      <w:pPr>
        <w:rPr>
          <w:color w:val="000000"/>
          <w:szCs w:val="24"/>
          <w:lang w:val="vi-VN"/>
        </w:rPr>
      </w:pPr>
      <w:r w:rsidRPr="00A92C98">
        <w:rPr>
          <w:color w:val="000000"/>
          <w:szCs w:val="24"/>
        </w:rPr>
        <w:sym w:font="Wingdings 3" w:char="F022"/>
      </w:r>
      <w:r w:rsidRPr="00A92C98">
        <w:rPr>
          <w:color w:val="000000"/>
          <w:szCs w:val="24"/>
        </w:rPr>
        <w:t xml:space="preserve"> Suất điện động của nguồn</w:t>
      </w:r>
      <w:r w:rsidRPr="00A92C98">
        <w:rPr>
          <w:color w:val="000000"/>
          <w:szCs w:val="24"/>
          <w:lang w:val="vi-VN"/>
        </w:rPr>
        <w:t xml:space="preserve"> </w:t>
      </w:r>
      <w:r w:rsidRPr="00A92C98">
        <w:rPr>
          <w:color w:val="000000"/>
          <w:position w:val="-14"/>
          <w:szCs w:val="24"/>
          <w:lang w:val="vi-VN"/>
        </w:rPr>
        <w:object w:dxaOrig="2860" w:dyaOrig="400">
          <v:shape id="_x0000_i1944" type="#_x0000_t75" style="width:143.25pt;height:19.5pt" o:ole="">
            <v:imagedata r:id="rId1387" o:title=""/>
          </v:shape>
          <o:OLEObject Type="Embed" ProgID="Equation.DSMT4" ShapeID="_x0000_i1944" DrawAspect="Content" ObjectID="_1587815146" r:id="rId1388"/>
        </w:object>
      </w:r>
    </w:p>
    <w:p w:rsidR="00EB5E88" w:rsidRPr="00A92C98" w:rsidRDefault="00EB5E88" w:rsidP="00EB5E88">
      <w:pPr>
        <w:autoSpaceDE w:val="0"/>
        <w:autoSpaceDN w:val="0"/>
        <w:adjustRightInd w:val="0"/>
        <w:rPr>
          <w:b/>
          <w:color w:val="000000"/>
          <w:szCs w:val="24"/>
        </w:rPr>
      </w:pPr>
      <w:r w:rsidRPr="00A92C98">
        <w:rPr>
          <w:b/>
          <w:color w:val="000000"/>
          <w:szCs w:val="24"/>
        </w:rPr>
        <w:t>Câu 34:</w:t>
      </w:r>
      <w:r w:rsidRPr="00A92C98">
        <w:rPr>
          <w:color w:val="000000"/>
          <w:szCs w:val="24"/>
        </w:rPr>
        <w:t xml:space="preserve"> </w:t>
      </w:r>
      <w:r w:rsidRPr="00A92C98">
        <w:rPr>
          <w:b/>
          <w:color w:val="000000"/>
          <w:szCs w:val="24"/>
        </w:rPr>
        <w:t>Đáp án C</w:t>
      </w:r>
    </w:p>
    <w:p w:rsidR="00EB5E88" w:rsidRPr="00A92C98" w:rsidRDefault="00EB5E88" w:rsidP="00EB5E88">
      <w:pPr>
        <w:rPr>
          <w:color w:val="000000"/>
          <w:szCs w:val="24"/>
          <w:lang w:val="vi-VN"/>
        </w:rPr>
      </w:pPr>
      <w:r w:rsidRPr="00A92C98">
        <w:rPr>
          <w:color w:val="000000"/>
          <w:szCs w:val="24"/>
        </w:rPr>
        <w:t>+ Khi roto quay với tốc độ</w:t>
      </w:r>
      <w:r w:rsidRPr="00A92C98">
        <w:rPr>
          <w:color w:val="000000"/>
          <w:szCs w:val="24"/>
          <w:lang w:val="vi-VN"/>
        </w:rPr>
        <w:t xml:space="preserve"> </w:t>
      </w:r>
      <w:r w:rsidRPr="00A92C98">
        <w:rPr>
          <w:color w:val="000000"/>
          <w:position w:val="-12"/>
          <w:szCs w:val="24"/>
          <w:lang w:val="vi-VN"/>
        </w:rPr>
        <w:object w:dxaOrig="260" w:dyaOrig="360">
          <v:shape id="_x0000_i1945" type="#_x0000_t75" style="width:12.75pt;height:18pt" o:ole="">
            <v:imagedata r:id="rId1389" o:title=""/>
          </v:shape>
          <o:OLEObject Type="Embed" ProgID="Equation.DSMT4" ShapeID="_x0000_i1945" DrawAspect="Content" ObjectID="_1587815147" r:id="rId1390"/>
        </w:object>
      </w:r>
      <w:r w:rsidRPr="00A92C98">
        <w:rPr>
          <w:color w:val="000000"/>
          <w:szCs w:val="24"/>
        </w:rPr>
        <w:t xml:space="preserve"> ta chuẩn hó</w:t>
      </w:r>
      <w:r w:rsidRPr="00A92C98">
        <w:rPr>
          <w:color w:val="000000"/>
          <w:szCs w:val="24"/>
          <w:lang w:val="vi-VN"/>
        </w:rPr>
        <w:t xml:space="preserve">a </w:t>
      </w:r>
      <w:r w:rsidRPr="00A92C98">
        <w:rPr>
          <w:color w:val="000000"/>
          <w:position w:val="-12"/>
          <w:szCs w:val="24"/>
          <w:lang w:val="vi-VN"/>
        </w:rPr>
        <w:object w:dxaOrig="639" w:dyaOrig="360">
          <v:shape id="_x0000_i1946" type="#_x0000_t75" style="width:32.25pt;height:18pt" o:ole="">
            <v:imagedata r:id="rId1391" o:title=""/>
          </v:shape>
          <o:OLEObject Type="Embed" ProgID="Equation.DSMT4" ShapeID="_x0000_i1946" DrawAspect="Content" ObjectID="_1587815148" r:id="rId1392"/>
        </w:object>
      </w:r>
      <w:r w:rsidRPr="00A92C98">
        <w:rPr>
          <w:color w:val="000000"/>
          <w:szCs w:val="24"/>
          <w:lang w:val="vi-VN"/>
        </w:rPr>
        <w:t xml:space="preserve">và </w:t>
      </w:r>
      <w:r w:rsidRPr="00A92C98">
        <w:rPr>
          <w:color w:val="000000"/>
          <w:position w:val="-12"/>
          <w:szCs w:val="24"/>
          <w:lang w:val="vi-VN"/>
        </w:rPr>
        <w:object w:dxaOrig="780" w:dyaOrig="360">
          <v:shape id="_x0000_i1947" type="#_x0000_t75" style="width:39pt;height:18pt" o:ole="">
            <v:imagedata r:id="rId1393" o:title=""/>
          </v:shape>
          <o:OLEObject Type="Embed" ProgID="Equation.DSMT4" ShapeID="_x0000_i1947" DrawAspect="Content" ObjectID="_1587815149" r:id="rId1394"/>
        </w:object>
      </w:r>
    </w:p>
    <w:p w:rsidR="00EB5E88" w:rsidRPr="00A92C98" w:rsidRDefault="00EB5E88" w:rsidP="00EB5E88">
      <w:pPr>
        <w:rPr>
          <w:color w:val="000000"/>
          <w:szCs w:val="24"/>
        </w:rPr>
      </w:pPr>
      <w:r w:rsidRPr="00A92C98">
        <w:rPr>
          <w:color w:val="000000"/>
          <w:szCs w:val="24"/>
        </w:rPr>
        <w:sym w:font="Wingdings 3" w:char="F022"/>
      </w:r>
      <w:r w:rsidRPr="00A92C98">
        <w:rPr>
          <w:color w:val="000000"/>
          <w:szCs w:val="24"/>
        </w:rPr>
        <w:t xml:space="preserve"> Hệ số công suất của mạch</w:t>
      </w:r>
      <w:r w:rsidRPr="00A92C98">
        <w:rPr>
          <w:color w:val="000000"/>
          <w:position w:val="-36"/>
          <w:szCs w:val="24"/>
        </w:rPr>
        <w:object w:dxaOrig="5060" w:dyaOrig="800">
          <v:shape id="_x0000_i1948" type="#_x0000_t75" style="width:252.75pt;height:39.75pt" o:ole="">
            <v:imagedata r:id="rId1395" o:title=""/>
          </v:shape>
          <o:OLEObject Type="Embed" ProgID="Equation.DSMT4" ShapeID="_x0000_i1948" DrawAspect="Content" ObjectID="_1587815150" r:id="rId1396"/>
        </w:object>
      </w:r>
    </w:p>
    <w:p w:rsidR="00EB5E88" w:rsidRPr="00A92C98" w:rsidRDefault="00EB5E88" w:rsidP="00EB5E88">
      <w:pPr>
        <w:rPr>
          <w:color w:val="000000"/>
          <w:szCs w:val="24"/>
        </w:rPr>
      </w:pPr>
      <w:r w:rsidRPr="00A92C98">
        <w:rPr>
          <w:color w:val="000000"/>
          <w:szCs w:val="24"/>
        </w:rPr>
        <w:t xml:space="preserve">+ Khi roto quay với tốc độ </w:t>
      </w:r>
      <w:r w:rsidRPr="00A92C98">
        <w:rPr>
          <w:color w:val="000000"/>
          <w:position w:val="-12"/>
          <w:szCs w:val="24"/>
        </w:rPr>
        <w:object w:dxaOrig="2420" w:dyaOrig="360">
          <v:shape id="_x0000_i1949" type="#_x0000_t75" style="width:120.75pt;height:18pt" o:ole="">
            <v:imagedata r:id="rId1397" o:title=""/>
          </v:shape>
          <o:OLEObject Type="Embed" ProgID="Equation.DSMT4" ShapeID="_x0000_i1949" DrawAspect="Content" ObjectID="_1587815151" r:id="rId1398"/>
        </w:object>
      </w:r>
    </w:p>
    <w:p w:rsidR="00EB5E88" w:rsidRPr="00A92C98" w:rsidRDefault="00EB5E88" w:rsidP="00EB5E88">
      <w:pPr>
        <w:rPr>
          <w:color w:val="000000"/>
          <w:szCs w:val="24"/>
        </w:rPr>
      </w:pPr>
      <w:r w:rsidRPr="00A92C98">
        <w:rPr>
          <w:color w:val="000000"/>
          <w:szCs w:val="24"/>
        </w:rPr>
        <w:lastRenderedPageBreak/>
        <w:sym w:font="Wingdings 3" w:char="F022"/>
      </w:r>
      <w:r w:rsidRPr="00A92C98">
        <w:rPr>
          <w:color w:val="000000"/>
          <w:szCs w:val="24"/>
        </w:rPr>
        <w:t xml:space="preserve">Lập tỉ số </w:t>
      </w:r>
      <w:r w:rsidRPr="00A92C98">
        <w:rPr>
          <w:color w:val="000000"/>
          <w:position w:val="-30"/>
          <w:szCs w:val="24"/>
        </w:rPr>
        <w:object w:dxaOrig="3820" w:dyaOrig="760">
          <v:shape id="_x0000_i1950" type="#_x0000_t75" style="width:190.5pt;height:38.25pt" o:ole="">
            <v:imagedata r:id="rId1399" o:title=""/>
          </v:shape>
          <o:OLEObject Type="Embed" ProgID="Equation.DSMT4" ShapeID="_x0000_i1950" DrawAspect="Content" ObjectID="_1587815152" r:id="rId1400"/>
        </w:object>
      </w:r>
    </w:p>
    <w:p w:rsidR="00EB5E88" w:rsidRPr="00A92C98" w:rsidRDefault="00EB5E88" w:rsidP="00EB5E88">
      <w:pPr>
        <w:autoSpaceDE w:val="0"/>
        <w:autoSpaceDN w:val="0"/>
        <w:adjustRightInd w:val="0"/>
        <w:rPr>
          <w:b/>
          <w:color w:val="000000"/>
          <w:szCs w:val="24"/>
        </w:rPr>
      </w:pPr>
      <w:r w:rsidRPr="00A92C98">
        <w:rPr>
          <w:b/>
          <w:color w:val="000000"/>
          <w:szCs w:val="24"/>
        </w:rPr>
        <w:t>Câu 35:</w:t>
      </w:r>
      <w:r w:rsidRPr="00A92C98">
        <w:rPr>
          <w:color w:val="000000"/>
          <w:szCs w:val="24"/>
        </w:rPr>
        <w:t xml:space="preserve"> </w:t>
      </w:r>
      <w:r w:rsidRPr="00A92C98">
        <w:rPr>
          <w:b/>
          <w:color w:val="000000"/>
          <w:szCs w:val="24"/>
        </w:rPr>
        <w:t>Đáp án B</w:t>
      </w:r>
    </w:p>
    <w:p w:rsidR="00EB5E88" w:rsidRPr="00A92C98" w:rsidRDefault="00EB5E88" w:rsidP="00EB5E88">
      <w:pPr>
        <w:rPr>
          <w:color w:val="000000"/>
          <w:szCs w:val="24"/>
          <w:lang w:val="vi-VN"/>
        </w:rPr>
      </w:pPr>
      <w:r>
        <w:rPr>
          <w:noProof/>
        </w:rPr>
        <w:drawing>
          <wp:anchor distT="0" distB="0" distL="114300" distR="114300" simplePos="0" relativeHeight="251675648" behindDoc="0" locked="0" layoutInCell="1" allowOverlap="1">
            <wp:simplePos x="0" y="0"/>
            <wp:positionH relativeFrom="column">
              <wp:posOffset>3571875</wp:posOffset>
            </wp:positionH>
            <wp:positionV relativeFrom="paragraph">
              <wp:posOffset>84455</wp:posOffset>
            </wp:positionV>
            <wp:extent cx="2352675" cy="1257300"/>
            <wp:effectExtent l="0" t="0" r="9525" b="0"/>
            <wp:wrapSquare wrapText="bothSides"/>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401">
                      <a:extLst>
                        <a:ext uri="{28A0092B-C50C-407E-A947-70E740481C1C}">
                          <a14:useLocalDpi xmlns:a14="http://schemas.microsoft.com/office/drawing/2010/main" val="0"/>
                        </a:ext>
                      </a:extLst>
                    </a:blip>
                    <a:srcRect/>
                    <a:stretch>
                      <a:fillRect/>
                    </a:stretch>
                  </pic:blipFill>
                  <pic:spPr bwMode="auto">
                    <a:xfrm>
                      <a:off x="0" y="0"/>
                      <a:ext cx="2352675" cy="1257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92C98">
        <w:rPr>
          <w:color w:val="000000"/>
          <w:szCs w:val="24"/>
          <w:lang w:val="vi-VN"/>
        </w:rPr>
        <w:t>+ Các vị trí sóng tới và sóng phản xạ lệch pha nhau thì biên độ dao động tại điểm này là</w:t>
      </w:r>
    </w:p>
    <w:p w:rsidR="00EB5E88" w:rsidRPr="00A92C98" w:rsidRDefault="00EB5E88" w:rsidP="00EB5E88">
      <w:pPr>
        <w:rPr>
          <w:color w:val="000000"/>
          <w:szCs w:val="24"/>
          <w:lang w:val="vi-VN"/>
        </w:rPr>
      </w:pPr>
      <w:r w:rsidRPr="00A92C98">
        <w:rPr>
          <w:color w:val="000000"/>
          <w:szCs w:val="24"/>
          <w:lang w:val="vi-VN"/>
        </w:rPr>
        <w:t xml:space="preserve"> </w:t>
      </w:r>
      <w:r w:rsidRPr="00A92C98">
        <w:rPr>
          <w:color w:val="000000"/>
          <w:position w:val="-30"/>
          <w:szCs w:val="24"/>
          <w:lang w:val="vi-VN"/>
        </w:rPr>
        <w:object w:dxaOrig="3680" w:dyaOrig="760">
          <v:shape id="_x0000_i1951" type="#_x0000_t75" style="width:184.5pt;height:38.25pt" o:ole="">
            <v:imagedata r:id="rId1402" o:title=""/>
          </v:shape>
          <o:OLEObject Type="Embed" ProgID="Equation.DSMT4" ShapeID="_x0000_i1951" DrawAspect="Content" ObjectID="_1587815153" r:id="rId1403"/>
        </w:object>
      </w:r>
    </w:p>
    <w:p w:rsidR="00EB5E88" w:rsidRPr="00A92C98" w:rsidRDefault="00EB5E88" w:rsidP="00EB5E88">
      <w:pPr>
        <w:rPr>
          <w:color w:val="000000"/>
          <w:szCs w:val="24"/>
          <w:lang w:val="vi-VN"/>
        </w:rPr>
      </w:pPr>
      <w:r w:rsidRPr="00A92C98">
        <w:rPr>
          <w:color w:val="000000"/>
          <w:szCs w:val="24"/>
          <w:lang w:val="vi-VN"/>
        </w:rPr>
        <w:t xml:space="preserve">+ Các điểm dao động với biên độ </w:t>
      </w:r>
      <w:r w:rsidRPr="00A92C98">
        <w:rPr>
          <w:color w:val="000000"/>
          <w:position w:val="-24"/>
          <w:szCs w:val="24"/>
          <w:lang w:val="vi-VN"/>
        </w:rPr>
        <w:object w:dxaOrig="920" w:dyaOrig="680">
          <v:shape id="_x0000_i1952" type="#_x0000_t75" style="width:46.5pt;height:33.75pt" o:ole="">
            <v:imagedata r:id="rId1404" o:title=""/>
          </v:shape>
          <o:OLEObject Type="Embed" ProgID="Equation.DSMT4" ShapeID="_x0000_i1952" DrawAspect="Content" ObjectID="_1587815154" r:id="rId1405"/>
        </w:object>
      </w:r>
      <w:r w:rsidRPr="00A92C98">
        <w:rPr>
          <w:color w:val="000000"/>
          <w:szCs w:val="24"/>
          <w:lang w:val="vi-VN"/>
        </w:rPr>
        <w:t xml:space="preserve">(2A là biên độ của bụng) sẽ cách nút một đoạn </w:t>
      </w:r>
      <w:r w:rsidRPr="00A92C98">
        <w:rPr>
          <w:color w:val="000000"/>
          <w:position w:val="-24"/>
          <w:szCs w:val="24"/>
          <w:lang w:val="vi-VN"/>
        </w:rPr>
        <w:object w:dxaOrig="240" w:dyaOrig="620">
          <v:shape id="_x0000_i1953" type="#_x0000_t75" style="width:12pt;height:31.5pt" o:ole="">
            <v:imagedata r:id="rId1406" o:title=""/>
          </v:shape>
          <o:OLEObject Type="Embed" ProgID="Equation.DSMT4" ShapeID="_x0000_i1953" DrawAspect="Content" ObjectID="_1587815155" r:id="rId1407"/>
        </w:object>
      </w:r>
      <w:r w:rsidRPr="00A92C98">
        <w:rPr>
          <w:color w:val="000000"/>
          <w:szCs w:val="24"/>
          <w:lang w:val="vi-VN"/>
        </w:rPr>
        <w:t xml:space="preserve">, hai phần tử này lại ngược pha, gần nhất nên </w:t>
      </w:r>
      <w:r w:rsidRPr="00A92C98">
        <w:rPr>
          <w:color w:val="000000"/>
          <w:position w:val="-24"/>
          <w:szCs w:val="24"/>
          <w:lang w:val="vi-VN"/>
        </w:rPr>
        <w:object w:dxaOrig="2600" w:dyaOrig="620">
          <v:shape id="_x0000_i1954" type="#_x0000_t75" style="width:129.75pt;height:31.5pt" o:ole="">
            <v:imagedata r:id="rId1408" o:title=""/>
          </v:shape>
          <o:OLEObject Type="Embed" ProgID="Equation.DSMT4" ShapeID="_x0000_i1954" DrawAspect="Content" ObjectID="_1587815156" r:id="rId1409"/>
        </w:object>
      </w:r>
      <w:r w:rsidRPr="00A92C98">
        <w:rPr>
          <w:color w:val="000000"/>
          <w:szCs w:val="24"/>
          <w:lang w:val="vi-VN"/>
        </w:rPr>
        <w:t>cm</w:t>
      </w:r>
    </w:p>
    <w:p w:rsidR="00EB5E88" w:rsidRPr="00A92C98" w:rsidRDefault="00EB5E88" w:rsidP="00EB5E88">
      <w:pPr>
        <w:rPr>
          <w:color w:val="000000"/>
          <w:szCs w:val="24"/>
          <w:lang w:val="vi-VN"/>
        </w:rPr>
      </w:pPr>
      <w:r w:rsidRPr="00A92C98">
        <w:rPr>
          <w:color w:val="000000"/>
          <w:szCs w:val="24"/>
          <w:lang w:val="vi-VN"/>
        </w:rPr>
        <w:t xml:space="preserve">+ Xét tỉ số </w:t>
      </w:r>
      <w:r w:rsidRPr="00A92C98">
        <w:rPr>
          <w:color w:val="000000"/>
          <w:position w:val="-28"/>
          <w:szCs w:val="24"/>
          <w:lang w:val="vi-VN"/>
        </w:rPr>
        <w:object w:dxaOrig="2460" w:dyaOrig="660">
          <v:shape id="_x0000_i1955" type="#_x0000_t75" style="width:123pt;height:33pt" o:ole="">
            <v:imagedata r:id="rId1410" o:title=""/>
          </v:shape>
          <o:OLEObject Type="Embed" ProgID="Equation.DSMT4" ShapeID="_x0000_i1955" DrawAspect="Content" ObjectID="_1587815157" r:id="rId1411"/>
        </w:object>
      </w:r>
      <w:r w:rsidRPr="00A92C98">
        <w:rPr>
          <w:color w:val="000000"/>
          <w:szCs w:val="24"/>
          <w:lang w:val="vi-VN"/>
        </w:rPr>
        <w:t>trên dây xảy ra sóng dừng với 6 bó, các phần tử dao động với biên độ bằng nữa biên độ bụng và cùng pha, xa nhâu nhất nằm trên bó thứ nhất và bó thứ 5, vậy ta có:</w:t>
      </w:r>
    </w:p>
    <w:p w:rsidR="00EB5E88" w:rsidRPr="00A92C98" w:rsidRDefault="00EB5E88" w:rsidP="00EB5E88">
      <w:pPr>
        <w:rPr>
          <w:color w:val="000000"/>
          <w:szCs w:val="24"/>
          <w:lang w:val="vi-VN"/>
        </w:rPr>
      </w:pPr>
      <w:r w:rsidRPr="00A92C98">
        <w:rPr>
          <w:color w:val="000000"/>
          <w:position w:val="-24"/>
          <w:szCs w:val="24"/>
          <w:lang w:val="vi-VN"/>
        </w:rPr>
        <w:object w:dxaOrig="2700" w:dyaOrig="620">
          <v:shape id="_x0000_i1956" type="#_x0000_t75" style="width:135pt;height:31.5pt" o:ole="">
            <v:imagedata r:id="rId1412" o:title=""/>
          </v:shape>
          <o:OLEObject Type="Embed" ProgID="Equation.DSMT4" ShapeID="_x0000_i1956" DrawAspect="Content" ObjectID="_1587815158" r:id="rId1413"/>
        </w:object>
      </w:r>
    </w:p>
    <w:p w:rsidR="00EB5E88" w:rsidRPr="00A92C98" w:rsidRDefault="00EB5E88" w:rsidP="00EB5E88">
      <w:pPr>
        <w:autoSpaceDE w:val="0"/>
        <w:autoSpaceDN w:val="0"/>
        <w:adjustRightInd w:val="0"/>
        <w:rPr>
          <w:b/>
          <w:color w:val="000000"/>
          <w:szCs w:val="24"/>
        </w:rPr>
      </w:pPr>
      <w:r w:rsidRPr="00A92C98">
        <w:rPr>
          <w:b/>
          <w:color w:val="000000"/>
          <w:szCs w:val="24"/>
        </w:rPr>
        <w:t>Câu 36:</w:t>
      </w:r>
      <w:r w:rsidRPr="00A92C98">
        <w:rPr>
          <w:color w:val="000000"/>
          <w:szCs w:val="24"/>
        </w:rPr>
        <w:t xml:space="preserve"> </w:t>
      </w:r>
      <w:r w:rsidRPr="00A92C98">
        <w:rPr>
          <w:b/>
          <w:color w:val="000000"/>
          <w:szCs w:val="24"/>
        </w:rPr>
        <w:t>Đáp án D</w:t>
      </w:r>
    </w:p>
    <w:p w:rsidR="00EB5E88" w:rsidRPr="00A92C98" w:rsidRDefault="00EB5E88" w:rsidP="00EB5E88">
      <w:pPr>
        <w:rPr>
          <w:color w:val="000000"/>
          <w:szCs w:val="24"/>
        </w:rPr>
      </w:pPr>
      <w:r w:rsidRPr="00A92C98">
        <w:rPr>
          <w:color w:val="000000"/>
          <w:szCs w:val="24"/>
        </w:rPr>
        <w:t>+ Biểu diễn các phương trình về dạng cos:</w:t>
      </w:r>
    </w:p>
    <w:p w:rsidR="00EB5E88" w:rsidRPr="00A92C98" w:rsidRDefault="00EB5E88" w:rsidP="00EB5E88">
      <w:pPr>
        <w:rPr>
          <w:color w:val="000000"/>
          <w:szCs w:val="24"/>
        </w:rPr>
      </w:pPr>
      <w:r w:rsidRPr="00A92C98">
        <w:rPr>
          <w:color w:val="000000"/>
          <w:position w:val="-52"/>
          <w:szCs w:val="24"/>
        </w:rPr>
        <w:object w:dxaOrig="5780" w:dyaOrig="1160">
          <v:shape id="_x0000_i1957" type="#_x0000_t75" style="width:288.75pt;height:57.75pt" o:ole="">
            <v:imagedata r:id="rId1414" o:title=""/>
          </v:shape>
          <o:OLEObject Type="Embed" ProgID="Equation.DSMT4" ShapeID="_x0000_i1957" DrawAspect="Content" ObjectID="_1587815159" r:id="rId1415"/>
        </w:object>
      </w:r>
    </w:p>
    <w:p w:rsidR="00EB5E88" w:rsidRPr="00A92C98" w:rsidRDefault="00EB5E88" w:rsidP="00EB5E88">
      <w:pPr>
        <w:rPr>
          <w:color w:val="000000"/>
          <w:szCs w:val="24"/>
          <w:lang w:val="vi-VN"/>
        </w:rPr>
      </w:pPr>
      <w:r w:rsidRPr="00A92C98">
        <w:rPr>
          <w:color w:val="000000"/>
          <w:szCs w:val="24"/>
        </w:rPr>
        <w:sym w:font="Wingdings 3" w:char="F022"/>
      </w:r>
      <w:r w:rsidRPr="00A92C98">
        <w:rPr>
          <w:color w:val="000000"/>
          <w:szCs w:val="24"/>
        </w:rPr>
        <w:t xml:space="preserve"> Phương trình hợp lực tác dụng lên vật </w:t>
      </w:r>
      <w:r w:rsidRPr="00A92C98">
        <w:rPr>
          <w:color w:val="000000"/>
          <w:position w:val="-28"/>
          <w:szCs w:val="24"/>
        </w:rPr>
        <w:object w:dxaOrig="4000" w:dyaOrig="680">
          <v:shape id="_x0000_i1958" type="#_x0000_t75" style="width:199.5pt;height:33.75pt" o:ole="">
            <v:imagedata r:id="rId1416" o:title=""/>
          </v:shape>
          <o:OLEObject Type="Embed" ProgID="Equation.DSMT4" ShapeID="_x0000_i1958" DrawAspect="Content" ObjectID="_1587815160" r:id="rId1417"/>
        </w:object>
      </w:r>
    </w:p>
    <w:p w:rsidR="00EB5E88" w:rsidRPr="00A92C98" w:rsidRDefault="00EB5E88" w:rsidP="00EB5E88">
      <w:pPr>
        <w:rPr>
          <w:color w:val="000000"/>
          <w:szCs w:val="24"/>
          <w:lang w:val="vi-VN"/>
        </w:rPr>
      </w:pPr>
      <w:r w:rsidRPr="00A92C98">
        <w:rPr>
          <w:color w:val="000000"/>
          <w:szCs w:val="24"/>
        </w:rPr>
        <w:sym w:font="Wingdings 3" w:char="F022"/>
      </w:r>
      <w:r w:rsidRPr="00A92C98">
        <w:rPr>
          <w:color w:val="000000"/>
          <w:szCs w:val="24"/>
        </w:rPr>
        <w:t xml:space="preserve"> Tại </w:t>
      </w:r>
      <w:r w:rsidRPr="00A92C98">
        <w:rPr>
          <w:color w:val="000000"/>
          <w:position w:val="-24"/>
          <w:szCs w:val="24"/>
        </w:rPr>
        <w:object w:dxaOrig="880" w:dyaOrig="620">
          <v:shape id="_x0000_i1959" type="#_x0000_t75" style="width:44.25pt;height:31.5pt" o:ole="">
            <v:imagedata r:id="rId1418" o:title=""/>
          </v:shape>
          <o:OLEObject Type="Embed" ProgID="Equation.DSMT4" ShapeID="_x0000_i1959" DrawAspect="Content" ObjectID="_1587815161" r:id="rId1419"/>
        </w:object>
      </w:r>
      <w:r w:rsidRPr="00A92C98">
        <w:rPr>
          <w:color w:val="000000"/>
          <w:szCs w:val="24"/>
          <w:lang w:val="vi-VN"/>
        </w:rPr>
        <w:t xml:space="preserve">,ta có </w:t>
      </w:r>
      <w:r w:rsidRPr="00A92C98">
        <w:rPr>
          <w:color w:val="000000"/>
          <w:position w:val="-10"/>
          <w:szCs w:val="24"/>
        </w:rPr>
        <w:object w:dxaOrig="960" w:dyaOrig="320">
          <v:shape id="_x0000_i1960" type="#_x0000_t75" style="width:48pt;height:16.5pt" o:ole="">
            <v:imagedata r:id="rId1420" o:title=""/>
          </v:shape>
          <o:OLEObject Type="Embed" ProgID="Equation.DSMT4" ShapeID="_x0000_i1960" DrawAspect="Content" ObjectID="_1587815162" r:id="rId1421"/>
        </w:object>
      </w:r>
      <w:r>
        <w:rPr>
          <w:color w:val="000000"/>
          <w:szCs w:val="24"/>
        </w:rPr>
        <w:t xml:space="preserve">. </w:t>
      </w:r>
    </w:p>
    <w:p w:rsidR="00EB5E88" w:rsidRPr="00A92C98" w:rsidRDefault="00EB5E88" w:rsidP="00EB5E88">
      <w:pPr>
        <w:autoSpaceDE w:val="0"/>
        <w:autoSpaceDN w:val="0"/>
        <w:adjustRightInd w:val="0"/>
        <w:rPr>
          <w:b/>
          <w:color w:val="000000"/>
          <w:szCs w:val="24"/>
        </w:rPr>
      </w:pPr>
      <w:r w:rsidRPr="00A92C98">
        <w:rPr>
          <w:b/>
          <w:color w:val="000000"/>
          <w:szCs w:val="24"/>
        </w:rPr>
        <w:t>Câu 37:</w:t>
      </w:r>
      <w:r w:rsidRPr="00A92C98">
        <w:rPr>
          <w:color w:val="000000"/>
          <w:szCs w:val="24"/>
        </w:rPr>
        <w:t xml:space="preserve"> </w:t>
      </w:r>
      <w:r w:rsidRPr="00A92C98">
        <w:rPr>
          <w:b/>
          <w:color w:val="000000"/>
          <w:szCs w:val="24"/>
        </w:rPr>
        <w:t>Đáp án A</w:t>
      </w:r>
    </w:p>
    <w:p w:rsidR="00EB5E88" w:rsidRPr="00A92C98" w:rsidRDefault="00EB5E88" w:rsidP="00EB5E88">
      <w:pPr>
        <w:rPr>
          <w:color w:val="000000"/>
          <w:szCs w:val="24"/>
          <w:lang w:val="vi-VN"/>
        </w:rPr>
      </w:pPr>
      <w:r>
        <w:rPr>
          <w:noProof/>
        </w:rPr>
        <w:drawing>
          <wp:anchor distT="0" distB="0" distL="114300" distR="114300" simplePos="0" relativeHeight="251674624" behindDoc="0" locked="0" layoutInCell="1" allowOverlap="1">
            <wp:simplePos x="0" y="0"/>
            <wp:positionH relativeFrom="column">
              <wp:posOffset>4600575</wp:posOffset>
            </wp:positionH>
            <wp:positionV relativeFrom="paragraph">
              <wp:posOffset>73025</wp:posOffset>
            </wp:positionV>
            <wp:extent cx="1323975" cy="1295400"/>
            <wp:effectExtent l="0" t="0" r="9525" b="0"/>
            <wp:wrapSquare wrapText="bothSides"/>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22">
                      <a:extLst>
                        <a:ext uri="{28A0092B-C50C-407E-A947-70E740481C1C}">
                          <a14:useLocalDpi xmlns:a14="http://schemas.microsoft.com/office/drawing/2010/main" val="0"/>
                        </a:ext>
                      </a:extLst>
                    </a:blip>
                    <a:srcRect/>
                    <a:stretch>
                      <a:fillRect/>
                    </a:stretch>
                  </pic:blipFill>
                  <pic:spPr bwMode="auto">
                    <a:xfrm>
                      <a:off x="0" y="0"/>
                      <a:ext cx="1323975" cy="1295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92C98">
        <w:rPr>
          <w:color w:val="000000"/>
          <w:szCs w:val="24"/>
          <w:lang w:val="vi-VN"/>
        </w:rPr>
        <w:t xml:space="preserve">+ Ta xét tỉ số </w:t>
      </w:r>
      <w:r w:rsidRPr="00A92C98">
        <w:rPr>
          <w:color w:val="000000"/>
          <w:position w:val="-24"/>
          <w:szCs w:val="24"/>
        </w:rPr>
        <w:object w:dxaOrig="1280" w:dyaOrig="620">
          <v:shape id="_x0000_i1961" type="#_x0000_t75" style="width:63.75pt;height:31.5pt" o:ole="">
            <v:imagedata r:id="rId1423" o:title=""/>
          </v:shape>
          <o:OLEObject Type="Embed" ProgID="Equation.DSMT4" ShapeID="_x0000_i1961" DrawAspect="Content" ObjectID="_1587815163" r:id="rId1424"/>
        </w:object>
      </w:r>
      <w:r w:rsidRPr="00A92C98">
        <w:rPr>
          <w:color w:val="000000"/>
          <w:szCs w:val="24"/>
          <w:lang w:val="vi-VN"/>
        </w:rPr>
        <w:t xml:space="preserve">Để trên CD có nhiều cực đại thì </w:t>
      </w:r>
      <w:r w:rsidRPr="00A92C98">
        <w:rPr>
          <w:color w:val="000000"/>
          <w:position w:val="-6"/>
          <w:szCs w:val="24"/>
        </w:rPr>
        <w:object w:dxaOrig="200" w:dyaOrig="279">
          <v:shape id="_x0000_i1962" type="#_x0000_t75" style="width:10.5pt;height:14.25pt" o:ole="">
            <v:imagedata r:id="rId1425" o:title=""/>
          </v:shape>
          <o:OLEObject Type="Embed" ProgID="Equation.DSMT4" ShapeID="_x0000_i1962" DrawAspect="Content" ObjectID="_1587815164" r:id="rId1426"/>
        </w:object>
      </w:r>
      <w:r w:rsidRPr="00A92C98">
        <w:rPr>
          <w:color w:val="000000"/>
          <w:szCs w:val="24"/>
          <w:lang w:val="vi-VN"/>
        </w:rPr>
        <w:t>nhỏ nhất</w:t>
      </w:r>
    </w:p>
    <w:p w:rsidR="00EB5E88" w:rsidRPr="00A92C98" w:rsidRDefault="00EB5E88" w:rsidP="00EB5E88">
      <w:pPr>
        <w:rPr>
          <w:color w:val="000000"/>
          <w:szCs w:val="24"/>
          <w:lang w:val="vi-VN"/>
        </w:rPr>
      </w:pPr>
      <w:r w:rsidRPr="00A92C98">
        <w:rPr>
          <w:color w:val="000000"/>
          <w:szCs w:val="24"/>
          <w:lang w:val="vi-VN"/>
        </w:rPr>
        <w:lastRenderedPageBreak/>
        <w:t xml:space="preserve">→ BD có 15 cực đại→ để </w:t>
      </w:r>
      <w:r w:rsidRPr="00A92C98">
        <w:rPr>
          <w:color w:val="000000"/>
          <w:position w:val="-6"/>
          <w:szCs w:val="24"/>
        </w:rPr>
        <w:object w:dxaOrig="200" w:dyaOrig="279">
          <v:shape id="_x0000_i1963" type="#_x0000_t75" style="width:10.5pt;height:14.25pt" o:ole="">
            <v:imagedata r:id="rId1425" o:title=""/>
          </v:shape>
          <o:OLEObject Type="Embed" ProgID="Equation.DSMT4" ShapeID="_x0000_i1963" DrawAspect="Content" ObjectID="_1587815165" r:id="rId1427"/>
        </w:object>
      </w:r>
      <w:r w:rsidRPr="00A92C98">
        <w:rPr>
          <w:color w:val="000000"/>
          <w:szCs w:val="24"/>
          <w:lang w:val="vi-VN"/>
        </w:rPr>
        <w:t xml:space="preserve">nhỏ nhất thì tại A và B nằm tại vị trí cách cực đại gần nhất với nó một đoạn gần bằng </w:t>
      </w:r>
      <w:r w:rsidRPr="00A92C98">
        <w:rPr>
          <w:color w:val="000000"/>
          <w:position w:val="-10"/>
          <w:szCs w:val="24"/>
        </w:rPr>
        <w:object w:dxaOrig="520" w:dyaOrig="320">
          <v:shape id="_x0000_i1964" type="#_x0000_t75" style="width:25.5pt;height:16.5pt" o:ole="">
            <v:imagedata r:id="rId1428" o:title=""/>
          </v:shape>
          <o:OLEObject Type="Embed" ProgID="Equation.DSMT4" ShapeID="_x0000_i1964" DrawAspect="Content" ObjectID="_1587815166" r:id="rId1429"/>
        </w:object>
      </w:r>
      <w:r w:rsidRPr="00A92C98">
        <w:rPr>
          <w:color w:val="000000"/>
          <w:szCs w:val="24"/>
          <w:lang w:val="vi-VN"/>
        </w:rPr>
        <w:t xml:space="preserve"> (bằng </w:t>
      </w:r>
      <w:r w:rsidRPr="00A92C98">
        <w:rPr>
          <w:color w:val="000000"/>
          <w:position w:val="-10"/>
          <w:szCs w:val="24"/>
        </w:rPr>
        <w:object w:dxaOrig="520" w:dyaOrig="320">
          <v:shape id="_x0000_i1965" type="#_x0000_t75" style="width:25.5pt;height:16.5pt" o:ole="">
            <v:imagedata r:id="rId1428" o:title=""/>
          </v:shape>
          <o:OLEObject Type="Embed" ProgID="Equation.DSMT4" ShapeID="_x0000_i1965" DrawAspect="Content" ObjectID="_1587815167" r:id="rId1430"/>
        </w:object>
      </w:r>
      <w:r w:rsidRPr="00A92C98">
        <w:rPr>
          <w:color w:val="000000"/>
          <w:szCs w:val="24"/>
          <w:lang w:val="vi-VN"/>
        </w:rPr>
        <w:t>ứng với A và B là các cực đại)</w:t>
      </w:r>
    </w:p>
    <w:p w:rsidR="00EB5E88" w:rsidRPr="00A92C98" w:rsidRDefault="00EB5E88" w:rsidP="00EB5E88">
      <w:pPr>
        <w:rPr>
          <w:color w:val="000000"/>
          <w:szCs w:val="24"/>
        </w:rPr>
      </w:pPr>
      <w:r w:rsidRPr="00A92C98">
        <w:rPr>
          <w:color w:val="000000"/>
          <w:position w:val="-10"/>
          <w:szCs w:val="24"/>
        </w:rPr>
        <w:object w:dxaOrig="2140" w:dyaOrig="320">
          <v:shape id="_x0000_i1966" type="#_x0000_t75" style="width:107.25pt;height:16.5pt" o:ole="">
            <v:imagedata r:id="rId1431" o:title=""/>
          </v:shape>
          <o:OLEObject Type="Embed" ProgID="Equation.DSMT4" ShapeID="_x0000_i1966" DrawAspect="Content" ObjectID="_1587815168" r:id="rId1432"/>
        </w:object>
      </w:r>
    </w:p>
    <w:p w:rsidR="00EB5E88" w:rsidRPr="00A92C98" w:rsidRDefault="00EB5E88" w:rsidP="00EB5E88">
      <w:pPr>
        <w:rPr>
          <w:color w:val="000000"/>
          <w:szCs w:val="24"/>
        </w:rPr>
      </w:pPr>
      <w:r w:rsidRPr="00A92C98">
        <w:rPr>
          <w:color w:val="000000"/>
          <w:szCs w:val="24"/>
          <w:lang w:val="vi-VN"/>
        </w:rPr>
        <w:t xml:space="preserve">+ Thay vào biểu thức trên, ta tìm được </w:t>
      </w:r>
      <w:r w:rsidRPr="00A92C98">
        <w:rPr>
          <w:color w:val="000000"/>
          <w:position w:val="-24"/>
          <w:szCs w:val="24"/>
        </w:rPr>
        <w:object w:dxaOrig="2780" w:dyaOrig="680">
          <v:shape id="_x0000_i1967" type="#_x0000_t75" style="width:139.5pt;height:33.75pt" o:ole="">
            <v:imagedata r:id="rId1433" o:title=""/>
          </v:shape>
          <o:OLEObject Type="Embed" ProgID="Equation.DSMT4" ShapeID="_x0000_i1967" DrawAspect="Content" ObjectID="_1587815169" r:id="rId1434"/>
        </w:object>
      </w:r>
    </w:p>
    <w:p w:rsidR="00EB5E88" w:rsidRPr="00A92C98" w:rsidRDefault="00EB5E88" w:rsidP="00EB5E88">
      <w:pPr>
        <w:rPr>
          <w:color w:val="000000"/>
          <w:szCs w:val="24"/>
          <w:lang w:val="vi-VN"/>
        </w:rPr>
      </w:pPr>
      <w:r w:rsidRPr="00A92C98">
        <w:rPr>
          <w:color w:val="000000"/>
          <w:szCs w:val="24"/>
        </w:rPr>
        <w:t>→</w:t>
      </w:r>
      <w:r w:rsidRPr="00A92C98">
        <w:rPr>
          <w:color w:val="000000"/>
          <w:szCs w:val="24"/>
          <w:lang w:val="vi-VN"/>
        </w:rPr>
        <w:t xml:space="preserve"> Trên CD có tối đa 7 cực đại</w:t>
      </w:r>
    </w:p>
    <w:p w:rsidR="00EB5E88" w:rsidRPr="00A92C98" w:rsidRDefault="00EB5E88" w:rsidP="00EB5E88">
      <w:pPr>
        <w:autoSpaceDE w:val="0"/>
        <w:autoSpaceDN w:val="0"/>
        <w:adjustRightInd w:val="0"/>
        <w:rPr>
          <w:b/>
          <w:color w:val="000000"/>
          <w:szCs w:val="24"/>
        </w:rPr>
      </w:pPr>
      <w:r w:rsidRPr="00A92C98">
        <w:rPr>
          <w:b/>
          <w:color w:val="000000"/>
          <w:szCs w:val="24"/>
        </w:rPr>
        <w:t>Câu 38:</w:t>
      </w:r>
      <w:r w:rsidRPr="00A92C98">
        <w:rPr>
          <w:color w:val="000000"/>
          <w:szCs w:val="24"/>
        </w:rPr>
        <w:t xml:space="preserve"> </w:t>
      </w:r>
      <w:r w:rsidRPr="00A92C98">
        <w:rPr>
          <w:b/>
          <w:color w:val="000000"/>
          <w:szCs w:val="24"/>
        </w:rPr>
        <w:t>Đáp án B</w:t>
      </w:r>
    </w:p>
    <w:p w:rsidR="00EB5E88" w:rsidRPr="00A92C98" w:rsidRDefault="00EB5E88" w:rsidP="00EB5E88">
      <w:pPr>
        <w:rPr>
          <w:color w:val="000000"/>
          <w:szCs w:val="24"/>
          <w:lang w:val="vi-VN"/>
        </w:rPr>
      </w:pPr>
      <w:r w:rsidRPr="00A92C98">
        <w:rPr>
          <w:color w:val="000000"/>
          <w:szCs w:val="24"/>
          <w:lang w:val="vi-VN"/>
        </w:rPr>
        <w:t xml:space="preserve">+ Gọi </w:t>
      </w:r>
      <w:r w:rsidRPr="00A92C98">
        <w:rPr>
          <w:color w:val="000000"/>
          <w:position w:val="-12"/>
          <w:szCs w:val="24"/>
        </w:rPr>
        <w:object w:dxaOrig="300" w:dyaOrig="360">
          <v:shape id="_x0000_i1968" type="#_x0000_t75" style="width:15pt;height:18pt" o:ole="">
            <v:imagedata r:id="rId1435" o:title=""/>
          </v:shape>
          <o:OLEObject Type="Embed" ProgID="Equation.DSMT4" ShapeID="_x0000_i1968" DrawAspect="Content" ObjectID="_1587815170" r:id="rId1436"/>
        </w:object>
      </w:r>
      <w:r w:rsidRPr="00A92C98">
        <w:rPr>
          <w:color w:val="000000"/>
          <w:szCs w:val="24"/>
          <w:lang w:val="vi-VN"/>
        </w:rPr>
        <w:t>là độ biến dạng của lò xo tại vị trí cân bằng</w:t>
      </w:r>
    </w:p>
    <w:p w:rsidR="00EB5E88" w:rsidRPr="00A92C98" w:rsidRDefault="00EB5E88" w:rsidP="00EB5E88">
      <w:pPr>
        <w:rPr>
          <w:color w:val="000000"/>
          <w:szCs w:val="24"/>
          <w:lang w:val="vi-VN"/>
        </w:rPr>
      </w:pPr>
      <w:r w:rsidRPr="00A92C98">
        <w:rPr>
          <w:color w:val="000000"/>
          <w:szCs w:val="24"/>
          <w:lang w:val="vi-VN"/>
        </w:rPr>
        <w:t>Ta có</w:t>
      </w:r>
    </w:p>
    <w:p w:rsidR="00EB5E88" w:rsidRPr="00A92C98" w:rsidRDefault="00EB5E88" w:rsidP="00EB5E88">
      <w:pPr>
        <w:rPr>
          <w:color w:val="000000"/>
          <w:szCs w:val="24"/>
        </w:rPr>
      </w:pPr>
      <w:r w:rsidRPr="00A92C98">
        <w:rPr>
          <w:color w:val="000000"/>
          <w:position w:val="-110"/>
          <w:szCs w:val="24"/>
        </w:rPr>
        <w:object w:dxaOrig="6660" w:dyaOrig="2320">
          <v:shape id="_x0000_i1969" type="#_x0000_t75" style="width:333pt;height:116.25pt" o:ole="">
            <v:imagedata r:id="rId1437" o:title=""/>
          </v:shape>
          <o:OLEObject Type="Embed" ProgID="Equation.DSMT4" ShapeID="_x0000_i1969" DrawAspect="Content" ObjectID="_1587815171" r:id="rId1438"/>
        </w:object>
      </w:r>
    </w:p>
    <w:p w:rsidR="00EB5E88" w:rsidRPr="00A92C98" w:rsidRDefault="00EB5E88" w:rsidP="00EB5E88">
      <w:pPr>
        <w:rPr>
          <w:color w:val="000000"/>
          <w:szCs w:val="24"/>
        </w:rPr>
      </w:pPr>
      <w:r w:rsidRPr="00A92C98">
        <w:rPr>
          <w:color w:val="000000"/>
          <w:szCs w:val="24"/>
          <w:lang w:val="vi-VN"/>
        </w:rPr>
        <w:t xml:space="preserve">+ Ta tiến hành chuẩn hóa </w:t>
      </w:r>
      <w:r w:rsidRPr="00A92C98">
        <w:rPr>
          <w:color w:val="000000"/>
          <w:position w:val="-34"/>
          <w:szCs w:val="24"/>
        </w:rPr>
        <w:object w:dxaOrig="1020" w:dyaOrig="800">
          <v:shape id="_x0000_i1970" type="#_x0000_t75" style="width:51pt;height:39.75pt" o:ole="">
            <v:imagedata r:id="rId1439" o:title=""/>
          </v:shape>
          <o:OLEObject Type="Embed" ProgID="Equation.DSMT4" ShapeID="_x0000_i1970" DrawAspect="Content" ObjectID="_1587815172" r:id="rId1440"/>
        </w:object>
      </w:r>
    </w:p>
    <w:p w:rsidR="00EB5E88" w:rsidRPr="00A92C98" w:rsidRDefault="00EB5E88" w:rsidP="00EB5E88">
      <w:pPr>
        <w:rPr>
          <w:color w:val="000000"/>
          <w:szCs w:val="24"/>
        </w:rPr>
      </w:pPr>
      <w:r w:rsidRPr="00A92C98">
        <w:rPr>
          <w:color w:val="000000"/>
          <w:szCs w:val="24"/>
          <w:lang w:val="vi-VN"/>
        </w:rPr>
        <w:t xml:space="preserve">Thời gian lò xo bị nén ứng với góc </w:t>
      </w:r>
      <w:r w:rsidRPr="00A92C98">
        <w:rPr>
          <w:color w:val="000000"/>
          <w:position w:val="-6"/>
          <w:szCs w:val="24"/>
        </w:rPr>
        <w:object w:dxaOrig="220" w:dyaOrig="220">
          <v:shape id="_x0000_i1971" type="#_x0000_t75" style="width:10.5pt;height:10.5pt" o:ole="">
            <v:imagedata r:id="rId1441" o:title=""/>
          </v:shape>
          <o:OLEObject Type="Embed" ProgID="Equation.DSMT4" ShapeID="_x0000_i1971" DrawAspect="Content" ObjectID="_1587815173" r:id="rId1442"/>
        </w:object>
      </w:r>
      <w:r w:rsidRPr="00A92C98">
        <w:rPr>
          <w:color w:val="000000"/>
          <w:szCs w:val="24"/>
          <w:lang w:val="vi-VN"/>
        </w:rPr>
        <w:t xml:space="preserve">, với </w:t>
      </w:r>
      <w:r w:rsidRPr="00A92C98">
        <w:rPr>
          <w:color w:val="000000"/>
          <w:position w:val="-28"/>
          <w:szCs w:val="24"/>
        </w:rPr>
        <w:object w:dxaOrig="2120" w:dyaOrig="680">
          <v:shape id="_x0000_i1972" type="#_x0000_t75" style="width:105.75pt;height:33.75pt" o:ole="">
            <v:imagedata r:id="rId1443" o:title=""/>
          </v:shape>
          <o:OLEObject Type="Embed" ProgID="Equation.DSMT4" ShapeID="_x0000_i1972" DrawAspect="Content" ObjectID="_1587815174" r:id="rId1444"/>
        </w:object>
      </w:r>
    </w:p>
    <w:p w:rsidR="00EB5E88" w:rsidRPr="00A92C98" w:rsidRDefault="00EB5E88" w:rsidP="00EB5E88">
      <w:pPr>
        <w:rPr>
          <w:color w:val="000000"/>
          <w:szCs w:val="24"/>
          <w:lang w:val="vi-VN"/>
        </w:rPr>
      </w:pPr>
      <w:r w:rsidRPr="00A92C98">
        <w:rPr>
          <w:color w:val="000000"/>
          <w:szCs w:val="24"/>
        </w:rPr>
        <w:t>→</w:t>
      </w:r>
      <w:r w:rsidRPr="00A92C98">
        <w:rPr>
          <w:color w:val="000000"/>
          <w:szCs w:val="24"/>
          <w:lang w:val="vi-VN"/>
        </w:rPr>
        <w:t xml:space="preserve"> Tỉ số thời gian lò xo bị nén và bị giãn </w:t>
      </w:r>
      <w:r w:rsidRPr="00A92C98">
        <w:rPr>
          <w:color w:val="000000"/>
          <w:position w:val="-30"/>
          <w:szCs w:val="24"/>
        </w:rPr>
        <w:object w:dxaOrig="2120" w:dyaOrig="720">
          <v:shape id="_x0000_i1973" type="#_x0000_t75" style="width:105.75pt;height:36pt" o:ole="">
            <v:imagedata r:id="rId1445" o:title=""/>
          </v:shape>
          <o:OLEObject Type="Embed" ProgID="Equation.DSMT4" ShapeID="_x0000_i1973" DrawAspect="Content" ObjectID="_1587815175" r:id="rId1446"/>
        </w:object>
      </w:r>
    </w:p>
    <w:p w:rsidR="00EB5E88" w:rsidRPr="00A92C98" w:rsidRDefault="00EB5E88" w:rsidP="00EB5E88">
      <w:pPr>
        <w:autoSpaceDE w:val="0"/>
        <w:autoSpaceDN w:val="0"/>
        <w:adjustRightInd w:val="0"/>
        <w:rPr>
          <w:b/>
          <w:color w:val="000000"/>
          <w:szCs w:val="24"/>
        </w:rPr>
      </w:pPr>
      <w:r>
        <w:rPr>
          <w:noProof/>
        </w:rPr>
        <w:drawing>
          <wp:anchor distT="0" distB="0" distL="114300" distR="114300" simplePos="0" relativeHeight="251673600" behindDoc="0" locked="0" layoutInCell="1" allowOverlap="1">
            <wp:simplePos x="0" y="0"/>
            <wp:positionH relativeFrom="column">
              <wp:posOffset>4705350</wp:posOffset>
            </wp:positionH>
            <wp:positionV relativeFrom="paragraph">
              <wp:posOffset>234950</wp:posOffset>
            </wp:positionV>
            <wp:extent cx="1590675" cy="2038350"/>
            <wp:effectExtent l="0" t="0" r="9525" b="0"/>
            <wp:wrapSquare wrapText="bothSides"/>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447">
                      <a:extLst>
                        <a:ext uri="{28A0092B-C50C-407E-A947-70E740481C1C}">
                          <a14:useLocalDpi xmlns:a14="http://schemas.microsoft.com/office/drawing/2010/main" val="0"/>
                        </a:ext>
                      </a:extLst>
                    </a:blip>
                    <a:srcRect/>
                    <a:stretch>
                      <a:fillRect/>
                    </a:stretch>
                  </pic:blipFill>
                  <pic:spPr bwMode="auto">
                    <a:xfrm>
                      <a:off x="0" y="0"/>
                      <a:ext cx="1590675" cy="2038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92C98">
        <w:rPr>
          <w:b/>
          <w:color w:val="000000"/>
          <w:szCs w:val="24"/>
        </w:rPr>
        <w:t>Câu 39:</w:t>
      </w:r>
      <w:r w:rsidRPr="00A92C98">
        <w:rPr>
          <w:color w:val="000000"/>
          <w:szCs w:val="24"/>
        </w:rPr>
        <w:t xml:space="preserve"> </w:t>
      </w:r>
      <w:r w:rsidRPr="00A92C98">
        <w:rPr>
          <w:b/>
          <w:color w:val="000000"/>
          <w:szCs w:val="24"/>
        </w:rPr>
        <w:t>Đáp án C</w:t>
      </w:r>
    </w:p>
    <w:p w:rsidR="00EB5E88" w:rsidRPr="00E62B4E" w:rsidRDefault="00EB5E88" w:rsidP="00EB5E88">
      <w:pPr>
        <w:rPr>
          <w:color w:val="000000"/>
          <w:szCs w:val="24"/>
        </w:rPr>
      </w:pPr>
      <w:r w:rsidRPr="00A92C98">
        <w:rPr>
          <w:color w:val="000000"/>
          <w:szCs w:val="24"/>
          <w:lang w:val="vi-VN"/>
        </w:rPr>
        <w:t xml:space="preserve">+ Khi </w:t>
      </w:r>
      <w:r w:rsidRPr="00A92C98">
        <w:rPr>
          <w:color w:val="000000"/>
          <w:position w:val="-12"/>
          <w:szCs w:val="24"/>
        </w:rPr>
        <w:object w:dxaOrig="520" w:dyaOrig="360">
          <v:shape id="_x0000_i1974" type="#_x0000_t75" style="width:25.5pt;height:18pt" o:ole="">
            <v:imagedata r:id="rId1448" o:title=""/>
          </v:shape>
          <o:OLEObject Type="Embed" ProgID="Equation.DSMT4" ShapeID="_x0000_i1974" DrawAspect="Content" ObjectID="_1587815176" r:id="rId1449"/>
        </w:object>
      </w:r>
      <w:r w:rsidRPr="00A92C98">
        <w:rPr>
          <w:color w:val="000000"/>
          <w:szCs w:val="24"/>
          <w:lang w:val="vi-VN"/>
        </w:rPr>
        <w:t>thì điện áp hai đầu mạch vuông pha với điện áp hai đầu đoạn mạch RL</w:t>
      </w:r>
      <w:r>
        <w:rPr>
          <w:color w:val="000000"/>
          <w:szCs w:val="24"/>
        </w:rPr>
        <w:t xml:space="preserve">. </w:t>
      </w:r>
    </w:p>
    <w:p w:rsidR="00EB5E88" w:rsidRPr="00A92C98" w:rsidRDefault="00EB5E88" w:rsidP="00EB5E88">
      <w:pPr>
        <w:rPr>
          <w:color w:val="000000"/>
          <w:szCs w:val="24"/>
          <w:lang w:val="vi-VN"/>
        </w:rPr>
      </w:pPr>
      <w:r w:rsidRPr="00A92C98">
        <w:rPr>
          <w:color w:val="000000"/>
          <w:szCs w:val="24"/>
          <w:lang w:val="vi-VN"/>
        </w:rPr>
        <w:t>+Áp dụng hệ thức lượng trong tam giác, ta có:</w:t>
      </w:r>
    </w:p>
    <w:p w:rsidR="00EB5E88" w:rsidRPr="00A92C98" w:rsidRDefault="00EB5E88" w:rsidP="00EB5E88">
      <w:pPr>
        <w:rPr>
          <w:color w:val="000000"/>
          <w:szCs w:val="24"/>
        </w:rPr>
      </w:pPr>
      <w:r w:rsidRPr="00A92C98">
        <w:rPr>
          <w:color w:val="000000"/>
          <w:position w:val="-12"/>
          <w:szCs w:val="24"/>
        </w:rPr>
        <w:object w:dxaOrig="1780" w:dyaOrig="380">
          <v:shape id="_x0000_i1975" type="#_x0000_t75" style="width:89.25pt;height:18.75pt" o:ole="">
            <v:imagedata r:id="rId1450" o:title=""/>
          </v:shape>
          <o:OLEObject Type="Embed" ProgID="Equation.DSMT4" ShapeID="_x0000_i1975" DrawAspect="Content" ObjectID="_1587815177" r:id="rId1451"/>
        </w:object>
      </w:r>
    </w:p>
    <w:p w:rsidR="00EB5E88" w:rsidRPr="00A92C98" w:rsidRDefault="00EB5E88" w:rsidP="00EB5E88">
      <w:pPr>
        <w:rPr>
          <w:color w:val="000000"/>
          <w:szCs w:val="24"/>
        </w:rPr>
      </w:pPr>
      <w:r w:rsidRPr="00A92C98">
        <w:rPr>
          <w:color w:val="000000"/>
          <w:szCs w:val="24"/>
          <w:lang w:val="vi-VN"/>
        </w:rPr>
        <w:t xml:space="preserve">Mặc khác, ta để ý rằng, tại thời điểm </w:t>
      </w:r>
      <w:r w:rsidRPr="00A92C98">
        <w:rPr>
          <w:color w:val="000000"/>
          <w:position w:val="-12"/>
          <w:szCs w:val="24"/>
        </w:rPr>
        <w:object w:dxaOrig="240" w:dyaOrig="360">
          <v:shape id="_x0000_i1976" type="#_x0000_t75" style="width:12pt;height:18pt" o:ole="">
            <v:imagedata r:id="rId1452" o:title=""/>
          </v:shape>
          <o:OLEObject Type="Embed" ProgID="Equation.DSMT4" ShapeID="_x0000_i1976" DrawAspect="Content" ObjectID="_1587815178" r:id="rId1453"/>
        </w:object>
      </w:r>
    </w:p>
    <w:p w:rsidR="00EB5E88" w:rsidRPr="00A92C98" w:rsidRDefault="00EB5E88" w:rsidP="00EB5E88">
      <w:pPr>
        <w:rPr>
          <w:color w:val="000000"/>
          <w:szCs w:val="24"/>
        </w:rPr>
      </w:pPr>
      <w:r w:rsidRPr="00A92C98">
        <w:rPr>
          <w:color w:val="000000"/>
          <w:position w:val="-32"/>
          <w:szCs w:val="24"/>
        </w:rPr>
        <w:object w:dxaOrig="5480" w:dyaOrig="760">
          <v:shape id="_x0000_i1977" type="#_x0000_t75" style="width:273.75pt;height:38.25pt" o:ole="">
            <v:imagedata r:id="rId1454" o:title=""/>
          </v:shape>
          <o:OLEObject Type="Embed" ProgID="Equation.DSMT4" ShapeID="_x0000_i1977" DrawAspect="Content" ObjectID="_1587815179" r:id="rId1455"/>
        </w:object>
      </w:r>
    </w:p>
    <w:p w:rsidR="00EB5E88" w:rsidRPr="00A92C98" w:rsidRDefault="00EB5E88" w:rsidP="00EB5E88">
      <w:pPr>
        <w:rPr>
          <w:color w:val="000000"/>
          <w:szCs w:val="24"/>
        </w:rPr>
      </w:pPr>
      <w:r w:rsidRPr="00A92C98">
        <w:rPr>
          <w:color w:val="000000"/>
          <w:szCs w:val="24"/>
        </w:rPr>
        <w:t>→</w:t>
      </w:r>
      <w:r w:rsidRPr="00A92C98">
        <w:rPr>
          <w:color w:val="000000"/>
          <w:szCs w:val="24"/>
          <w:lang w:val="vi-VN"/>
        </w:rPr>
        <w:t xml:space="preserve"> Thay vào phương trình hệ thức lượng ta tìm được </w:t>
      </w:r>
      <w:r w:rsidRPr="00A92C98">
        <w:rPr>
          <w:color w:val="000000"/>
          <w:position w:val="-12"/>
          <w:szCs w:val="24"/>
        </w:rPr>
        <w:object w:dxaOrig="2520" w:dyaOrig="360">
          <v:shape id="_x0000_i1978" type="#_x0000_t75" style="width:126.75pt;height:18pt" o:ole="">
            <v:imagedata r:id="rId1456" o:title=""/>
          </v:shape>
          <o:OLEObject Type="Embed" ProgID="Equation.DSMT4" ShapeID="_x0000_i1978" DrawAspect="Content" ObjectID="_1587815180" r:id="rId1457"/>
        </w:object>
      </w:r>
    </w:p>
    <w:p w:rsidR="00EB5E88" w:rsidRPr="00A92C98" w:rsidRDefault="00EB5E88" w:rsidP="00EB5E88">
      <w:pPr>
        <w:rPr>
          <w:color w:val="000000"/>
          <w:szCs w:val="24"/>
          <w:lang w:val="vi-VN"/>
        </w:rPr>
      </w:pPr>
      <w:r w:rsidRPr="00A92C98">
        <w:rPr>
          <w:color w:val="000000"/>
          <w:szCs w:val="24"/>
          <w:lang w:val="vi-VN"/>
        </w:rPr>
        <w:lastRenderedPageBreak/>
        <w:t xml:space="preserve">Với hai đại lượng vuông pha </w:t>
      </w:r>
      <w:r w:rsidRPr="00A92C98">
        <w:rPr>
          <w:color w:val="000000"/>
          <w:position w:val="-12"/>
          <w:szCs w:val="24"/>
        </w:rPr>
        <w:object w:dxaOrig="300" w:dyaOrig="360">
          <v:shape id="_x0000_i1979" type="#_x0000_t75" style="width:15pt;height:18pt" o:ole="">
            <v:imagedata r:id="rId1458" o:title=""/>
          </v:shape>
          <o:OLEObject Type="Embed" ProgID="Equation.DSMT4" ShapeID="_x0000_i1979" DrawAspect="Content" ObjectID="_1587815181" r:id="rId1459"/>
        </w:object>
      </w:r>
      <w:r w:rsidRPr="00A92C98">
        <w:rPr>
          <w:color w:val="000000"/>
          <w:szCs w:val="24"/>
          <w:lang w:val="vi-VN"/>
        </w:rPr>
        <w:t xml:space="preserve">và </w:t>
      </w:r>
      <w:r w:rsidRPr="00A92C98">
        <w:rPr>
          <w:color w:val="000000"/>
          <w:position w:val="-12"/>
          <w:szCs w:val="24"/>
        </w:rPr>
        <w:object w:dxaOrig="320" w:dyaOrig="360">
          <v:shape id="_x0000_i1980" type="#_x0000_t75" style="width:16.5pt;height:18pt" o:ole="">
            <v:imagedata r:id="rId1460" o:title=""/>
          </v:shape>
          <o:OLEObject Type="Embed" ProgID="Equation.DSMT4" ShapeID="_x0000_i1980" DrawAspect="Content" ObjectID="_1587815182" r:id="rId1461"/>
        </w:object>
      </w:r>
      <w:r w:rsidRPr="00A92C98">
        <w:rPr>
          <w:color w:val="000000"/>
          <w:szCs w:val="24"/>
          <w:lang w:val="vi-VN"/>
        </w:rPr>
        <w:t xml:space="preserve"> ta luôn có </w:t>
      </w:r>
    </w:p>
    <w:p w:rsidR="00EB5E88" w:rsidRPr="00A92C98" w:rsidRDefault="00EB5E88" w:rsidP="00EB5E88">
      <w:pPr>
        <w:rPr>
          <w:color w:val="000000"/>
          <w:szCs w:val="24"/>
          <w:lang w:val="vi-VN"/>
        </w:rPr>
      </w:pPr>
      <w:r w:rsidRPr="00A92C98">
        <w:rPr>
          <w:color w:val="000000"/>
          <w:position w:val="-32"/>
          <w:szCs w:val="24"/>
        </w:rPr>
        <w:object w:dxaOrig="5720" w:dyaOrig="800">
          <v:shape id="_x0000_i1981" type="#_x0000_t75" style="width:285.75pt;height:39.75pt" o:ole="">
            <v:imagedata r:id="rId1462" o:title=""/>
          </v:shape>
          <o:OLEObject Type="Embed" ProgID="Equation.DSMT4" ShapeID="_x0000_i1981" DrawAspect="Content" ObjectID="_1587815183" r:id="rId1463"/>
        </w:object>
      </w:r>
    </w:p>
    <w:p w:rsidR="00EB5E88" w:rsidRPr="00A92C98" w:rsidRDefault="00EB5E88" w:rsidP="00EB5E88">
      <w:pPr>
        <w:autoSpaceDE w:val="0"/>
        <w:autoSpaceDN w:val="0"/>
        <w:adjustRightInd w:val="0"/>
        <w:rPr>
          <w:b/>
          <w:color w:val="000000"/>
          <w:szCs w:val="24"/>
        </w:rPr>
      </w:pPr>
      <w:r w:rsidRPr="00A92C98">
        <w:rPr>
          <w:b/>
          <w:color w:val="000000"/>
          <w:szCs w:val="24"/>
        </w:rPr>
        <w:t>Câu 40:</w:t>
      </w:r>
      <w:r w:rsidRPr="00A92C98">
        <w:rPr>
          <w:color w:val="000000"/>
          <w:szCs w:val="24"/>
        </w:rPr>
        <w:t xml:space="preserve"> </w:t>
      </w:r>
      <w:r w:rsidRPr="00A92C98">
        <w:rPr>
          <w:b/>
          <w:color w:val="000000"/>
          <w:szCs w:val="24"/>
        </w:rPr>
        <w:t>Đáp án C</w:t>
      </w:r>
    </w:p>
    <w:p w:rsidR="00EB5E88" w:rsidRPr="00A92C98" w:rsidRDefault="00EB5E88" w:rsidP="00EB5E88">
      <w:pPr>
        <w:rPr>
          <w:color w:val="000000"/>
          <w:szCs w:val="24"/>
        </w:rPr>
      </w:pPr>
      <w:r w:rsidRPr="00A92C98">
        <w:rPr>
          <w:color w:val="000000"/>
          <w:szCs w:val="24"/>
          <w:lang w:val="vi-VN"/>
        </w:rPr>
        <w:t xml:space="preserve">+ Ta có biểu thức </w:t>
      </w:r>
      <w:r w:rsidRPr="00A92C98">
        <w:rPr>
          <w:color w:val="000000"/>
          <w:position w:val="-42"/>
          <w:szCs w:val="24"/>
        </w:rPr>
        <w:object w:dxaOrig="2980" w:dyaOrig="960">
          <v:shape id="_x0000_i1982" type="#_x0000_t75" style="width:148.5pt;height:48pt" o:ole="">
            <v:imagedata r:id="rId1464" o:title=""/>
          </v:shape>
          <o:OLEObject Type="Embed" ProgID="Equation.DSMT4" ShapeID="_x0000_i1982" DrawAspect="Content" ObjectID="_1587815184" r:id="rId1465"/>
        </w:object>
      </w:r>
    </w:p>
    <w:p w:rsidR="00EB5E88" w:rsidRPr="00A92C98" w:rsidRDefault="00EB5E88" w:rsidP="00EB5E88">
      <w:pPr>
        <w:rPr>
          <w:color w:val="000000"/>
          <w:szCs w:val="24"/>
        </w:rPr>
      </w:pPr>
      <w:r w:rsidRPr="00A92C98">
        <w:rPr>
          <w:color w:val="000000"/>
          <w:szCs w:val="24"/>
        </w:rPr>
        <w:t>→</w:t>
      </w:r>
      <w:r w:rsidRPr="00A92C98">
        <w:rPr>
          <w:color w:val="000000"/>
          <w:szCs w:val="24"/>
          <w:lang w:val="vi-VN"/>
        </w:rPr>
        <w:t xml:space="preserve"> Tại </w:t>
      </w:r>
      <w:r w:rsidRPr="00A92C98">
        <w:rPr>
          <w:color w:val="000000"/>
          <w:position w:val="-6"/>
          <w:szCs w:val="24"/>
        </w:rPr>
        <w:object w:dxaOrig="580" w:dyaOrig="279">
          <v:shape id="_x0000_i1983" type="#_x0000_t75" style="width:29.25pt;height:14.25pt" o:ole="">
            <v:imagedata r:id="rId1466" o:title=""/>
          </v:shape>
          <o:OLEObject Type="Embed" ProgID="Equation.DSMT4" ShapeID="_x0000_i1983" DrawAspect="Content" ObjectID="_1587815185" r:id="rId1467"/>
        </w:object>
      </w:r>
      <w:r w:rsidRPr="00A92C98">
        <w:rPr>
          <w:color w:val="000000"/>
          <w:szCs w:val="24"/>
          <w:lang w:val="vi-VN"/>
        </w:rPr>
        <w:t xml:space="preserve"> thì </w:t>
      </w:r>
      <w:r w:rsidRPr="00A92C98">
        <w:rPr>
          <w:color w:val="000000"/>
          <w:position w:val="-12"/>
          <w:szCs w:val="24"/>
        </w:rPr>
        <w:object w:dxaOrig="760" w:dyaOrig="360">
          <v:shape id="_x0000_i1984" type="#_x0000_t75" style="width:38.25pt;height:18pt" o:ole="">
            <v:imagedata r:id="rId1468" o:title=""/>
          </v:shape>
          <o:OLEObject Type="Embed" ProgID="Equation.DSMT4" ShapeID="_x0000_i1984" DrawAspect="Content" ObjectID="_1587815186" r:id="rId1469"/>
        </w:object>
      </w:r>
      <w:r w:rsidRPr="00A92C98">
        <w:rPr>
          <w:color w:val="000000"/>
          <w:szCs w:val="24"/>
          <w:lang w:val="vi-VN"/>
        </w:rPr>
        <w:t xml:space="preserve">, khi đó </w:t>
      </w:r>
      <w:r w:rsidRPr="00A92C98">
        <w:rPr>
          <w:color w:val="000000"/>
          <w:position w:val="-12"/>
          <w:szCs w:val="24"/>
        </w:rPr>
        <w:object w:dxaOrig="1600" w:dyaOrig="360">
          <v:shape id="_x0000_i1985" type="#_x0000_t75" style="width:80.25pt;height:18pt" o:ole="">
            <v:imagedata r:id="rId1470" o:title=""/>
          </v:shape>
          <o:OLEObject Type="Embed" ProgID="Equation.DSMT4" ShapeID="_x0000_i1985" DrawAspect="Content" ObjectID="_1587815187" r:id="rId1471"/>
        </w:object>
      </w:r>
    </w:p>
    <w:p w:rsidR="00EB5E88" w:rsidRPr="00A92C98" w:rsidRDefault="00EB5E88" w:rsidP="00EB5E88">
      <w:pPr>
        <w:rPr>
          <w:color w:val="000000"/>
          <w:szCs w:val="24"/>
        </w:rPr>
      </w:pPr>
      <w:r w:rsidRPr="00A92C98">
        <w:rPr>
          <w:color w:val="000000"/>
          <w:szCs w:val="24"/>
        </w:rPr>
        <w:t>→</w:t>
      </w:r>
      <w:r w:rsidRPr="00A92C98">
        <w:rPr>
          <w:color w:val="000000"/>
          <w:szCs w:val="24"/>
          <w:lang w:val="vi-VN"/>
        </w:rPr>
        <w:t xml:space="preserve"> Tại </w:t>
      </w:r>
      <w:r w:rsidRPr="00A92C98">
        <w:rPr>
          <w:color w:val="000000"/>
          <w:position w:val="-6"/>
          <w:szCs w:val="24"/>
        </w:rPr>
        <w:object w:dxaOrig="639" w:dyaOrig="279">
          <v:shape id="_x0000_i1986" type="#_x0000_t75" style="width:32.25pt;height:14.25pt" o:ole="">
            <v:imagedata r:id="rId1472" o:title=""/>
          </v:shape>
          <o:OLEObject Type="Embed" ProgID="Equation.DSMT4" ShapeID="_x0000_i1986" DrawAspect="Content" ObjectID="_1587815188" r:id="rId1473"/>
        </w:object>
      </w:r>
      <w:r w:rsidRPr="00A92C98">
        <w:rPr>
          <w:color w:val="000000"/>
          <w:szCs w:val="24"/>
          <w:lang w:val="vi-VN"/>
        </w:rPr>
        <w:t xml:space="preserve"> thì </w:t>
      </w:r>
      <w:r w:rsidRPr="00A92C98">
        <w:rPr>
          <w:color w:val="000000"/>
          <w:position w:val="-12"/>
          <w:szCs w:val="24"/>
        </w:rPr>
        <w:object w:dxaOrig="700" w:dyaOrig="360">
          <v:shape id="_x0000_i1987" type="#_x0000_t75" style="width:35.25pt;height:18pt" o:ole="">
            <v:imagedata r:id="rId1474" o:title=""/>
          </v:shape>
          <o:OLEObject Type="Embed" ProgID="Equation.DSMT4" ShapeID="_x0000_i1987" DrawAspect="Content" ObjectID="_1587815189" r:id="rId1475"/>
        </w:object>
      </w:r>
      <w:r w:rsidRPr="00A92C98">
        <w:rPr>
          <w:color w:val="000000"/>
          <w:szCs w:val="24"/>
          <w:lang w:val="vi-VN"/>
        </w:rPr>
        <w:t xml:space="preserve">, khi đó </w:t>
      </w:r>
      <w:r w:rsidRPr="00A92C98">
        <w:rPr>
          <w:color w:val="000000"/>
          <w:position w:val="-42"/>
          <w:szCs w:val="24"/>
        </w:rPr>
        <w:object w:dxaOrig="3180" w:dyaOrig="900">
          <v:shape id="_x0000_i1988" type="#_x0000_t75" style="width:159pt;height:45pt" o:ole="">
            <v:imagedata r:id="rId1476" o:title=""/>
          </v:shape>
          <o:OLEObject Type="Embed" ProgID="Equation.DSMT4" ShapeID="_x0000_i1988" DrawAspect="Content" ObjectID="_1587815190" r:id="rId1477"/>
        </w:object>
      </w:r>
    </w:p>
    <w:p w:rsidR="00EB5E88" w:rsidRPr="00A92C98" w:rsidRDefault="00EB5E88" w:rsidP="00EB5E88">
      <w:pPr>
        <w:rPr>
          <w:color w:val="000000"/>
          <w:szCs w:val="24"/>
        </w:rPr>
      </w:pPr>
      <w:r w:rsidRPr="00A92C98">
        <w:rPr>
          <w:color w:val="000000"/>
          <w:szCs w:val="24"/>
          <w:lang w:val="vi-VN"/>
        </w:rPr>
        <w:t xml:space="preserve">+ Tại </w:t>
      </w:r>
      <w:r w:rsidRPr="00A92C98">
        <w:rPr>
          <w:color w:val="000000"/>
          <w:position w:val="-24"/>
          <w:szCs w:val="24"/>
        </w:rPr>
        <w:object w:dxaOrig="2500" w:dyaOrig="620">
          <v:shape id="_x0000_i1989" type="#_x0000_t75" style="width:125.25pt;height:31.5pt" o:ole="">
            <v:imagedata r:id="rId1478" o:title=""/>
          </v:shape>
          <o:OLEObject Type="Embed" ProgID="Equation.DSMT4" ShapeID="_x0000_i1989" DrawAspect="Content" ObjectID="_1587815191" r:id="rId1479"/>
        </w:object>
      </w:r>
      <w:r w:rsidRPr="00A92C98">
        <w:rPr>
          <w:color w:val="000000"/>
          <w:szCs w:val="24"/>
          <w:lang w:val="vi-VN"/>
        </w:rPr>
        <w:t xml:space="preserve">thì mạch xảy ra cộng hưởng </w:t>
      </w:r>
      <w:r w:rsidRPr="00A92C98">
        <w:rPr>
          <w:color w:val="000000"/>
          <w:position w:val="-12"/>
          <w:szCs w:val="24"/>
        </w:rPr>
        <w:object w:dxaOrig="1620" w:dyaOrig="360">
          <v:shape id="_x0000_i1990" type="#_x0000_t75" style="width:81pt;height:18pt" o:ole="">
            <v:imagedata r:id="rId1480" o:title=""/>
          </v:shape>
          <o:OLEObject Type="Embed" ProgID="Equation.DSMT4" ShapeID="_x0000_i1990" DrawAspect="Content" ObjectID="_1587815192" r:id="rId1481"/>
        </w:object>
      </w:r>
      <w:r w:rsidRPr="00A92C98">
        <w:rPr>
          <w:color w:val="000000"/>
          <w:szCs w:val="24"/>
          <w:lang w:val="vi-VN"/>
        </w:rPr>
        <w:t xml:space="preserve">và </w:t>
      </w:r>
      <w:r w:rsidRPr="00A92C98">
        <w:rPr>
          <w:color w:val="000000"/>
          <w:position w:val="-12"/>
          <w:szCs w:val="24"/>
        </w:rPr>
        <w:object w:dxaOrig="2260" w:dyaOrig="360">
          <v:shape id="_x0000_i1991" type="#_x0000_t75" style="width:112.5pt;height:18pt" o:ole="">
            <v:imagedata r:id="rId1482" o:title=""/>
          </v:shape>
          <o:OLEObject Type="Embed" ProgID="Equation.DSMT4" ShapeID="_x0000_i1991" DrawAspect="Content" ObjectID="_1587815193" r:id="rId1483"/>
        </w:object>
      </w:r>
    </w:p>
    <w:p w:rsidR="00EB5E88" w:rsidRPr="00A92C98" w:rsidRDefault="00EB5E88" w:rsidP="00EB5E88">
      <w:pPr>
        <w:rPr>
          <w:color w:val="000000"/>
          <w:szCs w:val="24"/>
        </w:rPr>
      </w:pPr>
      <w:r w:rsidRPr="00A92C98">
        <w:rPr>
          <w:color w:val="000000"/>
          <w:position w:val="-24"/>
          <w:szCs w:val="24"/>
        </w:rPr>
        <w:object w:dxaOrig="3460" w:dyaOrig="620">
          <v:shape id="_x0000_i1992" type="#_x0000_t75" style="width:173.25pt;height:31.5pt" o:ole="">
            <v:imagedata r:id="rId1484" o:title=""/>
          </v:shape>
          <o:OLEObject Type="Embed" ProgID="Equation.DSMT4" ShapeID="_x0000_i1992" DrawAspect="Content" ObjectID="_1587815194" r:id="rId1485"/>
        </w:object>
      </w:r>
    </w:p>
    <w:p w:rsidR="00EB5E88" w:rsidRPr="00A92C98" w:rsidRDefault="00EB5E88" w:rsidP="00EB5E88">
      <w:pPr>
        <w:rPr>
          <w:color w:val="000000"/>
          <w:szCs w:val="24"/>
          <w:lang w:val="vi-VN"/>
        </w:rPr>
      </w:pPr>
      <w:r w:rsidRPr="00A92C98">
        <w:rPr>
          <w:color w:val="000000"/>
          <w:szCs w:val="24"/>
        </w:rPr>
        <w:t>→</w:t>
      </w:r>
      <w:r w:rsidRPr="00A92C98">
        <w:rPr>
          <w:color w:val="000000"/>
          <w:szCs w:val="24"/>
          <w:lang w:val="vi-VN"/>
        </w:rPr>
        <w:t xml:space="preserve"> Thay vào phương trình (*) ta tìm được </w:t>
      </w:r>
      <w:r w:rsidRPr="00A92C98">
        <w:rPr>
          <w:color w:val="000000"/>
          <w:position w:val="-6"/>
          <w:szCs w:val="24"/>
        </w:rPr>
        <w:object w:dxaOrig="820" w:dyaOrig="279">
          <v:shape id="_x0000_i1993" type="#_x0000_t75" style="width:40.5pt;height:14.25pt" o:ole="">
            <v:imagedata r:id="rId1486" o:title=""/>
          </v:shape>
          <o:OLEObject Type="Embed" ProgID="Equation.DSMT4" ShapeID="_x0000_i1993" DrawAspect="Content" ObjectID="_1587815195" r:id="rId1487"/>
        </w:object>
      </w:r>
    </w:p>
    <w:p w:rsidR="00EB5E88" w:rsidRPr="00A92C98" w:rsidRDefault="00EB5E88" w:rsidP="00EB5E88">
      <w:pPr>
        <w:rPr>
          <w:color w:val="000000"/>
        </w:rPr>
      </w:pPr>
    </w:p>
    <w:p w:rsidR="00EB5E88" w:rsidRPr="00A92C98" w:rsidRDefault="00EB5E88" w:rsidP="00EB5E88">
      <w:pPr>
        <w:rPr>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22"/>
        <w:gridCol w:w="5821"/>
      </w:tblGrid>
      <w:tr w:rsidR="00EB5E88" w:rsidRPr="00363FE9" w:rsidTr="00F32143">
        <w:tc>
          <w:tcPr>
            <w:tcW w:w="3510" w:type="dxa"/>
            <w:tcBorders>
              <w:top w:val="single" w:sz="4" w:space="0" w:color="auto"/>
              <w:left w:val="single" w:sz="4" w:space="0" w:color="auto"/>
              <w:bottom w:val="single" w:sz="4" w:space="0" w:color="auto"/>
              <w:right w:val="single" w:sz="4" w:space="0" w:color="auto"/>
            </w:tcBorders>
            <w:hideMark/>
          </w:tcPr>
          <w:p w:rsidR="00EB5E88" w:rsidRPr="00363FE9" w:rsidRDefault="00EB5E88" w:rsidP="00F32143">
            <w:pPr>
              <w:jc w:val="center"/>
              <w:rPr>
                <w:b/>
                <w:color w:val="00B050"/>
              </w:rPr>
            </w:pPr>
            <w:r w:rsidRPr="00363FE9">
              <w:t xml:space="preserve">   </w:t>
            </w:r>
            <w:r w:rsidRPr="00363FE9">
              <w:rPr>
                <w:b/>
                <w:color w:val="00B050"/>
              </w:rPr>
              <w:t/>
            </w:r>
          </w:p>
          <w:p w:rsidR="00EB5E88" w:rsidRPr="00363FE9" w:rsidRDefault="00EB5E88" w:rsidP="00F32143">
            <w:pPr>
              <w:jc w:val="center"/>
              <w:rPr>
                <w:b/>
                <w:color w:val="FF0000"/>
              </w:rPr>
            </w:pPr>
            <w:r w:rsidRPr="00363FE9">
              <w:rPr>
                <w:b/>
                <w:color w:val="FF0000"/>
              </w:rPr>
              <w:t>ĐỀ</w:t>
            </w:r>
            <w:r>
              <w:rPr>
                <w:b/>
                <w:color w:val="FF0000"/>
              </w:rPr>
              <w:t xml:space="preserve"> 9</w:t>
            </w:r>
          </w:p>
        </w:tc>
        <w:tc>
          <w:tcPr>
            <w:tcW w:w="6347" w:type="dxa"/>
            <w:tcBorders>
              <w:top w:val="single" w:sz="4" w:space="0" w:color="auto"/>
              <w:left w:val="single" w:sz="4" w:space="0" w:color="auto"/>
              <w:bottom w:val="single" w:sz="4" w:space="0" w:color="auto"/>
              <w:right w:val="single" w:sz="4" w:space="0" w:color="auto"/>
            </w:tcBorders>
          </w:tcPr>
          <w:p w:rsidR="00EB5E88" w:rsidRPr="00363FE9" w:rsidRDefault="00EB5E88" w:rsidP="00F32143">
            <w:pPr>
              <w:jc w:val="center"/>
              <w:rPr>
                <w:b/>
                <w:color w:val="7030A0"/>
              </w:rPr>
            </w:pPr>
            <w:r w:rsidRPr="00363FE9">
              <w:rPr>
                <w:b/>
                <w:color w:val="7030A0"/>
              </w:rPr>
              <w:t xml:space="preserve">ĐỀ THI </w:t>
            </w:r>
            <w:r>
              <w:rPr>
                <w:b/>
                <w:color w:val="7030A0"/>
              </w:rPr>
              <w:t>THỬ THPT QUỐC GIA</w:t>
            </w:r>
          </w:p>
          <w:p w:rsidR="00EB5E88" w:rsidRPr="00363FE9" w:rsidRDefault="00EB5E88" w:rsidP="00F32143">
            <w:pPr>
              <w:jc w:val="center"/>
              <w:rPr>
                <w:i/>
                <w:color w:val="C00000"/>
              </w:rPr>
            </w:pPr>
            <w:r w:rsidRPr="00363FE9">
              <w:rPr>
                <w:b/>
                <w:color w:val="00B0F0"/>
              </w:rPr>
              <w:t xml:space="preserve">Môn: Vật Lý </w:t>
            </w:r>
            <w:r w:rsidRPr="00363FE9">
              <w:rPr>
                <w:i/>
                <w:color w:val="C00000"/>
              </w:rPr>
              <w:t>Thờ</w:t>
            </w:r>
            <w:r>
              <w:rPr>
                <w:i/>
                <w:color w:val="C00000"/>
              </w:rPr>
              <w:t xml:space="preserve">i gian: </w:t>
            </w:r>
            <w:r w:rsidRPr="00363FE9">
              <w:rPr>
                <w:i/>
                <w:color w:val="C00000"/>
              </w:rPr>
              <w:t>5</w:t>
            </w:r>
            <w:r>
              <w:rPr>
                <w:i/>
                <w:color w:val="C00000"/>
              </w:rPr>
              <w:t>0</w:t>
            </w:r>
            <w:r w:rsidRPr="00363FE9">
              <w:rPr>
                <w:i/>
                <w:color w:val="C00000"/>
              </w:rPr>
              <w:t xml:space="preserve"> phút</w:t>
            </w:r>
          </w:p>
        </w:tc>
      </w:tr>
    </w:tbl>
    <w:p w:rsidR="00EB5E88" w:rsidRDefault="00EB5E88" w:rsidP="00EB5E88">
      <w:pPr>
        <w:rPr>
          <w:b/>
          <w:color w:val="FF0000"/>
        </w:rPr>
      </w:pPr>
    </w:p>
    <w:p w:rsidR="00EB5E88" w:rsidRPr="000D2C1F" w:rsidRDefault="00EB5E88" w:rsidP="00EB5E88">
      <w:r w:rsidRPr="00862C22">
        <w:rPr>
          <w:b/>
          <w:color w:val="FF0000"/>
        </w:rPr>
        <w:t>Câu</w:t>
      </w:r>
      <w:r>
        <w:rPr>
          <w:b/>
          <w:color w:val="FF0000"/>
        </w:rPr>
        <w:t xml:space="preserve"> </w:t>
      </w:r>
      <w:r w:rsidRPr="00862C22">
        <w:rPr>
          <w:b/>
          <w:color w:val="FF0000"/>
        </w:rPr>
        <w:t>1:</w:t>
      </w:r>
      <w:r>
        <w:t xml:space="preserve"> </w:t>
      </w:r>
      <w:r w:rsidRPr="00AA7A14">
        <w:t>Trong</w:t>
      </w:r>
      <w:r>
        <w:t xml:space="preserve"> </w:t>
      </w:r>
      <w:r w:rsidRPr="00AA7A14">
        <w:t>mạch</w:t>
      </w:r>
      <w:r>
        <w:t xml:space="preserve"> </w:t>
      </w:r>
      <w:r w:rsidRPr="00AA7A14">
        <w:t>dao</w:t>
      </w:r>
      <w:r>
        <w:t xml:space="preserve"> </w:t>
      </w:r>
      <w:r w:rsidRPr="00AA7A14">
        <w:t>động</w:t>
      </w:r>
      <w:r>
        <w:t xml:space="preserve"> </w:t>
      </w:r>
      <w:r w:rsidRPr="00AA7A14">
        <w:t>điện</w:t>
      </w:r>
      <w:r>
        <w:t xml:space="preserve"> </w:t>
      </w:r>
      <w:r w:rsidRPr="00AA7A14">
        <w:t>từ,</w:t>
      </w:r>
      <w:r>
        <w:t xml:space="preserve"> </w:t>
      </w:r>
      <w:r w:rsidRPr="00AA7A14">
        <w:t>nếu</w:t>
      </w:r>
      <w:r>
        <w:t xml:space="preserve"> </w:t>
      </w:r>
      <w:r w:rsidRPr="00AA7A14">
        <w:t>điện</w:t>
      </w:r>
      <w:r>
        <w:t xml:space="preserve"> </w:t>
      </w:r>
      <w:r w:rsidRPr="00AA7A14">
        <w:t>tích</w:t>
      </w:r>
      <w:r>
        <w:t xml:space="preserve"> </w:t>
      </w:r>
      <w:r w:rsidRPr="00AA7A14">
        <w:t>cực</w:t>
      </w:r>
      <w:r>
        <w:t xml:space="preserve"> </w:t>
      </w:r>
      <w:r w:rsidRPr="00AA7A14">
        <w:t>đại</w:t>
      </w:r>
      <w:r>
        <w:t xml:space="preserve"> </w:t>
      </w:r>
      <w:r w:rsidRPr="00AA7A14">
        <w:t>trên</w:t>
      </w:r>
      <w:r>
        <w:t xml:space="preserve"> </w:t>
      </w:r>
      <w:r w:rsidRPr="00AA7A14">
        <w:t>tụ</w:t>
      </w:r>
      <w:r>
        <w:t xml:space="preserve"> </w:t>
      </w:r>
      <w:r w:rsidRPr="00AA7A14">
        <w:t>điện</w:t>
      </w:r>
      <w:r>
        <w:t xml:space="preserve"> </w:t>
      </w:r>
      <w:r w:rsidRPr="00AA7A14">
        <w:t>là</w:t>
      </w:r>
      <w:r>
        <w:t xml:space="preserve"> </w:t>
      </w:r>
      <w:r w:rsidRPr="00AA7A14">
        <w:t>Q</w:t>
      </w:r>
      <w:r w:rsidRPr="00AA7A14">
        <w:rPr>
          <w:vertAlign w:val="subscript"/>
        </w:rPr>
        <w:t>0</w:t>
      </w:r>
      <w:r>
        <w:t xml:space="preserve"> </w:t>
      </w:r>
      <w:r w:rsidRPr="00AA7A14">
        <w:t>và</w:t>
      </w:r>
      <w:r>
        <w:t xml:space="preserve"> </w:t>
      </w:r>
      <w:r w:rsidRPr="00AA7A14">
        <w:t>cường</w:t>
      </w:r>
      <w:r>
        <w:t xml:space="preserve"> </w:t>
      </w:r>
      <w:r w:rsidRPr="00AA7A14">
        <w:t>độ</w:t>
      </w:r>
      <w:r>
        <w:t xml:space="preserve"> </w:t>
      </w:r>
      <w:r w:rsidRPr="00AA7A14">
        <w:t>dòng</w:t>
      </w:r>
      <w:r>
        <w:t xml:space="preserve"> </w:t>
      </w:r>
      <w:r w:rsidRPr="00AA7A14">
        <w:t>điện</w:t>
      </w:r>
      <w:r>
        <w:t xml:space="preserve"> </w:t>
      </w:r>
      <w:r w:rsidRPr="00AA7A14">
        <w:t>cực</w:t>
      </w:r>
      <w:r>
        <w:t xml:space="preserve"> </w:t>
      </w:r>
      <w:r w:rsidRPr="00AA7A14">
        <w:t>đại</w:t>
      </w:r>
      <w:r>
        <w:t xml:space="preserve"> </w:t>
      </w:r>
      <w:r w:rsidRPr="00AA7A14">
        <w:t>trong</w:t>
      </w:r>
      <w:r>
        <w:t xml:space="preserve"> </w:t>
      </w:r>
      <w:r w:rsidRPr="00AA7A14">
        <w:t>mạch</w:t>
      </w:r>
      <w:r>
        <w:t xml:space="preserve"> </w:t>
      </w:r>
      <w:r w:rsidRPr="00AA7A14">
        <w:t>là</w:t>
      </w:r>
      <w:r>
        <w:t xml:space="preserve"> </w:t>
      </w:r>
      <w:r w:rsidRPr="00AA7A14">
        <w:t>I</w:t>
      </w:r>
      <w:r w:rsidRPr="00AA7A14">
        <w:rPr>
          <w:vertAlign w:val="subscript"/>
        </w:rPr>
        <w:t>0</w:t>
      </w:r>
      <w:r>
        <w:t xml:space="preserve"> </w:t>
      </w:r>
      <w:r w:rsidRPr="00AA7A14">
        <w:t>thì</w:t>
      </w:r>
      <w:r>
        <w:t xml:space="preserve"> </w:t>
      </w:r>
      <w:r w:rsidRPr="00AA7A14">
        <w:t>chu</w:t>
      </w:r>
      <w:r>
        <w:t xml:space="preserve"> </w:t>
      </w:r>
      <w:r w:rsidRPr="00AA7A14">
        <w:t>kì</w:t>
      </w:r>
      <w:r>
        <w:t xml:space="preserve"> </w:t>
      </w:r>
      <w:r w:rsidRPr="00AA7A14">
        <w:t>dao</w:t>
      </w:r>
      <w:r>
        <w:t xml:space="preserve"> </w:t>
      </w:r>
      <w:r w:rsidRPr="00AA7A14">
        <w:t>động</w:t>
      </w:r>
      <w:r>
        <w:t xml:space="preserve"> </w:t>
      </w:r>
      <w:r w:rsidRPr="00AA7A14">
        <w:t>điện</w:t>
      </w:r>
      <w:r>
        <w:t xml:space="preserve"> </w:t>
      </w:r>
      <w:r w:rsidRPr="00AA7A14">
        <w:t>từ</w:t>
      </w:r>
      <w:r>
        <w:t xml:space="preserve"> </w:t>
      </w:r>
      <w:r w:rsidRPr="00AA7A14">
        <w:t>trong</w:t>
      </w:r>
      <w:r>
        <w:t xml:space="preserve"> </w:t>
      </w:r>
      <w:r w:rsidRPr="00AA7A14">
        <w:t>mạch</w:t>
      </w:r>
      <w:r>
        <w:t xml:space="preserve"> </w:t>
      </w:r>
      <w:r w:rsidRPr="00AA7A14">
        <w:t>là</w:t>
      </w:r>
    </w:p>
    <w:p w:rsidR="00EB5E88" w:rsidRDefault="00EB5E88" w:rsidP="00EB5E88">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Pr="00AA7A14">
        <w:rPr>
          <w:position w:val="-14"/>
        </w:rPr>
        <w:object w:dxaOrig="1340" w:dyaOrig="420">
          <v:shape id="_x0000_i1994" type="#_x0000_t75" style="width:67.5pt;height:21pt" o:ole="">
            <v:imagedata r:id="rId1488" o:title=""/>
          </v:shape>
          <o:OLEObject Type="Embed" ProgID="Equation.DSMT4" ShapeID="_x0000_i1994" DrawAspect="Content" ObjectID="_1587815196" r:id="rId1489"/>
        </w:object>
      </w:r>
      <w:r>
        <w:tab/>
      </w:r>
      <w:r w:rsidRPr="006125B1">
        <w:rPr>
          <w:b/>
          <w:color w:val="0000FF"/>
        </w:rPr>
        <w:t>B.</w:t>
      </w:r>
      <w:r>
        <w:t xml:space="preserve"> </w:t>
      </w:r>
      <w:r w:rsidRPr="00AA7A14">
        <w:rPr>
          <w:position w:val="-30"/>
        </w:rPr>
        <w:object w:dxaOrig="1060" w:dyaOrig="680">
          <v:shape id="_x0000_i1995" type="#_x0000_t75" style="width:53.25pt;height:33.75pt" o:ole="">
            <v:imagedata r:id="rId1490" o:title=""/>
          </v:shape>
          <o:OLEObject Type="Embed" ProgID="Equation.DSMT4" ShapeID="_x0000_i1995" DrawAspect="Content" ObjectID="_1587815197" r:id="rId1491"/>
        </w:object>
      </w:r>
      <w:r>
        <w:tab/>
      </w:r>
      <w:r w:rsidRPr="006631EE">
        <w:rPr>
          <w:b/>
          <w:color w:val="0000FF"/>
        </w:rPr>
        <w:t>C.</w:t>
      </w:r>
      <w:r>
        <w:t xml:space="preserve"> </w:t>
      </w:r>
      <w:r w:rsidRPr="00AA7A14">
        <w:rPr>
          <w:position w:val="-12"/>
        </w:rPr>
        <w:object w:dxaOrig="1140" w:dyaOrig="360">
          <v:shape id="_x0000_i1996" type="#_x0000_t75" style="width:57.75pt;height:18.75pt" o:ole="">
            <v:imagedata r:id="rId1492" o:title=""/>
          </v:shape>
          <o:OLEObject Type="Embed" ProgID="Equation.DSMT4" ShapeID="_x0000_i1996" DrawAspect="Content" ObjectID="_1587815198" r:id="rId1493"/>
        </w:object>
      </w:r>
      <w:r>
        <w:tab/>
      </w:r>
      <w:r w:rsidRPr="006125B1">
        <w:rPr>
          <w:b/>
          <w:color w:val="0000FF"/>
        </w:rPr>
        <w:t>D.</w:t>
      </w:r>
      <w:r>
        <w:t xml:space="preserve"> </w:t>
      </w:r>
      <w:r w:rsidRPr="00AA7A14">
        <w:rPr>
          <w:position w:val="-30"/>
        </w:rPr>
        <w:object w:dxaOrig="1060" w:dyaOrig="680">
          <v:shape id="_x0000_i1997" type="#_x0000_t75" style="width:53.25pt;height:33.75pt" o:ole="">
            <v:imagedata r:id="rId1494" o:title=""/>
          </v:shape>
          <o:OLEObject Type="Embed" ProgID="Equation.DSMT4" ShapeID="_x0000_i1997" DrawAspect="Content" ObjectID="_1587815199" r:id="rId1495"/>
        </w:object>
      </w:r>
    </w:p>
    <w:p w:rsidR="00EB5E88" w:rsidRPr="000D2C1F" w:rsidRDefault="00EB5E88" w:rsidP="00EB5E88">
      <w:r w:rsidRPr="00862C22">
        <w:rPr>
          <w:b/>
          <w:color w:val="FF0000"/>
        </w:rPr>
        <w:t>C</w:t>
      </w:r>
      <w:r>
        <w:rPr>
          <w:b/>
          <w:color w:val="FF0000"/>
        </w:rPr>
        <w:t>âu 2</w:t>
      </w:r>
      <w:r w:rsidRPr="00862C22">
        <w:rPr>
          <w:b/>
          <w:color w:val="FF0000"/>
        </w:rPr>
        <w:t>:</w:t>
      </w:r>
      <w:r>
        <w:t xml:space="preserve"> </w:t>
      </w:r>
      <w:r w:rsidRPr="00AA7A14">
        <w:t>Phương</w:t>
      </w:r>
      <w:r>
        <w:t xml:space="preserve"> </w:t>
      </w:r>
      <w:r w:rsidRPr="00AA7A14">
        <w:t>trình</w:t>
      </w:r>
      <w:r>
        <w:t xml:space="preserve"> </w:t>
      </w:r>
      <w:r w:rsidRPr="00AA7A14">
        <w:t>nào</w:t>
      </w:r>
      <w:r>
        <w:t xml:space="preserve"> </w:t>
      </w:r>
      <w:r w:rsidRPr="00AA7A14">
        <w:t>sau</w:t>
      </w:r>
      <w:r>
        <w:t xml:space="preserve"> </w:t>
      </w:r>
      <w:r w:rsidRPr="00AA7A14">
        <w:t>đây</w:t>
      </w:r>
      <w:r>
        <w:t xml:space="preserve"> </w:t>
      </w:r>
      <w:r w:rsidRPr="00AA7A14">
        <w:rPr>
          <w:b/>
          <w:bCs/>
        </w:rPr>
        <w:t>không</w:t>
      </w:r>
      <w:r>
        <w:rPr>
          <w:b/>
          <w:bCs/>
        </w:rPr>
        <w:t xml:space="preserve"> </w:t>
      </w:r>
      <w:r w:rsidRPr="00AA7A14">
        <w:t>biểu</w:t>
      </w:r>
      <w:r>
        <w:t xml:space="preserve"> </w:t>
      </w:r>
      <w:r w:rsidRPr="00AA7A14">
        <w:t>diễn</w:t>
      </w:r>
      <w:r>
        <w:t xml:space="preserve"> </w:t>
      </w:r>
      <w:r w:rsidRPr="00AA7A14">
        <w:t>một</w:t>
      </w:r>
      <w:r>
        <w:t xml:space="preserve"> </w:t>
      </w:r>
      <w:r w:rsidRPr="00AA7A14">
        <w:t>dao</w:t>
      </w:r>
      <w:r>
        <w:t xml:space="preserve"> </w:t>
      </w:r>
      <w:r w:rsidRPr="00AA7A14">
        <w:t>động</w:t>
      </w:r>
      <w:r>
        <w:t xml:space="preserve"> </w:t>
      </w:r>
      <w:r w:rsidRPr="00AA7A14">
        <w:t>điều</w:t>
      </w:r>
      <w:r>
        <w:t xml:space="preserve"> </w:t>
      </w:r>
      <w:r w:rsidRPr="00AA7A14">
        <w:t>hòa:</w:t>
      </w:r>
    </w:p>
    <w:p w:rsidR="00EB5E88" w:rsidRDefault="00EB5E88" w:rsidP="00EB5E88">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Pr="00AA7A14">
        <w:rPr>
          <w:position w:val="-28"/>
        </w:rPr>
        <w:object w:dxaOrig="2220" w:dyaOrig="680">
          <v:shape id="_x0000_i1998" type="#_x0000_t75" style="width:111pt;height:33.75pt" o:ole="">
            <v:imagedata r:id="rId1496" o:title=""/>
          </v:shape>
          <o:OLEObject Type="Embed" ProgID="Equation.DSMT4" ShapeID="_x0000_i1998" DrawAspect="Content" ObjectID="_1587815200" r:id="rId1497"/>
        </w:object>
      </w:r>
      <w:r>
        <w:tab/>
      </w:r>
      <w:r w:rsidRPr="006125B1">
        <w:rPr>
          <w:b/>
          <w:color w:val="0000FF"/>
        </w:rPr>
        <w:t>B.</w:t>
      </w:r>
      <w:r>
        <w:t xml:space="preserve"> </w:t>
      </w:r>
      <w:r w:rsidRPr="00AA7A14">
        <w:t>x</w:t>
      </w:r>
      <w:r>
        <w:t xml:space="preserve"> </w:t>
      </w:r>
      <w:r w:rsidRPr="00AA7A14">
        <w:t>=</w:t>
      </w:r>
      <w:r>
        <w:t xml:space="preserve"> </w:t>
      </w:r>
      <w:r w:rsidRPr="00AA7A14">
        <w:t>3sin5πt</w:t>
      </w:r>
      <w:r>
        <w:t xml:space="preserve"> </w:t>
      </w:r>
      <w:r w:rsidRPr="00AA7A14">
        <w:t>cm.</w:t>
      </w:r>
    </w:p>
    <w:p w:rsidR="00EB5E88" w:rsidRDefault="00EB5E88" w:rsidP="00EB5E88">
      <w:pPr>
        <w:tabs>
          <w:tab w:val="left" w:pos="284"/>
          <w:tab w:val="left" w:pos="2552"/>
          <w:tab w:val="left" w:pos="4820"/>
          <w:tab w:val="left" w:pos="7088"/>
        </w:tabs>
        <w:ind w:right="-329"/>
      </w:pPr>
      <w:r>
        <w:tab/>
      </w:r>
      <w:r w:rsidRPr="006631EE">
        <w:rPr>
          <w:b/>
          <w:color w:val="0000FF"/>
        </w:rPr>
        <w:t>C</w:t>
      </w:r>
      <w:r w:rsidRPr="006125B1">
        <w:rPr>
          <w:b/>
          <w:color w:val="0000FF"/>
        </w:rPr>
        <w:t>.</w:t>
      </w:r>
      <w:r>
        <w:t xml:space="preserve"> </w:t>
      </w:r>
      <w:r w:rsidRPr="00AA7A14">
        <w:t>x</w:t>
      </w:r>
      <w:r>
        <w:t xml:space="preserve"> </w:t>
      </w:r>
      <w:r w:rsidRPr="00AA7A14">
        <w:t>=</w:t>
      </w:r>
      <w:r>
        <w:t xml:space="preserve"> </w:t>
      </w:r>
      <w:r w:rsidRPr="00AA7A14">
        <w:t>2tcos0,5πt</w:t>
      </w:r>
      <w:r>
        <w:t xml:space="preserve"> </w:t>
      </w:r>
      <w:r w:rsidRPr="00AA7A14">
        <w:t>cm.</w:t>
      </w:r>
      <w:r>
        <w:tab/>
      </w:r>
      <w:r>
        <w:tab/>
      </w:r>
      <w:r w:rsidRPr="006125B1">
        <w:rPr>
          <w:b/>
          <w:color w:val="0000FF"/>
        </w:rPr>
        <w:t>D.</w:t>
      </w:r>
      <w:r>
        <w:t xml:space="preserve"> </w:t>
      </w:r>
      <w:r w:rsidRPr="00AA7A14">
        <w:t>x</w:t>
      </w:r>
      <w:r>
        <w:t xml:space="preserve"> </w:t>
      </w:r>
      <w:r w:rsidRPr="00AA7A14">
        <w:t>=</w:t>
      </w:r>
      <w:r>
        <w:t xml:space="preserve"> </w:t>
      </w:r>
      <w:r w:rsidRPr="00AA7A14">
        <w:t>5cosπt</w:t>
      </w:r>
      <w:r>
        <w:t xml:space="preserve"> </w:t>
      </w:r>
      <w:r w:rsidRPr="00AA7A14">
        <w:t>+</w:t>
      </w:r>
      <w:r>
        <w:t xml:space="preserve"> </w:t>
      </w:r>
      <w:r w:rsidRPr="00AA7A14">
        <w:t>1</w:t>
      </w:r>
      <w:r>
        <w:t xml:space="preserve"> </w:t>
      </w:r>
      <w:r w:rsidRPr="00AA7A14">
        <w:t>cm.</w:t>
      </w:r>
    </w:p>
    <w:p w:rsidR="00EB5E88" w:rsidRPr="000D2C1F" w:rsidRDefault="00EB5E88" w:rsidP="00EB5E88">
      <w:r w:rsidRPr="00862C22">
        <w:rPr>
          <w:b/>
          <w:color w:val="FF0000"/>
        </w:rPr>
        <w:lastRenderedPageBreak/>
        <w:t>C</w:t>
      </w:r>
      <w:r>
        <w:rPr>
          <w:b/>
          <w:color w:val="FF0000"/>
        </w:rPr>
        <w:t>âu 3</w:t>
      </w:r>
      <w:r w:rsidRPr="00862C22">
        <w:rPr>
          <w:b/>
          <w:color w:val="FF0000"/>
        </w:rPr>
        <w:t>:</w:t>
      </w:r>
      <w:r>
        <w:t xml:space="preserve"> </w:t>
      </w:r>
      <w:r w:rsidRPr="00AA7A14">
        <w:t>Một</w:t>
      </w:r>
      <w:r>
        <w:t xml:space="preserve"> </w:t>
      </w:r>
      <w:r w:rsidRPr="00AA7A14">
        <w:t>khung</w:t>
      </w:r>
      <w:r>
        <w:t xml:space="preserve"> </w:t>
      </w:r>
      <w:r w:rsidRPr="00AA7A14">
        <w:t>dây</w:t>
      </w:r>
      <w:r>
        <w:t xml:space="preserve"> </w:t>
      </w:r>
      <w:r w:rsidRPr="00AA7A14">
        <w:t>phẳng</w:t>
      </w:r>
      <w:r>
        <w:t xml:space="preserve"> </w:t>
      </w:r>
      <w:r w:rsidRPr="00AA7A14">
        <w:t>đặt</w:t>
      </w:r>
      <w:r>
        <w:t xml:space="preserve"> </w:t>
      </w:r>
      <w:r w:rsidRPr="00AA7A14">
        <w:t>trong</w:t>
      </w:r>
      <w:r>
        <w:t xml:space="preserve"> </w:t>
      </w:r>
      <w:r w:rsidRPr="00AA7A14">
        <w:t>từ</w:t>
      </w:r>
      <w:r>
        <w:t xml:space="preserve"> </w:t>
      </w:r>
      <w:r w:rsidRPr="00AA7A14">
        <w:t>trường</w:t>
      </w:r>
      <w:r>
        <w:t xml:space="preserve"> </w:t>
      </w:r>
      <w:r w:rsidRPr="00AA7A14">
        <w:t>đều</w:t>
      </w:r>
      <w:r>
        <w:t xml:space="preserve"> </w:t>
      </w:r>
      <w:r w:rsidRPr="00AA7A14">
        <w:t>B=5.10</w:t>
      </w:r>
      <w:r w:rsidRPr="00AA7A14">
        <w:rPr>
          <w:vertAlign w:val="superscript"/>
        </w:rPr>
        <w:t>-2</w:t>
      </w:r>
      <w:r>
        <w:rPr>
          <w:vertAlign w:val="superscript"/>
        </w:rPr>
        <w:t xml:space="preserve"> </w:t>
      </w:r>
      <w:r w:rsidRPr="00AA7A14">
        <w:t>T.</w:t>
      </w:r>
      <w:r>
        <w:t xml:space="preserve"> </w:t>
      </w:r>
      <w:r w:rsidRPr="00AA7A14">
        <w:t>Mặt</w:t>
      </w:r>
      <w:r>
        <w:t xml:space="preserve"> </w:t>
      </w:r>
      <w:r w:rsidRPr="00AA7A14">
        <w:t>phẳng</w:t>
      </w:r>
      <w:r>
        <w:t xml:space="preserve"> </w:t>
      </w:r>
      <w:r w:rsidRPr="00AA7A14">
        <w:t>khung</w:t>
      </w:r>
      <w:r>
        <w:t xml:space="preserve"> </w:t>
      </w:r>
      <w:r w:rsidRPr="00AA7A14">
        <w:t>dây</w:t>
      </w:r>
      <w:r>
        <w:t xml:space="preserve"> </w:t>
      </w:r>
      <w:r w:rsidRPr="00AA7A14">
        <w:t>hợp</w:t>
      </w:r>
      <w:r>
        <w:t xml:space="preserve"> </w:t>
      </w:r>
      <w:r w:rsidRPr="00AA7A14">
        <w:t>với</w:t>
      </w:r>
      <w:r>
        <w:t xml:space="preserve"> </w:t>
      </w:r>
      <w:r w:rsidRPr="00AA7A14">
        <w:rPr>
          <w:position w:val="-4"/>
        </w:rPr>
        <w:object w:dxaOrig="240" w:dyaOrig="320">
          <v:shape id="_x0000_i1999" type="#_x0000_t75" style="width:12pt;height:16.5pt" o:ole="">
            <v:imagedata r:id="rId1498" o:title=""/>
          </v:shape>
          <o:OLEObject Type="Embed" ProgID="Equation.DSMT4" ShapeID="_x0000_i1999" DrawAspect="Content" ObjectID="_1587815201" r:id="rId1499"/>
        </w:object>
      </w:r>
      <w:r>
        <w:t xml:space="preserve"> </w:t>
      </w:r>
      <w:r w:rsidRPr="00AA7A14">
        <w:t>một</w:t>
      </w:r>
      <w:r>
        <w:t xml:space="preserve"> </w:t>
      </w:r>
      <w:r w:rsidRPr="00AA7A14">
        <w:t>góc</w:t>
      </w:r>
      <w:r>
        <w:t xml:space="preserve"> </w:t>
      </w:r>
      <w:r w:rsidRPr="00AA7A14">
        <w:t>α</w:t>
      </w:r>
      <w:r>
        <w:t xml:space="preserve"> </w:t>
      </w:r>
      <w:r w:rsidRPr="00AA7A14">
        <w:t>=</w:t>
      </w:r>
      <w:r>
        <w:t xml:space="preserve"> </w:t>
      </w:r>
      <w:r w:rsidRPr="00AA7A14">
        <w:t>30</w:t>
      </w:r>
      <w:r w:rsidRPr="00AA7A14">
        <w:rPr>
          <w:vertAlign w:val="superscript"/>
        </w:rPr>
        <w:t>0</w:t>
      </w:r>
      <w:r w:rsidRPr="00AA7A14">
        <w:t>.</w:t>
      </w:r>
      <w:r>
        <w:t xml:space="preserve"> </w:t>
      </w:r>
      <w:r w:rsidRPr="00AA7A14">
        <w:t>Khung</w:t>
      </w:r>
      <w:r>
        <w:t xml:space="preserve"> </w:t>
      </w:r>
      <w:r w:rsidRPr="00AA7A14">
        <w:t>dây</w:t>
      </w:r>
      <w:r>
        <w:t xml:space="preserve"> </w:t>
      </w:r>
      <w:r w:rsidRPr="00AA7A14">
        <w:t>giới</w:t>
      </w:r>
      <w:r>
        <w:t xml:space="preserve"> </w:t>
      </w:r>
      <w:r w:rsidRPr="00AA7A14">
        <w:t>hạn</w:t>
      </w:r>
      <w:r>
        <w:t xml:space="preserve"> </w:t>
      </w:r>
      <w:r w:rsidRPr="00AA7A14">
        <w:t>bởi</w:t>
      </w:r>
      <w:r>
        <w:t xml:space="preserve"> </w:t>
      </w:r>
      <w:r w:rsidRPr="00AA7A14">
        <w:t>diện</w:t>
      </w:r>
      <w:r>
        <w:t xml:space="preserve"> </w:t>
      </w:r>
      <w:r w:rsidRPr="00AA7A14">
        <w:t>tích</w:t>
      </w:r>
      <w:r>
        <w:t xml:space="preserve"> </w:t>
      </w:r>
      <w:r w:rsidRPr="00AA7A14">
        <w:t>12</w:t>
      </w:r>
      <w:r>
        <w:t xml:space="preserve"> </w:t>
      </w:r>
      <w:r w:rsidRPr="00AA7A14">
        <w:t>cm</w:t>
      </w:r>
      <w:r w:rsidRPr="00AA7A14">
        <w:rPr>
          <w:vertAlign w:val="superscript"/>
        </w:rPr>
        <w:t>2</w:t>
      </w:r>
      <w:r w:rsidRPr="00AA7A14">
        <w:t>.</w:t>
      </w:r>
      <w:r>
        <w:t xml:space="preserve"> </w:t>
      </w:r>
      <w:r w:rsidRPr="00AA7A14">
        <w:t>Độ</w:t>
      </w:r>
      <w:r>
        <w:t xml:space="preserve"> </w:t>
      </w:r>
      <w:r w:rsidRPr="00AA7A14">
        <w:t>lớn</w:t>
      </w:r>
      <w:r>
        <w:t xml:space="preserve"> </w:t>
      </w:r>
      <w:r w:rsidRPr="00AA7A14">
        <w:t>từ</w:t>
      </w:r>
      <w:r>
        <w:t xml:space="preserve"> </w:t>
      </w:r>
      <w:r w:rsidRPr="00AA7A14">
        <w:t>thông</w:t>
      </w:r>
      <w:r>
        <w:t xml:space="preserve"> </w:t>
      </w:r>
      <w:r w:rsidRPr="00AA7A14">
        <w:t>qua</w:t>
      </w:r>
      <w:r>
        <w:t xml:space="preserve"> </w:t>
      </w:r>
      <w:r w:rsidRPr="00AA7A14">
        <w:t>diện</w:t>
      </w:r>
      <w:r>
        <w:t xml:space="preserve"> </w:t>
      </w:r>
      <w:r w:rsidRPr="00AA7A14">
        <w:t>tích</w:t>
      </w:r>
      <w:r>
        <w:t xml:space="preserve"> </w:t>
      </w:r>
      <w:r w:rsidRPr="00AA7A14">
        <w:t>S</w:t>
      </w:r>
      <w:r>
        <w:t xml:space="preserve"> </w:t>
      </w:r>
      <w:r w:rsidRPr="00AA7A14">
        <w:t>là:</w:t>
      </w:r>
    </w:p>
    <w:p w:rsidR="00EB5E88" w:rsidRDefault="00EB5E88" w:rsidP="00EB5E88">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Pr="00AA7A14">
        <w:rPr>
          <w:position w:val="-10"/>
        </w:rPr>
        <w:object w:dxaOrig="1219" w:dyaOrig="360">
          <v:shape id="_x0000_i2000" type="#_x0000_t75" style="width:60.75pt;height:18.75pt" o:ole="">
            <v:imagedata r:id="rId1500" o:title=""/>
          </v:shape>
          <o:OLEObject Type="Embed" ProgID="Equation.DSMT4" ShapeID="_x0000_i2000" DrawAspect="Content" ObjectID="_1587815202" r:id="rId1501"/>
        </w:object>
      </w:r>
      <w:r>
        <w:tab/>
      </w:r>
      <w:r w:rsidRPr="006125B1">
        <w:rPr>
          <w:b/>
          <w:color w:val="0000FF"/>
        </w:rPr>
        <w:t>B.</w:t>
      </w:r>
      <w:r>
        <w:t xml:space="preserve"> </w:t>
      </w:r>
      <w:r w:rsidRPr="00AA7A14">
        <w:rPr>
          <w:position w:val="-6"/>
        </w:rPr>
        <w:object w:dxaOrig="1020" w:dyaOrig="320">
          <v:shape id="_x0000_i2001" type="#_x0000_t75" style="width:51pt;height:16.5pt" o:ole="">
            <v:imagedata r:id="rId1502" o:title=""/>
          </v:shape>
          <o:OLEObject Type="Embed" ProgID="Equation.DSMT4" ShapeID="_x0000_i2001" DrawAspect="Content" ObjectID="_1587815203" r:id="rId1503"/>
        </w:object>
      </w:r>
      <w:r>
        <w:tab/>
      </w:r>
      <w:r w:rsidRPr="006631EE">
        <w:rPr>
          <w:b/>
          <w:color w:val="0000FF"/>
        </w:rPr>
        <w:t>C</w:t>
      </w:r>
      <w:r w:rsidRPr="006125B1">
        <w:rPr>
          <w:b/>
          <w:color w:val="0000FF"/>
        </w:rPr>
        <w:t>.</w:t>
      </w:r>
      <w:r>
        <w:t xml:space="preserve"> </w:t>
      </w:r>
      <w:r w:rsidRPr="00AA7A14">
        <w:rPr>
          <w:position w:val="-10"/>
        </w:rPr>
        <w:object w:dxaOrig="1500" w:dyaOrig="380">
          <v:shape id="_x0000_i2002" type="#_x0000_t75" style="width:75.75pt;height:19.5pt" o:ole="">
            <v:imagedata r:id="rId1504" o:title=""/>
          </v:shape>
          <o:OLEObject Type="Embed" ProgID="Equation.DSMT4" ShapeID="_x0000_i2002" DrawAspect="Content" ObjectID="_1587815204" r:id="rId1505"/>
        </w:object>
      </w:r>
      <w:r>
        <w:tab/>
      </w:r>
      <w:r w:rsidRPr="006125B1">
        <w:rPr>
          <w:b/>
          <w:color w:val="0000FF"/>
        </w:rPr>
        <w:t>D.</w:t>
      </w:r>
      <w:r>
        <w:t xml:space="preserve"> </w:t>
      </w:r>
      <w:r w:rsidRPr="00AA7A14">
        <w:rPr>
          <w:position w:val="-8"/>
        </w:rPr>
        <w:object w:dxaOrig="1300" w:dyaOrig="360">
          <v:shape id="_x0000_i2003" type="#_x0000_t75" style="width:65.25pt;height:18.75pt" o:ole="">
            <v:imagedata r:id="rId1506" o:title=""/>
          </v:shape>
          <o:OLEObject Type="Embed" ProgID="Equation.DSMT4" ShapeID="_x0000_i2003" DrawAspect="Content" ObjectID="_1587815205" r:id="rId1507"/>
        </w:object>
      </w:r>
    </w:p>
    <w:p w:rsidR="00EB5E88" w:rsidRPr="000D2C1F" w:rsidRDefault="00EB5E88" w:rsidP="00EB5E88">
      <w:r w:rsidRPr="00862C22">
        <w:rPr>
          <w:b/>
          <w:color w:val="FF0000"/>
        </w:rPr>
        <w:t>C</w:t>
      </w:r>
      <w:r>
        <w:rPr>
          <w:b/>
          <w:color w:val="FF0000"/>
        </w:rPr>
        <w:t>âu 4</w:t>
      </w:r>
      <w:r w:rsidRPr="00862C22">
        <w:rPr>
          <w:b/>
          <w:color w:val="FF0000"/>
        </w:rPr>
        <w:t>:</w:t>
      </w:r>
      <w:r>
        <w:t xml:space="preserve"> </w:t>
      </w:r>
      <w:r w:rsidRPr="00AA7A14">
        <w:t>Một</w:t>
      </w:r>
      <w:r>
        <w:t xml:space="preserve"> </w:t>
      </w:r>
      <w:r w:rsidRPr="00AA7A14">
        <w:t>đoạn</w:t>
      </w:r>
      <w:r>
        <w:t xml:space="preserve"> </w:t>
      </w:r>
      <w:r w:rsidRPr="00AA7A14">
        <w:t>mạch</w:t>
      </w:r>
      <w:r>
        <w:t xml:space="preserve"> </w:t>
      </w:r>
      <w:r w:rsidRPr="00AA7A14">
        <w:t>gồm</w:t>
      </w:r>
      <w:r>
        <w:t xml:space="preserve"> </w:t>
      </w:r>
      <w:r w:rsidRPr="00AA7A14">
        <w:t>R,</w:t>
      </w:r>
      <w:r>
        <w:t xml:space="preserve"> </w:t>
      </w:r>
      <w:r w:rsidRPr="00AA7A14">
        <w:t>L,</w:t>
      </w:r>
      <w:r>
        <w:t xml:space="preserve"> </w:t>
      </w:r>
      <w:r w:rsidRPr="00AA7A14">
        <w:t>C</w:t>
      </w:r>
      <w:r>
        <w:t xml:space="preserve"> </w:t>
      </w:r>
      <w:r w:rsidRPr="00AA7A14">
        <w:t>nối</w:t>
      </w:r>
      <w:r>
        <w:t xml:space="preserve"> </w:t>
      </w:r>
      <w:r w:rsidRPr="00AA7A14">
        <w:t>tiếp,</w:t>
      </w:r>
      <w:r>
        <w:t xml:space="preserve"> </w:t>
      </w:r>
      <w:r w:rsidRPr="00AA7A14">
        <w:t>cuộn</w:t>
      </w:r>
      <w:r>
        <w:t xml:space="preserve"> </w:t>
      </w:r>
      <w:r w:rsidRPr="00AA7A14">
        <w:t>dây</w:t>
      </w:r>
      <w:r>
        <w:t xml:space="preserve"> </w:t>
      </w:r>
      <w:r w:rsidRPr="00AA7A14">
        <w:t>thuần</w:t>
      </w:r>
      <w:r>
        <w:t xml:space="preserve"> </w:t>
      </w:r>
      <w:r w:rsidRPr="00AA7A14">
        <w:t>cảm.</w:t>
      </w:r>
      <w:r>
        <w:t xml:space="preserve"> </w:t>
      </w:r>
      <w:r w:rsidRPr="00AA7A14">
        <w:t>Đặt</w:t>
      </w:r>
      <w:r>
        <w:t xml:space="preserve"> </w:t>
      </w:r>
      <w:r w:rsidRPr="00AA7A14">
        <w:t>vào</w:t>
      </w:r>
      <w:r>
        <w:t xml:space="preserve"> </w:t>
      </w:r>
      <w:r w:rsidRPr="00AA7A14">
        <w:t>hai</w:t>
      </w:r>
      <w:r>
        <w:t xml:space="preserve"> </w:t>
      </w:r>
      <w:r w:rsidRPr="00AA7A14">
        <w:t>đầu</w:t>
      </w:r>
      <w:r>
        <w:t xml:space="preserve"> </w:t>
      </w:r>
      <w:r w:rsidRPr="00AA7A14">
        <w:t>đoạn</w:t>
      </w:r>
      <w:r>
        <w:t xml:space="preserve"> </w:t>
      </w:r>
      <w:r w:rsidRPr="00AA7A14">
        <w:t>mạch</w:t>
      </w:r>
      <w:r>
        <w:t xml:space="preserve"> </w:t>
      </w:r>
      <w:r w:rsidRPr="00AA7A14">
        <w:t>một</w:t>
      </w:r>
      <w:r>
        <w:t xml:space="preserve"> </w:t>
      </w:r>
      <w:r w:rsidRPr="00AA7A14">
        <w:t>điện</w:t>
      </w:r>
      <w:r>
        <w:t xml:space="preserve"> </w:t>
      </w:r>
      <w:r w:rsidRPr="00AA7A14">
        <w:t>áp</w:t>
      </w:r>
      <w:r>
        <w:t xml:space="preserve"> </w:t>
      </w:r>
      <w:r w:rsidRPr="00AA7A14">
        <w:t>xoay</w:t>
      </w:r>
      <w:r>
        <w:t xml:space="preserve"> </w:t>
      </w:r>
      <w:r w:rsidRPr="00AA7A14">
        <w:t>chiều</w:t>
      </w:r>
      <w:r>
        <w:t xml:space="preserve"> </w:t>
      </w:r>
      <w:r w:rsidRPr="00AA7A14">
        <w:t>u</w:t>
      </w:r>
      <w:r>
        <w:t xml:space="preserve"> </w:t>
      </w:r>
      <w:r w:rsidRPr="00AA7A14">
        <w:t>=</w:t>
      </w:r>
      <w:r>
        <w:t xml:space="preserve"> </w:t>
      </w:r>
      <w:r w:rsidRPr="00AA7A14">
        <w:t>U</w:t>
      </w:r>
      <w:r w:rsidRPr="00AA7A14">
        <w:rPr>
          <w:vertAlign w:val="subscript"/>
        </w:rPr>
        <w:t>0</w:t>
      </w:r>
      <w:r w:rsidRPr="00AA7A14">
        <w:t>cos2πft</w:t>
      </w:r>
      <w:r>
        <w:t xml:space="preserve"> </w:t>
      </w:r>
      <w:r w:rsidRPr="00AA7A14">
        <w:t>V</w:t>
      </w:r>
      <w:r>
        <w:t xml:space="preserve"> </w:t>
      </w:r>
      <w:r w:rsidRPr="00AA7A14">
        <w:t>với</w:t>
      </w:r>
      <w:r>
        <w:t xml:space="preserve"> </w:t>
      </w:r>
      <w:r w:rsidRPr="00AA7A14">
        <w:t>f</w:t>
      </w:r>
      <w:r>
        <w:t xml:space="preserve"> </w:t>
      </w:r>
      <w:r w:rsidRPr="00AA7A14">
        <w:t>thay</w:t>
      </w:r>
      <w:r>
        <w:t xml:space="preserve"> </w:t>
      </w:r>
      <w:r w:rsidRPr="00AA7A14">
        <w:t>đổi</w:t>
      </w:r>
      <w:r>
        <w:t xml:space="preserve"> </w:t>
      </w:r>
      <w:r w:rsidRPr="00AA7A14">
        <w:t>được.</w:t>
      </w:r>
      <w:r>
        <w:t xml:space="preserve"> </w:t>
      </w:r>
      <w:r w:rsidRPr="00AA7A14">
        <w:t>Khi</w:t>
      </w:r>
      <w:r>
        <w:t xml:space="preserve"> </w:t>
      </w:r>
      <w:r w:rsidRPr="00AA7A14">
        <w:t>f</w:t>
      </w:r>
      <w:r>
        <w:t xml:space="preserve"> </w:t>
      </w:r>
      <w:r w:rsidRPr="00AA7A14">
        <w:t>=</w:t>
      </w:r>
      <w:r>
        <w:t xml:space="preserve"> </w:t>
      </w:r>
      <w:r w:rsidRPr="00AA7A14">
        <w:t>f</w:t>
      </w:r>
      <w:r w:rsidRPr="00AA7A14">
        <w:rPr>
          <w:vertAlign w:val="subscript"/>
        </w:rPr>
        <w:t>1</w:t>
      </w:r>
      <w:r>
        <w:t xml:space="preserve"> </w:t>
      </w:r>
      <w:r w:rsidRPr="00AA7A14">
        <w:t>=</w:t>
      </w:r>
      <w:r>
        <w:t xml:space="preserve"> </w:t>
      </w:r>
      <w:r w:rsidRPr="00AA7A14">
        <w:t>49</w:t>
      </w:r>
      <w:r>
        <w:t xml:space="preserve"> </w:t>
      </w:r>
      <w:r w:rsidRPr="00AA7A14">
        <w:t>Hz</w:t>
      </w:r>
      <w:r>
        <w:t xml:space="preserve"> </w:t>
      </w:r>
      <w:r w:rsidRPr="00AA7A14">
        <w:t>và</w:t>
      </w:r>
      <w:r>
        <w:t xml:space="preserve"> </w:t>
      </w:r>
      <w:r w:rsidRPr="00AA7A14">
        <w:t>f</w:t>
      </w:r>
      <w:r>
        <w:t xml:space="preserve"> </w:t>
      </w:r>
      <w:r w:rsidRPr="00AA7A14">
        <w:t>=</w:t>
      </w:r>
      <w:r>
        <w:t xml:space="preserve"> </w:t>
      </w:r>
      <w:r w:rsidRPr="00AA7A14">
        <w:t>f</w:t>
      </w:r>
      <w:r w:rsidRPr="00AA7A14">
        <w:rPr>
          <w:vertAlign w:val="subscript"/>
        </w:rPr>
        <w:t>2</w:t>
      </w:r>
      <w:r>
        <w:t xml:space="preserve"> </w:t>
      </w:r>
      <w:r w:rsidRPr="00AA7A14">
        <w:t>=</w:t>
      </w:r>
      <w:r>
        <w:t xml:space="preserve"> </w:t>
      </w:r>
      <w:r w:rsidRPr="00AA7A14">
        <w:t>64</w:t>
      </w:r>
      <w:r>
        <w:t xml:space="preserve"> </w:t>
      </w:r>
      <w:r w:rsidRPr="00AA7A14">
        <w:t>Hz</w:t>
      </w:r>
      <w:r>
        <w:t xml:space="preserve"> </w:t>
      </w:r>
      <w:r w:rsidRPr="00AA7A14">
        <w:t>thì</w:t>
      </w:r>
      <w:r>
        <w:t xml:space="preserve"> </w:t>
      </w:r>
      <w:r w:rsidRPr="00AA7A14">
        <w:t>công</w:t>
      </w:r>
      <w:r>
        <w:t xml:space="preserve"> </w:t>
      </w:r>
      <w:r w:rsidRPr="00AA7A14">
        <w:t>suất</w:t>
      </w:r>
      <w:r>
        <w:t xml:space="preserve"> </w:t>
      </w:r>
      <w:r w:rsidRPr="00AA7A14">
        <w:t>tiêu</w:t>
      </w:r>
      <w:r>
        <w:t xml:space="preserve"> </w:t>
      </w:r>
      <w:r w:rsidRPr="00AA7A14">
        <w:t>thụ</w:t>
      </w:r>
      <w:r>
        <w:t xml:space="preserve"> </w:t>
      </w:r>
      <w:r w:rsidRPr="00AA7A14">
        <w:t>của</w:t>
      </w:r>
      <w:r>
        <w:t xml:space="preserve"> </w:t>
      </w:r>
      <w:r w:rsidRPr="00AA7A14">
        <w:t>mạch</w:t>
      </w:r>
      <w:r>
        <w:t xml:space="preserve"> </w:t>
      </w:r>
      <w:r w:rsidRPr="00AA7A14">
        <w:t>là</w:t>
      </w:r>
      <w:r>
        <w:t xml:space="preserve"> </w:t>
      </w:r>
      <w:r w:rsidRPr="00AA7A14">
        <w:t>như</w:t>
      </w:r>
      <w:r>
        <w:t xml:space="preserve"> </w:t>
      </w:r>
      <w:r w:rsidRPr="00AA7A14">
        <w:t>nhau</w:t>
      </w:r>
      <w:r>
        <w:t xml:space="preserve"> </w:t>
      </w:r>
      <w:r w:rsidRPr="00AA7A14">
        <w:t>P</w:t>
      </w:r>
      <w:r w:rsidRPr="00AA7A14">
        <w:rPr>
          <w:vertAlign w:val="subscript"/>
        </w:rPr>
        <w:t>1</w:t>
      </w:r>
      <w:r>
        <w:t xml:space="preserve"> </w:t>
      </w:r>
      <w:r w:rsidRPr="00AA7A14">
        <w:t>=</w:t>
      </w:r>
      <w:r>
        <w:t xml:space="preserve"> </w:t>
      </w:r>
      <w:r w:rsidRPr="00AA7A14">
        <w:t>P</w:t>
      </w:r>
      <w:r w:rsidRPr="00AA7A14">
        <w:rPr>
          <w:vertAlign w:val="subscript"/>
        </w:rPr>
        <w:t>2</w:t>
      </w:r>
      <w:r w:rsidRPr="00AA7A14">
        <w:t>.</w:t>
      </w:r>
      <w:r>
        <w:t xml:space="preserve"> </w:t>
      </w:r>
      <w:r w:rsidRPr="00AA7A14">
        <w:t>Khi</w:t>
      </w:r>
      <w:r>
        <w:t xml:space="preserve"> </w:t>
      </w:r>
      <w:r w:rsidRPr="00AA7A14">
        <w:t>f</w:t>
      </w:r>
      <w:r>
        <w:t xml:space="preserve"> </w:t>
      </w:r>
      <w:r w:rsidRPr="00AA7A14">
        <w:t>=</w:t>
      </w:r>
      <w:r>
        <w:t xml:space="preserve"> </w:t>
      </w:r>
      <w:r w:rsidRPr="00AA7A14">
        <w:t>f</w:t>
      </w:r>
      <w:r w:rsidRPr="00AA7A14">
        <w:rPr>
          <w:vertAlign w:val="subscript"/>
        </w:rPr>
        <w:t>3</w:t>
      </w:r>
      <w:r>
        <w:t xml:space="preserve"> </w:t>
      </w:r>
      <w:r w:rsidRPr="00AA7A14">
        <w:t>=</w:t>
      </w:r>
      <w:r>
        <w:t xml:space="preserve"> </w:t>
      </w:r>
      <w:r w:rsidRPr="00AA7A14">
        <w:t>56</w:t>
      </w:r>
      <w:r>
        <w:t xml:space="preserve"> </w:t>
      </w:r>
      <w:r w:rsidRPr="00AA7A14">
        <w:t>Hz</w:t>
      </w:r>
      <w:r>
        <w:t xml:space="preserve"> </w:t>
      </w:r>
      <w:r w:rsidRPr="00AA7A14">
        <w:t>thì</w:t>
      </w:r>
      <w:r>
        <w:t xml:space="preserve"> </w:t>
      </w:r>
      <w:r w:rsidRPr="00AA7A14">
        <w:t>công</w:t>
      </w:r>
      <w:r>
        <w:t xml:space="preserve"> </w:t>
      </w:r>
      <w:r w:rsidRPr="00AA7A14">
        <w:t>suất</w:t>
      </w:r>
      <w:r>
        <w:t xml:space="preserve"> </w:t>
      </w:r>
      <w:r w:rsidRPr="00AA7A14">
        <w:t>tiêu</w:t>
      </w:r>
      <w:r>
        <w:t xml:space="preserve"> </w:t>
      </w:r>
      <w:r w:rsidRPr="00AA7A14">
        <w:t>thụ</w:t>
      </w:r>
      <w:r>
        <w:t xml:space="preserve"> </w:t>
      </w:r>
      <w:r w:rsidRPr="00AA7A14">
        <w:t>của</w:t>
      </w:r>
      <w:r>
        <w:t xml:space="preserve"> </w:t>
      </w:r>
      <w:r w:rsidRPr="00AA7A14">
        <w:t>mạch</w:t>
      </w:r>
      <w:r>
        <w:t xml:space="preserve"> </w:t>
      </w:r>
      <w:r w:rsidRPr="00AA7A14">
        <w:t>là</w:t>
      </w:r>
      <w:r>
        <w:t xml:space="preserve"> </w:t>
      </w:r>
      <w:r w:rsidRPr="00AA7A14">
        <w:t>P</w:t>
      </w:r>
      <w:r w:rsidRPr="00AA7A14">
        <w:rPr>
          <w:vertAlign w:val="subscript"/>
        </w:rPr>
        <w:t>3</w:t>
      </w:r>
      <w:r w:rsidRPr="00AA7A14">
        <w:t>,</w:t>
      </w:r>
      <w:r>
        <w:t xml:space="preserve"> </w:t>
      </w:r>
      <w:r w:rsidRPr="00AA7A14">
        <w:t>khi</w:t>
      </w:r>
      <w:r>
        <w:t xml:space="preserve"> </w:t>
      </w:r>
      <w:r w:rsidRPr="00AA7A14">
        <w:t>f</w:t>
      </w:r>
      <w:r>
        <w:t xml:space="preserve"> </w:t>
      </w:r>
      <w:r w:rsidRPr="00AA7A14">
        <w:t>=</w:t>
      </w:r>
      <w:r>
        <w:t xml:space="preserve"> </w:t>
      </w:r>
      <w:r w:rsidRPr="00AA7A14">
        <w:t>f</w:t>
      </w:r>
      <w:r w:rsidRPr="00AA7A14">
        <w:rPr>
          <w:vertAlign w:val="subscript"/>
        </w:rPr>
        <w:t>4</w:t>
      </w:r>
      <w:r>
        <w:t xml:space="preserve"> </w:t>
      </w:r>
      <w:r w:rsidRPr="00AA7A14">
        <w:t>=</w:t>
      </w:r>
      <w:r>
        <w:t xml:space="preserve"> </w:t>
      </w:r>
      <w:r w:rsidRPr="00AA7A14">
        <w:t>60</w:t>
      </w:r>
      <w:r>
        <w:t xml:space="preserve"> </w:t>
      </w:r>
      <w:r w:rsidRPr="00AA7A14">
        <w:t>Hz</w:t>
      </w:r>
      <w:r>
        <w:t xml:space="preserve"> </w:t>
      </w:r>
      <w:r w:rsidRPr="00AA7A14">
        <w:t>thì</w:t>
      </w:r>
      <w:r>
        <w:t xml:space="preserve"> </w:t>
      </w:r>
      <w:r w:rsidRPr="00AA7A14">
        <w:t>công</w:t>
      </w:r>
      <w:r>
        <w:t xml:space="preserve"> </w:t>
      </w:r>
      <w:r w:rsidRPr="00AA7A14">
        <w:t>suất</w:t>
      </w:r>
      <w:r>
        <w:t xml:space="preserve"> </w:t>
      </w:r>
      <w:r w:rsidRPr="00AA7A14">
        <w:t>tiêu</w:t>
      </w:r>
      <w:r>
        <w:t xml:space="preserve"> </w:t>
      </w:r>
      <w:r w:rsidRPr="00AA7A14">
        <w:t>thụ</w:t>
      </w:r>
      <w:r>
        <w:t xml:space="preserve"> </w:t>
      </w:r>
      <w:r w:rsidRPr="00AA7A14">
        <w:t>của</w:t>
      </w:r>
      <w:r>
        <w:t xml:space="preserve"> </w:t>
      </w:r>
      <w:r w:rsidRPr="00AA7A14">
        <w:t>mạch</w:t>
      </w:r>
      <w:r>
        <w:t xml:space="preserve"> </w:t>
      </w:r>
      <w:r w:rsidRPr="00AA7A14">
        <w:t>là</w:t>
      </w:r>
      <w:r>
        <w:t xml:space="preserve"> </w:t>
      </w:r>
      <w:r w:rsidRPr="00AA7A14">
        <w:t>P</w:t>
      </w:r>
      <w:r w:rsidRPr="00AA7A14">
        <w:rPr>
          <w:vertAlign w:val="subscript"/>
        </w:rPr>
        <w:t>4</w:t>
      </w:r>
      <w:r w:rsidRPr="00AA7A14">
        <w:t>.</w:t>
      </w:r>
      <w:r>
        <w:t xml:space="preserve"> </w:t>
      </w:r>
      <w:r w:rsidRPr="00AA7A14">
        <w:t>Hệ</w:t>
      </w:r>
      <w:r>
        <w:t xml:space="preserve"> </w:t>
      </w:r>
      <w:r w:rsidRPr="00AA7A14">
        <w:t>thức</w:t>
      </w:r>
      <w:r>
        <w:t xml:space="preserve"> </w:t>
      </w:r>
      <w:r w:rsidRPr="00AA7A14">
        <w:rPr>
          <w:b/>
          <w:bCs/>
        </w:rPr>
        <w:t>đúng</w:t>
      </w:r>
      <w:r>
        <w:t xml:space="preserve"> </w:t>
      </w:r>
      <w:r w:rsidRPr="00AA7A14">
        <w:t>là:</w:t>
      </w:r>
    </w:p>
    <w:p w:rsidR="00EB5E88" w:rsidRDefault="00EB5E88" w:rsidP="00EB5E88">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Pr="00AA7A14">
        <w:t>P</w:t>
      </w:r>
      <w:r w:rsidRPr="00AA7A14">
        <w:rPr>
          <w:vertAlign w:val="subscript"/>
        </w:rPr>
        <w:t>1</w:t>
      </w:r>
      <w:r w:rsidRPr="00AA7A14">
        <w:t>&gt;</w:t>
      </w:r>
      <w:r>
        <w:t xml:space="preserve"> </w:t>
      </w:r>
      <w:r w:rsidRPr="00AA7A14">
        <w:t>P</w:t>
      </w:r>
      <w:r w:rsidRPr="00AA7A14">
        <w:rPr>
          <w:vertAlign w:val="subscript"/>
        </w:rPr>
        <w:t>3</w:t>
      </w:r>
      <w:r w:rsidRPr="00AA7A14">
        <w:t>.</w:t>
      </w:r>
      <w:r>
        <w:tab/>
      </w:r>
      <w:r w:rsidRPr="006125B1">
        <w:rPr>
          <w:b/>
          <w:color w:val="0000FF"/>
        </w:rPr>
        <w:t>B.</w:t>
      </w:r>
      <w:r>
        <w:t xml:space="preserve"> </w:t>
      </w:r>
      <w:r w:rsidRPr="00AA7A14">
        <w:t>P</w:t>
      </w:r>
      <w:r w:rsidRPr="00AA7A14">
        <w:rPr>
          <w:vertAlign w:val="subscript"/>
        </w:rPr>
        <w:t>2</w:t>
      </w:r>
      <w:r w:rsidRPr="00AA7A14">
        <w:t>&gt;</w:t>
      </w:r>
      <w:r>
        <w:t xml:space="preserve"> </w:t>
      </w:r>
      <w:r w:rsidRPr="00AA7A14">
        <w:t>P</w:t>
      </w:r>
      <w:r w:rsidRPr="00AA7A14">
        <w:rPr>
          <w:vertAlign w:val="subscript"/>
        </w:rPr>
        <w:t>4</w:t>
      </w:r>
      <w:r w:rsidRPr="00AA7A14">
        <w:t>.</w:t>
      </w:r>
      <w:r>
        <w:tab/>
      </w:r>
      <w:r w:rsidRPr="006631EE">
        <w:rPr>
          <w:b/>
          <w:color w:val="0000FF"/>
        </w:rPr>
        <w:t>C</w:t>
      </w:r>
      <w:r w:rsidRPr="006125B1">
        <w:rPr>
          <w:b/>
          <w:color w:val="0000FF"/>
        </w:rPr>
        <w:t>.</w:t>
      </w:r>
      <w:r>
        <w:t xml:space="preserve"> </w:t>
      </w:r>
      <w:r w:rsidRPr="00AA7A14">
        <w:t>P</w:t>
      </w:r>
      <w:r w:rsidRPr="00AA7A14">
        <w:rPr>
          <w:vertAlign w:val="subscript"/>
        </w:rPr>
        <w:t>4</w:t>
      </w:r>
      <w:r w:rsidRPr="00AA7A14">
        <w:t>&gt;</w:t>
      </w:r>
      <w:r>
        <w:t xml:space="preserve"> </w:t>
      </w:r>
      <w:r w:rsidRPr="00AA7A14">
        <w:t>P</w:t>
      </w:r>
      <w:r w:rsidRPr="00AA7A14">
        <w:rPr>
          <w:vertAlign w:val="subscript"/>
        </w:rPr>
        <w:t>3</w:t>
      </w:r>
      <w:r w:rsidRPr="00AA7A14">
        <w:t>.</w:t>
      </w:r>
      <w:r>
        <w:tab/>
      </w:r>
      <w:r w:rsidRPr="006125B1">
        <w:rPr>
          <w:b/>
          <w:color w:val="0000FF"/>
        </w:rPr>
        <w:t>D.</w:t>
      </w:r>
      <w:r>
        <w:t xml:space="preserve"> </w:t>
      </w:r>
      <w:r w:rsidRPr="00AA7A14">
        <w:t>P</w:t>
      </w:r>
      <w:r w:rsidRPr="00AA7A14">
        <w:rPr>
          <w:vertAlign w:val="subscript"/>
        </w:rPr>
        <w:t>3</w:t>
      </w:r>
      <w:r w:rsidRPr="00AA7A14">
        <w:t>&gt;</w:t>
      </w:r>
      <w:r>
        <w:t xml:space="preserve"> </w:t>
      </w:r>
      <w:r w:rsidRPr="00AA7A14">
        <w:t>P</w:t>
      </w:r>
      <w:r w:rsidRPr="00AA7A14">
        <w:rPr>
          <w:vertAlign w:val="subscript"/>
        </w:rPr>
        <w:t>4</w:t>
      </w:r>
      <w:r w:rsidRPr="00AA7A14">
        <w:t>.</w:t>
      </w:r>
    </w:p>
    <w:p w:rsidR="00EB5E88" w:rsidRPr="000D2C1F" w:rsidRDefault="00EB5E88" w:rsidP="00EB5E88">
      <w:r w:rsidRPr="00862C22">
        <w:rPr>
          <w:b/>
          <w:color w:val="FF0000"/>
        </w:rPr>
        <w:t>C</w:t>
      </w:r>
      <w:r>
        <w:rPr>
          <w:b/>
          <w:color w:val="FF0000"/>
        </w:rPr>
        <w:t>âu 5</w:t>
      </w:r>
      <w:r w:rsidRPr="00862C22">
        <w:rPr>
          <w:b/>
          <w:color w:val="FF0000"/>
        </w:rPr>
        <w:t>:</w:t>
      </w:r>
      <w:r>
        <w:t xml:space="preserve"> </w:t>
      </w:r>
      <w:r w:rsidRPr="00AA7A14">
        <w:t>Trên</w:t>
      </w:r>
      <w:r>
        <w:t xml:space="preserve"> </w:t>
      </w:r>
      <w:r w:rsidRPr="00AA7A14">
        <w:t>một</w:t>
      </w:r>
      <w:r>
        <w:t xml:space="preserve"> </w:t>
      </w:r>
      <w:r w:rsidRPr="00AA7A14">
        <w:t>sợi</w:t>
      </w:r>
      <w:r>
        <w:t xml:space="preserve"> </w:t>
      </w:r>
      <w:r w:rsidRPr="00AA7A14">
        <w:t>dây</w:t>
      </w:r>
      <w:r>
        <w:t xml:space="preserve"> </w:t>
      </w:r>
      <w:r w:rsidRPr="00AA7A14">
        <w:t>đàn</w:t>
      </w:r>
      <w:r>
        <w:t xml:space="preserve"> </w:t>
      </w:r>
      <w:r w:rsidRPr="00AA7A14">
        <w:t>hồi</w:t>
      </w:r>
      <w:r>
        <w:t xml:space="preserve"> </w:t>
      </w:r>
      <w:r w:rsidRPr="00AA7A14">
        <w:t>đang</w:t>
      </w:r>
      <w:r>
        <w:t xml:space="preserve"> </w:t>
      </w:r>
      <w:r w:rsidRPr="00AA7A14">
        <w:t>có</w:t>
      </w:r>
      <w:r>
        <w:t xml:space="preserve"> </w:t>
      </w:r>
      <w:r w:rsidRPr="00AA7A14">
        <w:t>sóng</w:t>
      </w:r>
      <w:r>
        <w:t xml:space="preserve"> </w:t>
      </w:r>
      <w:r w:rsidRPr="00AA7A14">
        <w:t>dừng.</w:t>
      </w:r>
      <w:r>
        <w:t xml:space="preserve"> </w:t>
      </w:r>
      <w:r w:rsidRPr="00AA7A14">
        <w:t>Khoảng</w:t>
      </w:r>
      <w:r>
        <w:t xml:space="preserve"> </w:t>
      </w:r>
      <w:r w:rsidRPr="00AA7A14">
        <w:t>cách</w:t>
      </w:r>
      <w:r>
        <w:t xml:space="preserve"> </w:t>
      </w:r>
      <w:r w:rsidRPr="00AA7A14">
        <w:t>từ</w:t>
      </w:r>
      <w:r>
        <w:t xml:space="preserve"> </w:t>
      </w:r>
      <w:r w:rsidRPr="00AA7A14">
        <w:t>một</w:t>
      </w:r>
      <w:r>
        <w:t xml:space="preserve"> </w:t>
      </w:r>
      <w:r w:rsidRPr="00AA7A14">
        <w:t>nút</w:t>
      </w:r>
      <w:r>
        <w:t xml:space="preserve"> </w:t>
      </w:r>
      <w:r w:rsidRPr="00AA7A14">
        <w:t>đến</w:t>
      </w:r>
      <w:r>
        <w:t xml:space="preserve"> </w:t>
      </w:r>
      <w:r w:rsidRPr="00AA7A14">
        <w:t>một</w:t>
      </w:r>
      <w:r>
        <w:t xml:space="preserve"> </w:t>
      </w:r>
      <w:r w:rsidRPr="00AA7A14">
        <w:t>bụng</w:t>
      </w:r>
      <w:r>
        <w:t xml:space="preserve"> </w:t>
      </w:r>
      <w:r w:rsidRPr="00AA7A14">
        <w:t>kề</w:t>
      </w:r>
      <w:r>
        <w:t xml:space="preserve"> </w:t>
      </w:r>
      <w:r w:rsidRPr="00AA7A14">
        <w:t>nó</w:t>
      </w:r>
      <w:r>
        <w:t xml:space="preserve"> </w:t>
      </w:r>
      <w:r w:rsidRPr="00AA7A14">
        <w:t>bằng:</w:t>
      </w:r>
    </w:p>
    <w:p w:rsidR="00EB5E88" w:rsidRDefault="00EB5E88" w:rsidP="00EB5E88">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Pr="00AA7A14">
        <w:t>một</w:t>
      </w:r>
      <w:r>
        <w:t xml:space="preserve"> </w:t>
      </w:r>
      <w:r w:rsidRPr="00AA7A14">
        <w:t>phần</w:t>
      </w:r>
      <w:r>
        <w:t xml:space="preserve"> </w:t>
      </w:r>
      <w:r w:rsidRPr="00AA7A14">
        <w:t>tư</w:t>
      </w:r>
      <w:r>
        <w:t xml:space="preserve"> </w:t>
      </w:r>
      <w:r w:rsidRPr="00AA7A14">
        <w:t>bước</w:t>
      </w:r>
      <w:r>
        <w:t xml:space="preserve"> </w:t>
      </w:r>
      <w:r w:rsidRPr="00AA7A14">
        <w:t>sóng.</w:t>
      </w:r>
      <w:r>
        <w:tab/>
      </w:r>
      <w:r w:rsidRPr="006125B1">
        <w:rPr>
          <w:b/>
          <w:color w:val="0000FF"/>
        </w:rPr>
        <w:t>B.</w:t>
      </w:r>
      <w:r>
        <w:t xml:space="preserve"> </w:t>
      </w:r>
      <w:r w:rsidRPr="00AA7A14">
        <w:t>một</w:t>
      </w:r>
      <w:r>
        <w:t xml:space="preserve"> </w:t>
      </w:r>
      <w:r w:rsidRPr="00AA7A14">
        <w:t>bước</w:t>
      </w:r>
      <w:r>
        <w:t xml:space="preserve"> </w:t>
      </w:r>
      <w:r w:rsidRPr="00AA7A14">
        <w:t>sóng.</w:t>
      </w:r>
    </w:p>
    <w:p w:rsidR="00EB5E88" w:rsidRDefault="00EB5E88" w:rsidP="00EB5E88">
      <w:pPr>
        <w:tabs>
          <w:tab w:val="left" w:pos="284"/>
          <w:tab w:val="left" w:pos="2552"/>
          <w:tab w:val="left" w:pos="4820"/>
          <w:tab w:val="left" w:pos="7088"/>
        </w:tabs>
        <w:ind w:right="-329"/>
      </w:pPr>
      <w:r>
        <w:tab/>
      </w:r>
      <w:r w:rsidRPr="006631EE">
        <w:rPr>
          <w:b/>
          <w:color w:val="0000FF"/>
        </w:rPr>
        <w:t>C</w:t>
      </w:r>
      <w:r w:rsidRPr="006125B1">
        <w:rPr>
          <w:b/>
          <w:color w:val="0000FF"/>
        </w:rPr>
        <w:t>.</w:t>
      </w:r>
      <w:r>
        <w:t xml:space="preserve"> </w:t>
      </w:r>
      <w:r w:rsidRPr="00AA7A14">
        <w:t>hai</w:t>
      </w:r>
      <w:r>
        <w:t xml:space="preserve"> </w:t>
      </w:r>
      <w:r w:rsidRPr="00AA7A14">
        <w:t>bước</w:t>
      </w:r>
      <w:r>
        <w:t xml:space="preserve"> </w:t>
      </w:r>
      <w:r w:rsidRPr="00AA7A14">
        <w:t>sóng.</w:t>
      </w:r>
      <w:r>
        <w:tab/>
      </w:r>
      <w:r>
        <w:tab/>
      </w:r>
      <w:r w:rsidRPr="006125B1">
        <w:rPr>
          <w:b/>
          <w:color w:val="0000FF"/>
        </w:rPr>
        <w:t>D.</w:t>
      </w:r>
      <w:r>
        <w:t xml:space="preserve"> </w:t>
      </w:r>
      <w:r w:rsidRPr="00AA7A14">
        <w:t>nửa</w:t>
      </w:r>
      <w:r>
        <w:t xml:space="preserve"> </w:t>
      </w:r>
      <w:r w:rsidRPr="00AA7A14">
        <w:t>bước</w:t>
      </w:r>
      <w:r>
        <w:t xml:space="preserve"> </w:t>
      </w:r>
      <w:r w:rsidRPr="00AA7A14">
        <w:t>sóng.</w:t>
      </w:r>
    </w:p>
    <w:p w:rsidR="00EB5E88" w:rsidRPr="000D2C1F" w:rsidRDefault="00EB5E88" w:rsidP="00EB5E88">
      <w:r w:rsidRPr="00862C22">
        <w:rPr>
          <w:b/>
          <w:color w:val="FF0000"/>
        </w:rPr>
        <w:t>C</w:t>
      </w:r>
      <w:r>
        <w:rPr>
          <w:b/>
          <w:color w:val="FF0000"/>
        </w:rPr>
        <w:t>âu 6</w:t>
      </w:r>
      <w:r w:rsidRPr="00862C22">
        <w:rPr>
          <w:b/>
          <w:color w:val="FF0000"/>
        </w:rPr>
        <w:t>:</w:t>
      </w:r>
      <w:r>
        <w:t xml:space="preserve"> </w:t>
      </w:r>
      <w:r w:rsidRPr="00AA7A14">
        <w:t>Khi</w:t>
      </w:r>
      <w:r>
        <w:t xml:space="preserve"> </w:t>
      </w:r>
      <w:r w:rsidRPr="00AA7A14">
        <w:t>sóng</w:t>
      </w:r>
      <w:r>
        <w:t xml:space="preserve"> </w:t>
      </w:r>
      <w:r w:rsidRPr="00AA7A14">
        <w:t>âm</w:t>
      </w:r>
      <w:r>
        <w:t xml:space="preserve"> </w:t>
      </w:r>
      <w:r w:rsidRPr="00AA7A14">
        <w:t>truyền</w:t>
      </w:r>
      <w:r>
        <w:t xml:space="preserve"> </w:t>
      </w:r>
      <w:r w:rsidRPr="00AA7A14">
        <w:t>từ</w:t>
      </w:r>
      <w:r>
        <w:t xml:space="preserve"> </w:t>
      </w:r>
      <w:r w:rsidRPr="00AA7A14">
        <w:t>môi</w:t>
      </w:r>
      <w:r>
        <w:t xml:space="preserve"> </w:t>
      </w:r>
      <w:r w:rsidRPr="00AA7A14">
        <w:t>trường</w:t>
      </w:r>
      <w:r>
        <w:t xml:space="preserve"> </w:t>
      </w:r>
      <w:r w:rsidRPr="00AA7A14">
        <w:t>không</w:t>
      </w:r>
      <w:r>
        <w:t xml:space="preserve"> </w:t>
      </w:r>
      <w:r w:rsidRPr="00AA7A14">
        <w:t>khí</w:t>
      </w:r>
      <w:r>
        <w:t xml:space="preserve"> </w:t>
      </w:r>
      <w:r w:rsidRPr="00AA7A14">
        <w:t>vào</w:t>
      </w:r>
      <w:r>
        <w:t xml:space="preserve"> </w:t>
      </w:r>
      <w:r w:rsidRPr="00AA7A14">
        <w:t>môi</w:t>
      </w:r>
      <w:r>
        <w:t xml:space="preserve"> </w:t>
      </w:r>
      <w:r w:rsidRPr="00AA7A14">
        <w:t>trường</w:t>
      </w:r>
      <w:r>
        <w:t xml:space="preserve"> </w:t>
      </w:r>
      <w:r w:rsidRPr="00AA7A14">
        <w:t>nước</w:t>
      </w:r>
      <w:r>
        <w:t xml:space="preserve"> </w:t>
      </w:r>
      <w:r w:rsidRPr="00AA7A14">
        <w:t>thì</w:t>
      </w:r>
    </w:p>
    <w:p w:rsidR="00EB5E88" w:rsidRDefault="00EB5E88" w:rsidP="00EB5E88">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Pr="00AA7A14">
        <w:t>tần</w:t>
      </w:r>
      <w:r>
        <w:t xml:space="preserve"> </w:t>
      </w:r>
      <w:r w:rsidRPr="00AA7A14">
        <w:t>số</w:t>
      </w:r>
      <w:r>
        <w:t xml:space="preserve"> </w:t>
      </w:r>
      <w:r w:rsidRPr="00AA7A14">
        <w:t>của</w:t>
      </w:r>
      <w:r>
        <w:t xml:space="preserve"> </w:t>
      </w:r>
      <w:r w:rsidRPr="00AA7A14">
        <w:t>sóng</w:t>
      </w:r>
      <w:r>
        <w:t xml:space="preserve"> </w:t>
      </w:r>
      <w:r w:rsidRPr="00AA7A14">
        <w:t>không</w:t>
      </w:r>
      <w:r>
        <w:t xml:space="preserve"> </w:t>
      </w:r>
      <w:r w:rsidRPr="00AA7A14">
        <w:t>thay</w:t>
      </w:r>
      <w:r>
        <w:t xml:space="preserve"> </w:t>
      </w:r>
      <w:r w:rsidRPr="00AA7A14">
        <w:t>đổi.</w:t>
      </w:r>
      <w:r>
        <w:tab/>
      </w:r>
      <w:r w:rsidRPr="006125B1">
        <w:rPr>
          <w:b/>
          <w:color w:val="0000FF"/>
        </w:rPr>
        <w:t>B.</w:t>
      </w:r>
      <w:r>
        <w:t xml:space="preserve"> </w:t>
      </w:r>
      <w:r w:rsidRPr="00AA7A14">
        <w:t>chu</w:t>
      </w:r>
      <w:r>
        <w:t xml:space="preserve"> </w:t>
      </w:r>
      <w:r w:rsidRPr="00AA7A14">
        <w:t>kì</w:t>
      </w:r>
      <w:r>
        <w:t xml:space="preserve"> </w:t>
      </w:r>
      <w:r w:rsidRPr="00AA7A14">
        <w:t>của</w:t>
      </w:r>
      <w:r>
        <w:t xml:space="preserve"> </w:t>
      </w:r>
      <w:r w:rsidRPr="00AA7A14">
        <w:t>sóng</w:t>
      </w:r>
      <w:r>
        <w:t xml:space="preserve"> </w:t>
      </w:r>
      <w:r w:rsidRPr="00AA7A14">
        <w:t>tăng.</w:t>
      </w:r>
    </w:p>
    <w:p w:rsidR="00EB5E88" w:rsidRDefault="00EB5E88" w:rsidP="00EB5E88">
      <w:pPr>
        <w:tabs>
          <w:tab w:val="left" w:pos="284"/>
          <w:tab w:val="left" w:pos="2552"/>
          <w:tab w:val="left" w:pos="4820"/>
          <w:tab w:val="left" w:pos="7088"/>
        </w:tabs>
        <w:ind w:right="-329"/>
      </w:pPr>
      <w:r>
        <w:tab/>
      </w:r>
      <w:r w:rsidRPr="006631EE">
        <w:rPr>
          <w:b/>
          <w:color w:val="0000FF"/>
        </w:rPr>
        <w:t>C</w:t>
      </w:r>
      <w:r w:rsidRPr="006125B1">
        <w:rPr>
          <w:b/>
          <w:color w:val="0000FF"/>
        </w:rPr>
        <w:t>.</w:t>
      </w:r>
      <w:r>
        <w:t xml:space="preserve"> </w:t>
      </w:r>
      <w:r w:rsidRPr="00AA7A14">
        <w:t>bước</w:t>
      </w:r>
      <w:r>
        <w:t xml:space="preserve"> </w:t>
      </w:r>
      <w:r w:rsidRPr="00AA7A14">
        <w:t>sóng</w:t>
      </w:r>
      <w:r>
        <w:t xml:space="preserve"> </w:t>
      </w:r>
      <w:r w:rsidRPr="00AA7A14">
        <w:t>của</w:t>
      </w:r>
      <w:r>
        <w:t xml:space="preserve"> </w:t>
      </w:r>
      <w:r w:rsidRPr="00AA7A14">
        <w:t>sóng</w:t>
      </w:r>
      <w:r>
        <w:t xml:space="preserve"> </w:t>
      </w:r>
      <w:r w:rsidRPr="00AA7A14">
        <w:t>không</w:t>
      </w:r>
      <w:r>
        <w:t xml:space="preserve"> </w:t>
      </w:r>
      <w:r w:rsidRPr="00AA7A14">
        <w:t>thay</w:t>
      </w:r>
      <w:r>
        <w:t xml:space="preserve"> </w:t>
      </w:r>
      <w:r w:rsidRPr="00AA7A14">
        <w:t>đổi.</w:t>
      </w:r>
      <w:r>
        <w:tab/>
      </w:r>
      <w:r w:rsidRPr="006125B1">
        <w:rPr>
          <w:b/>
          <w:color w:val="0000FF"/>
        </w:rPr>
        <w:t>D.</w:t>
      </w:r>
      <w:r>
        <w:t xml:space="preserve"> </w:t>
      </w:r>
      <w:r w:rsidRPr="00AA7A14">
        <w:t>bước</w:t>
      </w:r>
      <w:r>
        <w:t xml:space="preserve"> </w:t>
      </w:r>
      <w:r w:rsidRPr="00AA7A14">
        <w:t>sóng</w:t>
      </w:r>
      <w:r>
        <w:t xml:space="preserve"> </w:t>
      </w:r>
      <w:r w:rsidRPr="00AA7A14">
        <w:t>giảm.</w:t>
      </w:r>
    </w:p>
    <w:p w:rsidR="00EB5E88" w:rsidRPr="000D2C1F" w:rsidRDefault="00EB5E88" w:rsidP="00EB5E88">
      <w:r w:rsidRPr="00862C22">
        <w:rPr>
          <w:b/>
          <w:color w:val="FF0000"/>
        </w:rPr>
        <w:t>C</w:t>
      </w:r>
      <w:r>
        <w:rPr>
          <w:b/>
          <w:color w:val="FF0000"/>
        </w:rPr>
        <w:t>âu 7</w:t>
      </w:r>
      <w:r w:rsidRPr="00862C22">
        <w:rPr>
          <w:b/>
          <w:color w:val="FF0000"/>
        </w:rPr>
        <w:t>:</w:t>
      </w:r>
      <w:r>
        <w:t xml:space="preserve"> </w:t>
      </w:r>
      <w:r w:rsidRPr="00AA7A14">
        <w:t>Một</w:t>
      </w:r>
      <w:r>
        <w:t xml:space="preserve"> </w:t>
      </w:r>
      <w:r w:rsidRPr="00AA7A14">
        <w:t>đoạn</w:t>
      </w:r>
      <w:r>
        <w:t xml:space="preserve"> </w:t>
      </w:r>
      <w:r w:rsidRPr="00AA7A14">
        <w:t>mạch</w:t>
      </w:r>
      <w:r>
        <w:t xml:space="preserve"> </w:t>
      </w:r>
      <w:r w:rsidRPr="00AA7A14">
        <w:t>AB</w:t>
      </w:r>
      <w:r>
        <w:t xml:space="preserve"> </w:t>
      </w:r>
      <w:r w:rsidRPr="00AA7A14">
        <w:t>gồm</w:t>
      </w:r>
      <w:r>
        <w:t xml:space="preserve"> </w:t>
      </w:r>
      <w:r w:rsidRPr="00AA7A14">
        <w:t>hai</w:t>
      </w:r>
      <w:r>
        <w:t xml:space="preserve"> </w:t>
      </w:r>
      <w:r w:rsidRPr="00AA7A14">
        <w:t>đoạn</w:t>
      </w:r>
      <w:r>
        <w:t xml:space="preserve"> </w:t>
      </w:r>
      <w:r w:rsidRPr="00AA7A14">
        <w:t>mạch</w:t>
      </w:r>
      <w:r>
        <w:t xml:space="preserve"> </w:t>
      </w:r>
      <w:r w:rsidRPr="00AA7A14">
        <w:t>AM</w:t>
      </w:r>
      <w:r>
        <w:t xml:space="preserve"> </w:t>
      </w:r>
      <w:r w:rsidRPr="00AA7A14">
        <w:t>và</w:t>
      </w:r>
      <w:r>
        <w:t xml:space="preserve"> </w:t>
      </w:r>
      <w:r w:rsidRPr="00AA7A14">
        <w:t>MB</w:t>
      </w:r>
      <w:r>
        <w:t xml:space="preserve"> </w:t>
      </w:r>
      <w:r w:rsidRPr="00AA7A14">
        <w:t>mắc</w:t>
      </w:r>
      <w:r>
        <w:t xml:space="preserve"> </w:t>
      </w:r>
      <w:r w:rsidRPr="00AA7A14">
        <w:t>nối</w:t>
      </w:r>
      <w:r>
        <w:t xml:space="preserve"> </w:t>
      </w:r>
      <w:r w:rsidRPr="00AA7A14">
        <w:t>tiếp.</w:t>
      </w:r>
      <w:r>
        <w:t xml:space="preserve"> </w:t>
      </w:r>
      <w:r w:rsidRPr="00AA7A14">
        <w:t>Đoạn</w:t>
      </w:r>
      <w:r>
        <w:t xml:space="preserve"> </w:t>
      </w:r>
      <w:r w:rsidRPr="00AA7A14">
        <w:t>mạch</w:t>
      </w:r>
      <w:r>
        <w:t xml:space="preserve"> </w:t>
      </w:r>
      <w:r w:rsidRPr="00AA7A14">
        <w:t>AM</w:t>
      </w:r>
      <w:r>
        <w:t xml:space="preserve"> </w:t>
      </w:r>
      <w:r w:rsidRPr="00AA7A14">
        <w:t>chỉ</w:t>
      </w:r>
      <w:r>
        <w:t xml:space="preserve"> </w:t>
      </w:r>
      <w:r w:rsidRPr="00AA7A14">
        <w:t>có</w:t>
      </w:r>
      <w:r>
        <w:t xml:space="preserve"> </w:t>
      </w:r>
      <w:r w:rsidRPr="00AA7A14">
        <w:t>biến</w:t>
      </w:r>
      <w:r>
        <w:t xml:space="preserve"> </w:t>
      </w:r>
      <w:r w:rsidRPr="00AA7A14">
        <w:t>trở</w:t>
      </w:r>
      <w:r>
        <w:t xml:space="preserve"> </w:t>
      </w:r>
      <w:r w:rsidRPr="00AA7A14">
        <w:t>R,</w:t>
      </w:r>
      <w:r>
        <w:t xml:space="preserve"> </w:t>
      </w:r>
      <w:r w:rsidRPr="00AA7A14">
        <w:t>đoạn</w:t>
      </w:r>
      <w:r>
        <w:t xml:space="preserve"> </w:t>
      </w:r>
      <w:r w:rsidRPr="00AA7A14">
        <w:t>mạch</w:t>
      </w:r>
      <w:r>
        <w:t xml:space="preserve"> </w:t>
      </w:r>
      <w:r w:rsidRPr="00AA7A14">
        <w:t>MB</w:t>
      </w:r>
      <w:r>
        <w:t xml:space="preserve"> </w:t>
      </w:r>
      <w:r w:rsidRPr="00AA7A14">
        <w:t>gồm</w:t>
      </w:r>
      <w:r>
        <w:t xml:space="preserve"> </w:t>
      </w:r>
      <w:r w:rsidRPr="00AA7A14">
        <w:t>điện</w:t>
      </w:r>
      <w:r>
        <w:t xml:space="preserve"> </w:t>
      </w:r>
      <w:r w:rsidRPr="00AA7A14">
        <w:t>trở</w:t>
      </w:r>
      <w:r>
        <w:t xml:space="preserve"> </w:t>
      </w:r>
      <w:r w:rsidRPr="00AA7A14">
        <w:t>thuần</w:t>
      </w:r>
      <w:r>
        <w:t xml:space="preserve"> </w:t>
      </w:r>
      <w:r w:rsidRPr="00AA7A14">
        <w:t>r</w:t>
      </w:r>
      <w:r>
        <w:t xml:space="preserve"> </w:t>
      </w:r>
      <w:r w:rsidRPr="00AA7A14">
        <w:t>mắc</w:t>
      </w:r>
      <w:r>
        <w:t xml:space="preserve"> </w:t>
      </w:r>
      <w:r w:rsidRPr="00AA7A14">
        <w:t>nối</w:t>
      </w:r>
      <w:r>
        <w:t xml:space="preserve"> </w:t>
      </w:r>
      <w:r w:rsidRPr="00AA7A14">
        <w:t>tiếp</w:t>
      </w:r>
      <w:r>
        <w:t xml:space="preserve"> </w:t>
      </w:r>
      <w:r w:rsidRPr="00AA7A14">
        <w:t>với</w:t>
      </w:r>
      <w:r>
        <w:t xml:space="preserve"> </w:t>
      </w:r>
      <w:r w:rsidRPr="00AA7A14">
        <w:t>cuộn</w:t>
      </w:r>
      <w:r>
        <w:t xml:space="preserve"> </w:t>
      </w:r>
      <w:r w:rsidRPr="00AA7A14">
        <w:t>cảm</w:t>
      </w:r>
      <w:r>
        <w:t xml:space="preserve"> </w:t>
      </w:r>
      <w:r w:rsidRPr="00AA7A14">
        <w:t>thuần</w:t>
      </w:r>
      <w:r>
        <w:t xml:space="preserve"> </w:t>
      </w:r>
      <w:r w:rsidRPr="00AA7A14">
        <w:t>có</w:t>
      </w:r>
      <w:r>
        <w:t xml:space="preserve"> </w:t>
      </w:r>
      <w:r w:rsidRPr="00AA7A14">
        <w:t>độ</w:t>
      </w:r>
      <w:r>
        <w:t xml:space="preserve"> </w:t>
      </w:r>
      <w:r w:rsidRPr="00AA7A14">
        <w:t>tự</w:t>
      </w:r>
      <w:r>
        <w:t xml:space="preserve"> </w:t>
      </w:r>
      <w:r w:rsidRPr="00AA7A14">
        <w:t>cảm</w:t>
      </w:r>
      <w:r>
        <w:t xml:space="preserve"> </w:t>
      </w:r>
      <w:r w:rsidRPr="00AA7A14">
        <w:t>L.</w:t>
      </w:r>
      <w:r>
        <w:t xml:space="preserve"> </w:t>
      </w:r>
      <w:r w:rsidRPr="00AA7A14">
        <w:t>Đặt</w:t>
      </w:r>
      <w:r>
        <w:t xml:space="preserve"> </w:t>
      </w:r>
      <w:r w:rsidRPr="00AA7A14">
        <w:t>vào</w:t>
      </w:r>
      <w:r>
        <w:t xml:space="preserve"> </w:t>
      </w:r>
      <w:r w:rsidRPr="00AA7A14">
        <w:t>AB</w:t>
      </w:r>
      <w:r>
        <w:t xml:space="preserve"> </w:t>
      </w:r>
      <w:r w:rsidRPr="00AA7A14">
        <w:t>một</w:t>
      </w:r>
      <w:r>
        <w:t xml:space="preserve"> </w:t>
      </w:r>
      <w:r w:rsidRPr="00AA7A14">
        <w:t>điện</w:t>
      </w:r>
      <w:r>
        <w:t xml:space="preserve"> </w:t>
      </w:r>
      <w:r w:rsidRPr="00AA7A14">
        <w:t>áp</w:t>
      </w:r>
      <w:r>
        <w:t xml:space="preserve"> </w:t>
      </w:r>
      <w:r w:rsidRPr="00AA7A14">
        <w:t>xoay</w:t>
      </w:r>
      <w:r>
        <w:t xml:space="preserve"> </w:t>
      </w:r>
      <w:r w:rsidRPr="00AA7A14">
        <w:t>chiều</w:t>
      </w:r>
      <w:r>
        <w:t xml:space="preserve"> </w:t>
      </w:r>
      <w:r w:rsidRPr="00AA7A14">
        <w:t>có</w:t>
      </w:r>
      <w:r>
        <w:t xml:space="preserve"> </w:t>
      </w:r>
      <w:r w:rsidRPr="00AA7A14">
        <w:t>giá</w:t>
      </w:r>
      <w:r>
        <w:t xml:space="preserve"> </w:t>
      </w:r>
      <w:r w:rsidRPr="00AA7A14">
        <w:t>trị</w:t>
      </w:r>
      <w:r>
        <w:t xml:space="preserve"> </w:t>
      </w:r>
      <w:r w:rsidRPr="00AA7A14">
        <w:t>hiệu</w:t>
      </w:r>
      <w:r>
        <w:t xml:space="preserve"> </w:t>
      </w:r>
      <w:r w:rsidRPr="00AA7A14">
        <w:t>dụng</w:t>
      </w:r>
      <w:r>
        <w:t xml:space="preserve"> </w:t>
      </w:r>
      <w:r w:rsidRPr="00AA7A14">
        <w:t>và</w:t>
      </w:r>
      <w:r>
        <w:t xml:space="preserve"> </w:t>
      </w:r>
      <w:r w:rsidRPr="00AA7A14">
        <w:t>tần</w:t>
      </w:r>
      <w:r>
        <w:t xml:space="preserve"> </w:t>
      </w:r>
      <w:r w:rsidRPr="00AA7A14">
        <w:t>số</w:t>
      </w:r>
      <w:r>
        <w:t xml:space="preserve"> </w:t>
      </w:r>
      <w:r w:rsidRPr="00AA7A14">
        <w:t>không</w:t>
      </w:r>
      <w:r>
        <w:t xml:space="preserve"> </w:t>
      </w:r>
      <w:r w:rsidRPr="00AA7A14">
        <w:t>đổi.</w:t>
      </w:r>
      <w:r>
        <w:t xml:space="preserve"> </w:t>
      </w:r>
      <w:r w:rsidRPr="00AA7A14">
        <w:t>Điều</w:t>
      </w:r>
      <w:r>
        <w:t xml:space="preserve"> </w:t>
      </w:r>
      <w:r w:rsidRPr="00AA7A14">
        <w:t>chỉnh</w:t>
      </w:r>
      <w:r>
        <w:t xml:space="preserve"> </w:t>
      </w:r>
      <w:r w:rsidRPr="00AA7A14">
        <w:t>R</w:t>
      </w:r>
      <w:r>
        <w:t xml:space="preserve"> </w:t>
      </w:r>
      <w:r w:rsidRPr="00AA7A14">
        <w:t>đến</w:t>
      </w:r>
      <w:r>
        <w:t xml:space="preserve"> </w:t>
      </w:r>
      <w:r w:rsidRPr="00AA7A14">
        <w:t>giá</w:t>
      </w:r>
      <w:r>
        <w:t xml:space="preserve"> </w:t>
      </w:r>
      <w:r w:rsidRPr="00AA7A14">
        <w:t>trị</w:t>
      </w:r>
      <w:r>
        <w:t xml:space="preserve"> </w:t>
      </w:r>
      <w:r w:rsidRPr="00AA7A14">
        <w:t>80</w:t>
      </w:r>
      <w:r>
        <w:t xml:space="preserve"> </w:t>
      </w:r>
      <w:r w:rsidRPr="00AA7A14">
        <w:t>Ω</w:t>
      </w:r>
      <w:r>
        <w:t xml:space="preserve"> </w:t>
      </w:r>
      <w:r w:rsidRPr="00AA7A14">
        <w:t>thì</w:t>
      </w:r>
      <w:r>
        <w:t xml:space="preserve"> </w:t>
      </w:r>
      <w:r w:rsidRPr="00AA7A14">
        <w:t>công</w:t>
      </w:r>
      <w:r>
        <w:t xml:space="preserve"> </w:t>
      </w:r>
      <w:r w:rsidRPr="00AA7A14">
        <w:t>suất</w:t>
      </w:r>
      <w:r>
        <w:t xml:space="preserve"> </w:t>
      </w:r>
      <w:r w:rsidRPr="00AA7A14">
        <w:t>tiêu</w:t>
      </w:r>
      <w:r>
        <w:t xml:space="preserve"> </w:t>
      </w:r>
      <w:r w:rsidRPr="00AA7A14">
        <w:t>thụ</w:t>
      </w:r>
      <w:r>
        <w:t xml:space="preserve"> </w:t>
      </w:r>
      <w:r w:rsidRPr="00AA7A14">
        <w:t>trên</w:t>
      </w:r>
      <w:r>
        <w:t xml:space="preserve"> </w:t>
      </w:r>
      <w:r w:rsidRPr="00AA7A14">
        <w:t>biến</w:t>
      </w:r>
      <w:r>
        <w:t xml:space="preserve"> </w:t>
      </w:r>
      <w:r w:rsidRPr="00AA7A14">
        <w:t>trở</w:t>
      </w:r>
      <w:r>
        <w:t xml:space="preserve"> </w:t>
      </w:r>
      <w:r w:rsidRPr="00AA7A14">
        <w:t>đạt</w:t>
      </w:r>
      <w:r>
        <w:t xml:space="preserve"> </w:t>
      </w:r>
      <w:r w:rsidRPr="00AA7A14">
        <w:t>cực</w:t>
      </w:r>
      <w:r>
        <w:t xml:space="preserve"> </w:t>
      </w:r>
      <w:r w:rsidRPr="00AA7A14">
        <w:t>đại</w:t>
      </w:r>
      <w:r>
        <w:t xml:space="preserve"> </w:t>
      </w:r>
      <w:r w:rsidRPr="00AA7A14">
        <w:t>và</w:t>
      </w:r>
      <w:r>
        <w:t xml:space="preserve"> </w:t>
      </w:r>
      <w:r w:rsidRPr="00AA7A14">
        <w:t>tổng</w:t>
      </w:r>
      <w:r>
        <w:t xml:space="preserve"> </w:t>
      </w:r>
      <w:r w:rsidRPr="00AA7A14">
        <w:t>trở</w:t>
      </w:r>
      <w:r>
        <w:t xml:space="preserve"> </w:t>
      </w:r>
      <w:r w:rsidRPr="00AA7A14">
        <w:t>của</w:t>
      </w:r>
      <w:r>
        <w:t xml:space="preserve"> </w:t>
      </w:r>
      <w:r w:rsidRPr="00AA7A14">
        <w:t>đoạn</w:t>
      </w:r>
      <w:r>
        <w:t xml:space="preserve"> </w:t>
      </w:r>
      <w:r w:rsidRPr="00AA7A14">
        <w:t>mạch</w:t>
      </w:r>
      <w:r>
        <w:t xml:space="preserve"> </w:t>
      </w:r>
      <w:r w:rsidRPr="00AA7A14">
        <w:t>AB</w:t>
      </w:r>
      <w:r>
        <w:t xml:space="preserve"> </w:t>
      </w:r>
      <w:r w:rsidRPr="00AA7A14">
        <w:t>chia</w:t>
      </w:r>
      <w:r>
        <w:t xml:space="preserve"> </w:t>
      </w:r>
      <w:r w:rsidRPr="00AA7A14">
        <w:t>hết</w:t>
      </w:r>
      <w:r>
        <w:t xml:space="preserve"> </w:t>
      </w:r>
      <w:r w:rsidRPr="00AA7A14">
        <w:t>cho</w:t>
      </w:r>
      <w:r>
        <w:t xml:space="preserve"> </w:t>
      </w:r>
      <w:r w:rsidRPr="00AA7A14">
        <w:t>40.</w:t>
      </w:r>
      <w:r>
        <w:t xml:space="preserve"> </w:t>
      </w:r>
      <w:r w:rsidRPr="00AA7A14">
        <w:t>Khi</w:t>
      </w:r>
      <w:r>
        <w:t xml:space="preserve"> </w:t>
      </w:r>
      <w:r w:rsidRPr="00AA7A14">
        <w:t>đó</w:t>
      </w:r>
      <w:r>
        <w:t xml:space="preserve"> </w:t>
      </w:r>
      <w:r w:rsidRPr="00AA7A14">
        <w:t>hệ</w:t>
      </w:r>
      <w:r>
        <w:t xml:space="preserve"> </w:t>
      </w:r>
      <w:r w:rsidRPr="00AA7A14">
        <w:t>số</w:t>
      </w:r>
      <w:r>
        <w:t xml:space="preserve"> </w:t>
      </w:r>
      <w:r w:rsidRPr="00AA7A14">
        <w:t>công</w:t>
      </w:r>
      <w:r>
        <w:t xml:space="preserve"> </w:t>
      </w:r>
      <w:r w:rsidRPr="00AA7A14">
        <w:t>suất</w:t>
      </w:r>
      <w:r>
        <w:t xml:space="preserve"> </w:t>
      </w:r>
      <w:r w:rsidRPr="00AA7A14">
        <w:t>của</w:t>
      </w:r>
      <w:r>
        <w:t xml:space="preserve"> </w:t>
      </w:r>
      <w:r w:rsidRPr="00AA7A14">
        <w:t>đoạn</w:t>
      </w:r>
      <w:r>
        <w:t xml:space="preserve"> </w:t>
      </w:r>
      <w:r w:rsidRPr="00AA7A14">
        <w:t>mạch</w:t>
      </w:r>
      <w:r>
        <w:t xml:space="preserve"> </w:t>
      </w:r>
      <w:r w:rsidRPr="00AA7A14">
        <w:t>AB</w:t>
      </w:r>
      <w:r>
        <w:t xml:space="preserve"> </w:t>
      </w:r>
      <w:r w:rsidRPr="00AA7A14">
        <w:t>có</w:t>
      </w:r>
      <w:r>
        <w:t xml:space="preserve"> </w:t>
      </w:r>
      <w:r w:rsidRPr="00AA7A14">
        <w:t>giá</w:t>
      </w:r>
      <w:r>
        <w:t xml:space="preserve"> </w:t>
      </w:r>
      <w:r w:rsidRPr="00AA7A14">
        <w:t>trị</w:t>
      </w:r>
      <w:r>
        <w:t xml:space="preserve"> </w:t>
      </w:r>
      <w:r w:rsidRPr="00AA7A14">
        <w:t>là:</w:t>
      </w:r>
    </w:p>
    <w:p w:rsidR="00EB5E88" w:rsidRDefault="00EB5E88" w:rsidP="00EB5E88">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Pr="00AA7A14">
        <w:rPr>
          <w:position w:val="-24"/>
        </w:rPr>
        <w:object w:dxaOrig="240" w:dyaOrig="620">
          <v:shape id="_x0000_i2004" type="#_x0000_t75" style="width:12pt;height:30.75pt" o:ole="">
            <v:imagedata r:id="rId1508" o:title=""/>
          </v:shape>
          <o:OLEObject Type="Embed" ProgID="Equation.DSMT4" ShapeID="_x0000_i2004" DrawAspect="Content" ObjectID="_1587815206" r:id="rId1509"/>
        </w:object>
      </w:r>
      <w:r>
        <w:tab/>
      </w:r>
      <w:r w:rsidRPr="006125B1">
        <w:rPr>
          <w:b/>
          <w:color w:val="0000FF"/>
        </w:rPr>
        <w:t>B.</w:t>
      </w:r>
      <w:r>
        <w:t xml:space="preserve"> </w:t>
      </w:r>
      <w:r w:rsidRPr="00AA7A14">
        <w:rPr>
          <w:position w:val="-24"/>
        </w:rPr>
        <w:object w:dxaOrig="240" w:dyaOrig="620">
          <v:shape id="_x0000_i2005" type="#_x0000_t75" style="width:12pt;height:30.75pt" o:ole="">
            <v:imagedata r:id="rId1510" o:title=""/>
          </v:shape>
          <o:OLEObject Type="Embed" ProgID="Equation.DSMT4" ShapeID="_x0000_i2005" DrawAspect="Content" ObjectID="_1587815207" r:id="rId1511"/>
        </w:object>
      </w:r>
      <w:r>
        <w:tab/>
      </w:r>
      <w:r w:rsidRPr="006631EE">
        <w:rPr>
          <w:b/>
          <w:color w:val="0000FF"/>
        </w:rPr>
        <w:t>C</w:t>
      </w:r>
      <w:r w:rsidRPr="006125B1">
        <w:rPr>
          <w:b/>
          <w:color w:val="0000FF"/>
        </w:rPr>
        <w:t>.</w:t>
      </w:r>
      <w:r>
        <w:t xml:space="preserve"> </w:t>
      </w:r>
      <w:r w:rsidRPr="00AA7A14">
        <w:rPr>
          <w:position w:val="-24"/>
        </w:rPr>
        <w:object w:dxaOrig="400" w:dyaOrig="680">
          <v:shape id="_x0000_i2006" type="#_x0000_t75" style="width:20.25pt;height:33.75pt" o:ole="">
            <v:imagedata r:id="rId1512" o:title=""/>
          </v:shape>
          <o:OLEObject Type="Embed" ProgID="Equation.DSMT4" ShapeID="_x0000_i2006" DrawAspect="Content" ObjectID="_1587815208" r:id="rId1513"/>
        </w:object>
      </w:r>
      <w:r>
        <w:tab/>
      </w:r>
      <w:r w:rsidRPr="006125B1">
        <w:rPr>
          <w:b/>
          <w:color w:val="0000FF"/>
        </w:rPr>
        <w:t>D.</w:t>
      </w:r>
      <w:r>
        <w:t xml:space="preserve"> </w:t>
      </w:r>
      <w:r w:rsidRPr="00AA7A14">
        <w:rPr>
          <w:position w:val="-24"/>
        </w:rPr>
        <w:object w:dxaOrig="240" w:dyaOrig="620">
          <v:shape id="_x0000_i2007" type="#_x0000_t75" style="width:12pt;height:30.75pt" o:ole="">
            <v:imagedata r:id="rId1514" o:title=""/>
          </v:shape>
          <o:OLEObject Type="Embed" ProgID="Equation.DSMT4" ShapeID="_x0000_i2007" DrawAspect="Content" ObjectID="_1587815209" r:id="rId1515"/>
        </w:object>
      </w:r>
    </w:p>
    <w:p w:rsidR="00EB5E88" w:rsidRPr="000D2C1F" w:rsidRDefault="00EB5E88" w:rsidP="00EB5E88">
      <w:r w:rsidRPr="00862C22">
        <w:rPr>
          <w:b/>
          <w:color w:val="FF0000"/>
        </w:rPr>
        <w:t>C</w:t>
      </w:r>
      <w:r>
        <w:rPr>
          <w:b/>
          <w:color w:val="FF0000"/>
        </w:rPr>
        <w:t>âu 8</w:t>
      </w:r>
      <w:r w:rsidRPr="00862C22">
        <w:rPr>
          <w:b/>
          <w:color w:val="FF0000"/>
        </w:rPr>
        <w:t>:</w:t>
      </w:r>
      <w:r>
        <w:t xml:space="preserve"> </w:t>
      </w:r>
      <w:r w:rsidRPr="00AA7A14">
        <w:t>Trong</w:t>
      </w:r>
      <w:r>
        <w:t xml:space="preserve"> </w:t>
      </w:r>
      <w:r w:rsidRPr="00AA7A14">
        <w:t>bài</w:t>
      </w:r>
      <w:r>
        <w:t xml:space="preserve"> </w:t>
      </w:r>
      <w:r w:rsidRPr="00AA7A14">
        <w:t>hát</w:t>
      </w:r>
      <w:r>
        <w:t xml:space="preserve"> </w:t>
      </w:r>
      <w:r w:rsidRPr="00AA7A14">
        <w:t>“Tiếng</w:t>
      </w:r>
      <w:r>
        <w:t xml:space="preserve"> </w:t>
      </w:r>
      <w:r w:rsidRPr="00AA7A14">
        <w:t>đàn</w:t>
      </w:r>
      <w:r>
        <w:t xml:space="preserve"> </w:t>
      </w:r>
      <w:r w:rsidRPr="00AA7A14">
        <w:t>bầu”</w:t>
      </w:r>
      <w:r>
        <w:t xml:space="preserve"> </w:t>
      </w:r>
      <w:r w:rsidRPr="00AA7A14">
        <w:t>của</w:t>
      </w:r>
      <w:r>
        <w:t xml:space="preserve"> </w:t>
      </w:r>
      <w:r w:rsidRPr="00AA7A14">
        <w:t>nhạc</w:t>
      </w:r>
      <w:r>
        <w:t xml:space="preserve"> </w:t>
      </w:r>
      <w:r w:rsidRPr="00AA7A14">
        <w:t>sĩ</w:t>
      </w:r>
      <w:r>
        <w:t xml:space="preserve"> </w:t>
      </w:r>
      <w:r w:rsidRPr="00AA7A14">
        <w:t>Nguyễn</w:t>
      </w:r>
      <w:r>
        <w:t xml:space="preserve"> </w:t>
      </w:r>
      <w:r w:rsidRPr="00AA7A14">
        <w:t>Đình</w:t>
      </w:r>
      <w:r>
        <w:t xml:space="preserve"> </w:t>
      </w:r>
      <w:r w:rsidRPr="00AA7A14">
        <w:t>Phúc</w:t>
      </w:r>
      <w:r>
        <w:t xml:space="preserve"> </w:t>
      </w:r>
      <w:r w:rsidRPr="00AA7A14">
        <w:t>có</w:t>
      </w:r>
      <w:r>
        <w:t xml:space="preserve"> </w:t>
      </w:r>
      <w:r w:rsidRPr="00AA7A14">
        <w:t>câu</w:t>
      </w:r>
      <w:r>
        <w:t xml:space="preserve"> </w:t>
      </w:r>
      <w:r w:rsidRPr="00AA7A14">
        <w:t>“cung</w:t>
      </w:r>
      <w:r>
        <w:t xml:space="preserve"> </w:t>
      </w:r>
      <w:r w:rsidRPr="00AA7A14">
        <w:t>thanh</w:t>
      </w:r>
      <w:r>
        <w:t xml:space="preserve"> </w:t>
      </w:r>
      <w:r w:rsidRPr="00AA7A14">
        <w:t>là</w:t>
      </w:r>
      <w:r>
        <w:t xml:space="preserve"> </w:t>
      </w:r>
      <w:r w:rsidRPr="00AA7A14">
        <w:t>tiếng</w:t>
      </w:r>
      <w:r>
        <w:t xml:space="preserve"> </w:t>
      </w:r>
      <w:r w:rsidRPr="00AA7A14">
        <w:t>mẹ,</w:t>
      </w:r>
      <w:r>
        <w:t xml:space="preserve"> </w:t>
      </w:r>
      <w:r w:rsidRPr="00AA7A14">
        <w:t>cung</w:t>
      </w:r>
      <w:r>
        <w:t xml:space="preserve"> </w:t>
      </w:r>
      <w:r w:rsidRPr="00AA7A14">
        <w:t>trầm</w:t>
      </w:r>
      <w:r>
        <w:t xml:space="preserve"> </w:t>
      </w:r>
      <w:r w:rsidRPr="00AA7A14">
        <w:t>là</w:t>
      </w:r>
      <w:r>
        <w:t xml:space="preserve"> </w:t>
      </w:r>
      <w:r w:rsidRPr="00AA7A14">
        <w:t>giọng</w:t>
      </w:r>
      <w:r>
        <w:t xml:space="preserve"> </w:t>
      </w:r>
      <w:r w:rsidRPr="00AA7A14">
        <w:t>cha”.</w:t>
      </w:r>
      <w:r>
        <w:t xml:space="preserve"> </w:t>
      </w:r>
      <w:r w:rsidRPr="00AA7A14">
        <w:t>“Thanh”</w:t>
      </w:r>
      <w:r>
        <w:t xml:space="preserve"> </w:t>
      </w:r>
      <w:r w:rsidRPr="00AA7A14">
        <w:t>và</w:t>
      </w:r>
      <w:r>
        <w:t xml:space="preserve"> </w:t>
      </w:r>
      <w:r w:rsidRPr="00AA7A14">
        <w:t>“trầm”</w:t>
      </w:r>
      <w:r>
        <w:t xml:space="preserve"> </w:t>
      </w:r>
      <w:r w:rsidRPr="00AA7A14">
        <w:t>là</w:t>
      </w:r>
      <w:r>
        <w:t xml:space="preserve"> </w:t>
      </w:r>
      <w:r w:rsidRPr="00AA7A14">
        <w:t>nói</w:t>
      </w:r>
      <w:r>
        <w:t xml:space="preserve"> </w:t>
      </w:r>
      <w:r w:rsidRPr="00AA7A14">
        <w:t>đến</w:t>
      </w:r>
      <w:r>
        <w:t xml:space="preserve"> </w:t>
      </w:r>
      <w:r w:rsidRPr="00AA7A14">
        <w:t>đặc</w:t>
      </w:r>
      <w:r>
        <w:t xml:space="preserve"> </w:t>
      </w:r>
      <w:r w:rsidRPr="00AA7A14">
        <w:t>tính</w:t>
      </w:r>
      <w:r>
        <w:t xml:space="preserve"> </w:t>
      </w:r>
      <w:r w:rsidRPr="00AA7A14">
        <w:t>nào</w:t>
      </w:r>
      <w:r>
        <w:t xml:space="preserve"> </w:t>
      </w:r>
      <w:r w:rsidRPr="00AA7A14">
        <w:t>của</w:t>
      </w:r>
      <w:r>
        <w:t xml:space="preserve"> </w:t>
      </w:r>
      <w:r w:rsidRPr="00AA7A14">
        <w:t>âm?</w:t>
      </w:r>
    </w:p>
    <w:p w:rsidR="00EB5E88" w:rsidRDefault="00EB5E88" w:rsidP="00EB5E88">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Pr="00AA7A14">
        <w:t>Âm</w:t>
      </w:r>
      <w:r>
        <w:t xml:space="preserve"> </w:t>
      </w:r>
      <w:r w:rsidRPr="00AA7A14">
        <w:t>sắc</w:t>
      </w:r>
      <w:r>
        <w:t xml:space="preserve"> </w:t>
      </w:r>
      <w:r w:rsidRPr="00AA7A14">
        <w:t>của</w:t>
      </w:r>
      <w:r>
        <w:t xml:space="preserve"> </w:t>
      </w:r>
      <w:r w:rsidRPr="00AA7A14">
        <w:t>âm.</w:t>
      </w:r>
      <w:r>
        <w:tab/>
      </w:r>
      <w:r w:rsidRPr="006125B1">
        <w:rPr>
          <w:b/>
          <w:color w:val="0000FF"/>
        </w:rPr>
        <w:t>B.</w:t>
      </w:r>
      <w:r>
        <w:t xml:space="preserve"> </w:t>
      </w:r>
      <w:r w:rsidRPr="00AA7A14">
        <w:t>Năng</w:t>
      </w:r>
      <w:r>
        <w:t xml:space="preserve"> </w:t>
      </w:r>
      <w:r w:rsidRPr="00AA7A14">
        <w:t>lượng</w:t>
      </w:r>
      <w:r>
        <w:t xml:space="preserve"> </w:t>
      </w:r>
      <w:r w:rsidRPr="00AA7A14">
        <w:t>của</w:t>
      </w:r>
      <w:r>
        <w:t xml:space="preserve"> </w:t>
      </w:r>
      <w:r w:rsidRPr="00AA7A14">
        <w:t>âm.</w:t>
      </w:r>
      <w:r>
        <w:tab/>
      </w:r>
      <w:r w:rsidRPr="006631EE">
        <w:rPr>
          <w:b/>
          <w:color w:val="0000FF"/>
        </w:rPr>
        <w:t>C</w:t>
      </w:r>
      <w:r w:rsidRPr="006125B1">
        <w:rPr>
          <w:b/>
          <w:color w:val="0000FF"/>
        </w:rPr>
        <w:t>.</w:t>
      </w:r>
      <w:r>
        <w:t xml:space="preserve"> </w:t>
      </w:r>
      <w:r w:rsidRPr="00AA7A14">
        <w:t>Độ</w:t>
      </w:r>
      <w:r>
        <w:t xml:space="preserve"> </w:t>
      </w:r>
      <w:r w:rsidRPr="00AA7A14">
        <w:t>to</w:t>
      </w:r>
      <w:r>
        <w:t xml:space="preserve"> </w:t>
      </w:r>
      <w:r w:rsidRPr="00AA7A14">
        <w:t>của</w:t>
      </w:r>
      <w:r>
        <w:t xml:space="preserve"> </w:t>
      </w:r>
      <w:r w:rsidRPr="00AA7A14">
        <w:t>âm.</w:t>
      </w:r>
      <w:r>
        <w:tab/>
      </w:r>
      <w:r w:rsidRPr="006125B1">
        <w:rPr>
          <w:b/>
          <w:color w:val="0000FF"/>
        </w:rPr>
        <w:t>D.</w:t>
      </w:r>
      <w:r>
        <w:t xml:space="preserve"> </w:t>
      </w:r>
      <w:r w:rsidRPr="00AA7A14">
        <w:t>Độ</w:t>
      </w:r>
      <w:r>
        <w:t xml:space="preserve"> </w:t>
      </w:r>
      <w:r w:rsidRPr="00AA7A14">
        <w:t>cao</w:t>
      </w:r>
      <w:r>
        <w:t xml:space="preserve"> </w:t>
      </w:r>
      <w:r w:rsidRPr="00AA7A14">
        <w:t>của</w:t>
      </w:r>
      <w:r>
        <w:t xml:space="preserve"> </w:t>
      </w:r>
      <w:r w:rsidRPr="00AA7A14">
        <w:t>âm.</w:t>
      </w:r>
    </w:p>
    <w:p w:rsidR="00EB5E88" w:rsidRPr="000D2C1F" w:rsidRDefault="00EB5E88" w:rsidP="00EB5E88">
      <w:r w:rsidRPr="00862C22">
        <w:rPr>
          <w:b/>
          <w:color w:val="FF0000"/>
        </w:rPr>
        <w:t>C</w:t>
      </w:r>
      <w:r>
        <w:rPr>
          <w:b/>
          <w:color w:val="FF0000"/>
        </w:rPr>
        <w:t>âu 9</w:t>
      </w:r>
      <w:r w:rsidRPr="00862C22">
        <w:rPr>
          <w:b/>
          <w:color w:val="FF0000"/>
        </w:rPr>
        <w:t>:</w:t>
      </w:r>
      <w:r>
        <w:t xml:space="preserve"> </w:t>
      </w:r>
      <w:r w:rsidRPr="00AA7A14">
        <w:t>Một</w:t>
      </w:r>
      <w:r>
        <w:t xml:space="preserve"> </w:t>
      </w:r>
      <w:r w:rsidRPr="00AA7A14">
        <w:t>con</w:t>
      </w:r>
      <w:r>
        <w:t xml:space="preserve"> </w:t>
      </w:r>
      <w:r w:rsidRPr="00AA7A14">
        <w:t>lắc</w:t>
      </w:r>
      <w:r>
        <w:t xml:space="preserve"> </w:t>
      </w:r>
      <w:r w:rsidRPr="00AA7A14">
        <w:t>đơn,</w:t>
      </w:r>
      <w:r>
        <w:t xml:space="preserve"> </w:t>
      </w:r>
      <w:r w:rsidRPr="00AA7A14">
        <w:t>quả</w:t>
      </w:r>
      <w:r>
        <w:t xml:space="preserve"> </w:t>
      </w:r>
      <w:r w:rsidRPr="00AA7A14">
        <w:t>nặng</w:t>
      </w:r>
      <w:r>
        <w:t xml:space="preserve"> </w:t>
      </w:r>
      <w:r w:rsidRPr="00AA7A14">
        <w:t>có</w:t>
      </w:r>
      <w:r>
        <w:t xml:space="preserve"> </w:t>
      </w:r>
      <w:r w:rsidRPr="00AA7A14">
        <w:t>khối</w:t>
      </w:r>
      <w:r>
        <w:t xml:space="preserve"> </w:t>
      </w:r>
      <w:r w:rsidRPr="00AA7A14">
        <w:t>lượng</w:t>
      </w:r>
      <w:r>
        <w:t xml:space="preserve"> </w:t>
      </w:r>
      <w:r w:rsidRPr="00AA7A14">
        <w:t>40</w:t>
      </w:r>
      <w:r>
        <w:t xml:space="preserve"> </w:t>
      </w:r>
      <w:r w:rsidRPr="00AA7A14">
        <w:t>g</w:t>
      </w:r>
      <w:r>
        <w:t xml:space="preserve"> </w:t>
      </w:r>
      <w:r w:rsidRPr="00AA7A14">
        <w:t>dao</w:t>
      </w:r>
      <w:r>
        <w:t xml:space="preserve"> </w:t>
      </w:r>
      <w:r w:rsidRPr="00AA7A14">
        <w:t>động</w:t>
      </w:r>
      <w:r>
        <w:t xml:space="preserve"> </w:t>
      </w:r>
      <w:r w:rsidRPr="00AA7A14">
        <w:t>nhỏ</w:t>
      </w:r>
      <w:r>
        <w:t xml:space="preserve"> </w:t>
      </w:r>
      <w:r w:rsidRPr="00AA7A14">
        <w:t>với</w:t>
      </w:r>
      <w:r>
        <w:t xml:space="preserve"> </w:t>
      </w:r>
      <w:r w:rsidRPr="00AA7A14">
        <w:t>chu</w:t>
      </w:r>
      <w:r>
        <w:t xml:space="preserve"> </w:t>
      </w:r>
      <w:r w:rsidRPr="00AA7A14">
        <w:t>kì</w:t>
      </w:r>
      <w:r>
        <w:t xml:space="preserve"> </w:t>
      </w:r>
      <w:r w:rsidRPr="00AA7A14">
        <w:t>2s.</w:t>
      </w:r>
      <w:r>
        <w:t xml:space="preserve"> </w:t>
      </w:r>
      <w:r w:rsidRPr="00AA7A14">
        <w:t>Nếu</w:t>
      </w:r>
      <w:r>
        <w:t xml:space="preserve"> </w:t>
      </w:r>
      <w:r w:rsidRPr="00AA7A14">
        <w:t>gắn</w:t>
      </w:r>
      <w:r>
        <w:t xml:space="preserve"> </w:t>
      </w:r>
      <w:r w:rsidRPr="00AA7A14">
        <w:t>thêm</w:t>
      </w:r>
      <w:r>
        <w:t xml:space="preserve"> </w:t>
      </w:r>
      <w:r w:rsidRPr="00AA7A14">
        <w:t>một</w:t>
      </w:r>
      <w:r>
        <w:t xml:space="preserve"> </w:t>
      </w:r>
      <w:r w:rsidRPr="00AA7A14">
        <w:t>gia</w:t>
      </w:r>
      <w:r>
        <w:t xml:space="preserve"> </w:t>
      </w:r>
      <w:r w:rsidRPr="00AA7A14">
        <w:t>trọng</w:t>
      </w:r>
      <w:r>
        <w:t xml:space="preserve"> </w:t>
      </w:r>
      <w:r w:rsidRPr="00AA7A14">
        <w:t>có</w:t>
      </w:r>
      <w:r>
        <w:t xml:space="preserve"> </w:t>
      </w:r>
      <w:r w:rsidRPr="00AA7A14">
        <w:t>khối</w:t>
      </w:r>
      <w:r>
        <w:t xml:space="preserve"> </w:t>
      </w:r>
      <w:r w:rsidRPr="00AA7A14">
        <w:t>lượng</w:t>
      </w:r>
      <w:r>
        <w:t xml:space="preserve"> </w:t>
      </w:r>
      <w:r w:rsidRPr="00AA7A14">
        <w:t>120</w:t>
      </w:r>
      <w:r>
        <w:t xml:space="preserve"> </w:t>
      </w:r>
      <w:r w:rsidRPr="00AA7A14">
        <w:t>g</w:t>
      </w:r>
      <w:r>
        <w:t xml:space="preserve"> </w:t>
      </w:r>
      <w:r w:rsidRPr="00AA7A14">
        <w:t>thì</w:t>
      </w:r>
      <w:r>
        <w:t xml:space="preserve"> </w:t>
      </w:r>
      <w:r w:rsidRPr="00AA7A14">
        <w:t>con</w:t>
      </w:r>
      <w:r>
        <w:t xml:space="preserve"> </w:t>
      </w:r>
      <w:r w:rsidRPr="00AA7A14">
        <w:t>lắc</w:t>
      </w:r>
      <w:r>
        <w:t xml:space="preserve"> </w:t>
      </w:r>
      <w:r w:rsidRPr="00AA7A14">
        <w:t>sẽ</w:t>
      </w:r>
      <w:r>
        <w:t xml:space="preserve"> </w:t>
      </w:r>
      <w:r w:rsidRPr="00AA7A14">
        <w:t>dao</w:t>
      </w:r>
      <w:r>
        <w:t xml:space="preserve"> </w:t>
      </w:r>
      <w:r w:rsidRPr="00AA7A14">
        <w:t>động</w:t>
      </w:r>
      <w:r>
        <w:t xml:space="preserve"> </w:t>
      </w:r>
      <w:r w:rsidRPr="00AA7A14">
        <w:t>nhỏ</w:t>
      </w:r>
      <w:r>
        <w:t xml:space="preserve"> </w:t>
      </w:r>
      <w:r w:rsidRPr="00AA7A14">
        <w:t>với</w:t>
      </w:r>
      <w:r>
        <w:t xml:space="preserve"> </w:t>
      </w:r>
      <w:r w:rsidRPr="00AA7A14">
        <w:t>chu</w:t>
      </w:r>
      <w:r>
        <w:t xml:space="preserve"> </w:t>
      </w:r>
      <w:r w:rsidRPr="00AA7A14">
        <w:t>kì</w:t>
      </w:r>
    </w:p>
    <w:p w:rsidR="00EB5E88" w:rsidRDefault="00EB5E88" w:rsidP="00EB5E88">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Pr="00AA7A14">
        <w:t>4</w:t>
      </w:r>
      <w:r>
        <w:t xml:space="preserve"> </w:t>
      </w:r>
      <w:r w:rsidRPr="00AA7A14">
        <w:t>s.</w:t>
      </w:r>
      <w:r>
        <w:tab/>
      </w:r>
      <w:r w:rsidRPr="006125B1">
        <w:rPr>
          <w:b/>
          <w:color w:val="0000FF"/>
        </w:rPr>
        <w:t>B.</w:t>
      </w:r>
      <w:r>
        <w:t xml:space="preserve"> </w:t>
      </w:r>
      <w:r w:rsidRPr="00AA7A14">
        <w:t>0,25</w:t>
      </w:r>
      <w:r>
        <w:t xml:space="preserve"> </w:t>
      </w:r>
      <w:r w:rsidRPr="00AA7A14">
        <w:t>s.</w:t>
      </w:r>
      <w:r>
        <w:tab/>
      </w:r>
      <w:r w:rsidRPr="006631EE">
        <w:rPr>
          <w:b/>
          <w:color w:val="0000FF"/>
        </w:rPr>
        <w:t>C</w:t>
      </w:r>
      <w:r w:rsidRPr="006125B1">
        <w:rPr>
          <w:b/>
          <w:color w:val="0000FF"/>
        </w:rPr>
        <w:t>.</w:t>
      </w:r>
      <w:r>
        <w:t xml:space="preserve"> </w:t>
      </w:r>
      <w:r w:rsidRPr="00AA7A14">
        <w:rPr>
          <w:position w:val="-10"/>
        </w:rPr>
        <w:object w:dxaOrig="639" w:dyaOrig="380">
          <v:shape id="_x0000_i2008" type="#_x0000_t75" style="width:31.5pt;height:19.5pt" o:ole="">
            <v:imagedata r:id="rId1516" o:title=""/>
          </v:shape>
          <o:OLEObject Type="Embed" ProgID="Equation.DSMT4" ShapeID="_x0000_i2008" DrawAspect="Content" ObjectID="_1587815210" r:id="rId1517"/>
        </w:object>
      </w:r>
      <w:r>
        <w:tab/>
      </w:r>
      <w:r w:rsidRPr="006125B1">
        <w:rPr>
          <w:b/>
          <w:color w:val="0000FF"/>
        </w:rPr>
        <w:t>D.</w:t>
      </w:r>
      <w:r>
        <w:t xml:space="preserve"> </w:t>
      </w:r>
      <w:r w:rsidRPr="00AA7A14">
        <w:t>2</w:t>
      </w:r>
      <w:r>
        <w:t xml:space="preserve"> </w:t>
      </w:r>
      <w:r w:rsidRPr="00AA7A14">
        <w:t>s.</w:t>
      </w:r>
    </w:p>
    <w:p w:rsidR="00EB5E88" w:rsidRPr="000D2C1F" w:rsidRDefault="00EB5E88" w:rsidP="00EB5E88">
      <w:r w:rsidRPr="00862C22">
        <w:rPr>
          <w:b/>
          <w:color w:val="FF0000"/>
        </w:rPr>
        <w:t>Câu</w:t>
      </w:r>
      <w:r>
        <w:rPr>
          <w:b/>
          <w:color w:val="FF0000"/>
        </w:rPr>
        <w:t xml:space="preserve"> </w:t>
      </w:r>
      <w:r w:rsidRPr="00862C22">
        <w:rPr>
          <w:b/>
          <w:color w:val="FF0000"/>
        </w:rPr>
        <w:t>1</w:t>
      </w:r>
      <w:r>
        <w:rPr>
          <w:b/>
          <w:color w:val="FF0000"/>
        </w:rPr>
        <w:t>0</w:t>
      </w:r>
      <w:r w:rsidRPr="00862C22">
        <w:rPr>
          <w:b/>
          <w:color w:val="FF0000"/>
        </w:rPr>
        <w:t>:</w:t>
      </w:r>
      <w:r>
        <w:t xml:space="preserve"> </w:t>
      </w:r>
      <w:r w:rsidRPr="00AA7A14">
        <w:t>Trong</w:t>
      </w:r>
      <w:r>
        <w:t xml:space="preserve"> </w:t>
      </w:r>
      <w:r w:rsidRPr="00AA7A14">
        <w:t>dao</w:t>
      </w:r>
      <w:r>
        <w:t xml:space="preserve"> </w:t>
      </w:r>
      <w:r w:rsidRPr="00AA7A14">
        <w:t>động</w:t>
      </w:r>
      <w:r>
        <w:t xml:space="preserve"> </w:t>
      </w:r>
      <w:r w:rsidRPr="00AA7A14">
        <w:t>điều</w:t>
      </w:r>
      <w:r>
        <w:t xml:space="preserve"> </w:t>
      </w:r>
      <w:r w:rsidRPr="00AA7A14">
        <w:t>hòa,</w:t>
      </w:r>
      <w:r>
        <w:t xml:space="preserve"> </w:t>
      </w:r>
      <w:r w:rsidRPr="00AA7A14">
        <w:t>đồ</w:t>
      </w:r>
      <w:r>
        <w:t xml:space="preserve"> </w:t>
      </w:r>
      <w:r w:rsidRPr="00AA7A14">
        <w:t>thị</w:t>
      </w:r>
      <w:r>
        <w:t xml:space="preserve"> </w:t>
      </w:r>
      <w:r w:rsidRPr="00AA7A14">
        <w:t>của</w:t>
      </w:r>
      <w:r>
        <w:t xml:space="preserve"> </w:t>
      </w:r>
      <w:r w:rsidRPr="00AA7A14">
        <w:t>lực</w:t>
      </w:r>
      <w:r>
        <w:t xml:space="preserve"> </w:t>
      </w:r>
      <w:r w:rsidRPr="00AA7A14">
        <w:t>kéo</w:t>
      </w:r>
      <w:r>
        <w:t xml:space="preserve"> </w:t>
      </w:r>
      <w:r w:rsidRPr="00AA7A14">
        <w:t>về</w:t>
      </w:r>
      <w:r>
        <w:t xml:space="preserve"> </w:t>
      </w:r>
      <w:r w:rsidRPr="00AA7A14">
        <w:t>phụ</w:t>
      </w:r>
      <w:r>
        <w:t xml:space="preserve"> </w:t>
      </w:r>
      <w:r w:rsidRPr="00AA7A14">
        <w:t>thuộc</w:t>
      </w:r>
      <w:r>
        <w:t xml:space="preserve"> </w:t>
      </w:r>
      <w:r w:rsidRPr="00AA7A14">
        <w:t>vào</w:t>
      </w:r>
      <w:r>
        <w:t xml:space="preserve"> </w:t>
      </w:r>
      <w:r w:rsidRPr="00AA7A14">
        <w:t>tọa</w:t>
      </w:r>
      <w:r>
        <w:t xml:space="preserve"> </w:t>
      </w:r>
      <w:r w:rsidRPr="00AA7A14">
        <w:t>độ</w:t>
      </w:r>
      <w:r>
        <w:t xml:space="preserve"> </w:t>
      </w:r>
      <w:r w:rsidRPr="00AA7A14">
        <w:t>là</w:t>
      </w:r>
    </w:p>
    <w:p w:rsidR="00EB5E88" w:rsidRDefault="00EB5E88" w:rsidP="00EB5E88">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Pr="00AA7A14">
        <w:t>một</w:t>
      </w:r>
      <w:r>
        <w:t xml:space="preserve"> </w:t>
      </w:r>
      <w:r w:rsidRPr="00AA7A14">
        <w:t>đường</w:t>
      </w:r>
      <w:r>
        <w:t xml:space="preserve"> </w:t>
      </w:r>
      <w:r w:rsidRPr="00AA7A14">
        <w:t>elip.</w:t>
      </w:r>
      <w:r>
        <w:tab/>
      </w:r>
      <w:r>
        <w:tab/>
      </w:r>
      <w:r w:rsidRPr="006125B1">
        <w:rPr>
          <w:b/>
          <w:color w:val="0000FF"/>
        </w:rPr>
        <w:t>B.</w:t>
      </w:r>
      <w:r>
        <w:t xml:space="preserve"> </w:t>
      </w:r>
      <w:r w:rsidRPr="00AA7A14">
        <w:t>một</w:t>
      </w:r>
      <w:r>
        <w:t xml:space="preserve"> </w:t>
      </w:r>
      <w:r w:rsidRPr="00AA7A14">
        <w:t>đường</w:t>
      </w:r>
      <w:r>
        <w:t xml:space="preserve"> </w:t>
      </w:r>
      <w:r w:rsidRPr="00AA7A14">
        <w:t>sin.</w:t>
      </w:r>
    </w:p>
    <w:p w:rsidR="00EB5E88" w:rsidRDefault="00EB5E88" w:rsidP="00EB5E88">
      <w:pPr>
        <w:tabs>
          <w:tab w:val="left" w:pos="284"/>
          <w:tab w:val="left" w:pos="2552"/>
          <w:tab w:val="left" w:pos="4820"/>
          <w:tab w:val="left" w:pos="7088"/>
        </w:tabs>
        <w:ind w:right="-329"/>
      </w:pPr>
      <w:r>
        <w:tab/>
      </w:r>
      <w:r w:rsidRPr="006631EE">
        <w:rPr>
          <w:b/>
          <w:color w:val="0000FF"/>
        </w:rPr>
        <w:t>C</w:t>
      </w:r>
      <w:r w:rsidRPr="006125B1">
        <w:rPr>
          <w:b/>
          <w:color w:val="0000FF"/>
        </w:rPr>
        <w:t>.</w:t>
      </w:r>
      <w:r>
        <w:t xml:space="preserve"> </w:t>
      </w:r>
      <w:r w:rsidRPr="00AA7A14">
        <w:t>một</w:t>
      </w:r>
      <w:r>
        <w:t xml:space="preserve"> </w:t>
      </w:r>
      <w:r w:rsidRPr="00AA7A14">
        <w:t>đoạn</w:t>
      </w:r>
      <w:r>
        <w:t xml:space="preserve"> </w:t>
      </w:r>
      <w:r w:rsidRPr="00AA7A14">
        <w:t>thẳng</w:t>
      </w:r>
      <w:r>
        <w:t xml:space="preserve"> </w:t>
      </w:r>
      <w:r w:rsidRPr="00AA7A14">
        <w:t>qua</w:t>
      </w:r>
      <w:r>
        <w:t xml:space="preserve"> </w:t>
      </w:r>
      <w:r w:rsidRPr="00AA7A14">
        <w:t>gốc</w:t>
      </w:r>
      <w:r>
        <w:t xml:space="preserve"> </w:t>
      </w:r>
      <w:r w:rsidRPr="00AA7A14">
        <w:t>tọa</w:t>
      </w:r>
      <w:r>
        <w:t xml:space="preserve"> </w:t>
      </w:r>
      <w:r w:rsidRPr="00AA7A14">
        <w:t>độ.</w:t>
      </w:r>
      <w:r>
        <w:tab/>
      </w:r>
      <w:r w:rsidRPr="006125B1">
        <w:rPr>
          <w:b/>
          <w:color w:val="0000FF"/>
        </w:rPr>
        <w:t>D.</w:t>
      </w:r>
      <w:r>
        <w:t xml:space="preserve"> </w:t>
      </w:r>
      <w:r w:rsidRPr="00AA7A14">
        <w:t>một</w:t>
      </w:r>
      <w:r>
        <w:t xml:space="preserve"> </w:t>
      </w:r>
      <w:r w:rsidRPr="00AA7A14">
        <w:t>đường</w:t>
      </w:r>
      <w:r>
        <w:t xml:space="preserve"> </w:t>
      </w:r>
      <w:r w:rsidRPr="00AA7A14">
        <w:t>thẳng</w:t>
      </w:r>
      <w:r>
        <w:t xml:space="preserve"> </w:t>
      </w:r>
      <w:r w:rsidRPr="00AA7A14">
        <w:t>song</w:t>
      </w:r>
      <w:r>
        <w:t xml:space="preserve"> </w:t>
      </w:r>
      <w:r w:rsidRPr="00AA7A14">
        <w:t>song</w:t>
      </w:r>
      <w:r>
        <w:t xml:space="preserve"> </w:t>
      </w:r>
      <w:r w:rsidRPr="00AA7A14">
        <w:t>với</w:t>
      </w:r>
      <w:r>
        <w:t xml:space="preserve"> </w:t>
      </w:r>
      <w:r w:rsidRPr="00AA7A14">
        <w:t>trục</w:t>
      </w:r>
      <w:r>
        <w:t xml:space="preserve"> </w:t>
      </w:r>
      <w:r w:rsidRPr="00AA7A14">
        <w:t>hoành.</w:t>
      </w:r>
    </w:p>
    <w:p w:rsidR="00EB5E88" w:rsidRPr="000D2C1F" w:rsidRDefault="00EB5E88" w:rsidP="00EB5E88">
      <w:r w:rsidRPr="00862C22">
        <w:rPr>
          <w:b/>
          <w:color w:val="FF0000"/>
        </w:rPr>
        <w:t>Câu</w:t>
      </w:r>
      <w:r>
        <w:rPr>
          <w:b/>
          <w:color w:val="FF0000"/>
        </w:rPr>
        <w:t xml:space="preserve"> 1</w:t>
      </w:r>
      <w:r w:rsidRPr="00862C22">
        <w:rPr>
          <w:b/>
          <w:color w:val="FF0000"/>
        </w:rPr>
        <w:t>1:</w:t>
      </w:r>
      <w:r>
        <w:t xml:space="preserve"> </w:t>
      </w:r>
      <w:r w:rsidRPr="00AA7A14">
        <w:t>Mức</w:t>
      </w:r>
      <w:r>
        <w:t xml:space="preserve"> </w:t>
      </w:r>
      <w:r w:rsidRPr="00AA7A14">
        <w:t>cường</w:t>
      </w:r>
      <w:r>
        <w:t xml:space="preserve"> </w:t>
      </w:r>
      <w:r w:rsidRPr="00AA7A14">
        <w:t>độ</w:t>
      </w:r>
      <w:r>
        <w:t xml:space="preserve"> </w:t>
      </w:r>
      <w:r w:rsidRPr="00AA7A14">
        <w:t>của</w:t>
      </w:r>
      <w:r>
        <w:t xml:space="preserve"> </w:t>
      </w:r>
      <w:r w:rsidRPr="00AA7A14">
        <w:t>một</w:t>
      </w:r>
      <w:r>
        <w:t xml:space="preserve"> </w:t>
      </w:r>
      <w:r w:rsidRPr="00AA7A14">
        <w:t>âm</w:t>
      </w:r>
      <w:r>
        <w:t xml:space="preserve"> </w:t>
      </w:r>
      <w:r w:rsidRPr="00AA7A14">
        <w:t>là</w:t>
      </w:r>
      <w:r>
        <w:t xml:space="preserve"> </w:t>
      </w:r>
      <w:r w:rsidRPr="00AA7A14">
        <w:t>L</w:t>
      </w:r>
      <w:r>
        <w:t xml:space="preserve"> </w:t>
      </w:r>
      <w:r w:rsidRPr="00AA7A14">
        <w:t>=</w:t>
      </w:r>
      <w:r>
        <w:t xml:space="preserve"> </w:t>
      </w:r>
      <w:r w:rsidRPr="00AA7A14">
        <w:t>5,5</w:t>
      </w:r>
      <w:r>
        <w:t xml:space="preserve"> </w:t>
      </w:r>
      <w:r w:rsidRPr="00AA7A14">
        <w:t>dB.</w:t>
      </w:r>
      <w:r>
        <w:t xml:space="preserve"> </w:t>
      </w:r>
      <w:r w:rsidRPr="00AA7A14">
        <w:t>So</w:t>
      </w:r>
      <w:r>
        <w:t xml:space="preserve"> </w:t>
      </w:r>
      <w:r w:rsidRPr="00AA7A14">
        <w:t>với</w:t>
      </w:r>
      <w:r>
        <w:t xml:space="preserve"> </w:t>
      </w:r>
      <w:r w:rsidRPr="00AA7A14">
        <w:t>cường</w:t>
      </w:r>
      <w:r>
        <w:t xml:space="preserve"> </w:t>
      </w:r>
      <w:r w:rsidRPr="00AA7A14">
        <w:t>độ</w:t>
      </w:r>
      <w:r>
        <w:t xml:space="preserve"> </w:t>
      </w:r>
      <w:r w:rsidRPr="00AA7A14">
        <w:t>âm</w:t>
      </w:r>
      <w:r>
        <w:t xml:space="preserve"> </w:t>
      </w:r>
      <w:r w:rsidRPr="00AA7A14">
        <w:t>chuẩn</w:t>
      </w:r>
      <w:r>
        <w:t xml:space="preserve"> </w:t>
      </w:r>
      <w:r w:rsidRPr="00AA7A14">
        <w:t>I</w:t>
      </w:r>
      <w:r w:rsidRPr="00AA7A14">
        <w:rPr>
          <w:vertAlign w:val="subscript"/>
        </w:rPr>
        <w:t>0</w:t>
      </w:r>
      <w:r>
        <w:t xml:space="preserve"> </w:t>
      </w:r>
      <w:r w:rsidRPr="00AA7A14">
        <w:t>thì</w:t>
      </w:r>
      <w:r>
        <w:t xml:space="preserve"> </w:t>
      </w:r>
      <w:r w:rsidRPr="00AA7A14">
        <w:t>cường</w:t>
      </w:r>
      <w:r>
        <w:t xml:space="preserve"> </w:t>
      </w:r>
      <w:r w:rsidRPr="00AA7A14">
        <w:t>độ</w:t>
      </w:r>
      <w:r>
        <w:t xml:space="preserve"> </w:t>
      </w:r>
      <w:r w:rsidRPr="00AA7A14">
        <w:t>âm</w:t>
      </w:r>
      <w:r>
        <w:t xml:space="preserve"> </w:t>
      </w:r>
      <w:r w:rsidRPr="00AA7A14">
        <w:t>tại</w:t>
      </w:r>
      <w:r>
        <w:t xml:space="preserve"> </w:t>
      </w:r>
      <w:r w:rsidRPr="00AA7A14">
        <w:t>đó</w:t>
      </w:r>
      <w:r>
        <w:t xml:space="preserve"> </w:t>
      </w:r>
      <w:r w:rsidRPr="00AA7A14">
        <w:t>bằng</w:t>
      </w:r>
    </w:p>
    <w:p w:rsidR="00EB5E88" w:rsidRDefault="00EB5E88" w:rsidP="00EB5E88">
      <w:pPr>
        <w:tabs>
          <w:tab w:val="left" w:pos="284"/>
          <w:tab w:val="left" w:pos="2552"/>
          <w:tab w:val="left" w:pos="4820"/>
          <w:tab w:val="left" w:pos="7088"/>
        </w:tabs>
        <w:ind w:right="-329"/>
      </w:pPr>
      <w:r>
        <w:lastRenderedPageBreak/>
        <w:tab/>
      </w:r>
      <w:r w:rsidRPr="006631EE">
        <w:rPr>
          <w:b/>
          <w:color w:val="0000FF"/>
        </w:rPr>
        <w:t>A</w:t>
      </w:r>
      <w:r w:rsidRPr="006125B1">
        <w:rPr>
          <w:b/>
          <w:color w:val="0000FF"/>
        </w:rPr>
        <w:t>.</w:t>
      </w:r>
      <w:r>
        <w:t xml:space="preserve"> </w:t>
      </w:r>
      <w:r w:rsidRPr="00AA7A14">
        <w:t>25I</w:t>
      </w:r>
      <w:r w:rsidRPr="00AA7A14">
        <w:rPr>
          <w:vertAlign w:val="subscript"/>
        </w:rPr>
        <w:t>0</w:t>
      </w:r>
      <w:r w:rsidRPr="00AA7A14">
        <w:t>.</w:t>
      </w:r>
      <w:r>
        <w:tab/>
      </w:r>
      <w:r w:rsidRPr="006125B1">
        <w:rPr>
          <w:b/>
          <w:color w:val="0000FF"/>
        </w:rPr>
        <w:t>B.</w:t>
      </w:r>
      <w:r>
        <w:t xml:space="preserve"> </w:t>
      </w:r>
      <w:r w:rsidRPr="00AA7A14">
        <w:t>3,548I</w:t>
      </w:r>
      <w:r w:rsidRPr="00AA7A14">
        <w:rPr>
          <w:vertAlign w:val="subscript"/>
        </w:rPr>
        <w:t>0</w:t>
      </w:r>
      <w:r w:rsidRPr="00AA7A14">
        <w:t>.</w:t>
      </w:r>
      <w:r>
        <w:tab/>
      </w:r>
      <w:r w:rsidRPr="006631EE">
        <w:rPr>
          <w:b/>
          <w:color w:val="0000FF"/>
        </w:rPr>
        <w:t>C.</w:t>
      </w:r>
      <w:r>
        <w:t xml:space="preserve"> </w:t>
      </w:r>
      <w:r w:rsidRPr="00AA7A14">
        <w:t>3,162I</w:t>
      </w:r>
      <w:r w:rsidRPr="00AA7A14">
        <w:rPr>
          <w:vertAlign w:val="subscript"/>
        </w:rPr>
        <w:t>0</w:t>
      </w:r>
      <w:r w:rsidRPr="00AA7A14">
        <w:t>.</w:t>
      </w:r>
      <w:r>
        <w:tab/>
      </w:r>
      <w:r w:rsidRPr="006125B1">
        <w:rPr>
          <w:b/>
          <w:color w:val="0000FF"/>
        </w:rPr>
        <w:t>D.</w:t>
      </w:r>
      <w:r>
        <w:t xml:space="preserve"> </w:t>
      </w:r>
      <w:r w:rsidRPr="00AA7A14">
        <w:t>2,255I</w:t>
      </w:r>
      <w:r w:rsidRPr="00AA7A14">
        <w:rPr>
          <w:vertAlign w:val="subscript"/>
        </w:rPr>
        <w:t>0</w:t>
      </w:r>
      <w:r w:rsidRPr="00AA7A14">
        <w:t>.</w:t>
      </w:r>
    </w:p>
    <w:p w:rsidR="00EB5E88" w:rsidRPr="000D2C1F" w:rsidRDefault="00EB5E88" w:rsidP="00EB5E88">
      <w:r w:rsidRPr="00862C22">
        <w:rPr>
          <w:b/>
          <w:color w:val="FF0000"/>
        </w:rPr>
        <w:t>C</w:t>
      </w:r>
      <w:r>
        <w:rPr>
          <w:b/>
          <w:color w:val="FF0000"/>
        </w:rPr>
        <w:t>âu 12</w:t>
      </w:r>
      <w:r w:rsidRPr="00862C22">
        <w:rPr>
          <w:b/>
          <w:color w:val="FF0000"/>
        </w:rPr>
        <w:t>:</w:t>
      </w:r>
      <w:r>
        <w:t xml:space="preserve"> </w:t>
      </w:r>
      <w:r w:rsidRPr="00AA7A14">
        <w:t>Máy</w:t>
      </w:r>
      <w:r>
        <w:t xml:space="preserve"> </w:t>
      </w:r>
      <w:r w:rsidRPr="00AA7A14">
        <w:t>biến</w:t>
      </w:r>
      <w:r>
        <w:t xml:space="preserve"> </w:t>
      </w:r>
      <w:r w:rsidRPr="00AA7A14">
        <w:t>áp</w:t>
      </w:r>
      <w:r>
        <w:t xml:space="preserve"> </w:t>
      </w:r>
      <w:r w:rsidRPr="00AA7A14">
        <w:t>là</w:t>
      </w:r>
      <w:r>
        <w:t xml:space="preserve"> </w:t>
      </w:r>
      <w:r w:rsidRPr="00AA7A14">
        <w:t>một</w:t>
      </w:r>
      <w:r>
        <w:t xml:space="preserve"> </w:t>
      </w:r>
      <w:r w:rsidRPr="00AA7A14">
        <w:t>thiết</w:t>
      </w:r>
      <w:r>
        <w:t xml:space="preserve"> </w:t>
      </w:r>
      <w:r w:rsidRPr="00AA7A14">
        <w:t>bị</w:t>
      </w:r>
      <w:r>
        <w:t xml:space="preserve"> </w:t>
      </w:r>
      <w:r w:rsidRPr="00AA7A14">
        <w:t>dùng</w:t>
      </w:r>
      <w:r>
        <w:t xml:space="preserve"> </w:t>
      </w:r>
      <w:r w:rsidRPr="00AA7A14">
        <w:t>để</w:t>
      </w:r>
    </w:p>
    <w:p w:rsidR="00EB5E88" w:rsidRDefault="00EB5E88" w:rsidP="00EB5E88">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Pr="00AA7A14">
        <w:t>thay</w:t>
      </w:r>
      <w:r>
        <w:t xml:space="preserve"> </w:t>
      </w:r>
      <w:r w:rsidRPr="00AA7A14">
        <w:t>đổi</w:t>
      </w:r>
      <w:r>
        <w:t xml:space="preserve"> </w:t>
      </w:r>
      <w:r w:rsidRPr="00AA7A14">
        <w:t>điện</w:t>
      </w:r>
      <w:r>
        <w:t xml:space="preserve"> </w:t>
      </w:r>
      <w:r w:rsidRPr="00AA7A14">
        <w:t>áp</w:t>
      </w:r>
      <w:r>
        <w:t xml:space="preserve"> </w:t>
      </w:r>
      <w:r w:rsidRPr="00AA7A14">
        <w:t>và</w:t>
      </w:r>
      <w:r>
        <w:t xml:space="preserve"> </w:t>
      </w:r>
      <w:r w:rsidRPr="00AA7A14">
        <w:t>cường</w:t>
      </w:r>
      <w:r>
        <w:t xml:space="preserve"> </w:t>
      </w:r>
      <w:r w:rsidRPr="00AA7A14">
        <w:t>độ</w:t>
      </w:r>
      <w:r>
        <w:t xml:space="preserve"> </w:t>
      </w:r>
      <w:r w:rsidRPr="00AA7A14">
        <w:t>dòng</w:t>
      </w:r>
      <w:r>
        <w:t xml:space="preserve"> </w:t>
      </w:r>
      <w:r w:rsidRPr="00AA7A14">
        <w:t>điện.</w:t>
      </w:r>
    </w:p>
    <w:p w:rsidR="00EB5E88" w:rsidRDefault="00EB5E88" w:rsidP="00EB5E88">
      <w:pPr>
        <w:tabs>
          <w:tab w:val="left" w:pos="284"/>
          <w:tab w:val="left" w:pos="2552"/>
          <w:tab w:val="left" w:pos="4820"/>
          <w:tab w:val="left" w:pos="7088"/>
        </w:tabs>
        <w:ind w:right="-329"/>
      </w:pPr>
      <w:r>
        <w:tab/>
      </w:r>
      <w:r w:rsidRPr="006125B1">
        <w:rPr>
          <w:b/>
          <w:color w:val="0000FF"/>
        </w:rPr>
        <w:t>B.</w:t>
      </w:r>
      <w:r>
        <w:t xml:space="preserve"> </w:t>
      </w:r>
      <w:r w:rsidRPr="00AA7A14">
        <w:t>thay</w:t>
      </w:r>
      <w:r>
        <w:t xml:space="preserve"> </w:t>
      </w:r>
      <w:r w:rsidRPr="00AA7A14">
        <w:t>đổi</w:t>
      </w:r>
      <w:r>
        <w:t xml:space="preserve"> </w:t>
      </w:r>
      <w:r w:rsidRPr="00AA7A14">
        <w:t>điện</w:t>
      </w:r>
      <w:r>
        <w:t xml:space="preserve"> </w:t>
      </w:r>
      <w:r w:rsidRPr="00AA7A14">
        <w:t>áp</w:t>
      </w:r>
      <w:r>
        <w:t xml:space="preserve"> </w:t>
      </w:r>
      <w:r w:rsidRPr="00AA7A14">
        <w:t>xoay</w:t>
      </w:r>
      <w:r>
        <w:t xml:space="preserve"> </w:t>
      </w:r>
      <w:r w:rsidRPr="00AA7A14">
        <w:t>chiều</w:t>
      </w:r>
      <w:r>
        <w:t xml:space="preserve"> </w:t>
      </w:r>
      <w:r w:rsidRPr="00AA7A14">
        <w:t>mà</w:t>
      </w:r>
      <w:r>
        <w:t xml:space="preserve"> </w:t>
      </w:r>
      <w:r w:rsidRPr="00AA7A14">
        <w:t>không</w:t>
      </w:r>
      <w:r>
        <w:t xml:space="preserve"> </w:t>
      </w:r>
      <w:r w:rsidRPr="00AA7A14">
        <w:t>làm</w:t>
      </w:r>
      <w:r>
        <w:t xml:space="preserve"> </w:t>
      </w:r>
      <w:r w:rsidRPr="00AA7A14">
        <w:t>thay</w:t>
      </w:r>
      <w:r>
        <w:t xml:space="preserve"> </w:t>
      </w:r>
      <w:r w:rsidRPr="00AA7A14">
        <w:t>đổi</w:t>
      </w:r>
      <w:r>
        <w:t xml:space="preserve"> </w:t>
      </w:r>
      <w:r w:rsidRPr="00AA7A14">
        <w:t>tần</w:t>
      </w:r>
      <w:r>
        <w:t xml:space="preserve"> </w:t>
      </w:r>
      <w:r w:rsidRPr="00AA7A14">
        <w:t>số.</w:t>
      </w:r>
    </w:p>
    <w:p w:rsidR="00EB5E88" w:rsidRDefault="00EB5E88" w:rsidP="00EB5E88">
      <w:pPr>
        <w:tabs>
          <w:tab w:val="left" w:pos="284"/>
          <w:tab w:val="left" w:pos="2552"/>
          <w:tab w:val="left" w:pos="4820"/>
          <w:tab w:val="left" w:pos="7088"/>
        </w:tabs>
        <w:ind w:right="-329"/>
      </w:pPr>
      <w:r>
        <w:tab/>
      </w:r>
      <w:r w:rsidRPr="006631EE">
        <w:rPr>
          <w:b/>
          <w:color w:val="0000FF"/>
        </w:rPr>
        <w:t>C</w:t>
      </w:r>
      <w:r w:rsidRPr="006125B1">
        <w:rPr>
          <w:b/>
          <w:color w:val="0000FF"/>
        </w:rPr>
        <w:t>.</w:t>
      </w:r>
      <w:r>
        <w:t xml:space="preserve"> </w:t>
      </w:r>
      <w:r w:rsidRPr="00AA7A14">
        <w:t>thay</w:t>
      </w:r>
      <w:r>
        <w:t xml:space="preserve"> </w:t>
      </w:r>
      <w:r w:rsidRPr="00AA7A14">
        <w:t>đổi</w:t>
      </w:r>
      <w:r>
        <w:t xml:space="preserve"> </w:t>
      </w:r>
      <w:r w:rsidRPr="00AA7A14">
        <w:t>tần</w:t>
      </w:r>
      <w:r>
        <w:t xml:space="preserve"> </w:t>
      </w:r>
      <w:r w:rsidRPr="00AA7A14">
        <w:t>số</w:t>
      </w:r>
      <w:r>
        <w:t xml:space="preserve"> </w:t>
      </w:r>
      <w:r w:rsidRPr="00AA7A14">
        <w:t>của</w:t>
      </w:r>
      <w:r>
        <w:t xml:space="preserve"> </w:t>
      </w:r>
      <w:r w:rsidRPr="00AA7A14">
        <w:t>nguồn</w:t>
      </w:r>
      <w:r>
        <w:t xml:space="preserve"> </w:t>
      </w:r>
      <w:r w:rsidRPr="00AA7A14">
        <w:t>điện</w:t>
      </w:r>
      <w:r>
        <w:t xml:space="preserve"> </w:t>
      </w:r>
      <w:r w:rsidRPr="00AA7A14">
        <w:t>xoay</w:t>
      </w:r>
      <w:r>
        <w:t xml:space="preserve"> </w:t>
      </w:r>
      <w:r w:rsidRPr="00AA7A14">
        <w:t>chiều.</w:t>
      </w:r>
    </w:p>
    <w:p w:rsidR="00EB5E88" w:rsidRDefault="00EB5E88" w:rsidP="00EB5E88">
      <w:pPr>
        <w:tabs>
          <w:tab w:val="left" w:pos="284"/>
          <w:tab w:val="left" w:pos="2552"/>
          <w:tab w:val="left" w:pos="4820"/>
          <w:tab w:val="left" w:pos="7088"/>
        </w:tabs>
        <w:ind w:right="-329"/>
      </w:pPr>
      <w:r>
        <w:tab/>
      </w:r>
      <w:r w:rsidRPr="006125B1">
        <w:rPr>
          <w:b/>
          <w:color w:val="0000FF"/>
        </w:rPr>
        <w:t>D.</w:t>
      </w:r>
      <w:r>
        <w:t xml:space="preserve"> </w:t>
      </w:r>
      <w:r w:rsidRPr="00AA7A14">
        <w:t>thay</w:t>
      </w:r>
      <w:r>
        <w:t xml:space="preserve"> </w:t>
      </w:r>
      <w:r w:rsidRPr="00AA7A14">
        <w:t>đổi</w:t>
      </w:r>
      <w:r>
        <w:t xml:space="preserve"> </w:t>
      </w:r>
      <w:r w:rsidRPr="00AA7A14">
        <w:t>điện</w:t>
      </w:r>
      <w:r>
        <w:t xml:space="preserve"> </w:t>
      </w:r>
      <w:r w:rsidRPr="00AA7A14">
        <w:t>áp</w:t>
      </w:r>
      <w:r>
        <w:t xml:space="preserve"> </w:t>
      </w:r>
      <w:r w:rsidRPr="00AA7A14">
        <w:t>và</w:t>
      </w:r>
      <w:r>
        <w:t xml:space="preserve"> </w:t>
      </w:r>
      <w:r w:rsidRPr="00AA7A14">
        <w:t>công</w:t>
      </w:r>
      <w:r>
        <w:t xml:space="preserve"> </w:t>
      </w:r>
      <w:r w:rsidRPr="00AA7A14">
        <w:t>suất</w:t>
      </w:r>
      <w:r>
        <w:t xml:space="preserve"> </w:t>
      </w:r>
      <w:r w:rsidRPr="00AA7A14">
        <w:t>của</w:t>
      </w:r>
      <w:r>
        <w:t xml:space="preserve"> </w:t>
      </w:r>
      <w:r w:rsidRPr="00AA7A14">
        <w:t>nguồn</w:t>
      </w:r>
      <w:r>
        <w:t xml:space="preserve"> </w:t>
      </w:r>
      <w:r w:rsidRPr="00AA7A14">
        <w:t>điện</w:t>
      </w:r>
      <w:r>
        <w:t xml:space="preserve"> </w:t>
      </w:r>
      <w:r w:rsidRPr="00AA7A14">
        <w:t>xoay</w:t>
      </w:r>
      <w:r>
        <w:t xml:space="preserve"> </w:t>
      </w:r>
      <w:r w:rsidRPr="00AA7A14">
        <w:t>chiều.</w:t>
      </w:r>
    </w:p>
    <w:p w:rsidR="00EB5E88" w:rsidRPr="000D2C1F" w:rsidRDefault="00EB5E88" w:rsidP="00EB5E88">
      <w:r w:rsidRPr="00862C22">
        <w:rPr>
          <w:b/>
          <w:color w:val="FF0000"/>
        </w:rPr>
        <w:t>C</w:t>
      </w:r>
      <w:r>
        <w:rPr>
          <w:b/>
          <w:color w:val="FF0000"/>
        </w:rPr>
        <w:t>âu 13</w:t>
      </w:r>
      <w:r w:rsidRPr="00862C22">
        <w:rPr>
          <w:b/>
          <w:color w:val="FF0000"/>
        </w:rPr>
        <w:t>:</w:t>
      </w:r>
      <w:r>
        <w:t xml:space="preserve"> </w:t>
      </w:r>
      <w:r w:rsidRPr="00AA7A14">
        <w:t>Khi</w:t>
      </w:r>
      <w:r>
        <w:t xml:space="preserve"> </w:t>
      </w:r>
      <w:r w:rsidRPr="00AA7A14">
        <w:t>cho</w:t>
      </w:r>
      <w:r>
        <w:t xml:space="preserve"> </w:t>
      </w:r>
      <w:r w:rsidRPr="00AA7A14">
        <w:t>nam</w:t>
      </w:r>
      <w:r>
        <w:t xml:space="preserve"> </w:t>
      </w:r>
      <w:r w:rsidRPr="00AA7A14">
        <w:t>châm</w:t>
      </w:r>
      <w:r>
        <w:t xml:space="preserve"> </w:t>
      </w:r>
      <w:r w:rsidRPr="00AA7A14">
        <w:t>chuyển</w:t>
      </w:r>
      <w:r>
        <w:t xml:space="preserve"> </w:t>
      </w:r>
      <w:r w:rsidRPr="00AA7A14">
        <w:t>động</w:t>
      </w:r>
      <w:r>
        <w:t xml:space="preserve"> </w:t>
      </w:r>
      <w:r w:rsidRPr="00AA7A14">
        <w:t>qua</w:t>
      </w:r>
      <w:r>
        <w:t xml:space="preserve"> </w:t>
      </w:r>
      <w:r w:rsidRPr="00AA7A14">
        <w:t>một</w:t>
      </w:r>
      <w:r>
        <w:t xml:space="preserve"> </w:t>
      </w:r>
      <w:r w:rsidRPr="00AA7A14">
        <w:t>mạch</w:t>
      </w:r>
      <w:r>
        <w:t xml:space="preserve"> </w:t>
      </w:r>
      <w:r w:rsidRPr="00AA7A14">
        <w:t>kín,</w:t>
      </w:r>
      <w:r>
        <w:t xml:space="preserve"> </w:t>
      </w:r>
      <w:r w:rsidRPr="00AA7A14">
        <w:t>trong</w:t>
      </w:r>
      <w:r>
        <w:t xml:space="preserve"> </w:t>
      </w:r>
      <w:r w:rsidRPr="00AA7A14">
        <w:t>mạch</w:t>
      </w:r>
      <w:r>
        <w:t xml:space="preserve"> </w:t>
      </w:r>
      <w:r w:rsidRPr="00AA7A14">
        <w:t>xuất</w:t>
      </w:r>
      <w:r>
        <w:t xml:space="preserve"> </w:t>
      </w:r>
      <w:r w:rsidRPr="00AA7A14">
        <w:t>hiện</w:t>
      </w:r>
      <w:r>
        <w:t xml:space="preserve"> </w:t>
      </w:r>
      <w:r w:rsidRPr="00AA7A14">
        <w:t>dòng</w:t>
      </w:r>
      <w:r>
        <w:t xml:space="preserve"> </w:t>
      </w:r>
      <w:r w:rsidRPr="00AA7A14">
        <w:t>điện</w:t>
      </w:r>
      <w:r>
        <w:t xml:space="preserve"> </w:t>
      </w:r>
      <w:r w:rsidRPr="00AA7A14">
        <w:t>cảm</w:t>
      </w:r>
      <w:r>
        <w:t xml:space="preserve"> </w:t>
      </w:r>
      <w:r w:rsidRPr="00AA7A14">
        <w:t>ứng.</w:t>
      </w:r>
      <w:r>
        <w:t xml:space="preserve"> </w:t>
      </w:r>
      <w:r w:rsidRPr="00AA7A14">
        <w:t>Điện</w:t>
      </w:r>
      <w:r>
        <w:t xml:space="preserve"> </w:t>
      </w:r>
      <w:r w:rsidRPr="00AA7A14">
        <w:t>năng</w:t>
      </w:r>
      <w:r>
        <w:t xml:space="preserve"> </w:t>
      </w:r>
      <w:r w:rsidRPr="00AA7A14">
        <w:t>của</w:t>
      </w:r>
      <w:r>
        <w:t xml:space="preserve"> </w:t>
      </w:r>
      <w:r w:rsidRPr="00AA7A14">
        <w:t>dòng</w:t>
      </w:r>
      <w:r>
        <w:t xml:space="preserve"> </w:t>
      </w:r>
      <w:r w:rsidRPr="00AA7A14">
        <w:t>điện</w:t>
      </w:r>
      <w:r>
        <w:t xml:space="preserve"> </w:t>
      </w:r>
      <w:r w:rsidRPr="00AA7A14">
        <w:t>được</w:t>
      </w:r>
      <w:r>
        <w:t xml:space="preserve"> </w:t>
      </w:r>
      <w:r w:rsidRPr="00AA7A14">
        <w:t>chuyển</w:t>
      </w:r>
      <w:r>
        <w:t xml:space="preserve"> </w:t>
      </w:r>
      <w:r w:rsidRPr="00AA7A14">
        <w:t>hóa</w:t>
      </w:r>
      <w:r>
        <w:t xml:space="preserve"> </w:t>
      </w:r>
      <w:r w:rsidRPr="00AA7A14">
        <w:t>từ</w:t>
      </w:r>
    </w:p>
    <w:p w:rsidR="00EB5E88" w:rsidRDefault="00EB5E88" w:rsidP="00EB5E88">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Pr="00AA7A14">
        <w:t>nhiệt</w:t>
      </w:r>
      <w:r>
        <w:t xml:space="preserve"> </w:t>
      </w:r>
      <w:r w:rsidRPr="00AA7A14">
        <w:t>năng.</w:t>
      </w:r>
      <w:r>
        <w:tab/>
      </w:r>
      <w:r w:rsidRPr="006125B1">
        <w:rPr>
          <w:b/>
          <w:color w:val="0000FF"/>
        </w:rPr>
        <w:t>B.</w:t>
      </w:r>
      <w:r>
        <w:t xml:space="preserve"> </w:t>
      </w:r>
      <w:r w:rsidRPr="00AA7A14">
        <w:t>cơ</w:t>
      </w:r>
      <w:r>
        <w:t xml:space="preserve"> </w:t>
      </w:r>
      <w:r w:rsidRPr="00AA7A14">
        <w:t>năng.</w:t>
      </w:r>
      <w:r>
        <w:tab/>
      </w:r>
      <w:r w:rsidRPr="006631EE">
        <w:rPr>
          <w:b/>
          <w:color w:val="0000FF"/>
        </w:rPr>
        <w:t>C</w:t>
      </w:r>
      <w:r w:rsidRPr="006125B1">
        <w:rPr>
          <w:b/>
          <w:color w:val="0000FF"/>
        </w:rPr>
        <w:t>.</w:t>
      </w:r>
      <w:r>
        <w:t xml:space="preserve"> </w:t>
      </w:r>
      <w:r w:rsidRPr="00AA7A14">
        <w:t>hóa</w:t>
      </w:r>
      <w:r>
        <w:t xml:space="preserve"> </w:t>
      </w:r>
      <w:r w:rsidRPr="00AA7A14">
        <w:t>năng.</w:t>
      </w:r>
      <w:r>
        <w:tab/>
      </w:r>
      <w:r w:rsidRPr="006125B1">
        <w:rPr>
          <w:b/>
          <w:color w:val="0000FF"/>
        </w:rPr>
        <w:t>D.</w:t>
      </w:r>
      <w:r>
        <w:t xml:space="preserve"> </w:t>
      </w:r>
      <w:r w:rsidRPr="00AA7A14">
        <w:t>quang</w:t>
      </w:r>
      <w:r>
        <w:t xml:space="preserve"> </w:t>
      </w:r>
      <w:r w:rsidRPr="00AA7A14">
        <w:t>năng.</w:t>
      </w:r>
    </w:p>
    <w:p w:rsidR="00EB5E88" w:rsidRPr="000D2C1F" w:rsidRDefault="00EB5E88" w:rsidP="00EB5E88">
      <w:r w:rsidRPr="00862C22">
        <w:rPr>
          <w:b/>
          <w:color w:val="FF0000"/>
        </w:rPr>
        <w:t>C</w:t>
      </w:r>
      <w:r>
        <w:rPr>
          <w:b/>
          <w:color w:val="FF0000"/>
        </w:rPr>
        <w:t>âu 14</w:t>
      </w:r>
      <w:r w:rsidRPr="00862C22">
        <w:rPr>
          <w:b/>
          <w:color w:val="FF0000"/>
        </w:rPr>
        <w:t>:</w:t>
      </w:r>
      <w:r>
        <w:t xml:space="preserve"> </w:t>
      </w:r>
      <w:r w:rsidRPr="00AA7A14">
        <w:t>Một</w:t>
      </w:r>
      <w:r>
        <w:t xml:space="preserve"> </w:t>
      </w:r>
      <w:r w:rsidRPr="00AA7A14">
        <w:t>con</w:t>
      </w:r>
      <w:r>
        <w:t xml:space="preserve"> </w:t>
      </w:r>
      <w:r w:rsidRPr="00AA7A14">
        <w:t>lắc</w:t>
      </w:r>
      <w:r>
        <w:t xml:space="preserve"> </w:t>
      </w:r>
      <w:r w:rsidRPr="00AA7A14">
        <w:t>đơn</w:t>
      </w:r>
      <w:r>
        <w:t xml:space="preserve"> </w:t>
      </w:r>
      <w:r w:rsidRPr="00AA7A14">
        <w:t>có</w:t>
      </w:r>
      <w:r>
        <w:t xml:space="preserve"> </w:t>
      </w:r>
      <w:r w:rsidRPr="00AA7A14">
        <w:t>dây</w:t>
      </w:r>
      <w:r>
        <w:t xml:space="preserve"> </w:t>
      </w:r>
      <w:r w:rsidRPr="00AA7A14">
        <w:t>treo</w:t>
      </w:r>
      <w:r>
        <w:t xml:space="preserve"> </w:t>
      </w:r>
      <w:r w:rsidRPr="00AA7A14">
        <w:t>vật</w:t>
      </w:r>
      <w:r>
        <w:t xml:space="preserve"> </w:t>
      </w:r>
      <w:r w:rsidRPr="00AA7A14">
        <w:t>là</w:t>
      </w:r>
      <w:r>
        <w:t xml:space="preserve"> </w:t>
      </w:r>
      <w:r w:rsidRPr="00AA7A14">
        <w:t>một</w:t>
      </w:r>
      <w:r>
        <w:t xml:space="preserve"> </w:t>
      </w:r>
      <w:r w:rsidRPr="00AA7A14">
        <w:t>sợi</w:t>
      </w:r>
      <w:r>
        <w:t xml:space="preserve"> </w:t>
      </w:r>
      <w:r w:rsidRPr="00AA7A14">
        <w:t>dây</w:t>
      </w:r>
      <w:r>
        <w:t xml:space="preserve"> </w:t>
      </w:r>
      <w:r w:rsidRPr="00AA7A14">
        <w:t>kim</w:t>
      </w:r>
      <w:r>
        <w:t xml:space="preserve"> </w:t>
      </w:r>
      <w:r w:rsidRPr="00AA7A14">
        <w:t>loại</w:t>
      </w:r>
      <w:r>
        <w:t xml:space="preserve"> </w:t>
      </w:r>
      <w:r w:rsidRPr="00AA7A14">
        <w:t>nhẹ</w:t>
      </w:r>
      <w:r>
        <w:t xml:space="preserve"> </w:t>
      </w:r>
      <w:r w:rsidRPr="00AA7A14">
        <w:t>thẳng</w:t>
      </w:r>
      <w:r>
        <w:t xml:space="preserve"> </w:t>
      </w:r>
      <w:r w:rsidRPr="00AA7A14">
        <w:t>dài</w:t>
      </w:r>
      <w:r>
        <w:t xml:space="preserve"> </w:t>
      </w:r>
      <w:r w:rsidRPr="00AA7A14">
        <w:t>1m,</w:t>
      </w:r>
      <w:r>
        <w:t xml:space="preserve"> </w:t>
      </w:r>
      <w:r w:rsidRPr="00AA7A14">
        <w:t>dao</w:t>
      </w:r>
      <w:r>
        <w:t xml:space="preserve"> </w:t>
      </w:r>
      <w:r w:rsidRPr="00AA7A14">
        <w:t>động</w:t>
      </w:r>
      <w:r>
        <w:t xml:space="preserve"> </w:t>
      </w:r>
      <w:r w:rsidRPr="00AA7A14">
        <w:t>điều</w:t>
      </w:r>
      <w:r>
        <w:t xml:space="preserve"> </w:t>
      </w:r>
      <w:r w:rsidRPr="00AA7A14">
        <w:t>hòa</w:t>
      </w:r>
      <w:r>
        <w:t xml:space="preserve"> </w:t>
      </w:r>
      <w:r w:rsidRPr="00AA7A14">
        <w:t>với</w:t>
      </w:r>
      <w:r>
        <w:t xml:space="preserve"> </w:t>
      </w:r>
      <w:r w:rsidRPr="00AA7A14">
        <w:t>biên</w:t>
      </w:r>
      <w:r>
        <w:t xml:space="preserve"> </w:t>
      </w:r>
      <w:r w:rsidRPr="00AA7A14">
        <w:t>độ</w:t>
      </w:r>
      <w:r>
        <w:t xml:space="preserve"> </w:t>
      </w:r>
      <w:r w:rsidRPr="00AA7A14">
        <w:t>góc</w:t>
      </w:r>
      <w:r>
        <w:t xml:space="preserve"> </w:t>
      </w:r>
      <w:r w:rsidRPr="00AA7A14">
        <w:t>0,2</w:t>
      </w:r>
      <w:r>
        <w:t xml:space="preserve"> </w:t>
      </w:r>
      <w:r w:rsidRPr="00AA7A14">
        <w:t>rad</w:t>
      </w:r>
      <w:r>
        <w:t xml:space="preserve"> </w:t>
      </w:r>
      <w:r w:rsidRPr="00AA7A14">
        <w:t>trong</w:t>
      </w:r>
      <w:r>
        <w:t xml:space="preserve"> </w:t>
      </w:r>
      <w:r w:rsidRPr="00AA7A14">
        <w:t>một</w:t>
      </w:r>
      <w:r>
        <w:t xml:space="preserve"> </w:t>
      </w:r>
      <w:r w:rsidRPr="00AA7A14">
        <w:t>từ</w:t>
      </w:r>
      <w:r>
        <w:t xml:space="preserve"> </w:t>
      </w:r>
      <w:r w:rsidRPr="00AA7A14">
        <w:t>trường</w:t>
      </w:r>
      <w:r>
        <w:t xml:space="preserve"> </w:t>
      </w:r>
      <w:r w:rsidRPr="00AA7A14">
        <w:t>đều</w:t>
      </w:r>
      <w:r>
        <w:t xml:space="preserve"> </w:t>
      </w:r>
      <w:r w:rsidRPr="00AA7A14">
        <w:t>mà</w:t>
      </w:r>
      <w:r>
        <w:t xml:space="preserve"> </w:t>
      </w:r>
      <w:r w:rsidRPr="00AA7A14">
        <w:t>cảm</w:t>
      </w:r>
      <w:r>
        <w:t xml:space="preserve"> </w:t>
      </w:r>
      <w:r w:rsidRPr="00AA7A14">
        <w:t>ứng</w:t>
      </w:r>
      <w:r>
        <w:t xml:space="preserve"> </w:t>
      </w:r>
      <w:r w:rsidRPr="00AA7A14">
        <w:t>từ</w:t>
      </w:r>
      <w:r>
        <w:t xml:space="preserve"> </w:t>
      </w:r>
      <w:r w:rsidRPr="00AA7A14">
        <w:t>có</w:t>
      </w:r>
      <w:r>
        <w:t xml:space="preserve"> </w:t>
      </w:r>
      <w:r w:rsidRPr="00AA7A14">
        <w:t>hướng</w:t>
      </w:r>
      <w:r>
        <w:t xml:space="preserve"> </w:t>
      </w:r>
      <w:r w:rsidRPr="00AA7A14">
        <w:t>vuông</w:t>
      </w:r>
      <w:r>
        <w:t xml:space="preserve"> </w:t>
      </w:r>
      <w:r w:rsidRPr="00AA7A14">
        <w:t>góc</w:t>
      </w:r>
      <w:r>
        <w:t xml:space="preserve"> </w:t>
      </w:r>
      <w:r w:rsidRPr="00AA7A14">
        <w:t>với</w:t>
      </w:r>
      <w:r>
        <w:t xml:space="preserve"> </w:t>
      </w:r>
      <w:r w:rsidRPr="00AA7A14">
        <w:t>mặt</w:t>
      </w:r>
      <w:r>
        <w:t xml:space="preserve"> </w:t>
      </w:r>
      <w:r w:rsidRPr="00AA7A14">
        <w:t>phẳng</w:t>
      </w:r>
      <w:r>
        <w:t xml:space="preserve"> </w:t>
      </w:r>
      <w:r w:rsidRPr="00AA7A14">
        <w:t>dao</w:t>
      </w:r>
      <w:r>
        <w:t xml:space="preserve"> </w:t>
      </w:r>
      <w:r w:rsidRPr="00AA7A14">
        <w:t>động</w:t>
      </w:r>
      <w:r>
        <w:t xml:space="preserve"> </w:t>
      </w:r>
      <w:r w:rsidRPr="00AA7A14">
        <w:t>của</w:t>
      </w:r>
      <w:r>
        <w:t xml:space="preserve"> </w:t>
      </w:r>
      <w:r w:rsidRPr="00AA7A14">
        <w:t>con</w:t>
      </w:r>
      <w:r>
        <w:t xml:space="preserve"> </w:t>
      </w:r>
      <w:r w:rsidRPr="00AA7A14">
        <w:t>lắc</w:t>
      </w:r>
      <w:r>
        <w:t xml:space="preserve"> </w:t>
      </w:r>
      <w:r w:rsidRPr="00AA7A14">
        <w:t>và</w:t>
      </w:r>
      <w:r>
        <w:t xml:space="preserve"> </w:t>
      </w:r>
      <w:r w:rsidRPr="00AA7A14">
        <w:t>có</w:t>
      </w:r>
      <w:r>
        <w:t xml:space="preserve"> </w:t>
      </w:r>
      <w:r w:rsidRPr="00AA7A14">
        <w:t>độ</w:t>
      </w:r>
      <w:r>
        <w:t xml:space="preserve"> </w:t>
      </w:r>
      <w:r w:rsidRPr="00AA7A14">
        <w:t>lớn</w:t>
      </w:r>
      <w:r>
        <w:t xml:space="preserve"> </w:t>
      </w:r>
      <w:r w:rsidRPr="00AA7A14">
        <w:t>1T.</w:t>
      </w:r>
      <w:r>
        <w:t xml:space="preserve"> </w:t>
      </w:r>
      <w:r w:rsidRPr="00AA7A14">
        <w:t>Lấy</w:t>
      </w:r>
      <w:r>
        <w:t xml:space="preserve"> </w:t>
      </w:r>
      <w:r w:rsidRPr="00AA7A14">
        <w:t>g</w:t>
      </w:r>
      <w:r>
        <w:t xml:space="preserve"> </w:t>
      </w:r>
      <w:r w:rsidRPr="00AA7A14">
        <w:t>=</w:t>
      </w:r>
      <w:r>
        <w:t xml:space="preserve"> </w:t>
      </w:r>
      <w:r w:rsidRPr="00AA7A14">
        <w:t>10</w:t>
      </w:r>
      <w:r>
        <w:t xml:space="preserve"> </w:t>
      </w:r>
      <w:r w:rsidRPr="00AA7A14">
        <w:t>m/s</w:t>
      </w:r>
      <w:r w:rsidRPr="00AA7A14">
        <w:rPr>
          <w:vertAlign w:val="superscript"/>
        </w:rPr>
        <w:t>2</w:t>
      </w:r>
      <w:r w:rsidRPr="00AA7A14">
        <w:t>.</w:t>
      </w:r>
      <w:r>
        <w:t xml:space="preserve"> </w:t>
      </w:r>
      <w:r w:rsidRPr="00AA7A14">
        <w:t>Suất</w:t>
      </w:r>
      <w:r>
        <w:t xml:space="preserve"> </w:t>
      </w:r>
      <w:r w:rsidRPr="00AA7A14">
        <w:t>điện</w:t>
      </w:r>
      <w:r>
        <w:t xml:space="preserve"> </w:t>
      </w:r>
      <w:r w:rsidRPr="00AA7A14">
        <w:t>động</w:t>
      </w:r>
      <w:r>
        <w:t xml:space="preserve"> </w:t>
      </w:r>
      <w:r w:rsidRPr="00AA7A14">
        <w:t>cực</w:t>
      </w:r>
      <w:r>
        <w:t xml:space="preserve"> </w:t>
      </w:r>
      <w:r w:rsidRPr="00AA7A14">
        <w:t>đại</w:t>
      </w:r>
      <w:r>
        <w:t xml:space="preserve"> </w:t>
      </w:r>
      <w:r w:rsidRPr="00AA7A14">
        <w:t>xuất</w:t>
      </w:r>
      <w:r>
        <w:t xml:space="preserve"> </w:t>
      </w:r>
      <w:r w:rsidRPr="00AA7A14">
        <w:t>hiện</w:t>
      </w:r>
      <w:r>
        <w:t xml:space="preserve"> </w:t>
      </w:r>
      <w:r w:rsidRPr="00AA7A14">
        <w:t>trên</w:t>
      </w:r>
      <w:r>
        <w:t xml:space="preserve"> </w:t>
      </w:r>
      <w:r w:rsidRPr="00AA7A14">
        <w:t>dây</w:t>
      </w:r>
      <w:r>
        <w:t xml:space="preserve"> </w:t>
      </w:r>
      <w:r w:rsidRPr="00AA7A14">
        <w:t>treo</w:t>
      </w:r>
      <w:r>
        <w:t xml:space="preserve"> </w:t>
      </w:r>
      <w:r w:rsidRPr="00AA7A14">
        <w:t>con</w:t>
      </w:r>
      <w:r>
        <w:t xml:space="preserve"> </w:t>
      </w:r>
      <w:r w:rsidRPr="00AA7A14">
        <w:t>lắc</w:t>
      </w:r>
      <w:r>
        <w:t xml:space="preserve"> </w:t>
      </w:r>
      <w:r w:rsidRPr="00AA7A14">
        <w:t>có</w:t>
      </w:r>
      <w:r>
        <w:t xml:space="preserve"> </w:t>
      </w:r>
      <w:r w:rsidRPr="00AA7A14">
        <w:t>giá</w:t>
      </w:r>
      <w:r>
        <w:t xml:space="preserve"> </w:t>
      </w:r>
      <w:r w:rsidRPr="00AA7A14">
        <w:t>trị</w:t>
      </w:r>
      <w:r>
        <w:t xml:space="preserve"> </w:t>
      </w:r>
      <w:r w:rsidRPr="00AA7A14">
        <w:t>là:</w:t>
      </w:r>
    </w:p>
    <w:p w:rsidR="00EB5E88" w:rsidRDefault="00EB5E88" w:rsidP="00EB5E88">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Pr="00AA7A14">
        <w:t>0,63</w:t>
      </w:r>
      <w:r>
        <w:t xml:space="preserve"> </w:t>
      </w:r>
      <w:r w:rsidRPr="00AA7A14">
        <w:t>V.</w:t>
      </w:r>
      <w:r>
        <w:tab/>
      </w:r>
      <w:r w:rsidRPr="006125B1">
        <w:rPr>
          <w:b/>
          <w:color w:val="0000FF"/>
        </w:rPr>
        <w:t>B.</w:t>
      </w:r>
      <w:r>
        <w:t xml:space="preserve"> </w:t>
      </w:r>
      <w:r w:rsidRPr="00AA7A14">
        <w:t>0,22</w:t>
      </w:r>
      <w:r>
        <w:t xml:space="preserve"> </w:t>
      </w:r>
      <w:r w:rsidRPr="00AA7A14">
        <w:t>V.</w:t>
      </w:r>
      <w:r>
        <w:tab/>
      </w:r>
      <w:r w:rsidRPr="006631EE">
        <w:rPr>
          <w:b/>
          <w:color w:val="0000FF"/>
        </w:rPr>
        <w:t>C</w:t>
      </w:r>
      <w:r w:rsidRPr="006125B1">
        <w:rPr>
          <w:b/>
          <w:color w:val="0000FF"/>
        </w:rPr>
        <w:t>.</w:t>
      </w:r>
      <w:r>
        <w:t xml:space="preserve"> </w:t>
      </w:r>
      <w:r w:rsidRPr="00AA7A14">
        <w:t>0,32</w:t>
      </w:r>
      <w:r>
        <w:t xml:space="preserve"> </w:t>
      </w:r>
      <w:r w:rsidRPr="00AA7A14">
        <w:t>V.</w:t>
      </w:r>
      <w:r>
        <w:tab/>
      </w:r>
      <w:r w:rsidRPr="006125B1">
        <w:rPr>
          <w:b/>
          <w:color w:val="0000FF"/>
        </w:rPr>
        <w:t>D.</w:t>
      </w:r>
      <w:r>
        <w:t xml:space="preserve"> </w:t>
      </w:r>
      <w:r w:rsidRPr="00AA7A14">
        <w:t>0,45</w:t>
      </w:r>
      <w:r>
        <w:t xml:space="preserve"> </w:t>
      </w:r>
      <w:r w:rsidRPr="00AA7A14">
        <w:t>V.</w:t>
      </w:r>
    </w:p>
    <w:p w:rsidR="00EB5E88" w:rsidRPr="000D2C1F" w:rsidRDefault="00EB5E88" w:rsidP="00EB5E88">
      <w:r w:rsidRPr="00862C22">
        <w:rPr>
          <w:b/>
          <w:color w:val="FF0000"/>
        </w:rPr>
        <w:t>C</w:t>
      </w:r>
      <w:r>
        <w:rPr>
          <w:b/>
          <w:color w:val="FF0000"/>
        </w:rPr>
        <w:t>âu 15</w:t>
      </w:r>
      <w:r w:rsidRPr="00862C22">
        <w:rPr>
          <w:b/>
          <w:color w:val="FF0000"/>
        </w:rPr>
        <w:t>:</w:t>
      </w:r>
      <w:r>
        <w:t xml:space="preserve"> </w:t>
      </w:r>
      <w:r w:rsidRPr="00AA7A14">
        <w:t>Một</w:t>
      </w:r>
      <w:r>
        <w:t xml:space="preserve"> </w:t>
      </w:r>
      <w:r w:rsidRPr="00AA7A14">
        <w:t>mạch</w:t>
      </w:r>
      <w:r>
        <w:t xml:space="preserve"> </w:t>
      </w:r>
      <w:r w:rsidRPr="00AA7A14">
        <w:t>dao</w:t>
      </w:r>
      <w:r>
        <w:t xml:space="preserve"> </w:t>
      </w:r>
      <w:r w:rsidRPr="00AA7A14">
        <w:t>động</w:t>
      </w:r>
      <w:r>
        <w:t xml:space="preserve"> </w:t>
      </w:r>
      <w:r w:rsidRPr="00AA7A14">
        <w:t>điện</w:t>
      </w:r>
      <w:r>
        <w:t xml:space="preserve"> </w:t>
      </w:r>
      <w:r w:rsidRPr="00AA7A14">
        <w:t>từ</w:t>
      </w:r>
      <w:r>
        <w:t xml:space="preserve"> </w:t>
      </w:r>
      <w:r w:rsidRPr="00AA7A14">
        <w:t>lí</w:t>
      </w:r>
      <w:r>
        <w:t xml:space="preserve"> </w:t>
      </w:r>
      <w:r w:rsidRPr="00AA7A14">
        <w:t>tưởng</w:t>
      </w:r>
      <w:r>
        <w:t xml:space="preserve"> </w:t>
      </w:r>
      <w:r w:rsidRPr="00AA7A14">
        <w:t>đang</w:t>
      </w:r>
      <w:r>
        <w:t xml:space="preserve"> </w:t>
      </w:r>
      <w:r w:rsidRPr="00AA7A14">
        <w:t>có</w:t>
      </w:r>
      <w:r>
        <w:t xml:space="preserve"> </w:t>
      </w:r>
      <w:r w:rsidRPr="00AA7A14">
        <w:t>dao</w:t>
      </w:r>
      <w:r>
        <w:t xml:space="preserve"> </w:t>
      </w:r>
      <w:r w:rsidRPr="00AA7A14">
        <w:t>động</w:t>
      </w:r>
      <w:r>
        <w:t xml:space="preserve"> </w:t>
      </w:r>
      <w:r w:rsidRPr="00AA7A14">
        <w:t>điện</w:t>
      </w:r>
      <w:r>
        <w:t xml:space="preserve"> </w:t>
      </w:r>
      <w:r w:rsidRPr="00AA7A14">
        <w:t>từ</w:t>
      </w:r>
      <w:r>
        <w:t xml:space="preserve"> </w:t>
      </w:r>
      <w:r w:rsidRPr="00AA7A14">
        <w:t>tự</w:t>
      </w:r>
      <w:r>
        <w:t xml:space="preserve"> </w:t>
      </w:r>
      <w:r w:rsidRPr="00AA7A14">
        <w:t>do,</w:t>
      </w:r>
      <w:r>
        <w:t xml:space="preserve"> </w:t>
      </w:r>
      <w:r w:rsidRPr="00AA7A14">
        <w:t>biểu</w:t>
      </w:r>
      <w:r>
        <w:t xml:space="preserve"> </w:t>
      </w:r>
      <w:r w:rsidRPr="00AA7A14">
        <w:t>thức</w:t>
      </w:r>
      <w:r>
        <w:t xml:space="preserve"> </w:t>
      </w:r>
      <w:r w:rsidRPr="00AA7A14">
        <w:t>điện</w:t>
      </w:r>
      <w:r>
        <w:t xml:space="preserve"> </w:t>
      </w:r>
      <w:r w:rsidRPr="00AA7A14">
        <w:t>tích</w:t>
      </w:r>
      <w:r>
        <w:t xml:space="preserve"> </w:t>
      </w:r>
      <w:r w:rsidRPr="00AA7A14">
        <w:t>của</w:t>
      </w:r>
      <w:r>
        <w:t xml:space="preserve"> </w:t>
      </w:r>
      <w:r w:rsidRPr="00AA7A14">
        <w:t>một</w:t>
      </w:r>
      <w:r>
        <w:t xml:space="preserve"> </w:t>
      </w:r>
      <w:r w:rsidRPr="00AA7A14">
        <w:t>bản</w:t>
      </w:r>
      <w:r>
        <w:t xml:space="preserve"> </w:t>
      </w:r>
      <w:r w:rsidRPr="00AA7A14">
        <w:t>tụ</w:t>
      </w:r>
      <w:r>
        <w:t xml:space="preserve"> </w:t>
      </w:r>
      <w:r w:rsidRPr="00AA7A14">
        <w:t>điện</w:t>
      </w:r>
      <w:r>
        <w:t xml:space="preserve"> </w:t>
      </w:r>
      <w:r w:rsidRPr="00AA7A14">
        <w:t>là</w:t>
      </w:r>
      <w:r>
        <w:t xml:space="preserve"> </w:t>
      </w:r>
      <w:r w:rsidRPr="00AA7A14">
        <w:rPr>
          <w:position w:val="-28"/>
        </w:rPr>
        <w:object w:dxaOrig="2260" w:dyaOrig="680">
          <v:shape id="_x0000_i2009" type="#_x0000_t75" style="width:113.25pt;height:33.75pt" o:ole="">
            <v:imagedata r:id="rId1518" o:title=""/>
          </v:shape>
          <o:OLEObject Type="Embed" ProgID="Equation.DSMT4" ShapeID="_x0000_i2009" DrawAspect="Content" ObjectID="_1587815211" r:id="rId1519"/>
        </w:object>
      </w:r>
      <w:r>
        <w:t xml:space="preserve">. </w:t>
      </w:r>
      <w:r w:rsidRPr="00AA7A14">
        <w:t>Khi</w:t>
      </w:r>
      <w:r>
        <w:t xml:space="preserve"> </w:t>
      </w:r>
      <w:r w:rsidRPr="00AA7A14">
        <w:t>điện</w:t>
      </w:r>
      <w:r>
        <w:t xml:space="preserve"> </w:t>
      </w:r>
      <w:r w:rsidRPr="00AA7A14">
        <w:t>tích</w:t>
      </w:r>
      <w:r>
        <w:t xml:space="preserve"> </w:t>
      </w:r>
      <w:r w:rsidRPr="00AA7A14">
        <w:t>của</w:t>
      </w:r>
      <w:r>
        <w:t xml:space="preserve"> </w:t>
      </w:r>
      <w:r w:rsidRPr="00AA7A14">
        <w:t>bản</w:t>
      </w:r>
      <w:r>
        <w:t xml:space="preserve"> </w:t>
      </w:r>
      <w:r w:rsidRPr="00AA7A14">
        <w:t>này</w:t>
      </w:r>
      <w:r>
        <w:t xml:space="preserve"> </w:t>
      </w:r>
      <w:r w:rsidRPr="00AA7A14">
        <w:t>là</w:t>
      </w:r>
      <w:r>
        <w:t xml:space="preserve"> </w:t>
      </w:r>
      <w:r w:rsidRPr="00AA7A14">
        <w:t>4,8</w:t>
      </w:r>
      <w:r>
        <w:t xml:space="preserve"> </w:t>
      </w:r>
      <w:r w:rsidRPr="00AA7A14">
        <w:t>nC</w:t>
      </w:r>
      <w:r>
        <w:t xml:space="preserve"> </w:t>
      </w:r>
      <w:r w:rsidRPr="00AA7A14">
        <w:t>thì</w:t>
      </w:r>
      <w:r>
        <w:t xml:space="preserve"> </w:t>
      </w:r>
      <w:r w:rsidRPr="00AA7A14">
        <w:t>cường</w:t>
      </w:r>
      <w:r>
        <w:t xml:space="preserve"> </w:t>
      </w:r>
      <w:r w:rsidRPr="00AA7A14">
        <w:t>độ</w:t>
      </w:r>
      <w:r>
        <w:t xml:space="preserve"> </w:t>
      </w:r>
      <w:r w:rsidRPr="00AA7A14">
        <w:t>dòng</w:t>
      </w:r>
      <w:r>
        <w:t xml:space="preserve"> </w:t>
      </w:r>
      <w:r w:rsidRPr="00AA7A14">
        <w:t>điện</w:t>
      </w:r>
      <w:r>
        <w:t xml:space="preserve"> </w:t>
      </w:r>
      <w:r w:rsidRPr="00AA7A14">
        <w:t>trong</w:t>
      </w:r>
      <w:r>
        <w:t xml:space="preserve"> </w:t>
      </w:r>
      <w:r w:rsidRPr="00AA7A14">
        <w:t>mạch</w:t>
      </w:r>
      <w:r>
        <w:t xml:space="preserve"> </w:t>
      </w:r>
      <w:r w:rsidRPr="00AA7A14">
        <w:t>có</w:t>
      </w:r>
      <w:r>
        <w:t xml:space="preserve"> </w:t>
      </w:r>
      <w:r w:rsidRPr="00AA7A14">
        <w:t>độ</w:t>
      </w:r>
      <w:r>
        <w:t xml:space="preserve"> </w:t>
      </w:r>
      <w:r w:rsidRPr="00AA7A14">
        <w:t>lớn</w:t>
      </w:r>
      <w:r>
        <w:t xml:space="preserve"> </w:t>
      </w:r>
      <w:r w:rsidRPr="00AA7A14">
        <w:t>bằng:</w:t>
      </w:r>
    </w:p>
    <w:p w:rsidR="00EB5E88" w:rsidRPr="00C84D39" w:rsidRDefault="00EB5E88" w:rsidP="00EB5E88">
      <w:pPr>
        <w:tabs>
          <w:tab w:val="left" w:pos="284"/>
          <w:tab w:val="left" w:pos="2552"/>
          <w:tab w:val="left" w:pos="4820"/>
          <w:tab w:val="left" w:pos="7088"/>
        </w:tabs>
        <w:ind w:right="-329"/>
        <w:rPr>
          <w:lang w:val="fr-FR"/>
        </w:rPr>
      </w:pPr>
      <w:r>
        <w:tab/>
      </w:r>
      <w:r w:rsidRPr="00C84D39">
        <w:rPr>
          <w:b/>
          <w:color w:val="0000FF"/>
          <w:lang w:val="fr-FR"/>
        </w:rPr>
        <w:t>A.</w:t>
      </w:r>
      <w:r w:rsidRPr="00C84D39">
        <w:rPr>
          <w:lang w:val="fr-FR"/>
        </w:rPr>
        <w:t xml:space="preserve"> 3,6 mA.</w:t>
      </w:r>
      <w:r w:rsidRPr="00C84D39">
        <w:rPr>
          <w:lang w:val="fr-FR"/>
        </w:rPr>
        <w:tab/>
      </w:r>
      <w:r w:rsidRPr="00C84D39">
        <w:rPr>
          <w:b/>
          <w:color w:val="0000FF"/>
          <w:lang w:val="fr-FR"/>
        </w:rPr>
        <w:t>B.</w:t>
      </w:r>
      <w:r w:rsidRPr="00C84D39">
        <w:rPr>
          <w:lang w:val="fr-FR"/>
        </w:rPr>
        <w:t xml:space="preserve"> 3 mA.</w:t>
      </w:r>
      <w:r w:rsidRPr="00C84D39">
        <w:rPr>
          <w:lang w:val="fr-FR"/>
        </w:rPr>
        <w:tab/>
      </w:r>
      <w:r w:rsidRPr="00C84D39">
        <w:rPr>
          <w:b/>
          <w:color w:val="0000FF"/>
          <w:lang w:val="fr-FR"/>
        </w:rPr>
        <w:t>C.</w:t>
      </w:r>
      <w:r w:rsidRPr="00C84D39">
        <w:rPr>
          <w:lang w:val="fr-FR"/>
        </w:rPr>
        <w:t xml:space="preserve"> 4,2 mA.</w:t>
      </w:r>
      <w:r w:rsidRPr="00C84D39">
        <w:rPr>
          <w:lang w:val="fr-FR"/>
        </w:rPr>
        <w:tab/>
      </w:r>
      <w:r w:rsidRPr="00C84D39">
        <w:rPr>
          <w:b/>
          <w:color w:val="0000FF"/>
          <w:lang w:val="fr-FR"/>
        </w:rPr>
        <w:t>D.</w:t>
      </w:r>
      <w:r w:rsidRPr="00C84D39">
        <w:rPr>
          <w:lang w:val="fr-FR"/>
        </w:rPr>
        <w:t xml:space="preserve"> 2,4 mA.</w:t>
      </w:r>
    </w:p>
    <w:p w:rsidR="00EB5E88" w:rsidRPr="00C84D39" w:rsidRDefault="00EB5E88" w:rsidP="00EB5E88">
      <w:pPr>
        <w:rPr>
          <w:lang w:val="fr-FR"/>
        </w:rPr>
      </w:pPr>
      <w:r w:rsidRPr="00C84D39">
        <w:rPr>
          <w:b/>
          <w:color w:val="FF0000"/>
          <w:lang w:val="fr-FR"/>
        </w:rPr>
        <w:t>Câu 16:</w:t>
      </w:r>
      <w:r w:rsidRPr="00C84D39">
        <w:rPr>
          <w:lang w:val="fr-FR"/>
        </w:rPr>
        <w:t xml:space="preserve"> Trong một đoạn mạch xoay chiều không phân nhánh, cường độ dòng điện sớm pha </w:t>
      </w:r>
      <w:r w:rsidRPr="00AA7A14">
        <w:t>φ</w:t>
      </w:r>
      <w:r w:rsidRPr="00C84D39">
        <w:rPr>
          <w:lang w:val="fr-FR"/>
        </w:rPr>
        <w:t>(với 0 &lt;</w:t>
      </w:r>
      <w:r w:rsidRPr="00AA7A14">
        <w:t>φ</w:t>
      </w:r>
      <w:r w:rsidRPr="00C84D39">
        <w:rPr>
          <w:lang w:val="fr-FR"/>
        </w:rPr>
        <w:t xml:space="preserve"> &lt; 0,5</w:t>
      </w:r>
      <w:r w:rsidRPr="00AA7A14">
        <w:t>π</w:t>
      </w:r>
      <w:r w:rsidRPr="00C84D39">
        <w:rPr>
          <w:lang w:val="fr-FR"/>
        </w:rPr>
        <w:t xml:space="preserve"> ) so với điện áp ở hai đầu đoạn mạch. Đoạn mạch đó:</w:t>
      </w:r>
    </w:p>
    <w:p w:rsidR="00EB5E88" w:rsidRPr="00C84D39" w:rsidRDefault="00EB5E88" w:rsidP="00EB5E88">
      <w:pPr>
        <w:tabs>
          <w:tab w:val="left" w:pos="284"/>
          <w:tab w:val="left" w:pos="2552"/>
          <w:tab w:val="left" w:pos="4820"/>
          <w:tab w:val="left" w:pos="7088"/>
        </w:tabs>
        <w:ind w:right="-329"/>
        <w:rPr>
          <w:lang w:val="fr-FR"/>
        </w:rPr>
      </w:pPr>
      <w:r w:rsidRPr="00C84D39">
        <w:rPr>
          <w:lang w:val="fr-FR"/>
        </w:rPr>
        <w:tab/>
      </w:r>
      <w:r w:rsidRPr="00C84D39">
        <w:rPr>
          <w:b/>
          <w:color w:val="0000FF"/>
          <w:lang w:val="fr-FR"/>
        </w:rPr>
        <w:t>A.</w:t>
      </w:r>
      <w:r w:rsidRPr="00C84D39">
        <w:rPr>
          <w:lang w:val="fr-FR"/>
        </w:rPr>
        <w:t xml:space="preserve"> gồm điện trở thuần và cuộn thuần cảm.</w:t>
      </w:r>
      <w:r w:rsidRPr="00C84D39">
        <w:rPr>
          <w:lang w:val="fr-FR"/>
        </w:rPr>
        <w:tab/>
      </w:r>
      <w:r w:rsidRPr="00C84D39">
        <w:rPr>
          <w:b/>
          <w:color w:val="0000FF"/>
          <w:lang w:val="fr-FR"/>
        </w:rPr>
        <w:t>B.</w:t>
      </w:r>
      <w:r w:rsidRPr="00C84D39">
        <w:rPr>
          <w:lang w:val="fr-FR"/>
        </w:rPr>
        <w:t xml:space="preserve"> gồm điện trở thuần và tụ điện.</w:t>
      </w:r>
    </w:p>
    <w:p w:rsidR="00EB5E88" w:rsidRPr="00C84D39" w:rsidRDefault="00EB5E88" w:rsidP="00EB5E88">
      <w:pPr>
        <w:tabs>
          <w:tab w:val="left" w:pos="284"/>
          <w:tab w:val="left" w:pos="2552"/>
          <w:tab w:val="left" w:pos="4820"/>
          <w:tab w:val="left" w:pos="7088"/>
        </w:tabs>
        <w:ind w:right="-329"/>
        <w:rPr>
          <w:lang w:val="fr-FR"/>
        </w:rPr>
      </w:pPr>
      <w:r w:rsidRPr="00C84D39">
        <w:rPr>
          <w:lang w:val="fr-FR"/>
        </w:rPr>
        <w:tab/>
      </w:r>
      <w:r w:rsidRPr="00C84D39">
        <w:rPr>
          <w:b/>
          <w:color w:val="0000FF"/>
          <w:lang w:val="fr-FR"/>
        </w:rPr>
        <w:t>C.</w:t>
      </w:r>
      <w:r w:rsidRPr="00C84D39">
        <w:rPr>
          <w:lang w:val="fr-FR"/>
        </w:rPr>
        <w:t xml:space="preserve"> chỉ có cuộn cảm.</w:t>
      </w:r>
      <w:r w:rsidRPr="00C84D39">
        <w:rPr>
          <w:lang w:val="fr-FR"/>
        </w:rPr>
        <w:tab/>
      </w:r>
      <w:r w:rsidRPr="00C84D39">
        <w:rPr>
          <w:lang w:val="fr-FR"/>
        </w:rPr>
        <w:tab/>
      </w:r>
      <w:r w:rsidRPr="00C84D39">
        <w:rPr>
          <w:b/>
          <w:color w:val="0000FF"/>
          <w:lang w:val="fr-FR"/>
        </w:rPr>
        <w:t>D.</w:t>
      </w:r>
      <w:r w:rsidRPr="00C84D39">
        <w:rPr>
          <w:lang w:val="fr-FR"/>
        </w:rPr>
        <w:t xml:space="preserve"> gồm cuộn thuần cảm và tụ điện.</w:t>
      </w:r>
    </w:p>
    <w:p w:rsidR="00EB5E88" w:rsidRPr="00C84D39" w:rsidRDefault="00EB5E88" w:rsidP="00EB5E88">
      <w:pPr>
        <w:rPr>
          <w:lang w:val="fr-FR"/>
        </w:rPr>
      </w:pPr>
      <w:r w:rsidRPr="00C84D39">
        <w:rPr>
          <w:b/>
          <w:color w:val="FF0000"/>
          <w:lang w:val="fr-FR"/>
        </w:rPr>
        <w:t>Câu 17:</w:t>
      </w:r>
      <w:r w:rsidRPr="00C84D39">
        <w:rPr>
          <w:lang w:val="fr-FR"/>
        </w:rPr>
        <w:t xml:space="preserve"> Sóng cơ truyền trên một sợi dây rất dài với khoảng cách giữa hai đỉnh sóng liên tiếp là 20 cm. Bước sóng </w:t>
      </w:r>
      <w:r w:rsidRPr="00AA7A14">
        <w:t>λ</w:t>
      </w:r>
      <w:r w:rsidRPr="00C84D39">
        <w:rPr>
          <w:lang w:val="fr-FR"/>
        </w:rPr>
        <w:t xml:space="preserve"> bằng:</w:t>
      </w:r>
    </w:p>
    <w:p w:rsidR="00EB5E88" w:rsidRPr="00C84D39" w:rsidRDefault="00EB5E88" w:rsidP="00EB5E88">
      <w:pPr>
        <w:tabs>
          <w:tab w:val="left" w:pos="284"/>
          <w:tab w:val="left" w:pos="2552"/>
          <w:tab w:val="left" w:pos="4820"/>
          <w:tab w:val="left" w:pos="7088"/>
        </w:tabs>
        <w:ind w:right="-329"/>
        <w:rPr>
          <w:lang w:val="fr-FR"/>
        </w:rPr>
      </w:pPr>
      <w:r w:rsidRPr="00C84D39">
        <w:rPr>
          <w:lang w:val="fr-FR"/>
        </w:rPr>
        <w:tab/>
      </w:r>
      <w:r w:rsidRPr="00C84D39">
        <w:rPr>
          <w:b/>
          <w:color w:val="0000FF"/>
          <w:lang w:val="fr-FR"/>
        </w:rPr>
        <w:t>A.</w:t>
      </w:r>
      <w:r w:rsidRPr="00C84D39">
        <w:rPr>
          <w:lang w:val="fr-FR"/>
        </w:rPr>
        <w:t xml:space="preserve"> 5 cm.</w:t>
      </w:r>
      <w:r w:rsidRPr="00C84D39">
        <w:rPr>
          <w:lang w:val="fr-FR"/>
        </w:rPr>
        <w:tab/>
      </w:r>
      <w:r w:rsidRPr="00C84D39">
        <w:rPr>
          <w:b/>
          <w:color w:val="0000FF"/>
          <w:lang w:val="fr-FR"/>
        </w:rPr>
        <w:t>B.</w:t>
      </w:r>
      <w:r w:rsidRPr="00C84D39">
        <w:rPr>
          <w:lang w:val="fr-FR"/>
        </w:rPr>
        <w:t xml:space="preserve"> 10 cm.</w:t>
      </w:r>
      <w:r w:rsidRPr="00C84D39">
        <w:rPr>
          <w:lang w:val="fr-FR"/>
        </w:rPr>
        <w:tab/>
      </w:r>
      <w:r w:rsidRPr="00C84D39">
        <w:rPr>
          <w:b/>
          <w:color w:val="0000FF"/>
          <w:lang w:val="fr-FR"/>
        </w:rPr>
        <w:t>C.</w:t>
      </w:r>
      <w:r w:rsidRPr="00C84D39">
        <w:rPr>
          <w:lang w:val="fr-FR"/>
        </w:rPr>
        <w:t xml:space="preserve"> 40 cm.</w:t>
      </w:r>
      <w:r w:rsidRPr="00C84D39">
        <w:rPr>
          <w:lang w:val="fr-FR"/>
        </w:rPr>
        <w:tab/>
      </w:r>
      <w:r w:rsidRPr="00C84D39">
        <w:rPr>
          <w:b/>
          <w:color w:val="0000FF"/>
          <w:lang w:val="fr-FR"/>
        </w:rPr>
        <w:t>D.</w:t>
      </w:r>
      <w:r w:rsidRPr="00C84D39">
        <w:rPr>
          <w:lang w:val="fr-FR"/>
        </w:rPr>
        <w:t xml:space="preserve"> 20 cm.</w:t>
      </w:r>
    </w:p>
    <w:p w:rsidR="00EB5E88" w:rsidRPr="00C84D39" w:rsidRDefault="00EB5E88" w:rsidP="00EB5E88">
      <w:pPr>
        <w:rPr>
          <w:lang w:val="fr-FR"/>
        </w:rPr>
      </w:pPr>
      <w:r w:rsidRPr="00C84D39">
        <w:rPr>
          <w:b/>
          <w:color w:val="FF0000"/>
          <w:lang w:val="fr-FR"/>
        </w:rPr>
        <w:t>Câu 18:</w:t>
      </w:r>
      <w:r w:rsidRPr="00C84D39">
        <w:rPr>
          <w:lang w:val="fr-FR"/>
        </w:rPr>
        <w:t xml:space="preserve"> Cơ năng của một con lắc lò xo tỉ lệ thuận với</w:t>
      </w:r>
    </w:p>
    <w:p w:rsidR="00EB5E88" w:rsidRPr="00C84D39" w:rsidRDefault="00EB5E88" w:rsidP="00EB5E88">
      <w:pPr>
        <w:tabs>
          <w:tab w:val="left" w:pos="284"/>
          <w:tab w:val="left" w:pos="2552"/>
          <w:tab w:val="left" w:pos="4820"/>
          <w:tab w:val="left" w:pos="7088"/>
        </w:tabs>
        <w:ind w:right="-329"/>
        <w:rPr>
          <w:lang w:val="fr-FR"/>
        </w:rPr>
      </w:pPr>
      <w:r w:rsidRPr="00C84D39">
        <w:rPr>
          <w:lang w:val="fr-FR"/>
        </w:rPr>
        <w:tab/>
      </w:r>
      <w:r w:rsidRPr="00C84D39">
        <w:rPr>
          <w:b/>
          <w:color w:val="0000FF"/>
          <w:lang w:val="fr-FR"/>
        </w:rPr>
        <w:t>A.</w:t>
      </w:r>
      <w:r w:rsidRPr="00C84D39">
        <w:rPr>
          <w:lang w:val="fr-FR"/>
        </w:rPr>
        <w:t xml:space="preserve"> biên độ dao động.</w:t>
      </w:r>
      <w:r w:rsidRPr="00C84D39">
        <w:rPr>
          <w:lang w:val="fr-FR"/>
        </w:rPr>
        <w:tab/>
      </w:r>
      <w:r w:rsidRPr="00C84D39">
        <w:rPr>
          <w:lang w:val="fr-FR"/>
        </w:rPr>
        <w:tab/>
      </w:r>
      <w:r w:rsidRPr="00C84D39">
        <w:rPr>
          <w:b/>
          <w:color w:val="0000FF"/>
          <w:lang w:val="fr-FR"/>
        </w:rPr>
        <w:t>B.</w:t>
      </w:r>
      <w:r w:rsidRPr="00C84D39">
        <w:rPr>
          <w:lang w:val="fr-FR"/>
        </w:rPr>
        <w:t xml:space="preserve"> li độ dao động.</w:t>
      </w:r>
    </w:p>
    <w:p w:rsidR="00EB5E88" w:rsidRPr="00C84D39" w:rsidRDefault="00EB5E88" w:rsidP="00EB5E88">
      <w:pPr>
        <w:tabs>
          <w:tab w:val="left" w:pos="284"/>
          <w:tab w:val="left" w:pos="2552"/>
          <w:tab w:val="left" w:pos="4820"/>
          <w:tab w:val="left" w:pos="7088"/>
        </w:tabs>
        <w:ind w:right="-329"/>
        <w:rPr>
          <w:lang w:val="fr-FR"/>
        </w:rPr>
      </w:pPr>
      <w:r w:rsidRPr="00C84D39">
        <w:rPr>
          <w:lang w:val="fr-FR"/>
        </w:rPr>
        <w:tab/>
      </w:r>
      <w:r w:rsidRPr="00C84D39">
        <w:rPr>
          <w:b/>
          <w:color w:val="0000FF"/>
          <w:lang w:val="fr-FR"/>
        </w:rPr>
        <w:t>C.</w:t>
      </w:r>
      <w:r w:rsidRPr="00C84D39">
        <w:rPr>
          <w:lang w:val="fr-FR"/>
        </w:rPr>
        <w:t xml:space="preserve"> bình phương biên độ dao động.</w:t>
      </w:r>
      <w:r w:rsidRPr="00C84D39">
        <w:rPr>
          <w:lang w:val="fr-FR"/>
        </w:rPr>
        <w:tab/>
      </w:r>
      <w:r w:rsidRPr="00C84D39">
        <w:rPr>
          <w:b/>
          <w:color w:val="0000FF"/>
          <w:lang w:val="fr-FR"/>
        </w:rPr>
        <w:t>D.</w:t>
      </w:r>
      <w:r w:rsidRPr="00C84D39">
        <w:rPr>
          <w:lang w:val="fr-FR"/>
        </w:rPr>
        <w:t xml:space="preserve"> tần số dao động.</w:t>
      </w:r>
    </w:p>
    <w:p w:rsidR="00EB5E88" w:rsidRPr="00C84D39" w:rsidRDefault="00EB5E88" w:rsidP="00EB5E88">
      <w:pPr>
        <w:rPr>
          <w:lang w:val="fr-FR"/>
        </w:rPr>
      </w:pPr>
      <w:r w:rsidRPr="00C84D39">
        <w:rPr>
          <w:b/>
          <w:color w:val="FF0000"/>
          <w:lang w:val="fr-FR"/>
        </w:rPr>
        <w:t>Câu 19:</w:t>
      </w:r>
      <w:r w:rsidRPr="00C84D39">
        <w:rPr>
          <w:lang w:val="fr-FR"/>
        </w:rPr>
        <w:t xml:space="preserve"> Sự cộng hưởng dao động cơ xảy ra khi:</w:t>
      </w:r>
    </w:p>
    <w:p w:rsidR="00EB5E88" w:rsidRPr="00C84D39" w:rsidRDefault="00EB5E88" w:rsidP="00EB5E88">
      <w:pPr>
        <w:tabs>
          <w:tab w:val="left" w:pos="284"/>
          <w:tab w:val="left" w:pos="2552"/>
          <w:tab w:val="left" w:pos="4820"/>
          <w:tab w:val="left" w:pos="7088"/>
        </w:tabs>
        <w:ind w:right="-329"/>
        <w:rPr>
          <w:lang w:val="fr-FR"/>
        </w:rPr>
      </w:pPr>
      <w:r w:rsidRPr="00C84D39">
        <w:rPr>
          <w:lang w:val="fr-FR"/>
        </w:rPr>
        <w:tab/>
      </w:r>
      <w:r w:rsidRPr="00C84D39">
        <w:rPr>
          <w:b/>
          <w:color w:val="0000FF"/>
          <w:lang w:val="fr-FR"/>
        </w:rPr>
        <w:t>A.</w:t>
      </w:r>
      <w:r w:rsidRPr="00C84D39">
        <w:rPr>
          <w:lang w:val="fr-FR"/>
        </w:rPr>
        <w:t xml:space="preserve"> dao động trong điều kiện ma sát nhỏ.</w:t>
      </w:r>
    </w:p>
    <w:p w:rsidR="00EB5E88" w:rsidRPr="00C84D39" w:rsidRDefault="00EB5E88" w:rsidP="00EB5E88">
      <w:pPr>
        <w:tabs>
          <w:tab w:val="left" w:pos="284"/>
          <w:tab w:val="left" w:pos="2552"/>
          <w:tab w:val="left" w:pos="4820"/>
          <w:tab w:val="left" w:pos="7088"/>
        </w:tabs>
        <w:ind w:right="-329"/>
        <w:rPr>
          <w:lang w:val="fr-FR"/>
        </w:rPr>
      </w:pPr>
      <w:r w:rsidRPr="00C84D39">
        <w:rPr>
          <w:lang w:val="fr-FR"/>
        </w:rPr>
        <w:tab/>
      </w:r>
      <w:r w:rsidRPr="00C84D39">
        <w:rPr>
          <w:b/>
          <w:color w:val="0000FF"/>
          <w:lang w:val="fr-FR"/>
        </w:rPr>
        <w:t>B.</w:t>
      </w:r>
      <w:r w:rsidRPr="00C84D39">
        <w:rPr>
          <w:lang w:val="fr-FR"/>
        </w:rPr>
        <w:t xml:space="preserve"> ngoại lực tác dụng biến thiên tuần hoàn.</w:t>
      </w:r>
    </w:p>
    <w:p w:rsidR="00EB5E88" w:rsidRPr="00C84D39" w:rsidRDefault="00EB5E88" w:rsidP="00EB5E88">
      <w:pPr>
        <w:tabs>
          <w:tab w:val="left" w:pos="284"/>
          <w:tab w:val="left" w:pos="2552"/>
          <w:tab w:val="left" w:pos="4820"/>
          <w:tab w:val="left" w:pos="7088"/>
        </w:tabs>
        <w:ind w:right="-329"/>
        <w:rPr>
          <w:lang w:val="fr-FR"/>
        </w:rPr>
      </w:pPr>
      <w:r w:rsidRPr="00C84D39">
        <w:rPr>
          <w:lang w:val="fr-FR"/>
        </w:rPr>
        <w:lastRenderedPageBreak/>
        <w:tab/>
      </w:r>
      <w:r w:rsidRPr="00C84D39">
        <w:rPr>
          <w:b/>
          <w:color w:val="0000FF"/>
          <w:lang w:val="fr-FR"/>
        </w:rPr>
        <w:t>C.</w:t>
      </w:r>
      <w:r w:rsidRPr="00C84D39">
        <w:rPr>
          <w:lang w:val="fr-FR"/>
        </w:rPr>
        <w:t xml:space="preserve"> hệ dao động chịu tác dụng của ngoại lực đủ lớn.</w:t>
      </w:r>
    </w:p>
    <w:p w:rsidR="00EB5E88" w:rsidRPr="00C84D39" w:rsidRDefault="00EB5E88" w:rsidP="00EB5E88">
      <w:pPr>
        <w:tabs>
          <w:tab w:val="left" w:pos="284"/>
          <w:tab w:val="left" w:pos="2552"/>
          <w:tab w:val="left" w:pos="4820"/>
          <w:tab w:val="left" w:pos="7088"/>
        </w:tabs>
        <w:ind w:right="-329"/>
        <w:rPr>
          <w:lang w:val="fr-FR"/>
        </w:rPr>
      </w:pPr>
      <w:r w:rsidRPr="00C84D39">
        <w:rPr>
          <w:lang w:val="fr-FR"/>
        </w:rPr>
        <w:tab/>
      </w:r>
      <w:r w:rsidRPr="00C84D39">
        <w:rPr>
          <w:b/>
          <w:color w:val="0000FF"/>
          <w:lang w:val="fr-FR"/>
        </w:rPr>
        <w:t>D.</w:t>
      </w:r>
      <w:r w:rsidRPr="00C84D39">
        <w:rPr>
          <w:lang w:val="fr-FR"/>
        </w:rPr>
        <w:t xml:space="preserve"> tần số dao động cưỡng bức bằng tần số dao động riêng của hệ.</w:t>
      </w:r>
    </w:p>
    <w:p w:rsidR="00EB5E88" w:rsidRPr="00C84D39" w:rsidRDefault="00EB5E88" w:rsidP="00EB5E88">
      <w:pPr>
        <w:rPr>
          <w:lang w:val="fr-FR"/>
        </w:rPr>
      </w:pPr>
      <w:r w:rsidRPr="00C84D39">
        <w:rPr>
          <w:b/>
          <w:color w:val="FF0000"/>
          <w:lang w:val="fr-FR"/>
        </w:rPr>
        <w:t>Câu 20:</w:t>
      </w:r>
      <w:r w:rsidRPr="00C84D39">
        <w:rPr>
          <w:lang w:val="fr-FR"/>
        </w:rPr>
        <w:t xml:space="preserve"> Dây đàn hồi AB dài 24 cm với đầu A cố định, đầu B nối với nguồn sóng. M và N là hai điểm trên dây chia thành 3 đoạn bằng nhau khi dây duỗi thẳng. Khi trên dây xuất hiện sóng dừng, quan sát thấy có hai bụng sóng và biên độ của bụng sóng là </w:t>
      </w:r>
      <w:r w:rsidRPr="00AA7A14">
        <w:rPr>
          <w:position w:val="-8"/>
        </w:rPr>
        <w:object w:dxaOrig="480" w:dyaOrig="360">
          <v:shape id="_x0000_i2010" type="#_x0000_t75" style="width:23.25pt;height:18.75pt" o:ole="">
            <v:imagedata r:id="rId1520" o:title=""/>
          </v:shape>
          <o:OLEObject Type="Embed" ProgID="Equation.DSMT4" ShapeID="_x0000_i2010" DrawAspect="Content" ObjectID="_1587815212" r:id="rId1521"/>
        </w:object>
      </w:r>
      <w:r w:rsidRPr="00C84D39">
        <w:rPr>
          <w:lang w:val="fr-FR"/>
        </w:rPr>
        <w:t xml:space="preserve"> cm, B gần sát một nút sóng. Tỉ số khoảng cách lớn nhất và nhỏ nhất giữa vị trí của M và của N khi dây dao động là:</w:t>
      </w:r>
    </w:p>
    <w:p w:rsidR="00EB5E88" w:rsidRPr="00C84D39" w:rsidRDefault="00EB5E88" w:rsidP="00EB5E88">
      <w:pPr>
        <w:tabs>
          <w:tab w:val="left" w:pos="284"/>
          <w:tab w:val="left" w:pos="2552"/>
          <w:tab w:val="left" w:pos="4820"/>
          <w:tab w:val="left" w:pos="7088"/>
        </w:tabs>
        <w:ind w:right="-329"/>
        <w:rPr>
          <w:lang w:val="fr-FR"/>
        </w:rPr>
      </w:pPr>
      <w:r w:rsidRPr="00C84D39">
        <w:rPr>
          <w:lang w:val="fr-FR"/>
        </w:rPr>
        <w:tab/>
      </w:r>
      <w:r w:rsidRPr="00C84D39">
        <w:rPr>
          <w:b/>
          <w:color w:val="0000FF"/>
          <w:lang w:val="fr-FR"/>
        </w:rPr>
        <w:t>A.</w:t>
      </w:r>
      <w:r w:rsidRPr="00C84D39">
        <w:rPr>
          <w:lang w:val="fr-FR"/>
        </w:rPr>
        <w:t xml:space="preserve"> 1,5.</w:t>
      </w:r>
      <w:r w:rsidRPr="00C84D39">
        <w:rPr>
          <w:lang w:val="fr-FR"/>
        </w:rPr>
        <w:tab/>
      </w:r>
      <w:r w:rsidRPr="00C84D39">
        <w:rPr>
          <w:b/>
          <w:color w:val="0000FF"/>
          <w:lang w:val="fr-FR"/>
        </w:rPr>
        <w:t>B.</w:t>
      </w:r>
      <w:r w:rsidRPr="00C84D39">
        <w:rPr>
          <w:lang w:val="fr-FR"/>
        </w:rPr>
        <w:t xml:space="preserve"> 1,4.</w:t>
      </w:r>
      <w:r w:rsidRPr="00C84D39">
        <w:rPr>
          <w:lang w:val="fr-FR"/>
        </w:rPr>
        <w:tab/>
      </w:r>
      <w:r w:rsidRPr="00C84D39">
        <w:rPr>
          <w:b/>
          <w:color w:val="0000FF"/>
          <w:lang w:val="fr-FR"/>
        </w:rPr>
        <w:t>C.</w:t>
      </w:r>
      <w:r w:rsidRPr="00C84D39">
        <w:rPr>
          <w:lang w:val="fr-FR"/>
        </w:rPr>
        <w:t xml:space="preserve"> 1,25.</w:t>
      </w:r>
      <w:r w:rsidRPr="00C84D39">
        <w:rPr>
          <w:lang w:val="fr-FR"/>
        </w:rPr>
        <w:tab/>
      </w:r>
      <w:r w:rsidRPr="00C84D39">
        <w:rPr>
          <w:b/>
          <w:color w:val="0000FF"/>
          <w:lang w:val="fr-FR"/>
        </w:rPr>
        <w:t>D.</w:t>
      </w:r>
      <w:r w:rsidRPr="00C84D39">
        <w:rPr>
          <w:lang w:val="fr-FR"/>
        </w:rPr>
        <w:t xml:space="preserve"> 1,2.</w:t>
      </w:r>
    </w:p>
    <w:p w:rsidR="00EB5E88" w:rsidRPr="00C84D39" w:rsidRDefault="00EB5E88" w:rsidP="00EB5E88">
      <w:pPr>
        <w:rPr>
          <w:lang w:val="fr-FR"/>
        </w:rPr>
      </w:pPr>
      <w:r w:rsidRPr="00C84D39">
        <w:rPr>
          <w:b/>
          <w:color w:val="FF0000"/>
          <w:lang w:val="fr-FR"/>
        </w:rPr>
        <w:t>Câu 21:</w:t>
      </w:r>
      <w:r w:rsidRPr="00C84D39">
        <w:rPr>
          <w:lang w:val="fr-FR"/>
        </w:rPr>
        <w:t xml:space="preserve"> Tại hai điểm A, B trên mặt chất lỏng cách nhau 14,5 cm có hai nguồn phát sóng kết hợp dao động theo phương trình u</w:t>
      </w:r>
      <w:r w:rsidRPr="00C84D39">
        <w:rPr>
          <w:vertAlign w:val="subscript"/>
          <w:lang w:val="fr-FR"/>
        </w:rPr>
        <w:t>1</w:t>
      </w:r>
      <w:r w:rsidRPr="00C84D39">
        <w:rPr>
          <w:lang w:val="fr-FR"/>
        </w:rPr>
        <w:t xml:space="preserve"> = acos40</w:t>
      </w:r>
      <w:r w:rsidRPr="00AA7A14">
        <w:t>π</w:t>
      </w:r>
      <w:r w:rsidRPr="00C84D39">
        <w:rPr>
          <w:lang w:val="fr-FR"/>
        </w:rPr>
        <w:t>t cm và u</w:t>
      </w:r>
      <w:r w:rsidRPr="00C84D39">
        <w:rPr>
          <w:vertAlign w:val="subscript"/>
          <w:lang w:val="fr-FR"/>
        </w:rPr>
        <w:t>2</w:t>
      </w:r>
      <w:r w:rsidRPr="00C84D39">
        <w:rPr>
          <w:lang w:val="fr-FR"/>
        </w:rPr>
        <w:t xml:space="preserve"> = acos(40</w:t>
      </w:r>
      <w:r w:rsidRPr="00AA7A14">
        <w:t>π</w:t>
      </w:r>
      <w:r w:rsidRPr="00C84D39">
        <w:rPr>
          <w:lang w:val="fr-FR"/>
        </w:rPr>
        <w:t xml:space="preserve">t + </w:t>
      </w:r>
      <w:r w:rsidRPr="00AA7A14">
        <w:t>π</w:t>
      </w:r>
      <w:r w:rsidRPr="00C84D39">
        <w:rPr>
          <w:lang w:val="fr-FR"/>
        </w:rPr>
        <w:t>)cm. Tốc độ truyền sóng trên bề mặt chất lỏng là 40 cm/s. Gọi M, N, P là ba điểm trên đoạn AB sao cho AM = MN = NP = PB. Số điểm dao động với biên độ cực đại trên AP là</w:t>
      </w:r>
    </w:p>
    <w:p w:rsidR="00EB5E88" w:rsidRPr="00C84D39" w:rsidRDefault="00EB5E88" w:rsidP="00EB5E88">
      <w:pPr>
        <w:tabs>
          <w:tab w:val="left" w:pos="284"/>
          <w:tab w:val="left" w:pos="2552"/>
          <w:tab w:val="left" w:pos="4820"/>
          <w:tab w:val="left" w:pos="7088"/>
        </w:tabs>
        <w:ind w:right="-329"/>
        <w:rPr>
          <w:lang w:val="fr-FR"/>
        </w:rPr>
      </w:pPr>
      <w:r w:rsidRPr="00C84D39">
        <w:rPr>
          <w:lang w:val="fr-FR"/>
        </w:rPr>
        <w:tab/>
      </w:r>
      <w:r w:rsidRPr="00C84D39">
        <w:rPr>
          <w:b/>
          <w:color w:val="0000FF"/>
          <w:lang w:val="fr-FR"/>
        </w:rPr>
        <w:t>A.</w:t>
      </w:r>
      <w:r w:rsidRPr="00C84D39">
        <w:rPr>
          <w:lang w:val="fr-FR"/>
        </w:rPr>
        <w:t xml:space="preserve"> 10</w:t>
      </w:r>
      <w:r w:rsidRPr="00C84D39">
        <w:rPr>
          <w:lang w:val="fr-FR"/>
        </w:rPr>
        <w:tab/>
      </w:r>
      <w:r w:rsidRPr="00C84D39">
        <w:rPr>
          <w:b/>
          <w:color w:val="0000FF"/>
          <w:lang w:val="fr-FR"/>
        </w:rPr>
        <w:t>B.</w:t>
      </w:r>
      <w:r w:rsidRPr="00C84D39">
        <w:rPr>
          <w:lang w:val="fr-FR"/>
        </w:rPr>
        <w:t xml:space="preserve"> 9.</w:t>
      </w:r>
      <w:r w:rsidRPr="00C84D39">
        <w:rPr>
          <w:lang w:val="fr-FR"/>
        </w:rPr>
        <w:tab/>
      </w:r>
      <w:r w:rsidRPr="00C84D39">
        <w:rPr>
          <w:b/>
          <w:color w:val="0000FF"/>
          <w:lang w:val="fr-FR"/>
        </w:rPr>
        <w:t>C.</w:t>
      </w:r>
      <w:r w:rsidRPr="00C84D39">
        <w:rPr>
          <w:lang w:val="fr-FR"/>
        </w:rPr>
        <w:t xml:space="preserve"> 11.</w:t>
      </w:r>
      <w:r w:rsidRPr="00C84D39">
        <w:rPr>
          <w:lang w:val="fr-FR"/>
        </w:rPr>
        <w:tab/>
      </w:r>
      <w:r w:rsidRPr="00C84D39">
        <w:rPr>
          <w:b/>
          <w:color w:val="0000FF"/>
          <w:lang w:val="fr-FR"/>
        </w:rPr>
        <w:t>D.</w:t>
      </w:r>
      <w:r w:rsidRPr="00C84D39">
        <w:rPr>
          <w:lang w:val="fr-FR"/>
        </w:rPr>
        <w:t xml:space="preserve"> 12.</w:t>
      </w:r>
    </w:p>
    <w:p w:rsidR="00EB5E88" w:rsidRPr="00C84D39" w:rsidRDefault="00EB5E88" w:rsidP="00EB5E88">
      <w:pPr>
        <w:rPr>
          <w:lang w:val="fr-FR"/>
        </w:rPr>
      </w:pPr>
      <w:r w:rsidRPr="00C84D39">
        <w:rPr>
          <w:b/>
          <w:color w:val="FF0000"/>
          <w:lang w:val="fr-FR"/>
        </w:rPr>
        <w:t>Câu 22:</w:t>
      </w:r>
      <w:r w:rsidRPr="00C84D39">
        <w:rPr>
          <w:lang w:val="fr-FR"/>
        </w:rPr>
        <w:t xml:space="preserve"> Một chất điểm dao động điều hòa với biên độ A = 5 cm và chu kì T = 0,3 s. Trong khoảng thời gian 0,1 s, chất điểm không thể đi được quãng đường bằng</w:t>
      </w:r>
    </w:p>
    <w:p w:rsidR="00EB5E88" w:rsidRDefault="00EB5E88" w:rsidP="00EB5E88">
      <w:pPr>
        <w:tabs>
          <w:tab w:val="left" w:pos="284"/>
          <w:tab w:val="left" w:pos="2552"/>
          <w:tab w:val="left" w:pos="4820"/>
          <w:tab w:val="left" w:pos="7088"/>
        </w:tabs>
        <w:ind w:right="-329"/>
      </w:pPr>
      <w:r w:rsidRPr="00C84D39">
        <w:rPr>
          <w:lang w:val="fr-FR"/>
        </w:rPr>
        <w:tab/>
      </w:r>
      <w:r w:rsidRPr="006631EE">
        <w:rPr>
          <w:b/>
          <w:color w:val="0000FF"/>
        </w:rPr>
        <w:t>A</w:t>
      </w:r>
      <w:r w:rsidRPr="006125B1">
        <w:rPr>
          <w:b/>
          <w:color w:val="0000FF"/>
        </w:rPr>
        <w:t>.</w:t>
      </w:r>
      <w:r>
        <w:t xml:space="preserve"> </w:t>
      </w:r>
      <w:r w:rsidRPr="00AA7A14">
        <w:t>9</w:t>
      </w:r>
      <w:r>
        <w:t xml:space="preserve"> </w:t>
      </w:r>
      <w:r w:rsidRPr="00AA7A14">
        <w:t>cm.</w:t>
      </w:r>
      <w:r>
        <w:tab/>
      </w:r>
      <w:r w:rsidRPr="006125B1">
        <w:rPr>
          <w:b/>
          <w:color w:val="0000FF"/>
        </w:rPr>
        <w:t>B.</w:t>
      </w:r>
      <w:r>
        <w:t xml:space="preserve"> </w:t>
      </w:r>
      <w:r w:rsidRPr="00AA7A14">
        <w:t>8</w:t>
      </w:r>
      <w:r>
        <w:t xml:space="preserve"> </w:t>
      </w:r>
      <w:r w:rsidRPr="00AA7A14">
        <w:t>cm.</w:t>
      </w:r>
      <w:r>
        <w:tab/>
      </w:r>
      <w:r w:rsidRPr="006631EE">
        <w:rPr>
          <w:b/>
          <w:color w:val="0000FF"/>
        </w:rPr>
        <w:t>C</w:t>
      </w:r>
      <w:r w:rsidRPr="006125B1">
        <w:rPr>
          <w:b/>
          <w:color w:val="0000FF"/>
        </w:rPr>
        <w:t>.</w:t>
      </w:r>
      <w:r>
        <w:t xml:space="preserve"> </w:t>
      </w:r>
      <w:r w:rsidRPr="00AA7A14">
        <w:t>7,5</w:t>
      </w:r>
      <w:r>
        <w:t xml:space="preserve"> </w:t>
      </w:r>
      <w:r w:rsidRPr="00AA7A14">
        <w:t>cm.</w:t>
      </w:r>
      <w:r>
        <w:tab/>
      </w:r>
      <w:r w:rsidRPr="006125B1">
        <w:rPr>
          <w:b/>
          <w:color w:val="0000FF"/>
        </w:rPr>
        <w:t>D.</w:t>
      </w:r>
      <w:r>
        <w:t xml:space="preserve"> </w:t>
      </w:r>
      <w:r w:rsidRPr="00AA7A14">
        <w:t>8,5</w:t>
      </w:r>
      <w:r>
        <w:t xml:space="preserve"> </w:t>
      </w:r>
      <w:r w:rsidRPr="00AA7A14">
        <w:t>cm.</w:t>
      </w:r>
    </w:p>
    <w:p w:rsidR="00EB5E88" w:rsidRDefault="00EB5E88" w:rsidP="00EB5E88">
      <w:r w:rsidRPr="00862C22">
        <w:rPr>
          <w:b/>
          <w:color w:val="FF0000"/>
        </w:rPr>
        <w:t>C</w:t>
      </w:r>
      <w:r>
        <w:rPr>
          <w:b/>
          <w:color w:val="FF0000"/>
        </w:rPr>
        <w:t>âu 23</w:t>
      </w:r>
      <w:r w:rsidRPr="00862C22">
        <w:rPr>
          <w:b/>
          <w:color w:val="FF0000"/>
        </w:rPr>
        <w:t>:</w:t>
      </w:r>
      <w:r>
        <w:t xml:space="preserve"> </w:t>
      </w:r>
      <w:r w:rsidRPr="00AA7A14">
        <w:t>Đồ</w:t>
      </w:r>
      <w:r>
        <w:t xml:space="preserve"> </w:t>
      </w:r>
      <w:r w:rsidRPr="00AA7A14">
        <w:t>thị</w:t>
      </w:r>
      <w:r>
        <w:t xml:space="preserve"> </w:t>
      </w:r>
      <w:r w:rsidRPr="00AA7A14">
        <w:t>biến</w:t>
      </w:r>
      <w:r>
        <w:t xml:space="preserve"> </w:t>
      </w:r>
      <w:r w:rsidRPr="00AA7A14">
        <w:t>đổi</w:t>
      </w:r>
      <w:r>
        <w:t xml:space="preserve"> </w:t>
      </w:r>
      <w:r w:rsidRPr="00AA7A14">
        <w:t>theo</w:t>
      </w:r>
      <w:r>
        <w:t xml:space="preserve"> </w:t>
      </w:r>
      <w:r w:rsidRPr="00AA7A14">
        <w:t>thời</w:t>
      </w:r>
      <w:r>
        <w:t xml:space="preserve"> </w:t>
      </w:r>
      <w:r w:rsidRPr="00AA7A14">
        <w:t>gian</w:t>
      </w:r>
      <w:r>
        <w:t xml:space="preserve"> </w:t>
      </w:r>
      <w:r w:rsidRPr="00AA7A14">
        <w:t>của</w:t>
      </w:r>
      <w:r>
        <w:t xml:space="preserve"> </w:t>
      </w:r>
      <w:r w:rsidRPr="00AA7A14">
        <w:t>hiệu</w:t>
      </w:r>
      <w:r>
        <w:t xml:space="preserve"> </w:t>
      </w:r>
      <w:r w:rsidRPr="00AA7A14">
        <w:t>điện</w:t>
      </w:r>
      <w:r>
        <w:t xml:space="preserve"> </w:t>
      </w:r>
      <w:r w:rsidRPr="00AA7A14">
        <w:t>thế</w:t>
      </w:r>
      <w:r>
        <w:t xml:space="preserve"> </w:t>
      </w:r>
      <w:r w:rsidRPr="00AA7A14">
        <w:t>và</w:t>
      </w:r>
      <w:r>
        <w:t xml:space="preserve"> </w:t>
      </w:r>
      <w:r w:rsidRPr="00AA7A14">
        <w:t>cường</w:t>
      </w:r>
      <w:r>
        <w:t xml:space="preserve"> </w:t>
      </w:r>
      <w:r w:rsidRPr="00AA7A14">
        <w:t>độ</w:t>
      </w:r>
      <w:r>
        <w:t xml:space="preserve"> </w:t>
      </w:r>
      <w:r w:rsidRPr="00AA7A14">
        <w:t>dòng</w:t>
      </w:r>
      <w:r>
        <w:t xml:space="preserve"> </w:t>
      </w:r>
      <w:r w:rsidRPr="00AA7A14">
        <w:t>điện</w:t>
      </w:r>
      <w:r>
        <w:t xml:space="preserve"> </w:t>
      </w:r>
      <w:r w:rsidRPr="00AA7A14">
        <w:t>trong</w:t>
      </w:r>
      <w:r>
        <w:t xml:space="preserve"> </w:t>
      </w:r>
      <w:r w:rsidRPr="00AA7A14">
        <w:t>đoạn</w:t>
      </w:r>
      <w:r>
        <w:t xml:space="preserve"> </w:t>
      </w:r>
      <w:r w:rsidRPr="00AA7A14">
        <w:t>mạch</w:t>
      </w:r>
      <w:r>
        <w:t xml:space="preserve"> </w:t>
      </w:r>
      <w:r w:rsidRPr="00AA7A14">
        <w:t>xoay</w:t>
      </w:r>
      <w:r>
        <w:t xml:space="preserve"> </w:t>
      </w:r>
      <w:r w:rsidRPr="00AA7A14">
        <w:t>chiều</w:t>
      </w:r>
      <w:r>
        <w:t xml:space="preserve"> </w:t>
      </w:r>
      <w:r w:rsidRPr="00AA7A14">
        <w:t>AB</w:t>
      </w:r>
      <w:r>
        <w:t xml:space="preserve"> </w:t>
      </w:r>
      <w:r w:rsidRPr="00AA7A14">
        <w:t>như</w:t>
      </w:r>
      <w:r>
        <w:t xml:space="preserve"> </w:t>
      </w:r>
      <w:r w:rsidRPr="00AA7A14">
        <w:t>hình</w:t>
      </w:r>
      <w:r>
        <w:t xml:space="preserve"> </w:t>
      </w:r>
      <w:r w:rsidRPr="00AA7A14">
        <w:t>vẽ.</w:t>
      </w:r>
      <w:r>
        <w:t xml:space="preserve"> </w:t>
      </w:r>
      <w:r w:rsidRPr="00AA7A14">
        <w:t>Tổng</w:t>
      </w:r>
      <w:r>
        <w:t xml:space="preserve"> </w:t>
      </w:r>
      <w:r w:rsidRPr="00AA7A14">
        <w:t>trở</w:t>
      </w:r>
      <w:r>
        <w:t xml:space="preserve"> </w:t>
      </w:r>
      <w:r w:rsidRPr="00AA7A14">
        <w:t>và</w:t>
      </w:r>
      <w:r>
        <w:t xml:space="preserve"> </w:t>
      </w:r>
      <w:r w:rsidRPr="00AA7A14">
        <w:t>công</w:t>
      </w:r>
      <w:r>
        <w:t xml:space="preserve"> </w:t>
      </w:r>
      <w:r w:rsidRPr="00AA7A14">
        <w:t>suất</w:t>
      </w:r>
      <w:r>
        <w:t xml:space="preserve"> </w:t>
      </w:r>
      <w:r w:rsidRPr="00AA7A14">
        <w:t>tiêu</w:t>
      </w:r>
      <w:r>
        <w:t xml:space="preserve"> </w:t>
      </w:r>
      <w:r w:rsidRPr="00AA7A14">
        <w:t>thụ</w:t>
      </w:r>
      <w:r>
        <w:t xml:space="preserve"> </w:t>
      </w:r>
      <w:r w:rsidRPr="00AA7A14">
        <w:t>của</w:t>
      </w:r>
      <w:r>
        <w:t xml:space="preserve"> </w:t>
      </w:r>
      <w:r w:rsidRPr="00AA7A14">
        <w:t>mạch</w:t>
      </w:r>
      <w:r>
        <w:t xml:space="preserve"> </w:t>
      </w:r>
      <w:r w:rsidRPr="00AA7A14">
        <w:t>có</w:t>
      </w:r>
      <w:r>
        <w:t xml:space="preserve"> </w:t>
      </w:r>
      <w:r w:rsidRPr="00AA7A14">
        <w:t>giá</w:t>
      </w:r>
      <w:r>
        <w:t xml:space="preserve"> </w:t>
      </w:r>
      <w:r w:rsidRPr="00AA7A14">
        <w:t>trị</w:t>
      </w:r>
    </w:p>
    <w:p w:rsidR="00EB5E88" w:rsidRPr="000D2C1F" w:rsidRDefault="00EB5E88" w:rsidP="00EB5E88">
      <w:r>
        <w:rPr>
          <w:noProof/>
        </w:rPr>
        <w:drawing>
          <wp:inline distT="0" distB="0" distL="0" distR="0">
            <wp:extent cx="3162300" cy="159067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22">
                      <a:extLst>
                        <a:ext uri="{28A0092B-C50C-407E-A947-70E740481C1C}">
                          <a14:useLocalDpi xmlns:a14="http://schemas.microsoft.com/office/drawing/2010/main" val="0"/>
                        </a:ext>
                      </a:extLst>
                    </a:blip>
                    <a:srcRect/>
                    <a:stretch>
                      <a:fillRect/>
                    </a:stretch>
                  </pic:blipFill>
                  <pic:spPr bwMode="auto">
                    <a:xfrm>
                      <a:off x="0" y="0"/>
                      <a:ext cx="3162300" cy="1590675"/>
                    </a:xfrm>
                    <a:prstGeom prst="rect">
                      <a:avLst/>
                    </a:prstGeom>
                    <a:noFill/>
                    <a:ln>
                      <a:noFill/>
                    </a:ln>
                  </pic:spPr>
                </pic:pic>
              </a:graphicData>
            </a:graphic>
          </wp:inline>
        </w:drawing>
      </w:r>
    </w:p>
    <w:p w:rsidR="00EB5E88" w:rsidRDefault="00EB5E88" w:rsidP="00EB5E88">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Pr="00AA7A14">
        <w:t>Z</w:t>
      </w:r>
      <w:r>
        <w:t xml:space="preserve"> </w:t>
      </w:r>
      <w:r w:rsidRPr="00AA7A14">
        <w:t>=</w:t>
      </w:r>
      <w:r>
        <w:t xml:space="preserve"> </w:t>
      </w:r>
      <w:r w:rsidRPr="00AA7A14">
        <w:t>100</w:t>
      </w:r>
      <w:r>
        <w:t xml:space="preserve"> </w:t>
      </w:r>
      <w:r w:rsidRPr="00AA7A14">
        <w:t>Ω,</w:t>
      </w:r>
      <w:r>
        <w:t xml:space="preserve"> </w:t>
      </w:r>
      <w:r w:rsidRPr="00AA7A14">
        <w:t>P</w:t>
      </w:r>
      <w:r>
        <w:t xml:space="preserve"> </w:t>
      </w:r>
      <w:r w:rsidRPr="00AA7A14">
        <w:t>=</w:t>
      </w:r>
      <w:r>
        <w:t xml:space="preserve"> </w:t>
      </w:r>
      <w:r w:rsidRPr="00AA7A14">
        <w:t>50</w:t>
      </w:r>
      <w:r>
        <w:t xml:space="preserve"> </w:t>
      </w:r>
      <w:r w:rsidRPr="00AA7A14">
        <w:t>W.</w:t>
      </w:r>
      <w:r>
        <w:tab/>
      </w:r>
      <w:r w:rsidRPr="006125B1">
        <w:rPr>
          <w:b/>
          <w:color w:val="0000FF"/>
        </w:rPr>
        <w:t>B.</w:t>
      </w:r>
      <w:r>
        <w:t xml:space="preserve"> </w:t>
      </w:r>
      <w:r w:rsidRPr="00AA7A14">
        <w:t>Z</w:t>
      </w:r>
      <w:r>
        <w:t xml:space="preserve"> </w:t>
      </w:r>
      <w:r w:rsidRPr="00AA7A14">
        <w:t>=</w:t>
      </w:r>
      <w:r>
        <w:t xml:space="preserve"> </w:t>
      </w:r>
      <w:r w:rsidRPr="00AA7A14">
        <w:t>50</w:t>
      </w:r>
      <w:r>
        <w:t xml:space="preserve"> </w:t>
      </w:r>
      <w:r w:rsidRPr="00AA7A14">
        <w:t>Ω,</w:t>
      </w:r>
      <w:r>
        <w:t xml:space="preserve"> </w:t>
      </w:r>
      <w:r w:rsidRPr="00AA7A14">
        <w:t>P</w:t>
      </w:r>
      <w:r>
        <w:t xml:space="preserve"> </w:t>
      </w:r>
      <w:r w:rsidRPr="00AA7A14">
        <w:t>=</w:t>
      </w:r>
      <w:r>
        <w:t xml:space="preserve"> </w:t>
      </w:r>
      <w:r w:rsidRPr="00AA7A14">
        <w:t>100</w:t>
      </w:r>
      <w:r>
        <w:t xml:space="preserve"> </w:t>
      </w:r>
      <w:r w:rsidRPr="00AA7A14">
        <w:t>W.</w:t>
      </w:r>
    </w:p>
    <w:p w:rsidR="00EB5E88" w:rsidRDefault="00EB5E88" w:rsidP="00EB5E88">
      <w:pPr>
        <w:tabs>
          <w:tab w:val="left" w:pos="284"/>
          <w:tab w:val="left" w:pos="2552"/>
          <w:tab w:val="left" w:pos="4820"/>
          <w:tab w:val="left" w:pos="7088"/>
        </w:tabs>
        <w:ind w:right="-329"/>
      </w:pPr>
      <w:r>
        <w:tab/>
      </w:r>
      <w:r w:rsidRPr="006631EE">
        <w:rPr>
          <w:b/>
          <w:color w:val="0000FF"/>
        </w:rPr>
        <w:t>C</w:t>
      </w:r>
      <w:r w:rsidRPr="006125B1">
        <w:rPr>
          <w:b/>
          <w:color w:val="0000FF"/>
        </w:rPr>
        <w:t>.</w:t>
      </w:r>
      <w:r>
        <w:t xml:space="preserve"> </w:t>
      </w:r>
      <w:r w:rsidRPr="00AA7A14">
        <w:t>Z</w:t>
      </w:r>
      <w:r>
        <w:t xml:space="preserve"> </w:t>
      </w:r>
      <w:r w:rsidRPr="00AA7A14">
        <w:t>=</w:t>
      </w:r>
      <w:r>
        <w:t xml:space="preserve"> </w:t>
      </w:r>
      <w:r w:rsidRPr="00AA7A14">
        <w:t>50</w:t>
      </w:r>
      <w:r>
        <w:t xml:space="preserve"> </w:t>
      </w:r>
      <w:r w:rsidRPr="00AA7A14">
        <w:t>Ω,</w:t>
      </w:r>
      <w:r>
        <w:t xml:space="preserve"> </w:t>
      </w:r>
      <w:r w:rsidRPr="00AA7A14">
        <w:t>P</w:t>
      </w:r>
      <w:r>
        <w:t xml:space="preserve"> </w:t>
      </w:r>
      <w:r w:rsidRPr="00AA7A14">
        <w:t>=</w:t>
      </w:r>
      <w:r>
        <w:t xml:space="preserve"> </w:t>
      </w:r>
      <w:r w:rsidRPr="00AA7A14">
        <w:t>0</w:t>
      </w:r>
      <w:r>
        <w:t xml:space="preserve"> </w:t>
      </w:r>
      <w:r w:rsidRPr="00AA7A14">
        <w:t>W.</w:t>
      </w:r>
      <w:r>
        <w:tab/>
      </w:r>
      <w:r>
        <w:tab/>
      </w:r>
      <w:r w:rsidRPr="006125B1">
        <w:rPr>
          <w:b/>
          <w:color w:val="0000FF"/>
        </w:rPr>
        <w:t>D.</w:t>
      </w:r>
      <w:r>
        <w:t xml:space="preserve"> </w:t>
      </w:r>
      <w:r w:rsidRPr="00AA7A14">
        <w:t>Z</w:t>
      </w:r>
      <w:r>
        <w:t xml:space="preserve"> </w:t>
      </w:r>
      <w:r w:rsidRPr="00AA7A14">
        <w:t>=</w:t>
      </w:r>
      <w:r>
        <w:t xml:space="preserve"> </w:t>
      </w:r>
      <w:r w:rsidRPr="00AA7A14">
        <w:t>50Ω,</w:t>
      </w:r>
      <w:r>
        <w:t xml:space="preserve"> </w:t>
      </w:r>
      <w:r w:rsidRPr="00AA7A14">
        <w:t>P</w:t>
      </w:r>
      <w:r>
        <w:t xml:space="preserve"> </w:t>
      </w:r>
      <w:r w:rsidRPr="00AA7A14">
        <w:t>=</w:t>
      </w:r>
      <w:r>
        <w:t xml:space="preserve"> </w:t>
      </w:r>
      <w:r w:rsidRPr="00AA7A14">
        <w:t>50</w:t>
      </w:r>
      <w:r>
        <w:t xml:space="preserve"> </w:t>
      </w:r>
      <w:r w:rsidRPr="00AA7A14">
        <w:t>W.</w:t>
      </w:r>
    </w:p>
    <w:p w:rsidR="00EB5E88" w:rsidRPr="000D2C1F" w:rsidRDefault="00EB5E88" w:rsidP="00EB5E88">
      <w:r w:rsidRPr="00862C22">
        <w:rPr>
          <w:b/>
          <w:color w:val="FF0000"/>
        </w:rPr>
        <w:t>C</w:t>
      </w:r>
      <w:r>
        <w:rPr>
          <w:b/>
          <w:color w:val="FF0000"/>
        </w:rPr>
        <w:t>âu 24</w:t>
      </w:r>
      <w:r w:rsidRPr="00862C22">
        <w:rPr>
          <w:b/>
          <w:color w:val="FF0000"/>
        </w:rPr>
        <w:t>:</w:t>
      </w:r>
      <w:r>
        <w:t xml:space="preserve"> </w:t>
      </w:r>
      <w:r w:rsidRPr="00AA7A14">
        <w:t>Cho</w:t>
      </w:r>
      <w:r>
        <w:t xml:space="preserve"> </w:t>
      </w:r>
      <w:r w:rsidRPr="00AA7A14">
        <w:t>hai</w:t>
      </w:r>
      <w:r>
        <w:t xml:space="preserve"> </w:t>
      </w:r>
      <w:r w:rsidRPr="00AA7A14">
        <w:t>vật</w:t>
      </w:r>
      <w:r>
        <w:t xml:space="preserve"> </w:t>
      </w:r>
      <w:r w:rsidRPr="00AA7A14">
        <w:t>nhỏ</w:t>
      </w:r>
      <w:r>
        <w:t xml:space="preserve"> </w:t>
      </w:r>
      <w:r w:rsidRPr="00AA7A14">
        <w:t>A</w:t>
      </w:r>
      <w:r>
        <w:t xml:space="preserve"> </w:t>
      </w:r>
      <w:r w:rsidRPr="00AA7A14">
        <w:t>và</w:t>
      </w:r>
      <w:r>
        <w:t xml:space="preserve"> </w:t>
      </w:r>
      <w:r w:rsidRPr="00AA7A14">
        <w:t>B</w:t>
      </w:r>
      <w:r>
        <w:t xml:space="preserve"> </w:t>
      </w:r>
      <w:r w:rsidRPr="00AA7A14">
        <w:t>có</w:t>
      </w:r>
      <w:r>
        <w:t xml:space="preserve"> </w:t>
      </w:r>
      <w:r w:rsidRPr="00AA7A14">
        <w:t>khối</w:t>
      </w:r>
      <w:r>
        <w:t xml:space="preserve"> </w:t>
      </w:r>
      <w:r w:rsidRPr="00AA7A14">
        <w:t>lượng</w:t>
      </w:r>
      <w:r>
        <w:t xml:space="preserve"> </w:t>
      </w:r>
      <w:r w:rsidRPr="00AA7A14">
        <w:t>bằng</w:t>
      </w:r>
      <w:r>
        <w:t xml:space="preserve"> </w:t>
      </w:r>
      <w:r w:rsidRPr="00AA7A14">
        <w:t>nhau</w:t>
      </w:r>
      <w:r>
        <w:t xml:space="preserve"> </w:t>
      </w:r>
      <w:r w:rsidRPr="00AA7A14">
        <w:t>và</w:t>
      </w:r>
      <w:r>
        <w:t xml:space="preserve"> </w:t>
      </w:r>
      <w:r w:rsidRPr="00AA7A14">
        <w:t>bằng</w:t>
      </w:r>
      <w:r>
        <w:t xml:space="preserve"> </w:t>
      </w:r>
      <w:r w:rsidRPr="00AA7A14">
        <w:t>1</w:t>
      </w:r>
      <w:r>
        <w:t xml:space="preserve"> </w:t>
      </w:r>
      <w:r w:rsidRPr="00AA7A14">
        <w:t>kg.</w:t>
      </w:r>
      <w:r>
        <w:t xml:space="preserve"> </w:t>
      </w:r>
      <w:r w:rsidRPr="00AA7A14">
        <w:t>Hai</w:t>
      </w:r>
      <w:r>
        <w:t xml:space="preserve"> </w:t>
      </w:r>
      <w:r w:rsidRPr="00AA7A14">
        <w:t>vật</w:t>
      </w:r>
      <w:r>
        <w:t xml:space="preserve"> </w:t>
      </w:r>
      <w:r w:rsidRPr="00AA7A14">
        <w:t>được</w:t>
      </w:r>
      <w:r>
        <w:t xml:space="preserve"> </w:t>
      </w:r>
      <w:r w:rsidRPr="00AA7A14">
        <w:t>nối</w:t>
      </w:r>
      <w:r>
        <w:t xml:space="preserve"> </w:t>
      </w:r>
      <w:r w:rsidRPr="00AA7A14">
        <w:t>với</w:t>
      </w:r>
      <w:r>
        <w:t xml:space="preserve"> </w:t>
      </w:r>
      <w:r w:rsidRPr="00AA7A14">
        <w:t>nhau</w:t>
      </w:r>
      <w:r>
        <w:t xml:space="preserve"> </w:t>
      </w:r>
      <w:r w:rsidRPr="00AA7A14">
        <w:t>bằng</w:t>
      </w:r>
      <w:r>
        <w:t xml:space="preserve"> </w:t>
      </w:r>
      <w:r w:rsidRPr="00AA7A14">
        <w:t>một</w:t>
      </w:r>
      <w:r>
        <w:t xml:space="preserve"> </w:t>
      </w:r>
      <w:r w:rsidRPr="00AA7A14">
        <w:t>sợi</w:t>
      </w:r>
      <w:r>
        <w:t xml:space="preserve"> </w:t>
      </w:r>
      <w:r w:rsidRPr="00AA7A14">
        <w:t>dây</w:t>
      </w:r>
      <w:r>
        <w:t xml:space="preserve"> </w:t>
      </w:r>
      <w:r w:rsidRPr="00AA7A14">
        <w:t>mảnh,</w:t>
      </w:r>
      <w:r>
        <w:t xml:space="preserve"> </w:t>
      </w:r>
      <w:r w:rsidRPr="00AA7A14">
        <w:t>nhẹ,</w:t>
      </w:r>
      <w:r>
        <w:t xml:space="preserve"> </w:t>
      </w:r>
      <w:r w:rsidRPr="00AA7A14">
        <w:t>không</w:t>
      </w:r>
      <w:r>
        <w:t xml:space="preserve"> </w:t>
      </w:r>
      <w:r w:rsidRPr="00AA7A14">
        <w:t>dãn</w:t>
      </w:r>
      <w:r>
        <w:t xml:space="preserve"> </w:t>
      </w:r>
      <w:r w:rsidRPr="00AA7A14">
        <w:t>và</w:t>
      </w:r>
      <w:r>
        <w:t xml:space="preserve"> </w:t>
      </w:r>
      <w:r w:rsidRPr="00AA7A14">
        <w:t>không</w:t>
      </w:r>
      <w:r>
        <w:t xml:space="preserve"> </w:t>
      </w:r>
      <w:r w:rsidRPr="00AA7A14">
        <w:t>dẫn</w:t>
      </w:r>
      <w:r>
        <w:t xml:space="preserve"> </w:t>
      </w:r>
      <w:r w:rsidRPr="00AA7A14">
        <w:t>điện</w:t>
      </w:r>
      <w:r>
        <w:t xml:space="preserve"> </w:t>
      </w:r>
      <w:r w:rsidRPr="00AA7A14">
        <w:t>dài</w:t>
      </w:r>
      <w:r>
        <w:t xml:space="preserve"> </w:t>
      </w:r>
      <w:r w:rsidRPr="00AA7A14">
        <w:t>10</w:t>
      </w:r>
      <w:r>
        <w:t xml:space="preserve"> </w:t>
      </w:r>
      <w:r w:rsidRPr="00AA7A14">
        <w:t>cm,</w:t>
      </w:r>
      <w:r>
        <w:t xml:space="preserve"> </w:t>
      </w:r>
      <w:r w:rsidRPr="00AA7A14">
        <w:t>vật</w:t>
      </w:r>
      <w:r>
        <w:t xml:space="preserve"> </w:t>
      </w:r>
      <w:r w:rsidRPr="00AA7A14">
        <w:t>B</w:t>
      </w:r>
      <w:r>
        <w:t xml:space="preserve"> </w:t>
      </w:r>
      <w:r w:rsidRPr="00AA7A14">
        <w:t>tích</w:t>
      </w:r>
      <w:r>
        <w:t xml:space="preserve"> </w:t>
      </w:r>
      <w:r w:rsidRPr="00AA7A14">
        <w:t>điện</w:t>
      </w:r>
      <w:r>
        <w:t xml:space="preserve"> </w:t>
      </w:r>
      <w:r w:rsidRPr="00AA7A14">
        <w:t>tích</w:t>
      </w:r>
      <w:r>
        <w:t xml:space="preserve"> </w:t>
      </w:r>
      <w:r w:rsidRPr="00AA7A14">
        <w:t>q</w:t>
      </w:r>
      <w:r>
        <w:t xml:space="preserve"> </w:t>
      </w:r>
      <w:r w:rsidRPr="00AA7A14">
        <w:t>=</w:t>
      </w:r>
      <w:r>
        <w:t xml:space="preserve"> </w:t>
      </w:r>
      <w:r w:rsidRPr="00AA7A14">
        <w:t>10</w:t>
      </w:r>
      <w:r w:rsidRPr="00AA7A14">
        <w:rPr>
          <w:vertAlign w:val="superscript"/>
        </w:rPr>
        <w:t>-6</w:t>
      </w:r>
      <w:r>
        <w:t xml:space="preserve"> </w:t>
      </w:r>
      <w:r w:rsidRPr="00AA7A14">
        <w:t>C</w:t>
      </w:r>
      <w:r>
        <w:t xml:space="preserve"> </w:t>
      </w:r>
      <w:r w:rsidRPr="00AA7A14">
        <w:t>còn</w:t>
      </w:r>
      <w:r>
        <w:t xml:space="preserve"> </w:t>
      </w:r>
      <w:r w:rsidRPr="00AA7A14">
        <w:t>vật</w:t>
      </w:r>
      <w:r>
        <w:t xml:space="preserve"> </w:t>
      </w:r>
      <w:r w:rsidRPr="00AA7A14">
        <w:t>A</w:t>
      </w:r>
      <w:r>
        <w:t xml:space="preserve"> </w:t>
      </w:r>
      <w:r w:rsidRPr="00AA7A14">
        <w:t>được</w:t>
      </w:r>
      <w:r>
        <w:t xml:space="preserve"> </w:t>
      </w:r>
      <w:r w:rsidRPr="00AA7A14">
        <w:t>gắn</w:t>
      </w:r>
      <w:r>
        <w:t xml:space="preserve"> </w:t>
      </w:r>
      <w:r w:rsidRPr="00AA7A14">
        <w:t>vào</w:t>
      </w:r>
      <w:r>
        <w:t xml:space="preserve"> </w:t>
      </w:r>
      <w:r w:rsidRPr="00AA7A14">
        <w:t>lò</w:t>
      </w:r>
      <w:r>
        <w:t xml:space="preserve"> </w:t>
      </w:r>
      <w:r w:rsidRPr="00AA7A14">
        <w:t>xo</w:t>
      </w:r>
      <w:r>
        <w:t xml:space="preserve"> </w:t>
      </w:r>
      <w:r w:rsidRPr="00AA7A14">
        <w:t>nhẹ</w:t>
      </w:r>
      <w:r>
        <w:t xml:space="preserve"> </w:t>
      </w:r>
      <w:r w:rsidRPr="00AA7A14">
        <w:t>có</w:t>
      </w:r>
      <w:r>
        <w:t xml:space="preserve"> </w:t>
      </w:r>
      <w:r w:rsidRPr="00AA7A14">
        <w:t>độ</w:t>
      </w:r>
      <w:r>
        <w:t xml:space="preserve"> </w:t>
      </w:r>
      <w:r w:rsidRPr="00AA7A14">
        <w:t>cứng</w:t>
      </w:r>
      <w:r>
        <w:t xml:space="preserve"> </w:t>
      </w:r>
      <w:r w:rsidRPr="00AA7A14">
        <w:t>k</w:t>
      </w:r>
      <w:r>
        <w:t xml:space="preserve"> </w:t>
      </w:r>
      <w:r w:rsidRPr="00AA7A14">
        <w:t>=</w:t>
      </w:r>
      <w:r>
        <w:t xml:space="preserve"> </w:t>
      </w:r>
      <w:r w:rsidRPr="00AA7A14">
        <w:t>10</w:t>
      </w:r>
      <w:r>
        <w:t xml:space="preserve"> </w:t>
      </w:r>
      <w:r w:rsidRPr="00AA7A14">
        <w:t>N/m.</w:t>
      </w:r>
      <w:r>
        <w:t xml:space="preserve"> </w:t>
      </w:r>
      <w:r w:rsidRPr="00AA7A14">
        <w:t>Hệ</w:t>
      </w:r>
      <w:r>
        <w:t xml:space="preserve"> </w:t>
      </w:r>
      <w:r w:rsidRPr="00AA7A14">
        <w:t>được</w:t>
      </w:r>
      <w:r>
        <w:t xml:space="preserve"> </w:t>
      </w:r>
      <w:r w:rsidRPr="00AA7A14">
        <w:t>đặt</w:t>
      </w:r>
      <w:r>
        <w:t xml:space="preserve"> </w:t>
      </w:r>
      <w:r w:rsidRPr="00AA7A14">
        <w:t>nằm</w:t>
      </w:r>
      <w:r>
        <w:t xml:space="preserve"> </w:t>
      </w:r>
      <w:r w:rsidRPr="00AA7A14">
        <w:t>ngang</w:t>
      </w:r>
      <w:r>
        <w:t xml:space="preserve"> </w:t>
      </w:r>
      <w:r w:rsidRPr="00AA7A14">
        <w:t>trên</w:t>
      </w:r>
      <w:r>
        <w:t xml:space="preserve"> </w:t>
      </w:r>
      <w:r w:rsidRPr="00AA7A14">
        <w:t>một</w:t>
      </w:r>
      <w:r>
        <w:t xml:space="preserve"> </w:t>
      </w:r>
      <w:r w:rsidRPr="00AA7A14">
        <w:t>bàn</w:t>
      </w:r>
      <w:r>
        <w:t xml:space="preserve"> </w:t>
      </w:r>
      <w:r w:rsidRPr="00AA7A14">
        <w:t>không</w:t>
      </w:r>
      <w:r>
        <w:t xml:space="preserve"> </w:t>
      </w:r>
      <w:r w:rsidRPr="00AA7A14">
        <w:t>ma</w:t>
      </w:r>
      <w:r>
        <w:t xml:space="preserve"> </w:t>
      </w:r>
      <w:r w:rsidRPr="00AA7A14">
        <w:t>sát</w:t>
      </w:r>
      <w:r>
        <w:t xml:space="preserve"> </w:t>
      </w:r>
      <w:r w:rsidRPr="00AA7A14">
        <w:t>trong</w:t>
      </w:r>
      <w:r>
        <w:t xml:space="preserve"> </w:t>
      </w:r>
      <w:r w:rsidRPr="00AA7A14">
        <w:t>điện</w:t>
      </w:r>
      <w:r>
        <w:t xml:space="preserve"> </w:t>
      </w:r>
      <w:r w:rsidRPr="00AA7A14">
        <w:t>trường</w:t>
      </w:r>
      <w:r>
        <w:t xml:space="preserve"> </w:t>
      </w:r>
      <w:r w:rsidRPr="00AA7A14">
        <w:t>đều</w:t>
      </w:r>
      <w:r>
        <w:t xml:space="preserve"> </w:t>
      </w:r>
      <w:r w:rsidRPr="00AA7A14">
        <w:t>có</w:t>
      </w:r>
      <w:r>
        <w:t xml:space="preserve"> </w:t>
      </w:r>
      <w:r w:rsidRPr="00AA7A14">
        <w:t>cường</w:t>
      </w:r>
      <w:r>
        <w:t xml:space="preserve"> </w:t>
      </w:r>
      <w:r w:rsidRPr="00AA7A14">
        <w:t>độ</w:t>
      </w:r>
      <w:r>
        <w:t xml:space="preserve"> </w:t>
      </w:r>
      <w:r w:rsidRPr="00AA7A14">
        <w:t>điện</w:t>
      </w:r>
      <w:r>
        <w:t xml:space="preserve"> </w:t>
      </w:r>
      <w:r w:rsidRPr="00AA7A14">
        <w:t>trường</w:t>
      </w:r>
      <w:r>
        <w:t xml:space="preserve"> </w:t>
      </w:r>
      <w:r w:rsidRPr="00AA7A14">
        <w:t>E</w:t>
      </w:r>
      <w:r>
        <w:t xml:space="preserve"> </w:t>
      </w:r>
      <w:r w:rsidRPr="00AA7A14">
        <w:t>=</w:t>
      </w:r>
      <w:r>
        <w:t xml:space="preserve"> </w:t>
      </w:r>
      <w:r w:rsidRPr="00AA7A14">
        <w:t>10</w:t>
      </w:r>
      <w:r w:rsidRPr="00AA7A14">
        <w:rPr>
          <w:vertAlign w:val="superscript"/>
        </w:rPr>
        <w:t>5</w:t>
      </w:r>
      <w:r>
        <w:t xml:space="preserve"> </w:t>
      </w:r>
      <w:r w:rsidRPr="00AA7A14">
        <w:t>V/m</w:t>
      </w:r>
      <w:r>
        <w:t xml:space="preserve"> </w:t>
      </w:r>
      <w:r w:rsidRPr="00AA7A14">
        <w:t>hướng</w:t>
      </w:r>
      <w:r>
        <w:t xml:space="preserve"> </w:t>
      </w:r>
      <w:r w:rsidRPr="00AA7A14">
        <w:t>dọc</w:t>
      </w:r>
      <w:r>
        <w:t xml:space="preserve"> </w:t>
      </w:r>
      <w:r w:rsidRPr="00AA7A14">
        <w:t>theo</w:t>
      </w:r>
      <w:r>
        <w:t xml:space="preserve"> </w:t>
      </w:r>
      <w:r w:rsidRPr="00AA7A14">
        <w:t>trục</w:t>
      </w:r>
      <w:r>
        <w:t xml:space="preserve"> </w:t>
      </w:r>
      <w:r w:rsidRPr="00AA7A14">
        <w:t>lò</w:t>
      </w:r>
      <w:r>
        <w:t xml:space="preserve"> </w:t>
      </w:r>
      <w:r w:rsidRPr="00AA7A14">
        <w:t>xo.</w:t>
      </w:r>
      <w:r>
        <w:t xml:space="preserve"> </w:t>
      </w:r>
      <w:r w:rsidRPr="00AA7A14">
        <w:t>Ban</w:t>
      </w:r>
      <w:r>
        <w:t xml:space="preserve"> </w:t>
      </w:r>
      <w:r w:rsidRPr="00AA7A14">
        <w:t>đầu</w:t>
      </w:r>
      <w:r>
        <w:t xml:space="preserve"> </w:t>
      </w:r>
      <w:r w:rsidRPr="00AA7A14">
        <w:t>hệ</w:t>
      </w:r>
      <w:r>
        <w:t xml:space="preserve"> </w:t>
      </w:r>
      <w:r w:rsidRPr="00AA7A14">
        <w:t>nằm</w:t>
      </w:r>
      <w:r>
        <w:t xml:space="preserve"> </w:t>
      </w:r>
      <w:r w:rsidRPr="00AA7A14">
        <w:t>yên,</w:t>
      </w:r>
      <w:r>
        <w:t xml:space="preserve"> </w:t>
      </w:r>
      <w:r w:rsidRPr="00AA7A14">
        <w:t>lò</w:t>
      </w:r>
      <w:r>
        <w:t xml:space="preserve"> </w:t>
      </w:r>
      <w:r w:rsidRPr="00AA7A14">
        <w:t>xo</w:t>
      </w:r>
      <w:r>
        <w:t xml:space="preserve"> </w:t>
      </w:r>
      <w:r w:rsidRPr="00AA7A14">
        <w:t>bị</w:t>
      </w:r>
      <w:r>
        <w:t xml:space="preserve"> </w:t>
      </w:r>
      <w:r w:rsidRPr="00AA7A14">
        <w:t>dãn.</w:t>
      </w:r>
      <w:r>
        <w:t xml:space="preserve"> </w:t>
      </w:r>
      <w:r w:rsidRPr="00AA7A14">
        <w:t>Cắt</w:t>
      </w:r>
      <w:r>
        <w:t xml:space="preserve"> </w:t>
      </w:r>
      <w:r w:rsidRPr="00AA7A14">
        <w:t>dây</w:t>
      </w:r>
      <w:r>
        <w:t xml:space="preserve"> </w:t>
      </w:r>
      <w:r w:rsidRPr="00AA7A14">
        <w:t>nối</w:t>
      </w:r>
      <w:r>
        <w:t xml:space="preserve"> </w:t>
      </w:r>
      <w:r w:rsidRPr="00AA7A14">
        <w:t>hai</w:t>
      </w:r>
      <w:r>
        <w:t xml:space="preserve"> </w:t>
      </w:r>
      <w:r w:rsidRPr="00AA7A14">
        <w:t>vật,</w:t>
      </w:r>
      <w:r>
        <w:t xml:space="preserve"> </w:t>
      </w:r>
      <w:r w:rsidRPr="00AA7A14">
        <w:t>vật</w:t>
      </w:r>
      <w:r>
        <w:t xml:space="preserve"> </w:t>
      </w:r>
      <w:r w:rsidRPr="00AA7A14">
        <w:t>B</w:t>
      </w:r>
      <w:r>
        <w:t xml:space="preserve"> </w:t>
      </w:r>
      <w:r w:rsidRPr="00AA7A14">
        <w:t>rời</w:t>
      </w:r>
      <w:r>
        <w:t xml:space="preserve"> </w:t>
      </w:r>
      <w:r w:rsidRPr="00AA7A14">
        <w:t>xa</w:t>
      </w:r>
      <w:r>
        <w:t xml:space="preserve"> </w:t>
      </w:r>
      <w:r w:rsidRPr="00AA7A14">
        <w:t>vật</w:t>
      </w:r>
      <w:r>
        <w:t xml:space="preserve"> </w:t>
      </w:r>
      <w:r w:rsidRPr="00AA7A14">
        <w:t>A</w:t>
      </w:r>
      <w:r>
        <w:t xml:space="preserve"> </w:t>
      </w:r>
      <w:r w:rsidRPr="00AA7A14">
        <w:t>và</w:t>
      </w:r>
      <w:r>
        <w:t xml:space="preserve"> </w:t>
      </w:r>
      <w:r w:rsidRPr="00AA7A14">
        <w:t>chuyển</w:t>
      </w:r>
      <w:r>
        <w:t xml:space="preserve"> </w:t>
      </w:r>
      <w:r w:rsidRPr="00AA7A14">
        <w:t>động</w:t>
      </w:r>
      <w:r>
        <w:t xml:space="preserve"> </w:t>
      </w:r>
      <w:r w:rsidRPr="00AA7A14">
        <w:t>dọc</w:t>
      </w:r>
      <w:r>
        <w:t xml:space="preserve"> </w:t>
      </w:r>
      <w:r w:rsidRPr="00AA7A14">
        <w:t>theo</w:t>
      </w:r>
      <w:r>
        <w:t xml:space="preserve"> </w:t>
      </w:r>
      <w:r w:rsidRPr="00AA7A14">
        <w:t>chiều</w:t>
      </w:r>
      <w:r>
        <w:t xml:space="preserve"> </w:t>
      </w:r>
      <w:r w:rsidRPr="00AA7A14">
        <w:t>điện</w:t>
      </w:r>
      <w:r>
        <w:t xml:space="preserve"> </w:t>
      </w:r>
      <w:r w:rsidRPr="00AA7A14">
        <w:t>trường,</w:t>
      </w:r>
      <w:r>
        <w:t xml:space="preserve"> </w:t>
      </w:r>
      <w:r w:rsidRPr="00AA7A14">
        <w:t>vật</w:t>
      </w:r>
      <w:r>
        <w:t xml:space="preserve"> </w:t>
      </w:r>
      <w:r w:rsidRPr="00AA7A14">
        <w:t>A</w:t>
      </w:r>
      <w:r>
        <w:t xml:space="preserve"> </w:t>
      </w:r>
      <w:r w:rsidRPr="00AA7A14">
        <w:t>dao</w:t>
      </w:r>
      <w:r>
        <w:t xml:space="preserve"> </w:t>
      </w:r>
      <w:r w:rsidRPr="00AA7A14">
        <w:t>động</w:t>
      </w:r>
      <w:r>
        <w:t xml:space="preserve"> </w:t>
      </w:r>
      <w:r w:rsidRPr="00AA7A14">
        <w:t>điều</w:t>
      </w:r>
      <w:r>
        <w:t xml:space="preserve"> </w:t>
      </w:r>
      <w:r w:rsidRPr="00AA7A14">
        <w:t>hòa.</w:t>
      </w:r>
      <w:r>
        <w:t xml:space="preserve"> </w:t>
      </w:r>
      <w:r w:rsidRPr="00AA7A14">
        <w:t>Lấy</w:t>
      </w:r>
      <w:r>
        <w:t xml:space="preserve"> </w:t>
      </w:r>
      <w:r w:rsidRPr="00AA7A14">
        <w:t>π</w:t>
      </w:r>
      <w:r w:rsidRPr="00AA7A14">
        <w:rPr>
          <w:vertAlign w:val="superscript"/>
        </w:rPr>
        <w:t>2</w:t>
      </w:r>
      <w:r>
        <w:t xml:space="preserve"> </w:t>
      </w:r>
      <w:r w:rsidRPr="00AA7A14">
        <w:t>=10.</w:t>
      </w:r>
      <w:r>
        <w:t xml:space="preserve"> </w:t>
      </w:r>
      <w:r w:rsidRPr="00AA7A14">
        <w:t>Khi</w:t>
      </w:r>
      <w:r>
        <w:t xml:space="preserve"> </w:t>
      </w:r>
      <w:r w:rsidRPr="00AA7A14">
        <w:t>lò</w:t>
      </w:r>
      <w:r>
        <w:t xml:space="preserve"> </w:t>
      </w:r>
      <w:r w:rsidRPr="00AA7A14">
        <w:t>xo</w:t>
      </w:r>
      <w:r>
        <w:t xml:space="preserve"> </w:t>
      </w:r>
      <w:r w:rsidRPr="00AA7A14">
        <w:t>có</w:t>
      </w:r>
      <w:r>
        <w:t xml:space="preserve"> </w:t>
      </w:r>
      <w:r w:rsidRPr="00AA7A14">
        <w:t>chiều</w:t>
      </w:r>
      <w:r>
        <w:t xml:space="preserve"> </w:t>
      </w:r>
      <w:r w:rsidRPr="00AA7A14">
        <w:t>dài</w:t>
      </w:r>
      <w:r>
        <w:t xml:space="preserve"> </w:t>
      </w:r>
      <w:r w:rsidRPr="00AA7A14">
        <w:t>ngắn</w:t>
      </w:r>
      <w:r>
        <w:t xml:space="preserve"> </w:t>
      </w:r>
      <w:r w:rsidRPr="00AA7A14">
        <w:t>nhất</w:t>
      </w:r>
      <w:r>
        <w:t xml:space="preserve"> </w:t>
      </w:r>
      <w:r w:rsidRPr="00AA7A14">
        <w:t>lần</w:t>
      </w:r>
      <w:r>
        <w:t xml:space="preserve"> </w:t>
      </w:r>
      <w:r w:rsidRPr="00AA7A14">
        <w:t>đầu</w:t>
      </w:r>
      <w:r>
        <w:t xml:space="preserve"> </w:t>
      </w:r>
      <w:r w:rsidRPr="00AA7A14">
        <w:t>tiên</w:t>
      </w:r>
      <w:r>
        <w:t xml:space="preserve"> </w:t>
      </w:r>
      <w:r w:rsidRPr="00AA7A14">
        <w:t>thì</w:t>
      </w:r>
      <w:r>
        <w:t xml:space="preserve"> </w:t>
      </w:r>
      <w:r w:rsidRPr="00AA7A14">
        <w:t>A</w:t>
      </w:r>
      <w:r>
        <w:t xml:space="preserve"> </w:t>
      </w:r>
      <w:r w:rsidRPr="00AA7A14">
        <w:t>và</w:t>
      </w:r>
      <w:r>
        <w:t xml:space="preserve"> </w:t>
      </w:r>
      <w:r w:rsidRPr="00AA7A14">
        <w:t>B</w:t>
      </w:r>
      <w:r>
        <w:t xml:space="preserve"> </w:t>
      </w:r>
      <w:r w:rsidRPr="00AA7A14">
        <w:t>cách</w:t>
      </w:r>
      <w:r>
        <w:t xml:space="preserve"> </w:t>
      </w:r>
      <w:r w:rsidRPr="00AA7A14">
        <w:t>nhau</w:t>
      </w:r>
      <w:r>
        <w:t xml:space="preserve"> </w:t>
      </w:r>
      <w:r w:rsidRPr="00AA7A14">
        <w:t>một</w:t>
      </w:r>
      <w:r>
        <w:t xml:space="preserve"> </w:t>
      </w:r>
      <w:r w:rsidRPr="00AA7A14">
        <w:t>khoảng</w:t>
      </w:r>
      <w:r>
        <w:t xml:space="preserve"> </w:t>
      </w:r>
      <w:r w:rsidRPr="00AA7A14">
        <w:t>là</w:t>
      </w:r>
    </w:p>
    <w:p w:rsidR="00EB5E88" w:rsidRDefault="00EB5E88" w:rsidP="00EB5E88">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Pr="00AA7A14">
        <w:t>17</w:t>
      </w:r>
      <w:r>
        <w:t xml:space="preserve"> </w:t>
      </w:r>
      <w:r w:rsidRPr="00AA7A14">
        <w:t>cm.</w:t>
      </w:r>
      <w:r>
        <w:tab/>
      </w:r>
      <w:r w:rsidRPr="006125B1">
        <w:rPr>
          <w:b/>
          <w:color w:val="0000FF"/>
        </w:rPr>
        <w:t>B.</w:t>
      </w:r>
      <w:r>
        <w:t xml:space="preserve"> </w:t>
      </w:r>
      <w:r w:rsidRPr="00AA7A14">
        <w:t>19</w:t>
      </w:r>
      <w:r>
        <w:t xml:space="preserve"> </w:t>
      </w:r>
      <w:r w:rsidRPr="00AA7A14">
        <w:t>cm.</w:t>
      </w:r>
      <w:r>
        <w:tab/>
      </w:r>
      <w:r w:rsidRPr="006631EE">
        <w:rPr>
          <w:b/>
          <w:color w:val="0000FF"/>
        </w:rPr>
        <w:t>C</w:t>
      </w:r>
      <w:r w:rsidRPr="006125B1">
        <w:rPr>
          <w:b/>
          <w:color w:val="0000FF"/>
        </w:rPr>
        <w:t>.</w:t>
      </w:r>
      <w:r>
        <w:t xml:space="preserve"> </w:t>
      </w:r>
      <w:r w:rsidRPr="00AA7A14">
        <w:t>4</w:t>
      </w:r>
      <w:r>
        <w:t xml:space="preserve"> </w:t>
      </w:r>
      <w:r w:rsidRPr="00AA7A14">
        <w:t>cm.</w:t>
      </w:r>
      <w:r>
        <w:tab/>
      </w:r>
      <w:r w:rsidRPr="006125B1">
        <w:rPr>
          <w:b/>
          <w:color w:val="0000FF"/>
        </w:rPr>
        <w:t>D.</w:t>
      </w:r>
      <w:r>
        <w:t xml:space="preserve"> </w:t>
      </w:r>
      <w:r w:rsidRPr="00AA7A14">
        <w:t>24</w:t>
      </w:r>
      <w:r>
        <w:t xml:space="preserve"> </w:t>
      </w:r>
      <w:r w:rsidRPr="00AA7A14">
        <w:t>cm.</w:t>
      </w:r>
    </w:p>
    <w:p w:rsidR="00EB5E88" w:rsidRDefault="00EB5E88" w:rsidP="00EB5E88">
      <w:r w:rsidRPr="00862C22">
        <w:rPr>
          <w:b/>
          <w:color w:val="FF0000"/>
        </w:rPr>
        <w:t>C</w:t>
      </w:r>
      <w:r>
        <w:rPr>
          <w:b/>
          <w:color w:val="FF0000"/>
        </w:rPr>
        <w:t>âu 25</w:t>
      </w:r>
      <w:r w:rsidRPr="00862C22">
        <w:rPr>
          <w:b/>
          <w:color w:val="FF0000"/>
        </w:rPr>
        <w:t>:</w:t>
      </w:r>
      <w:r>
        <w:t xml:space="preserve"> </w:t>
      </w:r>
      <w:r w:rsidRPr="00AA7A14">
        <w:t>Đặt</w:t>
      </w:r>
      <w:r>
        <w:t xml:space="preserve"> </w:t>
      </w:r>
      <w:r w:rsidRPr="00AA7A14">
        <w:t>điện</w:t>
      </w:r>
      <w:r>
        <w:t xml:space="preserve"> </w:t>
      </w:r>
      <w:r w:rsidRPr="00AA7A14">
        <w:t>áp</w:t>
      </w:r>
      <w:r>
        <w:t xml:space="preserve"> </w:t>
      </w:r>
      <w:r w:rsidRPr="00AA7A14">
        <w:t>xoay</w:t>
      </w:r>
      <w:r>
        <w:t xml:space="preserve"> </w:t>
      </w:r>
      <w:r w:rsidRPr="00AA7A14">
        <w:t>chiều</w:t>
      </w:r>
      <w:r>
        <w:t xml:space="preserve"> </w:t>
      </w:r>
      <w:r w:rsidRPr="00AA7A14">
        <w:t>u</w:t>
      </w:r>
      <w:r>
        <w:t xml:space="preserve"> </w:t>
      </w:r>
      <w:r w:rsidRPr="00AA7A14">
        <w:t>có</w:t>
      </w:r>
      <w:r>
        <w:t xml:space="preserve"> </w:t>
      </w:r>
      <w:r w:rsidRPr="00AA7A14">
        <w:t>tần</w:t>
      </w:r>
      <w:r>
        <w:t xml:space="preserve"> </w:t>
      </w:r>
      <w:r w:rsidRPr="00AA7A14">
        <w:t>số</w:t>
      </w:r>
      <w:r>
        <w:t xml:space="preserve"> </w:t>
      </w:r>
      <w:r w:rsidRPr="00AA7A14">
        <w:t>góc</w:t>
      </w:r>
      <w:r>
        <w:t xml:space="preserve"> </w:t>
      </w:r>
      <w:r w:rsidRPr="00AA7A14">
        <w:t>173,2</w:t>
      </w:r>
      <w:r>
        <w:t xml:space="preserve"> </w:t>
      </w:r>
      <w:r w:rsidRPr="00AA7A14">
        <w:t>rad/s</w:t>
      </w:r>
      <w:r>
        <w:t xml:space="preserve"> </w:t>
      </w:r>
      <w:r w:rsidRPr="00AA7A14">
        <w:t>vào</w:t>
      </w:r>
      <w:r>
        <w:t xml:space="preserve"> </w:t>
      </w:r>
      <w:r w:rsidRPr="00AA7A14">
        <w:t>hai</w:t>
      </w:r>
      <w:r>
        <w:t xml:space="preserve"> </w:t>
      </w:r>
      <w:r w:rsidRPr="00AA7A14">
        <w:t>đầu</w:t>
      </w:r>
      <w:r>
        <w:t xml:space="preserve"> </w:t>
      </w:r>
      <w:r w:rsidRPr="00AA7A14">
        <w:t>đoạn</w:t>
      </w:r>
      <w:r>
        <w:t xml:space="preserve"> </w:t>
      </w:r>
      <w:r w:rsidRPr="00AA7A14">
        <w:t>mạch</w:t>
      </w:r>
      <w:r>
        <w:t xml:space="preserve"> </w:t>
      </w:r>
      <w:r w:rsidRPr="00AA7A14">
        <w:t>mắc</w:t>
      </w:r>
      <w:r>
        <w:t xml:space="preserve"> </w:t>
      </w:r>
      <w:r w:rsidRPr="00AA7A14">
        <w:t>nối</w:t>
      </w:r>
      <w:r>
        <w:t xml:space="preserve"> </w:t>
      </w:r>
      <w:r w:rsidRPr="00AA7A14">
        <w:t>tiếp</w:t>
      </w:r>
      <w:r>
        <w:t xml:space="preserve"> </w:t>
      </w:r>
      <w:r w:rsidRPr="00AA7A14">
        <w:t>gồm</w:t>
      </w:r>
      <w:r>
        <w:t xml:space="preserve"> </w:t>
      </w:r>
      <w:r w:rsidRPr="00AA7A14">
        <w:t>điện</w:t>
      </w:r>
      <w:r>
        <w:t xml:space="preserve"> </w:t>
      </w:r>
      <w:r w:rsidRPr="00AA7A14">
        <w:t>trở</w:t>
      </w:r>
      <w:r>
        <w:t xml:space="preserve"> </w:t>
      </w:r>
      <w:r w:rsidRPr="00AA7A14">
        <w:t>R</w:t>
      </w:r>
      <w:r>
        <w:t xml:space="preserve"> </w:t>
      </w:r>
      <w:r w:rsidRPr="00AA7A14">
        <w:t>và</w:t>
      </w:r>
      <w:r>
        <w:t xml:space="preserve"> </w:t>
      </w:r>
      <w:r w:rsidRPr="00AA7A14">
        <w:t>cuộn</w:t>
      </w:r>
      <w:r>
        <w:t xml:space="preserve"> </w:t>
      </w:r>
      <w:r w:rsidRPr="00AA7A14">
        <w:t>cảm</w:t>
      </w:r>
      <w:r>
        <w:t xml:space="preserve"> </w:t>
      </w:r>
      <w:r w:rsidRPr="00AA7A14">
        <w:t>thuần</w:t>
      </w:r>
      <w:r>
        <w:t xml:space="preserve"> </w:t>
      </w:r>
      <w:r w:rsidRPr="00AA7A14">
        <w:t>có</w:t>
      </w:r>
      <w:r>
        <w:t xml:space="preserve"> </w:t>
      </w:r>
      <w:r w:rsidRPr="00AA7A14">
        <w:t>độ</w:t>
      </w:r>
      <w:r>
        <w:t xml:space="preserve"> </w:t>
      </w:r>
      <w:r w:rsidRPr="00AA7A14">
        <w:t>tự</w:t>
      </w:r>
      <w:r>
        <w:t xml:space="preserve"> </w:t>
      </w:r>
      <w:r w:rsidRPr="00AA7A14">
        <w:t>cảm</w:t>
      </w:r>
      <w:r>
        <w:t xml:space="preserve"> </w:t>
      </w:r>
      <w:r w:rsidRPr="00AA7A14">
        <w:t>L</w:t>
      </w:r>
      <w:r>
        <w:t xml:space="preserve"> </w:t>
      </w:r>
      <w:r w:rsidRPr="00AA7A14">
        <w:t>thay</w:t>
      </w:r>
      <w:r>
        <w:t xml:space="preserve"> </w:t>
      </w:r>
      <w:r w:rsidRPr="00AA7A14">
        <w:t>đổi</w:t>
      </w:r>
      <w:r>
        <w:t xml:space="preserve"> </w:t>
      </w:r>
      <w:r w:rsidRPr="00AA7A14">
        <w:t>được.</w:t>
      </w:r>
      <w:r>
        <w:t xml:space="preserve"> </w:t>
      </w:r>
      <w:r w:rsidRPr="00AA7A14">
        <w:t>Gọi</w:t>
      </w:r>
      <w:r>
        <w:t xml:space="preserve"> </w:t>
      </w:r>
      <w:r w:rsidRPr="00AA7A14">
        <w:t>i</w:t>
      </w:r>
      <w:r>
        <w:t xml:space="preserve"> </w:t>
      </w:r>
      <w:r w:rsidRPr="00AA7A14">
        <w:t>là</w:t>
      </w:r>
      <w:r>
        <w:t xml:space="preserve"> </w:t>
      </w:r>
      <w:r w:rsidRPr="00AA7A14">
        <w:t>cường</w:t>
      </w:r>
      <w:r>
        <w:t xml:space="preserve"> </w:t>
      </w:r>
      <w:r w:rsidRPr="00AA7A14">
        <w:t>độ</w:t>
      </w:r>
      <w:r>
        <w:t xml:space="preserve"> </w:t>
      </w:r>
      <w:r w:rsidRPr="00AA7A14">
        <w:t>dòng</w:t>
      </w:r>
      <w:r>
        <w:t xml:space="preserve"> </w:t>
      </w:r>
      <w:r w:rsidRPr="00AA7A14">
        <w:t>điện</w:t>
      </w:r>
      <w:r>
        <w:t xml:space="preserve"> </w:t>
      </w:r>
      <w:r w:rsidRPr="00AA7A14">
        <w:t>trong</w:t>
      </w:r>
      <w:r>
        <w:t xml:space="preserve"> </w:t>
      </w:r>
      <w:r w:rsidRPr="00AA7A14">
        <w:t>đoạn</w:t>
      </w:r>
      <w:r>
        <w:t xml:space="preserve"> </w:t>
      </w:r>
      <w:r w:rsidRPr="00AA7A14">
        <w:lastRenderedPageBreak/>
        <w:t>mạch,</w:t>
      </w:r>
      <w:r>
        <w:t xml:space="preserve"> </w:t>
      </w:r>
      <w:r w:rsidRPr="00AA7A14">
        <w:t>φ</w:t>
      </w:r>
      <w:r>
        <w:t xml:space="preserve"> </w:t>
      </w:r>
      <w:r w:rsidRPr="00AA7A14">
        <w:t>là</w:t>
      </w:r>
      <w:r>
        <w:t xml:space="preserve"> </w:t>
      </w:r>
      <w:r w:rsidRPr="00AA7A14">
        <w:t>độ</w:t>
      </w:r>
      <w:r>
        <w:t xml:space="preserve"> </w:t>
      </w:r>
      <w:r w:rsidRPr="00AA7A14">
        <w:t>lệch</w:t>
      </w:r>
      <w:r>
        <w:t xml:space="preserve"> </w:t>
      </w:r>
      <w:r w:rsidRPr="00AA7A14">
        <w:t>pha</w:t>
      </w:r>
      <w:r>
        <w:t xml:space="preserve"> </w:t>
      </w:r>
      <w:r w:rsidRPr="00AA7A14">
        <w:t>giữa</w:t>
      </w:r>
      <w:r>
        <w:t xml:space="preserve"> </w:t>
      </w:r>
      <w:r w:rsidRPr="00AA7A14">
        <w:t>u</w:t>
      </w:r>
      <w:r>
        <w:t xml:space="preserve"> </w:t>
      </w:r>
      <w:r w:rsidRPr="00AA7A14">
        <w:t>và</w:t>
      </w:r>
      <w:r>
        <w:t xml:space="preserve"> </w:t>
      </w:r>
      <w:r w:rsidRPr="00AA7A14">
        <w:t>i.</w:t>
      </w:r>
      <w:r>
        <w:t xml:space="preserve"> </w:t>
      </w:r>
      <w:r w:rsidRPr="00AA7A14">
        <w:t>Hình</w:t>
      </w:r>
      <w:r>
        <w:t xml:space="preserve"> </w:t>
      </w:r>
      <w:r w:rsidRPr="00AA7A14">
        <w:t>bên</w:t>
      </w:r>
      <w:r>
        <w:t xml:space="preserve"> </w:t>
      </w:r>
      <w:r w:rsidRPr="00AA7A14">
        <w:t>là</w:t>
      </w:r>
      <w:r>
        <w:t xml:space="preserve"> </w:t>
      </w:r>
      <w:r w:rsidRPr="00AA7A14">
        <w:t>đồ</w:t>
      </w:r>
      <w:r>
        <w:t xml:space="preserve"> </w:t>
      </w:r>
      <w:r w:rsidRPr="00AA7A14">
        <w:t>thị</w:t>
      </w:r>
      <w:r>
        <w:t xml:space="preserve"> </w:t>
      </w:r>
      <w:r w:rsidRPr="00AA7A14">
        <w:t>biểu</w:t>
      </w:r>
      <w:r>
        <w:t xml:space="preserve"> </w:t>
      </w:r>
      <w:r w:rsidRPr="00AA7A14">
        <w:t>diễn</w:t>
      </w:r>
      <w:r>
        <w:t xml:space="preserve"> </w:t>
      </w:r>
      <w:r w:rsidRPr="00AA7A14">
        <w:t>sự</w:t>
      </w:r>
      <w:r>
        <w:t xml:space="preserve"> </w:t>
      </w:r>
      <w:r w:rsidRPr="00AA7A14">
        <w:t>phụ</w:t>
      </w:r>
      <w:r>
        <w:t xml:space="preserve"> </w:t>
      </w:r>
      <w:r w:rsidRPr="00AA7A14">
        <w:t>thuộc</w:t>
      </w:r>
      <w:r>
        <w:t xml:space="preserve"> </w:t>
      </w:r>
      <w:r w:rsidRPr="00AA7A14">
        <w:t>của</w:t>
      </w:r>
      <w:r>
        <w:t xml:space="preserve"> </w:t>
      </w:r>
      <w:r w:rsidRPr="00AA7A14">
        <w:t>φ</w:t>
      </w:r>
      <w:r>
        <w:t xml:space="preserve"> </w:t>
      </w:r>
      <w:r w:rsidRPr="00AA7A14">
        <w:t>theo</w:t>
      </w:r>
      <w:r>
        <w:t xml:space="preserve"> </w:t>
      </w:r>
      <w:r w:rsidRPr="00AA7A14">
        <w:t>L.</w:t>
      </w:r>
      <w:r>
        <w:t xml:space="preserve"> </w:t>
      </w:r>
      <w:r w:rsidRPr="00AA7A14">
        <w:t>Giá</w:t>
      </w:r>
      <w:r>
        <w:t xml:space="preserve"> </w:t>
      </w:r>
      <w:r w:rsidRPr="00AA7A14">
        <w:t>trị</w:t>
      </w:r>
      <w:r>
        <w:t xml:space="preserve"> </w:t>
      </w:r>
      <w:r w:rsidRPr="00AA7A14">
        <w:t>củ</w:t>
      </w:r>
      <w:r>
        <w:t>a R là</w:t>
      </w:r>
    </w:p>
    <w:p w:rsidR="00EB5E88" w:rsidRPr="000D2C1F" w:rsidRDefault="00EB5E88" w:rsidP="00EB5E88">
      <w:r>
        <w:rPr>
          <w:noProof/>
        </w:rPr>
        <w:drawing>
          <wp:inline distT="0" distB="0" distL="0" distR="0">
            <wp:extent cx="3095625" cy="1704975"/>
            <wp:effectExtent l="0" t="0" r="9525"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23">
                      <a:extLst>
                        <a:ext uri="{28A0092B-C50C-407E-A947-70E740481C1C}">
                          <a14:useLocalDpi xmlns:a14="http://schemas.microsoft.com/office/drawing/2010/main" val="0"/>
                        </a:ext>
                      </a:extLst>
                    </a:blip>
                    <a:srcRect/>
                    <a:stretch>
                      <a:fillRect/>
                    </a:stretch>
                  </pic:blipFill>
                  <pic:spPr bwMode="auto">
                    <a:xfrm>
                      <a:off x="0" y="0"/>
                      <a:ext cx="3095625" cy="1704975"/>
                    </a:xfrm>
                    <a:prstGeom prst="rect">
                      <a:avLst/>
                    </a:prstGeom>
                    <a:noFill/>
                    <a:ln>
                      <a:noFill/>
                    </a:ln>
                  </pic:spPr>
                </pic:pic>
              </a:graphicData>
            </a:graphic>
          </wp:inline>
        </w:drawing>
      </w:r>
    </w:p>
    <w:p w:rsidR="00EB5E88" w:rsidRDefault="00EB5E88" w:rsidP="00EB5E88">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Pr="00AA7A14">
        <w:t>31</w:t>
      </w:r>
      <w:r>
        <w:t xml:space="preserve"> </w:t>
      </w:r>
      <w:r w:rsidRPr="00AA7A14">
        <w:t>Ω.</w:t>
      </w:r>
      <w:r>
        <w:tab/>
      </w:r>
      <w:r w:rsidRPr="006125B1">
        <w:rPr>
          <w:b/>
          <w:color w:val="0000FF"/>
        </w:rPr>
        <w:t>B.</w:t>
      </w:r>
      <w:r>
        <w:t xml:space="preserve"> </w:t>
      </w:r>
      <w:r w:rsidRPr="00AA7A14">
        <w:t>30</w:t>
      </w:r>
      <w:r>
        <w:t xml:space="preserve"> </w:t>
      </w:r>
      <w:r w:rsidRPr="00AA7A14">
        <w:t>Ω.</w:t>
      </w:r>
      <w:r>
        <w:tab/>
      </w:r>
      <w:r w:rsidRPr="006631EE">
        <w:rPr>
          <w:b/>
          <w:color w:val="0000FF"/>
        </w:rPr>
        <w:t>C</w:t>
      </w:r>
      <w:r w:rsidRPr="006125B1">
        <w:rPr>
          <w:b/>
          <w:color w:val="0000FF"/>
        </w:rPr>
        <w:t>.</w:t>
      </w:r>
      <w:r>
        <w:t xml:space="preserve"> </w:t>
      </w:r>
      <w:r w:rsidRPr="00AA7A14">
        <w:t>15,7</w:t>
      </w:r>
      <w:r>
        <w:t xml:space="preserve"> </w:t>
      </w:r>
      <w:r w:rsidRPr="00AA7A14">
        <w:t>Ω.</w:t>
      </w:r>
      <w:r>
        <w:tab/>
      </w:r>
      <w:r w:rsidRPr="006125B1">
        <w:rPr>
          <w:b/>
          <w:color w:val="0000FF"/>
        </w:rPr>
        <w:t>D.</w:t>
      </w:r>
      <w:r>
        <w:t xml:space="preserve"> </w:t>
      </w:r>
      <w:r w:rsidRPr="00AA7A14">
        <w:t>15</w:t>
      </w:r>
      <w:r>
        <w:t xml:space="preserve"> </w:t>
      </w:r>
      <w:r w:rsidRPr="00AA7A14">
        <w:t>Ω.</w:t>
      </w:r>
    </w:p>
    <w:p w:rsidR="00EB5E88" w:rsidRPr="000D2C1F" w:rsidRDefault="00EB5E88" w:rsidP="00EB5E88">
      <w:r w:rsidRPr="00862C22">
        <w:rPr>
          <w:b/>
          <w:color w:val="FF0000"/>
        </w:rPr>
        <w:t>C</w:t>
      </w:r>
      <w:r>
        <w:rPr>
          <w:b/>
          <w:color w:val="FF0000"/>
        </w:rPr>
        <w:t>âu 26</w:t>
      </w:r>
      <w:r w:rsidRPr="00862C22">
        <w:rPr>
          <w:b/>
          <w:color w:val="FF0000"/>
        </w:rPr>
        <w:t>:</w:t>
      </w:r>
      <w:r>
        <w:t xml:space="preserve"> </w:t>
      </w:r>
      <w:r w:rsidRPr="00AA7A14">
        <w:t>Một</w:t>
      </w:r>
      <w:r>
        <w:t xml:space="preserve"> </w:t>
      </w:r>
      <w:r w:rsidRPr="00AA7A14">
        <w:t>nguồn</w:t>
      </w:r>
      <w:r>
        <w:t xml:space="preserve"> </w:t>
      </w:r>
      <w:r w:rsidRPr="00AA7A14">
        <w:t>sáng</w:t>
      </w:r>
      <w:r>
        <w:t xml:space="preserve"> </w:t>
      </w:r>
      <w:r w:rsidRPr="00AA7A14">
        <w:t>điểm</w:t>
      </w:r>
      <w:r>
        <w:t xml:space="preserve"> </w:t>
      </w:r>
      <w:r w:rsidRPr="00AA7A14">
        <w:t>A</w:t>
      </w:r>
      <w:r>
        <w:t xml:space="preserve"> </w:t>
      </w:r>
      <w:r w:rsidRPr="00AA7A14">
        <w:t>thuộc</w:t>
      </w:r>
      <w:r>
        <w:t xml:space="preserve"> </w:t>
      </w:r>
      <w:r w:rsidRPr="00AA7A14">
        <w:t>trục</w:t>
      </w:r>
      <w:r>
        <w:t xml:space="preserve"> </w:t>
      </w:r>
      <w:r w:rsidRPr="00AA7A14">
        <w:t>chính</w:t>
      </w:r>
      <w:r>
        <w:t xml:space="preserve"> </w:t>
      </w:r>
      <w:r w:rsidRPr="00AA7A14">
        <w:t>của</w:t>
      </w:r>
      <w:r>
        <w:t xml:space="preserve"> </w:t>
      </w:r>
      <w:r w:rsidRPr="00AA7A14">
        <w:t>một</w:t>
      </w:r>
      <w:r>
        <w:t xml:space="preserve"> </w:t>
      </w:r>
      <w:r w:rsidRPr="00AA7A14">
        <w:t>thấu</w:t>
      </w:r>
      <w:r>
        <w:t xml:space="preserve"> </w:t>
      </w:r>
      <w:r w:rsidRPr="00AA7A14">
        <w:t>kính</w:t>
      </w:r>
      <w:r>
        <w:t xml:space="preserve"> </w:t>
      </w:r>
      <w:r w:rsidRPr="00AA7A14">
        <w:t>mỏng,</w:t>
      </w:r>
      <w:r>
        <w:t xml:space="preserve"> </w:t>
      </w:r>
      <w:r w:rsidRPr="00AA7A14">
        <w:t>cách</w:t>
      </w:r>
      <w:r>
        <w:t xml:space="preserve"> </w:t>
      </w:r>
      <w:r w:rsidRPr="00AA7A14">
        <w:t>quang</w:t>
      </w:r>
      <w:r>
        <w:t xml:space="preserve"> </w:t>
      </w:r>
      <w:r w:rsidRPr="00AA7A14">
        <w:t>tâm</w:t>
      </w:r>
      <w:r>
        <w:t xml:space="preserve"> </w:t>
      </w:r>
      <w:r w:rsidRPr="00AA7A14">
        <w:t>O</w:t>
      </w:r>
      <w:r>
        <w:t xml:space="preserve"> </w:t>
      </w:r>
      <w:r w:rsidRPr="00AA7A14">
        <w:t>của</w:t>
      </w:r>
      <w:r>
        <w:t xml:space="preserve"> </w:t>
      </w:r>
      <w:r w:rsidRPr="00AA7A14">
        <w:t>thấu</w:t>
      </w:r>
      <w:r>
        <w:t xml:space="preserve"> </w:t>
      </w:r>
      <w:r w:rsidRPr="00AA7A14">
        <w:t>kính</w:t>
      </w:r>
      <w:r>
        <w:t xml:space="preserve"> </w:t>
      </w:r>
      <w:r w:rsidRPr="00AA7A14">
        <w:t>18</w:t>
      </w:r>
      <w:r>
        <w:t xml:space="preserve"> </w:t>
      </w:r>
      <w:r w:rsidRPr="00AA7A14">
        <w:t>cm,</w:t>
      </w:r>
      <w:r>
        <w:t xml:space="preserve"> </w:t>
      </w:r>
      <w:r w:rsidRPr="00AA7A14">
        <w:t>qua</w:t>
      </w:r>
      <w:r>
        <w:t xml:space="preserve"> </w:t>
      </w:r>
      <w:r w:rsidRPr="00AA7A14">
        <w:t>thấu</w:t>
      </w:r>
      <w:r>
        <w:t xml:space="preserve"> </w:t>
      </w:r>
      <w:r w:rsidRPr="00AA7A14">
        <w:t>kính</w:t>
      </w:r>
      <w:r>
        <w:t xml:space="preserve"> </w:t>
      </w:r>
      <w:r w:rsidRPr="00AA7A14">
        <w:t>cho</w:t>
      </w:r>
      <w:r>
        <w:t xml:space="preserve"> </w:t>
      </w:r>
      <w:r w:rsidRPr="00AA7A14">
        <w:t>ảnh</w:t>
      </w:r>
      <w:r>
        <w:t xml:space="preserve"> </w:t>
      </w:r>
      <w:r w:rsidRPr="00AA7A14">
        <w:t>A’.</w:t>
      </w:r>
      <w:r>
        <w:t xml:space="preserve"> </w:t>
      </w:r>
      <w:r w:rsidRPr="00AA7A14">
        <w:t>Chọn</w:t>
      </w:r>
      <w:r>
        <w:t xml:space="preserve"> </w:t>
      </w:r>
      <w:r w:rsidRPr="00AA7A14">
        <w:t>trục</w:t>
      </w:r>
      <w:r>
        <w:t xml:space="preserve"> </w:t>
      </w:r>
      <w:r w:rsidRPr="00AA7A14">
        <w:t>tọa</w:t>
      </w:r>
      <w:r>
        <w:t xml:space="preserve"> </w:t>
      </w:r>
      <w:r w:rsidRPr="00AA7A14">
        <w:t>độ</w:t>
      </w:r>
      <w:r>
        <w:t xml:space="preserve"> </w:t>
      </w:r>
      <w:r w:rsidRPr="00AA7A14">
        <w:t>O</w:t>
      </w:r>
      <w:r w:rsidRPr="00AA7A14">
        <w:rPr>
          <w:vertAlign w:val="subscript"/>
        </w:rPr>
        <w:t>1</w:t>
      </w:r>
      <w:r w:rsidRPr="00AA7A14">
        <w:t>x</w:t>
      </w:r>
      <w:r>
        <w:t xml:space="preserve"> </w:t>
      </w:r>
      <w:r w:rsidRPr="00AA7A14">
        <w:t>và</w:t>
      </w:r>
      <w:r>
        <w:t xml:space="preserve"> </w:t>
      </w:r>
      <w:r w:rsidRPr="00AA7A14">
        <w:t>O</w:t>
      </w:r>
      <w:r w:rsidRPr="00AA7A14">
        <w:rPr>
          <w:vertAlign w:val="subscript"/>
        </w:rPr>
        <w:t>1</w:t>
      </w:r>
      <w:r w:rsidRPr="00AA7A14">
        <w:t>’x’</w:t>
      </w:r>
      <w:r>
        <w:t xml:space="preserve"> </w:t>
      </w:r>
      <w:r w:rsidRPr="00AA7A14">
        <w:t>vuông</w:t>
      </w:r>
      <w:r>
        <w:t xml:space="preserve"> </w:t>
      </w:r>
      <w:r w:rsidRPr="00AA7A14">
        <w:t>góc</w:t>
      </w:r>
      <w:r>
        <w:t xml:space="preserve"> </w:t>
      </w:r>
      <w:r w:rsidRPr="00AA7A14">
        <w:t>với</w:t>
      </w:r>
      <w:r>
        <w:t xml:space="preserve"> </w:t>
      </w:r>
      <w:r w:rsidRPr="00AA7A14">
        <w:t>trục</w:t>
      </w:r>
      <w:r>
        <w:t xml:space="preserve"> </w:t>
      </w:r>
      <w:r w:rsidRPr="00AA7A14">
        <w:t>chính</w:t>
      </w:r>
      <w:r>
        <w:t xml:space="preserve"> </w:t>
      </w:r>
      <w:r w:rsidRPr="00AA7A14">
        <w:t>của</w:t>
      </w:r>
      <w:r>
        <w:t xml:space="preserve"> </w:t>
      </w:r>
      <w:r w:rsidRPr="00AA7A14">
        <w:t>thấu</w:t>
      </w:r>
      <w:r>
        <w:t xml:space="preserve"> </w:t>
      </w:r>
      <w:r w:rsidRPr="00AA7A14">
        <w:t>kính,</w:t>
      </w:r>
      <w:r>
        <w:t xml:space="preserve"> </w:t>
      </w:r>
      <w:r w:rsidRPr="00AA7A14">
        <w:t>có</w:t>
      </w:r>
      <w:r>
        <w:t xml:space="preserve"> </w:t>
      </w:r>
      <w:r w:rsidRPr="00AA7A14">
        <w:t>cùng</w:t>
      </w:r>
      <w:r>
        <w:t xml:space="preserve"> </w:t>
      </w:r>
      <w:r w:rsidRPr="00AA7A14">
        <w:t>chiều</w:t>
      </w:r>
      <w:r>
        <w:t xml:space="preserve"> </w:t>
      </w:r>
      <w:r w:rsidRPr="00AA7A14">
        <w:t>dương,</w:t>
      </w:r>
      <w:r>
        <w:t xml:space="preserve"> </w:t>
      </w:r>
      <w:r w:rsidRPr="00AA7A14">
        <w:t>gốc</w:t>
      </w:r>
      <w:r>
        <w:t xml:space="preserve"> </w:t>
      </w:r>
      <w:r w:rsidRPr="00AA7A14">
        <w:t>O</w:t>
      </w:r>
      <w:r w:rsidRPr="00AA7A14">
        <w:rPr>
          <w:vertAlign w:val="subscript"/>
        </w:rPr>
        <w:t>1</w:t>
      </w:r>
      <w:r>
        <w:t xml:space="preserve"> </w:t>
      </w:r>
      <w:r w:rsidRPr="00AA7A14">
        <w:t>và</w:t>
      </w:r>
      <w:r>
        <w:t xml:space="preserve"> </w:t>
      </w:r>
      <w:r w:rsidRPr="00AA7A14">
        <w:t>O</w:t>
      </w:r>
      <w:r w:rsidRPr="00AA7A14">
        <w:rPr>
          <w:vertAlign w:val="subscript"/>
        </w:rPr>
        <w:t>1</w:t>
      </w:r>
      <w:r w:rsidRPr="00AA7A14">
        <w:t>’</w:t>
      </w:r>
      <w:r>
        <w:t xml:space="preserve"> </w:t>
      </w:r>
      <w:r w:rsidRPr="00AA7A14">
        <w:t>thuộc</w:t>
      </w:r>
      <w:r>
        <w:t xml:space="preserve"> </w:t>
      </w:r>
      <w:r w:rsidRPr="00AA7A14">
        <w:t>trục</w:t>
      </w:r>
      <w:r>
        <w:t xml:space="preserve"> </w:t>
      </w:r>
      <w:r w:rsidRPr="00AA7A14">
        <w:t>chính.Biết</w:t>
      </w:r>
      <w:r>
        <w:t xml:space="preserve"> </w:t>
      </w:r>
      <w:r w:rsidRPr="00AA7A14">
        <w:t>O</w:t>
      </w:r>
      <w:r w:rsidRPr="00AA7A14">
        <w:rPr>
          <w:vertAlign w:val="subscript"/>
        </w:rPr>
        <w:t>1</w:t>
      </w:r>
      <w:r w:rsidRPr="00AA7A14">
        <w:t>x</w:t>
      </w:r>
      <w:r>
        <w:t xml:space="preserve"> </w:t>
      </w:r>
      <w:r w:rsidRPr="00AA7A14">
        <w:t>đi</w:t>
      </w:r>
      <w:r>
        <w:t xml:space="preserve"> </w:t>
      </w:r>
      <w:r w:rsidRPr="00AA7A14">
        <w:t>qua</w:t>
      </w:r>
      <w:r>
        <w:t xml:space="preserve"> </w:t>
      </w:r>
      <w:r w:rsidRPr="00AA7A14">
        <w:t>A</w:t>
      </w:r>
      <w:r>
        <w:t xml:space="preserve"> </w:t>
      </w:r>
      <w:r w:rsidRPr="00AA7A14">
        <w:t>và</w:t>
      </w:r>
      <w:r>
        <w:t xml:space="preserve"> </w:t>
      </w:r>
      <w:r w:rsidRPr="00AA7A14">
        <w:t>O</w:t>
      </w:r>
      <w:r w:rsidRPr="00AA7A14">
        <w:rPr>
          <w:vertAlign w:val="subscript"/>
        </w:rPr>
        <w:t>1</w:t>
      </w:r>
      <w:r w:rsidRPr="00AA7A14">
        <w:t>’x’</w:t>
      </w:r>
      <w:r>
        <w:t xml:space="preserve"> </w:t>
      </w:r>
      <w:r w:rsidRPr="00AA7A14">
        <w:t>đi</w:t>
      </w:r>
      <w:r>
        <w:t xml:space="preserve"> </w:t>
      </w:r>
      <w:r w:rsidRPr="00AA7A14">
        <w:t>qua</w:t>
      </w:r>
      <w:r>
        <w:t xml:space="preserve"> </w:t>
      </w:r>
      <w:r w:rsidRPr="00AA7A14">
        <w:t>A’.</w:t>
      </w:r>
      <w:r>
        <w:t xml:space="preserve"> </w:t>
      </w:r>
      <w:r w:rsidRPr="00AA7A14">
        <w:t>Khi</w:t>
      </w:r>
      <w:r>
        <w:t xml:space="preserve"> </w:t>
      </w:r>
      <w:r w:rsidRPr="00AA7A14">
        <w:t>A</w:t>
      </w:r>
      <w:r>
        <w:t xml:space="preserve"> </w:t>
      </w:r>
      <w:r w:rsidRPr="00AA7A14">
        <w:t>dao</w:t>
      </w:r>
      <w:r>
        <w:t xml:space="preserve"> </w:t>
      </w:r>
      <w:r w:rsidRPr="00AA7A14">
        <w:t>động</w:t>
      </w:r>
      <w:r>
        <w:t xml:space="preserve"> </w:t>
      </w:r>
      <w:r w:rsidRPr="00AA7A14">
        <w:t>trên</w:t>
      </w:r>
      <w:r>
        <w:t xml:space="preserve"> </w:t>
      </w:r>
      <w:r w:rsidRPr="00AA7A14">
        <w:t>trục</w:t>
      </w:r>
      <w:r>
        <w:t xml:space="preserve"> </w:t>
      </w:r>
      <w:r w:rsidRPr="00AA7A14">
        <w:t>O</w:t>
      </w:r>
      <w:r w:rsidRPr="00AA7A14">
        <w:rPr>
          <w:vertAlign w:val="subscript"/>
        </w:rPr>
        <w:t>1</w:t>
      </w:r>
      <w:r w:rsidRPr="00AA7A14">
        <w:t>x</w:t>
      </w:r>
      <w:r>
        <w:t xml:space="preserve"> </w:t>
      </w:r>
      <w:r w:rsidRPr="00AA7A14">
        <w:t>với</w:t>
      </w:r>
      <w:r>
        <w:t xml:space="preserve"> </w:t>
      </w:r>
      <w:r w:rsidRPr="00AA7A14">
        <w:t>phương</w:t>
      </w:r>
      <w:r>
        <w:t xml:space="preserve"> </w:t>
      </w:r>
      <w:r w:rsidRPr="00AA7A14">
        <w:t>trình</w:t>
      </w:r>
      <w:r>
        <w:t xml:space="preserve"> </w:t>
      </w:r>
      <w:r w:rsidRPr="00AA7A14">
        <w:t>x</w:t>
      </w:r>
      <w:r>
        <w:t xml:space="preserve"> </w:t>
      </w:r>
      <w:r w:rsidRPr="00AA7A14">
        <w:t>=</w:t>
      </w:r>
      <w:r>
        <w:t xml:space="preserve"> </w:t>
      </w:r>
      <w:r w:rsidRPr="00AA7A14">
        <w:t>4cos(5πt</w:t>
      </w:r>
      <w:r>
        <w:t xml:space="preserve"> </w:t>
      </w:r>
      <w:r w:rsidRPr="00AA7A14">
        <w:t>+</w:t>
      </w:r>
      <w:r>
        <w:t xml:space="preserve"> </w:t>
      </w:r>
      <w:r w:rsidRPr="00AA7A14">
        <w:t>π)</w:t>
      </w:r>
      <w:r>
        <w:t xml:space="preserve"> </w:t>
      </w:r>
      <w:r w:rsidRPr="00AA7A14">
        <w:t>cm</w:t>
      </w:r>
      <w:r>
        <w:t xml:space="preserve"> </w:t>
      </w:r>
      <w:r w:rsidRPr="00AA7A14">
        <w:t>thì</w:t>
      </w:r>
      <w:r>
        <w:t xml:space="preserve"> </w:t>
      </w:r>
      <w:r w:rsidRPr="00AA7A14">
        <w:t>A’</w:t>
      </w:r>
      <w:r>
        <w:t xml:space="preserve"> </w:t>
      </w:r>
      <w:r w:rsidRPr="00AA7A14">
        <w:t>dao</w:t>
      </w:r>
      <w:r>
        <w:t xml:space="preserve"> </w:t>
      </w:r>
      <w:r w:rsidRPr="00AA7A14">
        <w:t>động</w:t>
      </w:r>
      <w:r>
        <w:t xml:space="preserve"> </w:t>
      </w:r>
      <w:r w:rsidRPr="00AA7A14">
        <w:t>trên</w:t>
      </w:r>
      <w:r>
        <w:t xml:space="preserve"> </w:t>
      </w:r>
      <w:r w:rsidRPr="00AA7A14">
        <w:t>trục</w:t>
      </w:r>
      <w:r>
        <w:t xml:space="preserve"> </w:t>
      </w:r>
      <w:r w:rsidRPr="00AA7A14">
        <w:t>O</w:t>
      </w:r>
      <w:r w:rsidRPr="00AA7A14">
        <w:rPr>
          <w:vertAlign w:val="subscript"/>
        </w:rPr>
        <w:t>1</w:t>
      </w:r>
      <w:r w:rsidRPr="00AA7A14">
        <w:t>’x’</w:t>
      </w:r>
      <w:r>
        <w:t xml:space="preserve"> </w:t>
      </w:r>
      <w:r w:rsidRPr="00AA7A14">
        <w:t>với</w:t>
      </w:r>
      <w:r>
        <w:t xml:space="preserve"> </w:t>
      </w:r>
      <w:r w:rsidRPr="00AA7A14">
        <w:t>phương</w:t>
      </w:r>
      <w:r>
        <w:t xml:space="preserve"> </w:t>
      </w:r>
      <w:r w:rsidRPr="00AA7A14">
        <w:t>trình</w:t>
      </w:r>
      <w:r>
        <w:t xml:space="preserve"> </w:t>
      </w:r>
      <w:r w:rsidRPr="00AA7A14">
        <w:rPr>
          <w:position w:val="-14"/>
        </w:rPr>
        <w:object w:dxaOrig="2180" w:dyaOrig="400">
          <v:shape id="_x0000_i2011" type="#_x0000_t75" style="width:109.5pt;height:20.25pt" o:ole="">
            <v:imagedata r:id="rId1524" o:title=""/>
          </v:shape>
          <o:OLEObject Type="Embed" ProgID="Equation.DSMT4" ShapeID="_x0000_i2011" DrawAspect="Content" ObjectID="_1587815213" r:id="rId1525"/>
        </w:object>
      </w:r>
      <w:r>
        <w:t xml:space="preserve">. </w:t>
      </w:r>
      <w:r w:rsidRPr="00AA7A14">
        <w:t>Tiêu</w:t>
      </w:r>
      <w:r>
        <w:t xml:space="preserve"> </w:t>
      </w:r>
      <w:r w:rsidRPr="00AA7A14">
        <w:t>cự</w:t>
      </w:r>
      <w:r>
        <w:t xml:space="preserve"> </w:t>
      </w:r>
      <w:r w:rsidRPr="00AA7A14">
        <w:t>của</w:t>
      </w:r>
      <w:r>
        <w:t xml:space="preserve"> </w:t>
      </w:r>
      <w:r w:rsidRPr="00AA7A14">
        <w:t>thấu</w:t>
      </w:r>
      <w:r>
        <w:t xml:space="preserve"> </w:t>
      </w:r>
      <w:r w:rsidRPr="00AA7A14">
        <w:t>kính</w:t>
      </w:r>
      <w:r>
        <w:t xml:space="preserve"> </w:t>
      </w:r>
      <w:r w:rsidRPr="00AA7A14">
        <w:t>là:</w:t>
      </w:r>
    </w:p>
    <w:p w:rsidR="00EB5E88" w:rsidRDefault="00EB5E88" w:rsidP="00EB5E88">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Pr="00AA7A14">
        <w:t>-</w:t>
      </w:r>
      <w:r>
        <w:t xml:space="preserve"> </w:t>
      </w:r>
      <w:r w:rsidRPr="00AA7A14">
        <w:t>18</w:t>
      </w:r>
      <w:r>
        <w:t xml:space="preserve"> </w:t>
      </w:r>
      <w:r w:rsidRPr="00AA7A14">
        <w:t>cm.</w:t>
      </w:r>
      <w:r>
        <w:tab/>
      </w:r>
      <w:r w:rsidRPr="006125B1">
        <w:rPr>
          <w:b/>
          <w:color w:val="0000FF"/>
        </w:rPr>
        <w:t>B.</w:t>
      </w:r>
      <w:r>
        <w:t xml:space="preserve"> </w:t>
      </w:r>
      <w:r w:rsidRPr="00AA7A14">
        <w:t>36</w:t>
      </w:r>
      <w:r>
        <w:t xml:space="preserve"> </w:t>
      </w:r>
      <w:r w:rsidRPr="00AA7A14">
        <w:t>cm.</w:t>
      </w:r>
      <w:r>
        <w:tab/>
      </w:r>
      <w:r w:rsidRPr="006631EE">
        <w:rPr>
          <w:b/>
          <w:color w:val="0000FF"/>
        </w:rPr>
        <w:t>C</w:t>
      </w:r>
      <w:r w:rsidRPr="006125B1">
        <w:rPr>
          <w:b/>
          <w:color w:val="0000FF"/>
        </w:rPr>
        <w:t>.</w:t>
      </w:r>
      <w:r>
        <w:t xml:space="preserve"> </w:t>
      </w:r>
      <w:r w:rsidRPr="00AA7A14">
        <w:t>6</w:t>
      </w:r>
      <w:r>
        <w:t xml:space="preserve"> </w:t>
      </w:r>
      <w:r w:rsidRPr="00AA7A14">
        <w:t>cm.</w:t>
      </w:r>
      <w:r>
        <w:tab/>
      </w:r>
      <w:r w:rsidRPr="006125B1">
        <w:rPr>
          <w:b/>
          <w:color w:val="0000FF"/>
        </w:rPr>
        <w:t>D.</w:t>
      </w:r>
      <w:r>
        <w:t xml:space="preserve"> </w:t>
      </w:r>
      <w:r w:rsidRPr="00AA7A14">
        <w:t>-9</w:t>
      </w:r>
      <w:r>
        <w:t xml:space="preserve"> </w:t>
      </w:r>
      <w:r w:rsidRPr="00AA7A14">
        <w:t>cm.</w:t>
      </w:r>
    </w:p>
    <w:p w:rsidR="00EB5E88" w:rsidRPr="000D2C1F" w:rsidRDefault="00EB5E88" w:rsidP="00EB5E88">
      <w:r w:rsidRPr="00862C22">
        <w:rPr>
          <w:b/>
          <w:color w:val="FF0000"/>
        </w:rPr>
        <w:t>C</w:t>
      </w:r>
      <w:r>
        <w:rPr>
          <w:b/>
          <w:color w:val="FF0000"/>
        </w:rPr>
        <w:t>âu 27</w:t>
      </w:r>
      <w:r w:rsidRPr="00862C22">
        <w:rPr>
          <w:b/>
          <w:color w:val="FF0000"/>
        </w:rPr>
        <w:t>:</w:t>
      </w:r>
      <w:r>
        <w:t xml:space="preserve"> </w:t>
      </w:r>
      <w:r w:rsidRPr="00AA7A14">
        <w:t>Cho</w:t>
      </w:r>
      <w:r>
        <w:t xml:space="preserve"> </w:t>
      </w:r>
      <w:r w:rsidRPr="00AA7A14">
        <w:t>đoạn</w:t>
      </w:r>
      <w:r>
        <w:t xml:space="preserve"> </w:t>
      </w:r>
      <w:r w:rsidRPr="00AA7A14">
        <w:t>mạch</w:t>
      </w:r>
      <w:r>
        <w:t xml:space="preserve"> </w:t>
      </w:r>
      <w:r w:rsidRPr="00AA7A14">
        <w:t>AB</w:t>
      </w:r>
      <w:r>
        <w:t xml:space="preserve"> </w:t>
      </w:r>
      <w:r w:rsidRPr="00AA7A14">
        <w:t>gồm</w:t>
      </w:r>
      <w:r>
        <w:t xml:space="preserve"> </w:t>
      </w:r>
      <w:r w:rsidRPr="00AA7A14">
        <w:t>hai</w:t>
      </w:r>
      <w:r>
        <w:t xml:space="preserve"> </w:t>
      </w:r>
      <w:r w:rsidRPr="00AA7A14">
        <w:t>đoạn</w:t>
      </w:r>
      <w:r>
        <w:t xml:space="preserve"> </w:t>
      </w:r>
      <w:r w:rsidRPr="00AA7A14">
        <w:t>mạch</w:t>
      </w:r>
      <w:r>
        <w:t xml:space="preserve"> </w:t>
      </w:r>
      <w:r w:rsidRPr="00AA7A14">
        <w:t>AM</w:t>
      </w:r>
      <w:r>
        <w:t xml:space="preserve"> </w:t>
      </w:r>
      <w:r w:rsidRPr="00AA7A14">
        <w:t>và</w:t>
      </w:r>
      <w:r>
        <w:t xml:space="preserve"> </w:t>
      </w:r>
      <w:r w:rsidRPr="00AA7A14">
        <w:t>MB</w:t>
      </w:r>
      <w:r>
        <w:t xml:space="preserve"> </w:t>
      </w:r>
      <w:r w:rsidRPr="00AA7A14">
        <w:t>mắc</w:t>
      </w:r>
      <w:r>
        <w:t xml:space="preserve"> </w:t>
      </w:r>
      <w:r w:rsidRPr="00AA7A14">
        <w:t>nối</w:t>
      </w:r>
      <w:r>
        <w:t xml:space="preserve"> </w:t>
      </w:r>
      <w:r w:rsidRPr="00AA7A14">
        <w:t>tiếp.</w:t>
      </w:r>
      <w:r>
        <w:t xml:space="preserve"> </w:t>
      </w:r>
      <w:r w:rsidRPr="00AA7A14">
        <w:t>Đoạn</w:t>
      </w:r>
      <w:r>
        <w:t xml:space="preserve"> </w:t>
      </w:r>
      <w:r w:rsidRPr="00AA7A14">
        <w:t>mạch</w:t>
      </w:r>
      <w:r>
        <w:t xml:space="preserve"> </w:t>
      </w:r>
      <w:r w:rsidRPr="00AA7A14">
        <w:t>AM</w:t>
      </w:r>
      <w:r>
        <w:t xml:space="preserve"> </w:t>
      </w:r>
      <w:r w:rsidRPr="00AA7A14">
        <w:t>gồm</w:t>
      </w:r>
      <w:r>
        <w:t xml:space="preserve"> </w:t>
      </w:r>
      <w:r w:rsidRPr="00AA7A14">
        <w:t>cuộn</w:t>
      </w:r>
      <w:r>
        <w:t xml:space="preserve"> </w:t>
      </w:r>
      <w:r w:rsidRPr="00AA7A14">
        <w:t>dây</w:t>
      </w:r>
      <w:r>
        <w:t xml:space="preserve"> </w:t>
      </w:r>
      <w:r w:rsidRPr="00AA7A14">
        <w:t>thuần</w:t>
      </w:r>
      <w:r>
        <w:t xml:space="preserve"> </w:t>
      </w:r>
      <w:r w:rsidRPr="00AA7A14">
        <w:t>cảm</w:t>
      </w:r>
      <w:r>
        <w:t xml:space="preserve"> </w:t>
      </w:r>
      <w:r w:rsidRPr="00AA7A14">
        <w:t>nối</w:t>
      </w:r>
      <w:r>
        <w:t xml:space="preserve"> </w:t>
      </w:r>
      <w:r w:rsidRPr="00AA7A14">
        <w:t>tiếp</w:t>
      </w:r>
      <w:r>
        <w:t xml:space="preserve"> </w:t>
      </w:r>
      <w:r w:rsidRPr="00AA7A14">
        <w:t>với</w:t>
      </w:r>
      <w:r>
        <w:t xml:space="preserve"> </w:t>
      </w:r>
      <w:r w:rsidRPr="00AA7A14">
        <w:t>tụ</w:t>
      </w:r>
      <w:r>
        <w:t xml:space="preserve"> </w:t>
      </w:r>
      <w:r w:rsidRPr="00AA7A14">
        <w:t>điện</w:t>
      </w:r>
      <w:r>
        <w:t xml:space="preserve"> </w:t>
      </w:r>
      <w:r w:rsidRPr="00AA7A14">
        <w:t>theo</w:t>
      </w:r>
      <w:r>
        <w:t xml:space="preserve"> </w:t>
      </w:r>
      <w:r w:rsidRPr="00AA7A14">
        <w:t>thứ</w:t>
      </w:r>
      <w:r>
        <w:t xml:space="preserve"> </w:t>
      </w:r>
      <w:r w:rsidRPr="00AA7A14">
        <w:t>tự</w:t>
      </w:r>
      <w:r>
        <w:t xml:space="preserve"> </w:t>
      </w:r>
      <w:r w:rsidRPr="00AA7A14">
        <w:t>đó,</w:t>
      </w:r>
      <w:r>
        <w:t xml:space="preserve"> </w:t>
      </w:r>
      <w:r w:rsidRPr="00AA7A14">
        <w:t>đoạn</w:t>
      </w:r>
      <w:r>
        <w:t xml:space="preserve"> </w:t>
      </w:r>
      <w:r w:rsidRPr="00AA7A14">
        <w:t>mạch</w:t>
      </w:r>
      <w:r>
        <w:t xml:space="preserve"> </w:t>
      </w:r>
      <w:r w:rsidRPr="00AA7A14">
        <w:t>MB</w:t>
      </w:r>
      <w:r>
        <w:t xml:space="preserve"> </w:t>
      </w:r>
      <w:r w:rsidRPr="00AA7A14">
        <w:t>chỉ</w:t>
      </w:r>
      <w:r>
        <w:t xml:space="preserve"> </w:t>
      </w:r>
      <w:r w:rsidRPr="00AA7A14">
        <w:t>có</w:t>
      </w:r>
      <w:r>
        <w:t xml:space="preserve"> </w:t>
      </w:r>
      <w:r w:rsidRPr="00AA7A14">
        <w:t>điện</w:t>
      </w:r>
      <w:r>
        <w:t xml:space="preserve"> </w:t>
      </w:r>
      <w:r w:rsidRPr="00AA7A14">
        <w:t>trở</w:t>
      </w:r>
      <w:r>
        <w:t xml:space="preserve"> </w:t>
      </w:r>
      <w:r w:rsidRPr="00AA7A14">
        <w:t>thuần</w:t>
      </w:r>
      <w:r>
        <w:t xml:space="preserve"> </w:t>
      </w:r>
      <w:r w:rsidRPr="00AA7A14">
        <w:t>R.</w:t>
      </w:r>
      <w:r>
        <w:t xml:space="preserve"> </w:t>
      </w:r>
      <w:r w:rsidRPr="00AA7A14">
        <w:t>Điện</w:t>
      </w:r>
      <w:r>
        <w:t xml:space="preserve"> </w:t>
      </w:r>
      <w:r w:rsidRPr="00AA7A14">
        <w:t>áp</w:t>
      </w:r>
      <w:r>
        <w:t xml:space="preserve"> </w:t>
      </w:r>
      <w:r w:rsidRPr="00AA7A14">
        <w:t>đặt</w:t>
      </w:r>
      <w:r>
        <w:t xml:space="preserve"> </w:t>
      </w:r>
      <w:r w:rsidRPr="00AA7A14">
        <w:t>vào</w:t>
      </w:r>
      <w:r>
        <w:t xml:space="preserve"> </w:t>
      </w:r>
      <w:r w:rsidRPr="00AA7A14">
        <w:t>AB</w:t>
      </w:r>
      <w:r>
        <w:t xml:space="preserve"> </w:t>
      </w:r>
      <w:r w:rsidRPr="00AA7A14">
        <w:t>có</w:t>
      </w:r>
      <w:r>
        <w:t xml:space="preserve"> </w:t>
      </w:r>
      <w:r w:rsidRPr="00AA7A14">
        <w:t>biểu</w:t>
      </w:r>
      <w:r>
        <w:t xml:space="preserve"> </w:t>
      </w:r>
      <w:r w:rsidRPr="00AA7A14">
        <w:t>thức</w:t>
      </w:r>
      <w:r>
        <w:t xml:space="preserve"> </w:t>
      </w:r>
      <w:r w:rsidRPr="00AA7A14">
        <w:rPr>
          <w:position w:val="-10"/>
        </w:rPr>
        <w:object w:dxaOrig="2120" w:dyaOrig="380">
          <v:shape id="_x0000_i2012" type="#_x0000_t75" style="width:105.75pt;height:19.5pt" o:ole="">
            <v:imagedata r:id="rId1526" o:title=""/>
          </v:shape>
          <o:OLEObject Type="Embed" ProgID="Equation.DSMT4" ShapeID="_x0000_i2012" DrawAspect="Content" ObjectID="_1587815214" r:id="rId1527"/>
        </w:object>
      </w:r>
      <w:r>
        <w:t xml:space="preserve"> </w:t>
      </w:r>
      <w:r w:rsidRPr="00AA7A14">
        <w:t>hệ</w:t>
      </w:r>
      <w:r>
        <w:t xml:space="preserve"> </w:t>
      </w:r>
      <w:r w:rsidRPr="00AA7A14">
        <w:t>số</w:t>
      </w:r>
      <w:r>
        <w:t xml:space="preserve"> </w:t>
      </w:r>
      <w:r w:rsidRPr="00AA7A14">
        <w:t>công</w:t>
      </w:r>
      <w:r>
        <w:t xml:space="preserve"> </w:t>
      </w:r>
      <w:r w:rsidRPr="00AA7A14">
        <w:t>suất</w:t>
      </w:r>
      <w:r>
        <w:t xml:space="preserve"> </w:t>
      </w:r>
      <w:r w:rsidRPr="00AA7A14">
        <w:t>của</w:t>
      </w:r>
      <w:r>
        <w:t xml:space="preserve"> </w:t>
      </w:r>
      <w:r w:rsidRPr="00AA7A14">
        <w:t>đoạn</w:t>
      </w:r>
      <w:r>
        <w:t xml:space="preserve"> </w:t>
      </w:r>
      <w:r w:rsidRPr="00AA7A14">
        <w:t>mạ</w:t>
      </w:r>
      <w:r>
        <w:t xml:space="preserve">ch AB là </w:t>
      </w:r>
      <w:r w:rsidRPr="00AA7A14">
        <w:rPr>
          <w:position w:val="-24"/>
        </w:rPr>
        <w:object w:dxaOrig="420" w:dyaOrig="680">
          <v:shape id="_x0000_i2013" type="#_x0000_t75" style="width:21pt;height:33.75pt" o:ole="">
            <v:imagedata r:id="rId1528" o:title=""/>
          </v:shape>
          <o:OLEObject Type="Embed" ProgID="Equation.DSMT4" ShapeID="_x0000_i2013" DrawAspect="Content" ObjectID="_1587815215" r:id="rId1529"/>
        </w:object>
      </w:r>
      <w:r>
        <w:t xml:space="preserve">. </w:t>
      </w:r>
      <w:r w:rsidRPr="00AA7A14">
        <w:t>Khi</w:t>
      </w:r>
      <w:r>
        <w:t xml:space="preserve"> </w:t>
      </w:r>
      <w:r w:rsidRPr="00AA7A14">
        <w:t>điện</w:t>
      </w:r>
      <w:r>
        <w:t xml:space="preserve"> </w:t>
      </w:r>
      <w:r w:rsidRPr="00AA7A14">
        <w:t>áp</w:t>
      </w:r>
      <w:r>
        <w:t xml:space="preserve"> </w:t>
      </w:r>
      <w:r w:rsidRPr="00AA7A14">
        <w:t>tức</w:t>
      </w:r>
      <w:r>
        <w:t xml:space="preserve"> </w:t>
      </w:r>
      <w:r w:rsidRPr="00AA7A14">
        <w:t>thời</w:t>
      </w:r>
      <w:r>
        <w:t xml:space="preserve"> </w:t>
      </w:r>
      <w:r w:rsidRPr="00AA7A14">
        <w:t>giữa</w:t>
      </w:r>
      <w:r>
        <w:t xml:space="preserve"> </w:t>
      </w:r>
      <w:r w:rsidRPr="00AA7A14">
        <w:t>hai</w:t>
      </w:r>
      <w:r>
        <w:t xml:space="preserve"> </w:t>
      </w:r>
      <w:r w:rsidRPr="00AA7A14">
        <w:t>điểm</w:t>
      </w:r>
      <w:r>
        <w:t xml:space="preserve"> </w:t>
      </w:r>
      <w:r w:rsidRPr="00AA7A14">
        <w:t>A</w:t>
      </w:r>
      <w:r>
        <w:t xml:space="preserve"> </w:t>
      </w:r>
      <w:r w:rsidRPr="00AA7A14">
        <w:t>và</w:t>
      </w:r>
      <w:r>
        <w:t xml:space="preserve"> </w:t>
      </w:r>
      <w:r w:rsidRPr="00AA7A14">
        <w:t>M</w:t>
      </w:r>
      <w:r>
        <w:t xml:space="preserve"> </w:t>
      </w:r>
      <w:r w:rsidRPr="00AA7A14">
        <w:t>là</w:t>
      </w:r>
      <w:r>
        <w:t xml:space="preserve"> </w:t>
      </w:r>
      <w:r w:rsidRPr="00AA7A14">
        <w:t>48</w:t>
      </w:r>
      <w:r>
        <w:t xml:space="preserve"> </w:t>
      </w:r>
      <w:r w:rsidRPr="00AA7A14">
        <w:t>V</w:t>
      </w:r>
      <w:r>
        <w:t xml:space="preserve"> </w:t>
      </w:r>
      <w:r w:rsidRPr="00AA7A14">
        <w:t>thì</w:t>
      </w:r>
      <w:r>
        <w:t xml:space="preserve"> </w:t>
      </w:r>
      <w:r w:rsidRPr="00AA7A14">
        <w:t>điện</w:t>
      </w:r>
      <w:r>
        <w:t xml:space="preserve"> </w:t>
      </w:r>
      <w:r w:rsidRPr="00AA7A14">
        <w:t>áp</w:t>
      </w:r>
      <w:r>
        <w:t xml:space="preserve"> </w:t>
      </w:r>
      <w:r w:rsidRPr="00AA7A14">
        <w:t>tức</w:t>
      </w:r>
      <w:r>
        <w:t xml:space="preserve"> </w:t>
      </w:r>
      <w:r w:rsidRPr="00AA7A14">
        <w:t>thời</w:t>
      </w:r>
      <w:r>
        <w:t xml:space="preserve"> </w:t>
      </w:r>
      <w:r w:rsidRPr="00AA7A14">
        <w:t>giữa</w:t>
      </w:r>
      <w:r>
        <w:t xml:space="preserve"> </w:t>
      </w:r>
      <w:r w:rsidRPr="00AA7A14">
        <w:t>hai</w:t>
      </w:r>
      <w:r>
        <w:t xml:space="preserve"> </w:t>
      </w:r>
      <w:r w:rsidRPr="00AA7A14">
        <w:t>điểm</w:t>
      </w:r>
      <w:r>
        <w:t xml:space="preserve"> </w:t>
      </w:r>
      <w:r w:rsidRPr="00AA7A14">
        <w:t>M</w:t>
      </w:r>
      <w:r>
        <w:t xml:space="preserve"> </w:t>
      </w:r>
      <w:r w:rsidRPr="00AA7A14">
        <w:t>và</w:t>
      </w:r>
      <w:r>
        <w:t xml:space="preserve"> </w:t>
      </w:r>
      <w:r w:rsidRPr="00AA7A14">
        <w:t>B</w:t>
      </w:r>
      <w:r>
        <w:t xml:space="preserve"> </w:t>
      </w:r>
      <w:r w:rsidRPr="00AA7A14">
        <w:t>có</w:t>
      </w:r>
      <w:r>
        <w:t xml:space="preserve"> </w:t>
      </w:r>
      <w:r w:rsidRPr="00AA7A14">
        <w:t>độ</w:t>
      </w:r>
      <w:r>
        <w:t xml:space="preserve"> </w:t>
      </w:r>
      <w:r w:rsidRPr="00AA7A14">
        <w:t>lớn</w:t>
      </w:r>
      <w:r>
        <w:t xml:space="preserve"> </w:t>
      </w:r>
      <w:r w:rsidRPr="00AA7A14">
        <w:t>là</w:t>
      </w:r>
    </w:p>
    <w:p w:rsidR="00EB5E88" w:rsidRDefault="00EB5E88" w:rsidP="00EB5E88">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Pr="00AA7A14">
        <w:t>64</w:t>
      </w:r>
      <w:r>
        <w:t xml:space="preserve"> </w:t>
      </w:r>
      <w:r w:rsidRPr="00AA7A14">
        <w:t>V.</w:t>
      </w:r>
      <w:r>
        <w:tab/>
      </w:r>
      <w:r w:rsidRPr="006125B1">
        <w:rPr>
          <w:b/>
          <w:color w:val="0000FF"/>
        </w:rPr>
        <w:t>B.</w:t>
      </w:r>
      <w:r>
        <w:t xml:space="preserve"> </w:t>
      </w:r>
      <w:r w:rsidRPr="00AA7A14">
        <w:t>102,5</w:t>
      </w:r>
      <w:r>
        <w:t xml:space="preserve"> </w:t>
      </w:r>
      <w:r w:rsidRPr="00AA7A14">
        <w:t>V.</w:t>
      </w:r>
      <w:r>
        <w:tab/>
      </w:r>
      <w:r w:rsidRPr="006631EE">
        <w:rPr>
          <w:b/>
          <w:color w:val="0000FF"/>
        </w:rPr>
        <w:t>C</w:t>
      </w:r>
      <w:r w:rsidRPr="006125B1">
        <w:rPr>
          <w:b/>
          <w:color w:val="0000FF"/>
        </w:rPr>
        <w:t>.</w:t>
      </w:r>
      <w:r>
        <w:t xml:space="preserve"> </w:t>
      </w:r>
      <w:r w:rsidRPr="00AA7A14">
        <w:t>48</w:t>
      </w:r>
      <w:r>
        <w:t xml:space="preserve"> </w:t>
      </w:r>
      <w:r w:rsidRPr="00AA7A14">
        <w:t>V.</w:t>
      </w:r>
      <w:r>
        <w:tab/>
      </w:r>
      <w:r w:rsidRPr="006125B1">
        <w:rPr>
          <w:b/>
          <w:color w:val="0000FF"/>
        </w:rPr>
        <w:t>D.</w:t>
      </w:r>
      <w:r>
        <w:t xml:space="preserve"> </w:t>
      </w:r>
      <w:r w:rsidRPr="00AA7A14">
        <w:t>56</w:t>
      </w:r>
      <w:r>
        <w:t xml:space="preserve"> </w:t>
      </w:r>
      <w:r w:rsidRPr="00AA7A14">
        <w:t>V.</w:t>
      </w:r>
    </w:p>
    <w:p w:rsidR="00EB5E88" w:rsidRPr="000D2C1F" w:rsidRDefault="00EB5E88" w:rsidP="00EB5E88">
      <w:r w:rsidRPr="00862C22">
        <w:rPr>
          <w:b/>
          <w:color w:val="FF0000"/>
        </w:rPr>
        <w:t>C</w:t>
      </w:r>
      <w:r>
        <w:rPr>
          <w:b/>
          <w:color w:val="FF0000"/>
        </w:rPr>
        <w:t>âu 28</w:t>
      </w:r>
      <w:r w:rsidRPr="00862C22">
        <w:rPr>
          <w:b/>
          <w:color w:val="FF0000"/>
        </w:rPr>
        <w:t>:</w:t>
      </w:r>
      <w:r>
        <w:t xml:space="preserve"> </w:t>
      </w:r>
      <w:r w:rsidRPr="00AA7A14">
        <w:t>Một</w:t>
      </w:r>
      <w:r>
        <w:t xml:space="preserve"> </w:t>
      </w:r>
      <w:r w:rsidRPr="00AA7A14">
        <w:t>chất</w:t>
      </w:r>
      <w:r>
        <w:t xml:space="preserve"> </w:t>
      </w:r>
      <w:r w:rsidRPr="00AA7A14">
        <w:t>điểm</w:t>
      </w:r>
      <w:r>
        <w:t xml:space="preserve"> </w:t>
      </w:r>
      <w:r w:rsidRPr="00AA7A14">
        <w:t>chuyển</w:t>
      </w:r>
      <w:r>
        <w:t xml:space="preserve"> </w:t>
      </w:r>
      <w:r w:rsidRPr="00AA7A14">
        <w:t>động</w:t>
      </w:r>
      <w:r>
        <w:t xml:space="preserve"> </w:t>
      </w:r>
      <w:r w:rsidRPr="00AA7A14">
        <w:t>tròn</w:t>
      </w:r>
      <w:r>
        <w:t xml:space="preserve"> </w:t>
      </w:r>
      <w:r w:rsidRPr="00AA7A14">
        <w:t>đều</w:t>
      </w:r>
      <w:r>
        <w:t xml:space="preserve"> </w:t>
      </w:r>
      <w:r w:rsidRPr="00AA7A14">
        <w:t>trên</w:t>
      </w:r>
      <w:r>
        <w:t xml:space="preserve"> </w:t>
      </w:r>
      <w:r w:rsidRPr="00AA7A14">
        <w:t>đường</w:t>
      </w:r>
      <w:r>
        <w:t xml:space="preserve"> </w:t>
      </w:r>
      <w:r w:rsidRPr="00AA7A14">
        <w:t>tròn</w:t>
      </w:r>
      <w:r>
        <w:t xml:space="preserve"> </w:t>
      </w:r>
      <w:r w:rsidRPr="00AA7A14">
        <w:t>tâm</w:t>
      </w:r>
      <w:r>
        <w:t xml:space="preserve"> </w:t>
      </w:r>
      <w:r w:rsidRPr="00AA7A14">
        <w:t>O</w:t>
      </w:r>
      <w:r>
        <w:t xml:space="preserve"> </w:t>
      </w:r>
      <w:r w:rsidRPr="00AA7A14">
        <w:t>với</w:t>
      </w:r>
      <w:r>
        <w:t xml:space="preserve"> </w:t>
      </w:r>
      <w:r w:rsidRPr="00AA7A14">
        <w:t>tốc</w:t>
      </w:r>
      <w:r>
        <w:t xml:space="preserve"> </w:t>
      </w:r>
      <w:r w:rsidRPr="00AA7A14">
        <w:t>độ</w:t>
      </w:r>
      <w:r>
        <w:t xml:space="preserve"> </w:t>
      </w:r>
      <w:r w:rsidRPr="00AA7A14">
        <w:t>dài</w:t>
      </w:r>
      <w:r>
        <w:t xml:space="preserve"> </w:t>
      </w:r>
      <w:r w:rsidRPr="00AA7A14">
        <w:t>là</w:t>
      </w:r>
      <w:r>
        <w:t xml:space="preserve"> </w:t>
      </w:r>
      <w:r w:rsidRPr="00AA7A14">
        <w:t>30</w:t>
      </w:r>
      <w:r>
        <w:t xml:space="preserve"> </w:t>
      </w:r>
      <w:r w:rsidRPr="00AA7A14">
        <w:t>cm/s,</w:t>
      </w:r>
      <w:r>
        <w:t xml:space="preserve"> </w:t>
      </w:r>
      <w:r w:rsidRPr="00AA7A14">
        <w:t>có</w:t>
      </w:r>
      <w:r>
        <w:t xml:space="preserve"> </w:t>
      </w:r>
      <w:r w:rsidRPr="00AA7A14">
        <w:t>gia</w:t>
      </w:r>
      <w:r>
        <w:t xml:space="preserve"> </w:t>
      </w:r>
      <w:r w:rsidRPr="00AA7A14">
        <w:t>tốc</w:t>
      </w:r>
      <w:r>
        <w:t xml:space="preserve"> </w:t>
      </w:r>
      <w:r w:rsidRPr="00AA7A14">
        <w:t>hướng</w:t>
      </w:r>
      <w:r>
        <w:t xml:space="preserve"> </w:t>
      </w:r>
      <w:r w:rsidRPr="00AA7A14">
        <w:t>tâm</w:t>
      </w:r>
      <w:r>
        <w:t xml:space="preserve"> </w:t>
      </w:r>
      <w:r w:rsidRPr="00AA7A14">
        <w:t>là</w:t>
      </w:r>
      <w:r>
        <w:t xml:space="preserve"> </w:t>
      </w:r>
      <w:r w:rsidRPr="00AA7A14">
        <w:t>1,5</w:t>
      </w:r>
      <w:r>
        <w:t xml:space="preserve"> </w:t>
      </w:r>
      <w:r w:rsidRPr="00AA7A14">
        <w:t>m/s</w:t>
      </w:r>
      <w:r w:rsidRPr="00AA7A14">
        <w:rPr>
          <w:vertAlign w:val="superscript"/>
        </w:rPr>
        <w:t>2</w:t>
      </w:r>
      <w:r>
        <w:t xml:space="preserve"> </w:t>
      </w:r>
      <w:r w:rsidRPr="00AA7A14">
        <w:t>thì</w:t>
      </w:r>
      <w:r>
        <w:t xml:space="preserve"> </w:t>
      </w:r>
      <w:r w:rsidRPr="00AA7A14">
        <w:t>hình</w:t>
      </w:r>
      <w:r>
        <w:t xml:space="preserve"> </w:t>
      </w:r>
      <w:r w:rsidRPr="00AA7A14">
        <w:t>chiếu</w:t>
      </w:r>
      <w:r>
        <w:t xml:space="preserve"> </w:t>
      </w:r>
      <w:r w:rsidRPr="00AA7A14">
        <w:t>của</w:t>
      </w:r>
      <w:r>
        <w:t xml:space="preserve"> </w:t>
      </w:r>
      <w:r w:rsidRPr="00AA7A14">
        <w:t>nó</w:t>
      </w:r>
      <w:r>
        <w:t xml:space="preserve"> </w:t>
      </w:r>
      <w:r w:rsidRPr="00AA7A14">
        <w:t>trên</w:t>
      </w:r>
      <w:r>
        <w:t xml:space="preserve"> </w:t>
      </w:r>
      <w:r w:rsidRPr="00AA7A14">
        <w:t>đường</w:t>
      </w:r>
      <w:r>
        <w:t xml:space="preserve"> </w:t>
      </w:r>
      <w:r w:rsidRPr="00AA7A14">
        <w:t>kính</w:t>
      </w:r>
      <w:r>
        <w:t xml:space="preserve"> </w:t>
      </w:r>
      <w:r w:rsidRPr="00AA7A14">
        <w:t>quỹ</w:t>
      </w:r>
      <w:r>
        <w:t xml:space="preserve"> </w:t>
      </w:r>
      <w:r w:rsidRPr="00AA7A14">
        <w:t>đạo</w:t>
      </w:r>
      <w:r>
        <w:t xml:space="preserve"> </w:t>
      </w:r>
      <w:r w:rsidRPr="00AA7A14">
        <w:t>dao</w:t>
      </w:r>
      <w:r>
        <w:t xml:space="preserve"> </w:t>
      </w:r>
      <w:r w:rsidRPr="00AA7A14">
        <w:t>động</w:t>
      </w:r>
      <w:r>
        <w:t xml:space="preserve"> </w:t>
      </w:r>
      <w:r w:rsidRPr="00AA7A14">
        <w:t>điều</w:t>
      </w:r>
      <w:r>
        <w:t xml:space="preserve"> </w:t>
      </w:r>
      <w:r w:rsidRPr="00AA7A14">
        <w:t>hòa</w:t>
      </w:r>
      <w:r>
        <w:t xml:space="preserve"> </w:t>
      </w:r>
      <w:r w:rsidRPr="00AA7A14">
        <w:t>với</w:t>
      </w:r>
      <w:r>
        <w:t xml:space="preserve"> </w:t>
      </w:r>
      <w:r w:rsidRPr="00AA7A14">
        <w:t>biên</w:t>
      </w:r>
      <w:r>
        <w:t xml:space="preserve"> </w:t>
      </w:r>
      <w:r w:rsidRPr="00AA7A14">
        <w:t>độ</w:t>
      </w:r>
    </w:p>
    <w:p w:rsidR="00EB5E88" w:rsidRDefault="00EB5E88" w:rsidP="00EB5E88">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Pr="00AA7A14">
        <w:t>6</w:t>
      </w:r>
      <w:r>
        <w:t xml:space="preserve"> </w:t>
      </w:r>
      <w:r w:rsidRPr="00AA7A14">
        <w:t>cm.</w:t>
      </w:r>
      <w:r>
        <w:tab/>
      </w:r>
      <w:r w:rsidRPr="006125B1">
        <w:rPr>
          <w:b/>
          <w:color w:val="0000FF"/>
        </w:rPr>
        <w:t>B.</w:t>
      </w:r>
      <w:r>
        <w:t xml:space="preserve"> </w:t>
      </w:r>
      <w:r w:rsidRPr="00AA7A14">
        <w:t>4,5</w:t>
      </w:r>
      <w:r>
        <w:t xml:space="preserve"> </w:t>
      </w:r>
      <w:r w:rsidRPr="00AA7A14">
        <w:t>cm.</w:t>
      </w:r>
      <w:r>
        <w:tab/>
      </w:r>
      <w:r w:rsidRPr="006631EE">
        <w:rPr>
          <w:b/>
          <w:color w:val="0000FF"/>
        </w:rPr>
        <w:t>C</w:t>
      </w:r>
      <w:r w:rsidRPr="006125B1">
        <w:rPr>
          <w:b/>
          <w:color w:val="0000FF"/>
        </w:rPr>
        <w:t>.</w:t>
      </w:r>
      <w:r>
        <w:t xml:space="preserve"> </w:t>
      </w:r>
      <w:r w:rsidRPr="00AA7A14">
        <w:t>5</w:t>
      </w:r>
      <w:r>
        <w:t xml:space="preserve"> </w:t>
      </w:r>
      <w:r w:rsidRPr="00AA7A14">
        <w:t>cm.</w:t>
      </w:r>
      <w:r>
        <w:tab/>
      </w:r>
      <w:r w:rsidRPr="006125B1">
        <w:rPr>
          <w:b/>
          <w:color w:val="0000FF"/>
        </w:rPr>
        <w:t>D.</w:t>
      </w:r>
      <w:r>
        <w:t xml:space="preserve"> </w:t>
      </w:r>
      <w:r w:rsidRPr="00AA7A14">
        <w:t>7,5</w:t>
      </w:r>
      <w:r>
        <w:t xml:space="preserve"> </w:t>
      </w:r>
      <w:r w:rsidRPr="00AA7A14">
        <w:t>cm.</w:t>
      </w:r>
    </w:p>
    <w:p w:rsidR="00EB5E88" w:rsidRPr="000D2C1F" w:rsidRDefault="00EB5E88" w:rsidP="00EB5E88">
      <w:r w:rsidRPr="00862C22">
        <w:rPr>
          <w:b/>
          <w:color w:val="FF0000"/>
        </w:rPr>
        <w:t>C</w:t>
      </w:r>
      <w:r>
        <w:rPr>
          <w:b/>
          <w:color w:val="FF0000"/>
        </w:rPr>
        <w:t>âu 29</w:t>
      </w:r>
      <w:r w:rsidRPr="00862C22">
        <w:rPr>
          <w:b/>
          <w:color w:val="FF0000"/>
        </w:rPr>
        <w:t>:</w:t>
      </w:r>
      <w:r>
        <w:t xml:space="preserve"> </w:t>
      </w:r>
      <w:r w:rsidRPr="00AA7A14">
        <w:t>Một</w:t>
      </w:r>
      <w:r>
        <w:t xml:space="preserve"> </w:t>
      </w:r>
      <w:r w:rsidRPr="00AA7A14">
        <w:t>vật</w:t>
      </w:r>
      <w:r>
        <w:t xml:space="preserve"> </w:t>
      </w:r>
      <w:r w:rsidRPr="00AA7A14">
        <w:t>dao</w:t>
      </w:r>
      <w:r>
        <w:t xml:space="preserve"> </w:t>
      </w:r>
      <w:r w:rsidRPr="00AA7A14">
        <w:t>động</w:t>
      </w:r>
      <w:r>
        <w:t xml:space="preserve"> </w:t>
      </w:r>
      <w:r w:rsidRPr="00AA7A14">
        <w:t>điều</w:t>
      </w:r>
      <w:r>
        <w:t xml:space="preserve"> </w:t>
      </w:r>
      <w:r w:rsidRPr="00AA7A14">
        <w:t>hòa</w:t>
      </w:r>
      <w:r>
        <w:t xml:space="preserve"> </w:t>
      </w:r>
      <w:r w:rsidRPr="00AA7A14">
        <w:t>dọc</w:t>
      </w:r>
      <w:r>
        <w:t xml:space="preserve"> </w:t>
      </w:r>
      <w:r w:rsidRPr="00AA7A14">
        <w:t>theo</w:t>
      </w:r>
      <w:r>
        <w:t xml:space="preserve"> </w:t>
      </w:r>
      <w:r w:rsidRPr="00AA7A14">
        <w:t>một</w:t>
      </w:r>
      <w:r>
        <w:t xml:space="preserve"> </w:t>
      </w:r>
      <w:r w:rsidRPr="00AA7A14">
        <w:t>đường</w:t>
      </w:r>
      <w:r>
        <w:t xml:space="preserve"> </w:t>
      </w:r>
      <w:r w:rsidRPr="00AA7A14">
        <w:t>thẳng.</w:t>
      </w:r>
      <w:r>
        <w:t xml:space="preserve"> </w:t>
      </w:r>
      <w:r w:rsidRPr="00AA7A14">
        <w:t>Một</w:t>
      </w:r>
      <w:r>
        <w:t xml:space="preserve"> </w:t>
      </w:r>
      <w:r w:rsidRPr="00AA7A14">
        <w:t>điểm</w:t>
      </w:r>
      <w:r>
        <w:t xml:space="preserve"> </w:t>
      </w:r>
      <w:r w:rsidRPr="00AA7A14">
        <w:t>M</w:t>
      </w:r>
      <w:r>
        <w:t xml:space="preserve"> </w:t>
      </w:r>
      <w:r w:rsidRPr="00AA7A14">
        <w:t>nằm</w:t>
      </w:r>
      <w:r>
        <w:t xml:space="preserve"> </w:t>
      </w:r>
      <w:r w:rsidRPr="00AA7A14">
        <w:t>cố</w:t>
      </w:r>
      <w:r>
        <w:t xml:space="preserve"> </w:t>
      </w:r>
      <w:r w:rsidRPr="00AA7A14">
        <w:t>định</w:t>
      </w:r>
      <w:r>
        <w:t xml:space="preserve"> </w:t>
      </w:r>
      <w:r w:rsidRPr="00AA7A14">
        <w:t>trên</w:t>
      </w:r>
      <w:r>
        <w:t xml:space="preserve"> </w:t>
      </w:r>
      <w:r w:rsidRPr="00AA7A14">
        <w:t>đường</w:t>
      </w:r>
      <w:r>
        <w:t xml:space="preserve"> </w:t>
      </w:r>
      <w:r w:rsidRPr="00AA7A14">
        <w:t>thẳng</w:t>
      </w:r>
      <w:r>
        <w:t xml:space="preserve"> </w:t>
      </w:r>
      <w:r w:rsidRPr="00AA7A14">
        <w:t>đó,</w:t>
      </w:r>
      <w:r>
        <w:t xml:space="preserve"> </w:t>
      </w:r>
      <w:r w:rsidRPr="00AA7A14">
        <w:t>phía</w:t>
      </w:r>
      <w:r>
        <w:t xml:space="preserve"> </w:t>
      </w:r>
      <w:r w:rsidRPr="00AA7A14">
        <w:t>ngoài</w:t>
      </w:r>
      <w:r>
        <w:t xml:space="preserve"> </w:t>
      </w:r>
      <w:r w:rsidRPr="00AA7A14">
        <w:t>khoảng</w:t>
      </w:r>
      <w:r>
        <w:t xml:space="preserve"> </w:t>
      </w:r>
      <w:r w:rsidRPr="00AA7A14">
        <w:t>chuyển</w:t>
      </w:r>
      <w:r>
        <w:t xml:space="preserve"> </w:t>
      </w:r>
      <w:r w:rsidRPr="00AA7A14">
        <w:t>động</w:t>
      </w:r>
      <w:r>
        <w:t xml:space="preserve"> </w:t>
      </w:r>
      <w:r w:rsidRPr="00AA7A14">
        <w:t>của</w:t>
      </w:r>
      <w:r>
        <w:t xml:space="preserve"> </w:t>
      </w:r>
      <w:r w:rsidRPr="00AA7A14">
        <w:t>vật.Tại</w:t>
      </w:r>
      <w:r>
        <w:t xml:space="preserve"> </w:t>
      </w:r>
      <w:r w:rsidRPr="00AA7A14">
        <w:t>thời</w:t>
      </w:r>
      <w:r>
        <w:t xml:space="preserve"> </w:t>
      </w:r>
      <w:r w:rsidRPr="00AA7A14">
        <w:t>điểm</w:t>
      </w:r>
      <w:r>
        <w:t xml:space="preserve"> </w:t>
      </w:r>
      <w:r w:rsidRPr="00AA7A14">
        <w:t>t</w:t>
      </w:r>
      <w:r>
        <w:t xml:space="preserve"> </w:t>
      </w:r>
      <w:r w:rsidRPr="00AA7A14">
        <w:t>thì</w:t>
      </w:r>
      <w:r>
        <w:t xml:space="preserve"> </w:t>
      </w:r>
      <w:r w:rsidRPr="00AA7A14">
        <w:t>vật</w:t>
      </w:r>
      <w:r>
        <w:t xml:space="preserve"> </w:t>
      </w:r>
      <w:r w:rsidRPr="00AA7A14">
        <w:t>xa</w:t>
      </w:r>
      <w:r>
        <w:t xml:space="preserve"> </w:t>
      </w:r>
      <w:r w:rsidRPr="00AA7A14">
        <w:t>M</w:t>
      </w:r>
      <w:r>
        <w:t xml:space="preserve"> </w:t>
      </w:r>
      <w:r w:rsidRPr="00AA7A14">
        <w:t>nhất,</w:t>
      </w:r>
      <w:r>
        <w:t xml:space="preserve"> </w:t>
      </w:r>
      <w:r w:rsidRPr="00AA7A14">
        <w:t>sau</w:t>
      </w:r>
      <w:r>
        <w:t xml:space="preserve"> </w:t>
      </w:r>
      <w:r w:rsidRPr="00AA7A14">
        <w:t>đó</w:t>
      </w:r>
      <w:r>
        <w:t xml:space="preserve"> </w:t>
      </w:r>
      <w:r w:rsidRPr="00AA7A14">
        <w:t>một</w:t>
      </w:r>
      <w:r>
        <w:t xml:space="preserve"> </w:t>
      </w:r>
      <w:r w:rsidRPr="00AA7A14">
        <w:t>khoảng</w:t>
      </w:r>
      <w:r>
        <w:t xml:space="preserve"> </w:t>
      </w:r>
      <w:r w:rsidRPr="00AA7A14">
        <w:t>thời</w:t>
      </w:r>
      <w:r>
        <w:t xml:space="preserve"> </w:t>
      </w:r>
      <w:r w:rsidRPr="00AA7A14">
        <w:t>gian</w:t>
      </w:r>
      <w:r>
        <w:t xml:space="preserve"> </w:t>
      </w:r>
      <w:r w:rsidRPr="00AA7A14">
        <w:t>ngắn</w:t>
      </w:r>
      <w:r>
        <w:t xml:space="preserve"> </w:t>
      </w:r>
      <w:r w:rsidRPr="00AA7A14">
        <w:t>nhất</w:t>
      </w:r>
      <w:r>
        <w:t xml:space="preserve"> </w:t>
      </w:r>
      <w:r w:rsidRPr="00AA7A14">
        <w:t>là</w:t>
      </w:r>
      <w:r>
        <w:t xml:space="preserve"> </w:t>
      </w:r>
      <w:r w:rsidRPr="00AA7A14">
        <w:t>∆t</w:t>
      </w:r>
      <w:r>
        <w:t xml:space="preserve"> </w:t>
      </w:r>
      <w:r w:rsidRPr="00AA7A14">
        <w:t>vật</w:t>
      </w:r>
      <w:r>
        <w:t xml:space="preserve"> </w:t>
      </w:r>
      <w:r w:rsidRPr="00AA7A14">
        <w:t>gần</w:t>
      </w:r>
      <w:r>
        <w:t xml:space="preserve"> </w:t>
      </w:r>
      <w:r w:rsidRPr="00AA7A14">
        <w:t>M</w:t>
      </w:r>
      <w:r>
        <w:t xml:space="preserve"> </w:t>
      </w:r>
      <w:r w:rsidRPr="00AA7A14">
        <w:t>nhất.</w:t>
      </w:r>
      <w:r>
        <w:t xml:space="preserve"> </w:t>
      </w:r>
      <w:r w:rsidRPr="00AA7A14">
        <w:t>Độ</w:t>
      </w:r>
      <w:r>
        <w:t xml:space="preserve"> </w:t>
      </w:r>
      <w:r w:rsidRPr="00AA7A14">
        <w:t>lớn</w:t>
      </w:r>
      <w:r>
        <w:t xml:space="preserve"> </w:t>
      </w:r>
      <w:r w:rsidRPr="00AA7A14">
        <w:t>vận</w:t>
      </w:r>
      <w:r>
        <w:t xml:space="preserve"> </w:t>
      </w:r>
      <w:r w:rsidRPr="00AA7A14">
        <w:t>tốc</w:t>
      </w:r>
      <w:r>
        <w:t xml:space="preserve"> </w:t>
      </w:r>
      <w:r w:rsidRPr="00AA7A14">
        <w:t>của</w:t>
      </w:r>
      <w:r>
        <w:t xml:space="preserve"> </w:t>
      </w:r>
      <w:r w:rsidRPr="00AA7A14">
        <w:t>vật</w:t>
      </w:r>
      <w:r>
        <w:t xml:space="preserve"> </w:t>
      </w:r>
      <w:r w:rsidRPr="00AA7A14">
        <w:t>bằng</w:t>
      </w:r>
      <w:r>
        <w:t xml:space="preserve"> </w:t>
      </w:r>
      <w:r w:rsidRPr="00AA7A14">
        <w:t>nửa</w:t>
      </w:r>
      <w:r>
        <w:t xml:space="preserve"> </w:t>
      </w:r>
      <w:r w:rsidRPr="00AA7A14">
        <w:t>tốc</w:t>
      </w:r>
      <w:r>
        <w:t xml:space="preserve"> </w:t>
      </w:r>
      <w:r w:rsidRPr="00AA7A14">
        <w:t>độ</w:t>
      </w:r>
      <w:r>
        <w:t xml:space="preserve"> </w:t>
      </w:r>
      <w:r w:rsidRPr="00AA7A14">
        <w:t>cực</w:t>
      </w:r>
      <w:r>
        <w:t xml:space="preserve"> </w:t>
      </w:r>
      <w:r w:rsidRPr="00AA7A14">
        <w:t>đại</w:t>
      </w:r>
      <w:r>
        <w:t xml:space="preserve"> </w:t>
      </w:r>
      <w:r w:rsidRPr="00AA7A14">
        <w:t>vào</w:t>
      </w:r>
      <w:r>
        <w:t xml:space="preserve"> </w:t>
      </w:r>
      <w:r w:rsidRPr="00AA7A14">
        <w:t>thời</w:t>
      </w:r>
      <w:r>
        <w:t xml:space="preserve"> </w:t>
      </w:r>
      <w:r w:rsidRPr="00AA7A14">
        <w:t>điểm</w:t>
      </w:r>
      <w:r>
        <w:t xml:space="preserve"> </w:t>
      </w:r>
      <w:r w:rsidRPr="00AA7A14">
        <w:t>gần</w:t>
      </w:r>
      <w:r>
        <w:t xml:space="preserve"> </w:t>
      </w:r>
      <w:r w:rsidRPr="00AA7A14">
        <w:t>nhất</w:t>
      </w:r>
      <w:r>
        <w:t xml:space="preserve"> </w:t>
      </w:r>
      <w:r w:rsidRPr="00AA7A14">
        <w:t>là</w:t>
      </w:r>
    </w:p>
    <w:p w:rsidR="00EB5E88" w:rsidRDefault="00EB5E88" w:rsidP="00EB5E88">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Pr="00AA7A14">
        <w:rPr>
          <w:position w:val="-24"/>
        </w:rPr>
        <w:object w:dxaOrig="760" w:dyaOrig="620">
          <v:shape id="_x0000_i2014" type="#_x0000_t75" style="width:38.25pt;height:30.75pt" o:ole="">
            <v:imagedata r:id="rId1530" o:title=""/>
          </v:shape>
          <o:OLEObject Type="Embed" ProgID="Equation.DSMT4" ShapeID="_x0000_i2014" DrawAspect="Content" ObjectID="_1587815216" r:id="rId1531"/>
        </w:object>
      </w:r>
      <w:r>
        <w:tab/>
      </w:r>
      <w:r w:rsidRPr="006125B1">
        <w:rPr>
          <w:b/>
          <w:color w:val="0000FF"/>
        </w:rPr>
        <w:t>B.</w:t>
      </w:r>
      <w:r>
        <w:t xml:space="preserve"> </w:t>
      </w:r>
      <w:r w:rsidRPr="00AA7A14">
        <w:rPr>
          <w:position w:val="-24"/>
        </w:rPr>
        <w:object w:dxaOrig="639" w:dyaOrig="620">
          <v:shape id="_x0000_i2015" type="#_x0000_t75" style="width:31.5pt;height:30.75pt" o:ole="">
            <v:imagedata r:id="rId1532" o:title=""/>
          </v:shape>
          <o:OLEObject Type="Embed" ProgID="Equation.DSMT4" ShapeID="_x0000_i2015" DrawAspect="Content" ObjectID="_1587815217" r:id="rId1533"/>
        </w:object>
      </w:r>
      <w:r>
        <w:tab/>
      </w:r>
      <w:r w:rsidRPr="006631EE">
        <w:rPr>
          <w:b/>
          <w:color w:val="0000FF"/>
        </w:rPr>
        <w:t>C</w:t>
      </w:r>
      <w:r w:rsidRPr="006125B1">
        <w:rPr>
          <w:b/>
          <w:color w:val="0000FF"/>
        </w:rPr>
        <w:t>.</w:t>
      </w:r>
      <w:r>
        <w:t xml:space="preserve"> </w:t>
      </w:r>
      <w:r w:rsidRPr="00AA7A14">
        <w:rPr>
          <w:position w:val="-24"/>
        </w:rPr>
        <w:object w:dxaOrig="639" w:dyaOrig="620">
          <v:shape id="_x0000_i2016" type="#_x0000_t75" style="width:31.5pt;height:30.75pt" o:ole="">
            <v:imagedata r:id="rId1534" o:title=""/>
          </v:shape>
          <o:OLEObject Type="Embed" ProgID="Equation.DSMT4" ShapeID="_x0000_i2016" DrawAspect="Content" ObjectID="_1587815218" r:id="rId1535"/>
        </w:object>
      </w:r>
      <w:r>
        <w:tab/>
      </w:r>
      <w:r w:rsidRPr="006125B1">
        <w:rPr>
          <w:b/>
          <w:color w:val="0000FF"/>
        </w:rPr>
        <w:t>D.</w:t>
      </w:r>
      <w:r>
        <w:t xml:space="preserve"> </w:t>
      </w:r>
      <w:r w:rsidRPr="00AA7A14">
        <w:rPr>
          <w:position w:val="-24"/>
        </w:rPr>
        <w:object w:dxaOrig="639" w:dyaOrig="620">
          <v:shape id="_x0000_i2017" type="#_x0000_t75" style="width:31.5pt;height:30.75pt" o:ole="">
            <v:imagedata r:id="rId1536" o:title=""/>
          </v:shape>
          <o:OLEObject Type="Embed" ProgID="Equation.DSMT4" ShapeID="_x0000_i2017" DrawAspect="Content" ObjectID="_1587815219" r:id="rId1537"/>
        </w:object>
      </w:r>
    </w:p>
    <w:p w:rsidR="00EB5E88" w:rsidRPr="000D2C1F" w:rsidRDefault="00EB5E88" w:rsidP="00EB5E88">
      <w:r w:rsidRPr="00862C22">
        <w:rPr>
          <w:b/>
          <w:color w:val="FF0000"/>
        </w:rPr>
        <w:t>Câu</w:t>
      </w:r>
      <w:r>
        <w:rPr>
          <w:b/>
          <w:color w:val="FF0000"/>
        </w:rPr>
        <w:t xml:space="preserve"> 30</w:t>
      </w:r>
      <w:r w:rsidRPr="00862C22">
        <w:rPr>
          <w:b/>
          <w:color w:val="FF0000"/>
        </w:rPr>
        <w:t>:</w:t>
      </w:r>
      <w:r>
        <w:t xml:space="preserve"> </w:t>
      </w:r>
      <w:r w:rsidRPr="00AA7A14">
        <w:t>Một</w:t>
      </w:r>
      <w:r>
        <w:t xml:space="preserve"> </w:t>
      </w:r>
      <w:r w:rsidRPr="00AA7A14">
        <w:t>đoạn</w:t>
      </w:r>
      <w:r>
        <w:t xml:space="preserve"> </w:t>
      </w:r>
      <w:r w:rsidRPr="00AA7A14">
        <w:t>mạch</w:t>
      </w:r>
      <w:r>
        <w:t xml:space="preserve"> </w:t>
      </w:r>
      <w:r w:rsidRPr="00AA7A14">
        <w:t>AB</w:t>
      </w:r>
      <w:r>
        <w:t xml:space="preserve"> </w:t>
      </w:r>
      <w:r w:rsidRPr="00AA7A14">
        <w:t>gồm</w:t>
      </w:r>
      <w:r>
        <w:t xml:space="preserve"> </w:t>
      </w:r>
      <w:r w:rsidRPr="00AA7A14">
        <w:t>hai</w:t>
      </w:r>
      <w:r>
        <w:t xml:space="preserve"> </w:t>
      </w:r>
      <w:r w:rsidRPr="00AA7A14">
        <w:t>đoạn</w:t>
      </w:r>
      <w:r>
        <w:t xml:space="preserve"> </w:t>
      </w:r>
      <w:r w:rsidRPr="00AA7A14">
        <w:t>mạch</w:t>
      </w:r>
      <w:r>
        <w:t xml:space="preserve"> </w:t>
      </w:r>
      <w:r w:rsidRPr="00AA7A14">
        <w:t>AM</w:t>
      </w:r>
      <w:r>
        <w:t xml:space="preserve"> </w:t>
      </w:r>
      <w:r w:rsidRPr="00AA7A14">
        <w:t>và</w:t>
      </w:r>
      <w:r>
        <w:t xml:space="preserve"> </w:t>
      </w:r>
      <w:r w:rsidRPr="00AA7A14">
        <w:t>MB</w:t>
      </w:r>
      <w:r>
        <w:t xml:space="preserve"> </w:t>
      </w:r>
      <w:r w:rsidRPr="00AA7A14">
        <w:t>mắc</w:t>
      </w:r>
      <w:r>
        <w:t xml:space="preserve"> </w:t>
      </w:r>
      <w:r w:rsidRPr="00AA7A14">
        <w:t>nối</w:t>
      </w:r>
      <w:r>
        <w:t xml:space="preserve"> </w:t>
      </w:r>
      <w:r w:rsidRPr="00AA7A14">
        <w:t>tiếp.</w:t>
      </w:r>
      <w:r>
        <w:t xml:space="preserve"> </w:t>
      </w:r>
      <w:r w:rsidRPr="00AA7A14">
        <w:t>Đoạn</w:t>
      </w:r>
      <w:r>
        <w:t xml:space="preserve"> </w:t>
      </w:r>
      <w:r w:rsidRPr="00AA7A14">
        <w:t>mạch</w:t>
      </w:r>
      <w:r>
        <w:t xml:space="preserve"> </w:t>
      </w:r>
      <w:r w:rsidRPr="00AA7A14">
        <w:t>AM</w:t>
      </w:r>
      <w:r>
        <w:t xml:space="preserve"> </w:t>
      </w:r>
      <w:r w:rsidRPr="00AA7A14">
        <w:t>gồm</w:t>
      </w:r>
      <w:r>
        <w:t xml:space="preserve"> </w:t>
      </w:r>
      <w:r w:rsidRPr="00AA7A14">
        <w:t>điện</w:t>
      </w:r>
      <w:r>
        <w:t xml:space="preserve"> </w:t>
      </w:r>
      <w:r w:rsidRPr="00AA7A14">
        <w:t>trở</w:t>
      </w:r>
      <w:r>
        <w:t xml:space="preserve"> </w:t>
      </w:r>
      <w:r w:rsidRPr="00AA7A14">
        <w:t>thuần</w:t>
      </w:r>
      <w:r>
        <w:t xml:space="preserve"> </w:t>
      </w:r>
      <w:r w:rsidRPr="00AA7A14">
        <w:t>R</w:t>
      </w:r>
      <w:r w:rsidRPr="00AA7A14">
        <w:rPr>
          <w:vertAlign w:val="subscript"/>
        </w:rPr>
        <w:t>1</w:t>
      </w:r>
      <w:r>
        <w:t xml:space="preserve"> </w:t>
      </w:r>
      <w:r w:rsidRPr="00AA7A14">
        <w:t>mắc</w:t>
      </w:r>
      <w:r>
        <w:t xml:space="preserve"> </w:t>
      </w:r>
      <w:r w:rsidRPr="00AA7A14">
        <w:t>nối</w:t>
      </w:r>
      <w:r>
        <w:t xml:space="preserve"> </w:t>
      </w:r>
      <w:r w:rsidRPr="00AA7A14">
        <w:t>tiếp</w:t>
      </w:r>
      <w:r>
        <w:t xml:space="preserve"> </w:t>
      </w:r>
      <w:r w:rsidRPr="00AA7A14">
        <w:t>với</w:t>
      </w:r>
      <w:r>
        <w:t xml:space="preserve"> </w:t>
      </w:r>
      <w:r w:rsidRPr="00AA7A14">
        <w:t>tụ</w:t>
      </w:r>
      <w:r>
        <w:t xml:space="preserve"> </w:t>
      </w:r>
      <w:r w:rsidRPr="00AA7A14">
        <w:t>điện</w:t>
      </w:r>
      <w:r>
        <w:t xml:space="preserve"> </w:t>
      </w:r>
      <w:r w:rsidRPr="00AA7A14">
        <w:t>có</w:t>
      </w:r>
      <w:r>
        <w:t xml:space="preserve"> </w:t>
      </w:r>
      <w:r w:rsidRPr="00AA7A14">
        <w:t>điện</w:t>
      </w:r>
      <w:r>
        <w:t xml:space="preserve"> </w:t>
      </w:r>
      <w:r w:rsidRPr="00AA7A14">
        <w:t>dung</w:t>
      </w:r>
      <w:r>
        <w:t xml:space="preserve"> </w:t>
      </w:r>
      <w:r w:rsidRPr="00AA7A14">
        <w:t>C,</w:t>
      </w:r>
      <w:r>
        <w:t xml:space="preserve"> </w:t>
      </w:r>
      <w:r w:rsidRPr="00AA7A14">
        <w:t>đoạn</w:t>
      </w:r>
      <w:r>
        <w:t xml:space="preserve"> </w:t>
      </w:r>
      <w:r w:rsidRPr="00AA7A14">
        <w:t>mạch</w:t>
      </w:r>
      <w:r>
        <w:t xml:space="preserve"> </w:t>
      </w:r>
      <w:r w:rsidRPr="00AA7A14">
        <w:t>MB</w:t>
      </w:r>
      <w:r>
        <w:t xml:space="preserve"> </w:t>
      </w:r>
      <w:r w:rsidRPr="00AA7A14">
        <w:t>gồm</w:t>
      </w:r>
      <w:r>
        <w:t xml:space="preserve"> </w:t>
      </w:r>
      <w:r w:rsidRPr="00AA7A14">
        <w:t>điện</w:t>
      </w:r>
      <w:r>
        <w:t xml:space="preserve"> </w:t>
      </w:r>
      <w:r w:rsidRPr="00AA7A14">
        <w:t>trở</w:t>
      </w:r>
      <w:r>
        <w:t xml:space="preserve"> </w:t>
      </w:r>
      <w:r w:rsidRPr="00AA7A14">
        <w:t>thuần</w:t>
      </w:r>
      <w:r>
        <w:t xml:space="preserve"> </w:t>
      </w:r>
      <w:r w:rsidRPr="00AA7A14">
        <w:t>R</w:t>
      </w:r>
      <w:r w:rsidRPr="00AA7A14">
        <w:rPr>
          <w:vertAlign w:val="subscript"/>
        </w:rPr>
        <w:t>2</w:t>
      </w:r>
      <w:r>
        <w:t xml:space="preserve"> </w:t>
      </w:r>
      <w:r w:rsidRPr="00AA7A14">
        <w:t>mắc</w:t>
      </w:r>
      <w:r>
        <w:t xml:space="preserve"> </w:t>
      </w:r>
      <w:r w:rsidRPr="00AA7A14">
        <w:t>nối</w:t>
      </w:r>
      <w:r>
        <w:t xml:space="preserve"> </w:t>
      </w:r>
      <w:r w:rsidRPr="00AA7A14">
        <w:t>tiếp</w:t>
      </w:r>
      <w:r>
        <w:t xml:space="preserve"> </w:t>
      </w:r>
      <w:r w:rsidRPr="00AA7A14">
        <w:t>với</w:t>
      </w:r>
      <w:r>
        <w:t xml:space="preserve"> </w:t>
      </w:r>
      <w:r w:rsidRPr="00AA7A14">
        <w:t>cuộn</w:t>
      </w:r>
      <w:r>
        <w:t xml:space="preserve"> </w:t>
      </w:r>
      <w:r w:rsidRPr="00AA7A14">
        <w:t>cảm</w:t>
      </w:r>
      <w:r>
        <w:t xml:space="preserve"> </w:t>
      </w:r>
      <w:r w:rsidRPr="00AA7A14">
        <w:t>thuần</w:t>
      </w:r>
      <w:r>
        <w:t xml:space="preserve"> </w:t>
      </w:r>
      <w:r w:rsidRPr="00AA7A14">
        <w:t>có</w:t>
      </w:r>
      <w:r>
        <w:t xml:space="preserve"> </w:t>
      </w:r>
      <w:r w:rsidRPr="00AA7A14">
        <w:t>độ</w:t>
      </w:r>
      <w:r>
        <w:t xml:space="preserve"> </w:t>
      </w:r>
      <w:r w:rsidRPr="00AA7A14">
        <w:t>tự</w:t>
      </w:r>
      <w:r>
        <w:t xml:space="preserve"> </w:t>
      </w:r>
      <w:r w:rsidRPr="00AA7A14">
        <w:t>cảm</w:t>
      </w:r>
      <w:r>
        <w:t xml:space="preserve"> </w:t>
      </w:r>
      <w:r w:rsidRPr="00AA7A14">
        <w:t>L.</w:t>
      </w:r>
      <w:r>
        <w:t xml:space="preserve"> </w:t>
      </w:r>
      <w:r w:rsidRPr="00AA7A14">
        <w:t>Đặt</w:t>
      </w:r>
      <w:r>
        <w:t xml:space="preserve"> </w:t>
      </w:r>
      <w:r w:rsidRPr="00AA7A14">
        <w:t>điện</w:t>
      </w:r>
      <w:r>
        <w:t xml:space="preserve"> </w:t>
      </w:r>
      <w:r w:rsidRPr="00AA7A14">
        <w:t>áp</w:t>
      </w:r>
      <w:r>
        <w:t xml:space="preserve"> </w:t>
      </w:r>
      <w:r w:rsidRPr="00AA7A14">
        <w:t>xoay</w:t>
      </w:r>
      <w:r>
        <w:t xml:space="preserve"> </w:t>
      </w:r>
      <w:r w:rsidRPr="00AA7A14">
        <w:t>chiều</w:t>
      </w:r>
      <w:r>
        <w:t xml:space="preserve"> </w:t>
      </w:r>
      <w:r w:rsidRPr="00AA7A14">
        <w:t>có</w:t>
      </w:r>
      <w:r>
        <w:t xml:space="preserve"> </w:t>
      </w:r>
      <w:r w:rsidRPr="00AA7A14">
        <w:t>tần</w:t>
      </w:r>
      <w:r>
        <w:t xml:space="preserve"> </w:t>
      </w:r>
      <w:r w:rsidRPr="00AA7A14">
        <w:t>số</w:t>
      </w:r>
      <w:r>
        <w:t xml:space="preserve"> </w:t>
      </w:r>
      <w:r w:rsidRPr="00AA7A14">
        <w:t>và</w:t>
      </w:r>
      <w:r>
        <w:t xml:space="preserve"> </w:t>
      </w:r>
      <w:r w:rsidRPr="00AA7A14">
        <w:t>giá</w:t>
      </w:r>
      <w:r>
        <w:t xml:space="preserve"> </w:t>
      </w:r>
      <w:r w:rsidRPr="00AA7A14">
        <w:t>trị</w:t>
      </w:r>
      <w:r>
        <w:t xml:space="preserve"> </w:t>
      </w:r>
      <w:r w:rsidRPr="00AA7A14">
        <w:t>hiệu</w:t>
      </w:r>
      <w:r>
        <w:t xml:space="preserve"> </w:t>
      </w:r>
      <w:r w:rsidRPr="00AA7A14">
        <w:t>dụng</w:t>
      </w:r>
      <w:r>
        <w:t xml:space="preserve"> </w:t>
      </w:r>
      <w:r w:rsidRPr="00AA7A14">
        <w:t>không</w:t>
      </w:r>
      <w:r>
        <w:t xml:space="preserve"> </w:t>
      </w:r>
      <w:r w:rsidRPr="00AA7A14">
        <w:t>đổi</w:t>
      </w:r>
      <w:r>
        <w:t xml:space="preserve"> </w:t>
      </w:r>
      <w:r w:rsidRPr="00AA7A14">
        <w:t>vào</w:t>
      </w:r>
      <w:r>
        <w:t xml:space="preserve"> </w:t>
      </w:r>
      <w:r w:rsidRPr="00AA7A14">
        <w:t>hai</w:t>
      </w:r>
      <w:r>
        <w:t xml:space="preserve"> </w:t>
      </w:r>
      <w:r w:rsidRPr="00AA7A14">
        <w:t>đầu</w:t>
      </w:r>
      <w:r>
        <w:t xml:space="preserve"> </w:t>
      </w:r>
      <w:r w:rsidRPr="00AA7A14">
        <w:t>đoạn</w:t>
      </w:r>
      <w:r>
        <w:t xml:space="preserve"> </w:t>
      </w:r>
      <w:r w:rsidRPr="00AA7A14">
        <w:t>mạch</w:t>
      </w:r>
      <w:r>
        <w:t xml:space="preserve"> </w:t>
      </w:r>
      <w:r w:rsidRPr="00AA7A14">
        <w:t>AB.</w:t>
      </w:r>
      <w:r>
        <w:t xml:space="preserve"> </w:t>
      </w:r>
      <w:r w:rsidRPr="00AA7A14">
        <w:t>Khi</w:t>
      </w:r>
      <w:r>
        <w:t xml:space="preserve"> </w:t>
      </w:r>
      <w:r w:rsidRPr="00AA7A14">
        <w:t>đó</w:t>
      </w:r>
      <w:r>
        <w:t xml:space="preserve"> </w:t>
      </w:r>
      <w:r w:rsidRPr="00AA7A14">
        <w:t>đoạn</w:t>
      </w:r>
      <w:r>
        <w:t xml:space="preserve"> </w:t>
      </w:r>
      <w:r w:rsidRPr="00AA7A14">
        <w:t>mạch</w:t>
      </w:r>
      <w:r>
        <w:t xml:space="preserve"> </w:t>
      </w:r>
      <w:r w:rsidRPr="00AA7A14">
        <w:t>AB</w:t>
      </w:r>
      <w:r>
        <w:t xml:space="preserve"> </w:t>
      </w:r>
      <w:r w:rsidRPr="00AA7A14">
        <w:t>tiêu</w:t>
      </w:r>
      <w:r>
        <w:t xml:space="preserve"> </w:t>
      </w:r>
      <w:r w:rsidRPr="00AA7A14">
        <w:t>thụ</w:t>
      </w:r>
      <w:r>
        <w:t xml:space="preserve"> </w:t>
      </w:r>
      <w:r w:rsidRPr="00AA7A14">
        <w:t>công</w:t>
      </w:r>
      <w:r>
        <w:t xml:space="preserve"> </w:t>
      </w:r>
      <w:r w:rsidRPr="00AA7A14">
        <w:t>suất</w:t>
      </w:r>
      <w:r>
        <w:t xml:space="preserve"> </w:t>
      </w:r>
      <w:r w:rsidRPr="00AA7A14">
        <w:t>bằng</w:t>
      </w:r>
      <w:r>
        <w:t xml:space="preserve"> </w:t>
      </w:r>
      <w:r w:rsidRPr="00AA7A14">
        <w:t>160W</w:t>
      </w:r>
      <w:r>
        <w:t xml:space="preserve"> </w:t>
      </w:r>
      <w:r w:rsidRPr="00AA7A14">
        <w:t>và</w:t>
      </w:r>
      <w:r>
        <w:t xml:space="preserve"> </w:t>
      </w:r>
      <w:r w:rsidRPr="00AA7A14">
        <w:t>có</w:t>
      </w:r>
      <w:r>
        <w:t xml:space="preserve"> </w:t>
      </w:r>
      <w:r w:rsidRPr="00AA7A14">
        <w:t>hệ</w:t>
      </w:r>
      <w:r>
        <w:t xml:space="preserve"> </w:t>
      </w:r>
      <w:r w:rsidRPr="00AA7A14">
        <w:t>số</w:t>
      </w:r>
      <w:r>
        <w:t xml:space="preserve"> </w:t>
      </w:r>
      <w:r w:rsidRPr="00AA7A14">
        <w:t>công</w:t>
      </w:r>
      <w:r>
        <w:t xml:space="preserve"> </w:t>
      </w:r>
      <w:r w:rsidRPr="00AA7A14">
        <w:lastRenderedPageBreak/>
        <w:t>suất</w:t>
      </w:r>
      <w:r>
        <w:t xml:space="preserve"> </w:t>
      </w:r>
      <w:r w:rsidRPr="00AA7A14">
        <w:t>bằng</w:t>
      </w:r>
      <w:r>
        <w:t xml:space="preserve"> </w:t>
      </w:r>
      <w:r w:rsidRPr="00AA7A14">
        <w:t>1.</w:t>
      </w:r>
      <w:r>
        <w:t xml:space="preserve"> </w:t>
      </w:r>
      <w:r w:rsidRPr="00AA7A14">
        <w:t>Nếu</w:t>
      </w:r>
      <w:r>
        <w:t xml:space="preserve"> </w:t>
      </w:r>
      <w:r w:rsidRPr="00AA7A14">
        <w:t>nối</w:t>
      </w:r>
      <w:r>
        <w:t xml:space="preserve"> </w:t>
      </w:r>
      <w:r w:rsidRPr="00AA7A14">
        <w:t>tắt</w:t>
      </w:r>
      <w:r>
        <w:t xml:space="preserve"> </w:t>
      </w:r>
      <w:r w:rsidRPr="00AA7A14">
        <w:t>hai</w:t>
      </w:r>
      <w:r>
        <w:t xml:space="preserve"> </w:t>
      </w:r>
      <w:r w:rsidRPr="00AA7A14">
        <w:t>đầu</w:t>
      </w:r>
      <w:r>
        <w:t xml:space="preserve"> </w:t>
      </w:r>
      <w:r w:rsidRPr="00AA7A14">
        <w:t>tụ</w:t>
      </w:r>
      <w:r>
        <w:t xml:space="preserve"> </w:t>
      </w:r>
      <w:r w:rsidRPr="00AA7A14">
        <w:t>điện</w:t>
      </w:r>
      <w:r>
        <w:t xml:space="preserve"> </w:t>
      </w:r>
      <w:r w:rsidRPr="00AA7A14">
        <w:t>thì</w:t>
      </w:r>
      <w:r>
        <w:t xml:space="preserve"> </w:t>
      </w:r>
      <w:r w:rsidRPr="00AA7A14">
        <w:t>điện</w:t>
      </w:r>
      <w:r>
        <w:t xml:space="preserve"> </w:t>
      </w:r>
      <w:r w:rsidRPr="00AA7A14">
        <w:t>áp</w:t>
      </w:r>
      <w:r>
        <w:t xml:space="preserve"> </w:t>
      </w:r>
      <w:r w:rsidRPr="00AA7A14">
        <w:t>hai</w:t>
      </w:r>
      <w:r>
        <w:t xml:space="preserve"> </w:t>
      </w:r>
      <w:r w:rsidRPr="00AA7A14">
        <w:t>đầu</w:t>
      </w:r>
      <w:r>
        <w:t xml:space="preserve"> </w:t>
      </w:r>
      <w:r w:rsidRPr="00AA7A14">
        <w:t>đoạn</w:t>
      </w:r>
      <w:r>
        <w:t xml:space="preserve"> </w:t>
      </w:r>
      <w:r w:rsidRPr="00AA7A14">
        <w:t>mạch</w:t>
      </w:r>
      <w:r>
        <w:t xml:space="preserve"> </w:t>
      </w:r>
      <w:r w:rsidRPr="00AA7A14">
        <w:t>AM</w:t>
      </w:r>
      <w:r>
        <w:t xml:space="preserve"> </w:t>
      </w:r>
      <w:r w:rsidRPr="00AA7A14">
        <w:t>và</w:t>
      </w:r>
      <w:r>
        <w:t xml:space="preserve"> </w:t>
      </w:r>
      <w:r w:rsidRPr="00AA7A14">
        <w:t>MB</w:t>
      </w:r>
      <w:r>
        <w:t xml:space="preserve"> </w:t>
      </w:r>
      <w:r w:rsidRPr="00AA7A14">
        <w:t>có</w:t>
      </w:r>
      <w:r>
        <w:t xml:space="preserve"> </w:t>
      </w:r>
      <w:r w:rsidRPr="00AA7A14">
        <w:t>cùng</w:t>
      </w:r>
      <w:r>
        <w:t xml:space="preserve"> </w:t>
      </w:r>
      <w:r w:rsidRPr="00AA7A14">
        <w:t>giá</w:t>
      </w:r>
      <w:r>
        <w:t xml:space="preserve"> </w:t>
      </w:r>
      <w:r w:rsidRPr="00AA7A14">
        <w:t>trị</w:t>
      </w:r>
      <w:r>
        <w:t xml:space="preserve"> </w:t>
      </w:r>
      <w:r w:rsidRPr="00AA7A14">
        <w:t>hiệu</w:t>
      </w:r>
      <w:r>
        <w:t xml:space="preserve"> </w:t>
      </w:r>
      <w:r w:rsidRPr="00AA7A14">
        <w:t>dụng</w:t>
      </w:r>
      <w:r>
        <w:t xml:space="preserve"> </w:t>
      </w:r>
      <w:r w:rsidRPr="00AA7A14">
        <w:t>nhưng</w:t>
      </w:r>
      <w:r>
        <w:t xml:space="preserve"> </w:t>
      </w:r>
      <w:r w:rsidRPr="00AA7A14">
        <w:t>lệch</w:t>
      </w:r>
      <w:r>
        <w:t xml:space="preserve"> </w:t>
      </w:r>
      <w:r w:rsidRPr="00AA7A14">
        <w:t>pha</w:t>
      </w:r>
      <w:r>
        <w:t xml:space="preserve"> </w:t>
      </w:r>
      <w:r w:rsidRPr="00AA7A14">
        <w:t>nhau</w:t>
      </w:r>
      <w:r>
        <w:t xml:space="preserve"> </w:t>
      </w:r>
      <w:r w:rsidRPr="00AA7A14">
        <w:t>60</w:t>
      </w:r>
      <w:r w:rsidRPr="00AA7A14">
        <w:rPr>
          <w:vertAlign w:val="superscript"/>
        </w:rPr>
        <w:t>0</w:t>
      </w:r>
      <w:r w:rsidRPr="00AA7A14">
        <w:t>,</w:t>
      </w:r>
      <w:r>
        <w:t xml:space="preserve"> </w:t>
      </w:r>
      <w:r w:rsidRPr="00AA7A14">
        <w:t>công</w:t>
      </w:r>
      <w:r>
        <w:t xml:space="preserve"> </w:t>
      </w:r>
      <w:r w:rsidRPr="00AA7A14">
        <w:t>suất</w:t>
      </w:r>
      <w:r>
        <w:t xml:space="preserve"> </w:t>
      </w:r>
      <w:r w:rsidRPr="00AA7A14">
        <w:t>tiêu</w:t>
      </w:r>
      <w:r>
        <w:t xml:space="preserve"> </w:t>
      </w:r>
      <w:r w:rsidRPr="00AA7A14">
        <w:t>thụ</w:t>
      </w:r>
      <w:r>
        <w:t xml:space="preserve"> </w:t>
      </w:r>
      <w:r w:rsidRPr="00AA7A14">
        <w:t>trên</w:t>
      </w:r>
      <w:r>
        <w:t xml:space="preserve"> </w:t>
      </w:r>
      <w:r w:rsidRPr="00AA7A14">
        <w:t>mạch</w:t>
      </w:r>
      <w:r>
        <w:t xml:space="preserve"> </w:t>
      </w:r>
      <w:r w:rsidRPr="00AA7A14">
        <w:t>AB</w:t>
      </w:r>
      <w:r>
        <w:t xml:space="preserve"> </w:t>
      </w:r>
      <w:r w:rsidRPr="00AA7A14">
        <w:t>trong</w:t>
      </w:r>
      <w:r>
        <w:t xml:space="preserve"> </w:t>
      </w:r>
      <w:r w:rsidRPr="00AA7A14">
        <w:t>trường</w:t>
      </w:r>
      <w:r>
        <w:t xml:space="preserve"> </w:t>
      </w:r>
      <w:r w:rsidRPr="00AA7A14">
        <w:t>hợp</w:t>
      </w:r>
      <w:r>
        <w:t xml:space="preserve"> </w:t>
      </w:r>
      <w:r w:rsidRPr="00AA7A14">
        <w:t>này</w:t>
      </w:r>
      <w:r>
        <w:t xml:space="preserve"> </w:t>
      </w:r>
      <w:r w:rsidRPr="00AA7A14">
        <w:t>bằng</w:t>
      </w:r>
    </w:p>
    <w:p w:rsidR="00EB5E88" w:rsidRDefault="00EB5E88" w:rsidP="00EB5E88">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Pr="00AA7A14">
        <w:t>160</w:t>
      </w:r>
      <w:r>
        <w:t xml:space="preserve"> </w:t>
      </w:r>
      <w:r w:rsidRPr="00AA7A14">
        <w:t>W.</w:t>
      </w:r>
      <w:r>
        <w:tab/>
      </w:r>
      <w:r w:rsidRPr="006125B1">
        <w:rPr>
          <w:b/>
          <w:color w:val="0000FF"/>
        </w:rPr>
        <w:t>B.</w:t>
      </w:r>
      <w:r>
        <w:t xml:space="preserve"> </w:t>
      </w:r>
      <w:r w:rsidRPr="00AA7A14">
        <w:t>90</w:t>
      </w:r>
      <w:r>
        <w:t xml:space="preserve"> </w:t>
      </w:r>
      <w:r w:rsidRPr="00AA7A14">
        <w:t>W.</w:t>
      </w:r>
      <w:r>
        <w:tab/>
      </w:r>
      <w:r w:rsidRPr="006631EE">
        <w:rPr>
          <w:b/>
          <w:color w:val="0000FF"/>
        </w:rPr>
        <w:t>C</w:t>
      </w:r>
      <w:r w:rsidRPr="006125B1">
        <w:rPr>
          <w:b/>
          <w:color w:val="0000FF"/>
        </w:rPr>
        <w:t>.</w:t>
      </w:r>
      <w:r>
        <w:t xml:space="preserve"> </w:t>
      </w:r>
      <w:r w:rsidRPr="00AA7A14">
        <w:t>180</w:t>
      </w:r>
      <w:r>
        <w:t xml:space="preserve"> </w:t>
      </w:r>
      <w:r w:rsidRPr="00AA7A14">
        <w:t>W.</w:t>
      </w:r>
      <w:r>
        <w:tab/>
      </w:r>
      <w:r w:rsidRPr="006125B1">
        <w:rPr>
          <w:b/>
          <w:color w:val="0000FF"/>
        </w:rPr>
        <w:t>D.</w:t>
      </w:r>
      <w:r>
        <w:t xml:space="preserve"> </w:t>
      </w:r>
      <w:r w:rsidRPr="00AA7A14">
        <w:t>120</w:t>
      </w:r>
      <w:r>
        <w:t xml:space="preserve"> </w:t>
      </w:r>
      <w:r w:rsidRPr="00AA7A14">
        <w:t>W.</w:t>
      </w:r>
    </w:p>
    <w:p w:rsidR="00EB5E88" w:rsidRPr="000D2C1F" w:rsidRDefault="00EB5E88" w:rsidP="00EB5E88">
      <w:r w:rsidRPr="00862C22">
        <w:rPr>
          <w:b/>
          <w:color w:val="FF0000"/>
        </w:rPr>
        <w:t>Câu</w:t>
      </w:r>
      <w:r>
        <w:rPr>
          <w:b/>
          <w:color w:val="FF0000"/>
        </w:rPr>
        <w:t xml:space="preserve"> 3</w:t>
      </w:r>
      <w:r w:rsidRPr="00862C22">
        <w:rPr>
          <w:b/>
          <w:color w:val="FF0000"/>
        </w:rPr>
        <w:t>1:</w:t>
      </w:r>
      <w:r>
        <w:t xml:space="preserve"> </w:t>
      </w:r>
      <w:r w:rsidRPr="00AA7A14">
        <w:t>Một</w:t>
      </w:r>
      <w:r>
        <w:t xml:space="preserve"> </w:t>
      </w:r>
      <w:r w:rsidRPr="00AA7A14">
        <w:t>vật</w:t>
      </w:r>
      <w:r>
        <w:t xml:space="preserve"> </w:t>
      </w:r>
      <w:r w:rsidRPr="00AA7A14">
        <w:t>dao</w:t>
      </w:r>
      <w:r>
        <w:t xml:space="preserve"> </w:t>
      </w:r>
      <w:r w:rsidRPr="00AA7A14">
        <w:t>động</w:t>
      </w:r>
      <w:r>
        <w:t xml:space="preserve"> </w:t>
      </w:r>
      <w:r w:rsidRPr="00AA7A14">
        <w:t>điều</w:t>
      </w:r>
      <w:r>
        <w:t xml:space="preserve"> </w:t>
      </w:r>
      <w:r w:rsidRPr="00AA7A14">
        <w:t>hòa</w:t>
      </w:r>
      <w:r>
        <w:t xml:space="preserve"> </w:t>
      </w:r>
      <w:r w:rsidRPr="00AA7A14">
        <w:t>theo</w:t>
      </w:r>
      <w:r>
        <w:t xml:space="preserve"> </w:t>
      </w:r>
      <w:r w:rsidRPr="00AA7A14">
        <w:t>phương</w:t>
      </w:r>
      <w:r>
        <w:t xml:space="preserve"> </w:t>
      </w:r>
      <w:r w:rsidRPr="00AA7A14">
        <w:t>trình</w:t>
      </w:r>
      <w:r>
        <w:t xml:space="preserve"> </w:t>
      </w:r>
      <w:r w:rsidRPr="00AA7A14">
        <w:t>x</w:t>
      </w:r>
      <w:r>
        <w:t xml:space="preserve"> </w:t>
      </w:r>
      <w:r w:rsidRPr="00AA7A14">
        <w:t>=</w:t>
      </w:r>
      <w:r>
        <w:t xml:space="preserve"> </w:t>
      </w:r>
      <w:r w:rsidRPr="00AA7A14">
        <w:t>5cos(πt</w:t>
      </w:r>
      <w:r>
        <w:t xml:space="preserve"> </w:t>
      </w:r>
      <w:r w:rsidRPr="00AA7A14">
        <w:t>+</w:t>
      </w:r>
      <w:r>
        <w:t xml:space="preserve"> </w:t>
      </w:r>
      <w:r w:rsidRPr="00AA7A14">
        <w:t>0,25π)</w:t>
      </w:r>
      <w:r>
        <w:t xml:space="preserve"> </w:t>
      </w:r>
      <w:r w:rsidRPr="00AA7A14">
        <w:t>cm.</w:t>
      </w:r>
      <w:r>
        <w:t xml:space="preserve"> </w:t>
      </w:r>
      <w:r w:rsidRPr="00AA7A14">
        <w:t>Kể</w:t>
      </w:r>
      <w:r>
        <w:t xml:space="preserve"> </w:t>
      </w:r>
      <w:r w:rsidRPr="00AA7A14">
        <w:t>từ</w:t>
      </w:r>
      <w:r>
        <w:t xml:space="preserve"> </w:t>
      </w:r>
      <w:r w:rsidRPr="00AA7A14">
        <w:t>lúc</w:t>
      </w:r>
      <w:r>
        <w:t xml:space="preserve"> </w:t>
      </w:r>
      <w:r w:rsidRPr="00AA7A14">
        <w:t>t</w:t>
      </w:r>
      <w:r>
        <w:t xml:space="preserve"> </w:t>
      </w:r>
      <w:r w:rsidRPr="00AA7A14">
        <w:t>=</w:t>
      </w:r>
      <w:r>
        <w:t xml:space="preserve"> </w:t>
      </w:r>
      <w:r w:rsidRPr="00AA7A14">
        <w:t>0,</w:t>
      </w:r>
      <w:r>
        <w:t xml:space="preserve"> </w:t>
      </w:r>
      <w:r w:rsidRPr="00AA7A14">
        <w:t>vật</w:t>
      </w:r>
      <w:r>
        <w:t xml:space="preserve"> </w:t>
      </w:r>
      <w:r w:rsidRPr="00AA7A14">
        <w:t>đi</w:t>
      </w:r>
      <w:r>
        <w:t xml:space="preserve"> </w:t>
      </w:r>
      <w:r w:rsidRPr="00AA7A14">
        <w:t>qua</w:t>
      </w:r>
      <w:r>
        <w:t xml:space="preserve"> </w:t>
      </w:r>
      <w:r w:rsidRPr="00AA7A14">
        <w:t>vị</w:t>
      </w:r>
      <w:r>
        <w:t xml:space="preserve"> </w:t>
      </w:r>
      <w:r w:rsidRPr="00AA7A14">
        <w:t>trí</w:t>
      </w:r>
      <w:r>
        <w:t xml:space="preserve"> </w:t>
      </w:r>
      <w:r w:rsidRPr="00AA7A14">
        <w:t>lực</w:t>
      </w:r>
      <w:r>
        <w:t xml:space="preserve"> </w:t>
      </w:r>
      <w:r w:rsidRPr="00AA7A14">
        <w:t>kéo</w:t>
      </w:r>
      <w:r>
        <w:t xml:space="preserve"> </w:t>
      </w:r>
      <w:r w:rsidRPr="00AA7A14">
        <w:t>về</w:t>
      </w:r>
      <w:r>
        <w:t xml:space="preserve"> </w:t>
      </w:r>
      <w:r w:rsidRPr="00AA7A14">
        <w:t>triệt</w:t>
      </w:r>
      <w:r>
        <w:t xml:space="preserve"> </w:t>
      </w:r>
      <w:r w:rsidRPr="00AA7A14">
        <w:t>tiêu</w:t>
      </w:r>
      <w:r>
        <w:t xml:space="preserve"> </w:t>
      </w:r>
      <w:r w:rsidRPr="00AA7A14">
        <w:t>lần</w:t>
      </w:r>
      <w:r>
        <w:t xml:space="preserve"> </w:t>
      </w:r>
      <w:r w:rsidRPr="00AA7A14">
        <w:t>thứ</w:t>
      </w:r>
      <w:r>
        <w:t xml:space="preserve"> </w:t>
      </w:r>
      <w:r w:rsidRPr="00AA7A14">
        <w:t>ba</w:t>
      </w:r>
      <w:r>
        <w:t xml:space="preserve"> </w:t>
      </w:r>
      <w:r w:rsidRPr="00AA7A14">
        <w:t>vào</w:t>
      </w:r>
      <w:r>
        <w:t xml:space="preserve"> </w:t>
      </w:r>
      <w:r w:rsidRPr="00AA7A14">
        <w:t>thời</w:t>
      </w:r>
      <w:r>
        <w:t xml:space="preserve"> </w:t>
      </w:r>
      <w:r w:rsidRPr="00AA7A14">
        <w:t>điểm</w:t>
      </w:r>
    </w:p>
    <w:p w:rsidR="00EB5E88" w:rsidRDefault="00EB5E88" w:rsidP="00EB5E88">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Pr="00AA7A14">
        <w:t>2,5</w:t>
      </w:r>
      <w:r>
        <w:t xml:space="preserve"> </w:t>
      </w:r>
      <w:r w:rsidRPr="00AA7A14">
        <w:t>s.</w:t>
      </w:r>
      <w:r>
        <w:tab/>
      </w:r>
      <w:r w:rsidRPr="006125B1">
        <w:rPr>
          <w:b/>
          <w:color w:val="0000FF"/>
        </w:rPr>
        <w:t>B.</w:t>
      </w:r>
      <w:r>
        <w:t xml:space="preserve"> </w:t>
      </w:r>
      <w:r w:rsidRPr="00AA7A14">
        <w:t>2,75</w:t>
      </w:r>
      <w:r>
        <w:t xml:space="preserve"> </w:t>
      </w:r>
      <w:r w:rsidRPr="00AA7A14">
        <w:t>s.</w:t>
      </w:r>
      <w:r>
        <w:tab/>
      </w:r>
      <w:r w:rsidRPr="006631EE">
        <w:rPr>
          <w:b/>
          <w:color w:val="0000FF"/>
        </w:rPr>
        <w:t>C.</w:t>
      </w:r>
      <w:r>
        <w:t xml:space="preserve"> </w:t>
      </w:r>
      <w:r w:rsidRPr="00AA7A14">
        <w:t>2,25</w:t>
      </w:r>
      <w:r>
        <w:t xml:space="preserve"> </w:t>
      </w:r>
      <w:r w:rsidRPr="00AA7A14">
        <w:t>s.</w:t>
      </w:r>
      <w:r>
        <w:tab/>
      </w:r>
      <w:r w:rsidRPr="006125B1">
        <w:rPr>
          <w:b/>
          <w:color w:val="0000FF"/>
        </w:rPr>
        <w:t>D.</w:t>
      </w:r>
      <w:r>
        <w:t xml:space="preserve"> </w:t>
      </w:r>
      <w:r w:rsidRPr="00AA7A14">
        <w:t>2</w:t>
      </w:r>
      <w:r>
        <w:t xml:space="preserve"> </w:t>
      </w:r>
      <w:r w:rsidRPr="00AA7A14">
        <w:t>s.</w:t>
      </w:r>
    </w:p>
    <w:p w:rsidR="00EB5E88" w:rsidRPr="000D2C1F" w:rsidRDefault="00EB5E88" w:rsidP="00EB5E88">
      <w:r w:rsidRPr="00862C22">
        <w:rPr>
          <w:b/>
          <w:color w:val="FF0000"/>
        </w:rPr>
        <w:t>C</w:t>
      </w:r>
      <w:r>
        <w:rPr>
          <w:b/>
          <w:color w:val="FF0000"/>
        </w:rPr>
        <w:t>âu 32</w:t>
      </w:r>
      <w:r w:rsidRPr="00862C22">
        <w:rPr>
          <w:b/>
          <w:color w:val="FF0000"/>
        </w:rPr>
        <w:t>:</w:t>
      </w:r>
      <w:r>
        <w:t xml:space="preserve"> </w:t>
      </w:r>
      <w:r w:rsidRPr="00AA7A14">
        <w:t>Đặt</w:t>
      </w:r>
      <w:r>
        <w:t xml:space="preserve"> </w:t>
      </w:r>
      <w:r w:rsidRPr="00AA7A14">
        <w:t>điện</w:t>
      </w:r>
      <w:r>
        <w:t xml:space="preserve"> </w:t>
      </w:r>
      <w:r w:rsidRPr="00AA7A14">
        <w:t>áp</w:t>
      </w:r>
      <w:r>
        <w:t xml:space="preserve"> </w:t>
      </w:r>
      <w:r w:rsidRPr="00AA7A14">
        <w:t>xoay</w:t>
      </w:r>
      <w:r>
        <w:t xml:space="preserve"> </w:t>
      </w:r>
      <w:r w:rsidRPr="00AA7A14">
        <w:t>chiều</w:t>
      </w:r>
      <w:r>
        <w:t xml:space="preserve"> </w:t>
      </w:r>
      <w:r w:rsidRPr="00AA7A14">
        <w:t>có</w:t>
      </w:r>
      <w:r>
        <w:t xml:space="preserve"> </w:t>
      </w:r>
      <w:r w:rsidRPr="00AA7A14">
        <w:t>giá</w:t>
      </w:r>
      <w:r>
        <w:t xml:space="preserve"> </w:t>
      </w:r>
      <w:r w:rsidRPr="00AA7A14">
        <w:t>trị</w:t>
      </w:r>
      <w:r>
        <w:t xml:space="preserve"> </w:t>
      </w:r>
      <w:r w:rsidRPr="00AA7A14">
        <w:t>hiệu</w:t>
      </w:r>
      <w:r>
        <w:t xml:space="preserve"> </w:t>
      </w:r>
      <w:r w:rsidRPr="00AA7A14">
        <w:t>dụng</w:t>
      </w:r>
      <w:r>
        <w:t xml:space="preserve"> </w:t>
      </w:r>
      <w:r w:rsidRPr="00AA7A14">
        <w:t>không</w:t>
      </w:r>
      <w:r>
        <w:t xml:space="preserve"> </w:t>
      </w:r>
      <w:r w:rsidRPr="00AA7A14">
        <w:t>đổi</w:t>
      </w:r>
      <w:r>
        <w:t xml:space="preserve"> </w:t>
      </w:r>
      <w:r w:rsidRPr="00AA7A14">
        <w:t>150</w:t>
      </w:r>
      <w:r>
        <w:t xml:space="preserve"> </w:t>
      </w:r>
      <w:r w:rsidRPr="00AA7A14">
        <w:t>V</w:t>
      </w:r>
      <w:r>
        <w:t xml:space="preserve"> </w:t>
      </w:r>
      <w:r w:rsidRPr="00AA7A14">
        <w:t>vào</w:t>
      </w:r>
      <w:r>
        <w:t xml:space="preserve"> </w:t>
      </w:r>
      <w:r w:rsidRPr="00AA7A14">
        <w:t>đoạn</w:t>
      </w:r>
      <w:r>
        <w:t xml:space="preserve"> </w:t>
      </w:r>
      <w:r w:rsidRPr="00AA7A14">
        <w:t>mạch</w:t>
      </w:r>
      <w:r>
        <w:t xml:space="preserve"> </w:t>
      </w:r>
      <w:r w:rsidRPr="00AA7A14">
        <w:t>AMB</w:t>
      </w:r>
      <w:r>
        <w:t xml:space="preserve"> </w:t>
      </w:r>
      <w:r w:rsidRPr="00AA7A14">
        <w:t>gồm</w:t>
      </w:r>
      <w:r>
        <w:t xml:space="preserve"> </w:t>
      </w:r>
      <w:r w:rsidRPr="00AA7A14">
        <w:t>đoạn</w:t>
      </w:r>
      <w:r>
        <w:t xml:space="preserve"> </w:t>
      </w:r>
      <w:r w:rsidRPr="00AA7A14">
        <w:t>AM</w:t>
      </w:r>
      <w:r>
        <w:t xml:space="preserve"> </w:t>
      </w:r>
      <w:r w:rsidRPr="00AA7A14">
        <w:t>chỉ</w:t>
      </w:r>
      <w:r>
        <w:t xml:space="preserve"> </w:t>
      </w:r>
      <w:r w:rsidRPr="00AA7A14">
        <w:t>chứa</w:t>
      </w:r>
      <w:r>
        <w:t xml:space="preserve"> </w:t>
      </w:r>
      <w:r w:rsidRPr="00AA7A14">
        <w:t>điện</w:t>
      </w:r>
      <w:r>
        <w:t xml:space="preserve"> </w:t>
      </w:r>
      <w:r w:rsidRPr="00AA7A14">
        <w:t>trở</w:t>
      </w:r>
      <w:r>
        <w:t xml:space="preserve"> </w:t>
      </w:r>
      <w:r w:rsidRPr="00AA7A14">
        <w:t>R,</w:t>
      </w:r>
      <w:r>
        <w:t xml:space="preserve"> </w:t>
      </w:r>
      <w:r w:rsidRPr="00AA7A14">
        <w:t>đoạn</w:t>
      </w:r>
      <w:r>
        <w:t xml:space="preserve"> </w:t>
      </w:r>
      <w:r w:rsidRPr="00AA7A14">
        <w:t>mạch</w:t>
      </w:r>
      <w:r>
        <w:t xml:space="preserve"> </w:t>
      </w:r>
      <w:r w:rsidRPr="00AA7A14">
        <w:t>MB</w:t>
      </w:r>
      <w:r>
        <w:t xml:space="preserve"> </w:t>
      </w:r>
      <w:r w:rsidRPr="00AA7A14">
        <w:t>chứa</w:t>
      </w:r>
      <w:r>
        <w:t xml:space="preserve"> </w:t>
      </w:r>
      <w:r w:rsidRPr="00AA7A14">
        <w:t>tụ</w:t>
      </w:r>
      <w:r>
        <w:t xml:space="preserve"> </w:t>
      </w:r>
      <w:r w:rsidRPr="00AA7A14">
        <w:t>điện</w:t>
      </w:r>
      <w:r>
        <w:t xml:space="preserve"> </w:t>
      </w:r>
      <w:r w:rsidRPr="00AA7A14">
        <w:t>có</w:t>
      </w:r>
      <w:r>
        <w:t xml:space="preserve"> </w:t>
      </w:r>
      <w:r w:rsidRPr="00AA7A14">
        <w:t>điện</w:t>
      </w:r>
      <w:r>
        <w:t xml:space="preserve"> </w:t>
      </w:r>
      <w:r w:rsidRPr="00AA7A14">
        <w:t>dung</w:t>
      </w:r>
      <w:r>
        <w:t xml:space="preserve"> </w:t>
      </w:r>
      <w:r w:rsidRPr="00AA7A14">
        <w:t>C</w:t>
      </w:r>
      <w:r>
        <w:t xml:space="preserve"> </w:t>
      </w:r>
      <w:r w:rsidRPr="00AA7A14">
        <w:t>mắc</w:t>
      </w:r>
      <w:r>
        <w:t xml:space="preserve"> </w:t>
      </w:r>
      <w:r w:rsidRPr="00AA7A14">
        <w:t>nối</w:t>
      </w:r>
      <w:r>
        <w:t xml:space="preserve"> </w:t>
      </w:r>
      <w:r w:rsidRPr="00AA7A14">
        <w:t>tiếp</w:t>
      </w:r>
      <w:r>
        <w:t xml:space="preserve"> </w:t>
      </w:r>
      <w:r w:rsidRPr="00AA7A14">
        <w:t>với</w:t>
      </w:r>
      <w:r>
        <w:t xml:space="preserve"> </w:t>
      </w:r>
      <w:r w:rsidRPr="00AA7A14">
        <w:t>một</w:t>
      </w:r>
      <w:r>
        <w:t xml:space="preserve"> </w:t>
      </w:r>
      <w:r w:rsidRPr="00AA7A14">
        <w:t>cuộn</w:t>
      </w:r>
      <w:r>
        <w:t xml:space="preserve"> </w:t>
      </w:r>
      <w:r w:rsidRPr="00AA7A14">
        <w:t>cảm</w:t>
      </w:r>
      <w:r>
        <w:t xml:space="preserve"> </w:t>
      </w:r>
      <w:r w:rsidRPr="00AA7A14">
        <w:t>thuần</w:t>
      </w:r>
      <w:r>
        <w:t xml:space="preserve"> </w:t>
      </w:r>
      <w:r w:rsidRPr="00AA7A14">
        <w:t>có</w:t>
      </w:r>
      <w:r>
        <w:t xml:space="preserve"> </w:t>
      </w:r>
      <w:r w:rsidRPr="00AA7A14">
        <w:t>độ</w:t>
      </w:r>
      <w:r>
        <w:t xml:space="preserve"> </w:t>
      </w:r>
      <w:r w:rsidRPr="00AA7A14">
        <w:t>tự</w:t>
      </w:r>
      <w:r>
        <w:t xml:space="preserve"> </w:t>
      </w:r>
      <w:r w:rsidRPr="00AA7A14">
        <w:t>cảm</w:t>
      </w:r>
      <w:r>
        <w:t xml:space="preserve"> </w:t>
      </w:r>
      <w:r w:rsidRPr="00AA7A14">
        <w:t>L</w:t>
      </w:r>
      <w:r>
        <w:t xml:space="preserve"> </w:t>
      </w:r>
      <w:r w:rsidRPr="00AA7A14">
        <w:t>thay</w:t>
      </w:r>
      <w:r>
        <w:t xml:space="preserve"> </w:t>
      </w:r>
      <w:r w:rsidRPr="00AA7A14">
        <w:t>đổi</w:t>
      </w:r>
      <w:r>
        <w:t xml:space="preserve"> </w:t>
      </w:r>
      <w:r w:rsidRPr="00AA7A14">
        <w:t>được.</w:t>
      </w:r>
      <w:r>
        <w:t xml:space="preserve"> </w:t>
      </w:r>
      <w:r w:rsidRPr="00AA7A14">
        <w:t>Biết</w:t>
      </w:r>
      <w:r>
        <w:t xml:space="preserve"> </w:t>
      </w:r>
      <w:r w:rsidRPr="00AA7A14">
        <w:t>sau</w:t>
      </w:r>
      <w:r>
        <w:t xml:space="preserve"> </w:t>
      </w:r>
      <w:r w:rsidRPr="00AA7A14">
        <w:t>khi</w:t>
      </w:r>
      <w:r>
        <w:t xml:space="preserve"> </w:t>
      </w:r>
      <w:r w:rsidRPr="00AA7A14">
        <w:t>thay</w:t>
      </w:r>
      <w:r>
        <w:t xml:space="preserve"> </w:t>
      </w:r>
      <w:r w:rsidRPr="00AA7A14">
        <w:t>đổi</w:t>
      </w:r>
      <w:r>
        <w:t xml:space="preserve"> </w:t>
      </w:r>
      <w:r w:rsidRPr="00AA7A14">
        <w:t>độ</w:t>
      </w:r>
      <w:r>
        <w:t xml:space="preserve"> </w:t>
      </w:r>
      <w:r w:rsidRPr="00AA7A14">
        <w:t>tự</w:t>
      </w:r>
      <w:r>
        <w:t xml:space="preserve"> </w:t>
      </w:r>
      <w:r w:rsidRPr="00AA7A14">
        <w:t>cảm</w:t>
      </w:r>
      <w:r>
        <w:t xml:space="preserve"> </w:t>
      </w:r>
      <w:r w:rsidRPr="00AA7A14">
        <w:t>L</w:t>
      </w:r>
      <w:r>
        <w:t xml:space="preserve"> </w:t>
      </w:r>
      <w:r w:rsidRPr="00AA7A14">
        <w:t>thì</w:t>
      </w:r>
      <w:r>
        <w:t xml:space="preserve"> </w:t>
      </w:r>
      <w:r w:rsidRPr="00AA7A14">
        <w:t>điện</w:t>
      </w:r>
      <w:r>
        <w:t xml:space="preserve"> </w:t>
      </w:r>
      <w:r w:rsidRPr="00AA7A14">
        <w:t>áp</w:t>
      </w:r>
      <w:r>
        <w:t xml:space="preserve"> </w:t>
      </w:r>
      <w:r w:rsidRPr="00AA7A14">
        <w:t>hiệu</w:t>
      </w:r>
      <w:r>
        <w:t xml:space="preserve"> </w:t>
      </w:r>
      <w:r w:rsidRPr="00AA7A14">
        <w:t>dụng</w:t>
      </w:r>
      <w:r>
        <w:t xml:space="preserve"> </w:t>
      </w:r>
      <w:r w:rsidRPr="00AA7A14">
        <w:t>hai</w:t>
      </w:r>
      <w:r>
        <w:t xml:space="preserve"> </w:t>
      </w:r>
      <w:r w:rsidRPr="00AA7A14">
        <w:t>đầu</w:t>
      </w:r>
      <w:r>
        <w:t xml:space="preserve"> </w:t>
      </w:r>
      <w:r w:rsidRPr="00AA7A14">
        <w:t>mạ</w:t>
      </w:r>
      <w:r>
        <w:t xml:space="preserve">ch MB tăng </w:t>
      </w:r>
      <w:r w:rsidRPr="00AA7A14">
        <w:rPr>
          <w:position w:val="-6"/>
        </w:rPr>
        <w:object w:dxaOrig="499" w:dyaOrig="340">
          <v:shape id="_x0000_i2018" type="#_x0000_t75" style="width:24pt;height:17.25pt" o:ole="">
            <v:imagedata r:id="rId1538" o:title=""/>
          </v:shape>
          <o:OLEObject Type="Embed" ProgID="Equation.DSMT4" ShapeID="_x0000_i2018" DrawAspect="Content" ObjectID="_1587815220" r:id="rId1539"/>
        </w:object>
      </w:r>
      <w:r>
        <w:t xml:space="preserve"> </w:t>
      </w:r>
      <w:r w:rsidRPr="00AA7A14">
        <w:t>lần</w:t>
      </w:r>
      <w:r>
        <w:t xml:space="preserve"> </w:t>
      </w:r>
      <w:r w:rsidRPr="00AA7A14">
        <w:t>và</w:t>
      </w:r>
      <w:r>
        <w:t xml:space="preserve"> </w:t>
      </w:r>
      <w:r w:rsidRPr="00AA7A14">
        <w:t>dòng</w:t>
      </w:r>
      <w:r>
        <w:t xml:space="preserve"> </w:t>
      </w:r>
      <w:r w:rsidRPr="00AA7A14">
        <w:t>điện</w:t>
      </w:r>
      <w:r>
        <w:t xml:space="preserve"> </w:t>
      </w:r>
      <w:r w:rsidRPr="00AA7A14">
        <w:t>trong</w:t>
      </w:r>
      <w:r>
        <w:t xml:space="preserve"> </w:t>
      </w:r>
      <w:r w:rsidRPr="00AA7A14">
        <w:t>mạch</w:t>
      </w:r>
      <w:r>
        <w:t xml:space="preserve"> </w:t>
      </w:r>
      <w:r w:rsidRPr="00AA7A14">
        <w:t>trước</w:t>
      </w:r>
      <w:r>
        <w:t xml:space="preserve"> </w:t>
      </w:r>
      <w:r w:rsidRPr="00AA7A14">
        <w:t>và</w:t>
      </w:r>
      <w:r>
        <w:t xml:space="preserve"> </w:t>
      </w:r>
      <w:r w:rsidRPr="00AA7A14">
        <w:t>sau</w:t>
      </w:r>
      <w:r>
        <w:t xml:space="preserve"> </w:t>
      </w:r>
      <w:r w:rsidRPr="00AA7A14">
        <w:t>khi</w:t>
      </w:r>
      <w:r>
        <w:t xml:space="preserve"> </w:t>
      </w:r>
      <w:r w:rsidRPr="00AA7A14">
        <w:t>thay</w:t>
      </w:r>
      <w:r>
        <w:t xml:space="preserve"> </w:t>
      </w:r>
      <w:r w:rsidRPr="00AA7A14">
        <w:t>đổi</w:t>
      </w:r>
      <w:r>
        <w:t xml:space="preserve"> </w:t>
      </w:r>
      <w:r w:rsidRPr="00AA7A14">
        <w:t>lệch</w:t>
      </w:r>
      <w:r>
        <w:t xml:space="preserve"> </w:t>
      </w:r>
      <w:r w:rsidRPr="00AA7A14">
        <w:t>pha</w:t>
      </w:r>
      <w:r>
        <w:t xml:space="preserve"> </w:t>
      </w:r>
      <w:r w:rsidRPr="00AA7A14">
        <w:t>nhau</w:t>
      </w:r>
      <w:r>
        <w:t xml:space="preserve"> </w:t>
      </w:r>
      <w:r w:rsidRPr="00AA7A14">
        <w:t>một</w:t>
      </w:r>
      <w:r>
        <w:t xml:space="preserve"> </w:t>
      </w:r>
      <w:r w:rsidRPr="00AA7A14">
        <w:t>góc</w:t>
      </w:r>
      <w:r>
        <w:t xml:space="preserve"> </w:t>
      </w:r>
      <w:r w:rsidRPr="00AA7A14">
        <w:t>0,5π.</w:t>
      </w:r>
      <w:r>
        <w:t xml:space="preserve"> </w:t>
      </w:r>
      <w:r w:rsidRPr="00AA7A14">
        <w:t>Điện</w:t>
      </w:r>
      <w:r>
        <w:t xml:space="preserve"> </w:t>
      </w:r>
      <w:r w:rsidRPr="00AA7A14">
        <w:t>áp</w:t>
      </w:r>
      <w:r>
        <w:t xml:space="preserve"> </w:t>
      </w:r>
      <w:r w:rsidRPr="00AA7A14">
        <w:t>hiệu</w:t>
      </w:r>
      <w:r>
        <w:t xml:space="preserve"> </w:t>
      </w:r>
      <w:r w:rsidRPr="00AA7A14">
        <w:t>dụng</w:t>
      </w:r>
      <w:r>
        <w:t xml:space="preserve"> </w:t>
      </w:r>
      <w:r w:rsidRPr="00AA7A14">
        <w:t>hai</w:t>
      </w:r>
      <w:r>
        <w:t xml:space="preserve"> </w:t>
      </w:r>
      <w:r w:rsidRPr="00AA7A14">
        <w:t>đầu</w:t>
      </w:r>
      <w:r>
        <w:t xml:space="preserve"> </w:t>
      </w:r>
      <w:r w:rsidRPr="00AA7A14">
        <w:t>mạch</w:t>
      </w:r>
      <w:r>
        <w:t xml:space="preserve"> </w:t>
      </w:r>
      <w:r w:rsidRPr="00AA7A14">
        <w:t>AM</w:t>
      </w:r>
      <w:r>
        <w:t xml:space="preserve"> </w:t>
      </w:r>
      <w:r w:rsidRPr="00AA7A14">
        <w:t>khi</w:t>
      </w:r>
      <w:r>
        <w:t xml:space="preserve"> </w:t>
      </w:r>
      <w:r w:rsidRPr="00AA7A14">
        <w:t>ta</w:t>
      </w:r>
      <w:r>
        <w:t xml:space="preserve"> </w:t>
      </w:r>
      <w:r w:rsidRPr="00AA7A14">
        <w:t>chưa</w:t>
      </w:r>
      <w:r>
        <w:t xml:space="preserve"> </w:t>
      </w:r>
      <w:r w:rsidRPr="00AA7A14">
        <w:t>thay</w:t>
      </w:r>
      <w:r>
        <w:t xml:space="preserve"> </w:t>
      </w:r>
      <w:r w:rsidRPr="00AA7A14">
        <w:t>đổi</w:t>
      </w:r>
      <w:r>
        <w:t xml:space="preserve"> </w:t>
      </w:r>
      <w:r w:rsidRPr="00AA7A14">
        <w:t>L</w:t>
      </w:r>
      <w:r>
        <w:t xml:space="preserve"> </w:t>
      </w:r>
      <w:r w:rsidRPr="00AA7A14">
        <w:t>có</w:t>
      </w:r>
      <w:r>
        <w:t xml:space="preserve"> </w:t>
      </w:r>
      <w:r w:rsidRPr="00AA7A14">
        <w:t>giá</w:t>
      </w:r>
      <w:r>
        <w:t xml:space="preserve"> </w:t>
      </w:r>
      <w:r w:rsidRPr="00AA7A14">
        <w:t>trị</w:t>
      </w:r>
      <w:r>
        <w:t xml:space="preserve"> </w:t>
      </w:r>
      <w:r w:rsidRPr="00AA7A14">
        <w:t>bằng</w:t>
      </w:r>
    </w:p>
    <w:p w:rsidR="00EB5E88" w:rsidRDefault="00EB5E88" w:rsidP="00EB5E88">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Pr="00AA7A14">
        <w:rPr>
          <w:position w:val="-10"/>
        </w:rPr>
        <w:object w:dxaOrig="940" w:dyaOrig="380">
          <v:shape id="_x0000_i2019" type="#_x0000_t75" style="width:48pt;height:19.5pt" o:ole="">
            <v:imagedata r:id="rId1540" o:title=""/>
          </v:shape>
          <o:OLEObject Type="Embed" ProgID="Equation.DSMT4" ShapeID="_x0000_i2019" DrawAspect="Content" ObjectID="_1587815221" r:id="rId1541"/>
        </w:object>
      </w:r>
      <w:r>
        <w:tab/>
      </w:r>
      <w:r w:rsidRPr="006125B1">
        <w:rPr>
          <w:b/>
          <w:color w:val="0000FF"/>
        </w:rPr>
        <w:t>B.</w:t>
      </w:r>
      <w:r>
        <w:t xml:space="preserve"> </w:t>
      </w:r>
      <w:r w:rsidRPr="00AA7A14">
        <w:t>120</w:t>
      </w:r>
      <w:r>
        <w:t xml:space="preserve"> </w:t>
      </w:r>
      <w:r w:rsidRPr="00AA7A14">
        <w:t>V.</w:t>
      </w:r>
      <w:r>
        <w:tab/>
      </w:r>
      <w:r w:rsidRPr="006631EE">
        <w:rPr>
          <w:b/>
          <w:color w:val="0000FF"/>
        </w:rPr>
        <w:t>C</w:t>
      </w:r>
      <w:r w:rsidRPr="006125B1">
        <w:rPr>
          <w:b/>
          <w:color w:val="0000FF"/>
        </w:rPr>
        <w:t>.</w:t>
      </w:r>
      <w:r>
        <w:t xml:space="preserve"> </w:t>
      </w:r>
      <w:r w:rsidRPr="00AA7A14">
        <w:rPr>
          <w:position w:val="-10"/>
        </w:rPr>
        <w:object w:dxaOrig="960" w:dyaOrig="380">
          <v:shape id="_x0000_i2020" type="#_x0000_t75" style="width:48.75pt;height:19.5pt" o:ole="">
            <v:imagedata r:id="rId1542" o:title=""/>
          </v:shape>
          <o:OLEObject Type="Embed" ProgID="Equation.DSMT4" ShapeID="_x0000_i2020" DrawAspect="Content" ObjectID="_1587815222" r:id="rId1543"/>
        </w:object>
      </w:r>
      <w:r>
        <w:tab/>
      </w:r>
      <w:r w:rsidRPr="006125B1">
        <w:rPr>
          <w:b/>
          <w:color w:val="0000FF"/>
        </w:rPr>
        <w:t>D.</w:t>
      </w:r>
      <w:r>
        <w:t xml:space="preserve"> </w:t>
      </w:r>
      <w:r w:rsidRPr="00AA7A14">
        <w:t>100</w:t>
      </w:r>
      <w:r>
        <w:t xml:space="preserve"> </w:t>
      </w:r>
      <w:r w:rsidRPr="00AA7A14">
        <w:t>V.</w:t>
      </w:r>
    </w:p>
    <w:p w:rsidR="00EB5E88" w:rsidRPr="000D2C1F" w:rsidRDefault="00EB5E88" w:rsidP="00EB5E88">
      <w:r w:rsidRPr="00862C22">
        <w:rPr>
          <w:b/>
          <w:color w:val="FF0000"/>
        </w:rPr>
        <w:t>C</w:t>
      </w:r>
      <w:r>
        <w:rPr>
          <w:b/>
          <w:color w:val="FF0000"/>
        </w:rPr>
        <w:t>âu 33</w:t>
      </w:r>
      <w:r w:rsidRPr="00862C22">
        <w:rPr>
          <w:b/>
          <w:color w:val="FF0000"/>
        </w:rPr>
        <w:t>:</w:t>
      </w:r>
      <w:r>
        <w:t xml:space="preserve"> </w:t>
      </w:r>
      <w:r w:rsidRPr="00AA7A14">
        <w:t>Một</w:t>
      </w:r>
      <w:r>
        <w:t xml:space="preserve"> </w:t>
      </w:r>
      <w:r w:rsidRPr="00AA7A14">
        <w:t>mạch</w:t>
      </w:r>
      <w:r>
        <w:t xml:space="preserve"> </w:t>
      </w:r>
      <w:r w:rsidRPr="00AA7A14">
        <w:t>điện</w:t>
      </w:r>
      <w:r>
        <w:t xml:space="preserve"> </w:t>
      </w:r>
      <w:r w:rsidRPr="00AA7A14">
        <w:t>kín</w:t>
      </w:r>
      <w:r>
        <w:t xml:space="preserve"> </w:t>
      </w:r>
      <w:r w:rsidRPr="00AA7A14">
        <w:t>gồm</w:t>
      </w:r>
      <w:r>
        <w:t xml:space="preserve"> </w:t>
      </w:r>
      <w:r w:rsidRPr="00AA7A14">
        <w:t>nguồn</w:t>
      </w:r>
      <w:r>
        <w:t xml:space="preserve"> </w:t>
      </w:r>
      <w:r w:rsidRPr="00AA7A14">
        <w:t>điện</w:t>
      </w:r>
      <w:r>
        <w:t xml:space="preserve"> </w:t>
      </w:r>
      <w:r w:rsidRPr="00AA7A14">
        <w:t>có</w:t>
      </w:r>
      <w:r>
        <w:t xml:space="preserve"> </w:t>
      </w:r>
      <w:r w:rsidRPr="00AA7A14">
        <w:t>suất</w:t>
      </w:r>
      <w:r>
        <w:t xml:space="preserve"> </w:t>
      </w:r>
      <w:r w:rsidRPr="00AA7A14">
        <w:t>điện</w:t>
      </w:r>
      <w:r>
        <w:t xml:space="preserve"> </w:t>
      </w:r>
      <w:r w:rsidRPr="00AA7A14">
        <w:t>động</w:t>
      </w:r>
      <w:r>
        <w:t xml:space="preserve"> </w:t>
      </w:r>
      <w:r w:rsidRPr="00AA7A14">
        <w:t>E</w:t>
      </w:r>
      <w:r>
        <w:t xml:space="preserve"> </w:t>
      </w:r>
      <w:r w:rsidRPr="00AA7A14">
        <w:t>và</w:t>
      </w:r>
      <w:r>
        <w:t xml:space="preserve"> </w:t>
      </w:r>
      <w:r w:rsidRPr="00AA7A14">
        <w:t>điện</w:t>
      </w:r>
      <w:r>
        <w:t xml:space="preserve"> </w:t>
      </w:r>
      <w:r w:rsidRPr="00AA7A14">
        <w:t>trở</w:t>
      </w:r>
      <w:r>
        <w:t xml:space="preserve"> </w:t>
      </w:r>
      <w:r w:rsidRPr="00AA7A14">
        <w:t>trong</w:t>
      </w:r>
      <w:r>
        <w:t xml:space="preserve"> </w:t>
      </w:r>
      <w:r w:rsidRPr="00AA7A14">
        <w:t>r,</w:t>
      </w:r>
      <w:r>
        <w:t xml:space="preserve"> </w:t>
      </w:r>
      <w:r w:rsidRPr="00AA7A14">
        <w:t>mạch</w:t>
      </w:r>
      <w:r>
        <w:t xml:space="preserve"> </w:t>
      </w:r>
      <w:r w:rsidRPr="00AA7A14">
        <w:t>ngoài</w:t>
      </w:r>
      <w:r>
        <w:t xml:space="preserve"> </w:t>
      </w:r>
      <w:r w:rsidRPr="00AA7A14">
        <w:t>có</w:t>
      </w:r>
      <w:r>
        <w:t xml:space="preserve"> </w:t>
      </w:r>
      <w:r w:rsidRPr="00AA7A14">
        <w:t>một</w:t>
      </w:r>
      <w:r>
        <w:t xml:space="preserve"> </w:t>
      </w:r>
      <w:r w:rsidRPr="00AA7A14">
        <w:t>biến</w:t>
      </w:r>
      <w:r>
        <w:t xml:space="preserve"> </w:t>
      </w:r>
      <w:r w:rsidRPr="00AA7A14">
        <w:t>trở</w:t>
      </w:r>
      <w:r>
        <w:t xml:space="preserve"> </w:t>
      </w:r>
      <w:r w:rsidRPr="00AA7A14">
        <w:t>R.</w:t>
      </w:r>
      <w:r>
        <w:t xml:space="preserve"> </w:t>
      </w:r>
      <w:r w:rsidRPr="00AA7A14">
        <w:t>Thay</w:t>
      </w:r>
      <w:r>
        <w:t xml:space="preserve"> </w:t>
      </w:r>
      <w:r w:rsidRPr="00AA7A14">
        <w:t>đổi</w:t>
      </w:r>
      <w:r>
        <w:t xml:space="preserve"> </w:t>
      </w:r>
      <w:r w:rsidRPr="00AA7A14">
        <w:t>giá</w:t>
      </w:r>
      <w:r>
        <w:t xml:space="preserve"> </w:t>
      </w:r>
      <w:r w:rsidRPr="00AA7A14">
        <w:t>trị</w:t>
      </w:r>
      <w:r>
        <w:t xml:space="preserve"> </w:t>
      </w:r>
      <w:r w:rsidRPr="00AA7A14">
        <w:t>của</w:t>
      </w:r>
      <w:r>
        <w:t xml:space="preserve"> </w:t>
      </w:r>
      <w:r w:rsidRPr="00AA7A14">
        <w:t>biến</w:t>
      </w:r>
      <w:r>
        <w:t xml:space="preserve"> </w:t>
      </w:r>
      <w:r w:rsidRPr="00AA7A14">
        <w:t>trở</w:t>
      </w:r>
      <w:r>
        <w:t xml:space="preserve"> </w:t>
      </w:r>
      <w:r w:rsidRPr="00AA7A14">
        <w:t>R,</w:t>
      </w:r>
      <w:r>
        <w:t xml:space="preserve"> </w:t>
      </w:r>
      <w:r w:rsidRPr="00AA7A14">
        <w:t>khi</w:t>
      </w:r>
      <w:r>
        <w:t xml:space="preserve"> </w:t>
      </w:r>
      <w:r w:rsidRPr="00AA7A14">
        <w:t>đó</w:t>
      </w:r>
      <w:r>
        <w:t xml:space="preserve"> </w:t>
      </w:r>
      <w:r w:rsidRPr="00AA7A14">
        <w:t>đồ</w:t>
      </w:r>
      <w:r>
        <w:t xml:space="preserve"> </w:t>
      </w:r>
      <w:r w:rsidRPr="00AA7A14">
        <w:t>thị</w:t>
      </w:r>
      <w:r>
        <w:t xml:space="preserve"> </w:t>
      </w:r>
      <w:r w:rsidRPr="00AA7A14">
        <w:t>biểu</w:t>
      </w:r>
      <w:r>
        <w:t xml:space="preserve"> </w:t>
      </w:r>
      <w:r w:rsidRPr="00AA7A14">
        <w:t>diễn</w:t>
      </w:r>
      <w:r>
        <w:t xml:space="preserve"> </w:t>
      </w:r>
      <w:r w:rsidRPr="00AA7A14">
        <w:t>sự</w:t>
      </w:r>
      <w:r>
        <w:t xml:space="preserve"> </w:t>
      </w:r>
      <w:r w:rsidRPr="00AA7A14">
        <w:t>phụ</w:t>
      </w:r>
      <w:r>
        <w:t xml:space="preserve"> </w:t>
      </w:r>
      <w:r w:rsidRPr="00AA7A14">
        <w:t>thuộc</w:t>
      </w:r>
      <w:r>
        <w:t xml:space="preserve"> </w:t>
      </w:r>
      <w:r w:rsidRPr="00AA7A14">
        <w:t>của</w:t>
      </w:r>
      <w:r>
        <w:t xml:space="preserve"> </w:t>
      </w:r>
      <w:r w:rsidRPr="00AA7A14">
        <w:t>hiệu</w:t>
      </w:r>
      <w:r>
        <w:t xml:space="preserve"> </w:t>
      </w:r>
      <w:r w:rsidRPr="00AA7A14">
        <w:t>điện</w:t>
      </w:r>
      <w:r>
        <w:t xml:space="preserve"> </w:t>
      </w:r>
      <w:r w:rsidRPr="00AA7A14">
        <w:t>thế</w:t>
      </w:r>
      <w:r>
        <w:t xml:space="preserve"> </w:t>
      </w:r>
      <w:r w:rsidRPr="00AA7A14">
        <w:t>giữa</w:t>
      </w:r>
      <w:r>
        <w:t xml:space="preserve"> </w:t>
      </w:r>
      <w:r w:rsidRPr="00AA7A14">
        <w:t>hai</w:t>
      </w:r>
      <w:r>
        <w:t xml:space="preserve"> </w:t>
      </w:r>
      <w:r w:rsidRPr="00AA7A14">
        <w:t>cực</w:t>
      </w:r>
      <w:r>
        <w:t xml:space="preserve"> </w:t>
      </w:r>
      <w:r w:rsidRPr="00AA7A14">
        <w:t>của</w:t>
      </w:r>
      <w:r>
        <w:t xml:space="preserve"> </w:t>
      </w:r>
      <w:r w:rsidRPr="00AA7A14">
        <w:t>nguồn</w:t>
      </w:r>
      <w:r>
        <w:t xml:space="preserve"> </w:t>
      </w:r>
      <w:r w:rsidRPr="00AA7A14">
        <w:t>vào</w:t>
      </w:r>
      <w:r>
        <w:t xml:space="preserve"> </w:t>
      </w:r>
      <w:r w:rsidRPr="00AA7A14">
        <w:t>cường</w:t>
      </w:r>
      <w:r>
        <w:t xml:space="preserve"> </w:t>
      </w:r>
      <w:r w:rsidRPr="00AA7A14">
        <w:t>độ</w:t>
      </w:r>
      <w:r>
        <w:t xml:space="preserve"> </w:t>
      </w:r>
      <w:r w:rsidRPr="00AA7A14">
        <w:t>dòng</w:t>
      </w:r>
      <w:r>
        <w:t xml:space="preserve"> </w:t>
      </w:r>
      <w:r w:rsidRPr="00AA7A14">
        <w:t>điện</w:t>
      </w:r>
      <w:r>
        <w:t xml:space="preserve"> </w:t>
      </w:r>
      <w:r w:rsidRPr="00AA7A14">
        <w:t>trong</w:t>
      </w:r>
      <w:r>
        <w:t xml:space="preserve"> </w:t>
      </w:r>
      <w:r w:rsidRPr="00AA7A14">
        <w:t>mạch</w:t>
      </w:r>
      <w:r>
        <w:t xml:space="preserve"> </w:t>
      </w:r>
      <w:r w:rsidRPr="00AA7A14">
        <w:t>có</w:t>
      </w:r>
      <w:r>
        <w:t xml:space="preserve"> </w:t>
      </w:r>
      <w:r w:rsidRPr="00AA7A14">
        <w:t>dạng</w:t>
      </w:r>
    </w:p>
    <w:p w:rsidR="00EB5E88" w:rsidRDefault="00EB5E88" w:rsidP="00EB5E88">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Pr="00AA7A14">
        <w:t>một</w:t>
      </w:r>
      <w:r>
        <w:t xml:space="preserve"> </w:t>
      </w:r>
      <w:r w:rsidRPr="00AA7A14">
        <w:t>đoạn</w:t>
      </w:r>
      <w:r>
        <w:t xml:space="preserve"> </w:t>
      </w:r>
      <w:r w:rsidRPr="00AA7A14">
        <w:t>thẳng</w:t>
      </w:r>
      <w:r>
        <w:t xml:space="preserve"> </w:t>
      </w:r>
      <w:r w:rsidRPr="00AA7A14">
        <w:t>đi</w:t>
      </w:r>
      <w:r>
        <w:t xml:space="preserve"> </w:t>
      </w:r>
      <w:r w:rsidRPr="00AA7A14">
        <w:t>qua</w:t>
      </w:r>
      <w:r>
        <w:t xml:space="preserve"> </w:t>
      </w:r>
      <w:r w:rsidRPr="00AA7A14">
        <w:t>gốc</w:t>
      </w:r>
      <w:r>
        <w:t xml:space="preserve"> </w:t>
      </w:r>
      <w:r w:rsidRPr="00AA7A14">
        <w:t>tọa</w:t>
      </w:r>
      <w:r>
        <w:t xml:space="preserve"> </w:t>
      </w:r>
      <w:r w:rsidRPr="00AA7A14">
        <w:t>độ.</w:t>
      </w:r>
      <w:r>
        <w:tab/>
      </w:r>
      <w:r w:rsidRPr="006125B1">
        <w:rPr>
          <w:b/>
          <w:color w:val="0000FF"/>
        </w:rPr>
        <w:t>B.</w:t>
      </w:r>
      <w:r>
        <w:t xml:space="preserve"> </w:t>
      </w:r>
      <w:r w:rsidRPr="00AA7A14">
        <w:t>một</w:t>
      </w:r>
      <w:r>
        <w:t xml:space="preserve"> </w:t>
      </w:r>
      <w:r w:rsidRPr="00AA7A14">
        <w:t>phần</w:t>
      </w:r>
      <w:r>
        <w:t xml:space="preserve"> </w:t>
      </w:r>
      <w:r w:rsidRPr="00AA7A14">
        <w:t>của</w:t>
      </w:r>
      <w:r>
        <w:t xml:space="preserve"> </w:t>
      </w:r>
      <w:r w:rsidRPr="00AA7A14">
        <w:t>đường</w:t>
      </w:r>
      <w:r>
        <w:t xml:space="preserve"> </w:t>
      </w:r>
      <w:r w:rsidRPr="00AA7A14">
        <w:t>parabol.</w:t>
      </w:r>
    </w:p>
    <w:p w:rsidR="00EB5E88" w:rsidRDefault="00EB5E88" w:rsidP="00EB5E88">
      <w:pPr>
        <w:tabs>
          <w:tab w:val="left" w:pos="284"/>
          <w:tab w:val="left" w:pos="2552"/>
          <w:tab w:val="left" w:pos="4820"/>
          <w:tab w:val="left" w:pos="7088"/>
        </w:tabs>
        <w:ind w:right="-329"/>
      </w:pPr>
      <w:r>
        <w:tab/>
      </w:r>
      <w:r w:rsidRPr="006631EE">
        <w:rPr>
          <w:b/>
          <w:color w:val="0000FF"/>
        </w:rPr>
        <w:t>C</w:t>
      </w:r>
      <w:r w:rsidRPr="006125B1">
        <w:rPr>
          <w:b/>
          <w:color w:val="0000FF"/>
        </w:rPr>
        <w:t>.</w:t>
      </w:r>
      <w:r>
        <w:t xml:space="preserve"> </w:t>
      </w:r>
      <w:r w:rsidRPr="00AA7A14">
        <w:t>một</w:t>
      </w:r>
      <w:r>
        <w:t xml:space="preserve"> </w:t>
      </w:r>
      <w:r w:rsidRPr="00AA7A14">
        <w:t>phần</w:t>
      </w:r>
      <w:r>
        <w:t xml:space="preserve"> </w:t>
      </w:r>
      <w:r w:rsidRPr="00AA7A14">
        <w:t>của</w:t>
      </w:r>
      <w:r>
        <w:t xml:space="preserve"> </w:t>
      </w:r>
      <w:r w:rsidRPr="00AA7A14">
        <w:t>đường</w:t>
      </w:r>
      <w:r>
        <w:t xml:space="preserve"> </w:t>
      </w:r>
      <w:r w:rsidRPr="00AA7A14">
        <w:t>hypebol.</w:t>
      </w:r>
      <w:r>
        <w:tab/>
      </w:r>
      <w:r w:rsidRPr="006125B1">
        <w:rPr>
          <w:b/>
          <w:color w:val="0000FF"/>
        </w:rPr>
        <w:t>D.</w:t>
      </w:r>
      <w:r>
        <w:t xml:space="preserve"> </w:t>
      </w:r>
      <w:r w:rsidRPr="00AA7A14">
        <w:t>một</w:t>
      </w:r>
      <w:r>
        <w:t xml:space="preserve"> </w:t>
      </w:r>
      <w:r w:rsidRPr="00AA7A14">
        <w:t>đoạn</w:t>
      </w:r>
      <w:r>
        <w:t xml:space="preserve"> </w:t>
      </w:r>
      <w:r w:rsidRPr="00AA7A14">
        <w:t>thẳng</w:t>
      </w:r>
      <w:r>
        <w:t xml:space="preserve"> </w:t>
      </w:r>
      <w:r w:rsidRPr="00AA7A14">
        <w:t>không</w:t>
      </w:r>
      <w:r>
        <w:t xml:space="preserve"> </w:t>
      </w:r>
      <w:r w:rsidRPr="00AA7A14">
        <w:t>đi</w:t>
      </w:r>
      <w:r>
        <w:t xml:space="preserve"> </w:t>
      </w:r>
      <w:r w:rsidRPr="00AA7A14">
        <w:t>qua</w:t>
      </w:r>
      <w:r>
        <w:t xml:space="preserve"> </w:t>
      </w:r>
      <w:r w:rsidRPr="00AA7A14">
        <w:t>gốc</w:t>
      </w:r>
      <w:r>
        <w:t xml:space="preserve"> </w:t>
      </w:r>
      <w:r w:rsidRPr="00AA7A14">
        <w:t>tọa</w:t>
      </w:r>
      <w:r>
        <w:t xml:space="preserve"> </w:t>
      </w:r>
      <w:r w:rsidRPr="00AA7A14">
        <w:t>độ.</w:t>
      </w:r>
    </w:p>
    <w:p w:rsidR="00EB5E88" w:rsidRPr="000D2C1F" w:rsidRDefault="00EB5E88" w:rsidP="00EB5E88">
      <w:r w:rsidRPr="00862C22">
        <w:rPr>
          <w:b/>
          <w:color w:val="FF0000"/>
        </w:rPr>
        <w:t>C</w:t>
      </w:r>
      <w:r>
        <w:rPr>
          <w:b/>
          <w:color w:val="FF0000"/>
        </w:rPr>
        <w:t>âu 34</w:t>
      </w:r>
      <w:r w:rsidRPr="00862C22">
        <w:rPr>
          <w:b/>
          <w:color w:val="FF0000"/>
        </w:rPr>
        <w:t>:</w:t>
      </w:r>
      <w:r>
        <w:t xml:space="preserve"> </w:t>
      </w:r>
      <w:r w:rsidRPr="00AA7A14">
        <w:t>Dao</w:t>
      </w:r>
      <w:r>
        <w:t xml:space="preserve"> </w:t>
      </w:r>
      <w:r w:rsidRPr="00AA7A14">
        <w:t>động</w:t>
      </w:r>
      <w:r>
        <w:t xml:space="preserve"> </w:t>
      </w:r>
      <w:r w:rsidRPr="00AA7A14">
        <w:t>của</w:t>
      </w:r>
      <w:r>
        <w:t xml:space="preserve"> </w:t>
      </w:r>
      <w:r w:rsidRPr="00AA7A14">
        <w:t>một</w:t>
      </w:r>
      <w:r>
        <w:t xml:space="preserve"> </w:t>
      </w:r>
      <w:r w:rsidRPr="00AA7A14">
        <w:t>vật</w:t>
      </w:r>
      <w:r>
        <w:t xml:space="preserve"> </w:t>
      </w:r>
      <w:r w:rsidRPr="00AA7A14">
        <w:t>là</w:t>
      </w:r>
      <w:r>
        <w:t xml:space="preserve"> </w:t>
      </w:r>
      <w:r w:rsidRPr="00AA7A14">
        <w:t>tổng</w:t>
      </w:r>
      <w:r>
        <w:t xml:space="preserve"> </w:t>
      </w:r>
      <w:r w:rsidRPr="00AA7A14">
        <w:t>hợp</w:t>
      </w:r>
      <w:r>
        <w:t xml:space="preserve"> </w:t>
      </w:r>
      <w:r w:rsidRPr="00AA7A14">
        <w:t>của</w:t>
      </w:r>
      <w:r>
        <w:t xml:space="preserve"> </w:t>
      </w:r>
      <w:r w:rsidRPr="00AA7A14">
        <w:t>hai</w:t>
      </w:r>
      <w:r>
        <w:t xml:space="preserve"> </w:t>
      </w:r>
      <w:r w:rsidRPr="00AA7A14">
        <w:t>dao</w:t>
      </w:r>
      <w:r>
        <w:t xml:space="preserve"> </w:t>
      </w:r>
      <w:r w:rsidRPr="00AA7A14">
        <w:t>động</w:t>
      </w:r>
      <w:r>
        <w:t xml:space="preserve"> </w:t>
      </w:r>
      <w:r w:rsidRPr="00AA7A14">
        <w:t>điều</w:t>
      </w:r>
      <w:r>
        <w:t xml:space="preserve"> </w:t>
      </w:r>
      <w:r w:rsidRPr="00AA7A14">
        <w:t>hòa</w:t>
      </w:r>
      <w:r>
        <w:t xml:space="preserve"> </w:t>
      </w:r>
      <w:r w:rsidRPr="00AA7A14">
        <w:t>cùng</w:t>
      </w:r>
      <w:r>
        <w:t xml:space="preserve"> </w:t>
      </w:r>
      <w:r w:rsidRPr="00AA7A14">
        <w:t>phương,</w:t>
      </w:r>
      <w:r>
        <w:t xml:space="preserve"> </w:t>
      </w:r>
      <w:r w:rsidRPr="00AA7A14">
        <w:t>có</w:t>
      </w:r>
      <w:r>
        <w:t xml:space="preserve"> </w:t>
      </w:r>
      <w:r w:rsidRPr="00AA7A14">
        <w:t>phương</w:t>
      </w:r>
      <w:r>
        <w:t xml:space="preserve"> </w:t>
      </w:r>
      <w:r w:rsidRPr="00AA7A14">
        <w:t>trình</w:t>
      </w:r>
      <w:r>
        <w:t xml:space="preserve"> </w:t>
      </w:r>
      <w:r w:rsidRPr="00AA7A14">
        <w:t>li</w:t>
      </w:r>
      <w:r>
        <w:t xml:space="preserve"> </w:t>
      </w:r>
      <w:r w:rsidRPr="00AA7A14">
        <w:t>độ</w:t>
      </w:r>
      <w:r>
        <w:t xml:space="preserve"> </w:t>
      </w:r>
      <w:r w:rsidRPr="00AA7A14">
        <w:t>lần</w:t>
      </w:r>
      <w:r>
        <w:t xml:space="preserve"> </w:t>
      </w:r>
      <w:r w:rsidRPr="00AA7A14">
        <w:t>lượt</w:t>
      </w:r>
      <w:r>
        <w:t xml:space="preserve"> </w:t>
      </w:r>
      <w:r w:rsidRPr="00AA7A14">
        <w:t>là</w:t>
      </w:r>
      <w:r>
        <w:t xml:space="preserve"> </w:t>
      </w:r>
      <w:r w:rsidRPr="00AA7A14">
        <w:rPr>
          <w:position w:val="-28"/>
        </w:rPr>
        <w:object w:dxaOrig="2400" w:dyaOrig="680">
          <v:shape id="_x0000_i2021" type="#_x0000_t75" style="width:120.75pt;height:33.75pt" o:ole="">
            <v:imagedata r:id="rId1544" o:title=""/>
          </v:shape>
          <o:OLEObject Type="Embed" ProgID="Equation.DSMT4" ShapeID="_x0000_i2021" DrawAspect="Content" ObjectID="_1587815223" r:id="rId1545"/>
        </w:object>
      </w:r>
      <w:r>
        <w:t xml:space="preserve"> </w:t>
      </w:r>
      <w:r w:rsidRPr="00AA7A14">
        <w:t>;</w:t>
      </w:r>
      <w:r>
        <w:t xml:space="preserve"> </w:t>
      </w:r>
      <w:r w:rsidRPr="00AA7A14">
        <w:t>x</w:t>
      </w:r>
      <w:r w:rsidRPr="00AA7A14">
        <w:rPr>
          <w:vertAlign w:val="subscript"/>
        </w:rPr>
        <w:t>2</w:t>
      </w:r>
      <w:r>
        <w:t xml:space="preserve"> </w:t>
      </w:r>
      <w:r w:rsidRPr="00AA7A14">
        <w:t>=</w:t>
      </w:r>
      <w:r>
        <w:t xml:space="preserve"> </w:t>
      </w:r>
      <w:r w:rsidRPr="00AA7A14">
        <w:t>4cos(10t</w:t>
      </w:r>
      <w:r>
        <w:t xml:space="preserve"> </w:t>
      </w:r>
      <w:r w:rsidRPr="00AA7A14">
        <w:t>+</w:t>
      </w:r>
      <w:r>
        <w:t xml:space="preserve"> </w:t>
      </w:r>
      <w:r w:rsidRPr="00AA7A14">
        <w:t>φ)</w:t>
      </w:r>
      <w:r>
        <w:t xml:space="preserve"> </w:t>
      </w:r>
      <w:r w:rsidRPr="00AA7A14">
        <w:t>cm</w:t>
      </w:r>
      <w:r>
        <w:t xml:space="preserve"> </w:t>
      </w:r>
      <w:r w:rsidRPr="00AA7A14">
        <w:t>(x</w:t>
      </w:r>
      <w:r w:rsidRPr="00AA7A14">
        <w:rPr>
          <w:vertAlign w:val="subscript"/>
        </w:rPr>
        <w:t>1</w:t>
      </w:r>
      <w:r>
        <w:t xml:space="preserve"> </w:t>
      </w:r>
      <w:r w:rsidRPr="00AA7A14">
        <w:t>và</w:t>
      </w:r>
      <w:r>
        <w:t xml:space="preserve"> </w:t>
      </w:r>
      <w:r w:rsidRPr="00AA7A14">
        <w:t>x</w:t>
      </w:r>
      <w:r w:rsidRPr="00AA7A14">
        <w:rPr>
          <w:vertAlign w:val="subscript"/>
        </w:rPr>
        <w:t>2</w:t>
      </w:r>
      <w:r>
        <w:t xml:space="preserve"> </w:t>
      </w:r>
      <w:r w:rsidRPr="00AA7A14">
        <w:t>tính</w:t>
      </w:r>
      <w:r>
        <w:t xml:space="preserve"> </w:t>
      </w:r>
      <w:r w:rsidRPr="00AA7A14">
        <w:t>bằng</w:t>
      </w:r>
      <w:r>
        <w:t xml:space="preserve"> </w:t>
      </w:r>
      <w:r w:rsidRPr="00AA7A14">
        <w:t>cm,</w:t>
      </w:r>
      <w:r>
        <w:t xml:space="preserve"> </w:t>
      </w:r>
      <w:r w:rsidRPr="00AA7A14">
        <w:t>t</w:t>
      </w:r>
      <w:r>
        <w:t xml:space="preserve"> </w:t>
      </w:r>
      <w:r w:rsidRPr="00AA7A14">
        <w:t>tính</w:t>
      </w:r>
      <w:r>
        <w:t xml:space="preserve"> </w:t>
      </w:r>
      <w:r w:rsidRPr="00AA7A14">
        <w:t>bằng</w:t>
      </w:r>
      <w:r>
        <w:t xml:space="preserve"> </w:t>
      </w:r>
      <w:r w:rsidRPr="00AA7A14">
        <w:t>s),</w:t>
      </w:r>
      <w:r>
        <w:t xml:space="preserve"> </w:t>
      </w:r>
      <w:r w:rsidRPr="00AA7A14">
        <w:t>A</w:t>
      </w:r>
      <w:r w:rsidRPr="00AA7A14">
        <w:rPr>
          <w:vertAlign w:val="subscript"/>
        </w:rPr>
        <w:t>1</w:t>
      </w:r>
      <w:r>
        <w:t xml:space="preserve"> </w:t>
      </w:r>
      <w:r w:rsidRPr="00AA7A14">
        <w:t>có</w:t>
      </w:r>
      <w:r>
        <w:t xml:space="preserve"> </w:t>
      </w:r>
      <w:r w:rsidRPr="00AA7A14">
        <w:t>giá</w:t>
      </w:r>
      <w:r>
        <w:t xml:space="preserve"> </w:t>
      </w:r>
      <w:r w:rsidRPr="00AA7A14">
        <w:t>trị</w:t>
      </w:r>
      <w:r>
        <w:t xml:space="preserve"> </w:t>
      </w:r>
      <w:r w:rsidRPr="00AA7A14">
        <w:t>thay</w:t>
      </w:r>
      <w:r>
        <w:t xml:space="preserve"> </w:t>
      </w:r>
      <w:r w:rsidRPr="00AA7A14">
        <w:t>đổi</w:t>
      </w:r>
      <w:r>
        <w:t xml:space="preserve"> </w:t>
      </w:r>
      <w:r w:rsidRPr="00AA7A14">
        <w:t>được.</w:t>
      </w:r>
      <w:r>
        <w:t xml:space="preserve"> </w:t>
      </w:r>
      <w:r w:rsidRPr="00AA7A14">
        <w:t>Phương</w:t>
      </w:r>
      <w:r>
        <w:t xml:space="preserve"> </w:t>
      </w:r>
      <w:r w:rsidRPr="00AA7A14">
        <w:t>trình</w:t>
      </w:r>
      <w:r>
        <w:t xml:space="preserve"> </w:t>
      </w:r>
      <w:r w:rsidRPr="00AA7A14">
        <w:t>dao</w:t>
      </w:r>
      <w:r>
        <w:t xml:space="preserve"> </w:t>
      </w:r>
      <w:r w:rsidRPr="00AA7A14">
        <w:t>động</w:t>
      </w:r>
      <w:r>
        <w:t xml:space="preserve"> </w:t>
      </w:r>
      <w:r w:rsidRPr="00AA7A14">
        <w:t>tổng</w:t>
      </w:r>
      <w:r>
        <w:t xml:space="preserve"> </w:t>
      </w:r>
      <w:r w:rsidRPr="00AA7A14">
        <w:t>hợp</w:t>
      </w:r>
      <w:r>
        <w:t xml:space="preserve"> </w:t>
      </w:r>
      <w:r w:rsidRPr="00AA7A14">
        <w:t>của</w:t>
      </w:r>
      <w:r>
        <w:t xml:space="preserve"> </w:t>
      </w:r>
      <w:r w:rsidRPr="00AA7A14">
        <w:t>vật</w:t>
      </w:r>
      <w:r>
        <w:t xml:space="preserve"> </w:t>
      </w:r>
      <w:r w:rsidRPr="00AA7A14">
        <w:t>có</w:t>
      </w:r>
      <w:r>
        <w:t xml:space="preserve"> </w:t>
      </w:r>
      <w:r w:rsidRPr="00AA7A14">
        <w:t>dạng</w:t>
      </w:r>
      <w:r>
        <w:t xml:space="preserve"> </w:t>
      </w:r>
      <w:r w:rsidRPr="00AA7A14">
        <w:rPr>
          <w:position w:val="-28"/>
        </w:rPr>
        <w:object w:dxaOrig="2180" w:dyaOrig="680">
          <v:shape id="_x0000_i2022" type="#_x0000_t75" style="width:109.5pt;height:33.75pt" o:ole="">
            <v:imagedata r:id="rId1546" o:title=""/>
          </v:shape>
          <o:OLEObject Type="Embed" ProgID="Equation.DSMT4" ShapeID="_x0000_i2022" DrawAspect="Content" ObjectID="_1587815224" r:id="rId1547"/>
        </w:object>
      </w:r>
      <w:r>
        <w:t xml:space="preserve">.  </w:t>
      </w:r>
      <w:r w:rsidRPr="00AA7A14">
        <w:t>Độ</w:t>
      </w:r>
      <w:r>
        <w:t xml:space="preserve"> </w:t>
      </w:r>
      <w:r w:rsidRPr="00AA7A14">
        <w:t>lớn</w:t>
      </w:r>
      <w:r>
        <w:t xml:space="preserve"> </w:t>
      </w:r>
      <w:r w:rsidRPr="00AA7A14">
        <w:t>gia</w:t>
      </w:r>
      <w:r>
        <w:t xml:space="preserve"> </w:t>
      </w:r>
      <w:r w:rsidRPr="00AA7A14">
        <w:t>tốc</w:t>
      </w:r>
      <w:r>
        <w:t xml:space="preserve"> </w:t>
      </w:r>
      <w:r w:rsidRPr="00AA7A14">
        <w:t>lớn</w:t>
      </w:r>
      <w:r>
        <w:t xml:space="preserve"> </w:t>
      </w:r>
      <w:r w:rsidRPr="00AA7A14">
        <w:t>nhất</w:t>
      </w:r>
      <w:r>
        <w:t xml:space="preserve"> </w:t>
      </w:r>
      <w:r w:rsidRPr="00AA7A14">
        <w:t>của</w:t>
      </w:r>
      <w:r>
        <w:t xml:space="preserve"> </w:t>
      </w:r>
      <w:r w:rsidRPr="00AA7A14">
        <w:t>vật</w:t>
      </w:r>
      <w:r>
        <w:t xml:space="preserve"> </w:t>
      </w:r>
      <w:r w:rsidRPr="00AA7A14">
        <w:t>có</w:t>
      </w:r>
      <w:r>
        <w:t xml:space="preserve"> </w:t>
      </w:r>
      <w:r w:rsidRPr="00AA7A14">
        <w:t>thể</w:t>
      </w:r>
      <w:r>
        <w:t xml:space="preserve"> </w:t>
      </w:r>
      <w:r w:rsidRPr="00AA7A14">
        <w:t>nhận</w:t>
      </w:r>
      <w:r>
        <w:t xml:space="preserve"> </w:t>
      </w:r>
      <w:r w:rsidRPr="00AA7A14">
        <w:t>giá</w:t>
      </w:r>
      <w:r>
        <w:t xml:space="preserve"> </w:t>
      </w:r>
      <w:r w:rsidRPr="00AA7A14">
        <w:t>trị</w:t>
      </w:r>
      <w:r>
        <w:t xml:space="preserve"> </w:t>
      </w:r>
      <w:r w:rsidRPr="00AA7A14">
        <w:t>là</w:t>
      </w:r>
    </w:p>
    <w:p w:rsidR="00EB5E88" w:rsidRDefault="00EB5E88" w:rsidP="00EB5E88">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Pr="00AA7A14">
        <w:t>2</w:t>
      </w:r>
      <w:r>
        <w:t xml:space="preserve"> </w:t>
      </w:r>
      <w:r w:rsidRPr="00AA7A14">
        <w:t>m/s</w:t>
      </w:r>
      <w:r w:rsidRPr="00AA7A14">
        <w:rPr>
          <w:vertAlign w:val="superscript"/>
        </w:rPr>
        <w:t>2</w:t>
      </w:r>
      <w:r w:rsidRPr="00AA7A14">
        <w:t>.</w:t>
      </w:r>
      <w:r>
        <w:tab/>
      </w:r>
      <w:r w:rsidRPr="006125B1">
        <w:rPr>
          <w:b/>
          <w:color w:val="0000FF"/>
        </w:rPr>
        <w:t>B.</w:t>
      </w:r>
      <w:r>
        <w:t xml:space="preserve"> </w:t>
      </w:r>
      <w:r w:rsidRPr="00AA7A14">
        <w:t>8</w:t>
      </w:r>
      <w:r>
        <w:t xml:space="preserve"> </w:t>
      </w:r>
      <w:r w:rsidRPr="00AA7A14">
        <w:t>m/s</w:t>
      </w:r>
      <w:r w:rsidRPr="00AA7A14">
        <w:rPr>
          <w:vertAlign w:val="superscript"/>
        </w:rPr>
        <w:t>2</w:t>
      </w:r>
      <w:r w:rsidRPr="00AA7A14">
        <w:t>.</w:t>
      </w:r>
      <w:r>
        <w:tab/>
      </w:r>
      <w:r w:rsidRPr="006631EE">
        <w:rPr>
          <w:b/>
          <w:color w:val="0000FF"/>
        </w:rPr>
        <w:t>C</w:t>
      </w:r>
      <w:r w:rsidRPr="006125B1">
        <w:rPr>
          <w:b/>
          <w:color w:val="0000FF"/>
        </w:rPr>
        <w:t>.</w:t>
      </w:r>
      <w:r>
        <w:t xml:space="preserve"> </w:t>
      </w:r>
      <w:r w:rsidRPr="00AA7A14">
        <w:t>4</w:t>
      </w:r>
      <w:r>
        <w:t xml:space="preserve"> </w:t>
      </w:r>
      <w:r w:rsidRPr="00AA7A14">
        <w:t>m/s</w:t>
      </w:r>
      <w:r w:rsidRPr="00AA7A14">
        <w:rPr>
          <w:vertAlign w:val="superscript"/>
        </w:rPr>
        <w:t>2</w:t>
      </w:r>
      <w:r w:rsidRPr="00AA7A14">
        <w:t>.</w:t>
      </w:r>
      <w:r>
        <w:tab/>
      </w:r>
      <w:r w:rsidRPr="006125B1">
        <w:rPr>
          <w:b/>
          <w:color w:val="0000FF"/>
        </w:rPr>
        <w:t>D.</w:t>
      </w:r>
      <w:r>
        <w:t xml:space="preserve"> </w:t>
      </w:r>
      <w:r w:rsidRPr="00AA7A14">
        <w:t>8,3</w:t>
      </w:r>
      <w:r>
        <w:t xml:space="preserve"> </w:t>
      </w:r>
      <w:r w:rsidRPr="00AA7A14">
        <w:t>m/s</w:t>
      </w:r>
      <w:r w:rsidRPr="00AA7A14">
        <w:rPr>
          <w:vertAlign w:val="superscript"/>
        </w:rPr>
        <w:t>2</w:t>
      </w:r>
      <w:r w:rsidRPr="00AA7A14">
        <w:t>.</w:t>
      </w:r>
    </w:p>
    <w:p w:rsidR="00EB5E88" w:rsidRPr="000D2C1F" w:rsidRDefault="00EB5E88" w:rsidP="00EB5E88">
      <w:r w:rsidRPr="00862C22">
        <w:rPr>
          <w:b/>
          <w:color w:val="FF0000"/>
        </w:rPr>
        <w:t>C</w:t>
      </w:r>
      <w:r>
        <w:rPr>
          <w:b/>
          <w:color w:val="FF0000"/>
        </w:rPr>
        <w:t>âu 35</w:t>
      </w:r>
      <w:r w:rsidRPr="00862C22">
        <w:rPr>
          <w:b/>
          <w:color w:val="FF0000"/>
        </w:rPr>
        <w:t>:</w:t>
      </w:r>
      <w:r>
        <w:t xml:space="preserve"> </w:t>
      </w:r>
      <w:r w:rsidRPr="00AA7A14">
        <w:t>Sóng</w:t>
      </w:r>
      <w:r>
        <w:t xml:space="preserve"> </w:t>
      </w:r>
      <w:r w:rsidRPr="00AA7A14">
        <w:t>cơ</w:t>
      </w:r>
      <w:r>
        <w:t xml:space="preserve"> </w:t>
      </w:r>
      <w:r w:rsidRPr="00AA7A14">
        <w:t>trên</w:t>
      </w:r>
      <w:r>
        <w:t xml:space="preserve"> </w:t>
      </w:r>
      <w:r w:rsidRPr="00AA7A14">
        <w:t>mặt</w:t>
      </w:r>
      <w:r>
        <w:t xml:space="preserve"> </w:t>
      </w:r>
      <w:r w:rsidRPr="00AA7A14">
        <w:t>nước</w:t>
      </w:r>
      <w:r>
        <w:t xml:space="preserve"> </w:t>
      </w:r>
      <w:r w:rsidRPr="00AA7A14">
        <w:t>truyền</w:t>
      </w:r>
      <w:r>
        <w:t xml:space="preserve"> </w:t>
      </w:r>
      <w:r w:rsidRPr="00AA7A14">
        <w:t>đi</w:t>
      </w:r>
      <w:r>
        <w:t xml:space="preserve"> </w:t>
      </w:r>
      <w:r w:rsidRPr="00AA7A14">
        <w:t>với</w:t>
      </w:r>
      <w:r>
        <w:t xml:space="preserve"> </w:t>
      </w:r>
      <w:r w:rsidRPr="00AA7A14">
        <w:t>vận</w:t>
      </w:r>
      <w:r>
        <w:t xml:space="preserve"> </w:t>
      </w:r>
      <w:r w:rsidRPr="00AA7A14">
        <w:t>tốc</w:t>
      </w:r>
      <w:r>
        <w:t xml:space="preserve"> </w:t>
      </w:r>
      <w:r w:rsidRPr="00AA7A14">
        <w:t>32</w:t>
      </w:r>
      <w:r>
        <w:t xml:space="preserve"> </w:t>
      </w:r>
      <w:r w:rsidRPr="00AA7A14">
        <w:t>m/s,</w:t>
      </w:r>
      <w:r>
        <w:t xml:space="preserve"> </w:t>
      </w:r>
      <w:r w:rsidRPr="00AA7A14">
        <w:t>tần</w:t>
      </w:r>
      <w:r>
        <w:t xml:space="preserve"> </w:t>
      </w:r>
      <w:r w:rsidRPr="00AA7A14">
        <w:t>số</w:t>
      </w:r>
      <w:r>
        <w:t xml:space="preserve"> </w:t>
      </w:r>
      <w:r w:rsidRPr="00AA7A14">
        <w:t>dao</w:t>
      </w:r>
      <w:r>
        <w:t xml:space="preserve"> </w:t>
      </w:r>
      <w:r w:rsidRPr="00AA7A14">
        <w:t>động</w:t>
      </w:r>
      <w:r>
        <w:t xml:space="preserve"> </w:t>
      </w:r>
      <w:r w:rsidRPr="00AA7A14">
        <w:t>tại</w:t>
      </w:r>
      <w:r>
        <w:t xml:space="preserve"> </w:t>
      </w:r>
      <w:r w:rsidRPr="00AA7A14">
        <w:t>nguồn</w:t>
      </w:r>
      <w:r>
        <w:t xml:space="preserve"> </w:t>
      </w:r>
      <w:r w:rsidRPr="00AA7A14">
        <w:t>là</w:t>
      </w:r>
      <w:r>
        <w:t xml:space="preserve"> </w:t>
      </w:r>
      <w:r w:rsidRPr="00AA7A14">
        <w:t>50</w:t>
      </w:r>
      <w:r>
        <w:t xml:space="preserve"> </w:t>
      </w:r>
      <w:r w:rsidRPr="00AA7A14">
        <w:t>Hz.</w:t>
      </w:r>
      <w:r>
        <w:t xml:space="preserve"> </w:t>
      </w:r>
      <w:r w:rsidRPr="00AA7A14">
        <w:t>Có</w:t>
      </w:r>
      <w:r>
        <w:t xml:space="preserve"> </w:t>
      </w:r>
      <w:r w:rsidRPr="00AA7A14">
        <w:t>hai</w:t>
      </w:r>
      <w:r>
        <w:t xml:space="preserve"> </w:t>
      </w:r>
      <w:r w:rsidRPr="00AA7A14">
        <w:t>điểm</w:t>
      </w:r>
      <w:r>
        <w:t xml:space="preserve"> </w:t>
      </w:r>
      <w:r w:rsidRPr="00AA7A14">
        <w:t>M</w:t>
      </w:r>
      <w:r>
        <w:t xml:space="preserve"> </w:t>
      </w:r>
      <w:r w:rsidRPr="00AA7A14">
        <w:t>và</w:t>
      </w:r>
      <w:r>
        <w:t xml:space="preserve"> </w:t>
      </w:r>
      <w:r w:rsidRPr="00AA7A14">
        <w:t>N</w:t>
      </w:r>
      <w:r>
        <w:t xml:space="preserve"> </w:t>
      </w:r>
      <w:r w:rsidRPr="00AA7A14">
        <w:t>dao</w:t>
      </w:r>
      <w:r>
        <w:t xml:space="preserve"> </w:t>
      </w:r>
      <w:r w:rsidRPr="00AA7A14">
        <w:t>động</w:t>
      </w:r>
      <w:r>
        <w:t xml:space="preserve"> </w:t>
      </w:r>
      <w:r w:rsidRPr="00AA7A14">
        <w:t>ngược</w:t>
      </w:r>
      <w:r>
        <w:t xml:space="preserve"> </w:t>
      </w:r>
      <w:r w:rsidRPr="00AA7A14">
        <w:t>pha</w:t>
      </w:r>
      <w:r>
        <w:t xml:space="preserve"> </w:t>
      </w:r>
      <w:r w:rsidRPr="00AA7A14">
        <w:t>nhau.</w:t>
      </w:r>
      <w:r>
        <w:t xml:space="preserve"> </w:t>
      </w:r>
      <w:r w:rsidRPr="00AA7A14">
        <w:t>Biết</w:t>
      </w:r>
      <w:r>
        <w:t xml:space="preserve"> </w:t>
      </w:r>
      <w:r w:rsidRPr="00AA7A14">
        <w:t>rằng</w:t>
      </w:r>
      <w:r>
        <w:t xml:space="preserve"> </w:t>
      </w:r>
      <w:r w:rsidRPr="00AA7A14">
        <w:t>giữa</w:t>
      </w:r>
      <w:r>
        <w:t xml:space="preserve"> </w:t>
      </w:r>
      <w:r w:rsidRPr="00AA7A14">
        <w:t>hai</w:t>
      </w:r>
      <w:r>
        <w:t xml:space="preserve"> </w:t>
      </w:r>
      <w:r w:rsidRPr="00AA7A14">
        <w:t>điểm</w:t>
      </w:r>
      <w:r>
        <w:t xml:space="preserve"> </w:t>
      </w:r>
      <w:r w:rsidRPr="00AA7A14">
        <w:t>M</w:t>
      </w:r>
      <w:r>
        <w:t xml:space="preserve"> </w:t>
      </w:r>
      <w:r w:rsidRPr="00AA7A14">
        <w:t>và</w:t>
      </w:r>
      <w:r>
        <w:t xml:space="preserve"> </w:t>
      </w:r>
      <w:r w:rsidRPr="00AA7A14">
        <w:t>N</w:t>
      </w:r>
      <w:r>
        <w:t xml:space="preserve"> </w:t>
      </w:r>
      <w:r w:rsidRPr="00AA7A14">
        <w:t>còn</w:t>
      </w:r>
      <w:r>
        <w:t xml:space="preserve"> </w:t>
      </w:r>
      <w:r w:rsidRPr="00AA7A14">
        <w:t>có</w:t>
      </w:r>
      <w:r>
        <w:t xml:space="preserve"> </w:t>
      </w:r>
      <w:r w:rsidRPr="00AA7A14">
        <w:t>3</w:t>
      </w:r>
      <w:r>
        <w:t xml:space="preserve"> </w:t>
      </w:r>
      <w:r w:rsidRPr="00AA7A14">
        <w:t>điểm</w:t>
      </w:r>
      <w:r>
        <w:t xml:space="preserve"> </w:t>
      </w:r>
      <w:r w:rsidRPr="00AA7A14">
        <w:t>khác</w:t>
      </w:r>
      <w:r>
        <w:t xml:space="preserve"> </w:t>
      </w:r>
      <w:r w:rsidRPr="00AA7A14">
        <w:t>dao</w:t>
      </w:r>
      <w:r>
        <w:t xml:space="preserve"> </w:t>
      </w:r>
      <w:r w:rsidRPr="00AA7A14">
        <w:t>động</w:t>
      </w:r>
      <w:r>
        <w:t xml:space="preserve"> </w:t>
      </w:r>
      <w:r w:rsidRPr="00AA7A14">
        <w:t>cùng</w:t>
      </w:r>
      <w:r>
        <w:t xml:space="preserve"> </w:t>
      </w:r>
      <w:r w:rsidRPr="00AA7A14">
        <w:t>pha</w:t>
      </w:r>
      <w:r>
        <w:t xml:space="preserve"> </w:t>
      </w:r>
      <w:r w:rsidRPr="00AA7A14">
        <w:t>với</w:t>
      </w:r>
      <w:r>
        <w:t xml:space="preserve"> </w:t>
      </w:r>
      <w:r w:rsidRPr="00AA7A14">
        <w:t>M.</w:t>
      </w:r>
      <w:r>
        <w:t xml:space="preserve"> </w:t>
      </w:r>
      <w:r w:rsidRPr="00AA7A14">
        <w:t>Khoảng</w:t>
      </w:r>
      <w:r>
        <w:t xml:space="preserve"> </w:t>
      </w:r>
      <w:r w:rsidRPr="00AA7A14">
        <w:t>cách</w:t>
      </w:r>
      <w:r>
        <w:t xml:space="preserve"> </w:t>
      </w:r>
      <w:r w:rsidRPr="00AA7A14">
        <w:t>giữa</w:t>
      </w:r>
      <w:r>
        <w:t xml:space="preserve"> </w:t>
      </w:r>
      <w:r w:rsidRPr="00AA7A14">
        <w:t>hai</w:t>
      </w:r>
      <w:r>
        <w:t xml:space="preserve"> </w:t>
      </w:r>
      <w:r w:rsidRPr="00AA7A14">
        <w:t>điểm</w:t>
      </w:r>
      <w:r>
        <w:t xml:space="preserve"> </w:t>
      </w:r>
      <w:r w:rsidRPr="00AA7A14">
        <w:t>M,</w:t>
      </w:r>
      <w:r>
        <w:t xml:space="preserve"> </w:t>
      </w:r>
      <w:r w:rsidRPr="00AA7A14">
        <w:t>N</w:t>
      </w:r>
      <w:r>
        <w:t xml:space="preserve"> </w:t>
      </w:r>
      <w:r w:rsidRPr="00AA7A14">
        <w:t>bằng</w:t>
      </w:r>
    </w:p>
    <w:p w:rsidR="00EB5E88" w:rsidRDefault="00EB5E88" w:rsidP="00EB5E88">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Pr="00AA7A14">
        <w:t>2,28</w:t>
      </w:r>
      <w:r>
        <w:t xml:space="preserve"> </w:t>
      </w:r>
      <w:r w:rsidRPr="00AA7A14">
        <w:t>m.</w:t>
      </w:r>
      <w:r>
        <w:tab/>
      </w:r>
      <w:r w:rsidRPr="006125B1">
        <w:rPr>
          <w:b/>
          <w:color w:val="0000FF"/>
        </w:rPr>
        <w:t>B.</w:t>
      </w:r>
      <w:r>
        <w:t xml:space="preserve"> </w:t>
      </w:r>
      <w:r w:rsidRPr="00AA7A14">
        <w:t>1,6</w:t>
      </w:r>
      <w:r>
        <w:t xml:space="preserve"> </w:t>
      </w:r>
      <w:r w:rsidRPr="00AA7A14">
        <w:t>m.</w:t>
      </w:r>
      <w:r>
        <w:tab/>
      </w:r>
      <w:r w:rsidRPr="006631EE">
        <w:rPr>
          <w:b/>
          <w:color w:val="0000FF"/>
        </w:rPr>
        <w:t>C</w:t>
      </w:r>
      <w:r w:rsidRPr="006125B1">
        <w:rPr>
          <w:b/>
          <w:color w:val="0000FF"/>
        </w:rPr>
        <w:t>.</w:t>
      </w:r>
      <w:r>
        <w:t xml:space="preserve"> </w:t>
      </w:r>
      <w:r w:rsidRPr="00AA7A14">
        <w:t>0,96</w:t>
      </w:r>
      <w:r>
        <w:t xml:space="preserve"> </w:t>
      </w:r>
      <w:r w:rsidRPr="00AA7A14">
        <w:t>m.</w:t>
      </w:r>
      <w:r>
        <w:tab/>
      </w:r>
      <w:r w:rsidRPr="006125B1">
        <w:rPr>
          <w:b/>
          <w:color w:val="0000FF"/>
        </w:rPr>
        <w:t>D.</w:t>
      </w:r>
      <w:r>
        <w:t xml:space="preserve"> </w:t>
      </w:r>
      <w:r w:rsidRPr="00AA7A14">
        <w:t>2,24</w:t>
      </w:r>
      <w:r>
        <w:t xml:space="preserve"> </w:t>
      </w:r>
      <w:r w:rsidRPr="00AA7A14">
        <w:t>m.</w:t>
      </w:r>
    </w:p>
    <w:p w:rsidR="00EB5E88" w:rsidRPr="000D2C1F" w:rsidRDefault="00EB5E88" w:rsidP="00EB5E88">
      <w:r w:rsidRPr="00862C22">
        <w:rPr>
          <w:b/>
          <w:color w:val="FF0000"/>
        </w:rPr>
        <w:t>C</w:t>
      </w:r>
      <w:r>
        <w:rPr>
          <w:b/>
          <w:color w:val="FF0000"/>
        </w:rPr>
        <w:t>âu 36</w:t>
      </w:r>
      <w:r w:rsidRPr="00862C22">
        <w:rPr>
          <w:b/>
          <w:color w:val="FF0000"/>
        </w:rPr>
        <w:t>:</w:t>
      </w:r>
      <w:r>
        <w:t xml:space="preserve"> </w:t>
      </w:r>
      <w:r w:rsidRPr="00AA7A14">
        <w:t>Một</w:t>
      </w:r>
      <w:r>
        <w:t xml:space="preserve"> </w:t>
      </w:r>
      <w:r w:rsidRPr="00AA7A14">
        <w:t>sợi</w:t>
      </w:r>
      <w:r>
        <w:t xml:space="preserve"> </w:t>
      </w:r>
      <w:r w:rsidRPr="00AA7A14">
        <w:t>dây</w:t>
      </w:r>
      <w:r>
        <w:t xml:space="preserve"> </w:t>
      </w:r>
      <w:r w:rsidRPr="00AA7A14">
        <w:t>đàn</w:t>
      </w:r>
      <w:r>
        <w:t xml:space="preserve"> </w:t>
      </w:r>
      <w:r w:rsidRPr="00AA7A14">
        <w:t>hồi</w:t>
      </w:r>
      <w:r>
        <w:t xml:space="preserve"> </w:t>
      </w:r>
      <w:r w:rsidRPr="00AA7A14">
        <w:t>căng</w:t>
      </w:r>
      <w:r>
        <w:t xml:space="preserve"> </w:t>
      </w:r>
      <w:r w:rsidRPr="00AA7A14">
        <w:t>ngang</w:t>
      </w:r>
      <w:r>
        <w:t xml:space="preserve"> </w:t>
      </w:r>
      <w:r w:rsidRPr="00AA7A14">
        <w:t>đang</w:t>
      </w:r>
      <w:r>
        <w:t xml:space="preserve"> </w:t>
      </w:r>
      <w:r w:rsidRPr="00AA7A14">
        <w:t>có</w:t>
      </w:r>
      <w:r>
        <w:t xml:space="preserve"> </w:t>
      </w:r>
      <w:r w:rsidRPr="00AA7A14">
        <w:t>sóng</w:t>
      </w:r>
      <w:r>
        <w:t xml:space="preserve"> </w:t>
      </w:r>
      <w:r w:rsidRPr="00AA7A14">
        <w:t>dừng</w:t>
      </w:r>
      <w:r>
        <w:t xml:space="preserve"> </w:t>
      </w:r>
      <w:r w:rsidRPr="00AA7A14">
        <w:t>ổn</w:t>
      </w:r>
      <w:r>
        <w:t xml:space="preserve"> </w:t>
      </w:r>
      <w:r w:rsidRPr="00AA7A14">
        <w:t>định.</w:t>
      </w:r>
      <w:r>
        <w:t xml:space="preserve"> </w:t>
      </w:r>
      <w:r w:rsidRPr="00AA7A14">
        <w:t>Trên</w:t>
      </w:r>
      <w:r>
        <w:t xml:space="preserve"> </w:t>
      </w:r>
      <w:r w:rsidRPr="00AA7A14">
        <w:t>dây,</w:t>
      </w:r>
      <w:r>
        <w:t xml:space="preserve"> </w:t>
      </w:r>
      <w:r w:rsidRPr="00AA7A14">
        <w:t>A</w:t>
      </w:r>
      <w:r>
        <w:t xml:space="preserve"> </w:t>
      </w:r>
      <w:r w:rsidRPr="00AA7A14">
        <w:t>là</w:t>
      </w:r>
      <w:r>
        <w:t xml:space="preserve"> </w:t>
      </w:r>
      <w:r w:rsidRPr="00AA7A14">
        <w:t>một</w:t>
      </w:r>
      <w:r>
        <w:t xml:space="preserve"> </w:t>
      </w:r>
      <w:r w:rsidRPr="00AA7A14">
        <w:t>điểm</w:t>
      </w:r>
      <w:r>
        <w:t xml:space="preserve"> </w:t>
      </w:r>
      <w:r w:rsidRPr="00AA7A14">
        <w:t>nút,</w:t>
      </w:r>
      <w:r>
        <w:t xml:space="preserve"> </w:t>
      </w:r>
      <w:r w:rsidRPr="00AA7A14">
        <w:t>B</w:t>
      </w:r>
      <w:r>
        <w:t xml:space="preserve"> </w:t>
      </w:r>
      <w:r w:rsidRPr="00AA7A14">
        <w:t>là</w:t>
      </w:r>
      <w:r>
        <w:t xml:space="preserve"> </w:t>
      </w:r>
      <w:r w:rsidRPr="00AA7A14">
        <w:t>điểm</w:t>
      </w:r>
      <w:r>
        <w:t xml:space="preserve"> </w:t>
      </w:r>
      <w:r w:rsidRPr="00AA7A14">
        <w:t>bụng</w:t>
      </w:r>
      <w:r>
        <w:t xml:space="preserve"> </w:t>
      </w:r>
      <w:r w:rsidRPr="00AA7A14">
        <w:t>gần</w:t>
      </w:r>
      <w:r>
        <w:t xml:space="preserve"> </w:t>
      </w:r>
      <w:r w:rsidRPr="00AA7A14">
        <w:t>A</w:t>
      </w:r>
      <w:r>
        <w:t xml:space="preserve"> </w:t>
      </w:r>
      <w:r w:rsidRPr="00AA7A14">
        <w:t>nhất,</w:t>
      </w:r>
      <w:r>
        <w:t xml:space="preserve"> </w:t>
      </w:r>
      <w:r w:rsidRPr="00AA7A14">
        <w:t>I</w:t>
      </w:r>
      <w:r>
        <w:t xml:space="preserve"> </w:t>
      </w:r>
      <w:r w:rsidRPr="00AA7A14">
        <w:t>là</w:t>
      </w:r>
      <w:r>
        <w:t xml:space="preserve"> </w:t>
      </w:r>
      <w:r w:rsidRPr="00AA7A14">
        <w:t>trung</w:t>
      </w:r>
      <w:r>
        <w:t xml:space="preserve"> </w:t>
      </w:r>
      <w:r w:rsidRPr="00AA7A14">
        <w:t>điểm</w:t>
      </w:r>
      <w:r>
        <w:t xml:space="preserve"> </w:t>
      </w:r>
      <w:r w:rsidRPr="00AA7A14">
        <w:t>của</w:t>
      </w:r>
      <w:r>
        <w:t xml:space="preserve"> </w:t>
      </w:r>
      <w:r w:rsidRPr="00AA7A14">
        <w:t>AB</w:t>
      </w:r>
      <w:r>
        <w:t xml:space="preserve"> </w:t>
      </w:r>
      <w:r w:rsidRPr="00AA7A14">
        <w:t>với</w:t>
      </w:r>
      <w:r>
        <w:t xml:space="preserve"> </w:t>
      </w:r>
      <w:r w:rsidRPr="00AA7A14">
        <w:t>AB</w:t>
      </w:r>
      <w:r>
        <w:t xml:space="preserve"> </w:t>
      </w:r>
      <w:r w:rsidRPr="00AA7A14">
        <w:t>=</w:t>
      </w:r>
      <w:r>
        <w:t xml:space="preserve"> </w:t>
      </w:r>
      <w:r w:rsidRPr="00AA7A14">
        <w:t>10</w:t>
      </w:r>
      <w:r>
        <w:t xml:space="preserve"> </w:t>
      </w:r>
      <w:r w:rsidRPr="00AA7A14">
        <w:t>cm.</w:t>
      </w:r>
      <w:r>
        <w:t xml:space="preserve"> </w:t>
      </w:r>
      <w:r w:rsidRPr="00AA7A14">
        <w:t>Biết</w:t>
      </w:r>
      <w:r>
        <w:t xml:space="preserve"> </w:t>
      </w:r>
      <w:r w:rsidRPr="00AA7A14">
        <w:t>khoảng</w:t>
      </w:r>
      <w:r>
        <w:t xml:space="preserve"> </w:t>
      </w:r>
      <w:r w:rsidRPr="00AA7A14">
        <w:t>thời</w:t>
      </w:r>
      <w:r>
        <w:t xml:space="preserve"> </w:t>
      </w:r>
      <w:r w:rsidRPr="00AA7A14">
        <w:t>gian</w:t>
      </w:r>
      <w:r>
        <w:t xml:space="preserve"> </w:t>
      </w:r>
      <w:r w:rsidRPr="00AA7A14">
        <w:t>ngắn</w:t>
      </w:r>
      <w:r>
        <w:t xml:space="preserve"> </w:t>
      </w:r>
      <w:r w:rsidRPr="00AA7A14">
        <w:t>nhất</w:t>
      </w:r>
      <w:r>
        <w:t xml:space="preserve"> </w:t>
      </w:r>
      <w:r w:rsidRPr="00AA7A14">
        <w:t>giữa</w:t>
      </w:r>
      <w:r>
        <w:t xml:space="preserve"> </w:t>
      </w:r>
      <w:r w:rsidRPr="00AA7A14">
        <w:t>hai</w:t>
      </w:r>
      <w:r>
        <w:t xml:space="preserve"> </w:t>
      </w:r>
      <w:r w:rsidRPr="00AA7A14">
        <w:t>lần</w:t>
      </w:r>
      <w:r>
        <w:t xml:space="preserve"> </w:t>
      </w:r>
      <w:r w:rsidRPr="00AA7A14">
        <w:t>mà</w:t>
      </w:r>
      <w:r>
        <w:t xml:space="preserve"> </w:t>
      </w:r>
      <w:r w:rsidRPr="00AA7A14">
        <w:t>li</w:t>
      </w:r>
      <w:r>
        <w:t xml:space="preserve"> </w:t>
      </w:r>
      <w:r w:rsidRPr="00AA7A14">
        <w:t>độ</w:t>
      </w:r>
      <w:r>
        <w:t xml:space="preserve"> </w:t>
      </w:r>
      <w:r w:rsidRPr="00AA7A14">
        <w:t>dao</w:t>
      </w:r>
      <w:r>
        <w:t xml:space="preserve"> </w:t>
      </w:r>
      <w:r w:rsidRPr="00AA7A14">
        <w:t>động</w:t>
      </w:r>
      <w:r>
        <w:t xml:space="preserve"> </w:t>
      </w:r>
      <w:r w:rsidRPr="00AA7A14">
        <w:t>của</w:t>
      </w:r>
      <w:r>
        <w:t xml:space="preserve"> </w:t>
      </w:r>
      <w:r w:rsidRPr="00AA7A14">
        <w:t>phần</w:t>
      </w:r>
      <w:r>
        <w:t xml:space="preserve"> </w:t>
      </w:r>
      <w:r w:rsidRPr="00AA7A14">
        <w:t>tử</w:t>
      </w:r>
      <w:r>
        <w:t xml:space="preserve"> </w:t>
      </w:r>
      <w:r w:rsidRPr="00AA7A14">
        <w:t>tại</w:t>
      </w:r>
      <w:r>
        <w:t xml:space="preserve"> </w:t>
      </w:r>
      <w:r w:rsidRPr="00AA7A14">
        <w:t>B</w:t>
      </w:r>
      <w:r>
        <w:t xml:space="preserve"> </w:t>
      </w:r>
      <w:r w:rsidRPr="00AA7A14">
        <w:t>bằng</w:t>
      </w:r>
      <w:r>
        <w:t xml:space="preserve"> </w:t>
      </w:r>
      <w:r w:rsidRPr="00AA7A14">
        <w:t>biên</w:t>
      </w:r>
      <w:r>
        <w:t xml:space="preserve"> </w:t>
      </w:r>
      <w:r w:rsidRPr="00AA7A14">
        <w:t>độ</w:t>
      </w:r>
      <w:r>
        <w:t xml:space="preserve"> </w:t>
      </w:r>
      <w:r w:rsidRPr="00AA7A14">
        <w:t>dao</w:t>
      </w:r>
      <w:r>
        <w:t xml:space="preserve"> </w:t>
      </w:r>
      <w:r w:rsidRPr="00AA7A14">
        <w:t>động</w:t>
      </w:r>
      <w:r>
        <w:t xml:space="preserve"> </w:t>
      </w:r>
      <w:r w:rsidRPr="00AA7A14">
        <w:t>của</w:t>
      </w:r>
      <w:r>
        <w:t xml:space="preserve"> </w:t>
      </w:r>
      <w:r w:rsidRPr="00AA7A14">
        <w:t>phần</w:t>
      </w:r>
      <w:r>
        <w:t xml:space="preserve"> </w:t>
      </w:r>
      <w:r w:rsidRPr="00AA7A14">
        <w:t>tử</w:t>
      </w:r>
      <w:r>
        <w:t xml:space="preserve"> </w:t>
      </w:r>
      <w:r w:rsidRPr="00AA7A14">
        <w:t>tại</w:t>
      </w:r>
      <w:r>
        <w:t xml:space="preserve"> </w:t>
      </w:r>
      <w:r w:rsidRPr="00AA7A14">
        <w:t>I</w:t>
      </w:r>
      <w:r>
        <w:t xml:space="preserve"> </w:t>
      </w:r>
      <w:r w:rsidRPr="00AA7A14">
        <w:t>là</w:t>
      </w:r>
      <w:r>
        <w:t xml:space="preserve"> </w:t>
      </w:r>
      <w:r w:rsidRPr="00AA7A14">
        <w:t>0,2</w:t>
      </w:r>
      <w:r>
        <w:t xml:space="preserve"> </w:t>
      </w:r>
      <w:r w:rsidRPr="00AA7A14">
        <w:t>s.</w:t>
      </w:r>
      <w:r>
        <w:t xml:space="preserve"> </w:t>
      </w:r>
      <w:r w:rsidRPr="00AA7A14">
        <w:t>Quãng</w:t>
      </w:r>
      <w:r>
        <w:t xml:space="preserve"> </w:t>
      </w:r>
      <w:r w:rsidRPr="00AA7A14">
        <w:t>đường</w:t>
      </w:r>
      <w:r>
        <w:t xml:space="preserve"> </w:t>
      </w:r>
      <w:r w:rsidRPr="00AA7A14">
        <w:t>sóng</w:t>
      </w:r>
      <w:r>
        <w:t xml:space="preserve"> </w:t>
      </w:r>
      <w:r w:rsidRPr="00AA7A14">
        <w:t>truyền</w:t>
      </w:r>
      <w:r>
        <w:t xml:space="preserve"> </w:t>
      </w:r>
      <w:r w:rsidRPr="00AA7A14">
        <w:t>đi</w:t>
      </w:r>
      <w:r>
        <w:t xml:space="preserve"> </w:t>
      </w:r>
      <w:r w:rsidRPr="00AA7A14">
        <w:t>trong</w:t>
      </w:r>
      <w:r>
        <w:t xml:space="preserve"> </w:t>
      </w:r>
      <w:r w:rsidRPr="00AA7A14">
        <w:t>thời</w:t>
      </w:r>
      <w:r>
        <w:t xml:space="preserve"> </w:t>
      </w:r>
      <w:r w:rsidRPr="00AA7A14">
        <w:t>gian</w:t>
      </w:r>
      <w:r>
        <w:t xml:space="preserve"> </w:t>
      </w:r>
      <w:r w:rsidRPr="00AA7A14">
        <w:t>2</w:t>
      </w:r>
      <w:r>
        <w:t xml:space="preserve"> </w:t>
      </w:r>
      <w:r w:rsidRPr="00AA7A14">
        <w:t>s</w:t>
      </w:r>
      <w:r>
        <w:t xml:space="preserve"> </w:t>
      </w:r>
      <w:r w:rsidRPr="00AA7A14">
        <w:t>là</w:t>
      </w:r>
    </w:p>
    <w:p w:rsidR="00EB5E88" w:rsidRDefault="00EB5E88" w:rsidP="00EB5E88">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Pr="00AA7A14">
        <w:t>1</w:t>
      </w:r>
      <w:r>
        <w:t xml:space="preserve"> </w:t>
      </w:r>
      <w:r w:rsidRPr="00AA7A14">
        <w:t>m.</w:t>
      </w:r>
      <w:r>
        <w:tab/>
      </w:r>
      <w:r w:rsidRPr="006125B1">
        <w:rPr>
          <w:b/>
          <w:color w:val="0000FF"/>
        </w:rPr>
        <w:t>B.</w:t>
      </w:r>
      <w:r>
        <w:t xml:space="preserve"> </w:t>
      </w:r>
      <w:r w:rsidRPr="00AA7A14">
        <w:t>0,5</w:t>
      </w:r>
      <w:r>
        <w:t xml:space="preserve"> </w:t>
      </w:r>
      <w:r w:rsidRPr="00AA7A14">
        <w:t>m.</w:t>
      </w:r>
      <w:r>
        <w:tab/>
      </w:r>
      <w:r w:rsidRPr="006631EE">
        <w:rPr>
          <w:b/>
          <w:color w:val="0000FF"/>
        </w:rPr>
        <w:t>C</w:t>
      </w:r>
      <w:r w:rsidRPr="006125B1">
        <w:rPr>
          <w:b/>
          <w:color w:val="0000FF"/>
        </w:rPr>
        <w:t>.</w:t>
      </w:r>
      <w:r>
        <w:t xml:space="preserve"> </w:t>
      </w:r>
      <w:r w:rsidRPr="00AA7A14">
        <w:t>2</w:t>
      </w:r>
      <w:r>
        <w:t xml:space="preserve"> </w:t>
      </w:r>
      <w:r w:rsidRPr="00AA7A14">
        <w:t>m.</w:t>
      </w:r>
      <w:r>
        <w:tab/>
      </w:r>
      <w:r w:rsidRPr="006125B1">
        <w:rPr>
          <w:b/>
          <w:color w:val="0000FF"/>
        </w:rPr>
        <w:t>D.</w:t>
      </w:r>
      <w:r>
        <w:t xml:space="preserve"> </w:t>
      </w:r>
      <w:r w:rsidRPr="00AA7A14">
        <w:t>1,5</w:t>
      </w:r>
      <w:r>
        <w:t xml:space="preserve"> </w:t>
      </w:r>
      <w:r w:rsidRPr="00AA7A14">
        <w:t>m.</w:t>
      </w:r>
    </w:p>
    <w:p w:rsidR="00EB5E88" w:rsidRPr="000D2C1F" w:rsidRDefault="00EB5E88" w:rsidP="00EB5E88">
      <w:r w:rsidRPr="00862C22">
        <w:rPr>
          <w:b/>
          <w:color w:val="FF0000"/>
        </w:rPr>
        <w:t>C</w:t>
      </w:r>
      <w:r>
        <w:rPr>
          <w:b/>
          <w:color w:val="FF0000"/>
        </w:rPr>
        <w:t>âu 37</w:t>
      </w:r>
      <w:r w:rsidRPr="00862C22">
        <w:rPr>
          <w:b/>
          <w:color w:val="FF0000"/>
        </w:rPr>
        <w:t>:</w:t>
      </w:r>
      <w:r>
        <w:t xml:space="preserve"> </w:t>
      </w:r>
      <w:r w:rsidRPr="00AA7A14">
        <w:t>Mối</w:t>
      </w:r>
      <w:r>
        <w:t xml:space="preserve"> </w:t>
      </w:r>
      <w:r w:rsidRPr="00AA7A14">
        <w:t>liên</w:t>
      </w:r>
      <w:r>
        <w:t xml:space="preserve"> </w:t>
      </w:r>
      <w:r w:rsidRPr="00AA7A14">
        <w:t>hệ</w:t>
      </w:r>
      <w:r>
        <w:t xml:space="preserve"> </w:t>
      </w:r>
      <w:r w:rsidRPr="00AA7A14">
        <w:t>giữa</w:t>
      </w:r>
      <w:r>
        <w:t xml:space="preserve"> </w:t>
      </w:r>
      <w:r w:rsidRPr="00AA7A14">
        <w:t>bước</w:t>
      </w:r>
      <w:r>
        <w:t xml:space="preserve"> </w:t>
      </w:r>
      <w:r w:rsidRPr="00AA7A14">
        <w:t>sóng</w:t>
      </w:r>
      <w:r>
        <w:t xml:space="preserve"> </w:t>
      </w:r>
      <w:r w:rsidRPr="00AA7A14">
        <w:t>λ</w:t>
      </w:r>
      <w:r>
        <w:t xml:space="preserve"> </w:t>
      </w:r>
      <w:r w:rsidRPr="00AA7A14">
        <w:t>vận</w:t>
      </w:r>
      <w:r>
        <w:t xml:space="preserve"> </w:t>
      </w:r>
      <w:r w:rsidRPr="00AA7A14">
        <w:t>tốc</w:t>
      </w:r>
      <w:r>
        <w:t xml:space="preserve"> </w:t>
      </w:r>
      <w:r w:rsidRPr="00AA7A14">
        <w:t>truyền</w:t>
      </w:r>
      <w:r>
        <w:t xml:space="preserve"> </w:t>
      </w:r>
      <w:r w:rsidRPr="00AA7A14">
        <w:t>sóng</w:t>
      </w:r>
      <w:r>
        <w:t xml:space="preserve"> </w:t>
      </w:r>
      <w:r w:rsidRPr="00AA7A14">
        <w:t>v,</w:t>
      </w:r>
      <w:r>
        <w:t xml:space="preserve"> </w:t>
      </w:r>
      <w:r w:rsidRPr="00AA7A14">
        <w:t>chu</w:t>
      </w:r>
      <w:r>
        <w:t xml:space="preserve"> </w:t>
      </w:r>
      <w:r w:rsidRPr="00AA7A14">
        <w:t>kì</w:t>
      </w:r>
      <w:r>
        <w:t xml:space="preserve"> </w:t>
      </w:r>
      <w:r w:rsidRPr="00AA7A14">
        <w:t>T</w:t>
      </w:r>
      <w:r>
        <w:t xml:space="preserve"> </w:t>
      </w:r>
      <w:r w:rsidRPr="00AA7A14">
        <w:t>và</w:t>
      </w:r>
      <w:r>
        <w:t xml:space="preserve"> </w:t>
      </w:r>
      <w:r w:rsidRPr="00AA7A14">
        <w:t>tần</w:t>
      </w:r>
      <w:r>
        <w:t xml:space="preserve"> </w:t>
      </w:r>
      <w:r w:rsidRPr="00AA7A14">
        <w:t>số</w:t>
      </w:r>
      <w:r>
        <w:t xml:space="preserve"> </w:t>
      </w:r>
      <w:r w:rsidRPr="00AA7A14">
        <w:t>f</w:t>
      </w:r>
      <w:r>
        <w:t xml:space="preserve"> </w:t>
      </w:r>
      <w:r w:rsidRPr="00AA7A14">
        <w:t>của</w:t>
      </w:r>
      <w:r>
        <w:t xml:space="preserve"> </w:t>
      </w:r>
      <w:r w:rsidRPr="00AA7A14">
        <w:t>một</w:t>
      </w:r>
      <w:r>
        <w:t xml:space="preserve"> </w:t>
      </w:r>
      <w:r w:rsidRPr="00AA7A14">
        <w:t>sóng</w:t>
      </w:r>
      <w:r>
        <w:t xml:space="preserve"> </w:t>
      </w:r>
      <w:r w:rsidRPr="00AA7A14">
        <w:t>là:</w:t>
      </w:r>
    </w:p>
    <w:p w:rsidR="00EB5E88" w:rsidRDefault="00EB5E88" w:rsidP="00EB5E88">
      <w:pPr>
        <w:tabs>
          <w:tab w:val="left" w:pos="284"/>
          <w:tab w:val="left" w:pos="2552"/>
          <w:tab w:val="left" w:pos="4820"/>
          <w:tab w:val="left" w:pos="7088"/>
        </w:tabs>
        <w:ind w:right="-329"/>
      </w:pPr>
      <w:r>
        <w:lastRenderedPageBreak/>
        <w:tab/>
      </w:r>
      <w:r w:rsidRPr="006631EE">
        <w:rPr>
          <w:b/>
          <w:color w:val="0000FF"/>
        </w:rPr>
        <w:t>A</w:t>
      </w:r>
      <w:r w:rsidRPr="006125B1">
        <w:rPr>
          <w:b/>
          <w:color w:val="0000FF"/>
        </w:rPr>
        <w:t>.</w:t>
      </w:r>
      <w:r>
        <w:t xml:space="preserve"> </w:t>
      </w:r>
      <w:r w:rsidRPr="00AA7A14">
        <w:rPr>
          <w:position w:val="-24"/>
        </w:rPr>
        <w:object w:dxaOrig="1020" w:dyaOrig="620">
          <v:shape id="_x0000_i2023" type="#_x0000_t75" style="width:51pt;height:30.75pt" o:ole="">
            <v:imagedata r:id="rId1548" o:title=""/>
          </v:shape>
          <o:OLEObject Type="Embed" ProgID="Equation.DSMT4" ShapeID="_x0000_i2023" DrawAspect="Content" ObjectID="_1587815225" r:id="rId1549"/>
        </w:object>
      </w:r>
      <w:r>
        <w:tab/>
      </w:r>
      <w:r w:rsidRPr="006125B1">
        <w:rPr>
          <w:b/>
          <w:color w:val="0000FF"/>
        </w:rPr>
        <w:t>B.</w:t>
      </w:r>
      <w:r>
        <w:t xml:space="preserve"> </w:t>
      </w:r>
      <w:r w:rsidRPr="00AA7A14">
        <w:rPr>
          <w:position w:val="-24"/>
        </w:rPr>
        <w:object w:dxaOrig="1040" w:dyaOrig="620">
          <v:shape id="_x0000_i2024" type="#_x0000_t75" style="width:51.75pt;height:30.75pt" o:ole="">
            <v:imagedata r:id="rId1550" o:title=""/>
          </v:shape>
          <o:OLEObject Type="Embed" ProgID="Equation.DSMT4" ShapeID="_x0000_i2024" DrawAspect="Content" ObjectID="_1587815226" r:id="rId1551"/>
        </w:object>
      </w:r>
      <w:r>
        <w:tab/>
      </w:r>
      <w:r w:rsidRPr="006631EE">
        <w:rPr>
          <w:b/>
          <w:color w:val="0000FF"/>
        </w:rPr>
        <w:t>C</w:t>
      </w:r>
      <w:r w:rsidRPr="006125B1">
        <w:rPr>
          <w:b/>
          <w:color w:val="0000FF"/>
        </w:rPr>
        <w:t>.</w:t>
      </w:r>
      <w:r>
        <w:t xml:space="preserve"> </w:t>
      </w:r>
      <w:r w:rsidRPr="00AA7A14">
        <w:rPr>
          <w:position w:val="-24"/>
        </w:rPr>
        <w:object w:dxaOrig="1020" w:dyaOrig="620">
          <v:shape id="_x0000_i2025" type="#_x0000_t75" style="width:51pt;height:30.75pt" o:ole="">
            <v:imagedata r:id="rId1552" o:title=""/>
          </v:shape>
          <o:OLEObject Type="Embed" ProgID="Equation.DSMT4" ShapeID="_x0000_i2025" DrawAspect="Content" ObjectID="_1587815227" r:id="rId1553"/>
        </w:object>
      </w:r>
      <w:r>
        <w:tab/>
      </w:r>
      <w:r w:rsidRPr="006125B1">
        <w:rPr>
          <w:b/>
          <w:color w:val="0000FF"/>
        </w:rPr>
        <w:t>D.</w:t>
      </w:r>
      <w:r>
        <w:t xml:space="preserve"> </w:t>
      </w:r>
      <w:r w:rsidRPr="00AA7A14">
        <w:rPr>
          <w:position w:val="-24"/>
        </w:rPr>
        <w:object w:dxaOrig="1160" w:dyaOrig="620">
          <v:shape id="_x0000_i2026" type="#_x0000_t75" style="width:58.5pt;height:30.75pt" o:ole="">
            <v:imagedata r:id="rId1554" o:title=""/>
          </v:shape>
          <o:OLEObject Type="Embed" ProgID="Equation.DSMT4" ShapeID="_x0000_i2026" DrawAspect="Content" ObjectID="_1587815228" r:id="rId1555"/>
        </w:object>
      </w:r>
    </w:p>
    <w:p w:rsidR="00EB5E88" w:rsidRPr="000D2C1F" w:rsidRDefault="00EB5E88" w:rsidP="00EB5E88">
      <w:r w:rsidRPr="00862C22">
        <w:rPr>
          <w:b/>
          <w:color w:val="FF0000"/>
        </w:rPr>
        <w:t>C</w:t>
      </w:r>
      <w:r>
        <w:rPr>
          <w:b/>
          <w:color w:val="FF0000"/>
        </w:rPr>
        <w:t>âu 38</w:t>
      </w:r>
      <w:r w:rsidRPr="00862C22">
        <w:rPr>
          <w:b/>
          <w:color w:val="FF0000"/>
        </w:rPr>
        <w:t>:</w:t>
      </w:r>
      <w:r>
        <w:t xml:space="preserve"> </w:t>
      </w:r>
      <w:r w:rsidRPr="00AA7A14">
        <w:t>Máy</w:t>
      </w:r>
      <w:r>
        <w:t xml:space="preserve"> </w:t>
      </w:r>
      <w:r w:rsidRPr="00AA7A14">
        <w:t>phát</w:t>
      </w:r>
      <w:r>
        <w:t xml:space="preserve"> </w:t>
      </w:r>
      <w:r w:rsidRPr="00AA7A14">
        <w:t>điện</w:t>
      </w:r>
      <w:r>
        <w:t xml:space="preserve"> </w:t>
      </w:r>
      <w:r w:rsidRPr="00AA7A14">
        <w:t>xoay</w:t>
      </w:r>
      <w:r>
        <w:t xml:space="preserve"> </w:t>
      </w:r>
      <w:r w:rsidRPr="00AA7A14">
        <w:t>chiều</w:t>
      </w:r>
      <w:r>
        <w:t xml:space="preserve"> </w:t>
      </w:r>
      <w:r w:rsidRPr="00AA7A14">
        <w:t>1</w:t>
      </w:r>
      <w:r>
        <w:t xml:space="preserve"> </w:t>
      </w:r>
      <w:r w:rsidRPr="00AA7A14">
        <w:t>pha</w:t>
      </w:r>
      <w:r>
        <w:t xml:space="preserve"> </w:t>
      </w:r>
      <w:r w:rsidRPr="00AA7A14">
        <w:t>có</w:t>
      </w:r>
      <w:r>
        <w:t xml:space="preserve"> </w:t>
      </w:r>
      <w:r w:rsidRPr="00AA7A14">
        <w:t>rôto</w:t>
      </w:r>
      <w:r>
        <w:t xml:space="preserve"> </w:t>
      </w:r>
      <w:r w:rsidRPr="00AA7A14">
        <w:t>là</w:t>
      </w:r>
      <w:r>
        <w:t xml:space="preserve"> </w:t>
      </w:r>
      <w:r w:rsidRPr="00AA7A14">
        <w:t>phần</w:t>
      </w:r>
      <w:r>
        <w:t xml:space="preserve"> </w:t>
      </w:r>
      <w:r w:rsidRPr="00AA7A14">
        <w:t>cảm</w:t>
      </w:r>
      <w:r>
        <w:t xml:space="preserve"> </w:t>
      </w:r>
      <w:r w:rsidRPr="00AA7A14">
        <w:t>gồm</w:t>
      </w:r>
      <w:r>
        <w:t xml:space="preserve"> </w:t>
      </w:r>
      <w:r w:rsidRPr="00AA7A14">
        <w:t>10</w:t>
      </w:r>
      <w:r>
        <w:t xml:space="preserve"> </w:t>
      </w:r>
      <w:r w:rsidRPr="00AA7A14">
        <w:t>cặp</w:t>
      </w:r>
      <w:r>
        <w:t xml:space="preserve"> </w:t>
      </w:r>
      <w:r w:rsidRPr="00AA7A14">
        <w:t>cực</w:t>
      </w:r>
      <w:r>
        <w:t xml:space="preserve"> </w:t>
      </w:r>
      <w:r w:rsidRPr="00AA7A14">
        <w:t>quay</w:t>
      </w:r>
      <w:r>
        <w:t xml:space="preserve"> </w:t>
      </w:r>
      <w:r w:rsidRPr="00AA7A14">
        <w:t>với</w:t>
      </w:r>
      <w:r>
        <w:t xml:space="preserve"> </w:t>
      </w:r>
      <w:r w:rsidRPr="00AA7A14">
        <w:t>tốc</w:t>
      </w:r>
      <w:r>
        <w:t xml:space="preserve"> </w:t>
      </w:r>
      <w:r w:rsidRPr="00AA7A14">
        <w:t>độ</w:t>
      </w:r>
      <w:r>
        <w:t xml:space="preserve"> </w:t>
      </w:r>
      <w:r w:rsidRPr="00AA7A14">
        <w:t>360</w:t>
      </w:r>
      <w:r>
        <w:t xml:space="preserve"> </w:t>
      </w:r>
      <w:r w:rsidRPr="00AA7A14">
        <w:t>vòng/phút.</w:t>
      </w:r>
      <w:r>
        <w:t xml:space="preserve"> </w:t>
      </w:r>
      <w:r w:rsidRPr="00AA7A14">
        <w:t>Tần</w:t>
      </w:r>
      <w:r>
        <w:t xml:space="preserve"> </w:t>
      </w:r>
      <w:r w:rsidRPr="00AA7A14">
        <w:t>số</w:t>
      </w:r>
      <w:r>
        <w:t xml:space="preserve"> </w:t>
      </w:r>
      <w:r w:rsidRPr="00AA7A14">
        <w:t>dòng</w:t>
      </w:r>
      <w:r>
        <w:t xml:space="preserve"> </w:t>
      </w:r>
      <w:r w:rsidRPr="00AA7A14">
        <w:t>điện</w:t>
      </w:r>
      <w:r>
        <w:t xml:space="preserve"> </w:t>
      </w:r>
      <w:r w:rsidRPr="00AA7A14">
        <w:t>do</w:t>
      </w:r>
      <w:r>
        <w:t xml:space="preserve"> </w:t>
      </w:r>
      <w:r w:rsidRPr="00AA7A14">
        <w:t>máy</w:t>
      </w:r>
      <w:r>
        <w:t xml:space="preserve"> </w:t>
      </w:r>
      <w:r w:rsidRPr="00AA7A14">
        <w:t>phát</w:t>
      </w:r>
      <w:r>
        <w:t xml:space="preserve"> </w:t>
      </w:r>
      <w:r w:rsidRPr="00AA7A14">
        <w:t>ra</w:t>
      </w:r>
      <w:r>
        <w:t xml:space="preserve"> </w:t>
      </w:r>
      <w:r w:rsidRPr="00AA7A14">
        <w:t>có</w:t>
      </w:r>
      <w:r>
        <w:t xml:space="preserve"> </w:t>
      </w:r>
      <w:r w:rsidRPr="00AA7A14">
        <w:t>giá</w:t>
      </w:r>
      <w:r>
        <w:t xml:space="preserve"> </w:t>
      </w:r>
      <w:r w:rsidRPr="00AA7A14">
        <w:t>trị</w:t>
      </w:r>
    </w:p>
    <w:p w:rsidR="00EB5E88" w:rsidRDefault="00EB5E88" w:rsidP="00EB5E88">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Pr="00AA7A14">
        <w:t>36</w:t>
      </w:r>
      <w:r>
        <w:t xml:space="preserve"> </w:t>
      </w:r>
      <w:r w:rsidRPr="00AA7A14">
        <w:t>Hz.</w:t>
      </w:r>
      <w:r>
        <w:tab/>
      </w:r>
      <w:r w:rsidRPr="006125B1">
        <w:rPr>
          <w:b/>
          <w:color w:val="0000FF"/>
        </w:rPr>
        <w:t>B.</w:t>
      </w:r>
      <w:r>
        <w:t xml:space="preserve"> </w:t>
      </w:r>
      <w:r w:rsidRPr="00AA7A14">
        <w:t>50</w:t>
      </w:r>
      <w:r>
        <w:t xml:space="preserve"> </w:t>
      </w:r>
      <w:r w:rsidRPr="00AA7A14">
        <w:t>Hz.</w:t>
      </w:r>
      <w:r>
        <w:tab/>
      </w:r>
      <w:r w:rsidRPr="006631EE">
        <w:rPr>
          <w:b/>
          <w:color w:val="0000FF"/>
        </w:rPr>
        <w:t>C</w:t>
      </w:r>
      <w:r w:rsidRPr="006125B1">
        <w:rPr>
          <w:b/>
          <w:color w:val="0000FF"/>
        </w:rPr>
        <w:t>.</w:t>
      </w:r>
      <w:r>
        <w:t xml:space="preserve"> </w:t>
      </w:r>
      <w:r w:rsidRPr="00AA7A14">
        <w:t>60</w:t>
      </w:r>
      <w:r>
        <w:t xml:space="preserve"> </w:t>
      </w:r>
      <w:r w:rsidRPr="00AA7A14">
        <w:t>Hz.</w:t>
      </w:r>
      <w:r>
        <w:tab/>
      </w:r>
      <w:r w:rsidRPr="006125B1">
        <w:rPr>
          <w:b/>
          <w:color w:val="0000FF"/>
        </w:rPr>
        <w:t>D.</w:t>
      </w:r>
      <w:r>
        <w:t xml:space="preserve"> </w:t>
      </w:r>
      <w:r w:rsidRPr="00AA7A14">
        <w:t>3600</w:t>
      </w:r>
      <w:r>
        <w:t xml:space="preserve"> </w:t>
      </w:r>
      <w:r w:rsidRPr="00AA7A14">
        <w:t>Hz.</w:t>
      </w:r>
    </w:p>
    <w:p w:rsidR="00EB5E88" w:rsidRPr="000D2C1F" w:rsidRDefault="00EB5E88" w:rsidP="00EB5E88">
      <w:r w:rsidRPr="00862C22">
        <w:rPr>
          <w:b/>
          <w:color w:val="FF0000"/>
        </w:rPr>
        <w:t>C</w:t>
      </w:r>
      <w:r>
        <w:rPr>
          <w:b/>
          <w:color w:val="FF0000"/>
        </w:rPr>
        <w:t>âu 39</w:t>
      </w:r>
      <w:r w:rsidRPr="00862C22">
        <w:rPr>
          <w:b/>
          <w:color w:val="FF0000"/>
        </w:rPr>
        <w:t>:</w:t>
      </w:r>
      <w:r>
        <w:t xml:space="preserve"> </w:t>
      </w:r>
      <w:r w:rsidRPr="00AA7A14">
        <w:t>Một</w:t>
      </w:r>
      <w:r>
        <w:t xml:space="preserve"> </w:t>
      </w:r>
      <w:r w:rsidRPr="00AA7A14">
        <w:t>vật</w:t>
      </w:r>
      <w:r>
        <w:t xml:space="preserve"> </w:t>
      </w:r>
      <w:r w:rsidRPr="00AA7A14">
        <w:t>dao</w:t>
      </w:r>
      <w:r>
        <w:t xml:space="preserve"> </w:t>
      </w:r>
      <w:r w:rsidRPr="00AA7A14">
        <w:t>động</w:t>
      </w:r>
      <w:r>
        <w:t xml:space="preserve"> </w:t>
      </w:r>
      <w:r w:rsidRPr="00AA7A14">
        <w:t>điều</w:t>
      </w:r>
      <w:r>
        <w:t xml:space="preserve"> </w:t>
      </w:r>
      <w:r w:rsidRPr="00AA7A14">
        <w:t>hòa</w:t>
      </w:r>
      <w:r>
        <w:t xml:space="preserve"> </w:t>
      </w:r>
      <w:r w:rsidRPr="00AA7A14">
        <w:t>với</w:t>
      </w:r>
      <w:r>
        <w:t xml:space="preserve"> </w:t>
      </w:r>
      <w:r w:rsidRPr="00AA7A14">
        <w:t>biên</w:t>
      </w:r>
      <w:r>
        <w:t xml:space="preserve"> </w:t>
      </w:r>
      <w:r w:rsidRPr="00AA7A14">
        <w:t>độ</w:t>
      </w:r>
      <w:r>
        <w:t xml:space="preserve"> </w:t>
      </w:r>
      <w:r w:rsidRPr="00AA7A14">
        <w:t>A,</w:t>
      </w:r>
      <w:r>
        <w:t xml:space="preserve"> </w:t>
      </w:r>
      <w:r w:rsidRPr="00AA7A14">
        <w:t>ban</w:t>
      </w:r>
      <w:r>
        <w:t xml:space="preserve"> </w:t>
      </w:r>
      <w:r w:rsidRPr="00AA7A14">
        <w:t>đầu</w:t>
      </w:r>
      <w:r>
        <w:t xml:space="preserve"> </w:t>
      </w:r>
      <w:r w:rsidRPr="00AA7A14">
        <w:t>vật</w:t>
      </w:r>
      <w:r>
        <w:t xml:space="preserve"> </w:t>
      </w:r>
      <w:r w:rsidRPr="00AA7A14">
        <w:t>đứng</w:t>
      </w:r>
      <w:r>
        <w:t xml:space="preserve"> </w:t>
      </w:r>
      <w:r w:rsidRPr="00AA7A14">
        <w:t>tại</w:t>
      </w:r>
      <w:r>
        <w:t xml:space="preserve"> </w:t>
      </w:r>
      <w:r w:rsidRPr="00AA7A14">
        <w:t>vị</w:t>
      </w:r>
      <w:r>
        <w:t xml:space="preserve"> </w:t>
      </w:r>
      <w:r w:rsidRPr="00AA7A14">
        <w:t>trí</w:t>
      </w:r>
      <w:r>
        <w:t xml:space="preserve"> </w:t>
      </w:r>
      <w:r w:rsidRPr="00AA7A14">
        <w:t>có</w:t>
      </w:r>
      <w:r>
        <w:t xml:space="preserve"> </w:t>
      </w:r>
      <w:r w:rsidRPr="00AA7A14">
        <w:t>li</w:t>
      </w:r>
      <w:r>
        <w:t xml:space="preserve"> </w:t>
      </w:r>
      <w:r w:rsidRPr="00AA7A14">
        <w:t>độ</w:t>
      </w:r>
      <w:r>
        <w:t xml:space="preserve"> </w:t>
      </w:r>
      <w:r w:rsidRPr="00AA7A14">
        <w:t>x</w:t>
      </w:r>
      <w:r>
        <w:t xml:space="preserve"> </w:t>
      </w:r>
      <w:r w:rsidRPr="00AA7A14">
        <w:t>=</w:t>
      </w:r>
      <w:r>
        <w:t xml:space="preserve"> </w:t>
      </w:r>
      <w:r w:rsidRPr="00AA7A14">
        <w:t>–5</w:t>
      </w:r>
      <w:r>
        <w:t xml:space="preserve"> </w:t>
      </w:r>
      <w:r w:rsidRPr="00AA7A14">
        <w:t>cm.</w:t>
      </w:r>
      <w:r>
        <w:t xml:space="preserve"> </w:t>
      </w:r>
      <w:r w:rsidRPr="00AA7A14">
        <w:t>Sau</w:t>
      </w:r>
      <w:r>
        <w:t xml:space="preserve"> </w:t>
      </w:r>
      <w:r w:rsidRPr="00AA7A14">
        <w:t>khoảng</w:t>
      </w:r>
      <w:r>
        <w:t xml:space="preserve"> </w:t>
      </w:r>
      <w:r w:rsidRPr="00AA7A14">
        <w:t>thời</w:t>
      </w:r>
      <w:r>
        <w:t xml:space="preserve"> </w:t>
      </w:r>
      <w:r w:rsidRPr="00AA7A14">
        <w:t>gian</w:t>
      </w:r>
      <w:r>
        <w:t xml:space="preserve"> </w:t>
      </w:r>
      <w:r w:rsidRPr="00AA7A14">
        <w:t>t</w:t>
      </w:r>
      <w:r w:rsidRPr="00AA7A14">
        <w:rPr>
          <w:vertAlign w:val="subscript"/>
        </w:rPr>
        <w:t>1</w:t>
      </w:r>
      <w:r>
        <w:t xml:space="preserve"> </w:t>
      </w:r>
      <w:r w:rsidRPr="00AA7A14">
        <w:t>vật</w:t>
      </w:r>
      <w:r>
        <w:t xml:space="preserve"> </w:t>
      </w:r>
      <w:r w:rsidRPr="00AA7A14">
        <w:t>về</w:t>
      </w:r>
      <w:r>
        <w:t xml:space="preserve"> </w:t>
      </w:r>
      <w:r w:rsidRPr="00AA7A14">
        <w:t>đến</w:t>
      </w:r>
      <w:r>
        <w:t xml:space="preserve"> </w:t>
      </w:r>
      <w:r w:rsidRPr="00AA7A14">
        <w:t>vị</w:t>
      </w:r>
      <w:r>
        <w:t xml:space="preserve"> </w:t>
      </w:r>
      <w:r w:rsidRPr="00AA7A14">
        <w:t>trí</w:t>
      </w:r>
      <w:r>
        <w:t xml:space="preserve"> </w:t>
      </w:r>
      <w:r w:rsidRPr="00AA7A14">
        <w:t>x</w:t>
      </w:r>
      <w:r>
        <w:t xml:space="preserve"> </w:t>
      </w:r>
      <w:r w:rsidRPr="00AA7A14">
        <w:t>=</w:t>
      </w:r>
      <w:r>
        <w:t xml:space="preserve"> </w:t>
      </w:r>
      <w:r w:rsidRPr="00AA7A14">
        <w:t>5</w:t>
      </w:r>
      <w:r>
        <w:t xml:space="preserve"> </w:t>
      </w:r>
      <w:r w:rsidRPr="00AA7A14">
        <w:t>cm</w:t>
      </w:r>
      <w:r>
        <w:t xml:space="preserve"> </w:t>
      </w:r>
      <w:r w:rsidRPr="00AA7A14">
        <w:t>nhưng</w:t>
      </w:r>
      <w:r>
        <w:t xml:space="preserve"> </w:t>
      </w:r>
      <w:r w:rsidRPr="00AA7A14">
        <w:t>chưa</w:t>
      </w:r>
      <w:r>
        <w:t xml:space="preserve"> </w:t>
      </w:r>
      <w:r w:rsidRPr="00AA7A14">
        <w:t>đổi</w:t>
      </w:r>
      <w:r>
        <w:t xml:space="preserve"> </w:t>
      </w:r>
      <w:r w:rsidRPr="00AA7A14">
        <w:t>chiều</w:t>
      </w:r>
      <w:r>
        <w:t xml:space="preserve"> </w:t>
      </w:r>
      <w:r w:rsidRPr="00AA7A14">
        <w:t>chuyển</w:t>
      </w:r>
      <w:r>
        <w:t xml:space="preserve"> </w:t>
      </w:r>
      <w:r w:rsidRPr="00AA7A14">
        <w:t>động.</w:t>
      </w:r>
      <w:r>
        <w:t xml:space="preserve"> </w:t>
      </w:r>
      <w:r w:rsidRPr="00AA7A14">
        <w:t>Tiếp</w:t>
      </w:r>
      <w:r>
        <w:t xml:space="preserve"> </w:t>
      </w:r>
      <w:r w:rsidRPr="00AA7A14">
        <w:t>tục</w:t>
      </w:r>
      <w:r>
        <w:t xml:space="preserve"> </w:t>
      </w:r>
      <w:r w:rsidRPr="00AA7A14">
        <w:t>chuyển</w:t>
      </w:r>
      <w:r>
        <w:t xml:space="preserve"> </w:t>
      </w:r>
      <w:r w:rsidRPr="00AA7A14">
        <w:t>động</w:t>
      </w:r>
      <w:r>
        <w:t xml:space="preserve"> </w:t>
      </w:r>
      <w:r w:rsidRPr="00AA7A14">
        <w:t>thêm</w:t>
      </w:r>
      <w:r>
        <w:t xml:space="preserve"> </w:t>
      </w:r>
      <w:r w:rsidRPr="00AA7A14">
        <w:t>18</w:t>
      </w:r>
      <w:r>
        <w:t xml:space="preserve"> </w:t>
      </w:r>
      <w:r w:rsidRPr="00AA7A14">
        <w:t>cm</w:t>
      </w:r>
      <w:r>
        <w:t xml:space="preserve"> </w:t>
      </w:r>
      <w:r w:rsidRPr="00AA7A14">
        <w:t>nữa</w:t>
      </w:r>
      <w:r>
        <w:t xml:space="preserve"> </w:t>
      </w:r>
      <w:r w:rsidRPr="00AA7A14">
        <w:t>vật</w:t>
      </w:r>
      <w:r>
        <w:t xml:space="preserve"> </w:t>
      </w:r>
      <w:r w:rsidRPr="00AA7A14">
        <w:t>về</w:t>
      </w:r>
      <w:r>
        <w:t xml:space="preserve"> </w:t>
      </w:r>
      <w:r w:rsidRPr="00AA7A14">
        <w:t>đến</w:t>
      </w:r>
      <w:r>
        <w:t xml:space="preserve"> </w:t>
      </w:r>
      <w:r w:rsidRPr="00AA7A14">
        <w:t>vị</w:t>
      </w:r>
      <w:r>
        <w:t xml:space="preserve"> </w:t>
      </w:r>
      <w:r w:rsidRPr="00AA7A14">
        <w:t>trí</w:t>
      </w:r>
      <w:r>
        <w:t xml:space="preserve"> </w:t>
      </w:r>
      <w:r w:rsidRPr="00AA7A14">
        <w:t>ban</w:t>
      </w:r>
      <w:r>
        <w:t xml:space="preserve"> </w:t>
      </w:r>
      <w:r w:rsidRPr="00AA7A14">
        <w:t>đầu</w:t>
      </w:r>
      <w:r>
        <w:t xml:space="preserve"> </w:t>
      </w:r>
      <w:r w:rsidRPr="00AA7A14">
        <w:t>và</w:t>
      </w:r>
      <w:r>
        <w:t xml:space="preserve"> </w:t>
      </w:r>
      <w:r w:rsidRPr="00AA7A14">
        <w:t>đủ</w:t>
      </w:r>
      <w:r>
        <w:t xml:space="preserve"> </w:t>
      </w:r>
      <w:r w:rsidRPr="00AA7A14">
        <w:t>một</w:t>
      </w:r>
      <w:r>
        <w:t xml:space="preserve"> </w:t>
      </w:r>
      <w:r w:rsidRPr="00AA7A14">
        <w:t>chu</w:t>
      </w:r>
      <w:r>
        <w:t xml:space="preserve"> </w:t>
      </w:r>
      <w:r w:rsidRPr="00AA7A14">
        <w:t>kì.</w:t>
      </w:r>
      <w:r>
        <w:t xml:space="preserve"> </w:t>
      </w:r>
      <w:r w:rsidRPr="00AA7A14">
        <w:t>Chiều</w:t>
      </w:r>
      <w:r>
        <w:t xml:space="preserve"> </w:t>
      </w:r>
      <w:r w:rsidRPr="00AA7A14">
        <w:t>dài</w:t>
      </w:r>
      <w:r>
        <w:t xml:space="preserve"> </w:t>
      </w:r>
      <w:r w:rsidRPr="00AA7A14">
        <w:t>quỹ</w:t>
      </w:r>
      <w:r>
        <w:t xml:space="preserve"> </w:t>
      </w:r>
      <w:r w:rsidRPr="00AA7A14">
        <w:t>đạo</w:t>
      </w:r>
      <w:r>
        <w:t xml:space="preserve"> </w:t>
      </w:r>
      <w:r w:rsidRPr="00AA7A14">
        <w:t>của</w:t>
      </w:r>
      <w:r>
        <w:t xml:space="preserve"> </w:t>
      </w:r>
      <w:r w:rsidRPr="00AA7A14">
        <w:t>vật</w:t>
      </w:r>
      <w:r>
        <w:t xml:space="preserve"> </w:t>
      </w:r>
      <w:r w:rsidRPr="00AA7A14">
        <w:t>có</w:t>
      </w:r>
      <w:r>
        <w:t xml:space="preserve"> </w:t>
      </w:r>
      <w:r w:rsidRPr="00AA7A14">
        <w:t>giá</w:t>
      </w:r>
      <w:r>
        <w:t xml:space="preserve"> </w:t>
      </w:r>
      <w:r w:rsidRPr="00AA7A14">
        <w:t>trị</w:t>
      </w:r>
      <w:r>
        <w:t xml:space="preserve"> </w:t>
      </w:r>
      <w:r w:rsidRPr="00AA7A14">
        <w:t>là</w:t>
      </w:r>
    </w:p>
    <w:p w:rsidR="00EB5E88" w:rsidRDefault="00EB5E88" w:rsidP="00EB5E88">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Pr="00AA7A14">
        <w:t>20</w:t>
      </w:r>
      <w:r>
        <w:t xml:space="preserve"> </w:t>
      </w:r>
      <w:r w:rsidRPr="00AA7A14">
        <w:t>cm.</w:t>
      </w:r>
      <w:r>
        <w:tab/>
      </w:r>
      <w:r w:rsidRPr="006125B1">
        <w:rPr>
          <w:b/>
          <w:color w:val="0000FF"/>
        </w:rPr>
        <w:t>B.</w:t>
      </w:r>
      <w:r>
        <w:t xml:space="preserve"> </w:t>
      </w:r>
      <w:r w:rsidRPr="00AA7A14">
        <w:t>14</w:t>
      </w:r>
      <w:r>
        <w:t xml:space="preserve"> </w:t>
      </w:r>
      <w:r w:rsidRPr="00AA7A14">
        <w:t>cm.</w:t>
      </w:r>
      <w:r>
        <w:tab/>
      </w:r>
      <w:r w:rsidRPr="006631EE">
        <w:rPr>
          <w:b/>
          <w:color w:val="0000FF"/>
        </w:rPr>
        <w:t>C</w:t>
      </w:r>
      <w:r w:rsidRPr="006125B1">
        <w:rPr>
          <w:b/>
          <w:color w:val="0000FF"/>
        </w:rPr>
        <w:t>.</w:t>
      </w:r>
      <w:r>
        <w:t xml:space="preserve"> </w:t>
      </w:r>
      <w:r w:rsidRPr="00AA7A14">
        <w:t>12</w:t>
      </w:r>
      <w:r>
        <w:t xml:space="preserve"> </w:t>
      </w:r>
      <w:r w:rsidRPr="00AA7A14">
        <w:t>cm.</w:t>
      </w:r>
      <w:r>
        <w:tab/>
      </w:r>
      <w:r w:rsidRPr="006125B1">
        <w:rPr>
          <w:b/>
          <w:color w:val="0000FF"/>
        </w:rPr>
        <w:t>D.</w:t>
      </w:r>
      <w:r>
        <w:t xml:space="preserve"> </w:t>
      </w:r>
      <w:r w:rsidRPr="00AA7A14">
        <w:t>10</w:t>
      </w:r>
      <w:r>
        <w:t xml:space="preserve"> </w:t>
      </w:r>
      <w:r w:rsidRPr="00AA7A14">
        <w:t>cm.</w:t>
      </w:r>
    </w:p>
    <w:p w:rsidR="00EB5E88" w:rsidRPr="000D2C1F" w:rsidRDefault="00EB5E88" w:rsidP="00EB5E88">
      <w:r w:rsidRPr="00862C22">
        <w:rPr>
          <w:b/>
          <w:color w:val="FF0000"/>
        </w:rPr>
        <w:t>C</w:t>
      </w:r>
      <w:r>
        <w:rPr>
          <w:b/>
          <w:color w:val="FF0000"/>
        </w:rPr>
        <w:t>âu 40</w:t>
      </w:r>
      <w:r w:rsidRPr="00862C22">
        <w:rPr>
          <w:b/>
          <w:color w:val="FF0000"/>
        </w:rPr>
        <w:t>:</w:t>
      </w:r>
      <w:r>
        <w:t xml:space="preserve"> </w:t>
      </w:r>
      <w:r w:rsidRPr="00AA7A14">
        <w:t>Cho</w:t>
      </w:r>
      <w:r>
        <w:t xml:space="preserve"> </w:t>
      </w:r>
      <w:r w:rsidRPr="00AA7A14">
        <w:t>một</w:t>
      </w:r>
      <w:r>
        <w:t xml:space="preserve"> </w:t>
      </w:r>
      <w:r w:rsidRPr="00AA7A14">
        <w:t>đoạn</w:t>
      </w:r>
      <w:r>
        <w:t xml:space="preserve"> </w:t>
      </w:r>
      <w:r w:rsidRPr="00AA7A14">
        <w:t>mạch</w:t>
      </w:r>
      <w:r>
        <w:t xml:space="preserve"> </w:t>
      </w:r>
      <w:r w:rsidRPr="00AA7A14">
        <w:t>điện</w:t>
      </w:r>
      <w:r>
        <w:t xml:space="preserve"> </w:t>
      </w:r>
      <w:r w:rsidRPr="00AA7A14">
        <w:t>xoay</w:t>
      </w:r>
      <w:r>
        <w:t xml:space="preserve"> </w:t>
      </w:r>
      <w:r w:rsidRPr="00AA7A14">
        <w:t>chiều</w:t>
      </w:r>
      <w:r>
        <w:t xml:space="preserve"> </w:t>
      </w:r>
      <w:r w:rsidRPr="00AA7A14">
        <w:t>chỉ</w:t>
      </w:r>
      <w:r>
        <w:t xml:space="preserve"> </w:t>
      </w:r>
      <w:r w:rsidRPr="00AA7A14">
        <w:t>có</w:t>
      </w:r>
      <w:r>
        <w:t xml:space="preserve"> </w:t>
      </w:r>
      <w:r w:rsidRPr="00AA7A14">
        <w:t>cuộn</w:t>
      </w:r>
      <w:r>
        <w:t xml:space="preserve"> </w:t>
      </w:r>
      <w:r w:rsidRPr="00AA7A14">
        <w:t>dây</w:t>
      </w:r>
      <w:r>
        <w:t xml:space="preserve"> </w:t>
      </w:r>
      <w:r w:rsidRPr="00AA7A14">
        <w:t>thuần</w:t>
      </w:r>
      <w:r>
        <w:t xml:space="preserve"> </w:t>
      </w:r>
      <w:r w:rsidRPr="00AA7A14">
        <w:t>cảm.</w:t>
      </w:r>
      <w:r>
        <w:t xml:space="preserve"> </w:t>
      </w:r>
      <w:r w:rsidRPr="00AA7A14">
        <w:t>Tại</w:t>
      </w:r>
      <w:r>
        <w:t xml:space="preserve"> </w:t>
      </w:r>
      <w:r w:rsidRPr="00AA7A14">
        <w:t>thời</w:t>
      </w:r>
      <w:r>
        <w:t xml:space="preserve"> </w:t>
      </w:r>
      <w:r w:rsidRPr="00AA7A14">
        <w:t>điểm</w:t>
      </w:r>
      <w:r>
        <w:t xml:space="preserve"> </w:t>
      </w:r>
      <w:r w:rsidRPr="00AA7A14">
        <w:t>t</w:t>
      </w:r>
      <w:r w:rsidRPr="00AA7A14">
        <w:rPr>
          <w:vertAlign w:val="subscript"/>
        </w:rPr>
        <w:t>1</w:t>
      </w:r>
      <w:r>
        <w:t xml:space="preserve"> </w:t>
      </w:r>
      <w:r w:rsidRPr="00AA7A14">
        <w:t>điện</w:t>
      </w:r>
      <w:r>
        <w:t xml:space="preserve"> </w:t>
      </w:r>
      <w:r w:rsidRPr="00AA7A14">
        <w:t>áp</w:t>
      </w:r>
      <w:r>
        <w:t xml:space="preserve"> </w:t>
      </w:r>
      <w:r w:rsidRPr="00AA7A14">
        <w:t>và</w:t>
      </w:r>
      <w:r>
        <w:t xml:space="preserve"> </w:t>
      </w:r>
      <w:r w:rsidRPr="00AA7A14">
        <w:t>dòng</w:t>
      </w:r>
      <w:r>
        <w:t xml:space="preserve"> </w:t>
      </w:r>
      <w:r w:rsidRPr="00AA7A14">
        <w:t>điện</w:t>
      </w:r>
      <w:r>
        <w:t xml:space="preserve"> </w:t>
      </w:r>
      <w:r w:rsidRPr="00AA7A14">
        <w:t>qua</w:t>
      </w:r>
      <w:r>
        <w:t xml:space="preserve"> </w:t>
      </w:r>
      <w:r w:rsidRPr="00AA7A14">
        <w:t>cuộn</w:t>
      </w:r>
      <w:r>
        <w:t xml:space="preserve"> </w:t>
      </w:r>
      <w:r w:rsidRPr="00AA7A14">
        <w:t>cảm</w:t>
      </w:r>
      <w:r>
        <w:t xml:space="preserve"> </w:t>
      </w:r>
      <w:r w:rsidRPr="00AA7A14">
        <w:t>có</w:t>
      </w:r>
      <w:r>
        <w:t xml:space="preserve"> </w:t>
      </w:r>
      <w:r w:rsidRPr="00AA7A14">
        <w:t>giá</w:t>
      </w:r>
      <w:r>
        <w:t xml:space="preserve"> </w:t>
      </w:r>
      <w:r w:rsidRPr="00AA7A14">
        <w:t>trị</w:t>
      </w:r>
      <w:r>
        <w:t xml:space="preserve"> </w:t>
      </w:r>
      <w:r w:rsidRPr="00AA7A14">
        <w:t>lần</w:t>
      </w:r>
      <w:r>
        <w:t xml:space="preserve"> </w:t>
      </w:r>
      <w:r w:rsidRPr="00AA7A14">
        <w:t>lượt</w:t>
      </w:r>
      <w:r>
        <w:t xml:space="preserve"> </w:t>
      </w:r>
      <w:r w:rsidRPr="00AA7A14">
        <w:t>là</w:t>
      </w:r>
      <w:r>
        <w:t xml:space="preserve"> </w:t>
      </w:r>
      <w:r w:rsidRPr="00AA7A14">
        <w:t>25</w:t>
      </w:r>
      <w:r>
        <w:t xml:space="preserve"> </w:t>
      </w:r>
      <w:r w:rsidRPr="00AA7A14">
        <w:t>V;</w:t>
      </w:r>
      <w:r>
        <w:t xml:space="preserve"> </w:t>
      </w:r>
      <w:r w:rsidRPr="00AA7A14">
        <w:t>0,3</w:t>
      </w:r>
      <w:r>
        <w:t xml:space="preserve"> </w:t>
      </w:r>
      <w:r w:rsidRPr="00AA7A14">
        <w:t>A.</w:t>
      </w:r>
      <w:r>
        <w:t xml:space="preserve"> </w:t>
      </w:r>
      <w:r w:rsidRPr="00AA7A14">
        <w:t>Tại</w:t>
      </w:r>
      <w:r>
        <w:t xml:space="preserve"> </w:t>
      </w:r>
      <w:r w:rsidRPr="00AA7A14">
        <w:t>thời</w:t>
      </w:r>
      <w:r>
        <w:t xml:space="preserve"> </w:t>
      </w:r>
      <w:r w:rsidRPr="00AA7A14">
        <w:t>điểm</w:t>
      </w:r>
      <w:r>
        <w:t xml:space="preserve"> </w:t>
      </w:r>
      <w:r w:rsidRPr="00AA7A14">
        <w:t>t</w:t>
      </w:r>
      <w:r w:rsidRPr="00AA7A14">
        <w:rPr>
          <w:vertAlign w:val="subscript"/>
        </w:rPr>
        <w:t>2</w:t>
      </w:r>
      <w:r>
        <w:t xml:space="preserve"> </w:t>
      </w:r>
      <w:r w:rsidRPr="00AA7A14">
        <w:t>điện</w:t>
      </w:r>
      <w:r>
        <w:t xml:space="preserve"> </w:t>
      </w:r>
      <w:r w:rsidRPr="00AA7A14">
        <w:t>áp</w:t>
      </w:r>
      <w:r>
        <w:t xml:space="preserve"> </w:t>
      </w:r>
      <w:r w:rsidRPr="00AA7A14">
        <w:t>và</w:t>
      </w:r>
      <w:r>
        <w:t xml:space="preserve"> </w:t>
      </w:r>
      <w:r w:rsidRPr="00AA7A14">
        <w:t>dòng</w:t>
      </w:r>
      <w:r>
        <w:t xml:space="preserve"> </w:t>
      </w:r>
      <w:r w:rsidRPr="00AA7A14">
        <w:t>điện</w:t>
      </w:r>
      <w:r>
        <w:t xml:space="preserve"> </w:t>
      </w:r>
      <w:r w:rsidRPr="00AA7A14">
        <w:t>qua</w:t>
      </w:r>
      <w:r>
        <w:t xml:space="preserve"> </w:t>
      </w:r>
      <w:r w:rsidRPr="00AA7A14">
        <w:t>cuộn</w:t>
      </w:r>
      <w:r>
        <w:t xml:space="preserve"> </w:t>
      </w:r>
      <w:r w:rsidRPr="00AA7A14">
        <w:t>cảm</w:t>
      </w:r>
      <w:r>
        <w:t xml:space="preserve"> </w:t>
      </w:r>
      <w:r w:rsidRPr="00AA7A14">
        <w:t>có</w:t>
      </w:r>
      <w:r>
        <w:t xml:space="preserve"> </w:t>
      </w:r>
      <w:r w:rsidRPr="00AA7A14">
        <w:t>giá</w:t>
      </w:r>
      <w:r>
        <w:t xml:space="preserve"> </w:t>
      </w:r>
      <w:r w:rsidRPr="00AA7A14">
        <w:t>trị</w:t>
      </w:r>
      <w:r>
        <w:t xml:space="preserve"> </w:t>
      </w:r>
      <w:r w:rsidRPr="00AA7A14">
        <w:t>lần</w:t>
      </w:r>
      <w:r>
        <w:t xml:space="preserve"> </w:t>
      </w:r>
      <w:r w:rsidRPr="00AA7A14">
        <w:t>lượt</w:t>
      </w:r>
      <w:r>
        <w:t xml:space="preserve"> </w:t>
      </w:r>
      <w:r w:rsidRPr="00AA7A14">
        <w:t>là</w:t>
      </w:r>
      <w:r>
        <w:t xml:space="preserve"> </w:t>
      </w:r>
      <w:r w:rsidRPr="00AA7A14">
        <w:t>15</w:t>
      </w:r>
      <w:r>
        <w:t xml:space="preserve"> </w:t>
      </w:r>
      <w:r w:rsidRPr="00AA7A14">
        <w:t>V;</w:t>
      </w:r>
      <w:r>
        <w:t xml:space="preserve"> </w:t>
      </w:r>
      <w:r w:rsidRPr="00AA7A14">
        <w:t>0,5</w:t>
      </w:r>
      <w:r>
        <w:t xml:space="preserve"> </w:t>
      </w:r>
      <w:r w:rsidRPr="00AA7A14">
        <w:t>A.</w:t>
      </w:r>
      <w:r>
        <w:t xml:space="preserve"> </w:t>
      </w:r>
      <w:r w:rsidRPr="00AA7A14">
        <w:t>Cảm</w:t>
      </w:r>
      <w:r>
        <w:t xml:space="preserve"> </w:t>
      </w:r>
      <w:r w:rsidRPr="00AA7A14">
        <w:t>kháng</w:t>
      </w:r>
      <w:r>
        <w:t xml:space="preserve"> </w:t>
      </w:r>
      <w:r w:rsidRPr="00AA7A14">
        <w:t>của</w:t>
      </w:r>
      <w:r>
        <w:t xml:space="preserve"> </w:t>
      </w:r>
      <w:r w:rsidRPr="00AA7A14">
        <w:t>mạch</w:t>
      </w:r>
      <w:r>
        <w:t xml:space="preserve"> </w:t>
      </w:r>
      <w:r w:rsidRPr="00AA7A14">
        <w:t>có</w:t>
      </w:r>
      <w:r>
        <w:t xml:space="preserve"> </w:t>
      </w:r>
      <w:r w:rsidRPr="00AA7A14">
        <w:t>giá</w:t>
      </w:r>
      <w:r>
        <w:t xml:space="preserve"> </w:t>
      </w:r>
      <w:r w:rsidRPr="00AA7A14">
        <w:t>trị</w:t>
      </w:r>
      <w:r>
        <w:t xml:space="preserve"> </w:t>
      </w:r>
      <w:r w:rsidRPr="00AA7A14">
        <w:t>là</w:t>
      </w:r>
    </w:p>
    <w:p w:rsidR="00EB5E88" w:rsidRDefault="00EB5E88" w:rsidP="00EB5E88">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Pr="00AA7A14">
        <w:t>100</w:t>
      </w:r>
      <w:r>
        <w:t xml:space="preserve"> </w:t>
      </w:r>
      <w:r w:rsidRPr="00AA7A14">
        <w:t>Ω</w:t>
      </w:r>
      <w:r>
        <w:tab/>
      </w:r>
      <w:r w:rsidRPr="006125B1">
        <w:rPr>
          <w:b/>
          <w:color w:val="0000FF"/>
        </w:rPr>
        <w:t>B.</w:t>
      </w:r>
      <w:r>
        <w:t xml:space="preserve"> </w:t>
      </w:r>
      <w:r w:rsidRPr="00AA7A14">
        <w:t>50Ω</w:t>
      </w:r>
      <w:r>
        <w:tab/>
      </w:r>
      <w:r w:rsidRPr="006631EE">
        <w:rPr>
          <w:b/>
          <w:color w:val="0000FF"/>
        </w:rPr>
        <w:t>C</w:t>
      </w:r>
      <w:r w:rsidRPr="006125B1">
        <w:rPr>
          <w:b/>
          <w:color w:val="0000FF"/>
        </w:rPr>
        <w:t>.</w:t>
      </w:r>
      <w:r>
        <w:t xml:space="preserve"> </w:t>
      </w:r>
      <w:r w:rsidRPr="00AA7A14">
        <w:t>30</w:t>
      </w:r>
      <w:r>
        <w:t xml:space="preserve"> </w:t>
      </w:r>
      <w:r w:rsidRPr="00AA7A14">
        <w:t>Ω</w:t>
      </w:r>
      <w:r>
        <w:tab/>
      </w:r>
      <w:r w:rsidRPr="006125B1">
        <w:rPr>
          <w:b/>
          <w:color w:val="0000FF"/>
        </w:rPr>
        <w:t>D.</w:t>
      </w:r>
      <w:r>
        <w:t xml:space="preserve"> </w:t>
      </w:r>
      <w:r w:rsidRPr="00AA7A14">
        <w:t>40</w:t>
      </w:r>
      <w:r>
        <w:t xml:space="preserve"> </w:t>
      </w:r>
      <w:r w:rsidRPr="00AA7A14">
        <w:t>Ω</w:t>
      </w:r>
    </w:p>
    <w:p w:rsidR="00EB5E88" w:rsidRDefault="00EB5E88" w:rsidP="00EB5E88"/>
    <w:p w:rsidR="00EB5E88" w:rsidRDefault="00EB5E88" w:rsidP="00EB5E88"/>
    <w:p w:rsidR="00EB5E88" w:rsidRDefault="00EB5E88" w:rsidP="00EB5E88"/>
    <w:p w:rsidR="00EB5E88" w:rsidRPr="00BF5DE3" w:rsidRDefault="00EB5E88" w:rsidP="00EB5E88">
      <w:pPr>
        <w:tabs>
          <w:tab w:val="left" w:pos="284"/>
          <w:tab w:val="left" w:pos="2552"/>
          <w:tab w:val="left" w:pos="4820"/>
          <w:tab w:val="left" w:pos="7088"/>
        </w:tabs>
        <w:ind w:right="-329"/>
        <w:jc w:val="center"/>
        <w:rPr>
          <w:b/>
          <w:color w:val="FF0000"/>
          <w:szCs w:val="24"/>
        </w:rPr>
      </w:pPr>
      <w:r w:rsidRPr="00BF5DE3">
        <w:rPr>
          <w:b/>
          <w:color w:val="FF0000"/>
          <w:szCs w:val="24"/>
        </w:rPr>
        <w:t>Đáp án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4"/>
        <w:gridCol w:w="924"/>
        <w:gridCol w:w="924"/>
        <w:gridCol w:w="924"/>
        <w:gridCol w:w="924"/>
        <w:gridCol w:w="924"/>
        <w:gridCol w:w="924"/>
        <w:gridCol w:w="925"/>
        <w:gridCol w:w="925"/>
        <w:gridCol w:w="925"/>
      </w:tblGrid>
      <w:tr w:rsidR="00EB5E88" w:rsidRPr="00BF5DE3" w:rsidTr="00F32143">
        <w:tc>
          <w:tcPr>
            <w:tcW w:w="924" w:type="dxa"/>
          </w:tcPr>
          <w:p w:rsidR="00EB5E88" w:rsidRPr="00BF5DE3" w:rsidRDefault="00EB5E88" w:rsidP="00F32143">
            <w:pPr>
              <w:rPr>
                <w:b/>
                <w:color w:val="00B0F0"/>
                <w:szCs w:val="24"/>
              </w:rPr>
            </w:pPr>
            <w:r w:rsidRPr="00BF5DE3">
              <w:rPr>
                <w:b/>
                <w:color w:val="00B0F0"/>
                <w:szCs w:val="24"/>
              </w:rPr>
              <w:t>1-D</w:t>
            </w:r>
          </w:p>
        </w:tc>
        <w:tc>
          <w:tcPr>
            <w:tcW w:w="924" w:type="dxa"/>
          </w:tcPr>
          <w:p w:rsidR="00EB5E88" w:rsidRPr="00BF5DE3" w:rsidRDefault="00EB5E88" w:rsidP="00F32143">
            <w:pPr>
              <w:rPr>
                <w:b/>
                <w:color w:val="00B0F0"/>
                <w:szCs w:val="24"/>
              </w:rPr>
            </w:pPr>
            <w:r w:rsidRPr="00BF5DE3">
              <w:rPr>
                <w:b/>
                <w:color w:val="00B0F0"/>
                <w:szCs w:val="24"/>
              </w:rPr>
              <w:t>2-C</w:t>
            </w:r>
          </w:p>
        </w:tc>
        <w:tc>
          <w:tcPr>
            <w:tcW w:w="924" w:type="dxa"/>
          </w:tcPr>
          <w:p w:rsidR="00EB5E88" w:rsidRPr="00BF5DE3" w:rsidRDefault="00EB5E88" w:rsidP="00F32143">
            <w:pPr>
              <w:rPr>
                <w:b/>
                <w:color w:val="00B0F0"/>
                <w:szCs w:val="24"/>
              </w:rPr>
            </w:pPr>
            <w:r w:rsidRPr="00BF5DE3">
              <w:rPr>
                <w:b/>
                <w:color w:val="00B0F0"/>
                <w:szCs w:val="24"/>
              </w:rPr>
              <w:t>3-B</w:t>
            </w:r>
          </w:p>
        </w:tc>
        <w:tc>
          <w:tcPr>
            <w:tcW w:w="924" w:type="dxa"/>
          </w:tcPr>
          <w:p w:rsidR="00EB5E88" w:rsidRPr="00BF5DE3" w:rsidRDefault="00EB5E88" w:rsidP="00F32143">
            <w:pPr>
              <w:rPr>
                <w:b/>
                <w:color w:val="00B0F0"/>
                <w:szCs w:val="24"/>
              </w:rPr>
            </w:pPr>
            <w:r w:rsidRPr="00BF5DE3">
              <w:rPr>
                <w:b/>
                <w:color w:val="00B0F0"/>
                <w:szCs w:val="24"/>
              </w:rPr>
              <w:t>4-D</w:t>
            </w:r>
          </w:p>
        </w:tc>
        <w:tc>
          <w:tcPr>
            <w:tcW w:w="924" w:type="dxa"/>
          </w:tcPr>
          <w:p w:rsidR="00EB5E88" w:rsidRPr="00BF5DE3" w:rsidRDefault="00EB5E88" w:rsidP="00F32143">
            <w:pPr>
              <w:rPr>
                <w:b/>
                <w:color w:val="00B0F0"/>
                <w:szCs w:val="24"/>
              </w:rPr>
            </w:pPr>
            <w:r w:rsidRPr="00BF5DE3">
              <w:rPr>
                <w:b/>
                <w:color w:val="00B0F0"/>
                <w:szCs w:val="24"/>
              </w:rPr>
              <w:t>5-A</w:t>
            </w:r>
          </w:p>
        </w:tc>
        <w:tc>
          <w:tcPr>
            <w:tcW w:w="924" w:type="dxa"/>
          </w:tcPr>
          <w:p w:rsidR="00EB5E88" w:rsidRPr="00BF5DE3" w:rsidRDefault="00EB5E88" w:rsidP="00F32143">
            <w:pPr>
              <w:rPr>
                <w:b/>
                <w:color w:val="00B0F0"/>
                <w:szCs w:val="24"/>
              </w:rPr>
            </w:pPr>
            <w:r w:rsidRPr="00BF5DE3">
              <w:rPr>
                <w:b/>
                <w:color w:val="00B0F0"/>
                <w:szCs w:val="24"/>
              </w:rPr>
              <w:t>6-A</w:t>
            </w:r>
          </w:p>
        </w:tc>
        <w:tc>
          <w:tcPr>
            <w:tcW w:w="924" w:type="dxa"/>
          </w:tcPr>
          <w:p w:rsidR="00EB5E88" w:rsidRPr="00BF5DE3" w:rsidRDefault="00EB5E88" w:rsidP="00F32143">
            <w:pPr>
              <w:rPr>
                <w:b/>
                <w:color w:val="00B0F0"/>
                <w:szCs w:val="24"/>
              </w:rPr>
            </w:pPr>
            <w:r w:rsidRPr="00BF5DE3">
              <w:rPr>
                <w:b/>
                <w:color w:val="00B0F0"/>
                <w:szCs w:val="24"/>
              </w:rPr>
              <w:t>7-B</w:t>
            </w:r>
          </w:p>
        </w:tc>
        <w:tc>
          <w:tcPr>
            <w:tcW w:w="925" w:type="dxa"/>
          </w:tcPr>
          <w:p w:rsidR="00EB5E88" w:rsidRPr="00BF5DE3" w:rsidRDefault="00EB5E88" w:rsidP="00F32143">
            <w:pPr>
              <w:rPr>
                <w:b/>
                <w:color w:val="00B0F0"/>
                <w:szCs w:val="24"/>
              </w:rPr>
            </w:pPr>
            <w:r w:rsidRPr="00BF5DE3">
              <w:rPr>
                <w:b/>
                <w:color w:val="00B0F0"/>
                <w:szCs w:val="24"/>
              </w:rPr>
              <w:t>8-D</w:t>
            </w:r>
          </w:p>
        </w:tc>
        <w:tc>
          <w:tcPr>
            <w:tcW w:w="925" w:type="dxa"/>
          </w:tcPr>
          <w:p w:rsidR="00EB5E88" w:rsidRPr="00BF5DE3" w:rsidRDefault="00EB5E88" w:rsidP="00F32143">
            <w:pPr>
              <w:rPr>
                <w:b/>
                <w:color w:val="00B0F0"/>
                <w:szCs w:val="24"/>
              </w:rPr>
            </w:pPr>
            <w:r w:rsidRPr="00BF5DE3">
              <w:rPr>
                <w:b/>
                <w:color w:val="00B0F0"/>
                <w:szCs w:val="24"/>
              </w:rPr>
              <w:t>9-D</w:t>
            </w:r>
          </w:p>
        </w:tc>
        <w:tc>
          <w:tcPr>
            <w:tcW w:w="925" w:type="dxa"/>
          </w:tcPr>
          <w:p w:rsidR="00EB5E88" w:rsidRPr="00BF5DE3" w:rsidRDefault="00EB5E88" w:rsidP="00F32143">
            <w:pPr>
              <w:rPr>
                <w:b/>
                <w:color w:val="00B0F0"/>
                <w:szCs w:val="24"/>
              </w:rPr>
            </w:pPr>
            <w:r w:rsidRPr="00BF5DE3">
              <w:rPr>
                <w:b/>
                <w:color w:val="00B0F0"/>
                <w:szCs w:val="24"/>
              </w:rPr>
              <w:t>10-C</w:t>
            </w:r>
          </w:p>
        </w:tc>
      </w:tr>
      <w:tr w:rsidR="00EB5E88" w:rsidRPr="00BF5DE3" w:rsidTr="00F32143">
        <w:tc>
          <w:tcPr>
            <w:tcW w:w="924" w:type="dxa"/>
          </w:tcPr>
          <w:p w:rsidR="00EB5E88" w:rsidRPr="00BF5DE3" w:rsidRDefault="00EB5E88" w:rsidP="00F32143">
            <w:pPr>
              <w:rPr>
                <w:b/>
                <w:color w:val="00B0F0"/>
                <w:szCs w:val="24"/>
              </w:rPr>
            </w:pPr>
            <w:r w:rsidRPr="00BF5DE3">
              <w:rPr>
                <w:b/>
                <w:color w:val="00B0F0"/>
                <w:szCs w:val="24"/>
              </w:rPr>
              <w:t>11-B</w:t>
            </w:r>
          </w:p>
        </w:tc>
        <w:tc>
          <w:tcPr>
            <w:tcW w:w="924" w:type="dxa"/>
          </w:tcPr>
          <w:p w:rsidR="00EB5E88" w:rsidRPr="00BF5DE3" w:rsidRDefault="00EB5E88" w:rsidP="00F32143">
            <w:pPr>
              <w:rPr>
                <w:b/>
                <w:color w:val="00B0F0"/>
                <w:szCs w:val="24"/>
              </w:rPr>
            </w:pPr>
            <w:r w:rsidRPr="00BF5DE3">
              <w:rPr>
                <w:b/>
                <w:color w:val="00B0F0"/>
                <w:szCs w:val="24"/>
              </w:rPr>
              <w:t>12-B</w:t>
            </w:r>
          </w:p>
        </w:tc>
        <w:tc>
          <w:tcPr>
            <w:tcW w:w="924" w:type="dxa"/>
          </w:tcPr>
          <w:p w:rsidR="00EB5E88" w:rsidRPr="00BF5DE3" w:rsidRDefault="00EB5E88" w:rsidP="00F32143">
            <w:pPr>
              <w:rPr>
                <w:b/>
                <w:color w:val="00B0F0"/>
                <w:szCs w:val="24"/>
              </w:rPr>
            </w:pPr>
            <w:r w:rsidRPr="00BF5DE3">
              <w:rPr>
                <w:b/>
                <w:color w:val="00B0F0"/>
                <w:szCs w:val="24"/>
              </w:rPr>
              <w:t>13-B</w:t>
            </w:r>
          </w:p>
        </w:tc>
        <w:tc>
          <w:tcPr>
            <w:tcW w:w="924" w:type="dxa"/>
          </w:tcPr>
          <w:p w:rsidR="00EB5E88" w:rsidRPr="00BF5DE3" w:rsidRDefault="00EB5E88" w:rsidP="00F32143">
            <w:pPr>
              <w:rPr>
                <w:b/>
                <w:color w:val="00B0F0"/>
                <w:szCs w:val="24"/>
              </w:rPr>
            </w:pPr>
            <w:r w:rsidRPr="00BF5DE3">
              <w:rPr>
                <w:b/>
                <w:color w:val="00B0F0"/>
                <w:szCs w:val="24"/>
              </w:rPr>
              <w:t>14-C</w:t>
            </w:r>
          </w:p>
        </w:tc>
        <w:tc>
          <w:tcPr>
            <w:tcW w:w="924" w:type="dxa"/>
          </w:tcPr>
          <w:p w:rsidR="00EB5E88" w:rsidRPr="00BF5DE3" w:rsidRDefault="00EB5E88" w:rsidP="00F32143">
            <w:pPr>
              <w:rPr>
                <w:b/>
                <w:color w:val="00B0F0"/>
                <w:szCs w:val="24"/>
              </w:rPr>
            </w:pPr>
            <w:r w:rsidRPr="00BF5DE3">
              <w:rPr>
                <w:b/>
                <w:color w:val="00B0F0"/>
                <w:szCs w:val="24"/>
              </w:rPr>
              <w:t>15-A</w:t>
            </w:r>
          </w:p>
        </w:tc>
        <w:tc>
          <w:tcPr>
            <w:tcW w:w="924" w:type="dxa"/>
          </w:tcPr>
          <w:p w:rsidR="00EB5E88" w:rsidRPr="00BF5DE3" w:rsidRDefault="00EB5E88" w:rsidP="00F32143">
            <w:pPr>
              <w:rPr>
                <w:b/>
                <w:color w:val="00B0F0"/>
                <w:szCs w:val="24"/>
              </w:rPr>
            </w:pPr>
            <w:r w:rsidRPr="00BF5DE3">
              <w:rPr>
                <w:b/>
                <w:color w:val="00B0F0"/>
                <w:szCs w:val="24"/>
              </w:rPr>
              <w:t>16-B</w:t>
            </w:r>
          </w:p>
        </w:tc>
        <w:tc>
          <w:tcPr>
            <w:tcW w:w="924" w:type="dxa"/>
          </w:tcPr>
          <w:p w:rsidR="00EB5E88" w:rsidRPr="00BF5DE3" w:rsidRDefault="00EB5E88" w:rsidP="00F32143">
            <w:pPr>
              <w:rPr>
                <w:b/>
                <w:color w:val="00B0F0"/>
                <w:szCs w:val="24"/>
              </w:rPr>
            </w:pPr>
            <w:r w:rsidRPr="00BF5DE3">
              <w:rPr>
                <w:b/>
                <w:color w:val="00B0F0"/>
                <w:szCs w:val="24"/>
              </w:rPr>
              <w:t>17-D</w:t>
            </w:r>
          </w:p>
        </w:tc>
        <w:tc>
          <w:tcPr>
            <w:tcW w:w="925" w:type="dxa"/>
          </w:tcPr>
          <w:p w:rsidR="00EB5E88" w:rsidRPr="00BF5DE3" w:rsidRDefault="00EB5E88" w:rsidP="00F32143">
            <w:pPr>
              <w:rPr>
                <w:b/>
                <w:color w:val="00B0F0"/>
                <w:szCs w:val="24"/>
              </w:rPr>
            </w:pPr>
            <w:r w:rsidRPr="00BF5DE3">
              <w:rPr>
                <w:b/>
                <w:color w:val="00B0F0"/>
                <w:szCs w:val="24"/>
              </w:rPr>
              <w:t>18-C</w:t>
            </w:r>
          </w:p>
        </w:tc>
        <w:tc>
          <w:tcPr>
            <w:tcW w:w="925" w:type="dxa"/>
          </w:tcPr>
          <w:p w:rsidR="00EB5E88" w:rsidRPr="00BF5DE3" w:rsidRDefault="00EB5E88" w:rsidP="00F32143">
            <w:pPr>
              <w:rPr>
                <w:b/>
                <w:color w:val="00B0F0"/>
                <w:szCs w:val="24"/>
              </w:rPr>
            </w:pPr>
            <w:r w:rsidRPr="00BF5DE3">
              <w:rPr>
                <w:b/>
                <w:color w:val="00B0F0"/>
                <w:szCs w:val="24"/>
              </w:rPr>
              <w:t>19-D</w:t>
            </w:r>
          </w:p>
        </w:tc>
        <w:tc>
          <w:tcPr>
            <w:tcW w:w="925" w:type="dxa"/>
          </w:tcPr>
          <w:p w:rsidR="00EB5E88" w:rsidRPr="00BF5DE3" w:rsidRDefault="00EB5E88" w:rsidP="00F32143">
            <w:pPr>
              <w:rPr>
                <w:b/>
                <w:color w:val="00B0F0"/>
                <w:szCs w:val="24"/>
              </w:rPr>
            </w:pPr>
            <w:r w:rsidRPr="00BF5DE3">
              <w:rPr>
                <w:b/>
                <w:color w:val="00B0F0"/>
                <w:szCs w:val="24"/>
              </w:rPr>
              <w:t>20-C</w:t>
            </w:r>
          </w:p>
        </w:tc>
      </w:tr>
      <w:tr w:rsidR="00EB5E88" w:rsidRPr="00BF5DE3" w:rsidTr="00F32143">
        <w:tc>
          <w:tcPr>
            <w:tcW w:w="924" w:type="dxa"/>
          </w:tcPr>
          <w:p w:rsidR="00EB5E88" w:rsidRPr="00BF5DE3" w:rsidRDefault="00EB5E88" w:rsidP="00F32143">
            <w:pPr>
              <w:rPr>
                <w:b/>
                <w:color w:val="00B0F0"/>
                <w:szCs w:val="24"/>
              </w:rPr>
            </w:pPr>
            <w:r w:rsidRPr="00BF5DE3">
              <w:rPr>
                <w:b/>
                <w:color w:val="00B0F0"/>
                <w:szCs w:val="24"/>
              </w:rPr>
              <w:t>21-C</w:t>
            </w:r>
          </w:p>
        </w:tc>
        <w:tc>
          <w:tcPr>
            <w:tcW w:w="924" w:type="dxa"/>
          </w:tcPr>
          <w:p w:rsidR="00EB5E88" w:rsidRPr="00BF5DE3" w:rsidRDefault="00EB5E88" w:rsidP="00F32143">
            <w:pPr>
              <w:rPr>
                <w:b/>
                <w:color w:val="00B0F0"/>
                <w:szCs w:val="24"/>
              </w:rPr>
            </w:pPr>
            <w:r w:rsidRPr="00BF5DE3">
              <w:rPr>
                <w:b/>
                <w:color w:val="00B0F0"/>
                <w:szCs w:val="24"/>
              </w:rPr>
              <w:t>22-A</w:t>
            </w:r>
          </w:p>
        </w:tc>
        <w:tc>
          <w:tcPr>
            <w:tcW w:w="924" w:type="dxa"/>
          </w:tcPr>
          <w:p w:rsidR="00EB5E88" w:rsidRPr="00BF5DE3" w:rsidRDefault="00EB5E88" w:rsidP="00F32143">
            <w:pPr>
              <w:rPr>
                <w:b/>
                <w:color w:val="00B0F0"/>
                <w:szCs w:val="24"/>
              </w:rPr>
            </w:pPr>
            <w:r w:rsidRPr="00BF5DE3">
              <w:rPr>
                <w:b/>
                <w:color w:val="00B0F0"/>
                <w:szCs w:val="24"/>
              </w:rPr>
              <w:t>23-C</w:t>
            </w:r>
          </w:p>
        </w:tc>
        <w:tc>
          <w:tcPr>
            <w:tcW w:w="924" w:type="dxa"/>
          </w:tcPr>
          <w:p w:rsidR="00EB5E88" w:rsidRPr="00BF5DE3" w:rsidRDefault="00EB5E88" w:rsidP="00F32143">
            <w:pPr>
              <w:rPr>
                <w:b/>
                <w:color w:val="00B0F0"/>
                <w:szCs w:val="24"/>
              </w:rPr>
            </w:pPr>
            <w:r w:rsidRPr="00BF5DE3">
              <w:rPr>
                <w:b/>
                <w:color w:val="00B0F0"/>
                <w:szCs w:val="24"/>
              </w:rPr>
              <w:t>24-A</w:t>
            </w:r>
          </w:p>
        </w:tc>
        <w:tc>
          <w:tcPr>
            <w:tcW w:w="924" w:type="dxa"/>
          </w:tcPr>
          <w:p w:rsidR="00EB5E88" w:rsidRPr="00BF5DE3" w:rsidRDefault="00EB5E88" w:rsidP="00F32143">
            <w:pPr>
              <w:rPr>
                <w:b/>
                <w:color w:val="00B0F0"/>
                <w:szCs w:val="24"/>
              </w:rPr>
            </w:pPr>
            <w:r w:rsidRPr="00BF5DE3">
              <w:rPr>
                <w:b/>
                <w:color w:val="00B0F0"/>
                <w:szCs w:val="24"/>
              </w:rPr>
              <w:t>25-B</w:t>
            </w:r>
          </w:p>
        </w:tc>
        <w:tc>
          <w:tcPr>
            <w:tcW w:w="924" w:type="dxa"/>
          </w:tcPr>
          <w:p w:rsidR="00EB5E88" w:rsidRPr="00BF5DE3" w:rsidRDefault="00EB5E88" w:rsidP="00F32143">
            <w:pPr>
              <w:rPr>
                <w:b/>
                <w:color w:val="00B0F0"/>
                <w:szCs w:val="24"/>
              </w:rPr>
            </w:pPr>
            <w:r w:rsidRPr="00BF5DE3">
              <w:rPr>
                <w:b/>
                <w:color w:val="00B0F0"/>
                <w:szCs w:val="24"/>
              </w:rPr>
              <w:t>26-A</w:t>
            </w:r>
          </w:p>
        </w:tc>
        <w:tc>
          <w:tcPr>
            <w:tcW w:w="924" w:type="dxa"/>
          </w:tcPr>
          <w:p w:rsidR="00EB5E88" w:rsidRPr="00BF5DE3" w:rsidRDefault="00EB5E88" w:rsidP="00F32143">
            <w:pPr>
              <w:rPr>
                <w:b/>
                <w:color w:val="00B0F0"/>
                <w:szCs w:val="24"/>
              </w:rPr>
            </w:pPr>
            <w:r w:rsidRPr="00BF5DE3">
              <w:rPr>
                <w:b/>
                <w:color w:val="00B0F0"/>
                <w:szCs w:val="24"/>
              </w:rPr>
              <w:t>27-A</w:t>
            </w:r>
          </w:p>
        </w:tc>
        <w:tc>
          <w:tcPr>
            <w:tcW w:w="925" w:type="dxa"/>
          </w:tcPr>
          <w:p w:rsidR="00EB5E88" w:rsidRPr="00BF5DE3" w:rsidRDefault="00EB5E88" w:rsidP="00F32143">
            <w:pPr>
              <w:rPr>
                <w:b/>
                <w:color w:val="00B0F0"/>
                <w:szCs w:val="24"/>
              </w:rPr>
            </w:pPr>
            <w:r w:rsidRPr="00BF5DE3">
              <w:rPr>
                <w:b/>
                <w:color w:val="00B0F0"/>
                <w:szCs w:val="24"/>
              </w:rPr>
              <w:t>28-A</w:t>
            </w:r>
          </w:p>
        </w:tc>
        <w:tc>
          <w:tcPr>
            <w:tcW w:w="925" w:type="dxa"/>
          </w:tcPr>
          <w:p w:rsidR="00EB5E88" w:rsidRPr="00BF5DE3" w:rsidRDefault="00EB5E88" w:rsidP="00F32143">
            <w:pPr>
              <w:rPr>
                <w:b/>
                <w:color w:val="00B0F0"/>
                <w:szCs w:val="24"/>
              </w:rPr>
            </w:pPr>
            <w:r w:rsidRPr="00BF5DE3">
              <w:rPr>
                <w:b/>
                <w:color w:val="00B0F0"/>
                <w:szCs w:val="24"/>
              </w:rPr>
              <w:t>29-D</w:t>
            </w:r>
          </w:p>
        </w:tc>
        <w:tc>
          <w:tcPr>
            <w:tcW w:w="925" w:type="dxa"/>
          </w:tcPr>
          <w:p w:rsidR="00EB5E88" w:rsidRPr="00BF5DE3" w:rsidRDefault="00EB5E88" w:rsidP="00F32143">
            <w:pPr>
              <w:rPr>
                <w:b/>
                <w:color w:val="00B0F0"/>
                <w:szCs w:val="24"/>
              </w:rPr>
            </w:pPr>
            <w:r w:rsidRPr="00BF5DE3">
              <w:rPr>
                <w:b/>
                <w:color w:val="00B0F0"/>
                <w:szCs w:val="24"/>
              </w:rPr>
              <w:t>30-D</w:t>
            </w:r>
          </w:p>
        </w:tc>
      </w:tr>
      <w:tr w:rsidR="00EB5E88" w:rsidRPr="00BF5DE3" w:rsidTr="00F32143">
        <w:tc>
          <w:tcPr>
            <w:tcW w:w="924" w:type="dxa"/>
          </w:tcPr>
          <w:p w:rsidR="00EB5E88" w:rsidRPr="00BF5DE3" w:rsidRDefault="00EB5E88" w:rsidP="00F32143">
            <w:pPr>
              <w:rPr>
                <w:b/>
                <w:color w:val="00B0F0"/>
                <w:szCs w:val="24"/>
              </w:rPr>
            </w:pPr>
            <w:r w:rsidRPr="00BF5DE3">
              <w:rPr>
                <w:b/>
                <w:color w:val="00B0F0"/>
                <w:szCs w:val="24"/>
              </w:rPr>
              <w:t>31-C</w:t>
            </w:r>
          </w:p>
        </w:tc>
        <w:tc>
          <w:tcPr>
            <w:tcW w:w="924" w:type="dxa"/>
          </w:tcPr>
          <w:p w:rsidR="00EB5E88" w:rsidRPr="00BF5DE3" w:rsidRDefault="00EB5E88" w:rsidP="00F32143">
            <w:pPr>
              <w:rPr>
                <w:b/>
                <w:color w:val="00B0F0"/>
                <w:szCs w:val="24"/>
              </w:rPr>
            </w:pPr>
            <w:r w:rsidRPr="00BF5DE3">
              <w:rPr>
                <w:b/>
                <w:color w:val="00B0F0"/>
                <w:szCs w:val="24"/>
              </w:rPr>
              <w:t>32-C</w:t>
            </w:r>
          </w:p>
        </w:tc>
        <w:tc>
          <w:tcPr>
            <w:tcW w:w="924" w:type="dxa"/>
          </w:tcPr>
          <w:p w:rsidR="00EB5E88" w:rsidRPr="00BF5DE3" w:rsidRDefault="00EB5E88" w:rsidP="00F32143">
            <w:pPr>
              <w:rPr>
                <w:b/>
                <w:color w:val="00B0F0"/>
                <w:szCs w:val="24"/>
              </w:rPr>
            </w:pPr>
            <w:r w:rsidRPr="00BF5DE3">
              <w:rPr>
                <w:b/>
                <w:color w:val="00B0F0"/>
                <w:szCs w:val="24"/>
              </w:rPr>
              <w:t>33-D</w:t>
            </w:r>
          </w:p>
        </w:tc>
        <w:tc>
          <w:tcPr>
            <w:tcW w:w="924" w:type="dxa"/>
          </w:tcPr>
          <w:p w:rsidR="00EB5E88" w:rsidRPr="00BF5DE3" w:rsidRDefault="00EB5E88" w:rsidP="00F32143">
            <w:pPr>
              <w:rPr>
                <w:b/>
                <w:color w:val="00B0F0"/>
                <w:szCs w:val="24"/>
              </w:rPr>
            </w:pPr>
            <w:r w:rsidRPr="00BF5DE3">
              <w:rPr>
                <w:b/>
                <w:color w:val="00B0F0"/>
                <w:szCs w:val="24"/>
              </w:rPr>
              <w:t>34-B</w:t>
            </w:r>
          </w:p>
        </w:tc>
        <w:tc>
          <w:tcPr>
            <w:tcW w:w="924" w:type="dxa"/>
          </w:tcPr>
          <w:p w:rsidR="00EB5E88" w:rsidRPr="00BF5DE3" w:rsidRDefault="00EB5E88" w:rsidP="00F32143">
            <w:pPr>
              <w:rPr>
                <w:b/>
                <w:color w:val="00B0F0"/>
                <w:szCs w:val="24"/>
              </w:rPr>
            </w:pPr>
            <w:r w:rsidRPr="00BF5DE3">
              <w:rPr>
                <w:b/>
                <w:color w:val="00B0F0"/>
                <w:szCs w:val="24"/>
              </w:rPr>
              <w:t>35-D</w:t>
            </w:r>
          </w:p>
        </w:tc>
        <w:tc>
          <w:tcPr>
            <w:tcW w:w="924" w:type="dxa"/>
          </w:tcPr>
          <w:p w:rsidR="00EB5E88" w:rsidRPr="00BF5DE3" w:rsidRDefault="00EB5E88" w:rsidP="00F32143">
            <w:pPr>
              <w:rPr>
                <w:b/>
                <w:color w:val="00B0F0"/>
                <w:szCs w:val="24"/>
              </w:rPr>
            </w:pPr>
            <w:r w:rsidRPr="00BF5DE3">
              <w:rPr>
                <w:b/>
                <w:color w:val="00B0F0"/>
                <w:szCs w:val="24"/>
              </w:rPr>
              <w:t>36-A</w:t>
            </w:r>
          </w:p>
        </w:tc>
        <w:tc>
          <w:tcPr>
            <w:tcW w:w="924" w:type="dxa"/>
          </w:tcPr>
          <w:p w:rsidR="00EB5E88" w:rsidRPr="00BF5DE3" w:rsidRDefault="00EB5E88" w:rsidP="00F32143">
            <w:pPr>
              <w:rPr>
                <w:b/>
                <w:color w:val="00B0F0"/>
                <w:szCs w:val="24"/>
              </w:rPr>
            </w:pPr>
            <w:r w:rsidRPr="00BF5DE3">
              <w:rPr>
                <w:b/>
                <w:color w:val="00B0F0"/>
                <w:szCs w:val="24"/>
              </w:rPr>
              <w:t>37-A</w:t>
            </w:r>
          </w:p>
        </w:tc>
        <w:tc>
          <w:tcPr>
            <w:tcW w:w="925" w:type="dxa"/>
          </w:tcPr>
          <w:p w:rsidR="00EB5E88" w:rsidRPr="00BF5DE3" w:rsidRDefault="00EB5E88" w:rsidP="00F32143">
            <w:pPr>
              <w:rPr>
                <w:b/>
                <w:color w:val="00B0F0"/>
                <w:szCs w:val="24"/>
              </w:rPr>
            </w:pPr>
            <w:r w:rsidRPr="00BF5DE3">
              <w:rPr>
                <w:b/>
                <w:color w:val="00B0F0"/>
                <w:szCs w:val="24"/>
              </w:rPr>
              <w:t>38-C</w:t>
            </w:r>
          </w:p>
        </w:tc>
        <w:tc>
          <w:tcPr>
            <w:tcW w:w="925" w:type="dxa"/>
          </w:tcPr>
          <w:p w:rsidR="00EB5E88" w:rsidRPr="00BF5DE3" w:rsidRDefault="00EB5E88" w:rsidP="00F32143">
            <w:pPr>
              <w:rPr>
                <w:b/>
                <w:color w:val="00B0F0"/>
                <w:szCs w:val="24"/>
              </w:rPr>
            </w:pPr>
            <w:r w:rsidRPr="00BF5DE3">
              <w:rPr>
                <w:b/>
                <w:color w:val="00B0F0"/>
                <w:szCs w:val="24"/>
              </w:rPr>
              <w:t>39-B</w:t>
            </w:r>
          </w:p>
        </w:tc>
        <w:tc>
          <w:tcPr>
            <w:tcW w:w="925" w:type="dxa"/>
          </w:tcPr>
          <w:p w:rsidR="00EB5E88" w:rsidRPr="00BF5DE3" w:rsidRDefault="00EB5E88" w:rsidP="00F32143">
            <w:pPr>
              <w:rPr>
                <w:b/>
                <w:color w:val="00B0F0"/>
                <w:szCs w:val="24"/>
              </w:rPr>
            </w:pPr>
            <w:r w:rsidRPr="00BF5DE3">
              <w:rPr>
                <w:b/>
                <w:color w:val="00B0F0"/>
                <w:szCs w:val="24"/>
              </w:rPr>
              <w:t>40-B</w:t>
            </w:r>
          </w:p>
        </w:tc>
      </w:tr>
    </w:tbl>
    <w:p w:rsidR="00EB5E88" w:rsidRPr="00BF5DE3" w:rsidRDefault="00EB5E88" w:rsidP="00EB5E88">
      <w:pPr>
        <w:rPr>
          <w:szCs w:val="24"/>
        </w:rPr>
      </w:pPr>
    </w:p>
    <w:p w:rsidR="00EB5E88" w:rsidRPr="00BF5DE3" w:rsidRDefault="00EB5E88" w:rsidP="00EB5E88">
      <w:pPr>
        <w:jc w:val="center"/>
        <w:rPr>
          <w:b/>
          <w:color w:val="FF0000"/>
          <w:szCs w:val="24"/>
        </w:rPr>
      </w:pPr>
      <w:r w:rsidRPr="00BF5DE3">
        <w:rPr>
          <w:b/>
          <w:color w:val="FF0000"/>
          <w:szCs w:val="24"/>
        </w:rPr>
        <w:t>LỜI GIẢI CHI TIẾT</w:t>
      </w:r>
    </w:p>
    <w:p w:rsidR="00EB5E88" w:rsidRPr="00BF5DE3" w:rsidRDefault="00EB5E88" w:rsidP="00EB5E88">
      <w:pPr>
        <w:autoSpaceDE w:val="0"/>
        <w:autoSpaceDN w:val="0"/>
        <w:adjustRightInd w:val="0"/>
        <w:rPr>
          <w:b/>
          <w:color w:val="0000FF"/>
          <w:szCs w:val="24"/>
        </w:rPr>
      </w:pPr>
      <w:r w:rsidRPr="00BF5DE3">
        <w:rPr>
          <w:b/>
          <w:color w:val="FF0000"/>
          <w:szCs w:val="24"/>
        </w:rPr>
        <w:t>Câu 1:</w:t>
      </w:r>
      <w:r w:rsidRPr="00BF5DE3">
        <w:rPr>
          <w:szCs w:val="24"/>
        </w:rPr>
        <w:t xml:space="preserve"> </w:t>
      </w:r>
      <w:r w:rsidRPr="00BF5DE3">
        <w:rPr>
          <w:b/>
          <w:color w:val="0000FF"/>
          <w:szCs w:val="24"/>
        </w:rPr>
        <w:t>Đáp án D</w:t>
      </w:r>
    </w:p>
    <w:p w:rsidR="00EB5E88" w:rsidRPr="00BF5DE3" w:rsidRDefault="00EB5E88" w:rsidP="00EB5E88">
      <w:pPr>
        <w:rPr>
          <w:szCs w:val="24"/>
        </w:rPr>
      </w:pPr>
      <w:r w:rsidRPr="00BF5DE3">
        <w:rPr>
          <w:szCs w:val="24"/>
        </w:rPr>
        <w:t xml:space="preserve">+ Chu kì của mạch dao động LC: </w:t>
      </w:r>
      <w:r w:rsidRPr="00BF5DE3">
        <w:rPr>
          <w:position w:val="-30"/>
          <w:szCs w:val="24"/>
        </w:rPr>
        <w:object w:dxaOrig="1600" w:dyaOrig="680">
          <v:shape id="_x0000_i2027" type="#_x0000_t75" style="width:80.25pt;height:33.75pt" o:ole="">
            <v:imagedata r:id="rId1556" o:title=""/>
          </v:shape>
          <o:OLEObject Type="Embed" ProgID="Equation.DSMT4" ShapeID="_x0000_i2027" DrawAspect="Content" ObjectID="_1587815229" r:id="rId1557"/>
        </w:object>
      </w:r>
    </w:p>
    <w:p w:rsidR="00EB5E88" w:rsidRPr="00BF5DE3" w:rsidRDefault="00EB5E88" w:rsidP="00EB5E88">
      <w:pPr>
        <w:autoSpaceDE w:val="0"/>
        <w:autoSpaceDN w:val="0"/>
        <w:adjustRightInd w:val="0"/>
        <w:rPr>
          <w:b/>
          <w:color w:val="0000FF"/>
          <w:szCs w:val="24"/>
        </w:rPr>
      </w:pPr>
      <w:r w:rsidRPr="00BF5DE3">
        <w:rPr>
          <w:b/>
          <w:color w:val="FF0000"/>
          <w:szCs w:val="24"/>
        </w:rPr>
        <w:t>Câu 2:</w:t>
      </w:r>
      <w:r w:rsidRPr="00BF5DE3">
        <w:rPr>
          <w:szCs w:val="24"/>
        </w:rPr>
        <w:t xml:space="preserve"> </w:t>
      </w:r>
      <w:r w:rsidRPr="00BF5DE3">
        <w:rPr>
          <w:b/>
          <w:color w:val="0000FF"/>
          <w:szCs w:val="24"/>
        </w:rPr>
        <w:t>Đáp án C</w:t>
      </w:r>
    </w:p>
    <w:p w:rsidR="00EB5E88" w:rsidRPr="00BF5DE3" w:rsidRDefault="00EB5E88" w:rsidP="00EB5E88">
      <w:pPr>
        <w:rPr>
          <w:szCs w:val="24"/>
        </w:rPr>
      </w:pPr>
      <w:r w:rsidRPr="00BF5DE3">
        <w:rPr>
          <w:szCs w:val="24"/>
        </w:rPr>
        <w:t xml:space="preserve">+ Phương trình </w:t>
      </w:r>
      <w:r w:rsidRPr="00BF5DE3">
        <w:rPr>
          <w:position w:val="-10"/>
          <w:szCs w:val="24"/>
        </w:rPr>
        <w:object w:dxaOrig="1560" w:dyaOrig="320">
          <v:shape id="_x0000_i2028" type="#_x0000_t75" style="width:78pt;height:16.5pt" o:ole="">
            <v:imagedata r:id="rId1558" o:title=""/>
          </v:shape>
          <o:OLEObject Type="Embed" ProgID="Equation.DSMT4" ShapeID="_x0000_i2028" DrawAspect="Content" ObjectID="_1587815230" r:id="rId1559"/>
        </w:object>
      </w:r>
      <w:r w:rsidRPr="00BF5DE3">
        <w:rPr>
          <w:szCs w:val="24"/>
        </w:rPr>
        <w:t>cm không biểu diễn dao động điều hòa.</w:t>
      </w:r>
    </w:p>
    <w:p w:rsidR="00EB5E88" w:rsidRPr="00BF5DE3" w:rsidRDefault="00EB5E88" w:rsidP="00EB5E88">
      <w:pPr>
        <w:autoSpaceDE w:val="0"/>
        <w:autoSpaceDN w:val="0"/>
        <w:adjustRightInd w:val="0"/>
        <w:rPr>
          <w:b/>
          <w:color w:val="0000FF"/>
          <w:szCs w:val="24"/>
        </w:rPr>
      </w:pPr>
      <w:r w:rsidRPr="00BF5DE3">
        <w:rPr>
          <w:b/>
          <w:color w:val="FF0000"/>
          <w:szCs w:val="24"/>
        </w:rPr>
        <w:t>Câu 3:</w:t>
      </w:r>
      <w:r w:rsidRPr="00BF5DE3">
        <w:rPr>
          <w:szCs w:val="24"/>
        </w:rPr>
        <w:t xml:space="preserve"> </w:t>
      </w:r>
      <w:r w:rsidRPr="00BF5DE3">
        <w:rPr>
          <w:b/>
          <w:color w:val="0000FF"/>
          <w:szCs w:val="24"/>
        </w:rPr>
        <w:t>Đáp án B</w:t>
      </w:r>
    </w:p>
    <w:p w:rsidR="00EB5E88" w:rsidRPr="00BF5DE3" w:rsidRDefault="00EB5E88" w:rsidP="00EB5E88">
      <w:pPr>
        <w:rPr>
          <w:szCs w:val="24"/>
        </w:rPr>
      </w:pPr>
      <w:r w:rsidRPr="00BF5DE3">
        <w:rPr>
          <w:szCs w:val="24"/>
        </w:rPr>
        <w:t xml:space="preserve">+ Từ thông qua diện tích S được xác định bởi </w:t>
      </w:r>
      <w:r w:rsidRPr="00BF5DE3">
        <w:rPr>
          <w:position w:val="-6"/>
          <w:szCs w:val="24"/>
        </w:rPr>
        <w:object w:dxaOrig="4459" w:dyaOrig="320">
          <v:shape id="_x0000_i2029" type="#_x0000_t75" style="width:223.5pt;height:16.5pt" o:ole="">
            <v:imagedata r:id="rId1560" o:title=""/>
          </v:shape>
          <o:OLEObject Type="Embed" ProgID="Equation.DSMT4" ShapeID="_x0000_i2029" DrawAspect="Content" ObjectID="_1587815231" r:id="rId1561"/>
        </w:object>
      </w:r>
      <w:r w:rsidRPr="00BF5DE3">
        <w:rPr>
          <w:szCs w:val="24"/>
        </w:rPr>
        <w:t xml:space="preserve"> Wb.</w:t>
      </w:r>
    </w:p>
    <w:p w:rsidR="00EB5E88" w:rsidRPr="00BF5DE3" w:rsidRDefault="00EB5E88" w:rsidP="00EB5E88">
      <w:pPr>
        <w:autoSpaceDE w:val="0"/>
        <w:autoSpaceDN w:val="0"/>
        <w:adjustRightInd w:val="0"/>
        <w:rPr>
          <w:b/>
          <w:color w:val="0000FF"/>
          <w:szCs w:val="24"/>
        </w:rPr>
      </w:pPr>
      <w:r>
        <w:rPr>
          <w:noProof/>
        </w:rPr>
        <w:lastRenderedPageBreak/>
        <w:drawing>
          <wp:anchor distT="0" distB="0" distL="114300" distR="114300" simplePos="0" relativeHeight="251677696" behindDoc="1" locked="0" layoutInCell="1" allowOverlap="1">
            <wp:simplePos x="0" y="0"/>
            <wp:positionH relativeFrom="column">
              <wp:posOffset>4495800</wp:posOffset>
            </wp:positionH>
            <wp:positionV relativeFrom="paragraph">
              <wp:posOffset>200025</wp:posOffset>
            </wp:positionV>
            <wp:extent cx="2152650" cy="1209675"/>
            <wp:effectExtent l="0" t="0" r="0" b="9525"/>
            <wp:wrapThrough wrapText="bothSides">
              <wp:wrapPolygon edited="0">
                <wp:start x="0" y="0"/>
                <wp:lineTo x="0" y="21430"/>
                <wp:lineTo x="21409" y="21430"/>
                <wp:lineTo x="21409" y="0"/>
                <wp:lineTo x="0" y="0"/>
              </wp:wrapPolygon>
            </wp:wrapThrough>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62">
                      <a:extLst>
                        <a:ext uri="{28A0092B-C50C-407E-A947-70E740481C1C}">
                          <a14:useLocalDpi xmlns:a14="http://schemas.microsoft.com/office/drawing/2010/main" val="0"/>
                        </a:ext>
                      </a:extLst>
                    </a:blip>
                    <a:srcRect/>
                    <a:stretch>
                      <a:fillRect/>
                    </a:stretch>
                  </pic:blipFill>
                  <pic:spPr bwMode="auto">
                    <a:xfrm>
                      <a:off x="0" y="0"/>
                      <a:ext cx="2152650" cy="1209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F5DE3">
        <w:rPr>
          <w:b/>
          <w:color w:val="FF0000"/>
          <w:szCs w:val="24"/>
        </w:rPr>
        <w:t>Câu 4:</w:t>
      </w:r>
      <w:r w:rsidRPr="00BF5DE3">
        <w:rPr>
          <w:szCs w:val="24"/>
        </w:rPr>
        <w:t xml:space="preserve"> </w:t>
      </w:r>
      <w:r w:rsidRPr="00BF5DE3">
        <w:rPr>
          <w:b/>
          <w:color w:val="0000FF"/>
          <w:szCs w:val="24"/>
        </w:rPr>
        <w:t>Đáp án D</w:t>
      </w:r>
    </w:p>
    <w:p w:rsidR="00EB5E88" w:rsidRPr="00BF5DE3" w:rsidRDefault="00EB5E88" w:rsidP="00EB5E88">
      <w:pPr>
        <w:rPr>
          <w:szCs w:val="24"/>
        </w:rPr>
      </w:pPr>
      <w:r w:rsidRPr="00BF5DE3">
        <w:rPr>
          <w:szCs w:val="24"/>
        </w:rPr>
        <w:t xml:space="preserve">+ </w:t>
      </w:r>
      <w:r w:rsidRPr="00BF5DE3">
        <w:rPr>
          <w:position w:val="-12"/>
          <w:szCs w:val="24"/>
        </w:rPr>
        <w:object w:dxaOrig="220" w:dyaOrig="360">
          <v:shape id="_x0000_i2030" type="#_x0000_t75" style="width:11.25pt;height:18pt" o:ole="">
            <v:imagedata r:id="rId1563" o:title=""/>
          </v:shape>
          <o:OLEObject Type="Embed" ProgID="Equation.DSMT4" ShapeID="_x0000_i2030" DrawAspect="Content" ObjectID="_1587815232" r:id="rId1564"/>
        </w:object>
      </w:r>
      <w:r w:rsidRPr="00BF5DE3">
        <w:rPr>
          <w:szCs w:val="24"/>
        </w:rPr>
        <w:t xml:space="preserve"> và </w:t>
      </w:r>
      <w:r w:rsidRPr="00BF5DE3">
        <w:rPr>
          <w:position w:val="-12"/>
          <w:szCs w:val="24"/>
        </w:rPr>
        <w:object w:dxaOrig="240" w:dyaOrig="360">
          <v:shape id="_x0000_i2031" type="#_x0000_t75" style="width:12pt;height:18pt" o:ole="">
            <v:imagedata r:id="rId1565" o:title=""/>
          </v:shape>
          <o:OLEObject Type="Embed" ProgID="Equation.DSMT4" ShapeID="_x0000_i2031" DrawAspect="Content" ObjectID="_1587815233" r:id="rId1566"/>
        </w:object>
      </w:r>
      <w:r w:rsidRPr="00BF5DE3">
        <w:rPr>
          <w:szCs w:val="24"/>
        </w:rPr>
        <w:t>là hai giá trị của tần số cho cùng công suất tiêu thụ trên mạch</w:t>
      </w:r>
    </w:p>
    <w:p w:rsidR="00EB5E88" w:rsidRPr="00BF5DE3" w:rsidRDefault="00EB5E88" w:rsidP="00EB5E88">
      <w:pPr>
        <w:rPr>
          <w:szCs w:val="24"/>
        </w:rPr>
      </w:pPr>
      <w:r w:rsidRPr="00BF5DE3">
        <w:rPr>
          <w:position w:val="-14"/>
          <w:szCs w:val="24"/>
        </w:rPr>
        <w:object w:dxaOrig="2740" w:dyaOrig="420">
          <v:shape id="_x0000_i2032" type="#_x0000_t75" style="width:136.5pt;height:21pt" o:ole="">
            <v:imagedata r:id="rId1567" o:title=""/>
          </v:shape>
          <o:OLEObject Type="Embed" ProgID="Equation.DSMT4" ShapeID="_x0000_i2032" DrawAspect="Content" ObjectID="_1587815234" r:id="rId1568"/>
        </w:object>
      </w:r>
      <w:r w:rsidRPr="00BF5DE3">
        <w:rPr>
          <w:szCs w:val="24"/>
        </w:rPr>
        <w:t xml:space="preserve"> Hz là giá trị của tần số để công suất tiêu thụ trên mạch là cực đại (mạch xảy ra cộng hưởng).</w:t>
      </w:r>
    </w:p>
    <w:p w:rsidR="00EB5E88" w:rsidRPr="00BF5DE3" w:rsidRDefault="00EB5E88" w:rsidP="00EB5E88">
      <w:pPr>
        <w:rPr>
          <w:b/>
          <w:szCs w:val="24"/>
        </w:rPr>
      </w:pPr>
      <w:r w:rsidRPr="00BF5DE3">
        <w:rPr>
          <w:position w:val="-12"/>
          <w:szCs w:val="24"/>
        </w:rPr>
        <w:object w:dxaOrig="980" w:dyaOrig="360">
          <v:shape id="_x0000_i2033" type="#_x0000_t75" style="width:49.5pt;height:18pt" o:ole="">
            <v:imagedata r:id="rId1569" o:title=""/>
          </v:shape>
          <o:OLEObject Type="Embed" ProgID="Equation.DSMT4" ShapeID="_x0000_i2033" DrawAspect="Content" ObjectID="_1587815235" r:id="rId1570"/>
        </w:object>
      </w:r>
    </w:p>
    <w:p w:rsidR="00EB5E88" w:rsidRPr="00BF5DE3" w:rsidRDefault="00EB5E88" w:rsidP="00EB5E88">
      <w:pPr>
        <w:autoSpaceDE w:val="0"/>
        <w:autoSpaceDN w:val="0"/>
        <w:adjustRightInd w:val="0"/>
        <w:rPr>
          <w:b/>
          <w:color w:val="0000FF"/>
          <w:szCs w:val="24"/>
        </w:rPr>
      </w:pPr>
      <w:r w:rsidRPr="00BF5DE3">
        <w:rPr>
          <w:b/>
          <w:color w:val="FF0000"/>
          <w:szCs w:val="24"/>
        </w:rPr>
        <w:t>Câu 5:</w:t>
      </w:r>
      <w:r w:rsidRPr="00BF5DE3">
        <w:rPr>
          <w:szCs w:val="24"/>
        </w:rPr>
        <w:t xml:space="preserve"> </w:t>
      </w:r>
      <w:r w:rsidRPr="00BF5DE3">
        <w:rPr>
          <w:b/>
          <w:color w:val="0000FF"/>
          <w:szCs w:val="24"/>
        </w:rPr>
        <w:t>Đáp án A</w:t>
      </w:r>
    </w:p>
    <w:p w:rsidR="00EB5E88" w:rsidRPr="00BF5DE3" w:rsidRDefault="00EB5E88" w:rsidP="00EB5E88">
      <w:pPr>
        <w:rPr>
          <w:szCs w:val="24"/>
        </w:rPr>
      </w:pPr>
      <w:r w:rsidRPr="00BF5DE3">
        <w:rPr>
          <w:szCs w:val="24"/>
        </w:rPr>
        <w:t>+ Trên một sợi dây đang có sóng dừng, khoảng cách giữa một bụng và một nút liền kề là một phần tư lần bước sóng.</w:t>
      </w:r>
      <w:r>
        <w:rPr>
          <w:szCs w:val="24"/>
        </w:rPr>
        <w:t xml:space="preserve"> </w:t>
      </w:r>
    </w:p>
    <w:p w:rsidR="00EB5E88" w:rsidRPr="00BF5DE3" w:rsidRDefault="00EB5E88" w:rsidP="00EB5E88">
      <w:pPr>
        <w:autoSpaceDE w:val="0"/>
        <w:autoSpaceDN w:val="0"/>
        <w:adjustRightInd w:val="0"/>
        <w:rPr>
          <w:b/>
          <w:color w:val="0000FF"/>
          <w:szCs w:val="24"/>
        </w:rPr>
      </w:pPr>
      <w:r w:rsidRPr="00BF5DE3">
        <w:rPr>
          <w:b/>
          <w:color w:val="FF0000"/>
          <w:szCs w:val="24"/>
        </w:rPr>
        <w:t>Câu 6:</w:t>
      </w:r>
      <w:r w:rsidRPr="00BF5DE3">
        <w:rPr>
          <w:szCs w:val="24"/>
        </w:rPr>
        <w:t xml:space="preserve"> </w:t>
      </w:r>
      <w:r w:rsidRPr="00BF5DE3">
        <w:rPr>
          <w:b/>
          <w:color w:val="0000FF"/>
          <w:szCs w:val="24"/>
        </w:rPr>
        <w:t>Đáp án A</w:t>
      </w:r>
    </w:p>
    <w:p w:rsidR="00EB5E88" w:rsidRPr="00BF5DE3" w:rsidRDefault="00EB5E88" w:rsidP="00EB5E88">
      <w:pPr>
        <w:rPr>
          <w:szCs w:val="24"/>
        </w:rPr>
      </w:pPr>
      <w:r w:rsidRPr="00BF5DE3">
        <w:rPr>
          <w:szCs w:val="24"/>
        </w:rPr>
        <w:t>+ Khi sóng âm truyền qua các môi trường thì tần số của sóng luôn không đổi.</w:t>
      </w:r>
    </w:p>
    <w:p w:rsidR="00EB5E88" w:rsidRPr="00BF5DE3" w:rsidRDefault="00EB5E88" w:rsidP="00EB5E88">
      <w:pPr>
        <w:autoSpaceDE w:val="0"/>
        <w:autoSpaceDN w:val="0"/>
        <w:adjustRightInd w:val="0"/>
        <w:rPr>
          <w:b/>
          <w:color w:val="0000FF"/>
          <w:szCs w:val="24"/>
        </w:rPr>
      </w:pPr>
      <w:r w:rsidRPr="00BF5DE3">
        <w:rPr>
          <w:b/>
          <w:color w:val="FF0000"/>
          <w:szCs w:val="24"/>
        </w:rPr>
        <w:t>Câu 7:</w:t>
      </w:r>
      <w:r w:rsidRPr="00BF5DE3">
        <w:rPr>
          <w:szCs w:val="24"/>
        </w:rPr>
        <w:t xml:space="preserve"> </w:t>
      </w:r>
      <w:r w:rsidRPr="00BF5DE3">
        <w:rPr>
          <w:b/>
          <w:color w:val="0000FF"/>
          <w:szCs w:val="24"/>
        </w:rPr>
        <w:t>Đáp án B</w:t>
      </w:r>
    </w:p>
    <w:p w:rsidR="00EB5E88" w:rsidRPr="00BF5DE3" w:rsidRDefault="00EB5E88" w:rsidP="00EB5E88">
      <w:pPr>
        <w:rPr>
          <w:szCs w:val="24"/>
        </w:rPr>
      </w:pPr>
      <w:r w:rsidRPr="00BF5DE3">
        <w:rPr>
          <w:szCs w:val="24"/>
        </w:rPr>
        <w:t xml:space="preserve">+ Công suất tiêu thụ trên biến trở </w:t>
      </w:r>
      <w:r w:rsidRPr="00BF5DE3">
        <w:rPr>
          <w:position w:val="-62"/>
          <w:szCs w:val="24"/>
        </w:rPr>
        <w:object w:dxaOrig="3300" w:dyaOrig="1040">
          <v:shape id="_x0000_i2034" type="#_x0000_t75" style="width:165pt;height:51.75pt" o:ole="">
            <v:imagedata r:id="rId1571" o:title=""/>
          </v:shape>
          <o:OLEObject Type="Embed" ProgID="Equation.DSMT4" ShapeID="_x0000_i2034" DrawAspect="Content" ObjectID="_1587815236" r:id="rId1572"/>
        </w:object>
      </w:r>
    </w:p>
    <w:p w:rsidR="00EB5E88" w:rsidRPr="00BF5DE3" w:rsidRDefault="00EB5E88" w:rsidP="00EB5E88">
      <w:pPr>
        <w:rPr>
          <w:szCs w:val="24"/>
        </w:rPr>
      </w:pPr>
      <w:r w:rsidRPr="00BF5DE3">
        <w:rPr>
          <w:szCs w:val="24"/>
        </w:rPr>
        <w:t xml:space="preserve">→ Để công suất này là cực đại thì mẫu số phải nhỏ nhất: </w:t>
      </w:r>
    </w:p>
    <w:p w:rsidR="00EB5E88" w:rsidRPr="00BF5DE3" w:rsidRDefault="00EB5E88" w:rsidP="00EB5E88">
      <w:pPr>
        <w:rPr>
          <w:szCs w:val="24"/>
        </w:rPr>
      </w:pPr>
      <w:r w:rsidRPr="00BF5DE3">
        <w:rPr>
          <w:position w:val="-14"/>
          <w:szCs w:val="24"/>
        </w:rPr>
        <w:object w:dxaOrig="5400" w:dyaOrig="460">
          <v:shape id="_x0000_i2035" type="#_x0000_t75" style="width:270pt;height:22.5pt" o:ole="">
            <v:imagedata r:id="rId1573" o:title=""/>
          </v:shape>
          <o:OLEObject Type="Embed" ProgID="Equation.DSMT4" ShapeID="_x0000_i2035" DrawAspect="Content" ObjectID="_1587815237" r:id="rId1574"/>
        </w:object>
      </w:r>
    </w:p>
    <w:p w:rsidR="00EB5E88" w:rsidRPr="00BF5DE3" w:rsidRDefault="00EB5E88" w:rsidP="00EB5E88">
      <w:pPr>
        <w:rPr>
          <w:szCs w:val="24"/>
        </w:rPr>
      </w:pPr>
      <w:r w:rsidRPr="00BF5DE3">
        <w:rPr>
          <w:szCs w:val="24"/>
        </w:rPr>
        <w:t xml:space="preserve">+ Tổng trở của mạch khi đó </w:t>
      </w:r>
      <w:r w:rsidRPr="00BF5DE3">
        <w:rPr>
          <w:position w:val="-16"/>
          <w:szCs w:val="24"/>
        </w:rPr>
        <w:object w:dxaOrig="5660" w:dyaOrig="520">
          <v:shape id="_x0000_i2036" type="#_x0000_t75" style="width:283.5pt;height:26.25pt" o:ole="">
            <v:imagedata r:id="rId1575" o:title=""/>
          </v:shape>
          <o:OLEObject Type="Embed" ProgID="Equation.DSMT4" ShapeID="_x0000_i2036" DrawAspect="Content" ObjectID="_1587815238" r:id="rId1576"/>
        </w:object>
      </w:r>
    </w:p>
    <w:p w:rsidR="00EB5E88" w:rsidRPr="00BF5DE3" w:rsidRDefault="00EB5E88" w:rsidP="00EB5E88">
      <w:pPr>
        <w:rPr>
          <w:szCs w:val="24"/>
        </w:rPr>
      </w:pPr>
      <w:r w:rsidRPr="00BF5DE3">
        <w:rPr>
          <w:szCs w:val="24"/>
        </w:rPr>
        <w:t xml:space="preserve">→ Để Z chia hết cho 40 thì </w:t>
      </w:r>
      <w:r w:rsidRPr="00BF5DE3">
        <w:rPr>
          <w:position w:val="-24"/>
          <w:szCs w:val="24"/>
        </w:rPr>
        <w:object w:dxaOrig="1460" w:dyaOrig="660">
          <v:shape id="_x0000_i2037" type="#_x0000_t75" style="width:72.75pt;height:33pt" o:ole="">
            <v:imagedata r:id="rId1577" o:title=""/>
          </v:shape>
          <o:OLEObject Type="Embed" ProgID="Equation.DSMT4" ShapeID="_x0000_i2037" DrawAspect="Content" ObjectID="_1587815239" r:id="rId1578"/>
        </w:object>
      </w:r>
      <w:r w:rsidRPr="00BF5DE3">
        <w:rPr>
          <w:szCs w:val="24"/>
        </w:rPr>
        <w:t xml:space="preserve"> số nguyên, vậy r chỉ có thể là một bội số của 10</w:t>
      </w:r>
    </w:p>
    <w:p w:rsidR="00EB5E88" w:rsidRPr="00BF5DE3" w:rsidRDefault="00EB5E88" w:rsidP="00EB5E88">
      <w:pPr>
        <w:rPr>
          <w:szCs w:val="24"/>
        </w:rPr>
      </w:pPr>
      <w:r w:rsidRPr="00BF5DE3">
        <w:rPr>
          <w:szCs w:val="24"/>
        </w:rPr>
        <w:t>+ Hệ số công suất của đoạn MB</w:t>
      </w:r>
    </w:p>
    <w:p w:rsidR="00EB5E88" w:rsidRPr="00BF5DE3" w:rsidRDefault="00EB5E88" w:rsidP="00EB5E88">
      <w:pPr>
        <w:rPr>
          <w:szCs w:val="24"/>
        </w:rPr>
      </w:pPr>
      <w:r w:rsidRPr="00BF5DE3">
        <w:rPr>
          <w:szCs w:val="24"/>
        </w:rPr>
        <w:t>hỉ có đáp án A và D là thỏa mãn</w:t>
      </w:r>
    </w:p>
    <w:p w:rsidR="00EB5E88" w:rsidRPr="00BF5DE3" w:rsidRDefault="00EB5E88" w:rsidP="00EB5E88">
      <w:pPr>
        <w:rPr>
          <w:szCs w:val="24"/>
        </w:rPr>
      </w:pPr>
      <w:r w:rsidRPr="00BF5DE3">
        <w:rPr>
          <w:szCs w:val="24"/>
        </w:rPr>
        <w:t>→ Đáp án A với</w:t>
      </w:r>
      <w:r>
        <w:rPr>
          <w:szCs w:val="24"/>
        </w:rPr>
        <w:t xml:space="preserve">. </w:t>
      </w:r>
    </w:p>
    <w:p w:rsidR="00EB5E88" w:rsidRPr="00BF5DE3" w:rsidRDefault="00EB5E88" w:rsidP="00EB5E88">
      <w:pPr>
        <w:rPr>
          <w:szCs w:val="24"/>
        </w:rPr>
      </w:pPr>
      <w:r w:rsidRPr="00BF5DE3">
        <w:rPr>
          <w:position w:val="-54"/>
          <w:szCs w:val="24"/>
        </w:rPr>
        <w:object w:dxaOrig="7479" w:dyaOrig="920">
          <v:shape id="_x0000_i2038" type="#_x0000_t75" style="width:373.5pt;height:45.75pt" o:ole="">
            <v:imagedata r:id="rId1579" o:title=""/>
          </v:shape>
          <o:OLEObject Type="Embed" ProgID="Equation.DSMT4" ShapeID="_x0000_i2038" DrawAspect="Content" ObjectID="_1587815240" r:id="rId1580"/>
        </w:object>
      </w:r>
      <w:r w:rsidRPr="00BF5DE3">
        <w:rPr>
          <w:szCs w:val="24"/>
        </w:rPr>
        <w:t xml:space="preserve"> loại</w:t>
      </w:r>
    </w:p>
    <w:p w:rsidR="00EB5E88" w:rsidRPr="00BF5DE3" w:rsidRDefault="00EB5E88" w:rsidP="00EB5E88">
      <w:pPr>
        <w:rPr>
          <w:szCs w:val="24"/>
        </w:rPr>
      </w:pPr>
      <w:r w:rsidRPr="00BF5DE3">
        <w:rPr>
          <w:szCs w:val="24"/>
        </w:rPr>
        <w:t xml:space="preserve">→ Đáp án D với </w:t>
      </w:r>
      <w:r w:rsidRPr="00BF5DE3">
        <w:rPr>
          <w:position w:val="-54"/>
          <w:szCs w:val="24"/>
        </w:rPr>
        <w:object w:dxaOrig="6820" w:dyaOrig="920">
          <v:shape id="_x0000_i2039" type="#_x0000_t75" style="width:341.25pt;height:45.75pt" o:ole="">
            <v:imagedata r:id="rId1581" o:title=""/>
          </v:shape>
          <o:OLEObject Type="Embed" ProgID="Equation.DSMT4" ShapeID="_x0000_i2039" DrawAspect="Content" ObjectID="_1587815241" r:id="rId1582"/>
        </w:object>
      </w:r>
    </w:p>
    <w:p w:rsidR="00EB5E88" w:rsidRPr="00BF5DE3" w:rsidRDefault="00EB5E88" w:rsidP="00EB5E88">
      <w:pPr>
        <w:autoSpaceDE w:val="0"/>
        <w:autoSpaceDN w:val="0"/>
        <w:adjustRightInd w:val="0"/>
        <w:rPr>
          <w:b/>
          <w:color w:val="0000FF"/>
          <w:szCs w:val="24"/>
        </w:rPr>
      </w:pPr>
      <w:r w:rsidRPr="00BF5DE3">
        <w:rPr>
          <w:b/>
          <w:color w:val="FF0000"/>
          <w:szCs w:val="24"/>
        </w:rPr>
        <w:t>Câu 8:</w:t>
      </w:r>
      <w:r w:rsidRPr="00BF5DE3">
        <w:rPr>
          <w:szCs w:val="24"/>
        </w:rPr>
        <w:t xml:space="preserve"> </w:t>
      </w:r>
      <w:r w:rsidRPr="00BF5DE3">
        <w:rPr>
          <w:b/>
          <w:color w:val="0000FF"/>
          <w:szCs w:val="24"/>
        </w:rPr>
        <w:t>Đáp án D</w:t>
      </w:r>
    </w:p>
    <w:p w:rsidR="00EB5E88" w:rsidRPr="00BF5DE3" w:rsidRDefault="00EB5E88" w:rsidP="00EB5E88">
      <w:pPr>
        <w:rPr>
          <w:szCs w:val="24"/>
        </w:rPr>
      </w:pPr>
      <w:r w:rsidRPr="00BF5DE3">
        <w:rPr>
          <w:szCs w:val="24"/>
        </w:rPr>
        <w:t>+ Thanh và trầm ở đây nói đến độ cao của âm</w:t>
      </w:r>
    </w:p>
    <w:p w:rsidR="00EB5E88" w:rsidRPr="00BF5DE3" w:rsidRDefault="00EB5E88" w:rsidP="00EB5E88">
      <w:pPr>
        <w:autoSpaceDE w:val="0"/>
        <w:autoSpaceDN w:val="0"/>
        <w:adjustRightInd w:val="0"/>
        <w:rPr>
          <w:b/>
          <w:color w:val="0000FF"/>
          <w:szCs w:val="24"/>
        </w:rPr>
      </w:pPr>
      <w:r w:rsidRPr="00BF5DE3">
        <w:rPr>
          <w:b/>
          <w:color w:val="FF0000"/>
          <w:szCs w:val="24"/>
        </w:rPr>
        <w:lastRenderedPageBreak/>
        <w:t>Câu 9:</w:t>
      </w:r>
      <w:r w:rsidRPr="00BF5DE3">
        <w:rPr>
          <w:szCs w:val="24"/>
        </w:rPr>
        <w:t xml:space="preserve"> </w:t>
      </w:r>
      <w:r w:rsidRPr="00BF5DE3">
        <w:rPr>
          <w:b/>
          <w:color w:val="0000FF"/>
          <w:szCs w:val="24"/>
        </w:rPr>
        <w:t>Đáp án D</w:t>
      </w:r>
    </w:p>
    <w:p w:rsidR="00EB5E88" w:rsidRPr="00BF5DE3" w:rsidRDefault="00EB5E88" w:rsidP="00EB5E88">
      <w:pPr>
        <w:rPr>
          <w:szCs w:val="24"/>
        </w:rPr>
      </w:pPr>
      <w:r w:rsidRPr="00BF5DE3">
        <w:rPr>
          <w:szCs w:val="24"/>
        </w:rPr>
        <w:t xml:space="preserve">+ Chu kì của con lắc đơn không phụ thuộc vào khối lượng của vật, do vậy </w:t>
      </w:r>
      <w:r w:rsidRPr="00BF5DE3">
        <w:rPr>
          <w:position w:val="-4"/>
          <w:szCs w:val="24"/>
        </w:rPr>
        <w:object w:dxaOrig="1040" w:dyaOrig="260">
          <v:shape id="_x0000_i2040" type="#_x0000_t75" style="width:51.75pt;height:12.75pt" o:ole="">
            <v:imagedata r:id="rId1583" o:title=""/>
          </v:shape>
          <o:OLEObject Type="Embed" ProgID="Equation.DSMT4" ShapeID="_x0000_i2040" DrawAspect="Content" ObjectID="_1587815242" r:id="rId1584"/>
        </w:object>
      </w:r>
      <w:r w:rsidRPr="00BF5DE3">
        <w:rPr>
          <w:szCs w:val="24"/>
        </w:rPr>
        <w:t>s</w:t>
      </w:r>
    </w:p>
    <w:p w:rsidR="00EB5E88" w:rsidRPr="00BF5DE3" w:rsidRDefault="00EB5E88" w:rsidP="00EB5E88">
      <w:pPr>
        <w:autoSpaceDE w:val="0"/>
        <w:autoSpaceDN w:val="0"/>
        <w:adjustRightInd w:val="0"/>
        <w:rPr>
          <w:b/>
          <w:color w:val="0000FF"/>
          <w:szCs w:val="24"/>
        </w:rPr>
      </w:pPr>
      <w:r w:rsidRPr="00BF5DE3">
        <w:rPr>
          <w:b/>
          <w:color w:val="FF0000"/>
          <w:szCs w:val="24"/>
        </w:rPr>
        <w:t>Câu 10:</w:t>
      </w:r>
      <w:r w:rsidRPr="00BF5DE3">
        <w:rPr>
          <w:szCs w:val="24"/>
        </w:rPr>
        <w:t xml:space="preserve"> </w:t>
      </w:r>
      <w:r w:rsidRPr="00BF5DE3">
        <w:rPr>
          <w:b/>
          <w:color w:val="0000FF"/>
          <w:szCs w:val="24"/>
        </w:rPr>
        <w:t>Đáp án C</w:t>
      </w:r>
    </w:p>
    <w:p w:rsidR="00EB5E88" w:rsidRPr="00BF5DE3" w:rsidRDefault="00EB5E88" w:rsidP="00EB5E88">
      <w:pPr>
        <w:rPr>
          <w:szCs w:val="24"/>
        </w:rPr>
      </w:pPr>
      <w:r w:rsidRPr="00BF5DE3">
        <w:rPr>
          <w:szCs w:val="24"/>
        </w:rPr>
        <w:t>+ Trong dao động điều hòa, đồ thị lực kéo về phụ thuộc vào tọa độ có dạng là một đoạn thẳng đi qua gốc tọa độ.</w:t>
      </w:r>
    </w:p>
    <w:p w:rsidR="00EB5E88" w:rsidRPr="00C84D39" w:rsidRDefault="00EB5E88" w:rsidP="00EB5E88">
      <w:pPr>
        <w:autoSpaceDE w:val="0"/>
        <w:autoSpaceDN w:val="0"/>
        <w:adjustRightInd w:val="0"/>
        <w:rPr>
          <w:b/>
          <w:color w:val="0000FF"/>
          <w:szCs w:val="24"/>
          <w:lang w:val="fr-FR"/>
        </w:rPr>
      </w:pPr>
      <w:r w:rsidRPr="00C84D39">
        <w:rPr>
          <w:b/>
          <w:color w:val="FF0000"/>
          <w:szCs w:val="24"/>
          <w:lang w:val="fr-FR"/>
        </w:rPr>
        <w:t>Câu 11:</w:t>
      </w:r>
      <w:r w:rsidRPr="00C84D39">
        <w:rPr>
          <w:szCs w:val="24"/>
          <w:lang w:val="fr-FR"/>
        </w:rPr>
        <w:t xml:space="preserve"> </w:t>
      </w:r>
      <w:r w:rsidRPr="00C84D39">
        <w:rPr>
          <w:b/>
          <w:color w:val="0000FF"/>
          <w:szCs w:val="24"/>
          <w:lang w:val="fr-FR"/>
        </w:rPr>
        <w:t>Đáp án B</w:t>
      </w:r>
    </w:p>
    <w:p w:rsidR="00EB5E88" w:rsidRPr="00C84D39" w:rsidRDefault="00EB5E88" w:rsidP="00EB5E88">
      <w:pPr>
        <w:rPr>
          <w:szCs w:val="24"/>
          <w:lang w:val="fr-FR"/>
        </w:rPr>
      </w:pPr>
      <w:r w:rsidRPr="00C84D39">
        <w:rPr>
          <w:szCs w:val="24"/>
          <w:lang w:val="fr-FR"/>
        </w:rPr>
        <w:t xml:space="preserve">+ Ta có </w:t>
      </w:r>
      <w:r w:rsidRPr="00BF5DE3">
        <w:rPr>
          <w:position w:val="-30"/>
          <w:szCs w:val="24"/>
        </w:rPr>
        <w:object w:dxaOrig="4320" w:dyaOrig="720">
          <v:shape id="_x0000_i2041" type="#_x0000_t75" style="width:3in;height:36.75pt" o:ole="">
            <v:imagedata r:id="rId1585" o:title=""/>
          </v:shape>
          <o:OLEObject Type="Embed" ProgID="Equation.DSMT4" ShapeID="_x0000_i2041" DrawAspect="Content" ObjectID="_1587815243" r:id="rId1586"/>
        </w:object>
      </w:r>
    </w:p>
    <w:p w:rsidR="00EB5E88" w:rsidRPr="00C84D39" w:rsidRDefault="00EB5E88" w:rsidP="00EB5E88">
      <w:pPr>
        <w:autoSpaceDE w:val="0"/>
        <w:autoSpaceDN w:val="0"/>
        <w:adjustRightInd w:val="0"/>
        <w:rPr>
          <w:b/>
          <w:color w:val="0000FF"/>
          <w:szCs w:val="24"/>
          <w:lang w:val="fr-FR"/>
        </w:rPr>
      </w:pPr>
      <w:r w:rsidRPr="00C84D39">
        <w:rPr>
          <w:b/>
          <w:color w:val="FF0000"/>
          <w:szCs w:val="24"/>
          <w:lang w:val="fr-FR"/>
        </w:rPr>
        <w:t>Câu 12:</w:t>
      </w:r>
      <w:r w:rsidRPr="00C84D39">
        <w:rPr>
          <w:szCs w:val="24"/>
          <w:lang w:val="fr-FR"/>
        </w:rPr>
        <w:t xml:space="preserve"> </w:t>
      </w:r>
      <w:r w:rsidRPr="00C84D39">
        <w:rPr>
          <w:b/>
          <w:color w:val="0000FF"/>
          <w:szCs w:val="24"/>
          <w:lang w:val="fr-FR"/>
        </w:rPr>
        <w:t>Đáp án B</w:t>
      </w:r>
    </w:p>
    <w:p w:rsidR="00EB5E88" w:rsidRPr="00C84D39" w:rsidRDefault="00EB5E88" w:rsidP="00EB5E88">
      <w:pPr>
        <w:rPr>
          <w:szCs w:val="24"/>
          <w:lang w:val="fr-FR"/>
        </w:rPr>
      </w:pPr>
      <w:r w:rsidRPr="00C84D39">
        <w:rPr>
          <w:szCs w:val="24"/>
          <w:lang w:val="fr-FR"/>
        </w:rPr>
        <w:t>+ Máy biến áp là thiết bị dùng để thay đổi điện áp xoay chiều mà không làm thay đổi tần số.</w:t>
      </w:r>
    </w:p>
    <w:p w:rsidR="00EB5E88" w:rsidRPr="00C84D39" w:rsidRDefault="00EB5E88" w:rsidP="00EB5E88">
      <w:pPr>
        <w:autoSpaceDE w:val="0"/>
        <w:autoSpaceDN w:val="0"/>
        <w:adjustRightInd w:val="0"/>
        <w:rPr>
          <w:b/>
          <w:color w:val="0000FF"/>
          <w:szCs w:val="24"/>
          <w:lang w:val="fr-FR"/>
        </w:rPr>
      </w:pPr>
      <w:r w:rsidRPr="00C84D39">
        <w:rPr>
          <w:b/>
          <w:color w:val="FF0000"/>
          <w:szCs w:val="24"/>
          <w:lang w:val="fr-FR"/>
        </w:rPr>
        <w:t>Câu 13:</w:t>
      </w:r>
      <w:r w:rsidRPr="00C84D39">
        <w:rPr>
          <w:szCs w:val="24"/>
          <w:lang w:val="fr-FR"/>
        </w:rPr>
        <w:t xml:space="preserve"> </w:t>
      </w:r>
      <w:r w:rsidRPr="00C84D39">
        <w:rPr>
          <w:b/>
          <w:color w:val="0000FF"/>
          <w:szCs w:val="24"/>
          <w:lang w:val="fr-FR"/>
        </w:rPr>
        <w:t>Đáp án B</w:t>
      </w:r>
    </w:p>
    <w:p w:rsidR="00EB5E88" w:rsidRPr="00C84D39" w:rsidRDefault="00EB5E88" w:rsidP="00EB5E88">
      <w:pPr>
        <w:rPr>
          <w:szCs w:val="24"/>
          <w:lang w:val="fr-FR"/>
        </w:rPr>
      </w:pPr>
      <w:r w:rsidRPr="00C84D39">
        <w:rPr>
          <w:szCs w:val="24"/>
          <w:lang w:val="fr-FR"/>
        </w:rPr>
        <w:t>+ Điện năng của mạch điện được chuyển hóa từ cơ năng.</w:t>
      </w:r>
    </w:p>
    <w:p w:rsidR="00EB5E88" w:rsidRPr="00BF5DE3" w:rsidRDefault="00EB5E88" w:rsidP="00EB5E88">
      <w:pPr>
        <w:autoSpaceDE w:val="0"/>
        <w:autoSpaceDN w:val="0"/>
        <w:adjustRightInd w:val="0"/>
        <w:rPr>
          <w:b/>
          <w:color w:val="0000FF"/>
          <w:szCs w:val="24"/>
        </w:rPr>
      </w:pPr>
      <w:r w:rsidRPr="00BF5DE3">
        <w:rPr>
          <w:b/>
          <w:color w:val="FF0000"/>
          <w:szCs w:val="24"/>
        </w:rPr>
        <w:t>Câu 14:</w:t>
      </w:r>
      <w:r w:rsidRPr="00BF5DE3">
        <w:rPr>
          <w:szCs w:val="24"/>
        </w:rPr>
        <w:t xml:space="preserve"> </w:t>
      </w:r>
      <w:r w:rsidRPr="00BF5DE3">
        <w:rPr>
          <w:b/>
          <w:color w:val="0000FF"/>
          <w:szCs w:val="24"/>
        </w:rPr>
        <w:t>Đáp án C</w:t>
      </w:r>
    </w:p>
    <w:p w:rsidR="00EB5E88" w:rsidRPr="00BF5DE3" w:rsidRDefault="00EB5E88" w:rsidP="00EB5E88">
      <w:pPr>
        <w:rPr>
          <w:szCs w:val="24"/>
        </w:rPr>
      </w:pPr>
      <w:r w:rsidRPr="00BF5DE3">
        <w:rPr>
          <w:szCs w:val="24"/>
        </w:rPr>
        <w:t xml:space="preserve">+ Giả sử vật dao động với phương trình li độ góc </w:t>
      </w:r>
      <w:r w:rsidRPr="00BF5DE3">
        <w:rPr>
          <w:position w:val="-12"/>
          <w:szCs w:val="24"/>
        </w:rPr>
        <w:object w:dxaOrig="1340" w:dyaOrig="360">
          <v:shape id="_x0000_i2042" type="#_x0000_t75" style="width:67.5pt;height:18pt" o:ole="">
            <v:imagedata r:id="rId1587" o:title=""/>
          </v:shape>
          <o:OLEObject Type="Embed" ProgID="Equation.DSMT4" ShapeID="_x0000_i2042" DrawAspect="Content" ObjectID="_1587815244" r:id="rId1588"/>
        </w:object>
      </w:r>
    </w:p>
    <w:p w:rsidR="00EB5E88" w:rsidRPr="00BF5DE3" w:rsidRDefault="00EB5E88" w:rsidP="00EB5E88">
      <w:pPr>
        <w:rPr>
          <w:szCs w:val="24"/>
        </w:rPr>
      </w:pPr>
      <w:r w:rsidRPr="00BF5DE3">
        <w:rPr>
          <w:szCs w:val="24"/>
        </w:rPr>
        <w:t xml:space="preserve">→ Diện tích tương ứng mà thanh quét được trong khoảng thời gian t là </w:t>
      </w:r>
    </w:p>
    <w:p w:rsidR="00EB5E88" w:rsidRPr="00BF5DE3" w:rsidRDefault="00EB5E88" w:rsidP="00EB5E88">
      <w:pPr>
        <w:rPr>
          <w:szCs w:val="24"/>
        </w:rPr>
      </w:pPr>
      <w:r w:rsidRPr="00BF5DE3">
        <w:rPr>
          <w:position w:val="-24"/>
          <w:szCs w:val="24"/>
        </w:rPr>
        <w:object w:dxaOrig="3820" w:dyaOrig="620">
          <v:shape id="_x0000_i2043" type="#_x0000_t75" style="width:190.5pt;height:30.75pt" o:ole="">
            <v:imagedata r:id="rId1589" o:title=""/>
          </v:shape>
          <o:OLEObject Type="Embed" ProgID="Equation.DSMT4" ShapeID="_x0000_i2043" DrawAspect="Content" ObjectID="_1587815245" r:id="rId1590"/>
        </w:object>
      </w:r>
      <w:r>
        <w:rPr>
          <w:szCs w:val="24"/>
        </w:rPr>
        <w:t xml:space="preserve"> </w:t>
      </w:r>
    </w:p>
    <w:p w:rsidR="00EB5E88" w:rsidRPr="00BF5DE3" w:rsidRDefault="00EB5E88" w:rsidP="00EB5E88">
      <w:pPr>
        <w:rPr>
          <w:szCs w:val="24"/>
        </w:rPr>
      </w:pPr>
      <w:r w:rsidRPr="00BF5DE3">
        <w:rPr>
          <w:szCs w:val="24"/>
        </w:rPr>
        <w:t xml:space="preserve">→ Suất điện động cảm ứng xuất hiện trong thanh </w:t>
      </w:r>
      <w:r w:rsidRPr="00BF5DE3">
        <w:rPr>
          <w:position w:val="-24"/>
          <w:szCs w:val="24"/>
        </w:rPr>
        <w:object w:dxaOrig="2659" w:dyaOrig="620">
          <v:shape id="_x0000_i2044" type="#_x0000_t75" style="width:132.75pt;height:30.75pt" o:ole="">
            <v:imagedata r:id="rId1591" o:title=""/>
          </v:shape>
          <o:OLEObject Type="Embed" ProgID="Equation.DSMT4" ShapeID="_x0000_i2044" DrawAspect="Content" ObjectID="_1587815246" r:id="rId1592"/>
        </w:object>
      </w:r>
    </w:p>
    <w:p w:rsidR="00EB5E88" w:rsidRPr="00BF5DE3" w:rsidRDefault="00EB5E88" w:rsidP="00EB5E88">
      <w:pPr>
        <w:rPr>
          <w:szCs w:val="24"/>
        </w:rPr>
      </w:pPr>
      <w:r w:rsidRPr="00BF5DE3">
        <w:rPr>
          <w:position w:val="-24"/>
          <w:szCs w:val="24"/>
        </w:rPr>
        <w:object w:dxaOrig="3879" w:dyaOrig="960">
          <v:shape id="_x0000_i2045" type="#_x0000_t75" style="width:194.25pt;height:48pt" o:ole="">
            <v:imagedata r:id="rId1593" o:title=""/>
          </v:shape>
          <o:OLEObject Type="Embed" ProgID="Equation.DSMT4" ShapeID="_x0000_i2045" DrawAspect="Content" ObjectID="_1587815247" r:id="rId1594"/>
        </w:object>
      </w:r>
      <w:r w:rsidRPr="00BF5DE3">
        <w:rPr>
          <w:szCs w:val="24"/>
        </w:rPr>
        <w:t>V.</w:t>
      </w:r>
    </w:p>
    <w:p w:rsidR="00EB5E88" w:rsidRPr="00BF5DE3" w:rsidRDefault="00EB5E88" w:rsidP="00EB5E88">
      <w:pPr>
        <w:autoSpaceDE w:val="0"/>
        <w:autoSpaceDN w:val="0"/>
        <w:adjustRightInd w:val="0"/>
        <w:rPr>
          <w:b/>
          <w:color w:val="0000FF"/>
          <w:szCs w:val="24"/>
        </w:rPr>
      </w:pPr>
      <w:r w:rsidRPr="00BF5DE3">
        <w:rPr>
          <w:b/>
          <w:color w:val="FF0000"/>
          <w:szCs w:val="24"/>
        </w:rPr>
        <w:t>Câu 15:</w:t>
      </w:r>
      <w:r w:rsidRPr="00BF5DE3">
        <w:rPr>
          <w:szCs w:val="24"/>
        </w:rPr>
        <w:t xml:space="preserve"> </w:t>
      </w:r>
      <w:r w:rsidRPr="00BF5DE3">
        <w:rPr>
          <w:b/>
          <w:color w:val="0000FF"/>
          <w:szCs w:val="24"/>
        </w:rPr>
        <w:t>Đáp án A</w:t>
      </w:r>
    </w:p>
    <w:p w:rsidR="00EB5E88" w:rsidRPr="00BF5DE3" w:rsidRDefault="00EB5E88" w:rsidP="00EB5E88">
      <w:pPr>
        <w:rPr>
          <w:szCs w:val="24"/>
        </w:rPr>
      </w:pPr>
      <w:r w:rsidRPr="00BF5DE3">
        <w:rPr>
          <w:szCs w:val="24"/>
        </w:rPr>
        <w:t xml:space="preserve">+ Cường độ dòng điện cực đại trong mạch </w:t>
      </w:r>
      <w:r w:rsidRPr="00BF5DE3">
        <w:rPr>
          <w:position w:val="-12"/>
          <w:szCs w:val="24"/>
        </w:rPr>
        <w:object w:dxaOrig="2420" w:dyaOrig="380">
          <v:shape id="_x0000_i2046" type="#_x0000_t75" style="width:121.5pt;height:18.75pt" o:ole="">
            <v:imagedata r:id="rId1595" o:title=""/>
          </v:shape>
          <o:OLEObject Type="Embed" ProgID="Equation.DSMT4" ShapeID="_x0000_i2046" DrawAspect="Content" ObjectID="_1587815248" r:id="rId1596"/>
        </w:object>
      </w:r>
      <w:r w:rsidRPr="00BF5DE3">
        <w:rPr>
          <w:szCs w:val="24"/>
        </w:rPr>
        <w:t>mA.</w:t>
      </w:r>
    </w:p>
    <w:p w:rsidR="00EB5E88" w:rsidRPr="00BF5DE3" w:rsidRDefault="00EB5E88" w:rsidP="00EB5E88">
      <w:pPr>
        <w:rPr>
          <w:szCs w:val="24"/>
        </w:rPr>
      </w:pPr>
      <w:r w:rsidRPr="00BF5DE3">
        <w:rPr>
          <w:szCs w:val="24"/>
        </w:rPr>
        <w:t xml:space="preserve">→ Cường độ dòng điện trong mạch khi </w:t>
      </w:r>
      <w:r w:rsidRPr="00BF5DE3">
        <w:rPr>
          <w:position w:val="-10"/>
          <w:szCs w:val="24"/>
        </w:rPr>
        <w:object w:dxaOrig="740" w:dyaOrig="320">
          <v:shape id="_x0000_i2047" type="#_x0000_t75" style="width:37.5pt;height:16.5pt" o:ole="">
            <v:imagedata r:id="rId1597" o:title=""/>
          </v:shape>
          <o:OLEObject Type="Embed" ProgID="Equation.DSMT4" ShapeID="_x0000_i2047" DrawAspect="Content" ObjectID="_1587815249" r:id="rId1598"/>
        </w:object>
      </w:r>
      <w:r w:rsidRPr="00BF5DE3">
        <w:rPr>
          <w:szCs w:val="24"/>
        </w:rPr>
        <w:t>nC.</w:t>
      </w:r>
    </w:p>
    <w:p w:rsidR="00EB5E88" w:rsidRPr="00BF5DE3" w:rsidRDefault="00EB5E88" w:rsidP="00EB5E88">
      <w:pPr>
        <w:rPr>
          <w:szCs w:val="24"/>
        </w:rPr>
      </w:pPr>
      <w:r w:rsidRPr="00BF5DE3">
        <w:rPr>
          <w:position w:val="-34"/>
          <w:szCs w:val="24"/>
        </w:rPr>
        <w:object w:dxaOrig="3680" w:dyaOrig="880">
          <v:shape id="_x0000_i2048" type="#_x0000_t75" style="width:183.75pt;height:43.5pt" o:ole="">
            <v:imagedata r:id="rId1599" o:title=""/>
          </v:shape>
          <o:OLEObject Type="Embed" ProgID="Equation.DSMT4" ShapeID="_x0000_i2048" DrawAspect="Content" ObjectID="_1587815250" r:id="rId1600"/>
        </w:object>
      </w:r>
      <w:r w:rsidRPr="00BF5DE3">
        <w:rPr>
          <w:szCs w:val="24"/>
        </w:rPr>
        <w:t>mA.</w:t>
      </w:r>
    </w:p>
    <w:p w:rsidR="00EB5E88" w:rsidRPr="00BF5DE3" w:rsidRDefault="00EB5E88" w:rsidP="00EB5E88">
      <w:pPr>
        <w:autoSpaceDE w:val="0"/>
        <w:autoSpaceDN w:val="0"/>
        <w:adjustRightInd w:val="0"/>
        <w:rPr>
          <w:b/>
          <w:color w:val="0000FF"/>
          <w:szCs w:val="24"/>
        </w:rPr>
      </w:pPr>
      <w:r w:rsidRPr="00BF5DE3">
        <w:rPr>
          <w:b/>
          <w:color w:val="FF0000"/>
          <w:szCs w:val="24"/>
        </w:rPr>
        <w:t>Câu 16:</w:t>
      </w:r>
      <w:r w:rsidRPr="00BF5DE3">
        <w:rPr>
          <w:szCs w:val="24"/>
        </w:rPr>
        <w:t xml:space="preserve"> </w:t>
      </w:r>
      <w:r w:rsidRPr="00BF5DE3">
        <w:rPr>
          <w:b/>
          <w:color w:val="0000FF"/>
          <w:szCs w:val="24"/>
        </w:rPr>
        <w:t>Đáp án B</w:t>
      </w:r>
    </w:p>
    <w:p w:rsidR="00EB5E88" w:rsidRPr="00BF5DE3" w:rsidRDefault="00EB5E88" w:rsidP="00EB5E88">
      <w:pPr>
        <w:rPr>
          <w:szCs w:val="24"/>
        </w:rPr>
      </w:pPr>
      <w:r w:rsidRPr="00BF5DE3">
        <w:rPr>
          <w:szCs w:val="24"/>
        </w:rPr>
        <w:t xml:space="preserve">+ Mạch có tính dung kháng </w:t>
      </w:r>
      <w:r w:rsidRPr="00BF5DE3">
        <w:rPr>
          <w:position w:val="-10"/>
          <w:szCs w:val="24"/>
        </w:rPr>
        <w:object w:dxaOrig="900" w:dyaOrig="320">
          <v:shape id="_x0000_i2049" type="#_x0000_t75" style="width:45pt;height:16.5pt" o:ole="">
            <v:imagedata r:id="rId1601" o:title=""/>
          </v:shape>
          <o:OLEObject Type="Embed" ProgID="Equation.DSMT4" ShapeID="_x0000_i2049" DrawAspect="Content" ObjectID="_1587815251" r:id="rId1602"/>
        </w:object>
      </w:r>
      <w:r w:rsidRPr="00BF5DE3">
        <w:rPr>
          <w:szCs w:val="24"/>
        </w:rPr>
        <w:t>rad→ mạch chứa cuộn cảm thuần và tụ điện</w:t>
      </w:r>
    </w:p>
    <w:p w:rsidR="00EB5E88" w:rsidRPr="00BF5DE3" w:rsidRDefault="00EB5E88" w:rsidP="00EB5E88">
      <w:pPr>
        <w:autoSpaceDE w:val="0"/>
        <w:autoSpaceDN w:val="0"/>
        <w:adjustRightInd w:val="0"/>
        <w:rPr>
          <w:b/>
          <w:color w:val="0000FF"/>
          <w:szCs w:val="24"/>
        </w:rPr>
      </w:pPr>
      <w:r w:rsidRPr="00BF5DE3">
        <w:rPr>
          <w:b/>
          <w:color w:val="FF0000"/>
          <w:szCs w:val="24"/>
        </w:rPr>
        <w:t>Câu 17:</w:t>
      </w:r>
      <w:r w:rsidRPr="00BF5DE3">
        <w:rPr>
          <w:szCs w:val="24"/>
        </w:rPr>
        <w:t xml:space="preserve"> </w:t>
      </w:r>
      <w:r w:rsidRPr="00BF5DE3">
        <w:rPr>
          <w:b/>
          <w:color w:val="0000FF"/>
          <w:szCs w:val="24"/>
        </w:rPr>
        <w:t>Đáp án D</w:t>
      </w:r>
    </w:p>
    <w:p w:rsidR="00EB5E88" w:rsidRPr="00BF5DE3" w:rsidRDefault="00EB5E88" w:rsidP="00EB5E88">
      <w:pPr>
        <w:rPr>
          <w:szCs w:val="24"/>
        </w:rPr>
      </w:pPr>
      <w:r w:rsidRPr="00BF5DE3">
        <w:rPr>
          <w:szCs w:val="24"/>
        </w:rPr>
        <w:lastRenderedPageBreak/>
        <w:t xml:space="preserve">+ Khoảng cách giữa hai đỉnh sóng liên tiếp bằng một bước sóng </w:t>
      </w:r>
      <w:r w:rsidRPr="00BF5DE3">
        <w:rPr>
          <w:position w:val="-6"/>
          <w:szCs w:val="24"/>
        </w:rPr>
        <w:object w:dxaOrig="680" w:dyaOrig="279">
          <v:shape id="_x0000_i2050" type="#_x0000_t75" style="width:33.75pt;height:13.5pt" o:ole="">
            <v:imagedata r:id="rId1603" o:title=""/>
          </v:shape>
          <o:OLEObject Type="Embed" ProgID="Equation.DSMT4" ShapeID="_x0000_i2050" DrawAspect="Content" ObjectID="_1587815252" r:id="rId1604"/>
        </w:object>
      </w:r>
      <w:r w:rsidRPr="00BF5DE3">
        <w:rPr>
          <w:szCs w:val="24"/>
        </w:rPr>
        <w:t>cm</w:t>
      </w:r>
    </w:p>
    <w:p w:rsidR="00EB5E88" w:rsidRPr="00BF5DE3" w:rsidRDefault="00EB5E88" w:rsidP="00EB5E88">
      <w:pPr>
        <w:autoSpaceDE w:val="0"/>
        <w:autoSpaceDN w:val="0"/>
        <w:adjustRightInd w:val="0"/>
        <w:rPr>
          <w:b/>
          <w:color w:val="0000FF"/>
          <w:szCs w:val="24"/>
        </w:rPr>
      </w:pPr>
      <w:r w:rsidRPr="00BF5DE3">
        <w:rPr>
          <w:b/>
          <w:color w:val="FF0000"/>
          <w:szCs w:val="24"/>
        </w:rPr>
        <w:t>Câu 18:</w:t>
      </w:r>
      <w:r w:rsidRPr="00BF5DE3">
        <w:rPr>
          <w:szCs w:val="24"/>
        </w:rPr>
        <w:t xml:space="preserve"> </w:t>
      </w:r>
      <w:r w:rsidRPr="00BF5DE3">
        <w:rPr>
          <w:b/>
          <w:color w:val="0000FF"/>
          <w:szCs w:val="24"/>
        </w:rPr>
        <w:t>Đáp án C</w:t>
      </w:r>
    </w:p>
    <w:p w:rsidR="00EB5E88" w:rsidRPr="00BF5DE3" w:rsidRDefault="00EB5E88" w:rsidP="00EB5E88">
      <w:pPr>
        <w:rPr>
          <w:szCs w:val="24"/>
        </w:rPr>
      </w:pPr>
      <w:r w:rsidRPr="00BF5DE3">
        <w:rPr>
          <w:szCs w:val="24"/>
        </w:rPr>
        <w:t>+ Cơ năng của con lắc tỉ lệ thuận với bình phương biên độ dao động</w:t>
      </w:r>
    </w:p>
    <w:p w:rsidR="00EB5E88" w:rsidRPr="00BF5DE3" w:rsidRDefault="00EB5E88" w:rsidP="00EB5E88">
      <w:pPr>
        <w:autoSpaceDE w:val="0"/>
        <w:autoSpaceDN w:val="0"/>
        <w:adjustRightInd w:val="0"/>
        <w:rPr>
          <w:b/>
          <w:color w:val="0000FF"/>
          <w:szCs w:val="24"/>
        </w:rPr>
      </w:pPr>
      <w:r w:rsidRPr="00BF5DE3">
        <w:rPr>
          <w:b/>
          <w:color w:val="FF0000"/>
          <w:szCs w:val="24"/>
        </w:rPr>
        <w:t>Câu 19:</w:t>
      </w:r>
      <w:r w:rsidRPr="00BF5DE3">
        <w:rPr>
          <w:szCs w:val="24"/>
        </w:rPr>
        <w:t xml:space="preserve"> </w:t>
      </w:r>
      <w:r w:rsidRPr="00BF5DE3">
        <w:rPr>
          <w:b/>
          <w:color w:val="0000FF"/>
          <w:szCs w:val="24"/>
        </w:rPr>
        <w:t>Đáp án D</w:t>
      </w:r>
    </w:p>
    <w:p w:rsidR="00EB5E88" w:rsidRPr="00BF5DE3" w:rsidRDefault="00EB5E88" w:rsidP="00EB5E88">
      <w:pPr>
        <w:rPr>
          <w:szCs w:val="24"/>
        </w:rPr>
      </w:pPr>
      <w:r w:rsidRPr="00BF5DE3">
        <w:rPr>
          <w:szCs w:val="24"/>
        </w:rPr>
        <w:t>+ Cộng hưởng cơ xảy ra khi tần số dao động của ngoại lực bằng với tần số dao động riêng của hệ.</w:t>
      </w:r>
    </w:p>
    <w:p w:rsidR="00EB5E88" w:rsidRPr="00BF5DE3" w:rsidRDefault="00EB5E88" w:rsidP="00EB5E88">
      <w:pPr>
        <w:autoSpaceDE w:val="0"/>
        <w:autoSpaceDN w:val="0"/>
        <w:adjustRightInd w:val="0"/>
        <w:rPr>
          <w:b/>
          <w:color w:val="0000FF"/>
          <w:szCs w:val="24"/>
        </w:rPr>
      </w:pPr>
      <w:r>
        <w:rPr>
          <w:noProof/>
        </w:rPr>
        <w:drawing>
          <wp:anchor distT="0" distB="0" distL="114300" distR="114300" simplePos="0" relativeHeight="251679744" behindDoc="1" locked="0" layoutInCell="1" allowOverlap="1">
            <wp:simplePos x="0" y="0"/>
            <wp:positionH relativeFrom="column">
              <wp:posOffset>3829050</wp:posOffset>
            </wp:positionH>
            <wp:positionV relativeFrom="paragraph">
              <wp:posOffset>255905</wp:posOffset>
            </wp:positionV>
            <wp:extent cx="1952625" cy="1257300"/>
            <wp:effectExtent l="0" t="0" r="9525" b="0"/>
            <wp:wrapThrough wrapText="bothSides">
              <wp:wrapPolygon edited="0">
                <wp:start x="0" y="0"/>
                <wp:lineTo x="0" y="21273"/>
                <wp:lineTo x="21495" y="21273"/>
                <wp:lineTo x="21495" y="0"/>
                <wp:lineTo x="0" y="0"/>
              </wp:wrapPolygon>
            </wp:wrapThrough>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05">
                      <a:extLst>
                        <a:ext uri="{28A0092B-C50C-407E-A947-70E740481C1C}">
                          <a14:useLocalDpi xmlns:a14="http://schemas.microsoft.com/office/drawing/2010/main" val="0"/>
                        </a:ext>
                      </a:extLst>
                    </a:blip>
                    <a:srcRect/>
                    <a:stretch>
                      <a:fillRect/>
                    </a:stretch>
                  </pic:blipFill>
                  <pic:spPr bwMode="auto">
                    <a:xfrm>
                      <a:off x="0" y="0"/>
                      <a:ext cx="1952625" cy="1257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F5DE3">
        <w:rPr>
          <w:b/>
          <w:color w:val="FF0000"/>
          <w:szCs w:val="24"/>
        </w:rPr>
        <w:t>Câu 20:</w:t>
      </w:r>
      <w:r w:rsidRPr="00BF5DE3">
        <w:rPr>
          <w:szCs w:val="24"/>
        </w:rPr>
        <w:t xml:space="preserve"> </w:t>
      </w:r>
      <w:r w:rsidRPr="00BF5DE3">
        <w:rPr>
          <w:b/>
          <w:color w:val="0000FF"/>
          <w:szCs w:val="24"/>
        </w:rPr>
        <w:t>Đáp án C</w:t>
      </w:r>
    </w:p>
    <w:p w:rsidR="00EB5E88" w:rsidRPr="00BF5DE3" w:rsidRDefault="00EB5E88" w:rsidP="00EB5E88">
      <w:pPr>
        <w:autoSpaceDE w:val="0"/>
        <w:autoSpaceDN w:val="0"/>
        <w:adjustRightInd w:val="0"/>
        <w:rPr>
          <w:b/>
          <w:color w:val="0000FF"/>
          <w:szCs w:val="24"/>
        </w:rPr>
      </w:pPr>
      <w:r w:rsidRPr="00BF5DE3">
        <w:rPr>
          <w:color w:val="000000"/>
          <w:szCs w:val="24"/>
        </w:rPr>
        <w:t xml:space="preserve">+ Khi xuất hiện sóng dừng, trên dây có hai bụng sóng → sóng dừng trên dây với hai bó sóng </w:t>
      </w:r>
      <w:r w:rsidRPr="00BF5DE3">
        <w:rPr>
          <w:color w:val="000000"/>
          <w:position w:val="-6"/>
          <w:szCs w:val="24"/>
        </w:rPr>
        <w:object w:dxaOrig="1820" w:dyaOrig="279">
          <v:shape id="_x0000_i2051" type="#_x0000_t75" style="width:90.75pt;height:13.5pt" o:ole="">
            <v:imagedata r:id="rId1606" o:title=""/>
          </v:shape>
          <o:OLEObject Type="Embed" ProgID="Equation.DSMT4" ShapeID="_x0000_i2051" DrawAspect="Content" ObjectID="_1587815253" r:id="rId1607"/>
        </w:object>
      </w:r>
      <w:r w:rsidRPr="00BF5DE3">
        <w:rPr>
          <w:color w:val="000000"/>
          <w:szCs w:val="24"/>
        </w:rPr>
        <w:t xml:space="preserve"> và N lần lượt cách nút gần nhất một đoạn </w:t>
      </w:r>
      <w:r w:rsidRPr="00BF5DE3">
        <w:rPr>
          <w:color w:val="000000"/>
          <w:position w:val="-24"/>
          <w:szCs w:val="24"/>
        </w:rPr>
        <w:object w:dxaOrig="600" w:dyaOrig="620">
          <v:shape id="_x0000_i2052" type="#_x0000_t75" style="width:30pt;height:30.75pt" o:ole="">
            <v:imagedata r:id="rId1608" o:title=""/>
          </v:shape>
          <o:OLEObject Type="Embed" ProgID="Equation.DSMT4" ShapeID="_x0000_i2052" DrawAspect="Content" ObjectID="_1587815254" r:id="rId1609"/>
        </w:object>
      </w:r>
      <w:r w:rsidRPr="00BF5DE3">
        <w:rPr>
          <w:color w:val="000000"/>
          <w:szCs w:val="24"/>
        </w:rPr>
        <w:t>cm</w:t>
      </w:r>
    </w:p>
    <w:p w:rsidR="00EB5E88" w:rsidRPr="00BF5DE3" w:rsidRDefault="00EB5E88" w:rsidP="00EB5E88">
      <w:pPr>
        <w:rPr>
          <w:szCs w:val="24"/>
        </w:rPr>
      </w:pPr>
      <w:r w:rsidRPr="00BF5DE3">
        <w:rPr>
          <w:position w:val="-24"/>
          <w:szCs w:val="24"/>
        </w:rPr>
        <w:object w:dxaOrig="3200" w:dyaOrig="680">
          <v:shape id="_x0000_i2053" type="#_x0000_t75" style="width:160.5pt;height:33.75pt" o:ole="">
            <v:imagedata r:id="rId1610" o:title=""/>
          </v:shape>
          <o:OLEObject Type="Embed" ProgID="Equation.DSMT4" ShapeID="_x0000_i2053" DrawAspect="Content" ObjectID="_1587815255" r:id="rId1611"/>
        </w:object>
      </w:r>
      <w:r w:rsidRPr="00BF5DE3">
        <w:rPr>
          <w:szCs w:val="24"/>
        </w:rPr>
        <w:t>cm</w:t>
      </w:r>
      <w:r>
        <w:rPr>
          <w:szCs w:val="24"/>
        </w:rPr>
        <w:t xml:space="preserve"> </w:t>
      </w:r>
    </w:p>
    <w:p w:rsidR="00EB5E88" w:rsidRPr="00BF5DE3" w:rsidRDefault="00EB5E88" w:rsidP="00EB5E88">
      <w:pPr>
        <w:rPr>
          <w:szCs w:val="24"/>
        </w:rPr>
      </w:pPr>
      <w:r w:rsidRPr="00BF5DE3">
        <w:rPr>
          <w:szCs w:val="24"/>
        </w:rPr>
        <w:t>+ M và N thuộc hai bó sóng liên tiếp nên dao động ngược pha nhau→ MN lớn nhất khi M và N cùng đến biên, MN nhỏ nhất khi M và N cùng đến biên, MN nhỏ nhất khi M, N cùng đi qua vị trí cân bằng.</w:t>
      </w:r>
    </w:p>
    <w:p w:rsidR="00EB5E88" w:rsidRPr="00BF5DE3" w:rsidRDefault="00EB5E88" w:rsidP="00EB5E88">
      <w:pPr>
        <w:rPr>
          <w:szCs w:val="24"/>
        </w:rPr>
      </w:pPr>
      <w:r w:rsidRPr="00BF5DE3">
        <w:rPr>
          <w:position w:val="-24"/>
          <w:szCs w:val="24"/>
        </w:rPr>
        <w:object w:dxaOrig="4099" w:dyaOrig="780">
          <v:shape id="_x0000_i2054" type="#_x0000_t75" style="width:204.75pt;height:39pt" o:ole="">
            <v:imagedata r:id="rId1612" o:title=""/>
          </v:shape>
          <o:OLEObject Type="Embed" ProgID="Equation.DSMT4" ShapeID="_x0000_i2054" DrawAspect="Content" ObjectID="_1587815256" r:id="rId1613"/>
        </w:object>
      </w:r>
    </w:p>
    <w:p w:rsidR="00EB5E88" w:rsidRPr="00BF5DE3" w:rsidRDefault="00EB5E88" w:rsidP="00EB5E88">
      <w:pPr>
        <w:autoSpaceDE w:val="0"/>
        <w:autoSpaceDN w:val="0"/>
        <w:adjustRightInd w:val="0"/>
        <w:rPr>
          <w:b/>
          <w:color w:val="0000FF"/>
          <w:szCs w:val="24"/>
        </w:rPr>
      </w:pPr>
      <w:r w:rsidRPr="00BF5DE3">
        <w:rPr>
          <w:b/>
          <w:color w:val="FF0000"/>
          <w:szCs w:val="24"/>
        </w:rPr>
        <w:t>Câu 21:</w:t>
      </w:r>
      <w:r w:rsidRPr="00BF5DE3">
        <w:rPr>
          <w:szCs w:val="24"/>
        </w:rPr>
        <w:t xml:space="preserve"> </w:t>
      </w:r>
      <w:r w:rsidRPr="00BF5DE3">
        <w:rPr>
          <w:b/>
          <w:color w:val="0000FF"/>
          <w:szCs w:val="24"/>
        </w:rPr>
        <w:t>Đáp án C</w:t>
      </w:r>
    </w:p>
    <w:p w:rsidR="00EB5E88" w:rsidRPr="00BF5DE3" w:rsidRDefault="00EB5E88" w:rsidP="00EB5E88">
      <w:pPr>
        <w:rPr>
          <w:szCs w:val="24"/>
        </w:rPr>
      </w:pPr>
      <w:r w:rsidRPr="00BF5DE3">
        <w:rPr>
          <w:szCs w:val="24"/>
        </w:rPr>
        <w:t xml:space="preserve">+ Điều kiện để có cực đại giao thoa với hai nguồn ngược pha </w:t>
      </w:r>
      <w:r w:rsidRPr="00BF5DE3">
        <w:rPr>
          <w:position w:val="-14"/>
          <w:szCs w:val="24"/>
        </w:rPr>
        <w:object w:dxaOrig="2460" w:dyaOrig="400">
          <v:shape id="_x0000_i2055" type="#_x0000_t75" style="width:123pt;height:20.25pt" o:ole="">
            <v:imagedata r:id="rId1614" o:title=""/>
          </v:shape>
          <o:OLEObject Type="Embed" ProgID="Equation.DSMT4" ShapeID="_x0000_i2055" DrawAspect="Content" ObjectID="_1587815257" r:id="rId1615"/>
        </w:object>
      </w:r>
    </w:p>
    <w:p w:rsidR="00EB5E88" w:rsidRPr="00BF5DE3" w:rsidRDefault="00EB5E88" w:rsidP="00EB5E88">
      <w:pPr>
        <w:rPr>
          <w:szCs w:val="24"/>
        </w:rPr>
      </w:pPr>
      <w:r w:rsidRPr="00BF5DE3">
        <w:rPr>
          <w:szCs w:val="24"/>
        </w:rPr>
        <w:t xml:space="preserve">Với khoảng giá trị của </w:t>
      </w:r>
      <w:r w:rsidRPr="00BF5DE3">
        <w:rPr>
          <w:position w:val="-10"/>
          <w:szCs w:val="24"/>
        </w:rPr>
        <w:object w:dxaOrig="6000" w:dyaOrig="320">
          <v:shape id="_x0000_i2056" type="#_x0000_t75" style="width:300pt;height:16.5pt" o:ole="">
            <v:imagedata r:id="rId1616" o:title=""/>
          </v:shape>
          <o:OLEObject Type="Embed" ProgID="Equation.DSMT4" ShapeID="_x0000_i2056" DrawAspect="Content" ObjectID="_1587815258" r:id="rId1617"/>
        </w:object>
      </w:r>
    </w:p>
    <w:p w:rsidR="00EB5E88" w:rsidRPr="00BF5DE3" w:rsidRDefault="00EB5E88" w:rsidP="00EB5E88">
      <w:pPr>
        <w:rPr>
          <w:szCs w:val="24"/>
        </w:rPr>
      </w:pPr>
      <w:r w:rsidRPr="00BF5DE3">
        <w:rPr>
          <w:szCs w:val="24"/>
        </w:rPr>
        <w:t>→ Có 11 điểm dao động với biên độ cực đại</w:t>
      </w:r>
    </w:p>
    <w:p w:rsidR="00EB5E88" w:rsidRPr="00BF5DE3" w:rsidRDefault="00EB5E88" w:rsidP="00EB5E88">
      <w:pPr>
        <w:autoSpaceDE w:val="0"/>
        <w:autoSpaceDN w:val="0"/>
        <w:adjustRightInd w:val="0"/>
        <w:rPr>
          <w:b/>
          <w:color w:val="0000FF"/>
          <w:szCs w:val="24"/>
        </w:rPr>
      </w:pPr>
      <w:r w:rsidRPr="00BF5DE3">
        <w:rPr>
          <w:b/>
          <w:color w:val="FF0000"/>
          <w:szCs w:val="24"/>
        </w:rPr>
        <w:t>Câu 22:</w:t>
      </w:r>
      <w:r w:rsidRPr="00BF5DE3">
        <w:rPr>
          <w:szCs w:val="24"/>
        </w:rPr>
        <w:t xml:space="preserve"> </w:t>
      </w:r>
      <w:r w:rsidRPr="00BF5DE3">
        <w:rPr>
          <w:b/>
          <w:color w:val="0000FF"/>
          <w:szCs w:val="24"/>
        </w:rPr>
        <w:t>Đáp án A</w:t>
      </w:r>
    </w:p>
    <w:p w:rsidR="00EB5E88" w:rsidRPr="00BF5DE3" w:rsidRDefault="00EB5E88" w:rsidP="00EB5E88">
      <w:pPr>
        <w:rPr>
          <w:szCs w:val="24"/>
        </w:rPr>
      </w:pPr>
      <w:r w:rsidRPr="00BF5DE3">
        <w:rPr>
          <w:szCs w:val="24"/>
        </w:rPr>
        <w:t xml:space="preserve">+ Quãng đường lớn nhất và nhỏ nhất mà vật có thể đi được trong khoảng thời gian một phần ba chu kì: </w:t>
      </w:r>
      <w:r w:rsidRPr="00BF5DE3">
        <w:rPr>
          <w:position w:val="-68"/>
          <w:szCs w:val="24"/>
        </w:rPr>
        <w:object w:dxaOrig="4620" w:dyaOrig="1480">
          <v:shape id="_x0000_i2057" type="#_x0000_t75" style="width:231.75pt;height:73.5pt" o:ole="">
            <v:imagedata r:id="rId1618" o:title=""/>
          </v:shape>
          <o:OLEObject Type="Embed" ProgID="Equation.DSMT4" ShapeID="_x0000_i2057" DrawAspect="Content" ObjectID="_1587815259" r:id="rId1619"/>
        </w:object>
      </w:r>
      <w:r w:rsidRPr="00BF5DE3">
        <w:rPr>
          <w:szCs w:val="24"/>
        </w:rPr>
        <w:t>cm.</w:t>
      </w:r>
    </w:p>
    <w:p w:rsidR="00EB5E88" w:rsidRPr="00BF5DE3" w:rsidRDefault="00EB5E88" w:rsidP="00EB5E88">
      <w:pPr>
        <w:rPr>
          <w:szCs w:val="24"/>
        </w:rPr>
      </w:pPr>
      <w:r w:rsidRPr="00BF5DE3">
        <w:rPr>
          <w:position w:val="-12"/>
          <w:szCs w:val="24"/>
        </w:rPr>
        <w:object w:dxaOrig="2160" w:dyaOrig="360">
          <v:shape id="_x0000_i2058" type="#_x0000_t75" style="width:108.75pt;height:18pt" o:ole="">
            <v:imagedata r:id="rId1620" o:title=""/>
          </v:shape>
          <o:OLEObject Type="Embed" ProgID="Equation.DSMT4" ShapeID="_x0000_i2058" DrawAspect="Content" ObjectID="_1587815260" r:id="rId1621"/>
        </w:object>
      </w:r>
      <w:r w:rsidRPr="00BF5DE3">
        <w:rPr>
          <w:szCs w:val="24"/>
        </w:rPr>
        <w:t xml:space="preserve"> không thể là 9 cm</w:t>
      </w:r>
    </w:p>
    <w:p w:rsidR="00EB5E88" w:rsidRPr="00BF5DE3" w:rsidRDefault="00EB5E88" w:rsidP="00EB5E88">
      <w:pPr>
        <w:autoSpaceDE w:val="0"/>
        <w:autoSpaceDN w:val="0"/>
        <w:adjustRightInd w:val="0"/>
        <w:rPr>
          <w:b/>
          <w:color w:val="0000FF"/>
          <w:szCs w:val="24"/>
        </w:rPr>
      </w:pPr>
      <w:r w:rsidRPr="00BF5DE3">
        <w:rPr>
          <w:b/>
          <w:color w:val="FF0000"/>
          <w:szCs w:val="24"/>
        </w:rPr>
        <w:t>Câu 23:</w:t>
      </w:r>
      <w:r w:rsidRPr="00BF5DE3">
        <w:rPr>
          <w:szCs w:val="24"/>
        </w:rPr>
        <w:t xml:space="preserve"> </w:t>
      </w:r>
      <w:r w:rsidRPr="00BF5DE3">
        <w:rPr>
          <w:b/>
          <w:color w:val="0000FF"/>
          <w:szCs w:val="24"/>
        </w:rPr>
        <w:t>Đáp án C</w:t>
      </w:r>
    </w:p>
    <w:p w:rsidR="00EB5E88" w:rsidRPr="00BF5DE3" w:rsidRDefault="00EB5E88" w:rsidP="00EB5E88">
      <w:pPr>
        <w:rPr>
          <w:szCs w:val="24"/>
        </w:rPr>
      </w:pPr>
      <w:r w:rsidRPr="00BF5DE3">
        <w:rPr>
          <w:szCs w:val="24"/>
        </w:rPr>
        <w:t xml:space="preserve">+ Từ đồ thị, ta thấy u và i vuông pha nhau </w:t>
      </w:r>
      <w:r w:rsidRPr="00BF5DE3">
        <w:rPr>
          <w:position w:val="-10"/>
          <w:szCs w:val="24"/>
        </w:rPr>
        <w:object w:dxaOrig="2040" w:dyaOrig="320">
          <v:shape id="_x0000_i2059" type="#_x0000_t75" style="width:102pt;height:16.5pt" o:ole="">
            <v:imagedata r:id="rId1622" o:title=""/>
          </v:shape>
          <o:OLEObject Type="Embed" ProgID="Equation.DSMT4" ShapeID="_x0000_i2059" DrawAspect="Content" ObjectID="_1587815261" r:id="rId1623"/>
        </w:object>
      </w:r>
    </w:p>
    <w:p w:rsidR="00EB5E88" w:rsidRPr="00BF5DE3" w:rsidRDefault="00EB5E88" w:rsidP="00EB5E88">
      <w:pPr>
        <w:rPr>
          <w:szCs w:val="24"/>
        </w:rPr>
      </w:pPr>
      <w:r w:rsidRPr="00BF5DE3">
        <w:rPr>
          <w:szCs w:val="24"/>
        </w:rPr>
        <w:t xml:space="preserve">Tổng trở của mạch </w:t>
      </w:r>
      <w:r w:rsidRPr="00BF5DE3">
        <w:rPr>
          <w:position w:val="-24"/>
          <w:szCs w:val="24"/>
        </w:rPr>
        <w:object w:dxaOrig="1860" w:dyaOrig="620">
          <v:shape id="_x0000_i2060" type="#_x0000_t75" style="width:93pt;height:30.75pt" o:ole="">
            <v:imagedata r:id="rId1624" o:title=""/>
          </v:shape>
          <o:OLEObject Type="Embed" ProgID="Equation.DSMT4" ShapeID="_x0000_i2060" DrawAspect="Content" ObjectID="_1587815262" r:id="rId1625"/>
        </w:object>
      </w:r>
    </w:p>
    <w:p w:rsidR="00EB5E88" w:rsidRPr="00BF5DE3" w:rsidRDefault="00EB5E88" w:rsidP="00EB5E88">
      <w:pPr>
        <w:autoSpaceDE w:val="0"/>
        <w:autoSpaceDN w:val="0"/>
        <w:adjustRightInd w:val="0"/>
        <w:rPr>
          <w:b/>
          <w:color w:val="0000FF"/>
          <w:szCs w:val="24"/>
        </w:rPr>
      </w:pPr>
      <w:r w:rsidRPr="00BF5DE3">
        <w:rPr>
          <w:b/>
          <w:color w:val="FF0000"/>
          <w:szCs w:val="24"/>
        </w:rPr>
        <w:lastRenderedPageBreak/>
        <w:t>Câu 24:</w:t>
      </w:r>
      <w:r w:rsidRPr="00BF5DE3">
        <w:rPr>
          <w:szCs w:val="24"/>
        </w:rPr>
        <w:t xml:space="preserve"> </w:t>
      </w:r>
      <w:r w:rsidRPr="00BF5DE3">
        <w:rPr>
          <w:b/>
          <w:color w:val="0000FF"/>
          <w:szCs w:val="24"/>
        </w:rPr>
        <w:t>Đáp án A</w:t>
      </w:r>
    </w:p>
    <w:p w:rsidR="00EB5E88" w:rsidRPr="00BF5DE3" w:rsidRDefault="00EB5E88" w:rsidP="00EB5E88">
      <w:pPr>
        <w:rPr>
          <w:szCs w:val="24"/>
        </w:rPr>
      </w:pPr>
      <w:r w:rsidRPr="00BF5DE3">
        <w:rPr>
          <w:szCs w:val="24"/>
        </w:rPr>
        <w:t xml:space="preserve">+ Độ biến dạng của lò xo tại vị trí cân bằng của hệ </w:t>
      </w:r>
      <w:r w:rsidRPr="00BF5DE3">
        <w:rPr>
          <w:position w:val="-24"/>
          <w:szCs w:val="24"/>
        </w:rPr>
        <w:object w:dxaOrig="2280" w:dyaOrig="660">
          <v:shape id="_x0000_i2061" type="#_x0000_t75" style="width:114pt;height:33pt" o:ole="">
            <v:imagedata r:id="rId1626" o:title=""/>
          </v:shape>
          <o:OLEObject Type="Embed" ProgID="Equation.DSMT4" ShapeID="_x0000_i2061" DrawAspect="Content" ObjectID="_1587815263" r:id="rId1627"/>
        </w:object>
      </w:r>
      <w:r w:rsidRPr="00BF5DE3">
        <w:rPr>
          <w:szCs w:val="24"/>
        </w:rPr>
        <w:t>cm</w:t>
      </w:r>
    </w:p>
    <w:p w:rsidR="00EB5E88" w:rsidRPr="00BF5DE3" w:rsidRDefault="00EB5E88" w:rsidP="00EB5E88">
      <w:pPr>
        <w:rPr>
          <w:szCs w:val="24"/>
        </w:rPr>
      </w:pPr>
      <w:r w:rsidRPr="00BF5DE3">
        <w:rPr>
          <w:szCs w:val="24"/>
        </w:rPr>
        <w:t xml:space="preserve">+ Sau khi cắt dây nối, vật A dao động điều hòa quanh vị trí lò xo không biến dạng với biên độ </w:t>
      </w:r>
      <w:r w:rsidRPr="00BF5DE3">
        <w:rPr>
          <w:position w:val="-12"/>
          <w:szCs w:val="24"/>
        </w:rPr>
        <w:object w:dxaOrig="1420" w:dyaOrig="360">
          <v:shape id="_x0000_i2062" type="#_x0000_t75" style="width:71.25pt;height:18pt" o:ole="">
            <v:imagedata r:id="rId1628" o:title=""/>
          </v:shape>
          <o:OLEObject Type="Embed" ProgID="Equation.DSMT4" ShapeID="_x0000_i2062" DrawAspect="Content" ObjectID="_1587815264" r:id="rId1629"/>
        </w:object>
      </w:r>
      <w:r w:rsidRPr="00BF5DE3">
        <w:rPr>
          <w:szCs w:val="24"/>
        </w:rPr>
        <w:t xml:space="preserve">, và chu kì </w:t>
      </w:r>
      <w:r w:rsidRPr="00BF5DE3">
        <w:rPr>
          <w:position w:val="-26"/>
          <w:szCs w:val="24"/>
        </w:rPr>
        <w:object w:dxaOrig="2420" w:dyaOrig="700">
          <v:shape id="_x0000_i2063" type="#_x0000_t75" style="width:121.5pt;height:34.5pt" o:ole="">
            <v:imagedata r:id="rId1630" o:title=""/>
          </v:shape>
          <o:OLEObject Type="Embed" ProgID="Equation.DSMT4" ShapeID="_x0000_i2063" DrawAspect="Content" ObjectID="_1587815265" r:id="rId1631"/>
        </w:object>
      </w:r>
      <w:r w:rsidRPr="00BF5DE3">
        <w:rPr>
          <w:szCs w:val="24"/>
        </w:rPr>
        <w:t>s</w:t>
      </w:r>
    </w:p>
    <w:p w:rsidR="00EB5E88" w:rsidRPr="00BF5DE3" w:rsidRDefault="00EB5E88" w:rsidP="00EB5E88">
      <w:pPr>
        <w:rPr>
          <w:szCs w:val="24"/>
        </w:rPr>
      </w:pPr>
      <w:r w:rsidRPr="00BF5DE3">
        <w:rPr>
          <w:szCs w:val="24"/>
        </w:rPr>
        <w:t xml:space="preserve">+ Vật B chuyển động cùng chiều với điện trường dưới tác dụng của lực điện gây ra gia tốc </w:t>
      </w:r>
      <w:r w:rsidRPr="00BF5DE3">
        <w:rPr>
          <w:position w:val="-24"/>
          <w:szCs w:val="24"/>
        </w:rPr>
        <w:object w:dxaOrig="2820" w:dyaOrig="660">
          <v:shape id="_x0000_i2064" type="#_x0000_t75" style="width:141pt;height:33pt" o:ole="">
            <v:imagedata r:id="rId1632" o:title=""/>
          </v:shape>
          <o:OLEObject Type="Embed" ProgID="Equation.DSMT4" ShapeID="_x0000_i2064" DrawAspect="Content" ObjectID="_1587815266" r:id="rId1633"/>
        </w:object>
      </w:r>
      <w:r>
        <w:rPr>
          <w:szCs w:val="24"/>
        </w:rPr>
        <w:t xml:space="preserve"> </w:t>
      </w:r>
    </w:p>
    <w:p w:rsidR="00EB5E88" w:rsidRPr="00BF5DE3" w:rsidRDefault="00EB5E88" w:rsidP="00EB5E88">
      <w:pPr>
        <w:rPr>
          <w:szCs w:val="24"/>
        </w:rPr>
      </w:pPr>
      <w:r w:rsidRPr="00BF5DE3">
        <w:rPr>
          <w:szCs w:val="24"/>
        </w:rPr>
        <w:t>+ Chiều dài lò xo ngắn nhất lần đầu tiên ứng với khoảng thời gian 0,5T kể từ khi dây nối bị đứt, vật A đến vị trí lò xo bị nén 1cm</w:t>
      </w:r>
    </w:p>
    <w:p w:rsidR="00EB5E88" w:rsidRPr="00BF5DE3" w:rsidRDefault="00EB5E88" w:rsidP="00EB5E88">
      <w:pPr>
        <w:rPr>
          <w:szCs w:val="24"/>
        </w:rPr>
      </w:pPr>
      <w:r w:rsidRPr="00BF5DE3">
        <w:rPr>
          <w:szCs w:val="24"/>
        </w:rPr>
        <w:t xml:space="preserve">→ Khoảng cách giữa hai vật </w:t>
      </w:r>
      <w:r w:rsidRPr="00BF5DE3">
        <w:rPr>
          <w:b/>
          <w:position w:val="-24"/>
          <w:szCs w:val="24"/>
        </w:rPr>
        <w:object w:dxaOrig="2540" w:dyaOrig="620">
          <v:shape id="_x0000_i2065" type="#_x0000_t75" style="width:126.75pt;height:30.75pt" o:ole="">
            <v:imagedata r:id="rId1634" o:title=""/>
          </v:shape>
          <o:OLEObject Type="Embed" ProgID="Equation.DSMT4" ShapeID="_x0000_i2065" DrawAspect="Content" ObjectID="_1587815267" r:id="rId1635"/>
        </w:object>
      </w:r>
      <w:r w:rsidRPr="00BF5DE3">
        <w:rPr>
          <w:szCs w:val="24"/>
        </w:rPr>
        <w:t>cm.</w:t>
      </w:r>
    </w:p>
    <w:p w:rsidR="00EB5E88" w:rsidRPr="00BF5DE3" w:rsidRDefault="00EB5E88" w:rsidP="00EB5E88">
      <w:pPr>
        <w:autoSpaceDE w:val="0"/>
        <w:autoSpaceDN w:val="0"/>
        <w:adjustRightInd w:val="0"/>
        <w:rPr>
          <w:b/>
          <w:color w:val="0000FF"/>
          <w:szCs w:val="24"/>
        </w:rPr>
      </w:pPr>
      <w:r w:rsidRPr="00BF5DE3">
        <w:rPr>
          <w:b/>
          <w:color w:val="FF0000"/>
          <w:szCs w:val="24"/>
        </w:rPr>
        <w:t>Câu 25:</w:t>
      </w:r>
      <w:r w:rsidRPr="00BF5DE3">
        <w:rPr>
          <w:szCs w:val="24"/>
        </w:rPr>
        <w:t xml:space="preserve"> </w:t>
      </w:r>
      <w:r w:rsidRPr="00BF5DE3">
        <w:rPr>
          <w:b/>
          <w:color w:val="0000FF"/>
          <w:szCs w:val="24"/>
        </w:rPr>
        <w:t>Đáp án B</w:t>
      </w:r>
    </w:p>
    <w:p w:rsidR="00EB5E88" w:rsidRPr="00BF5DE3" w:rsidRDefault="00EB5E88" w:rsidP="00EB5E88">
      <w:pPr>
        <w:rPr>
          <w:szCs w:val="24"/>
        </w:rPr>
      </w:pPr>
      <w:r w:rsidRPr="00BF5DE3">
        <w:rPr>
          <w:szCs w:val="24"/>
        </w:rPr>
        <w:t xml:space="preserve">+ Từ hình vẽ ta thu được </w:t>
      </w:r>
      <w:r w:rsidRPr="00BF5DE3">
        <w:rPr>
          <w:position w:val="-30"/>
          <w:szCs w:val="24"/>
        </w:rPr>
        <w:object w:dxaOrig="900" w:dyaOrig="720">
          <v:shape id="_x0000_i2066" type="#_x0000_t75" style="width:45pt;height:36.75pt" o:ole="">
            <v:imagedata r:id="rId1636" o:title=""/>
          </v:shape>
          <o:OLEObject Type="Embed" ProgID="Equation.DSMT4" ShapeID="_x0000_i2066" DrawAspect="Content" ObjectID="_1587815268" r:id="rId1637"/>
        </w:object>
      </w:r>
    </w:p>
    <w:p w:rsidR="00EB5E88" w:rsidRPr="00C84D39" w:rsidRDefault="00EB5E88" w:rsidP="00EB5E88">
      <w:pPr>
        <w:rPr>
          <w:szCs w:val="24"/>
          <w:lang w:val="fr-FR"/>
        </w:rPr>
      </w:pPr>
      <w:r w:rsidRPr="00C84D39">
        <w:rPr>
          <w:szCs w:val="24"/>
          <w:lang w:val="fr-FR"/>
        </w:rPr>
        <w:t xml:space="preserve">Ta có: </w:t>
      </w:r>
      <w:r w:rsidRPr="00BF5DE3">
        <w:rPr>
          <w:position w:val="-24"/>
          <w:szCs w:val="24"/>
        </w:rPr>
        <w:object w:dxaOrig="5100" w:dyaOrig="620">
          <v:shape id="_x0000_i2067" type="#_x0000_t75" style="width:255pt;height:30.75pt" o:ole="">
            <v:imagedata r:id="rId1638" o:title=""/>
          </v:shape>
          <o:OLEObject Type="Embed" ProgID="Equation.DSMT4" ShapeID="_x0000_i2067" DrawAspect="Content" ObjectID="_1587815269" r:id="rId1639"/>
        </w:object>
      </w:r>
    </w:p>
    <w:p w:rsidR="00EB5E88" w:rsidRPr="00C84D39" w:rsidRDefault="00EB5E88" w:rsidP="00EB5E88">
      <w:pPr>
        <w:autoSpaceDE w:val="0"/>
        <w:autoSpaceDN w:val="0"/>
        <w:adjustRightInd w:val="0"/>
        <w:rPr>
          <w:b/>
          <w:color w:val="0000FF"/>
          <w:szCs w:val="24"/>
          <w:lang w:val="fr-FR"/>
        </w:rPr>
      </w:pPr>
      <w:r w:rsidRPr="00C84D39">
        <w:rPr>
          <w:b/>
          <w:color w:val="FF0000"/>
          <w:szCs w:val="24"/>
          <w:lang w:val="fr-FR"/>
        </w:rPr>
        <w:t>Câu 26:</w:t>
      </w:r>
      <w:r w:rsidRPr="00C84D39">
        <w:rPr>
          <w:szCs w:val="24"/>
          <w:lang w:val="fr-FR"/>
        </w:rPr>
        <w:t xml:space="preserve"> </w:t>
      </w:r>
      <w:r w:rsidRPr="00C84D39">
        <w:rPr>
          <w:b/>
          <w:color w:val="0000FF"/>
          <w:szCs w:val="24"/>
          <w:lang w:val="fr-FR"/>
        </w:rPr>
        <w:t>Đáp án A</w:t>
      </w:r>
    </w:p>
    <w:p w:rsidR="00EB5E88" w:rsidRPr="00C84D39" w:rsidRDefault="00EB5E88" w:rsidP="00EB5E88">
      <w:pPr>
        <w:rPr>
          <w:szCs w:val="24"/>
          <w:lang w:val="fr-FR"/>
        </w:rPr>
      </w:pPr>
      <w:r w:rsidRPr="00C84D39">
        <w:rPr>
          <w:szCs w:val="24"/>
          <w:lang w:val="fr-FR"/>
        </w:rPr>
        <w:t>+ Từ phương trình dao động ta thấy ảnh A’ cùng chiều, bằng một nửa vật → thấu kính là phân kì</w:t>
      </w:r>
    </w:p>
    <w:p w:rsidR="00EB5E88" w:rsidRPr="00C84D39" w:rsidRDefault="00EB5E88" w:rsidP="00EB5E88">
      <w:pPr>
        <w:rPr>
          <w:szCs w:val="24"/>
          <w:lang w:val="fr-FR"/>
        </w:rPr>
      </w:pPr>
      <w:r w:rsidRPr="00C84D39">
        <w:rPr>
          <w:szCs w:val="24"/>
          <w:lang w:val="fr-FR"/>
        </w:rPr>
        <w:t xml:space="preserve">Dễ thấy ngay rằng vị trí đặt vật đúng bằng tiêu cự của thấu kính </w:t>
      </w:r>
      <w:r w:rsidRPr="00BF5DE3">
        <w:rPr>
          <w:position w:val="-6"/>
          <w:szCs w:val="24"/>
        </w:rPr>
        <w:object w:dxaOrig="800" w:dyaOrig="279">
          <v:shape id="_x0000_i2068" type="#_x0000_t75" style="width:39.75pt;height:13.5pt" o:ole="">
            <v:imagedata r:id="rId1640" o:title=""/>
          </v:shape>
          <o:OLEObject Type="Embed" ProgID="Equation.DSMT4" ShapeID="_x0000_i2068" DrawAspect="Content" ObjectID="_1587815270" r:id="rId1641"/>
        </w:object>
      </w:r>
      <w:r w:rsidRPr="00C84D39">
        <w:rPr>
          <w:szCs w:val="24"/>
          <w:lang w:val="fr-FR"/>
        </w:rPr>
        <w:t>cm</w:t>
      </w:r>
    </w:p>
    <w:p w:rsidR="00EB5E88" w:rsidRPr="00C84D39" w:rsidRDefault="00EB5E88" w:rsidP="00EB5E88">
      <w:pPr>
        <w:autoSpaceDE w:val="0"/>
        <w:autoSpaceDN w:val="0"/>
        <w:adjustRightInd w:val="0"/>
        <w:rPr>
          <w:b/>
          <w:color w:val="0000FF"/>
          <w:szCs w:val="24"/>
          <w:lang w:val="fr-FR"/>
        </w:rPr>
      </w:pPr>
      <w:r w:rsidRPr="00C84D39">
        <w:rPr>
          <w:b/>
          <w:color w:val="FF0000"/>
          <w:szCs w:val="24"/>
          <w:lang w:val="fr-FR"/>
        </w:rPr>
        <w:t>Câu 27:</w:t>
      </w:r>
      <w:r w:rsidRPr="00C84D39">
        <w:rPr>
          <w:szCs w:val="24"/>
          <w:lang w:val="fr-FR"/>
        </w:rPr>
        <w:t xml:space="preserve"> </w:t>
      </w:r>
      <w:r w:rsidRPr="00C84D39">
        <w:rPr>
          <w:b/>
          <w:color w:val="0000FF"/>
          <w:szCs w:val="24"/>
          <w:lang w:val="fr-FR"/>
        </w:rPr>
        <w:t>Đáp án A</w:t>
      </w:r>
    </w:p>
    <w:p w:rsidR="00EB5E88" w:rsidRPr="00C84D39" w:rsidRDefault="00EB5E88" w:rsidP="00EB5E88">
      <w:pPr>
        <w:rPr>
          <w:szCs w:val="24"/>
          <w:lang w:val="fr-FR"/>
        </w:rPr>
      </w:pPr>
      <w:r w:rsidRPr="00C84D39">
        <w:rPr>
          <w:szCs w:val="24"/>
          <w:lang w:val="fr-FR"/>
        </w:rPr>
        <w:t xml:space="preserve">+ Hệ số công suất của đoạn mạch AB là </w:t>
      </w:r>
      <w:r w:rsidRPr="00BF5DE3">
        <w:rPr>
          <w:position w:val="-42"/>
          <w:szCs w:val="24"/>
        </w:rPr>
        <w:object w:dxaOrig="4560" w:dyaOrig="859">
          <v:shape id="_x0000_i2069" type="#_x0000_t75" style="width:228pt;height:42.75pt" o:ole="">
            <v:imagedata r:id="rId1642" o:title=""/>
          </v:shape>
          <o:OLEObject Type="Embed" ProgID="Equation.DSMT4" ShapeID="_x0000_i2069" DrawAspect="Content" ObjectID="_1587815271" r:id="rId1643"/>
        </w:object>
      </w:r>
    </w:p>
    <w:p w:rsidR="00EB5E88" w:rsidRPr="00BF5DE3" w:rsidRDefault="00EB5E88" w:rsidP="00EB5E88">
      <w:pPr>
        <w:rPr>
          <w:szCs w:val="24"/>
        </w:rPr>
      </w:pPr>
      <w:r w:rsidRPr="00BF5DE3">
        <w:rPr>
          <w:position w:val="-12"/>
          <w:szCs w:val="24"/>
        </w:rPr>
        <w:object w:dxaOrig="2920" w:dyaOrig="360">
          <v:shape id="_x0000_i2070" type="#_x0000_t75" style="width:145.5pt;height:18pt" o:ole="">
            <v:imagedata r:id="rId1644" o:title=""/>
          </v:shape>
          <o:OLEObject Type="Embed" ProgID="Equation.DSMT4" ShapeID="_x0000_i2070" DrawAspect="Content" ObjectID="_1587815272" r:id="rId1645"/>
        </w:object>
      </w:r>
      <w:r>
        <w:rPr>
          <w:szCs w:val="24"/>
        </w:rPr>
        <w:t xml:space="preserve"> </w:t>
      </w:r>
    </w:p>
    <w:p w:rsidR="00EB5E88" w:rsidRPr="00BF5DE3" w:rsidRDefault="00EB5E88" w:rsidP="00EB5E88">
      <w:pPr>
        <w:rPr>
          <w:szCs w:val="24"/>
        </w:rPr>
      </w:pPr>
      <w:r w:rsidRPr="00BF5DE3">
        <w:rPr>
          <w:szCs w:val="24"/>
        </w:rPr>
        <w:t xml:space="preserve">+ Điện áp tức thời giữa hai điểm AM và MB vuông pha nhau </w:t>
      </w:r>
      <w:r w:rsidRPr="00BF5DE3">
        <w:rPr>
          <w:position w:val="-32"/>
          <w:szCs w:val="24"/>
        </w:rPr>
        <w:object w:dxaOrig="2659" w:dyaOrig="800">
          <v:shape id="_x0000_i2071" type="#_x0000_t75" style="width:132.75pt;height:39.75pt" o:ole="">
            <v:imagedata r:id="rId1646" o:title=""/>
          </v:shape>
          <o:OLEObject Type="Embed" ProgID="Equation.DSMT4" ShapeID="_x0000_i2071" DrawAspect="Content" ObjectID="_1587815273" r:id="rId1647"/>
        </w:object>
      </w:r>
    </w:p>
    <w:p w:rsidR="00EB5E88" w:rsidRPr="00C84D39" w:rsidRDefault="00EB5E88" w:rsidP="00EB5E88">
      <w:pPr>
        <w:rPr>
          <w:szCs w:val="24"/>
          <w:lang w:val="fr-FR"/>
        </w:rPr>
      </w:pPr>
      <w:r w:rsidRPr="00BF5DE3">
        <w:rPr>
          <w:position w:val="-14"/>
          <w:szCs w:val="24"/>
        </w:rPr>
        <w:object w:dxaOrig="3760" w:dyaOrig="460">
          <v:shape id="_x0000_i2072" type="#_x0000_t75" style="width:187.5pt;height:22.5pt" o:ole="">
            <v:imagedata r:id="rId1648" o:title=""/>
          </v:shape>
          <o:OLEObject Type="Embed" ProgID="Equation.DSMT4" ShapeID="_x0000_i2072" DrawAspect="Content" ObjectID="_1587815274" r:id="rId1649"/>
        </w:object>
      </w:r>
      <w:r w:rsidRPr="00C84D39">
        <w:rPr>
          <w:szCs w:val="24"/>
          <w:lang w:val="fr-FR"/>
        </w:rPr>
        <w:t>V.</w:t>
      </w:r>
    </w:p>
    <w:p w:rsidR="00EB5E88" w:rsidRPr="00C84D39" w:rsidRDefault="00EB5E88" w:rsidP="00EB5E88">
      <w:pPr>
        <w:autoSpaceDE w:val="0"/>
        <w:autoSpaceDN w:val="0"/>
        <w:adjustRightInd w:val="0"/>
        <w:rPr>
          <w:b/>
          <w:color w:val="0000FF"/>
          <w:szCs w:val="24"/>
          <w:lang w:val="fr-FR"/>
        </w:rPr>
      </w:pPr>
      <w:r w:rsidRPr="00C84D39">
        <w:rPr>
          <w:b/>
          <w:color w:val="FF0000"/>
          <w:szCs w:val="24"/>
          <w:lang w:val="fr-FR"/>
        </w:rPr>
        <w:t>Câu 28:</w:t>
      </w:r>
      <w:r w:rsidRPr="00C84D39">
        <w:rPr>
          <w:szCs w:val="24"/>
          <w:lang w:val="fr-FR"/>
        </w:rPr>
        <w:t xml:space="preserve"> </w:t>
      </w:r>
      <w:r w:rsidRPr="00C84D39">
        <w:rPr>
          <w:b/>
          <w:color w:val="0000FF"/>
          <w:szCs w:val="24"/>
          <w:lang w:val="fr-FR"/>
        </w:rPr>
        <w:t>Đáp án A</w:t>
      </w:r>
    </w:p>
    <w:p w:rsidR="00EB5E88" w:rsidRPr="00C84D39" w:rsidRDefault="00EB5E88" w:rsidP="00EB5E88">
      <w:pPr>
        <w:rPr>
          <w:szCs w:val="24"/>
          <w:lang w:val="fr-FR"/>
        </w:rPr>
      </w:pPr>
      <w:r w:rsidRPr="00C84D39">
        <w:rPr>
          <w:szCs w:val="24"/>
          <w:lang w:val="fr-FR"/>
        </w:rPr>
        <w:lastRenderedPageBreak/>
        <w:t xml:space="preserve">+ Ta có </w:t>
      </w:r>
      <w:r w:rsidRPr="00BF5DE3">
        <w:rPr>
          <w:position w:val="-46"/>
          <w:szCs w:val="24"/>
        </w:rPr>
        <w:object w:dxaOrig="3240" w:dyaOrig="1040">
          <v:shape id="_x0000_i2073" type="#_x0000_t75" style="width:162pt;height:51.75pt" o:ole="">
            <v:imagedata r:id="rId1650" o:title=""/>
          </v:shape>
          <o:OLEObject Type="Embed" ProgID="Equation.DSMT4" ShapeID="_x0000_i2073" DrawAspect="Content" ObjectID="_1587815275" r:id="rId1651"/>
        </w:object>
      </w:r>
    </w:p>
    <w:p w:rsidR="00EB5E88" w:rsidRPr="00C84D39" w:rsidRDefault="00EB5E88" w:rsidP="00EB5E88">
      <w:pPr>
        <w:autoSpaceDE w:val="0"/>
        <w:autoSpaceDN w:val="0"/>
        <w:adjustRightInd w:val="0"/>
        <w:rPr>
          <w:b/>
          <w:color w:val="0000FF"/>
          <w:szCs w:val="24"/>
          <w:lang w:val="fr-FR"/>
        </w:rPr>
      </w:pPr>
      <w:r w:rsidRPr="00C84D39">
        <w:rPr>
          <w:b/>
          <w:color w:val="FF0000"/>
          <w:szCs w:val="24"/>
          <w:lang w:val="fr-FR"/>
        </w:rPr>
        <w:t>Câu 29:</w:t>
      </w:r>
      <w:r w:rsidRPr="00C84D39">
        <w:rPr>
          <w:szCs w:val="24"/>
          <w:lang w:val="fr-FR"/>
        </w:rPr>
        <w:t xml:space="preserve"> </w:t>
      </w:r>
      <w:r w:rsidRPr="00C84D39">
        <w:rPr>
          <w:b/>
          <w:color w:val="0000FF"/>
          <w:szCs w:val="24"/>
          <w:lang w:val="fr-FR"/>
        </w:rPr>
        <w:t>Đáp án D</w:t>
      </w:r>
    </w:p>
    <w:p w:rsidR="00EB5E88" w:rsidRPr="00C84D39" w:rsidRDefault="00EB5E88" w:rsidP="00EB5E88">
      <w:pPr>
        <w:rPr>
          <w:szCs w:val="24"/>
          <w:lang w:val="fr-FR"/>
        </w:rPr>
      </w:pPr>
      <w:r w:rsidRPr="00C84D39">
        <w:rPr>
          <w:szCs w:val="24"/>
          <w:lang w:val="fr-FR"/>
        </w:rPr>
        <w:t xml:space="preserve">+ Tại thời điểm t vật ở xa M nhất đến thời điểm </w:t>
      </w:r>
      <w:r w:rsidRPr="00BF5DE3">
        <w:rPr>
          <w:position w:val="-6"/>
          <w:szCs w:val="24"/>
        </w:rPr>
        <w:object w:dxaOrig="600" w:dyaOrig="279">
          <v:shape id="_x0000_i2074" type="#_x0000_t75" style="width:30pt;height:13.5pt" o:ole="">
            <v:imagedata r:id="rId1652" o:title=""/>
          </v:shape>
          <o:OLEObject Type="Embed" ProgID="Equation.DSMT4" ShapeID="_x0000_i2074" DrawAspect="Content" ObjectID="_1587815276" r:id="rId1653"/>
        </w:object>
      </w:r>
      <w:r w:rsidRPr="00C84D39">
        <w:rPr>
          <w:szCs w:val="24"/>
          <w:lang w:val="fr-FR"/>
        </w:rPr>
        <w:t xml:space="preserve"> vật ở gần M nhất </w:t>
      </w:r>
      <w:r w:rsidRPr="00BF5DE3">
        <w:rPr>
          <w:position w:val="-10"/>
          <w:szCs w:val="24"/>
        </w:rPr>
        <w:object w:dxaOrig="2360" w:dyaOrig="320">
          <v:shape id="_x0000_i2075" type="#_x0000_t75" style="width:117.75pt;height:16.5pt" o:ole="">
            <v:imagedata r:id="rId1654" o:title=""/>
          </v:shape>
          <o:OLEObject Type="Embed" ProgID="Equation.DSMT4" ShapeID="_x0000_i2075" DrawAspect="Content" ObjectID="_1587815277" r:id="rId1655"/>
        </w:object>
      </w:r>
    </w:p>
    <w:p w:rsidR="00EB5E88" w:rsidRPr="00C84D39" w:rsidRDefault="00EB5E88" w:rsidP="00EB5E88">
      <w:pPr>
        <w:rPr>
          <w:szCs w:val="24"/>
          <w:lang w:val="fr-FR"/>
        </w:rPr>
      </w:pPr>
      <w:r w:rsidRPr="00C84D39">
        <w:rPr>
          <w:szCs w:val="24"/>
          <w:lang w:val="fr-FR"/>
        </w:rPr>
        <w:t xml:space="preserve">+ Tại thời điểm t vật ở biên → vật đến vị trí có tốc độ bằng một nửa tốc độ cực đại sau khoảng thời gian </w:t>
      </w:r>
      <w:r w:rsidRPr="00BF5DE3">
        <w:rPr>
          <w:position w:val="-24"/>
          <w:szCs w:val="24"/>
        </w:rPr>
        <w:object w:dxaOrig="820" w:dyaOrig="620">
          <v:shape id="_x0000_i2076" type="#_x0000_t75" style="width:41.25pt;height:30.75pt" o:ole="">
            <v:imagedata r:id="rId1656" o:title=""/>
          </v:shape>
          <o:OLEObject Type="Embed" ProgID="Equation.DSMT4" ShapeID="_x0000_i2076" DrawAspect="Content" ObjectID="_1587815278" r:id="rId1657"/>
        </w:object>
      </w:r>
    </w:p>
    <w:p w:rsidR="00EB5E88" w:rsidRPr="00C84D39" w:rsidRDefault="00EB5E88" w:rsidP="00EB5E88">
      <w:pPr>
        <w:autoSpaceDE w:val="0"/>
        <w:autoSpaceDN w:val="0"/>
        <w:adjustRightInd w:val="0"/>
        <w:rPr>
          <w:b/>
          <w:color w:val="0000FF"/>
          <w:szCs w:val="24"/>
          <w:lang w:val="fr-FR"/>
        </w:rPr>
      </w:pPr>
      <w:r>
        <w:rPr>
          <w:noProof/>
        </w:rPr>
        <w:drawing>
          <wp:anchor distT="0" distB="0" distL="114300" distR="114300" simplePos="0" relativeHeight="251676672" behindDoc="1" locked="0" layoutInCell="1" allowOverlap="1">
            <wp:simplePos x="0" y="0"/>
            <wp:positionH relativeFrom="column">
              <wp:posOffset>4162425</wp:posOffset>
            </wp:positionH>
            <wp:positionV relativeFrom="paragraph">
              <wp:posOffset>228600</wp:posOffset>
            </wp:positionV>
            <wp:extent cx="1962150" cy="1343025"/>
            <wp:effectExtent l="0" t="0" r="0" b="9525"/>
            <wp:wrapThrough wrapText="bothSides">
              <wp:wrapPolygon edited="0">
                <wp:start x="0" y="0"/>
                <wp:lineTo x="0" y="21447"/>
                <wp:lineTo x="21390" y="21447"/>
                <wp:lineTo x="21390" y="0"/>
                <wp:lineTo x="0" y="0"/>
              </wp:wrapPolygon>
            </wp:wrapThrough>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58">
                      <a:extLst>
                        <a:ext uri="{28A0092B-C50C-407E-A947-70E740481C1C}">
                          <a14:useLocalDpi xmlns:a14="http://schemas.microsoft.com/office/drawing/2010/main" val="0"/>
                        </a:ext>
                      </a:extLst>
                    </a:blip>
                    <a:srcRect/>
                    <a:stretch>
                      <a:fillRect/>
                    </a:stretch>
                  </pic:blipFill>
                  <pic:spPr bwMode="auto">
                    <a:xfrm>
                      <a:off x="0" y="0"/>
                      <a:ext cx="1962150" cy="1343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84D39">
        <w:rPr>
          <w:b/>
          <w:color w:val="FF0000"/>
          <w:szCs w:val="24"/>
          <w:lang w:val="fr-FR"/>
        </w:rPr>
        <w:t>Câu 30:</w:t>
      </w:r>
      <w:r w:rsidRPr="00C84D39">
        <w:rPr>
          <w:szCs w:val="24"/>
          <w:lang w:val="fr-FR"/>
        </w:rPr>
        <w:t xml:space="preserve"> </w:t>
      </w:r>
      <w:r w:rsidRPr="00C84D39">
        <w:rPr>
          <w:b/>
          <w:color w:val="0000FF"/>
          <w:szCs w:val="24"/>
          <w:lang w:val="fr-FR"/>
        </w:rPr>
        <w:t>Đáp án D</w:t>
      </w:r>
    </w:p>
    <w:p w:rsidR="00EB5E88" w:rsidRPr="00C84D39" w:rsidRDefault="00EB5E88" w:rsidP="00EB5E88">
      <w:pPr>
        <w:rPr>
          <w:szCs w:val="24"/>
          <w:lang w:val="fr-FR"/>
        </w:rPr>
      </w:pPr>
      <w:r w:rsidRPr="00C84D39">
        <w:rPr>
          <w:szCs w:val="24"/>
          <w:lang w:val="fr-FR"/>
        </w:rPr>
        <w:t xml:space="preserve">+ Công suất tiêu thụ của mạch AB khi chưa nối tắt tụ </w:t>
      </w:r>
      <w:r w:rsidRPr="00BF5DE3">
        <w:rPr>
          <w:position w:val="-12"/>
          <w:szCs w:val="24"/>
        </w:rPr>
        <w:object w:dxaOrig="1420" w:dyaOrig="360">
          <v:shape id="_x0000_i2077" type="#_x0000_t75" style="width:71.25pt;height:18pt" o:ole="">
            <v:imagedata r:id="rId1659" o:title=""/>
          </v:shape>
          <o:OLEObject Type="Embed" ProgID="Equation.DSMT4" ShapeID="_x0000_i2077" DrawAspect="Content" ObjectID="_1587815279" r:id="rId1660"/>
        </w:object>
      </w:r>
      <w:r w:rsidRPr="00C84D39">
        <w:rPr>
          <w:szCs w:val="24"/>
          <w:lang w:val="fr-FR"/>
        </w:rPr>
        <w:t>W</w:t>
      </w:r>
      <w:r>
        <w:rPr>
          <w:szCs w:val="24"/>
          <w:lang w:val="fr-FR"/>
        </w:rPr>
        <w:t xml:space="preserve"> </w:t>
      </w:r>
    </w:p>
    <w:p w:rsidR="00EB5E88" w:rsidRPr="00C84D39" w:rsidRDefault="00EB5E88" w:rsidP="00EB5E88">
      <w:pPr>
        <w:rPr>
          <w:szCs w:val="24"/>
          <w:lang w:val="fr-FR"/>
        </w:rPr>
      </w:pPr>
      <w:r w:rsidRPr="00C84D39">
        <w:rPr>
          <w:szCs w:val="24"/>
          <w:lang w:val="fr-FR"/>
        </w:rPr>
        <w:t xml:space="preserve">+ Khi nối tắt tụ, biểu diễn vecto các điện áp, ta thu được </w:t>
      </w:r>
      <w:r w:rsidRPr="00BF5DE3">
        <w:rPr>
          <w:position w:val="-10"/>
          <w:szCs w:val="24"/>
        </w:rPr>
        <w:object w:dxaOrig="780" w:dyaOrig="320">
          <v:shape id="_x0000_i2078" type="#_x0000_t75" style="width:39pt;height:16.5pt" o:ole="">
            <v:imagedata r:id="rId1661" o:title=""/>
          </v:shape>
          <o:OLEObject Type="Embed" ProgID="Equation.DSMT4" ShapeID="_x0000_i2078" DrawAspect="Content" ObjectID="_1587815280" r:id="rId1662"/>
        </w:object>
      </w:r>
    </w:p>
    <w:p w:rsidR="00EB5E88" w:rsidRPr="00C84D39" w:rsidRDefault="00EB5E88" w:rsidP="00EB5E88">
      <w:pPr>
        <w:rPr>
          <w:szCs w:val="24"/>
          <w:lang w:val="fr-FR"/>
        </w:rPr>
      </w:pPr>
      <w:r w:rsidRPr="00C84D39">
        <w:rPr>
          <w:szCs w:val="24"/>
          <w:lang w:val="fr-FR"/>
        </w:rPr>
        <w:t>→ Công suất tiêu thụ của mạch khi đó</w:t>
      </w:r>
    </w:p>
    <w:p w:rsidR="00EB5E88" w:rsidRPr="00C84D39" w:rsidRDefault="00EB5E88" w:rsidP="00EB5E88">
      <w:pPr>
        <w:autoSpaceDE w:val="0"/>
        <w:autoSpaceDN w:val="0"/>
        <w:adjustRightInd w:val="0"/>
        <w:rPr>
          <w:b/>
          <w:color w:val="0000FF"/>
          <w:szCs w:val="24"/>
          <w:lang w:val="fr-FR"/>
        </w:rPr>
      </w:pPr>
      <w:r w:rsidRPr="00C84D39">
        <w:rPr>
          <w:b/>
          <w:color w:val="FF0000"/>
          <w:szCs w:val="24"/>
          <w:lang w:val="fr-FR"/>
        </w:rPr>
        <w:t>Câu 31:</w:t>
      </w:r>
      <w:r w:rsidRPr="00C84D39">
        <w:rPr>
          <w:szCs w:val="24"/>
          <w:lang w:val="fr-FR"/>
        </w:rPr>
        <w:t xml:space="preserve"> </w:t>
      </w:r>
      <w:r w:rsidRPr="00C84D39">
        <w:rPr>
          <w:b/>
          <w:color w:val="0000FF"/>
          <w:szCs w:val="24"/>
          <w:lang w:val="fr-FR"/>
        </w:rPr>
        <w:t>Đáp án C</w:t>
      </w:r>
    </w:p>
    <w:p w:rsidR="00EB5E88" w:rsidRPr="00C84D39" w:rsidRDefault="00EB5E88" w:rsidP="00EB5E88">
      <w:pPr>
        <w:rPr>
          <w:szCs w:val="24"/>
          <w:lang w:val="fr-FR"/>
        </w:rPr>
      </w:pPr>
      <w:r w:rsidRPr="00C84D39">
        <w:rPr>
          <w:szCs w:val="24"/>
          <w:lang w:val="fr-FR"/>
        </w:rPr>
        <w:t xml:space="preserve">+ Tại </w:t>
      </w:r>
      <w:r w:rsidRPr="00BF5DE3">
        <w:rPr>
          <w:position w:val="-6"/>
          <w:szCs w:val="24"/>
        </w:rPr>
        <w:object w:dxaOrig="520" w:dyaOrig="279">
          <v:shape id="_x0000_i2079" type="#_x0000_t75" style="width:26.25pt;height:13.5pt" o:ole="">
            <v:imagedata r:id="rId1663" o:title=""/>
          </v:shape>
          <o:OLEObject Type="Embed" ProgID="Equation.DSMT4" ShapeID="_x0000_i2079" DrawAspect="Content" ObjectID="_1587815281" r:id="rId1664"/>
        </w:object>
      </w:r>
      <w:r w:rsidRPr="00C84D39">
        <w:rPr>
          <w:szCs w:val="24"/>
          <w:lang w:val="fr-FR"/>
        </w:rPr>
        <w:t xml:space="preserve">vật đi qua vị trí </w:t>
      </w:r>
      <w:r w:rsidRPr="00BF5DE3">
        <w:rPr>
          <w:position w:val="-24"/>
          <w:szCs w:val="24"/>
        </w:rPr>
        <w:object w:dxaOrig="960" w:dyaOrig="680">
          <v:shape id="_x0000_i2080" type="#_x0000_t75" style="width:48pt;height:33.75pt" o:ole="">
            <v:imagedata r:id="rId1665" o:title=""/>
          </v:shape>
          <o:OLEObject Type="Embed" ProgID="Equation.DSMT4" ShapeID="_x0000_i2080" DrawAspect="Content" ObjectID="_1587815282" r:id="rId1666"/>
        </w:object>
      </w:r>
      <w:r w:rsidRPr="00C84D39">
        <w:rPr>
          <w:szCs w:val="24"/>
          <w:lang w:val="fr-FR"/>
        </w:rPr>
        <w:t xml:space="preserve"> theo chiều âm. Lực kéo về của vật bị triệt tiêu khi vật đi qua vị trí cân bằng.</w:t>
      </w:r>
    </w:p>
    <w:p w:rsidR="00EB5E88" w:rsidRPr="00C84D39" w:rsidRDefault="00EB5E88" w:rsidP="00EB5E88">
      <w:pPr>
        <w:rPr>
          <w:szCs w:val="24"/>
          <w:lang w:val="fr-FR"/>
        </w:rPr>
      </w:pPr>
      <w:r>
        <w:rPr>
          <w:noProof/>
        </w:rPr>
        <w:drawing>
          <wp:anchor distT="0" distB="0" distL="114300" distR="114300" simplePos="0" relativeHeight="251678720" behindDoc="1" locked="0" layoutInCell="1" allowOverlap="1">
            <wp:simplePos x="0" y="0"/>
            <wp:positionH relativeFrom="column">
              <wp:posOffset>3724275</wp:posOffset>
            </wp:positionH>
            <wp:positionV relativeFrom="paragraph">
              <wp:posOffset>549910</wp:posOffset>
            </wp:positionV>
            <wp:extent cx="1905000" cy="1228725"/>
            <wp:effectExtent l="0" t="0" r="0" b="9525"/>
            <wp:wrapThrough wrapText="bothSides">
              <wp:wrapPolygon edited="0">
                <wp:start x="0" y="0"/>
                <wp:lineTo x="0" y="21433"/>
                <wp:lineTo x="21384" y="21433"/>
                <wp:lineTo x="21384" y="0"/>
                <wp:lineTo x="0" y="0"/>
              </wp:wrapPolygon>
            </wp:wrapThrough>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67">
                      <a:extLst>
                        <a:ext uri="{28A0092B-C50C-407E-A947-70E740481C1C}">
                          <a14:useLocalDpi xmlns:a14="http://schemas.microsoft.com/office/drawing/2010/main" val="0"/>
                        </a:ext>
                      </a:extLst>
                    </a:blip>
                    <a:srcRect/>
                    <a:stretch>
                      <a:fillRect/>
                    </a:stretch>
                  </pic:blipFill>
                  <pic:spPr bwMode="auto">
                    <a:xfrm>
                      <a:off x="0" y="0"/>
                      <a:ext cx="1905000" cy="1228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84D39">
        <w:rPr>
          <w:szCs w:val="24"/>
          <w:lang w:val="fr-FR"/>
        </w:rPr>
        <w:t xml:space="preserve">→ Tổng thời gian để lực kéo về triệt tiêu lần thứ ba là </w:t>
      </w:r>
      <w:r w:rsidRPr="00BF5DE3">
        <w:rPr>
          <w:position w:val="-24"/>
          <w:szCs w:val="24"/>
        </w:rPr>
        <w:object w:dxaOrig="1860" w:dyaOrig="620">
          <v:shape id="_x0000_i2081" type="#_x0000_t75" style="width:93pt;height:30.75pt" o:ole="">
            <v:imagedata r:id="rId1668" o:title=""/>
          </v:shape>
          <o:OLEObject Type="Embed" ProgID="Equation.DSMT4" ShapeID="_x0000_i2081" DrawAspect="Content" ObjectID="_1587815283" r:id="rId1669"/>
        </w:object>
      </w:r>
    </w:p>
    <w:p w:rsidR="00EB5E88" w:rsidRPr="00C84D39" w:rsidRDefault="00EB5E88" w:rsidP="00EB5E88">
      <w:pPr>
        <w:autoSpaceDE w:val="0"/>
        <w:autoSpaceDN w:val="0"/>
        <w:adjustRightInd w:val="0"/>
        <w:rPr>
          <w:b/>
          <w:color w:val="0000FF"/>
          <w:szCs w:val="24"/>
          <w:lang w:val="fr-FR"/>
        </w:rPr>
      </w:pPr>
      <w:r w:rsidRPr="00C84D39">
        <w:rPr>
          <w:b/>
          <w:color w:val="FF0000"/>
          <w:szCs w:val="24"/>
          <w:lang w:val="fr-FR"/>
        </w:rPr>
        <w:t>Câu 32:</w:t>
      </w:r>
      <w:r w:rsidRPr="00C84D39">
        <w:rPr>
          <w:szCs w:val="24"/>
          <w:lang w:val="fr-FR"/>
        </w:rPr>
        <w:t xml:space="preserve"> </w:t>
      </w:r>
      <w:r w:rsidRPr="00C84D39">
        <w:rPr>
          <w:b/>
          <w:color w:val="0000FF"/>
          <w:szCs w:val="24"/>
          <w:lang w:val="fr-FR"/>
        </w:rPr>
        <w:t>Đáp án C</w:t>
      </w:r>
    </w:p>
    <w:p w:rsidR="00EB5E88" w:rsidRPr="00C84D39" w:rsidRDefault="00EB5E88" w:rsidP="00EB5E88">
      <w:pPr>
        <w:rPr>
          <w:szCs w:val="24"/>
          <w:lang w:val="fr-FR"/>
        </w:rPr>
      </w:pPr>
      <w:r w:rsidRPr="00C84D39">
        <w:rPr>
          <w:szCs w:val="24"/>
          <w:lang w:val="fr-FR"/>
        </w:rPr>
        <w:t xml:space="preserve">+ Biểu diễn vecto các điện áp </w:t>
      </w:r>
      <w:r w:rsidRPr="00BF5DE3">
        <w:rPr>
          <w:position w:val="-12"/>
          <w:szCs w:val="24"/>
        </w:rPr>
        <w:object w:dxaOrig="1579" w:dyaOrig="400">
          <v:shape id="_x0000_i2082" type="#_x0000_t75" style="width:79.5pt;height:20.25pt" o:ole="">
            <v:imagedata r:id="rId1670" o:title=""/>
          </v:shape>
          <o:OLEObject Type="Embed" ProgID="Equation.DSMT4" ShapeID="_x0000_i2082" DrawAspect="Content" ObjectID="_1587815284" r:id="rId1671"/>
        </w:object>
      </w:r>
    </w:p>
    <w:p w:rsidR="00EB5E88" w:rsidRPr="00C84D39" w:rsidRDefault="00EB5E88" w:rsidP="00EB5E88">
      <w:pPr>
        <w:rPr>
          <w:szCs w:val="24"/>
          <w:lang w:val="fr-FR"/>
        </w:rPr>
      </w:pPr>
      <w:r w:rsidRPr="00C84D39">
        <w:rPr>
          <w:szCs w:val="24"/>
          <w:lang w:val="fr-FR"/>
        </w:rPr>
        <w:t xml:space="preserve">Vì </w:t>
      </w:r>
      <w:r w:rsidRPr="00BF5DE3">
        <w:rPr>
          <w:position w:val="-12"/>
          <w:szCs w:val="24"/>
        </w:rPr>
        <w:object w:dxaOrig="440" w:dyaOrig="360">
          <v:shape id="_x0000_i2083" type="#_x0000_t75" style="width:21.75pt;height:18pt" o:ole="">
            <v:imagedata r:id="rId1672" o:title=""/>
          </v:shape>
          <o:OLEObject Type="Embed" ProgID="Equation.DSMT4" ShapeID="_x0000_i2083" DrawAspect="Content" ObjectID="_1587815285" r:id="rId1673"/>
        </w:object>
      </w:r>
      <w:r w:rsidRPr="00C84D39">
        <w:rPr>
          <w:szCs w:val="24"/>
          <w:lang w:val="fr-FR"/>
        </w:rPr>
        <w:t xml:space="preserve"> luôn vuông pha với </w:t>
      </w:r>
      <w:r w:rsidRPr="00BF5DE3">
        <w:rPr>
          <w:position w:val="-12"/>
          <w:szCs w:val="24"/>
        </w:rPr>
        <w:object w:dxaOrig="440" w:dyaOrig="360">
          <v:shape id="_x0000_i2084" type="#_x0000_t75" style="width:21.75pt;height:18pt" o:ole="">
            <v:imagedata r:id="rId1672" o:title=""/>
          </v:shape>
          <o:OLEObject Type="Embed" ProgID="Equation.DSMT4" ShapeID="_x0000_i2084" DrawAspect="Content" ObjectID="_1587815286" r:id="rId1674"/>
        </w:object>
      </w:r>
      <w:r w:rsidRPr="00C84D39">
        <w:rPr>
          <w:szCs w:val="24"/>
          <w:lang w:val="fr-FR"/>
        </w:rPr>
        <w:t>nên quỹ tích của M là đường tròn nhận U là đường kính</w:t>
      </w:r>
    </w:p>
    <w:p w:rsidR="00EB5E88" w:rsidRPr="00C84D39" w:rsidRDefault="00EB5E88" w:rsidP="00EB5E88">
      <w:pPr>
        <w:rPr>
          <w:szCs w:val="24"/>
          <w:lang w:val="fr-FR"/>
        </w:rPr>
      </w:pPr>
      <w:r w:rsidRPr="00C84D39">
        <w:rPr>
          <w:szCs w:val="24"/>
          <w:lang w:val="fr-FR"/>
        </w:rPr>
        <w:t xml:space="preserve">+ Từ hình vẽ, ta có </w:t>
      </w:r>
      <w:r w:rsidRPr="00BF5DE3">
        <w:rPr>
          <w:position w:val="-20"/>
          <w:szCs w:val="24"/>
        </w:rPr>
        <w:object w:dxaOrig="4780" w:dyaOrig="600">
          <v:shape id="_x0000_i2085" type="#_x0000_t75" style="width:238.5pt;height:30pt" o:ole="">
            <v:imagedata r:id="rId1675" o:title=""/>
          </v:shape>
          <o:OLEObject Type="Embed" ProgID="Equation.DSMT4" ShapeID="_x0000_i2085" DrawAspect="Content" ObjectID="_1587815287" r:id="rId1676"/>
        </w:object>
      </w:r>
      <w:r w:rsidRPr="00C84D39">
        <w:rPr>
          <w:szCs w:val="24"/>
          <w:lang w:val="fr-FR"/>
        </w:rPr>
        <w:t>V.</w:t>
      </w:r>
    </w:p>
    <w:p w:rsidR="00EB5E88" w:rsidRPr="00BF5DE3" w:rsidRDefault="00EB5E88" w:rsidP="00EB5E88">
      <w:pPr>
        <w:rPr>
          <w:szCs w:val="24"/>
        </w:rPr>
      </w:pPr>
      <w:r w:rsidRPr="00BF5DE3">
        <w:rPr>
          <w:position w:val="-12"/>
          <w:szCs w:val="24"/>
        </w:rPr>
        <w:object w:dxaOrig="2560" w:dyaOrig="400">
          <v:shape id="_x0000_i2086" type="#_x0000_t75" style="width:127.5pt;height:20.25pt" o:ole="">
            <v:imagedata r:id="rId1677" o:title=""/>
          </v:shape>
          <o:OLEObject Type="Embed" ProgID="Equation.DSMT4" ShapeID="_x0000_i2086" DrawAspect="Content" ObjectID="_1587815288" r:id="rId1678"/>
        </w:object>
      </w:r>
    </w:p>
    <w:p w:rsidR="00EB5E88" w:rsidRPr="00BF5DE3" w:rsidRDefault="00EB5E88" w:rsidP="00EB5E88">
      <w:pPr>
        <w:autoSpaceDE w:val="0"/>
        <w:autoSpaceDN w:val="0"/>
        <w:adjustRightInd w:val="0"/>
        <w:rPr>
          <w:b/>
          <w:color w:val="0000FF"/>
          <w:szCs w:val="24"/>
        </w:rPr>
      </w:pPr>
      <w:r w:rsidRPr="00BF5DE3">
        <w:rPr>
          <w:b/>
          <w:color w:val="FF0000"/>
          <w:szCs w:val="24"/>
        </w:rPr>
        <w:t>Câu 33:</w:t>
      </w:r>
      <w:r w:rsidRPr="00BF5DE3">
        <w:rPr>
          <w:szCs w:val="24"/>
        </w:rPr>
        <w:t xml:space="preserve"> </w:t>
      </w:r>
      <w:r w:rsidRPr="00BF5DE3">
        <w:rPr>
          <w:b/>
          <w:color w:val="0000FF"/>
          <w:szCs w:val="24"/>
        </w:rPr>
        <w:t>Đáp án D</w:t>
      </w:r>
    </w:p>
    <w:p w:rsidR="00EB5E88" w:rsidRPr="00BF5DE3" w:rsidRDefault="00EB5E88" w:rsidP="00EB5E88">
      <w:pPr>
        <w:rPr>
          <w:szCs w:val="24"/>
        </w:rPr>
      </w:pPr>
      <w:r w:rsidRPr="00BF5DE3">
        <w:rPr>
          <w:szCs w:val="24"/>
        </w:rPr>
        <w:t>+ Hiệu điện thế giữa hai cực của nguồn điện:</w:t>
      </w:r>
    </w:p>
    <w:p w:rsidR="00EB5E88" w:rsidRPr="00BF5DE3" w:rsidRDefault="00EB5E88" w:rsidP="00EB5E88">
      <w:pPr>
        <w:rPr>
          <w:szCs w:val="24"/>
        </w:rPr>
      </w:pPr>
      <w:r w:rsidRPr="00BF5DE3">
        <w:rPr>
          <w:position w:val="-12"/>
          <w:szCs w:val="24"/>
        </w:rPr>
        <w:object w:dxaOrig="1080" w:dyaOrig="360">
          <v:shape id="_x0000_i2087" type="#_x0000_t75" style="width:54pt;height:18pt" o:ole="">
            <v:imagedata r:id="rId1679" o:title=""/>
          </v:shape>
          <o:OLEObject Type="Embed" ProgID="Equation.DSMT4" ShapeID="_x0000_i2087" DrawAspect="Content" ObjectID="_1587815289" r:id="rId1680"/>
        </w:object>
      </w:r>
      <w:r w:rsidRPr="00BF5DE3">
        <w:rPr>
          <w:szCs w:val="24"/>
        </w:rPr>
        <w:t xml:space="preserve"> đồ thị có dạng là một đường thẳng không đi qua gốc tọa độ </w:t>
      </w:r>
      <w:r w:rsidRPr="00BF5DE3">
        <w:rPr>
          <w:position w:val="-14"/>
          <w:szCs w:val="24"/>
        </w:rPr>
        <w:object w:dxaOrig="700" w:dyaOrig="400">
          <v:shape id="_x0000_i2088" type="#_x0000_t75" style="width:34.5pt;height:20.25pt" o:ole="">
            <v:imagedata r:id="rId1681" o:title=""/>
          </v:shape>
          <o:OLEObject Type="Embed" ProgID="Equation.DSMT4" ShapeID="_x0000_i2088" DrawAspect="Content" ObjectID="_1587815290" r:id="rId1682"/>
        </w:object>
      </w:r>
    </w:p>
    <w:p w:rsidR="00EB5E88" w:rsidRPr="00C84D39" w:rsidRDefault="00EB5E88" w:rsidP="00EB5E88">
      <w:pPr>
        <w:autoSpaceDE w:val="0"/>
        <w:autoSpaceDN w:val="0"/>
        <w:adjustRightInd w:val="0"/>
        <w:rPr>
          <w:b/>
          <w:color w:val="0000FF"/>
          <w:szCs w:val="24"/>
          <w:lang w:val="fr-FR"/>
        </w:rPr>
      </w:pPr>
      <w:r w:rsidRPr="00C84D39">
        <w:rPr>
          <w:b/>
          <w:color w:val="FF0000"/>
          <w:szCs w:val="24"/>
          <w:lang w:val="fr-FR"/>
        </w:rPr>
        <w:t>Câu 34:</w:t>
      </w:r>
      <w:r w:rsidRPr="00C84D39">
        <w:rPr>
          <w:szCs w:val="24"/>
          <w:lang w:val="fr-FR"/>
        </w:rPr>
        <w:t xml:space="preserve"> </w:t>
      </w:r>
      <w:r w:rsidRPr="00C84D39">
        <w:rPr>
          <w:b/>
          <w:color w:val="0000FF"/>
          <w:szCs w:val="24"/>
          <w:lang w:val="fr-FR"/>
        </w:rPr>
        <w:t>Đáp án B</w:t>
      </w:r>
    </w:p>
    <w:p w:rsidR="00EB5E88" w:rsidRPr="00C84D39" w:rsidRDefault="00EB5E88" w:rsidP="00EB5E88">
      <w:pPr>
        <w:rPr>
          <w:szCs w:val="24"/>
          <w:lang w:val="fr-FR"/>
        </w:rPr>
      </w:pPr>
      <w:r w:rsidRPr="00C84D39">
        <w:rPr>
          <w:szCs w:val="24"/>
          <w:lang w:val="fr-FR"/>
        </w:rPr>
        <w:lastRenderedPageBreak/>
        <w:t xml:space="preserve">+ Ta có </w:t>
      </w:r>
      <w:r w:rsidRPr="00BF5DE3">
        <w:rPr>
          <w:position w:val="-28"/>
          <w:szCs w:val="24"/>
        </w:rPr>
        <w:object w:dxaOrig="4660" w:dyaOrig="680">
          <v:shape id="_x0000_i2089" type="#_x0000_t75" style="width:233.25pt;height:33.75pt" o:ole="">
            <v:imagedata r:id="rId1683" o:title=""/>
          </v:shape>
          <o:OLEObject Type="Embed" ProgID="Equation.DSMT4" ShapeID="_x0000_i2089" DrawAspect="Content" ObjectID="_1587815291" r:id="rId1684"/>
        </w:object>
      </w:r>
    </w:p>
    <w:p w:rsidR="00EB5E88" w:rsidRPr="00C84D39" w:rsidRDefault="00EB5E88" w:rsidP="00EB5E88">
      <w:pPr>
        <w:rPr>
          <w:szCs w:val="24"/>
          <w:lang w:val="fr-FR"/>
        </w:rPr>
      </w:pPr>
      <w:r w:rsidRPr="00BF5DE3">
        <w:rPr>
          <w:position w:val="-12"/>
          <w:szCs w:val="24"/>
        </w:rPr>
        <w:object w:dxaOrig="2540" w:dyaOrig="400">
          <v:shape id="_x0000_i2090" type="#_x0000_t75" style="width:126.75pt;height:20.25pt" o:ole="">
            <v:imagedata r:id="rId1685" o:title=""/>
          </v:shape>
          <o:OLEObject Type="Embed" ProgID="Equation.DSMT4" ShapeID="_x0000_i2090" DrawAspect="Content" ObjectID="_1587815292" r:id="rId1686"/>
        </w:object>
      </w:r>
      <w:r w:rsidRPr="00C84D39">
        <w:rPr>
          <w:szCs w:val="24"/>
          <w:lang w:val="fr-FR"/>
        </w:rPr>
        <w:t xml:space="preserve">, để phương trình này có nghiệm </w:t>
      </w:r>
      <w:r w:rsidRPr="00BF5DE3">
        <w:rPr>
          <w:position w:val="-12"/>
          <w:szCs w:val="24"/>
        </w:rPr>
        <w:object w:dxaOrig="300" w:dyaOrig="360">
          <v:shape id="_x0000_i2091" type="#_x0000_t75" style="width:15pt;height:18pt" o:ole="">
            <v:imagedata r:id="rId1687" o:title=""/>
          </v:shape>
          <o:OLEObject Type="Embed" ProgID="Equation.DSMT4" ShapeID="_x0000_i2091" DrawAspect="Content" ObjectID="_1587815293" r:id="rId1688"/>
        </w:object>
      </w:r>
      <w:r w:rsidRPr="00C84D39">
        <w:rPr>
          <w:szCs w:val="24"/>
          <w:lang w:val="fr-FR"/>
        </w:rPr>
        <w:t xml:space="preserve"> thì </w:t>
      </w:r>
    </w:p>
    <w:p w:rsidR="00EB5E88" w:rsidRPr="00C84D39" w:rsidRDefault="00EB5E88" w:rsidP="00EB5E88">
      <w:pPr>
        <w:rPr>
          <w:szCs w:val="24"/>
          <w:lang w:val="fr-FR"/>
        </w:rPr>
      </w:pPr>
      <w:r w:rsidRPr="00BF5DE3">
        <w:rPr>
          <w:position w:val="-12"/>
          <w:szCs w:val="24"/>
        </w:rPr>
        <w:object w:dxaOrig="3980" w:dyaOrig="380">
          <v:shape id="_x0000_i2092" type="#_x0000_t75" style="width:198.75pt;height:18.75pt" o:ole="">
            <v:imagedata r:id="rId1689" o:title=""/>
          </v:shape>
          <o:OLEObject Type="Embed" ProgID="Equation.DSMT4" ShapeID="_x0000_i2092" DrawAspect="Content" ObjectID="_1587815294" r:id="rId1690"/>
        </w:object>
      </w:r>
      <w:r w:rsidRPr="00C84D39">
        <w:rPr>
          <w:szCs w:val="24"/>
          <w:lang w:val="fr-FR"/>
        </w:rPr>
        <w:t xml:space="preserve"> cm</w:t>
      </w:r>
    </w:p>
    <w:p w:rsidR="00EB5E88" w:rsidRPr="00C84D39" w:rsidRDefault="00EB5E88" w:rsidP="00EB5E88">
      <w:pPr>
        <w:rPr>
          <w:szCs w:val="24"/>
          <w:lang w:val="fr-FR"/>
        </w:rPr>
      </w:pPr>
      <w:r w:rsidRPr="00C84D39">
        <w:rPr>
          <w:szCs w:val="24"/>
          <w:lang w:val="fr-FR"/>
        </w:rPr>
        <w:t xml:space="preserve">→ Gia tốc cực đại có độ lớn </w:t>
      </w:r>
      <w:r w:rsidRPr="00BF5DE3">
        <w:rPr>
          <w:position w:val="-12"/>
          <w:szCs w:val="24"/>
        </w:rPr>
        <w:object w:dxaOrig="2980" w:dyaOrig="380">
          <v:shape id="_x0000_i2093" type="#_x0000_t75" style="width:148.5pt;height:18.75pt" o:ole="">
            <v:imagedata r:id="rId1691" o:title=""/>
          </v:shape>
          <o:OLEObject Type="Embed" ProgID="Equation.DSMT4" ShapeID="_x0000_i2093" DrawAspect="Content" ObjectID="_1587815295" r:id="rId1692"/>
        </w:object>
      </w:r>
    </w:p>
    <w:p w:rsidR="00EB5E88" w:rsidRPr="00C84D39" w:rsidRDefault="00EB5E88" w:rsidP="00EB5E88">
      <w:pPr>
        <w:autoSpaceDE w:val="0"/>
        <w:autoSpaceDN w:val="0"/>
        <w:adjustRightInd w:val="0"/>
        <w:rPr>
          <w:b/>
          <w:color w:val="0000FF"/>
          <w:szCs w:val="24"/>
          <w:lang w:val="fr-FR"/>
        </w:rPr>
      </w:pPr>
      <w:r w:rsidRPr="00C84D39">
        <w:rPr>
          <w:b/>
          <w:color w:val="FF0000"/>
          <w:szCs w:val="24"/>
          <w:lang w:val="fr-FR"/>
        </w:rPr>
        <w:t>Câu 35:</w:t>
      </w:r>
      <w:r w:rsidRPr="00C84D39">
        <w:rPr>
          <w:szCs w:val="24"/>
          <w:lang w:val="fr-FR"/>
        </w:rPr>
        <w:t xml:space="preserve"> </w:t>
      </w:r>
      <w:r w:rsidRPr="00C84D39">
        <w:rPr>
          <w:b/>
          <w:color w:val="0000FF"/>
          <w:szCs w:val="24"/>
          <w:lang w:val="fr-FR"/>
        </w:rPr>
        <w:t>Đáp án D</w:t>
      </w:r>
    </w:p>
    <w:p w:rsidR="00EB5E88" w:rsidRPr="00C84D39" w:rsidRDefault="00EB5E88" w:rsidP="00EB5E88">
      <w:pPr>
        <w:rPr>
          <w:szCs w:val="24"/>
          <w:lang w:val="fr-FR"/>
        </w:rPr>
      </w:pPr>
      <w:r w:rsidRPr="00C84D39">
        <w:rPr>
          <w:szCs w:val="24"/>
          <w:lang w:val="fr-FR"/>
        </w:rPr>
        <w:t xml:space="preserve">+ Bước sóng của sóng </w:t>
      </w:r>
      <w:r w:rsidRPr="00BF5DE3">
        <w:rPr>
          <w:position w:val="-24"/>
          <w:szCs w:val="24"/>
        </w:rPr>
        <w:object w:dxaOrig="1600" w:dyaOrig="620">
          <v:shape id="_x0000_i2094" type="#_x0000_t75" style="width:80.25pt;height:30.75pt" o:ole="">
            <v:imagedata r:id="rId1693" o:title=""/>
          </v:shape>
          <o:OLEObject Type="Embed" ProgID="Equation.DSMT4" ShapeID="_x0000_i2094" DrawAspect="Content" ObjectID="_1587815296" r:id="rId1694"/>
        </w:object>
      </w:r>
      <w:r w:rsidRPr="00C84D39">
        <w:rPr>
          <w:szCs w:val="24"/>
          <w:lang w:val="fr-FR"/>
        </w:rPr>
        <w:t>cm</w:t>
      </w:r>
    </w:p>
    <w:p w:rsidR="00EB5E88" w:rsidRPr="00C84D39" w:rsidRDefault="00EB5E88" w:rsidP="00EB5E88">
      <w:pPr>
        <w:rPr>
          <w:szCs w:val="24"/>
          <w:lang w:val="fr-FR"/>
        </w:rPr>
      </w:pPr>
      <w:r w:rsidRPr="00C84D39">
        <w:rPr>
          <w:szCs w:val="24"/>
          <w:lang w:val="fr-FR"/>
        </w:rPr>
        <w:t xml:space="preserve">M và N ngược pha, giữa MN còn có 3 điểm cùng pha với </w:t>
      </w:r>
      <w:r w:rsidRPr="00BF5DE3">
        <w:rPr>
          <w:position w:val="-10"/>
          <w:szCs w:val="24"/>
        </w:rPr>
        <w:object w:dxaOrig="3360" w:dyaOrig="320">
          <v:shape id="_x0000_i2095" type="#_x0000_t75" style="width:168pt;height:16.5pt" o:ole="">
            <v:imagedata r:id="rId1695" o:title=""/>
          </v:shape>
          <o:OLEObject Type="Embed" ProgID="Equation.DSMT4" ShapeID="_x0000_i2095" DrawAspect="Content" ObjectID="_1587815297" r:id="rId1696"/>
        </w:object>
      </w:r>
      <w:r w:rsidRPr="00C84D39">
        <w:rPr>
          <w:szCs w:val="24"/>
          <w:lang w:val="fr-FR"/>
        </w:rPr>
        <w:t xml:space="preserve"> cm</w:t>
      </w:r>
    </w:p>
    <w:p w:rsidR="00EB5E88" w:rsidRPr="00BF5DE3" w:rsidRDefault="00EB5E88" w:rsidP="00EB5E88">
      <w:pPr>
        <w:autoSpaceDE w:val="0"/>
        <w:autoSpaceDN w:val="0"/>
        <w:adjustRightInd w:val="0"/>
        <w:rPr>
          <w:b/>
          <w:color w:val="0000FF"/>
          <w:szCs w:val="24"/>
        </w:rPr>
      </w:pPr>
      <w:r w:rsidRPr="00BF5DE3">
        <w:rPr>
          <w:b/>
          <w:color w:val="FF0000"/>
          <w:szCs w:val="24"/>
        </w:rPr>
        <w:t>Câu 36:</w:t>
      </w:r>
      <w:r w:rsidRPr="00BF5DE3">
        <w:rPr>
          <w:szCs w:val="24"/>
        </w:rPr>
        <w:t xml:space="preserve"> </w:t>
      </w:r>
      <w:r w:rsidRPr="00BF5DE3">
        <w:rPr>
          <w:b/>
          <w:color w:val="0000FF"/>
          <w:szCs w:val="24"/>
        </w:rPr>
        <w:t>Đáp án A</w:t>
      </w:r>
    </w:p>
    <w:p w:rsidR="00EB5E88" w:rsidRPr="00BF5DE3" w:rsidRDefault="00EB5E88" w:rsidP="00EB5E88">
      <w:pPr>
        <w:rPr>
          <w:szCs w:val="24"/>
        </w:rPr>
      </w:pPr>
      <w:r w:rsidRPr="00BF5DE3">
        <w:rPr>
          <w:szCs w:val="24"/>
        </w:rPr>
        <w:t xml:space="preserve">+ I là trung điểm của </w:t>
      </w:r>
      <w:r w:rsidRPr="00BF5DE3">
        <w:rPr>
          <w:position w:val="-24"/>
          <w:szCs w:val="24"/>
        </w:rPr>
        <w:object w:dxaOrig="2700" w:dyaOrig="620">
          <v:shape id="_x0000_i2096" type="#_x0000_t75" style="width:135pt;height:30.75pt" o:ole="">
            <v:imagedata r:id="rId1697" o:title=""/>
          </v:shape>
          <o:OLEObject Type="Embed" ProgID="Equation.DSMT4" ShapeID="_x0000_i2096" DrawAspect="Content" ObjectID="_1587815298" r:id="rId1698"/>
        </w:object>
      </w:r>
      <w:r w:rsidRPr="00BF5DE3">
        <w:rPr>
          <w:szCs w:val="24"/>
        </w:rPr>
        <w:t>cm</w:t>
      </w:r>
    </w:p>
    <w:p w:rsidR="00EB5E88" w:rsidRPr="00BF5DE3" w:rsidRDefault="00EB5E88" w:rsidP="00EB5E88">
      <w:pPr>
        <w:rPr>
          <w:szCs w:val="24"/>
        </w:rPr>
      </w:pPr>
      <w:r w:rsidRPr="00BF5DE3">
        <w:rPr>
          <w:szCs w:val="24"/>
        </w:rPr>
        <w:t xml:space="preserve">I dao động với biên độ </w:t>
      </w:r>
      <w:r w:rsidRPr="00BF5DE3">
        <w:rPr>
          <w:position w:val="-24"/>
          <w:szCs w:val="24"/>
        </w:rPr>
        <w:object w:dxaOrig="1520" w:dyaOrig="680">
          <v:shape id="_x0000_i2097" type="#_x0000_t75" style="width:75.75pt;height:33.75pt" o:ole="">
            <v:imagedata r:id="rId1699" o:title=""/>
          </v:shape>
          <o:OLEObject Type="Embed" ProgID="Equation.DSMT4" ShapeID="_x0000_i2097" DrawAspect="Content" ObjectID="_1587815299" r:id="rId1700"/>
        </w:object>
      </w:r>
      <w:r w:rsidRPr="00BF5DE3">
        <w:rPr>
          <w:szCs w:val="24"/>
        </w:rPr>
        <w:t xml:space="preserve">Khoảng thời gian ngắn nhất giữa hai lần li độ của B bằng biên độ của I là </w:t>
      </w:r>
      <w:r w:rsidRPr="00BF5DE3">
        <w:rPr>
          <w:position w:val="-24"/>
          <w:szCs w:val="24"/>
        </w:rPr>
        <w:object w:dxaOrig="2320" w:dyaOrig="620">
          <v:shape id="_x0000_i2098" type="#_x0000_t75" style="width:115.5pt;height:30.75pt" o:ole="">
            <v:imagedata r:id="rId1701" o:title=""/>
          </v:shape>
          <o:OLEObject Type="Embed" ProgID="Equation.DSMT4" ShapeID="_x0000_i2098" DrawAspect="Content" ObjectID="_1587815300" r:id="rId1702"/>
        </w:object>
      </w:r>
      <w:r w:rsidRPr="00BF5DE3">
        <w:rPr>
          <w:szCs w:val="24"/>
        </w:rPr>
        <w:t>s</w:t>
      </w:r>
    </w:p>
    <w:p w:rsidR="00EB5E88" w:rsidRPr="00BF5DE3" w:rsidRDefault="00EB5E88" w:rsidP="00EB5E88">
      <w:pPr>
        <w:rPr>
          <w:szCs w:val="24"/>
        </w:rPr>
      </w:pPr>
      <w:r w:rsidRPr="00BF5DE3">
        <w:rPr>
          <w:szCs w:val="24"/>
        </w:rPr>
        <w:t xml:space="preserve">→ Quãng đường sóng truyền đi trong 2s là </w:t>
      </w:r>
      <w:r w:rsidRPr="00BF5DE3">
        <w:rPr>
          <w:position w:val="-28"/>
          <w:szCs w:val="24"/>
        </w:rPr>
        <w:object w:dxaOrig="2480" w:dyaOrig="660">
          <v:shape id="_x0000_i2099" type="#_x0000_t75" style="width:123.75pt;height:33pt" o:ole="">
            <v:imagedata r:id="rId1703" o:title=""/>
          </v:shape>
          <o:OLEObject Type="Embed" ProgID="Equation.DSMT4" ShapeID="_x0000_i2099" DrawAspect="Content" ObjectID="_1587815301" r:id="rId1704"/>
        </w:object>
      </w:r>
      <w:r w:rsidRPr="00BF5DE3">
        <w:rPr>
          <w:szCs w:val="24"/>
        </w:rPr>
        <w:t>cm</w:t>
      </w:r>
    </w:p>
    <w:p w:rsidR="00EB5E88" w:rsidRPr="00BF5DE3" w:rsidRDefault="00EB5E88" w:rsidP="00EB5E88">
      <w:pPr>
        <w:autoSpaceDE w:val="0"/>
        <w:autoSpaceDN w:val="0"/>
        <w:adjustRightInd w:val="0"/>
        <w:rPr>
          <w:b/>
          <w:color w:val="0000FF"/>
          <w:szCs w:val="24"/>
        </w:rPr>
      </w:pPr>
      <w:r w:rsidRPr="00BF5DE3">
        <w:rPr>
          <w:b/>
          <w:color w:val="FF0000"/>
          <w:szCs w:val="24"/>
        </w:rPr>
        <w:t>Câu 37:</w:t>
      </w:r>
      <w:r w:rsidRPr="00BF5DE3">
        <w:rPr>
          <w:szCs w:val="24"/>
        </w:rPr>
        <w:t xml:space="preserve"> </w:t>
      </w:r>
      <w:r w:rsidRPr="00BF5DE3">
        <w:rPr>
          <w:b/>
          <w:color w:val="0000FF"/>
          <w:szCs w:val="24"/>
        </w:rPr>
        <w:t>Đáp án A</w:t>
      </w:r>
    </w:p>
    <w:p w:rsidR="00EB5E88" w:rsidRPr="00BF5DE3" w:rsidRDefault="00EB5E88" w:rsidP="00EB5E88">
      <w:pPr>
        <w:rPr>
          <w:szCs w:val="24"/>
        </w:rPr>
      </w:pPr>
      <w:r w:rsidRPr="00BF5DE3">
        <w:rPr>
          <w:szCs w:val="24"/>
        </w:rPr>
        <w:t xml:space="preserve">+ Mối liên hệ giữa chu kì sóng T, tần số f, vận tốc truyền sóng v và bước sóng </w:t>
      </w:r>
      <w:r w:rsidRPr="00BF5DE3">
        <w:rPr>
          <w:position w:val="-6"/>
          <w:szCs w:val="24"/>
        </w:rPr>
        <w:object w:dxaOrig="200" w:dyaOrig="279">
          <v:shape id="_x0000_i2100" type="#_x0000_t75" style="width:9.75pt;height:13.5pt" o:ole="">
            <v:imagedata r:id="rId1705" o:title=""/>
          </v:shape>
          <o:OLEObject Type="Embed" ProgID="Equation.DSMT4" ShapeID="_x0000_i2100" DrawAspect="Content" ObjectID="_1587815302" r:id="rId1706"/>
        </w:object>
      </w:r>
      <w:r w:rsidRPr="00BF5DE3">
        <w:rPr>
          <w:szCs w:val="24"/>
        </w:rPr>
        <w:t xml:space="preserve"> là </w:t>
      </w:r>
      <w:r w:rsidRPr="00BF5DE3">
        <w:rPr>
          <w:position w:val="-24"/>
          <w:szCs w:val="24"/>
        </w:rPr>
        <w:object w:dxaOrig="1020" w:dyaOrig="620">
          <v:shape id="_x0000_i2101" type="#_x0000_t75" style="width:51pt;height:30.75pt" o:ole="">
            <v:imagedata r:id="rId1707" o:title=""/>
          </v:shape>
          <o:OLEObject Type="Embed" ProgID="Equation.DSMT4" ShapeID="_x0000_i2101" DrawAspect="Content" ObjectID="_1587815303" r:id="rId1708"/>
        </w:object>
      </w:r>
      <w:r>
        <w:rPr>
          <w:szCs w:val="24"/>
        </w:rPr>
        <w:t xml:space="preserve"> </w:t>
      </w:r>
    </w:p>
    <w:p w:rsidR="00EB5E88" w:rsidRPr="00BF5DE3" w:rsidRDefault="00EB5E88" w:rsidP="00EB5E88">
      <w:pPr>
        <w:autoSpaceDE w:val="0"/>
        <w:autoSpaceDN w:val="0"/>
        <w:adjustRightInd w:val="0"/>
        <w:rPr>
          <w:b/>
          <w:color w:val="0000FF"/>
          <w:szCs w:val="24"/>
        </w:rPr>
      </w:pPr>
      <w:r w:rsidRPr="00BF5DE3">
        <w:rPr>
          <w:b/>
          <w:color w:val="FF0000"/>
          <w:szCs w:val="24"/>
        </w:rPr>
        <w:t>Câu 38:</w:t>
      </w:r>
      <w:r w:rsidRPr="00BF5DE3">
        <w:rPr>
          <w:szCs w:val="24"/>
        </w:rPr>
        <w:t xml:space="preserve"> </w:t>
      </w:r>
      <w:r w:rsidRPr="00BF5DE3">
        <w:rPr>
          <w:b/>
          <w:color w:val="0000FF"/>
          <w:szCs w:val="24"/>
        </w:rPr>
        <w:t>Đáp án C</w:t>
      </w:r>
    </w:p>
    <w:p w:rsidR="00EB5E88" w:rsidRPr="00BF5DE3" w:rsidRDefault="00EB5E88" w:rsidP="00EB5E88">
      <w:pPr>
        <w:rPr>
          <w:szCs w:val="24"/>
        </w:rPr>
      </w:pPr>
      <w:r w:rsidRPr="00BF5DE3">
        <w:rPr>
          <w:szCs w:val="24"/>
        </w:rPr>
        <w:t xml:space="preserve">+ Tần số do máy phát ra </w:t>
      </w:r>
      <w:r w:rsidRPr="00BF5DE3">
        <w:rPr>
          <w:position w:val="-24"/>
          <w:szCs w:val="24"/>
        </w:rPr>
        <w:object w:dxaOrig="2100" w:dyaOrig="620">
          <v:shape id="_x0000_i2102" type="#_x0000_t75" style="width:105pt;height:30.75pt" o:ole="">
            <v:imagedata r:id="rId1709" o:title=""/>
          </v:shape>
          <o:OLEObject Type="Embed" ProgID="Equation.DSMT4" ShapeID="_x0000_i2102" DrawAspect="Content" ObjectID="_1587815304" r:id="rId1710"/>
        </w:object>
      </w:r>
      <w:r w:rsidRPr="00BF5DE3">
        <w:rPr>
          <w:szCs w:val="24"/>
        </w:rPr>
        <w:t>Hz</w:t>
      </w:r>
    </w:p>
    <w:p w:rsidR="00EB5E88" w:rsidRPr="00BF5DE3" w:rsidRDefault="00EB5E88" w:rsidP="00EB5E88">
      <w:pPr>
        <w:autoSpaceDE w:val="0"/>
        <w:autoSpaceDN w:val="0"/>
        <w:adjustRightInd w:val="0"/>
        <w:rPr>
          <w:b/>
          <w:color w:val="0000FF"/>
          <w:szCs w:val="24"/>
        </w:rPr>
      </w:pPr>
      <w:r w:rsidRPr="00BF5DE3">
        <w:rPr>
          <w:b/>
          <w:color w:val="FF0000"/>
          <w:szCs w:val="24"/>
        </w:rPr>
        <w:t>Câu 39:</w:t>
      </w:r>
      <w:r w:rsidRPr="00BF5DE3">
        <w:rPr>
          <w:szCs w:val="24"/>
        </w:rPr>
        <w:t xml:space="preserve"> </w:t>
      </w:r>
      <w:r w:rsidRPr="00BF5DE3">
        <w:rPr>
          <w:b/>
          <w:color w:val="0000FF"/>
          <w:szCs w:val="24"/>
        </w:rPr>
        <w:t>Đáp án B</w:t>
      </w:r>
    </w:p>
    <w:p w:rsidR="00EB5E88" w:rsidRPr="00BF5DE3" w:rsidRDefault="00EB5E88" w:rsidP="00EB5E88">
      <w:pPr>
        <w:rPr>
          <w:szCs w:val="24"/>
        </w:rPr>
      </w:pPr>
      <w:r w:rsidRPr="00BF5DE3">
        <w:rPr>
          <w:szCs w:val="24"/>
        </w:rPr>
        <w:t xml:space="preserve">+ Quãng đường vật đi được trong 1 chu kì là </w:t>
      </w:r>
    </w:p>
    <w:p w:rsidR="00EB5E88" w:rsidRPr="00BF5DE3" w:rsidRDefault="00EB5E88" w:rsidP="00EB5E88">
      <w:pPr>
        <w:rPr>
          <w:szCs w:val="24"/>
        </w:rPr>
      </w:pPr>
      <w:r w:rsidRPr="00BF5DE3">
        <w:rPr>
          <w:position w:val="-6"/>
          <w:szCs w:val="24"/>
        </w:rPr>
        <w:object w:dxaOrig="5040" w:dyaOrig="279">
          <v:shape id="_x0000_i2103" type="#_x0000_t75" style="width:252.75pt;height:13.5pt" o:ole="">
            <v:imagedata r:id="rId1711" o:title=""/>
          </v:shape>
          <o:OLEObject Type="Embed" ProgID="Equation.DSMT4" ShapeID="_x0000_i2103" DrawAspect="Content" ObjectID="_1587815305" r:id="rId1712"/>
        </w:object>
      </w:r>
      <w:r w:rsidRPr="00BF5DE3">
        <w:rPr>
          <w:szCs w:val="24"/>
        </w:rPr>
        <w:t xml:space="preserve"> cm</w:t>
      </w:r>
    </w:p>
    <w:p w:rsidR="00EB5E88" w:rsidRPr="00BF5DE3" w:rsidRDefault="00EB5E88" w:rsidP="00EB5E88">
      <w:pPr>
        <w:autoSpaceDE w:val="0"/>
        <w:autoSpaceDN w:val="0"/>
        <w:adjustRightInd w:val="0"/>
        <w:rPr>
          <w:b/>
          <w:color w:val="0000FF"/>
          <w:szCs w:val="24"/>
        </w:rPr>
      </w:pPr>
      <w:r w:rsidRPr="00BF5DE3">
        <w:rPr>
          <w:b/>
          <w:color w:val="FF0000"/>
          <w:szCs w:val="24"/>
        </w:rPr>
        <w:t>Câu 40:</w:t>
      </w:r>
      <w:r w:rsidRPr="00BF5DE3">
        <w:rPr>
          <w:szCs w:val="24"/>
        </w:rPr>
        <w:t xml:space="preserve"> </w:t>
      </w:r>
      <w:r w:rsidRPr="00BF5DE3">
        <w:rPr>
          <w:b/>
          <w:color w:val="0000FF"/>
          <w:szCs w:val="24"/>
        </w:rPr>
        <w:t>Đáp án C</w:t>
      </w:r>
    </w:p>
    <w:p w:rsidR="00EB5E88" w:rsidRPr="00BF5DE3" w:rsidRDefault="00EB5E88" w:rsidP="00EB5E88">
      <w:pPr>
        <w:rPr>
          <w:szCs w:val="24"/>
        </w:rPr>
      </w:pPr>
      <w:r w:rsidRPr="00BF5DE3">
        <w:rPr>
          <w:szCs w:val="24"/>
        </w:rPr>
        <w:t>+ Đoạn mạch chỉ chứa cuộn cảm thì điện áp luôn vuông pha với dòng điện.</w:t>
      </w:r>
    </w:p>
    <w:p w:rsidR="00EB5E88" w:rsidRPr="00BF5DE3" w:rsidRDefault="00EB5E88" w:rsidP="00EB5E88">
      <w:pPr>
        <w:rPr>
          <w:szCs w:val="24"/>
        </w:rPr>
      </w:pPr>
      <w:r w:rsidRPr="00BF5DE3">
        <w:rPr>
          <w:position w:val="-32"/>
          <w:szCs w:val="24"/>
        </w:rPr>
        <w:object w:dxaOrig="3920" w:dyaOrig="780">
          <v:shape id="_x0000_i2104" type="#_x0000_t75" style="width:195.75pt;height:39pt" o:ole="">
            <v:imagedata r:id="rId1713" o:title=""/>
          </v:shape>
          <o:OLEObject Type="Embed" ProgID="Equation.DSMT4" ShapeID="_x0000_i2104" DrawAspect="Content" ObjectID="_1587815306" r:id="rId1714"/>
        </w:object>
      </w:r>
    </w:p>
    <w:p w:rsidR="00EB5E88" w:rsidRDefault="00EB5E88" w:rsidP="00EB5E8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22"/>
        <w:gridCol w:w="5821"/>
      </w:tblGrid>
      <w:tr w:rsidR="00EB5E88" w:rsidRPr="00363FE9" w:rsidTr="00F32143">
        <w:tc>
          <w:tcPr>
            <w:tcW w:w="3510" w:type="dxa"/>
            <w:tcBorders>
              <w:top w:val="single" w:sz="4" w:space="0" w:color="auto"/>
              <w:left w:val="single" w:sz="4" w:space="0" w:color="auto"/>
              <w:bottom w:val="single" w:sz="4" w:space="0" w:color="auto"/>
              <w:right w:val="single" w:sz="4" w:space="0" w:color="auto"/>
            </w:tcBorders>
            <w:hideMark/>
          </w:tcPr>
          <w:p w:rsidR="00EB5E88" w:rsidRPr="00363FE9" w:rsidRDefault="00EB5E88" w:rsidP="00F32143">
            <w:pPr>
              <w:jc w:val="center"/>
              <w:rPr>
                <w:b/>
                <w:color w:val="00B050"/>
              </w:rPr>
            </w:pPr>
            <w:r w:rsidRPr="00363FE9">
              <w:t xml:space="preserve">   </w:t>
            </w:r>
            <w:r w:rsidRPr="00363FE9">
              <w:rPr>
                <w:b/>
                <w:color w:val="00B050"/>
              </w:rPr>
              <w:t/>
            </w:r>
          </w:p>
          <w:p w:rsidR="00EB5E88" w:rsidRPr="00363FE9" w:rsidRDefault="00EB5E88" w:rsidP="00F32143">
            <w:pPr>
              <w:jc w:val="center"/>
              <w:rPr>
                <w:b/>
                <w:color w:val="FF0000"/>
              </w:rPr>
            </w:pPr>
            <w:r w:rsidRPr="00363FE9">
              <w:rPr>
                <w:b/>
                <w:color w:val="FF0000"/>
              </w:rPr>
              <w:t>ĐỀ 1</w:t>
            </w:r>
            <w:r>
              <w:rPr>
                <w:b/>
                <w:color w:val="FF0000"/>
              </w:rPr>
              <w:t>0</w:t>
            </w:r>
          </w:p>
        </w:tc>
        <w:tc>
          <w:tcPr>
            <w:tcW w:w="6347" w:type="dxa"/>
            <w:tcBorders>
              <w:top w:val="single" w:sz="4" w:space="0" w:color="auto"/>
              <w:left w:val="single" w:sz="4" w:space="0" w:color="auto"/>
              <w:bottom w:val="single" w:sz="4" w:space="0" w:color="auto"/>
              <w:right w:val="single" w:sz="4" w:space="0" w:color="auto"/>
            </w:tcBorders>
          </w:tcPr>
          <w:p w:rsidR="00EB5E88" w:rsidRPr="00363FE9" w:rsidRDefault="00EB5E88" w:rsidP="00F32143">
            <w:pPr>
              <w:jc w:val="center"/>
              <w:rPr>
                <w:b/>
                <w:color w:val="7030A0"/>
              </w:rPr>
            </w:pPr>
            <w:r w:rsidRPr="00363FE9">
              <w:rPr>
                <w:b/>
                <w:color w:val="7030A0"/>
              </w:rPr>
              <w:t xml:space="preserve">ĐỀ THI </w:t>
            </w:r>
            <w:r>
              <w:rPr>
                <w:b/>
                <w:color w:val="7030A0"/>
              </w:rPr>
              <w:t>THỬ THPT QUỐC GIA</w:t>
            </w:r>
          </w:p>
          <w:p w:rsidR="00EB5E88" w:rsidRPr="00363FE9" w:rsidRDefault="00EB5E88" w:rsidP="00F32143">
            <w:pPr>
              <w:jc w:val="center"/>
              <w:rPr>
                <w:i/>
                <w:color w:val="C00000"/>
              </w:rPr>
            </w:pPr>
            <w:r w:rsidRPr="00363FE9">
              <w:rPr>
                <w:b/>
                <w:color w:val="00B0F0"/>
              </w:rPr>
              <w:t xml:space="preserve">Môn: Vật Lý </w:t>
            </w:r>
            <w:r w:rsidRPr="00363FE9">
              <w:rPr>
                <w:i/>
                <w:color w:val="C00000"/>
              </w:rPr>
              <w:t>Thờ</w:t>
            </w:r>
            <w:r>
              <w:rPr>
                <w:i/>
                <w:color w:val="C00000"/>
              </w:rPr>
              <w:t xml:space="preserve">i gian: </w:t>
            </w:r>
            <w:r w:rsidRPr="00363FE9">
              <w:rPr>
                <w:i/>
                <w:color w:val="C00000"/>
              </w:rPr>
              <w:t>5</w:t>
            </w:r>
            <w:r>
              <w:rPr>
                <w:i/>
                <w:color w:val="C00000"/>
              </w:rPr>
              <w:t>0</w:t>
            </w:r>
            <w:r w:rsidRPr="00363FE9">
              <w:rPr>
                <w:i/>
                <w:color w:val="C00000"/>
              </w:rPr>
              <w:t xml:space="preserve"> phút</w:t>
            </w:r>
          </w:p>
        </w:tc>
      </w:tr>
    </w:tbl>
    <w:p w:rsidR="00EB5E88" w:rsidRDefault="00EB5E88" w:rsidP="00EB5E88">
      <w:pPr>
        <w:spacing w:line="240" w:lineRule="auto"/>
        <w:ind w:right="-329"/>
        <w:rPr>
          <w:b/>
          <w:color w:val="FF0000"/>
        </w:rPr>
      </w:pPr>
    </w:p>
    <w:p w:rsidR="00EB5E88" w:rsidRPr="000D2C1F" w:rsidRDefault="00EB5E88" w:rsidP="00EB5E88">
      <w:pPr>
        <w:spacing w:line="240" w:lineRule="auto"/>
        <w:ind w:right="-329"/>
      </w:pPr>
      <w:r w:rsidRPr="00862C22">
        <w:rPr>
          <w:b/>
          <w:color w:val="FF0000"/>
        </w:rPr>
        <w:t>Câu 1:</w:t>
      </w:r>
      <w:r w:rsidRPr="0023415B">
        <w:t xml:space="preserve"> </w:t>
      </w:r>
      <w:r w:rsidRPr="00681F50">
        <w:t>Mối liên hệ giữa bước sóng λ , vận tốc truyền sóng v, chu kỳ T và tần số f của một sóng là</w:t>
      </w:r>
    </w:p>
    <w:p w:rsidR="00EB5E88" w:rsidRDefault="00EB5E88" w:rsidP="00EB5E88">
      <w:pPr>
        <w:tabs>
          <w:tab w:val="left" w:pos="284"/>
          <w:tab w:val="left" w:pos="2552"/>
          <w:tab w:val="left" w:pos="4820"/>
          <w:tab w:val="left" w:pos="7088"/>
        </w:tabs>
        <w:spacing w:line="240" w:lineRule="auto"/>
        <w:ind w:right="-329"/>
      </w:pPr>
      <w:r>
        <w:tab/>
      </w:r>
      <w:r w:rsidRPr="006631EE">
        <w:rPr>
          <w:b/>
          <w:color w:val="0000FF"/>
        </w:rPr>
        <w:t>A</w:t>
      </w:r>
      <w:r w:rsidRPr="006125B1">
        <w:rPr>
          <w:b/>
          <w:color w:val="0000FF"/>
        </w:rPr>
        <w:t>.</w:t>
      </w:r>
      <w:r>
        <w:t xml:space="preserve"> </w:t>
      </w:r>
      <w:r w:rsidRPr="00681F50">
        <w:rPr>
          <w:position w:val="-24"/>
        </w:rPr>
        <w:object w:dxaOrig="1040" w:dyaOrig="620">
          <v:shape id="_x0000_i2105" type="#_x0000_t75" style="width:51.75pt;height:31.5pt" o:ole="">
            <v:imagedata r:id="rId1715" o:title=""/>
          </v:shape>
          <o:OLEObject Type="Embed" ProgID="Equation.DSMT4" ShapeID="_x0000_i2105" DrawAspect="Content" ObjectID="_1587815307" r:id="rId1716"/>
        </w:object>
      </w:r>
      <w:r>
        <w:tab/>
      </w:r>
      <w:r w:rsidRPr="006125B1">
        <w:rPr>
          <w:b/>
          <w:color w:val="0000FF"/>
        </w:rPr>
        <w:t>B.</w:t>
      </w:r>
      <w:r>
        <w:t xml:space="preserve"> </w:t>
      </w:r>
      <w:r w:rsidRPr="00681F50">
        <w:rPr>
          <w:position w:val="-24"/>
        </w:rPr>
        <w:object w:dxaOrig="1160" w:dyaOrig="620">
          <v:shape id="_x0000_i2106" type="#_x0000_t75" style="width:57.75pt;height:31.5pt" o:ole="">
            <v:imagedata r:id="rId1717" o:title=""/>
          </v:shape>
          <o:OLEObject Type="Embed" ProgID="Equation.DSMT4" ShapeID="_x0000_i2106" DrawAspect="Content" ObjectID="_1587815308" r:id="rId1718"/>
        </w:object>
      </w:r>
      <w:r>
        <w:tab/>
      </w:r>
      <w:r w:rsidRPr="006631EE">
        <w:rPr>
          <w:b/>
          <w:color w:val="0000FF"/>
        </w:rPr>
        <w:t>C.</w:t>
      </w:r>
      <w:r>
        <w:t xml:space="preserve"> </w:t>
      </w:r>
      <w:r w:rsidRPr="00681F50">
        <w:rPr>
          <w:position w:val="-24"/>
        </w:rPr>
        <w:object w:dxaOrig="1020" w:dyaOrig="620">
          <v:shape id="_x0000_i2107" type="#_x0000_t75" style="width:51pt;height:31.5pt" o:ole="">
            <v:imagedata r:id="rId1719" o:title=""/>
          </v:shape>
          <o:OLEObject Type="Embed" ProgID="Equation.DSMT4" ShapeID="_x0000_i2107" DrawAspect="Content" ObjectID="_1587815309" r:id="rId1720"/>
        </w:object>
      </w:r>
      <w:r>
        <w:tab/>
      </w:r>
      <w:r w:rsidRPr="006125B1">
        <w:rPr>
          <w:b/>
          <w:color w:val="0000FF"/>
        </w:rPr>
        <w:t>D.</w:t>
      </w:r>
      <w:r>
        <w:t xml:space="preserve"> </w:t>
      </w:r>
      <w:r w:rsidRPr="00681F50">
        <w:rPr>
          <w:position w:val="-24"/>
        </w:rPr>
        <w:object w:dxaOrig="1020" w:dyaOrig="620">
          <v:shape id="_x0000_i2108" type="#_x0000_t75" style="width:51pt;height:31.5pt" o:ole="">
            <v:imagedata r:id="rId1721" o:title=""/>
          </v:shape>
          <o:OLEObject Type="Embed" ProgID="Equation.DSMT4" ShapeID="_x0000_i2108" DrawAspect="Content" ObjectID="_1587815310" r:id="rId1722"/>
        </w:object>
      </w:r>
    </w:p>
    <w:p w:rsidR="00EB5E88" w:rsidRPr="000D2C1F" w:rsidRDefault="00EB5E88" w:rsidP="00EB5E88">
      <w:pPr>
        <w:spacing w:line="240" w:lineRule="auto"/>
      </w:pPr>
      <w:r w:rsidRPr="00862C22">
        <w:rPr>
          <w:b/>
          <w:color w:val="FF0000"/>
        </w:rPr>
        <w:t>C</w:t>
      </w:r>
      <w:r>
        <w:rPr>
          <w:b/>
          <w:color w:val="FF0000"/>
        </w:rPr>
        <w:t>âu 2</w:t>
      </w:r>
      <w:r w:rsidRPr="00862C22">
        <w:rPr>
          <w:b/>
          <w:color w:val="FF0000"/>
        </w:rPr>
        <w:t>:</w:t>
      </w:r>
      <w:r w:rsidRPr="0023415B">
        <w:t xml:space="preserve"> </w:t>
      </w:r>
      <w:r w:rsidRPr="00681F50">
        <w:t>Hạt tải điện trong kim loại là</w:t>
      </w:r>
    </w:p>
    <w:p w:rsidR="00EB5E88" w:rsidRDefault="00EB5E88" w:rsidP="00EB5E88">
      <w:pPr>
        <w:tabs>
          <w:tab w:val="left" w:pos="284"/>
          <w:tab w:val="left" w:pos="2552"/>
          <w:tab w:val="left" w:pos="4820"/>
          <w:tab w:val="left" w:pos="7088"/>
        </w:tabs>
        <w:spacing w:line="240" w:lineRule="auto"/>
        <w:ind w:right="-329"/>
      </w:pPr>
      <w:r>
        <w:tab/>
      </w:r>
      <w:r w:rsidRPr="006631EE">
        <w:rPr>
          <w:b/>
          <w:color w:val="0000FF"/>
        </w:rPr>
        <w:t>A</w:t>
      </w:r>
      <w:r w:rsidRPr="006125B1">
        <w:rPr>
          <w:b/>
          <w:color w:val="0000FF"/>
        </w:rPr>
        <w:t>.</w:t>
      </w:r>
      <w:r>
        <w:t xml:space="preserve"> </w:t>
      </w:r>
      <w:r w:rsidRPr="00681F50">
        <w:t>ion dương.</w:t>
      </w:r>
      <w:r>
        <w:tab/>
      </w:r>
      <w:r>
        <w:tab/>
      </w:r>
      <w:r w:rsidRPr="006125B1">
        <w:rPr>
          <w:b/>
          <w:color w:val="0000FF"/>
        </w:rPr>
        <w:t>B.</w:t>
      </w:r>
      <w:r>
        <w:t xml:space="preserve"> </w:t>
      </w:r>
      <w:r w:rsidRPr="00681F50">
        <w:t>electron tự do.</w:t>
      </w:r>
      <w:r>
        <w:tab/>
      </w:r>
    </w:p>
    <w:p w:rsidR="00EB5E88" w:rsidRDefault="00EB5E88" w:rsidP="00EB5E88">
      <w:pPr>
        <w:tabs>
          <w:tab w:val="left" w:pos="284"/>
          <w:tab w:val="left" w:pos="2552"/>
          <w:tab w:val="left" w:pos="4820"/>
          <w:tab w:val="left" w:pos="7088"/>
        </w:tabs>
        <w:spacing w:line="240" w:lineRule="auto"/>
        <w:ind w:right="-329"/>
      </w:pPr>
      <w:r>
        <w:tab/>
      </w:r>
      <w:r w:rsidRPr="006631EE">
        <w:rPr>
          <w:b/>
          <w:color w:val="0000FF"/>
        </w:rPr>
        <w:t>C</w:t>
      </w:r>
      <w:r w:rsidRPr="006125B1">
        <w:rPr>
          <w:b/>
          <w:color w:val="0000FF"/>
        </w:rPr>
        <w:t>.</w:t>
      </w:r>
      <w:r>
        <w:t xml:space="preserve"> </w:t>
      </w:r>
      <w:r w:rsidRPr="00681F50">
        <w:t>ion âm.</w:t>
      </w:r>
      <w:r>
        <w:tab/>
      </w:r>
      <w:r>
        <w:tab/>
      </w:r>
      <w:r w:rsidRPr="006125B1">
        <w:rPr>
          <w:b/>
          <w:color w:val="0000FF"/>
        </w:rPr>
        <w:t>D.</w:t>
      </w:r>
      <w:r>
        <w:t xml:space="preserve"> </w:t>
      </w:r>
      <w:r w:rsidRPr="00681F50">
        <w:t>ion âm và ion dương.</w:t>
      </w:r>
    </w:p>
    <w:p w:rsidR="00EB5E88" w:rsidRPr="000D2C1F" w:rsidRDefault="00EB5E88" w:rsidP="00EB5E88">
      <w:pPr>
        <w:spacing w:line="240" w:lineRule="auto"/>
      </w:pPr>
      <w:r w:rsidRPr="00862C22">
        <w:rPr>
          <w:b/>
          <w:color w:val="FF0000"/>
        </w:rPr>
        <w:t>C</w:t>
      </w:r>
      <w:r>
        <w:rPr>
          <w:b/>
          <w:color w:val="FF0000"/>
        </w:rPr>
        <w:t>âu 3</w:t>
      </w:r>
      <w:r w:rsidRPr="00862C22">
        <w:rPr>
          <w:b/>
          <w:color w:val="FF0000"/>
        </w:rPr>
        <w:t>:</w:t>
      </w:r>
      <w:r w:rsidRPr="0023415B">
        <w:t xml:space="preserve"> </w:t>
      </w:r>
      <w:r w:rsidRPr="00681F50">
        <w:t>Hai dao động điều hòa cùng phương, cùng tần số có biên độ lần lượt là A</w:t>
      </w:r>
      <w:r w:rsidRPr="00681F50">
        <w:rPr>
          <w:vertAlign w:val="subscript"/>
        </w:rPr>
        <w:t>1</w:t>
      </w:r>
      <w:r w:rsidRPr="00681F50">
        <w:t> = 5 cm; A</w:t>
      </w:r>
      <w:r w:rsidRPr="00681F50">
        <w:rPr>
          <w:vertAlign w:val="subscript"/>
        </w:rPr>
        <w:t>2</w:t>
      </w:r>
      <w:r w:rsidRPr="00681F50">
        <w:t> = 12 cm và lệch pha nhau 0,5π rad. Dao động tổng hợp của hai dao động này có biên độ bằng:</w:t>
      </w:r>
    </w:p>
    <w:p w:rsidR="00EB5E88" w:rsidRDefault="00EB5E88" w:rsidP="00EB5E88">
      <w:pPr>
        <w:tabs>
          <w:tab w:val="left" w:pos="284"/>
          <w:tab w:val="left" w:pos="2552"/>
          <w:tab w:val="left" w:pos="4820"/>
          <w:tab w:val="left" w:pos="7088"/>
        </w:tabs>
        <w:spacing w:line="240" w:lineRule="auto"/>
        <w:ind w:right="-329"/>
      </w:pPr>
      <w:r>
        <w:tab/>
      </w:r>
      <w:r w:rsidRPr="006631EE">
        <w:rPr>
          <w:b/>
          <w:color w:val="0000FF"/>
        </w:rPr>
        <w:t>A</w:t>
      </w:r>
      <w:r w:rsidRPr="006125B1">
        <w:rPr>
          <w:b/>
          <w:color w:val="0000FF"/>
        </w:rPr>
        <w:t>.</w:t>
      </w:r>
      <w:r>
        <w:t xml:space="preserve"> </w:t>
      </w:r>
      <w:r w:rsidRPr="00681F50">
        <w:t>6 cm.</w:t>
      </w:r>
      <w:r>
        <w:tab/>
      </w:r>
      <w:r w:rsidRPr="006125B1">
        <w:rPr>
          <w:b/>
          <w:color w:val="0000FF"/>
        </w:rPr>
        <w:t>B.</w:t>
      </w:r>
      <w:r>
        <w:t xml:space="preserve"> </w:t>
      </w:r>
      <w:r w:rsidRPr="00681F50">
        <w:t>7 cm.</w:t>
      </w:r>
      <w:r>
        <w:tab/>
      </w:r>
      <w:r w:rsidRPr="006631EE">
        <w:rPr>
          <w:b/>
          <w:color w:val="0000FF"/>
        </w:rPr>
        <w:t>C</w:t>
      </w:r>
      <w:r w:rsidRPr="006125B1">
        <w:rPr>
          <w:b/>
          <w:color w:val="0000FF"/>
        </w:rPr>
        <w:t>.</w:t>
      </w:r>
      <w:r>
        <w:t xml:space="preserve"> </w:t>
      </w:r>
      <w:r w:rsidRPr="00681F50">
        <w:t>2,4 cm.</w:t>
      </w:r>
      <w:r>
        <w:tab/>
      </w:r>
      <w:r w:rsidRPr="006125B1">
        <w:rPr>
          <w:b/>
          <w:color w:val="0000FF"/>
        </w:rPr>
        <w:t>D.</w:t>
      </w:r>
      <w:r>
        <w:t xml:space="preserve"> </w:t>
      </w:r>
      <w:r w:rsidRPr="00681F50">
        <w:t>13 cm.</w:t>
      </w:r>
    </w:p>
    <w:p w:rsidR="00EB5E88" w:rsidRPr="000D2C1F" w:rsidRDefault="00EB5E88" w:rsidP="00EB5E88">
      <w:pPr>
        <w:spacing w:line="240" w:lineRule="auto"/>
      </w:pPr>
      <w:r w:rsidRPr="00862C22">
        <w:rPr>
          <w:b/>
          <w:color w:val="FF0000"/>
        </w:rPr>
        <w:t>C</w:t>
      </w:r>
      <w:r>
        <w:rPr>
          <w:b/>
          <w:color w:val="FF0000"/>
        </w:rPr>
        <w:t>âu 4</w:t>
      </w:r>
      <w:r w:rsidRPr="00862C22">
        <w:rPr>
          <w:b/>
          <w:color w:val="FF0000"/>
        </w:rPr>
        <w:t>:</w:t>
      </w:r>
      <w:r w:rsidRPr="0023415B">
        <w:t xml:space="preserve"> </w:t>
      </w:r>
      <w:r w:rsidRPr="00681F50">
        <w:t>Một dòng điện xoay chiều có biểu thức là </w:t>
      </w:r>
      <w:r w:rsidRPr="00681F50">
        <w:rPr>
          <w:position w:val="-14"/>
        </w:rPr>
        <w:object w:dxaOrig="2460" w:dyaOrig="420">
          <v:shape id="_x0000_i2109" type="#_x0000_t75" style="width:123pt;height:21pt" o:ole="">
            <v:imagedata r:id="rId1723" o:title=""/>
          </v:shape>
          <o:OLEObject Type="Embed" ProgID="Equation.DSMT4" ShapeID="_x0000_i2109" DrawAspect="Content" ObjectID="_1587815311" r:id="rId1724"/>
        </w:object>
      </w:r>
      <w:r>
        <w:t>.</w:t>
      </w:r>
      <w:r w:rsidRPr="00681F50">
        <w:t> Giá trị cực đại của dòng điện này bằng</w:t>
      </w:r>
    </w:p>
    <w:p w:rsidR="00EB5E88" w:rsidRDefault="00EB5E88" w:rsidP="00EB5E88">
      <w:pPr>
        <w:tabs>
          <w:tab w:val="left" w:pos="284"/>
          <w:tab w:val="left" w:pos="2552"/>
          <w:tab w:val="left" w:pos="4820"/>
          <w:tab w:val="left" w:pos="7088"/>
        </w:tabs>
        <w:spacing w:line="240" w:lineRule="auto"/>
        <w:ind w:right="-329"/>
      </w:pPr>
      <w:r>
        <w:tab/>
      </w:r>
      <w:r w:rsidRPr="006631EE">
        <w:rPr>
          <w:b/>
          <w:color w:val="0000FF"/>
        </w:rPr>
        <w:t>A</w:t>
      </w:r>
      <w:r w:rsidRPr="006125B1">
        <w:rPr>
          <w:b/>
          <w:color w:val="0000FF"/>
        </w:rPr>
        <w:t>.</w:t>
      </w:r>
      <w:r>
        <w:t xml:space="preserve"> </w:t>
      </w:r>
      <w:r w:rsidRPr="00681F50">
        <w:t>4 A.</w:t>
      </w:r>
      <w:r>
        <w:tab/>
      </w:r>
      <w:r w:rsidRPr="006125B1">
        <w:rPr>
          <w:b/>
          <w:color w:val="0000FF"/>
        </w:rPr>
        <w:t>B.</w:t>
      </w:r>
      <w:r>
        <w:t xml:space="preserve"> </w:t>
      </w:r>
      <w:r w:rsidRPr="00681F50">
        <w:t>8 A.</w:t>
      </w:r>
      <w:r>
        <w:tab/>
      </w:r>
      <w:r w:rsidRPr="006631EE">
        <w:rPr>
          <w:b/>
          <w:color w:val="0000FF"/>
        </w:rPr>
        <w:t>C</w:t>
      </w:r>
      <w:r w:rsidRPr="006125B1">
        <w:rPr>
          <w:b/>
          <w:color w:val="0000FF"/>
        </w:rPr>
        <w:t>.</w:t>
      </w:r>
      <w:r>
        <w:t xml:space="preserve"> </w:t>
      </w:r>
      <w:r w:rsidRPr="00681F50">
        <w:rPr>
          <w:position w:val="-6"/>
        </w:rPr>
        <w:object w:dxaOrig="660" w:dyaOrig="340">
          <v:shape id="_x0000_i2110" type="#_x0000_t75" style="width:33pt;height:17.25pt" o:ole="">
            <v:imagedata r:id="rId1725" o:title=""/>
          </v:shape>
          <o:OLEObject Type="Embed" ProgID="Equation.DSMT4" ShapeID="_x0000_i2110" DrawAspect="Content" ObjectID="_1587815312" r:id="rId1726"/>
        </w:object>
      </w:r>
      <w:r>
        <w:tab/>
      </w:r>
      <w:r w:rsidRPr="006125B1">
        <w:rPr>
          <w:b/>
          <w:color w:val="0000FF"/>
        </w:rPr>
        <w:t>D.</w:t>
      </w:r>
      <w:r>
        <w:t xml:space="preserve"> </w:t>
      </w:r>
      <w:r w:rsidRPr="00681F50">
        <w:rPr>
          <w:position w:val="-6"/>
        </w:rPr>
        <w:object w:dxaOrig="660" w:dyaOrig="340">
          <v:shape id="_x0000_i2111" type="#_x0000_t75" style="width:33pt;height:17.25pt" o:ole="">
            <v:imagedata r:id="rId1727" o:title=""/>
          </v:shape>
          <o:OLEObject Type="Embed" ProgID="Equation.DSMT4" ShapeID="_x0000_i2111" DrawAspect="Content" ObjectID="_1587815313" r:id="rId1728"/>
        </w:object>
      </w:r>
    </w:p>
    <w:p w:rsidR="00EB5E88" w:rsidRPr="000D2C1F" w:rsidRDefault="00EB5E88" w:rsidP="00EB5E88">
      <w:pPr>
        <w:spacing w:line="240" w:lineRule="auto"/>
      </w:pPr>
      <w:r w:rsidRPr="00862C22">
        <w:rPr>
          <w:b/>
          <w:color w:val="FF0000"/>
        </w:rPr>
        <w:t>C</w:t>
      </w:r>
      <w:r>
        <w:rPr>
          <w:b/>
          <w:color w:val="FF0000"/>
        </w:rPr>
        <w:t>âu 5</w:t>
      </w:r>
      <w:r w:rsidRPr="00862C22">
        <w:rPr>
          <w:b/>
          <w:color w:val="FF0000"/>
        </w:rPr>
        <w:t>:</w:t>
      </w:r>
      <w:r w:rsidRPr="0023415B">
        <w:t xml:space="preserve"> </w:t>
      </w:r>
      <w:r w:rsidRPr="00681F50">
        <w:t>Đặt hiệu điện thế U vào hai đầu một điện trở R thì dòng điện chạy qua R có cường độ I. Công suất tỏa nhiệt ở điện trở này</w:t>
      </w:r>
      <w:r w:rsidRPr="00681F50">
        <w:rPr>
          <w:b/>
          <w:bCs/>
        </w:rPr>
        <w:t>không</w:t>
      </w:r>
      <w:r w:rsidRPr="00681F50">
        <w:t> thể tính bằng công thức nào trong các công thức sau đây:</w:t>
      </w:r>
    </w:p>
    <w:p w:rsidR="00EB5E88" w:rsidRDefault="00EB5E88" w:rsidP="00EB5E88">
      <w:pPr>
        <w:tabs>
          <w:tab w:val="left" w:pos="284"/>
          <w:tab w:val="left" w:pos="2552"/>
          <w:tab w:val="left" w:pos="4820"/>
          <w:tab w:val="left" w:pos="7088"/>
        </w:tabs>
        <w:spacing w:line="240" w:lineRule="auto"/>
        <w:ind w:right="-329"/>
      </w:pPr>
      <w:r>
        <w:tab/>
      </w:r>
      <w:r w:rsidRPr="006631EE">
        <w:rPr>
          <w:b/>
          <w:color w:val="0000FF"/>
        </w:rPr>
        <w:t>A</w:t>
      </w:r>
      <w:r w:rsidRPr="006125B1">
        <w:rPr>
          <w:b/>
          <w:color w:val="0000FF"/>
        </w:rPr>
        <w:t>.</w:t>
      </w:r>
      <w:r>
        <w:t xml:space="preserve"> </w:t>
      </w:r>
      <w:r w:rsidRPr="00681F50">
        <w:t>P = U</w:t>
      </w:r>
      <w:r w:rsidRPr="00681F50">
        <w:rPr>
          <w:vertAlign w:val="superscript"/>
        </w:rPr>
        <w:t>2</w:t>
      </w:r>
      <w:r w:rsidRPr="00681F50">
        <w:t>/R</w:t>
      </w:r>
      <w:r>
        <w:tab/>
      </w:r>
      <w:r w:rsidRPr="006125B1">
        <w:rPr>
          <w:b/>
          <w:color w:val="0000FF"/>
        </w:rPr>
        <w:t>B.</w:t>
      </w:r>
      <w:r>
        <w:t xml:space="preserve"> </w:t>
      </w:r>
      <w:r w:rsidRPr="00681F50">
        <w:t>P = I</w:t>
      </w:r>
      <w:r w:rsidRPr="00681F50">
        <w:rPr>
          <w:vertAlign w:val="superscript"/>
        </w:rPr>
        <w:t>2</w:t>
      </w:r>
      <w:r w:rsidRPr="00681F50">
        <w:t>R.</w:t>
      </w:r>
      <w:r>
        <w:tab/>
      </w:r>
      <w:r w:rsidRPr="006631EE">
        <w:rPr>
          <w:b/>
          <w:color w:val="0000FF"/>
        </w:rPr>
        <w:t>C</w:t>
      </w:r>
      <w:r w:rsidRPr="006125B1">
        <w:rPr>
          <w:b/>
          <w:color w:val="0000FF"/>
        </w:rPr>
        <w:t>.</w:t>
      </w:r>
      <w:r>
        <w:t xml:space="preserve"> </w:t>
      </w:r>
      <w:r w:rsidRPr="00681F50">
        <w:t>P = 0,5I</w:t>
      </w:r>
      <w:r w:rsidRPr="00681F50">
        <w:rPr>
          <w:vertAlign w:val="superscript"/>
        </w:rPr>
        <w:t>2</w:t>
      </w:r>
      <w:r w:rsidRPr="00681F50">
        <w:t>R.</w:t>
      </w:r>
      <w:r>
        <w:tab/>
      </w:r>
      <w:r w:rsidRPr="006125B1">
        <w:rPr>
          <w:b/>
          <w:color w:val="0000FF"/>
        </w:rPr>
        <w:t>D.</w:t>
      </w:r>
      <w:r>
        <w:t xml:space="preserve"> </w:t>
      </w:r>
      <w:r w:rsidRPr="00681F50">
        <w:t>P = UI.</w:t>
      </w:r>
    </w:p>
    <w:p w:rsidR="00EB5E88" w:rsidRPr="000D2C1F" w:rsidRDefault="00EB5E88" w:rsidP="00EB5E88">
      <w:pPr>
        <w:spacing w:line="240" w:lineRule="auto"/>
      </w:pPr>
      <w:r w:rsidRPr="00862C22">
        <w:rPr>
          <w:b/>
          <w:color w:val="FF0000"/>
        </w:rPr>
        <w:t>C</w:t>
      </w:r>
      <w:r>
        <w:rPr>
          <w:b/>
          <w:color w:val="FF0000"/>
        </w:rPr>
        <w:t>âu 6</w:t>
      </w:r>
      <w:r w:rsidRPr="00862C22">
        <w:rPr>
          <w:b/>
          <w:color w:val="FF0000"/>
        </w:rPr>
        <w:t>:</w:t>
      </w:r>
      <w:r w:rsidRPr="0023415B">
        <w:t xml:space="preserve"> </w:t>
      </w:r>
      <w:r w:rsidRPr="00681F50">
        <w:t>Điện trở suất của một vật dẫn kim loại phụ thuộc vào</w:t>
      </w:r>
    </w:p>
    <w:p w:rsidR="00EB5E88" w:rsidRDefault="00EB5E88" w:rsidP="00EB5E88">
      <w:pPr>
        <w:tabs>
          <w:tab w:val="left" w:pos="284"/>
          <w:tab w:val="left" w:pos="2552"/>
          <w:tab w:val="left" w:pos="4820"/>
          <w:tab w:val="left" w:pos="7088"/>
        </w:tabs>
        <w:spacing w:line="240" w:lineRule="auto"/>
        <w:ind w:right="-329"/>
      </w:pPr>
      <w:r>
        <w:tab/>
      </w:r>
      <w:r w:rsidRPr="006631EE">
        <w:rPr>
          <w:b/>
          <w:color w:val="0000FF"/>
        </w:rPr>
        <w:t>A</w:t>
      </w:r>
      <w:r w:rsidRPr="006125B1">
        <w:rPr>
          <w:b/>
          <w:color w:val="0000FF"/>
        </w:rPr>
        <w:t>.</w:t>
      </w:r>
      <w:r>
        <w:t xml:space="preserve"> </w:t>
      </w:r>
      <w:r w:rsidRPr="00681F50">
        <w:t>nhiệt độ và bản chất của vật dẫn.</w:t>
      </w:r>
      <w:r>
        <w:tab/>
      </w:r>
      <w:r w:rsidRPr="006125B1">
        <w:rPr>
          <w:b/>
          <w:color w:val="0000FF"/>
        </w:rPr>
        <w:t>B.</w:t>
      </w:r>
      <w:r>
        <w:t xml:space="preserve"> </w:t>
      </w:r>
      <w:r w:rsidRPr="00681F50">
        <w:t>chiều dài và tiết diện của vật dẫn.</w:t>
      </w:r>
    </w:p>
    <w:p w:rsidR="00EB5E88" w:rsidRDefault="00EB5E88" w:rsidP="00EB5E88">
      <w:pPr>
        <w:tabs>
          <w:tab w:val="left" w:pos="284"/>
          <w:tab w:val="left" w:pos="2552"/>
          <w:tab w:val="left" w:pos="4820"/>
          <w:tab w:val="left" w:pos="7088"/>
        </w:tabs>
        <w:spacing w:line="240" w:lineRule="auto"/>
        <w:ind w:right="-329"/>
      </w:pPr>
      <w:r>
        <w:tab/>
      </w:r>
      <w:r w:rsidRPr="006631EE">
        <w:rPr>
          <w:b/>
          <w:color w:val="0000FF"/>
        </w:rPr>
        <w:t>C</w:t>
      </w:r>
      <w:r w:rsidRPr="006125B1">
        <w:rPr>
          <w:b/>
          <w:color w:val="0000FF"/>
        </w:rPr>
        <w:t>.</w:t>
      </w:r>
      <w:r>
        <w:t xml:space="preserve"> </w:t>
      </w:r>
      <w:r w:rsidRPr="00681F50">
        <w:t>chiều dài của vật dẫn.</w:t>
      </w:r>
      <w:r>
        <w:tab/>
      </w:r>
      <w:r w:rsidRPr="006125B1">
        <w:rPr>
          <w:b/>
          <w:color w:val="0000FF"/>
        </w:rPr>
        <w:t>D.</w:t>
      </w:r>
      <w:r>
        <w:t xml:space="preserve"> </w:t>
      </w:r>
      <w:r w:rsidRPr="00681F50">
        <w:t>tiết diện của vật dẫn.</w:t>
      </w:r>
    </w:p>
    <w:p w:rsidR="00EB5E88" w:rsidRPr="000D2C1F" w:rsidRDefault="00EB5E88" w:rsidP="00EB5E88">
      <w:pPr>
        <w:spacing w:line="240" w:lineRule="auto"/>
      </w:pPr>
      <w:r w:rsidRPr="00862C22">
        <w:rPr>
          <w:b/>
          <w:color w:val="FF0000"/>
        </w:rPr>
        <w:t>C</w:t>
      </w:r>
      <w:r>
        <w:rPr>
          <w:b/>
          <w:color w:val="FF0000"/>
        </w:rPr>
        <w:t>âu 7</w:t>
      </w:r>
      <w:r w:rsidRPr="00862C22">
        <w:rPr>
          <w:b/>
          <w:color w:val="FF0000"/>
        </w:rPr>
        <w:t>:</w:t>
      </w:r>
      <w:r w:rsidRPr="0023415B">
        <w:t xml:space="preserve"> </w:t>
      </w:r>
      <w:r w:rsidRPr="00681F50">
        <w:t>Một tụ điện có điện dung C, hiệu điện thế U và điện tích Q. Người ta tăng hiệu điện thế của tụ điện lên thành 2U, điện tích của tụ khi đó bằng</w:t>
      </w:r>
    </w:p>
    <w:p w:rsidR="00EB5E88" w:rsidRDefault="00EB5E88" w:rsidP="00EB5E88">
      <w:pPr>
        <w:tabs>
          <w:tab w:val="left" w:pos="284"/>
          <w:tab w:val="left" w:pos="2552"/>
          <w:tab w:val="left" w:pos="4820"/>
          <w:tab w:val="left" w:pos="7088"/>
        </w:tabs>
        <w:spacing w:line="240" w:lineRule="auto"/>
        <w:ind w:right="-329"/>
      </w:pPr>
      <w:r>
        <w:tab/>
      </w:r>
      <w:r w:rsidRPr="006631EE">
        <w:rPr>
          <w:b/>
          <w:color w:val="0000FF"/>
        </w:rPr>
        <w:t>A</w:t>
      </w:r>
      <w:r w:rsidRPr="006125B1">
        <w:rPr>
          <w:b/>
          <w:color w:val="0000FF"/>
        </w:rPr>
        <w:t>.</w:t>
      </w:r>
      <w:r>
        <w:t xml:space="preserve"> </w:t>
      </w:r>
      <w:r w:rsidRPr="00681F50">
        <w:t>Q.</w:t>
      </w:r>
      <w:r>
        <w:tab/>
      </w:r>
      <w:r w:rsidRPr="006125B1">
        <w:rPr>
          <w:b/>
          <w:color w:val="0000FF"/>
        </w:rPr>
        <w:t>B.</w:t>
      </w:r>
      <w:r>
        <w:t xml:space="preserve"> </w:t>
      </w:r>
      <w:r w:rsidRPr="00681F50">
        <w:t>4Q.</w:t>
      </w:r>
      <w:r>
        <w:tab/>
      </w:r>
      <w:r w:rsidRPr="006631EE">
        <w:rPr>
          <w:b/>
          <w:color w:val="0000FF"/>
        </w:rPr>
        <w:t>C</w:t>
      </w:r>
      <w:r w:rsidRPr="006125B1">
        <w:rPr>
          <w:b/>
          <w:color w:val="0000FF"/>
        </w:rPr>
        <w:t>.</w:t>
      </w:r>
      <w:r>
        <w:t xml:space="preserve"> </w:t>
      </w:r>
      <w:r w:rsidRPr="00681F50">
        <w:t>2Q.</w:t>
      </w:r>
      <w:r>
        <w:tab/>
      </w:r>
      <w:r w:rsidRPr="006125B1">
        <w:rPr>
          <w:b/>
          <w:color w:val="0000FF"/>
        </w:rPr>
        <w:t>D.</w:t>
      </w:r>
      <w:r>
        <w:t xml:space="preserve"> </w:t>
      </w:r>
      <w:r w:rsidRPr="00681F50">
        <w:t>0,5Q.</w:t>
      </w:r>
    </w:p>
    <w:p w:rsidR="00EB5E88" w:rsidRPr="000D2C1F" w:rsidRDefault="00EB5E88" w:rsidP="00EB5E88">
      <w:pPr>
        <w:spacing w:line="240" w:lineRule="auto"/>
      </w:pPr>
      <w:r w:rsidRPr="00862C22">
        <w:rPr>
          <w:b/>
          <w:color w:val="FF0000"/>
        </w:rPr>
        <w:t>C</w:t>
      </w:r>
      <w:r>
        <w:rPr>
          <w:b/>
          <w:color w:val="FF0000"/>
        </w:rPr>
        <w:t>âu 8</w:t>
      </w:r>
      <w:r w:rsidRPr="00862C22">
        <w:rPr>
          <w:b/>
          <w:color w:val="FF0000"/>
        </w:rPr>
        <w:t>:</w:t>
      </w:r>
      <w:r w:rsidRPr="0023415B">
        <w:t xml:space="preserve"> </w:t>
      </w:r>
      <w:r w:rsidRPr="00681F50">
        <w:t>Khi có sóng dừng trên một sợi dây đàn hồi thì khoảng cách giữa hai bụng sóng liên tiếp theo phương dọc theo sợi dây bằng</w:t>
      </w:r>
    </w:p>
    <w:p w:rsidR="00EB5E88" w:rsidRDefault="00EB5E88" w:rsidP="00EB5E88">
      <w:pPr>
        <w:tabs>
          <w:tab w:val="left" w:pos="284"/>
          <w:tab w:val="left" w:pos="2552"/>
          <w:tab w:val="left" w:pos="4820"/>
          <w:tab w:val="left" w:pos="7088"/>
        </w:tabs>
        <w:spacing w:line="240" w:lineRule="auto"/>
        <w:ind w:right="-329"/>
      </w:pPr>
      <w:r>
        <w:tab/>
      </w:r>
      <w:r w:rsidRPr="006631EE">
        <w:rPr>
          <w:b/>
          <w:color w:val="0000FF"/>
        </w:rPr>
        <w:t>A</w:t>
      </w:r>
      <w:r w:rsidRPr="006125B1">
        <w:rPr>
          <w:b/>
          <w:color w:val="0000FF"/>
        </w:rPr>
        <w:t>.</w:t>
      </w:r>
      <w:r>
        <w:t xml:space="preserve"> </w:t>
      </w:r>
      <w:r w:rsidRPr="00681F50">
        <w:t>một phần tư bước sóng.</w:t>
      </w:r>
      <w:r>
        <w:tab/>
      </w:r>
      <w:r w:rsidRPr="006125B1">
        <w:rPr>
          <w:b/>
          <w:color w:val="0000FF"/>
        </w:rPr>
        <w:t>B.</w:t>
      </w:r>
      <w:r>
        <w:t xml:space="preserve"> </w:t>
      </w:r>
      <w:r w:rsidRPr="00681F50">
        <w:t>nửa bước sóng.</w:t>
      </w:r>
    </w:p>
    <w:p w:rsidR="00EB5E88" w:rsidRDefault="00EB5E88" w:rsidP="00EB5E88">
      <w:pPr>
        <w:tabs>
          <w:tab w:val="left" w:pos="284"/>
          <w:tab w:val="left" w:pos="2552"/>
          <w:tab w:val="left" w:pos="4820"/>
          <w:tab w:val="left" w:pos="7088"/>
        </w:tabs>
        <w:spacing w:line="240" w:lineRule="auto"/>
        <w:ind w:right="-329"/>
      </w:pPr>
      <w:r>
        <w:tab/>
      </w:r>
      <w:r w:rsidRPr="006631EE">
        <w:rPr>
          <w:b/>
          <w:color w:val="0000FF"/>
        </w:rPr>
        <w:t>C</w:t>
      </w:r>
      <w:r w:rsidRPr="006125B1">
        <w:rPr>
          <w:b/>
          <w:color w:val="0000FF"/>
        </w:rPr>
        <w:t>.</w:t>
      </w:r>
      <w:r>
        <w:t xml:space="preserve"> </w:t>
      </w:r>
      <w:r w:rsidRPr="00681F50">
        <w:t>hai bước sóng.</w:t>
      </w:r>
      <w:r>
        <w:tab/>
      </w:r>
      <w:r>
        <w:tab/>
      </w:r>
      <w:r w:rsidRPr="006125B1">
        <w:rPr>
          <w:b/>
          <w:color w:val="0000FF"/>
        </w:rPr>
        <w:t>D.</w:t>
      </w:r>
      <w:r>
        <w:t xml:space="preserve"> </w:t>
      </w:r>
      <w:r w:rsidRPr="00681F50">
        <w:t>một bước sóng.</w:t>
      </w:r>
    </w:p>
    <w:p w:rsidR="00EB5E88" w:rsidRPr="000D2C1F" w:rsidRDefault="00EB5E88" w:rsidP="00EB5E88">
      <w:pPr>
        <w:spacing w:line="240" w:lineRule="auto"/>
      </w:pPr>
      <w:r w:rsidRPr="00862C22">
        <w:rPr>
          <w:b/>
          <w:color w:val="FF0000"/>
        </w:rPr>
        <w:t>C</w:t>
      </w:r>
      <w:r>
        <w:rPr>
          <w:b/>
          <w:color w:val="FF0000"/>
        </w:rPr>
        <w:t>âu 9</w:t>
      </w:r>
      <w:r w:rsidRPr="00862C22">
        <w:rPr>
          <w:b/>
          <w:color w:val="FF0000"/>
        </w:rPr>
        <w:t>:</w:t>
      </w:r>
      <w:r w:rsidRPr="0023415B">
        <w:t xml:space="preserve"> </w:t>
      </w:r>
      <w:r w:rsidRPr="00681F50">
        <w:t>Một vật dao động tắt dần có các đại lượng giảm liên tục theo thời gian là</w:t>
      </w:r>
    </w:p>
    <w:p w:rsidR="00EB5E88" w:rsidRDefault="00EB5E88" w:rsidP="00EB5E88">
      <w:pPr>
        <w:tabs>
          <w:tab w:val="left" w:pos="284"/>
          <w:tab w:val="left" w:pos="2552"/>
          <w:tab w:val="left" w:pos="4820"/>
          <w:tab w:val="left" w:pos="7088"/>
        </w:tabs>
        <w:spacing w:line="240" w:lineRule="auto"/>
        <w:ind w:right="-329"/>
      </w:pPr>
      <w:r>
        <w:lastRenderedPageBreak/>
        <w:tab/>
      </w:r>
      <w:r w:rsidRPr="006631EE">
        <w:rPr>
          <w:b/>
          <w:color w:val="0000FF"/>
        </w:rPr>
        <w:t>A</w:t>
      </w:r>
      <w:r w:rsidRPr="006125B1">
        <w:rPr>
          <w:b/>
          <w:color w:val="0000FF"/>
        </w:rPr>
        <w:t>.</w:t>
      </w:r>
      <w:r>
        <w:t xml:space="preserve"> </w:t>
      </w:r>
      <w:r w:rsidRPr="00681F50">
        <w:t>li độ và tốc độ.</w:t>
      </w:r>
      <w:r>
        <w:tab/>
      </w:r>
      <w:r>
        <w:tab/>
      </w:r>
      <w:r w:rsidRPr="006125B1">
        <w:rPr>
          <w:b/>
          <w:color w:val="0000FF"/>
        </w:rPr>
        <w:t>B.</w:t>
      </w:r>
      <w:r>
        <w:t xml:space="preserve"> </w:t>
      </w:r>
      <w:r w:rsidRPr="00681F50">
        <w:t>biên độ và gia tốc.</w:t>
      </w:r>
    </w:p>
    <w:p w:rsidR="00EB5E88" w:rsidRPr="009B51AB" w:rsidRDefault="00EB5E88" w:rsidP="00EB5E88">
      <w:pPr>
        <w:tabs>
          <w:tab w:val="left" w:pos="284"/>
          <w:tab w:val="left" w:pos="2552"/>
          <w:tab w:val="left" w:pos="4820"/>
          <w:tab w:val="left" w:pos="7088"/>
        </w:tabs>
        <w:spacing w:line="240" w:lineRule="auto"/>
        <w:ind w:right="-329"/>
      </w:pPr>
      <w:r>
        <w:tab/>
      </w:r>
      <w:r w:rsidRPr="006631EE">
        <w:rPr>
          <w:b/>
          <w:color w:val="0000FF"/>
        </w:rPr>
        <w:t>C</w:t>
      </w:r>
      <w:r w:rsidRPr="006125B1">
        <w:rPr>
          <w:b/>
          <w:color w:val="0000FF"/>
        </w:rPr>
        <w:t>.</w:t>
      </w:r>
      <w:r>
        <w:t xml:space="preserve"> </w:t>
      </w:r>
      <w:r w:rsidRPr="00681F50">
        <w:t>biên độ và tốc độ.</w:t>
      </w:r>
      <w:r>
        <w:tab/>
      </w:r>
      <w:r>
        <w:tab/>
      </w:r>
      <w:r w:rsidRPr="006125B1">
        <w:rPr>
          <w:b/>
          <w:color w:val="0000FF"/>
        </w:rPr>
        <w:t>D.</w:t>
      </w:r>
      <w:r>
        <w:t xml:space="preserve"> </w:t>
      </w:r>
      <w:r w:rsidRPr="00681F50">
        <w:t>biên độ và năng lượng.</w:t>
      </w:r>
      <w:r>
        <w:tab/>
      </w:r>
    </w:p>
    <w:p w:rsidR="00EB5E88" w:rsidRPr="000D2C1F" w:rsidRDefault="00EB5E88" w:rsidP="00EB5E88">
      <w:pPr>
        <w:spacing w:line="240" w:lineRule="auto"/>
      </w:pPr>
      <w:r w:rsidRPr="00862C22">
        <w:rPr>
          <w:b/>
          <w:color w:val="FF0000"/>
        </w:rPr>
        <w:t>Câu 1</w:t>
      </w:r>
      <w:r>
        <w:rPr>
          <w:b/>
          <w:color w:val="FF0000"/>
        </w:rPr>
        <w:t>0</w:t>
      </w:r>
      <w:r w:rsidRPr="00862C22">
        <w:rPr>
          <w:b/>
          <w:color w:val="FF0000"/>
        </w:rPr>
        <w:t>:</w:t>
      </w:r>
      <w:r w:rsidRPr="0023415B">
        <w:t xml:space="preserve"> </w:t>
      </w:r>
      <w:r w:rsidRPr="00681F50">
        <w:t>Một điện tích q được đặt tại một điểm trong điện trường có cường độ điện trường </w:t>
      </w:r>
      <w:r w:rsidRPr="00681F50">
        <w:rPr>
          <w:position w:val="-4"/>
        </w:rPr>
        <w:object w:dxaOrig="220" w:dyaOrig="320">
          <v:shape id="_x0000_i2112" type="#_x0000_t75" style="width:11.25pt;height:15.75pt" o:ole="">
            <v:imagedata r:id="rId1729" o:title=""/>
          </v:shape>
          <o:OLEObject Type="Embed" ProgID="Equation.DSMT4" ShapeID="_x0000_i2112" DrawAspect="Content" ObjectID="_1587815314" r:id="rId1730"/>
        </w:object>
      </w:r>
      <w:r w:rsidRPr="00681F50">
        <w:t> . Lực điện trường tác dụng lên điện tích q là</w:t>
      </w:r>
    </w:p>
    <w:p w:rsidR="00EB5E88" w:rsidRDefault="00EB5E88" w:rsidP="00EB5E88">
      <w:pPr>
        <w:tabs>
          <w:tab w:val="left" w:pos="284"/>
          <w:tab w:val="left" w:pos="2552"/>
          <w:tab w:val="left" w:pos="4820"/>
          <w:tab w:val="left" w:pos="7088"/>
        </w:tabs>
        <w:spacing w:line="240" w:lineRule="auto"/>
        <w:ind w:right="-329"/>
      </w:pPr>
      <w:r>
        <w:tab/>
      </w:r>
      <w:r w:rsidRPr="006631EE">
        <w:rPr>
          <w:b/>
          <w:color w:val="0000FF"/>
        </w:rPr>
        <w:t>A</w:t>
      </w:r>
      <w:r w:rsidRPr="006125B1">
        <w:rPr>
          <w:b/>
          <w:color w:val="0000FF"/>
        </w:rPr>
        <w:t>.</w:t>
      </w:r>
      <w:r>
        <w:t xml:space="preserve"> </w:t>
      </w:r>
      <w:r w:rsidRPr="00681F50">
        <w:rPr>
          <w:position w:val="-28"/>
        </w:rPr>
        <w:object w:dxaOrig="639" w:dyaOrig="720">
          <v:shape id="_x0000_i2113" type="#_x0000_t75" style="width:32.25pt;height:36pt" o:ole="">
            <v:imagedata r:id="rId1731" o:title=""/>
          </v:shape>
          <o:OLEObject Type="Embed" ProgID="Equation.DSMT4" ShapeID="_x0000_i2113" DrawAspect="Content" ObjectID="_1587815315" r:id="rId1732"/>
        </w:object>
      </w:r>
      <w:r>
        <w:tab/>
      </w:r>
      <w:r w:rsidRPr="006125B1">
        <w:rPr>
          <w:b/>
          <w:color w:val="0000FF"/>
        </w:rPr>
        <w:t>B.</w:t>
      </w:r>
      <w:r>
        <w:t xml:space="preserve"> </w:t>
      </w:r>
      <w:r w:rsidRPr="00681F50">
        <w:rPr>
          <w:position w:val="-28"/>
        </w:rPr>
        <w:object w:dxaOrig="800" w:dyaOrig="720">
          <v:shape id="_x0000_i2114" type="#_x0000_t75" style="width:39.75pt;height:36pt" o:ole="">
            <v:imagedata r:id="rId1733" o:title=""/>
          </v:shape>
          <o:OLEObject Type="Embed" ProgID="Equation.DSMT4" ShapeID="_x0000_i2114" DrawAspect="Content" ObjectID="_1587815316" r:id="rId1734"/>
        </w:object>
      </w:r>
      <w:r>
        <w:tab/>
      </w:r>
      <w:r w:rsidRPr="006631EE">
        <w:rPr>
          <w:b/>
          <w:color w:val="0000FF"/>
        </w:rPr>
        <w:t>C</w:t>
      </w:r>
      <w:r w:rsidRPr="006125B1">
        <w:rPr>
          <w:b/>
          <w:color w:val="0000FF"/>
        </w:rPr>
        <w:t>.</w:t>
      </w:r>
      <w:r>
        <w:t xml:space="preserve"> </w:t>
      </w:r>
      <w:r w:rsidRPr="00681F50">
        <w:rPr>
          <w:position w:val="-10"/>
        </w:rPr>
        <w:object w:dxaOrig="859" w:dyaOrig="380">
          <v:shape id="_x0000_i2115" type="#_x0000_t75" style="width:42.75pt;height:19.5pt" o:ole="">
            <v:imagedata r:id="rId1735" o:title=""/>
          </v:shape>
          <o:OLEObject Type="Embed" ProgID="Equation.DSMT4" ShapeID="_x0000_i2115" DrawAspect="Content" ObjectID="_1587815317" r:id="rId1736"/>
        </w:object>
      </w:r>
      <w:r>
        <w:tab/>
      </w:r>
      <w:r w:rsidRPr="006125B1">
        <w:rPr>
          <w:b/>
          <w:color w:val="0000FF"/>
        </w:rPr>
        <w:t>D.</w:t>
      </w:r>
      <w:r>
        <w:t xml:space="preserve"> </w:t>
      </w:r>
      <w:r w:rsidRPr="00681F50">
        <w:rPr>
          <w:position w:val="-10"/>
        </w:rPr>
        <w:object w:dxaOrig="720" w:dyaOrig="380">
          <v:shape id="_x0000_i2116" type="#_x0000_t75" style="width:36pt;height:19.5pt" o:ole="">
            <v:imagedata r:id="rId1737" o:title=""/>
          </v:shape>
          <o:OLEObject Type="Embed" ProgID="Equation.DSMT4" ShapeID="_x0000_i2116" DrawAspect="Content" ObjectID="_1587815318" r:id="rId1738"/>
        </w:object>
      </w:r>
    </w:p>
    <w:p w:rsidR="00EB5E88" w:rsidRPr="000D2C1F" w:rsidRDefault="00EB5E88" w:rsidP="00EB5E88">
      <w:pPr>
        <w:spacing w:line="240" w:lineRule="auto"/>
        <w:ind w:right="-187"/>
      </w:pPr>
      <w:r w:rsidRPr="00862C22">
        <w:rPr>
          <w:b/>
          <w:color w:val="FF0000"/>
        </w:rPr>
        <w:t xml:space="preserve">Câu </w:t>
      </w:r>
      <w:r>
        <w:rPr>
          <w:b/>
          <w:color w:val="FF0000"/>
        </w:rPr>
        <w:t>1</w:t>
      </w:r>
      <w:r w:rsidRPr="00862C22">
        <w:rPr>
          <w:b/>
          <w:color w:val="FF0000"/>
        </w:rPr>
        <w:t>1:</w:t>
      </w:r>
      <w:r w:rsidRPr="0023415B">
        <w:t xml:space="preserve"> </w:t>
      </w:r>
      <w:r w:rsidRPr="00681F50">
        <w:t>Điều kiện để xảy ra hiện tượng cộng hưởng điện trong mạch có R, L, C mắc nối tiếp là</w:t>
      </w:r>
    </w:p>
    <w:p w:rsidR="00EB5E88" w:rsidRDefault="00EB5E88" w:rsidP="00EB5E88">
      <w:pPr>
        <w:tabs>
          <w:tab w:val="left" w:pos="284"/>
          <w:tab w:val="left" w:pos="2552"/>
          <w:tab w:val="left" w:pos="4820"/>
          <w:tab w:val="left" w:pos="7088"/>
        </w:tabs>
        <w:spacing w:line="240" w:lineRule="auto"/>
        <w:ind w:right="-329"/>
      </w:pPr>
      <w:r>
        <w:tab/>
      </w:r>
      <w:r w:rsidRPr="006631EE">
        <w:rPr>
          <w:b/>
          <w:color w:val="0000FF"/>
        </w:rPr>
        <w:t>A</w:t>
      </w:r>
      <w:r w:rsidRPr="006125B1">
        <w:rPr>
          <w:b/>
          <w:color w:val="0000FF"/>
        </w:rPr>
        <w:t>.</w:t>
      </w:r>
      <w:r>
        <w:t xml:space="preserve"> </w:t>
      </w:r>
      <w:r w:rsidRPr="00681F50">
        <w:rPr>
          <w:position w:val="-24"/>
        </w:rPr>
        <w:object w:dxaOrig="800" w:dyaOrig="620">
          <v:shape id="_x0000_i2117" type="#_x0000_t75" style="width:39.75pt;height:31.5pt" o:ole="">
            <v:imagedata r:id="rId1739" o:title=""/>
          </v:shape>
          <o:OLEObject Type="Embed" ProgID="Equation.DSMT4" ShapeID="_x0000_i2117" DrawAspect="Content" ObjectID="_1587815319" r:id="rId1740"/>
        </w:object>
      </w:r>
      <w:r>
        <w:tab/>
      </w:r>
      <w:r w:rsidRPr="006125B1">
        <w:rPr>
          <w:b/>
          <w:color w:val="0000FF"/>
        </w:rPr>
        <w:t>B.</w:t>
      </w:r>
      <w:r>
        <w:t xml:space="preserve"> </w:t>
      </w:r>
      <w:r w:rsidRPr="00681F50">
        <w:rPr>
          <w:position w:val="-6"/>
        </w:rPr>
        <w:object w:dxaOrig="780" w:dyaOrig="279">
          <v:shape id="_x0000_i2118" type="#_x0000_t75" style="width:39pt;height:14.25pt" o:ole="">
            <v:imagedata r:id="rId1741" o:title=""/>
          </v:shape>
          <o:OLEObject Type="Embed" ProgID="Equation.DSMT4" ShapeID="_x0000_i2118" DrawAspect="Content" ObjectID="_1587815320" r:id="rId1742"/>
        </w:object>
      </w:r>
      <w:r>
        <w:tab/>
      </w:r>
      <w:r w:rsidRPr="006631EE">
        <w:rPr>
          <w:b/>
          <w:color w:val="0000FF"/>
        </w:rPr>
        <w:t>C.</w:t>
      </w:r>
      <w:r>
        <w:t xml:space="preserve"> </w:t>
      </w:r>
      <w:r w:rsidRPr="00681F50">
        <w:rPr>
          <w:position w:val="-24"/>
        </w:rPr>
        <w:object w:dxaOrig="920" w:dyaOrig="620">
          <v:shape id="_x0000_i2119" type="#_x0000_t75" style="width:45.75pt;height:31.5pt" o:ole="">
            <v:imagedata r:id="rId1743" o:title=""/>
          </v:shape>
          <o:OLEObject Type="Embed" ProgID="Equation.DSMT4" ShapeID="_x0000_i2119" DrawAspect="Content" ObjectID="_1587815321" r:id="rId1744"/>
        </w:object>
      </w:r>
      <w:r>
        <w:tab/>
      </w:r>
      <w:r w:rsidRPr="006125B1">
        <w:rPr>
          <w:b/>
          <w:color w:val="0000FF"/>
        </w:rPr>
        <w:t>D.</w:t>
      </w:r>
      <w:r>
        <w:t xml:space="preserve"> </w:t>
      </w:r>
      <w:r w:rsidRPr="00681F50">
        <w:rPr>
          <w:position w:val="-6"/>
        </w:rPr>
        <w:object w:dxaOrig="880" w:dyaOrig="320">
          <v:shape id="_x0000_i2120" type="#_x0000_t75" style="width:44.25pt;height:15.75pt" o:ole="">
            <v:imagedata r:id="rId1745" o:title=""/>
          </v:shape>
          <o:OLEObject Type="Embed" ProgID="Equation.DSMT4" ShapeID="_x0000_i2120" DrawAspect="Content" ObjectID="_1587815322" r:id="rId1746"/>
        </w:object>
      </w:r>
    </w:p>
    <w:p w:rsidR="00EB5E88" w:rsidRPr="000D2C1F" w:rsidRDefault="00EB5E88" w:rsidP="00EB5E88">
      <w:pPr>
        <w:spacing w:line="240" w:lineRule="auto"/>
      </w:pPr>
      <w:r w:rsidRPr="00862C22">
        <w:rPr>
          <w:b/>
          <w:color w:val="FF0000"/>
        </w:rPr>
        <w:t>C</w:t>
      </w:r>
      <w:r>
        <w:rPr>
          <w:b/>
          <w:color w:val="FF0000"/>
        </w:rPr>
        <w:t>âu 12</w:t>
      </w:r>
      <w:r w:rsidRPr="00862C22">
        <w:rPr>
          <w:b/>
          <w:color w:val="FF0000"/>
        </w:rPr>
        <w:t>:</w:t>
      </w:r>
      <w:r w:rsidRPr="0023415B">
        <w:t xml:space="preserve"> </w:t>
      </w:r>
      <w:r w:rsidRPr="00681F50">
        <w:t>Một con lắc lò xo gồm một vật nhỏ khối lượng m và lò xo có độ cứng k. Con lắc dao động với tần số góc là:</w:t>
      </w:r>
    </w:p>
    <w:p w:rsidR="00EB5E88" w:rsidRDefault="00EB5E88" w:rsidP="00EB5E88">
      <w:pPr>
        <w:tabs>
          <w:tab w:val="left" w:pos="284"/>
          <w:tab w:val="left" w:pos="2552"/>
          <w:tab w:val="left" w:pos="4820"/>
          <w:tab w:val="left" w:pos="7088"/>
        </w:tabs>
        <w:spacing w:line="240" w:lineRule="auto"/>
        <w:ind w:right="-329"/>
      </w:pPr>
      <w:r>
        <w:tab/>
      </w:r>
      <w:r w:rsidRPr="006631EE">
        <w:rPr>
          <w:b/>
          <w:color w:val="0000FF"/>
        </w:rPr>
        <w:t>A</w:t>
      </w:r>
      <w:r w:rsidRPr="006125B1">
        <w:rPr>
          <w:b/>
          <w:color w:val="0000FF"/>
        </w:rPr>
        <w:t>.</w:t>
      </w:r>
      <w:r>
        <w:t xml:space="preserve"> </w:t>
      </w:r>
      <w:r w:rsidRPr="00681F50">
        <w:rPr>
          <w:position w:val="-26"/>
        </w:rPr>
        <w:object w:dxaOrig="880" w:dyaOrig="700">
          <v:shape id="_x0000_i2121" type="#_x0000_t75" style="width:44.25pt;height:35.25pt" o:ole="">
            <v:imagedata r:id="rId1747" o:title=""/>
          </v:shape>
          <o:OLEObject Type="Embed" ProgID="Equation.DSMT4" ShapeID="_x0000_i2121" DrawAspect="Content" ObjectID="_1587815323" r:id="rId1748"/>
        </w:object>
      </w:r>
      <w:r>
        <w:tab/>
      </w:r>
      <w:r w:rsidRPr="006125B1">
        <w:rPr>
          <w:b/>
          <w:color w:val="0000FF"/>
        </w:rPr>
        <w:t>B.</w:t>
      </w:r>
      <w:r>
        <w:t xml:space="preserve"> </w:t>
      </w:r>
      <w:r w:rsidRPr="00681F50">
        <w:rPr>
          <w:position w:val="-26"/>
        </w:rPr>
        <w:object w:dxaOrig="1140" w:dyaOrig="700">
          <v:shape id="_x0000_i2122" type="#_x0000_t75" style="width:57pt;height:35.25pt" o:ole="">
            <v:imagedata r:id="rId1749" o:title=""/>
          </v:shape>
          <o:OLEObject Type="Embed" ProgID="Equation.DSMT4" ShapeID="_x0000_i2122" DrawAspect="Content" ObjectID="_1587815324" r:id="rId1750"/>
        </w:object>
      </w:r>
      <w:r>
        <w:tab/>
      </w:r>
      <w:r w:rsidRPr="006631EE">
        <w:rPr>
          <w:b/>
          <w:color w:val="0000FF"/>
        </w:rPr>
        <w:t>C</w:t>
      </w:r>
      <w:r w:rsidRPr="006125B1">
        <w:rPr>
          <w:b/>
          <w:color w:val="0000FF"/>
        </w:rPr>
        <w:t>.</w:t>
      </w:r>
      <w:r>
        <w:t xml:space="preserve"> </w:t>
      </w:r>
      <w:r w:rsidRPr="00681F50">
        <w:rPr>
          <w:position w:val="-26"/>
        </w:rPr>
        <w:object w:dxaOrig="880" w:dyaOrig="700">
          <v:shape id="_x0000_i2123" type="#_x0000_t75" style="width:44.25pt;height:35.25pt" o:ole="">
            <v:imagedata r:id="rId1751" o:title=""/>
          </v:shape>
          <o:OLEObject Type="Embed" ProgID="Equation.DSMT4" ShapeID="_x0000_i2123" DrawAspect="Content" ObjectID="_1587815325" r:id="rId1752"/>
        </w:object>
      </w:r>
      <w:r>
        <w:tab/>
      </w:r>
      <w:r w:rsidRPr="006125B1">
        <w:rPr>
          <w:b/>
          <w:color w:val="0000FF"/>
        </w:rPr>
        <w:t>D.</w:t>
      </w:r>
      <w:r>
        <w:t xml:space="preserve"> </w:t>
      </w:r>
      <w:r w:rsidRPr="00681F50">
        <w:rPr>
          <w:position w:val="-26"/>
        </w:rPr>
        <w:object w:dxaOrig="1200" w:dyaOrig="700">
          <v:shape id="_x0000_i2124" type="#_x0000_t75" style="width:60pt;height:35.25pt" o:ole="">
            <v:imagedata r:id="rId1753" o:title=""/>
          </v:shape>
          <o:OLEObject Type="Embed" ProgID="Equation.DSMT4" ShapeID="_x0000_i2124" DrawAspect="Content" ObjectID="_1587815326" r:id="rId1754"/>
        </w:object>
      </w:r>
    </w:p>
    <w:p w:rsidR="00EB5E88" w:rsidRPr="000D2C1F" w:rsidRDefault="00EB5E88" w:rsidP="00EB5E88">
      <w:pPr>
        <w:spacing w:line="240" w:lineRule="auto"/>
      </w:pPr>
      <w:r w:rsidRPr="00862C22">
        <w:rPr>
          <w:b/>
          <w:color w:val="FF0000"/>
        </w:rPr>
        <w:t>C</w:t>
      </w:r>
      <w:r>
        <w:rPr>
          <w:b/>
          <w:color w:val="FF0000"/>
        </w:rPr>
        <w:t>âu 13</w:t>
      </w:r>
      <w:r w:rsidRPr="00862C22">
        <w:rPr>
          <w:b/>
          <w:color w:val="FF0000"/>
        </w:rPr>
        <w:t>:</w:t>
      </w:r>
      <w:r w:rsidRPr="0023415B">
        <w:t xml:space="preserve"> </w:t>
      </w:r>
      <w:r w:rsidRPr="00681F50">
        <w:t>Để đo cường độ dòng điện xoay chiều có giá trị hiệu dụng cỡ 50 mA thì vặn núm xoay của đồng hồ đa năng đến vị trí</w:t>
      </w:r>
    </w:p>
    <w:p w:rsidR="00EB5E88" w:rsidRDefault="00EB5E88" w:rsidP="00EB5E88">
      <w:pPr>
        <w:tabs>
          <w:tab w:val="left" w:pos="284"/>
          <w:tab w:val="left" w:pos="2552"/>
          <w:tab w:val="left" w:pos="4820"/>
          <w:tab w:val="left" w:pos="7088"/>
        </w:tabs>
        <w:spacing w:line="240" w:lineRule="auto"/>
        <w:ind w:right="-329"/>
      </w:pPr>
      <w:r>
        <w:tab/>
      </w:r>
      <w:r w:rsidRPr="006631EE">
        <w:rPr>
          <w:b/>
          <w:color w:val="0000FF"/>
        </w:rPr>
        <w:t>A</w:t>
      </w:r>
      <w:r w:rsidRPr="006125B1">
        <w:rPr>
          <w:b/>
          <w:color w:val="0000FF"/>
        </w:rPr>
        <w:t>.</w:t>
      </w:r>
      <w:r>
        <w:t xml:space="preserve"> </w:t>
      </w:r>
      <w:r w:rsidRPr="00681F50">
        <w:t>ACA 20 m.</w:t>
      </w:r>
      <w:r>
        <w:tab/>
      </w:r>
      <w:r w:rsidRPr="006125B1">
        <w:rPr>
          <w:b/>
          <w:color w:val="0000FF"/>
        </w:rPr>
        <w:t>B.</w:t>
      </w:r>
      <w:r>
        <w:t xml:space="preserve"> </w:t>
      </w:r>
      <w:r w:rsidRPr="00681F50">
        <w:t>ACA 200 m.</w:t>
      </w:r>
      <w:r>
        <w:tab/>
      </w:r>
      <w:r w:rsidRPr="006631EE">
        <w:rPr>
          <w:b/>
          <w:color w:val="0000FF"/>
        </w:rPr>
        <w:t>C</w:t>
      </w:r>
      <w:r w:rsidRPr="006125B1">
        <w:rPr>
          <w:b/>
          <w:color w:val="0000FF"/>
        </w:rPr>
        <w:t>.</w:t>
      </w:r>
      <w:r>
        <w:t xml:space="preserve"> </w:t>
      </w:r>
      <w:r w:rsidRPr="00681F50">
        <w:t>DCA 20 m.</w:t>
      </w:r>
      <w:r>
        <w:tab/>
      </w:r>
      <w:r w:rsidRPr="006125B1">
        <w:rPr>
          <w:b/>
          <w:color w:val="0000FF"/>
        </w:rPr>
        <w:t>D.</w:t>
      </w:r>
      <w:r>
        <w:t xml:space="preserve"> </w:t>
      </w:r>
      <w:r w:rsidRPr="00681F50">
        <w:t>DCA 200 m.</w:t>
      </w:r>
    </w:p>
    <w:p w:rsidR="00EB5E88" w:rsidRPr="000D2C1F" w:rsidRDefault="00EB5E88" w:rsidP="00EB5E88">
      <w:pPr>
        <w:spacing w:line="240" w:lineRule="auto"/>
      </w:pPr>
      <w:r w:rsidRPr="00862C22">
        <w:rPr>
          <w:b/>
          <w:color w:val="FF0000"/>
        </w:rPr>
        <w:t>C</w:t>
      </w:r>
      <w:r>
        <w:rPr>
          <w:b/>
          <w:color w:val="FF0000"/>
        </w:rPr>
        <w:t>âu 14</w:t>
      </w:r>
      <w:r w:rsidRPr="00862C22">
        <w:rPr>
          <w:b/>
          <w:color w:val="FF0000"/>
        </w:rPr>
        <w:t>:</w:t>
      </w:r>
      <w:r w:rsidRPr="0023415B">
        <w:t xml:space="preserve"> </w:t>
      </w:r>
      <w:r w:rsidRPr="00681F50">
        <w:t>Điện năng tiêu thụ được đo bằng</w:t>
      </w:r>
    </w:p>
    <w:p w:rsidR="00EB5E88" w:rsidRPr="00CA338C" w:rsidRDefault="00EB5E88" w:rsidP="00EB5E88">
      <w:pPr>
        <w:tabs>
          <w:tab w:val="left" w:pos="284"/>
          <w:tab w:val="left" w:pos="2552"/>
          <w:tab w:val="left" w:pos="4820"/>
          <w:tab w:val="left" w:pos="7088"/>
        </w:tabs>
        <w:spacing w:line="240" w:lineRule="auto"/>
        <w:ind w:right="-329"/>
        <w:rPr>
          <w:lang w:val="fr-FR"/>
        </w:rPr>
      </w:pPr>
      <w:r>
        <w:tab/>
      </w:r>
      <w:r w:rsidRPr="00CA338C">
        <w:rPr>
          <w:b/>
          <w:color w:val="0000FF"/>
          <w:lang w:val="fr-FR"/>
        </w:rPr>
        <w:t>A.</w:t>
      </w:r>
      <w:r w:rsidRPr="00CA338C">
        <w:rPr>
          <w:lang w:val="fr-FR"/>
        </w:rPr>
        <w:t xml:space="preserve"> vôn kế.</w:t>
      </w:r>
      <w:r w:rsidRPr="00CA338C">
        <w:rPr>
          <w:lang w:val="fr-FR"/>
        </w:rPr>
        <w:tab/>
      </w:r>
      <w:r w:rsidRPr="00CA338C">
        <w:rPr>
          <w:b/>
          <w:color w:val="0000FF"/>
          <w:lang w:val="fr-FR"/>
        </w:rPr>
        <w:t>B.</w:t>
      </w:r>
      <w:r w:rsidRPr="00CA338C">
        <w:rPr>
          <w:lang w:val="fr-FR"/>
        </w:rPr>
        <w:t xml:space="preserve"> ampe kế.</w:t>
      </w:r>
      <w:r w:rsidRPr="00CA338C">
        <w:rPr>
          <w:lang w:val="fr-FR"/>
        </w:rPr>
        <w:tab/>
      </w:r>
      <w:r w:rsidRPr="00CA338C">
        <w:rPr>
          <w:b/>
          <w:color w:val="0000FF"/>
          <w:lang w:val="fr-FR"/>
        </w:rPr>
        <w:t>C.</w:t>
      </w:r>
      <w:r w:rsidRPr="00CA338C">
        <w:rPr>
          <w:lang w:val="fr-FR"/>
        </w:rPr>
        <w:t xml:space="preserve"> công tơ điện.</w:t>
      </w:r>
      <w:r w:rsidRPr="00CA338C">
        <w:rPr>
          <w:lang w:val="fr-FR"/>
        </w:rPr>
        <w:tab/>
      </w:r>
      <w:r w:rsidRPr="00CA338C">
        <w:rPr>
          <w:b/>
          <w:color w:val="0000FF"/>
          <w:lang w:val="fr-FR"/>
        </w:rPr>
        <w:t>D.</w:t>
      </w:r>
      <w:r w:rsidRPr="00CA338C">
        <w:rPr>
          <w:lang w:val="fr-FR"/>
        </w:rPr>
        <w:t xml:space="preserve"> tĩnh điện kế.</w:t>
      </w:r>
    </w:p>
    <w:p w:rsidR="00EB5E88" w:rsidRPr="00CA338C" w:rsidRDefault="00EB5E88" w:rsidP="00EB5E88">
      <w:pPr>
        <w:spacing w:line="240" w:lineRule="auto"/>
        <w:rPr>
          <w:lang w:val="fr-FR"/>
        </w:rPr>
      </w:pPr>
      <w:r w:rsidRPr="00CA338C">
        <w:rPr>
          <w:b/>
          <w:color w:val="FF0000"/>
          <w:lang w:val="fr-FR"/>
        </w:rPr>
        <w:t>Câu 15:</w:t>
      </w:r>
      <w:r w:rsidRPr="00CA338C">
        <w:rPr>
          <w:lang w:val="fr-FR"/>
        </w:rPr>
        <w:t xml:space="preserve"> Một vật dao động điều hòa với biên độ A và tốc độ cực đại v</w:t>
      </w:r>
      <w:r w:rsidRPr="00CA338C">
        <w:rPr>
          <w:vertAlign w:val="subscript"/>
          <w:lang w:val="fr-FR"/>
        </w:rPr>
        <w:t>max</w:t>
      </w:r>
      <w:r w:rsidRPr="00CA338C">
        <w:rPr>
          <w:lang w:val="fr-FR"/>
        </w:rPr>
        <w:t>. Chu kỳ dao động của vật là</w:t>
      </w:r>
    </w:p>
    <w:p w:rsidR="00EB5E88" w:rsidRDefault="00EB5E88" w:rsidP="00EB5E88">
      <w:pPr>
        <w:tabs>
          <w:tab w:val="left" w:pos="284"/>
          <w:tab w:val="left" w:pos="2552"/>
          <w:tab w:val="left" w:pos="4820"/>
          <w:tab w:val="left" w:pos="7088"/>
        </w:tabs>
        <w:spacing w:line="240" w:lineRule="auto"/>
        <w:ind w:right="-329"/>
      </w:pPr>
      <w:r w:rsidRPr="00CA338C">
        <w:rPr>
          <w:lang w:val="fr-FR"/>
        </w:rPr>
        <w:tab/>
      </w:r>
      <w:r w:rsidRPr="00CA338C">
        <w:rPr>
          <w:b/>
          <w:color w:val="0000FF"/>
          <w:lang w:val="fr-FR"/>
        </w:rPr>
        <w:t>A.</w:t>
      </w:r>
      <w:r w:rsidRPr="00CA338C">
        <w:rPr>
          <w:lang w:val="fr-FR"/>
        </w:rPr>
        <w:t xml:space="preserve"> </w:t>
      </w:r>
      <w:r w:rsidRPr="00681F50">
        <w:rPr>
          <w:position w:val="-30"/>
        </w:rPr>
        <w:object w:dxaOrig="900" w:dyaOrig="680">
          <v:shape id="_x0000_i2125" type="#_x0000_t75" style="width:45pt;height:33.75pt" o:ole="">
            <v:imagedata r:id="rId1755" o:title=""/>
          </v:shape>
          <o:OLEObject Type="Embed" ProgID="Equation.DSMT4" ShapeID="_x0000_i2125" DrawAspect="Content" ObjectID="_1587815327" r:id="rId1756"/>
        </w:object>
      </w:r>
      <w:r w:rsidRPr="00CA338C">
        <w:rPr>
          <w:lang w:val="fr-FR"/>
        </w:rPr>
        <w:tab/>
      </w:r>
      <w:r w:rsidRPr="00CA338C">
        <w:rPr>
          <w:b/>
          <w:color w:val="0000FF"/>
          <w:lang w:val="fr-FR"/>
        </w:rPr>
        <w:t>B.</w:t>
      </w:r>
      <w:r w:rsidRPr="00CA338C">
        <w:rPr>
          <w:lang w:val="fr-FR"/>
        </w:rPr>
        <w:t xml:space="preserve"> </w:t>
      </w:r>
      <w:r w:rsidRPr="00681F50">
        <w:rPr>
          <w:position w:val="-30"/>
        </w:rPr>
        <w:object w:dxaOrig="940" w:dyaOrig="680">
          <v:shape id="_x0000_i2126" type="#_x0000_t75" style="width:47.25pt;height:33.75pt" o:ole="">
            <v:imagedata r:id="rId1757" o:title=""/>
          </v:shape>
          <o:OLEObject Type="Embed" ProgID="Equation.DSMT4" ShapeID="_x0000_i2126" DrawAspect="Content" ObjectID="_1587815328" r:id="rId1758"/>
        </w:object>
      </w:r>
      <w:r w:rsidRPr="00CA338C">
        <w:rPr>
          <w:lang w:val="fr-FR"/>
        </w:rPr>
        <w:tab/>
      </w:r>
      <w:r w:rsidRPr="00CA338C">
        <w:rPr>
          <w:b/>
          <w:color w:val="0000FF"/>
          <w:lang w:val="fr-FR"/>
        </w:rPr>
        <w:t>C.</w:t>
      </w:r>
      <w:r w:rsidRPr="00CA338C">
        <w:rPr>
          <w:lang w:val="fr-FR"/>
        </w:rPr>
        <w:t xml:space="preserve"> </w:t>
      </w:r>
      <w:r w:rsidRPr="00681F50">
        <w:rPr>
          <w:position w:val="-24"/>
        </w:rPr>
        <w:object w:dxaOrig="940" w:dyaOrig="620">
          <v:shape id="_x0000_i2127" type="#_x0000_t75" style="width:47.25pt;height:31.5pt" o:ole="">
            <v:imagedata r:id="rId1759" o:title=""/>
          </v:shape>
          <o:OLEObject Type="Embed" ProgID="Equation.DSMT4" ShapeID="_x0000_i2127" DrawAspect="Content" ObjectID="_1587815329" r:id="rId1760"/>
        </w:object>
      </w:r>
      <w:r w:rsidRPr="00CA338C">
        <w:rPr>
          <w:lang w:val="fr-FR"/>
        </w:rPr>
        <w:tab/>
      </w:r>
      <w:r w:rsidRPr="006125B1">
        <w:rPr>
          <w:b/>
          <w:color w:val="0000FF"/>
        </w:rPr>
        <w:t>D.</w:t>
      </w:r>
      <w:r>
        <w:t xml:space="preserve"> </w:t>
      </w:r>
      <w:r w:rsidRPr="00681F50">
        <w:rPr>
          <w:position w:val="-24"/>
        </w:rPr>
        <w:object w:dxaOrig="900" w:dyaOrig="620">
          <v:shape id="_x0000_i2128" type="#_x0000_t75" style="width:45pt;height:31.5pt" o:ole="">
            <v:imagedata r:id="rId1761" o:title=""/>
          </v:shape>
          <o:OLEObject Type="Embed" ProgID="Equation.DSMT4" ShapeID="_x0000_i2128" DrawAspect="Content" ObjectID="_1587815330" r:id="rId1762"/>
        </w:object>
      </w:r>
    </w:p>
    <w:p w:rsidR="00EB5E88" w:rsidRPr="000D2C1F" w:rsidRDefault="00EB5E88" w:rsidP="00EB5E88">
      <w:pPr>
        <w:spacing w:line="240" w:lineRule="auto"/>
      </w:pPr>
      <w:r w:rsidRPr="00862C22">
        <w:rPr>
          <w:b/>
          <w:color w:val="FF0000"/>
        </w:rPr>
        <w:t>C</w:t>
      </w:r>
      <w:r>
        <w:rPr>
          <w:b/>
          <w:color w:val="FF0000"/>
        </w:rPr>
        <w:t>âu 16</w:t>
      </w:r>
      <w:r w:rsidRPr="00862C22">
        <w:rPr>
          <w:b/>
          <w:color w:val="FF0000"/>
        </w:rPr>
        <w:t>:</w:t>
      </w:r>
      <w:r w:rsidRPr="0023415B">
        <w:t xml:space="preserve"> </w:t>
      </w:r>
      <w:r w:rsidRPr="00681F50">
        <w:t>Một chất điểm dao động điều hòa với phương trình </w:t>
      </w:r>
      <w:r w:rsidRPr="00681F50">
        <w:rPr>
          <w:position w:val="-28"/>
        </w:rPr>
        <w:object w:dxaOrig="2299" w:dyaOrig="680">
          <v:shape id="_x0000_i2129" type="#_x0000_t75" style="width:114.75pt;height:33.75pt" o:ole="">
            <v:imagedata r:id="rId1763" o:title=""/>
          </v:shape>
          <o:OLEObject Type="Embed" ProgID="Equation.DSMT4" ShapeID="_x0000_i2129" DrawAspect="Content" ObjectID="_1587815331" r:id="rId1764"/>
        </w:object>
      </w:r>
      <w:r w:rsidRPr="00681F50">
        <w:t>. Dao động điều hòa có biên độ là</w:t>
      </w:r>
    </w:p>
    <w:p w:rsidR="00EB5E88" w:rsidRDefault="00EB5E88" w:rsidP="00EB5E88">
      <w:pPr>
        <w:tabs>
          <w:tab w:val="left" w:pos="284"/>
          <w:tab w:val="left" w:pos="2552"/>
          <w:tab w:val="left" w:pos="4820"/>
          <w:tab w:val="left" w:pos="7088"/>
        </w:tabs>
        <w:spacing w:line="240" w:lineRule="auto"/>
        <w:ind w:right="-329"/>
      </w:pPr>
      <w:r>
        <w:tab/>
      </w:r>
      <w:r w:rsidRPr="006631EE">
        <w:rPr>
          <w:b/>
          <w:color w:val="0000FF"/>
        </w:rPr>
        <w:t>A</w:t>
      </w:r>
      <w:r w:rsidRPr="006125B1">
        <w:rPr>
          <w:b/>
          <w:color w:val="0000FF"/>
        </w:rPr>
        <w:t>.</w:t>
      </w:r>
      <w:r>
        <w:t xml:space="preserve"> </w:t>
      </w:r>
      <w:r w:rsidRPr="00681F50">
        <w:t>5 cm.</w:t>
      </w:r>
      <w:r>
        <w:tab/>
      </w:r>
      <w:r w:rsidRPr="006125B1">
        <w:rPr>
          <w:b/>
          <w:color w:val="0000FF"/>
        </w:rPr>
        <w:t>B.</w:t>
      </w:r>
      <w:r>
        <w:t xml:space="preserve"> </w:t>
      </w:r>
      <w:r w:rsidRPr="00681F50">
        <w:t>10 cm.</w:t>
      </w:r>
      <w:r>
        <w:tab/>
      </w:r>
      <w:r w:rsidRPr="006631EE">
        <w:rPr>
          <w:b/>
          <w:color w:val="0000FF"/>
        </w:rPr>
        <w:t>C</w:t>
      </w:r>
      <w:r w:rsidRPr="006125B1">
        <w:rPr>
          <w:b/>
          <w:color w:val="0000FF"/>
        </w:rPr>
        <w:t>.</w:t>
      </w:r>
      <w:r>
        <w:t xml:space="preserve"> </w:t>
      </w:r>
      <w:r w:rsidRPr="00681F50">
        <w:t>2 cm.</w:t>
      </w:r>
      <w:r>
        <w:tab/>
      </w:r>
      <w:r w:rsidRPr="006125B1">
        <w:rPr>
          <w:b/>
          <w:color w:val="0000FF"/>
        </w:rPr>
        <w:t>D.</w:t>
      </w:r>
      <w:r>
        <w:t xml:space="preserve"> </w:t>
      </w:r>
      <w:r w:rsidRPr="00681F50">
        <w:t>20 cm.</w:t>
      </w:r>
    </w:p>
    <w:p w:rsidR="00EB5E88" w:rsidRPr="000D2C1F" w:rsidRDefault="00EB5E88" w:rsidP="00EB5E88">
      <w:pPr>
        <w:spacing w:line="240" w:lineRule="auto"/>
      </w:pPr>
      <w:r w:rsidRPr="00862C22">
        <w:rPr>
          <w:b/>
          <w:color w:val="FF0000"/>
        </w:rPr>
        <w:t>C</w:t>
      </w:r>
      <w:r>
        <w:rPr>
          <w:b/>
          <w:color w:val="FF0000"/>
        </w:rPr>
        <w:t>âu 17</w:t>
      </w:r>
      <w:r w:rsidRPr="00862C22">
        <w:rPr>
          <w:b/>
          <w:color w:val="FF0000"/>
        </w:rPr>
        <w:t>:</w:t>
      </w:r>
      <w:r w:rsidRPr="0023415B">
        <w:t xml:space="preserve"> </w:t>
      </w:r>
      <w:r w:rsidRPr="00681F50">
        <w:t>Đặt vào hai đầu mạch điện chỉ có cuộn thuần cảm một điện áp xoay chiều </w:t>
      </w:r>
      <w:r w:rsidRPr="00681F50">
        <w:rPr>
          <w:position w:val="-28"/>
        </w:rPr>
        <w:object w:dxaOrig="2480" w:dyaOrig="680">
          <v:shape id="_x0000_i2130" type="#_x0000_t75" style="width:123.75pt;height:33.75pt" o:ole="">
            <v:imagedata r:id="rId1765" o:title=""/>
          </v:shape>
          <o:OLEObject Type="Embed" ProgID="Equation.DSMT4" ShapeID="_x0000_i2130" DrawAspect="Content" ObjectID="_1587815332" r:id="rId1766"/>
        </w:object>
      </w:r>
      <w:r w:rsidRPr="00681F50">
        <w:t>.Pha ban đầu của cường độ dòng điện trong mạch bằng</w:t>
      </w:r>
    </w:p>
    <w:p w:rsidR="00EB5E88" w:rsidRDefault="00EB5E88" w:rsidP="00EB5E88">
      <w:pPr>
        <w:tabs>
          <w:tab w:val="left" w:pos="284"/>
          <w:tab w:val="left" w:pos="2552"/>
          <w:tab w:val="left" w:pos="4820"/>
          <w:tab w:val="left" w:pos="7088"/>
        </w:tabs>
        <w:spacing w:line="240" w:lineRule="auto"/>
        <w:ind w:right="-329"/>
      </w:pPr>
      <w:r>
        <w:tab/>
      </w:r>
      <w:r w:rsidRPr="006631EE">
        <w:rPr>
          <w:b/>
          <w:color w:val="0000FF"/>
        </w:rPr>
        <w:t>A</w:t>
      </w:r>
      <w:r w:rsidRPr="006125B1">
        <w:rPr>
          <w:b/>
          <w:color w:val="0000FF"/>
        </w:rPr>
        <w:t>.</w:t>
      </w:r>
      <w:r>
        <w:t xml:space="preserve"> </w:t>
      </w:r>
      <w:r w:rsidRPr="00681F50">
        <w:t>0,5π.</w:t>
      </w:r>
      <w:r>
        <w:tab/>
      </w:r>
      <w:r w:rsidRPr="006125B1">
        <w:rPr>
          <w:b/>
          <w:color w:val="0000FF"/>
        </w:rPr>
        <w:t>B.</w:t>
      </w:r>
      <w:r>
        <w:t xml:space="preserve"> </w:t>
      </w:r>
      <w:r w:rsidRPr="00681F50">
        <w:t>0.</w:t>
      </w:r>
      <w:r>
        <w:tab/>
      </w:r>
      <w:r w:rsidRPr="006631EE">
        <w:rPr>
          <w:b/>
          <w:color w:val="0000FF"/>
        </w:rPr>
        <w:t>C</w:t>
      </w:r>
      <w:r w:rsidRPr="006125B1">
        <w:rPr>
          <w:b/>
          <w:color w:val="0000FF"/>
        </w:rPr>
        <w:t>.</w:t>
      </w:r>
      <w:r>
        <w:t xml:space="preserve"> </w:t>
      </w:r>
      <w:r w:rsidRPr="00681F50">
        <w:t>–π.</w:t>
      </w:r>
      <w:r>
        <w:tab/>
      </w:r>
      <w:r w:rsidRPr="006125B1">
        <w:rPr>
          <w:b/>
          <w:color w:val="0000FF"/>
        </w:rPr>
        <w:t>D.</w:t>
      </w:r>
      <w:r>
        <w:t xml:space="preserve"> </w:t>
      </w:r>
      <w:r w:rsidRPr="00681F50">
        <w:t>–0,5π.</w:t>
      </w:r>
    </w:p>
    <w:p w:rsidR="00EB5E88" w:rsidRPr="000D2C1F" w:rsidRDefault="00EB5E88" w:rsidP="00EB5E88">
      <w:pPr>
        <w:spacing w:line="240" w:lineRule="auto"/>
      </w:pPr>
      <w:r w:rsidRPr="00862C22">
        <w:rPr>
          <w:b/>
          <w:color w:val="FF0000"/>
        </w:rPr>
        <w:t>C</w:t>
      </w:r>
      <w:r>
        <w:rPr>
          <w:b/>
          <w:color w:val="FF0000"/>
        </w:rPr>
        <w:t>âu 18</w:t>
      </w:r>
      <w:r w:rsidRPr="00862C22">
        <w:rPr>
          <w:b/>
          <w:color w:val="FF0000"/>
        </w:rPr>
        <w:t>:</w:t>
      </w:r>
      <w:r w:rsidRPr="0023415B">
        <w:t xml:space="preserve"> </w:t>
      </w:r>
      <w:r w:rsidRPr="00681F50">
        <w:t>Tại một vị trí trong môi trường truyền âm, một sóng âm có cường độ âm I. Biết cường độ âm chuẩn là I</w:t>
      </w:r>
      <w:r w:rsidRPr="00681F50">
        <w:rPr>
          <w:vertAlign w:val="subscript"/>
        </w:rPr>
        <w:t>0</w:t>
      </w:r>
      <w:r w:rsidRPr="00681F50">
        <w:t>. Mức cường độ âm L của sóng âm này tại vị trí đó được tính bằng công thức</w:t>
      </w:r>
    </w:p>
    <w:p w:rsidR="00EB5E88" w:rsidRDefault="00EB5E88" w:rsidP="00EB5E88">
      <w:pPr>
        <w:tabs>
          <w:tab w:val="left" w:pos="284"/>
          <w:tab w:val="left" w:pos="2552"/>
          <w:tab w:val="left" w:pos="4820"/>
          <w:tab w:val="left" w:pos="7088"/>
        </w:tabs>
        <w:spacing w:line="240" w:lineRule="auto"/>
        <w:ind w:right="-329"/>
      </w:pPr>
      <w:r>
        <w:tab/>
      </w:r>
      <w:r w:rsidRPr="006631EE">
        <w:rPr>
          <w:b/>
          <w:color w:val="0000FF"/>
        </w:rPr>
        <w:t>A</w:t>
      </w:r>
      <w:r w:rsidRPr="006125B1">
        <w:rPr>
          <w:b/>
          <w:color w:val="0000FF"/>
        </w:rPr>
        <w:t>.</w:t>
      </w:r>
      <w:r>
        <w:t xml:space="preserve"> </w:t>
      </w:r>
      <w:r w:rsidRPr="00444DF7">
        <w:rPr>
          <w:position w:val="-24"/>
        </w:rPr>
        <w:object w:dxaOrig="1280" w:dyaOrig="620">
          <v:shape id="_x0000_i2131" type="#_x0000_t75" style="width:63.75pt;height:31.5pt" o:ole="">
            <v:imagedata r:id="rId1767" o:title=""/>
          </v:shape>
          <o:OLEObject Type="Embed" ProgID="Equation.DSMT4" ShapeID="_x0000_i2131" DrawAspect="Content" ObjectID="_1587815333" r:id="rId1768"/>
        </w:object>
      </w:r>
      <w:r>
        <w:tab/>
      </w:r>
      <w:r w:rsidRPr="006125B1">
        <w:rPr>
          <w:b/>
          <w:color w:val="0000FF"/>
        </w:rPr>
        <w:t>B.</w:t>
      </w:r>
      <w:r>
        <w:t xml:space="preserve"> </w:t>
      </w:r>
      <w:r w:rsidRPr="00444DF7">
        <w:rPr>
          <w:position w:val="-24"/>
        </w:rPr>
        <w:object w:dxaOrig="1640" w:dyaOrig="620">
          <v:shape id="_x0000_i2132" type="#_x0000_t75" style="width:81.75pt;height:31.5pt" o:ole="">
            <v:imagedata r:id="rId1769" o:title=""/>
          </v:shape>
          <o:OLEObject Type="Embed" ProgID="Equation.DSMT4" ShapeID="_x0000_i2132" DrawAspect="Content" ObjectID="_1587815334" r:id="rId1770"/>
        </w:object>
      </w:r>
      <w:r>
        <w:tab/>
      </w:r>
      <w:r w:rsidRPr="006631EE">
        <w:rPr>
          <w:b/>
          <w:color w:val="0000FF"/>
        </w:rPr>
        <w:t>C</w:t>
      </w:r>
      <w:r w:rsidRPr="006125B1">
        <w:rPr>
          <w:b/>
          <w:color w:val="0000FF"/>
        </w:rPr>
        <w:t>.</w:t>
      </w:r>
      <w:r>
        <w:t xml:space="preserve"> </w:t>
      </w:r>
      <w:r w:rsidRPr="00444DF7">
        <w:rPr>
          <w:position w:val="-30"/>
        </w:rPr>
        <w:object w:dxaOrig="1380" w:dyaOrig="680">
          <v:shape id="_x0000_i2133" type="#_x0000_t75" style="width:69pt;height:33.75pt" o:ole="">
            <v:imagedata r:id="rId1771" o:title=""/>
          </v:shape>
          <o:OLEObject Type="Embed" ProgID="Equation.DSMT4" ShapeID="_x0000_i2133" DrawAspect="Content" ObjectID="_1587815335" r:id="rId1772"/>
        </w:object>
      </w:r>
      <w:r>
        <w:tab/>
      </w:r>
      <w:r w:rsidRPr="006125B1">
        <w:rPr>
          <w:b/>
          <w:color w:val="0000FF"/>
        </w:rPr>
        <w:t>D.</w:t>
      </w:r>
      <w:r>
        <w:t xml:space="preserve"> </w:t>
      </w:r>
      <w:r w:rsidRPr="00444DF7">
        <w:rPr>
          <w:position w:val="-30"/>
        </w:rPr>
        <w:object w:dxaOrig="1520" w:dyaOrig="680">
          <v:shape id="_x0000_i2134" type="#_x0000_t75" style="width:75.75pt;height:33.75pt" o:ole="">
            <v:imagedata r:id="rId1773" o:title=""/>
          </v:shape>
          <o:OLEObject Type="Embed" ProgID="Equation.DSMT4" ShapeID="_x0000_i2134" DrawAspect="Content" ObjectID="_1587815336" r:id="rId1774"/>
        </w:object>
      </w:r>
    </w:p>
    <w:p w:rsidR="00EB5E88" w:rsidRPr="000D2C1F" w:rsidRDefault="00EB5E88" w:rsidP="00EB5E88">
      <w:pPr>
        <w:spacing w:line="240" w:lineRule="auto"/>
      </w:pPr>
      <w:r w:rsidRPr="00862C22">
        <w:rPr>
          <w:b/>
          <w:color w:val="FF0000"/>
        </w:rPr>
        <w:t>C</w:t>
      </w:r>
      <w:r>
        <w:rPr>
          <w:b/>
          <w:color w:val="FF0000"/>
        </w:rPr>
        <w:t>âu 19</w:t>
      </w:r>
      <w:r w:rsidRPr="00862C22">
        <w:rPr>
          <w:b/>
          <w:color w:val="FF0000"/>
        </w:rPr>
        <w:t>:</w:t>
      </w:r>
      <w:r w:rsidRPr="0023415B">
        <w:t xml:space="preserve"> </w:t>
      </w:r>
      <w:r w:rsidRPr="00444DF7">
        <w:t>Trong máy phát điện xoay chiều một pha nếu tăng số cặp cực lên 2 lần và tăng tốc độ quay của rôto lên 10 lần thì tần số của suất điện động do máy phát ra</w:t>
      </w:r>
    </w:p>
    <w:p w:rsidR="00EB5E88" w:rsidRDefault="00EB5E88" w:rsidP="00EB5E88">
      <w:pPr>
        <w:tabs>
          <w:tab w:val="left" w:pos="284"/>
          <w:tab w:val="left" w:pos="2552"/>
          <w:tab w:val="left" w:pos="4820"/>
          <w:tab w:val="left" w:pos="7088"/>
        </w:tabs>
        <w:spacing w:line="240" w:lineRule="auto"/>
        <w:ind w:right="-329"/>
      </w:pPr>
      <w:r>
        <w:lastRenderedPageBreak/>
        <w:tab/>
      </w:r>
      <w:r w:rsidRPr="006631EE">
        <w:rPr>
          <w:b/>
          <w:color w:val="0000FF"/>
        </w:rPr>
        <w:t>A</w:t>
      </w:r>
      <w:r w:rsidRPr="006125B1">
        <w:rPr>
          <w:b/>
          <w:color w:val="0000FF"/>
        </w:rPr>
        <w:t>.</w:t>
      </w:r>
      <w:r>
        <w:t xml:space="preserve"> </w:t>
      </w:r>
      <w:r w:rsidRPr="00444DF7">
        <w:t>giảm 20 lần.</w:t>
      </w:r>
      <w:r>
        <w:tab/>
      </w:r>
      <w:r w:rsidRPr="006125B1">
        <w:rPr>
          <w:b/>
          <w:color w:val="0000FF"/>
        </w:rPr>
        <w:t>B.</w:t>
      </w:r>
      <w:r>
        <w:t xml:space="preserve"> </w:t>
      </w:r>
      <w:r w:rsidRPr="00444DF7">
        <w:t>tăng 5 lần.</w:t>
      </w:r>
      <w:r>
        <w:tab/>
      </w:r>
      <w:r w:rsidRPr="006631EE">
        <w:rPr>
          <w:b/>
          <w:color w:val="0000FF"/>
        </w:rPr>
        <w:t>C</w:t>
      </w:r>
      <w:r w:rsidRPr="006125B1">
        <w:rPr>
          <w:b/>
          <w:color w:val="0000FF"/>
        </w:rPr>
        <w:t>.</w:t>
      </w:r>
      <w:r>
        <w:t xml:space="preserve"> </w:t>
      </w:r>
      <w:r w:rsidRPr="00444DF7">
        <w:t>tăng 20 lần.</w:t>
      </w:r>
      <w:r>
        <w:tab/>
      </w:r>
      <w:r w:rsidRPr="006125B1">
        <w:rPr>
          <w:b/>
          <w:color w:val="0000FF"/>
        </w:rPr>
        <w:t>D.</w:t>
      </w:r>
      <w:r>
        <w:t xml:space="preserve"> </w:t>
      </w:r>
      <w:r w:rsidRPr="00444DF7">
        <w:t>giảm 5 lần.</w:t>
      </w:r>
    </w:p>
    <w:p w:rsidR="00EB5E88" w:rsidRPr="000D2C1F" w:rsidRDefault="00EB5E88" w:rsidP="00EB5E88">
      <w:pPr>
        <w:spacing w:line="240" w:lineRule="auto"/>
      </w:pPr>
      <w:r w:rsidRPr="00862C22">
        <w:rPr>
          <w:b/>
          <w:color w:val="FF0000"/>
        </w:rPr>
        <w:t xml:space="preserve">Câu </w:t>
      </w:r>
      <w:r>
        <w:rPr>
          <w:b/>
          <w:color w:val="FF0000"/>
        </w:rPr>
        <w:t>20</w:t>
      </w:r>
      <w:r w:rsidRPr="00862C22">
        <w:rPr>
          <w:b/>
          <w:color w:val="FF0000"/>
        </w:rPr>
        <w:t>:</w:t>
      </w:r>
      <w:r w:rsidRPr="0023415B">
        <w:t xml:space="preserve"> </w:t>
      </w:r>
      <w:r w:rsidRPr="00444DF7">
        <w:t>Cường độ âm tại một điểm trong môi trường truyền âm là 10</w:t>
      </w:r>
      <w:r w:rsidRPr="00444DF7">
        <w:rPr>
          <w:vertAlign w:val="superscript"/>
        </w:rPr>
        <w:t>-4</w:t>
      </w:r>
      <w:r w:rsidRPr="00444DF7">
        <w:t> W/m</w:t>
      </w:r>
      <w:r w:rsidRPr="00444DF7">
        <w:rPr>
          <w:vertAlign w:val="superscript"/>
        </w:rPr>
        <w:t>2</w:t>
      </w:r>
      <w:r w:rsidRPr="00444DF7">
        <w:t>. Biết cường độ âm chuẩn là 10</w:t>
      </w:r>
      <w:r w:rsidRPr="00444DF7">
        <w:rPr>
          <w:vertAlign w:val="superscript"/>
        </w:rPr>
        <w:t>-12</w:t>
      </w:r>
      <w:r w:rsidRPr="00444DF7">
        <w:t> W/m</w:t>
      </w:r>
      <w:r w:rsidRPr="00444DF7">
        <w:rPr>
          <w:vertAlign w:val="superscript"/>
        </w:rPr>
        <w:t>2</w:t>
      </w:r>
      <w:r w:rsidRPr="00444DF7">
        <w:t>. Mức cường độ âm tại điểm đó bằng</w:t>
      </w:r>
    </w:p>
    <w:p w:rsidR="00EB5E88" w:rsidRDefault="00EB5E88" w:rsidP="00EB5E88">
      <w:pPr>
        <w:tabs>
          <w:tab w:val="left" w:pos="284"/>
          <w:tab w:val="left" w:pos="2552"/>
          <w:tab w:val="left" w:pos="4820"/>
          <w:tab w:val="left" w:pos="7088"/>
        </w:tabs>
        <w:spacing w:line="240" w:lineRule="auto"/>
        <w:ind w:right="-329"/>
      </w:pPr>
      <w:r>
        <w:tab/>
      </w:r>
      <w:r w:rsidRPr="006631EE">
        <w:rPr>
          <w:b/>
          <w:color w:val="0000FF"/>
        </w:rPr>
        <w:t>A</w:t>
      </w:r>
      <w:r w:rsidRPr="006125B1">
        <w:rPr>
          <w:b/>
          <w:color w:val="0000FF"/>
        </w:rPr>
        <w:t>.</w:t>
      </w:r>
      <w:r>
        <w:t xml:space="preserve"> </w:t>
      </w:r>
      <w:r w:rsidRPr="00444DF7">
        <w:t>8 dB.</w:t>
      </w:r>
      <w:r>
        <w:tab/>
      </w:r>
      <w:r w:rsidRPr="006125B1">
        <w:rPr>
          <w:b/>
          <w:color w:val="0000FF"/>
        </w:rPr>
        <w:t>B.</w:t>
      </w:r>
      <w:r>
        <w:t xml:space="preserve"> </w:t>
      </w:r>
      <w:r w:rsidRPr="00444DF7">
        <w:t>0,8 dB.</w:t>
      </w:r>
      <w:r>
        <w:tab/>
      </w:r>
      <w:r w:rsidRPr="006631EE">
        <w:rPr>
          <w:b/>
          <w:color w:val="0000FF"/>
        </w:rPr>
        <w:t>C</w:t>
      </w:r>
      <w:r w:rsidRPr="006125B1">
        <w:rPr>
          <w:b/>
          <w:color w:val="0000FF"/>
        </w:rPr>
        <w:t>.</w:t>
      </w:r>
      <w:r>
        <w:t xml:space="preserve"> </w:t>
      </w:r>
      <w:r w:rsidRPr="00444DF7">
        <w:t>80 dB.</w:t>
      </w:r>
      <w:r>
        <w:tab/>
      </w:r>
      <w:r w:rsidRPr="006125B1">
        <w:rPr>
          <w:b/>
          <w:color w:val="0000FF"/>
        </w:rPr>
        <w:t>D.</w:t>
      </w:r>
      <w:r>
        <w:t xml:space="preserve"> </w:t>
      </w:r>
      <w:r w:rsidRPr="00444DF7">
        <w:t>80 B.</w:t>
      </w:r>
    </w:p>
    <w:p w:rsidR="00EB5E88" w:rsidRPr="000D2C1F" w:rsidRDefault="00EB5E88" w:rsidP="00EB5E88">
      <w:pPr>
        <w:spacing w:line="240" w:lineRule="auto"/>
      </w:pPr>
      <w:r w:rsidRPr="00862C22">
        <w:rPr>
          <w:b/>
          <w:color w:val="FF0000"/>
        </w:rPr>
        <w:t xml:space="preserve">Câu </w:t>
      </w:r>
      <w:r>
        <w:rPr>
          <w:b/>
          <w:color w:val="FF0000"/>
        </w:rPr>
        <w:t>2</w:t>
      </w:r>
      <w:r w:rsidRPr="00862C22">
        <w:rPr>
          <w:b/>
          <w:color w:val="FF0000"/>
        </w:rPr>
        <w:t>1:</w:t>
      </w:r>
      <w:r w:rsidRPr="0023415B">
        <w:t xml:space="preserve"> </w:t>
      </w:r>
      <w:r w:rsidRPr="00444DF7">
        <w:t>Một sợi dây dài 160 cm được cố định ở 2 đầu. Sóng truyền trên sợi dây có bước sóng 8 cm và tạo ra hình ảnh sóng dừng. Số bụng sóng trong hình ảnh sóng dừng trên là</w:t>
      </w:r>
    </w:p>
    <w:p w:rsidR="00EB5E88" w:rsidRDefault="00EB5E88" w:rsidP="00EB5E88">
      <w:pPr>
        <w:tabs>
          <w:tab w:val="left" w:pos="284"/>
          <w:tab w:val="left" w:pos="2552"/>
          <w:tab w:val="left" w:pos="4820"/>
          <w:tab w:val="left" w:pos="7088"/>
        </w:tabs>
        <w:spacing w:line="240" w:lineRule="auto"/>
        <w:ind w:right="-329"/>
      </w:pPr>
      <w:r>
        <w:tab/>
      </w:r>
      <w:r w:rsidRPr="006631EE">
        <w:rPr>
          <w:b/>
          <w:color w:val="0000FF"/>
        </w:rPr>
        <w:t>A</w:t>
      </w:r>
      <w:r w:rsidRPr="006125B1">
        <w:rPr>
          <w:b/>
          <w:color w:val="0000FF"/>
        </w:rPr>
        <w:t>.</w:t>
      </w:r>
      <w:r>
        <w:t xml:space="preserve"> </w:t>
      </w:r>
      <w:r w:rsidRPr="00444DF7">
        <w:t>20.</w:t>
      </w:r>
      <w:r>
        <w:tab/>
      </w:r>
      <w:r w:rsidRPr="006125B1">
        <w:rPr>
          <w:b/>
          <w:color w:val="0000FF"/>
        </w:rPr>
        <w:t>B.</w:t>
      </w:r>
      <w:r>
        <w:t xml:space="preserve"> 40.</w:t>
      </w:r>
      <w:r>
        <w:tab/>
      </w:r>
      <w:r w:rsidRPr="006631EE">
        <w:rPr>
          <w:b/>
          <w:color w:val="0000FF"/>
        </w:rPr>
        <w:t>C.</w:t>
      </w:r>
      <w:r>
        <w:t xml:space="preserve"> 41.</w:t>
      </w:r>
      <w:r>
        <w:tab/>
      </w:r>
      <w:r w:rsidRPr="006125B1">
        <w:rPr>
          <w:b/>
          <w:color w:val="0000FF"/>
        </w:rPr>
        <w:t>D.</w:t>
      </w:r>
      <w:r>
        <w:t xml:space="preserve"> 21.</w:t>
      </w:r>
    </w:p>
    <w:p w:rsidR="00EB5E88" w:rsidRDefault="00EB5E88" w:rsidP="00EB5E88">
      <w:pPr>
        <w:spacing w:line="240" w:lineRule="auto"/>
      </w:pPr>
      <w:r w:rsidRPr="00862C22">
        <w:rPr>
          <w:b/>
          <w:color w:val="FF0000"/>
        </w:rPr>
        <w:t>C</w:t>
      </w:r>
      <w:r>
        <w:rPr>
          <w:b/>
          <w:color w:val="FF0000"/>
        </w:rPr>
        <w:t>âu 22</w:t>
      </w:r>
      <w:r w:rsidRPr="00862C22">
        <w:rPr>
          <w:b/>
          <w:color w:val="FF0000"/>
        </w:rPr>
        <w:t>:</w:t>
      </w:r>
      <w:r w:rsidRPr="0023415B">
        <w:t xml:space="preserve"> </w:t>
      </w:r>
      <w:r w:rsidRPr="00444DF7">
        <w:t>Cho mạch điện như hình vẽ. Đặt vào hai đầu A, B một điện áp xoay chiều có giá trị hiệu dụng U và tần số f không đổi. Điều chỉnh C để tổng điện áp hiệu dụng U</w:t>
      </w:r>
      <w:r w:rsidRPr="00444DF7">
        <w:rPr>
          <w:vertAlign w:val="subscript"/>
        </w:rPr>
        <w:t>AM</w:t>
      </w:r>
      <w:r w:rsidRPr="00444DF7">
        <w:t> + U</w:t>
      </w:r>
      <w:r w:rsidRPr="00444DF7">
        <w:rPr>
          <w:vertAlign w:val="subscript"/>
        </w:rPr>
        <w:t>MB</w:t>
      </w:r>
      <w:r w:rsidRPr="00444DF7">
        <w:t> lớn nhất thì tổng đó bằng 2U và khi đó công suất tiêu thụ của đoạn mạch AM là 36 W. Tiếp tục điều chỉnh C để công suất tiêu thụ của đoạn mạch lớn nhất thì công suất lớn nhất đó bằ</w:t>
      </w:r>
      <w:r>
        <w:t>ng</w:t>
      </w:r>
    </w:p>
    <w:p w:rsidR="00EB5E88" w:rsidRPr="000D2C1F" w:rsidRDefault="00EB5E88" w:rsidP="00EB5E88">
      <w:pPr>
        <w:spacing w:line="240" w:lineRule="auto"/>
      </w:pPr>
      <w:r>
        <w:rPr>
          <w:noProof/>
        </w:rPr>
        <w:drawing>
          <wp:inline distT="0" distB="0" distL="0" distR="0">
            <wp:extent cx="1981200" cy="73342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75">
                      <a:extLst>
                        <a:ext uri="{28A0092B-C50C-407E-A947-70E740481C1C}">
                          <a14:useLocalDpi xmlns:a14="http://schemas.microsoft.com/office/drawing/2010/main" val="0"/>
                        </a:ext>
                      </a:extLst>
                    </a:blip>
                    <a:srcRect/>
                    <a:stretch>
                      <a:fillRect/>
                    </a:stretch>
                  </pic:blipFill>
                  <pic:spPr bwMode="auto">
                    <a:xfrm>
                      <a:off x="0" y="0"/>
                      <a:ext cx="1981200" cy="733425"/>
                    </a:xfrm>
                    <a:prstGeom prst="rect">
                      <a:avLst/>
                    </a:prstGeom>
                    <a:noFill/>
                    <a:ln>
                      <a:noFill/>
                    </a:ln>
                  </pic:spPr>
                </pic:pic>
              </a:graphicData>
            </a:graphic>
          </wp:inline>
        </w:drawing>
      </w:r>
    </w:p>
    <w:p w:rsidR="00EB5E88" w:rsidRDefault="00EB5E88" w:rsidP="00EB5E88">
      <w:pPr>
        <w:tabs>
          <w:tab w:val="left" w:pos="284"/>
          <w:tab w:val="left" w:pos="2552"/>
          <w:tab w:val="left" w:pos="4820"/>
          <w:tab w:val="left" w:pos="7088"/>
        </w:tabs>
        <w:spacing w:line="240" w:lineRule="auto"/>
        <w:ind w:right="-329"/>
      </w:pPr>
      <w:r>
        <w:tab/>
      </w:r>
      <w:r w:rsidRPr="006631EE">
        <w:rPr>
          <w:b/>
          <w:color w:val="0000FF"/>
        </w:rPr>
        <w:t>A</w:t>
      </w:r>
      <w:r w:rsidRPr="006125B1">
        <w:rPr>
          <w:b/>
          <w:color w:val="0000FF"/>
        </w:rPr>
        <w:t>.</w:t>
      </w:r>
      <w:r>
        <w:t xml:space="preserve"> </w:t>
      </w:r>
      <w:r w:rsidRPr="00444DF7">
        <w:t>32 W.</w:t>
      </w:r>
      <w:r>
        <w:tab/>
      </w:r>
      <w:r w:rsidRPr="006125B1">
        <w:rPr>
          <w:b/>
          <w:color w:val="0000FF"/>
        </w:rPr>
        <w:t>B.</w:t>
      </w:r>
      <w:r>
        <w:t xml:space="preserve"> </w:t>
      </w:r>
      <w:r w:rsidRPr="00444DF7">
        <w:t>36 W.</w:t>
      </w:r>
      <w:r>
        <w:tab/>
      </w:r>
      <w:r w:rsidRPr="006631EE">
        <w:rPr>
          <w:b/>
          <w:color w:val="0000FF"/>
        </w:rPr>
        <w:t>C</w:t>
      </w:r>
      <w:r w:rsidRPr="006125B1">
        <w:rPr>
          <w:b/>
          <w:color w:val="0000FF"/>
        </w:rPr>
        <w:t>.</w:t>
      </w:r>
      <w:r>
        <w:t xml:space="preserve"> </w:t>
      </w:r>
      <w:r w:rsidRPr="00444DF7">
        <w:t>25 W.</w:t>
      </w:r>
      <w:r>
        <w:tab/>
      </w:r>
      <w:r w:rsidRPr="006125B1">
        <w:rPr>
          <w:b/>
          <w:color w:val="0000FF"/>
        </w:rPr>
        <w:t>D.</w:t>
      </w:r>
      <w:r>
        <w:t xml:space="preserve"> </w:t>
      </w:r>
      <w:r w:rsidRPr="00444DF7">
        <w:t>48 W.</w:t>
      </w:r>
    </w:p>
    <w:p w:rsidR="00EB5E88" w:rsidRDefault="00EB5E88" w:rsidP="00EB5E88">
      <w:pPr>
        <w:spacing w:line="240" w:lineRule="auto"/>
      </w:pPr>
      <w:r w:rsidRPr="00862C22">
        <w:rPr>
          <w:b/>
          <w:color w:val="FF0000"/>
        </w:rPr>
        <w:t>C</w:t>
      </w:r>
      <w:r>
        <w:rPr>
          <w:b/>
          <w:color w:val="FF0000"/>
        </w:rPr>
        <w:t>âu 23</w:t>
      </w:r>
      <w:r w:rsidRPr="00862C22">
        <w:rPr>
          <w:b/>
          <w:color w:val="FF0000"/>
        </w:rPr>
        <w:t>:</w:t>
      </w:r>
      <w:r w:rsidRPr="0023415B">
        <w:t xml:space="preserve"> </w:t>
      </w:r>
      <w:r w:rsidRPr="00444DF7">
        <w:t>Hai dao động điều hòa có đồ thị li độ - thời gian như hình vẽ. Tổng vận tốc tức thời của hai dao động có giá trị lớn nhấ</w:t>
      </w:r>
      <w:r>
        <w:t>t là</w:t>
      </w:r>
    </w:p>
    <w:p w:rsidR="00EB5E88" w:rsidRPr="000D2C1F" w:rsidRDefault="00EB5E88" w:rsidP="00EB5E88">
      <w:pPr>
        <w:spacing w:line="240" w:lineRule="auto"/>
      </w:pPr>
      <w:r>
        <w:rPr>
          <w:noProof/>
        </w:rPr>
        <w:drawing>
          <wp:inline distT="0" distB="0" distL="0" distR="0">
            <wp:extent cx="2943225" cy="1562100"/>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76">
                      <a:extLst>
                        <a:ext uri="{28A0092B-C50C-407E-A947-70E740481C1C}">
                          <a14:useLocalDpi xmlns:a14="http://schemas.microsoft.com/office/drawing/2010/main" val="0"/>
                        </a:ext>
                      </a:extLst>
                    </a:blip>
                    <a:srcRect/>
                    <a:stretch>
                      <a:fillRect/>
                    </a:stretch>
                  </pic:blipFill>
                  <pic:spPr bwMode="auto">
                    <a:xfrm>
                      <a:off x="0" y="0"/>
                      <a:ext cx="2943225" cy="1562100"/>
                    </a:xfrm>
                    <a:prstGeom prst="rect">
                      <a:avLst/>
                    </a:prstGeom>
                    <a:noFill/>
                    <a:ln>
                      <a:noFill/>
                    </a:ln>
                  </pic:spPr>
                </pic:pic>
              </a:graphicData>
            </a:graphic>
          </wp:inline>
        </w:drawing>
      </w:r>
    </w:p>
    <w:p w:rsidR="00EB5E88" w:rsidRDefault="00EB5E88" w:rsidP="00EB5E88">
      <w:pPr>
        <w:tabs>
          <w:tab w:val="left" w:pos="284"/>
          <w:tab w:val="left" w:pos="2552"/>
          <w:tab w:val="left" w:pos="4820"/>
          <w:tab w:val="left" w:pos="7088"/>
        </w:tabs>
        <w:spacing w:line="240" w:lineRule="auto"/>
        <w:ind w:right="-329"/>
      </w:pPr>
      <w:r>
        <w:tab/>
      </w:r>
      <w:r w:rsidRPr="006631EE">
        <w:rPr>
          <w:b/>
          <w:color w:val="0000FF"/>
        </w:rPr>
        <w:t>A</w:t>
      </w:r>
      <w:r w:rsidRPr="006125B1">
        <w:rPr>
          <w:b/>
          <w:color w:val="0000FF"/>
        </w:rPr>
        <w:t>.</w:t>
      </w:r>
      <w:r>
        <w:t xml:space="preserve"> </w:t>
      </w:r>
      <w:r w:rsidRPr="00444DF7">
        <w:t>48π cm/s.</w:t>
      </w:r>
      <w:r>
        <w:tab/>
      </w:r>
      <w:r w:rsidRPr="006125B1">
        <w:rPr>
          <w:b/>
          <w:color w:val="0000FF"/>
        </w:rPr>
        <w:t>B.</w:t>
      </w:r>
      <w:r>
        <w:t xml:space="preserve"> </w:t>
      </w:r>
      <w:r w:rsidRPr="00444DF7">
        <w:t>2π cm/s.</w:t>
      </w:r>
      <w:r>
        <w:tab/>
      </w:r>
      <w:r w:rsidRPr="006631EE">
        <w:rPr>
          <w:b/>
          <w:color w:val="0000FF"/>
        </w:rPr>
        <w:t>C</w:t>
      </w:r>
      <w:r w:rsidRPr="006125B1">
        <w:rPr>
          <w:b/>
          <w:color w:val="0000FF"/>
        </w:rPr>
        <w:t>.</w:t>
      </w:r>
      <w:r>
        <w:t xml:space="preserve"> </w:t>
      </w:r>
      <w:r w:rsidRPr="00444DF7">
        <w:t>14π cm/s.</w:t>
      </w:r>
      <w:r>
        <w:tab/>
      </w:r>
      <w:r w:rsidRPr="006125B1">
        <w:rPr>
          <w:b/>
          <w:color w:val="0000FF"/>
        </w:rPr>
        <w:t>D.</w:t>
      </w:r>
      <w:r>
        <w:t xml:space="preserve"> </w:t>
      </w:r>
      <w:r w:rsidRPr="00444DF7">
        <w:t>100π cm/s.</w:t>
      </w:r>
    </w:p>
    <w:p w:rsidR="00EB5E88" w:rsidRPr="000D2C1F" w:rsidRDefault="00EB5E88" w:rsidP="00EB5E88">
      <w:pPr>
        <w:spacing w:line="240" w:lineRule="auto"/>
      </w:pPr>
      <w:r w:rsidRPr="00862C22">
        <w:rPr>
          <w:b/>
          <w:color w:val="FF0000"/>
        </w:rPr>
        <w:t>C</w:t>
      </w:r>
      <w:r>
        <w:rPr>
          <w:b/>
          <w:color w:val="FF0000"/>
        </w:rPr>
        <w:t>âu 24</w:t>
      </w:r>
      <w:r w:rsidRPr="00862C22">
        <w:rPr>
          <w:b/>
          <w:color w:val="FF0000"/>
        </w:rPr>
        <w:t>:</w:t>
      </w:r>
      <w:r w:rsidRPr="0023415B">
        <w:t xml:space="preserve"> </w:t>
      </w:r>
      <w:r w:rsidRPr="00444DF7">
        <w:t>Điện năng từ nhà máy được đưa tới nơi tiêu thụ nhờ các dây dẫn. Biết công suất truyền đi là không đổi. Ban đầu hiệu suất truyền tải điện là 80%. Muốn hiệu suất truyền tải điện là 85% thì cần giảm cường độ dòng điện trên dây tải đi</w:t>
      </w:r>
    </w:p>
    <w:p w:rsidR="00EB5E88" w:rsidRDefault="00EB5E88" w:rsidP="00EB5E88">
      <w:pPr>
        <w:tabs>
          <w:tab w:val="left" w:pos="284"/>
          <w:tab w:val="left" w:pos="2552"/>
          <w:tab w:val="left" w:pos="4820"/>
          <w:tab w:val="left" w:pos="7088"/>
        </w:tabs>
        <w:spacing w:line="240" w:lineRule="auto"/>
        <w:ind w:right="-329"/>
      </w:pPr>
      <w:r>
        <w:tab/>
      </w:r>
      <w:r w:rsidRPr="006631EE">
        <w:rPr>
          <w:b/>
          <w:color w:val="0000FF"/>
        </w:rPr>
        <w:t>A</w:t>
      </w:r>
      <w:r w:rsidRPr="006125B1">
        <w:rPr>
          <w:b/>
          <w:color w:val="0000FF"/>
        </w:rPr>
        <w:t>.</w:t>
      </w:r>
      <w:r>
        <w:t xml:space="preserve"> </w:t>
      </w:r>
      <w:r w:rsidRPr="00444DF7">
        <w:t>13,4%.</w:t>
      </w:r>
      <w:r>
        <w:tab/>
      </w:r>
      <w:r w:rsidRPr="006125B1">
        <w:rPr>
          <w:b/>
          <w:color w:val="0000FF"/>
        </w:rPr>
        <w:t>B.</w:t>
      </w:r>
      <w:r>
        <w:t xml:space="preserve"> </w:t>
      </w:r>
      <w:r w:rsidRPr="00444DF7">
        <w:t>33,8%.</w:t>
      </w:r>
      <w:r>
        <w:tab/>
      </w:r>
      <w:r w:rsidRPr="006631EE">
        <w:rPr>
          <w:b/>
          <w:color w:val="0000FF"/>
        </w:rPr>
        <w:t>C</w:t>
      </w:r>
      <w:r w:rsidRPr="006125B1">
        <w:rPr>
          <w:b/>
          <w:color w:val="0000FF"/>
        </w:rPr>
        <w:t>.</w:t>
      </w:r>
      <w:r>
        <w:t xml:space="preserve"> </w:t>
      </w:r>
      <w:r w:rsidRPr="00444DF7">
        <w:t>29,3%.</w:t>
      </w:r>
      <w:r>
        <w:tab/>
      </w:r>
      <w:r w:rsidRPr="006125B1">
        <w:rPr>
          <w:b/>
          <w:color w:val="0000FF"/>
        </w:rPr>
        <w:t>D.</w:t>
      </w:r>
      <w:r>
        <w:t xml:space="preserve"> </w:t>
      </w:r>
      <w:r w:rsidRPr="00444DF7">
        <w:t>16,0%.</w:t>
      </w:r>
    </w:p>
    <w:p w:rsidR="00EB5E88" w:rsidRPr="000D2C1F" w:rsidRDefault="00EB5E88" w:rsidP="00EB5E88">
      <w:pPr>
        <w:spacing w:line="240" w:lineRule="auto"/>
      </w:pPr>
      <w:r w:rsidRPr="00862C22">
        <w:rPr>
          <w:b/>
          <w:color w:val="FF0000"/>
        </w:rPr>
        <w:t>C</w:t>
      </w:r>
      <w:r>
        <w:rPr>
          <w:b/>
          <w:color w:val="FF0000"/>
        </w:rPr>
        <w:t>âu 25</w:t>
      </w:r>
      <w:r w:rsidRPr="00862C22">
        <w:rPr>
          <w:b/>
          <w:color w:val="FF0000"/>
        </w:rPr>
        <w:t>:</w:t>
      </w:r>
      <w:r w:rsidRPr="0023415B">
        <w:t xml:space="preserve"> </w:t>
      </w:r>
      <w:r w:rsidRPr="00444DF7">
        <w:t>Một con lắc lò xo nằm ngang gồm vật nặng M = 200 g và độ cứng lò xo k = 40 N/m có thể trượt không ma sát trên mặt phẳng nằm ngang. Khi hệ đang ở trạng thái cân bằng thì có một vật khối lượng m = 200 g chuyển động đến va chạm mềm vào M theo phương ngang với tốc độ 3 m/s. Sau va chạm hệ dao động điều hòa với biên độ là</w:t>
      </w:r>
    </w:p>
    <w:p w:rsidR="00EB5E88" w:rsidRDefault="00EB5E88" w:rsidP="00EB5E88">
      <w:pPr>
        <w:tabs>
          <w:tab w:val="left" w:pos="284"/>
          <w:tab w:val="left" w:pos="2552"/>
          <w:tab w:val="left" w:pos="4820"/>
          <w:tab w:val="left" w:pos="7088"/>
        </w:tabs>
        <w:spacing w:line="240" w:lineRule="auto"/>
        <w:ind w:right="-329"/>
      </w:pPr>
      <w:r>
        <w:tab/>
      </w:r>
      <w:r w:rsidRPr="006631EE">
        <w:rPr>
          <w:b/>
          <w:color w:val="0000FF"/>
        </w:rPr>
        <w:t>A</w:t>
      </w:r>
      <w:r w:rsidRPr="006125B1">
        <w:rPr>
          <w:b/>
          <w:color w:val="0000FF"/>
        </w:rPr>
        <w:t>.</w:t>
      </w:r>
      <w:r>
        <w:t xml:space="preserve"> </w:t>
      </w:r>
      <w:r w:rsidRPr="00444DF7">
        <w:t>10 cm.</w:t>
      </w:r>
      <w:r>
        <w:tab/>
      </w:r>
      <w:r w:rsidRPr="006125B1">
        <w:rPr>
          <w:b/>
          <w:color w:val="0000FF"/>
        </w:rPr>
        <w:t>B.</w:t>
      </w:r>
      <w:r>
        <w:t xml:space="preserve"> </w:t>
      </w:r>
      <w:r w:rsidRPr="00444DF7">
        <w:t>20 cm.</w:t>
      </w:r>
      <w:r>
        <w:tab/>
      </w:r>
      <w:r w:rsidRPr="006631EE">
        <w:rPr>
          <w:b/>
          <w:color w:val="0000FF"/>
        </w:rPr>
        <w:t>C</w:t>
      </w:r>
      <w:r w:rsidRPr="006125B1">
        <w:rPr>
          <w:b/>
          <w:color w:val="0000FF"/>
        </w:rPr>
        <w:t>.</w:t>
      </w:r>
      <w:r>
        <w:t xml:space="preserve"> </w:t>
      </w:r>
      <w:r w:rsidRPr="00444DF7">
        <w:t>5 cm.</w:t>
      </w:r>
      <w:r>
        <w:tab/>
      </w:r>
      <w:r w:rsidRPr="006125B1">
        <w:rPr>
          <w:b/>
          <w:color w:val="0000FF"/>
        </w:rPr>
        <w:t>D.</w:t>
      </w:r>
      <w:r>
        <w:t xml:space="preserve"> </w:t>
      </w:r>
      <w:r w:rsidRPr="00444DF7">
        <w:t>15 cm.</w:t>
      </w:r>
    </w:p>
    <w:p w:rsidR="00EB5E88" w:rsidRPr="000D2C1F" w:rsidRDefault="00EB5E88" w:rsidP="00EB5E88">
      <w:pPr>
        <w:spacing w:line="240" w:lineRule="auto"/>
      </w:pPr>
      <w:r w:rsidRPr="00862C22">
        <w:rPr>
          <w:b/>
          <w:color w:val="FF0000"/>
        </w:rPr>
        <w:t>C</w:t>
      </w:r>
      <w:r>
        <w:rPr>
          <w:b/>
          <w:color w:val="FF0000"/>
        </w:rPr>
        <w:t>âu 26</w:t>
      </w:r>
      <w:r w:rsidRPr="00862C22">
        <w:rPr>
          <w:b/>
          <w:color w:val="FF0000"/>
        </w:rPr>
        <w:t>:</w:t>
      </w:r>
      <w:r w:rsidRPr="0023415B">
        <w:t xml:space="preserve"> </w:t>
      </w:r>
      <w:r w:rsidRPr="00444DF7">
        <w:t>Hai dao động điều hòa có cùng phương, cùng tần số và có phương trình lần lượt là </w:t>
      </w:r>
      <w:r w:rsidRPr="00444DF7">
        <w:rPr>
          <w:position w:val="-28"/>
        </w:rPr>
        <w:object w:dxaOrig="2380" w:dyaOrig="680">
          <v:shape id="_x0000_i2135" type="#_x0000_t75" style="width:119.25pt;height:33.75pt" o:ole="">
            <v:imagedata r:id="rId1777" o:title=""/>
          </v:shape>
          <o:OLEObject Type="Embed" ProgID="Equation.DSMT4" ShapeID="_x0000_i2135" DrawAspect="Content" ObjectID="_1587815337" r:id="rId1778"/>
        </w:object>
      </w:r>
      <w:r>
        <w:t xml:space="preserve"> và </w:t>
      </w:r>
      <w:r w:rsidRPr="00444DF7">
        <w:rPr>
          <w:position w:val="-28"/>
        </w:rPr>
        <w:object w:dxaOrig="2520" w:dyaOrig="680">
          <v:shape id="_x0000_i2136" type="#_x0000_t75" style="width:126pt;height:33.75pt" o:ole="">
            <v:imagedata r:id="rId1779" o:title=""/>
          </v:shape>
          <o:OLEObject Type="Embed" ProgID="Equation.DSMT4" ShapeID="_x0000_i2136" DrawAspect="Content" ObjectID="_1587815338" r:id="rId1780"/>
        </w:object>
      </w:r>
      <w:r w:rsidRPr="00444DF7">
        <w:t>. Tại thời điểm li độ dao động tổng hợp là 3 cm và đang tăng thì li độ của dao động thứ nhất là</w:t>
      </w:r>
    </w:p>
    <w:p w:rsidR="00EB5E88" w:rsidRDefault="00EB5E88" w:rsidP="00EB5E88">
      <w:pPr>
        <w:tabs>
          <w:tab w:val="left" w:pos="284"/>
          <w:tab w:val="left" w:pos="2552"/>
          <w:tab w:val="left" w:pos="4820"/>
          <w:tab w:val="left" w:pos="7088"/>
        </w:tabs>
        <w:spacing w:line="240" w:lineRule="auto"/>
        <w:ind w:right="-329"/>
      </w:pPr>
      <w:r>
        <w:lastRenderedPageBreak/>
        <w:tab/>
      </w:r>
      <w:r w:rsidRPr="006631EE">
        <w:rPr>
          <w:b/>
          <w:color w:val="0000FF"/>
        </w:rPr>
        <w:t>A</w:t>
      </w:r>
      <w:r w:rsidRPr="006125B1">
        <w:rPr>
          <w:b/>
          <w:color w:val="0000FF"/>
        </w:rPr>
        <w:t>.</w:t>
      </w:r>
      <w:r>
        <w:t xml:space="preserve"> </w:t>
      </w:r>
      <w:r w:rsidRPr="00444DF7">
        <w:t>6 cm.</w:t>
      </w:r>
      <w:r>
        <w:tab/>
      </w:r>
      <w:r w:rsidRPr="006125B1">
        <w:rPr>
          <w:b/>
          <w:color w:val="0000FF"/>
        </w:rPr>
        <w:t>B.</w:t>
      </w:r>
      <w:r>
        <w:t xml:space="preserve"> </w:t>
      </w:r>
      <w:r w:rsidRPr="00444DF7">
        <w:t>9 cm.</w:t>
      </w:r>
      <w:r>
        <w:tab/>
      </w:r>
      <w:r w:rsidRPr="006631EE">
        <w:rPr>
          <w:b/>
          <w:color w:val="0000FF"/>
        </w:rPr>
        <w:t>C</w:t>
      </w:r>
      <w:r w:rsidRPr="006125B1">
        <w:rPr>
          <w:b/>
          <w:color w:val="0000FF"/>
        </w:rPr>
        <w:t>.</w:t>
      </w:r>
      <w:r>
        <w:t xml:space="preserve"> </w:t>
      </w:r>
      <w:r w:rsidRPr="00444DF7">
        <w:t>10 cm.</w:t>
      </w:r>
      <w:r>
        <w:tab/>
      </w:r>
      <w:r w:rsidRPr="006125B1">
        <w:rPr>
          <w:b/>
          <w:color w:val="0000FF"/>
        </w:rPr>
        <w:t>D.</w:t>
      </w:r>
      <w:r>
        <w:t xml:space="preserve"> </w:t>
      </w:r>
      <w:r w:rsidRPr="00444DF7">
        <w:t>-3 cm.</w:t>
      </w:r>
    </w:p>
    <w:p w:rsidR="00EB5E88" w:rsidRPr="000D2C1F" w:rsidRDefault="00EB5E88" w:rsidP="00EB5E88">
      <w:pPr>
        <w:spacing w:line="240" w:lineRule="auto"/>
      </w:pPr>
      <w:r w:rsidRPr="00862C22">
        <w:rPr>
          <w:b/>
          <w:color w:val="FF0000"/>
        </w:rPr>
        <w:t>C</w:t>
      </w:r>
      <w:r>
        <w:rPr>
          <w:b/>
          <w:color w:val="FF0000"/>
        </w:rPr>
        <w:t>âu 27</w:t>
      </w:r>
      <w:r w:rsidRPr="00862C22">
        <w:rPr>
          <w:b/>
          <w:color w:val="FF0000"/>
        </w:rPr>
        <w:t>:</w:t>
      </w:r>
      <w:r w:rsidRPr="0023415B">
        <w:t xml:space="preserve"> </w:t>
      </w:r>
      <w:r w:rsidRPr="00444DF7">
        <w:t>Một nguồn điện (ξ, r) được nối với biến trở R và một ampe kế có điện trở không đáng kể tạo thành mạch kín. Một vôn kế có điện trở rất lớn được mắc giữa hai cực của nguồn. Khi cho R giảm thì</w:t>
      </w:r>
    </w:p>
    <w:p w:rsidR="00EB5E88" w:rsidRDefault="00EB5E88" w:rsidP="00EB5E88">
      <w:pPr>
        <w:tabs>
          <w:tab w:val="left" w:pos="284"/>
          <w:tab w:val="left" w:pos="2552"/>
          <w:tab w:val="left" w:pos="4820"/>
          <w:tab w:val="left" w:pos="7088"/>
        </w:tabs>
        <w:spacing w:line="240" w:lineRule="auto"/>
        <w:ind w:right="-329"/>
      </w:pPr>
      <w:r>
        <w:tab/>
      </w:r>
      <w:r w:rsidRPr="006631EE">
        <w:rPr>
          <w:b/>
          <w:color w:val="0000FF"/>
        </w:rPr>
        <w:t>A</w:t>
      </w:r>
      <w:r w:rsidRPr="006125B1">
        <w:rPr>
          <w:b/>
          <w:color w:val="0000FF"/>
        </w:rPr>
        <w:t>.</w:t>
      </w:r>
      <w:r>
        <w:t xml:space="preserve"> </w:t>
      </w:r>
      <w:r w:rsidRPr="00444DF7">
        <w:t>số chỉ của ampe kế và vôn kế đều giảm.</w:t>
      </w:r>
    </w:p>
    <w:p w:rsidR="00EB5E88" w:rsidRDefault="00EB5E88" w:rsidP="00EB5E88">
      <w:pPr>
        <w:tabs>
          <w:tab w:val="left" w:pos="284"/>
          <w:tab w:val="left" w:pos="2552"/>
          <w:tab w:val="left" w:pos="4820"/>
          <w:tab w:val="left" w:pos="7088"/>
        </w:tabs>
        <w:spacing w:line="240" w:lineRule="auto"/>
        <w:ind w:right="-329"/>
      </w:pPr>
      <w:r>
        <w:tab/>
      </w:r>
      <w:r w:rsidRPr="006125B1">
        <w:rPr>
          <w:b/>
          <w:color w:val="0000FF"/>
        </w:rPr>
        <w:t>B.</w:t>
      </w:r>
      <w:r>
        <w:t xml:space="preserve"> </w:t>
      </w:r>
      <w:r w:rsidRPr="00444DF7">
        <w:t>Số chỉ của ampe kế giảm còn số chỉ của vôn kế tăng.</w:t>
      </w:r>
    </w:p>
    <w:p w:rsidR="00EB5E88" w:rsidRDefault="00EB5E88" w:rsidP="00EB5E88">
      <w:pPr>
        <w:tabs>
          <w:tab w:val="left" w:pos="284"/>
          <w:tab w:val="left" w:pos="2552"/>
          <w:tab w:val="left" w:pos="4820"/>
          <w:tab w:val="left" w:pos="7088"/>
        </w:tabs>
        <w:spacing w:line="240" w:lineRule="auto"/>
        <w:ind w:right="-329"/>
      </w:pPr>
      <w:r>
        <w:tab/>
      </w:r>
      <w:r w:rsidRPr="006631EE">
        <w:rPr>
          <w:b/>
          <w:color w:val="0000FF"/>
        </w:rPr>
        <w:t>C</w:t>
      </w:r>
      <w:r w:rsidRPr="006125B1">
        <w:rPr>
          <w:b/>
          <w:color w:val="0000FF"/>
        </w:rPr>
        <w:t>.</w:t>
      </w:r>
      <w:r>
        <w:t xml:space="preserve"> </w:t>
      </w:r>
      <w:r w:rsidRPr="00444DF7">
        <w:t>số chỉ của ampe kế và vôn kế đều tăng.</w:t>
      </w:r>
    </w:p>
    <w:p w:rsidR="00EB5E88" w:rsidRDefault="00EB5E88" w:rsidP="00EB5E88">
      <w:pPr>
        <w:tabs>
          <w:tab w:val="left" w:pos="284"/>
          <w:tab w:val="left" w:pos="2552"/>
          <w:tab w:val="left" w:pos="4820"/>
          <w:tab w:val="left" w:pos="7088"/>
        </w:tabs>
        <w:spacing w:line="240" w:lineRule="auto"/>
        <w:ind w:right="-329"/>
      </w:pPr>
      <w:r>
        <w:tab/>
      </w:r>
      <w:r w:rsidRPr="006125B1">
        <w:rPr>
          <w:b/>
          <w:color w:val="0000FF"/>
        </w:rPr>
        <w:t>D.</w:t>
      </w:r>
      <w:r>
        <w:t xml:space="preserve"> </w:t>
      </w:r>
      <w:r w:rsidRPr="00444DF7">
        <w:t>Số chỉ của ampe kế tăng còn số chỉ của vôn kế giảm.</w:t>
      </w:r>
    </w:p>
    <w:p w:rsidR="00EB5E88" w:rsidRPr="000D2C1F" w:rsidRDefault="00EB5E88" w:rsidP="00EB5E88">
      <w:pPr>
        <w:spacing w:line="240" w:lineRule="auto"/>
      </w:pPr>
      <w:r w:rsidRPr="00862C22">
        <w:rPr>
          <w:b/>
          <w:color w:val="FF0000"/>
        </w:rPr>
        <w:t>C</w:t>
      </w:r>
      <w:r>
        <w:rPr>
          <w:b/>
          <w:color w:val="FF0000"/>
        </w:rPr>
        <w:t>âu 28</w:t>
      </w:r>
      <w:r w:rsidRPr="00862C22">
        <w:rPr>
          <w:b/>
          <w:color w:val="FF0000"/>
        </w:rPr>
        <w:t>:</w:t>
      </w:r>
      <w:r w:rsidRPr="0023415B">
        <w:t xml:space="preserve"> </w:t>
      </w:r>
      <w:r w:rsidRPr="00444DF7">
        <w:t>Một giọt dầu nằm lơ lửng trong điện trường của một tụ điện phẳng. Đường kính của giọt dầu là 0,4 mm. Khối lượng riêng của dầu là 800 kg/m</w:t>
      </w:r>
      <w:r w:rsidRPr="00444DF7">
        <w:rPr>
          <w:vertAlign w:val="superscript"/>
        </w:rPr>
        <w:t>3</w:t>
      </w:r>
      <w:r w:rsidRPr="00444DF7">
        <w:t>. Hiệu điện thế và khoảng cách giữa hai bản lần lượt là 100 V và 1 cm. Bản tụ phía trên mang điện tích âm. Bỏ qua lực đẩy Ác – si – mét. Lấy g =10 m/s</w:t>
      </w:r>
      <w:r w:rsidRPr="00444DF7">
        <w:rPr>
          <w:vertAlign w:val="superscript"/>
        </w:rPr>
        <w:t>2</w:t>
      </w:r>
      <w:r w:rsidRPr="00444DF7">
        <w:t>. Điện tích của giọt dầu là</w:t>
      </w:r>
    </w:p>
    <w:p w:rsidR="00EB5E88" w:rsidRDefault="00EB5E88" w:rsidP="00EB5E88">
      <w:pPr>
        <w:tabs>
          <w:tab w:val="left" w:pos="284"/>
          <w:tab w:val="left" w:pos="2552"/>
          <w:tab w:val="left" w:pos="4820"/>
          <w:tab w:val="left" w:pos="7088"/>
        </w:tabs>
        <w:spacing w:line="240" w:lineRule="auto"/>
        <w:ind w:right="-329"/>
      </w:pPr>
      <w:r>
        <w:tab/>
      </w:r>
      <w:r w:rsidRPr="006631EE">
        <w:rPr>
          <w:b/>
          <w:color w:val="0000FF"/>
        </w:rPr>
        <w:t>A</w:t>
      </w:r>
      <w:r w:rsidRPr="006125B1">
        <w:rPr>
          <w:b/>
          <w:color w:val="0000FF"/>
        </w:rPr>
        <w:t>.</w:t>
      </w:r>
      <w:r>
        <w:t xml:space="preserve"> </w:t>
      </w:r>
      <w:r w:rsidRPr="00444DF7">
        <w:t>26,8 pC.</w:t>
      </w:r>
      <w:r>
        <w:tab/>
      </w:r>
      <w:r w:rsidRPr="006125B1">
        <w:rPr>
          <w:b/>
          <w:color w:val="0000FF"/>
        </w:rPr>
        <w:t>B.</w:t>
      </w:r>
      <w:r>
        <w:t xml:space="preserve"> </w:t>
      </w:r>
      <w:r w:rsidRPr="00444DF7">
        <w:t>.–26,8 pC.</w:t>
      </w:r>
      <w:r>
        <w:tab/>
      </w:r>
      <w:r w:rsidRPr="006631EE">
        <w:rPr>
          <w:b/>
          <w:color w:val="0000FF"/>
        </w:rPr>
        <w:t>C</w:t>
      </w:r>
      <w:r w:rsidRPr="006125B1">
        <w:rPr>
          <w:b/>
          <w:color w:val="0000FF"/>
        </w:rPr>
        <w:t>.</w:t>
      </w:r>
      <w:r>
        <w:t xml:space="preserve"> </w:t>
      </w:r>
      <w:r w:rsidRPr="00444DF7">
        <w:t>2,68 pC.</w:t>
      </w:r>
      <w:r>
        <w:tab/>
      </w:r>
      <w:r w:rsidRPr="006125B1">
        <w:rPr>
          <w:b/>
          <w:color w:val="0000FF"/>
        </w:rPr>
        <w:t>D.</w:t>
      </w:r>
      <w:r>
        <w:t xml:space="preserve"> </w:t>
      </w:r>
      <w:r w:rsidRPr="00444DF7">
        <w:t>–2,68 pC.</w:t>
      </w:r>
    </w:p>
    <w:p w:rsidR="00EB5E88" w:rsidRPr="000D2C1F" w:rsidRDefault="00EB5E88" w:rsidP="00EB5E88">
      <w:pPr>
        <w:spacing w:line="240" w:lineRule="auto"/>
      </w:pPr>
      <w:r w:rsidRPr="00862C22">
        <w:rPr>
          <w:b/>
          <w:color w:val="FF0000"/>
        </w:rPr>
        <w:t>C</w:t>
      </w:r>
      <w:r>
        <w:rPr>
          <w:b/>
          <w:color w:val="FF0000"/>
        </w:rPr>
        <w:t>âu 29</w:t>
      </w:r>
      <w:r w:rsidRPr="00862C22">
        <w:rPr>
          <w:b/>
          <w:color w:val="FF0000"/>
        </w:rPr>
        <w:t>:</w:t>
      </w:r>
      <w:r w:rsidRPr="0023415B">
        <w:t xml:space="preserve"> </w:t>
      </w:r>
      <w:r w:rsidRPr="00444DF7">
        <w:t>Một bình điện phân chứa dung dịch AgNO</w:t>
      </w:r>
      <w:r w:rsidRPr="00444DF7">
        <w:rPr>
          <w:vertAlign w:val="subscript"/>
        </w:rPr>
        <w:t>3</w:t>
      </w:r>
      <w:r w:rsidRPr="00444DF7">
        <w:t> với anôt bằng bạc. Khối lượng bạc bám vào catôt của bình điện phân sau 16 phút 5 giây là 6,48 g. Biết bạc có khối lượng mol là A = 108 g/mol và hóa trị n = 1. Lấy số Fa – ra – đây F = 96500 C/mol. Cường độ dòng điện chạy qua bình điện phân là</w:t>
      </w:r>
    </w:p>
    <w:p w:rsidR="00EB5E88" w:rsidRDefault="00EB5E88" w:rsidP="00EB5E88">
      <w:pPr>
        <w:tabs>
          <w:tab w:val="left" w:pos="284"/>
          <w:tab w:val="left" w:pos="2552"/>
          <w:tab w:val="left" w:pos="4820"/>
          <w:tab w:val="left" w:pos="7088"/>
        </w:tabs>
        <w:spacing w:line="240" w:lineRule="auto"/>
        <w:ind w:right="-329"/>
      </w:pPr>
      <w:r>
        <w:tab/>
      </w:r>
      <w:r w:rsidRPr="006631EE">
        <w:rPr>
          <w:b/>
          <w:color w:val="0000FF"/>
        </w:rPr>
        <w:t>A</w:t>
      </w:r>
      <w:r w:rsidRPr="006125B1">
        <w:rPr>
          <w:b/>
          <w:color w:val="0000FF"/>
        </w:rPr>
        <w:t>.</w:t>
      </w:r>
      <w:r>
        <w:t xml:space="preserve"> </w:t>
      </w:r>
      <w:r w:rsidRPr="00444DF7">
        <w:t>5 A.</w:t>
      </w:r>
      <w:r>
        <w:tab/>
      </w:r>
      <w:r w:rsidRPr="006125B1">
        <w:rPr>
          <w:b/>
          <w:color w:val="0000FF"/>
        </w:rPr>
        <w:t>B.</w:t>
      </w:r>
      <w:r>
        <w:t xml:space="preserve"> </w:t>
      </w:r>
      <w:r w:rsidRPr="00444DF7">
        <w:t>6 A.</w:t>
      </w:r>
      <w:r>
        <w:tab/>
      </w:r>
      <w:r w:rsidRPr="006631EE">
        <w:rPr>
          <w:b/>
          <w:color w:val="0000FF"/>
        </w:rPr>
        <w:t>C</w:t>
      </w:r>
      <w:r w:rsidRPr="006125B1">
        <w:rPr>
          <w:b/>
          <w:color w:val="0000FF"/>
        </w:rPr>
        <w:t>.</w:t>
      </w:r>
      <w:r>
        <w:t xml:space="preserve"> </w:t>
      </w:r>
      <w:r w:rsidRPr="00444DF7">
        <w:t>0,5 A.</w:t>
      </w:r>
      <w:r>
        <w:tab/>
      </w:r>
      <w:r w:rsidRPr="006125B1">
        <w:rPr>
          <w:b/>
          <w:color w:val="0000FF"/>
        </w:rPr>
        <w:t>D.</w:t>
      </w:r>
      <w:r>
        <w:t xml:space="preserve"> </w:t>
      </w:r>
      <w:r w:rsidRPr="00444DF7">
        <w:t>4 A.</w:t>
      </w:r>
    </w:p>
    <w:p w:rsidR="00EB5E88" w:rsidRPr="000D2C1F" w:rsidRDefault="00EB5E88" w:rsidP="00EB5E88">
      <w:pPr>
        <w:spacing w:line="240" w:lineRule="auto"/>
      </w:pPr>
      <w:r w:rsidRPr="00862C22">
        <w:rPr>
          <w:b/>
          <w:color w:val="FF0000"/>
        </w:rPr>
        <w:t xml:space="preserve">Câu </w:t>
      </w:r>
      <w:r>
        <w:rPr>
          <w:b/>
          <w:color w:val="FF0000"/>
        </w:rPr>
        <w:t>30</w:t>
      </w:r>
      <w:r w:rsidRPr="00862C22">
        <w:rPr>
          <w:b/>
          <w:color w:val="FF0000"/>
        </w:rPr>
        <w:t>:</w:t>
      </w:r>
      <w:r w:rsidRPr="0023415B">
        <w:t xml:space="preserve"> </w:t>
      </w:r>
      <w:r w:rsidRPr="00444DF7">
        <w:t>Đặt điện áp u = U</w:t>
      </w:r>
      <w:r w:rsidRPr="00444DF7">
        <w:rPr>
          <w:vertAlign w:val="subscript"/>
        </w:rPr>
        <w:t>0</w:t>
      </w:r>
      <w:r w:rsidRPr="00444DF7">
        <w:t>cos100πtV vào hai đầu đoạn mạch A, B gồm cuộn dây thuần cảm, có độ tự cảm </w:t>
      </w:r>
      <w:r w:rsidRPr="00444DF7">
        <w:rPr>
          <w:position w:val="-24"/>
        </w:rPr>
        <w:object w:dxaOrig="960" w:dyaOrig="620">
          <v:shape id="_x0000_i2137" type="#_x0000_t75" style="width:48pt;height:31.5pt" o:ole="">
            <v:imagedata r:id="rId1781" o:title=""/>
          </v:shape>
          <o:OLEObject Type="Embed" ProgID="Equation.DSMT4" ShapeID="_x0000_i2137" DrawAspect="Content" ObjectID="_1587815339" r:id="rId1782"/>
        </w:object>
      </w:r>
      <w:r w:rsidRPr="00444DF7">
        <w:t> và tụ có điện dung</w:t>
      </w:r>
      <w:r>
        <w:t xml:space="preserve"> </w:t>
      </w:r>
      <w:r w:rsidRPr="00444DF7">
        <w:rPr>
          <w:position w:val="-24"/>
        </w:rPr>
        <w:object w:dxaOrig="1160" w:dyaOrig="620">
          <v:shape id="_x0000_i2138" type="#_x0000_t75" style="width:57.75pt;height:31.5pt" o:ole="">
            <v:imagedata r:id="rId1783" o:title=""/>
          </v:shape>
          <o:OLEObject Type="Embed" ProgID="Equation.DSMT4" ShapeID="_x0000_i2138" DrawAspect="Content" ObjectID="_1587815340" r:id="rId1784"/>
        </w:object>
      </w:r>
      <w:r w:rsidRPr="00444DF7">
        <w:t> mắc nối tiếp. Tại thời điểm điện áp tức thời giữa hai đầu tụ điện bằng 120 V thì điện áp tức thời giữa hai đầu A, B có giá trị bằng</w:t>
      </w:r>
    </w:p>
    <w:p w:rsidR="00EB5E88" w:rsidRDefault="00EB5E88" w:rsidP="00EB5E88">
      <w:pPr>
        <w:tabs>
          <w:tab w:val="left" w:pos="284"/>
          <w:tab w:val="left" w:pos="2552"/>
          <w:tab w:val="left" w:pos="4820"/>
          <w:tab w:val="left" w:pos="7088"/>
        </w:tabs>
        <w:spacing w:line="240" w:lineRule="auto"/>
        <w:ind w:right="-329"/>
      </w:pPr>
      <w:r>
        <w:tab/>
      </w:r>
      <w:r w:rsidRPr="006631EE">
        <w:rPr>
          <w:b/>
          <w:color w:val="0000FF"/>
        </w:rPr>
        <w:t>A</w:t>
      </w:r>
      <w:r w:rsidRPr="006125B1">
        <w:rPr>
          <w:b/>
          <w:color w:val="0000FF"/>
        </w:rPr>
        <w:t>.</w:t>
      </w:r>
      <w:r>
        <w:t xml:space="preserve"> </w:t>
      </w:r>
      <w:r w:rsidRPr="00444DF7">
        <w:t>80 V.</w:t>
      </w:r>
      <w:r>
        <w:tab/>
      </w:r>
      <w:r w:rsidRPr="006125B1">
        <w:rPr>
          <w:b/>
          <w:color w:val="0000FF"/>
        </w:rPr>
        <w:t>B.</w:t>
      </w:r>
      <w:r>
        <w:t xml:space="preserve"> </w:t>
      </w:r>
      <w:r w:rsidRPr="00444DF7">
        <w:t>–160 V.</w:t>
      </w:r>
      <w:r>
        <w:tab/>
      </w:r>
      <w:r w:rsidRPr="006631EE">
        <w:rPr>
          <w:b/>
          <w:color w:val="0000FF"/>
        </w:rPr>
        <w:t>C</w:t>
      </w:r>
      <w:r w:rsidRPr="006125B1">
        <w:rPr>
          <w:b/>
          <w:color w:val="0000FF"/>
        </w:rPr>
        <w:t>.</w:t>
      </w:r>
      <w:r>
        <w:t xml:space="preserve"> </w:t>
      </w:r>
      <w:r w:rsidRPr="00444DF7">
        <w:t>–80 V.</w:t>
      </w:r>
      <w:r>
        <w:tab/>
      </w:r>
      <w:r w:rsidRPr="006125B1">
        <w:rPr>
          <w:b/>
          <w:color w:val="0000FF"/>
        </w:rPr>
        <w:t>D.</w:t>
      </w:r>
      <w:r>
        <w:t xml:space="preserve"> </w:t>
      </w:r>
      <w:r w:rsidRPr="00444DF7">
        <w:t>160 V.</w:t>
      </w:r>
    </w:p>
    <w:p w:rsidR="00EB5E88" w:rsidRPr="000D2C1F" w:rsidRDefault="00EB5E88" w:rsidP="00EB5E88">
      <w:pPr>
        <w:spacing w:line="240" w:lineRule="auto"/>
      </w:pPr>
      <w:r w:rsidRPr="00862C22">
        <w:rPr>
          <w:b/>
          <w:color w:val="FF0000"/>
        </w:rPr>
        <w:t xml:space="preserve">Câu </w:t>
      </w:r>
      <w:r>
        <w:rPr>
          <w:b/>
          <w:color w:val="FF0000"/>
        </w:rPr>
        <w:t>3</w:t>
      </w:r>
      <w:r w:rsidRPr="00862C22">
        <w:rPr>
          <w:b/>
          <w:color w:val="FF0000"/>
        </w:rPr>
        <w:t>1:</w:t>
      </w:r>
      <w:r w:rsidRPr="0023415B">
        <w:t xml:space="preserve"> </w:t>
      </w:r>
      <w:r w:rsidRPr="00444DF7">
        <w:t>Một máy biến áp sử dụng trong phòng thí nghiệm có số vòng dây của hai cuộn lần lượt là N</w:t>
      </w:r>
      <w:r w:rsidRPr="00444DF7">
        <w:rPr>
          <w:vertAlign w:val="subscript"/>
        </w:rPr>
        <w:t>1</w:t>
      </w:r>
      <w:r w:rsidRPr="00444DF7">
        <w:t> và N</w:t>
      </w:r>
      <w:r w:rsidRPr="00444DF7">
        <w:rPr>
          <w:vertAlign w:val="subscript"/>
        </w:rPr>
        <w:t>2</w:t>
      </w:r>
      <w:r w:rsidRPr="00444DF7">
        <w:t>. Khi đặt điện áp xoay chiều có giá trị hiệu dụng 200 V vào hai đầu cuộn dây N</w:t>
      </w:r>
      <w:r w:rsidRPr="00444DF7">
        <w:rPr>
          <w:vertAlign w:val="subscript"/>
        </w:rPr>
        <w:t>1</w:t>
      </w:r>
      <w:r w:rsidRPr="00444DF7">
        <w:t> thì điện áp hiệu dụng ở hai đầu cuộn N</w:t>
      </w:r>
      <w:r w:rsidRPr="00444DF7">
        <w:rPr>
          <w:vertAlign w:val="subscript"/>
        </w:rPr>
        <w:t>2</w:t>
      </w:r>
      <w:r w:rsidRPr="00444DF7">
        <w:t> để hở là 1000 V. Khi đặt điện áp trên vào hai đầu cuộn dây N</w:t>
      </w:r>
      <w:r w:rsidRPr="00444DF7">
        <w:rPr>
          <w:vertAlign w:val="subscript"/>
        </w:rPr>
        <w:t>2</w:t>
      </w:r>
      <w:r w:rsidRPr="00444DF7">
        <w:t> thì điện áp hiệu dụng ở hai đầu cuộn N</w:t>
      </w:r>
      <w:r w:rsidRPr="00444DF7">
        <w:rPr>
          <w:vertAlign w:val="subscript"/>
        </w:rPr>
        <w:t>1</w:t>
      </w:r>
      <w:r w:rsidRPr="00444DF7">
        <w:t> để hở là</w:t>
      </w:r>
    </w:p>
    <w:p w:rsidR="00EB5E88" w:rsidRDefault="00EB5E88" w:rsidP="00EB5E88">
      <w:pPr>
        <w:tabs>
          <w:tab w:val="left" w:pos="284"/>
          <w:tab w:val="left" w:pos="2552"/>
          <w:tab w:val="left" w:pos="4820"/>
          <w:tab w:val="left" w:pos="7088"/>
        </w:tabs>
        <w:spacing w:line="240" w:lineRule="auto"/>
        <w:ind w:right="-329"/>
      </w:pPr>
      <w:r>
        <w:tab/>
      </w:r>
      <w:r w:rsidRPr="006631EE">
        <w:rPr>
          <w:b/>
          <w:color w:val="0000FF"/>
        </w:rPr>
        <w:t>A</w:t>
      </w:r>
      <w:r w:rsidRPr="006125B1">
        <w:rPr>
          <w:b/>
          <w:color w:val="0000FF"/>
        </w:rPr>
        <w:t>.</w:t>
      </w:r>
      <w:r>
        <w:t xml:space="preserve"> </w:t>
      </w:r>
      <w:r w:rsidRPr="00444DF7">
        <w:t>50 V.</w:t>
      </w:r>
      <w:r>
        <w:tab/>
      </w:r>
      <w:r w:rsidRPr="006125B1">
        <w:rPr>
          <w:b/>
          <w:color w:val="0000FF"/>
        </w:rPr>
        <w:t>B.</w:t>
      </w:r>
      <w:r>
        <w:t xml:space="preserve"> </w:t>
      </w:r>
      <w:r w:rsidRPr="00444DF7">
        <w:t>40 V.</w:t>
      </w:r>
      <w:r>
        <w:tab/>
      </w:r>
      <w:r w:rsidRPr="006631EE">
        <w:rPr>
          <w:b/>
          <w:color w:val="0000FF"/>
        </w:rPr>
        <w:t>C.</w:t>
      </w:r>
      <w:r>
        <w:t xml:space="preserve"> </w:t>
      </w:r>
      <w:r w:rsidRPr="00444DF7">
        <w:rPr>
          <w:position w:val="-10"/>
        </w:rPr>
        <w:object w:dxaOrig="940" w:dyaOrig="380">
          <v:shape id="_x0000_i2139" type="#_x0000_t75" style="width:47.25pt;height:19.5pt" o:ole="">
            <v:imagedata r:id="rId1785" o:title=""/>
          </v:shape>
          <o:OLEObject Type="Embed" ProgID="Equation.DSMT4" ShapeID="_x0000_i2139" DrawAspect="Content" ObjectID="_1587815341" r:id="rId1786"/>
        </w:object>
      </w:r>
      <w:r>
        <w:tab/>
      </w:r>
      <w:r w:rsidRPr="006125B1">
        <w:rPr>
          <w:b/>
          <w:color w:val="0000FF"/>
        </w:rPr>
        <w:t>D.</w:t>
      </w:r>
      <w:r>
        <w:t xml:space="preserve"> </w:t>
      </w:r>
      <w:r w:rsidRPr="00444DF7">
        <w:rPr>
          <w:position w:val="-6"/>
        </w:rPr>
        <w:object w:dxaOrig="880" w:dyaOrig="340">
          <v:shape id="_x0000_i2140" type="#_x0000_t75" style="width:44.25pt;height:17.25pt" o:ole="">
            <v:imagedata r:id="rId1787" o:title=""/>
          </v:shape>
          <o:OLEObject Type="Embed" ProgID="Equation.DSMT4" ShapeID="_x0000_i2140" DrawAspect="Content" ObjectID="_1587815342" r:id="rId1788"/>
        </w:object>
      </w:r>
    </w:p>
    <w:p w:rsidR="00EB5E88" w:rsidRPr="000D2C1F" w:rsidRDefault="00EB5E88" w:rsidP="00EB5E88">
      <w:pPr>
        <w:spacing w:line="240" w:lineRule="auto"/>
      </w:pPr>
      <w:r w:rsidRPr="00862C22">
        <w:rPr>
          <w:b/>
          <w:color w:val="FF0000"/>
        </w:rPr>
        <w:t>C</w:t>
      </w:r>
      <w:r>
        <w:rPr>
          <w:b/>
          <w:color w:val="FF0000"/>
        </w:rPr>
        <w:t>âu 32</w:t>
      </w:r>
      <w:r w:rsidRPr="00862C22">
        <w:rPr>
          <w:b/>
          <w:color w:val="FF0000"/>
        </w:rPr>
        <w:t>:</w:t>
      </w:r>
      <w:r w:rsidRPr="0023415B">
        <w:t xml:space="preserve"> </w:t>
      </w:r>
      <w:r w:rsidRPr="00444DF7">
        <w:t>Tại vị trí O trong một nhà máy, một còi báo cháy (được coi như một nguồn điểm) phát sóng âm với công suất không đổi. Từ bên ngoài một thiết bị xác định mức cường độ âm chuyển động thẳng biến đổi đều từ M hướng đến O theo hai giai đoạn với vận tốc ban đầu bằng không và gia tốc có độ lớn 3,75 m/s</w:t>
      </w:r>
      <w:r w:rsidRPr="00444DF7">
        <w:rPr>
          <w:vertAlign w:val="superscript"/>
        </w:rPr>
        <w:t>2</w:t>
      </w:r>
      <w:r w:rsidRPr="00444DF7">
        <w:t> cho biết khi dừng lại tại N (cổng nhà máy). Biết NO = 15 m và mức cường độ âm do còi phát ra tại N lớn hơn mức cường độ âm tại M là 20 dB. Cho rằng môi trường truyền âm là đẳng hướng và không hấp thụ âm. Thời gian thiết bị đó chuyển động từ M đến N có </w:t>
      </w:r>
      <w:r w:rsidRPr="00444DF7">
        <w:rPr>
          <w:b/>
          <w:bCs/>
        </w:rPr>
        <w:t>giá trị gần giá trị nào nhất</w:t>
      </w:r>
    </w:p>
    <w:p w:rsidR="00EB5E88" w:rsidRDefault="00EB5E88" w:rsidP="00EB5E88">
      <w:pPr>
        <w:tabs>
          <w:tab w:val="left" w:pos="284"/>
          <w:tab w:val="left" w:pos="2552"/>
          <w:tab w:val="left" w:pos="4820"/>
          <w:tab w:val="left" w:pos="7088"/>
        </w:tabs>
        <w:spacing w:line="240" w:lineRule="auto"/>
        <w:ind w:right="-329"/>
      </w:pPr>
      <w:r>
        <w:tab/>
      </w:r>
      <w:r w:rsidRPr="006631EE">
        <w:rPr>
          <w:b/>
          <w:color w:val="0000FF"/>
        </w:rPr>
        <w:t>A</w:t>
      </w:r>
      <w:r w:rsidRPr="006125B1">
        <w:rPr>
          <w:b/>
          <w:color w:val="0000FF"/>
        </w:rPr>
        <w:t>.</w:t>
      </w:r>
      <w:r>
        <w:t xml:space="preserve"> </w:t>
      </w:r>
      <w:r w:rsidRPr="00444DF7">
        <w:t>20 s.</w:t>
      </w:r>
      <w:r>
        <w:tab/>
      </w:r>
      <w:r w:rsidRPr="006125B1">
        <w:rPr>
          <w:b/>
          <w:color w:val="0000FF"/>
        </w:rPr>
        <w:t>B.</w:t>
      </w:r>
      <w:r>
        <w:t xml:space="preserve"> </w:t>
      </w:r>
      <w:r w:rsidRPr="00444DF7">
        <w:t>25 s.</w:t>
      </w:r>
      <w:r>
        <w:tab/>
      </w:r>
      <w:r w:rsidRPr="006631EE">
        <w:rPr>
          <w:b/>
          <w:color w:val="0000FF"/>
        </w:rPr>
        <w:t>C</w:t>
      </w:r>
      <w:r w:rsidRPr="006125B1">
        <w:rPr>
          <w:b/>
          <w:color w:val="0000FF"/>
        </w:rPr>
        <w:t>.</w:t>
      </w:r>
      <w:r>
        <w:t xml:space="preserve"> </w:t>
      </w:r>
      <w:r w:rsidRPr="00444DF7">
        <w:t>15 s.</w:t>
      </w:r>
      <w:r>
        <w:tab/>
      </w:r>
      <w:r w:rsidRPr="006125B1">
        <w:rPr>
          <w:b/>
          <w:color w:val="0000FF"/>
        </w:rPr>
        <w:t>D.</w:t>
      </w:r>
      <w:r>
        <w:t xml:space="preserve"> </w:t>
      </w:r>
      <w:r w:rsidRPr="00444DF7">
        <w:t>10 s.</w:t>
      </w:r>
    </w:p>
    <w:p w:rsidR="00EB5E88" w:rsidRPr="000D2C1F" w:rsidRDefault="00EB5E88" w:rsidP="00EB5E88">
      <w:pPr>
        <w:spacing w:line="240" w:lineRule="auto"/>
      </w:pPr>
      <w:r w:rsidRPr="00862C22">
        <w:rPr>
          <w:b/>
          <w:color w:val="FF0000"/>
        </w:rPr>
        <w:t>C</w:t>
      </w:r>
      <w:r>
        <w:rPr>
          <w:b/>
          <w:color w:val="FF0000"/>
        </w:rPr>
        <w:t>âu 33</w:t>
      </w:r>
      <w:r w:rsidRPr="00862C22">
        <w:rPr>
          <w:b/>
          <w:color w:val="FF0000"/>
        </w:rPr>
        <w:t>:</w:t>
      </w:r>
      <w:r w:rsidRPr="0023415B">
        <w:t xml:space="preserve"> </w:t>
      </w:r>
      <w:r w:rsidRPr="00444DF7">
        <w:t>Trong bài thực hành đo gia tốc trọng trường của Trái Đất tại phòng thí nghiệm. Một học sinh đo chiều dài con lắc đơn có kết quả là </w:t>
      </w:r>
      <w:r w:rsidRPr="00444DF7">
        <w:rPr>
          <w:position w:val="-10"/>
        </w:rPr>
        <w:object w:dxaOrig="2200" w:dyaOrig="320">
          <v:shape id="_x0000_i2141" type="#_x0000_t75" style="width:110.25pt;height:15.75pt" o:ole="">
            <v:imagedata r:id="rId1789" o:title=""/>
          </v:shape>
          <o:OLEObject Type="Embed" ProgID="Equation.DSMT4" ShapeID="_x0000_i2141" DrawAspect="Content" ObjectID="_1587815343" r:id="rId1790"/>
        </w:object>
      </w:r>
      <w:r w:rsidRPr="00444DF7">
        <w:t> thì chu kỳ dao động </w:t>
      </w:r>
      <w:r w:rsidRPr="00444DF7">
        <w:rPr>
          <w:position w:val="-10"/>
        </w:rPr>
        <w:object w:dxaOrig="2060" w:dyaOrig="320">
          <v:shape id="_x0000_i2142" type="#_x0000_t75" style="width:103.5pt;height:15.75pt" o:ole="">
            <v:imagedata r:id="rId1791" o:title=""/>
          </v:shape>
          <o:OLEObject Type="Embed" ProgID="Equation.DSMT4" ShapeID="_x0000_i2142" DrawAspect="Content" ObjectID="_1587815344" r:id="rId1792"/>
        </w:object>
      </w:r>
      <w:r w:rsidRPr="00444DF7">
        <w:t>. Gia tốc trọng trường tại đó là</w:t>
      </w:r>
    </w:p>
    <w:p w:rsidR="00EB5E88" w:rsidRDefault="00EB5E88" w:rsidP="00EB5E88">
      <w:pPr>
        <w:tabs>
          <w:tab w:val="left" w:pos="284"/>
          <w:tab w:val="left" w:pos="2552"/>
          <w:tab w:val="left" w:pos="4820"/>
          <w:tab w:val="left" w:pos="7088"/>
        </w:tabs>
        <w:spacing w:line="240" w:lineRule="auto"/>
        <w:ind w:right="-329"/>
      </w:pPr>
      <w:r>
        <w:tab/>
      </w:r>
      <w:r w:rsidRPr="006631EE">
        <w:rPr>
          <w:b/>
          <w:color w:val="0000FF"/>
        </w:rPr>
        <w:t>A</w:t>
      </w:r>
      <w:r w:rsidRPr="006125B1">
        <w:rPr>
          <w:b/>
          <w:color w:val="0000FF"/>
        </w:rPr>
        <w:t>.</w:t>
      </w:r>
      <w:r>
        <w:t xml:space="preserve"> </w:t>
      </w:r>
      <w:r w:rsidRPr="00444DF7">
        <w:rPr>
          <w:position w:val="-10"/>
        </w:rPr>
        <w:object w:dxaOrig="2400" w:dyaOrig="360">
          <v:shape id="_x0000_i2143" type="#_x0000_t75" style="width:120pt;height:18pt" o:ole="">
            <v:imagedata r:id="rId1793" o:title=""/>
          </v:shape>
          <o:OLEObject Type="Embed" ProgID="Equation.DSMT4" ShapeID="_x0000_i2143" DrawAspect="Content" ObjectID="_1587815345" r:id="rId1794"/>
        </w:object>
      </w:r>
      <w:r>
        <w:tab/>
      </w:r>
      <w:r w:rsidRPr="006125B1">
        <w:rPr>
          <w:b/>
          <w:color w:val="0000FF"/>
        </w:rPr>
        <w:t>B.</w:t>
      </w:r>
      <w:r>
        <w:t xml:space="preserve"> </w:t>
      </w:r>
      <w:r w:rsidRPr="00444DF7">
        <w:rPr>
          <w:position w:val="-10"/>
        </w:rPr>
        <w:object w:dxaOrig="2400" w:dyaOrig="360">
          <v:shape id="_x0000_i2144" type="#_x0000_t75" style="width:120pt;height:18pt" o:ole="">
            <v:imagedata r:id="rId1795" o:title=""/>
          </v:shape>
          <o:OLEObject Type="Embed" ProgID="Equation.DSMT4" ShapeID="_x0000_i2144" DrawAspect="Content" ObjectID="_1587815346" r:id="rId1796"/>
        </w:object>
      </w:r>
    </w:p>
    <w:p w:rsidR="00EB5E88" w:rsidRDefault="00EB5E88" w:rsidP="00EB5E88">
      <w:pPr>
        <w:tabs>
          <w:tab w:val="left" w:pos="284"/>
          <w:tab w:val="left" w:pos="2552"/>
          <w:tab w:val="left" w:pos="4820"/>
          <w:tab w:val="left" w:pos="7088"/>
        </w:tabs>
        <w:spacing w:line="240" w:lineRule="auto"/>
        <w:ind w:right="-329"/>
      </w:pPr>
      <w:r>
        <w:tab/>
      </w:r>
      <w:r w:rsidRPr="006631EE">
        <w:rPr>
          <w:b/>
          <w:color w:val="0000FF"/>
        </w:rPr>
        <w:t>C</w:t>
      </w:r>
      <w:r w:rsidRPr="006125B1">
        <w:rPr>
          <w:b/>
          <w:color w:val="0000FF"/>
        </w:rPr>
        <w:t>.</w:t>
      </w:r>
      <w:r>
        <w:t xml:space="preserve"> </w:t>
      </w:r>
      <w:r w:rsidRPr="00444DF7">
        <w:rPr>
          <w:position w:val="-10"/>
        </w:rPr>
        <w:object w:dxaOrig="2400" w:dyaOrig="360">
          <v:shape id="_x0000_i2145" type="#_x0000_t75" style="width:120pt;height:18pt" o:ole="">
            <v:imagedata r:id="rId1797" o:title=""/>
          </v:shape>
          <o:OLEObject Type="Embed" ProgID="Equation.DSMT4" ShapeID="_x0000_i2145" DrawAspect="Content" ObjectID="_1587815347" r:id="rId1798"/>
        </w:object>
      </w:r>
      <w:r>
        <w:tab/>
      </w:r>
      <w:r w:rsidRPr="006125B1">
        <w:rPr>
          <w:b/>
          <w:color w:val="0000FF"/>
        </w:rPr>
        <w:t>D.</w:t>
      </w:r>
      <w:r>
        <w:t xml:space="preserve"> </w:t>
      </w:r>
      <w:r w:rsidRPr="00444DF7">
        <w:rPr>
          <w:position w:val="-10"/>
        </w:rPr>
        <w:object w:dxaOrig="2400" w:dyaOrig="360">
          <v:shape id="_x0000_i2146" type="#_x0000_t75" style="width:120pt;height:18pt" o:ole="">
            <v:imagedata r:id="rId1799" o:title=""/>
          </v:shape>
          <o:OLEObject Type="Embed" ProgID="Equation.DSMT4" ShapeID="_x0000_i2146" DrawAspect="Content" ObjectID="_1587815348" r:id="rId1800"/>
        </w:object>
      </w:r>
    </w:p>
    <w:p w:rsidR="00EB5E88" w:rsidRPr="000D2C1F" w:rsidRDefault="00EB5E88" w:rsidP="00EB5E88">
      <w:pPr>
        <w:spacing w:line="240" w:lineRule="auto"/>
      </w:pPr>
      <w:r w:rsidRPr="00862C22">
        <w:rPr>
          <w:b/>
          <w:color w:val="FF0000"/>
        </w:rPr>
        <w:lastRenderedPageBreak/>
        <w:t>C</w:t>
      </w:r>
      <w:r>
        <w:rPr>
          <w:b/>
          <w:color w:val="FF0000"/>
        </w:rPr>
        <w:t>âu 34</w:t>
      </w:r>
      <w:r w:rsidRPr="00862C22">
        <w:rPr>
          <w:b/>
          <w:color w:val="FF0000"/>
        </w:rPr>
        <w:t>:</w:t>
      </w:r>
      <w:r w:rsidRPr="0023415B">
        <w:t xml:space="preserve"> </w:t>
      </w:r>
      <w:r w:rsidRPr="00444DF7">
        <w:t>Trên mặt nước nằm ngang, tại hai điểm S</w:t>
      </w:r>
      <w:r w:rsidRPr="00444DF7">
        <w:rPr>
          <w:vertAlign w:val="subscript"/>
        </w:rPr>
        <w:t>1</w:t>
      </w:r>
      <w:r w:rsidRPr="00444DF7">
        <w:t>, S</w:t>
      </w:r>
      <w:r w:rsidRPr="00444DF7">
        <w:rPr>
          <w:vertAlign w:val="subscript"/>
        </w:rPr>
        <w:t>2</w:t>
      </w:r>
      <w:r w:rsidRPr="00444DF7">
        <w:t> cách nhau 9,8 cm, người ta đặt hai nguồn sóng cơ kết hợp, dao động điều hòa theo phương thẳng đứng có tần số 15 Hz và luôn cùng pha. Biết tốc độ truyền sóng trên mặt nước là 30 cm/s, coi biên độ sóng không đổi khi truyền đi. Số điểm dao động với biên độ cực tiểu giữa hai nguồn S</w:t>
      </w:r>
      <w:r w:rsidRPr="00444DF7">
        <w:rPr>
          <w:vertAlign w:val="subscript"/>
        </w:rPr>
        <w:t>1</w:t>
      </w:r>
      <w:r w:rsidRPr="00444DF7">
        <w:t>, S</w:t>
      </w:r>
      <w:r w:rsidRPr="00444DF7">
        <w:rPr>
          <w:vertAlign w:val="subscript"/>
        </w:rPr>
        <w:t>2</w:t>
      </w:r>
      <w:r w:rsidRPr="00444DF7">
        <w:t> là</w:t>
      </w:r>
    </w:p>
    <w:p w:rsidR="00EB5E88" w:rsidRDefault="00EB5E88" w:rsidP="00EB5E88">
      <w:pPr>
        <w:tabs>
          <w:tab w:val="left" w:pos="284"/>
          <w:tab w:val="left" w:pos="2552"/>
          <w:tab w:val="left" w:pos="4820"/>
          <w:tab w:val="left" w:pos="7088"/>
        </w:tabs>
        <w:spacing w:line="240" w:lineRule="auto"/>
        <w:ind w:right="-329"/>
      </w:pPr>
      <w:r>
        <w:tab/>
      </w:r>
      <w:r w:rsidRPr="006631EE">
        <w:rPr>
          <w:b/>
          <w:color w:val="0000FF"/>
        </w:rPr>
        <w:t>A</w:t>
      </w:r>
      <w:r w:rsidRPr="006125B1">
        <w:rPr>
          <w:b/>
          <w:color w:val="0000FF"/>
        </w:rPr>
        <w:t>.</w:t>
      </w:r>
      <w:r>
        <w:t xml:space="preserve"> 8.</w:t>
      </w:r>
      <w:r>
        <w:tab/>
      </w:r>
      <w:r w:rsidRPr="006125B1">
        <w:rPr>
          <w:b/>
          <w:color w:val="0000FF"/>
        </w:rPr>
        <w:t>B.</w:t>
      </w:r>
      <w:r>
        <w:t xml:space="preserve"> 11.</w:t>
      </w:r>
      <w:r>
        <w:tab/>
      </w:r>
      <w:r w:rsidRPr="006631EE">
        <w:rPr>
          <w:b/>
          <w:color w:val="0000FF"/>
        </w:rPr>
        <w:t>C</w:t>
      </w:r>
      <w:r w:rsidRPr="006125B1">
        <w:rPr>
          <w:b/>
          <w:color w:val="0000FF"/>
        </w:rPr>
        <w:t>.</w:t>
      </w:r>
      <w:r>
        <w:t xml:space="preserve"> 9.</w:t>
      </w:r>
      <w:r>
        <w:tab/>
      </w:r>
      <w:r w:rsidRPr="006125B1">
        <w:rPr>
          <w:b/>
          <w:color w:val="0000FF"/>
        </w:rPr>
        <w:t>D.</w:t>
      </w:r>
      <w:r>
        <w:t xml:space="preserve"> 10.</w:t>
      </w:r>
    </w:p>
    <w:p w:rsidR="00EB5E88" w:rsidRPr="000D2C1F" w:rsidRDefault="00EB5E88" w:rsidP="00EB5E88">
      <w:pPr>
        <w:spacing w:line="240" w:lineRule="auto"/>
      </w:pPr>
      <w:r w:rsidRPr="00862C22">
        <w:rPr>
          <w:b/>
          <w:color w:val="FF0000"/>
        </w:rPr>
        <w:t>C</w:t>
      </w:r>
      <w:r>
        <w:rPr>
          <w:b/>
          <w:color w:val="FF0000"/>
        </w:rPr>
        <w:t>âu 35</w:t>
      </w:r>
      <w:r w:rsidRPr="00862C22">
        <w:rPr>
          <w:b/>
          <w:color w:val="FF0000"/>
        </w:rPr>
        <w:t>:</w:t>
      </w:r>
      <w:r w:rsidRPr="0023415B">
        <w:t xml:space="preserve"> </w:t>
      </w:r>
      <w:r w:rsidRPr="00444DF7">
        <w:t>Khi đặt điện áp </w:t>
      </w:r>
      <w:r w:rsidRPr="00444DF7">
        <w:rPr>
          <w:position w:val="-28"/>
        </w:rPr>
        <w:object w:dxaOrig="2860" w:dyaOrig="680">
          <v:shape id="_x0000_i2147" type="#_x0000_t75" style="width:143.25pt;height:33.75pt" o:ole="">
            <v:imagedata r:id="rId1801" o:title=""/>
          </v:shape>
          <o:OLEObject Type="Embed" ProgID="Equation.DSMT4" ShapeID="_x0000_i2147" DrawAspect="Content" ObjectID="_1587815349" r:id="rId1802"/>
        </w:object>
      </w:r>
      <w:r w:rsidRPr="00444DF7">
        <w:t> vào hai đầu một hộp X chứa 2 trong 3 linh kiện điện là R</w:t>
      </w:r>
      <w:r w:rsidRPr="00444DF7">
        <w:rPr>
          <w:vertAlign w:val="subscript"/>
        </w:rPr>
        <w:t>0</w:t>
      </w:r>
      <w:r w:rsidRPr="00444DF7">
        <w:t>, L</w:t>
      </w:r>
      <w:r w:rsidRPr="00444DF7">
        <w:rPr>
          <w:vertAlign w:val="subscript"/>
        </w:rPr>
        <w:t>0</w:t>
      </w:r>
      <w:r w:rsidRPr="00444DF7">
        <w:t>, C</w:t>
      </w:r>
      <w:r w:rsidRPr="00444DF7">
        <w:rPr>
          <w:vertAlign w:val="subscript"/>
        </w:rPr>
        <w:t>0</w:t>
      </w:r>
      <w:r w:rsidRPr="00444DF7">
        <w:t> mắc nối tiếp thì cường độ dòng điện qua đoạn mạch có biểu thức </w:t>
      </w:r>
      <w:r w:rsidRPr="00444DF7">
        <w:rPr>
          <w:position w:val="-28"/>
        </w:rPr>
        <w:object w:dxaOrig="2560" w:dyaOrig="680">
          <v:shape id="_x0000_i2148" type="#_x0000_t75" style="width:128.25pt;height:33.75pt" o:ole="">
            <v:imagedata r:id="rId1803" o:title=""/>
          </v:shape>
          <o:OLEObject Type="Embed" ProgID="Equation.DSMT4" ShapeID="_x0000_i2148" DrawAspect="Content" ObjectID="_1587815350" r:id="rId1804"/>
        </w:object>
      </w:r>
      <w:r w:rsidRPr="00444DF7">
        <w:t>. Nếu mắc hộp X nối tiếp với cuộn cảm thuần có </w:t>
      </w:r>
      <w:r w:rsidRPr="00444DF7">
        <w:rPr>
          <w:position w:val="-24"/>
        </w:rPr>
        <w:object w:dxaOrig="999" w:dyaOrig="680">
          <v:shape id="_x0000_i2149" type="#_x0000_t75" style="width:50.25pt;height:33.75pt" o:ole="">
            <v:imagedata r:id="rId1805" o:title=""/>
          </v:shape>
          <o:OLEObject Type="Embed" ProgID="Equation.DSMT4" ShapeID="_x0000_i2149" DrawAspect="Content" ObjectID="_1587815351" r:id="rId1806"/>
        </w:object>
      </w:r>
      <w:r w:rsidRPr="00444DF7">
        <w:t> rồi mắc vào điện áp trên thì cường độ dòng điện qua đoạn mạch là</w:t>
      </w:r>
    </w:p>
    <w:p w:rsidR="00EB5E88" w:rsidRDefault="00EB5E88" w:rsidP="00EB5E88">
      <w:pPr>
        <w:tabs>
          <w:tab w:val="left" w:pos="284"/>
          <w:tab w:val="left" w:pos="2552"/>
          <w:tab w:val="left" w:pos="4820"/>
          <w:tab w:val="left" w:pos="7088"/>
        </w:tabs>
        <w:spacing w:line="240" w:lineRule="auto"/>
        <w:ind w:right="-329"/>
      </w:pPr>
      <w:r>
        <w:tab/>
      </w:r>
      <w:r w:rsidRPr="006631EE">
        <w:rPr>
          <w:b/>
          <w:color w:val="0000FF"/>
        </w:rPr>
        <w:t>A</w:t>
      </w:r>
      <w:r w:rsidRPr="006125B1">
        <w:rPr>
          <w:b/>
          <w:color w:val="0000FF"/>
        </w:rPr>
        <w:t>.</w:t>
      </w:r>
      <w:r>
        <w:t xml:space="preserve"> </w:t>
      </w:r>
      <w:r w:rsidRPr="00444DF7">
        <w:rPr>
          <w:position w:val="-28"/>
        </w:rPr>
        <w:object w:dxaOrig="2240" w:dyaOrig="680">
          <v:shape id="_x0000_i2150" type="#_x0000_t75" style="width:111.75pt;height:33.75pt" o:ole="">
            <v:imagedata r:id="rId1807" o:title=""/>
          </v:shape>
          <o:OLEObject Type="Embed" ProgID="Equation.DSMT4" ShapeID="_x0000_i2150" DrawAspect="Content" ObjectID="_1587815352" r:id="rId1808"/>
        </w:object>
      </w:r>
      <w:r>
        <w:tab/>
      </w:r>
      <w:r w:rsidRPr="006125B1">
        <w:rPr>
          <w:b/>
          <w:color w:val="0000FF"/>
        </w:rPr>
        <w:t>B.</w:t>
      </w:r>
      <w:r>
        <w:t xml:space="preserve"> </w:t>
      </w:r>
      <w:r w:rsidRPr="00444DF7">
        <w:rPr>
          <w:position w:val="-28"/>
        </w:rPr>
        <w:object w:dxaOrig="2560" w:dyaOrig="680">
          <v:shape id="_x0000_i2151" type="#_x0000_t75" style="width:128.25pt;height:33.75pt" o:ole="">
            <v:imagedata r:id="rId1809" o:title=""/>
          </v:shape>
          <o:OLEObject Type="Embed" ProgID="Equation.DSMT4" ShapeID="_x0000_i2151" DrawAspect="Content" ObjectID="_1587815353" r:id="rId1810"/>
        </w:object>
      </w:r>
    </w:p>
    <w:p w:rsidR="00EB5E88" w:rsidRDefault="00EB5E88" w:rsidP="00EB5E88">
      <w:pPr>
        <w:tabs>
          <w:tab w:val="left" w:pos="284"/>
          <w:tab w:val="left" w:pos="2552"/>
          <w:tab w:val="left" w:pos="4820"/>
          <w:tab w:val="left" w:pos="7088"/>
        </w:tabs>
        <w:spacing w:line="240" w:lineRule="auto"/>
        <w:ind w:right="-329"/>
      </w:pPr>
      <w:r>
        <w:tab/>
      </w:r>
      <w:r w:rsidRPr="006631EE">
        <w:rPr>
          <w:b/>
          <w:color w:val="0000FF"/>
        </w:rPr>
        <w:t>C</w:t>
      </w:r>
      <w:r w:rsidRPr="006125B1">
        <w:rPr>
          <w:b/>
          <w:color w:val="0000FF"/>
        </w:rPr>
        <w:t>.</w:t>
      </w:r>
      <w:r>
        <w:t xml:space="preserve"> </w:t>
      </w:r>
      <w:r w:rsidRPr="00444DF7">
        <w:rPr>
          <w:position w:val="-28"/>
        </w:rPr>
        <w:object w:dxaOrig="2240" w:dyaOrig="680">
          <v:shape id="_x0000_i2152" type="#_x0000_t75" style="width:111.75pt;height:33.75pt" o:ole="">
            <v:imagedata r:id="rId1811" o:title=""/>
          </v:shape>
          <o:OLEObject Type="Embed" ProgID="Equation.DSMT4" ShapeID="_x0000_i2152" DrawAspect="Content" ObjectID="_1587815354" r:id="rId1812"/>
        </w:object>
      </w:r>
      <w:r>
        <w:tab/>
      </w:r>
      <w:r w:rsidRPr="006125B1">
        <w:rPr>
          <w:b/>
          <w:color w:val="0000FF"/>
        </w:rPr>
        <w:t>D.</w:t>
      </w:r>
      <w:r>
        <w:t xml:space="preserve"> </w:t>
      </w:r>
      <w:r w:rsidRPr="00444DF7">
        <w:rPr>
          <w:position w:val="-28"/>
        </w:rPr>
        <w:object w:dxaOrig="2540" w:dyaOrig="680">
          <v:shape id="_x0000_i2153" type="#_x0000_t75" style="width:127.5pt;height:33.75pt" o:ole="">
            <v:imagedata r:id="rId1813" o:title=""/>
          </v:shape>
          <o:OLEObject Type="Embed" ProgID="Equation.DSMT4" ShapeID="_x0000_i2153" DrawAspect="Content" ObjectID="_1587815355" r:id="rId1814"/>
        </w:object>
      </w:r>
    </w:p>
    <w:p w:rsidR="00EB5E88" w:rsidRPr="000D2C1F" w:rsidRDefault="00EB5E88" w:rsidP="00EB5E88">
      <w:pPr>
        <w:spacing w:line="240" w:lineRule="auto"/>
      </w:pPr>
      <w:r w:rsidRPr="00862C22">
        <w:rPr>
          <w:b/>
          <w:color w:val="FF0000"/>
        </w:rPr>
        <w:t>C</w:t>
      </w:r>
      <w:r>
        <w:rPr>
          <w:b/>
          <w:color w:val="FF0000"/>
        </w:rPr>
        <w:t>âu 36</w:t>
      </w:r>
      <w:r w:rsidRPr="00862C22">
        <w:rPr>
          <w:b/>
          <w:color w:val="FF0000"/>
        </w:rPr>
        <w:t>:</w:t>
      </w:r>
      <w:r w:rsidRPr="0023415B">
        <w:t xml:space="preserve"> </w:t>
      </w:r>
      <w:r w:rsidRPr="00444DF7">
        <w:t>Khi nói về dao động cơ cưỡng bức, phát biểu nào sau đây là </w:t>
      </w:r>
      <w:r w:rsidRPr="00444DF7">
        <w:rPr>
          <w:b/>
          <w:bCs/>
        </w:rPr>
        <w:t>đúng?</w:t>
      </w:r>
    </w:p>
    <w:p w:rsidR="00EB5E88" w:rsidRDefault="00EB5E88" w:rsidP="00EB5E88">
      <w:pPr>
        <w:tabs>
          <w:tab w:val="left" w:pos="284"/>
          <w:tab w:val="left" w:pos="2552"/>
          <w:tab w:val="left" w:pos="4820"/>
          <w:tab w:val="left" w:pos="7088"/>
        </w:tabs>
        <w:spacing w:line="240" w:lineRule="auto"/>
        <w:ind w:right="-329"/>
      </w:pPr>
      <w:r>
        <w:tab/>
      </w:r>
      <w:r w:rsidRPr="006631EE">
        <w:rPr>
          <w:b/>
          <w:color w:val="0000FF"/>
        </w:rPr>
        <w:t>A</w:t>
      </w:r>
      <w:r w:rsidRPr="006125B1">
        <w:rPr>
          <w:b/>
          <w:color w:val="0000FF"/>
        </w:rPr>
        <w:t>.</w:t>
      </w:r>
      <w:r>
        <w:t xml:space="preserve"> </w:t>
      </w:r>
      <w:r w:rsidRPr="00444DF7">
        <w:t>Dao động cưỡng bức có tần số nhỏ hơn tần số của lực cưỡng bức.</w:t>
      </w:r>
    </w:p>
    <w:p w:rsidR="00EB5E88" w:rsidRDefault="00EB5E88" w:rsidP="00EB5E88">
      <w:pPr>
        <w:tabs>
          <w:tab w:val="left" w:pos="284"/>
          <w:tab w:val="left" w:pos="2552"/>
          <w:tab w:val="left" w:pos="4820"/>
          <w:tab w:val="left" w:pos="7088"/>
        </w:tabs>
        <w:spacing w:line="240" w:lineRule="auto"/>
        <w:ind w:right="-329"/>
      </w:pPr>
      <w:r>
        <w:tab/>
      </w:r>
      <w:r w:rsidRPr="006125B1">
        <w:rPr>
          <w:b/>
          <w:color w:val="0000FF"/>
        </w:rPr>
        <w:t>B.</w:t>
      </w:r>
      <w:r>
        <w:t xml:space="preserve"> </w:t>
      </w:r>
      <w:r w:rsidRPr="00444DF7">
        <w:t>Dao động cưỡng bức có biên độ không đổi và có tần số bằng tần số của lực cưỡng bức.</w:t>
      </w:r>
    </w:p>
    <w:p w:rsidR="00EB5E88" w:rsidRDefault="00EB5E88" w:rsidP="00EB5E88">
      <w:pPr>
        <w:tabs>
          <w:tab w:val="left" w:pos="284"/>
          <w:tab w:val="left" w:pos="2552"/>
          <w:tab w:val="left" w:pos="4820"/>
          <w:tab w:val="left" w:pos="7088"/>
        </w:tabs>
        <w:spacing w:line="240" w:lineRule="auto"/>
        <w:ind w:right="-329"/>
      </w:pPr>
      <w:r>
        <w:tab/>
      </w:r>
      <w:r w:rsidRPr="006631EE">
        <w:rPr>
          <w:b/>
          <w:color w:val="0000FF"/>
        </w:rPr>
        <w:t>C</w:t>
      </w:r>
      <w:r w:rsidRPr="006125B1">
        <w:rPr>
          <w:b/>
          <w:color w:val="0000FF"/>
        </w:rPr>
        <w:t>.</w:t>
      </w:r>
      <w:r>
        <w:t xml:space="preserve"> </w:t>
      </w:r>
      <w:r w:rsidRPr="00444DF7">
        <w:t>Dao động của con lắc đồng hồ là dao động cưỡng bức.</w:t>
      </w:r>
    </w:p>
    <w:p w:rsidR="00EB5E88" w:rsidRDefault="00EB5E88" w:rsidP="00EB5E88">
      <w:pPr>
        <w:tabs>
          <w:tab w:val="left" w:pos="284"/>
          <w:tab w:val="left" w:pos="2552"/>
          <w:tab w:val="left" w:pos="4820"/>
          <w:tab w:val="left" w:pos="7088"/>
        </w:tabs>
        <w:spacing w:line="240" w:lineRule="auto"/>
        <w:ind w:right="-329"/>
      </w:pPr>
      <w:r>
        <w:tab/>
      </w:r>
      <w:r w:rsidRPr="006125B1">
        <w:rPr>
          <w:b/>
          <w:color w:val="0000FF"/>
        </w:rPr>
        <w:t>D.</w:t>
      </w:r>
      <w:r>
        <w:t xml:space="preserve"> </w:t>
      </w:r>
      <w:r w:rsidRPr="00444DF7">
        <w:t>Biên độ của dao động cưỡng bức là biên độ của lực cưỡng bức.</w:t>
      </w:r>
    </w:p>
    <w:p w:rsidR="00EB5E88" w:rsidRDefault="00EB5E88" w:rsidP="00EB5E88">
      <w:pPr>
        <w:spacing w:line="240" w:lineRule="auto"/>
      </w:pPr>
      <w:r w:rsidRPr="00862C22">
        <w:rPr>
          <w:b/>
          <w:color w:val="FF0000"/>
        </w:rPr>
        <w:t>C</w:t>
      </w:r>
      <w:r>
        <w:rPr>
          <w:b/>
          <w:color w:val="FF0000"/>
        </w:rPr>
        <w:t>âu 37</w:t>
      </w:r>
      <w:r w:rsidRPr="00862C22">
        <w:rPr>
          <w:b/>
          <w:color w:val="FF0000"/>
        </w:rPr>
        <w:t>:</w:t>
      </w:r>
      <w:r w:rsidRPr="0023415B">
        <w:t xml:space="preserve"> </w:t>
      </w:r>
      <w:r w:rsidRPr="00444DF7">
        <w:t>Trên một sợi dây dài đang có sóng ngang hình sin truyền theo chiều dương của trục Ox. Tại thời điểm t</w:t>
      </w:r>
      <w:r w:rsidRPr="00444DF7">
        <w:rPr>
          <w:vertAlign w:val="subscript"/>
        </w:rPr>
        <w:t>0</w:t>
      </w:r>
      <w:r w:rsidRPr="00444DF7">
        <w:t>, một đoạn của sợi dây có hình dạng như hình bên. Hai phần tử M và Q dao động lệ</w:t>
      </w:r>
      <w:r>
        <w:t>ch pha nhau</w:t>
      </w:r>
    </w:p>
    <w:p w:rsidR="00EB5E88" w:rsidRPr="000D2C1F" w:rsidRDefault="00EB5E88" w:rsidP="00EB5E88">
      <w:pPr>
        <w:spacing w:line="240" w:lineRule="auto"/>
      </w:pPr>
      <w:r>
        <w:rPr>
          <w:noProof/>
        </w:rPr>
        <w:drawing>
          <wp:inline distT="0" distB="0" distL="0" distR="0">
            <wp:extent cx="2724150" cy="14287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15">
                      <a:extLst>
                        <a:ext uri="{28A0092B-C50C-407E-A947-70E740481C1C}">
                          <a14:useLocalDpi xmlns:a14="http://schemas.microsoft.com/office/drawing/2010/main" val="0"/>
                        </a:ext>
                      </a:extLst>
                    </a:blip>
                    <a:srcRect/>
                    <a:stretch>
                      <a:fillRect/>
                    </a:stretch>
                  </pic:blipFill>
                  <pic:spPr bwMode="auto">
                    <a:xfrm>
                      <a:off x="0" y="0"/>
                      <a:ext cx="2724150" cy="1428750"/>
                    </a:xfrm>
                    <a:prstGeom prst="rect">
                      <a:avLst/>
                    </a:prstGeom>
                    <a:noFill/>
                    <a:ln>
                      <a:noFill/>
                    </a:ln>
                  </pic:spPr>
                </pic:pic>
              </a:graphicData>
            </a:graphic>
          </wp:inline>
        </w:drawing>
      </w:r>
    </w:p>
    <w:p w:rsidR="00EB5E88" w:rsidRDefault="00EB5E88" w:rsidP="00EB5E88">
      <w:pPr>
        <w:tabs>
          <w:tab w:val="left" w:pos="284"/>
          <w:tab w:val="left" w:pos="2552"/>
          <w:tab w:val="left" w:pos="4820"/>
          <w:tab w:val="left" w:pos="7088"/>
        </w:tabs>
        <w:spacing w:line="240" w:lineRule="auto"/>
        <w:ind w:right="-329"/>
      </w:pPr>
      <w:r>
        <w:tab/>
      </w:r>
      <w:r w:rsidRPr="006631EE">
        <w:rPr>
          <w:b/>
          <w:color w:val="0000FF"/>
        </w:rPr>
        <w:t>A</w:t>
      </w:r>
      <w:r w:rsidRPr="006125B1">
        <w:rPr>
          <w:b/>
          <w:color w:val="0000FF"/>
        </w:rPr>
        <w:t>.</w:t>
      </w:r>
      <w:r>
        <w:t xml:space="preserve"> </w:t>
      </w:r>
      <w:r w:rsidRPr="00444DF7">
        <w:t>π rad.</w:t>
      </w:r>
      <w:r>
        <w:tab/>
      </w:r>
      <w:r w:rsidRPr="006125B1">
        <w:rPr>
          <w:b/>
          <w:color w:val="0000FF"/>
        </w:rPr>
        <w:t>B.</w:t>
      </w:r>
      <w:r>
        <w:t xml:space="preserve"> </w:t>
      </w:r>
      <w:r w:rsidRPr="00444DF7">
        <w:t>π/3 rad.</w:t>
      </w:r>
      <w:r>
        <w:tab/>
      </w:r>
      <w:r w:rsidRPr="006631EE">
        <w:rPr>
          <w:b/>
          <w:color w:val="0000FF"/>
        </w:rPr>
        <w:t>C</w:t>
      </w:r>
      <w:r w:rsidRPr="006125B1">
        <w:rPr>
          <w:b/>
          <w:color w:val="0000FF"/>
        </w:rPr>
        <w:t>.</w:t>
      </w:r>
      <w:r>
        <w:t xml:space="preserve"> </w:t>
      </w:r>
      <w:r w:rsidRPr="00444DF7">
        <w:t>π/6 rad.</w:t>
      </w:r>
      <w:r>
        <w:tab/>
      </w:r>
      <w:r w:rsidRPr="006125B1">
        <w:rPr>
          <w:b/>
          <w:color w:val="0000FF"/>
        </w:rPr>
        <w:t>D.</w:t>
      </w:r>
      <w:r>
        <w:t xml:space="preserve"> </w:t>
      </w:r>
      <w:r w:rsidRPr="00444DF7">
        <w:t>2π rad.</w:t>
      </w:r>
    </w:p>
    <w:p w:rsidR="00EB5E88" w:rsidRPr="000D2C1F" w:rsidRDefault="00EB5E88" w:rsidP="00EB5E88">
      <w:pPr>
        <w:spacing w:line="240" w:lineRule="auto"/>
      </w:pPr>
      <w:r w:rsidRPr="00862C22">
        <w:rPr>
          <w:b/>
          <w:color w:val="FF0000"/>
        </w:rPr>
        <w:t>C</w:t>
      </w:r>
      <w:r>
        <w:rPr>
          <w:b/>
          <w:color w:val="FF0000"/>
        </w:rPr>
        <w:t>âu 38</w:t>
      </w:r>
      <w:r w:rsidRPr="00862C22">
        <w:rPr>
          <w:b/>
          <w:color w:val="FF0000"/>
        </w:rPr>
        <w:t>:</w:t>
      </w:r>
      <w:r w:rsidRPr="0023415B">
        <w:t xml:space="preserve"> </w:t>
      </w:r>
      <w:r w:rsidRPr="00444DF7">
        <w:t>Ba điện tích q</w:t>
      </w:r>
      <w:r w:rsidRPr="00444DF7">
        <w:rPr>
          <w:vertAlign w:val="subscript"/>
        </w:rPr>
        <w:t>1</w:t>
      </w:r>
      <w:r w:rsidRPr="00444DF7">
        <w:t>, q</w:t>
      </w:r>
      <w:r w:rsidRPr="00444DF7">
        <w:rPr>
          <w:vertAlign w:val="subscript"/>
        </w:rPr>
        <w:t>2</w:t>
      </w:r>
      <w:r w:rsidRPr="00444DF7">
        <w:t>, q</w:t>
      </w:r>
      <w:r w:rsidRPr="00444DF7">
        <w:rPr>
          <w:vertAlign w:val="subscript"/>
        </w:rPr>
        <w:t>3</w:t>
      </w:r>
      <w:r w:rsidRPr="00444DF7">
        <w:t> đặt trong không khí lần lượt tại các đỉnh A, B, C của hình vuông ABCD. Biết véc tơ cường độ điện trường tổng hợp tại D có giá là cạnh AD. Quan hệ giữa các điện tích trên là</w:t>
      </w:r>
    </w:p>
    <w:p w:rsidR="00EB5E88" w:rsidRDefault="00EB5E88" w:rsidP="00EB5E88">
      <w:pPr>
        <w:tabs>
          <w:tab w:val="left" w:pos="284"/>
          <w:tab w:val="left" w:pos="2552"/>
          <w:tab w:val="left" w:pos="4820"/>
          <w:tab w:val="left" w:pos="7088"/>
        </w:tabs>
        <w:spacing w:line="240" w:lineRule="auto"/>
        <w:ind w:right="-329"/>
      </w:pPr>
      <w:r>
        <w:tab/>
      </w:r>
      <w:r w:rsidRPr="006631EE">
        <w:rPr>
          <w:b/>
          <w:color w:val="0000FF"/>
        </w:rPr>
        <w:t>A</w:t>
      </w:r>
      <w:r w:rsidRPr="006125B1">
        <w:rPr>
          <w:b/>
          <w:color w:val="0000FF"/>
        </w:rPr>
        <w:t>.</w:t>
      </w:r>
      <w:r>
        <w:t xml:space="preserve"> </w:t>
      </w:r>
      <w:r w:rsidRPr="00444DF7">
        <w:rPr>
          <w:position w:val="-12"/>
        </w:rPr>
        <w:object w:dxaOrig="1320" w:dyaOrig="360">
          <v:shape id="_x0000_i2154" type="#_x0000_t75" style="width:66pt;height:18pt" o:ole="">
            <v:imagedata r:id="rId1816" o:title=""/>
          </v:shape>
          <o:OLEObject Type="Embed" ProgID="Equation.DSMT4" ShapeID="_x0000_i2154" DrawAspect="Content" ObjectID="_1587815356" r:id="rId1817"/>
        </w:object>
      </w:r>
      <w:r>
        <w:tab/>
      </w:r>
      <w:r>
        <w:tab/>
      </w:r>
      <w:r w:rsidRPr="006125B1">
        <w:rPr>
          <w:b/>
          <w:color w:val="0000FF"/>
        </w:rPr>
        <w:t>B.</w:t>
      </w:r>
      <w:r>
        <w:t xml:space="preserve"> </w:t>
      </w:r>
      <w:r w:rsidRPr="00444DF7">
        <w:rPr>
          <w:position w:val="-12"/>
        </w:rPr>
        <w:object w:dxaOrig="1260" w:dyaOrig="400">
          <v:shape id="_x0000_i2155" type="#_x0000_t75" style="width:63.75pt;height:20.25pt" o:ole="">
            <v:imagedata r:id="rId1818" o:title=""/>
          </v:shape>
          <o:OLEObject Type="Embed" ProgID="Equation.DSMT4" ShapeID="_x0000_i2155" DrawAspect="Content" ObjectID="_1587815357" r:id="rId1819"/>
        </w:object>
      </w:r>
      <w:r>
        <w:t xml:space="preserve"> và </w:t>
      </w:r>
      <w:r w:rsidRPr="00444DF7">
        <w:rPr>
          <w:position w:val="-12"/>
        </w:rPr>
        <w:object w:dxaOrig="720" w:dyaOrig="360">
          <v:shape id="_x0000_i2156" type="#_x0000_t75" style="width:36pt;height:18pt" o:ole="">
            <v:imagedata r:id="rId1820" o:title=""/>
          </v:shape>
          <o:OLEObject Type="Embed" ProgID="Equation.DSMT4" ShapeID="_x0000_i2156" DrawAspect="Content" ObjectID="_1587815358" r:id="rId1821"/>
        </w:object>
      </w:r>
    </w:p>
    <w:p w:rsidR="00EB5E88" w:rsidRDefault="00EB5E88" w:rsidP="00EB5E88">
      <w:pPr>
        <w:tabs>
          <w:tab w:val="left" w:pos="284"/>
          <w:tab w:val="left" w:pos="2552"/>
          <w:tab w:val="left" w:pos="4820"/>
          <w:tab w:val="left" w:pos="7088"/>
        </w:tabs>
        <w:spacing w:line="240" w:lineRule="auto"/>
        <w:ind w:right="-329"/>
      </w:pPr>
      <w:r>
        <w:tab/>
      </w:r>
      <w:r w:rsidRPr="006631EE">
        <w:rPr>
          <w:b/>
          <w:color w:val="0000FF"/>
        </w:rPr>
        <w:t>C</w:t>
      </w:r>
      <w:r w:rsidRPr="006125B1">
        <w:rPr>
          <w:b/>
          <w:color w:val="0000FF"/>
        </w:rPr>
        <w:t>.</w:t>
      </w:r>
      <w:r>
        <w:t xml:space="preserve"> </w:t>
      </w:r>
      <w:r w:rsidRPr="00444DF7">
        <w:rPr>
          <w:position w:val="-12"/>
        </w:rPr>
        <w:object w:dxaOrig="1180" w:dyaOrig="360">
          <v:shape id="_x0000_i2157" type="#_x0000_t75" style="width:59.25pt;height:18pt" o:ole="">
            <v:imagedata r:id="rId1822" o:title=""/>
          </v:shape>
          <o:OLEObject Type="Embed" ProgID="Equation.DSMT4" ShapeID="_x0000_i2157" DrawAspect="Content" ObjectID="_1587815359" r:id="rId1823"/>
        </w:object>
      </w:r>
      <w:r>
        <w:tab/>
      </w:r>
      <w:r>
        <w:tab/>
      </w:r>
      <w:r w:rsidRPr="006125B1">
        <w:rPr>
          <w:b/>
          <w:color w:val="0000FF"/>
        </w:rPr>
        <w:t>D.</w:t>
      </w:r>
      <w:r>
        <w:t xml:space="preserve"> </w:t>
      </w:r>
      <w:r w:rsidRPr="00444DF7">
        <w:rPr>
          <w:position w:val="-12"/>
        </w:rPr>
        <w:object w:dxaOrig="1280" w:dyaOrig="400">
          <v:shape id="_x0000_i2158" type="#_x0000_t75" style="width:63.75pt;height:20.25pt" o:ole="">
            <v:imagedata r:id="rId1824" o:title=""/>
          </v:shape>
          <o:OLEObject Type="Embed" ProgID="Equation.DSMT4" ShapeID="_x0000_i2158" DrawAspect="Content" ObjectID="_1587815360" r:id="rId1825"/>
        </w:object>
      </w:r>
      <w:r>
        <w:t xml:space="preserve"> và </w:t>
      </w:r>
      <w:r w:rsidRPr="00444DF7">
        <w:rPr>
          <w:position w:val="-12"/>
        </w:rPr>
        <w:object w:dxaOrig="720" w:dyaOrig="360">
          <v:shape id="_x0000_i2159" type="#_x0000_t75" style="width:36pt;height:18pt" o:ole="">
            <v:imagedata r:id="rId1820" o:title=""/>
          </v:shape>
          <o:OLEObject Type="Embed" ProgID="Equation.DSMT4" ShapeID="_x0000_i2159" DrawAspect="Content" ObjectID="_1587815361" r:id="rId1826"/>
        </w:object>
      </w:r>
    </w:p>
    <w:p w:rsidR="00EB5E88" w:rsidRPr="000D2C1F" w:rsidRDefault="00EB5E88" w:rsidP="00EB5E88">
      <w:pPr>
        <w:spacing w:line="240" w:lineRule="auto"/>
      </w:pPr>
      <w:r w:rsidRPr="00862C22">
        <w:rPr>
          <w:b/>
          <w:color w:val="FF0000"/>
        </w:rPr>
        <w:t>C</w:t>
      </w:r>
      <w:r>
        <w:rPr>
          <w:b/>
          <w:color w:val="FF0000"/>
        </w:rPr>
        <w:t>âu 39</w:t>
      </w:r>
      <w:r w:rsidRPr="00862C22">
        <w:rPr>
          <w:b/>
          <w:color w:val="FF0000"/>
        </w:rPr>
        <w:t>:</w:t>
      </w:r>
      <w:r w:rsidRPr="0023415B">
        <w:t xml:space="preserve"> </w:t>
      </w:r>
      <w:r w:rsidRPr="00444DF7">
        <w:t>Người ta mắc một bộ ba pin giống nhau nối tiếp thì thu được một bộ nguồn có suất điện động 9 V và điện trở trong 3Ω. Mỗi pin có suất điện động và điện trở trong là</w:t>
      </w:r>
    </w:p>
    <w:p w:rsidR="00EB5E88" w:rsidRDefault="00EB5E88" w:rsidP="00EB5E88">
      <w:pPr>
        <w:tabs>
          <w:tab w:val="left" w:pos="284"/>
          <w:tab w:val="left" w:pos="2552"/>
          <w:tab w:val="left" w:pos="4820"/>
          <w:tab w:val="left" w:pos="7088"/>
        </w:tabs>
        <w:spacing w:line="240" w:lineRule="auto"/>
        <w:ind w:right="-329"/>
      </w:pPr>
      <w:r>
        <w:lastRenderedPageBreak/>
        <w:tab/>
      </w:r>
      <w:r w:rsidRPr="006631EE">
        <w:rPr>
          <w:b/>
          <w:color w:val="0000FF"/>
        </w:rPr>
        <w:t>A</w:t>
      </w:r>
      <w:r w:rsidRPr="006125B1">
        <w:rPr>
          <w:b/>
          <w:color w:val="0000FF"/>
        </w:rPr>
        <w:t>.</w:t>
      </w:r>
      <w:r>
        <w:t xml:space="preserve"> </w:t>
      </w:r>
      <w:r w:rsidRPr="00444DF7">
        <w:t>9 V, 3 Ω.</w:t>
      </w:r>
      <w:r>
        <w:tab/>
      </w:r>
      <w:r w:rsidRPr="006125B1">
        <w:rPr>
          <w:b/>
          <w:color w:val="0000FF"/>
        </w:rPr>
        <w:t>B.</w:t>
      </w:r>
      <w:r>
        <w:t xml:space="preserve"> </w:t>
      </w:r>
      <w:r w:rsidRPr="00444DF7">
        <w:t>27 V, 9 Ω.</w:t>
      </w:r>
      <w:r>
        <w:tab/>
      </w:r>
      <w:r w:rsidRPr="006631EE">
        <w:rPr>
          <w:b/>
          <w:color w:val="0000FF"/>
        </w:rPr>
        <w:t>C</w:t>
      </w:r>
      <w:r w:rsidRPr="006125B1">
        <w:rPr>
          <w:b/>
          <w:color w:val="0000FF"/>
        </w:rPr>
        <w:t>.</w:t>
      </w:r>
      <w:r>
        <w:t xml:space="preserve"> </w:t>
      </w:r>
      <w:r w:rsidRPr="00444DF7">
        <w:t>3 V, 1 Ω.</w:t>
      </w:r>
      <w:r>
        <w:tab/>
      </w:r>
      <w:r w:rsidRPr="006125B1">
        <w:rPr>
          <w:b/>
          <w:color w:val="0000FF"/>
        </w:rPr>
        <w:t>D.</w:t>
      </w:r>
      <w:r>
        <w:t xml:space="preserve"> </w:t>
      </w:r>
      <w:r w:rsidRPr="00444DF7">
        <w:t>9 V, 9 Ω.</w:t>
      </w:r>
    </w:p>
    <w:p w:rsidR="00EB5E88" w:rsidRPr="000D2C1F" w:rsidRDefault="00EB5E88" w:rsidP="00EB5E88">
      <w:pPr>
        <w:spacing w:line="240" w:lineRule="auto"/>
      </w:pPr>
      <w:r w:rsidRPr="00862C22">
        <w:rPr>
          <w:b/>
          <w:color w:val="FF0000"/>
        </w:rPr>
        <w:t>C</w:t>
      </w:r>
      <w:r>
        <w:rPr>
          <w:b/>
          <w:color w:val="FF0000"/>
        </w:rPr>
        <w:t>âu 40</w:t>
      </w:r>
      <w:r w:rsidRPr="00862C22">
        <w:rPr>
          <w:b/>
          <w:color w:val="FF0000"/>
        </w:rPr>
        <w:t>:</w:t>
      </w:r>
      <w:r w:rsidRPr="0023415B">
        <w:t xml:space="preserve"> </w:t>
      </w:r>
      <w:r w:rsidRPr="00444DF7">
        <w:t>Mạch kín gồm một nguồn điện và mạch ngoài là một biến trở. Biết rằng ứng với hai giá trị của biến trở là 9 Ω và 4 Ω thì công suất của mạch ngoài là như nhau. Điện trở trong của nguồn là</w:t>
      </w:r>
    </w:p>
    <w:p w:rsidR="00EB5E88" w:rsidRDefault="00EB5E88" w:rsidP="00EB5E88">
      <w:pPr>
        <w:tabs>
          <w:tab w:val="left" w:pos="284"/>
          <w:tab w:val="left" w:pos="2552"/>
          <w:tab w:val="left" w:pos="4820"/>
          <w:tab w:val="left" w:pos="7088"/>
        </w:tabs>
        <w:spacing w:line="240" w:lineRule="auto"/>
        <w:ind w:right="-329"/>
      </w:pPr>
      <w:r>
        <w:tab/>
      </w:r>
      <w:r w:rsidRPr="006631EE">
        <w:rPr>
          <w:b/>
          <w:color w:val="0000FF"/>
        </w:rPr>
        <w:t>A</w:t>
      </w:r>
      <w:r w:rsidRPr="006125B1">
        <w:rPr>
          <w:b/>
          <w:color w:val="0000FF"/>
        </w:rPr>
        <w:t>.</w:t>
      </w:r>
      <w:r>
        <w:t xml:space="preserve"> </w:t>
      </w:r>
      <w:r w:rsidRPr="00444DF7">
        <w:t>6,5 Ω.</w:t>
      </w:r>
      <w:r>
        <w:tab/>
      </w:r>
      <w:r w:rsidRPr="006125B1">
        <w:rPr>
          <w:b/>
          <w:color w:val="0000FF"/>
        </w:rPr>
        <w:t>B.</w:t>
      </w:r>
      <w:r>
        <w:t xml:space="preserve"> </w:t>
      </w:r>
      <w:r w:rsidRPr="00444DF7">
        <w:t>13 Ω.</w:t>
      </w:r>
      <w:r>
        <w:tab/>
      </w:r>
      <w:r w:rsidRPr="006631EE">
        <w:rPr>
          <w:b/>
          <w:color w:val="0000FF"/>
        </w:rPr>
        <w:t>C</w:t>
      </w:r>
      <w:r w:rsidRPr="006125B1">
        <w:rPr>
          <w:b/>
          <w:color w:val="0000FF"/>
        </w:rPr>
        <w:t>.</w:t>
      </w:r>
      <w:r>
        <w:t xml:space="preserve"> </w:t>
      </w:r>
      <w:r w:rsidRPr="00444DF7">
        <w:t>6 Ω.</w:t>
      </w:r>
      <w:r>
        <w:tab/>
      </w:r>
      <w:r w:rsidRPr="006125B1">
        <w:rPr>
          <w:b/>
          <w:color w:val="0000FF"/>
        </w:rPr>
        <w:t>D.</w:t>
      </w:r>
      <w:r>
        <w:t xml:space="preserve"> </w:t>
      </w:r>
      <w:r w:rsidRPr="00444DF7">
        <w:t>5 Ω.</w:t>
      </w:r>
    </w:p>
    <w:p w:rsidR="00EB5E88" w:rsidRDefault="00EB5E88" w:rsidP="00EB5E88">
      <w:pPr>
        <w:tabs>
          <w:tab w:val="left" w:pos="284"/>
          <w:tab w:val="left" w:pos="2552"/>
          <w:tab w:val="left" w:pos="4820"/>
          <w:tab w:val="left" w:pos="7088"/>
        </w:tabs>
        <w:ind w:right="-329"/>
      </w:pPr>
    </w:p>
    <w:p w:rsidR="00EB5E88" w:rsidRDefault="00EB5E88" w:rsidP="00EB5E88">
      <w:pPr>
        <w:tabs>
          <w:tab w:val="left" w:pos="284"/>
          <w:tab w:val="left" w:pos="2552"/>
          <w:tab w:val="left" w:pos="4820"/>
          <w:tab w:val="left" w:pos="7088"/>
        </w:tabs>
        <w:ind w:right="-329"/>
      </w:pPr>
    </w:p>
    <w:p w:rsidR="00EB5E88" w:rsidRDefault="00EB5E88" w:rsidP="00EB5E88">
      <w:pPr>
        <w:tabs>
          <w:tab w:val="left" w:pos="284"/>
          <w:tab w:val="left" w:pos="2552"/>
          <w:tab w:val="left" w:pos="4820"/>
          <w:tab w:val="left" w:pos="7088"/>
        </w:tabs>
        <w:ind w:right="-329"/>
      </w:pPr>
    </w:p>
    <w:p w:rsidR="00EB5E88" w:rsidRDefault="00EB5E88" w:rsidP="00EB5E88">
      <w:pPr>
        <w:spacing w:line="240" w:lineRule="auto"/>
        <w:rPr>
          <w:b/>
          <w:color w:val="FF0000"/>
        </w:rPr>
      </w:pPr>
      <w:r>
        <w:rPr>
          <w:b/>
          <w:color w:val="FF0000"/>
        </w:rPr>
        <w:br w:type="page"/>
      </w:r>
    </w:p>
    <w:p w:rsidR="00EB5E88" w:rsidRPr="00903076" w:rsidRDefault="00EB5E88" w:rsidP="00EB5E88">
      <w:pPr>
        <w:tabs>
          <w:tab w:val="left" w:pos="284"/>
          <w:tab w:val="left" w:pos="2552"/>
          <w:tab w:val="left" w:pos="4820"/>
          <w:tab w:val="left" w:pos="7088"/>
        </w:tabs>
        <w:ind w:right="-329"/>
        <w:jc w:val="center"/>
        <w:rPr>
          <w:b/>
          <w:color w:val="FF0000"/>
        </w:rPr>
      </w:pPr>
      <w:r w:rsidRPr="00903076">
        <w:rPr>
          <w:b/>
          <w:color w:val="FF0000"/>
        </w:rPr>
        <w:lastRenderedPageBreak/>
        <w:t>Đáp án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4"/>
        <w:gridCol w:w="924"/>
        <w:gridCol w:w="924"/>
        <w:gridCol w:w="924"/>
        <w:gridCol w:w="924"/>
        <w:gridCol w:w="924"/>
        <w:gridCol w:w="924"/>
        <w:gridCol w:w="925"/>
        <w:gridCol w:w="925"/>
        <w:gridCol w:w="925"/>
      </w:tblGrid>
      <w:tr w:rsidR="00EB5E88" w:rsidRPr="00903076" w:rsidTr="00F32143">
        <w:tc>
          <w:tcPr>
            <w:tcW w:w="924" w:type="dxa"/>
          </w:tcPr>
          <w:p w:rsidR="00EB5E88" w:rsidRPr="00903076" w:rsidRDefault="00EB5E88" w:rsidP="00F32143">
            <w:pPr>
              <w:rPr>
                <w:b/>
                <w:color w:val="00B0F0"/>
                <w:lang w:val="vi-VN"/>
              </w:rPr>
            </w:pPr>
            <w:r w:rsidRPr="00903076">
              <w:rPr>
                <w:b/>
                <w:color w:val="00B0F0"/>
              </w:rPr>
              <w:t>1-</w:t>
            </w:r>
            <w:r w:rsidRPr="00903076">
              <w:rPr>
                <w:b/>
                <w:color w:val="00B0F0"/>
                <w:lang w:val="vi-VN"/>
              </w:rPr>
              <w:t>D</w:t>
            </w:r>
          </w:p>
        </w:tc>
        <w:tc>
          <w:tcPr>
            <w:tcW w:w="924" w:type="dxa"/>
          </w:tcPr>
          <w:p w:rsidR="00EB5E88" w:rsidRPr="00903076" w:rsidRDefault="00EB5E88" w:rsidP="00F32143">
            <w:pPr>
              <w:rPr>
                <w:b/>
                <w:color w:val="00B0F0"/>
                <w:lang w:val="vi-VN"/>
              </w:rPr>
            </w:pPr>
            <w:r w:rsidRPr="00903076">
              <w:rPr>
                <w:b/>
                <w:color w:val="00B0F0"/>
              </w:rPr>
              <w:t>2-</w:t>
            </w:r>
            <w:r w:rsidRPr="00903076">
              <w:rPr>
                <w:b/>
                <w:color w:val="00B0F0"/>
                <w:lang w:val="vi-VN"/>
              </w:rPr>
              <w:t>B</w:t>
            </w:r>
          </w:p>
        </w:tc>
        <w:tc>
          <w:tcPr>
            <w:tcW w:w="924" w:type="dxa"/>
          </w:tcPr>
          <w:p w:rsidR="00EB5E88" w:rsidRPr="00903076" w:rsidRDefault="00EB5E88" w:rsidP="00F32143">
            <w:pPr>
              <w:rPr>
                <w:b/>
                <w:color w:val="00B0F0"/>
                <w:lang w:val="vi-VN"/>
              </w:rPr>
            </w:pPr>
            <w:r w:rsidRPr="00903076">
              <w:rPr>
                <w:b/>
                <w:color w:val="00B0F0"/>
              </w:rPr>
              <w:t>3-</w:t>
            </w:r>
            <w:r w:rsidRPr="00903076">
              <w:rPr>
                <w:b/>
                <w:color w:val="00B0F0"/>
                <w:lang w:val="vi-VN"/>
              </w:rPr>
              <w:t>D</w:t>
            </w:r>
          </w:p>
        </w:tc>
        <w:tc>
          <w:tcPr>
            <w:tcW w:w="924" w:type="dxa"/>
          </w:tcPr>
          <w:p w:rsidR="00EB5E88" w:rsidRPr="00903076" w:rsidRDefault="00EB5E88" w:rsidP="00F32143">
            <w:pPr>
              <w:rPr>
                <w:b/>
                <w:color w:val="00B0F0"/>
                <w:lang w:val="vi-VN"/>
              </w:rPr>
            </w:pPr>
            <w:r w:rsidRPr="00903076">
              <w:rPr>
                <w:b/>
                <w:color w:val="00B0F0"/>
              </w:rPr>
              <w:t>4-</w:t>
            </w:r>
            <w:r w:rsidRPr="00903076">
              <w:rPr>
                <w:b/>
                <w:color w:val="00B0F0"/>
                <w:lang w:val="vi-VN"/>
              </w:rPr>
              <w:t>C</w:t>
            </w:r>
          </w:p>
        </w:tc>
        <w:tc>
          <w:tcPr>
            <w:tcW w:w="924" w:type="dxa"/>
          </w:tcPr>
          <w:p w:rsidR="00EB5E88" w:rsidRPr="00903076" w:rsidRDefault="00EB5E88" w:rsidP="00F32143">
            <w:pPr>
              <w:rPr>
                <w:b/>
                <w:color w:val="00B0F0"/>
                <w:lang w:val="vi-VN"/>
              </w:rPr>
            </w:pPr>
            <w:r w:rsidRPr="00903076">
              <w:rPr>
                <w:b/>
                <w:color w:val="00B0F0"/>
              </w:rPr>
              <w:t>5-</w:t>
            </w:r>
            <w:r w:rsidRPr="00903076">
              <w:rPr>
                <w:b/>
                <w:color w:val="00B0F0"/>
                <w:lang w:val="vi-VN"/>
              </w:rPr>
              <w:t>C</w:t>
            </w:r>
          </w:p>
        </w:tc>
        <w:tc>
          <w:tcPr>
            <w:tcW w:w="924" w:type="dxa"/>
          </w:tcPr>
          <w:p w:rsidR="00EB5E88" w:rsidRPr="00903076" w:rsidRDefault="00EB5E88" w:rsidP="00F32143">
            <w:pPr>
              <w:rPr>
                <w:b/>
                <w:color w:val="00B0F0"/>
                <w:lang w:val="vi-VN"/>
              </w:rPr>
            </w:pPr>
            <w:r w:rsidRPr="00903076">
              <w:rPr>
                <w:b/>
                <w:color w:val="00B0F0"/>
              </w:rPr>
              <w:t>6-</w:t>
            </w:r>
            <w:r w:rsidRPr="00903076">
              <w:rPr>
                <w:b/>
                <w:color w:val="00B0F0"/>
                <w:lang w:val="vi-VN"/>
              </w:rPr>
              <w:t>A</w:t>
            </w:r>
          </w:p>
        </w:tc>
        <w:tc>
          <w:tcPr>
            <w:tcW w:w="924" w:type="dxa"/>
          </w:tcPr>
          <w:p w:rsidR="00EB5E88" w:rsidRPr="00903076" w:rsidRDefault="00EB5E88" w:rsidP="00F32143">
            <w:pPr>
              <w:rPr>
                <w:b/>
                <w:color w:val="00B0F0"/>
                <w:lang w:val="vi-VN"/>
              </w:rPr>
            </w:pPr>
            <w:r w:rsidRPr="00903076">
              <w:rPr>
                <w:b/>
                <w:color w:val="00B0F0"/>
              </w:rPr>
              <w:t>7-</w:t>
            </w:r>
            <w:r w:rsidRPr="00903076">
              <w:rPr>
                <w:b/>
                <w:color w:val="00B0F0"/>
                <w:lang w:val="vi-VN"/>
              </w:rPr>
              <w:t>C</w:t>
            </w:r>
          </w:p>
        </w:tc>
        <w:tc>
          <w:tcPr>
            <w:tcW w:w="925" w:type="dxa"/>
          </w:tcPr>
          <w:p w:rsidR="00EB5E88" w:rsidRPr="00903076" w:rsidRDefault="00EB5E88" w:rsidP="00F32143">
            <w:pPr>
              <w:rPr>
                <w:b/>
                <w:color w:val="00B0F0"/>
                <w:lang w:val="vi-VN"/>
              </w:rPr>
            </w:pPr>
            <w:r w:rsidRPr="00903076">
              <w:rPr>
                <w:b/>
                <w:color w:val="00B0F0"/>
              </w:rPr>
              <w:t>8-</w:t>
            </w:r>
            <w:r w:rsidRPr="00903076">
              <w:rPr>
                <w:b/>
                <w:color w:val="00B0F0"/>
                <w:lang w:val="vi-VN"/>
              </w:rPr>
              <w:t>B</w:t>
            </w:r>
          </w:p>
        </w:tc>
        <w:tc>
          <w:tcPr>
            <w:tcW w:w="925" w:type="dxa"/>
          </w:tcPr>
          <w:p w:rsidR="00EB5E88" w:rsidRPr="00903076" w:rsidRDefault="00EB5E88" w:rsidP="00F32143">
            <w:pPr>
              <w:rPr>
                <w:b/>
                <w:color w:val="00B0F0"/>
                <w:lang w:val="vi-VN"/>
              </w:rPr>
            </w:pPr>
            <w:r w:rsidRPr="00903076">
              <w:rPr>
                <w:b/>
                <w:color w:val="00B0F0"/>
              </w:rPr>
              <w:t>9-</w:t>
            </w:r>
            <w:r w:rsidRPr="00903076">
              <w:rPr>
                <w:b/>
                <w:color w:val="00B0F0"/>
                <w:lang w:val="vi-VN"/>
              </w:rPr>
              <w:t>D</w:t>
            </w:r>
          </w:p>
        </w:tc>
        <w:tc>
          <w:tcPr>
            <w:tcW w:w="925" w:type="dxa"/>
          </w:tcPr>
          <w:p w:rsidR="00EB5E88" w:rsidRPr="00903076" w:rsidRDefault="00EB5E88" w:rsidP="00F32143">
            <w:pPr>
              <w:rPr>
                <w:b/>
                <w:color w:val="00B0F0"/>
                <w:lang w:val="vi-VN"/>
              </w:rPr>
            </w:pPr>
            <w:r w:rsidRPr="00903076">
              <w:rPr>
                <w:b/>
                <w:color w:val="00B0F0"/>
              </w:rPr>
              <w:t>10-</w:t>
            </w:r>
            <w:r w:rsidRPr="00903076">
              <w:rPr>
                <w:b/>
                <w:color w:val="00B0F0"/>
                <w:lang w:val="vi-VN"/>
              </w:rPr>
              <w:t>D</w:t>
            </w:r>
          </w:p>
        </w:tc>
      </w:tr>
      <w:tr w:rsidR="00EB5E88" w:rsidRPr="00903076" w:rsidTr="00F32143">
        <w:tc>
          <w:tcPr>
            <w:tcW w:w="924" w:type="dxa"/>
          </w:tcPr>
          <w:p w:rsidR="00EB5E88" w:rsidRPr="00903076" w:rsidRDefault="00EB5E88" w:rsidP="00F32143">
            <w:pPr>
              <w:rPr>
                <w:b/>
                <w:color w:val="00B0F0"/>
                <w:lang w:val="vi-VN"/>
              </w:rPr>
            </w:pPr>
            <w:r w:rsidRPr="00903076">
              <w:rPr>
                <w:b/>
                <w:color w:val="00B0F0"/>
              </w:rPr>
              <w:t>11-</w:t>
            </w:r>
            <w:r w:rsidRPr="00903076">
              <w:rPr>
                <w:b/>
                <w:color w:val="00B0F0"/>
                <w:lang w:val="vi-VN"/>
              </w:rPr>
              <w:t>C</w:t>
            </w:r>
          </w:p>
        </w:tc>
        <w:tc>
          <w:tcPr>
            <w:tcW w:w="924" w:type="dxa"/>
          </w:tcPr>
          <w:p w:rsidR="00EB5E88" w:rsidRPr="00903076" w:rsidRDefault="00EB5E88" w:rsidP="00F32143">
            <w:pPr>
              <w:rPr>
                <w:b/>
                <w:color w:val="00B0F0"/>
                <w:lang w:val="vi-VN"/>
              </w:rPr>
            </w:pPr>
            <w:r w:rsidRPr="00903076">
              <w:rPr>
                <w:b/>
                <w:color w:val="00B0F0"/>
              </w:rPr>
              <w:t>12-</w:t>
            </w:r>
            <w:r w:rsidRPr="00903076">
              <w:rPr>
                <w:b/>
                <w:color w:val="00B0F0"/>
                <w:lang w:val="vi-VN"/>
              </w:rPr>
              <w:t>C</w:t>
            </w:r>
          </w:p>
        </w:tc>
        <w:tc>
          <w:tcPr>
            <w:tcW w:w="924" w:type="dxa"/>
          </w:tcPr>
          <w:p w:rsidR="00EB5E88" w:rsidRPr="00903076" w:rsidRDefault="00EB5E88" w:rsidP="00F32143">
            <w:pPr>
              <w:rPr>
                <w:b/>
                <w:color w:val="00B0F0"/>
                <w:lang w:val="vi-VN"/>
              </w:rPr>
            </w:pPr>
            <w:r w:rsidRPr="00903076">
              <w:rPr>
                <w:b/>
                <w:color w:val="00B0F0"/>
              </w:rPr>
              <w:t>13-</w:t>
            </w:r>
            <w:r w:rsidRPr="00903076">
              <w:rPr>
                <w:b/>
                <w:color w:val="00B0F0"/>
                <w:lang w:val="vi-VN"/>
              </w:rPr>
              <w:t>B</w:t>
            </w:r>
          </w:p>
        </w:tc>
        <w:tc>
          <w:tcPr>
            <w:tcW w:w="924" w:type="dxa"/>
          </w:tcPr>
          <w:p w:rsidR="00EB5E88" w:rsidRPr="00903076" w:rsidRDefault="00EB5E88" w:rsidP="00F32143">
            <w:pPr>
              <w:rPr>
                <w:b/>
                <w:color w:val="00B0F0"/>
                <w:lang w:val="vi-VN"/>
              </w:rPr>
            </w:pPr>
            <w:r w:rsidRPr="00903076">
              <w:rPr>
                <w:b/>
                <w:color w:val="00B0F0"/>
              </w:rPr>
              <w:t>14-</w:t>
            </w:r>
            <w:r w:rsidRPr="00903076">
              <w:rPr>
                <w:b/>
                <w:color w:val="00B0F0"/>
                <w:lang w:val="vi-VN"/>
              </w:rPr>
              <w:t>C</w:t>
            </w:r>
          </w:p>
        </w:tc>
        <w:tc>
          <w:tcPr>
            <w:tcW w:w="924" w:type="dxa"/>
          </w:tcPr>
          <w:p w:rsidR="00EB5E88" w:rsidRPr="00903076" w:rsidRDefault="00EB5E88" w:rsidP="00F32143">
            <w:pPr>
              <w:rPr>
                <w:b/>
                <w:color w:val="00B0F0"/>
                <w:lang w:val="vi-VN"/>
              </w:rPr>
            </w:pPr>
            <w:r w:rsidRPr="00903076">
              <w:rPr>
                <w:b/>
                <w:color w:val="00B0F0"/>
              </w:rPr>
              <w:t>15-</w:t>
            </w:r>
            <w:r w:rsidRPr="00903076">
              <w:rPr>
                <w:b/>
                <w:color w:val="00B0F0"/>
                <w:lang w:val="vi-VN"/>
              </w:rPr>
              <w:t>B</w:t>
            </w:r>
          </w:p>
        </w:tc>
        <w:tc>
          <w:tcPr>
            <w:tcW w:w="924" w:type="dxa"/>
          </w:tcPr>
          <w:p w:rsidR="00EB5E88" w:rsidRPr="00903076" w:rsidRDefault="00EB5E88" w:rsidP="00F32143">
            <w:pPr>
              <w:rPr>
                <w:b/>
                <w:color w:val="00B0F0"/>
                <w:lang w:val="vi-VN"/>
              </w:rPr>
            </w:pPr>
            <w:r w:rsidRPr="00903076">
              <w:rPr>
                <w:b/>
                <w:color w:val="00B0F0"/>
              </w:rPr>
              <w:t>16-</w:t>
            </w:r>
            <w:r w:rsidRPr="00903076">
              <w:rPr>
                <w:b/>
                <w:color w:val="00B0F0"/>
                <w:lang w:val="vi-VN"/>
              </w:rPr>
              <w:t>B</w:t>
            </w:r>
          </w:p>
        </w:tc>
        <w:tc>
          <w:tcPr>
            <w:tcW w:w="924" w:type="dxa"/>
          </w:tcPr>
          <w:p w:rsidR="00EB5E88" w:rsidRPr="00903076" w:rsidRDefault="00EB5E88" w:rsidP="00F32143">
            <w:pPr>
              <w:rPr>
                <w:b/>
                <w:color w:val="00B0F0"/>
                <w:lang w:val="vi-VN"/>
              </w:rPr>
            </w:pPr>
            <w:r w:rsidRPr="00903076">
              <w:rPr>
                <w:b/>
                <w:color w:val="00B0F0"/>
              </w:rPr>
              <w:t>17-</w:t>
            </w:r>
            <w:r w:rsidRPr="00903076">
              <w:rPr>
                <w:b/>
                <w:color w:val="00B0F0"/>
                <w:lang w:val="vi-VN"/>
              </w:rPr>
              <w:t>C</w:t>
            </w:r>
          </w:p>
        </w:tc>
        <w:tc>
          <w:tcPr>
            <w:tcW w:w="925" w:type="dxa"/>
          </w:tcPr>
          <w:p w:rsidR="00EB5E88" w:rsidRPr="00903076" w:rsidRDefault="00EB5E88" w:rsidP="00F32143">
            <w:pPr>
              <w:rPr>
                <w:b/>
                <w:color w:val="00B0F0"/>
                <w:lang w:val="vi-VN"/>
              </w:rPr>
            </w:pPr>
            <w:r w:rsidRPr="00903076">
              <w:rPr>
                <w:b/>
                <w:color w:val="00B0F0"/>
              </w:rPr>
              <w:t>18-</w:t>
            </w:r>
            <w:r w:rsidRPr="00903076">
              <w:rPr>
                <w:b/>
                <w:color w:val="00B0F0"/>
                <w:lang w:val="vi-VN"/>
              </w:rPr>
              <w:t>C</w:t>
            </w:r>
          </w:p>
        </w:tc>
        <w:tc>
          <w:tcPr>
            <w:tcW w:w="925" w:type="dxa"/>
          </w:tcPr>
          <w:p w:rsidR="00EB5E88" w:rsidRPr="00903076" w:rsidRDefault="00EB5E88" w:rsidP="00F32143">
            <w:pPr>
              <w:rPr>
                <w:b/>
                <w:color w:val="00B0F0"/>
                <w:lang w:val="vi-VN"/>
              </w:rPr>
            </w:pPr>
            <w:r w:rsidRPr="00903076">
              <w:rPr>
                <w:b/>
                <w:color w:val="00B0F0"/>
              </w:rPr>
              <w:t>19-</w:t>
            </w:r>
            <w:r w:rsidRPr="00903076">
              <w:rPr>
                <w:b/>
                <w:color w:val="00B0F0"/>
                <w:lang w:val="vi-VN"/>
              </w:rPr>
              <w:t>C</w:t>
            </w:r>
          </w:p>
        </w:tc>
        <w:tc>
          <w:tcPr>
            <w:tcW w:w="925" w:type="dxa"/>
          </w:tcPr>
          <w:p w:rsidR="00EB5E88" w:rsidRPr="00903076" w:rsidRDefault="00EB5E88" w:rsidP="00F32143">
            <w:pPr>
              <w:rPr>
                <w:b/>
                <w:color w:val="00B0F0"/>
                <w:lang w:val="vi-VN"/>
              </w:rPr>
            </w:pPr>
            <w:r w:rsidRPr="00903076">
              <w:rPr>
                <w:b/>
                <w:color w:val="00B0F0"/>
              </w:rPr>
              <w:t>20-</w:t>
            </w:r>
            <w:r w:rsidRPr="00903076">
              <w:rPr>
                <w:b/>
                <w:color w:val="00B0F0"/>
                <w:lang w:val="vi-VN"/>
              </w:rPr>
              <w:t>C</w:t>
            </w:r>
          </w:p>
        </w:tc>
      </w:tr>
      <w:tr w:rsidR="00EB5E88" w:rsidRPr="00903076" w:rsidTr="00F32143">
        <w:tc>
          <w:tcPr>
            <w:tcW w:w="924" w:type="dxa"/>
          </w:tcPr>
          <w:p w:rsidR="00EB5E88" w:rsidRPr="00903076" w:rsidRDefault="00EB5E88" w:rsidP="00F32143">
            <w:pPr>
              <w:rPr>
                <w:b/>
                <w:color w:val="00B0F0"/>
                <w:lang w:val="vi-VN"/>
              </w:rPr>
            </w:pPr>
            <w:r w:rsidRPr="00903076">
              <w:rPr>
                <w:b/>
                <w:color w:val="00B0F0"/>
              </w:rPr>
              <w:t>21-</w:t>
            </w:r>
            <w:r w:rsidRPr="00903076">
              <w:rPr>
                <w:b/>
                <w:color w:val="00B0F0"/>
                <w:lang w:val="vi-VN"/>
              </w:rPr>
              <w:t>B</w:t>
            </w:r>
          </w:p>
        </w:tc>
        <w:tc>
          <w:tcPr>
            <w:tcW w:w="924" w:type="dxa"/>
          </w:tcPr>
          <w:p w:rsidR="00EB5E88" w:rsidRPr="00903076" w:rsidRDefault="00EB5E88" w:rsidP="00F32143">
            <w:pPr>
              <w:rPr>
                <w:b/>
                <w:color w:val="00B0F0"/>
                <w:lang w:val="vi-VN"/>
              </w:rPr>
            </w:pPr>
            <w:r w:rsidRPr="00903076">
              <w:rPr>
                <w:b/>
                <w:color w:val="00B0F0"/>
              </w:rPr>
              <w:t>22-</w:t>
            </w:r>
            <w:r w:rsidRPr="00903076">
              <w:rPr>
                <w:b/>
                <w:color w:val="00B0F0"/>
                <w:lang w:val="vi-VN"/>
              </w:rPr>
              <w:t>D</w:t>
            </w:r>
          </w:p>
        </w:tc>
        <w:tc>
          <w:tcPr>
            <w:tcW w:w="924" w:type="dxa"/>
          </w:tcPr>
          <w:p w:rsidR="00EB5E88" w:rsidRPr="00903076" w:rsidRDefault="00EB5E88" w:rsidP="00F32143">
            <w:pPr>
              <w:rPr>
                <w:b/>
                <w:color w:val="00B0F0"/>
                <w:lang w:val="vi-VN"/>
              </w:rPr>
            </w:pPr>
            <w:r w:rsidRPr="00903076">
              <w:rPr>
                <w:b/>
                <w:color w:val="00B0F0"/>
              </w:rPr>
              <w:t>23-</w:t>
            </w:r>
            <w:r w:rsidRPr="00903076">
              <w:rPr>
                <w:b/>
                <w:color w:val="00B0F0"/>
                <w:lang w:val="vi-VN"/>
              </w:rPr>
              <w:t>D</w:t>
            </w:r>
          </w:p>
        </w:tc>
        <w:tc>
          <w:tcPr>
            <w:tcW w:w="924" w:type="dxa"/>
          </w:tcPr>
          <w:p w:rsidR="00EB5E88" w:rsidRPr="00903076" w:rsidRDefault="00EB5E88" w:rsidP="00F32143">
            <w:pPr>
              <w:rPr>
                <w:b/>
                <w:color w:val="00B0F0"/>
                <w:lang w:val="vi-VN"/>
              </w:rPr>
            </w:pPr>
            <w:r w:rsidRPr="00903076">
              <w:rPr>
                <w:b/>
                <w:color w:val="00B0F0"/>
              </w:rPr>
              <w:t>24-</w:t>
            </w:r>
            <w:r w:rsidRPr="00903076">
              <w:rPr>
                <w:b/>
                <w:color w:val="00B0F0"/>
                <w:lang w:val="vi-VN"/>
              </w:rPr>
              <w:t>A</w:t>
            </w:r>
          </w:p>
        </w:tc>
        <w:tc>
          <w:tcPr>
            <w:tcW w:w="924" w:type="dxa"/>
          </w:tcPr>
          <w:p w:rsidR="00EB5E88" w:rsidRPr="00903076" w:rsidRDefault="00EB5E88" w:rsidP="00F32143">
            <w:pPr>
              <w:rPr>
                <w:b/>
                <w:color w:val="00B0F0"/>
                <w:lang w:val="vi-VN"/>
              </w:rPr>
            </w:pPr>
            <w:r w:rsidRPr="00903076">
              <w:rPr>
                <w:b/>
                <w:color w:val="00B0F0"/>
              </w:rPr>
              <w:t>25-</w:t>
            </w:r>
            <w:r w:rsidRPr="00903076">
              <w:rPr>
                <w:b/>
                <w:color w:val="00B0F0"/>
                <w:lang w:val="vi-VN"/>
              </w:rPr>
              <w:t>D</w:t>
            </w:r>
          </w:p>
        </w:tc>
        <w:tc>
          <w:tcPr>
            <w:tcW w:w="924" w:type="dxa"/>
          </w:tcPr>
          <w:p w:rsidR="00EB5E88" w:rsidRPr="00903076" w:rsidRDefault="00EB5E88" w:rsidP="00F32143">
            <w:pPr>
              <w:rPr>
                <w:b/>
                <w:color w:val="00B0F0"/>
                <w:lang w:val="vi-VN"/>
              </w:rPr>
            </w:pPr>
            <w:r w:rsidRPr="00903076">
              <w:rPr>
                <w:b/>
                <w:color w:val="00B0F0"/>
              </w:rPr>
              <w:t>26-</w:t>
            </w:r>
            <w:r w:rsidRPr="00903076">
              <w:rPr>
                <w:b/>
                <w:color w:val="00B0F0"/>
                <w:lang w:val="vi-VN"/>
              </w:rPr>
              <w:t>D</w:t>
            </w:r>
          </w:p>
        </w:tc>
        <w:tc>
          <w:tcPr>
            <w:tcW w:w="924" w:type="dxa"/>
          </w:tcPr>
          <w:p w:rsidR="00EB5E88" w:rsidRPr="00903076" w:rsidRDefault="00EB5E88" w:rsidP="00F32143">
            <w:pPr>
              <w:rPr>
                <w:b/>
                <w:color w:val="00B0F0"/>
                <w:lang w:val="vi-VN"/>
              </w:rPr>
            </w:pPr>
            <w:r w:rsidRPr="00903076">
              <w:rPr>
                <w:b/>
                <w:color w:val="00B0F0"/>
              </w:rPr>
              <w:t>27-</w:t>
            </w:r>
            <w:r w:rsidRPr="00903076">
              <w:rPr>
                <w:b/>
                <w:color w:val="00B0F0"/>
                <w:lang w:val="vi-VN"/>
              </w:rPr>
              <w:t>C</w:t>
            </w:r>
          </w:p>
        </w:tc>
        <w:tc>
          <w:tcPr>
            <w:tcW w:w="925" w:type="dxa"/>
          </w:tcPr>
          <w:p w:rsidR="00EB5E88" w:rsidRPr="00903076" w:rsidRDefault="00EB5E88" w:rsidP="00F32143">
            <w:pPr>
              <w:rPr>
                <w:b/>
                <w:color w:val="00B0F0"/>
                <w:lang w:val="vi-VN"/>
              </w:rPr>
            </w:pPr>
            <w:r w:rsidRPr="00903076">
              <w:rPr>
                <w:b/>
                <w:color w:val="00B0F0"/>
              </w:rPr>
              <w:t>28-</w:t>
            </w:r>
            <w:r w:rsidRPr="00903076">
              <w:rPr>
                <w:b/>
                <w:color w:val="00B0F0"/>
                <w:lang w:val="vi-VN"/>
              </w:rPr>
              <w:t>D</w:t>
            </w:r>
          </w:p>
        </w:tc>
        <w:tc>
          <w:tcPr>
            <w:tcW w:w="925" w:type="dxa"/>
          </w:tcPr>
          <w:p w:rsidR="00EB5E88" w:rsidRPr="00903076" w:rsidRDefault="00EB5E88" w:rsidP="00F32143">
            <w:pPr>
              <w:rPr>
                <w:b/>
                <w:color w:val="00B0F0"/>
                <w:lang w:val="vi-VN"/>
              </w:rPr>
            </w:pPr>
            <w:r w:rsidRPr="00903076">
              <w:rPr>
                <w:b/>
                <w:color w:val="00B0F0"/>
              </w:rPr>
              <w:t>29-</w:t>
            </w:r>
            <w:r w:rsidRPr="00903076">
              <w:rPr>
                <w:b/>
                <w:color w:val="00B0F0"/>
                <w:lang w:val="vi-VN"/>
              </w:rPr>
              <w:t>B</w:t>
            </w:r>
          </w:p>
        </w:tc>
        <w:tc>
          <w:tcPr>
            <w:tcW w:w="925" w:type="dxa"/>
          </w:tcPr>
          <w:p w:rsidR="00EB5E88" w:rsidRPr="00903076" w:rsidRDefault="00EB5E88" w:rsidP="00F32143">
            <w:pPr>
              <w:rPr>
                <w:b/>
                <w:color w:val="00B0F0"/>
                <w:lang w:val="vi-VN"/>
              </w:rPr>
            </w:pPr>
            <w:r w:rsidRPr="00903076">
              <w:rPr>
                <w:b/>
                <w:color w:val="00B0F0"/>
              </w:rPr>
              <w:t>30-</w:t>
            </w:r>
            <w:r w:rsidRPr="00903076">
              <w:rPr>
                <w:b/>
                <w:color w:val="00B0F0"/>
                <w:lang w:val="vi-VN"/>
              </w:rPr>
              <w:t>A</w:t>
            </w:r>
          </w:p>
        </w:tc>
      </w:tr>
      <w:tr w:rsidR="00EB5E88" w:rsidRPr="00903076" w:rsidTr="00F32143">
        <w:tc>
          <w:tcPr>
            <w:tcW w:w="924" w:type="dxa"/>
          </w:tcPr>
          <w:p w:rsidR="00EB5E88" w:rsidRPr="00903076" w:rsidRDefault="00EB5E88" w:rsidP="00F32143">
            <w:pPr>
              <w:rPr>
                <w:b/>
                <w:color w:val="00B0F0"/>
                <w:lang w:val="vi-VN"/>
              </w:rPr>
            </w:pPr>
            <w:r w:rsidRPr="00903076">
              <w:rPr>
                <w:b/>
                <w:color w:val="00B0F0"/>
              </w:rPr>
              <w:t>31-</w:t>
            </w:r>
            <w:r w:rsidRPr="00903076">
              <w:rPr>
                <w:b/>
                <w:color w:val="00B0F0"/>
                <w:lang w:val="vi-VN"/>
              </w:rPr>
              <w:t>B</w:t>
            </w:r>
          </w:p>
        </w:tc>
        <w:tc>
          <w:tcPr>
            <w:tcW w:w="924" w:type="dxa"/>
          </w:tcPr>
          <w:p w:rsidR="00EB5E88" w:rsidRPr="00903076" w:rsidRDefault="00EB5E88" w:rsidP="00F32143">
            <w:pPr>
              <w:rPr>
                <w:b/>
                <w:color w:val="00B0F0"/>
                <w:lang w:val="vi-VN"/>
              </w:rPr>
            </w:pPr>
            <w:r w:rsidRPr="00903076">
              <w:rPr>
                <w:b/>
                <w:color w:val="00B0F0"/>
              </w:rPr>
              <w:t>32-</w:t>
            </w:r>
            <w:r w:rsidRPr="00903076">
              <w:rPr>
                <w:b/>
                <w:color w:val="00B0F0"/>
                <w:lang w:val="vi-VN"/>
              </w:rPr>
              <w:t>D</w:t>
            </w:r>
          </w:p>
        </w:tc>
        <w:tc>
          <w:tcPr>
            <w:tcW w:w="924" w:type="dxa"/>
          </w:tcPr>
          <w:p w:rsidR="00EB5E88" w:rsidRPr="00903076" w:rsidRDefault="00EB5E88" w:rsidP="00F32143">
            <w:pPr>
              <w:rPr>
                <w:b/>
                <w:color w:val="00B0F0"/>
                <w:lang w:val="vi-VN"/>
              </w:rPr>
            </w:pPr>
            <w:r w:rsidRPr="00903076">
              <w:rPr>
                <w:b/>
                <w:color w:val="00B0F0"/>
              </w:rPr>
              <w:t>33-</w:t>
            </w:r>
            <w:r w:rsidRPr="00903076">
              <w:rPr>
                <w:b/>
                <w:color w:val="00B0F0"/>
                <w:lang w:val="vi-VN"/>
              </w:rPr>
              <w:t>B</w:t>
            </w:r>
          </w:p>
        </w:tc>
        <w:tc>
          <w:tcPr>
            <w:tcW w:w="924" w:type="dxa"/>
          </w:tcPr>
          <w:p w:rsidR="00EB5E88" w:rsidRPr="00903076" w:rsidRDefault="00EB5E88" w:rsidP="00F32143">
            <w:pPr>
              <w:rPr>
                <w:b/>
                <w:color w:val="00B0F0"/>
                <w:lang w:val="vi-VN"/>
              </w:rPr>
            </w:pPr>
            <w:r w:rsidRPr="00903076">
              <w:rPr>
                <w:b/>
                <w:color w:val="00B0F0"/>
              </w:rPr>
              <w:t>34-</w:t>
            </w:r>
            <w:r w:rsidRPr="00903076">
              <w:rPr>
                <w:b/>
                <w:color w:val="00B0F0"/>
                <w:lang w:val="vi-VN"/>
              </w:rPr>
              <w:t>D</w:t>
            </w:r>
          </w:p>
        </w:tc>
        <w:tc>
          <w:tcPr>
            <w:tcW w:w="924" w:type="dxa"/>
          </w:tcPr>
          <w:p w:rsidR="00EB5E88" w:rsidRPr="00903076" w:rsidRDefault="00EB5E88" w:rsidP="00F32143">
            <w:pPr>
              <w:rPr>
                <w:b/>
                <w:color w:val="00B0F0"/>
                <w:lang w:val="vi-VN"/>
              </w:rPr>
            </w:pPr>
            <w:r w:rsidRPr="00903076">
              <w:rPr>
                <w:b/>
                <w:color w:val="00B0F0"/>
              </w:rPr>
              <w:t>35-</w:t>
            </w:r>
            <w:r w:rsidRPr="00903076">
              <w:rPr>
                <w:b/>
                <w:color w:val="00B0F0"/>
                <w:lang w:val="vi-VN"/>
              </w:rPr>
              <w:t>D</w:t>
            </w:r>
          </w:p>
        </w:tc>
        <w:tc>
          <w:tcPr>
            <w:tcW w:w="924" w:type="dxa"/>
          </w:tcPr>
          <w:p w:rsidR="00EB5E88" w:rsidRPr="00903076" w:rsidRDefault="00EB5E88" w:rsidP="00F32143">
            <w:pPr>
              <w:rPr>
                <w:b/>
                <w:color w:val="00B0F0"/>
                <w:lang w:val="vi-VN"/>
              </w:rPr>
            </w:pPr>
            <w:r w:rsidRPr="00903076">
              <w:rPr>
                <w:b/>
                <w:color w:val="00B0F0"/>
              </w:rPr>
              <w:t>36-</w:t>
            </w:r>
            <w:r w:rsidRPr="00903076">
              <w:rPr>
                <w:b/>
                <w:color w:val="00B0F0"/>
                <w:lang w:val="vi-VN"/>
              </w:rPr>
              <w:t>B</w:t>
            </w:r>
          </w:p>
        </w:tc>
        <w:tc>
          <w:tcPr>
            <w:tcW w:w="924" w:type="dxa"/>
          </w:tcPr>
          <w:p w:rsidR="00EB5E88" w:rsidRPr="00903076" w:rsidRDefault="00EB5E88" w:rsidP="00F32143">
            <w:pPr>
              <w:rPr>
                <w:b/>
                <w:color w:val="00B0F0"/>
                <w:lang w:val="vi-VN"/>
              </w:rPr>
            </w:pPr>
            <w:r w:rsidRPr="00903076">
              <w:rPr>
                <w:b/>
                <w:color w:val="00B0F0"/>
              </w:rPr>
              <w:t>37-</w:t>
            </w:r>
            <w:r w:rsidRPr="00903076">
              <w:rPr>
                <w:b/>
                <w:color w:val="00B0F0"/>
                <w:lang w:val="vi-VN"/>
              </w:rPr>
              <w:t>B</w:t>
            </w:r>
          </w:p>
        </w:tc>
        <w:tc>
          <w:tcPr>
            <w:tcW w:w="925" w:type="dxa"/>
          </w:tcPr>
          <w:p w:rsidR="00EB5E88" w:rsidRPr="00903076" w:rsidRDefault="00EB5E88" w:rsidP="00F32143">
            <w:pPr>
              <w:rPr>
                <w:b/>
                <w:color w:val="00B0F0"/>
                <w:lang w:val="vi-VN"/>
              </w:rPr>
            </w:pPr>
            <w:r w:rsidRPr="00903076">
              <w:rPr>
                <w:b/>
                <w:color w:val="00B0F0"/>
              </w:rPr>
              <w:t>38-</w:t>
            </w:r>
            <w:r w:rsidRPr="00903076">
              <w:rPr>
                <w:b/>
                <w:color w:val="00B0F0"/>
                <w:lang w:val="vi-VN"/>
              </w:rPr>
              <w:t>D</w:t>
            </w:r>
          </w:p>
        </w:tc>
        <w:tc>
          <w:tcPr>
            <w:tcW w:w="925" w:type="dxa"/>
          </w:tcPr>
          <w:p w:rsidR="00EB5E88" w:rsidRPr="00903076" w:rsidRDefault="00EB5E88" w:rsidP="00F32143">
            <w:pPr>
              <w:rPr>
                <w:b/>
                <w:color w:val="00B0F0"/>
                <w:lang w:val="vi-VN"/>
              </w:rPr>
            </w:pPr>
            <w:r w:rsidRPr="00903076">
              <w:rPr>
                <w:b/>
                <w:color w:val="00B0F0"/>
              </w:rPr>
              <w:t>39-</w:t>
            </w:r>
            <w:r w:rsidRPr="00903076">
              <w:rPr>
                <w:b/>
                <w:color w:val="00B0F0"/>
                <w:lang w:val="vi-VN"/>
              </w:rPr>
              <w:t>C</w:t>
            </w:r>
          </w:p>
        </w:tc>
        <w:tc>
          <w:tcPr>
            <w:tcW w:w="925" w:type="dxa"/>
          </w:tcPr>
          <w:p w:rsidR="00EB5E88" w:rsidRPr="00903076" w:rsidRDefault="00EB5E88" w:rsidP="00F32143">
            <w:pPr>
              <w:rPr>
                <w:b/>
                <w:color w:val="00B0F0"/>
                <w:lang w:val="vi-VN"/>
              </w:rPr>
            </w:pPr>
            <w:r w:rsidRPr="00903076">
              <w:rPr>
                <w:b/>
                <w:color w:val="00B0F0"/>
              </w:rPr>
              <w:t>40-</w:t>
            </w:r>
            <w:r w:rsidRPr="00903076">
              <w:rPr>
                <w:b/>
                <w:color w:val="00B0F0"/>
                <w:lang w:val="vi-VN"/>
              </w:rPr>
              <w:t>C</w:t>
            </w:r>
          </w:p>
        </w:tc>
      </w:tr>
    </w:tbl>
    <w:p w:rsidR="00EB5E88" w:rsidRPr="00903076" w:rsidRDefault="00EB5E88" w:rsidP="00EB5E88"/>
    <w:p w:rsidR="00EB5E88" w:rsidRPr="00903076" w:rsidRDefault="00EB5E88" w:rsidP="00EB5E88">
      <w:pPr>
        <w:jc w:val="center"/>
        <w:rPr>
          <w:b/>
          <w:color w:val="FF0000"/>
        </w:rPr>
      </w:pPr>
      <w:r w:rsidRPr="00903076">
        <w:rPr>
          <w:b/>
          <w:color w:val="FF0000"/>
        </w:rPr>
        <w:t>LỜI GIẢI CHI TIẾT</w:t>
      </w:r>
    </w:p>
    <w:p w:rsidR="00EB5E88" w:rsidRPr="00903076" w:rsidRDefault="00EB5E88" w:rsidP="00EB5E88">
      <w:pPr>
        <w:autoSpaceDE w:val="0"/>
        <w:autoSpaceDN w:val="0"/>
        <w:adjustRightInd w:val="0"/>
        <w:rPr>
          <w:b/>
          <w:color w:val="0000FF"/>
          <w:szCs w:val="24"/>
          <w:lang w:val="vi-VN"/>
        </w:rPr>
      </w:pPr>
      <w:r w:rsidRPr="00903076">
        <w:rPr>
          <w:b/>
          <w:color w:val="FF0000"/>
          <w:szCs w:val="24"/>
        </w:rPr>
        <w:t>Câu 1:</w:t>
      </w:r>
      <w:r w:rsidRPr="00903076">
        <w:rPr>
          <w:szCs w:val="24"/>
        </w:rPr>
        <w:t xml:space="preserve"> </w:t>
      </w:r>
      <w:r w:rsidRPr="00903076">
        <w:rPr>
          <w:b/>
          <w:color w:val="0000FF"/>
          <w:szCs w:val="24"/>
        </w:rPr>
        <w:t xml:space="preserve">Đáp án </w:t>
      </w:r>
      <w:r w:rsidRPr="00903076">
        <w:rPr>
          <w:b/>
          <w:color w:val="0000FF"/>
          <w:szCs w:val="24"/>
          <w:lang w:val="vi-VN"/>
        </w:rPr>
        <w:t>D</w:t>
      </w:r>
    </w:p>
    <w:p w:rsidR="00EB5E88" w:rsidRPr="00903076" w:rsidRDefault="00EB5E88" w:rsidP="00EB5E88">
      <w:pPr>
        <w:rPr>
          <w:lang w:val="vi-VN"/>
        </w:rPr>
      </w:pPr>
      <w:r w:rsidRPr="00903076">
        <w:rPr>
          <w:lang w:val="vi-VN"/>
        </w:rPr>
        <w:t xml:space="preserve">+ Mối liên hệ giữa bước sóng </w:t>
      </w:r>
      <w:r w:rsidRPr="00903076">
        <w:rPr>
          <w:position w:val="-6"/>
          <w:lang w:val="vi-VN"/>
        </w:rPr>
        <w:object w:dxaOrig="200" w:dyaOrig="279">
          <v:shape id="_x0000_i2160" type="#_x0000_t75" style="width:9.75pt;height:14.25pt" o:ole="">
            <v:imagedata r:id="rId1827" o:title=""/>
          </v:shape>
          <o:OLEObject Type="Embed" ProgID="Equation.DSMT4" ShapeID="_x0000_i2160" DrawAspect="Content" ObjectID="_1587815362" r:id="rId1828"/>
        </w:object>
      </w:r>
      <w:r w:rsidRPr="00903076">
        <w:rPr>
          <w:lang w:val="vi-VN"/>
        </w:rPr>
        <w:t xml:space="preserve">, vận tốc truyền sóng v, tần số sóng f và chu kì T là </w:t>
      </w:r>
      <w:r w:rsidRPr="00903076">
        <w:rPr>
          <w:position w:val="-24"/>
          <w:lang w:val="vi-VN"/>
        </w:rPr>
        <w:object w:dxaOrig="1120" w:dyaOrig="620">
          <v:shape id="_x0000_i2161" type="#_x0000_t75" style="width:56.25pt;height:31.5pt" o:ole="">
            <v:imagedata r:id="rId1829" o:title=""/>
          </v:shape>
          <o:OLEObject Type="Embed" ProgID="Equation.DSMT4" ShapeID="_x0000_i2161" DrawAspect="Content" ObjectID="_1587815363" r:id="rId1830"/>
        </w:object>
      </w:r>
      <w:r w:rsidRPr="00903076">
        <w:rPr>
          <w:lang w:val="vi-VN"/>
        </w:rPr>
        <w:t xml:space="preserve"> </w:t>
      </w:r>
    </w:p>
    <w:p w:rsidR="00EB5E88" w:rsidRPr="00903076" w:rsidRDefault="00EB5E88" w:rsidP="00EB5E88">
      <w:pPr>
        <w:autoSpaceDE w:val="0"/>
        <w:autoSpaceDN w:val="0"/>
        <w:adjustRightInd w:val="0"/>
        <w:rPr>
          <w:b/>
          <w:color w:val="0000FF"/>
          <w:szCs w:val="24"/>
          <w:lang w:val="vi-VN"/>
        </w:rPr>
      </w:pPr>
      <w:r w:rsidRPr="00903076">
        <w:rPr>
          <w:b/>
          <w:color w:val="FF0000"/>
          <w:szCs w:val="24"/>
          <w:lang w:val="vi-VN"/>
        </w:rPr>
        <w:t>Câu 2:</w:t>
      </w:r>
      <w:r w:rsidRPr="00903076">
        <w:rPr>
          <w:szCs w:val="24"/>
          <w:lang w:val="vi-VN"/>
        </w:rPr>
        <w:t xml:space="preserve"> </w:t>
      </w:r>
      <w:r w:rsidRPr="00903076">
        <w:rPr>
          <w:b/>
          <w:color w:val="0000FF"/>
          <w:szCs w:val="24"/>
          <w:lang w:val="vi-VN"/>
        </w:rPr>
        <w:t>Đáp án B</w:t>
      </w:r>
    </w:p>
    <w:p w:rsidR="00EB5E88" w:rsidRPr="00903076" w:rsidRDefault="00EB5E88" w:rsidP="00EB5E88">
      <w:pPr>
        <w:rPr>
          <w:lang w:val="vi-VN"/>
        </w:rPr>
      </w:pPr>
      <w:r w:rsidRPr="00903076">
        <w:rPr>
          <w:lang w:val="vi-VN"/>
        </w:rPr>
        <w:t>+ Hạt tải điện trong kim loại là electron tự do.</w:t>
      </w:r>
    </w:p>
    <w:p w:rsidR="00EB5E88" w:rsidRPr="00903076" w:rsidRDefault="00EB5E88" w:rsidP="00EB5E88">
      <w:pPr>
        <w:autoSpaceDE w:val="0"/>
        <w:autoSpaceDN w:val="0"/>
        <w:adjustRightInd w:val="0"/>
        <w:rPr>
          <w:b/>
          <w:color w:val="0000FF"/>
          <w:szCs w:val="24"/>
          <w:lang w:val="vi-VN"/>
        </w:rPr>
      </w:pPr>
      <w:r w:rsidRPr="00903076">
        <w:rPr>
          <w:b/>
          <w:color w:val="FF0000"/>
          <w:szCs w:val="24"/>
          <w:lang w:val="vi-VN"/>
        </w:rPr>
        <w:t>Câu 3:</w:t>
      </w:r>
      <w:r w:rsidRPr="00903076">
        <w:rPr>
          <w:szCs w:val="24"/>
          <w:lang w:val="vi-VN"/>
        </w:rPr>
        <w:t xml:space="preserve"> </w:t>
      </w:r>
      <w:r w:rsidRPr="00903076">
        <w:rPr>
          <w:b/>
          <w:color w:val="0000FF"/>
          <w:szCs w:val="24"/>
          <w:lang w:val="vi-VN"/>
        </w:rPr>
        <w:t>Đáp án D</w:t>
      </w:r>
    </w:p>
    <w:p w:rsidR="00EB5E88" w:rsidRPr="00903076" w:rsidRDefault="00EB5E88" w:rsidP="00EB5E88">
      <w:pPr>
        <w:rPr>
          <w:lang w:val="vi-VN"/>
        </w:rPr>
      </w:pPr>
      <w:r w:rsidRPr="00903076">
        <w:rPr>
          <w:lang w:val="vi-VN"/>
        </w:rPr>
        <w:t xml:space="preserve">+ Biên độ tổng hợp của hai dao động vuông pha </w:t>
      </w:r>
      <w:r w:rsidRPr="00903076">
        <w:rPr>
          <w:position w:val="-14"/>
          <w:lang w:val="vi-VN"/>
        </w:rPr>
        <w:object w:dxaOrig="3580" w:dyaOrig="460">
          <v:shape id="_x0000_i2162" type="#_x0000_t75" style="width:179.25pt;height:23.25pt" o:ole="">
            <v:imagedata r:id="rId1831" o:title=""/>
          </v:shape>
          <o:OLEObject Type="Embed" ProgID="Equation.DSMT4" ShapeID="_x0000_i2162" DrawAspect="Content" ObjectID="_1587815364" r:id="rId1832"/>
        </w:object>
      </w:r>
      <w:r w:rsidRPr="00903076">
        <w:rPr>
          <w:lang w:val="vi-VN"/>
        </w:rPr>
        <w:t xml:space="preserve"> </w:t>
      </w:r>
    </w:p>
    <w:p w:rsidR="00EB5E88" w:rsidRPr="00903076" w:rsidRDefault="00EB5E88" w:rsidP="00EB5E88">
      <w:pPr>
        <w:autoSpaceDE w:val="0"/>
        <w:autoSpaceDN w:val="0"/>
        <w:adjustRightInd w:val="0"/>
        <w:rPr>
          <w:b/>
          <w:color w:val="0000FF"/>
          <w:szCs w:val="24"/>
          <w:lang w:val="vi-VN"/>
        </w:rPr>
      </w:pPr>
      <w:r w:rsidRPr="00903076">
        <w:rPr>
          <w:b/>
          <w:color w:val="FF0000"/>
          <w:szCs w:val="24"/>
          <w:lang w:val="vi-VN"/>
        </w:rPr>
        <w:t>Câu 4:</w:t>
      </w:r>
      <w:r w:rsidRPr="00903076">
        <w:rPr>
          <w:szCs w:val="24"/>
          <w:lang w:val="vi-VN"/>
        </w:rPr>
        <w:t xml:space="preserve"> </w:t>
      </w:r>
      <w:r w:rsidRPr="00903076">
        <w:rPr>
          <w:b/>
          <w:color w:val="0000FF"/>
          <w:szCs w:val="24"/>
          <w:lang w:val="vi-VN"/>
        </w:rPr>
        <w:t>Đáp án C</w:t>
      </w:r>
    </w:p>
    <w:p w:rsidR="00EB5E88" w:rsidRPr="00903076" w:rsidRDefault="00EB5E88" w:rsidP="00EB5E88">
      <w:pPr>
        <w:rPr>
          <w:lang w:val="vi-VN"/>
        </w:rPr>
      </w:pPr>
      <w:r w:rsidRPr="00903076">
        <w:rPr>
          <w:lang w:val="vi-VN"/>
        </w:rPr>
        <w:t xml:space="preserve">+ Giá trị cực đại của dòng điện </w:t>
      </w:r>
      <w:r w:rsidRPr="00903076">
        <w:rPr>
          <w:position w:val="-12"/>
          <w:lang w:val="vi-VN"/>
        </w:rPr>
        <w:object w:dxaOrig="1200" w:dyaOrig="400">
          <v:shape id="_x0000_i2163" type="#_x0000_t75" style="width:60pt;height:20.25pt" o:ole="">
            <v:imagedata r:id="rId1833" o:title=""/>
          </v:shape>
          <o:OLEObject Type="Embed" ProgID="Equation.DSMT4" ShapeID="_x0000_i2163" DrawAspect="Content" ObjectID="_1587815365" r:id="rId1834"/>
        </w:object>
      </w:r>
      <w:r w:rsidRPr="00903076">
        <w:rPr>
          <w:lang w:val="vi-VN"/>
        </w:rPr>
        <w:t xml:space="preserve">. </w:t>
      </w:r>
    </w:p>
    <w:p w:rsidR="00EB5E88" w:rsidRPr="00903076" w:rsidRDefault="00EB5E88" w:rsidP="00EB5E88">
      <w:pPr>
        <w:autoSpaceDE w:val="0"/>
        <w:autoSpaceDN w:val="0"/>
        <w:adjustRightInd w:val="0"/>
        <w:rPr>
          <w:b/>
          <w:color w:val="0000FF"/>
          <w:szCs w:val="24"/>
          <w:lang w:val="vi-VN"/>
        </w:rPr>
      </w:pPr>
      <w:r w:rsidRPr="00903076">
        <w:rPr>
          <w:b/>
          <w:color w:val="FF0000"/>
          <w:szCs w:val="24"/>
          <w:lang w:val="vi-VN"/>
        </w:rPr>
        <w:t>Câu 5:</w:t>
      </w:r>
      <w:r w:rsidRPr="00903076">
        <w:rPr>
          <w:szCs w:val="24"/>
          <w:lang w:val="vi-VN"/>
        </w:rPr>
        <w:t xml:space="preserve"> </w:t>
      </w:r>
      <w:r w:rsidRPr="00903076">
        <w:rPr>
          <w:b/>
          <w:color w:val="0000FF"/>
          <w:szCs w:val="24"/>
          <w:lang w:val="vi-VN"/>
        </w:rPr>
        <w:t>Đáp án C</w:t>
      </w:r>
    </w:p>
    <w:p w:rsidR="00EB5E88" w:rsidRPr="00903076" w:rsidRDefault="00EB5E88" w:rsidP="00EB5E88">
      <w:pPr>
        <w:rPr>
          <w:lang w:val="vi-VN"/>
        </w:rPr>
      </w:pPr>
      <w:r w:rsidRPr="00903076">
        <w:rPr>
          <w:lang w:val="vi-VN"/>
        </w:rPr>
        <w:t xml:space="preserve">+ Công suất không được tính bằng biểu thức </w:t>
      </w:r>
      <w:r w:rsidRPr="00903076">
        <w:rPr>
          <w:position w:val="-10"/>
          <w:lang w:val="vi-VN"/>
        </w:rPr>
        <w:object w:dxaOrig="1180" w:dyaOrig="360">
          <v:shape id="_x0000_i2164" type="#_x0000_t75" style="width:59.25pt;height:18pt" o:ole="">
            <v:imagedata r:id="rId1835" o:title=""/>
          </v:shape>
          <o:OLEObject Type="Embed" ProgID="Equation.DSMT4" ShapeID="_x0000_i2164" DrawAspect="Content" ObjectID="_1587815366" r:id="rId1836"/>
        </w:object>
      </w:r>
      <w:r w:rsidRPr="00903076">
        <w:rPr>
          <w:lang w:val="vi-VN"/>
        </w:rPr>
        <w:t xml:space="preserve"> </w:t>
      </w:r>
    </w:p>
    <w:p w:rsidR="00EB5E88" w:rsidRPr="00903076" w:rsidRDefault="00EB5E88" w:rsidP="00EB5E88">
      <w:pPr>
        <w:autoSpaceDE w:val="0"/>
        <w:autoSpaceDN w:val="0"/>
        <w:adjustRightInd w:val="0"/>
        <w:rPr>
          <w:b/>
          <w:color w:val="0000FF"/>
          <w:szCs w:val="24"/>
          <w:lang w:val="vi-VN"/>
        </w:rPr>
      </w:pPr>
      <w:r w:rsidRPr="00903076">
        <w:rPr>
          <w:b/>
          <w:color w:val="FF0000"/>
          <w:szCs w:val="24"/>
          <w:lang w:val="vi-VN"/>
        </w:rPr>
        <w:t>Câu 6:</w:t>
      </w:r>
      <w:r w:rsidRPr="00903076">
        <w:rPr>
          <w:szCs w:val="24"/>
          <w:lang w:val="vi-VN"/>
        </w:rPr>
        <w:t xml:space="preserve"> </w:t>
      </w:r>
      <w:r w:rsidRPr="00903076">
        <w:rPr>
          <w:b/>
          <w:color w:val="0000FF"/>
          <w:szCs w:val="24"/>
          <w:lang w:val="vi-VN"/>
        </w:rPr>
        <w:t>Đáp án A</w:t>
      </w:r>
    </w:p>
    <w:p w:rsidR="00EB5E88" w:rsidRPr="00903076" w:rsidRDefault="00EB5E88" w:rsidP="00EB5E88">
      <w:pPr>
        <w:rPr>
          <w:lang w:val="vi-VN"/>
        </w:rPr>
      </w:pPr>
      <w:r w:rsidRPr="00903076">
        <w:rPr>
          <w:lang w:val="vi-VN"/>
        </w:rPr>
        <w:t>+ Điện trở suất của vật dẫn phụ thuộc vào nhiệt độ, bản chất của vật dẫn.</w:t>
      </w:r>
    </w:p>
    <w:p w:rsidR="00EB5E88" w:rsidRPr="00903076" w:rsidRDefault="00EB5E88" w:rsidP="00EB5E88">
      <w:pPr>
        <w:autoSpaceDE w:val="0"/>
        <w:autoSpaceDN w:val="0"/>
        <w:adjustRightInd w:val="0"/>
        <w:rPr>
          <w:b/>
          <w:color w:val="0000FF"/>
          <w:szCs w:val="24"/>
          <w:lang w:val="vi-VN"/>
        </w:rPr>
      </w:pPr>
      <w:r w:rsidRPr="00903076">
        <w:rPr>
          <w:b/>
          <w:color w:val="FF0000"/>
          <w:szCs w:val="24"/>
          <w:lang w:val="vi-VN"/>
        </w:rPr>
        <w:t>Câu 7:</w:t>
      </w:r>
      <w:r w:rsidRPr="00903076">
        <w:rPr>
          <w:szCs w:val="24"/>
          <w:lang w:val="vi-VN"/>
        </w:rPr>
        <w:t xml:space="preserve"> </w:t>
      </w:r>
      <w:r w:rsidRPr="00903076">
        <w:rPr>
          <w:b/>
          <w:color w:val="0000FF"/>
          <w:szCs w:val="24"/>
          <w:lang w:val="vi-VN"/>
        </w:rPr>
        <w:t>Đáp án C</w:t>
      </w:r>
    </w:p>
    <w:p w:rsidR="00EB5E88" w:rsidRPr="00903076" w:rsidRDefault="00EB5E88" w:rsidP="00EB5E88">
      <w:pPr>
        <w:rPr>
          <w:lang w:val="vi-VN"/>
        </w:rPr>
      </w:pPr>
      <w:r w:rsidRPr="00903076">
        <w:rPr>
          <w:lang w:val="vi-VN"/>
        </w:rPr>
        <w:t xml:space="preserve">+ Ta có </w:t>
      </w:r>
      <w:r w:rsidRPr="00903076">
        <w:rPr>
          <w:position w:val="-10"/>
          <w:lang w:val="vi-VN"/>
        </w:rPr>
        <w:object w:dxaOrig="1140" w:dyaOrig="320">
          <v:shape id="_x0000_i2165" type="#_x0000_t75" style="width:57pt;height:15.75pt" o:ole="">
            <v:imagedata r:id="rId1837" o:title=""/>
          </v:shape>
          <o:OLEObject Type="Embed" ProgID="Equation.DSMT4" ShapeID="_x0000_i2165" DrawAspect="Content" ObjectID="_1587815367" r:id="rId1838"/>
        </w:object>
      </w:r>
      <w:r w:rsidRPr="00903076">
        <w:rPr>
          <w:lang w:val="vi-VN"/>
        </w:rPr>
        <w:t xml:space="preserve"> tăng điện áp lên 2 lần thì điện tích tích được trên tụ là 2Q.</w:t>
      </w:r>
    </w:p>
    <w:p w:rsidR="00EB5E88" w:rsidRPr="00903076" w:rsidRDefault="00EB5E88" w:rsidP="00EB5E88">
      <w:pPr>
        <w:autoSpaceDE w:val="0"/>
        <w:autoSpaceDN w:val="0"/>
        <w:adjustRightInd w:val="0"/>
        <w:rPr>
          <w:b/>
          <w:color w:val="0000FF"/>
          <w:szCs w:val="24"/>
          <w:lang w:val="vi-VN"/>
        </w:rPr>
      </w:pPr>
      <w:r w:rsidRPr="00903076">
        <w:rPr>
          <w:b/>
          <w:color w:val="FF0000"/>
          <w:szCs w:val="24"/>
          <w:lang w:val="vi-VN"/>
        </w:rPr>
        <w:t>Câu 8:</w:t>
      </w:r>
      <w:r w:rsidRPr="00903076">
        <w:rPr>
          <w:szCs w:val="24"/>
          <w:lang w:val="vi-VN"/>
        </w:rPr>
        <w:t xml:space="preserve"> </w:t>
      </w:r>
      <w:r w:rsidRPr="00903076">
        <w:rPr>
          <w:b/>
          <w:color w:val="0000FF"/>
          <w:szCs w:val="24"/>
          <w:lang w:val="vi-VN"/>
        </w:rPr>
        <w:t>Đáp án B</w:t>
      </w:r>
    </w:p>
    <w:p w:rsidR="00EB5E88" w:rsidRPr="00903076" w:rsidRDefault="00EB5E88" w:rsidP="00EB5E88">
      <w:pPr>
        <w:rPr>
          <w:lang w:val="vi-VN"/>
        </w:rPr>
      </w:pPr>
      <w:r w:rsidRPr="00903076">
        <w:rPr>
          <w:lang w:val="vi-VN"/>
        </w:rPr>
        <w:t>+ Khoảng cách giữa hai bụng sóng liên tiếp là nửa bước sóng.</w:t>
      </w:r>
    </w:p>
    <w:p w:rsidR="00EB5E88" w:rsidRPr="00903076" w:rsidRDefault="00EB5E88" w:rsidP="00EB5E88">
      <w:pPr>
        <w:autoSpaceDE w:val="0"/>
        <w:autoSpaceDN w:val="0"/>
        <w:adjustRightInd w:val="0"/>
        <w:rPr>
          <w:b/>
          <w:color w:val="0000FF"/>
          <w:szCs w:val="24"/>
          <w:lang w:val="vi-VN"/>
        </w:rPr>
      </w:pPr>
      <w:r w:rsidRPr="00903076">
        <w:rPr>
          <w:b/>
          <w:color w:val="FF0000"/>
          <w:szCs w:val="24"/>
          <w:lang w:val="vi-VN"/>
        </w:rPr>
        <w:t>Câu 9:</w:t>
      </w:r>
      <w:r w:rsidRPr="00903076">
        <w:rPr>
          <w:szCs w:val="24"/>
          <w:lang w:val="vi-VN"/>
        </w:rPr>
        <w:t xml:space="preserve"> </w:t>
      </w:r>
      <w:r w:rsidRPr="00903076">
        <w:rPr>
          <w:b/>
          <w:color w:val="0000FF"/>
          <w:szCs w:val="24"/>
          <w:lang w:val="vi-VN"/>
        </w:rPr>
        <w:t>Đáp án D</w:t>
      </w:r>
    </w:p>
    <w:p w:rsidR="00EB5E88" w:rsidRPr="00903076" w:rsidRDefault="00EB5E88" w:rsidP="00EB5E88">
      <w:pPr>
        <w:rPr>
          <w:lang w:val="vi-VN"/>
        </w:rPr>
      </w:pPr>
      <w:r w:rsidRPr="00903076">
        <w:rPr>
          <w:lang w:val="vi-VN"/>
        </w:rPr>
        <w:t>+ Một vật dao động tắt dần thì biên độ và năng lượng của vật giảm dần theo thời gian.</w:t>
      </w:r>
    </w:p>
    <w:p w:rsidR="00EB5E88" w:rsidRPr="00903076" w:rsidRDefault="00EB5E88" w:rsidP="00EB5E88">
      <w:pPr>
        <w:autoSpaceDE w:val="0"/>
        <w:autoSpaceDN w:val="0"/>
        <w:adjustRightInd w:val="0"/>
        <w:rPr>
          <w:b/>
          <w:color w:val="0000FF"/>
          <w:szCs w:val="24"/>
          <w:lang w:val="vi-VN"/>
        </w:rPr>
      </w:pPr>
      <w:r w:rsidRPr="00903076">
        <w:rPr>
          <w:b/>
          <w:color w:val="FF0000"/>
          <w:szCs w:val="24"/>
          <w:lang w:val="vi-VN"/>
        </w:rPr>
        <w:t>Câu 10:</w:t>
      </w:r>
      <w:r w:rsidRPr="00903076">
        <w:rPr>
          <w:szCs w:val="24"/>
          <w:lang w:val="vi-VN"/>
        </w:rPr>
        <w:t xml:space="preserve"> </w:t>
      </w:r>
      <w:r w:rsidRPr="00903076">
        <w:rPr>
          <w:b/>
          <w:color w:val="0000FF"/>
          <w:szCs w:val="24"/>
          <w:lang w:val="vi-VN"/>
        </w:rPr>
        <w:t>Đáp án D</w:t>
      </w:r>
    </w:p>
    <w:p w:rsidR="00EB5E88" w:rsidRPr="00903076" w:rsidRDefault="00EB5E88" w:rsidP="00EB5E88">
      <w:pPr>
        <w:rPr>
          <w:lang w:val="vi-VN"/>
        </w:rPr>
      </w:pPr>
      <w:r w:rsidRPr="00903076">
        <w:rPr>
          <w:lang w:val="vi-VN"/>
        </w:rPr>
        <w:t xml:space="preserve">+ Lực điện tác dụng lên điện tích q được xác định bằng biểu thức </w:t>
      </w:r>
      <w:r w:rsidRPr="00903076">
        <w:rPr>
          <w:position w:val="-10"/>
          <w:lang w:val="vi-VN"/>
        </w:rPr>
        <w:object w:dxaOrig="780" w:dyaOrig="380">
          <v:shape id="_x0000_i2166" type="#_x0000_t75" style="width:39pt;height:19.5pt" o:ole="">
            <v:imagedata r:id="rId1839" o:title=""/>
          </v:shape>
          <o:OLEObject Type="Embed" ProgID="Equation.DSMT4" ShapeID="_x0000_i2166" DrawAspect="Content" ObjectID="_1587815368" r:id="rId1840"/>
        </w:object>
      </w:r>
      <w:r w:rsidRPr="00903076">
        <w:rPr>
          <w:lang w:val="vi-VN"/>
        </w:rPr>
        <w:t xml:space="preserve"> </w:t>
      </w:r>
    </w:p>
    <w:p w:rsidR="00EB5E88" w:rsidRPr="00903076" w:rsidRDefault="00EB5E88" w:rsidP="00EB5E88">
      <w:pPr>
        <w:autoSpaceDE w:val="0"/>
        <w:autoSpaceDN w:val="0"/>
        <w:adjustRightInd w:val="0"/>
        <w:rPr>
          <w:b/>
          <w:color w:val="0000FF"/>
          <w:szCs w:val="24"/>
          <w:lang w:val="vi-VN"/>
        </w:rPr>
      </w:pPr>
      <w:r w:rsidRPr="00903076">
        <w:rPr>
          <w:b/>
          <w:color w:val="FF0000"/>
          <w:szCs w:val="24"/>
          <w:lang w:val="vi-VN"/>
        </w:rPr>
        <w:lastRenderedPageBreak/>
        <w:t>Câu 11:</w:t>
      </w:r>
      <w:r w:rsidRPr="00903076">
        <w:rPr>
          <w:szCs w:val="24"/>
          <w:lang w:val="vi-VN"/>
        </w:rPr>
        <w:t xml:space="preserve"> </w:t>
      </w:r>
      <w:r w:rsidRPr="00903076">
        <w:rPr>
          <w:b/>
          <w:color w:val="0000FF"/>
          <w:szCs w:val="24"/>
          <w:lang w:val="vi-VN"/>
        </w:rPr>
        <w:t>Đáp án C</w:t>
      </w:r>
    </w:p>
    <w:p w:rsidR="00EB5E88" w:rsidRPr="00903076" w:rsidRDefault="00EB5E88" w:rsidP="00EB5E88">
      <w:pPr>
        <w:rPr>
          <w:lang w:val="vi-VN"/>
        </w:rPr>
      </w:pPr>
      <w:r w:rsidRPr="00903076">
        <w:rPr>
          <w:lang w:val="vi-VN"/>
        </w:rPr>
        <w:t xml:space="preserve">+ Điều kiện để xảy ra cộng hưởng với mạch RLC mắc nối tiếp </w:t>
      </w:r>
      <w:r w:rsidRPr="00903076">
        <w:rPr>
          <w:position w:val="-24"/>
          <w:lang w:val="vi-VN"/>
        </w:rPr>
        <w:object w:dxaOrig="940" w:dyaOrig="620">
          <v:shape id="_x0000_i2167" type="#_x0000_t75" style="width:47.25pt;height:31.5pt" o:ole="">
            <v:imagedata r:id="rId1841" o:title=""/>
          </v:shape>
          <o:OLEObject Type="Embed" ProgID="Equation.DSMT4" ShapeID="_x0000_i2167" DrawAspect="Content" ObjectID="_1587815369" r:id="rId1842"/>
        </w:object>
      </w:r>
      <w:r w:rsidRPr="00903076">
        <w:rPr>
          <w:lang w:val="vi-VN"/>
        </w:rPr>
        <w:t xml:space="preserve"> </w:t>
      </w:r>
    </w:p>
    <w:p w:rsidR="00EB5E88" w:rsidRPr="00903076" w:rsidRDefault="00EB5E88" w:rsidP="00EB5E88">
      <w:pPr>
        <w:autoSpaceDE w:val="0"/>
        <w:autoSpaceDN w:val="0"/>
        <w:adjustRightInd w:val="0"/>
        <w:rPr>
          <w:b/>
          <w:color w:val="0000FF"/>
          <w:szCs w:val="24"/>
          <w:lang w:val="vi-VN"/>
        </w:rPr>
      </w:pPr>
      <w:r w:rsidRPr="00903076">
        <w:rPr>
          <w:b/>
          <w:color w:val="FF0000"/>
          <w:szCs w:val="24"/>
          <w:lang w:val="vi-VN"/>
        </w:rPr>
        <w:t>Câu 12:</w:t>
      </w:r>
      <w:r w:rsidRPr="00903076">
        <w:rPr>
          <w:szCs w:val="24"/>
          <w:lang w:val="vi-VN"/>
        </w:rPr>
        <w:t xml:space="preserve"> </w:t>
      </w:r>
      <w:r w:rsidRPr="00903076">
        <w:rPr>
          <w:b/>
          <w:color w:val="0000FF"/>
          <w:szCs w:val="24"/>
          <w:lang w:val="vi-VN"/>
        </w:rPr>
        <w:t>Đáp án C</w:t>
      </w:r>
    </w:p>
    <w:p w:rsidR="00EB5E88" w:rsidRPr="00903076" w:rsidRDefault="00EB5E88" w:rsidP="00EB5E88">
      <w:pPr>
        <w:rPr>
          <w:lang w:val="vi-VN"/>
        </w:rPr>
      </w:pPr>
      <w:r w:rsidRPr="00903076">
        <w:rPr>
          <w:lang w:val="vi-VN"/>
        </w:rPr>
        <w:t xml:space="preserve">+ Tần số góc dao động của con lắc lò xo </w:t>
      </w:r>
      <w:r w:rsidRPr="00903076">
        <w:rPr>
          <w:position w:val="-26"/>
          <w:lang w:val="vi-VN"/>
        </w:rPr>
        <w:object w:dxaOrig="940" w:dyaOrig="700">
          <v:shape id="_x0000_i2168" type="#_x0000_t75" style="width:47.25pt;height:35.25pt" o:ole="">
            <v:imagedata r:id="rId1843" o:title=""/>
          </v:shape>
          <o:OLEObject Type="Embed" ProgID="Equation.DSMT4" ShapeID="_x0000_i2168" DrawAspect="Content" ObjectID="_1587815370" r:id="rId1844"/>
        </w:object>
      </w:r>
      <w:r w:rsidRPr="00903076">
        <w:rPr>
          <w:lang w:val="vi-VN"/>
        </w:rPr>
        <w:t xml:space="preserve"> </w:t>
      </w:r>
    </w:p>
    <w:p w:rsidR="00EB5E88" w:rsidRPr="00903076" w:rsidRDefault="00EB5E88" w:rsidP="00EB5E88">
      <w:pPr>
        <w:autoSpaceDE w:val="0"/>
        <w:autoSpaceDN w:val="0"/>
        <w:adjustRightInd w:val="0"/>
        <w:rPr>
          <w:b/>
          <w:color w:val="0000FF"/>
          <w:szCs w:val="24"/>
          <w:lang w:val="vi-VN"/>
        </w:rPr>
      </w:pPr>
      <w:r w:rsidRPr="00903076">
        <w:rPr>
          <w:b/>
          <w:color w:val="FF0000"/>
          <w:szCs w:val="24"/>
          <w:lang w:val="vi-VN"/>
        </w:rPr>
        <w:t>Câu 13:</w:t>
      </w:r>
      <w:r w:rsidRPr="00903076">
        <w:rPr>
          <w:szCs w:val="24"/>
          <w:lang w:val="vi-VN"/>
        </w:rPr>
        <w:t xml:space="preserve"> </w:t>
      </w:r>
      <w:r w:rsidRPr="00903076">
        <w:rPr>
          <w:b/>
          <w:color w:val="0000FF"/>
          <w:szCs w:val="24"/>
          <w:lang w:val="vi-VN"/>
        </w:rPr>
        <w:t>Đáp án B</w:t>
      </w:r>
    </w:p>
    <w:p w:rsidR="00EB5E88" w:rsidRPr="00903076" w:rsidRDefault="00EB5E88" w:rsidP="00EB5E88">
      <w:pPr>
        <w:rPr>
          <w:lang w:val="vi-VN"/>
        </w:rPr>
      </w:pPr>
      <w:r w:rsidRPr="00903076">
        <w:rPr>
          <w:lang w:val="vi-VN"/>
        </w:rPr>
        <w:t>+ Để đo dòng điện xoay chiều cỡ  50 mA ta xoay núm vặn đến ACA 200 mA.</w:t>
      </w:r>
    </w:p>
    <w:p w:rsidR="00EB5E88" w:rsidRPr="00903076" w:rsidRDefault="00EB5E88" w:rsidP="00EB5E88">
      <w:pPr>
        <w:autoSpaceDE w:val="0"/>
        <w:autoSpaceDN w:val="0"/>
        <w:adjustRightInd w:val="0"/>
        <w:rPr>
          <w:b/>
          <w:color w:val="0000FF"/>
          <w:szCs w:val="24"/>
          <w:lang w:val="vi-VN"/>
        </w:rPr>
      </w:pPr>
      <w:r w:rsidRPr="00903076">
        <w:rPr>
          <w:b/>
          <w:color w:val="FF0000"/>
          <w:szCs w:val="24"/>
          <w:lang w:val="vi-VN"/>
        </w:rPr>
        <w:t>Câu 14:</w:t>
      </w:r>
      <w:r w:rsidRPr="00903076">
        <w:rPr>
          <w:szCs w:val="24"/>
          <w:lang w:val="vi-VN"/>
        </w:rPr>
        <w:t xml:space="preserve"> </w:t>
      </w:r>
      <w:r w:rsidRPr="00903076">
        <w:rPr>
          <w:b/>
          <w:color w:val="0000FF"/>
          <w:szCs w:val="24"/>
          <w:lang w:val="vi-VN"/>
        </w:rPr>
        <w:t>Đáp án C</w:t>
      </w:r>
      <w:r>
        <w:rPr>
          <w:b/>
          <w:color w:val="0000FF"/>
          <w:szCs w:val="24"/>
          <w:lang w:val="vi-VN"/>
        </w:rPr>
        <w:t xml:space="preserve"> </w:t>
      </w:r>
    </w:p>
    <w:p w:rsidR="00EB5E88" w:rsidRPr="00903076" w:rsidRDefault="00EB5E88" w:rsidP="00EB5E88">
      <w:pPr>
        <w:rPr>
          <w:lang w:val="vi-VN"/>
        </w:rPr>
      </w:pPr>
      <w:r w:rsidRPr="00903076">
        <w:rPr>
          <w:lang w:val="vi-VN"/>
        </w:rPr>
        <w:t>+ Điện năng tiêu thụ được đo bằng công tơ điện.</w:t>
      </w:r>
    </w:p>
    <w:p w:rsidR="00EB5E88" w:rsidRPr="00903076" w:rsidRDefault="00EB5E88" w:rsidP="00EB5E88">
      <w:pPr>
        <w:autoSpaceDE w:val="0"/>
        <w:autoSpaceDN w:val="0"/>
        <w:adjustRightInd w:val="0"/>
        <w:rPr>
          <w:b/>
          <w:color w:val="0000FF"/>
          <w:szCs w:val="24"/>
          <w:lang w:val="vi-VN"/>
        </w:rPr>
      </w:pPr>
      <w:r w:rsidRPr="00903076">
        <w:rPr>
          <w:b/>
          <w:color w:val="FF0000"/>
          <w:szCs w:val="24"/>
          <w:lang w:val="vi-VN"/>
        </w:rPr>
        <w:t>Câu 15:</w:t>
      </w:r>
      <w:r w:rsidRPr="00903076">
        <w:rPr>
          <w:szCs w:val="24"/>
          <w:lang w:val="vi-VN"/>
        </w:rPr>
        <w:t xml:space="preserve"> </w:t>
      </w:r>
      <w:r w:rsidRPr="00903076">
        <w:rPr>
          <w:b/>
          <w:color w:val="0000FF"/>
          <w:szCs w:val="24"/>
          <w:lang w:val="vi-VN"/>
        </w:rPr>
        <w:t>Đáp án B</w:t>
      </w:r>
    </w:p>
    <w:p w:rsidR="00EB5E88" w:rsidRPr="00903076" w:rsidRDefault="00EB5E88" w:rsidP="00EB5E88">
      <w:pPr>
        <w:rPr>
          <w:lang w:val="vi-VN"/>
        </w:rPr>
      </w:pPr>
      <w:r w:rsidRPr="00903076">
        <w:rPr>
          <w:lang w:val="vi-VN"/>
        </w:rPr>
        <w:t xml:space="preserve">+ Ta có </w:t>
      </w:r>
      <w:r w:rsidRPr="00903076">
        <w:rPr>
          <w:position w:val="-30"/>
          <w:lang w:val="vi-VN"/>
        </w:rPr>
        <w:object w:dxaOrig="2700" w:dyaOrig="700">
          <v:shape id="_x0000_i2169" type="#_x0000_t75" style="width:135.75pt;height:35.25pt" o:ole="">
            <v:imagedata r:id="rId1845" o:title=""/>
          </v:shape>
          <o:OLEObject Type="Embed" ProgID="Equation.DSMT4" ShapeID="_x0000_i2169" DrawAspect="Content" ObjectID="_1587815371" r:id="rId1846"/>
        </w:object>
      </w:r>
      <w:r w:rsidRPr="00903076">
        <w:rPr>
          <w:lang w:val="vi-VN"/>
        </w:rPr>
        <w:t xml:space="preserve"> </w:t>
      </w:r>
    </w:p>
    <w:p w:rsidR="00EB5E88" w:rsidRPr="00903076" w:rsidRDefault="00EB5E88" w:rsidP="00EB5E88">
      <w:pPr>
        <w:autoSpaceDE w:val="0"/>
        <w:autoSpaceDN w:val="0"/>
        <w:adjustRightInd w:val="0"/>
        <w:rPr>
          <w:b/>
          <w:color w:val="0000FF"/>
          <w:szCs w:val="24"/>
          <w:lang w:val="vi-VN"/>
        </w:rPr>
      </w:pPr>
      <w:r w:rsidRPr="00903076">
        <w:rPr>
          <w:b/>
          <w:color w:val="FF0000"/>
          <w:szCs w:val="24"/>
          <w:lang w:val="vi-VN"/>
        </w:rPr>
        <w:t>Câu 16:</w:t>
      </w:r>
      <w:r w:rsidRPr="00903076">
        <w:rPr>
          <w:szCs w:val="24"/>
          <w:lang w:val="vi-VN"/>
        </w:rPr>
        <w:t xml:space="preserve"> </w:t>
      </w:r>
      <w:r w:rsidRPr="00903076">
        <w:rPr>
          <w:b/>
          <w:color w:val="0000FF"/>
          <w:szCs w:val="24"/>
          <w:lang w:val="vi-VN"/>
        </w:rPr>
        <w:t>Đáp án B</w:t>
      </w:r>
    </w:p>
    <w:p w:rsidR="00EB5E88" w:rsidRPr="00903076" w:rsidRDefault="00EB5E88" w:rsidP="00EB5E88">
      <w:pPr>
        <w:rPr>
          <w:lang w:val="vi-VN"/>
        </w:rPr>
      </w:pPr>
      <w:r w:rsidRPr="00903076">
        <w:rPr>
          <w:lang w:val="vi-VN"/>
        </w:rPr>
        <w:t xml:space="preserve">+ Biên độ dao động của vật </w:t>
      </w:r>
      <w:r w:rsidRPr="00903076">
        <w:rPr>
          <w:position w:val="-10"/>
          <w:lang w:val="vi-VN"/>
        </w:rPr>
        <w:object w:dxaOrig="1120" w:dyaOrig="320">
          <v:shape id="_x0000_i2170" type="#_x0000_t75" style="width:56.25pt;height:15.75pt" o:ole="">
            <v:imagedata r:id="rId1847" o:title=""/>
          </v:shape>
          <o:OLEObject Type="Embed" ProgID="Equation.DSMT4" ShapeID="_x0000_i2170" DrawAspect="Content" ObjectID="_1587815372" r:id="rId1848"/>
        </w:object>
      </w:r>
      <w:r w:rsidRPr="00903076">
        <w:rPr>
          <w:lang w:val="vi-VN"/>
        </w:rPr>
        <w:t xml:space="preserve"> </w:t>
      </w:r>
    </w:p>
    <w:p w:rsidR="00EB5E88" w:rsidRPr="00903076" w:rsidRDefault="00EB5E88" w:rsidP="00EB5E88">
      <w:pPr>
        <w:autoSpaceDE w:val="0"/>
        <w:autoSpaceDN w:val="0"/>
        <w:adjustRightInd w:val="0"/>
        <w:rPr>
          <w:b/>
          <w:color w:val="0000FF"/>
          <w:szCs w:val="24"/>
          <w:lang w:val="vi-VN"/>
        </w:rPr>
      </w:pPr>
      <w:r w:rsidRPr="00903076">
        <w:rPr>
          <w:b/>
          <w:color w:val="FF0000"/>
          <w:szCs w:val="24"/>
          <w:lang w:val="vi-VN"/>
        </w:rPr>
        <w:t>Câu 17:</w:t>
      </w:r>
      <w:r w:rsidRPr="00903076">
        <w:rPr>
          <w:szCs w:val="24"/>
          <w:lang w:val="vi-VN"/>
        </w:rPr>
        <w:t xml:space="preserve"> </w:t>
      </w:r>
      <w:r w:rsidRPr="00903076">
        <w:rPr>
          <w:b/>
          <w:color w:val="0000FF"/>
          <w:szCs w:val="24"/>
          <w:lang w:val="vi-VN"/>
        </w:rPr>
        <w:t>Đáp án C</w:t>
      </w:r>
    </w:p>
    <w:p w:rsidR="00EB5E88" w:rsidRPr="00903076" w:rsidRDefault="00EB5E88" w:rsidP="00EB5E88">
      <w:pPr>
        <w:rPr>
          <w:lang w:val="vi-VN"/>
        </w:rPr>
      </w:pPr>
      <w:r w:rsidRPr="00903076">
        <w:rPr>
          <w:lang w:val="vi-VN"/>
        </w:rPr>
        <w:t xml:space="preserve">+ Đoạn mạch chứa cuộn cảm thuần </w:t>
      </w:r>
      <w:r w:rsidRPr="00903076">
        <w:rPr>
          <w:position w:val="-6"/>
          <w:lang w:val="vi-VN"/>
        </w:rPr>
        <w:object w:dxaOrig="300" w:dyaOrig="220">
          <v:shape id="_x0000_i2171" type="#_x0000_t75" style="width:15pt;height:11.25pt" o:ole="">
            <v:imagedata r:id="rId1849" o:title=""/>
          </v:shape>
          <o:OLEObject Type="Embed" ProgID="Equation.DSMT4" ShapeID="_x0000_i2171" DrawAspect="Content" ObjectID="_1587815373" r:id="rId1850"/>
        </w:object>
      </w:r>
      <w:r w:rsidRPr="00903076">
        <w:rPr>
          <w:lang w:val="vi-VN"/>
        </w:rPr>
        <w:t xml:space="preserve"> i chậm pha hơn u một góc </w:t>
      </w:r>
      <w:r w:rsidRPr="00903076">
        <w:rPr>
          <w:position w:val="-12"/>
          <w:lang w:val="vi-VN"/>
        </w:rPr>
        <w:object w:dxaOrig="1680" w:dyaOrig="360">
          <v:shape id="_x0000_i2172" type="#_x0000_t75" style="width:84pt;height:18pt" o:ole="">
            <v:imagedata r:id="rId1851" o:title=""/>
          </v:shape>
          <o:OLEObject Type="Embed" ProgID="Equation.DSMT4" ShapeID="_x0000_i2172" DrawAspect="Content" ObjectID="_1587815374" r:id="rId1852"/>
        </w:object>
      </w:r>
      <w:r w:rsidRPr="00903076">
        <w:rPr>
          <w:lang w:val="vi-VN"/>
        </w:rPr>
        <w:t xml:space="preserve"> </w:t>
      </w:r>
    </w:p>
    <w:p w:rsidR="00EB5E88" w:rsidRPr="00903076" w:rsidRDefault="00EB5E88" w:rsidP="00EB5E88">
      <w:pPr>
        <w:autoSpaceDE w:val="0"/>
        <w:autoSpaceDN w:val="0"/>
        <w:adjustRightInd w:val="0"/>
        <w:rPr>
          <w:b/>
          <w:color w:val="0000FF"/>
          <w:szCs w:val="24"/>
          <w:lang w:val="vi-VN"/>
        </w:rPr>
      </w:pPr>
      <w:r w:rsidRPr="00903076">
        <w:rPr>
          <w:b/>
          <w:color w:val="FF0000"/>
          <w:szCs w:val="24"/>
          <w:lang w:val="vi-VN"/>
        </w:rPr>
        <w:t>Câu 18:</w:t>
      </w:r>
      <w:r w:rsidRPr="00903076">
        <w:rPr>
          <w:szCs w:val="24"/>
          <w:lang w:val="vi-VN"/>
        </w:rPr>
        <w:t xml:space="preserve"> </w:t>
      </w:r>
      <w:r w:rsidRPr="00903076">
        <w:rPr>
          <w:b/>
          <w:color w:val="0000FF"/>
          <w:szCs w:val="24"/>
          <w:lang w:val="vi-VN"/>
        </w:rPr>
        <w:t>Đáp án C</w:t>
      </w:r>
    </w:p>
    <w:p w:rsidR="00EB5E88" w:rsidRPr="00903076" w:rsidRDefault="00EB5E88" w:rsidP="00EB5E88">
      <w:pPr>
        <w:rPr>
          <w:lang w:val="vi-VN"/>
        </w:rPr>
      </w:pPr>
      <w:r w:rsidRPr="00903076">
        <w:rPr>
          <w:lang w:val="vi-VN"/>
        </w:rPr>
        <w:t xml:space="preserve">+ Mức cường độ âm tại vị trí có cường độ âm I được xác định bằng biểu thức </w:t>
      </w:r>
      <w:r w:rsidRPr="00903076">
        <w:rPr>
          <w:position w:val="-30"/>
          <w:lang w:val="vi-VN"/>
        </w:rPr>
        <w:object w:dxaOrig="1680" w:dyaOrig="680">
          <v:shape id="_x0000_i2173" type="#_x0000_t75" style="width:84pt;height:33.75pt" o:ole="">
            <v:imagedata r:id="rId1853" o:title=""/>
          </v:shape>
          <o:OLEObject Type="Embed" ProgID="Equation.DSMT4" ShapeID="_x0000_i2173" DrawAspect="Content" ObjectID="_1587815375" r:id="rId1854"/>
        </w:object>
      </w:r>
      <w:r w:rsidRPr="00903076">
        <w:rPr>
          <w:lang w:val="vi-VN"/>
        </w:rPr>
        <w:t xml:space="preserve"> </w:t>
      </w:r>
    </w:p>
    <w:p w:rsidR="00EB5E88" w:rsidRPr="00903076" w:rsidRDefault="00EB5E88" w:rsidP="00EB5E88">
      <w:pPr>
        <w:autoSpaceDE w:val="0"/>
        <w:autoSpaceDN w:val="0"/>
        <w:adjustRightInd w:val="0"/>
        <w:rPr>
          <w:b/>
          <w:color w:val="0000FF"/>
          <w:szCs w:val="24"/>
          <w:lang w:val="vi-VN"/>
        </w:rPr>
      </w:pPr>
      <w:r w:rsidRPr="00903076">
        <w:rPr>
          <w:b/>
          <w:color w:val="FF0000"/>
          <w:szCs w:val="24"/>
          <w:lang w:val="vi-VN"/>
        </w:rPr>
        <w:t>Câu 19:</w:t>
      </w:r>
      <w:r w:rsidRPr="00903076">
        <w:rPr>
          <w:szCs w:val="24"/>
          <w:lang w:val="vi-VN"/>
        </w:rPr>
        <w:t xml:space="preserve"> </w:t>
      </w:r>
      <w:r w:rsidRPr="00903076">
        <w:rPr>
          <w:b/>
          <w:color w:val="0000FF"/>
          <w:szCs w:val="24"/>
          <w:lang w:val="vi-VN"/>
        </w:rPr>
        <w:t>Đáp án C</w:t>
      </w:r>
    </w:p>
    <w:p w:rsidR="00EB5E88" w:rsidRPr="00903076" w:rsidRDefault="00EB5E88" w:rsidP="00EB5E88">
      <w:pPr>
        <w:rPr>
          <w:lang w:val="vi-VN"/>
        </w:rPr>
      </w:pPr>
      <w:r w:rsidRPr="00903076">
        <w:rPr>
          <w:lang w:val="vi-VN"/>
        </w:rPr>
        <w:t xml:space="preserve">+ Ta có </w:t>
      </w:r>
      <w:r w:rsidRPr="00903076">
        <w:rPr>
          <w:position w:val="-10"/>
          <w:lang w:val="vi-VN"/>
        </w:rPr>
        <w:object w:dxaOrig="980" w:dyaOrig="320">
          <v:shape id="_x0000_i2174" type="#_x0000_t75" style="width:49.5pt;height:15.75pt" o:ole="">
            <v:imagedata r:id="rId1855" o:title=""/>
          </v:shape>
          <o:OLEObject Type="Embed" ProgID="Equation.DSMT4" ShapeID="_x0000_i2174" DrawAspect="Content" ObjectID="_1587815376" r:id="rId1856"/>
        </w:object>
      </w:r>
      <w:r w:rsidRPr="00903076">
        <w:rPr>
          <w:lang w:val="vi-VN"/>
        </w:rPr>
        <w:t xml:space="preserve"> nếu p tăng lên 2 lần và n tăng lên 10 lần thì f tăng lên 20 lần.</w:t>
      </w:r>
    </w:p>
    <w:p w:rsidR="00EB5E88" w:rsidRPr="00903076" w:rsidRDefault="00EB5E88" w:rsidP="00EB5E88">
      <w:pPr>
        <w:autoSpaceDE w:val="0"/>
        <w:autoSpaceDN w:val="0"/>
        <w:adjustRightInd w:val="0"/>
        <w:rPr>
          <w:b/>
          <w:color w:val="0000FF"/>
          <w:szCs w:val="24"/>
          <w:lang w:val="vi-VN"/>
        </w:rPr>
      </w:pPr>
      <w:r w:rsidRPr="00903076">
        <w:rPr>
          <w:b/>
          <w:color w:val="FF0000"/>
          <w:szCs w:val="24"/>
          <w:lang w:val="vi-VN"/>
        </w:rPr>
        <w:t>Câu 20:</w:t>
      </w:r>
      <w:r w:rsidRPr="00903076">
        <w:rPr>
          <w:szCs w:val="24"/>
          <w:lang w:val="vi-VN"/>
        </w:rPr>
        <w:t xml:space="preserve"> </w:t>
      </w:r>
      <w:r w:rsidRPr="00903076">
        <w:rPr>
          <w:b/>
          <w:color w:val="0000FF"/>
          <w:szCs w:val="24"/>
          <w:lang w:val="vi-VN"/>
        </w:rPr>
        <w:t>Đáp án C</w:t>
      </w:r>
    </w:p>
    <w:p w:rsidR="00EB5E88" w:rsidRPr="00903076" w:rsidRDefault="00EB5E88" w:rsidP="00EB5E88">
      <w:pPr>
        <w:rPr>
          <w:lang w:val="vi-VN"/>
        </w:rPr>
      </w:pPr>
      <w:r w:rsidRPr="00903076">
        <w:rPr>
          <w:lang w:val="vi-VN"/>
        </w:rPr>
        <w:t xml:space="preserve">+ Mức cường độ âm tại vị trí có cường độ âm I là </w:t>
      </w:r>
      <w:r w:rsidRPr="00903076">
        <w:rPr>
          <w:position w:val="-30"/>
          <w:lang w:val="vi-VN"/>
        </w:rPr>
        <w:object w:dxaOrig="3500" w:dyaOrig="720">
          <v:shape id="_x0000_i2175" type="#_x0000_t75" style="width:175.5pt;height:36pt" o:ole="">
            <v:imagedata r:id="rId1857" o:title=""/>
          </v:shape>
          <o:OLEObject Type="Embed" ProgID="Equation.DSMT4" ShapeID="_x0000_i2175" DrawAspect="Content" ObjectID="_1587815377" r:id="rId1858"/>
        </w:object>
      </w:r>
      <w:r w:rsidRPr="00903076">
        <w:rPr>
          <w:lang w:val="vi-VN"/>
        </w:rPr>
        <w:t xml:space="preserve"> </w:t>
      </w:r>
    </w:p>
    <w:p w:rsidR="00EB5E88" w:rsidRPr="00903076" w:rsidRDefault="00EB5E88" w:rsidP="00EB5E88">
      <w:pPr>
        <w:autoSpaceDE w:val="0"/>
        <w:autoSpaceDN w:val="0"/>
        <w:adjustRightInd w:val="0"/>
        <w:rPr>
          <w:b/>
          <w:color w:val="0000FF"/>
          <w:szCs w:val="24"/>
          <w:lang w:val="vi-VN"/>
        </w:rPr>
      </w:pPr>
      <w:r w:rsidRPr="00903076">
        <w:rPr>
          <w:b/>
          <w:color w:val="FF0000"/>
          <w:szCs w:val="24"/>
          <w:lang w:val="vi-VN"/>
        </w:rPr>
        <w:t>Câu 21:</w:t>
      </w:r>
      <w:r w:rsidRPr="00903076">
        <w:rPr>
          <w:szCs w:val="24"/>
          <w:lang w:val="vi-VN"/>
        </w:rPr>
        <w:t xml:space="preserve"> </w:t>
      </w:r>
      <w:r w:rsidRPr="00903076">
        <w:rPr>
          <w:b/>
          <w:color w:val="0000FF"/>
          <w:szCs w:val="24"/>
          <w:lang w:val="vi-VN"/>
        </w:rPr>
        <w:t>Đáp án B</w:t>
      </w:r>
    </w:p>
    <w:p w:rsidR="00EB5E88" w:rsidRPr="00903076" w:rsidRDefault="00EB5E88" w:rsidP="00EB5E88">
      <w:pPr>
        <w:rPr>
          <w:lang w:val="vi-VN"/>
        </w:rPr>
      </w:pPr>
      <w:r w:rsidRPr="00903076">
        <w:rPr>
          <w:lang w:val="vi-VN"/>
        </w:rPr>
        <w:t xml:space="preserve">+ Điều kiện để có sóng dừng với hai đầu cố định </w:t>
      </w:r>
      <w:r w:rsidRPr="00903076">
        <w:rPr>
          <w:position w:val="-24"/>
          <w:lang w:val="vi-VN"/>
        </w:rPr>
        <w:object w:dxaOrig="720" w:dyaOrig="620">
          <v:shape id="_x0000_i2176" type="#_x0000_t75" style="width:36pt;height:31.5pt" o:ole="">
            <v:imagedata r:id="rId1859" o:title=""/>
          </v:shape>
          <o:OLEObject Type="Embed" ProgID="Equation.DSMT4" ShapeID="_x0000_i2176" DrawAspect="Content" ObjectID="_1587815378" r:id="rId1860"/>
        </w:object>
      </w:r>
      <w:r w:rsidRPr="00903076">
        <w:rPr>
          <w:lang w:val="vi-VN"/>
        </w:rPr>
        <w:t>, với n là số bụng sóng.</w:t>
      </w:r>
    </w:p>
    <w:p w:rsidR="00EB5E88" w:rsidRPr="00903076" w:rsidRDefault="00EB5E88" w:rsidP="00EB5E88">
      <w:pPr>
        <w:rPr>
          <w:lang w:val="vi-VN"/>
        </w:rPr>
      </w:pPr>
      <w:r w:rsidRPr="00903076">
        <w:rPr>
          <w:position w:val="-24"/>
          <w:lang w:val="vi-VN"/>
        </w:rPr>
        <w:object w:dxaOrig="2360" w:dyaOrig="620">
          <v:shape id="_x0000_i2177" type="#_x0000_t75" style="width:117.75pt;height:31.5pt" o:ole="">
            <v:imagedata r:id="rId1861" o:title=""/>
          </v:shape>
          <o:OLEObject Type="Embed" ProgID="Equation.DSMT4" ShapeID="_x0000_i2177" DrawAspect="Content" ObjectID="_1587815379" r:id="rId1862"/>
        </w:object>
      </w:r>
      <w:r w:rsidRPr="00903076">
        <w:rPr>
          <w:lang w:val="vi-VN"/>
        </w:rPr>
        <w:t xml:space="preserve"> </w:t>
      </w:r>
    </w:p>
    <w:p w:rsidR="00EB5E88" w:rsidRPr="00903076" w:rsidRDefault="00EB5E88" w:rsidP="00EB5E88">
      <w:pPr>
        <w:autoSpaceDE w:val="0"/>
        <w:autoSpaceDN w:val="0"/>
        <w:adjustRightInd w:val="0"/>
        <w:rPr>
          <w:b/>
          <w:color w:val="0000FF"/>
          <w:szCs w:val="24"/>
          <w:lang w:val="vi-VN"/>
        </w:rPr>
      </w:pPr>
      <w:r w:rsidRPr="00903076">
        <w:rPr>
          <w:b/>
          <w:color w:val="FF0000"/>
          <w:szCs w:val="24"/>
          <w:lang w:val="vi-VN"/>
        </w:rPr>
        <w:lastRenderedPageBreak/>
        <w:t>Câu 22:</w:t>
      </w:r>
      <w:r w:rsidRPr="00903076">
        <w:rPr>
          <w:szCs w:val="24"/>
          <w:lang w:val="vi-VN"/>
        </w:rPr>
        <w:t xml:space="preserve"> </w:t>
      </w:r>
      <w:r w:rsidRPr="00903076">
        <w:rPr>
          <w:b/>
          <w:color w:val="0000FF"/>
          <w:szCs w:val="24"/>
          <w:lang w:val="vi-VN"/>
        </w:rPr>
        <w:t>Đáp án D</w:t>
      </w:r>
    </w:p>
    <w:p w:rsidR="00EB5E88" w:rsidRPr="00903076" w:rsidRDefault="00EB5E88" w:rsidP="00EB5E88">
      <w:pPr>
        <w:rPr>
          <w:lang w:val="vi-VN"/>
        </w:rPr>
      </w:pPr>
      <w:r w:rsidRPr="00903076">
        <w:rPr>
          <w:lang w:val="vi-VN"/>
        </w:rPr>
        <w:t>+ Biểu diễn vecto các điện áp.</w:t>
      </w:r>
    </w:p>
    <w:p w:rsidR="00EB5E88" w:rsidRPr="00903076" w:rsidRDefault="00EB5E88" w:rsidP="00EB5E88">
      <w:pPr>
        <w:rPr>
          <w:lang w:val="vi-VN"/>
        </w:rPr>
      </w:pPr>
      <w:r w:rsidRPr="00903076">
        <w:rPr>
          <w:lang w:val="vi-VN"/>
        </w:rPr>
        <w:t>+ Áp dụng định lý sin trong tam giác, ta có:</w:t>
      </w:r>
    </w:p>
    <w:p w:rsidR="00EB5E88" w:rsidRPr="00903076" w:rsidRDefault="00EB5E88" w:rsidP="00EB5E88">
      <w:pPr>
        <w:rPr>
          <w:lang w:val="vi-VN"/>
        </w:rPr>
      </w:pPr>
      <w:r>
        <w:rPr>
          <w:noProof/>
        </w:rPr>
        <w:drawing>
          <wp:anchor distT="0" distB="0" distL="114300" distR="114300" simplePos="0" relativeHeight="251680768" behindDoc="1" locked="0" layoutInCell="1" allowOverlap="1">
            <wp:simplePos x="0" y="0"/>
            <wp:positionH relativeFrom="column">
              <wp:posOffset>3985260</wp:posOffset>
            </wp:positionH>
            <wp:positionV relativeFrom="paragraph">
              <wp:posOffset>-6985</wp:posOffset>
            </wp:positionV>
            <wp:extent cx="1746250" cy="1772920"/>
            <wp:effectExtent l="0" t="0" r="6350" b="0"/>
            <wp:wrapTight wrapText="bothSides">
              <wp:wrapPolygon edited="0">
                <wp:start x="0" y="0"/>
                <wp:lineTo x="0" y="21352"/>
                <wp:lineTo x="21443" y="21352"/>
                <wp:lineTo x="21443" y="0"/>
                <wp:lineTo x="0" y="0"/>
              </wp:wrapPolygon>
            </wp:wrapTight>
            <wp:docPr id="172" name="Picture 172" descr="22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22e"/>
                    <pic:cNvPicPr>
                      <a:picLocks noChangeAspect="1" noChangeArrowheads="1"/>
                    </pic:cNvPicPr>
                  </pic:nvPicPr>
                  <pic:blipFill>
                    <a:blip r:embed="rId1863">
                      <a:extLst>
                        <a:ext uri="{28A0092B-C50C-407E-A947-70E740481C1C}">
                          <a14:useLocalDpi xmlns:a14="http://schemas.microsoft.com/office/drawing/2010/main" val="0"/>
                        </a:ext>
                      </a:extLst>
                    </a:blip>
                    <a:srcRect/>
                    <a:stretch>
                      <a:fillRect/>
                    </a:stretch>
                  </pic:blipFill>
                  <pic:spPr bwMode="auto">
                    <a:xfrm>
                      <a:off x="0" y="0"/>
                      <a:ext cx="1746250" cy="17729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03076">
        <w:rPr>
          <w:position w:val="-28"/>
          <w:lang w:val="vi-VN"/>
        </w:rPr>
        <w:object w:dxaOrig="5580" w:dyaOrig="680">
          <v:shape id="_x0000_i2178" type="#_x0000_t75" style="width:279pt;height:33.75pt" o:ole="">
            <v:imagedata r:id="rId1864" o:title=""/>
          </v:shape>
          <o:OLEObject Type="Embed" ProgID="Equation.DSMT4" ShapeID="_x0000_i2178" DrawAspect="Content" ObjectID="_1587815380" r:id="rId1865"/>
        </w:object>
      </w:r>
      <w:r w:rsidRPr="00903076">
        <w:rPr>
          <w:lang w:val="vi-VN"/>
        </w:rPr>
        <w:t xml:space="preserve"> với </w:t>
      </w:r>
      <w:r w:rsidRPr="00903076">
        <w:rPr>
          <w:position w:val="-10"/>
          <w:lang w:val="vi-VN"/>
        </w:rPr>
        <w:object w:dxaOrig="180" w:dyaOrig="260">
          <v:shape id="_x0000_i2179" type="#_x0000_t75" style="width:9pt;height:13.5pt" o:ole="">
            <v:imagedata r:id="rId1866" o:title=""/>
          </v:shape>
          <o:OLEObject Type="Embed" ProgID="Equation.DSMT4" ShapeID="_x0000_i2179" DrawAspect="Content" ObjectID="_1587815381" r:id="rId1867"/>
        </w:object>
      </w:r>
      <w:r w:rsidRPr="00903076">
        <w:rPr>
          <w:lang w:val="vi-VN"/>
        </w:rPr>
        <w:t xml:space="preserve"> luôn không đổi.</w:t>
      </w:r>
      <w:r>
        <w:rPr>
          <w:lang w:val="vi-VN"/>
        </w:rPr>
        <w:t xml:space="preserve"> </w:t>
      </w:r>
    </w:p>
    <w:p w:rsidR="00EB5E88" w:rsidRPr="00903076" w:rsidRDefault="00EB5E88" w:rsidP="00EB5E88">
      <w:pPr>
        <w:rPr>
          <w:lang w:val="vi-VN"/>
        </w:rPr>
      </w:pPr>
      <w:r w:rsidRPr="00903076">
        <w:rPr>
          <w:position w:val="-6"/>
          <w:lang w:val="vi-VN"/>
        </w:rPr>
        <w:object w:dxaOrig="300" w:dyaOrig="220">
          <v:shape id="_x0000_i2180" type="#_x0000_t75" style="width:15pt;height:11.25pt" o:ole="">
            <v:imagedata r:id="rId1868" o:title=""/>
          </v:shape>
          <o:OLEObject Type="Embed" ProgID="Equation.DSMT4" ShapeID="_x0000_i2180" DrawAspect="Content" ObjectID="_1587815382" r:id="rId1869"/>
        </w:object>
      </w:r>
      <w:r w:rsidRPr="00903076">
        <w:rPr>
          <w:lang w:val="vi-VN"/>
        </w:rPr>
        <w:t xml:space="preserve"> Biến đổi lượng giác</w:t>
      </w:r>
    </w:p>
    <w:p w:rsidR="00EB5E88" w:rsidRPr="00903076" w:rsidRDefault="00EB5E88" w:rsidP="00EB5E88">
      <w:pPr>
        <w:rPr>
          <w:lang w:val="vi-VN"/>
        </w:rPr>
      </w:pPr>
      <w:r w:rsidRPr="00903076">
        <w:rPr>
          <w:position w:val="-28"/>
          <w:lang w:val="vi-VN"/>
        </w:rPr>
        <w:object w:dxaOrig="4420" w:dyaOrig="680">
          <v:shape id="_x0000_i2181" type="#_x0000_t75" style="width:221.25pt;height:33.75pt" o:ole="">
            <v:imagedata r:id="rId1870" o:title=""/>
          </v:shape>
          <o:OLEObject Type="Embed" ProgID="Equation.DSMT4" ShapeID="_x0000_i2181" DrawAspect="Content" ObjectID="_1587815383" r:id="rId1871"/>
        </w:object>
      </w:r>
      <w:r w:rsidRPr="00903076">
        <w:rPr>
          <w:lang w:val="vi-VN"/>
        </w:rPr>
        <w:t xml:space="preserve"> </w:t>
      </w:r>
    </w:p>
    <w:p w:rsidR="00EB5E88" w:rsidRPr="00903076" w:rsidRDefault="00EB5E88" w:rsidP="00EB5E88">
      <w:pPr>
        <w:rPr>
          <w:lang w:val="vi-VN"/>
        </w:rPr>
      </w:pPr>
      <w:r w:rsidRPr="00903076">
        <w:rPr>
          <w:position w:val="-14"/>
          <w:lang w:val="vi-VN"/>
        </w:rPr>
        <w:object w:dxaOrig="1920" w:dyaOrig="400">
          <v:shape id="_x0000_i2182" type="#_x0000_t75" style="width:96pt;height:20.25pt" o:ole="">
            <v:imagedata r:id="rId1872" o:title=""/>
          </v:shape>
          <o:OLEObject Type="Embed" ProgID="Equation.DSMT4" ShapeID="_x0000_i2182" DrawAspect="Content" ObjectID="_1587815384" r:id="rId1873"/>
        </w:object>
      </w:r>
      <w:r w:rsidRPr="00903076">
        <w:rPr>
          <w:lang w:val="vi-VN"/>
        </w:rPr>
        <w:t xml:space="preserve"> khi </w:t>
      </w:r>
      <w:r w:rsidRPr="00903076">
        <w:rPr>
          <w:position w:val="-10"/>
          <w:lang w:val="vi-VN"/>
        </w:rPr>
        <w:object w:dxaOrig="639" w:dyaOrig="320">
          <v:shape id="_x0000_i2183" type="#_x0000_t75" style="width:32.25pt;height:15.75pt" o:ole="">
            <v:imagedata r:id="rId1874" o:title=""/>
          </v:shape>
          <o:OLEObject Type="Embed" ProgID="Equation.DSMT4" ShapeID="_x0000_i2183" DrawAspect="Content" ObjectID="_1587815385" r:id="rId1875"/>
        </w:object>
      </w:r>
      <w:r w:rsidRPr="00903076">
        <w:rPr>
          <w:lang w:val="vi-VN"/>
        </w:rPr>
        <w:t xml:space="preserve"> </w:t>
      </w:r>
    </w:p>
    <w:p w:rsidR="00EB5E88" w:rsidRPr="00903076" w:rsidRDefault="00EB5E88" w:rsidP="00EB5E88">
      <w:pPr>
        <w:rPr>
          <w:lang w:val="vi-VN"/>
        </w:rPr>
      </w:pPr>
      <w:r w:rsidRPr="00903076">
        <w:rPr>
          <w:lang w:val="vi-VN"/>
        </w:rPr>
        <w:t xml:space="preserve">+ Khi đó </w:t>
      </w:r>
      <w:r w:rsidRPr="00903076">
        <w:rPr>
          <w:position w:val="-28"/>
          <w:lang w:val="vi-VN"/>
        </w:rPr>
        <w:object w:dxaOrig="5319" w:dyaOrig="680">
          <v:shape id="_x0000_i2184" type="#_x0000_t75" style="width:266.25pt;height:33.75pt" o:ole="">
            <v:imagedata r:id="rId1876" o:title=""/>
          </v:shape>
          <o:OLEObject Type="Embed" ProgID="Equation.DSMT4" ShapeID="_x0000_i2184" DrawAspect="Content" ObjectID="_1587815386" r:id="rId1877"/>
        </w:object>
      </w:r>
      <w:r w:rsidRPr="00903076">
        <w:rPr>
          <w:lang w:val="vi-VN"/>
        </w:rPr>
        <w:t xml:space="preserve"> </w:t>
      </w:r>
    </w:p>
    <w:p w:rsidR="00EB5E88" w:rsidRPr="00903076" w:rsidRDefault="00EB5E88" w:rsidP="00EB5E88">
      <w:pPr>
        <w:rPr>
          <w:lang w:val="vi-VN"/>
        </w:rPr>
      </w:pPr>
      <w:r w:rsidRPr="00903076">
        <w:rPr>
          <w:position w:val="-6"/>
          <w:lang w:val="vi-VN"/>
        </w:rPr>
        <w:object w:dxaOrig="300" w:dyaOrig="220">
          <v:shape id="_x0000_i2185" type="#_x0000_t75" style="width:15pt;height:11.25pt" o:ole="">
            <v:imagedata r:id="rId1878" o:title=""/>
          </v:shape>
          <o:OLEObject Type="Embed" ProgID="Equation.DSMT4" ShapeID="_x0000_i2185" DrawAspect="Content" ObjectID="_1587815387" r:id="rId1879"/>
        </w:object>
      </w:r>
      <w:r w:rsidRPr="00903076">
        <w:rPr>
          <w:lang w:val="vi-VN"/>
        </w:rPr>
        <w:t xml:space="preserve"> Các vecto hợp với nhau thành tam giác đều </w:t>
      </w:r>
      <w:r w:rsidRPr="00903076">
        <w:rPr>
          <w:position w:val="-6"/>
          <w:lang w:val="vi-VN"/>
        </w:rPr>
        <w:object w:dxaOrig="300" w:dyaOrig="220">
          <v:shape id="_x0000_i2186" type="#_x0000_t75" style="width:15pt;height:11.25pt" o:ole="">
            <v:imagedata r:id="rId1880" o:title=""/>
          </v:shape>
          <o:OLEObject Type="Embed" ProgID="Equation.DSMT4" ShapeID="_x0000_i2186" DrawAspect="Content" ObjectID="_1587815388" r:id="rId1881"/>
        </w:object>
      </w:r>
      <w:r w:rsidRPr="00903076">
        <w:rPr>
          <w:lang w:val="vi-VN"/>
        </w:rPr>
        <w:t xml:space="preserve"> khi xảy ra cực đại u chậm pha hơn i một góc </w:t>
      </w:r>
      <w:r w:rsidRPr="00903076">
        <w:rPr>
          <w:position w:val="-6"/>
          <w:lang w:val="vi-VN"/>
        </w:rPr>
        <w:object w:dxaOrig="400" w:dyaOrig="279">
          <v:shape id="_x0000_i2187" type="#_x0000_t75" style="width:20.25pt;height:14.25pt" o:ole="">
            <v:imagedata r:id="rId1882" o:title=""/>
          </v:shape>
          <o:OLEObject Type="Embed" ProgID="Equation.DSMT4" ShapeID="_x0000_i2187" DrawAspect="Content" ObjectID="_1587815389" r:id="rId1883"/>
        </w:object>
      </w:r>
      <w:r w:rsidRPr="00903076">
        <w:rPr>
          <w:lang w:val="vi-VN"/>
        </w:rPr>
        <w:t>.</w:t>
      </w:r>
    </w:p>
    <w:p w:rsidR="00EB5E88" w:rsidRPr="00903076" w:rsidRDefault="00EB5E88" w:rsidP="00EB5E88">
      <w:pPr>
        <w:rPr>
          <w:lang w:val="vi-VN"/>
        </w:rPr>
      </w:pPr>
      <w:r w:rsidRPr="00903076">
        <w:rPr>
          <w:position w:val="-28"/>
          <w:lang w:val="vi-VN"/>
        </w:rPr>
        <w:object w:dxaOrig="5040" w:dyaOrig="660">
          <v:shape id="_x0000_i2188" type="#_x0000_t75" style="width:252pt;height:33pt" o:ole="">
            <v:imagedata r:id="rId1884" o:title=""/>
          </v:shape>
          <o:OLEObject Type="Embed" ProgID="Equation.DSMT4" ShapeID="_x0000_i2188" DrawAspect="Content" ObjectID="_1587815390" r:id="rId1885"/>
        </w:object>
      </w:r>
      <w:r w:rsidRPr="00903076">
        <w:rPr>
          <w:lang w:val="vi-VN"/>
        </w:rPr>
        <w:t xml:space="preserve">  </w:t>
      </w:r>
    </w:p>
    <w:p w:rsidR="00EB5E88" w:rsidRPr="00903076" w:rsidRDefault="00EB5E88" w:rsidP="00EB5E88">
      <w:pPr>
        <w:autoSpaceDE w:val="0"/>
        <w:autoSpaceDN w:val="0"/>
        <w:adjustRightInd w:val="0"/>
        <w:rPr>
          <w:b/>
          <w:color w:val="0000FF"/>
          <w:szCs w:val="24"/>
          <w:lang w:val="vi-VN"/>
        </w:rPr>
      </w:pPr>
      <w:r w:rsidRPr="00903076">
        <w:rPr>
          <w:b/>
          <w:color w:val="FF0000"/>
          <w:szCs w:val="24"/>
          <w:lang w:val="vi-VN"/>
        </w:rPr>
        <w:t>Câu 23:</w:t>
      </w:r>
      <w:r w:rsidRPr="00903076">
        <w:rPr>
          <w:szCs w:val="24"/>
          <w:lang w:val="vi-VN"/>
        </w:rPr>
        <w:t xml:space="preserve"> </w:t>
      </w:r>
      <w:r w:rsidRPr="00903076">
        <w:rPr>
          <w:b/>
          <w:color w:val="0000FF"/>
          <w:szCs w:val="24"/>
          <w:lang w:val="vi-VN"/>
        </w:rPr>
        <w:t>Đáp án D</w:t>
      </w:r>
    </w:p>
    <w:p w:rsidR="00EB5E88" w:rsidRPr="00903076" w:rsidRDefault="00EB5E88" w:rsidP="00EB5E88">
      <w:pPr>
        <w:rPr>
          <w:lang w:val="vi-VN"/>
        </w:rPr>
      </w:pPr>
      <w:r w:rsidRPr="00903076">
        <w:rPr>
          <w:lang w:val="vi-VN"/>
        </w:rPr>
        <w:t xml:space="preserve">+ Từ đồ thị, ta có </w:t>
      </w:r>
      <w:r w:rsidRPr="00903076">
        <w:rPr>
          <w:position w:val="-32"/>
          <w:lang w:val="vi-VN"/>
        </w:rPr>
        <w:object w:dxaOrig="1219" w:dyaOrig="760">
          <v:shape id="_x0000_i2189" type="#_x0000_t75" style="width:60.75pt;height:38.25pt" o:ole="">
            <v:imagedata r:id="rId1886" o:title=""/>
          </v:shape>
          <o:OLEObject Type="Embed" ProgID="Equation.DSMT4" ShapeID="_x0000_i2189" DrawAspect="Content" ObjectID="_1587815391" r:id="rId1887"/>
        </w:object>
      </w:r>
      <w:r w:rsidRPr="00903076">
        <w:rPr>
          <w:lang w:val="vi-VN"/>
        </w:rPr>
        <w:t xml:space="preserve">, </w:t>
      </w:r>
      <w:r w:rsidRPr="00903076">
        <w:rPr>
          <w:position w:val="-10"/>
          <w:lang w:val="vi-VN"/>
        </w:rPr>
        <w:object w:dxaOrig="3060" w:dyaOrig="360">
          <v:shape id="_x0000_i2190" type="#_x0000_t75" style="width:153pt;height:18pt" o:ole="">
            <v:imagedata r:id="rId1888" o:title=""/>
          </v:shape>
          <o:OLEObject Type="Embed" ProgID="Equation.DSMT4" ShapeID="_x0000_i2190" DrawAspect="Content" ObjectID="_1587815392" r:id="rId1889"/>
        </w:object>
      </w:r>
      <w:r w:rsidRPr="00903076">
        <w:rPr>
          <w:lang w:val="vi-VN"/>
        </w:rPr>
        <w:t xml:space="preserve"> và hai dao động vuông pha.</w:t>
      </w:r>
    </w:p>
    <w:p w:rsidR="00EB5E88" w:rsidRPr="00903076" w:rsidRDefault="00EB5E88" w:rsidP="00EB5E88">
      <w:pPr>
        <w:rPr>
          <w:lang w:val="vi-VN"/>
        </w:rPr>
      </w:pPr>
      <w:r w:rsidRPr="00903076">
        <w:rPr>
          <w:position w:val="-6"/>
          <w:lang w:val="vi-VN"/>
        </w:rPr>
        <w:object w:dxaOrig="300" w:dyaOrig="220">
          <v:shape id="_x0000_i2191" type="#_x0000_t75" style="width:15pt;height:11.25pt" o:ole="">
            <v:imagedata r:id="rId1890" o:title=""/>
          </v:shape>
          <o:OLEObject Type="Embed" ProgID="Equation.DSMT4" ShapeID="_x0000_i2191" DrawAspect="Content" ObjectID="_1587815393" r:id="rId1891"/>
        </w:object>
      </w:r>
      <w:r w:rsidRPr="00903076">
        <w:rPr>
          <w:lang w:val="vi-VN"/>
        </w:rPr>
        <w:t xml:space="preserve"> Tổng vận tốc tức thời cực đại </w:t>
      </w:r>
      <w:r w:rsidRPr="00903076">
        <w:rPr>
          <w:position w:val="-14"/>
          <w:lang w:val="vi-VN"/>
        </w:rPr>
        <w:object w:dxaOrig="4800" w:dyaOrig="460">
          <v:shape id="_x0000_i2192" type="#_x0000_t75" style="width:240pt;height:23.25pt" o:ole="">
            <v:imagedata r:id="rId1892" o:title=""/>
          </v:shape>
          <o:OLEObject Type="Embed" ProgID="Equation.DSMT4" ShapeID="_x0000_i2192" DrawAspect="Content" ObjectID="_1587815394" r:id="rId1893"/>
        </w:object>
      </w:r>
      <w:r w:rsidRPr="00903076">
        <w:rPr>
          <w:lang w:val="vi-VN"/>
        </w:rPr>
        <w:t xml:space="preserve">  </w:t>
      </w:r>
    </w:p>
    <w:p w:rsidR="00EB5E88" w:rsidRPr="00903076" w:rsidRDefault="00EB5E88" w:rsidP="00EB5E88">
      <w:pPr>
        <w:autoSpaceDE w:val="0"/>
        <w:autoSpaceDN w:val="0"/>
        <w:adjustRightInd w:val="0"/>
        <w:rPr>
          <w:b/>
          <w:color w:val="0000FF"/>
          <w:szCs w:val="24"/>
          <w:lang w:val="vi-VN"/>
        </w:rPr>
      </w:pPr>
      <w:r w:rsidRPr="00903076">
        <w:rPr>
          <w:b/>
          <w:color w:val="FF0000"/>
          <w:szCs w:val="24"/>
          <w:lang w:val="vi-VN"/>
        </w:rPr>
        <w:t>Câu 24:</w:t>
      </w:r>
      <w:r w:rsidRPr="00903076">
        <w:rPr>
          <w:szCs w:val="24"/>
          <w:lang w:val="vi-VN"/>
        </w:rPr>
        <w:t xml:space="preserve"> </w:t>
      </w:r>
      <w:r w:rsidRPr="00903076">
        <w:rPr>
          <w:b/>
          <w:color w:val="0000FF"/>
          <w:szCs w:val="24"/>
          <w:lang w:val="vi-VN"/>
        </w:rPr>
        <w:t>Đáp án A</w:t>
      </w:r>
    </w:p>
    <w:p w:rsidR="00EB5E88" w:rsidRPr="00903076" w:rsidRDefault="00EB5E88" w:rsidP="00EB5E88">
      <w:pPr>
        <w:rPr>
          <w:lang w:val="vi-VN"/>
        </w:rPr>
      </w:pPr>
      <w:r w:rsidRPr="00903076">
        <w:rPr>
          <w:lang w:val="vi-VN"/>
        </w:rPr>
        <w:t xml:space="preserve">+ Hiệu suất truyền tải </w:t>
      </w:r>
      <w:r w:rsidRPr="00903076">
        <w:rPr>
          <w:position w:val="-24"/>
          <w:lang w:val="vi-VN"/>
        </w:rPr>
        <w:object w:dxaOrig="1660" w:dyaOrig="639">
          <v:shape id="_x0000_i2193" type="#_x0000_t75" style="width:83.25pt;height:32.25pt" o:ole="">
            <v:imagedata r:id="rId1894" o:title=""/>
          </v:shape>
          <o:OLEObject Type="Embed" ProgID="Equation.DSMT4" ShapeID="_x0000_i2193" DrawAspect="Content" ObjectID="_1587815395" r:id="rId1895"/>
        </w:object>
      </w:r>
      <w:r w:rsidRPr="00903076">
        <w:rPr>
          <w:lang w:val="vi-VN"/>
        </w:rPr>
        <w:t xml:space="preserve"> với P là công suất truyền đi và </w:t>
      </w:r>
      <w:r w:rsidRPr="00903076">
        <w:rPr>
          <w:position w:val="-12"/>
          <w:lang w:val="vi-VN"/>
        </w:rPr>
        <w:object w:dxaOrig="279" w:dyaOrig="360">
          <v:shape id="_x0000_i2194" type="#_x0000_t75" style="width:14.25pt;height:18pt" o:ole="">
            <v:imagedata r:id="rId1896" o:title=""/>
          </v:shape>
          <o:OLEObject Type="Embed" ProgID="Equation.DSMT4" ShapeID="_x0000_i2194" DrawAspect="Content" ObjectID="_1587815396" r:id="rId1897"/>
        </w:object>
      </w:r>
      <w:r w:rsidRPr="00903076">
        <w:rPr>
          <w:lang w:val="vi-VN"/>
        </w:rPr>
        <w:t xml:space="preserve"> là công suất nơi tiêu thụ.</w:t>
      </w:r>
      <w:r>
        <w:rPr>
          <w:lang w:val="vi-VN"/>
        </w:rPr>
        <w:t xml:space="preserve"> </w:t>
      </w:r>
    </w:p>
    <w:p w:rsidR="00EB5E88" w:rsidRPr="00903076" w:rsidRDefault="00EB5E88" w:rsidP="00EB5E88">
      <w:pPr>
        <w:rPr>
          <w:lang w:val="vi-VN"/>
        </w:rPr>
      </w:pPr>
      <w:r w:rsidRPr="00903076">
        <w:rPr>
          <w:position w:val="-36"/>
          <w:lang w:val="vi-VN"/>
        </w:rPr>
        <w:object w:dxaOrig="8460" w:dyaOrig="840">
          <v:shape id="_x0000_i2195" type="#_x0000_t75" style="width:423.75pt;height:42pt" o:ole="">
            <v:imagedata r:id="rId1898" o:title=""/>
          </v:shape>
          <o:OLEObject Type="Embed" ProgID="Equation.DSMT4" ShapeID="_x0000_i2195" DrawAspect="Content" ObjectID="_1587815397" r:id="rId1899"/>
        </w:object>
      </w:r>
      <w:r w:rsidRPr="00903076">
        <w:rPr>
          <w:lang w:val="vi-VN"/>
        </w:rPr>
        <w:t xml:space="preserve"> </w:t>
      </w:r>
    </w:p>
    <w:p w:rsidR="00EB5E88" w:rsidRPr="00903076" w:rsidRDefault="00EB5E88" w:rsidP="00EB5E88">
      <w:pPr>
        <w:rPr>
          <w:lang w:val="vi-VN"/>
        </w:rPr>
      </w:pPr>
      <w:r w:rsidRPr="00903076">
        <w:rPr>
          <w:position w:val="-6"/>
          <w:lang w:val="vi-VN"/>
        </w:rPr>
        <w:object w:dxaOrig="300" w:dyaOrig="220">
          <v:shape id="_x0000_i2196" type="#_x0000_t75" style="width:15pt;height:11.25pt" o:ole="">
            <v:imagedata r:id="rId1900" o:title=""/>
          </v:shape>
          <o:OLEObject Type="Embed" ProgID="Equation.DSMT4" ShapeID="_x0000_i2196" DrawAspect="Content" ObjectID="_1587815398" r:id="rId1901"/>
        </w:object>
      </w:r>
      <w:r w:rsidRPr="00903076">
        <w:rPr>
          <w:lang w:val="vi-VN"/>
        </w:rPr>
        <w:t xml:space="preserve"> Giảm I đi </w:t>
      </w:r>
      <w:r w:rsidRPr="00903076">
        <w:rPr>
          <w:position w:val="-10"/>
          <w:lang w:val="vi-VN"/>
        </w:rPr>
        <w:object w:dxaOrig="680" w:dyaOrig="320">
          <v:shape id="_x0000_i2197" type="#_x0000_t75" style="width:33.75pt;height:15.75pt" o:ole="">
            <v:imagedata r:id="rId1902" o:title=""/>
          </v:shape>
          <o:OLEObject Type="Embed" ProgID="Equation.DSMT4" ShapeID="_x0000_i2197" DrawAspect="Content" ObjectID="_1587815399" r:id="rId1903"/>
        </w:object>
      </w:r>
      <w:r w:rsidRPr="00903076">
        <w:rPr>
          <w:lang w:val="vi-VN"/>
        </w:rPr>
        <w:t xml:space="preserve">. </w:t>
      </w:r>
    </w:p>
    <w:p w:rsidR="00EB5E88" w:rsidRPr="00903076" w:rsidRDefault="00EB5E88" w:rsidP="00EB5E88">
      <w:pPr>
        <w:autoSpaceDE w:val="0"/>
        <w:autoSpaceDN w:val="0"/>
        <w:adjustRightInd w:val="0"/>
        <w:rPr>
          <w:b/>
          <w:color w:val="0000FF"/>
          <w:szCs w:val="24"/>
          <w:lang w:val="vi-VN"/>
        </w:rPr>
      </w:pPr>
      <w:r w:rsidRPr="00903076">
        <w:rPr>
          <w:b/>
          <w:color w:val="FF0000"/>
          <w:szCs w:val="24"/>
          <w:lang w:val="vi-VN"/>
        </w:rPr>
        <w:t>Câu 25:</w:t>
      </w:r>
      <w:r w:rsidRPr="00903076">
        <w:rPr>
          <w:szCs w:val="24"/>
          <w:lang w:val="vi-VN"/>
        </w:rPr>
        <w:t xml:space="preserve"> </w:t>
      </w:r>
      <w:r w:rsidRPr="00903076">
        <w:rPr>
          <w:b/>
          <w:color w:val="0000FF"/>
          <w:szCs w:val="24"/>
          <w:lang w:val="vi-VN"/>
        </w:rPr>
        <w:t>Đáp án D</w:t>
      </w:r>
    </w:p>
    <w:p w:rsidR="00EB5E88" w:rsidRPr="00903076" w:rsidRDefault="00EB5E88" w:rsidP="00EB5E88">
      <w:pPr>
        <w:rPr>
          <w:lang w:val="vi-VN"/>
        </w:rPr>
      </w:pPr>
      <w:r w:rsidRPr="00903076">
        <w:rPr>
          <w:lang w:val="vi-VN"/>
        </w:rPr>
        <w:t xml:space="preserve">+ Vận tốc của hệ hai vật sau va chạm </w:t>
      </w:r>
      <w:r w:rsidRPr="00903076">
        <w:rPr>
          <w:position w:val="-24"/>
          <w:lang w:val="vi-VN"/>
        </w:rPr>
        <w:object w:dxaOrig="4080" w:dyaOrig="639">
          <v:shape id="_x0000_i2198" type="#_x0000_t75" style="width:204pt;height:32.25pt" o:ole="">
            <v:imagedata r:id="rId1904" o:title=""/>
          </v:shape>
          <o:OLEObject Type="Embed" ProgID="Equation.DSMT4" ShapeID="_x0000_i2198" DrawAspect="Content" ObjectID="_1587815400" r:id="rId1905"/>
        </w:object>
      </w:r>
      <w:r w:rsidRPr="00903076">
        <w:rPr>
          <w:lang w:val="vi-VN"/>
        </w:rPr>
        <w:t xml:space="preserve"> </w:t>
      </w:r>
    </w:p>
    <w:p w:rsidR="00EB5E88" w:rsidRPr="00903076" w:rsidRDefault="00EB5E88" w:rsidP="00EB5E88">
      <w:pPr>
        <w:rPr>
          <w:lang w:val="vi-VN"/>
        </w:rPr>
      </w:pPr>
      <w:r w:rsidRPr="00903076">
        <w:rPr>
          <w:lang w:val="vi-VN"/>
        </w:rPr>
        <w:lastRenderedPageBreak/>
        <w:t xml:space="preserve">Tần số góc của hệ dao động sau va chạm </w:t>
      </w:r>
      <w:r w:rsidRPr="00903076">
        <w:rPr>
          <w:position w:val="-30"/>
          <w:lang w:val="vi-VN"/>
        </w:rPr>
        <w:object w:dxaOrig="3800" w:dyaOrig="740">
          <v:shape id="_x0000_i2199" type="#_x0000_t75" style="width:189.75pt;height:37.5pt" o:ole="">
            <v:imagedata r:id="rId1906" o:title=""/>
          </v:shape>
          <o:OLEObject Type="Embed" ProgID="Equation.DSMT4" ShapeID="_x0000_i2199" DrawAspect="Content" ObjectID="_1587815401" r:id="rId1907"/>
        </w:object>
      </w:r>
      <w:r w:rsidRPr="00903076">
        <w:rPr>
          <w:lang w:val="vi-VN"/>
        </w:rPr>
        <w:t xml:space="preserve"> </w:t>
      </w:r>
    </w:p>
    <w:p w:rsidR="00EB5E88" w:rsidRPr="00903076" w:rsidRDefault="00EB5E88" w:rsidP="00EB5E88">
      <w:pPr>
        <w:rPr>
          <w:lang w:val="vi-VN"/>
        </w:rPr>
      </w:pPr>
      <w:r w:rsidRPr="00903076">
        <w:rPr>
          <w:position w:val="-6"/>
          <w:lang w:val="vi-VN"/>
        </w:rPr>
        <w:object w:dxaOrig="300" w:dyaOrig="220">
          <v:shape id="_x0000_i2200" type="#_x0000_t75" style="width:15pt;height:11.25pt" o:ole="">
            <v:imagedata r:id="rId1908" o:title=""/>
          </v:shape>
          <o:OLEObject Type="Embed" ProgID="Equation.DSMT4" ShapeID="_x0000_i2200" DrawAspect="Content" ObjectID="_1587815402" r:id="rId1909"/>
        </w:object>
      </w:r>
      <w:r w:rsidRPr="00903076">
        <w:rPr>
          <w:lang w:val="vi-VN"/>
        </w:rPr>
        <w:t xml:space="preserve"> Biên độ dao động sau va chạm </w:t>
      </w:r>
      <w:r w:rsidRPr="00903076">
        <w:rPr>
          <w:position w:val="-24"/>
          <w:lang w:val="vi-VN"/>
        </w:rPr>
        <w:object w:dxaOrig="2360" w:dyaOrig="639">
          <v:shape id="_x0000_i2201" type="#_x0000_t75" style="width:117.75pt;height:32.25pt" o:ole="">
            <v:imagedata r:id="rId1910" o:title=""/>
          </v:shape>
          <o:OLEObject Type="Embed" ProgID="Equation.DSMT4" ShapeID="_x0000_i2201" DrawAspect="Content" ObjectID="_1587815403" r:id="rId1911"/>
        </w:object>
      </w:r>
      <w:r w:rsidRPr="00903076">
        <w:rPr>
          <w:lang w:val="vi-VN"/>
        </w:rPr>
        <w:t xml:space="preserve">. </w:t>
      </w:r>
    </w:p>
    <w:p w:rsidR="00EB5E88" w:rsidRPr="00903076" w:rsidRDefault="00EB5E88" w:rsidP="00EB5E88">
      <w:pPr>
        <w:autoSpaceDE w:val="0"/>
        <w:autoSpaceDN w:val="0"/>
        <w:adjustRightInd w:val="0"/>
        <w:rPr>
          <w:b/>
          <w:color w:val="0000FF"/>
          <w:szCs w:val="24"/>
          <w:lang w:val="vi-VN"/>
        </w:rPr>
      </w:pPr>
      <w:r w:rsidRPr="00903076">
        <w:rPr>
          <w:b/>
          <w:color w:val="FF0000"/>
          <w:szCs w:val="24"/>
          <w:lang w:val="vi-VN"/>
        </w:rPr>
        <w:t>Câu 26:</w:t>
      </w:r>
      <w:r w:rsidRPr="00903076">
        <w:rPr>
          <w:szCs w:val="24"/>
          <w:lang w:val="vi-VN"/>
        </w:rPr>
        <w:t xml:space="preserve"> </w:t>
      </w:r>
      <w:r w:rsidRPr="00903076">
        <w:rPr>
          <w:b/>
          <w:color w:val="0000FF"/>
          <w:szCs w:val="24"/>
          <w:lang w:val="vi-VN"/>
        </w:rPr>
        <w:t>Đáp án D</w:t>
      </w:r>
    </w:p>
    <w:p w:rsidR="00EB5E88" w:rsidRPr="00903076" w:rsidRDefault="00EB5E88" w:rsidP="00EB5E88">
      <w:pPr>
        <w:rPr>
          <w:lang w:val="vi-VN"/>
        </w:rPr>
      </w:pPr>
      <w:r>
        <w:rPr>
          <w:noProof/>
        </w:rPr>
        <w:drawing>
          <wp:anchor distT="0" distB="0" distL="114300" distR="114300" simplePos="0" relativeHeight="251681792" behindDoc="1" locked="0" layoutInCell="1" allowOverlap="1">
            <wp:simplePos x="0" y="0"/>
            <wp:positionH relativeFrom="column">
              <wp:posOffset>3812540</wp:posOffset>
            </wp:positionH>
            <wp:positionV relativeFrom="paragraph">
              <wp:posOffset>13335</wp:posOffset>
            </wp:positionV>
            <wp:extent cx="1919605" cy="1487805"/>
            <wp:effectExtent l="0" t="0" r="4445" b="0"/>
            <wp:wrapTight wrapText="bothSides">
              <wp:wrapPolygon edited="0">
                <wp:start x="0" y="0"/>
                <wp:lineTo x="0" y="21296"/>
                <wp:lineTo x="21436" y="21296"/>
                <wp:lineTo x="21436" y="0"/>
                <wp:lineTo x="0" y="0"/>
              </wp:wrapPolygon>
            </wp:wrapTight>
            <wp:docPr id="171" name="Picture 171" descr="26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26e"/>
                    <pic:cNvPicPr>
                      <a:picLocks noChangeAspect="1" noChangeArrowheads="1"/>
                    </pic:cNvPicPr>
                  </pic:nvPicPr>
                  <pic:blipFill>
                    <a:blip r:embed="rId1912">
                      <a:extLst>
                        <a:ext uri="{28A0092B-C50C-407E-A947-70E740481C1C}">
                          <a14:useLocalDpi xmlns:a14="http://schemas.microsoft.com/office/drawing/2010/main" val="0"/>
                        </a:ext>
                      </a:extLst>
                    </a:blip>
                    <a:srcRect/>
                    <a:stretch>
                      <a:fillRect/>
                    </a:stretch>
                  </pic:blipFill>
                  <pic:spPr bwMode="auto">
                    <a:xfrm>
                      <a:off x="0" y="0"/>
                      <a:ext cx="1919605" cy="14878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03076">
        <w:rPr>
          <w:lang w:val="vi-VN"/>
        </w:rPr>
        <w:t xml:space="preserve">+ Phương trình dao động tổng hợp </w:t>
      </w:r>
      <w:r w:rsidRPr="00903076">
        <w:rPr>
          <w:position w:val="-28"/>
          <w:lang w:val="vi-VN"/>
        </w:rPr>
        <w:object w:dxaOrig="3620" w:dyaOrig="680">
          <v:shape id="_x0000_i2202" type="#_x0000_t75" style="width:181.5pt;height:33.75pt" o:ole="">
            <v:imagedata r:id="rId1913" o:title=""/>
          </v:shape>
          <o:OLEObject Type="Embed" ProgID="Equation.DSMT4" ShapeID="_x0000_i2202" DrawAspect="Content" ObjectID="_1587815404" r:id="rId1914"/>
        </w:object>
      </w:r>
      <w:r w:rsidRPr="00903076">
        <w:rPr>
          <w:lang w:val="vi-VN"/>
        </w:rPr>
        <w:t xml:space="preserve"> x sớm pha hơn </w:t>
      </w:r>
      <w:r w:rsidRPr="00903076">
        <w:rPr>
          <w:position w:val="-12"/>
          <w:lang w:val="vi-VN"/>
        </w:rPr>
        <w:object w:dxaOrig="260" w:dyaOrig="360">
          <v:shape id="_x0000_i2203" type="#_x0000_t75" style="width:13.5pt;height:18pt" o:ole="">
            <v:imagedata r:id="rId1915" o:title=""/>
          </v:shape>
          <o:OLEObject Type="Embed" ProgID="Equation.DSMT4" ShapeID="_x0000_i2203" DrawAspect="Content" ObjectID="_1587815405" r:id="rId1916"/>
        </w:object>
      </w:r>
      <w:r w:rsidRPr="00903076">
        <w:rPr>
          <w:lang w:val="vi-VN"/>
        </w:rPr>
        <w:t xml:space="preserve"> một góc </w:t>
      </w:r>
      <w:r w:rsidRPr="00903076">
        <w:rPr>
          <w:position w:val="-6"/>
          <w:lang w:val="vi-VN"/>
        </w:rPr>
        <w:object w:dxaOrig="400" w:dyaOrig="279">
          <v:shape id="_x0000_i2204" type="#_x0000_t75" style="width:20.25pt;height:14.25pt" o:ole="">
            <v:imagedata r:id="rId1917" o:title=""/>
          </v:shape>
          <o:OLEObject Type="Embed" ProgID="Equation.DSMT4" ShapeID="_x0000_i2204" DrawAspect="Content" ObjectID="_1587815406" r:id="rId1918"/>
        </w:object>
      </w:r>
      <w:r w:rsidRPr="00903076">
        <w:rPr>
          <w:lang w:val="vi-VN"/>
        </w:rPr>
        <w:t>.</w:t>
      </w:r>
    </w:p>
    <w:p w:rsidR="00EB5E88" w:rsidRPr="00903076" w:rsidRDefault="00EB5E88" w:rsidP="00EB5E88">
      <w:pPr>
        <w:rPr>
          <w:lang w:val="vi-VN"/>
        </w:rPr>
      </w:pPr>
      <w:r w:rsidRPr="00903076">
        <w:rPr>
          <w:lang w:val="vi-VN"/>
        </w:rPr>
        <w:t>+ Biểu diễn hai dao động trên đường tròn.</w:t>
      </w:r>
    </w:p>
    <w:p w:rsidR="00EB5E88" w:rsidRPr="00903076" w:rsidRDefault="00EB5E88" w:rsidP="00EB5E88">
      <w:pPr>
        <w:rPr>
          <w:lang w:val="vi-VN"/>
        </w:rPr>
      </w:pPr>
      <w:r w:rsidRPr="00903076">
        <w:rPr>
          <w:position w:val="-6"/>
          <w:lang w:val="vi-VN"/>
        </w:rPr>
        <w:object w:dxaOrig="300" w:dyaOrig="220">
          <v:shape id="_x0000_i2205" type="#_x0000_t75" style="width:15pt;height:11.25pt" o:ole="">
            <v:imagedata r:id="rId1919" o:title=""/>
          </v:shape>
          <o:OLEObject Type="Embed" ProgID="Equation.DSMT4" ShapeID="_x0000_i2205" DrawAspect="Content" ObjectID="_1587815407" r:id="rId1920"/>
        </w:object>
      </w:r>
      <w:r w:rsidRPr="00903076">
        <w:rPr>
          <w:lang w:val="vi-VN"/>
        </w:rPr>
        <w:t xml:space="preserve"> Từ hình vẽ, ta có: </w:t>
      </w:r>
      <w:r w:rsidRPr="00903076">
        <w:rPr>
          <w:position w:val="-10"/>
          <w:lang w:val="vi-VN"/>
        </w:rPr>
        <w:object w:dxaOrig="1120" w:dyaOrig="320">
          <v:shape id="_x0000_i2206" type="#_x0000_t75" style="width:56.25pt;height:15.75pt" o:ole="">
            <v:imagedata r:id="rId1921" o:title=""/>
          </v:shape>
          <o:OLEObject Type="Embed" ProgID="Equation.DSMT4" ShapeID="_x0000_i2206" DrawAspect="Content" ObjectID="_1587815408" r:id="rId1922"/>
        </w:object>
      </w:r>
      <w:r w:rsidRPr="00903076">
        <w:rPr>
          <w:lang w:val="vi-VN"/>
        </w:rPr>
        <w:t xml:space="preserve">   </w:t>
      </w:r>
    </w:p>
    <w:p w:rsidR="00EB5E88" w:rsidRPr="00903076" w:rsidRDefault="00EB5E88" w:rsidP="00EB5E88">
      <w:pPr>
        <w:autoSpaceDE w:val="0"/>
        <w:autoSpaceDN w:val="0"/>
        <w:adjustRightInd w:val="0"/>
        <w:rPr>
          <w:b/>
          <w:color w:val="0000FF"/>
          <w:szCs w:val="24"/>
          <w:lang w:val="vi-VN"/>
        </w:rPr>
      </w:pPr>
      <w:r w:rsidRPr="00903076">
        <w:rPr>
          <w:b/>
          <w:color w:val="FF0000"/>
          <w:szCs w:val="24"/>
          <w:lang w:val="vi-VN"/>
        </w:rPr>
        <w:t>Câu 27:</w:t>
      </w:r>
      <w:r w:rsidRPr="00903076">
        <w:rPr>
          <w:szCs w:val="24"/>
          <w:lang w:val="vi-VN"/>
        </w:rPr>
        <w:t xml:space="preserve"> </w:t>
      </w:r>
      <w:r w:rsidRPr="00903076">
        <w:rPr>
          <w:b/>
          <w:color w:val="0000FF"/>
          <w:szCs w:val="24"/>
          <w:lang w:val="vi-VN"/>
        </w:rPr>
        <w:t>Đáp án C</w:t>
      </w:r>
    </w:p>
    <w:p w:rsidR="00EB5E88" w:rsidRPr="00903076" w:rsidRDefault="00EB5E88" w:rsidP="00EB5E88">
      <w:pPr>
        <w:rPr>
          <w:lang w:val="vi-VN"/>
        </w:rPr>
      </w:pPr>
      <w:r w:rsidRPr="00903076">
        <w:rPr>
          <w:lang w:val="vi-VN"/>
        </w:rPr>
        <w:t xml:space="preserve">+ Ta có </w:t>
      </w:r>
      <w:r w:rsidRPr="00903076">
        <w:rPr>
          <w:position w:val="-60"/>
          <w:lang w:val="vi-VN"/>
        </w:rPr>
        <w:object w:dxaOrig="1600" w:dyaOrig="1320">
          <v:shape id="_x0000_i2207" type="#_x0000_t75" style="width:80.25pt;height:66pt" o:ole="">
            <v:imagedata r:id="rId1923" o:title=""/>
          </v:shape>
          <o:OLEObject Type="Embed" ProgID="Equation.DSMT4" ShapeID="_x0000_i2207" DrawAspect="Content" ObjectID="_1587815409" r:id="rId1924"/>
        </w:object>
      </w:r>
      <w:r w:rsidRPr="00903076">
        <w:rPr>
          <w:lang w:val="vi-VN"/>
        </w:rPr>
        <w:t xml:space="preserve"> khi R giảm thì chỉ số của ampe kế và von kế đều tăng.</w:t>
      </w:r>
    </w:p>
    <w:p w:rsidR="00EB5E88" w:rsidRPr="00903076" w:rsidRDefault="00EB5E88" w:rsidP="00EB5E88">
      <w:pPr>
        <w:autoSpaceDE w:val="0"/>
        <w:autoSpaceDN w:val="0"/>
        <w:adjustRightInd w:val="0"/>
        <w:rPr>
          <w:b/>
          <w:color w:val="0000FF"/>
          <w:szCs w:val="24"/>
          <w:lang w:val="vi-VN"/>
        </w:rPr>
      </w:pPr>
      <w:r w:rsidRPr="00903076">
        <w:rPr>
          <w:b/>
          <w:color w:val="FF0000"/>
          <w:szCs w:val="24"/>
          <w:lang w:val="vi-VN"/>
        </w:rPr>
        <w:t>Câu 28:</w:t>
      </w:r>
      <w:r w:rsidRPr="00903076">
        <w:rPr>
          <w:szCs w:val="24"/>
          <w:lang w:val="vi-VN"/>
        </w:rPr>
        <w:t xml:space="preserve"> </w:t>
      </w:r>
      <w:r w:rsidRPr="00903076">
        <w:rPr>
          <w:b/>
          <w:color w:val="0000FF"/>
          <w:szCs w:val="24"/>
          <w:lang w:val="vi-VN"/>
        </w:rPr>
        <w:t>Đáp án D</w:t>
      </w:r>
    </w:p>
    <w:p w:rsidR="00EB5E88" w:rsidRPr="00903076" w:rsidRDefault="00EB5E88" w:rsidP="00EB5E88">
      <w:pPr>
        <w:rPr>
          <w:lang w:val="vi-VN"/>
        </w:rPr>
      </w:pPr>
      <w:r w:rsidRPr="00903076">
        <w:rPr>
          <w:lang w:val="vi-VN"/>
        </w:rPr>
        <w:t xml:space="preserve">+ Cường độ điện trường giữa hai bản tụ </w:t>
      </w:r>
      <w:r w:rsidRPr="00903076">
        <w:rPr>
          <w:position w:val="-28"/>
          <w:lang w:val="vi-VN"/>
        </w:rPr>
        <w:object w:dxaOrig="2600" w:dyaOrig="660">
          <v:shape id="_x0000_i2208" type="#_x0000_t75" style="width:129.75pt;height:33pt" o:ole="">
            <v:imagedata r:id="rId1925" o:title=""/>
          </v:shape>
          <o:OLEObject Type="Embed" ProgID="Equation.DSMT4" ShapeID="_x0000_i2208" DrawAspect="Content" ObjectID="_1587815410" r:id="rId1926"/>
        </w:object>
      </w:r>
      <w:r w:rsidRPr="00903076">
        <w:rPr>
          <w:lang w:val="vi-VN"/>
        </w:rPr>
        <w:t xml:space="preserve"> </w:t>
      </w:r>
    </w:p>
    <w:p w:rsidR="00EB5E88" w:rsidRPr="00903076" w:rsidRDefault="00EB5E88" w:rsidP="00EB5E88">
      <w:pPr>
        <w:rPr>
          <w:lang w:val="vi-VN"/>
        </w:rPr>
      </w:pPr>
      <w:r w:rsidRPr="00903076">
        <w:rPr>
          <w:lang w:val="vi-VN"/>
        </w:rPr>
        <w:t>+ Để giọt dầu nằm lơ lửng thì lực điện cân bằng với lực đẩy acsimet. Ta có phương trình:</w:t>
      </w:r>
    </w:p>
    <w:p w:rsidR="00EB5E88" w:rsidRPr="00903076" w:rsidRDefault="00EB5E88" w:rsidP="00EB5E88">
      <w:pPr>
        <w:rPr>
          <w:lang w:val="vi-VN"/>
        </w:rPr>
      </w:pPr>
      <w:r w:rsidRPr="00903076">
        <w:rPr>
          <w:position w:val="-24"/>
          <w:lang w:val="vi-VN"/>
        </w:rPr>
        <w:object w:dxaOrig="5980" w:dyaOrig="920">
          <v:shape id="_x0000_i2209" type="#_x0000_t75" style="width:299.25pt;height:45.75pt" o:ole="">
            <v:imagedata r:id="rId1927" o:title=""/>
          </v:shape>
          <o:OLEObject Type="Embed" ProgID="Equation.DSMT4" ShapeID="_x0000_i2209" DrawAspect="Content" ObjectID="_1587815411" r:id="rId1928"/>
        </w:object>
      </w:r>
      <w:r w:rsidRPr="00903076">
        <w:rPr>
          <w:lang w:val="vi-VN"/>
        </w:rPr>
        <w:t xml:space="preserve"> </w:t>
      </w:r>
    </w:p>
    <w:p w:rsidR="00EB5E88" w:rsidRPr="00903076" w:rsidRDefault="00EB5E88" w:rsidP="00EB5E88">
      <w:pPr>
        <w:rPr>
          <w:lang w:val="vi-VN"/>
        </w:rPr>
      </w:pPr>
      <w:r w:rsidRPr="00903076">
        <w:rPr>
          <w:lang w:val="vi-VN"/>
        </w:rPr>
        <w:t xml:space="preserve">Bản trên tích điện âm </w:t>
      </w:r>
      <w:r w:rsidRPr="00903076">
        <w:rPr>
          <w:position w:val="-10"/>
          <w:lang w:val="vi-VN"/>
        </w:rPr>
        <w:object w:dxaOrig="1700" w:dyaOrig="320">
          <v:shape id="_x0000_i2210" type="#_x0000_t75" style="width:85.5pt;height:15.75pt" o:ole="">
            <v:imagedata r:id="rId1929" o:title=""/>
          </v:shape>
          <o:OLEObject Type="Embed" ProgID="Equation.DSMT4" ShapeID="_x0000_i2210" DrawAspect="Content" ObjectID="_1587815412" r:id="rId1930"/>
        </w:object>
      </w:r>
      <w:r w:rsidRPr="00903076">
        <w:rPr>
          <w:lang w:val="vi-VN"/>
        </w:rPr>
        <w:t xml:space="preserve"> </w:t>
      </w:r>
    </w:p>
    <w:p w:rsidR="00EB5E88" w:rsidRPr="00903076" w:rsidRDefault="00EB5E88" w:rsidP="00EB5E88">
      <w:pPr>
        <w:autoSpaceDE w:val="0"/>
        <w:autoSpaceDN w:val="0"/>
        <w:adjustRightInd w:val="0"/>
        <w:rPr>
          <w:b/>
          <w:color w:val="0000FF"/>
          <w:szCs w:val="24"/>
          <w:lang w:val="vi-VN"/>
        </w:rPr>
      </w:pPr>
      <w:r w:rsidRPr="00903076">
        <w:rPr>
          <w:b/>
          <w:color w:val="FF0000"/>
          <w:szCs w:val="24"/>
          <w:lang w:val="vi-VN"/>
        </w:rPr>
        <w:t>Câu 29:</w:t>
      </w:r>
      <w:r w:rsidRPr="00903076">
        <w:rPr>
          <w:szCs w:val="24"/>
          <w:lang w:val="vi-VN"/>
        </w:rPr>
        <w:t xml:space="preserve"> </w:t>
      </w:r>
      <w:r w:rsidRPr="00903076">
        <w:rPr>
          <w:b/>
          <w:color w:val="0000FF"/>
          <w:szCs w:val="24"/>
          <w:lang w:val="vi-VN"/>
        </w:rPr>
        <w:t>Đáp án B</w:t>
      </w:r>
    </w:p>
    <w:p w:rsidR="00EB5E88" w:rsidRPr="00903076" w:rsidRDefault="00EB5E88" w:rsidP="00EB5E88">
      <w:pPr>
        <w:rPr>
          <w:lang w:val="vi-VN"/>
        </w:rPr>
      </w:pPr>
      <w:r w:rsidRPr="00903076">
        <w:rPr>
          <w:lang w:val="vi-VN"/>
        </w:rPr>
        <w:t xml:space="preserve">+ Khối lượng Ag bám ở catot </w:t>
      </w:r>
      <w:r w:rsidRPr="00903076">
        <w:rPr>
          <w:position w:val="-24"/>
          <w:lang w:val="vi-VN"/>
        </w:rPr>
        <w:object w:dxaOrig="4280" w:dyaOrig="620">
          <v:shape id="_x0000_i2211" type="#_x0000_t75" style="width:213.75pt;height:31.5pt" o:ole="">
            <v:imagedata r:id="rId1931" o:title=""/>
          </v:shape>
          <o:OLEObject Type="Embed" ProgID="Equation.DSMT4" ShapeID="_x0000_i2211" DrawAspect="Content" ObjectID="_1587815413" r:id="rId1932"/>
        </w:object>
      </w:r>
      <w:r w:rsidRPr="00903076">
        <w:rPr>
          <w:lang w:val="vi-VN"/>
        </w:rPr>
        <w:t xml:space="preserve"> </w:t>
      </w:r>
    </w:p>
    <w:p w:rsidR="00EB5E88" w:rsidRPr="00903076" w:rsidRDefault="00EB5E88" w:rsidP="00EB5E88">
      <w:pPr>
        <w:autoSpaceDE w:val="0"/>
        <w:autoSpaceDN w:val="0"/>
        <w:adjustRightInd w:val="0"/>
        <w:rPr>
          <w:b/>
          <w:color w:val="0000FF"/>
          <w:szCs w:val="24"/>
          <w:lang w:val="vi-VN"/>
        </w:rPr>
      </w:pPr>
      <w:r w:rsidRPr="00903076">
        <w:rPr>
          <w:b/>
          <w:color w:val="FF0000"/>
          <w:szCs w:val="24"/>
          <w:lang w:val="vi-VN"/>
        </w:rPr>
        <w:t>Câu 30:</w:t>
      </w:r>
      <w:r w:rsidRPr="00903076">
        <w:rPr>
          <w:szCs w:val="24"/>
          <w:lang w:val="vi-VN"/>
        </w:rPr>
        <w:t xml:space="preserve"> </w:t>
      </w:r>
      <w:r w:rsidRPr="00903076">
        <w:rPr>
          <w:b/>
          <w:color w:val="0000FF"/>
          <w:szCs w:val="24"/>
          <w:lang w:val="vi-VN"/>
        </w:rPr>
        <w:t>Đáp án A</w:t>
      </w:r>
    </w:p>
    <w:p w:rsidR="00EB5E88" w:rsidRPr="00903076" w:rsidRDefault="00EB5E88" w:rsidP="00EB5E88">
      <w:pPr>
        <w:rPr>
          <w:lang w:val="vi-VN"/>
        </w:rPr>
      </w:pPr>
      <w:r w:rsidRPr="00903076">
        <w:rPr>
          <w:lang w:val="vi-VN"/>
        </w:rPr>
        <w:t xml:space="preserve">+ Cảm kháng và dung kháng của đoạn mạch </w:t>
      </w:r>
      <w:r w:rsidRPr="00903076">
        <w:rPr>
          <w:position w:val="-12"/>
          <w:lang w:val="vi-VN"/>
        </w:rPr>
        <w:object w:dxaOrig="2299" w:dyaOrig="360">
          <v:shape id="_x0000_i2212" type="#_x0000_t75" style="width:114.75pt;height:18pt" o:ole="">
            <v:imagedata r:id="rId1933" o:title=""/>
          </v:shape>
          <o:OLEObject Type="Embed" ProgID="Equation.DSMT4" ShapeID="_x0000_i2212" DrawAspect="Content" ObjectID="_1587815414" r:id="rId1934"/>
        </w:object>
      </w:r>
      <w:r w:rsidRPr="00903076">
        <w:rPr>
          <w:lang w:val="vi-VN"/>
        </w:rPr>
        <w:t xml:space="preserve"> </w:t>
      </w:r>
    </w:p>
    <w:p w:rsidR="00EB5E88" w:rsidRPr="00903076" w:rsidRDefault="00EB5E88" w:rsidP="00EB5E88">
      <w:pPr>
        <w:rPr>
          <w:lang w:val="vi-VN"/>
        </w:rPr>
      </w:pPr>
      <w:r w:rsidRPr="00903076">
        <w:rPr>
          <w:position w:val="-6"/>
          <w:lang w:val="vi-VN"/>
        </w:rPr>
        <w:object w:dxaOrig="300" w:dyaOrig="220">
          <v:shape id="_x0000_i2213" type="#_x0000_t75" style="width:15pt;height:11.25pt" o:ole="">
            <v:imagedata r:id="rId1935" o:title=""/>
          </v:shape>
          <o:OLEObject Type="Embed" ProgID="Equation.DSMT4" ShapeID="_x0000_i2213" DrawAspect="Content" ObjectID="_1587815415" r:id="rId1936"/>
        </w:object>
      </w:r>
      <w:r w:rsidRPr="00903076">
        <w:rPr>
          <w:lang w:val="vi-VN"/>
        </w:rPr>
        <w:t xml:space="preserve"> Tổng trở của mạch </w:t>
      </w:r>
      <w:r w:rsidRPr="00903076">
        <w:rPr>
          <w:position w:val="-14"/>
          <w:lang w:val="vi-VN"/>
        </w:rPr>
        <w:object w:dxaOrig="3159" w:dyaOrig="400">
          <v:shape id="_x0000_i2214" type="#_x0000_t75" style="width:158.25pt;height:20.25pt" o:ole="">
            <v:imagedata r:id="rId1937" o:title=""/>
          </v:shape>
          <o:OLEObject Type="Embed" ProgID="Equation.DSMT4" ShapeID="_x0000_i2214" DrawAspect="Content" ObjectID="_1587815416" r:id="rId1938"/>
        </w:object>
      </w:r>
      <w:r w:rsidRPr="00903076">
        <w:rPr>
          <w:lang w:val="vi-VN"/>
        </w:rPr>
        <w:t xml:space="preserve"> </w:t>
      </w:r>
    </w:p>
    <w:p w:rsidR="00EB5E88" w:rsidRPr="00903076" w:rsidRDefault="00EB5E88" w:rsidP="00EB5E88">
      <w:pPr>
        <w:rPr>
          <w:lang w:val="vi-VN"/>
        </w:rPr>
      </w:pPr>
      <w:r w:rsidRPr="00903076">
        <w:rPr>
          <w:lang w:val="vi-VN"/>
        </w:rPr>
        <w:t xml:space="preserve">+ Ta để ý rằng </w:t>
      </w:r>
      <w:r w:rsidRPr="00903076">
        <w:rPr>
          <w:position w:val="-12"/>
          <w:lang w:val="vi-VN"/>
        </w:rPr>
        <w:object w:dxaOrig="1180" w:dyaOrig="360">
          <v:shape id="_x0000_i2215" type="#_x0000_t75" style="width:59.25pt;height:18pt" o:ole="">
            <v:imagedata r:id="rId1939" o:title=""/>
          </v:shape>
          <o:OLEObject Type="Embed" ProgID="Equation.DSMT4" ShapeID="_x0000_i2215" DrawAspect="Content" ObjectID="_1587815417" r:id="rId1940"/>
        </w:object>
      </w:r>
      <w:r w:rsidRPr="00903076">
        <w:rPr>
          <w:lang w:val="vi-VN"/>
        </w:rPr>
        <w:t xml:space="preserve"> u cùng pha với </w:t>
      </w:r>
      <w:r w:rsidRPr="00903076">
        <w:rPr>
          <w:position w:val="-12"/>
          <w:lang w:val="vi-VN"/>
        </w:rPr>
        <w:object w:dxaOrig="380" w:dyaOrig="360">
          <v:shape id="_x0000_i2216" type="#_x0000_t75" style="width:19.5pt;height:18pt" o:ole="">
            <v:imagedata r:id="rId1941" o:title=""/>
          </v:shape>
          <o:OLEObject Type="Embed" ProgID="Equation.DSMT4" ShapeID="_x0000_i2216" DrawAspect="Content" ObjectID="_1587815418" r:id="rId1942"/>
        </w:object>
      </w:r>
      <w:r w:rsidRPr="00903076">
        <w:rPr>
          <w:lang w:val="vi-VN"/>
        </w:rPr>
        <w:t xml:space="preserve"> </w:t>
      </w:r>
    </w:p>
    <w:p w:rsidR="00EB5E88" w:rsidRPr="00903076" w:rsidRDefault="00EB5E88" w:rsidP="00EB5E88">
      <w:pPr>
        <w:rPr>
          <w:lang w:val="vi-VN"/>
        </w:rPr>
      </w:pPr>
      <w:r w:rsidRPr="00903076">
        <w:rPr>
          <w:position w:val="-30"/>
          <w:lang w:val="vi-VN"/>
        </w:rPr>
        <w:object w:dxaOrig="3019" w:dyaOrig="680">
          <v:shape id="_x0000_i2217" type="#_x0000_t75" style="width:150.75pt;height:33.75pt" o:ole="">
            <v:imagedata r:id="rId1943" o:title=""/>
          </v:shape>
          <o:OLEObject Type="Embed" ProgID="Equation.DSMT4" ShapeID="_x0000_i2217" DrawAspect="Content" ObjectID="_1587815419" r:id="rId1944"/>
        </w:object>
      </w:r>
      <w:r w:rsidRPr="00903076">
        <w:rPr>
          <w:lang w:val="vi-VN"/>
        </w:rPr>
        <w:t xml:space="preserve"> </w:t>
      </w:r>
    </w:p>
    <w:p w:rsidR="00EB5E88" w:rsidRPr="00903076" w:rsidRDefault="00EB5E88" w:rsidP="00EB5E88">
      <w:pPr>
        <w:autoSpaceDE w:val="0"/>
        <w:autoSpaceDN w:val="0"/>
        <w:adjustRightInd w:val="0"/>
        <w:rPr>
          <w:b/>
          <w:color w:val="0000FF"/>
          <w:szCs w:val="24"/>
          <w:lang w:val="vi-VN"/>
        </w:rPr>
      </w:pPr>
      <w:r w:rsidRPr="00903076">
        <w:rPr>
          <w:b/>
          <w:color w:val="FF0000"/>
          <w:szCs w:val="24"/>
          <w:lang w:val="vi-VN"/>
        </w:rPr>
        <w:t>Câu 31:</w:t>
      </w:r>
      <w:r w:rsidRPr="00903076">
        <w:rPr>
          <w:szCs w:val="24"/>
          <w:lang w:val="vi-VN"/>
        </w:rPr>
        <w:t xml:space="preserve"> </w:t>
      </w:r>
      <w:r w:rsidRPr="00903076">
        <w:rPr>
          <w:b/>
          <w:color w:val="0000FF"/>
          <w:szCs w:val="24"/>
          <w:lang w:val="vi-VN"/>
        </w:rPr>
        <w:t>Đáp án B</w:t>
      </w:r>
    </w:p>
    <w:p w:rsidR="00EB5E88" w:rsidRPr="00903076" w:rsidRDefault="00EB5E88" w:rsidP="00EB5E88">
      <w:pPr>
        <w:rPr>
          <w:lang w:val="vi-VN"/>
        </w:rPr>
      </w:pPr>
      <w:r w:rsidRPr="00903076">
        <w:rPr>
          <w:lang w:val="vi-VN"/>
        </w:rPr>
        <w:t xml:space="preserve">+ Đặt vào </w:t>
      </w:r>
      <w:r w:rsidRPr="00903076">
        <w:rPr>
          <w:position w:val="-12"/>
          <w:lang w:val="vi-VN"/>
        </w:rPr>
        <w:object w:dxaOrig="320" w:dyaOrig="360">
          <v:shape id="_x0000_i2218" type="#_x0000_t75" style="width:15.75pt;height:18pt" o:ole="">
            <v:imagedata r:id="rId1945" o:title=""/>
          </v:shape>
          <o:OLEObject Type="Embed" ProgID="Equation.DSMT4" ShapeID="_x0000_i2218" DrawAspect="Content" ObjectID="_1587815420" r:id="rId1946"/>
        </w:object>
      </w:r>
      <w:r w:rsidRPr="00903076">
        <w:rPr>
          <w:lang w:val="vi-VN"/>
        </w:rPr>
        <w:t xml:space="preserve"> điện ápp 200 V thì điện áp ở </w:t>
      </w:r>
      <w:r w:rsidRPr="00903076">
        <w:rPr>
          <w:position w:val="-12"/>
          <w:lang w:val="vi-VN"/>
        </w:rPr>
        <w:object w:dxaOrig="340" w:dyaOrig="360">
          <v:shape id="_x0000_i2219" type="#_x0000_t75" style="width:17.25pt;height:18pt" o:ole="">
            <v:imagedata r:id="rId1947" o:title=""/>
          </v:shape>
          <o:OLEObject Type="Embed" ProgID="Equation.DSMT4" ShapeID="_x0000_i2219" DrawAspect="Content" ObjectID="_1587815421" r:id="rId1948"/>
        </w:object>
      </w:r>
      <w:r w:rsidRPr="00903076">
        <w:rPr>
          <w:lang w:val="vi-VN"/>
        </w:rPr>
        <w:t xml:space="preserve"> là 1000 V </w:t>
      </w:r>
      <w:r w:rsidRPr="00903076">
        <w:rPr>
          <w:position w:val="-6"/>
          <w:lang w:val="vi-VN"/>
        </w:rPr>
        <w:object w:dxaOrig="300" w:dyaOrig="220">
          <v:shape id="_x0000_i2220" type="#_x0000_t75" style="width:15pt;height:11.25pt" o:ole="">
            <v:imagedata r:id="rId1949" o:title=""/>
          </v:shape>
          <o:OLEObject Type="Embed" ProgID="Equation.DSMT4" ShapeID="_x0000_i2220" DrawAspect="Content" ObjectID="_1587815422" r:id="rId1950"/>
        </w:object>
      </w:r>
      <w:r w:rsidRPr="00903076">
        <w:rPr>
          <w:lang w:val="vi-VN"/>
        </w:rPr>
        <w:t xml:space="preserve"> tăng áp 5 lần, mắc theo chiều ngược lại sẽ hạ áp 5 lần </w:t>
      </w:r>
      <w:r w:rsidRPr="00903076">
        <w:rPr>
          <w:position w:val="-6"/>
          <w:lang w:val="vi-VN"/>
        </w:rPr>
        <w:object w:dxaOrig="300" w:dyaOrig="220">
          <v:shape id="_x0000_i2221" type="#_x0000_t75" style="width:15pt;height:11.25pt" o:ole="">
            <v:imagedata r:id="rId1951" o:title=""/>
          </v:shape>
          <o:OLEObject Type="Embed" ProgID="Equation.DSMT4" ShapeID="_x0000_i2221" DrawAspect="Content" ObjectID="_1587815423" r:id="rId1952"/>
        </w:object>
      </w:r>
      <w:r w:rsidRPr="00903076">
        <w:rPr>
          <w:lang w:val="vi-VN"/>
        </w:rPr>
        <w:t xml:space="preserve"> điện áp hai đầu </w:t>
      </w:r>
      <w:r w:rsidRPr="00903076">
        <w:rPr>
          <w:position w:val="-12"/>
          <w:lang w:val="vi-VN"/>
        </w:rPr>
        <w:object w:dxaOrig="320" w:dyaOrig="360">
          <v:shape id="_x0000_i2222" type="#_x0000_t75" style="width:15.75pt;height:18pt" o:ole="">
            <v:imagedata r:id="rId1945" o:title=""/>
          </v:shape>
          <o:OLEObject Type="Embed" ProgID="Equation.DSMT4" ShapeID="_x0000_i2222" DrawAspect="Content" ObjectID="_1587815424" r:id="rId1953"/>
        </w:object>
      </w:r>
      <w:r w:rsidRPr="00903076">
        <w:rPr>
          <w:lang w:val="vi-VN"/>
        </w:rPr>
        <w:t xml:space="preserve"> khi đó là 40 V.</w:t>
      </w:r>
    </w:p>
    <w:p w:rsidR="00EB5E88" w:rsidRPr="00903076" w:rsidRDefault="00EB5E88" w:rsidP="00EB5E88">
      <w:pPr>
        <w:autoSpaceDE w:val="0"/>
        <w:autoSpaceDN w:val="0"/>
        <w:adjustRightInd w:val="0"/>
        <w:rPr>
          <w:b/>
          <w:color w:val="0000FF"/>
          <w:szCs w:val="24"/>
          <w:lang w:val="vi-VN"/>
        </w:rPr>
      </w:pPr>
      <w:r w:rsidRPr="00903076">
        <w:rPr>
          <w:b/>
          <w:color w:val="FF0000"/>
          <w:szCs w:val="24"/>
          <w:lang w:val="vi-VN"/>
        </w:rPr>
        <w:t>Câu 32:</w:t>
      </w:r>
      <w:r w:rsidRPr="00903076">
        <w:rPr>
          <w:szCs w:val="24"/>
          <w:lang w:val="vi-VN"/>
        </w:rPr>
        <w:t xml:space="preserve"> </w:t>
      </w:r>
      <w:r w:rsidRPr="00903076">
        <w:rPr>
          <w:b/>
          <w:color w:val="0000FF"/>
          <w:szCs w:val="24"/>
          <w:lang w:val="vi-VN"/>
        </w:rPr>
        <w:t>Đáp án D</w:t>
      </w:r>
    </w:p>
    <w:p w:rsidR="00EB5E88" w:rsidRPr="00903076" w:rsidRDefault="00EB5E88" w:rsidP="00EB5E88">
      <w:pPr>
        <w:rPr>
          <w:lang w:val="vi-VN"/>
        </w:rPr>
      </w:pPr>
      <w:r>
        <w:rPr>
          <w:noProof/>
        </w:rPr>
        <w:drawing>
          <wp:anchor distT="0" distB="0" distL="114300" distR="114300" simplePos="0" relativeHeight="251682816" behindDoc="1" locked="0" layoutInCell="1" allowOverlap="1">
            <wp:simplePos x="0" y="0"/>
            <wp:positionH relativeFrom="column">
              <wp:posOffset>3289300</wp:posOffset>
            </wp:positionH>
            <wp:positionV relativeFrom="paragraph">
              <wp:posOffset>-13970</wp:posOffset>
            </wp:positionV>
            <wp:extent cx="2429510" cy="655955"/>
            <wp:effectExtent l="0" t="0" r="8890" b="0"/>
            <wp:wrapTight wrapText="bothSides">
              <wp:wrapPolygon edited="0">
                <wp:start x="0" y="0"/>
                <wp:lineTo x="0" y="20701"/>
                <wp:lineTo x="21510" y="20701"/>
                <wp:lineTo x="21510" y="0"/>
                <wp:lineTo x="0" y="0"/>
              </wp:wrapPolygon>
            </wp:wrapTight>
            <wp:docPr id="170" name="Picture 170" descr="32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32e"/>
                    <pic:cNvPicPr>
                      <a:picLocks noChangeAspect="1" noChangeArrowheads="1"/>
                    </pic:cNvPicPr>
                  </pic:nvPicPr>
                  <pic:blipFill>
                    <a:blip r:embed="rId1954">
                      <a:extLst>
                        <a:ext uri="{28A0092B-C50C-407E-A947-70E740481C1C}">
                          <a14:useLocalDpi xmlns:a14="http://schemas.microsoft.com/office/drawing/2010/main" val="0"/>
                        </a:ext>
                      </a:extLst>
                    </a:blip>
                    <a:srcRect/>
                    <a:stretch>
                      <a:fillRect/>
                    </a:stretch>
                  </pic:blipFill>
                  <pic:spPr bwMode="auto">
                    <a:xfrm>
                      <a:off x="0" y="0"/>
                      <a:ext cx="2429510" cy="6559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03076">
        <w:rPr>
          <w:lang w:val="vi-VN"/>
        </w:rPr>
        <w:t xml:space="preserve">+ Ta có : </w:t>
      </w:r>
      <w:r w:rsidRPr="00903076">
        <w:rPr>
          <w:position w:val="-28"/>
          <w:lang w:val="vi-VN"/>
        </w:rPr>
        <w:object w:dxaOrig="4000" w:dyaOrig="680">
          <v:shape id="_x0000_i2223" type="#_x0000_t75" style="width:200.25pt;height:33.75pt" o:ole="">
            <v:imagedata r:id="rId1955" o:title=""/>
          </v:shape>
          <o:OLEObject Type="Embed" ProgID="Equation.DSMT4" ShapeID="_x0000_i2223" DrawAspect="Content" ObjectID="_1587815425" r:id="rId1956"/>
        </w:object>
      </w:r>
      <w:r w:rsidRPr="00903076">
        <w:rPr>
          <w:lang w:val="vi-VN"/>
        </w:rPr>
        <w:t xml:space="preserve"> </w:t>
      </w:r>
    </w:p>
    <w:p w:rsidR="00EB5E88" w:rsidRPr="00903076" w:rsidRDefault="00EB5E88" w:rsidP="00EB5E88">
      <w:pPr>
        <w:rPr>
          <w:lang w:val="vi-VN"/>
        </w:rPr>
      </w:pPr>
      <w:r w:rsidRPr="00903076">
        <w:rPr>
          <w:lang w:val="vi-VN"/>
        </w:rPr>
        <w:t xml:space="preserve">Vậy </w:t>
      </w:r>
      <w:r w:rsidRPr="00903076">
        <w:rPr>
          <w:position w:val="-10"/>
          <w:lang w:val="vi-VN"/>
        </w:rPr>
        <w:object w:dxaOrig="1320" w:dyaOrig="320">
          <v:shape id="_x0000_i2224" type="#_x0000_t75" style="width:66pt;height:15.75pt" o:ole="">
            <v:imagedata r:id="rId1957" o:title=""/>
          </v:shape>
          <o:OLEObject Type="Embed" ProgID="Equation.DSMT4" ShapeID="_x0000_i2224" DrawAspect="Content" ObjectID="_1587815427" r:id="rId1958"/>
        </w:object>
      </w:r>
      <w:r w:rsidRPr="00903076">
        <w:rPr>
          <w:lang w:val="vi-VN"/>
        </w:rPr>
        <w:t xml:space="preserve"> </w:t>
      </w:r>
    </w:p>
    <w:p w:rsidR="00EB5E88" w:rsidRPr="00903076" w:rsidRDefault="00EB5E88" w:rsidP="00EB5E88">
      <w:pPr>
        <w:rPr>
          <w:lang w:val="vi-VN"/>
        </w:rPr>
      </w:pPr>
      <w:r w:rsidRPr="00903076">
        <w:rPr>
          <w:lang w:val="vi-VN"/>
        </w:rPr>
        <w:t>Xe chuyển động thành hai giai đoạn trên MN, nửa giai đoạn đầu là nhanh dần đều, nửa giai đoạn sau là chậm dần đều</w:t>
      </w:r>
    </w:p>
    <w:p w:rsidR="00EB5E88" w:rsidRPr="00903076" w:rsidRDefault="00EB5E88" w:rsidP="00EB5E88">
      <w:pPr>
        <w:rPr>
          <w:lang w:val="vi-VN"/>
        </w:rPr>
      </w:pPr>
      <w:r w:rsidRPr="00903076">
        <w:rPr>
          <w:position w:val="-30"/>
          <w:lang w:val="vi-VN"/>
        </w:rPr>
        <w:object w:dxaOrig="3500" w:dyaOrig="740">
          <v:shape id="_x0000_i2225" type="#_x0000_t75" style="width:175.5pt;height:37.5pt" o:ole="">
            <v:imagedata r:id="rId1959" o:title=""/>
          </v:shape>
          <o:OLEObject Type="Embed" ProgID="Equation.DSMT4" ShapeID="_x0000_i2225" DrawAspect="Content" ObjectID="_1587815428" r:id="rId1960"/>
        </w:object>
      </w:r>
      <w:r w:rsidRPr="00903076">
        <w:rPr>
          <w:lang w:val="vi-VN"/>
        </w:rPr>
        <w:t xml:space="preserve"> </w:t>
      </w:r>
    </w:p>
    <w:p w:rsidR="00EB5E88" w:rsidRPr="00903076" w:rsidRDefault="00EB5E88" w:rsidP="00EB5E88">
      <w:pPr>
        <w:autoSpaceDE w:val="0"/>
        <w:autoSpaceDN w:val="0"/>
        <w:adjustRightInd w:val="0"/>
        <w:rPr>
          <w:b/>
          <w:color w:val="0000FF"/>
          <w:szCs w:val="24"/>
          <w:lang w:val="vi-VN"/>
        </w:rPr>
      </w:pPr>
      <w:r w:rsidRPr="00903076">
        <w:rPr>
          <w:b/>
          <w:color w:val="FF0000"/>
          <w:szCs w:val="24"/>
          <w:lang w:val="vi-VN"/>
        </w:rPr>
        <w:t>Câu 33:</w:t>
      </w:r>
      <w:r w:rsidRPr="00903076">
        <w:rPr>
          <w:szCs w:val="24"/>
          <w:lang w:val="vi-VN"/>
        </w:rPr>
        <w:t xml:space="preserve"> </w:t>
      </w:r>
      <w:r w:rsidRPr="00903076">
        <w:rPr>
          <w:b/>
          <w:color w:val="0000FF"/>
          <w:szCs w:val="24"/>
          <w:lang w:val="vi-VN"/>
        </w:rPr>
        <w:t>Đáp án B</w:t>
      </w:r>
    </w:p>
    <w:p w:rsidR="00EB5E88" w:rsidRPr="00903076" w:rsidRDefault="00EB5E88" w:rsidP="00EB5E88">
      <w:pPr>
        <w:rPr>
          <w:lang w:val="vi-VN"/>
        </w:rPr>
      </w:pPr>
      <w:r w:rsidRPr="00903076">
        <w:rPr>
          <w:lang w:val="vi-VN"/>
        </w:rPr>
        <w:t xml:space="preserve">+ Ta có </w:t>
      </w:r>
      <w:r w:rsidRPr="00903076">
        <w:rPr>
          <w:position w:val="-30"/>
          <w:lang w:val="vi-VN"/>
        </w:rPr>
        <w:object w:dxaOrig="4560" w:dyaOrig="760">
          <v:shape id="_x0000_i2226" type="#_x0000_t75" style="width:228pt;height:38.25pt" o:ole="">
            <v:imagedata r:id="rId1961" o:title=""/>
          </v:shape>
          <o:OLEObject Type="Embed" ProgID="Equation.DSMT4" ShapeID="_x0000_i2226" DrawAspect="Content" ObjectID="_1587815429" r:id="rId1962"/>
        </w:object>
      </w:r>
      <w:r w:rsidRPr="00903076">
        <w:rPr>
          <w:lang w:val="vi-VN"/>
        </w:rPr>
        <w:t xml:space="preserve"> </w:t>
      </w:r>
    </w:p>
    <w:p w:rsidR="00EB5E88" w:rsidRPr="00903076" w:rsidRDefault="00EB5E88" w:rsidP="00EB5E88">
      <w:pPr>
        <w:rPr>
          <w:lang w:val="vi-VN"/>
        </w:rPr>
      </w:pPr>
      <w:r w:rsidRPr="00903076">
        <w:rPr>
          <w:lang w:val="vi-VN"/>
        </w:rPr>
        <w:t xml:space="preserve">Sai số tuyệt đối của phép đo </w:t>
      </w:r>
      <w:r w:rsidRPr="00903076">
        <w:rPr>
          <w:position w:val="-30"/>
          <w:lang w:val="vi-VN"/>
        </w:rPr>
        <w:object w:dxaOrig="6480" w:dyaOrig="720">
          <v:shape id="_x0000_i2227" type="#_x0000_t75" style="width:324pt;height:36pt" o:ole="">
            <v:imagedata r:id="rId1963" o:title=""/>
          </v:shape>
          <o:OLEObject Type="Embed" ProgID="Equation.DSMT4" ShapeID="_x0000_i2227" DrawAspect="Content" ObjectID="_1587815430" r:id="rId1964"/>
        </w:object>
      </w:r>
      <w:r w:rsidRPr="00903076">
        <w:rPr>
          <w:lang w:val="vi-VN"/>
        </w:rPr>
        <w:t xml:space="preserve"> </w:t>
      </w:r>
    </w:p>
    <w:p w:rsidR="00EB5E88" w:rsidRPr="00903076" w:rsidRDefault="00EB5E88" w:rsidP="00EB5E88">
      <w:pPr>
        <w:rPr>
          <w:lang w:val="vi-VN"/>
        </w:rPr>
      </w:pPr>
      <w:r w:rsidRPr="00903076">
        <w:rPr>
          <w:position w:val="-6"/>
          <w:lang w:val="vi-VN"/>
        </w:rPr>
        <w:object w:dxaOrig="300" w:dyaOrig="220">
          <v:shape id="_x0000_i2228" type="#_x0000_t75" style="width:15pt;height:11.25pt" o:ole="">
            <v:imagedata r:id="rId1965" o:title=""/>
          </v:shape>
          <o:OLEObject Type="Embed" ProgID="Equation.DSMT4" ShapeID="_x0000_i2228" DrawAspect="Content" ObjectID="_1587815431" r:id="rId1966"/>
        </w:object>
      </w:r>
      <w:r w:rsidRPr="00903076">
        <w:rPr>
          <w:lang w:val="vi-VN"/>
        </w:rPr>
        <w:t xml:space="preserve"> Ghi kết quả đo </w:t>
      </w:r>
      <w:r w:rsidRPr="00903076">
        <w:rPr>
          <w:position w:val="-10"/>
          <w:lang w:val="vi-VN"/>
        </w:rPr>
        <w:object w:dxaOrig="2520" w:dyaOrig="360">
          <v:shape id="_x0000_i2229" type="#_x0000_t75" style="width:126pt;height:18pt" o:ole="">
            <v:imagedata r:id="rId1967" o:title=""/>
          </v:shape>
          <o:OLEObject Type="Embed" ProgID="Equation.DSMT4" ShapeID="_x0000_i2229" DrawAspect="Content" ObjectID="_1587815432" r:id="rId1968"/>
        </w:object>
      </w:r>
      <w:r w:rsidRPr="00903076">
        <w:rPr>
          <w:lang w:val="vi-VN"/>
        </w:rPr>
        <w:t xml:space="preserve"> </w:t>
      </w:r>
    </w:p>
    <w:p w:rsidR="00EB5E88" w:rsidRPr="00903076" w:rsidRDefault="00EB5E88" w:rsidP="00EB5E88">
      <w:pPr>
        <w:autoSpaceDE w:val="0"/>
        <w:autoSpaceDN w:val="0"/>
        <w:adjustRightInd w:val="0"/>
        <w:rPr>
          <w:b/>
          <w:color w:val="0000FF"/>
          <w:szCs w:val="24"/>
          <w:lang w:val="vi-VN"/>
        </w:rPr>
      </w:pPr>
      <w:r w:rsidRPr="00903076">
        <w:rPr>
          <w:b/>
          <w:color w:val="FF0000"/>
          <w:szCs w:val="24"/>
          <w:lang w:val="vi-VN"/>
        </w:rPr>
        <w:t>Câu 34:</w:t>
      </w:r>
      <w:r w:rsidRPr="00903076">
        <w:rPr>
          <w:szCs w:val="24"/>
          <w:lang w:val="vi-VN"/>
        </w:rPr>
        <w:t xml:space="preserve"> </w:t>
      </w:r>
      <w:r w:rsidRPr="00903076">
        <w:rPr>
          <w:b/>
          <w:color w:val="0000FF"/>
          <w:szCs w:val="24"/>
          <w:lang w:val="vi-VN"/>
        </w:rPr>
        <w:t>Đáp án D</w:t>
      </w:r>
    </w:p>
    <w:p w:rsidR="00EB5E88" w:rsidRPr="00903076" w:rsidRDefault="00EB5E88" w:rsidP="00EB5E88">
      <w:pPr>
        <w:rPr>
          <w:lang w:val="vi-VN"/>
        </w:rPr>
      </w:pPr>
      <w:r w:rsidRPr="00903076">
        <w:rPr>
          <w:lang w:val="vi-VN"/>
        </w:rPr>
        <w:t xml:space="preserve">+ Bước sóng của sóng </w:t>
      </w:r>
      <w:r w:rsidRPr="00903076">
        <w:rPr>
          <w:position w:val="-24"/>
          <w:lang w:val="vi-VN"/>
        </w:rPr>
        <w:object w:dxaOrig="1939" w:dyaOrig="620">
          <v:shape id="_x0000_i2230" type="#_x0000_t75" style="width:96.75pt;height:31.5pt" o:ole="">
            <v:imagedata r:id="rId1969" o:title=""/>
          </v:shape>
          <o:OLEObject Type="Embed" ProgID="Equation.DSMT4" ShapeID="_x0000_i2230" DrawAspect="Content" ObjectID="_1587815433" r:id="rId1970"/>
        </w:object>
      </w:r>
      <w:r w:rsidRPr="00903076">
        <w:rPr>
          <w:lang w:val="vi-VN"/>
        </w:rPr>
        <w:t xml:space="preserve"> </w:t>
      </w:r>
    </w:p>
    <w:p w:rsidR="00EB5E88" w:rsidRPr="00903076" w:rsidRDefault="00EB5E88" w:rsidP="00EB5E88">
      <w:pPr>
        <w:rPr>
          <w:lang w:val="vi-VN"/>
        </w:rPr>
      </w:pPr>
      <w:r w:rsidRPr="00903076">
        <w:rPr>
          <w:position w:val="-6"/>
          <w:lang w:val="vi-VN"/>
        </w:rPr>
        <w:object w:dxaOrig="300" w:dyaOrig="220">
          <v:shape id="_x0000_i2231" type="#_x0000_t75" style="width:15pt;height:11.25pt" o:ole="">
            <v:imagedata r:id="rId1971" o:title=""/>
          </v:shape>
          <o:OLEObject Type="Embed" ProgID="Equation.DSMT4" ShapeID="_x0000_i2231" DrawAspect="Content" ObjectID="_1587815434" r:id="rId1972"/>
        </w:object>
      </w:r>
      <w:r w:rsidRPr="00903076">
        <w:rPr>
          <w:lang w:val="vi-VN"/>
        </w:rPr>
        <w:t xml:space="preserve"> Số cực dãy cực tiểu giao thoa với hai nguồn cùng pha </w:t>
      </w:r>
      <w:r w:rsidRPr="00903076">
        <w:rPr>
          <w:position w:val="-24"/>
          <w:lang w:val="vi-VN"/>
        </w:rPr>
        <w:object w:dxaOrig="2540" w:dyaOrig="639">
          <v:shape id="_x0000_i2232" type="#_x0000_t75" style="width:127.5pt;height:32.25pt" o:ole="">
            <v:imagedata r:id="rId1973" o:title=""/>
          </v:shape>
          <o:OLEObject Type="Embed" ProgID="Equation.DSMT4" ShapeID="_x0000_i2232" DrawAspect="Content" ObjectID="_1587815435" r:id="rId1974"/>
        </w:object>
      </w:r>
      <w:r w:rsidRPr="00903076">
        <w:rPr>
          <w:position w:val="-10"/>
          <w:lang w:val="vi-VN"/>
        </w:rPr>
        <w:object w:dxaOrig="1800" w:dyaOrig="320">
          <v:shape id="_x0000_i2233" type="#_x0000_t75" style="width:90pt;height:15.75pt" o:ole="">
            <v:imagedata r:id="rId1975" o:title=""/>
          </v:shape>
          <o:OLEObject Type="Embed" ProgID="Equation.DSMT4" ShapeID="_x0000_i2233" DrawAspect="Content" ObjectID="_1587815436" r:id="rId1976"/>
        </w:object>
      </w:r>
    </w:p>
    <w:p w:rsidR="00EB5E88" w:rsidRPr="00903076" w:rsidRDefault="00EB5E88" w:rsidP="00EB5E88">
      <w:pPr>
        <w:rPr>
          <w:lang w:val="vi-VN"/>
        </w:rPr>
      </w:pPr>
      <w:r w:rsidRPr="00903076">
        <w:rPr>
          <w:lang w:val="vi-VN"/>
        </w:rPr>
        <w:t xml:space="preserve"> </w:t>
      </w:r>
      <w:r w:rsidRPr="00903076">
        <w:rPr>
          <w:position w:val="-6"/>
          <w:lang w:val="vi-VN"/>
        </w:rPr>
        <w:object w:dxaOrig="300" w:dyaOrig="220">
          <v:shape id="_x0000_i2234" type="#_x0000_t75" style="width:15pt;height:11.25pt" o:ole="">
            <v:imagedata r:id="rId1977" o:title=""/>
          </v:shape>
          <o:OLEObject Type="Embed" ProgID="Equation.DSMT4" ShapeID="_x0000_i2234" DrawAspect="Content" ObjectID="_1587815437" r:id="rId1978"/>
        </w:object>
      </w:r>
      <w:r w:rsidRPr="00903076">
        <w:rPr>
          <w:lang w:val="vi-VN"/>
        </w:rPr>
        <w:t xml:space="preserve"> Có 10 điểm ứng với </w:t>
      </w:r>
      <w:r w:rsidRPr="00903076">
        <w:rPr>
          <w:position w:val="-10"/>
          <w:lang w:val="vi-VN"/>
        </w:rPr>
        <w:object w:dxaOrig="2680" w:dyaOrig="320">
          <v:shape id="_x0000_i2235" type="#_x0000_t75" style="width:134.25pt;height:15.75pt" o:ole="">
            <v:imagedata r:id="rId1979" o:title=""/>
          </v:shape>
          <o:OLEObject Type="Embed" ProgID="Equation.DSMT4" ShapeID="_x0000_i2235" DrawAspect="Content" ObjectID="_1587815438" r:id="rId1980"/>
        </w:object>
      </w:r>
      <w:r w:rsidRPr="00903076">
        <w:rPr>
          <w:lang w:val="vi-VN"/>
        </w:rPr>
        <w:t xml:space="preserve"> </w:t>
      </w:r>
    </w:p>
    <w:p w:rsidR="00EB5E88" w:rsidRPr="00903076" w:rsidRDefault="00EB5E88" w:rsidP="00EB5E88">
      <w:pPr>
        <w:autoSpaceDE w:val="0"/>
        <w:autoSpaceDN w:val="0"/>
        <w:adjustRightInd w:val="0"/>
        <w:rPr>
          <w:b/>
          <w:color w:val="0000FF"/>
          <w:szCs w:val="24"/>
          <w:lang w:val="vi-VN"/>
        </w:rPr>
      </w:pPr>
      <w:r w:rsidRPr="00903076">
        <w:rPr>
          <w:b/>
          <w:color w:val="FF0000"/>
          <w:szCs w:val="24"/>
          <w:lang w:val="vi-VN"/>
        </w:rPr>
        <w:t>Câu 35:</w:t>
      </w:r>
      <w:r w:rsidRPr="00903076">
        <w:rPr>
          <w:szCs w:val="24"/>
          <w:lang w:val="vi-VN"/>
        </w:rPr>
        <w:t xml:space="preserve"> </w:t>
      </w:r>
      <w:r w:rsidRPr="00903076">
        <w:rPr>
          <w:b/>
          <w:color w:val="0000FF"/>
          <w:szCs w:val="24"/>
          <w:lang w:val="vi-VN"/>
        </w:rPr>
        <w:t>Đáp án D</w:t>
      </w:r>
    </w:p>
    <w:p w:rsidR="00EB5E88" w:rsidRPr="00903076" w:rsidRDefault="00EB5E88" w:rsidP="00EB5E88">
      <w:pPr>
        <w:rPr>
          <w:lang w:val="vi-VN"/>
        </w:rPr>
      </w:pPr>
      <w:r w:rsidRPr="00903076">
        <w:rPr>
          <w:lang w:val="vi-VN"/>
        </w:rPr>
        <w:t xml:space="preserve">+ Ta thấy dòng điện qua X sớm pha hơn điện áp một góc </w:t>
      </w:r>
      <w:r w:rsidRPr="00903076">
        <w:rPr>
          <w:position w:val="-6"/>
          <w:lang w:val="vi-VN"/>
        </w:rPr>
        <w:object w:dxaOrig="720" w:dyaOrig="279">
          <v:shape id="_x0000_i2236" type="#_x0000_t75" style="width:36pt;height:14.25pt" o:ole="">
            <v:imagedata r:id="rId1981" o:title=""/>
          </v:shape>
          <o:OLEObject Type="Embed" ProgID="Equation.DSMT4" ShapeID="_x0000_i2236" DrawAspect="Content" ObjectID="_1587815439" r:id="rId1982"/>
        </w:object>
      </w:r>
      <w:r w:rsidRPr="00903076">
        <w:rPr>
          <w:lang w:val="vi-VN"/>
        </w:rPr>
        <w:t xml:space="preserve"> X chứa </w:t>
      </w:r>
      <w:r w:rsidRPr="00903076">
        <w:rPr>
          <w:position w:val="-12"/>
          <w:lang w:val="vi-VN"/>
        </w:rPr>
        <w:object w:dxaOrig="300" w:dyaOrig="360">
          <v:shape id="_x0000_i2237" type="#_x0000_t75" style="width:15pt;height:18pt" o:ole="">
            <v:imagedata r:id="rId1983" o:title=""/>
          </v:shape>
          <o:OLEObject Type="Embed" ProgID="Equation.DSMT4" ShapeID="_x0000_i2237" DrawAspect="Content" ObjectID="_1587815440" r:id="rId1984"/>
        </w:object>
      </w:r>
      <w:r w:rsidRPr="00903076">
        <w:rPr>
          <w:lang w:val="vi-VN"/>
        </w:rPr>
        <w:t xml:space="preserve"> và </w:t>
      </w:r>
      <w:r w:rsidRPr="00903076">
        <w:rPr>
          <w:position w:val="-12"/>
          <w:lang w:val="vi-VN"/>
        </w:rPr>
        <w:object w:dxaOrig="320" w:dyaOrig="360">
          <v:shape id="_x0000_i2238" type="#_x0000_t75" style="width:15.75pt;height:18pt" o:ole="">
            <v:imagedata r:id="rId1985" o:title=""/>
          </v:shape>
          <o:OLEObject Type="Embed" ProgID="Equation.DSMT4" ShapeID="_x0000_i2238" DrawAspect="Content" ObjectID="_1587815441" r:id="rId1986"/>
        </w:object>
      </w:r>
      <w:r w:rsidRPr="00903076">
        <w:rPr>
          <w:lang w:val="vi-VN"/>
        </w:rPr>
        <w:t xml:space="preserve"> với </w:t>
      </w:r>
      <w:r w:rsidRPr="00903076">
        <w:rPr>
          <w:position w:val="-12"/>
          <w:lang w:val="vi-VN"/>
        </w:rPr>
        <w:object w:dxaOrig="1280" w:dyaOrig="400">
          <v:shape id="_x0000_i2239" type="#_x0000_t75" style="width:63.75pt;height:20.25pt" o:ole="">
            <v:imagedata r:id="rId1987" o:title=""/>
          </v:shape>
          <o:OLEObject Type="Embed" ProgID="Equation.DSMT4" ShapeID="_x0000_i2239" DrawAspect="Content" ObjectID="_1587815442" r:id="rId1988"/>
        </w:object>
      </w:r>
      <w:r w:rsidRPr="00903076">
        <w:rPr>
          <w:lang w:val="vi-VN"/>
        </w:rPr>
        <w:t xml:space="preserve"> </w:t>
      </w:r>
    </w:p>
    <w:p w:rsidR="00EB5E88" w:rsidRPr="00903076" w:rsidRDefault="00EB5E88" w:rsidP="00EB5E88">
      <w:pPr>
        <w:rPr>
          <w:lang w:val="vi-VN"/>
        </w:rPr>
      </w:pPr>
      <w:r w:rsidRPr="00903076">
        <w:rPr>
          <w:lang w:val="vi-VN"/>
        </w:rPr>
        <w:lastRenderedPageBreak/>
        <w:t xml:space="preserve">+ Kết hợp với </w:t>
      </w:r>
      <w:r w:rsidRPr="00903076">
        <w:rPr>
          <w:position w:val="-34"/>
          <w:lang w:val="vi-VN"/>
        </w:rPr>
        <w:object w:dxaOrig="4400" w:dyaOrig="800">
          <v:shape id="_x0000_i2240" type="#_x0000_t75" style="width:219.75pt;height:39.75pt" o:ole="">
            <v:imagedata r:id="rId1989" o:title=""/>
          </v:shape>
          <o:OLEObject Type="Embed" ProgID="Equation.DSMT4" ShapeID="_x0000_i2240" DrawAspect="Content" ObjectID="_1587815443" r:id="rId1990"/>
        </w:object>
      </w:r>
      <w:r w:rsidRPr="00903076">
        <w:rPr>
          <w:lang w:val="vi-VN"/>
        </w:rPr>
        <w:t xml:space="preserve"> </w:t>
      </w:r>
    </w:p>
    <w:p w:rsidR="00EB5E88" w:rsidRPr="00903076" w:rsidRDefault="00EB5E88" w:rsidP="00EB5E88">
      <w:pPr>
        <w:rPr>
          <w:lang w:val="vi-VN"/>
        </w:rPr>
      </w:pPr>
      <w:r w:rsidRPr="00903076">
        <w:rPr>
          <w:lang w:val="vi-VN"/>
        </w:rPr>
        <w:t xml:space="preserve">+ Cảm kháng của cuộn dây </w:t>
      </w:r>
      <w:r w:rsidRPr="00903076">
        <w:rPr>
          <w:position w:val="-12"/>
          <w:lang w:val="vi-VN"/>
        </w:rPr>
        <w:object w:dxaOrig="1520" w:dyaOrig="400">
          <v:shape id="_x0000_i2241" type="#_x0000_t75" style="width:75.75pt;height:20.25pt" o:ole="">
            <v:imagedata r:id="rId1991" o:title=""/>
          </v:shape>
          <o:OLEObject Type="Embed" ProgID="Equation.DSMT4" ShapeID="_x0000_i2241" DrawAspect="Content" ObjectID="_1587815444" r:id="rId1992"/>
        </w:object>
      </w:r>
      <w:r w:rsidRPr="00903076">
        <w:rPr>
          <w:lang w:val="vi-VN"/>
        </w:rPr>
        <w:t xml:space="preserve"> </w:t>
      </w:r>
    </w:p>
    <w:p w:rsidR="00EB5E88" w:rsidRPr="00903076" w:rsidRDefault="00EB5E88" w:rsidP="00EB5E88">
      <w:pPr>
        <w:rPr>
          <w:lang w:val="vi-VN"/>
        </w:rPr>
      </w:pPr>
      <w:r w:rsidRPr="00903076">
        <w:rPr>
          <w:position w:val="-6"/>
          <w:lang w:val="vi-VN"/>
        </w:rPr>
        <w:object w:dxaOrig="300" w:dyaOrig="220">
          <v:shape id="_x0000_i2242" type="#_x0000_t75" style="width:15pt;height:11.25pt" o:ole="">
            <v:imagedata r:id="rId1993" o:title=""/>
          </v:shape>
          <o:OLEObject Type="Embed" ProgID="Equation.DSMT4" ShapeID="_x0000_i2242" DrawAspect="Content" ObjectID="_1587815445" r:id="rId1994"/>
        </w:object>
      </w:r>
      <w:r w:rsidRPr="00903076">
        <w:rPr>
          <w:lang w:val="vi-VN"/>
        </w:rPr>
        <w:t xml:space="preserve"> Dòng điện khi mắc thêm vào cuộn dây là </w:t>
      </w:r>
      <w:r w:rsidRPr="00903076">
        <w:rPr>
          <w:position w:val="-42"/>
          <w:lang w:val="vi-VN"/>
        </w:rPr>
        <w:object w:dxaOrig="7200" w:dyaOrig="859">
          <v:shape id="_x0000_i2243" type="#_x0000_t75" style="width:5in;height:42.75pt" o:ole="">
            <v:imagedata r:id="rId1995" o:title=""/>
          </v:shape>
          <o:OLEObject Type="Embed" ProgID="Equation.DSMT4" ShapeID="_x0000_i2243" DrawAspect="Content" ObjectID="_1587815446" r:id="rId1996"/>
        </w:object>
      </w:r>
      <w:r w:rsidRPr="00903076">
        <w:rPr>
          <w:lang w:val="vi-VN"/>
        </w:rPr>
        <w:t xml:space="preserve"> </w:t>
      </w:r>
    </w:p>
    <w:p w:rsidR="00EB5E88" w:rsidRPr="00903076" w:rsidRDefault="00EB5E88" w:rsidP="00EB5E88">
      <w:pPr>
        <w:autoSpaceDE w:val="0"/>
        <w:autoSpaceDN w:val="0"/>
        <w:adjustRightInd w:val="0"/>
        <w:rPr>
          <w:b/>
          <w:color w:val="0000FF"/>
          <w:szCs w:val="24"/>
          <w:lang w:val="vi-VN"/>
        </w:rPr>
      </w:pPr>
      <w:r w:rsidRPr="00903076">
        <w:rPr>
          <w:b/>
          <w:color w:val="FF0000"/>
          <w:szCs w:val="24"/>
          <w:lang w:val="vi-VN"/>
        </w:rPr>
        <w:t>Câu 36:</w:t>
      </w:r>
      <w:r w:rsidRPr="00903076">
        <w:rPr>
          <w:szCs w:val="24"/>
          <w:lang w:val="vi-VN"/>
        </w:rPr>
        <w:t xml:space="preserve"> </w:t>
      </w:r>
      <w:r w:rsidRPr="00903076">
        <w:rPr>
          <w:b/>
          <w:color w:val="0000FF"/>
          <w:szCs w:val="24"/>
          <w:lang w:val="vi-VN"/>
        </w:rPr>
        <w:t>Đáp án B</w:t>
      </w:r>
    </w:p>
    <w:p w:rsidR="00EB5E88" w:rsidRPr="00903076" w:rsidRDefault="00EB5E88" w:rsidP="00EB5E88">
      <w:pPr>
        <w:rPr>
          <w:lang w:val="vi-VN"/>
        </w:rPr>
      </w:pPr>
      <w:r w:rsidRPr="00903076">
        <w:rPr>
          <w:lang w:val="vi-VN"/>
        </w:rPr>
        <w:t>+ Dao động cưỡng bức có biên độ không đổi và có tần số bằng tần số của ngoại lực cưỡng bức.</w:t>
      </w:r>
    </w:p>
    <w:p w:rsidR="00EB5E88" w:rsidRPr="00903076" w:rsidRDefault="00EB5E88" w:rsidP="00EB5E88">
      <w:pPr>
        <w:autoSpaceDE w:val="0"/>
        <w:autoSpaceDN w:val="0"/>
        <w:adjustRightInd w:val="0"/>
        <w:rPr>
          <w:b/>
          <w:color w:val="0000FF"/>
          <w:szCs w:val="24"/>
          <w:lang w:val="vi-VN"/>
        </w:rPr>
      </w:pPr>
      <w:r w:rsidRPr="00903076">
        <w:rPr>
          <w:b/>
          <w:color w:val="FF0000"/>
          <w:szCs w:val="24"/>
          <w:lang w:val="vi-VN"/>
        </w:rPr>
        <w:t>Câu 37:</w:t>
      </w:r>
      <w:r w:rsidRPr="00903076">
        <w:rPr>
          <w:szCs w:val="24"/>
          <w:lang w:val="vi-VN"/>
        </w:rPr>
        <w:t xml:space="preserve"> </w:t>
      </w:r>
      <w:r w:rsidRPr="00903076">
        <w:rPr>
          <w:b/>
          <w:color w:val="0000FF"/>
          <w:szCs w:val="24"/>
          <w:lang w:val="vi-VN"/>
        </w:rPr>
        <w:t>Đáp án B</w:t>
      </w:r>
    </w:p>
    <w:p w:rsidR="00EB5E88" w:rsidRPr="00903076" w:rsidRDefault="00EB5E88" w:rsidP="00EB5E88">
      <w:pPr>
        <w:rPr>
          <w:lang w:val="vi-VN"/>
        </w:rPr>
      </w:pPr>
      <w:r w:rsidRPr="00903076">
        <w:rPr>
          <w:lang w:val="vi-VN"/>
        </w:rPr>
        <w:t xml:space="preserve">+ Ta có </w:t>
      </w:r>
      <w:r w:rsidRPr="00903076">
        <w:rPr>
          <w:position w:val="-30"/>
          <w:lang w:val="vi-VN"/>
        </w:rPr>
        <w:object w:dxaOrig="3680" w:dyaOrig="720">
          <v:shape id="_x0000_i2244" type="#_x0000_t75" style="width:183.75pt;height:36pt" o:ole="">
            <v:imagedata r:id="rId1997" o:title=""/>
          </v:shape>
          <o:OLEObject Type="Embed" ProgID="Equation.DSMT4" ShapeID="_x0000_i2244" DrawAspect="Content" ObjectID="_1587815447" r:id="rId1998"/>
        </w:object>
      </w:r>
      <w:r w:rsidRPr="00903076">
        <w:rPr>
          <w:lang w:val="vi-VN"/>
        </w:rPr>
        <w:t xml:space="preserve"> </w:t>
      </w:r>
    </w:p>
    <w:p w:rsidR="00EB5E88" w:rsidRPr="00903076" w:rsidRDefault="00EB5E88" w:rsidP="00EB5E88">
      <w:pPr>
        <w:autoSpaceDE w:val="0"/>
        <w:autoSpaceDN w:val="0"/>
        <w:adjustRightInd w:val="0"/>
        <w:rPr>
          <w:b/>
          <w:color w:val="0000FF"/>
          <w:szCs w:val="24"/>
          <w:lang w:val="vi-VN"/>
        </w:rPr>
      </w:pPr>
      <w:r w:rsidRPr="00903076">
        <w:rPr>
          <w:b/>
          <w:color w:val="FF0000"/>
          <w:szCs w:val="24"/>
          <w:lang w:val="vi-VN"/>
        </w:rPr>
        <w:t>Câu 38:</w:t>
      </w:r>
      <w:r w:rsidRPr="00903076">
        <w:rPr>
          <w:szCs w:val="24"/>
          <w:lang w:val="vi-VN"/>
        </w:rPr>
        <w:t xml:space="preserve"> </w:t>
      </w:r>
      <w:r w:rsidRPr="00903076">
        <w:rPr>
          <w:b/>
          <w:color w:val="0000FF"/>
          <w:szCs w:val="24"/>
          <w:lang w:val="vi-VN"/>
        </w:rPr>
        <w:t>Đáp án D</w:t>
      </w:r>
    </w:p>
    <w:p w:rsidR="00EB5E88" w:rsidRPr="00903076" w:rsidRDefault="00EB5E88" w:rsidP="00EB5E88">
      <w:pPr>
        <w:rPr>
          <w:lang w:val="vi-VN"/>
        </w:rPr>
      </w:pPr>
      <w:r w:rsidRPr="00903076">
        <w:rPr>
          <w:lang w:val="vi-VN"/>
        </w:rPr>
        <w:t xml:space="preserve">+ Điện trường do </w:t>
      </w:r>
      <w:r w:rsidRPr="00903076">
        <w:rPr>
          <w:position w:val="-12"/>
          <w:lang w:val="vi-VN"/>
        </w:rPr>
        <w:object w:dxaOrig="260" w:dyaOrig="360">
          <v:shape id="_x0000_i2245" type="#_x0000_t75" style="width:13.5pt;height:18pt" o:ole="">
            <v:imagedata r:id="rId1999" o:title=""/>
          </v:shape>
          <o:OLEObject Type="Embed" ProgID="Equation.DSMT4" ShapeID="_x0000_i2245" DrawAspect="Content" ObjectID="_1587815448" r:id="rId2000"/>
        </w:object>
      </w:r>
      <w:r w:rsidRPr="00903076">
        <w:rPr>
          <w:lang w:val="vi-VN"/>
        </w:rPr>
        <w:t xml:space="preserve"> gây ra tại D luôn có giá AD </w:t>
      </w:r>
      <w:r w:rsidRPr="00903076">
        <w:rPr>
          <w:position w:val="-6"/>
          <w:lang w:val="vi-VN"/>
        </w:rPr>
        <w:object w:dxaOrig="300" w:dyaOrig="220">
          <v:shape id="_x0000_i2246" type="#_x0000_t75" style="width:15pt;height:11.25pt" o:ole="">
            <v:imagedata r:id="rId2001" o:title=""/>
          </v:shape>
          <o:OLEObject Type="Embed" ProgID="Equation.DSMT4" ShapeID="_x0000_i2246" DrawAspect="Content" ObjectID="_1587815449" r:id="rId2002"/>
        </w:object>
      </w:r>
      <w:r w:rsidRPr="00903076">
        <w:rPr>
          <w:lang w:val="vi-VN"/>
        </w:rPr>
        <w:t xml:space="preserve"> để điện trường tổng hợp do ba điện tích gây ra tại D có hướng AD thì </w:t>
      </w:r>
      <w:r w:rsidRPr="00903076">
        <w:rPr>
          <w:position w:val="-12"/>
          <w:lang w:val="vi-VN"/>
        </w:rPr>
        <w:object w:dxaOrig="279" w:dyaOrig="360">
          <v:shape id="_x0000_i2247" type="#_x0000_t75" style="width:14.25pt;height:18pt" o:ole="">
            <v:imagedata r:id="rId2003" o:title=""/>
          </v:shape>
          <o:OLEObject Type="Embed" ProgID="Equation.DSMT4" ShapeID="_x0000_i2247" DrawAspect="Content" ObjectID="_1587815450" r:id="rId2004"/>
        </w:object>
      </w:r>
      <w:r w:rsidRPr="00903076">
        <w:rPr>
          <w:lang w:val="vi-VN"/>
        </w:rPr>
        <w:t xml:space="preserve"> và </w:t>
      </w:r>
      <w:r w:rsidRPr="00903076">
        <w:rPr>
          <w:position w:val="-12"/>
          <w:lang w:val="vi-VN"/>
        </w:rPr>
        <w:object w:dxaOrig="260" w:dyaOrig="360">
          <v:shape id="_x0000_i2248" type="#_x0000_t75" style="width:13.5pt;height:18pt" o:ole="">
            <v:imagedata r:id="rId2005" o:title=""/>
          </v:shape>
          <o:OLEObject Type="Embed" ProgID="Equation.DSMT4" ShapeID="_x0000_i2248" DrawAspect="Content" ObjectID="_1587815451" r:id="rId2006"/>
        </w:object>
      </w:r>
      <w:r w:rsidRPr="00903076">
        <w:rPr>
          <w:lang w:val="vi-VN"/>
        </w:rPr>
        <w:t xml:space="preserve"> phải trái dấu. Về mặt độ lớn:</w:t>
      </w:r>
      <w:r>
        <w:rPr>
          <w:lang w:val="vi-VN"/>
        </w:rPr>
        <w:t xml:space="preserve"> </w:t>
      </w:r>
    </w:p>
    <w:p w:rsidR="00EB5E88" w:rsidRPr="00903076" w:rsidRDefault="00EB5E88" w:rsidP="00EB5E88">
      <w:pPr>
        <w:rPr>
          <w:lang w:val="vi-VN"/>
        </w:rPr>
      </w:pPr>
      <w:r w:rsidRPr="00903076">
        <w:rPr>
          <w:position w:val="-24"/>
          <w:lang w:val="vi-VN"/>
        </w:rPr>
        <w:object w:dxaOrig="3580" w:dyaOrig="680">
          <v:shape id="_x0000_i2249" type="#_x0000_t75" style="width:179.25pt;height:33.75pt" o:ole="">
            <v:imagedata r:id="rId2007" o:title=""/>
          </v:shape>
          <o:OLEObject Type="Embed" ProgID="Equation.DSMT4" ShapeID="_x0000_i2249" DrawAspect="Content" ObjectID="_1587815452" r:id="rId2008"/>
        </w:object>
      </w:r>
      <w:r w:rsidRPr="00903076">
        <w:rPr>
          <w:lang w:val="vi-VN"/>
        </w:rPr>
        <w:t xml:space="preserve"> </w:t>
      </w:r>
    </w:p>
    <w:p w:rsidR="00EB5E88" w:rsidRPr="00903076" w:rsidRDefault="00EB5E88" w:rsidP="00EB5E88">
      <w:pPr>
        <w:autoSpaceDE w:val="0"/>
        <w:autoSpaceDN w:val="0"/>
        <w:adjustRightInd w:val="0"/>
        <w:rPr>
          <w:b/>
          <w:color w:val="0000FF"/>
          <w:szCs w:val="24"/>
          <w:lang w:val="vi-VN"/>
        </w:rPr>
      </w:pPr>
      <w:r w:rsidRPr="00903076">
        <w:rPr>
          <w:b/>
          <w:color w:val="FF0000"/>
          <w:szCs w:val="24"/>
          <w:lang w:val="vi-VN"/>
        </w:rPr>
        <w:t>Câu 39:</w:t>
      </w:r>
      <w:r w:rsidRPr="00903076">
        <w:rPr>
          <w:szCs w:val="24"/>
          <w:lang w:val="vi-VN"/>
        </w:rPr>
        <w:t xml:space="preserve"> </w:t>
      </w:r>
      <w:r w:rsidRPr="00903076">
        <w:rPr>
          <w:b/>
          <w:color w:val="0000FF"/>
          <w:szCs w:val="24"/>
          <w:lang w:val="vi-VN"/>
        </w:rPr>
        <w:t>Đáp án C</w:t>
      </w:r>
    </w:p>
    <w:p w:rsidR="00EB5E88" w:rsidRPr="00903076" w:rsidRDefault="00EB5E88" w:rsidP="00EB5E88">
      <w:pPr>
        <w:rPr>
          <w:lang w:val="vi-VN"/>
        </w:rPr>
      </w:pPr>
      <w:r w:rsidRPr="00903076">
        <w:rPr>
          <w:lang w:val="vi-VN"/>
        </w:rPr>
        <w:t xml:space="preserve">+ Suất điện động và điện trở trong của các pin lần lượt là </w:t>
      </w:r>
      <w:r w:rsidRPr="00903076">
        <w:rPr>
          <w:position w:val="-24"/>
          <w:lang w:val="vi-VN"/>
        </w:rPr>
        <w:object w:dxaOrig="1320" w:dyaOrig="639">
          <v:shape id="_x0000_i2250" type="#_x0000_t75" style="width:66pt;height:32.25pt" o:ole="">
            <v:imagedata r:id="rId2009" o:title=""/>
          </v:shape>
          <o:OLEObject Type="Embed" ProgID="Equation.DSMT4" ShapeID="_x0000_i2250" DrawAspect="Content" ObjectID="_1587815453" r:id="rId2010"/>
        </w:object>
      </w:r>
      <w:r w:rsidRPr="00903076">
        <w:rPr>
          <w:lang w:val="vi-VN"/>
        </w:rPr>
        <w:t xml:space="preserve">, </w:t>
      </w:r>
      <w:r w:rsidRPr="00903076">
        <w:rPr>
          <w:position w:val="-24"/>
          <w:lang w:val="vi-VN"/>
        </w:rPr>
        <w:object w:dxaOrig="1260" w:dyaOrig="639">
          <v:shape id="_x0000_i2251" type="#_x0000_t75" style="width:63.75pt;height:32.25pt" o:ole="">
            <v:imagedata r:id="rId2011" o:title=""/>
          </v:shape>
          <o:OLEObject Type="Embed" ProgID="Equation.DSMT4" ShapeID="_x0000_i2251" DrawAspect="Content" ObjectID="_1587815454" r:id="rId2012"/>
        </w:object>
      </w:r>
      <w:r w:rsidRPr="00903076">
        <w:rPr>
          <w:lang w:val="vi-VN"/>
        </w:rPr>
        <w:t xml:space="preserve"> </w:t>
      </w:r>
    </w:p>
    <w:p w:rsidR="00EB5E88" w:rsidRPr="00903076" w:rsidRDefault="00EB5E88" w:rsidP="00EB5E88">
      <w:pPr>
        <w:autoSpaceDE w:val="0"/>
        <w:autoSpaceDN w:val="0"/>
        <w:adjustRightInd w:val="0"/>
        <w:rPr>
          <w:b/>
          <w:color w:val="0000FF"/>
          <w:szCs w:val="24"/>
          <w:lang w:val="vi-VN"/>
        </w:rPr>
      </w:pPr>
      <w:r w:rsidRPr="00903076">
        <w:rPr>
          <w:b/>
          <w:color w:val="FF0000"/>
          <w:szCs w:val="24"/>
          <w:lang w:val="vi-VN"/>
        </w:rPr>
        <w:t>Câu 40:</w:t>
      </w:r>
      <w:r w:rsidRPr="00903076">
        <w:rPr>
          <w:szCs w:val="24"/>
          <w:lang w:val="vi-VN"/>
        </w:rPr>
        <w:t xml:space="preserve"> </w:t>
      </w:r>
      <w:r w:rsidRPr="00903076">
        <w:rPr>
          <w:b/>
          <w:color w:val="0000FF"/>
          <w:szCs w:val="24"/>
          <w:lang w:val="vi-VN"/>
        </w:rPr>
        <w:t>Đáp án C</w:t>
      </w:r>
    </w:p>
    <w:p w:rsidR="00EB5E88" w:rsidRPr="00903076" w:rsidRDefault="00EB5E88" w:rsidP="00EB5E88">
      <w:pPr>
        <w:rPr>
          <w:lang w:val="vi-VN"/>
        </w:rPr>
      </w:pPr>
      <w:r w:rsidRPr="00903076">
        <w:rPr>
          <w:lang w:val="vi-VN"/>
        </w:rPr>
        <w:t>+ Công suất tiêu thụ của mạch ngoài:</w:t>
      </w:r>
    </w:p>
    <w:p w:rsidR="00EB5E88" w:rsidRPr="00903076" w:rsidRDefault="00EB5E88" w:rsidP="00EB5E88">
      <w:pPr>
        <w:rPr>
          <w:lang w:val="vi-VN"/>
        </w:rPr>
      </w:pPr>
      <w:r w:rsidRPr="00903076">
        <w:rPr>
          <w:position w:val="-36"/>
          <w:lang w:val="vi-VN"/>
        </w:rPr>
        <w:object w:dxaOrig="4780" w:dyaOrig="800">
          <v:shape id="_x0000_i2252" type="#_x0000_t75" style="width:239.25pt;height:39.75pt" o:ole="">
            <v:imagedata r:id="rId2013" o:title=""/>
          </v:shape>
          <o:OLEObject Type="Embed" ProgID="Equation.DSMT4" ShapeID="_x0000_i2252" DrawAspect="Content" ObjectID="_1587815455" r:id="rId2014"/>
        </w:object>
      </w:r>
      <w:r w:rsidRPr="00903076">
        <w:rPr>
          <w:lang w:val="vi-VN"/>
        </w:rPr>
        <w:t xml:space="preserve"> </w:t>
      </w:r>
    </w:p>
    <w:p w:rsidR="00EB5E88" w:rsidRPr="00903076" w:rsidRDefault="00EB5E88" w:rsidP="00EB5E88">
      <w:pPr>
        <w:rPr>
          <w:lang w:val="vi-VN"/>
        </w:rPr>
      </w:pPr>
      <w:r w:rsidRPr="00903076">
        <w:rPr>
          <w:position w:val="-6"/>
          <w:lang w:val="vi-VN"/>
        </w:rPr>
        <w:object w:dxaOrig="300" w:dyaOrig="220">
          <v:shape id="_x0000_i2253" type="#_x0000_t75" style="width:15pt;height:11.25pt" o:ole="">
            <v:imagedata r:id="rId2015" o:title=""/>
          </v:shape>
          <o:OLEObject Type="Embed" ProgID="Equation.DSMT4" ShapeID="_x0000_i2253" DrawAspect="Content" ObjectID="_1587815456" r:id="rId2016"/>
        </w:object>
      </w:r>
      <w:r w:rsidRPr="00903076">
        <w:rPr>
          <w:lang w:val="vi-VN"/>
        </w:rPr>
        <w:t xml:space="preserve"> Hai giá trị của R cho cùng công suất tiêu thụ thỏa mãn định lý viet </w:t>
      </w:r>
      <w:r w:rsidRPr="00903076">
        <w:rPr>
          <w:position w:val="-12"/>
          <w:lang w:val="vi-VN"/>
        </w:rPr>
        <w:object w:dxaOrig="1020" w:dyaOrig="380">
          <v:shape id="_x0000_i2254" type="#_x0000_t75" style="width:51pt;height:19.5pt" o:ole="">
            <v:imagedata r:id="rId2017" o:title=""/>
          </v:shape>
          <o:OLEObject Type="Embed" ProgID="Equation.DSMT4" ShapeID="_x0000_i2254" DrawAspect="Content" ObjectID="_1587815457" r:id="rId2018"/>
        </w:object>
      </w:r>
    </w:p>
    <w:p w:rsidR="00EB5E88" w:rsidRPr="00903076" w:rsidRDefault="00EB5E88" w:rsidP="00EB5E88">
      <w:pPr>
        <w:rPr>
          <w:lang w:val="vi-VN"/>
        </w:rPr>
      </w:pPr>
      <w:r w:rsidRPr="00903076">
        <w:rPr>
          <w:position w:val="-14"/>
          <w:lang w:val="vi-VN"/>
        </w:rPr>
        <w:object w:dxaOrig="2780" w:dyaOrig="420">
          <v:shape id="_x0000_i2255" type="#_x0000_t75" style="width:139.5pt;height:21pt" o:ole="">
            <v:imagedata r:id="rId2019" o:title=""/>
          </v:shape>
          <o:OLEObject Type="Embed" ProgID="Equation.DSMT4" ShapeID="_x0000_i2255" DrawAspect="Content" ObjectID="_1587815458" r:id="rId2020"/>
        </w:object>
      </w:r>
      <w:r w:rsidRPr="00903076">
        <w:rPr>
          <w:lang w:val="vi-VN"/>
        </w:rPr>
        <w:t xml:space="preserve"> </w:t>
      </w:r>
    </w:p>
    <w:p w:rsidR="00EB5E88" w:rsidRDefault="00EB5E88" w:rsidP="00EB5E88">
      <w:pPr>
        <w:tabs>
          <w:tab w:val="left" w:pos="284"/>
          <w:tab w:val="left" w:pos="2552"/>
          <w:tab w:val="left" w:pos="4820"/>
          <w:tab w:val="left" w:pos="7088"/>
        </w:tabs>
        <w:ind w:right="-329"/>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22"/>
        <w:gridCol w:w="5821"/>
      </w:tblGrid>
      <w:tr w:rsidR="00EB5E88" w:rsidRPr="00363FE9" w:rsidTr="00F32143">
        <w:tc>
          <w:tcPr>
            <w:tcW w:w="3510" w:type="dxa"/>
            <w:tcBorders>
              <w:top w:val="single" w:sz="4" w:space="0" w:color="auto"/>
              <w:left w:val="single" w:sz="4" w:space="0" w:color="auto"/>
              <w:bottom w:val="single" w:sz="4" w:space="0" w:color="auto"/>
              <w:right w:val="single" w:sz="4" w:space="0" w:color="auto"/>
            </w:tcBorders>
            <w:hideMark/>
          </w:tcPr>
          <w:p w:rsidR="00EB5E88" w:rsidRPr="00363FE9" w:rsidRDefault="00EB5E88" w:rsidP="00F32143">
            <w:pPr>
              <w:jc w:val="center"/>
              <w:rPr>
                <w:b/>
                <w:color w:val="00B050"/>
              </w:rPr>
            </w:pPr>
            <w:r w:rsidRPr="00363FE9">
              <w:t xml:space="preserve">   </w:t>
            </w:r>
            <w:r w:rsidRPr="00363FE9">
              <w:rPr>
                <w:b/>
                <w:color w:val="00B050"/>
              </w:rPr>
              <w:t/>
            </w:r>
          </w:p>
          <w:p w:rsidR="00EB5E88" w:rsidRPr="00363FE9" w:rsidRDefault="00EB5E88" w:rsidP="00F32143">
            <w:pPr>
              <w:jc w:val="center"/>
              <w:rPr>
                <w:b/>
                <w:color w:val="FF0000"/>
              </w:rPr>
            </w:pPr>
            <w:r w:rsidRPr="00363FE9">
              <w:rPr>
                <w:b/>
                <w:color w:val="FF0000"/>
              </w:rPr>
              <w:t>ĐỀ 1</w:t>
            </w:r>
            <w:r>
              <w:rPr>
                <w:b/>
                <w:color w:val="FF0000"/>
              </w:rPr>
              <w:t>1</w:t>
            </w:r>
          </w:p>
        </w:tc>
        <w:tc>
          <w:tcPr>
            <w:tcW w:w="6347" w:type="dxa"/>
            <w:tcBorders>
              <w:top w:val="single" w:sz="4" w:space="0" w:color="auto"/>
              <w:left w:val="single" w:sz="4" w:space="0" w:color="auto"/>
              <w:bottom w:val="single" w:sz="4" w:space="0" w:color="auto"/>
              <w:right w:val="single" w:sz="4" w:space="0" w:color="auto"/>
            </w:tcBorders>
          </w:tcPr>
          <w:p w:rsidR="00EB5E88" w:rsidRPr="00363FE9" w:rsidRDefault="00EB5E88" w:rsidP="00F32143">
            <w:pPr>
              <w:jc w:val="center"/>
              <w:rPr>
                <w:b/>
                <w:color w:val="7030A0"/>
              </w:rPr>
            </w:pPr>
            <w:r w:rsidRPr="00363FE9">
              <w:rPr>
                <w:b/>
                <w:color w:val="7030A0"/>
              </w:rPr>
              <w:t xml:space="preserve">ĐỀ THI </w:t>
            </w:r>
            <w:r>
              <w:rPr>
                <w:b/>
                <w:color w:val="7030A0"/>
              </w:rPr>
              <w:t>THỬ THPT QUỐC GIA</w:t>
            </w:r>
          </w:p>
          <w:p w:rsidR="00EB5E88" w:rsidRPr="00363FE9" w:rsidRDefault="00EB5E88" w:rsidP="00F32143">
            <w:pPr>
              <w:jc w:val="center"/>
              <w:rPr>
                <w:i/>
                <w:color w:val="C00000"/>
              </w:rPr>
            </w:pPr>
            <w:r w:rsidRPr="00363FE9">
              <w:rPr>
                <w:b/>
                <w:color w:val="00B0F0"/>
              </w:rPr>
              <w:t xml:space="preserve">Môn: Vật Lý </w:t>
            </w:r>
            <w:r w:rsidRPr="00363FE9">
              <w:rPr>
                <w:i/>
                <w:color w:val="C00000"/>
              </w:rPr>
              <w:t>Thờ</w:t>
            </w:r>
            <w:r>
              <w:rPr>
                <w:i/>
                <w:color w:val="C00000"/>
              </w:rPr>
              <w:t xml:space="preserve">i gian: </w:t>
            </w:r>
            <w:r w:rsidRPr="00363FE9">
              <w:rPr>
                <w:i/>
                <w:color w:val="C00000"/>
              </w:rPr>
              <w:t>5</w:t>
            </w:r>
            <w:r>
              <w:rPr>
                <w:i/>
                <w:color w:val="C00000"/>
              </w:rPr>
              <w:t>0</w:t>
            </w:r>
            <w:r w:rsidRPr="00363FE9">
              <w:rPr>
                <w:i/>
                <w:color w:val="C00000"/>
              </w:rPr>
              <w:t xml:space="preserve"> phút</w:t>
            </w:r>
          </w:p>
        </w:tc>
      </w:tr>
    </w:tbl>
    <w:p w:rsidR="00EB5E88" w:rsidRDefault="00EB5E88" w:rsidP="00EB5E88">
      <w:pPr>
        <w:rPr>
          <w:b/>
          <w:color w:val="000000"/>
        </w:rPr>
      </w:pPr>
    </w:p>
    <w:p w:rsidR="00EB5E88" w:rsidRPr="007A1522" w:rsidRDefault="00EB5E88" w:rsidP="00EB5E88">
      <w:pPr>
        <w:rPr>
          <w:color w:val="000000"/>
        </w:rPr>
      </w:pPr>
      <w:r w:rsidRPr="007A1522">
        <w:rPr>
          <w:b/>
          <w:color w:val="000000"/>
        </w:rPr>
        <w:lastRenderedPageBreak/>
        <w:t>Câu 1:</w:t>
      </w:r>
      <w:r w:rsidRPr="007A1522">
        <w:rPr>
          <w:color w:val="000000"/>
        </w:rPr>
        <w:t xml:space="preserve"> Số điểm của công tơ điện gia đình cho biết</w:t>
      </w:r>
    </w:p>
    <w:p w:rsidR="00EB5E88" w:rsidRPr="007A1522" w:rsidRDefault="00EB5E88" w:rsidP="00EB5E88">
      <w:pPr>
        <w:tabs>
          <w:tab w:val="left" w:pos="284"/>
          <w:tab w:val="left" w:pos="2552"/>
          <w:tab w:val="left" w:pos="4820"/>
          <w:tab w:val="left" w:pos="7088"/>
        </w:tabs>
        <w:ind w:right="-329"/>
        <w:rPr>
          <w:color w:val="000000"/>
        </w:rPr>
      </w:pPr>
      <w:r w:rsidRPr="007A1522">
        <w:rPr>
          <w:color w:val="000000"/>
        </w:rPr>
        <w:tab/>
      </w:r>
      <w:r w:rsidRPr="007A1522">
        <w:rPr>
          <w:b/>
          <w:color w:val="000000"/>
        </w:rPr>
        <w:t>A.</w:t>
      </w:r>
      <w:r w:rsidRPr="007A1522">
        <w:rPr>
          <w:color w:val="000000"/>
        </w:rPr>
        <w:t xml:space="preserve"> thời gian sử dụng điện của gia đình.</w:t>
      </w:r>
    </w:p>
    <w:p w:rsidR="00EB5E88" w:rsidRPr="007A1522" w:rsidRDefault="00EB5E88" w:rsidP="00EB5E88">
      <w:pPr>
        <w:tabs>
          <w:tab w:val="left" w:pos="284"/>
          <w:tab w:val="left" w:pos="2552"/>
          <w:tab w:val="left" w:pos="4820"/>
          <w:tab w:val="left" w:pos="7088"/>
        </w:tabs>
        <w:ind w:right="-329"/>
        <w:rPr>
          <w:color w:val="000000"/>
        </w:rPr>
      </w:pPr>
      <w:r w:rsidRPr="007A1522">
        <w:rPr>
          <w:color w:val="000000"/>
        </w:rPr>
        <w:tab/>
      </w:r>
      <w:r w:rsidRPr="007A1522">
        <w:rPr>
          <w:b/>
          <w:color w:val="000000"/>
        </w:rPr>
        <w:t>B.</w:t>
      </w:r>
      <w:r w:rsidRPr="007A1522">
        <w:rPr>
          <w:color w:val="000000"/>
        </w:rPr>
        <w:t xml:space="preserve"> điện năng gia đình sử dụng</w:t>
      </w:r>
    </w:p>
    <w:p w:rsidR="00EB5E88" w:rsidRPr="007A1522" w:rsidRDefault="00EB5E88" w:rsidP="00EB5E88">
      <w:pPr>
        <w:tabs>
          <w:tab w:val="left" w:pos="284"/>
          <w:tab w:val="left" w:pos="2552"/>
          <w:tab w:val="left" w:pos="4820"/>
          <w:tab w:val="left" w:pos="7088"/>
        </w:tabs>
        <w:ind w:right="-329"/>
        <w:rPr>
          <w:color w:val="000000"/>
        </w:rPr>
      </w:pPr>
      <w:r w:rsidRPr="007A1522">
        <w:rPr>
          <w:color w:val="000000"/>
        </w:rPr>
        <w:tab/>
      </w:r>
      <w:r w:rsidRPr="007A1522">
        <w:rPr>
          <w:b/>
          <w:color w:val="000000"/>
        </w:rPr>
        <w:t>C.</w:t>
      </w:r>
      <w:r w:rsidRPr="007A1522">
        <w:rPr>
          <w:color w:val="000000"/>
        </w:rPr>
        <w:t xml:space="preserve"> công suất điện gia đình sử dụng</w:t>
      </w:r>
    </w:p>
    <w:p w:rsidR="00EB5E88" w:rsidRPr="007A1522" w:rsidRDefault="00EB5E88" w:rsidP="00EB5E88">
      <w:pPr>
        <w:tabs>
          <w:tab w:val="left" w:pos="284"/>
          <w:tab w:val="left" w:pos="2552"/>
          <w:tab w:val="left" w:pos="4820"/>
          <w:tab w:val="left" w:pos="7088"/>
        </w:tabs>
        <w:ind w:right="-329"/>
        <w:rPr>
          <w:color w:val="000000"/>
        </w:rPr>
      </w:pPr>
      <w:r w:rsidRPr="007A1522">
        <w:rPr>
          <w:color w:val="000000"/>
        </w:rPr>
        <w:tab/>
      </w:r>
      <w:r w:rsidRPr="007A1522">
        <w:rPr>
          <w:b/>
          <w:color w:val="000000"/>
        </w:rPr>
        <w:t>D.</w:t>
      </w:r>
      <w:r w:rsidRPr="007A1522">
        <w:rPr>
          <w:color w:val="000000"/>
        </w:rPr>
        <w:t xml:space="preserve"> công mà các thiết bị điện trong gia đình sinh ra</w:t>
      </w:r>
    </w:p>
    <w:p w:rsidR="00EB5E88" w:rsidRPr="007A1522" w:rsidRDefault="00EB5E88" w:rsidP="00EB5E88">
      <w:pPr>
        <w:rPr>
          <w:color w:val="000000"/>
        </w:rPr>
      </w:pPr>
      <w:r w:rsidRPr="007A1522">
        <w:rPr>
          <w:b/>
          <w:color w:val="000000"/>
        </w:rPr>
        <w:t>Câu 2:</w:t>
      </w:r>
      <w:r w:rsidRPr="007A1522">
        <w:rPr>
          <w:color w:val="000000"/>
        </w:rPr>
        <w:t xml:space="preserve"> Một sóng cơ có tần số f, truyền trên dây đàn hồi với tốc độ truyền sóng v và bước sóng </w:t>
      </w:r>
      <w:r w:rsidRPr="007A1522">
        <w:rPr>
          <w:color w:val="000000"/>
          <w:position w:val="-6"/>
        </w:rPr>
        <w:object w:dxaOrig="240" w:dyaOrig="279">
          <v:shape id="_x0000_i2256" type="#_x0000_t75" style="width:12pt;height:14.25pt" o:ole="">
            <v:imagedata r:id="rId2021" o:title=""/>
          </v:shape>
          <o:OLEObject Type="Embed" ProgID="Equation.DSMT4" ShapeID="_x0000_i2256" DrawAspect="Content" ObjectID="_1587815459" r:id="rId2022"/>
        </w:object>
      </w:r>
      <w:r w:rsidRPr="007A1522">
        <w:rPr>
          <w:color w:val="000000"/>
        </w:rPr>
        <w:t xml:space="preserve"> Hệ thức đúng là</w:t>
      </w:r>
    </w:p>
    <w:p w:rsidR="00EB5E88" w:rsidRPr="007A1522" w:rsidRDefault="00EB5E88" w:rsidP="00EB5E88">
      <w:pPr>
        <w:tabs>
          <w:tab w:val="left" w:pos="284"/>
          <w:tab w:val="left" w:pos="2552"/>
          <w:tab w:val="left" w:pos="4820"/>
          <w:tab w:val="left" w:pos="7088"/>
        </w:tabs>
        <w:ind w:right="-329"/>
        <w:rPr>
          <w:color w:val="000000"/>
        </w:rPr>
      </w:pPr>
      <w:r w:rsidRPr="007A1522">
        <w:rPr>
          <w:color w:val="000000"/>
        </w:rPr>
        <w:tab/>
      </w:r>
      <w:r w:rsidRPr="007A1522">
        <w:rPr>
          <w:b/>
          <w:color w:val="000000"/>
        </w:rPr>
        <w:t>A.</w:t>
      </w:r>
      <w:r w:rsidRPr="007A1522">
        <w:rPr>
          <w:color w:val="000000"/>
        </w:rPr>
        <w:t xml:space="preserve"> </w:t>
      </w:r>
      <w:r w:rsidRPr="007A1522">
        <w:rPr>
          <w:color w:val="000000"/>
          <w:position w:val="-6"/>
        </w:rPr>
        <w:object w:dxaOrig="920" w:dyaOrig="279">
          <v:shape id="_x0000_i2257" type="#_x0000_t75" style="width:45.75pt;height:14.25pt" o:ole="">
            <v:imagedata r:id="rId2023" o:title=""/>
          </v:shape>
          <o:OLEObject Type="Embed" ProgID="Equation.DSMT4" ShapeID="_x0000_i2257" DrawAspect="Content" ObjectID="_1587815460" r:id="rId2024"/>
        </w:object>
      </w:r>
      <w:r w:rsidRPr="007A1522">
        <w:rPr>
          <w:color w:val="000000"/>
        </w:rPr>
        <w:t xml:space="preserve"> </w:t>
      </w:r>
      <w:r w:rsidRPr="007A1522">
        <w:rPr>
          <w:color w:val="000000"/>
        </w:rPr>
        <w:tab/>
      </w:r>
      <w:r w:rsidRPr="007A1522">
        <w:rPr>
          <w:b/>
          <w:color w:val="000000"/>
        </w:rPr>
        <w:t>B.</w:t>
      </w:r>
      <w:r w:rsidRPr="007A1522">
        <w:rPr>
          <w:color w:val="000000"/>
        </w:rPr>
        <w:t xml:space="preserve"> </w:t>
      </w:r>
      <w:r w:rsidRPr="007A1522">
        <w:rPr>
          <w:color w:val="000000"/>
          <w:position w:val="-6"/>
        </w:rPr>
        <w:object w:dxaOrig="680" w:dyaOrig="279">
          <v:shape id="_x0000_i2258" type="#_x0000_t75" style="width:33.75pt;height:14.25pt" o:ole="">
            <v:imagedata r:id="rId2025" o:title=""/>
          </v:shape>
          <o:OLEObject Type="Embed" ProgID="Equation.DSMT4" ShapeID="_x0000_i2258" DrawAspect="Content" ObjectID="_1587815461" r:id="rId2026"/>
        </w:object>
      </w:r>
      <w:r w:rsidRPr="007A1522">
        <w:rPr>
          <w:color w:val="000000"/>
        </w:rPr>
        <w:tab/>
      </w:r>
      <w:r w:rsidRPr="007A1522">
        <w:rPr>
          <w:b/>
          <w:color w:val="000000"/>
        </w:rPr>
        <w:t>C.</w:t>
      </w:r>
      <w:r w:rsidRPr="007A1522">
        <w:rPr>
          <w:color w:val="000000"/>
        </w:rPr>
        <w:t xml:space="preserve"> </w:t>
      </w:r>
      <w:r w:rsidRPr="007A1522">
        <w:rPr>
          <w:color w:val="000000"/>
          <w:position w:val="-24"/>
        </w:rPr>
        <w:object w:dxaOrig="620" w:dyaOrig="620">
          <v:shape id="_x0000_i2259" type="#_x0000_t75" style="width:30.75pt;height:30.75pt" o:ole="">
            <v:imagedata r:id="rId2027" o:title=""/>
          </v:shape>
          <o:OLEObject Type="Embed" ProgID="Equation.DSMT4" ShapeID="_x0000_i2259" DrawAspect="Content" ObjectID="_1587815462" r:id="rId2028"/>
        </w:object>
      </w:r>
      <w:r w:rsidRPr="007A1522">
        <w:rPr>
          <w:color w:val="000000"/>
        </w:rPr>
        <w:tab/>
      </w:r>
      <w:r w:rsidRPr="007A1522">
        <w:rPr>
          <w:b/>
          <w:color w:val="000000"/>
        </w:rPr>
        <w:t>D.</w:t>
      </w:r>
      <w:r w:rsidRPr="007A1522">
        <w:rPr>
          <w:color w:val="000000"/>
        </w:rPr>
        <w:t xml:space="preserve"> </w:t>
      </w:r>
      <w:r w:rsidRPr="007A1522">
        <w:rPr>
          <w:color w:val="000000"/>
          <w:position w:val="-24"/>
        </w:rPr>
        <w:object w:dxaOrig="620" w:dyaOrig="620">
          <v:shape id="_x0000_i2260" type="#_x0000_t75" style="width:30.75pt;height:30.75pt" o:ole="">
            <v:imagedata r:id="rId2029" o:title=""/>
          </v:shape>
          <o:OLEObject Type="Embed" ProgID="Equation.DSMT4" ShapeID="_x0000_i2260" DrawAspect="Content" ObjectID="_1587815463" r:id="rId2030"/>
        </w:object>
      </w:r>
    </w:p>
    <w:p w:rsidR="00EB5E88" w:rsidRPr="007A1522" w:rsidRDefault="00EB5E88" w:rsidP="00EB5E88">
      <w:pPr>
        <w:rPr>
          <w:color w:val="000000"/>
        </w:rPr>
      </w:pPr>
      <w:r w:rsidRPr="007A1522">
        <w:rPr>
          <w:b/>
          <w:color w:val="000000"/>
        </w:rPr>
        <w:t>Câu 3:</w:t>
      </w:r>
      <w:r w:rsidRPr="007A1522">
        <w:rPr>
          <w:color w:val="000000"/>
        </w:rPr>
        <w:t xml:space="preserve"> Hạt nhân </w:t>
      </w:r>
      <w:r w:rsidRPr="007A1522">
        <w:rPr>
          <w:color w:val="000000"/>
          <w:position w:val="-12"/>
        </w:rPr>
        <w:object w:dxaOrig="400" w:dyaOrig="380">
          <v:shape id="_x0000_i2261" type="#_x0000_t75" style="width:20.25pt;height:18.75pt" o:ole="">
            <v:imagedata r:id="rId2031" o:title=""/>
          </v:shape>
          <o:OLEObject Type="Embed" ProgID="Equation.DSMT4" ShapeID="_x0000_i2261" DrawAspect="Content" ObjectID="_1587815464" r:id="rId2032"/>
        </w:object>
      </w:r>
      <w:r w:rsidRPr="007A1522">
        <w:rPr>
          <w:color w:val="000000"/>
        </w:rPr>
        <w:t xml:space="preserve"> có</w:t>
      </w:r>
    </w:p>
    <w:p w:rsidR="00EB5E88" w:rsidRPr="007A1522" w:rsidRDefault="00EB5E88" w:rsidP="00EB5E88">
      <w:pPr>
        <w:tabs>
          <w:tab w:val="left" w:pos="284"/>
          <w:tab w:val="left" w:pos="2552"/>
          <w:tab w:val="left" w:pos="4820"/>
          <w:tab w:val="left" w:pos="7088"/>
        </w:tabs>
        <w:ind w:right="-329"/>
        <w:rPr>
          <w:color w:val="000000"/>
        </w:rPr>
      </w:pPr>
      <w:r w:rsidRPr="007A1522">
        <w:rPr>
          <w:color w:val="000000"/>
        </w:rPr>
        <w:tab/>
      </w:r>
      <w:r w:rsidRPr="007A1522">
        <w:rPr>
          <w:b/>
          <w:color w:val="000000"/>
        </w:rPr>
        <w:t>A.</w:t>
      </w:r>
      <w:r w:rsidRPr="007A1522">
        <w:rPr>
          <w:color w:val="000000"/>
        </w:rPr>
        <w:t xml:space="preserve"> 35 nuclôn</w:t>
      </w:r>
      <w:r w:rsidRPr="007A1522">
        <w:rPr>
          <w:color w:val="000000"/>
        </w:rPr>
        <w:tab/>
      </w:r>
      <w:r w:rsidRPr="007A1522">
        <w:rPr>
          <w:b/>
          <w:color w:val="000000"/>
        </w:rPr>
        <w:t>B.</w:t>
      </w:r>
      <w:r w:rsidRPr="007A1522">
        <w:rPr>
          <w:color w:val="000000"/>
        </w:rPr>
        <w:t xml:space="preserve"> 18 proton</w:t>
      </w:r>
      <w:r w:rsidRPr="007A1522">
        <w:rPr>
          <w:color w:val="000000"/>
        </w:rPr>
        <w:tab/>
      </w:r>
      <w:r w:rsidRPr="007A1522">
        <w:rPr>
          <w:b/>
          <w:color w:val="000000"/>
        </w:rPr>
        <w:t>C.</w:t>
      </w:r>
      <w:r w:rsidRPr="007A1522">
        <w:rPr>
          <w:color w:val="000000"/>
        </w:rPr>
        <w:t xml:space="preserve"> 35 nơtron</w:t>
      </w:r>
      <w:r w:rsidRPr="007A1522">
        <w:rPr>
          <w:color w:val="000000"/>
        </w:rPr>
        <w:tab/>
      </w:r>
      <w:r w:rsidRPr="007A1522">
        <w:rPr>
          <w:b/>
          <w:color w:val="000000"/>
        </w:rPr>
        <w:t>D.</w:t>
      </w:r>
      <w:r w:rsidRPr="007A1522">
        <w:rPr>
          <w:color w:val="000000"/>
        </w:rPr>
        <w:t xml:space="preserve"> 17 nơtron</w:t>
      </w:r>
    </w:p>
    <w:p w:rsidR="00EB5E88" w:rsidRPr="007A1522" w:rsidRDefault="00EB5E88" w:rsidP="00EB5E88">
      <w:pPr>
        <w:rPr>
          <w:color w:val="000000"/>
        </w:rPr>
      </w:pPr>
      <w:r w:rsidRPr="007A1522">
        <w:rPr>
          <w:b/>
          <w:color w:val="000000"/>
        </w:rPr>
        <w:t>Câu 4:</w:t>
      </w:r>
      <w:r w:rsidRPr="007A1522">
        <w:rPr>
          <w:color w:val="000000"/>
        </w:rPr>
        <w:t xml:space="preserve"> Đặt điện áp </w:t>
      </w:r>
      <w:r w:rsidRPr="007A1522">
        <w:rPr>
          <w:color w:val="000000"/>
          <w:position w:val="-14"/>
        </w:rPr>
        <w:object w:dxaOrig="2380" w:dyaOrig="420">
          <v:shape id="_x0000_i2262" type="#_x0000_t75" style="width:119.25pt;height:21pt" o:ole="">
            <v:imagedata r:id="rId2033" o:title=""/>
          </v:shape>
          <o:OLEObject Type="Embed" ProgID="Equation.DSMT4" ShapeID="_x0000_i2262" DrawAspect="Content" ObjectID="_1587815465" r:id="rId2034"/>
        </w:object>
      </w:r>
      <w:r w:rsidRPr="007A1522">
        <w:rPr>
          <w:color w:val="000000"/>
        </w:rPr>
        <w:t xml:space="preserve"> vào hai đầu đoạn mạch mắc nối tiếp gồm điện trở thuần </w:t>
      </w:r>
      <w:r w:rsidRPr="007A1522">
        <w:rPr>
          <w:color w:val="000000"/>
          <w:position w:val="-6"/>
        </w:rPr>
        <w:object w:dxaOrig="660" w:dyaOrig="279">
          <v:shape id="_x0000_i2263" type="#_x0000_t75" style="width:33pt;height:14.25pt" o:ole="">
            <v:imagedata r:id="rId2035" o:title=""/>
          </v:shape>
          <o:OLEObject Type="Embed" ProgID="Equation.DSMT4" ShapeID="_x0000_i2263" DrawAspect="Content" ObjectID="_1587815466" r:id="rId2036"/>
        </w:object>
      </w:r>
      <w:r w:rsidRPr="007A1522">
        <w:rPr>
          <w:color w:val="000000"/>
        </w:rPr>
        <w:t xml:space="preserve"> và cuộn cảm thuần có độ tự cảm </w:t>
      </w:r>
      <w:r w:rsidRPr="007A1522">
        <w:rPr>
          <w:color w:val="000000"/>
          <w:position w:val="-24"/>
        </w:rPr>
        <w:object w:dxaOrig="499" w:dyaOrig="620">
          <v:shape id="_x0000_i2264" type="#_x0000_t75" style="width:24.75pt;height:30.75pt" o:ole="">
            <v:imagedata r:id="rId2037" o:title=""/>
          </v:shape>
          <o:OLEObject Type="Embed" ProgID="Equation.DSMT4" ShapeID="_x0000_i2264" DrawAspect="Content" ObjectID="_1587815467" r:id="rId2038"/>
        </w:object>
      </w:r>
      <w:r w:rsidRPr="007A1522">
        <w:rPr>
          <w:color w:val="000000"/>
        </w:rPr>
        <w:t xml:space="preserve"> Biểu thức cường độ dòng điện trong đoạn mạch là</w:t>
      </w:r>
    </w:p>
    <w:p w:rsidR="00EB5E88" w:rsidRPr="007A1522" w:rsidRDefault="00EB5E88" w:rsidP="00EB5E88">
      <w:pPr>
        <w:tabs>
          <w:tab w:val="left" w:pos="284"/>
          <w:tab w:val="left" w:pos="2552"/>
          <w:tab w:val="left" w:pos="4820"/>
          <w:tab w:val="left" w:pos="7088"/>
        </w:tabs>
        <w:ind w:right="-329"/>
        <w:rPr>
          <w:color w:val="000000"/>
        </w:rPr>
      </w:pPr>
      <w:r w:rsidRPr="007A1522">
        <w:rPr>
          <w:color w:val="000000"/>
        </w:rPr>
        <w:tab/>
      </w:r>
      <w:r w:rsidRPr="007A1522">
        <w:rPr>
          <w:b/>
          <w:color w:val="000000"/>
        </w:rPr>
        <w:t>A.</w:t>
      </w:r>
      <w:r w:rsidRPr="007A1522">
        <w:rPr>
          <w:color w:val="000000"/>
        </w:rPr>
        <w:t xml:space="preserve"> </w:t>
      </w:r>
      <w:r w:rsidRPr="007A1522">
        <w:rPr>
          <w:color w:val="000000"/>
          <w:position w:val="-28"/>
        </w:rPr>
        <w:object w:dxaOrig="2500" w:dyaOrig="680">
          <v:shape id="_x0000_i2265" type="#_x0000_t75" style="width:125.25pt;height:33.75pt" o:ole="">
            <v:imagedata r:id="rId2039" o:title=""/>
          </v:shape>
          <o:OLEObject Type="Embed" ProgID="Equation.DSMT4" ShapeID="_x0000_i2265" DrawAspect="Content" ObjectID="_1587815468" r:id="rId2040"/>
        </w:object>
      </w:r>
      <w:r w:rsidRPr="007A1522">
        <w:rPr>
          <w:color w:val="000000"/>
        </w:rPr>
        <w:tab/>
      </w:r>
      <w:r w:rsidRPr="007A1522">
        <w:rPr>
          <w:b/>
          <w:color w:val="000000"/>
        </w:rPr>
        <w:t>B.</w:t>
      </w:r>
      <w:r w:rsidRPr="007A1522">
        <w:rPr>
          <w:color w:val="000000"/>
        </w:rPr>
        <w:t xml:space="preserve"> </w:t>
      </w:r>
      <w:r w:rsidRPr="007A1522">
        <w:rPr>
          <w:color w:val="000000"/>
          <w:position w:val="-28"/>
        </w:rPr>
        <w:object w:dxaOrig="2220" w:dyaOrig="680">
          <v:shape id="_x0000_i2266" type="#_x0000_t75" style="width:111pt;height:33.75pt" o:ole="">
            <v:imagedata r:id="rId2041" o:title=""/>
          </v:shape>
          <o:OLEObject Type="Embed" ProgID="Equation.DSMT4" ShapeID="_x0000_i2266" DrawAspect="Content" ObjectID="_1587815469" r:id="rId2042"/>
        </w:object>
      </w:r>
    </w:p>
    <w:p w:rsidR="00EB5E88" w:rsidRPr="007A1522" w:rsidRDefault="00EB5E88" w:rsidP="00EB5E88">
      <w:pPr>
        <w:tabs>
          <w:tab w:val="left" w:pos="284"/>
          <w:tab w:val="left" w:pos="2552"/>
          <w:tab w:val="left" w:pos="4820"/>
          <w:tab w:val="left" w:pos="7088"/>
        </w:tabs>
        <w:ind w:right="-329"/>
        <w:rPr>
          <w:color w:val="000000"/>
        </w:rPr>
      </w:pPr>
      <w:r w:rsidRPr="007A1522">
        <w:rPr>
          <w:color w:val="000000"/>
        </w:rPr>
        <w:tab/>
      </w:r>
      <w:r w:rsidRPr="007A1522">
        <w:rPr>
          <w:b/>
          <w:color w:val="000000"/>
        </w:rPr>
        <w:t>C.</w:t>
      </w:r>
      <w:r w:rsidRPr="007A1522">
        <w:rPr>
          <w:color w:val="000000"/>
        </w:rPr>
        <w:t xml:space="preserve"> </w:t>
      </w:r>
      <w:r w:rsidRPr="007A1522">
        <w:rPr>
          <w:color w:val="000000"/>
          <w:position w:val="-28"/>
        </w:rPr>
        <w:object w:dxaOrig="2220" w:dyaOrig="680">
          <v:shape id="_x0000_i2267" type="#_x0000_t75" style="width:111pt;height:33.75pt" o:ole="">
            <v:imagedata r:id="rId2043" o:title=""/>
          </v:shape>
          <o:OLEObject Type="Embed" ProgID="Equation.DSMT4" ShapeID="_x0000_i2267" DrawAspect="Content" ObjectID="_1587815470" r:id="rId2044"/>
        </w:object>
      </w:r>
      <w:r w:rsidRPr="007A1522">
        <w:rPr>
          <w:color w:val="000000"/>
        </w:rPr>
        <w:tab/>
      </w:r>
      <w:r w:rsidRPr="007A1522">
        <w:rPr>
          <w:b/>
          <w:color w:val="000000"/>
        </w:rPr>
        <w:t>D.</w:t>
      </w:r>
      <w:r w:rsidRPr="007A1522">
        <w:rPr>
          <w:color w:val="000000"/>
        </w:rPr>
        <w:t xml:space="preserve"> </w:t>
      </w:r>
      <w:r w:rsidRPr="007A1522">
        <w:rPr>
          <w:color w:val="000000"/>
          <w:position w:val="-28"/>
        </w:rPr>
        <w:object w:dxaOrig="2500" w:dyaOrig="680">
          <v:shape id="_x0000_i2268" type="#_x0000_t75" style="width:125.25pt;height:33.75pt" o:ole="">
            <v:imagedata r:id="rId2045" o:title=""/>
          </v:shape>
          <o:OLEObject Type="Embed" ProgID="Equation.DSMT4" ShapeID="_x0000_i2268" DrawAspect="Content" ObjectID="_1587815471" r:id="rId2046"/>
        </w:object>
      </w:r>
    </w:p>
    <w:p w:rsidR="00EB5E88" w:rsidRPr="007A1522" w:rsidRDefault="00EB5E88" w:rsidP="00EB5E88">
      <w:pPr>
        <w:rPr>
          <w:color w:val="000000"/>
        </w:rPr>
      </w:pPr>
      <w:r w:rsidRPr="007A1522">
        <w:rPr>
          <w:b/>
          <w:color w:val="000000"/>
        </w:rPr>
        <w:t>Câu 5:</w:t>
      </w:r>
      <w:r w:rsidRPr="007A1522">
        <w:rPr>
          <w:color w:val="000000"/>
        </w:rPr>
        <w:t xml:space="preserve"> Một người cận thị phải đeo kính cận số 0,5 (kính sát mắt). Nếu xem tivi mà không muốn đeo kính, người đó phải ngồi cách nà hình xa nhất là</w:t>
      </w:r>
    </w:p>
    <w:p w:rsidR="00EB5E88" w:rsidRPr="007A1522" w:rsidRDefault="00EB5E88" w:rsidP="00EB5E88">
      <w:pPr>
        <w:tabs>
          <w:tab w:val="left" w:pos="284"/>
          <w:tab w:val="left" w:pos="2552"/>
          <w:tab w:val="left" w:pos="4820"/>
          <w:tab w:val="left" w:pos="7088"/>
        </w:tabs>
        <w:ind w:right="-329"/>
        <w:rPr>
          <w:color w:val="000000"/>
        </w:rPr>
      </w:pPr>
      <w:r w:rsidRPr="007A1522">
        <w:rPr>
          <w:color w:val="000000"/>
        </w:rPr>
        <w:tab/>
      </w:r>
      <w:r w:rsidRPr="007A1522">
        <w:rPr>
          <w:b/>
          <w:color w:val="000000"/>
        </w:rPr>
        <w:t>A.</w:t>
      </w:r>
      <w:r w:rsidRPr="007A1522">
        <w:rPr>
          <w:color w:val="000000"/>
        </w:rPr>
        <w:t xml:space="preserve"> 1,0 m</w:t>
      </w:r>
      <w:r w:rsidRPr="007A1522">
        <w:rPr>
          <w:color w:val="000000"/>
        </w:rPr>
        <w:tab/>
      </w:r>
      <w:r w:rsidRPr="007A1522">
        <w:rPr>
          <w:b/>
          <w:color w:val="000000"/>
        </w:rPr>
        <w:t>B.</w:t>
      </w:r>
      <w:r w:rsidRPr="007A1522">
        <w:rPr>
          <w:color w:val="000000"/>
        </w:rPr>
        <w:t xml:space="preserve"> 1,5 m</w:t>
      </w:r>
      <w:r w:rsidRPr="007A1522">
        <w:rPr>
          <w:color w:val="000000"/>
        </w:rPr>
        <w:tab/>
      </w:r>
      <w:r w:rsidRPr="007A1522">
        <w:rPr>
          <w:b/>
          <w:color w:val="000000"/>
        </w:rPr>
        <w:t>C.</w:t>
      </w:r>
      <w:r w:rsidRPr="007A1522">
        <w:rPr>
          <w:color w:val="000000"/>
        </w:rPr>
        <w:t xml:space="preserve"> 0,5 m</w:t>
      </w:r>
      <w:r w:rsidRPr="007A1522">
        <w:rPr>
          <w:color w:val="000000"/>
        </w:rPr>
        <w:tab/>
      </w:r>
      <w:r w:rsidRPr="007A1522">
        <w:rPr>
          <w:b/>
          <w:color w:val="000000"/>
        </w:rPr>
        <w:t>D.</w:t>
      </w:r>
      <w:r w:rsidRPr="007A1522">
        <w:rPr>
          <w:color w:val="000000"/>
        </w:rPr>
        <w:t xml:space="preserve"> 2,0 m</w:t>
      </w:r>
    </w:p>
    <w:p w:rsidR="00EB5E88" w:rsidRPr="007A1522" w:rsidRDefault="00EB5E88" w:rsidP="00EB5E88">
      <w:pPr>
        <w:rPr>
          <w:color w:val="000000"/>
        </w:rPr>
      </w:pPr>
      <w:r w:rsidRPr="007A1522">
        <w:rPr>
          <w:b/>
          <w:color w:val="000000"/>
        </w:rPr>
        <w:t>Câu 6:</w:t>
      </w:r>
      <w:r w:rsidRPr="007A1522">
        <w:rPr>
          <w:color w:val="000000"/>
        </w:rPr>
        <w:t xml:space="preserve"> Cho phản ứng hạt nhân </w:t>
      </w:r>
      <w:r w:rsidRPr="007A1522">
        <w:rPr>
          <w:color w:val="000000"/>
          <w:position w:val="-12"/>
        </w:rPr>
        <w:object w:dxaOrig="2140" w:dyaOrig="380">
          <v:shape id="_x0000_i2269" type="#_x0000_t75" style="width:107.25pt;height:18.75pt" o:ole="">
            <v:imagedata r:id="rId2047" o:title=""/>
          </v:shape>
          <o:OLEObject Type="Embed" ProgID="Equation.DSMT4" ShapeID="_x0000_i2269" DrawAspect="Content" ObjectID="_1587815472" r:id="rId2048"/>
        </w:object>
      </w:r>
      <w:r w:rsidRPr="007A1522">
        <w:rPr>
          <w:color w:val="000000"/>
        </w:rPr>
        <w:t xml:space="preserve"> Trong đó hạt X có</w:t>
      </w:r>
    </w:p>
    <w:p w:rsidR="00EB5E88" w:rsidRPr="007A1522" w:rsidRDefault="00EB5E88" w:rsidP="00EB5E88">
      <w:pPr>
        <w:tabs>
          <w:tab w:val="left" w:pos="284"/>
          <w:tab w:val="left" w:pos="2552"/>
          <w:tab w:val="left" w:pos="4820"/>
          <w:tab w:val="left" w:pos="7088"/>
        </w:tabs>
        <w:ind w:right="-329"/>
        <w:rPr>
          <w:color w:val="000000"/>
        </w:rPr>
      </w:pPr>
      <w:r w:rsidRPr="007A1522">
        <w:rPr>
          <w:color w:val="000000"/>
        </w:rPr>
        <w:tab/>
      </w:r>
      <w:r w:rsidRPr="007A1522">
        <w:rPr>
          <w:b/>
          <w:color w:val="000000"/>
        </w:rPr>
        <w:t>A.</w:t>
      </w:r>
      <w:r w:rsidRPr="007A1522">
        <w:rPr>
          <w:color w:val="000000"/>
        </w:rPr>
        <w:t xml:space="preserve"> </w:t>
      </w:r>
      <w:r w:rsidRPr="007A1522">
        <w:rPr>
          <w:color w:val="000000"/>
          <w:position w:val="-10"/>
        </w:rPr>
        <w:object w:dxaOrig="1160" w:dyaOrig="320">
          <v:shape id="_x0000_i2270" type="#_x0000_t75" style="width:57.75pt;height:15.75pt" o:ole="">
            <v:imagedata r:id="rId2049" o:title=""/>
          </v:shape>
          <o:OLEObject Type="Embed" ProgID="Equation.DSMT4" ShapeID="_x0000_i2270" DrawAspect="Content" ObjectID="_1587815473" r:id="rId2050"/>
        </w:object>
      </w:r>
      <w:r w:rsidRPr="007A1522">
        <w:rPr>
          <w:color w:val="000000"/>
        </w:rPr>
        <w:t xml:space="preserve"> </w:t>
      </w:r>
      <w:r w:rsidRPr="007A1522">
        <w:rPr>
          <w:color w:val="000000"/>
        </w:rPr>
        <w:tab/>
      </w:r>
      <w:r w:rsidRPr="007A1522">
        <w:rPr>
          <w:b/>
          <w:color w:val="000000"/>
        </w:rPr>
        <w:t>B.</w:t>
      </w:r>
      <w:r w:rsidRPr="007A1522">
        <w:rPr>
          <w:color w:val="000000"/>
        </w:rPr>
        <w:t xml:space="preserve"> </w:t>
      </w:r>
      <w:r w:rsidRPr="007A1522">
        <w:rPr>
          <w:color w:val="000000"/>
          <w:position w:val="-10"/>
        </w:rPr>
        <w:object w:dxaOrig="1219" w:dyaOrig="320">
          <v:shape id="_x0000_i2271" type="#_x0000_t75" style="width:60.75pt;height:15.75pt" o:ole="">
            <v:imagedata r:id="rId2051" o:title=""/>
          </v:shape>
          <o:OLEObject Type="Embed" ProgID="Equation.DSMT4" ShapeID="_x0000_i2271" DrawAspect="Content" ObjectID="_1587815474" r:id="rId2052"/>
        </w:object>
      </w:r>
      <w:r w:rsidRPr="007A1522">
        <w:rPr>
          <w:color w:val="000000"/>
        </w:rPr>
        <w:tab/>
      </w:r>
      <w:r w:rsidRPr="007A1522">
        <w:rPr>
          <w:b/>
          <w:color w:val="000000"/>
        </w:rPr>
        <w:t>C.</w:t>
      </w:r>
      <w:r w:rsidRPr="007A1522">
        <w:rPr>
          <w:color w:val="000000"/>
        </w:rPr>
        <w:t xml:space="preserve"> </w:t>
      </w:r>
      <w:r w:rsidRPr="007A1522">
        <w:rPr>
          <w:color w:val="000000"/>
          <w:position w:val="-10"/>
        </w:rPr>
        <w:object w:dxaOrig="1200" w:dyaOrig="320">
          <v:shape id="_x0000_i2272" type="#_x0000_t75" style="width:60pt;height:15.75pt" o:ole="">
            <v:imagedata r:id="rId2053" o:title=""/>
          </v:shape>
          <o:OLEObject Type="Embed" ProgID="Equation.DSMT4" ShapeID="_x0000_i2272" DrawAspect="Content" ObjectID="_1587815475" r:id="rId2054"/>
        </w:object>
      </w:r>
      <w:r w:rsidRPr="007A1522">
        <w:rPr>
          <w:color w:val="000000"/>
        </w:rPr>
        <w:tab/>
      </w:r>
      <w:r w:rsidRPr="007A1522">
        <w:rPr>
          <w:b/>
          <w:color w:val="000000"/>
        </w:rPr>
        <w:t>D.</w:t>
      </w:r>
      <w:r w:rsidRPr="007A1522">
        <w:rPr>
          <w:color w:val="000000"/>
        </w:rPr>
        <w:t xml:space="preserve"> </w:t>
      </w:r>
      <w:r w:rsidRPr="007A1522">
        <w:rPr>
          <w:color w:val="000000"/>
          <w:position w:val="-10"/>
        </w:rPr>
        <w:object w:dxaOrig="1120" w:dyaOrig="320">
          <v:shape id="_x0000_i2273" type="#_x0000_t75" style="width:56.25pt;height:15.75pt" o:ole="">
            <v:imagedata r:id="rId2055" o:title=""/>
          </v:shape>
          <o:OLEObject Type="Embed" ProgID="Equation.DSMT4" ShapeID="_x0000_i2273" DrawAspect="Content" ObjectID="_1587815476" r:id="rId2056"/>
        </w:object>
      </w:r>
    </w:p>
    <w:p w:rsidR="00EB5E88" w:rsidRPr="007A1522" w:rsidRDefault="00EB5E88" w:rsidP="00EB5E88">
      <w:pPr>
        <w:rPr>
          <w:color w:val="000000"/>
        </w:rPr>
      </w:pPr>
      <w:r w:rsidRPr="007A1522">
        <w:rPr>
          <w:b/>
          <w:color w:val="000000"/>
        </w:rPr>
        <w:t>Câu 7:</w:t>
      </w:r>
      <w:r w:rsidRPr="007A1522">
        <w:rPr>
          <w:color w:val="000000"/>
        </w:rPr>
        <w:t xml:space="preserve"> Phát biểu nào sau đây không đúng về dao động điều hòa?</w:t>
      </w:r>
    </w:p>
    <w:p w:rsidR="00EB5E88" w:rsidRPr="007A1522" w:rsidRDefault="00EB5E88" w:rsidP="00EB5E88">
      <w:pPr>
        <w:tabs>
          <w:tab w:val="left" w:pos="284"/>
          <w:tab w:val="left" w:pos="2552"/>
          <w:tab w:val="left" w:pos="4820"/>
          <w:tab w:val="left" w:pos="7088"/>
        </w:tabs>
        <w:ind w:right="-329"/>
        <w:rPr>
          <w:color w:val="000000"/>
        </w:rPr>
      </w:pPr>
      <w:r w:rsidRPr="007A1522">
        <w:rPr>
          <w:color w:val="000000"/>
        </w:rPr>
        <w:tab/>
      </w:r>
      <w:r w:rsidRPr="007A1522">
        <w:rPr>
          <w:b/>
          <w:color w:val="000000"/>
        </w:rPr>
        <w:t>A.</w:t>
      </w:r>
      <w:r w:rsidRPr="007A1522">
        <w:rPr>
          <w:color w:val="000000"/>
        </w:rPr>
        <w:t xml:space="preserve"> hợp lực tác dụng vào vật có giá trị lớn nhất khi vật đi qua vị trí cân bằng</w:t>
      </w:r>
    </w:p>
    <w:p w:rsidR="00EB5E88" w:rsidRPr="007A1522" w:rsidRDefault="00EB5E88" w:rsidP="00EB5E88">
      <w:pPr>
        <w:tabs>
          <w:tab w:val="left" w:pos="284"/>
          <w:tab w:val="left" w:pos="2552"/>
          <w:tab w:val="left" w:pos="4820"/>
          <w:tab w:val="left" w:pos="7088"/>
        </w:tabs>
        <w:ind w:right="-329"/>
        <w:rPr>
          <w:color w:val="000000"/>
        </w:rPr>
      </w:pPr>
      <w:r w:rsidRPr="007A1522">
        <w:rPr>
          <w:color w:val="000000"/>
        </w:rPr>
        <w:tab/>
      </w:r>
      <w:r w:rsidRPr="007A1522">
        <w:rPr>
          <w:b/>
          <w:color w:val="000000"/>
        </w:rPr>
        <w:t>B.</w:t>
      </w:r>
      <w:r w:rsidRPr="007A1522">
        <w:rPr>
          <w:color w:val="000000"/>
        </w:rPr>
        <w:t xml:space="preserve"> động năng của vật biến đổi tuần hoàn với chu kì bằng một nửa chu kì dao động của vật</w:t>
      </w:r>
    </w:p>
    <w:p w:rsidR="00EB5E88" w:rsidRPr="007A1522" w:rsidRDefault="00EB5E88" w:rsidP="00EB5E88">
      <w:pPr>
        <w:tabs>
          <w:tab w:val="left" w:pos="284"/>
          <w:tab w:val="left" w:pos="2552"/>
          <w:tab w:val="left" w:pos="4820"/>
          <w:tab w:val="left" w:pos="7088"/>
        </w:tabs>
        <w:ind w:right="-329"/>
        <w:rPr>
          <w:color w:val="000000"/>
        </w:rPr>
      </w:pPr>
      <w:r w:rsidRPr="007A1522">
        <w:rPr>
          <w:color w:val="000000"/>
        </w:rPr>
        <w:tab/>
      </w:r>
      <w:r w:rsidRPr="007A1522">
        <w:rPr>
          <w:b/>
          <w:color w:val="000000"/>
        </w:rPr>
        <w:t>C.</w:t>
      </w:r>
      <w:r w:rsidRPr="007A1522">
        <w:rPr>
          <w:color w:val="000000"/>
        </w:rPr>
        <w:t xml:space="preserve"> tốc độ của vật lớn nhất khi vật đi qua vị trí cân bằng</w:t>
      </w:r>
    </w:p>
    <w:p w:rsidR="00EB5E88" w:rsidRPr="007A1522" w:rsidRDefault="00EB5E88" w:rsidP="00EB5E88">
      <w:pPr>
        <w:tabs>
          <w:tab w:val="left" w:pos="284"/>
          <w:tab w:val="left" w:pos="2552"/>
          <w:tab w:val="left" w:pos="4820"/>
          <w:tab w:val="left" w:pos="7088"/>
        </w:tabs>
        <w:ind w:right="-329"/>
        <w:rPr>
          <w:color w:val="000000"/>
        </w:rPr>
      </w:pPr>
      <w:r w:rsidRPr="007A1522">
        <w:rPr>
          <w:color w:val="000000"/>
        </w:rPr>
        <w:tab/>
      </w:r>
      <w:r w:rsidRPr="007A1522">
        <w:rPr>
          <w:b/>
          <w:color w:val="000000"/>
        </w:rPr>
        <w:t>D.</w:t>
      </w:r>
      <w:r w:rsidRPr="007A1522">
        <w:rPr>
          <w:color w:val="000000"/>
        </w:rPr>
        <w:t xml:space="preserve"> vận tốc của vật lệch pha </w:t>
      </w:r>
      <w:r w:rsidRPr="007A1522">
        <w:rPr>
          <w:color w:val="000000"/>
          <w:position w:val="-10"/>
        </w:rPr>
        <w:object w:dxaOrig="520" w:dyaOrig="320">
          <v:shape id="_x0000_i2274" type="#_x0000_t75" style="width:26.25pt;height:15.75pt" o:ole="">
            <v:imagedata r:id="rId2057" o:title=""/>
          </v:shape>
          <o:OLEObject Type="Embed" ProgID="Equation.DSMT4" ShapeID="_x0000_i2274" DrawAspect="Content" ObjectID="_1587815477" r:id="rId2058"/>
        </w:object>
      </w:r>
      <w:r w:rsidRPr="007A1522">
        <w:rPr>
          <w:color w:val="000000"/>
        </w:rPr>
        <w:t xml:space="preserve"> với li độ dao động.</w:t>
      </w:r>
    </w:p>
    <w:p w:rsidR="00EB5E88" w:rsidRPr="007A1522" w:rsidRDefault="00EB5E88" w:rsidP="00EB5E88">
      <w:pPr>
        <w:rPr>
          <w:color w:val="000000"/>
        </w:rPr>
      </w:pPr>
      <w:r w:rsidRPr="007A1522">
        <w:rPr>
          <w:b/>
          <w:color w:val="000000"/>
        </w:rPr>
        <w:t>Câu 8:</w:t>
      </w:r>
      <w:r w:rsidRPr="007A1522">
        <w:rPr>
          <w:color w:val="000000"/>
        </w:rPr>
        <w:t xml:space="preserve"> Tia hồng ngoại và tia Rơnghen đều có bản chất là sóng điện từ, có bước sóng dài ngắn khác nhau nên</w:t>
      </w:r>
    </w:p>
    <w:p w:rsidR="00EB5E88" w:rsidRPr="007A1522" w:rsidRDefault="00EB5E88" w:rsidP="00EB5E88">
      <w:pPr>
        <w:tabs>
          <w:tab w:val="left" w:pos="284"/>
          <w:tab w:val="left" w:pos="2552"/>
          <w:tab w:val="left" w:pos="4820"/>
          <w:tab w:val="left" w:pos="7088"/>
        </w:tabs>
        <w:ind w:right="-329"/>
        <w:rPr>
          <w:color w:val="000000"/>
        </w:rPr>
      </w:pPr>
      <w:r w:rsidRPr="007A1522">
        <w:rPr>
          <w:color w:val="000000"/>
        </w:rPr>
        <w:lastRenderedPageBreak/>
        <w:tab/>
      </w:r>
      <w:r w:rsidRPr="007A1522">
        <w:rPr>
          <w:b/>
          <w:color w:val="000000"/>
        </w:rPr>
        <w:t>A.</w:t>
      </w:r>
      <w:r w:rsidRPr="007A1522">
        <w:rPr>
          <w:color w:val="000000"/>
        </w:rPr>
        <w:t xml:space="preserve"> có khả năng đâm xuyên khác nhau</w:t>
      </w:r>
    </w:p>
    <w:p w:rsidR="00EB5E88" w:rsidRPr="007A1522" w:rsidRDefault="00EB5E88" w:rsidP="00EB5E88">
      <w:pPr>
        <w:tabs>
          <w:tab w:val="left" w:pos="284"/>
          <w:tab w:val="left" w:pos="2552"/>
          <w:tab w:val="left" w:pos="4820"/>
          <w:tab w:val="left" w:pos="7088"/>
        </w:tabs>
        <w:ind w:right="-329"/>
        <w:rPr>
          <w:color w:val="000000"/>
        </w:rPr>
      </w:pPr>
      <w:r w:rsidRPr="007A1522">
        <w:rPr>
          <w:color w:val="000000"/>
        </w:rPr>
        <w:tab/>
      </w:r>
      <w:r w:rsidRPr="007A1522">
        <w:rPr>
          <w:b/>
          <w:color w:val="000000"/>
        </w:rPr>
        <w:t>B.</w:t>
      </w:r>
      <w:r w:rsidRPr="007A1522">
        <w:rPr>
          <w:color w:val="000000"/>
        </w:rPr>
        <w:t xml:space="preserve"> chúng bị lệch khác nhau trong từ trường đều</w:t>
      </w:r>
    </w:p>
    <w:p w:rsidR="00EB5E88" w:rsidRPr="007A1522" w:rsidRDefault="00EB5E88" w:rsidP="00EB5E88">
      <w:pPr>
        <w:tabs>
          <w:tab w:val="left" w:pos="284"/>
          <w:tab w:val="left" w:pos="2552"/>
          <w:tab w:val="left" w:pos="4820"/>
          <w:tab w:val="left" w:pos="7088"/>
        </w:tabs>
        <w:ind w:right="-329"/>
        <w:rPr>
          <w:color w:val="000000"/>
        </w:rPr>
      </w:pPr>
      <w:r w:rsidRPr="007A1522">
        <w:rPr>
          <w:color w:val="000000"/>
        </w:rPr>
        <w:tab/>
      </w:r>
      <w:r w:rsidRPr="007A1522">
        <w:rPr>
          <w:b/>
          <w:color w:val="000000"/>
        </w:rPr>
        <w:t>C.</w:t>
      </w:r>
      <w:r w:rsidRPr="007A1522">
        <w:rPr>
          <w:color w:val="000000"/>
        </w:rPr>
        <w:t xml:space="preserve"> chúng bị lệch khác nhau trong điện trường đều</w:t>
      </w:r>
    </w:p>
    <w:p w:rsidR="00EB5E88" w:rsidRPr="007A1522" w:rsidRDefault="00EB5E88" w:rsidP="00EB5E88">
      <w:pPr>
        <w:tabs>
          <w:tab w:val="left" w:pos="284"/>
          <w:tab w:val="left" w:pos="2552"/>
          <w:tab w:val="left" w:pos="4820"/>
          <w:tab w:val="left" w:pos="7088"/>
        </w:tabs>
        <w:ind w:right="-329"/>
        <w:rPr>
          <w:color w:val="000000"/>
        </w:rPr>
      </w:pPr>
      <w:r w:rsidRPr="007A1522">
        <w:rPr>
          <w:color w:val="000000"/>
        </w:rPr>
        <w:tab/>
      </w:r>
      <w:r w:rsidRPr="007A1522">
        <w:rPr>
          <w:b/>
          <w:color w:val="000000"/>
        </w:rPr>
        <w:t>D.</w:t>
      </w:r>
      <w:r w:rsidRPr="007A1522">
        <w:rPr>
          <w:color w:val="000000"/>
        </w:rPr>
        <w:t xml:space="preserve"> chúng đều được sử dụng trong y tế để chụp X-quang (chụp điện)</w:t>
      </w:r>
    </w:p>
    <w:p w:rsidR="00EB5E88" w:rsidRPr="007A1522" w:rsidRDefault="00EB5E88" w:rsidP="00EB5E88">
      <w:pPr>
        <w:rPr>
          <w:color w:val="000000"/>
        </w:rPr>
      </w:pPr>
      <w:r w:rsidRPr="007A1522">
        <w:rPr>
          <w:b/>
          <w:color w:val="000000"/>
        </w:rPr>
        <w:t>Câu 9:</w:t>
      </w:r>
      <w:r w:rsidRPr="007A1522">
        <w:rPr>
          <w:color w:val="000000"/>
        </w:rPr>
        <w:t xml:space="preserve"> Gọi </w:t>
      </w:r>
      <w:r w:rsidRPr="007A1522">
        <w:rPr>
          <w:color w:val="000000"/>
          <w:position w:val="-12"/>
        </w:rPr>
        <w:object w:dxaOrig="960" w:dyaOrig="360">
          <v:shape id="_x0000_i2275" type="#_x0000_t75" style="width:48pt;height:18pt" o:ole="">
            <v:imagedata r:id="rId2059" o:title=""/>
          </v:shape>
          <o:OLEObject Type="Embed" ProgID="Equation.DSMT4" ShapeID="_x0000_i2275" DrawAspect="Content" ObjectID="_1587815478" r:id="rId2060"/>
        </w:object>
      </w:r>
      <w:r w:rsidRPr="007A1522">
        <w:rPr>
          <w:color w:val="000000"/>
        </w:rPr>
        <w:t xml:space="preserve"> lần lượt là năng lượng phô tôn các ánh sáng đơn sắc đỏ, lục, tím. Chọn biểu thức đúng</w:t>
      </w:r>
    </w:p>
    <w:p w:rsidR="00EB5E88" w:rsidRPr="007A1522" w:rsidRDefault="00EB5E88" w:rsidP="00EB5E88">
      <w:pPr>
        <w:tabs>
          <w:tab w:val="left" w:pos="284"/>
          <w:tab w:val="left" w:pos="2552"/>
          <w:tab w:val="left" w:pos="4820"/>
          <w:tab w:val="left" w:pos="7088"/>
        </w:tabs>
        <w:ind w:right="-329"/>
        <w:rPr>
          <w:color w:val="000000"/>
        </w:rPr>
      </w:pPr>
      <w:r w:rsidRPr="007A1522">
        <w:rPr>
          <w:color w:val="000000"/>
        </w:rPr>
        <w:tab/>
      </w:r>
      <w:r w:rsidRPr="007A1522">
        <w:rPr>
          <w:b/>
          <w:color w:val="000000"/>
        </w:rPr>
        <w:t>A.</w:t>
      </w:r>
      <w:r w:rsidRPr="007A1522">
        <w:rPr>
          <w:color w:val="000000"/>
        </w:rPr>
        <w:t xml:space="preserve"> </w:t>
      </w:r>
      <w:r w:rsidRPr="007A1522">
        <w:rPr>
          <w:color w:val="000000"/>
          <w:position w:val="-12"/>
        </w:rPr>
        <w:object w:dxaOrig="1260" w:dyaOrig="360">
          <v:shape id="_x0000_i2276" type="#_x0000_t75" style="width:63pt;height:18pt" o:ole="">
            <v:imagedata r:id="rId2061" o:title=""/>
          </v:shape>
          <o:OLEObject Type="Embed" ProgID="Equation.DSMT4" ShapeID="_x0000_i2276" DrawAspect="Content" ObjectID="_1587815479" r:id="rId2062"/>
        </w:object>
      </w:r>
      <w:r w:rsidRPr="007A1522">
        <w:rPr>
          <w:color w:val="000000"/>
        </w:rPr>
        <w:t xml:space="preserve"> </w:t>
      </w:r>
      <w:r w:rsidRPr="007A1522">
        <w:rPr>
          <w:color w:val="000000"/>
        </w:rPr>
        <w:tab/>
      </w:r>
      <w:r w:rsidRPr="007A1522">
        <w:rPr>
          <w:b/>
          <w:color w:val="000000"/>
        </w:rPr>
        <w:t>B.</w:t>
      </w:r>
      <w:r w:rsidRPr="007A1522">
        <w:rPr>
          <w:color w:val="000000"/>
        </w:rPr>
        <w:t xml:space="preserve"> </w:t>
      </w:r>
      <w:r w:rsidRPr="007A1522">
        <w:rPr>
          <w:color w:val="000000"/>
          <w:position w:val="-12"/>
        </w:rPr>
        <w:object w:dxaOrig="1260" w:dyaOrig="360">
          <v:shape id="_x0000_i2277" type="#_x0000_t75" style="width:63pt;height:18pt" o:ole="">
            <v:imagedata r:id="rId2063" o:title=""/>
          </v:shape>
          <o:OLEObject Type="Embed" ProgID="Equation.DSMT4" ShapeID="_x0000_i2277" DrawAspect="Content" ObjectID="_1587815480" r:id="rId2064"/>
        </w:object>
      </w:r>
      <w:r w:rsidRPr="007A1522">
        <w:rPr>
          <w:color w:val="000000"/>
        </w:rPr>
        <w:tab/>
      </w:r>
      <w:r w:rsidRPr="007A1522">
        <w:rPr>
          <w:b/>
          <w:color w:val="000000"/>
        </w:rPr>
        <w:t>C.</w:t>
      </w:r>
      <w:r w:rsidRPr="007A1522">
        <w:rPr>
          <w:color w:val="000000"/>
        </w:rPr>
        <w:t xml:space="preserve"> </w:t>
      </w:r>
      <w:r w:rsidRPr="007A1522">
        <w:rPr>
          <w:color w:val="000000"/>
          <w:position w:val="-12"/>
        </w:rPr>
        <w:object w:dxaOrig="1260" w:dyaOrig="360">
          <v:shape id="_x0000_i2278" type="#_x0000_t75" style="width:63pt;height:18pt" o:ole="">
            <v:imagedata r:id="rId2061" o:title=""/>
          </v:shape>
          <o:OLEObject Type="Embed" ProgID="Equation.DSMT4" ShapeID="_x0000_i2278" DrawAspect="Content" ObjectID="_1587815481" r:id="rId2065"/>
        </w:object>
      </w:r>
      <w:r w:rsidRPr="007A1522">
        <w:rPr>
          <w:color w:val="000000"/>
        </w:rPr>
        <w:tab/>
      </w:r>
      <w:r w:rsidRPr="007A1522">
        <w:rPr>
          <w:b/>
          <w:color w:val="000000"/>
        </w:rPr>
        <w:t>D.</w:t>
      </w:r>
      <w:r w:rsidRPr="007A1522">
        <w:rPr>
          <w:color w:val="000000"/>
        </w:rPr>
        <w:t xml:space="preserve"> </w:t>
      </w:r>
      <w:r w:rsidRPr="007A1522">
        <w:rPr>
          <w:color w:val="000000"/>
          <w:position w:val="-12"/>
        </w:rPr>
        <w:object w:dxaOrig="1260" w:dyaOrig="360">
          <v:shape id="_x0000_i2279" type="#_x0000_t75" style="width:63pt;height:18pt" o:ole="">
            <v:imagedata r:id="rId2066" o:title=""/>
          </v:shape>
          <o:OLEObject Type="Embed" ProgID="Equation.DSMT4" ShapeID="_x0000_i2279" DrawAspect="Content" ObjectID="_1587815482" r:id="rId2067"/>
        </w:object>
      </w:r>
    </w:p>
    <w:p w:rsidR="00EB5E88" w:rsidRPr="007A1522" w:rsidRDefault="00EB5E88" w:rsidP="00EB5E88">
      <w:pPr>
        <w:rPr>
          <w:color w:val="000000"/>
        </w:rPr>
      </w:pPr>
      <w:r w:rsidRPr="007A1522">
        <w:rPr>
          <w:b/>
          <w:color w:val="000000"/>
        </w:rPr>
        <w:t>Câu 10:</w:t>
      </w:r>
      <w:r w:rsidRPr="007A1522">
        <w:rPr>
          <w:color w:val="000000"/>
        </w:rPr>
        <w:t xml:space="preserve"> Nếu ánh sáng kích thích là ánh sáng màu lam thì ánh sáng phát quang không thể là ánh sáng nào dưới đây?</w:t>
      </w:r>
    </w:p>
    <w:p w:rsidR="00EB5E88" w:rsidRPr="007A1522" w:rsidRDefault="00EB5E88" w:rsidP="00EB5E88">
      <w:pPr>
        <w:tabs>
          <w:tab w:val="left" w:pos="284"/>
          <w:tab w:val="left" w:pos="2552"/>
          <w:tab w:val="left" w:pos="4820"/>
          <w:tab w:val="left" w:pos="7088"/>
        </w:tabs>
        <w:ind w:right="-329"/>
        <w:rPr>
          <w:color w:val="000000"/>
        </w:rPr>
      </w:pPr>
      <w:r w:rsidRPr="007A1522">
        <w:rPr>
          <w:color w:val="000000"/>
        </w:rPr>
        <w:tab/>
      </w:r>
      <w:r w:rsidRPr="007A1522">
        <w:rPr>
          <w:b/>
          <w:color w:val="000000"/>
        </w:rPr>
        <w:t>A.</w:t>
      </w:r>
      <w:r w:rsidRPr="007A1522">
        <w:rPr>
          <w:color w:val="000000"/>
        </w:rPr>
        <w:t xml:space="preserve"> Màu vàng</w:t>
      </w:r>
      <w:r w:rsidRPr="007A1522">
        <w:rPr>
          <w:color w:val="000000"/>
        </w:rPr>
        <w:tab/>
      </w:r>
      <w:r w:rsidRPr="007A1522">
        <w:rPr>
          <w:b/>
          <w:color w:val="000000"/>
        </w:rPr>
        <w:t>B.</w:t>
      </w:r>
      <w:r w:rsidRPr="007A1522">
        <w:rPr>
          <w:color w:val="000000"/>
        </w:rPr>
        <w:t xml:space="preserve"> Màu chàm</w:t>
      </w:r>
      <w:r w:rsidRPr="007A1522">
        <w:rPr>
          <w:color w:val="000000"/>
        </w:rPr>
        <w:tab/>
      </w:r>
      <w:r w:rsidRPr="007A1522">
        <w:rPr>
          <w:b/>
          <w:color w:val="000000"/>
        </w:rPr>
        <w:t>C.</w:t>
      </w:r>
      <w:r w:rsidRPr="007A1522">
        <w:rPr>
          <w:color w:val="000000"/>
        </w:rPr>
        <w:t xml:space="preserve"> Màu lục</w:t>
      </w:r>
      <w:r w:rsidRPr="007A1522">
        <w:rPr>
          <w:color w:val="000000"/>
        </w:rPr>
        <w:tab/>
      </w:r>
      <w:r w:rsidRPr="007A1522">
        <w:rPr>
          <w:b/>
          <w:color w:val="000000"/>
        </w:rPr>
        <w:t>D.</w:t>
      </w:r>
      <w:r w:rsidRPr="007A1522">
        <w:rPr>
          <w:color w:val="000000"/>
        </w:rPr>
        <w:t xml:space="preserve"> Màu đỏ</w:t>
      </w:r>
    </w:p>
    <w:p w:rsidR="00EB5E88" w:rsidRPr="007A1522" w:rsidRDefault="00EB5E88" w:rsidP="00EB5E88">
      <w:pPr>
        <w:rPr>
          <w:color w:val="000000"/>
        </w:rPr>
      </w:pPr>
      <w:r w:rsidRPr="007A1522">
        <w:rPr>
          <w:b/>
          <w:color w:val="000000"/>
        </w:rPr>
        <w:t>Câu 11:</w:t>
      </w:r>
      <w:r w:rsidRPr="007A1522">
        <w:rPr>
          <w:color w:val="000000"/>
        </w:rPr>
        <w:t xml:space="preserve"> Nguyên tắc hoạt động của quang điện trở dựa vào hiện tượng</w:t>
      </w:r>
    </w:p>
    <w:p w:rsidR="00EB5E88" w:rsidRPr="007A1522" w:rsidRDefault="00EB5E88" w:rsidP="00EB5E88">
      <w:pPr>
        <w:tabs>
          <w:tab w:val="left" w:pos="284"/>
          <w:tab w:val="left" w:pos="2552"/>
          <w:tab w:val="left" w:pos="4820"/>
          <w:tab w:val="left" w:pos="7088"/>
        </w:tabs>
        <w:ind w:right="-329"/>
        <w:rPr>
          <w:color w:val="000000"/>
        </w:rPr>
      </w:pPr>
      <w:r w:rsidRPr="007A1522">
        <w:rPr>
          <w:color w:val="000000"/>
        </w:rPr>
        <w:tab/>
      </w:r>
      <w:r w:rsidRPr="007A1522">
        <w:rPr>
          <w:b/>
          <w:color w:val="000000"/>
        </w:rPr>
        <w:t>A.</w:t>
      </w:r>
      <w:r w:rsidRPr="007A1522">
        <w:rPr>
          <w:color w:val="000000"/>
        </w:rPr>
        <w:t xml:space="preserve"> phát quang của chất rắn</w:t>
      </w:r>
      <w:r w:rsidRPr="007A1522">
        <w:rPr>
          <w:color w:val="000000"/>
        </w:rPr>
        <w:tab/>
      </w:r>
      <w:r w:rsidRPr="007A1522">
        <w:rPr>
          <w:b/>
          <w:color w:val="000000"/>
        </w:rPr>
        <w:t>B.</w:t>
      </w:r>
      <w:r w:rsidRPr="007A1522">
        <w:rPr>
          <w:color w:val="000000"/>
        </w:rPr>
        <w:t xml:space="preserve"> tán sắc ánh sáng</w:t>
      </w:r>
    </w:p>
    <w:p w:rsidR="00EB5E88" w:rsidRPr="007A1522" w:rsidRDefault="00EB5E88" w:rsidP="00EB5E88">
      <w:pPr>
        <w:tabs>
          <w:tab w:val="left" w:pos="284"/>
          <w:tab w:val="left" w:pos="2552"/>
          <w:tab w:val="left" w:pos="4820"/>
          <w:tab w:val="left" w:pos="7088"/>
        </w:tabs>
        <w:ind w:right="-329"/>
        <w:rPr>
          <w:color w:val="000000"/>
        </w:rPr>
      </w:pPr>
      <w:r w:rsidRPr="007A1522">
        <w:rPr>
          <w:color w:val="000000"/>
        </w:rPr>
        <w:tab/>
      </w:r>
      <w:r w:rsidRPr="007A1522">
        <w:rPr>
          <w:b/>
          <w:color w:val="000000"/>
        </w:rPr>
        <w:t>C.</w:t>
      </w:r>
      <w:r w:rsidRPr="007A1522">
        <w:rPr>
          <w:color w:val="000000"/>
        </w:rPr>
        <w:t xml:space="preserve"> quang điện ngoài</w:t>
      </w:r>
      <w:r w:rsidRPr="007A1522">
        <w:rPr>
          <w:color w:val="000000"/>
        </w:rPr>
        <w:tab/>
      </w:r>
      <w:r w:rsidRPr="007A1522">
        <w:rPr>
          <w:color w:val="000000"/>
        </w:rPr>
        <w:tab/>
      </w:r>
      <w:r w:rsidRPr="007A1522">
        <w:rPr>
          <w:b/>
          <w:color w:val="000000"/>
        </w:rPr>
        <w:t>D.</w:t>
      </w:r>
      <w:r w:rsidRPr="007A1522">
        <w:rPr>
          <w:color w:val="000000"/>
        </w:rPr>
        <w:t xml:space="preserve"> quang điện trong</w:t>
      </w:r>
    </w:p>
    <w:p w:rsidR="00EB5E88" w:rsidRPr="007A1522" w:rsidRDefault="00EB5E88" w:rsidP="00EB5E88">
      <w:pPr>
        <w:rPr>
          <w:color w:val="000000"/>
        </w:rPr>
      </w:pPr>
      <w:r w:rsidRPr="007A1522">
        <w:rPr>
          <w:b/>
          <w:color w:val="000000"/>
        </w:rPr>
        <w:t>Câu 12:</w:t>
      </w:r>
      <w:r w:rsidRPr="007A1522">
        <w:rPr>
          <w:color w:val="000000"/>
        </w:rPr>
        <w:t xml:space="preserve"> Bước sóng giới hạn của Silic là </w:t>
      </w:r>
      <w:r w:rsidRPr="007A1522">
        <w:rPr>
          <w:color w:val="000000"/>
          <w:position w:val="-10"/>
        </w:rPr>
        <w:object w:dxaOrig="800" w:dyaOrig="320">
          <v:shape id="_x0000_i2280" type="#_x0000_t75" style="width:39.75pt;height:15.75pt" o:ole="">
            <v:imagedata r:id="rId2068" o:title=""/>
          </v:shape>
          <o:OLEObject Type="Embed" ProgID="Equation.DSMT4" ShapeID="_x0000_i2280" DrawAspect="Content" ObjectID="_1587815483" r:id="rId2069"/>
        </w:object>
      </w:r>
      <w:r w:rsidRPr="007A1522">
        <w:rPr>
          <w:color w:val="000000"/>
        </w:rPr>
        <w:t xml:space="preserve">Cho </w:t>
      </w:r>
      <w:r w:rsidRPr="007A1522">
        <w:rPr>
          <w:color w:val="000000"/>
          <w:position w:val="-24"/>
        </w:rPr>
        <w:object w:dxaOrig="3240" w:dyaOrig="620">
          <v:shape id="_x0000_i2281" type="#_x0000_t75" style="width:162pt;height:30.75pt" o:ole="">
            <v:imagedata r:id="rId2070" o:title=""/>
          </v:shape>
          <o:OLEObject Type="Embed" ProgID="Equation.DSMT4" ShapeID="_x0000_i2281" DrawAspect="Content" ObjectID="_1587815484" r:id="rId2071"/>
        </w:object>
      </w:r>
      <w:r w:rsidRPr="007A1522">
        <w:rPr>
          <w:color w:val="000000"/>
        </w:rPr>
        <w:t xml:space="preserve"> Năng lượng cần thiết để giải phóng một electron liên kết trong Silic là</w:t>
      </w:r>
    </w:p>
    <w:p w:rsidR="00EB5E88" w:rsidRPr="007A1522" w:rsidRDefault="00EB5E88" w:rsidP="00EB5E88">
      <w:pPr>
        <w:tabs>
          <w:tab w:val="left" w:pos="284"/>
          <w:tab w:val="left" w:pos="2552"/>
          <w:tab w:val="left" w:pos="4820"/>
          <w:tab w:val="left" w:pos="7088"/>
        </w:tabs>
        <w:ind w:right="-329"/>
        <w:rPr>
          <w:color w:val="000000"/>
        </w:rPr>
      </w:pPr>
      <w:r w:rsidRPr="007A1522">
        <w:rPr>
          <w:color w:val="000000"/>
        </w:rPr>
        <w:tab/>
      </w:r>
      <w:r w:rsidRPr="007A1522">
        <w:rPr>
          <w:b/>
          <w:color w:val="000000"/>
        </w:rPr>
        <w:t>A.</w:t>
      </w:r>
      <w:r w:rsidRPr="007A1522">
        <w:rPr>
          <w:color w:val="000000"/>
        </w:rPr>
        <w:t xml:space="preserve"> 1,12 eV</w:t>
      </w:r>
      <w:r w:rsidRPr="007A1522">
        <w:rPr>
          <w:color w:val="000000"/>
        </w:rPr>
        <w:tab/>
      </w:r>
      <w:r w:rsidRPr="007A1522">
        <w:rPr>
          <w:b/>
          <w:color w:val="000000"/>
        </w:rPr>
        <w:t>B.</w:t>
      </w:r>
      <w:r w:rsidRPr="007A1522">
        <w:rPr>
          <w:color w:val="000000"/>
        </w:rPr>
        <w:t xml:space="preserve"> 0,30 eV</w:t>
      </w:r>
      <w:r w:rsidRPr="007A1522">
        <w:rPr>
          <w:color w:val="000000"/>
        </w:rPr>
        <w:tab/>
      </w:r>
      <w:r w:rsidRPr="007A1522">
        <w:rPr>
          <w:b/>
          <w:color w:val="000000"/>
        </w:rPr>
        <w:t>C.</w:t>
      </w:r>
      <w:r w:rsidRPr="007A1522">
        <w:rPr>
          <w:color w:val="000000"/>
        </w:rPr>
        <w:t xml:space="preserve"> 0,66eV</w:t>
      </w:r>
      <w:r w:rsidRPr="007A1522">
        <w:rPr>
          <w:color w:val="000000"/>
        </w:rPr>
        <w:tab/>
      </w:r>
      <w:r w:rsidRPr="007A1522">
        <w:rPr>
          <w:b/>
          <w:color w:val="000000"/>
        </w:rPr>
        <w:t>D.</w:t>
      </w:r>
      <w:r w:rsidRPr="007A1522">
        <w:rPr>
          <w:color w:val="000000"/>
        </w:rPr>
        <w:t xml:space="preserve"> 0,22 eV</w:t>
      </w:r>
    </w:p>
    <w:p w:rsidR="00EB5E88" w:rsidRPr="007A1522" w:rsidRDefault="00EB5E88" w:rsidP="00EB5E88">
      <w:pPr>
        <w:rPr>
          <w:color w:val="000000"/>
        </w:rPr>
      </w:pPr>
      <w:r w:rsidRPr="007A1522">
        <w:rPr>
          <w:b/>
          <w:color w:val="000000"/>
        </w:rPr>
        <w:t>Câu 13:</w:t>
      </w:r>
      <w:r w:rsidRPr="007A1522">
        <w:rPr>
          <w:color w:val="000000"/>
        </w:rPr>
        <w:t xml:space="preserve"> Phát biểu nào sau đây về tính chất của các đường sức điện của điện trường tĩnh là không đúng?</w:t>
      </w:r>
    </w:p>
    <w:p w:rsidR="00EB5E88" w:rsidRPr="007A1522" w:rsidRDefault="00EB5E88" w:rsidP="00EB5E88">
      <w:pPr>
        <w:tabs>
          <w:tab w:val="left" w:pos="284"/>
          <w:tab w:val="left" w:pos="2552"/>
          <w:tab w:val="left" w:pos="4820"/>
          <w:tab w:val="left" w:pos="7088"/>
        </w:tabs>
        <w:ind w:right="-329"/>
        <w:rPr>
          <w:color w:val="000000"/>
        </w:rPr>
      </w:pPr>
      <w:r w:rsidRPr="007A1522">
        <w:rPr>
          <w:color w:val="000000"/>
        </w:rPr>
        <w:tab/>
      </w:r>
      <w:r w:rsidRPr="007A1522">
        <w:rPr>
          <w:b/>
          <w:color w:val="000000"/>
        </w:rPr>
        <w:t>A.</w:t>
      </w:r>
      <w:r w:rsidRPr="007A1522">
        <w:rPr>
          <w:color w:val="000000"/>
        </w:rPr>
        <w:t xml:space="preserve"> Các đường sức điện luôn xuất phát từ điện tích dương và kết thúc ở điện tích âm</w:t>
      </w:r>
    </w:p>
    <w:p w:rsidR="00EB5E88" w:rsidRPr="007A1522" w:rsidRDefault="00EB5E88" w:rsidP="00EB5E88">
      <w:pPr>
        <w:tabs>
          <w:tab w:val="left" w:pos="284"/>
          <w:tab w:val="left" w:pos="2552"/>
          <w:tab w:val="left" w:pos="4820"/>
          <w:tab w:val="left" w:pos="7088"/>
        </w:tabs>
        <w:ind w:right="-329"/>
        <w:rPr>
          <w:color w:val="000000"/>
        </w:rPr>
      </w:pPr>
      <w:r w:rsidRPr="007A1522">
        <w:rPr>
          <w:color w:val="000000"/>
        </w:rPr>
        <w:tab/>
      </w:r>
      <w:r w:rsidRPr="007A1522">
        <w:rPr>
          <w:b/>
          <w:color w:val="000000"/>
        </w:rPr>
        <w:t>B.</w:t>
      </w:r>
      <w:r w:rsidRPr="007A1522">
        <w:rPr>
          <w:color w:val="000000"/>
        </w:rPr>
        <w:t xml:space="preserve"> Tại một điểm trong điện trường ta chỉ có thể vẽ được một đường sức đi qua</w:t>
      </w:r>
    </w:p>
    <w:p w:rsidR="00EB5E88" w:rsidRPr="007A1522" w:rsidRDefault="00EB5E88" w:rsidP="00EB5E88">
      <w:pPr>
        <w:tabs>
          <w:tab w:val="left" w:pos="284"/>
          <w:tab w:val="left" w:pos="2552"/>
          <w:tab w:val="left" w:pos="4820"/>
          <w:tab w:val="left" w:pos="7088"/>
        </w:tabs>
        <w:ind w:right="-329"/>
        <w:rPr>
          <w:color w:val="000000"/>
        </w:rPr>
      </w:pPr>
      <w:r w:rsidRPr="007A1522">
        <w:rPr>
          <w:color w:val="000000"/>
        </w:rPr>
        <w:tab/>
      </w:r>
      <w:r w:rsidRPr="007A1522">
        <w:rPr>
          <w:b/>
          <w:color w:val="000000"/>
        </w:rPr>
        <w:t>C.</w:t>
      </w:r>
      <w:r w:rsidRPr="007A1522">
        <w:rPr>
          <w:color w:val="000000"/>
        </w:rPr>
        <w:t xml:space="preserve"> Các đường sức không bao giờ cắt nhau</w:t>
      </w:r>
    </w:p>
    <w:p w:rsidR="00EB5E88" w:rsidRPr="007A1522" w:rsidRDefault="00EB5E88" w:rsidP="00EB5E88">
      <w:pPr>
        <w:tabs>
          <w:tab w:val="left" w:pos="284"/>
          <w:tab w:val="left" w:pos="2552"/>
          <w:tab w:val="left" w:pos="4820"/>
          <w:tab w:val="left" w:pos="7088"/>
        </w:tabs>
        <w:ind w:right="-329"/>
        <w:rPr>
          <w:color w:val="000000"/>
        </w:rPr>
      </w:pPr>
      <w:r w:rsidRPr="007A1522">
        <w:rPr>
          <w:color w:val="000000"/>
        </w:rPr>
        <w:tab/>
      </w:r>
      <w:r w:rsidRPr="007A1522">
        <w:rPr>
          <w:b/>
          <w:color w:val="000000"/>
        </w:rPr>
        <w:t>D.</w:t>
      </w:r>
      <w:r w:rsidRPr="007A1522">
        <w:rPr>
          <w:color w:val="000000"/>
        </w:rPr>
        <w:t xml:space="preserve"> Các đường sức là các đường cong không kín</w:t>
      </w:r>
    </w:p>
    <w:p w:rsidR="00EB5E88" w:rsidRPr="007A1522" w:rsidRDefault="00EB5E88" w:rsidP="00EB5E88">
      <w:pPr>
        <w:rPr>
          <w:color w:val="000000"/>
        </w:rPr>
      </w:pPr>
      <w:r w:rsidRPr="007A1522">
        <w:rPr>
          <w:b/>
          <w:color w:val="000000"/>
        </w:rPr>
        <w:t>Câu 14:</w:t>
      </w:r>
      <w:r w:rsidRPr="007A1522">
        <w:rPr>
          <w:color w:val="000000"/>
        </w:rPr>
        <w:t xml:space="preserve"> Hai điện tích điểm giống nhau đặt trong chân không cách nhau một khoảng </w:t>
      </w:r>
      <w:r w:rsidRPr="007A1522">
        <w:rPr>
          <w:color w:val="000000"/>
          <w:position w:val="-12"/>
        </w:rPr>
        <w:object w:dxaOrig="980" w:dyaOrig="360">
          <v:shape id="_x0000_i2282" type="#_x0000_t75" style="width:48.75pt;height:18pt" o:ole="">
            <v:imagedata r:id="rId2072" o:title=""/>
          </v:shape>
          <o:OLEObject Type="Embed" ProgID="Equation.DSMT4" ShapeID="_x0000_i2282" DrawAspect="Content" ObjectID="_1587815485" r:id="rId2073"/>
        </w:object>
      </w:r>
      <w:r w:rsidRPr="007A1522">
        <w:rPr>
          <w:color w:val="000000"/>
        </w:rPr>
        <w:t xml:space="preserve"> Lực đẩy giữa chúng là </w:t>
      </w:r>
      <w:r w:rsidRPr="007A1522">
        <w:rPr>
          <w:color w:val="000000"/>
          <w:position w:val="-12"/>
        </w:rPr>
        <w:object w:dxaOrig="1540" w:dyaOrig="380">
          <v:shape id="_x0000_i2283" type="#_x0000_t75" style="width:77.25pt;height:18.75pt" o:ole="">
            <v:imagedata r:id="rId2074" o:title=""/>
          </v:shape>
          <o:OLEObject Type="Embed" ProgID="Equation.DSMT4" ShapeID="_x0000_i2283" DrawAspect="Content" ObjectID="_1587815486" r:id="rId2075"/>
        </w:object>
      </w:r>
      <w:r w:rsidRPr="007A1522">
        <w:rPr>
          <w:color w:val="000000"/>
        </w:rPr>
        <w:t xml:space="preserve"> Để lực tương tác giữa hai điện tích đó bằng </w:t>
      </w:r>
      <w:r w:rsidRPr="007A1522">
        <w:rPr>
          <w:color w:val="000000"/>
          <w:position w:val="-12"/>
        </w:rPr>
        <w:object w:dxaOrig="1560" w:dyaOrig="380">
          <v:shape id="_x0000_i2284" type="#_x0000_t75" style="width:78pt;height:18.75pt" o:ole="">
            <v:imagedata r:id="rId2076" o:title=""/>
          </v:shape>
          <o:OLEObject Type="Embed" ProgID="Equation.DSMT4" ShapeID="_x0000_i2284" DrawAspect="Content" ObjectID="_1587815487" r:id="rId2077"/>
        </w:object>
      </w:r>
      <w:r w:rsidRPr="007A1522">
        <w:rPr>
          <w:color w:val="000000"/>
        </w:rPr>
        <w:t xml:space="preserve"> thì khoảng cách giữa chúng là</w:t>
      </w:r>
    </w:p>
    <w:p w:rsidR="00EB5E88" w:rsidRPr="007A1522" w:rsidRDefault="00EB5E88" w:rsidP="00EB5E88">
      <w:pPr>
        <w:tabs>
          <w:tab w:val="left" w:pos="284"/>
          <w:tab w:val="left" w:pos="2552"/>
          <w:tab w:val="left" w:pos="4820"/>
          <w:tab w:val="left" w:pos="7088"/>
        </w:tabs>
        <w:ind w:right="-329"/>
        <w:rPr>
          <w:color w:val="000000"/>
        </w:rPr>
      </w:pPr>
      <w:r w:rsidRPr="007A1522">
        <w:rPr>
          <w:color w:val="000000"/>
        </w:rPr>
        <w:tab/>
      </w:r>
      <w:r w:rsidRPr="007A1522">
        <w:rPr>
          <w:b/>
          <w:color w:val="000000"/>
        </w:rPr>
        <w:t>A.</w:t>
      </w:r>
      <w:r w:rsidRPr="007A1522">
        <w:rPr>
          <w:color w:val="000000"/>
        </w:rPr>
        <w:t xml:space="preserve"> </w:t>
      </w:r>
      <w:r w:rsidRPr="007A1522">
        <w:rPr>
          <w:color w:val="000000"/>
          <w:position w:val="-12"/>
        </w:rPr>
        <w:object w:dxaOrig="1120" w:dyaOrig="360">
          <v:shape id="_x0000_i2285" type="#_x0000_t75" style="width:56.25pt;height:18pt" o:ole="">
            <v:imagedata r:id="rId2078" o:title=""/>
          </v:shape>
          <o:OLEObject Type="Embed" ProgID="Equation.DSMT4" ShapeID="_x0000_i2285" DrawAspect="Content" ObjectID="_1587815488" r:id="rId2079"/>
        </w:object>
      </w:r>
      <w:r w:rsidRPr="007A1522">
        <w:rPr>
          <w:color w:val="000000"/>
        </w:rPr>
        <w:t xml:space="preserve"> </w:t>
      </w:r>
      <w:r w:rsidRPr="007A1522">
        <w:rPr>
          <w:color w:val="000000"/>
        </w:rPr>
        <w:tab/>
      </w:r>
      <w:r w:rsidRPr="007A1522">
        <w:rPr>
          <w:b/>
          <w:color w:val="000000"/>
        </w:rPr>
        <w:t>B.</w:t>
      </w:r>
      <w:r w:rsidRPr="007A1522">
        <w:rPr>
          <w:color w:val="000000"/>
        </w:rPr>
        <w:t xml:space="preserve"> </w:t>
      </w:r>
      <w:r w:rsidRPr="007A1522">
        <w:rPr>
          <w:color w:val="000000"/>
          <w:position w:val="-12"/>
        </w:rPr>
        <w:object w:dxaOrig="1240" w:dyaOrig="360">
          <v:shape id="_x0000_i2286" type="#_x0000_t75" style="width:62.25pt;height:18pt" o:ole="">
            <v:imagedata r:id="rId2080" o:title=""/>
          </v:shape>
          <o:OLEObject Type="Embed" ProgID="Equation.DSMT4" ShapeID="_x0000_i2286" DrawAspect="Content" ObjectID="_1587815489" r:id="rId2081"/>
        </w:object>
      </w:r>
      <w:r w:rsidRPr="007A1522">
        <w:rPr>
          <w:color w:val="000000"/>
        </w:rPr>
        <w:tab/>
      </w:r>
      <w:r w:rsidRPr="007A1522">
        <w:rPr>
          <w:b/>
          <w:color w:val="000000"/>
        </w:rPr>
        <w:t>C.</w:t>
      </w:r>
      <w:r w:rsidRPr="007A1522">
        <w:rPr>
          <w:color w:val="000000"/>
        </w:rPr>
        <w:t xml:space="preserve"> </w:t>
      </w:r>
      <w:r w:rsidRPr="007A1522">
        <w:rPr>
          <w:color w:val="000000"/>
          <w:position w:val="-12"/>
        </w:rPr>
        <w:object w:dxaOrig="1140" w:dyaOrig="360">
          <v:shape id="_x0000_i2287" type="#_x0000_t75" style="width:57pt;height:18pt" o:ole="">
            <v:imagedata r:id="rId2082" o:title=""/>
          </v:shape>
          <o:OLEObject Type="Embed" ProgID="Equation.DSMT4" ShapeID="_x0000_i2287" DrawAspect="Content" ObjectID="_1587815490" r:id="rId2083"/>
        </w:object>
      </w:r>
      <w:r w:rsidRPr="007A1522">
        <w:rPr>
          <w:color w:val="000000"/>
        </w:rPr>
        <w:tab/>
      </w:r>
      <w:r w:rsidRPr="007A1522">
        <w:rPr>
          <w:b/>
          <w:color w:val="000000"/>
        </w:rPr>
        <w:t>D.</w:t>
      </w:r>
      <w:r w:rsidRPr="007A1522">
        <w:rPr>
          <w:color w:val="000000"/>
        </w:rPr>
        <w:t xml:space="preserve"> </w:t>
      </w:r>
      <w:r w:rsidRPr="007A1522">
        <w:rPr>
          <w:color w:val="000000"/>
          <w:position w:val="-12"/>
        </w:rPr>
        <w:object w:dxaOrig="1020" w:dyaOrig="360">
          <v:shape id="_x0000_i2288" type="#_x0000_t75" style="width:51pt;height:18pt" o:ole="">
            <v:imagedata r:id="rId2084" o:title=""/>
          </v:shape>
          <o:OLEObject Type="Embed" ProgID="Equation.DSMT4" ShapeID="_x0000_i2288" DrawAspect="Content" ObjectID="_1587815491" r:id="rId2085"/>
        </w:object>
      </w:r>
    </w:p>
    <w:p w:rsidR="00EB5E88" w:rsidRPr="007A1522" w:rsidRDefault="00EB5E88" w:rsidP="00EB5E88">
      <w:pPr>
        <w:rPr>
          <w:color w:val="000000"/>
        </w:rPr>
      </w:pPr>
      <w:r w:rsidRPr="007A1522">
        <w:rPr>
          <w:b/>
          <w:color w:val="000000"/>
        </w:rPr>
        <w:t>Câu 15:</w:t>
      </w:r>
      <w:r w:rsidRPr="007A1522">
        <w:rPr>
          <w:color w:val="000000"/>
        </w:rPr>
        <w:t xml:space="preserve"> Trong thí nghiệm -âng về hiện tượng giao thoa ánh sáng, khoảng cách giữa hai khe hẹp </w:t>
      </w:r>
      <w:r w:rsidRPr="007A1522">
        <w:rPr>
          <w:color w:val="000000"/>
          <w:position w:val="-12"/>
        </w:rPr>
        <w:object w:dxaOrig="580" w:dyaOrig="360">
          <v:shape id="_x0000_i2289" type="#_x0000_t75" style="width:29.25pt;height:18pt" o:ole="">
            <v:imagedata r:id="rId2086" o:title=""/>
          </v:shape>
          <o:OLEObject Type="Embed" ProgID="Equation.DSMT4" ShapeID="_x0000_i2289" DrawAspect="Content" ObjectID="_1587815492" r:id="rId2087"/>
        </w:object>
      </w:r>
      <w:r w:rsidRPr="007A1522">
        <w:rPr>
          <w:color w:val="000000"/>
        </w:rPr>
        <w:t xml:space="preserve"> là 2mm, khoảng cách từ mặt thẳng chứa hai khe </w:t>
      </w:r>
      <w:r w:rsidRPr="007A1522">
        <w:rPr>
          <w:color w:val="000000"/>
          <w:position w:val="-12"/>
        </w:rPr>
        <w:object w:dxaOrig="580" w:dyaOrig="360">
          <v:shape id="_x0000_i2290" type="#_x0000_t75" style="width:29.25pt;height:18pt" o:ole="">
            <v:imagedata r:id="rId2086" o:title=""/>
          </v:shape>
          <o:OLEObject Type="Embed" ProgID="Equation.DSMT4" ShapeID="_x0000_i2290" DrawAspect="Content" ObjectID="_1587815493" r:id="rId2088"/>
        </w:object>
      </w:r>
      <w:r w:rsidRPr="007A1522">
        <w:rPr>
          <w:color w:val="000000"/>
        </w:rPr>
        <w:t xml:space="preserve"> đến màn quan sát là 2m. Ánh sáng thực hiện thí nghiệm có bước sóng 0,5</w:t>
      </w:r>
      <w:r w:rsidRPr="007A1522">
        <w:rPr>
          <w:color w:val="000000"/>
        </w:rPr>
        <w:sym w:font="Symbol" w:char="F06D"/>
      </w:r>
      <w:r w:rsidRPr="007A1522">
        <w:rPr>
          <w:color w:val="000000"/>
        </w:rPr>
        <w:t>m. Bề rộng vùng quan sát được các vân giao thoa trên màn là 25,3mm (có vân sáng ở chính giữa). Số vân sáng trên màn quan sát là</w:t>
      </w:r>
    </w:p>
    <w:p w:rsidR="00EB5E88" w:rsidRPr="007A1522" w:rsidRDefault="00EB5E88" w:rsidP="00EB5E88">
      <w:pPr>
        <w:tabs>
          <w:tab w:val="left" w:pos="284"/>
          <w:tab w:val="left" w:pos="2552"/>
          <w:tab w:val="left" w:pos="4820"/>
          <w:tab w:val="left" w:pos="7088"/>
        </w:tabs>
        <w:ind w:right="-329"/>
        <w:rPr>
          <w:color w:val="000000"/>
        </w:rPr>
      </w:pPr>
      <w:r w:rsidRPr="007A1522">
        <w:rPr>
          <w:color w:val="000000"/>
        </w:rPr>
        <w:lastRenderedPageBreak/>
        <w:tab/>
      </w:r>
      <w:r w:rsidRPr="007A1522">
        <w:rPr>
          <w:b/>
          <w:color w:val="000000"/>
        </w:rPr>
        <w:t>A.</w:t>
      </w:r>
      <w:r w:rsidRPr="007A1522">
        <w:rPr>
          <w:color w:val="000000"/>
        </w:rPr>
        <w:t xml:space="preserve"> 53</w:t>
      </w:r>
      <w:r w:rsidRPr="007A1522">
        <w:rPr>
          <w:color w:val="000000"/>
        </w:rPr>
        <w:tab/>
      </w:r>
      <w:r w:rsidRPr="007A1522">
        <w:rPr>
          <w:b/>
          <w:color w:val="000000"/>
        </w:rPr>
        <w:t>B.</w:t>
      </w:r>
      <w:r w:rsidRPr="007A1522">
        <w:rPr>
          <w:color w:val="000000"/>
        </w:rPr>
        <w:t xml:space="preserve"> 51</w:t>
      </w:r>
      <w:r w:rsidRPr="007A1522">
        <w:rPr>
          <w:color w:val="000000"/>
        </w:rPr>
        <w:tab/>
      </w:r>
      <w:r w:rsidRPr="007A1522">
        <w:rPr>
          <w:b/>
          <w:color w:val="000000"/>
        </w:rPr>
        <w:t>C.</w:t>
      </w:r>
      <w:r w:rsidRPr="007A1522">
        <w:rPr>
          <w:color w:val="000000"/>
        </w:rPr>
        <w:t xml:space="preserve"> 50</w:t>
      </w:r>
      <w:r w:rsidRPr="007A1522">
        <w:rPr>
          <w:color w:val="000000"/>
        </w:rPr>
        <w:tab/>
      </w:r>
      <w:r w:rsidRPr="007A1522">
        <w:rPr>
          <w:b/>
          <w:color w:val="000000"/>
        </w:rPr>
        <w:t>D.</w:t>
      </w:r>
      <w:r w:rsidRPr="007A1522">
        <w:rPr>
          <w:color w:val="000000"/>
        </w:rPr>
        <w:t xml:space="preserve"> 49</w:t>
      </w:r>
    </w:p>
    <w:p w:rsidR="00EB5E88" w:rsidRPr="007A1522" w:rsidRDefault="00EB5E88" w:rsidP="00EB5E88">
      <w:pPr>
        <w:rPr>
          <w:color w:val="000000"/>
        </w:rPr>
      </w:pPr>
      <w:r w:rsidRPr="007A1522">
        <w:rPr>
          <w:b/>
          <w:color w:val="000000"/>
        </w:rPr>
        <w:t>Câu 16:</w:t>
      </w:r>
      <w:r w:rsidRPr="007A1522">
        <w:rPr>
          <w:color w:val="000000"/>
        </w:rPr>
        <w:t xml:space="preserve"> Chiếu một chùm tia sáng hẹp từ môi trường chiết suất n</w:t>
      </w:r>
      <w:r w:rsidRPr="007A1522">
        <w:rPr>
          <w:color w:val="000000"/>
          <w:vertAlign w:val="subscript"/>
        </w:rPr>
        <w:t>1</w:t>
      </w:r>
      <w:r w:rsidRPr="007A1522">
        <w:rPr>
          <w:color w:val="000000"/>
        </w:rPr>
        <w:t xml:space="preserve"> sang môi trường chiết suất n</w:t>
      </w:r>
      <w:r w:rsidRPr="007A1522">
        <w:rPr>
          <w:color w:val="000000"/>
          <w:vertAlign w:val="subscript"/>
        </w:rPr>
        <w:t>2</w:t>
      </w:r>
      <w:r w:rsidRPr="007A1522">
        <w:rPr>
          <w:color w:val="000000"/>
        </w:rPr>
        <w:t xml:space="preserve"> thì</w:t>
      </w:r>
    </w:p>
    <w:p w:rsidR="00EB5E88" w:rsidRPr="007A1522" w:rsidRDefault="00EB5E88" w:rsidP="00EB5E88">
      <w:pPr>
        <w:tabs>
          <w:tab w:val="left" w:pos="284"/>
          <w:tab w:val="left" w:pos="2552"/>
          <w:tab w:val="left" w:pos="4820"/>
          <w:tab w:val="left" w:pos="7088"/>
        </w:tabs>
        <w:ind w:right="-329"/>
        <w:rPr>
          <w:color w:val="000000"/>
        </w:rPr>
      </w:pPr>
      <w:r w:rsidRPr="007A1522">
        <w:rPr>
          <w:color w:val="000000"/>
        </w:rPr>
        <w:tab/>
      </w:r>
      <w:r w:rsidRPr="007A1522">
        <w:rPr>
          <w:b/>
          <w:color w:val="000000"/>
        </w:rPr>
        <w:t>A.</w:t>
      </w:r>
      <w:r w:rsidRPr="007A1522">
        <w:rPr>
          <w:color w:val="000000"/>
        </w:rPr>
        <w:t xml:space="preserve"> chỉ có hiện tượng khúc xạ nếu </w:t>
      </w:r>
      <w:r w:rsidRPr="007A1522">
        <w:rPr>
          <w:color w:val="000000"/>
          <w:position w:val="-12"/>
        </w:rPr>
        <w:object w:dxaOrig="720" w:dyaOrig="360">
          <v:shape id="_x0000_i2291" type="#_x0000_t75" style="width:36pt;height:18pt" o:ole="">
            <v:imagedata r:id="rId2089" o:title=""/>
          </v:shape>
          <o:OLEObject Type="Embed" ProgID="Equation.DSMT4" ShapeID="_x0000_i2291" DrawAspect="Content" ObjectID="_1587815494" r:id="rId2090"/>
        </w:object>
      </w:r>
      <w:r w:rsidRPr="007A1522">
        <w:rPr>
          <w:color w:val="000000"/>
        </w:rPr>
        <w:t xml:space="preserve"> </w:t>
      </w:r>
    </w:p>
    <w:p w:rsidR="00EB5E88" w:rsidRPr="007A1522" w:rsidRDefault="00EB5E88" w:rsidP="00EB5E88">
      <w:pPr>
        <w:tabs>
          <w:tab w:val="left" w:pos="284"/>
          <w:tab w:val="left" w:pos="2552"/>
          <w:tab w:val="left" w:pos="4820"/>
          <w:tab w:val="left" w:pos="7088"/>
        </w:tabs>
        <w:ind w:right="-329"/>
        <w:rPr>
          <w:color w:val="000000"/>
        </w:rPr>
      </w:pPr>
      <w:r w:rsidRPr="007A1522">
        <w:rPr>
          <w:color w:val="000000"/>
        </w:rPr>
        <w:tab/>
      </w:r>
      <w:r w:rsidRPr="007A1522">
        <w:rPr>
          <w:b/>
          <w:color w:val="000000"/>
        </w:rPr>
        <w:t>B.</w:t>
      </w:r>
      <w:r w:rsidRPr="007A1522">
        <w:rPr>
          <w:color w:val="000000"/>
        </w:rPr>
        <w:t xml:space="preserve"> có hiện tượng phản xạ và hiện tượng khúc xạ nếu </w:t>
      </w:r>
      <w:r w:rsidRPr="007A1522">
        <w:rPr>
          <w:color w:val="000000"/>
          <w:position w:val="-12"/>
        </w:rPr>
        <w:object w:dxaOrig="720" w:dyaOrig="360">
          <v:shape id="_x0000_i2292" type="#_x0000_t75" style="width:36pt;height:18pt" o:ole="">
            <v:imagedata r:id="rId2089" o:title=""/>
          </v:shape>
          <o:OLEObject Type="Embed" ProgID="Equation.DSMT4" ShapeID="_x0000_i2292" DrawAspect="Content" ObjectID="_1587815495" r:id="rId2091"/>
        </w:object>
      </w:r>
    </w:p>
    <w:p w:rsidR="00EB5E88" w:rsidRPr="007A1522" w:rsidRDefault="00EB5E88" w:rsidP="00EB5E88">
      <w:pPr>
        <w:tabs>
          <w:tab w:val="left" w:pos="284"/>
          <w:tab w:val="left" w:pos="2552"/>
          <w:tab w:val="left" w:pos="4820"/>
          <w:tab w:val="left" w:pos="7088"/>
        </w:tabs>
        <w:ind w:right="-329"/>
        <w:rPr>
          <w:color w:val="000000"/>
        </w:rPr>
      </w:pPr>
      <w:r w:rsidRPr="007A1522">
        <w:rPr>
          <w:color w:val="000000"/>
        </w:rPr>
        <w:tab/>
      </w:r>
      <w:r w:rsidRPr="007A1522">
        <w:rPr>
          <w:b/>
          <w:color w:val="000000"/>
        </w:rPr>
        <w:t>C.</w:t>
      </w:r>
      <w:r w:rsidRPr="007A1522">
        <w:rPr>
          <w:color w:val="000000"/>
        </w:rPr>
        <w:t xml:space="preserve"> luôn có hiện tượng phản xạ và hiện tượng khúc xạ nếu </w:t>
      </w:r>
      <w:r w:rsidRPr="007A1522">
        <w:rPr>
          <w:color w:val="000000"/>
          <w:position w:val="-12"/>
        </w:rPr>
        <w:object w:dxaOrig="740" w:dyaOrig="360">
          <v:shape id="_x0000_i2293" type="#_x0000_t75" style="width:36.75pt;height:18pt" o:ole="">
            <v:imagedata r:id="rId2092" o:title=""/>
          </v:shape>
          <o:OLEObject Type="Embed" ProgID="Equation.DSMT4" ShapeID="_x0000_i2293" DrawAspect="Content" ObjectID="_1587815496" r:id="rId2093"/>
        </w:object>
      </w:r>
    </w:p>
    <w:p w:rsidR="00EB5E88" w:rsidRPr="007A1522" w:rsidRDefault="00EB5E88" w:rsidP="00EB5E88">
      <w:pPr>
        <w:tabs>
          <w:tab w:val="left" w:pos="284"/>
          <w:tab w:val="left" w:pos="2552"/>
          <w:tab w:val="left" w:pos="4820"/>
          <w:tab w:val="left" w:pos="7088"/>
        </w:tabs>
        <w:ind w:right="-329"/>
        <w:rPr>
          <w:color w:val="000000"/>
        </w:rPr>
      </w:pPr>
      <w:r w:rsidRPr="007A1522">
        <w:rPr>
          <w:color w:val="000000"/>
        </w:rPr>
        <w:tab/>
      </w:r>
      <w:r w:rsidRPr="007A1522">
        <w:rPr>
          <w:b/>
          <w:color w:val="000000"/>
        </w:rPr>
        <w:t>D.</w:t>
      </w:r>
      <w:r w:rsidRPr="007A1522">
        <w:rPr>
          <w:color w:val="000000"/>
        </w:rPr>
        <w:t xml:space="preserve"> chỉ có hiện tượng phản xạ nếu </w:t>
      </w:r>
      <w:r w:rsidRPr="007A1522">
        <w:rPr>
          <w:color w:val="000000"/>
          <w:position w:val="-12"/>
        </w:rPr>
        <w:object w:dxaOrig="740" w:dyaOrig="360">
          <v:shape id="_x0000_i2294" type="#_x0000_t75" style="width:36.75pt;height:18pt" o:ole="">
            <v:imagedata r:id="rId2094" o:title=""/>
          </v:shape>
          <o:OLEObject Type="Embed" ProgID="Equation.DSMT4" ShapeID="_x0000_i2294" DrawAspect="Content" ObjectID="_1587815497" r:id="rId2095"/>
        </w:object>
      </w:r>
    </w:p>
    <w:p w:rsidR="00EB5E88" w:rsidRPr="007A1522" w:rsidRDefault="00EB5E88" w:rsidP="00EB5E88">
      <w:pPr>
        <w:rPr>
          <w:color w:val="000000"/>
        </w:rPr>
      </w:pPr>
      <w:r w:rsidRPr="007A1522">
        <w:rPr>
          <w:b/>
          <w:color w:val="000000"/>
        </w:rPr>
        <w:t>Câu 17:</w:t>
      </w:r>
      <w:r w:rsidRPr="007A1522">
        <w:rPr>
          <w:color w:val="000000"/>
        </w:rPr>
        <w:t xml:space="preserve"> Phát biểu nào sai khi nói về sóng điện từ?</w:t>
      </w:r>
    </w:p>
    <w:p w:rsidR="00EB5E88" w:rsidRPr="007A1522" w:rsidRDefault="00EB5E88" w:rsidP="00EB5E88">
      <w:pPr>
        <w:tabs>
          <w:tab w:val="left" w:pos="284"/>
          <w:tab w:val="left" w:pos="2552"/>
          <w:tab w:val="left" w:pos="4820"/>
          <w:tab w:val="left" w:pos="7088"/>
        </w:tabs>
        <w:ind w:right="-329"/>
        <w:rPr>
          <w:color w:val="000000"/>
        </w:rPr>
      </w:pPr>
      <w:r w:rsidRPr="007A1522">
        <w:rPr>
          <w:color w:val="000000"/>
        </w:rPr>
        <w:tab/>
      </w:r>
      <w:r w:rsidRPr="007A1522">
        <w:rPr>
          <w:b/>
          <w:color w:val="000000"/>
        </w:rPr>
        <w:t>A.</w:t>
      </w:r>
      <w:r w:rsidRPr="007A1522">
        <w:rPr>
          <w:color w:val="000000"/>
        </w:rPr>
        <w:t xml:space="preserve"> Sóng điện từ dùng trong thông tin vô tuyến gọi là sóng vô tuyến</w:t>
      </w:r>
    </w:p>
    <w:p w:rsidR="00EB5E88" w:rsidRPr="007A1522" w:rsidRDefault="00EB5E88" w:rsidP="00EB5E88">
      <w:pPr>
        <w:tabs>
          <w:tab w:val="left" w:pos="284"/>
          <w:tab w:val="left" w:pos="2552"/>
          <w:tab w:val="left" w:pos="4820"/>
          <w:tab w:val="left" w:pos="7088"/>
        </w:tabs>
        <w:ind w:right="-329"/>
        <w:rPr>
          <w:color w:val="000000"/>
        </w:rPr>
      </w:pPr>
      <w:r w:rsidRPr="007A1522">
        <w:rPr>
          <w:color w:val="000000"/>
        </w:rPr>
        <w:tab/>
      </w:r>
      <w:r w:rsidRPr="007A1522">
        <w:rPr>
          <w:b/>
          <w:color w:val="000000"/>
        </w:rPr>
        <w:t>B.</w:t>
      </w:r>
      <w:r w:rsidRPr="007A1522">
        <w:rPr>
          <w:color w:val="000000"/>
        </w:rPr>
        <w:t xml:space="preserve"> Tại mỗi điểm nơi có sóng điện từ truyền qua, điện trường và từ trường biến thiên cùng chu kì.</w:t>
      </w:r>
    </w:p>
    <w:p w:rsidR="00EB5E88" w:rsidRPr="007A1522" w:rsidRDefault="00EB5E88" w:rsidP="00EB5E88">
      <w:pPr>
        <w:tabs>
          <w:tab w:val="left" w:pos="284"/>
          <w:tab w:val="left" w:pos="2552"/>
          <w:tab w:val="left" w:pos="4820"/>
          <w:tab w:val="left" w:pos="7088"/>
        </w:tabs>
        <w:ind w:right="-329"/>
        <w:rPr>
          <w:color w:val="000000"/>
        </w:rPr>
      </w:pPr>
      <w:r w:rsidRPr="007A1522">
        <w:rPr>
          <w:color w:val="000000"/>
        </w:rPr>
        <w:tab/>
      </w:r>
      <w:r w:rsidRPr="007A1522">
        <w:rPr>
          <w:b/>
          <w:color w:val="000000"/>
        </w:rPr>
        <w:t>C.</w:t>
      </w:r>
      <w:r w:rsidRPr="007A1522">
        <w:rPr>
          <w:color w:val="000000"/>
        </w:rPr>
        <w:t xml:space="preserve"> Tại mỗi điểm nơi có sóng điện từ truyền qua, điện trường và từ trường dao động vuông pha</w:t>
      </w:r>
    </w:p>
    <w:p w:rsidR="00EB5E88" w:rsidRPr="007A1522" w:rsidRDefault="00EB5E88" w:rsidP="00EB5E88">
      <w:pPr>
        <w:tabs>
          <w:tab w:val="left" w:pos="284"/>
          <w:tab w:val="left" w:pos="2552"/>
          <w:tab w:val="left" w:pos="4820"/>
          <w:tab w:val="left" w:pos="7088"/>
        </w:tabs>
        <w:ind w:right="-329"/>
        <w:rPr>
          <w:color w:val="000000"/>
        </w:rPr>
      </w:pPr>
      <w:r w:rsidRPr="007A1522">
        <w:rPr>
          <w:color w:val="000000"/>
        </w:rPr>
        <w:tab/>
      </w:r>
      <w:r w:rsidRPr="007A1522">
        <w:rPr>
          <w:b/>
          <w:color w:val="000000"/>
        </w:rPr>
        <w:t>D.</w:t>
      </w:r>
      <w:r w:rsidRPr="007A1522">
        <w:rPr>
          <w:color w:val="000000"/>
        </w:rPr>
        <w:t xml:space="preserve"> Sóng điện từ là sự lan truyền trong không gian của điện từ trường biến thiên theo thời gian</w:t>
      </w:r>
    </w:p>
    <w:p w:rsidR="00EB5E88" w:rsidRPr="007A1522" w:rsidRDefault="00EB5E88" w:rsidP="00EB5E88">
      <w:pPr>
        <w:rPr>
          <w:color w:val="000000"/>
        </w:rPr>
      </w:pPr>
      <w:r w:rsidRPr="007A1522">
        <w:rPr>
          <w:b/>
          <w:color w:val="000000"/>
        </w:rPr>
        <w:t>Câu 18:</w:t>
      </w:r>
      <w:r w:rsidRPr="007A1522">
        <w:rPr>
          <w:color w:val="000000"/>
        </w:rPr>
        <w:t xml:space="preserve"> Xét tương tác giữa hai điện tích điểm trong một môi trường xác định. Khi lực đẩy Cu – long tăng 2 lần thì hằng số điện môi</w:t>
      </w:r>
    </w:p>
    <w:p w:rsidR="00EB5E88" w:rsidRPr="007A1522" w:rsidRDefault="00EB5E88" w:rsidP="00EB5E88">
      <w:pPr>
        <w:tabs>
          <w:tab w:val="left" w:pos="284"/>
          <w:tab w:val="left" w:pos="2552"/>
          <w:tab w:val="left" w:pos="4820"/>
          <w:tab w:val="left" w:pos="7088"/>
        </w:tabs>
        <w:ind w:right="-329"/>
        <w:rPr>
          <w:color w:val="000000"/>
        </w:rPr>
      </w:pPr>
      <w:r w:rsidRPr="007A1522">
        <w:rPr>
          <w:color w:val="000000"/>
        </w:rPr>
        <w:tab/>
      </w:r>
      <w:r w:rsidRPr="007A1522">
        <w:rPr>
          <w:b/>
          <w:color w:val="000000"/>
        </w:rPr>
        <w:t>A.</w:t>
      </w:r>
      <w:r w:rsidRPr="007A1522">
        <w:rPr>
          <w:color w:val="000000"/>
        </w:rPr>
        <w:t xml:space="preserve"> tăng 2 lần</w:t>
      </w:r>
      <w:r w:rsidRPr="007A1522">
        <w:rPr>
          <w:color w:val="000000"/>
        </w:rPr>
        <w:tab/>
      </w:r>
      <w:r w:rsidRPr="007A1522">
        <w:rPr>
          <w:b/>
          <w:color w:val="000000"/>
        </w:rPr>
        <w:t>B.</w:t>
      </w:r>
      <w:r w:rsidRPr="007A1522">
        <w:rPr>
          <w:color w:val="000000"/>
        </w:rPr>
        <w:t xml:space="preserve"> giảm 4 lần</w:t>
      </w:r>
      <w:r w:rsidRPr="007A1522">
        <w:rPr>
          <w:color w:val="000000"/>
        </w:rPr>
        <w:tab/>
      </w:r>
      <w:r w:rsidRPr="007A1522">
        <w:rPr>
          <w:b/>
          <w:color w:val="000000"/>
        </w:rPr>
        <w:t>C.</w:t>
      </w:r>
      <w:r w:rsidRPr="007A1522">
        <w:rPr>
          <w:color w:val="000000"/>
        </w:rPr>
        <w:t xml:space="preserve"> không đổi</w:t>
      </w:r>
      <w:r w:rsidRPr="007A1522">
        <w:rPr>
          <w:color w:val="000000"/>
        </w:rPr>
        <w:tab/>
      </w:r>
      <w:r w:rsidRPr="007A1522">
        <w:rPr>
          <w:b/>
          <w:color w:val="000000"/>
        </w:rPr>
        <w:t>D.</w:t>
      </w:r>
      <w:r w:rsidRPr="007A1522">
        <w:rPr>
          <w:color w:val="000000"/>
        </w:rPr>
        <w:t xml:space="preserve"> giảm 2 lần</w:t>
      </w:r>
    </w:p>
    <w:p w:rsidR="00EB5E88" w:rsidRPr="007A1522" w:rsidRDefault="00EB5E88" w:rsidP="00EB5E88">
      <w:pPr>
        <w:rPr>
          <w:color w:val="000000"/>
        </w:rPr>
      </w:pPr>
      <w:r w:rsidRPr="007A1522">
        <w:rPr>
          <w:b/>
          <w:color w:val="000000"/>
        </w:rPr>
        <w:t>Câu 19:</w:t>
      </w:r>
      <w:r w:rsidRPr="007A1522">
        <w:rPr>
          <w:color w:val="000000"/>
        </w:rPr>
        <w:t xml:space="preserve"> Phát biểu nào sau đây chưa chính xác?</w:t>
      </w:r>
    </w:p>
    <w:p w:rsidR="00EB5E88" w:rsidRPr="007A1522" w:rsidRDefault="00EB5E88" w:rsidP="00EB5E88">
      <w:pPr>
        <w:tabs>
          <w:tab w:val="left" w:pos="284"/>
          <w:tab w:val="left" w:pos="2552"/>
          <w:tab w:val="left" w:pos="4820"/>
          <w:tab w:val="left" w:pos="7088"/>
        </w:tabs>
        <w:ind w:right="-329"/>
        <w:rPr>
          <w:color w:val="000000"/>
        </w:rPr>
      </w:pPr>
      <w:r w:rsidRPr="007A1522">
        <w:rPr>
          <w:color w:val="000000"/>
        </w:rPr>
        <w:tab/>
      </w:r>
      <w:r w:rsidRPr="007A1522">
        <w:rPr>
          <w:b/>
          <w:color w:val="000000"/>
        </w:rPr>
        <w:t>A.</w:t>
      </w:r>
      <w:r w:rsidRPr="007A1522">
        <w:rPr>
          <w:color w:val="000000"/>
        </w:rPr>
        <w:t xml:space="preserve"> Lực từ sẽ đạt giá trị cực đại khi điện tích chuyển động vuông góc với từ trường</w:t>
      </w:r>
    </w:p>
    <w:p w:rsidR="00EB5E88" w:rsidRPr="007A1522" w:rsidRDefault="00EB5E88" w:rsidP="00EB5E88">
      <w:pPr>
        <w:tabs>
          <w:tab w:val="left" w:pos="284"/>
          <w:tab w:val="left" w:pos="2552"/>
          <w:tab w:val="left" w:pos="4820"/>
          <w:tab w:val="left" w:pos="7088"/>
        </w:tabs>
        <w:ind w:right="-329"/>
        <w:rPr>
          <w:color w:val="000000"/>
        </w:rPr>
      </w:pPr>
      <w:r w:rsidRPr="007A1522">
        <w:rPr>
          <w:color w:val="000000"/>
        </w:rPr>
        <w:tab/>
      </w:r>
      <w:r w:rsidRPr="007A1522">
        <w:rPr>
          <w:b/>
          <w:color w:val="000000"/>
        </w:rPr>
        <w:t>B.</w:t>
      </w:r>
      <w:r w:rsidRPr="007A1522">
        <w:rPr>
          <w:color w:val="000000"/>
        </w:rPr>
        <w:t xml:space="preserve"> Quỹ đạo chuyển động của electron trong từ trường luôn là một đường tròn</w:t>
      </w:r>
    </w:p>
    <w:p w:rsidR="00EB5E88" w:rsidRPr="007A1522" w:rsidRDefault="00EB5E88" w:rsidP="00EB5E88">
      <w:pPr>
        <w:tabs>
          <w:tab w:val="left" w:pos="284"/>
          <w:tab w:val="left" w:pos="2552"/>
          <w:tab w:val="left" w:pos="4820"/>
          <w:tab w:val="left" w:pos="7088"/>
        </w:tabs>
        <w:ind w:right="-329"/>
        <w:rPr>
          <w:color w:val="000000"/>
        </w:rPr>
      </w:pPr>
      <w:r w:rsidRPr="007A1522">
        <w:rPr>
          <w:color w:val="000000"/>
        </w:rPr>
        <w:tab/>
      </w:r>
      <w:r w:rsidRPr="007A1522">
        <w:rPr>
          <w:b/>
          <w:color w:val="000000"/>
        </w:rPr>
        <w:t>C.</w:t>
      </w:r>
      <w:r w:rsidRPr="007A1522">
        <w:rPr>
          <w:color w:val="000000"/>
        </w:rPr>
        <w:t xml:space="preserve"> Từ trường không tác dụng lực lên một điện tích chuyển động song song với đường sức từ</w:t>
      </w:r>
    </w:p>
    <w:p w:rsidR="00EB5E88" w:rsidRPr="007A1522" w:rsidRDefault="00EB5E88" w:rsidP="00EB5E88">
      <w:pPr>
        <w:tabs>
          <w:tab w:val="left" w:pos="284"/>
          <w:tab w:val="left" w:pos="2552"/>
          <w:tab w:val="left" w:pos="4820"/>
          <w:tab w:val="left" w:pos="7088"/>
        </w:tabs>
        <w:ind w:right="-329"/>
        <w:rPr>
          <w:color w:val="000000"/>
        </w:rPr>
      </w:pPr>
      <w:r w:rsidRPr="007A1522">
        <w:rPr>
          <w:color w:val="000000"/>
        </w:rPr>
        <w:tab/>
      </w:r>
      <w:r w:rsidRPr="007A1522">
        <w:rPr>
          <w:b/>
          <w:color w:val="000000"/>
        </w:rPr>
        <w:t>D.</w:t>
      </w:r>
      <w:r w:rsidRPr="007A1522">
        <w:rPr>
          <w:color w:val="000000"/>
        </w:rPr>
        <w:t xml:space="preserve"> Độ lớn của lực Lorenxo tỉ lệ thuận với độ lớn điện tích q và vận tốc v của hạt mang điện</w:t>
      </w:r>
    </w:p>
    <w:p w:rsidR="00EB5E88" w:rsidRPr="007A1522" w:rsidRDefault="00EB5E88" w:rsidP="00EB5E88">
      <w:pPr>
        <w:rPr>
          <w:color w:val="000000"/>
        </w:rPr>
      </w:pPr>
      <w:r w:rsidRPr="007A1522">
        <w:rPr>
          <w:b/>
          <w:color w:val="000000"/>
        </w:rPr>
        <w:t>Câu 20:</w:t>
      </w:r>
      <w:r w:rsidRPr="007A1522">
        <w:rPr>
          <w:color w:val="000000"/>
        </w:rPr>
        <w:t xml:space="preserve"> Khi nguồn điện bị đoản mạch thì</w:t>
      </w:r>
    </w:p>
    <w:p w:rsidR="00EB5E88" w:rsidRPr="007A1522" w:rsidRDefault="00EB5E88" w:rsidP="00EB5E88">
      <w:pPr>
        <w:tabs>
          <w:tab w:val="left" w:pos="284"/>
          <w:tab w:val="left" w:pos="2552"/>
          <w:tab w:val="left" w:pos="4820"/>
          <w:tab w:val="left" w:pos="7088"/>
        </w:tabs>
        <w:ind w:right="-329"/>
        <w:rPr>
          <w:color w:val="000000"/>
        </w:rPr>
      </w:pPr>
      <w:r w:rsidRPr="007A1522">
        <w:rPr>
          <w:color w:val="000000"/>
        </w:rPr>
        <w:tab/>
      </w:r>
      <w:r w:rsidRPr="007A1522">
        <w:rPr>
          <w:b/>
          <w:color w:val="000000"/>
        </w:rPr>
        <w:t>A.</w:t>
      </w:r>
      <w:r w:rsidRPr="007A1522">
        <w:rPr>
          <w:color w:val="000000"/>
        </w:rPr>
        <w:t xml:space="preserve"> không có dòng điện qua nguồn</w:t>
      </w:r>
      <w:r w:rsidRPr="007A1522">
        <w:rPr>
          <w:color w:val="000000"/>
        </w:rPr>
        <w:tab/>
      </w:r>
      <w:r w:rsidRPr="007A1522">
        <w:rPr>
          <w:b/>
          <w:color w:val="000000"/>
        </w:rPr>
        <w:t>B.</w:t>
      </w:r>
      <w:r w:rsidRPr="007A1522">
        <w:rPr>
          <w:color w:val="000000"/>
        </w:rPr>
        <w:t xml:space="preserve"> điện trở trong của nguồn đột ngột tăng</w:t>
      </w:r>
      <w:r w:rsidRPr="007A1522">
        <w:rPr>
          <w:color w:val="000000"/>
        </w:rPr>
        <w:tab/>
      </w:r>
      <w:r w:rsidRPr="007A1522">
        <w:rPr>
          <w:b/>
          <w:color w:val="000000"/>
        </w:rPr>
        <w:t>C.</w:t>
      </w:r>
      <w:r w:rsidRPr="007A1522">
        <w:rPr>
          <w:color w:val="000000"/>
        </w:rPr>
        <w:t xml:space="preserve"> dòng điện qua nguồn rất lớn</w:t>
      </w:r>
      <w:r w:rsidRPr="007A1522">
        <w:rPr>
          <w:color w:val="000000"/>
        </w:rPr>
        <w:tab/>
      </w:r>
      <w:r w:rsidRPr="007A1522">
        <w:rPr>
          <w:b/>
          <w:color w:val="000000"/>
        </w:rPr>
        <w:t>D.</w:t>
      </w:r>
      <w:r w:rsidRPr="007A1522">
        <w:rPr>
          <w:color w:val="000000"/>
        </w:rPr>
        <w:t xml:space="preserve"> dòng điện qua nguồn rất nhỏ</w:t>
      </w:r>
    </w:p>
    <w:p w:rsidR="00EB5E88" w:rsidRPr="007A1522" w:rsidRDefault="00EB5E88" w:rsidP="00EB5E88">
      <w:pPr>
        <w:rPr>
          <w:color w:val="000000"/>
        </w:rPr>
      </w:pPr>
      <w:r w:rsidRPr="007A1522">
        <w:rPr>
          <w:b/>
          <w:color w:val="000000"/>
        </w:rPr>
        <w:t>Câu 21:</w:t>
      </w:r>
      <w:r w:rsidRPr="007A1522">
        <w:rPr>
          <w:color w:val="000000"/>
        </w:rPr>
        <w:t xml:space="preserve"> Một con lắc đơn có vật nhỏ làm bằng kim loại mang điện tích q. Khi không có điện trường, chu kì dao động nhỏ của con lắc là </w:t>
      </w:r>
      <w:r w:rsidRPr="007A1522">
        <w:rPr>
          <w:color w:val="000000"/>
          <w:position w:val="-12"/>
        </w:rPr>
        <w:object w:dxaOrig="340" w:dyaOrig="360">
          <v:shape id="_x0000_i2295" type="#_x0000_t75" style="width:17.25pt;height:18pt" o:ole="">
            <v:imagedata r:id="rId2096" o:title=""/>
          </v:shape>
          <o:OLEObject Type="Embed" ProgID="Equation.DSMT4" ShapeID="_x0000_i2295" DrawAspect="Content" ObjectID="_1587815498" r:id="rId2097"/>
        </w:object>
      </w:r>
      <w:r w:rsidRPr="007A1522">
        <w:rPr>
          <w:color w:val="000000"/>
        </w:rPr>
        <w:t xml:space="preserve"> Đặt con lắc trong một điện trường đều có vectơ cường độ điện trường hướng thẳng đứng xuống dưới thì chu kì dao động nhỏ của con lắc là </w:t>
      </w:r>
      <w:r w:rsidRPr="007A1522">
        <w:rPr>
          <w:color w:val="000000"/>
          <w:position w:val="-12"/>
        </w:rPr>
        <w:object w:dxaOrig="340" w:dyaOrig="360">
          <v:shape id="_x0000_i2296" type="#_x0000_t75" style="width:17.25pt;height:18pt" o:ole="">
            <v:imagedata r:id="rId2098" o:title=""/>
          </v:shape>
          <o:OLEObject Type="Embed" ProgID="Equation.DSMT4" ShapeID="_x0000_i2296" DrawAspect="Content" ObjectID="_1587815499" r:id="rId2099"/>
        </w:object>
      </w:r>
      <w:r w:rsidRPr="007A1522">
        <w:rPr>
          <w:color w:val="000000"/>
        </w:rPr>
        <w:t xml:space="preserve"> Nếu đổi chiều điện trường thì chu kì dao động nhỏ của con lắc là </w:t>
      </w:r>
      <w:r w:rsidRPr="007A1522">
        <w:rPr>
          <w:color w:val="000000"/>
          <w:position w:val="-12"/>
        </w:rPr>
        <w:object w:dxaOrig="279" w:dyaOrig="360">
          <v:shape id="_x0000_i2297" type="#_x0000_t75" style="width:14.25pt;height:18pt" o:ole="">
            <v:imagedata r:id="rId2100" o:title=""/>
          </v:shape>
          <o:OLEObject Type="Embed" ProgID="Equation.DSMT4" ShapeID="_x0000_i2297" DrawAspect="Content" ObjectID="_1587815500" r:id="rId2101"/>
        </w:object>
      </w:r>
      <w:r w:rsidRPr="007A1522">
        <w:rPr>
          <w:color w:val="000000"/>
        </w:rPr>
        <w:t>. Hệ thức đúng là</w:t>
      </w:r>
    </w:p>
    <w:p w:rsidR="00EB5E88" w:rsidRPr="007A1522" w:rsidRDefault="00EB5E88" w:rsidP="00EB5E88">
      <w:pPr>
        <w:tabs>
          <w:tab w:val="left" w:pos="284"/>
          <w:tab w:val="left" w:pos="2552"/>
          <w:tab w:val="left" w:pos="4820"/>
          <w:tab w:val="left" w:pos="7088"/>
        </w:tabs>
        <w:ind w:right="-329"/>
        <w:rPr>
          <w:color w:val="000000"/>
        </w:rPr>
      </w:pPr>
      <w:r w:rsidRPr="007A1522">
        <w:rPr>
          <w:color w:val="000000"/>
        </w:rPr>
        <w:tab/>
      </w:r>
      <w:r w:rsidRPr="007A1522">
        <w:rPr>
          <w:b/>
          <w:color w:val="000000"/>
        </w:rPr>
        <w:t>A.</w:t>
      </w:r>
      <w:r w:rsidRPr="007A1522">
        <w:rPr>
          <w:color w:val="000000"/>
        </w:rPr>
        <w:t xml:space="preserve"> </w:t>
      </w:r>
      <w:r w:rsidRPr="007A1522">
        <w:rPr>
          <w:color w:val="000000"/>
          <w:position w:val="-12"/>
        </w:rPr>
        <w:object w:dxaOrig="940" w:dyaOrig="380">
          <v:shape id="_x0000_i2298" type="#_x0000_t75" style="width:47.25pt;height:18.75pt" o:ole="">
            <v:imagedata r:id="rId2102" o:title=""/>
          </v:shape>
          <o:OLEObject Type="Embed" ProgID="Equation.DSMT4" ShapeID="_x0000_i2298" DrawAspect="Content" ObjectID="_1587815501" r:id="rId2103"/>
        </w:object>
      </w:r>
      <w:r w:rsidRPr="007A1522">
        <w:rPr>
          <w:color w:val="000000"/>
        </w:rPr>
        <w:t xml:space="preserve"> </w:t>
      </w:r>
      <w:r w:rsidRPr="007A1522">
        <w:rPr>
          <w:color w:val="000000"/>
        </w:rPr>
        <w:tab/>
      </w:r>
      <w:r w:rsidRPr="007A1522">
        <w:rPr>
          <w:b/>
          <w:color w:val="000000"/>
        </w:rPr>
        <w:t>B.</w:t>
      </w:r>
      <w:r w:rsidRPr="007A1522">
        <w:rPr>
          <w:color w:val="000000"/>
        </w:rPr>
        <w:t xml:space="preserve"> </w:t>
      </w:r>
      <w:r w:rsidRPr="007A1522">
        <w:rPr>
          <w:color w:val="000000"/>
          <w:position w:val="-12"/>
        </w:rPr>
        <w:object w:dxaOrig="1260" w:dyaOrig="380">
          <v:shape id="_x0000_i2299" type="#_x0000_t75" style="width:63pt;height:18.75pt" o:ole="">
            <v:imagedata r:id="rId2104" o:title=""/>
          </v:shape>
          <o:OLEObject Type="Embed" ProgID="Equation.DSMT4" ShapeID="_x0000_i2299" DrawAspect="Content" ObjectID="_1587815502" r:id="rId2105"/>
        </w:object>
      </w:r>
      <w:r w:rsidRPr="007A1522">
        <w:rPr>
          <w:color w:val="000000"/>
        </w:rPr>
        <w:tab/>
      </w:r>
      <w:r w:rsidRPr="007A1522">
        <w:rPr>
          <w:b/>
          <w:color w:val="000000"/>
        </w:rPr>
        <w:t>C.</w:t>
      </w:r>
      <w:r w:rsidRPr="007A1522">
        <w:rPr>
          <w:color w:val="000000"/>
        </w:rPr>
        <w:t xml:space="preserve"> </w:t>
      </w:r>
      <w:r w:rsidRPr="007A1522">
        <w:rPr>
          <w:color w:val="000000"/>
          <w:position w:val="-30"/>
        </w:rPr>
        <w:object w:dxaOrig="1400" w:dyaOrig="680">
          <v:shape id="_x0000_i2300" type="#_x0000_t75" style="width:69.75pt;height:33.75pt" o:ole="">
            <v:imagedata r:id="rId2106" o:title=""/>
          </v:shape>
          <o:OLEObject Type="Embed" ProgID="Equation.DSMT4" ShapeID="_x0000_i2300" DrawAspect="Content" ObjectID="_1587815503" r:id="rId2107"/>
        </w:object>
      </w:r>
      <w:r w:rsidRPr="007A1522">
        <w:rPr>
          <w:color w:val="000000"/>
        </w:rPr>
        <w:tab/>
      </w:r>
      <w:r w:rsidRPr="007A1522">
        <w:rPr>
          <w:b/>
          <w:color w:val="000000"/>
        </w:rPr>
        <w:t>D.</w:t>
      </w:r>
      <w:r w:rsidRPr="007A1522">
        <w:rPr>
          <w:color w:val="000000"/>
        </w:rPr>
        <w:t xml:space="preserve"> </w:t>
      </w:r>
      <w:r w:rsidRPr="007A1522">
        <w:rPr>
          <w:color w:val="000000"/>
          <w:position w:val="-30"/>
        </w:rPr>
        <w:object w:dxaOrig="1400" w:dyaOrig="680">
          <v:shape id="_x0000_i2301" type="#_x0000_t75" style="width:69.75pt;height:33.75pt" o:ole="">
            <v:imagedata r:id="rId2108" o:title=""/>
          </v:shape>
          <o:OLEObject Type="Embed" ProgID="Equation.DSMT4" ShapeID="_x0000_i2301" DrawAspect="Content" ObjectID="_1587815504" r:id="rId2109"/>
        </w:object>
      </w:r>
      <w:r w:rsidRPr="007A1522">
        <w:rPr>
          <w:color w:val="000000"/>
        </w:rPr>
        <w:t xml:space="preserve"> </w:t>
      </w:r>
    </w:p>
    <w:p w:rsidR="00EB5E88" w:rsidRPr="007A1522" w:rsidRDefault="00EB5E88" w:rsidP="00EB5E88">
      <w:pPr>
        <w:rPr>
          <w:color w:val="000000"/>
        </w:rPr>
      </w:pPr>
      <w:r w:rsidRPr="007A1522">
        <w:rPr>
          <w:b/>
          <w:color w:val="000000"/>
        </w:rPr>
        <w:t>Câu 22:</w:t>
      </w:r>
      <w:r w:rsidRPr="007A1522">
        <w:rPr>
          <w:color w:val="000000"/>
        </w:rPr>
        <w:t xml:space="preserve"> Để đo tốc độ âm trong gang, nhà vật lí Pháp Bi-ô đã dùng một ống gang dài 951,25m. Một người đập một nhát búa vào một đầu ống gang, một người ở đầu kia nghe thấy tiếng gõ, một tiếng </w:t>
      </w:r>
      <w:r w:rsidRPr="007A1522">
        <w:rPr>
          <w:color w:val="000000"/>
        </w:rPr>
        <w:lastRenderedPageBreak/>
        <w:t>truyền qua gang và một truyền qua không khí trong ống gang; hai tiếng ấy cách nhau 2,5s. Biết tốc độ âm trong không khí là 340 m/s. Tốc độ âm trong gang là bao nhiêu</w:t>
      </w:r>
    </w:p>
    <w:p w:rsidR="00EB5E88" w:rsidRPr="007A1522" w:rsidRDefault="00EB5E88" w:rsidP="00EB5E88">
      <w:pPr>
        <w:tabs>
          <w:tab w:val="left" w:pos="284"/>
          <w:tab w:val="left" w:pos="2552"/>
          <w:tab w:val="left" w:pos="4820"/>
          <w:tab w:val="left" w:pos="7088"/>
        </w:tabs>
        <w:ind w:right="-329"/>
        <w:rPr>
          <w:color w:val="000000"/>
        </w:rPr>
      </w:pPr>
      <w:r w:rsidRPr="007A1522">
        <w:rPr>
          <w:color w:val="000000"/>
        </w:rPr>
        <w:tab/>
      </w:r>
      <w:r w:rsidRPr="007A1522">
        <w:rPr>
          <w:b/>
          <w:color w:val="000000"/>
        </w:rPr>
        <w:t>A.</w:t>
      </w:r>
      <w:r w:rsidRPr="007A1522">
        <w:rPr>
          <w:color w:val="000000"/>
        </w:rPr>
        <w:t xml:space="preserve"> 1452 m/s</w:t>
      </w:r>
      <w:r w:rsidRPr="007A1522">
        <w:rPr>
          <w:color w:val="000000"/>
        </w:rPr>
        <w:tab/>
      </w:r>
      <w:r w:rsidRPr="007A1522">
        <w:rPr>
          <w:b/>
          <w:color w:val="000000"/>
        </w:rPr>
        <w:t>B.</w:t>
      </w:r>
      <w:r w:rsidRPr="007A1522">
        <w:rPr>
          <w:color w:val="000000"/>
        </w:rPr>
        <w:t xml:space="preserve"> 3194 m/s</w:t>
      </w:r>
      <w:r w:rsidRPr="007A1522">
        <w:rPr>
          <w:color w:val="000000"/>
        </w:rPr>
        <w:tab/>
      </w:r>
      <w:r w:rsidRPr="007A1522">
        <w:rPr>
          <w:b/>
          <w:color w:val="000000"/>
        </w:rPr>
        <w:t>C.</w:t>
      </w:r>
      <w:r w:rsidRPr="007A1522">
        <w:rPr>
          <w:color w:val="000000"/>
        </w:rPr>
        <w:t xml:space="preserve"> 180 m/s</w:t>
      </w:r>
      <w:r w:rsidRPr="007A1522">
        <w:rPr>
          <w:color w:val="000000"/>
        </w:rPr>
        <w:tab/>
      </w:r>
      <w:r w:rsidRPr="007A1522">
        <w:rPr>
          <w:b/>
          <w:color w:val="000000"/>
        </w:rPr>
        <w:t>D.</w:t>
      </w:r>
      <w:r w:rsidRPr="007A1522">
        <w:rPr>
          <w:color w:val="000000"/>
        </w:rPr>
        <w:t xml:space="preserve"> 2365 m/s</w:t>
      </w:r>
    </w:p>
    <w:p w:rsidR="00EB5E88" w:rsidRPr="007A1522" w:rsidRDefault="00EB5E88" w:rsidP="00EB5E88">
      <w:pPr>
        <w:rPr>
          <w:color w:val="000000"/>
        </w:rPr>
      </w:pPr>
      <w:r w:rsidRPr="007A1522">
        <w:rPr>
          <w:b/>
          <w:color w:val="000000"/>
        </w:rPr>
        <w:t>Câu 23:</w:t>
      </w:r>
      <w:r w:rsidRPr="007A1522">
        <w:rPr>
          <w:color w:val="000000"/>
        </w:rPr>
        <w:t xml:space="preserve"> Tại tâm của một dây dẫn tròn (đặt trong không khí) mang dòng điện có cường độ 10A, cảm ứng từ đo được là </w:t>
      </w:r>
      <w:r w:rsidRPr="007A1522">
        <w:rPr>
          <w:color w:val="000000"/>
          <w:position w:val="-10"/>
        </w:rPr>
        <w:object w:dxaOrig="1240" w:dyaOrig="360">
          <v:shape id="_x0000_i2302" type="#_x0000_t75" style="width:62.25pt;height:18pt" o:ole="">
            <v:imagedata r:id="rId2110" o:title=""/>
          </v:shape>
          <o:OLEObject Type="Embed" ProgID="Equation.DSMT4" ShapeID="_x0000_i2302" DrawAspect="Content" ObjectID="_1587815505" r:id="rId2111"/>
        </w:object>
      </w:r>
      <w:r w:rsidRPr="007A1522">
        <w:rPr>
          <w:color w:val="000000"/>
        </w:rPr>
        <w:t xml:space="preserve"> Đường kính của dòng điện đó là</w:t>
      </w:r>
    </w:p>
    <w:p w:rsidR="00EB5E88" w:rsidRPr="007A1522" w:rsidRDefault="00EB5E88" w:rsidP="00EB5E88">
      <w:pPr>
        <w:tabs>
          <w:tab w:val="left" w:pos="284"/>
          <w:tab w:val="left" w:pos="2552"/>
          <w:tab w:val="left" w:pos="4820"/>
          <w:tab w:val="left" w:pos="7088"/>
        </w:tabs>
        <w:ind w:right="-329"/>
        <w:rPr>
          <w:color w:val="000000"/>
        </w:rPr>
      </w:pPr>
      <w:r w:rsidRPr="007A1522">
        <w:rPr>
          <w:color w:val="000000"/>
        </w:rPr>
        <w:tab/>
      </w:r>
      <w:r w:rsidRPr="007A1522">
        <w:rPr>
          <w:b/>
          <w:color w:val="000000"/>
        </w:rPr>
        <w:t>A.</w:t>
      </w:r>
      <w:r w:rsidRPr="007A1522">
        <w:rPr>
          <w:color w:val="000000"/>
        </w:rPr>
        <w:t xml:space="preserve"> 10 cm</w:t>
      </w:r>
      <w:r w:rsidRPr="007A1522">
        <w:rPr>
          <w:color w:val="000000"/>
        </w:rPr>
        <w:tab/>
      </w:r>
      <w:r w:rsidRPr="007A1522">
        <w:rPr>
          <w:b/>
          <w:color w:val="000000"/>
        </w:rPr>
        <w:t>B.</w:t>
      </w:r>
      <w:r w:rsidRPr="007A1522">
        <w:rPr>
          <w:color w:val="000000"/>
        </w:rPr>
        <w:t xml:space="preserve"> 22 cm</w:t>
      </w:r>
      <w:r w:rsidRPr="007A1522">
        <w:rPr>
          <w:color w:val="000000"/>
        </w:rPr>
        <w:tab/>
      </w:r>
      <w:r w:rsidRPr="007A1522">
        <w:rPr>
          <w:b/>
          <w:color w:val="000000"/>
        </w:rPr>
        <w:t>C.</w:t>
      </w:r>
      <w:r w:rsidRPr="007A1522">
        <w:rPr>
          <w:color w:val="000000"/>
        </w:rPr>
        <w:t xml:space="preserve"> 26 cm</w:t>
      </w:r>
      <w:r w:rsidRPr="007A1522">
        <w:rPr>
          <w:color w:val="000000"/>
        </w:rPr>
        <w:tab/>
      </w:r>
      <w:r w:rsidRPr="007A1522">
        <w:rPr>
          <w:b/>
          <w:color w:val="000000"/>
        </w:rPr>
        <w:t>D.</w:t>
      </w:r>
      <w:r w:rsidRPr="007A1522">
        <w:rPr>
          <w:color w:val="000000"/>
        </w:rPr>
        <w:t xml:space="preserve"> 20 cm</w:t>
      </w:r>
    </w:p>
    <w:p w:rsidR="00EB5E88" w:rsidRPr="007A1522" w:rsidRDefault="00EB5E88" w:rsidP="00EB5E88">
      <w:pPr>
        <w:rPr>
          <w:color w:val="000000"/>
        </w:rPr>
      </w:pPr>
      <w:r w:rsidRPr="007A1522">
        <w:rPr>
          <w:b/>
          <w:color w:val="000000"/>
        </w:rPr>
        <w:t>Câu 24:</w:t>
      </w:r>
      <w:r w:rsidRPr="007A1522">
        <w:rPr>
          <w:color w:val="000000"/>
        </w:rPr>
        <w:t xml:space="preserve"> Hai mạch dao động lí tưởng </w:t>
      </w:r>
      <w:r w:rsidRPr="007A1522">
        <w:rPr>
          <w:color w:val="000000"/>
          <w:position w:val="-12"/>
        </w:rPr>
        <w:object w:dxaOrig="440" w:dyaOrig="360">
          <v:shape id="_x0000_i2303" type="#_x0000_t75" style="width:21.75pt;height:18pt" o:ole="">
            <v:imagedata r:id="rId2112" o:title=""/>
          </v:shape>
          <o:OLEObject Type="Embed" ProgID="Equation.DSMT4" ShapeID="_x0000_i2303" DrawAspect="Content" ObjectID="_1587815506" r:id="rId2113"/>
        </w:object>
      </w:r>
      <w:r w:rsidRPr="007A1522">
        <w:rPr>
          <w:color w:val="000000"/>
        </w:rPr>
        <w:t xml:space="preserve"> và </w:t>
      </w:r>
      <w:r w:rsidRPr="007A1522">
        <w:rPr>
          <w:color w:val="000000"/>
          <w:position w:val="-12"/>
        </w:rPr>
        <w:object w:dxaOrig="460" w:dyaOrig="360">
          <v:shape id="_x0000_i2304" type="#_x0000_t75" style="width:23.25pt;height:18pt" o:ole="">
            <v:imagedata r:id="rId2114" o:title=""/>
          </v:shape>
          <o:OLEObject Type="Embed" ProgID="Equation.DSMT4" ShapeID="_x0000_i2304" DrawAspect="Content" ObjectID="_1587815507" r:id="rId2115"/>
        </w:object>
      </w:r>
      <w:r w:rsidRPr="007A1522">
        <w:rPr>
          <w:color w:val="000000"/>
        </w:rPr>
        <w:t xml:space="preserve"> có tần số dao động riêng là </w:t>
      </w:r>
      <w:r w:rsidRPr="007A1522">
        <w:rPr>
          <w:color w:val="000000"/>
          <w:position w:val="-12"/>
        </w:rPr>
        <w:object w:dxaOrig="740" w:dyaOrig="360">
          <v:shape id="_x0000_i2305" type="#_x0000_t75" style="width:36.75pt;height:18pt" o:ole="">
            <v:imagedata r:id="rId2116" o:title=""/>
          </v:shape>
          <o:OLEObject Type="Embed" ProgID="Equation.DSMT4" ShapeID="_x0000_i2305" DrawAspect="Content" ObjectID="_1587815508" r:id="rId2117"/>
        </w:object>
      </w:r>
      <w:r w:rsidRPr="007A1522">
        <w:rPr>
          <w:color w:val="000000"/>
        </w:rPr>
        <w:t xml:space="preserve"> và </w:t>
      </w:r>
      <w:r w:rsidRPr="007A1522">
        <w:rPr>
          <w:color w:val="000000"/>
          <w:position w:val="-12"/>
        </w:rPr>
        <w:object w:dxaOrig="780" w:dyaOrig="360">
          <v:shape id="_x0000_i2306" type="#_x0000_t75" style="width:39pt;height:18pt" o:ole="">
            <v:imagedata r:id="rId2118" o:title=""/>
          </v:shape>
          <o:OLEObject Type="Embed" ProgID="Equation.DSMT4" ShapeID="_x0000_i2306" DrawAspect="Content" ObjectID="_1587815509" r:id="rId2119"/>
        </w:object>
      </w:r>
      <w:r w:rsidRPr="007A1522">
        <w:rPr>
          <w:color w:val="000000"/>
        </w:rPr>
        <w:t xml:space="preserve"> Điện tích trên các tụ có giá trị cực đại như nhau và bằng Q. Tại thời điểm dòng điện trong hai mạch dao động có cường độ bằng nhau và bằng </w:t>
      </w:r>
      <w:r w:rsidRPr="007A1522">
        <w:rPr>
          <w:color w:val="000000"/>
          <w:position w:val="-10"/>
        </w:rPr>
        <w:object w:dxaOrig="780" w:dyaOrig="320">
          <v:shape id="_x0000_i2307" type="#_x0000_t75" style="width:39pt;height:15.75pt" o:ole="">
            <v:imagedata r:id="rId2120" o:title=""/>
          </v:shape>
          <o:OLEObject Type="Embed" ProgID="Equation.DSMT4" ShapeID="_x0000_i2307" DrawAspect="Content" ObjectID="_1587815510" r:id="rId2121"/>
        </w:object>
      </w:r>
      <w:r w:rsidRPr="007A1522">
        <w:rPr>
          <w:color w:val="000000"/>
        </w:rPr>
        <w:t xml:space="preserve"> thì tỉ số giữa độ lớn điện tích trên hai tụ là</w:t>
      </w:r>
    </w:p>
    <w:p w:rsidR="00EB5E88" w:rsidRPr="007A1522" w:rsidRDefault="00EB5E88" w:rsidP="00EB5E88">
      <w:pPr>
        <w:tabs>
          <w:tab w:val="left" w:pos="284"/>
          <w:tab w:val="left" w:pos="2552"/>
          <w:tab w:val="left" w:pos="4820"/>
          <w:tab w:val="left" w:pos="7088"/>
        </w:tabs>
        <w:ind w:right="-329"/>
        <w:rPr>
          <w:color w:val="000000"/>
        </w:rPr>
      </w:pPr>
      <w:r w:rsidRPr="007A1522">
        <w:rPr>
          <w:color w:val="000000"/>
        </w:rPr>
        <w:tab/>
      </w:r>
      <w:r w:rsidRPr="007A1522">
        <w:rPr>
          <w:b/>
          <w:color w:val="000000"/>
        </w:rPr>
        <w:t>A.</w:t>
      </w:r>
      <w:r w:rsidRPr="007A1522">
        <w:rPr>
          <w:color w:val="000000"/>
        </w:rPr>
        <w:t xml:space="preserve"> </w:t>
      </w:r>
      <w:r w:rsidRPr="007A1522">
        <w:rPr>
          <w:color w:val="000000"/>
          <w:position w:val="-30"/>
        </w:rPr>
        <w:object w:dxaOrig="820" w:dyaOrig="680">
          <v:shape id="_x0000_i2308" type="#_x0000_t75" style="width:41.25pt;height:33.75pt" o:ole="">
            <v:imagedata r:id="rId2122" o:title=""/>
          </v:shape>
          <o:OLEObject Type="Embed" ProgID="Equation.DSMT4" ShapeID="_x0000_i2308" DrawAspect="Content" ObjectID="_1587815511" r:id="rId2123"/>
        </w:object>
      </w:r>
      <w:r w:rsidRPr="007A1522">
        <w:rPr>
          <w:color w:val="000000"/>
        </w:rPr>
        <w:t xml:space="preserve"> </w:t>
      </w:r>
      <w:r w:rsidRPr="007A1522">
        <w:rPr>
          <w:color w:val="000000"/>
        </w:rPr>
        <w:tab/>
      </w:r>
      <w:r w:rsidRPr="007A1522">
        <w:rPr>
          <w:b/>
          <w:color w:val="000000"/>
        </w:rPr>
        <w:t>B.</w:t>
      </w:r>
      <w:r w:rsidRPr="007A1522">
        <w:rPr>
          <w:color w:val="000000"/>
        </w:rPr>
        <w:t xml:space="preserve"> </w:t>
      </w:r>
      <w:r w:rsidRPr="007A1522">
        <w:rPr>
          <w:color w:val="000000"/>
          <w:position w:val="-30"/>
        </w:rPr>
        <w:object w:dxaOrig="820" w:dyaOrig="680">
          <v:shape id="_x0000_i2309" type="#_x0000_t75" style="width:41.25pt;height:33.75pt" o:ole="">
            <v:imagedata r:id="rId2124" o:title=""/>
          </v:shape>
          <o:OLEObject Type="Embed" ProgID="Equation.DSMT4" ShapeID="_x0000_i2309" DrawAspect="Content" ObjectID="_1587815512" r:id="rId2125"/>
        </w:object>
      </w:r>
      <w:r w:rsidRPr="007A1522">
        <w:rPr>
          <w:color w:val="000000"/>
        </w:rPr>
        <w:tab/>
      </w:r>
      <w:r w:rsidRPr="007A1522">
        <w:rPr>
          <w:b/>
          <w:color w:val="000000"/>
        </w:rPr>
        <w:t>C.</w:t>
      </w:r>
      <w:r w:rsidRPr="007A1522">
        <w:rPr>
          <w:color w:val="000000"/>
        </w:rPr>
        <w:t xml:space="preserve"> </w:t>
      </w:r>
      <w:r w:rsidRPr="007A1522">
        <w:rPr>
          <w:color w:val="000000"/>
          <w:position w:val="-30"/>
        </w:rPr>
        <w:object w:dxaOrig="859" w:dyaOrig="680">
          <v:shape id="_x0000_i2310" type="#_x0000_t75" style="width:42.75pt;height:33.75pt" o:ole="">
            <v:imagedata r:id="rId2126" o:title=""/>
          </v:shape>
          <o:OLEObject Type="Embed" ProgID="Equation.DSMT4" ShapeID="_x0000_i2310" DrawAspect="Content" ObjectID="_1587815513" r:id="rId2127"/>
        </w:object>
      </w:r>
      <w:r w:rsidRPr="007A1522">
        <w:rPr>
          <w:color w:val="000000"/>
        </w:rPr>
        <w:tab/>
      </w:r>
      <w:r w:rsidRPr="007A1522">
        <w:rPr>
          <w:b/>
          <w:color w:val="000000"/>
        </w:rPr>
        <w:t>D.</w:t>
      </w:r>
      <w:r w:rsidRPr="007A1522">
        <w:rPr>
          <w:color w:val="000000"/>
        </w:rPr>
        <w:t xml:space="preserve"> </w:t>
      </w:r>
      <w:r w:rsidRPr="007A1522">
        <w:rPr>
          <w:color w:val="000000"/>
          <w:position w:val="-30"/>
        </w:rPr>
        <w:object w:dxaOrig="859" w:dyaOrig="680">
          <v:shape id="_x0000_i2311" type="#_x0000_t75" style="width:42.75pt;height:33.75pt" o:ole="">
            <v:imagedata r:id="rId2128" o:title=""/>
          </v:shape>
          <o:OLEObject Type="Embed" ProgID="Equation.DSMT4" ShapeID="_x0000_i2311" DrawAspect="Content" ObjectID="_1587815514" r:id="rId2129"/>
        </w:object>
      </w:r>
    </w:p>
    <w:p w:rsidR="00EB5E88" w:rsidRPr="007A1522" w:rsidRDefault="00EB5E88" w:rsidP="00EB5E88">
      <w:pPr>
        <w:rPr>
          <w:color w:val="000000"/>
        </w:rPr>
      </w:pPr>
      <w:r w:rsidRPr="007A1522">
        <w:rPr>
          <w:b/>
          <w:color w:val="000000"/>
        </w:rPr>
        <w:t>Câu 25:</w:t>
      </w:r>
      <w:r w:rsidRPr="007A1522">
        <w:rPr>
          <w:color w:val="000000"/>
        </w:rPr>
        <w:t xml:space="preserve"> Một chất điểm dao động điều hoà trên một đoạn thẳng, khi đi qua M và N trên đoạn thẳng đó chất điểm có gia tốc lần lượt là </w:t>
      </w:r>
      <w:r w:rsidRPr="007A1522">
        <w:rPr>
          <w:color w:val="000000"/>
          <w:position w:val="-12"/>
        </w:rPr>
        <w:object w:dxaOrig="1300" w:dyaOrig="380">
          <v:shape id="_x0000_i2312" type="#_x0000_t75" style="width:65.25pt;height:18.75pt" o:ole="">
            <v:imagedata r:id="rId2130" o:title=""/>
          </v:shape>
          <o:OLEObject Type="Embed" ProgID="Equation.DSMT4" ShapeID="_x0000_i2312" DrawAspect="Content" ObjectID="_1587815515" r:id="rId2131"/>
        </w:object>
      </w:r>
      <w:r w:rsidRPr="007A1522">
        <w:rPr>
          <w:color w:val="000000"/>
        </w:rPr>
        <w:t xml:space="preserve"> và </w:t>
      </w:r>
      <w:r w:rsidRPr="007A1522">
        <w:rPr>
          <w:color w:val="000000"/>
          <w:position w:val="-12"/>
        </w:rPr>
        <w:object w:dxaOrig="1340" w:dyaOrig="380">
          <v:shape id="_x0000_i2313" type="#_x0000_t75" style="width:66.75pt;height:18.75pt" o:ole="">
            <v:imagedata r:id="rId2132" o:title=""/>
          </v:shape>
          <o:OLEObject Type="Embed" ProgID="Equation.DSMT4" ShapeID="_x0000_i2313" DrawAspect="Content" ObjectID="_1587815516" r:id="rId2133"/>
        </w:object>
      </w:r>
      <w:r w:rsidRPr="007A1522">
        <w:rPr>
          <w:color w:val="000000"/>
        </w:rPr>
        <w:t xml:space="preserve"> C là một điểm trên đoạn MN và CM = 4CN. Gia tốc chất điểm khi đi qua C:</w:t>
      </w:r>
    </w:p>
    <w:p w:rsidR="00EB5E88" w:rsidRPr="007A1522" w:rsidRDefault="00EB5E88" w:rsidP="00EB5E88">
      <w:pPr>
        <w:tabs>
          <w:tab w:val="left" w:pos="284"/>
          <w:tab w:val="left" w:pos="2552"/>
          <w:tab w:val="left" w:pos="4820"/>
          <w:tab w:val="left" w:pos="7088"/>
        </w:tabs>
        <w:ind w:right="-329"/>
        <w:rPr>
          <w:color w:val="000000"/>
        </w:rPr>
      </w:pPr>
      <w:r w:rsidRPr="007A1522">
        <w:rPr>
          <w:color w:val="000000"/>
        </w:rPr>
        <w:tab/>
      </w:r>
      <w:r w:rsidRPr="007A1522">
        <w:rPr>
          <w:b/>
          <w:color w:val="000000"/>
        </w:rPr>
        <w:t>A.</w:t>
      </w:r>
      <w:r w:rsidRPr="007A1522">
        <w:rPr>
          <w:color w:val="000000"/>
        </w:rPr>
        <w:t xml:space="preserve"> </w:t>
      </w:r>
      <w:r w:rsidRPr="007A1522">
        <w:rPr>
          <w:color w:val="000000"/>
          <w:position w:val="-10"/>
        </w:rPr>
        <w:object w:dxaOrig="980" w:dyaOrig="360">
          <v:shape id="_x0000_i2314" type="#_x0000_t75" style="width:48.75pt;height:18pt" o:ole="">
            <v:imagedata r:id="rId2134" o:title=""/>
          </v:shape>
          <o:OLEObject Type="Embed" ProgID="Equation.DSMT4" ShapeID="_x0000_i2314" DrawAspect="Content" ObjectID="_1587815517" r:id="rId2135"/>
        </w:object>
      </w:r>
      <w:r w:rsidRPr="007A1522">
        <w:rPr>
          <w:color w:val="000000"/>
        </w:rPr>
        <w:t xml:space="preserve"> </w:t>
      </w:r>
      <w:r w:rsidRPr="007A1522">
        <w:rPr>
          <w:color w:val="000000"/>
        </w:rPr>
        <w:tab/>
      </w:r>
      <w:r w:rsidRPr="007A1522">
        <w:rPr>
          <w:b/>
          <w:color w:val="000000"/>
        </w:rPr>
        <w:t>B.</w:t>
      </w:r>
      <w:r w:rsidRPr="007A1522">
        <w:rPr>
          <w:color w:val="000000"/>
        </w:rPr>
        <w:t xml:space="preserve"> </w:t>
      </w:r>
      <w:r w:rsidRPr="007A1522">
        <w:rPr>
          <w:color w:val="000000"/>
          <w:position w:val="-6"/>
        </w:rPr>
        <w:object w:dxaOrig="760" w:dyaOrig="320">
          <v:shape id="_x0000_i2315" type="#_x0000_t75" style="width:38.25pt;height:15.75pt" o:ole="">
            <v:imagedata r:id="rId2136" o:title=""/>
          </v:shape>
          <o:OLEObject Type="Embed" ProgID="Equation.DSMT4" ShapeID="_x0000_i2315" DrawAspect="Content" ObjectID="_1587815518" r:id="rId2137"/>
        </w:object>
      </w:r>
      <w:r w:rsidRPr="007A1522">
        <w:rPr>
          <w:color w:val="000000"/>
        </w:rPr>
        <w:tab/>
      </w:r>
      <w:r w:rsidRPr="007A1522">
        <w:rPr>
          <w:b/>
          <w:color w:val="000000"/>
        </w:rPr>
        <w:t>C.</w:t>
      </w:r>
      <w:r w:rsidRPr="007A1522">
        <w:rPr>
          <w:color w:val="000000"/>
        </w:rPr>
        <w:t xml:space="preserve"> </w:t>
      </w:r>
      <w:r w:rsidRPr="007A1522">
        <w:rPr>
          <w:color w:val="000000"/>
          <w:position w:val="-10"/>
        </w:rPr>
        <w:object w:dxaOrig="960" w:dyaOrig="360">
          <v:shape id="_x0000_i2316" type="#_x0000_t75" style="width:48pt;height:18pt" o:ole="">
            <v:imagedata r:id="rId2138" o:title=""/>
          </v:shape>
          <o:OLEObject Type="Embed" ProgID="Equation.DSMT4" ShapeID="_x0000_i2316" DrawAspect="Content" ObjectID="_1587815519" r:id="rId2139"/>
        </w:object>
      </w:r>
      <w:r w:rsidRPr="007A1522">
        <w:rPr>
          <w:color w:val="000000"/>
        </w:rPr>
        <w:tab/>
      </w:r>
      <w:r w:rsidRPr="007A1522">
        <w:rPr>
          <w:b/>
          <w:color w:val="000000"/>
        </w:rPr>
        <w:t>D.</w:t>
      </w:r>
      <w:r w:rsidRPr="007A1522">
        <w:rPr>
          <w:color w:val="000000"/>
        </w:rPr>
        <w:t xml:space="preserve"> </w:t>
      </w:r>
      <w:r w:rsidRPr="007A1522">
        <w:rPr>
          <w:color w:val="000000"/>
          <w:position w:val="-10"/>
        </w:rPr>
        <w:object w:dxaOrig="960" w:dyaOrig="360">
          <v:shape id="_x0000_i2317" type="#_x0000_t75" style="width:48pt;height:18pt" o:ole="">
            <v:imagedata r:id="rId2140" o:title=""/>
          </v:shape>
          <o:OLEObject Type="Embed" ProgID="Equation.DSMT4" ShapeID="_x0000_i2317" DrawAspect="Content" ObjectID="_1587815520" r:id="rId2141"/>
        </w:object>
      </w:r>
    </w:p>
    <w:p w:rsidR="00EB5E88" w:rsidRPr="007A1522" w:rsidRDefault="00EB5E88" w:rsidP="00EB5E88">
      <w:pPr>
        <w:rPr>
          <w:color w:val="000000"/>
        </w:rPr>
      </w:pPr>
      <w:r w:rsidRPr="007A1522">
        <w:rPr>
          <w:b/>
          <w:color w:val="000000"/>
        </w:rPr>
        <w:t>Câu 26:</w:t>
      </w:r>
      <w:r w:rsidRPr="007A1522">
        <w:rPr>
          <w:color w:val="000000"/>
        </w:rPr>
        <w:t xml:space="preserve"> Trong một thí nghiệm giao thoa sóng trên mặt chất lỏng, hai nguồn A và B cách nhau 10cm và dao động theo phương trình </w:t>
      </w:r>
      <w:r w:rsidRPr="007A1522">
        <w:rPr>
          <w:color w:val="000000"/>
          <w:position w:val="-14"/>
        </w:rPr>
        <w:object w:dxaOrig="2700" w:dyaOrig="400">
          <v:shape id="_x0000_i2318" type="#_x0000_t75" style="width:135pt;height:20.25pt" o:ole="">
            <v:imagedata r:id="rId2142" o:title=""/>
          </v:shape>
          <o:OLEObject Type="Embed" ProgID="Equation.DSMT4" ShapeID="_x0000_i2318" DrawAspect="Content" ObjectID="_1587815521" r:id="rId2143"/>
        </w:object>
      </w:r>
      <w:r w:rsidRPr="007A1522">
        <w:rPr>
          <w:color w:val="000000"/>
        </w:rPr>
        <w:t xml:space="preserve"> Sóng từ hai nguồn lan truyền trên mặt chất lỏng với tốc độ 40cm/s. Gọi Ax là đường thẳng trên mặt chất lỏng và vuông góc với AB. Tại điểm M trên Ax có một cực đại giao thoa, trên đoạn thẳng AM không có cực đại nào khác. Khoảng cách AM là</w:t>
      </w:r>
    </w:p>
    <w:p w:rsidR="00EB5E88" w:rsidRPr="007A1522" w:rsidRDefault="00EB5E88" w:rsidP="00EB5E88">
      <w:pPr>
        <w:tabs>
          <w:tab w:val="left" w:pos="284"/>
          <w:tab w:val="left" w:pos="2552"/>
          <w:tab w:val="left" w:pos="4820"/>
          <w:tab w:val="left" w:pos="7088"/>
        </w:tabs>
        <w:ind w:right="-329"/>
        <w:rPr>
          <w:color w:val="000000"/>
        </w:rPr>
      </w:pPr>
      <w:r w:rsidRPr="007A1522">
        <w:rPr>
          <w:color w:val="000000"/>
        </w:rPr>
        <w:tab/>
      </w:r>
      <w:r w:rsidRPr="007A1522">
        <w:rPr>
          <w:b/>
          <w:color w:val="000000"/>
        </w:rPr>
        <w:t>A.</w:t>
      </w:r>
      <w:r w:rsidRPr="007A1522">
        <w:rPr>
          <w:color w:val="000000"/>
        </w:rPr>
        <w:t xml:space="preserve"> 2,52 cm</w:t>
      </w:r>
      <w:r w:rsidRPr="007A1522">
        <w:rPr>
          <w:color w:val="000000"/>
        </w:rPr>
        <w:tab/>
      </w:r>
      <w:r w:rsidRPr="007A1522">
        <w:rPr>
          <w:b/>
          <w:color w:val="000000"/>
        </w:rPr>
        <w:t>B.</w:t>
      </w:r>
      <w:r w:rsidRPr="007A1522">
        <w:rPr>
          <w:color w:val="000000"/>
        </w:rPr>
        <w:t xml:space="preserve"> . 2,15 cm</w:t>
      </w:r>
      <w:r w:rsidRPr="007A1522">
        <w:rPr>
          <w:color w:val="000000"/>
        </w:rPr>
        <w:tab/>
      </w:r>
      <w:r w:rsidRPr="007A1522">
        <w:rPr>
          <w:b/>
          <w:color w:val="000000"/>
        </w:rPr>
        <w:t>C.</w:t>
      </w:r>
      <w:r w:rsidRPr="007A1522">
        <w:rPr>
          <w:color w:val="000000"/>
        </w:rPr>
        <w:t xml:space="preserve"> 1,64 cm</w:t>
      </w:r>
      <w:r w:rsidRPr="007A1522">
        <w:rPr>
          <w:color w:val="000000"/>
        </w:rPr>
        <w:tab/>
      </w:r>
      <w:r w:rsidRPr="007A1522">
        <w:rPr>
          <w:b/>
          <w:color w:val="000000"/>
        </w:rPr>
        <w:t>D.</w:t>
      </w:r>
      <w:r w:rsidRPr="007A1522">
        <w:rPr>
          <w:color w:val="000000"/>
        </w:rPr>
        <w:t xml:space="preserve"> 2,25 cm</w:t>
      </w:r>
    </w:p>
    <w:p w:rsidR="00EB5E88" w:rsidRPr="007A1522" w:rsidRDefault="00EB5E88" w:rsidP="00EB5E88">
      <w:pPr>
        <w:rPr>
          <w:color w:val="000000"/>
        </w:rPr>
      </w:pPr>
      <w:r w:rsidRPr="007A1522">
        <w:rPr>
          <w:b/>
          <w:color w:val="000000"/>
        </w:rPr>
        <w:t>Câu 27:</w:t>
      </w:r>
      <w:r w:rsidRPr="007A1522">
        <w:rPr>
          <w:color w:val="000000"/>
        </w:rPr>
        <w:t xml:space="preserve"> Cho các phát biểu sau về dao động điều hòa </w:t>
      </w:r>
    </w:p>
    <w:p w:rsidR="00EB5E88" w:rsidRPr="007A1522" w:rsidRDefault="00EB5E88" w:rsidP="00EB5E88">
      <w:pPr>
        <w:rPr>
          <w:color w:val="000000"/>
        </w:rPr>
      </w:pPr>
      <w:r w:rsidRPr="007A1522">
        <w:rPr>
          <w:color w:val="000000"/>
        </w:rPr>
        <w:t xml:space="preserve">(a) Vecto gia tốc của vật luôn hướng ra biên </w:t>
      </w:r>
    </w:p>
    <w:p w:rsidR="00EB5E88" w:rsidRPr="007A1522" w:rsidRDefault="00EB5E88" w:rsidP="00EB5E88">
      <w:pPr>
        <w:rPr>
          <w:color w:val="000000"/>
        </w:rPr>
      </w:pPr>
      <w:r w:rsidRPr="007A1522">
        <w:rPr>
          <w:color w:val="000000"/>
        </w:rPr>
        <w:t xml:space="preserve">(b) Vectơ vận tốc và vectơ gia tốc của vật cùng chiều nhau khi vật chuyển động về phía vị trí cân bằng </w:t>
      </w:r>
    </w:p>
    <w:p w:rsidR="00EB5E88" w:rsidRPr="007A1522" w:rsidRDefault="00EB5E88" w:rsidP="00EB5E88">
      <w:pPr>
        <w:rPr>
          <w:color w:val="000000"/>
        </w:rPr>
      </w:pPr>
      <w:r w:rsidRPr="007A1522">
        <w:rPr>
          <w:color w:val="000000"/>
        </w:rPr>
        <w:t xml:space="preserve">(c) Vectơ gia tốc của vật đổi chiều khi vật có li độ cực đại. </w:t>
      </w:r>
    </w:p>
    <w:p w:rsidR="00EB5E88" w:rsidRPr="007A1522" w:rsidRDefault="00EB5E88" w:rsidP="00EB5E88">
      <w:pPr>
        <w:rPr>
          <w:color w:val="000000"/>
        </w:rPr>
      </w:pPr>
      <w:r w:rsidRPr="007A1522">
        <w:rPr>
          <w:color w:val="000000"/>
        </w:rPr>
        <w:t xml:space="preserve">(d) Chuyển động của vật từ vị trí cân bằng ra biên là nhanh dần. </w:t>
      </w:r>
    </w:p>
    <w:p w:rsidR="00EB5E88" w:rsidRPr="007A1522" w:rsidRDefault="00EB5E88" w:rsidP="00EB5E88">
      <w:pPr>
        <w:rPr>
          <w:color w:val="000000"/>
        </w:rPr>
      </w:pPr>
      <w:r w:rsidRPr="007A1522">
        <w:rPr>
          <w:color w:val="000000"/>
        </w:rPr>
        <w:t xml:space="preserve">(e) Vận tốc của vật có giá trị cực đại khi vật đi qua vị trí cân bằng </w:t>
      </w:r>
    </w:p>
    <w:p w:rsidR="00EB5E88" w:rsidRPr="007A1522" w:rsidRDefault="00EB5E88" w:rsidP="00EB5E88">
      <w:pPr>
        <w:rPr>
          <w:color w:val="000000"/>
        </w:rPr>
      </w:pPr>
      <w:r w:rsidRPr="007A1522">
        <w:rPr>
          <w:color w:val="000000"/>
        </w:rPr>
        <w:t xml:space="preserve">(f) Gia tốc của vật có giá trị cực đại khi vật ở biên dương. </w:t>
      </w:r>
    </w:p>
    <w:p w:rsidR="00EB5E88" w:rsidRPr="007A1522" w:rsidRDefault="00EB5E88" w:rsidP="00EB5E88">
      <w:pPr>
        <w:rPr>
          <w:color w:val="000000"/>
        </w:rPr>
      </w:pPr>
      <w:r w:rsidRPr="007A1522">
        <w:rPr>
          <w:color w:val="000000"/>
        </w:rPr>
        <w:t>Số phát biểu đúng là:</w:t>
      </w:r>
    </w:p>
    <w:p w:rsidR="00EB5E88" w:rsidRPr="007A1522" w:rsidRDefault="00EB5E88" w:rsidP="00EB5E88">
      <w:pPr>
        <w:tabs>
          <w:tab w:val="left" w:pos="284"/>
          <w:tab w:val="left" w:pos="2552"/>
          <w:tab w:val="left" w:pos="4820"/>
          <w:tab w:val="left" w:pos="7088"/>
        </w:tabs>
        <w:ind w:right="-329"/>
        <w:rPr>
          <w:color w:val="000000"/>
        </w:rPr>
      </w:pPr>
      <w:r w:rsidRPr="007A1522">
        <w:rPr>
          <w:color w:val="000000"/>
        </w:rPr>
        <w:tab/>
      </w:r>
      <w:r w:rsidRPr="007A1522">
        <w:rPr>
          <w:b/>
          <w:color w:val="000000"/>
        </w:rPr>
        <w:t>A.</w:t>
      </w:r>
      <w:r w:rsidRPr="007A1522">
        <w:rPr>
          <w:color w:val="000000"/>
        </w:rPr>
        <w:t xml:space="preserve"> 1</w:t>
      </w:r>
      <w:r w:rsidRPr="007A1522">
        <w:rPr>
          <w:color w:val="000000"/>
        </w:rPr>
        <w:tab/>
      </w:r>
      <w:r w:rsidRPr="007A1522">
        <w:rPr>
          <w:b/>
          <w:color w:val="000000"/>
        </w:rPr>
        <w:t>B.</w:t>
      </w:r>
      <w:r w:rsidRPr="007A1522">
        <w:rPr>
          <w:color w:val="000000"/>
        </w:rPr>
        <w:t xml:space="preserve"> 2</w:t>
      </w:r>
      <w:r w:rsidRPr="007A1522">
        <w:rPr>
          <w:color w:val="000000"/>
        </w:rPr>
        <w:tab/>
      </w:r>
      <w:r w:rsidRPr="007A1522">
        <w:rPr>
          <w:b/>
          <w:color w:val="000000"/>
        </w:rPr>
        <w:t>C.</w:t>
      </w:r>
      <w:r w:rsidRPr="007A1522">
        <w:rPr>
          <w:color w:val="000000"/>
        </w:rPr>
        <w:t xml:space="preserve"> 3</w:t>
      </w:r>
      <w:r w:rsidRPr="007A1522">
        <w:rPr>
          <w:color w:val="000000"/>
        </w:rPr>
        <w:tab/>
      </w:r>
      <w:r w:rsidRPr="007A1522">
        <w:rPr>
          <w:b/>
          <w:color w:val="000000"/>
        </w:rPr>
        <w:t>D.</w:t>
      </w:r>
      <w:r w:rsidRPr="007A1522">
        <w:rPr>
          <w:color w:val="000000"/>
        </w:rPr>
        <w:t xml:space="preserve"> 4</w:t>
      </w:r>
    </w:p>
    <w:p w:rsidR="00EB5E88" w:rsidRPr="007A1522" w:rsidRDefault="00EB5E88" w:rsidP="00EB5E88">
      <w:pPr>
        <w:rPr>
          <w:color w:val="000000"/>
        </w:rPr>
      </w:pPr>
      <w:r w:rsidRPr="007A1522">
        <w:rPr>
          <w:b/>
          <w:color w:val="000000"/>
        </w:rPr>
        <w:lastRenderedPageBreak/>
        <w:t>Câu 28:</w:t>
      </w:r>
      <w:r w:rsidRPr="007A1522">
        <w:rPr>
          <w:color w:val="000000"/>
        </w:rPr>
        <w:t xml:space="preserve"> Hai điểm M, N cách nhau </w:t>
      </w:r>
      <w:r w:rsidRPr="007A1522">
        <w:rPr>
          <w:color w:val="000000"/>
          <w:position w:val="-24"/>
        </w:rPr>
        <w:object w:dxaOrig="240" w:dyaOrig="620">
          <v:shape id="_x0000_i2319" type="#_x0000_t75" style="width:12pt;height:30.75pt" o:ole="">
            <v:imagedata r:id="rId2144" o:title=""/>
          </v:shape>
          <o:OLEObject Type="Embed" ProgID="Equation.DSMT4" ShapeID="_x0000_i2319" DrawAspect="Content" ObjectID="_1587815522" r:id="rId2145"/>
        </w:object>
      </w:r>
      <w:r w:rsidRPr="007A1522">
        <w:rPr>
          <w:color w:val="000000"/>
        </w:rPr>
        <w:t xml:space="preserve"> cùng nằm trên một nửa đường thẳng xuất phát từ nguồn sóng, sóng truyền từ N đến M. Tại thời điểm t, li độ dao động tại M là 6cm đang chuyển động theo chiều dương, li độ dao động của N là </w:t>
      </w:r>
      <w:r w:rsidRPr="007A1522">
        <w:rPr>
          <w:color w:val="000000"/>
        </w:rPr>
        <w:sym w:font="Symbol" w:char="F02D"/>
      </w:r>
      <w:r w:rsidRPr="007A1522">
        <w:rPr>
          <w:color w:val="000000"/>
        </w:rPr>
        <w:t>6cm. Khi phần tử tại M chuyển động đến biên lần thứ hai kể từ thời điểm t thì li độ sóng tại N là:</w:t>
      </w:r>
    </w:p>
    <w:p w:rsidR="00EB5E88" w:rsidRPr="007A1522" w:rsidRDefault="00EB5E88" w:rsidP="00EB5E88">
      <w:pPr>
        <w:tabs>
          <w:tab w:val="left" w:pos="284"/>
          <w:tab w:val="left" w:pos="2552"/>
          <w:tab w:val="left" w:pos="4820"/>
          <w:tab w:val="left" w:pos="7088"/>
        </w:tabs>
        <w:ind w:right="-329"/>
        <w:rPr>
          <w:color w:val="000000"/>
        </w:rPr>
      </w:pPr>
      <w:r w:rsidRPr="007A1522">
        <w:rPr>
          <w:color w:val="000000"/>
        </w:rPr>
        <w:tab/>
      </w:r>
      <w:r w:rsidRPr="007A1522">
        <w:rPr>
          <w:b/>
          <w:color w:val="000000"/>
        </w:rPr>
        <w:t>A.</w:t>
      </w:r>
      <w:r w:rsidRPr="007A1522">
        <w:rPr>
          <w:color w:val="000000"/>
        </w:rPr>
        <w:t xml:space="preserve"> </w:t>
      </w:r>
      <w:r w:rsidRPr="007A1522">
        <w:rPr>
          <w:color w:val="000000"/>
          <w:position w:val="-8"/>
        </w:rPr>
        <w:object w:dxaOrig="760" w:dyaOrig="360">
          <v:shape id="_x0000_i2320" type="#_x0000_t75" style="width:38.25pt;height:18pt" o:ole="">
            <v:imagedata r:id="rId2146" o:title=""/>
          </v:shape>
          <o:OLEObject Type="Embed" ProgID="Equation.DSMT4" ShapeID="_x0000_i2320" DrawAspect="Content" ObjectID="_1587815523" r:id="rId2147"/>
        </w:object>
      </w:r>
      <w:r w:rsidRPr="007A1522">
        <w:rPr>
          <w:color w:val="000000"/>
        </w:rPr>
        <w:t xml:space="preserve"> </w:t>
      </w:r>
      <w:r w:rsidRPr="007A1522">
        <w:rPr>
          <w:color w:val="000000"/>
        </w:rPr>
        <w:tab/>
      </w:r>
      <w:r w:rsidRPr="007A1522">
        <w:rPr>
          <w:b/>
          <w:color w:val="000000"/>
        </w:rPr>
        <w:t>B.</w:t>
      </w:r>
      <w:r w:rsidRPr="007A1522">
        <w:rPr>
          <w:color w:val="000000"/>
        </w:rPr>
        <w:t xml:space="preserve"> </w:t>
      </w:r>
      <w:r w:rsidRPr="007A1522">
        <w:rPr>
          <w:color w:val="000000"/>
          <w:position w:val="-8"/>
        </w:rPr>
        <w:object w:dxaOrig="900" w:dyaOrig="360">
          <v:shape id="_x0000_i2321" type="#_x0000_t75" style="width:45pt;height:18pt" o:ole="">
            <v:imagedata r:id="rId2148" o:title=""/>
          </v:shape>
          <o:OLEObject Type="Embed" ProgID="Equation.DSMT4" ShapeID="_x0000_i2321" DrawAspect="Content" ObjectID="_1587815524" r:id="rId2149"/>
        </w:object>
      </w:r>
      <w:r w:rsidRPr="007A1522">
        <w:rPr>
          <w:color w:val="000000"/>
        </w:rPr>
        <w:t xml:space="preserve"> </w:t>
      </w:r>
      <w:r w:rsidRPr="007A1522">
        <w:rPr>
          <w:color w:val="000000"/>
        </w:rPr>
        <w:tab/>
      </w:r>
      <w:r w:rsidRPr="007A1522">
        <w:rPr>
          <w:b/>
          <w:color w:val="000000"/>
        </w:rPr>
        <w:t>C.</w:t>
      </w:r>
      <w:r w:rsidRPr="007A1522">
        <w:rPr>
          <w:color w:val="000000"/>
        </w:rPr>
        <w:t xml:space="preserve"> </w:t>
      </w:r>
      <w:r w:rsidRPr="007A1522">
        <w:rPr>
          <w:color w:val="000000"/>
          <w:position w:val="-6"/>
        </w:rPr>
        <w:object w:dxaOrig="900" w:dyaOrig="340">
          <v:shape id="_x0000_i2322" type="#_x0000_t75" style="width:45pt;height:17.25pt" o:ole="">
            <v:imagedata r:id="rId2150" o:title=""/>
          </v:shape>
          <o:OLEObject Type="Embed" ProgID="Equation.DSMT4" ShapeID="_x0000_i2322" DrawAspect="Content" ObjectID="_1587815525" r:id="rId2151"/>
        </w:object>
      </w:r>
      <w:r w:rsidRPr="007A1522">
        <w:rPr>
          <w:color w:val="000000"/>
        </w:rPr>
        <w:t xml:space="preserve"> </w:t>
      </w:r>
      <w:r w:rsidRPr="007A1522">
        <w:rPr>
          <w:color w:val="000000"/>
        </w:rPr>
        <w:tab/>
      </w:r>
      <w:r w:rsidRPr="007A1522">
        <w:rPr>
          <w:b/>
          <w:color w:val="000000"/>
        </w:rPr>
        <w:t>D.</w:t>
      </w:r>
      <w:r w:rsidRPr="007A1522">
        <w:rPr>
          <w:color w:val="000000"/>
        </w:rPr>
        <w:t xml:space="preserve"> </w:t>
      </w:r>
      <w:r w:rsidRPr="007A1522">
        <w:rPr>
          <w:color w:val="000000"/>
          <w:position w:val="-8"/>
        </w:rPr>
        <w:object w:dxaOrig="760" w:dyaOrig="360">
          <v:shape id="_x0000_i2323" type="#_x0000_t75" style="width:38.25pt;height:18pt" o:ole="">
            <v:imagedata r:id="rId2152" o:title=""/>
          </v:shape>
          <o:OLEObject Type="Embed" ProgID="Equation.DSMT4" ShapeID="_x0000_i2323" DrawAspect="Content" ObjectID="_1587815526" r:id="rId2153"/>
        </w:object>
      </w:r>
      <w:r w:rsidRPr="007A1522">
        <w:rPr>
          <w:color w:val="000000"/>
        </w:rPr>
        <w:t xml:space="preserve"> </w:t>
      </w:r>
    </w:p>
    <w:p w:rsidR="00EB5E88" w:rsidRPr="007A1522" w:rsidRDefault="00EB5E88" w:rsidP="00EB5E88">
      <w:pPr>
        <w:rPr>
          <w:color w:val="000000"/>
        </w:rPr>
      </w:pPr>
      <w:r w:rsidRPr="007A1522">
        <w:rPr>
          <w:b/>
          <w:color w:val="000000"/>
        </w:rPr>
        <w:t>Câu 29:</w:t>
      </w:r>
      <w:r w:rsidRPr="007A1522">
        <w:rPr>
          <w:color w:val="000000"/>
        </w:rPr>
        <w:t xml:space="preserve"> Một khung dây phẳng, diện tích 20 cm</w:t>
      </w:r>
      <w:r w:rsidRPr="007A1522">
        <w:rPr>
          <w:color w:val="000000"/>
          <w:vertAlign w:val="superscript"/>
        </w:rPr>
        <w:t>2</w:t>
      </w:r>
      <w:r w:rsidRPr="007A1522">
        <w:rPr>
          <w:color w:val="000000"/>
        </w:rPr>
        <w:t xml:space="preserve"> , gồm 10 vòng dây đặt trong từ trường đều. Vecto cảm ứng từ làm thành với mặt phẳng khung dây một góc </w:t>
      </w:r>
      <w:r w:rsidRPr="007A1522">
        <w:rPr>
          <w:color w:val="000000"/>
          <w:position w:val="-6"/>
        </w:rPr>
        <w:object w:dxaOrig="400" w:dyaOrig="279">
          <v:shape id="_x0000_i2324" type="#_x0000_t75" style="width:20.25pt;height:14.25pt" o:ole="">
            <v:imagedata r:id="rId2154" o:title=""/>
          </v:shape>
          <o:OLEObject Type="Embed" ProgID="Equation.DSMT4" ShapeID="_x0000_i2324" DrawAspect="Content" ObjectID="_1587815527" r:id="rId2155"/>
        </w:object>
      </w:r>
      <w:r w:rsidRPr="007A1522">
        <w:rPr>
          <w:color w:val="000000"/>
        </w:rPr>
        <w:t xml:space="preserve">và có độ lớn </w:t>
      </w:r>
      <w:r w:rsidRPr="007A1522">
        <w:rPr>
          <w:color w:val="000000"/>
          <w:position w:val="-6"/>
        </w:rPr>
        <w:object w:dxaOrig="1320" w:dyaOrig="320">
          <v:shape id="_x0000_i2325" type="#_x0000_t75" style="width:66pt;height:15.75pt" o:ole="">
            <v:imagedata r:id="rId2156" o:title=""/>
          </v:shape>
          <o:OLEObject Type="Embed" ProgID="Equation.DSMT4" ShapeID="_x0000_i2325" DrawAspect="Content" ObjectID="_1587815528" r:id="rId2157"/>
        </w:object>
      </w:r>
      <w:r w:rsidRPr="007A1522">
        <w:rPr>
          <w:color w:val="000000"/>
        </w:rPr>
        <w:t xml:space="preserve"> Người ta làm cho từ trường giảm đều đến không trong khoảng thời gian 0,01s. Suất điện động cảm ứng xuất hiện trong khung dây trong khoảng thời gian từ trường biến đổi là</w:t>
      </w:r>
    </w:p>
    <w:p w:rsidR="00EB5E88" w:rsidRPr="007A1522" w:rsidRDefault="00EB5E88" w:rsidP="00EB5E88">
      <w:pPr>
        <w:tabs>
          <w:tab w:val="left" w:pos="284"/>
          <w:tab w:val="left" w:pos="2552"/>
          <w:tab w:val="left" w:pos="4820"/>
          <w:tab w:val="left" w:pos="7088"/>
        </w:tabs>
        <w:ind w:right="-329"/>
        <w:rPr>
          <w:color w:val="000000"/>
        </w:rPr>
      </w:pPr>
      <w:r w:rsidRPr="007A1522">
        <w:rPr>
          <w:color w:val="000000"/>
        </w:rPr>
        <w:tab/>
      </w:r>
      <w:r w:rsidRPr="007A1522">
        <w:rPr>
          <w:b/>
          <w:color w:val="000000"/>
        </w:rPr>
        <w:t>A.</w:t>
      </w:r>
      <w:r w:rsidRPr="007A1522">
        <w:rPr>
          <w:color w:val="000000"/>
        </w:rPr>
        <w:t xml:space="preserve"> 4 mV</w:t>
      </w:r>
      <w:r w:rsidRPr="007A1522">
        <w:rPr>
          <w:color w:val="000000"/>
        </w:rPr>
        <w:tab/>
      </w:r>
      <w:r w:rsidRPr="007A1522">
        <w:rPr>
          <w:b/>
          <w:color w:val="000000"/>
        </w:rPr>
        <w:t>B.</w:t>
      </w:r>
      <w:r w:rsidRPr="007A1522">
        <w:rPr>
          <w:color w:val="000000"/>
        </w:rPr>
        <w:t xml:space="preserve"> 0,2 mV</w:t>
      </w:r>
      <w:r w:rsidRPr="007A1522">
        <w:rPr>
          <w:color w:val="000000"/>
        </w:rPr>
        <w:tab/>
      </w:r>
      <w:r w:rsidRPr="007A1522">
        <w:rPr>
          <w:b/>
          <w:color w:val="000000"/>
        </w:rPr>
        <w:t>C.</w:t>
      </w:r>
      <w:r w:rsidRPr="007A1522">
        <w:rPr>
          <w:color w:val="000000"/>
        </w:rPr>
        <w:t xml:space="preserve"> </w:t>
      </w:r>
      <w:r w:rsidRPr="007A1522">
        <w:rPr>
          <w:color w:val="000000"/>
          <w:position w:val="-6"/>
        </w:rPr>
        <w:object w:dxaOrig="880" w:dyaOrig="320">
          <v:shape id="_x0000_i2326" type="#_x0000_t75" style="width:44.25pt;height:15.75pt" o:ole="">
            <v:imagedata r:id="rId2158" o:title=""/>
          </v:shape>
          <o:OLEObject Type="Embed" ProgID="Equation.DSMT4" ShapeID="_x0000_i2326" DrawAspect="Content" ObjectID="_1587815529" r:id="rId2159"/>
        </w:object>
      </w:r>
      <w:r w:rsidRPr="007A1522">
        <w:rPr>
          <w:color w:val="000000"/>
        </w:rPr>
        <w:t xml:space="preserve"> </w:t>
      </w:r>
      <w:r w:rsidRPr="007A1522">
        <w:rPr>
          <w:color w:val="000000"/>
        </w:rPr>
        <w:tab/>
      </w:r>
      <w:r w:rsidRPr="007A1522">
        <w:rPr>
          <w:b/>
          <w:color w:val="000000"/>
        </w:rPr>
        <w:t>D.</w:t>
      </w:r>
      <w:r w:rsidRPr="007A1522">
        <w:rPr>
          <w:color w:val="000000"/>
        </w:rPr>
        <w:t xml:space="preserve"> </w:t>
      </w:r>
      <w:r w:rsidRPr="007A1522">
        <w:rPr>
          <w:color w:val="000000"/>
          <w:position w:val="-10"/>
        </w:rPr>
        <w:object w:dxaOrig="1180" w:dyaOrig="360">
          <v:shape id="_x0000_i2327" type="#_x0000_t75" style="width:59.25pt;height:18pt" o:ole="">
            <v:imagedata r:id="rId2160" o:title=""/>
          </v:shape>
          <o:OLEObject Type="Embed" ProgID="Equation.DSMT4" ShapeID="_x0000_i2327" DrawAspect="Content" ObjectID="_1587815530" r:id="rId2161"/>
        </w:object>
      </w:r>
      <w:r w:rsidRPr="007A1522">
        <w:rPr>
          <w:color w:val="000000"/>
        </w:rPr>
        <w:t xml:space="preserve"> </w:t>
      </w:r>
    </w:p>
    <w:p w:rsidR="00EB5E88" w:rsidRPr="00972AC1" w:rsidRDefault="00EB5E88" w:rsidP="00EB5E88">
      <w:pPr>
        <w:rPr>
          <w:b/>
        </w:rPr>
      </w:pPr>
      <w:r>
        <w:rPr>
          <w:b/>
        </w:rPr>
        <w:t>Mua trọn bộ 350 đề Lý file word có lời giải chi tiết kèm ưu đãi – Gửi tên Gmail kèm theo tên môn vào số 096.39.81.569 để xem thử (VD: …@gmail.com – Lý)</w:t>
      </w:r>
    </w:p>
    <w:p w:rsidR="00EB5E88" w:rsidRPr="007A1522" w:rsidRDefault="00EB5E88" w:rsidP="00EB5E88">
      <w:pPr>
        <w:rPr>
          <w:color w:val="000000"/>
        </w:rPr>
      </w:pPr>
      <w:r w:rsidRPr="007A1522">
        <w:rPr>
          <w:b/>
          <w:color w:val="000000"/>
        </w:rPr>
        <w:t>Câu 30:</w:t>
      </w:r>
      <w:r w:rsidRPr="007A1522">
        <w:rPr>
          <w:color w:val="000000"/>
        </w:rPr>
        <w:t xml:space="preserve"> : Một thấu kính hội tụ có tiêu cự 20cm. M là một điểm nằm trên trục chính của thấu kính, P là một chất điểm dao động điều hòa quanh vị trí cân bằng trùng với M. Gọi P’ là ảnh của P qua thấu kính. Khi P dao động theo phương vuông góc với trục chính, biên độ 4cm thì P’ là ảnh ảo dao động với biên độ cm. Nếu P dao động dọc theo trục chính với tần số 5Hz, biên độ 2cm thì P’ có tốc độ trung bình trong khoảng thời gian 0,2s bằng</w:t>
      </w:r>
    </w:p>
    <w:p w:rsidR="00EB5E88" w:rsidRPr="007A1522" w:rsidRDefault="00EB5E88" w:rsidP="00EB5E88">
      <w:pPr>
        <w:tabs>
          <w:tab w:val="left" w:pos="284"/>
          <w:tab w:val="left" w:pos="2552"/>
          <w:tab w:val="left" w:pos="4820"/>
          <w:tab w:val="left" w:pos="7088"/>
        </w:tabs>
        <w:ind w:right="-329"/>
        <w:rPr>
          <w:color w:val="000000"/>
        </w:rPr>
      </w:pPr>
      <w:r w:rsidRPr="007A1522">
        <w:rPr>
          <w:color w:val="000000"/>
        </w:rPr>
        <w:tab/>
      </w:r>
      <w:r w:rsidRPr="007A1522">
        <w:rPr>
          <w:b/>
          <w:color w:val="000000"/>
        </w:rPr>
        <w:t>A.</w:t>
      </w:r>
      <w:r w:rsidRPr="007A1522">
        <w:rPr>
          <w:color w:val="000000"/>
        </w:rPr>
        <w:t xml:space="preserve"> 1,25 m/s</w:t>
      </w:r>
      <w:r w:rsidRPr="007A1522">
        <w:rPr>
          <w:color w:val="000000"/>
        </w:rPr>
        <w:tab/>
      </w:r>
      <w:r w:rsidRPr="007A1522">
        <w:rPr>
          <w:b/>
          <w:color w:val="000000"/>
        </w:rPr>
        <w:t>B.</w:t>
      </w:r>
      <w:r w:rsidRPr="007A1522">
        <w:rPr>
          <w:color w:val="000000"/>
        </w:rPr>
        <w:t xml:space="preserve"> 1,67 m/s</w:t>
      </w:r>
      <w:r w:rsidRPr="007A1522">
        <w:rPr>
          <w:color w:val="000000"/>
        </w:rPr>
        <w:tab/>
      </w:r>
      <w:r w:rsidRPr="007A1522">
        <w:rPr>
          <w:b/>
          <w:color w:val="000000"/>
        </w:rPr>
        <w:t>C.</w:t>
      </w:r>
      <w:r w:rsidRPr="007A1522">
        <w:rPr>
          <w:color w:val="000000"/>
        </w:rPr>
        <w:t xml:space="preserve"> 2,25 m/s</w:t>
      </w:r>
      <w:r w:rsidRPr="007A1522">
        <w:rPr>
          <w:color w:val="000000"/>
        </w:rPr>
        <w:tab/>
      </w:r>
      <w:r w:rsidRPr="007A1522">
        <w:rPr>
          <w:b/>
          <w:color w:val="000000"/>
        </w:rPr>
        <w:t>D.</w:t>
      </w:r>
      <w:r w:rsidRPr="007A1522">
        <w:rPr>
          <w:color w:val="000000"/>
        </w:rPr>
        <w:t xml:space="preserve"> 1,5 m/s</w:t>
      </w:r>
    </w:p>
    <w:p w:rsidR="00EB5E88" w:rsidRPr="007A1522" w:rsidRDefault="00EB5E88" w:rsidP="00EB5E88">
      <w:pPr>
        <w:rPr>
          <w:color w:val="000000"/>
        </w:rPr>
      </w:pPr>
      <w:r w:rsidRPr="007A1522">
        <w:rPr>
          <w:b/>
          <w:color w:val="000000"/>
        </w:rPr>
        <w:t>Câu 31:</w:t>
      </w:r>
      <w:r w:rsidRPr="007A1522">
        <w:rPr>
          <w:color w:val="000000"/>
        </w:rPr>
        <w:t xml:space="preserve"> Một chất điểm dao động điều hòa với phương trình </w:t>
      </w:r>
      <w:r w:rsidRPr="007A1522">
        <w:rPr>
          <w:color w:val="000000"/>
          <w:position w:val="-6"/>
        </w:rPr>
        <w:object w:dxaOrig="1100" w:dyaOrig="279">
          <v:shape id="_x0000_i2328" type="#_x0000_t75" style="width:54.75pt;height:14.25pt" o:ole="">
            <v:imagedata r:id="rId2162" o:title=""/>
          </v:shape>
          <o:OLEObject Type="Embed" ProgID="Equation.DSMT4" ShapeID="_x0000_i2328" DrawAspect="Content" ObjectID="_1587815531" r:id="rId2163"/>
        </w:object>
      </w:r>
      <w:r w:rsidRPr="007A1522">
        <w:rPr>
          <w:color w:val="000000"/>
        </w:rPr>
        <w:t xml:space="preserve"> (x tính bằng cm, t tính bằng s). Cho các phát biểu sau về vật dao động này: </w:t>
      </w:r>
    </w:p>
    <w:p w:rsidR="00EB5E88" w:rsidRPr="007A1522" w:rsidRDefault="00EB5E88" w:rsidP="00EB5E88">
      <w:pPr>
        <w:rPr>
          <w:color w:val="000000"/>
        </w:rPr>
      </w:pPr>
      <w:r w:rsidRPr="007A1522">
        <w:rPr>
          <w:color w:val="000000"/>
        </w:rPr>
        <w:t xml:space="preserve">(a) Chu kì của dao động là 0,5 s. </w:t>
      </w:r>
    </w:p>
    <w:p w:rsidR="00EB5E88" w:rsidRPr="007A1522" w:rsidRDefault="00EB5E88" w:rsidP="00EB5E88">
      <w:pPr>
        <w:rPr>
          <w:color w:val="000000"/>
        </w:rPr>
      </w:pPr>
      <w:r w:rsidRPr="007A1522">
        <w:rPr>
          <w:color w:val="000000"/>
        </w:rPr>
        <w:t xml:space="preserve">(b) Tốc độ cực đại của chất điểm là </w:t>
      </w:r>
      <w:r w:rsidRPr="007A1522">
        <w:rPr>
          <w:color w:val="000000"/>
          <w:position w:val="-10"/>
        </w:rPr>
        <w:object w:dxaOrig="1060" w:dyaOrig="320">
          <v:shape id="_x0000_i2329" type="#_x0000_t75" style="width:53.25pt;height:15.75pt" o:ole="">
            <v:imagedata r:id="rId2164" o:title=""/>
          </v:shape>
          <o:OLEObject Type="Embed" ProgID="Equation.DSMT4" ShapeID="_x0000_i2329" DrawAspect="Content" ObjectID="_1587815532" r:id="rId2165"/>
        </w:object>
      </w:r>
      <w:r w:rsidRPr="007A1522">
        <w:rPr>
          <w:color w:val="000000"/>
        </w:rPr>
        <w:t xml:space="preserve"> </w:t>
      </w:r>
    </w:p>
    <w:p w:rsidR="00EB5E88" w:rsidRPr="007A1522" w:rsidRDefault="00EB5E88" w:rsidP="00EB5E88">
      <w:pPr>
        <w:rPr>
          <w:color w:val="000000"/>
        </w:rPr>
      </w:pPr>
      <w:r w:rsidRPr="007A1522">
        <w:rPr>
          <w:color w:val="000000"/>
        </w:rPr>
        <w:t xml:space="preserve">(c) Gia tốc của chất điểm có độ lớn cực đại là </w:t>
      </w:r>
      <w:r w:rsidRPr="007A1522">
        <w:rPr>
          <w:color w:val="000000"/>
          <w:position w:val="-6"/>
        </w:rPr>
        <w:object w:dxaOrig="1160" w:dyaOrig="320">
          <v:shape id="_x0000_i2330" type="#_x0000_t75" style="width:57.75pt;height:15.75pt" o:ole="">
            <v:imagedata r:id="rId2166" o:title=""/>
          </v:shape>
          <o:OLEObject Type="Embed" ProgID="Equation.DSMT4" ShapeID="_x0000_i2330" DrawAspect="Content" ObjectID="_1587815533" r:id="rId2167"/>
        </w:object>
      </w:r>
      <w:r w:rsidRPr="007A1522">
        <w:rPr>
          <w:color w:val="000000"/>
        </w:rPr>
        <w:t xml:space="preserve"> </w:t>
      </w:r>
    </w:p>
    <w:p w:rsidR="00EB5E88" w:rsidRPr="007A1522" w:rsidRDefault="00EB5E88" w:rsidP="00EB5E88">
      <w:pPr>
        <w:rPr>
          <w:color w:val="000000"/>
        </w:rPr>
      </w:pPr>
      <w:r w:rsidRPr="007A1522">
        <w:rPr>
          <w:color w:val="000000"/>
        </w:rPr>
        <w:t xml:space="preserve">(d) Tại t = 4/3s vật qua vị trí x = –3cm và theo chiều âm trục Ox. </w:t>
      </w:r>
    </w:p>
    <w:p w:rsidR="00EB5E88" w:rsidRPr="007A1522" w:rsidRDefault="00EB5E88" w:rsidP="00EB5E88">
      <w:pPr>
        <w:rPr>
          <w:color w:val="000000"/>
        </w:rPr>
      </w:pPr>
      <w:r w:rsidRPr="007A1522">
        <w:rPr>
          <w:color w:val="000000"/>
        </w:rPr>
        <w:t>(e) Tốc độ trung bình của vật trong một chu kì dao động là 12 cm/s</w:t>
      </w:r>
    </w:p>
    <w:p w:rsidR="00EB5E88" w:rsidRPr="007A1522" w:rsidRDefault="00EB5E88" w:rsidP="00EB5E88">
      <w:pPr>
        <w:rPr>
          <w:color w:val="000000"/>
        </w:rPr>
      </w:pPr>
      <w:r w:rsidRPr="007A1522">
        <w:rPr>
          <w:color w:val="000000"/>
        </w:rPr>
        <w:t xml:space="preserve">(f) Tốc độ trung bình của vật trong một nửa chu kì dao động là 6 cm/s </w:t>
      </w:r>
    </w:p>
    <w:p w:rsidR="00EB5E88" w:rsidRPr="007A1522" w:rsidRDefault="00EB5E88" w:rsidP="00EB5E88">
      <w:pPr>
        <w:rPr>
          <w:color w:val="000000"/>
        </w:rPr>
      </w:pPr>
      <w:r w:rsidRPr="007A1522">
        <w:rPr>
          <w:color w:val="000000"/>
        </w:rPr>
        <w:t xml:space="preserve">(g) Quãng đường vật có thể đi được trong 0,5 s là 4 cm </w:t>
      </w:r>
    </w:p>
    <w:p w:rsidR="00EB5E88" w:rsidRPr="007A1522" w:rsidRDefault="00EB5E88" w:rsidP="00EB5E88">
      <w:pPr>
        <w:rPr>
          <w:color w:val="000000"/>
        </w:rPr>
      </w:pPr>
      <w:r w:rsidRPr="007A1522">
        <w:rPr>
          <w:color w:val="000000"/>
        </w:rPr>
        <w:t>Số phát biểu đúng là</w:t>
      </w:r>
    </w:p>
    <w:p w:rsidR="00EB5E88" w:rsidRPr="007A1522" w:rsidRDefault="00EB5E88" w:rsidP="00EB5E88">
      <w:pPr>
        <w:tabs>
          <w:tab w:val="left" w:pos="284"/>
          <w:tab w:val="left" w:pos="2552"/>
          <w:tab w:val="left" w:pos="4820"/>
          <w:tab w:val="left" w:pos="7088"/>
        </w:tabs>
        <w:ind w:right="-329"/>
        <w:rPr>
          <w:color w:val="000000"/>
        </w:rPr>
      </w:pPr>
      <w:r w:rsidRPr="007A1522">
        <w:rPr>
          <w:color w:val="000000"/>
        </w:rPr>
        <w:tab/>
      </w:r>
      <w:r w:rsidRPr="007A1522">
        <w:rPr>
          <w:b/>
          <w:color w:val="000000"/>
        </w:rPr>
        <w:t>A.</w:t>
      </w:r>
      <w:r w:rsidRPr="007A1522">
        <w:rPr>
          <w:color w:val="000000"/>
        </w:rPr>
        <w:t xml:space="preserve"> 1</w:t>
      </w:r>
      <w:r w:rsidRPr="007A1522">
        <w:rPr>
          <w:color w:val="000000"/>
        </w:rPr>
        <w:tab/>
      </w:r>
      <w:r w:rsidRPr="007A1522">
        <w:rPr>
          <w:b/>
          <w:color w:val="000000"/>
        </w:rPr>
        <w:t>B.</w:t>
      </w:r>
      <w:r w:rsidRPr="007A1522">
        <w:rPr>
          <w:color w:val="000000"/>
        </w:rPr>
        <w:t xml:space="preserve"> 2</w:t>
      </w:r>
      <w:r w:rsidRPr="007A1522">
        <w:rPr>
          <w:color w:val="000000"/>
        </w:rPr>
        <w:tab/>
      </w:r>
      <w:r w:rsidRPr="007A1522">
        <w:rPr>
          <w:b/>
          <w:color w:val="000000"/>
        </w:rPr>
        <w:t>C.</w:t>
      </w:r>
      <w:r w:rsidRPr="007A1522">
        <w:rPr>
          <w:color w:val="000000"/>
        </w:rPr>
        <w:t xml:space="preserve"> 3</w:t>
      </w:r>
      <w:r w:rsidRPr="007A1522">
        <w:rPr>
          <w:color w:val="000000"/>
        </w:rPr>
        <w:tab/>
      </w:r>
      <w:r w:rsidRPr="007A1522">
        <w:rPr>
          <w:b/>
          <w:color w:val="000000"/>
        </w:rPr>
        <w:t>D.</w:t>
      </w:r>
      <w:r w:rsidRPr="007A1522">
        <w:rPr>
          <w:color w:val="000000"/>
        </w:rPr>
        <w:t xml:space="preserve"> 4</w:t>
      </w:r>
    </w:p>
    <w:p w:rsidR="00EB5E88" w:rsidRPr="007A1522" w:rsidRDefault="00EB5E88" w:rsidP="00EB5E88">
      <w:pPr>
        <w:rPr>
          <w:color w:val="000000"/>
        </w:rPr>
      </w:pPr>
      <w:r w:rsidRPr="007A1522">
        <w:rPr>
          <w:b/>
          <w:color w:val="000000"/>
        </w:rPr>
        <w:t>Câu 32:</w:t>
      </w:r>
      <w:r w:rsidRPr="007A1522">
        <w:rPr>
          <w:color w:val="000000"/>
        </w:rPr>
        <w:t xml:space="preserve"> Hai nguồn sóng giống nhau </w:t>
      </w:r>
      <w:r w:rsidRPr="007A1522">
        <w:rPr>
          <w:color w:val="000000"/>
          <w:position w:val="-12"/>
        </w:rPr>
        <w:object w:dxaOrig="620" w:dyaOrig="360">
          <v:shape id="_x0000_i2331" type="#_x0000_t75" style="width:30.75pt;height:18pt" o:ole="">
            <v:imagedata r:id="rId2168" o:title=""/>
          </v:shape>
          <o:OLEObject Type="Embed" ProgID="Equation.DSMT4" ShapeID="_x0000_i2331" DrawAspect="Content" ObjectID="_1587815534" r:id="rId2169"/>
        </w:object>
      </w:r>
      <w:r w:rsidRPr="007A1522">
        <w:rPr>
          <w:color w:val="000000"/>
        </w:rPr>
        <w:t xml:space="preserve"> có biên độ 2cm đặt lần lượt tại hai điểm A, B cách nhau 40cm. Cho bước sóng bằng 0,6cm. Điểm C thuộc miền giao thoa cách B một đoạn 30cm dao động với biên độ cực đại. Giữa C và đường trung trực của đoạn AB còn có 2 dãy cực đại khác. Nếu dịch chuyển nguồn </w:t>
      </w:r>
      <w:r w:rsidRPr="007A1522">
        <w:rPr>
          <w:color w:val="000000"/>
          <w:position w:val="-12"/>
        </w:rPr>
        <w:object w:dxaOrig="240" w:dyaOrig="360">
          <v:shape id="_x0000_i2332" type="#_x0000_t75" style="width:12pt;height:18pt" o:ole="">
            <v:imagedata r:id="rId2170" o:title=""/>
          </v:shape>
          <o:OLEObject Type="Embed" ProgID="Equation.DSMT4" ShapeID="_x0000_i2332" DrawAspect="Content" ObjectID="_1587815535" r:id="rId2171"/>
        </w:object>
      </w:r>
      <w:r w:rsidRPr="007A1522">
        <w:rPr>
          <w:color w:val="000000"/>
        </w:rPr>
        <w:t xml:space="preserve"> đến điểm C thì tại A biên độ dao động của sóng là</w:t>
      </w:r>
    </w:p>
    <w:p w:rsidR="00EB5E88" w:rsidRPr="007A1522" w:rsidRDefault="00EB5E88" w:rsidP="00EB5E88">
      <w:pPr>
        <w:tabs>
          <w:tab w:val="left" w:pos="284"/>
          <w:tab w:val="left" w:pos="2552"/>
          <w:tab w:val="left" w:pos="4820"/>
          <w:tab w:val="left" w:pos="7088"/>
        </w:tabs>
        <w:ind w:right="-329"/>
        <w:rPr>
          <w:color w:val="000000"/>
        </w:rPr>
      </w:pPr>
      <w:r w:rsidRPr="007A1522">
        <w:rPr>
          <w:color w:val="000000"/>
        </w:rPr>
        <w:lastRenderedPageBreak/>
        <w:tab/>
      </w:r>
      <w:r w:rsidRPr="007A1522">
        <w:rPr>
          <w:b/>
          <w:color w:val="000000"/>
        </w:rPr>
        <w:t>A.</w:t>
      </w:r>
      <w:r w:rsidRPr="007A1522">
        <w:rPr>
          <w:color w:val="000000"/>
        </w:rPr>
        <w:t xml:space="preserve"> 1 cm</w:t>
      </w:r>
      <w:r w:rsidRPr="007A1522">
        <w:rPr>
          <w:color w:val="000000"/>
        </w:rPr>
        <w:tab/>
      </w:r>
      <w:r w:rsidRPr="007A1522">
        <w:rPr>
          <w:b/>
          <w:color w:val="000000"/>
        </w:rPr>
        <w:t>B.</w:t>
      </w:r>
      <w:r w:rsidRPr="007A1522">
        <w:rPr>
          <w:color w:val="000000"/>
        </w:rPr>
        <w:t xml:space="preserve"> 0</w:t>
      </w:r>
      <w:r w:rsidRPr="007A1522">
        <w:rPr>
          <w:color w:val="000000"/>
        </w:rPr>
        <w:tab/>
      </w:r>
      <w:r w:rsidRPr="007A1522">
        <w:rPr>
          <w:b/>
          <w:color w:val="000000"/>
        </w:rPr>
        <w:t>C.</w:t>
      </w:r>
      <w:r w:rsidRPr="007A1522">
        <w:rPr>
          <w:color w:val="000000"/>
        </w:rPr>
        <w:t xml:space="preserve"> 4 cm</w:t>
      </w:r>
      <w:r w:rsidRPr="007A1522">
        <w:rPr>
          <w:color w:val="000000"/>
        </w:rPr>
        <w:tab/>
      </w:r>
      <w:r w:rsidRPr="007A1522">
        <w:rPr>
          <w:b/>
          <w:color w:val="000000"/>
        </w:rPr>
        <w:t>D.</w:t>
      </w:r>
      <w:r w:rsidRPr="007A1522">
        <w:rPr>
          <w:color w:val="000000"/>
        </w:rPr>
        <w:t xml:space="preserve"> 2 cm</w:t>
      </w:r>
    </w:p>
    <w:p w:rsidR="00EB5E88" w:rsidRPr="007A1522" w:rsidRDefault="00EB5E88" w:rsidP="00EB5E88">
      <w:pPr>
        <w:tabs>
          <w:tab w:val="left" w:pos="284"/>
          <w:tab w:val="left" w:pos="2552"/>
          <w:tab w:val="left" w:pos="4820"/>
          <w:tab w:val="left" w:pos="7088"/>
        </w:tabs>
        <w:ind w:right="-329"/>
        <w:rPr>
          <w:color w:val="000000"/>
        </w:rPr>
      </w:pPr>
      <w:r>
        <w:rPr>
          <w:b/>
        </w:rPr>
        <w:t>Mua trọn bộ 350 đề Lý file word có lời giải chi tiết kèm ưu đãi – Gửi tên Gmail kèm theo tên môn vào số 096.39.81.569 để xem thử (VD: …@gmail.com – Lý)</w:t>
      </w:r>
    </w:p>
    <w:p w:rsidR="00EB5E88" w:rsidRPr="007A1522" w:rsidRDefault="00EB5E88" w:rsidP="00EB5E88">
      <w:pPr>
        <w:rPr>
          <w:color w:val="000000"/>
        </w:rPr>
      </w:pPr>
      <w:r w:rsidRPr="007A1522">
        <w:rPr>
          <w:b/>
          <w:color w:val="000000"/>
        </w:rPr>
        <w:t>Câu 33:</w:t>
      </w:r>
      <w:r w:rsidRPr="007A1522">
        <w:rPr>
          <w:color w:val="000000"/>
        </w:rPr>
        <w:t xml:space="preserve"> Mạch điện kín gồm nguồn điện có suất điện động 20V và điện trở trong 4Ω. Mạch ngoài có hai điện trở </w:t>
      </w:r>
      <w:r w:rsidRPr="007A1522">
        <w:rPr>
          <w:color w:val="000000"/>
          <w:position w:val="-12"/>
        </w:rPr>
        <w:object w:dxaOrig="859" w:dyaOrig="360">
          <v:shape id="_x0000_i2333" type="#_x0000_t75" style="width:42.75pt;height:18pt" o:ole="">
            <v:imagedata r:id="rId2172" o:title=""/>
          </v:shape>
          <o:OLEObject Type="Embed" ProgID="Equation.DSMT4" ShapeID="_x0000_i2333" DrawAspect="Content" ObjectID="_1587815536" r:id="rId2173"/>
        </w:object>
      </w:r>
      <w:r w:rsidRPr="007A1522">
        <w:rPr>
          <w:color w:val="000000"/>
        </w:rPr>
        <w:t xml:space="preserve"> và biến trở </w:t>
      </w:r>
      <w:r w:rsidRPr="007A1522">
        <w:rPr>
          <w:color w:val="000000"/>
          <w:position w:val="-12"/>
        </w:rPr>
        <w:object w:dxaOrig="340" w:dyaOrig="360">
          <v:shape id="_x0000_i2334" type="#_x0000_t75" style="width:17.25pt;height:18pt" o:ole="">
            <v:imagedata r:id="rId2174" o:title=""/>
          </v:shape>
          <o:OLEObject Type="Embed" ProgID="Equation.DSMT4" ShapeID="_x0000_i2334" DrawAspect="Content" ObjectID="_1587815537" r:id="rId2175"/>
        </w:object>
      </w:r>
      <w:r w:rsidRPr="007A1522">
        <w:rPr>
          <w:color w:val="000000"/>
        </w:rPr>
        <w:t xml:space="preserve"> mắc song song nhau. Để công suất tiêu thụ trên </w:t>
      </w:r>
      <w:r w:rsidRPr="007A1522">
        <w:rPr>
          <w:color w:val="000000"/>
          <w:position w:val="-12"/>
        </w:rPr>
        <w:object w:dxaOrig="340" w:dyaOrig="360">
          <v:shape id="_x0000_i2335" type="#_x0000_t75" style="width:17.25pt;height:18pt" o:ole="">
            <v:imagedata r:id="rId2176" o:title=""/>
          </v:shape>
          <o:OLEObject Type="Embed" ProgID="Equation.DSMT4" ShapeID="_x0000_i2335" DrawAspect="Content" ObjectID="_1587815538" r:id="rId2177"/>
        </w:object>
      </w:r>
      <w:r w:rsidRPr="007A1522">
        <w:rPr>
          <w:color w:val="000000"/>
        </w:rPr>
        <w:t xml:space="preserve"> cực đại thì giá trị của </w:t>
      </w:r>
      <w:r w:rsidRPr="007A1522">
        <w:rPr>
          <w:color w:val="000000"/>
          <w:position w:val="-12"/>
        </w:rPr>
        <w:object w:dxaOrig="340" w:dyaOrig="360">
          <v:shape id="_x0000_i2336" type="#_x0000_t75" style="width:17.25pt;height:18pt" o:ole="">
            <v:imagedata r:id="rId2176" o:title=""/>
          </v:shape>
          <o:OLEObject Type="Embed" ProgID="Equation.DSMT4" ShapeID="_x0000_i2336" DrawAspect="Content" ObjectID="_1587815539" r:id="rId2178"/>
        </w:object>
      </w:r>
      <w:r w:rsidRPr="007A1522">
        <w:rPr>
          <w:color w:val="000000"/>
        </w:rPr>
        <w:t>bằng</w:t>
      </w:r>
    </w:p>
    <w:p w:rsidR="00EB5E88" w:rsidRPr="007A1522" w:rsidRDefault="00EB5E88" w:rsidP="00EB5E88">
      <w:pPr>
        <w:tabs>
          <w:tab w:val="left" w:pos="284"/>
          <w:tab w:val="left" w:pos="2552"/>
          <w:tab w:val="left" w:pos="4820"/>
          <w:tab w:val="left" w:pos="7088"/>
        </w:tabs>
        <w:ind w:right="-329"/>
        <w:rPr>
          <w:color w:val="000000"/>
        </w:rPr>
      </w:pPr>
      <w:r w:rsidRPr="007A1522">
        <w:rPr>
          <w:color w:val="000000"/>
        </w:rPr>
        <w:tab/>
      </w:r>
      <w:r w:rsidRPr="007A1522">
        <w:rPr>
          <w:b/>
          <w:color w:val="000000"/>
        </w:rPr>
        <w:t>A.</w:t>
      </w:r>
      <w:r w:rsidRPr="007A1522">
        <w:rPr>
          <w:color w:val="000000"/>
        </w:rPr>
        <w:t xml:space="preserve"> </w:t>
      </w:r>
      <w:r w:rsidRPr="007A1522">
        <w:rPr>
          <w:color w:val="000000"/>
          <w:position w:val="-4"/>
        </w:rPr>
        <w:object w:dxaOrig="380" w:dyaOrig="260">
          <v:shape id="_x0000_i2337" type="#_x0000_t75" style="width:18.75pt;height:12.75pt" o:ole="">
            <v:imagedata r:id="rId2179" o:title=""/>
          </v:shape>
          <o:OLEObject Type="Embed" ProgID="Equation.DSMT4" ShapeID="_x0000_i2337" DrawAspect="Content" ObjectID="_1587815540" r:id="rId2180"/>
        </w:object>
      </w:r>
      <w:r w:rsidRPr="007A1522">
        <w:rPr>
          <w:color w:val="000000"/>
        </w:rPr>
        <w:t xml:space="preserve"> </w:t>
      </w:r>
      <w:r w:rsidRPr="007A1522">
        <w:rPr>
          <w:color w:val="000000"/>
        </w:rPr>
        <w:tab/>
      </w:r>
      <w:r w:rsidRPr="007A1522">
        <w:rPr>
          <w:b/>
          <w:color w:val="000000"/>
        </w:rPr>
        <w:t>B.</w:t>
      </w:r>
      <w:r w:rsidRPr="007A1522">
        <w:rPr>
          <w:color w:val="000000"/>
        </w:rPr>
        <w:t xml:space="preserve"> </w:t>
      </w:r>
      <w:r w:rsidRPr="007A1522">
        <w:rPr>
          <w:color w:val="000000"/>
          <w:position w:val="-6"/>
        </w:rPr>
        <w:object w:dxaOrig="740" w:dyaOrig="279">
          <v:shape id="_x0000_i2338" type="#_x0000_t75" style="width:36.75pt;height:14.25pt" o:ole="">
            <v:imagedata r:id="rId2181" o:title=""/>
          </v:shape>
          <o:OLEObject Type="Embed" ProgID="Equation.DSMT4" ShapeID="_x0000_i2338" DrawAspect="Content" ObjectID="_1587815541" r:id="rId2182"/>
        </w:object>
      </w:r>
      <w:r w:rsidRPr="007A1522">
        <w:rPr>
          <w:color w:val="000000"/>
        </w:rPr>
        <w:t xml:space="preserve"> </w:t>
      </w:r>
      <w:r w:rsidRPr="007A1522">
        <w:rPr>
          <w:color w:val="000000"/>
        </w:rPr>
        <w:tab/>
      </w:r>
      <w:r w:rsidRPr="007A1522">
        <w:rPr>
          <w:b/>
          <w:color w:val="000000"/>
        </w:rPr>
        <w:t>C.</w:t>
      </w:r>
      <w:r w:rsidRPr="007A1522">
        <w:rPr>
          <w:color w:val="000000"/>
        </w:rPr>
        <w:t xml:space="preserve"> </w:t>
      </w:r>
      <w:r w:rsidRPr="007A1522">
        <w:rPr>
          <w:color w:val="000000"/>
          <w:position w:val="-6"/>
        </w:rPr>
        <w:object w:dxaOrig="360" w:dyaOrig="279">
          <v:shape id="_x0000_i2339" type="#_x0000_t75" style="width:18pt;height:14.25pt" o:ole="">
            <v:imagedata r:id="rId2183" o:title=""/>
          </v:shape>
          <o:OLEObject Type="Embed" ProgID="Equation.DSMT4" ShapeID="_x0000_i2339" DrawAspect="Content" ObjectID="_1587815542" r:id="rId2184"/>
        </w:object>
      </w:r>
      <w:r w:rsidRPr="007A1522">
        <w:rPr>
          <w:color w:val="000000"/>
        </w:rPr>
        <w:t xml:space="preserve"> </w:t>
      </w:r>
      <w:r w:rsidRPr="007A1522">
        <w:rPr>
          <w:color w:val="000000"/>
        </w:rPr>
        <w:tab/>
      </w:r>
      <w:r w:rsidRPr="007A1522">
        <w:rPr>
          <w:b/>
          <w:color w:val="000000"/>
        </w:rPr>
        <w:t>D.</w:t>
      </w:r>
      <w:r w:rsidRPr="007A1522">
        <w:rPr>
          <w:color w:val="000000"/>
        </w:rPr>
        <w:t xml:space="preserve"> </w:t>
      </w:r>
      <w:r w:rsidRPr="007A1522">
        <w:rPr>
          <w:color w:val="000000"/>
          <w:position w:val="-6"/>
        </w:rPr>
        <w:object w:dxaOrig="780" w:dyaOrig="279">
          <v:shape id="_x0000_i2340" type="#_x0000_t75" style="width:39pt;height:14.25pt" o:ole="">
            <v:imagedata r:id="rId2185" o:title=""/>
          </v:shape>
          <o:OLEObject Type="Embed" ProgID="Equation.DSMT4" ShapeID="_x0000_i2340" DrawAspect="Content" ObjectID="_1587815543" r:id="rId2186"/>
        </w:object>
      </w:r>
      <w:r w:rsidRPr="007A1522">
        <w:rPr>
          <w:color w:val="000000"/>
        </w:rPr>
        <w:t xml:space="preserve"> </w:t>
      </w:r>
    </w:p>
    <w:p w:rsidR="00EB5E88" w:rsidRPr="007A1522" w:rsidRDefault="00EB5E88" w:rsidP="00EB5E88">
      <w:pPr>
        <w:rPr>
          <w:color w:val="000000"/>
        </w:rPr>
      </w:pPr>
      <w:r w:rsidRPr="007A1522">
        <w:rPr>
          <w:b/>
          <w:color w:val="000000"/>
        </w:rPr>
        <w:t>Câu 34:</w:t>
      </w:r>
      <w:r w:rsidRPr="007A1522">
        <w:rPr>
          <w:color w:val="000000"/>
        </w:rPr>
        <w:t xml:space="preserve"> Cho các phát biểu sau về sóng cơ: </w:t>
      </w:r>
    </w:p>
    <w:p w:rsidR="00EB5E88" w:rsidRPr="007A1522" w:rsidRDefault="00EB5E88" w:rsidP="00EB5E88">
      <w:pPr>
        <w:rPr>
          <w:color w:val="000000"/>
        </w:rPr>
      </w:pPr>
      <w:r w:rsidRPr="007A1522">
        <w:rPr>
          <w:color w:val="000000"/>
        </w:rPr>
        <w:t xml:space="preserve">(a) Sóng dọc truyền trong một môi trường thì phương dao động của các phần tử môi trường là phương thẳng đứng. </w:t>
      </w:r>
    </w:p>
    <w:p w:rsidR="00EB5E88" w:rsidRPr="007A1522" w:rsidRDefault="00EB5E88" w:rsidP="00EB5E88">
      <w:pPr>
        <w:rPr>
          <w:color w:val="000000"/>
        </w:rPr>
      </w:pPr>
      <w:r w:rsidRPr="007A1522">
        <w:rPr>
          <w:color w:val="000000"/>
        </w:rPr>
        <w:t xml:space="preserve">(b) Sóng cơ truyền trong chất rắn luôn là sóng dọc. </w:t>
      </w:r>
    </w:p>
    <w:p w:rsidR="00EB5E88" w:rsidRPr="007A1522" w:rsidRDefault="00EB5E88" w:rsidP="00EB5E88">
      <w:pPr>
        <w:rPr>
          <w:color w:val="000000"/>
        </w:rPr>
      </w:pPr>
      <w:r w:rsidRPr="007A1522">
        <w:rPr>
          <w:color w:val="000000"/>
        </w:rPr>
        <w:t xml:space="preserve">(c) Sóng cơ truyền trong chất lỏng luôn là sóng ngang. </w:t>
      </w:r>
    </w:p>
    <w:p w:rsidR="00EB5E88" w:rsidRPr="007A1522" w:rsidRDefault="00EB5E88" w:rsidP="00EB5E88">
      <w:pPr>
        <w:rPr>
          <w:color w:val="000000"/>
        </w:rPr>
      </w:pPr>
      <w:r w:rsidRPr="007A1522">
        <w:rPr>
          <w:color w:val="000000"/>
        </w:rPr>
        <w:t xml:space="preserve">(d) Tốc độ truyền sóng phụ thuộc vào bản chất môi trường truyền sóng. </w:t>
      </w:r>
    </w:p>
    <w:p w:rsidR="00EB5E88" w:rsidRPr="007A1522" w:rsidRDefault="00EB5E88" w:rsidP="00EB5E88">
      <w:pPr>
        <w:rPr>
          <w:color w:val="000000"/>
        </w:rPr>
      </w:pPr>
      <w:r w:rsidRPr="007A1522">
        <w:rPr>
          <w:color w:val="000000"/>
        </w:rPr>
        <w:t xml:space="preserve">(e) Bước sóng là khoảng cách giữa hai điểm mà dao động tại hai điểm đó cùng pha. </w:t>
      </w:r>
    </w:p>
    <w:p w:rsidR="00EB5E88" w:rsidRPr="007A1522" w:rsidRDefault="00EB5E88" w:rsidP="00EB5E88">
      <w:pPr>
        <w:rPr>
          <w:color w:val="000000"/>
        </w:rPr>
      </w:pPr>
      <w:r w:rsidRPr="007A1522">
        <w:rPr>
          <w:color w:val="000000"/>
        </w:rPr>
        <w:t xml:space="preserve">(f) Bước sóng là khoảng cách giữa hai điểm gần nhau nhất mà dao động tại hai điểm đó cùng pha. </w:t>
      </w:r>
    </w:p>
    <w:p w:rsidR="00EB5E88" w:rsidRPr="007A1522" w:rsidRDefault="00EB5E88" w:rsidP="00EB5E88">
      <w:pPr>
        <w:rPr>
          <w:color w:val="000000"/>
        </w:rPr>
      </w:pPr>
      <w:r w:rsidRPr="007A1522">
        <w:rPr>
          <w:color w:val="000000"/>
        </w:rPr>
        <w:t xml:space="preserve">(g) Những phần tử của môi trường trên cùng một hướng truyền sóng và cách nhau một số nguyên lần bước sóng thì dao động cùng pha. </w:t>
      </w:r>
    </w:p>
    <w:p w:rsidR="00EB5E88" w:rsidRPr="007A1522" w:rsidRDefault="00EB5E88" w:rsidP="00EB5E88">
      <w:pPr>
        <w:rPr>
          <w:color w:val="000000"/>
        </w:rPr>
      </w:pPr>
      <w:r w:rsidRPr="007A1522">
        <w:rPr>
          <w:color w:val="000000"/>
        </w:rPr>
        <w:t>Số phát biểu đúng là:</w:t>
      </w:r>
    </w:p>
    <w:p w:rsidR="00EB5E88" w:rsidRPr="007A1522" w:rsidRDefault="00EB5E88" w:rsidP="00EB5E88">
      <w:pPr>
        <w:tabs>
          <w:tab w:val="left" w:pos="284"/>
          <w:tab w:val="left" w:pos="2552"/>
          <w:tab w:val="left" w:pos="4820"/>
          <w:tab w:val="left" w:pos="7088"/>
        </w:tabs>
        <w:ind w:right="-329"/>
        <w:rPr>
          <w:color w:val="000000"/>
        </w:rPr>
      </w:pPr>
      <w:r w:rsidRPr="007A1522">
        <w:rPr>
          <w:color w:val="000000"/>
        </w:rPr>
        <w:tab/>
      </w:r>
      <w:r w:rsidRPr="007A1522">
        <w:rPr>
          <w:b/>
          <w:color w:val="000000"/>
        </w:rPr>
        <w:t>A.</w:t>
      </w:r>
      <w:r w:rsidRPr="007A1522">
        <w:rPr>
          <w:color w:val="000000"/>
        </w:rPr>
        <w:t xml:space="preserve"> 2</w:t>
      </w:r>
      <w:r w:rsidRPr="007A1522">
        <w:rPr>
          <w:color w:val="000000"/>
        </w:rPr>
        <w:tab/>
      </w:r>
      <w:r w:rsidRPr="007A1522">
        <w:rPr>
          <w:b/>
          <w:color w:val="000000"/>
        </w:rPr>
        <w:t>B.</w:t>
      </w:r>
      <w:r w:rsidRPr="007A1522">
        <w:rPr>
          <w:color w:val="000000"/>
        </w:rPr>
        <w:t xml:space="preserve"> 3</w:t>
      </w:r>
      <w:r w:rsidRPr="007A1522">
        <w:rPr>
          <w:color w:val="000000"/>
        </w:rPr>
        <w:tab/>
      </w:r>
      <w:r w:rsidRPr="007A1522">
        <w:rPr>
          <w:b/>
          <w:color w:val="000000"/>
        </w:rPr>
        <w:t>C.</w:t>
      </w:r>
      <w:r w:rsidRPr="007A1522">
        <w:rPr>
          <w:color w:val="000000"/>
        </w:rPr>
        <w:t xml:space="preserve"> 4</w:t>
      </w:r>
      <w:r w:rsidRPr="007A1522">
        <w:rPr>
          <w:color w:val="000000"/>
        </w:rPr>
        <w:tab/>
      </w:r>
      <w:r w:rsidRPr="007A1522">
        <w:rPr>
          <w:b/>
          <w:color w:val="000000"/>
        </w:rPr>
        <w:t>D.</w:t>
      </w:r>
      <w:r w:rsidRPr="007A1522">
        <w:rPr>
          <w:color w:val="000000"/>
        </w:rPr>
        <w:t xml:space="preserve"> 5</w:t>
      </w:r>
    </w:p>
    <w:p w:rsidR="00EB5E88" w:rsidRPr="007A1522" w:rsidRDefault="00EB5E88" w:rsidP="00EB5E88">
      <w:pPr>
        <w:rPr>
          <w:color w:val="000000"/>
        </w:rPr>
      </w:pPr>
      <w:r w:rsidRPr="007A1522">
        <w:rPr>
          <w:b/>
          <w:color w:val="000000"/>
        </w:rPr>
        <w:t>Câu 35:</w:t>
      </w:r>
      <w:r w:rsidRPr="007A1522">
        <w:rPr>
          <w:color w:val="000000"/>
        </w:rPr>
        <w:t xml:space="preserve"> Hai con lắc lò xo giống nhau đặt trên cùng mặt thẳng nằm ngang. Con lắc thứ nhất và con lắc thứ hai dao động điều hòa cùng pha với biên độ lần lượt là 3A và A. Chọn mốc thế năng của mỗi con lắc tại vị trí cân bằng của nó. Khi động năng của con lắc thứ nhất là 0,72 J thì thế năng của con lắc thứ 2 là 0,24 J. Khi thế năng của con lắc thứ nhất là 0,09 J thì động năng của con lắc thứ hai là</w:t>
      </w:r>
    </w:p>
    <w:p w:rsidR="00EB5E88" w:rsidRPr="007A1522" w:rsidRDefault="00EB5E88" w:rsidP="00EB5E88">
      <w:pPr>
        <w:tabs>
          <w:tab w:val="left" w:pos="284"/>
          <w:tab w:val="left" w:pos="2552"/>
          <w:tab w:val="left" w:pos="4820"/>
          <w:tab w:val="left" w:pos="7088"/>
        </w:tabs>
        <w:ind w:right="-329"/>
        <w:rPr>
          <w:color w:val="000000"/>
        </w:rPr>
      </w:pPr>
      <w:r w:rsidRPr="007A1522">
        <w:rPr>
          <w:color w:val="000000"/>
        </w:rPr>
        <w:tab/>
      </w:r>
      <w:r w:rsidRPr="007A1522">
        <w:rPr>
          <w:b/>
          <w:color w:val="000000"/>
        </w:rPr>
        <w:t>A.</w:t>
      </w:r>
      <w:r w:rsidRPr="007A1522">
        <w:rPr>
          <w:color w:val="000000"/>
        </w:rPr>
        <w:t xml:space="preserve"> 0,32 J</w:t>
      </w:r>
      <w:r w:rsidRPr="007A1522">
        <w:rPr>
          <w:color w:val="000000"/>
        </w:rPr>
        <w:tab/>
      </w:r>
      <w:r w:rsidRPr="007A1522">
        <w:rPr>
          <w:b/>
          <w:color w:val="000000"/>
        </w:rPr>
        <w:t>B.</w:t>
      </w:r>
      <w:r w:rsidRPr="007A1522">
        <w:rPr>
          <w:color w:val="000000"/>
        </w:rPr>
        <w:t xml:space="preserve"> 0,08 J</w:t>
      </w:r>
      <w:r w:rsidRPr="007A1522">
        <w:rPr>
          <w:color w:val="000000"/>
        </w:rPr>
        <w:tab/>
      </w:r>
      <w:r w:rsidRPr="007A1522">
        <w:rPr>
          <w:b/>
          <w:color w:val="000000"/>
        </w:rPr>
        <w:t>C.</w:t>
      </w:r>
      <w:r w:rsidRPr="007A1522">
        <w:rPr>
          <w:color w:val="000000"/>
        </w:rPr>
        <w:t xml:space="preserve"> 0,01 J</w:t>
      </w:r>
      <w:r w:rsidRPr="007A1522">
        <w:rPr>
          <w:color w:val="000000"/>
        </w:rPr>
        <w:tab/>
      </w:r>
      <w:r w:rsidRPr="007A1522">
        <w:rPr>
          <w:b/>
          <w:color w:val="000000"/>
        </w:rPr>
        <w:t>D.</w:t>
      </w:r>
      <w:r w:rsidRPr="007A1522">
        <w:rPr>
          <w:color w:val="000000"/>
        </w:rPr>
        <w:t xml:space="preserve"> 0,31 J</w:t>
      </w:r>
    </w:p>
    <w:p w:rsidR="00EB5E88" w:rsidRPr="007A1522" w:rsidRDefault="00EB5E88" w:rsidP="00EB5E88">
      <w:pPr>
        <w:rPr>
          <w:color w:val="000000"/>
        </w:rPr>
      </w:pPr>
      <w:r w:rsidRPr="007A1522">
        <w:rPr>
          <w:b/>
          <w:color w:val="000000"/>
        </w:rPr>
        <w:t>Câu 36:</w:t>
      </w:r>
      <w:r w:rsidRPr="007A1522">
        <w:rPr>
          <w:color w:val="000000"/>
        </w:rPr>
        <w:t xml:space="preserve"> Một sóng ngang trền dọc theo một sợi dây dài, nguồn sóng O dao động với phương trình </w:t>
      </w:r>
      <w:r w:rsidRPr="007A1522">
        <w:rPr>
          <w:color w:val="000000"/>
          <w:position w:val="-28"/>
        </w:rPr>
        <w:object w:dxaOrig="1760" w:dyaOrig="680">
          <v:shape id="_x0000_i2341" type="#_x0000_t75" style="width:87.75pt;height:33.75pt" o:ole="">
            <v:imagedata r:id="rId2187" o:title=""/>
          </v:shape>
          <o:OLEObject Type="Embed" ProgID="Equation.DSMT4" ShapeID="_x0000_i2341" DrawAspect="Content" ObjectID="_1587815544" r:id="rId2188"/>
        </w:object>
      </w:r>
      <w:r w:rsidRPr="007A1522">
        <w:rPr>
          <w:color w:val="000000"/>
        </w:rPr>
        <w:t xml:space="preserve"> Ở thời điểm </w:t>
      </w:r>
      <w:r w:rsidRPr="007A1522">
        <w:rPr>
          <w:color w:val="000000"/>
          <w:position w:val="-24"/>
        </w:rPr>
        <w:object w:dxaOrig="660" w:dyaOrig="620">
          <v:shape id="_x0000_i2342" type="#_x0000_t75" style="width:33pt;height:30.75pt" o:ole="">
            <v:imagedata r:id="rId2189" o:title=""/>
          </v:shape>
          <o:OLEObject Type="Embed" ProgID="Equation.DSMT4" ShapeID="_x0000_i2342" DrawAspect="Content" ObjectID="_1587815545" r:id="rId2190"/>
        </w:object>
      </w:r>
      <w:r w:rsidRPr="007A1522">
        <w:rPr>
          <w:color w:val="000000"/>
        </w:rPr>
        <w:t xml:space="preserve"> phần tử trên dây ở vị trí cách O một khoảng bằng một phần ba bước sóng thì có li độ là u = 5cm. Xác định biên độ sóng</w:t>
      </w:r>
    </w:p>
    <w:p w:rsidR="00EB5E88" w:rsidRPr="007A1522" w:rsidRDefault="00EB5E88" w:rsidP="00EB5E88">
      <w:pPr>
        <w:tabs>
          <w:tab w:val="left" w:pos="284"/>
          <w:tab w:val="left" w:pos="2552"/>
          <w:tab w:val="left" w:pos="4820"/>
          <w:tab w:val="left" w:pos="7088"/>
        </w:tabs>
        <w:ind w:right="-329"/>
        <w:rPr>
          <w:color w:val="000000"/>
        </w:rPr>
      </w:pPr>
      <w:r w:rsidRPr="007A1522">
        <w:rPr>
          <w:color w:val="000000"/>
        </w:rPr>
        <w:tab/>
      </w:r>
      <w:r w:rsidRPr="007A1522">
        <w:rPr>
          <w:b/>
          <w:color w:val="000000"/>
        </w:rPr>
        <w:t>A.</w:t>
      </w:r>
      <w:r w:rsidRPr="007A1522">
        <w:rPr>
          <w:color w:val="000000"/>
        </w:rPr>
        <w:t xml:space="preserve"> 16 cm</w:t>
      </w:r>
      <w:r w:rsidRPr="007A1522">
        <w:rPr>
          <w:color w:val="000000"/>
        </w:rPr>
        <w:tab/>
      </w:r>
      <w:r w:rsidRPr="007A1522">
        <w:rPr>
          <w:b/>
          <w:color w:val="000000"/>
        </w:rPr>
        <w:t>B.</w:t>
      </w:r>
      <w:r w:rsidRPr="007A1522">
        <w:rPr>
          <w:color w:val="000000"/>
        </w:rPr>
        <w:t xml:space="preserve"> 5 cm</w:t>
      </w:r>
      <w:r w:rsidRPr="007A1522">
        <w:rPr>
          <w:color w:val="000000"/>
        </w:rPr>
        <w:tab/>
      </w:r>
      <w:r w:rsidRPr="007A1522">
        <w:rPr>
          <w:b/>
          <w:color w:val="000000"/>
        </w:rPr>
        <w:t>C.</w:t>
      </w:r>
      <w:r w:rsidRPr="007A1522">
        <w:rPr>
          <w:color w:val="000000"/>
        </w:rPr>
        <w:t xml:space="preserve"> 10 cm</w:t>
      </w:r>
      <w:r w:rsidRPr="007A1522">
        <w:rPr>
          <w:color w:val="000000"/>
        </w:rPr>
        <w:tab/>
      </w:r>
      <w:r w:rsidRPr="007A1522">
        <w:rPr>
          <w:b/>
          <w:color w:val="000000"/>
        </w:rPr>
        <w:t>D.</w:t>
      </w:r>
      <w:r w:rsidRPr="007A1522">
        <w:rPr>
          <w:color w:val="000000"/>
        </w:rPr>
        <w:t xml:space="preserve"> 8 cm</w:t>
      </w:r>
    </w:p>
    <w:p w:rsidR="00EB5E88" w:rsidRPr="007A1522" w:rsidRDefault="00EB5E88" w:rsidP="00EB5E88">
      <w:pPr>
        <w:rPr>
          <w:color w:val="000000"/>
        </w:rPr>
      </w:pPr>
      <w:r w:rsidRPr="007A1522">
        <w:rPr>
          <w:b/>
          <w:color w:val="000000"/>
        </w:rPr>
        <w:t>Câu 37:</w:t>
      </w:r>
      <w:r w:rsidRPr="007A1522">
        <w:rPr>
          <w:color w:val="000000"/>
        </w:rPr>
        <w:t xml:space="preserve"> Người ta sử dụng máy phát dao động với tần số f có thể thay đổi được để tạo sóng dừng trên một sợi dây đàn hồi hai đầu cố định. Biết tốc độ truyền sóng trên dây tỉ lệ thuận với căn bậc hai của lực căng dây. Khi lực căng dây là </w:t>
      </w:r>
      <w:r w:rsidRPr="007A1522">
        <w:rPr>
          <w:color w:val="000000"/>
          <w:position w:val="-12"/>
        </w:rPr>
        <w:object w:dxaOrig="300" w:dyaOrig="360">
          <v:shape id="_x0000_i2343" type="#_x0000_t75" style="width:15pt;height:18pt" o:ole="">
            <v:imagedata r:id="rId2191" o:title=""/>
          </v:shape>
          <o:OLEObject Type="Embed" ProgID="Equation.DSMT4" ShapeID="_x0000_i2343" DrawAspect="Content" ObjectID="_1587815546" r:id="rId2192"/>
        </w:object>
      </w:r>
      <w:r w:rsidRPr="007A1522">
        <w:rPr>
          <w:color w:val="000000"/>
        </w:rPr>
        <w:t xml:space="preserve"> thay đổi tần số dao động của máy phát thì nhận thấy trên dây xuất hiện sóng dừng với hai giá trị liên tiếp của tần số </w:t>
      </w:r>
      <w:r w:rsidRPr="007A1522">
        <w:rPr>
          <w:color w:val="000000"/>
          <w:position w:val="-12"/>
        </w:rPr>
        <w:object w:dxaOrig="220" w:dyaOrig="360">
          <v:shape id="_x0000_i2344" type="#_x0000_t75" style="width:11.25pt;height:18pt" o:ole="">
            <v:imagedata r:id="rId2193" o:title=""/>
          </v:shape>
          <o:OLEObject Type="Embed" ProgID="Equation.DSMT4" ShapeID="_x0000_i2344" DrawAspect="Content" ObjectID="_1587815547" r:id="rId2194"/>
        </w:object>
      </w:r>
      <w:r w:rsidRPr="007A1522">
        <w:rPr>
          <w:color w:val="000000"/>
        </w:rPr>
        <w:t xml:space="preserve"> và </w:t>
      </w:r>
      <w:r w:rsidRPr="007A1522">
        <w:rPr>
          <w:color w:val="000000"/>
          <w:position w:val="-12"/>
        </w:rPr>
        <w:object w:dxaOrig="240" w:dyaOrig="360">
          <v:shape id="_x0000_i2345" type="#_x0000_t75" style="width:12pt;height:18pt" o:ole="">
            <v:imagedata r:id="rId2195" o:title=""/>
          </v:shape>
          <o:OLEObject Type="Embed" ProgID="Equation.DSMT4" ShapeID="_x0000_i2345" DrawAspect="Content" ObjectID="_1587815548" r:id="rId2196"/>
        </w:object>
      </w:r>
      <w:r w:rsidRPr="007A1522">
        <w:rPr>
          <w:color w:val="000000"/>
        </w:rPr>
        <w:t xml:space="preserve"> thỏa mãn </w:t>
      </w:r>
      <w:r w:rsidRPr="007A1522">
        <w:rPr>
          <w:color w:val="000000"/>
          <w:position w:val="-12"/>
        </w:rPr>
        <w:object w:dxaOrig="1500" w:dyaOrig="360">
          <v:shape id="_x0000_i2346" type="#_x0000_t75" style="width:75pt;height:18pt" o:ole="">
            <v:imagedata r:id="rId2197" o:title=""/>
          </v:shape>
          <o:OLEObject Type="Embed" ProgID="Equation.DSMT4" ShapeID="_x0000_i2346" DrawAspect="Content" ObjectID="_1587815549" r:id="rId2198"/>
        </w:object>
      </w:r>
      <w:r w:rsidRPr="007A1522">
        <w:rPr>
          <w:color w:val="000000"/>
        </w:rPr>
        <w:t xml:space="preserve"> Khi </w:t>
      </w:r>
      <w:r w:rsidRPr="007A1522">
        <w:rPr>
          <w:color w:val="000000"/>
        </w:rPr>
        <w:lastRenderedPageBreak/>
        <w:t xml:space="preserve">lực căng dây là </w:t>
      </w:r>
      <w:r w:rsidRPr="007A1522">
        <w:rPr>
          <w:color w:val="000000"/>
          <w:position w:val="-12"/>
        </w:rPr>
        <w:object w:dxaOrig="800" w:dyaOrig="360">
          <v:shape id="_x0000_i2347" type="#_x0000_t75" style="width:39.75pt;height:18pt" o:ole="">
            <v:imagedata r:id="rId2199" o:title=""/>
          </v:shape>
          <o:OLEObject Type="Embed" ProgID="Equation.DSMT4" ShapeID="_x0000_i2347" DrawAspect="Content" ObjectID="_1587815550" r:id="rId2200"/>
        </w:object>
      </w:r>
      <w:r w:rsidRPr="007A1522">
        <w:rPr>
          <w:color w:val="000000"/>
        </w:rPr>
        <w:t xml:space="preserve"> và lặp lại thí nghiệm như trên thì hiệu hai tần số liên tiếp cho sóng dừng trên dây là:</w:t>
      </w:r>
    </w:p>
    <w:p w:rsidR="00EB5E88" w:rsidRPr="007A1522" w:rsidRDefault="00EB5E88" w:rsidP="00EB5E88">
      <w:pPr>
        <w:tabs>
          <w:tab w:val="left" w:pos="284"/>
          <w:tab w:val="left" w:pos="2552"/>
          <w:tab w:val="left" w:pos="4820"/>
          <w:tab w:val="left" w:pos="7088"/>
        </w:tabs>
        <w:ind w:right="-329"/>
        <w:rPr>
          <w:color w:val="000000"/>
        </w:rPr>
      </w:pPr>
      <w:r w:rsidRPr="007A1522">
        <w:rPr>
          <w:color w:val="000000"/>
        </w:rPr>
        <w:tab/>
      </w:r>
      <w:r w:rsidRPr="007A1522">
        <w:rPr>
          <w:b/>
          <w:color w:val="000000"/>
        </w:rPr>
        <w:t>A.</w:t>
      </w:r>
      <w:r w:rsidRPr="007A1522">
        <w:rPr>
          <w:color w:val="000000"/>
        </w:rPr>
        <w:t xml:space="preserve"> 128 Hz</w:t>
      </w:r>
      <w:r w:rsidRPr="007A1522">
        <w:rPr>
          <w:color w:val="000000"/>
        </w:rPr>
        <w:tab/>
      </w:r>
      <w:r w:rsidRPr="007A1522">
        <w:rPr>
          <w:b/>
          <w:color w:val="000000"/>
        </w:rPr>
        <w:t>B.</w:t>
      </w:r>
      <w:r w:rsidRPr="007A1522">
        <w:rPr>
          <w:color w:val="000000"/>
        </w:rPr>
        <w:t xml:space="preserve"> 64 Hz</w:t>
      </w:r>
      <w:r w:rsidRPr="007A1522">
        <w:rPr>
          <w:color w:val="000000"/>
        </w:rPr>
        <w:tab/>
      </w:r>
      <w:r w:rsidRPr="007A1522">
        <w:rPr>
          <w:b/>
          <w:color w:val="000000"/>
        </w:rPr>
        <w:t>C.</w:t>
      </w:r>
      <w:r w:rsidRPr="007A1522">
        <w:rPr>
          <w:color w:val="000000"/>
        </w:rPr>
        <w:t xml:space="preserve"> 16 Hz</w:t>
      </w:r>
      <w:r w:rsidRPr="007A1522">
        <w:rPr>
          <w:color w:val="000000"/>
        </w:rPr>
        <w:tab/>
      </w:r>
      <w:r w:rsidRPr="007A1522">
        <w:rPr>
          <w:b/>
          <w:color w:val="000000"/>
        </w:rPr>
        <w:t>D.</w:t>
      </w:r>
      <w:r w:rsidRPr="007A1522">
        <w:rPr>
          <w:color w:val="000000"/>
        </w:rPr>
        <w:t xml:space="preserve"> 8 Hz</w:t>
      </w:r>
    </w:p>
    <w:p w:rsidR="00EB5E88" w:rsidRPr="007A1522" w:rsidRDefault="00EB5E88" w:rsidP="00EB5E88">
      <w:pPr>
        <w:tabs>
          <w:tab w:val="left" w:pos="284"/>
          <w:tab w:val="left" w:pos="2552"/>
          <w:tab w:val="left" w:pos="4820"/>
          <w:tab w:val="left" w:pos="7088"/>
        </w:tabs>
        <w:ind w:right="-329"/>
        <w:rPr>
          <w:color w:val="000000"/>
        </w:rPr>
      </w:pPr>
      <w:r>
        <w:rPr>
          <w:b/>
        </w:rPr>
        <w:t>Mua trọn bộ 350 đề Lý file word có lời giải chi tiết kèm ưu đãi – Gửi tên Gmail kèm theo tên môn vào số 096.39.81.569 để xem thử (VD: …@gmail.com – Lý)</w:t>
      </w:r>
    </w:p>
    <w:p w:rsidR="00EB5E88" w:rsidRPr="007A1522" w:rsidRDefault="00EB5E88" w:rsidP="00EB5E88">
      <w:pPr>
        <w:rPr>
          <w:color w:val="000000"/>
        </w:rPr>
      </w:pPr>
      <w:r w:rsidRPr="007A1522">
        <w:rPr>
          <w:b/>
          <w:color w:val="000000"/>
        </w:rPr>
        <w:t>Câu 38:</w:t>
      </w:r>
      <w:r w:rsidRPr="007A1522">
        <w:rPr>
          <w:color w:val="000000"/>
        </w:rPr>
        <w:t xml:space="preserve"> Một mạch điện xoay chiều mắc nối tiếp theo thứ tự R, C, L. Thay đổi L người ta tìm thấy khi </w:t>
      </w:r>
      <w:r w:rsidRPr="007A1522">
        <w:rPr>
          <w:color w:val="000000"/>
          <w:position w:val="-6"/>
        </w:rPr>
        <w:object w:dxaOrig="1579" w:dyaOrig="279">
          <v:shape id="_x0000_i2348" type="#_x0000_t75" style="width:78.75pt;height:14.25pt" o:ole="">
            <v:imagedata r:id="rId2201" o:title=""/>
          </v:shape>
          <o:OLEObject Type="Embed" ProgID="Equation.DSMT4" ShapeID="_x0000_i2348" DrawAspect="Content" ObjectID="_1587815551" r:id="rId2202"/>
        </w:object>
      </w:r>
      <w:r w:rsidRPr="007A1522">
        <w:rPr>
          <w:color w:val="000000"/>
        </w:rPr>
        <w:t xml:space="preserve"> hoặc </w:t>
      </w:r>
      <w:r w:rsidRPr="007A1522">
        <w:rPr>
          <w:color w:val="000000"/>
          <w:position w:val="-12"/>
        </w:rPr>
        <w:object w:dxaOrig="1620" w:dyaOrig="360">
          <v:shape id="_x0000_i2349" type="#_x0000_t75" style="width:81pt;height:18pt" o:ole="">
            <v:imagedata r:id="rId2203" o:title=""/>
          </v:shape>
          <o:OLEObject Type="Embed" ProgID="Equation.DSMT4" ShapeID="_x0000_i2349" DrawAspect="Content" ObjectID="_1587815552" r:id="rId2204"/>
        </w:object>
      </w:r>
      <w:r w:rsidRPr="007A1522">
        <w:rPr>
          <w:color w:val="000000"/>
        </w:rPr>
        <w:t xml:space="preserve"> thì hiệu điện thế hai đầu L như nhau. Tìm L để hiệu điện thế trên hai đầu đoạn mạch gồm RC trễ pha hơn hiệu điện thế hai đầu đoạn mạch một góc </w:t>
      </w:r>
      <w:r w:rsidRPr="007A1522">
        <w:rPr>
          <w:color w:val="000000"/>
          <w:position w:val="-10"/>
        </w:rPr>
        <w:object w:dxaOrig="639" w:dyaOrig="320">
          <v:shape id="_x0000_i2350" type="#_x0000_t75" style="width:32.25pt;height:15.75pt" o:ole="">
            <v:imagedata r:id="rId2205" o:title=""/>
          </v:shape>
          <o:OLEObject Type="Embed" ProgID="Equation.DSMT4" ShapeID="_x0000_i2350" DrawAspect="Content" ObjectID="_1587815553" r:id="rId2206"/>
        </w:object>
      </w:r>
      <w:r w:rsidRPr="007A1522">
        <w:rPr>
          <w:color w:val="000000"/>
        </w:rPr>
        <w:t xml:space="preserve"> </w:t>
      </w:r>
    </w:p>
    <w:p w:rsidR="00EB5E88" w:rsidRPr="007A1522" w:rsidRDefault="00EB5E88" w:rsidP="00EB5E88">
      <w:pPr>
        <w:tabs>
          <w:tab w:val="left" w:pos="284"/>
          <w:tab w:val="left" w:pos="2552"/>
          <w:tab w:val="left" w:pos="4820"/>
          <w:tab w:val="left" w:pos="7088"/>
        </w:tabs>
        <w:ind w:right="-329"/>
        <w:rPr>
          <w:color w:val="000000"/>
        </w:rPr>
      </w:pPr>
      <w:r w:rsidRPr="007A1522">
        <w:rPr>
          <w:color w:val="000000"/>
        </w:rPr>
        <w:tab/>
      </w:r>
      <w:r w:rsidRPr="007A1522">
        <w:rPr>
          <w:b/>
          <w:color w:val="000000"/>
        </w:rPr>
        <w:t>A.</w:t>
      </w:r>
      <w:r w:rsidRPr="007A1522">
        <w:rPr>
          <w:color w:val="000000"/>
        </w:rPr>
        <w:t xml:space="preserve"> </w:t>
      </w:r>
      <w:r w:rsidRPr="007A1522">
        <w:rPr>
          <w:color w:val="000000"/>
          <w:position w:val="-24"/>
        </w:rPr>
        <w:object w:dxaOrig="920" w:dyaOrig="620">
          <v:shape id="_x0000_i2351" type="#_x0000_t75" style="width:45.75pt;height:30.75pt" o:ole="">
            <v:imagedata r:id="rId2207" o:title=""/>
          </v:shape>
          <o:OLEObject Type="Embed" ProgID="Equation.DSMT4" ShapeID="_x0000_i2351" DrawAspect="Content" ObjectID="_1587815554" r:id="rId2208"/>
        </w:object>
      </w:r>
      <w:r w:rsidRPr="007A1522">
        <w:rPr>
          <w:color w:val="000000"/>
        </w:rPr>
        <w:t xml:space="preserve"> </w:t>
      </w:r>
      <w:r w:rsidRPr="007A1522">
        <w:rPr>
          <w:color w:val="000000"/>
        </w:rPr>
        <w:tab/>
      </w:r>
      <w:r w:rsidRPr="007A1522">
        <w:rPr>
          <w:b/>
          <w:color w:val="000000"/>
        </w:rPr>
        <w:t>B.</w:t>
      </w:r>
      <w:r w:rsidRPr="007A1522">
        <w:rPr>
          <w:color w:val="000000"/>
        </w:rPr>
        <w:t xml:space="preserve"> </w:t>
      </w:r>
      <w:r w:rsidRPr="007A1522">
        <w:rPr>
          <w:color w:val="000000"/>
          <w:position w:val="-28"/>
        </w:rPr>
        <w:object w:dxaOrig="1040" w:dyaOrig="680">
          <v:shape id="_x0000_i2352" type="#_x0000_t75" style="width:51.75pt;height:33.75pt" o:ole="">
            <v:imagedata r:id="rId2209" o:title=""/>
          </v:shape>
          <o:OLEObject Type="Embed" ProgID="Equation.DSMT4" ShapeID="_x0000_i2352" DrawAspect="Content" ObjectID="_1587815555" r:id="rId2210"/>
        </w:object>
      </w:r>
      <w:r w:rsidRPr="007A1522">
        <w:rPr>
          <w:color w:val="000000"/>
        </w:rPr>
        <w:t xml:space="preserve"> </w:t>
      </w:r>
      <w:r w:rsidRPr="007A1522">
        <w:rPr>
          <w:color w:val="000000"/>
        </w:rPr>
        <w:tab/>
      </w:r>
      <w:r w:rsidRPr="007A1522">
        <w:rPr>
          <w:b/>
          <w:color w:val="000000"/>
        </w:rPr>
        <w:t>C.</w:t>
      </w:r>
      <w:r w:rsidRPr="007A1522">
        <w:rPr>
          <w:color w:val="000000"/>
        </w:rPr>
        <w:t xml:space="preserve"> </w:t>
      </w:r>
      <w:r w:rsidRPr="007A1522">
        <w:rPr>
          <w:color w:val="000000"/>
          <w:position w:val="-28"/>
        </w:rPr>
        <w:object w:dxaOrig="999" w:dyaOrig="680">
          <v:shape id="_x0000_i2353" type="#_x0000_t75" style="width:50.25pt;height:33.75pt" o:ole="">
            <v:imagedata r:id="rId2211" o:title=""/>
          </v:shape>
          <o:OLEObject Type="Embed" ProgID="Equation.DSMT4" ShapeID="_x0000_i2353" DrawAspect="Content" ObjectID="_1587815556" r:id="rId2212"/>
        </w:object>
      </w:r>
      <w:r w:rsidRPr="007A1522">
        <w:rPr>
          <w:color w:val="000000"/>
        </w:rPr>
        <w:tab/>
      </w:r>
      <w:r w:rsidRPr="007A1522">
        <w:rPr>
          <w:b/>
          <w:color w:val="000000"/>
        </w:rPr>
        <w:t>D.</w:t>
      </w:r>
      <w:r w:rsidRPr="007A1522">
        <w:rPr>
          <w:color w:val="000000"/>
        </w:rPr>
        <w:t xml:space="preserve"> </w:t>
      </w:r>
      <w:r w:rsidRPr="007A1522">
        <w:rPr>
          <w:color w:val="000000"/>
          <w:position w:val="-28"/>
        </w:rPr>
        <w:object w:dxaOrig="999" w:dyaOrig="680">
          <v:shape id="_x0000_i2354" type="#_x0000_t75" style="width:50.25pt;height:33.75pt" o:ole="">
            <v:imagedata r:id="rId2213" o:title=""/>
          </v:shape>
          <o:OLEObject Type="Embed" ProgID="Equation.DSMT4" ShapeID="_x0000_i2354" DrawAspect="Content" ObjectID="_1587815557" r:id="rId2214"/>
        </w:object>
      </w:r>
    </w:p>
    <w:p w:rsidR="00EB5E88" w:rsidRPr="007A1522" w:rsidRDefault="00EB5E88" w:rsidP="00EB5E88">
      <w:pPr>
        <w:rPr>
          <w:color w:val="000000"/>
        </w:rPr>
      </w:pPr>
      <w:r w:rsidRPr="007A1522">
        <w:rPr>
          <w:b/>
          <w:color w:val="000000"/>
        </w:rPr>
        <w:t>Câu 39:</w:t>
      </w:r>
      <w:r w:rsidRPr="007A1522">
        <w:rPr>
          <w:color w:val="000000"/>
        </w:rPr>
        <w:t xml:space="preserve"> Hai nguồn phát sóng kết hợp tại A, B trên mặt nước cách nhau 12cm phát ra hai dao động điều hòa cùng tần số 20Hz, cùng biên độ và cùng pha ban đầu. Xét điểm M trên mặt nước cách A, B những đoạn lần lượt là 4,2cm và 9cm. Tốc độ truyền sóng trên mặt nước là 32cm/s. Muốn M là một điểm dao động với biên độ cực tiểu thì phải dịch chuyển nguồn tại B dọc đường nối A, B từ vị trí ban đầu ra xa nguồn A một đoạn nhỏ nhất là:</w:t>
      </w:r>
    </w:p>
    <w:p w:rsidR="00EB5E88" w:rsidRPr="007A1522" w:rsidRDefault="00EB5E88" w:rsidP="00EB5E88">
      <w:pPr>
        <w:tabs>
          <w:tab w:val="left" w:pos="284"/>
          <w:tab w:val="left" w:pos="2552"/>
          <w:tab w:val="left" w:pos="4820"/>
          <w:tab w:val="left" w:pos="7088"/>
        </w:tabs>
        <w:ind w:right="-329"/>
        <w:rPr>
          <w:color w:val="000000"/>
        </w:rPr>
      </w:pPr>
      <w:r w:rsidRPr="007A1522">
        <w:rPr>
          <w:color w:val="000000"/>
        </w:rPr>
        <w:tab/>
      </w:r>
      <w:r w:rsidRPr="007A1522">
        <w:rPr>
          <w:b/>
          <w:color w:val="000000"/>
        </w:rPr>
        <w:t>A.</w:t>
      </w:r>
      <w:r w:rsidRPr="007A1522">
        <w:rPr>
          <w:color w:val="000000"/>
        </w:rPr>
        <w:t xml:space="preserve"> 0,53 cm</w:t>
      </w:r>
      <w:r w:rsidRPr="007A1522">
        <w:rPr>
          <w:color w:val="000000"/>
        </w:rPr>
        <w:tab/>
      </w:r>
      <w:r w:rsidRPr="007A1522">
        <w:rPr>
          <w:b/>
          <w:color w:val="000000"/>
        </w:rPr>
        <w:t>B.</w:t>
      </w:r>
      <w:r w:rsidRPr="007A1522">
        <w:rPr>
          <w:color w:val="000000"/>
        </w:rPr>
        <w:t xml:space="preserve"> 1,03 cm</w:t>
      </w:r>
      <w:r w:rsidRPr="007A1522">
        <w:rPr>
          <w:color w:val="000000"/>
        </w:rPr>
        <w:tab/>
      </w:r>
      <w:r w:rsidRPr="007A1522">
        <w:rPr>
          <w:b/>
          <w:color w:val="000000"/>
        </w:rPr>
        <w:t>C.</w:t>
      </w:r>
      <w:r w:rsidRPr="007A1522">
        <w:rPr>
          <w:color w:val="000000"/>
        </w:rPr>
        <w:t xml:space="preserve"> 0,83 cm</w:t>
      </w:r>
      <w:r w:rsidRPr="007A1522">
        <w:rPr>
          <w:color w:val="000000"/>
        </w:rPr>
        <w:tab/>
      </w:r>
      <w:r w:rsidRPr="007A1522">
        <w:rPr>
          <w:b/>
          <w:color w:val="000000"/>
        </w:rPr>
        <w:t>D.</w:t>
      </w:r>
      <w:r w:rsidRPr="007A1522">
        <w:rPr>
          <w:color w:val="000000"/>
        </w:rPr>
        <w:t xml:space="preserve"> 0,23 cm</w:t>
      </w:r>
    </w:p>
    <w:p w:rsidR="00EB5E88" w:rsidRPr="007A1522" w:rsidRDefault="00EB5E88" w:rsidP="00EB5E88">
      <w:pPr>
        <w:rPr>
          <w:color w:val="000000"/>
        </w:rPr>
      </w:pPr>
      <w:r w:rsidRPr="007A1522">
        <w:rPr>
          <w:b/>
          <w:color w:val="000000"/>
        </w:rPr>
        <w:t>Câu 40:</w:t>
      </w:r>
      <w:r w:rsidRPr="007A1522">
        <w:rPr>
          <w:color w:val="000000"/>
        </w:rPr>
        <w:t xml:space="preserve"> Con lắc lò xo treo thẳng đứng, lò xo có độ cứng 100 N/m, vật nhỏ có khối lượng 200g và điện tích </w:t>
      </w:r>
      <w:r w:rsidRPr="007A1522">
        <w:rPr>
          <w:color w:val="000000"/>
          <w:position w:val="-10"/>
        </w:rPr>
        <w:object w:dxaOrig="740" w:dyaOrig="320">
          <v:shape id="_x0000_i2355" type="#_x0000_t75" style="width:36.75pt;height:15.75pt" o:ole="">
            <v:imagedata r:id="rId2215" o:title=""/>
          </v:shape>
          <o:OLEObject Type="Embed" ProgID="Equation.DSMT4" ShapeID="_x0000_i2355" DrawAspect="Content" ObjectID="_1587815558" r:id="rId2216"/>
        </w:object>
      </w:r>
      <w:r w:rsidRPr="007A1522">
        <w:rPr>
          <w:color w:val="000000"/>
        </w:rPr>
        <w:t xml:space="preserve"> Người ta giữ vật sao cho lò xo giãn 4,5 cm, tại t = 0 truyền cho vật tốc độ </w:t>
      </w:r>
      <w:r w:rsidRPr="007A1522">
        <w:rPr>
          <w:color w:val="000000"/>
          <w:position w:val="-8"/>
        </w:rPr>
        <w:object w:dxaOrig="1320" w:dyaOrig="360">
          <v:shape id="_x0000_i2356" type="#_x0000_t75" style="width:66pt;height:18pt" o:ole="">
            <v:imagedata r:id="rId2217" o:title=""/>
          </v:shape>
          <o:OLEObject Type="Embed" ProgID="Equation.DSMT4" ShapeID="_x0000_i2356" DrawAspect="Content" ObjectID="_1587815559" r:id="rId2218"/>
        </w:object>
      </w:r>
      <w:r w:rsidRPr="007A1522">
        <w:rPr>
          <w:color w:val="000000"/>
        </w:rPr>
        <w:t xml:space="preserve"> hướng xuống, đến thời điểm </w:t>
      </w:r>
      <w:r w:rsidRPr="007A1522">
        <w:rPr>
          <w:color w:val="000000"/>
          <w:position w:val="-24"/>
        </w:rPr>
        <w:object w:dxaOrig="920" w:dyaOrig="680">
          <v:shape id="_x0000_i2357" type="#_x0000_t75" style="width:45.75pt;height:33.75pt" o:ole="">
            <v:imagedata r:id="rId2219" o:title=""/>
          </v:shape>
          <o:OLEObject Type="Embed" ProgID="Equation.DSMT4" ShapeID="_x0000_i2357" DrawAspect="Content" ObjectID="_1587815560" r:id="rId2220"/>
        </w:object>
      </w:r>
      <w:r w:rsidRPr="007A1522">
        <w:rPr>
          <w:color w:val="000000"/>
        </w:rPr>
        <w:t xml:space="preserve"> người ta bật điện trường đều hướng lên có cường độ 0,12 MV/m. Biên độ dao động lúc sau của vật trong điện trường là</w:t>
      </w:r>
    </w:p>
    <w:p w:rsidR="00EB5E88" w:rsidRPr="007A1522" w:rsidRDefault="00EB5E88" w:rsidP="00EB5E88">
      <w:pPr>
        <w:tabs>
          <w:tab w:val="left" w:pos="284"/>
          <w:tab w:val="left" w:pos="2552"/>
          <w:tab w:val="left" w:pos="4820"/>
          <w:tab w:val="left" w:pos="7088"/>
        </w:tabs>
        <w:ind w:right="-329"/>
        <w:rPr>
          <w:color w:val="000000"/>
        </w:rPr>
      </w:pPr>
      <w:r w:rsidRPr="007A1522">
        <w:rPr>
          <w:color w:val="000000"/>
        </w:rPr>
        <w:tab/>
      </w:r>
      <w:r w:rsidRPr="007A1522">
        <w:rPr>
          <w:b/>
          <w:color w:val="000000"/>
        </w:rPr>
        <w:t>A.</w:t>
      </w:r>
      <w:r w:rsidRPr="007A1522">
        <w:rPr>
          <w:color w:val="000000"/>
        </w:rPr>
        <w:t xml:space="preserve"> 7 cm</w:t>
      </w:r>
      <w:r w:rsidRPr="007A1522">
        <w:rPr>
          <w:color w:val="000000"/>
        </w:rPr>
        <w:tab/>
      </w:r>
      <w:r w:rsidRPr="007A1522">
        <w:rPr>
          <w:b/>
          <w:color w:val="000000"/>
        </w:rPr>
        <w:t>B.</w:t>
      </w:r>
      <w:r w:rsidRPr="007A1522">
        <w:rPr>
          <w:color w:val="000000"/>
        </w:rPr>
        <w:t xml:space="preserve"> 18 cm</w:t>
      </w:r>
      <w:r w:rsidRPr="007A1522">
        <w:rPr>
          <w:color w:val="000000"/>
        </w:rPr>
        <w:tab/>
      </w:r>
      <w:r w:rsidRPr="007A1522">
        <w:rPr>
          <w:b/>
          <w:color w:val="000000"/>
        </w:rPr>
        <w:t>C.</w:t>
      </w:r>
      <w:r w:rsidRPr="007A1522">
        <w:rPr>
          <w:color w:val="000000"/>
        </w:rPr>
        <w:t xml:space="preserve"> 12,5 cm</w:t>
      </w:r>
      <w:r w:rsidRPr="007A1522">
        <w:rPr>
          <w:color w:val="000000"/>
        </w:rPr>
        <w:tab/>
      </w:r>
      <w:r w:rsidRPr="007A1522">
        <w:rPr>
          <w:b/>
          <w:color w:val="000000"/>
        </w:rPr>
        <w:t>D.</w:t>
      </w:r>
      <w:r w:rsidRPr="007A1522">
        <w:rPr>
          <w:color w:val="000000"/>
        </w:rPr>
        <w:t xml:space="preserve"> 13 cm</w:t>
      </w:r>
    </w:p>
    <w:p w:rsidR="00EB5E88" w:rsidRPr="007A1522" w:rsidRDefault="00EB5E88" w:rsidP="00EB5E88">
      <w:pPr>
        <w:tabs>
          <w:tab w:val="left" w:pos="284"/>
          <w:tab w:val="left" w:pos="2552"/>
          <w:tab w:val="left" w:pos="4820"/>
          <w:tab w:val="left" w:pos="7088"/>
        </w:tabs>
        <w:ind w:right="-329"/>
        <w:rPr>
          <w:color w:val="000000"/>
        </w:rPr>
      </w:pPr>
    </w:p>
    <w:p w:rsidR="00EB5E88" w:rsidRPr="007A1522" w:rsidRDefault="00EB5E88" w:rsidP="00EB5E88">
      <w:pPr>
        <w:rPr>
          <w:color w:val="000000"/>
        </w:rPr>
      </w:pPr>
    </w:p>
    <w:p w:rsidR="00EB5E88" w:rsidRPr="007A1522" w:rsidRDefault="00EB5E88" w:rsidP="00EB5E88">
      <w:pPr>
        <w:tabs>
          <w:tab w:val="left" w:pos="284"/>
          <w:tab w:val="left" w:pos="2552"/>
          <w:tab w:val="left" w:pos="4820"/>
          <w:tab w:val="left" w:pos="7088"/>
        </w:tabs>
        <w:ind w:right="-329"/>
        <w:jc w:val="center"/>
        <w:rPr>
          <w:b/>
          <w:color w:val="000000"/>
        </w:rPr>
      </w:pPr>
      <w:r w:rsidRPr="007A1522">
        <w:rPr>
          <w:b/>
          <w:color w:val="000000"/>
        </w:rPr>
        <w:t>Đáp án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4"/>
        <w:gridCol w:w="924"/>
        <w:gridCol w:w="924"/>
        <w:gridCol w:w="924"/>
        <w:gridCol w:w="924"/>
        <w:gridCol w:w="924"/>
        <w:gridCol w:w="924"/>
        <w:gridCol w:w="925"/>
        <w:gridCol w:w="925"/>
        <w:gridCol w:w="925"/>
      </w:tblGrid>
      <w:tr w:rsidR="00EB5E88" w:rsidRPr="007A1522" w:rsidTr="00F32143">
        <w:tc>
          <w:tcPr>
            <w:tcW w:w="924" w:type="dxa"/>
          </w:tcPr>
          <w:p w:rsidR="00EB5E88" w:rsidRPr="007A1522" w:rsidRDefault="00EB5E88" w:rsidP="00F32143">
            <w:pPr>
              <w:rPr>
                <w:color w:val="000000"/>
              </w:rPr>
            </w:pPr>
            <w:r w:rsidRPr="007A1522">
              <w:rPr>
                <w:color w:val="000000"/>
              </w:rPr>
              <w:t>1-B</w:t>
            </w:r>
          </w:p>
        </w:tc>
        <w:tc>
          <w:tcPr>
            <w:tcW w:w="924" w:type="dxa"/>
          </w:tcPr>
          <w:p w:rsidR="00EB5E88" w:rsidRPr="007A1522" w:rsidRDefault="00EB5E88" w:rsidP="00F32143">
            <w:pPr>
              <w:rPr>
                <w:color w:val="000000"/>
              </w:rPr>
            </w:pPr>
            <w:r w:rsidRPr="007A1522">
              <w:rPr>
                <w:color w:val="000000"/>
              </w:rPr>
              <w:t>2-B</w:t>
            </w:r>
          </w:p>
        </w:tc>
        <w:tc>
          <w:tcPr>
            <w:tcW w:w="924" w:type="dxa"/>
          </w:tcPr>
          <w:p w:rsidR="00EB5E88" w:rsidRPr="007A1522" w:rsidRDefault="00EB5E88" w:rsidP="00F32143">
            <w:pPr>
              <w:rPr>
                <w:color w:val="000000"/>
              </w:rPr>
            </w:pPr>
            <w:r w:rsidRPr="007A1522">
              <w:rPr>
                <w:color w:val="000000"/>
              </w:rPr>
              <w:t>3-A</w:t>
            </w:r>
          </w:p>
        </w:tc>
        <w:tc>
          <w:tcPr>
            <w:tcW w:w="924" w:type="dxa"/>
          </w:tcPr>
          <w:p w:rsidR="00EB5E88" w:rsidRPr="007A1522" w:rsidRDefault="00EB5E88" w:rsidP="00F32143">
            <w:pPr>
              <w:rPr>
                <w:color w:val="000000"/>
              </w:rPr>
            </w:pPr>
            <w:r w:rsidRPr="007A1522">
              <w:rPr>
                <w:color w:val="000000"/>
              </w:rPr>
              <w:t>4-B</w:t>
            </w:r>
          </w:p>
        </w:tc>
        <w:tc>
          <w:tcPr>
            <w:tcW w:w="924" w:type="dxa"/>
          </w:tcPr>
          <w:p w:rsidR="00EB5E88" w:rsidRPr="007A1522" w:rsidRDefault="00EB5E88" w:rsidP="00F32143">
            <w:pPr>
              <w:rPr>
                <w:color w:val="000000"/>
              </w:rPr>
            </w:pPr>
            <w:r w:rsidRPr="007A1522">
              <w:rPr>
                <w:color w:val="000000"/>
              </w:rPr>
              <w:t>5-D</w:t>
            </w:r>
          </w:p>
        </w:tc>
        <w:tc>
          <w:tcPr>
            <w:tcW w:w="924" w:type="dxa"/>
          </w:tcPr>
          <w:p w:rsidR="00EB5E88" w:rsidRPr="007A1522" w:rsidRDefault="00EB5E88" w:rsidP="00F32143">
            <w:pPr>
              <w:rPr>
                <w:color w:val="000000"/>
              </w:rPr>
            </w:pPr>
            <w:r w:rsidRPr="007A1522">
              <w:rPr>
                <w:color w:val="000000"/>
              </w:rPr>
              <w:t>6-A</w:t>
            </w:r>
          </w:p>
        </w:tc>
        <w:tc>
          <w:tcPr>
            <w:tcW w:w="924" w:type="dxa"/>
          </w:tcPr>
          <w:p w:rsidR="00EB5E88" w:rsidRPr="007A1522" w:rsidRDefault="00EB5E88" w:rsidP="00F32143">
            <w:pPr>
              <w:rPr>
                <w:color w:val="000000"/>
              </w:rPr>
            </w:pPr>
            <w:r w:rsidRPr="007A1522">
              <w:rPr>
                <w:color w:val="000000"/>
              </w:rPr>
              <w:t>7-A</w:t>
            </w:r>
          </w:p>
        </w:tc>
        <w:tc>
          <w:tcPr>
            <w:tcW w:w="925" w:type="dxa"/>
          </w:tcPr>
          <w:p w:rsidR="00EB5E88" w:rsidRPr="007A1522" w:rsidRDefault="00EB5E88" w:rsidP="00F32143">
            <w:pPr>
              <w:rPr>
                <w:color w:val="000000"/>
              </w:rPr>
            </w:pPr>
            <w:r w:rsidRPr="007A1522">
              <w:rPr>
                <w:color w:val="000000"/>
              </w:rPr>
              <w:t>8-A</w:t>
            </w:r>
          </w:p>
        </w:tc>
        <w:tc>
          <w:tcPr>
            <w:tcW w:w="925" w:type="dxa"/>
          </w:tcPr>
          <w:p w:rsidR="00EB5E88" w:rsidRPr="007A1522" w:rsidRDefault="00EB5E88" w:rsidP="00F32143">
            <w:pPr>
              <w:rPr>
                <w:color w:val="000000"/>
              </w:rPr>
            </w:pPr>
            <w:r w:rsidRPr="007A1522">
              <w:rPr>
                <w:color w:val="000000"/>
              </w:rPr>
              <w:t>9-D</w:t>
            </w:r>
          </w:p>
        </w:tc>
        <w:tc>
          <w:tcPr>
            <w:tcW w:w="925" w:type="dxa"/>
          </w:tcPr>
          <w:p w:rsidR="00EB5E88" w:rsidRPr="007A1522" w:rsidRDefault="00EB5E88" w:rsidP="00F32143">
            <w:pPr>
              <w:rPr>
                <w:color w:val="000000"/>
              </w:rPr>
            </w:pPr>
            <w:r w:rsidRPr="007A1522">
              <w:rPr>
                <w:color w:val="000000"/>
              </w:rPr>
              <w:t>10-B</w:t>
            </w:r>
          </w:p>
        </w:tc>
      </w:tr>
      <w:tr w:rsidR="00EB5E88" w:rsidRPr="007A1522" w:rsidTr="00F32143">
        <w:tc>
          <w:tcPr>
            <w:tcW w:w="924" w:type="dxa"/>
          </w:tcPr>
          <w:p w:rsidR="00EB5E88" w:rsidRPr="007A1522" w:rsidRDefault="00EB5E88" w:rsidP="00F32143">
            <w:pPr>
              <w:rPr>
                <w:color w:val="000000"/>
              </w:rPr>
            </w:pPr>
            <w:r w:rsidRPr="007A1522">
              <w:rPr>
                <w:color w:val="000000"/>
              </w:rPr>
              <w:t>11-D</w:t>
            </w:r>
          </w:p>
        </w:tc>
        <w:tc>
          <w:tcPr>
            <w:tcW w:w="924" w:type="dxa"/>
          </w:tcPr>
          <w:p w:rsidR="00EB5E88" w:rsidRPr="007A1522" w:rsidRDefault="00EB5E88" w:rsidP="00F32143">
            <w:pPr>
              <w:rPr>
                <w:color w:val="000000"/>
              </w:rPr>
            </w:pPr>
            <w:r w:rsidRPr="007A1522">
              <w:rPr>
                <w:color w:val="000000"/>
              </w:rPr>
              <w:t>12-A</w:t>
            </w:r>
          </w:p>
        </w:tc>
        <w:tc>
          <w:tcPr>
            <w:tcW w:w="924" w:type="dxa"/>
          </w:tcPr>
          <w:p w:rsidR="00EB5E88" w:rsidRPr="007A1522" w:rsidRDefault="00EB5E88" w:rsidP="00F32143">
            <w:pPr>
              <w:rPr>
                <w:color w:val="000000"/>
              </w:rPr>
            </w:pPr>
            <w:r w:rsidRPr="007A1522">
              <w:rPr>
                <w:color w:val="000000"/>
              </w:rPr>
              <w:t>13-A</w:t>
            </w:r>
          </w:p>
        </w:tc>
        <w:tc>
          <w:tcPr>
            <w:tcW w:w="924" w:type="dxa"/>
          </w:tcPr>
          <w:p w:rsidR="00EB5E88" w:rsidRPr="007A1522" w:rsidRDefault="00EB5E88" w:rsidP="00F32143">
            <w:pPr>
              <w:rPr>
                <w:color w:val="000000"/>
              </w:rPr>
            </w:pPr>
            <w:r w:rsidRPr="007A1522">
              <w:rPr>
                <w:color w:val="000000"/>
              </w:rPr>
              <w:t>14-A</w:t>
            </w:r>
          </w:p>
        </w:tc>
        <w:tc>
          <w:tcPr>
            <w:tcW w:w="924" w:type="dxa"/>
          </w:tcPr>
          <w:p w:rsidR="00EB5E88" w:rsidRPr="007A1522" w:rsidRDefault="00EB5E88" w:rsidP="00F32143">
            <w:pPr>
              <w:rPr>
                <w:color w:val="000000"/>
              </w:rPr>
            </w:pPr>
            <w:r w:rsidRPr="007A1522">
              <w:rPr>
                <w:color w:val="000000"/>
              </w:rPr>
              <w:t>15-B</w:t>
            </w:r>
          </w:p>
        </w:tc>
        <w:tc>
          <w:tcPr>
            <w:tcW w:w="924" w:type="dxa"/>
          </w:tcPr>
          <w:p w:rsidR="00EB5E88" w:rsidRPr="007A1522" w:rsidRDefault="00EB5E88" w:rsidP="00F32143">
            <w:pPr>
              <w:rPr>
                <w:color w:val="000000"/>
              </w:rPr>
            </w:pPr>
            <w:r w:rsidRPr="007A1522">
              <w:rPr>
                <w:color w:val="000000"/>
              </w:rPr>
              <w:t>16-B</w:t>
            </w:r>
          </w:p>
        </w:tc>
        <w:tc>
          <w:tcPr>
            <w:tcW w:w="924" w:type="dxa"/>
          </w:tcPr>
          <w:p w:rsidR="00EB5E88" w:rsidRPr="007A1522" w:rsidRDefault="00EB5E88" w:rsidP="00F32143">
            <w:pPr>
              <w:rPr>
                <w:color w:val="000000"/>
              </w:rPr>
            </w:pPr>
            <w:r w:rsidRPr="007A1522">
              <w:rPr>
                <w:color w:val="000000"/>
              </w:rPr>
              <w:t>17-C</w:t>
            </w:r>
          </w:p>
        </w:tc>
        <w:tc>
          <w:tcPr>
            <w:tcW w:w="925" w:type="dxa"/>
          </w:tcPr>
          <w:p w:rsidR="00EB5E88" w:rsidRPr="007A1522" w:rsidRDefault="00EB5E88" w:rsidP="00F32143">
            <w:pPr>
              <w:rPr>
                <w:color w:val="000000"/>
              </w:rPr>
            </w:pPr>
            <w:r w:rsidRPr="007A1522">
              <w:rPr>
                <w:color w:val="000000"/>
              </w:rPr>
              <w:t>18-D</w:t>
            </w:r>
          </w:p>
        </w:tc>
        <w:tc>
          <w:tcPr>
            <w:tcW w:w="925" w:type="dxa"/>
          </w:tcPr>
          <w:p w:rsidR="00EB5E88" w:rsidRPr="007A1522" w:rsidRDefault="00EB5E88" w:rsidP="00F32143">
            <w:pPr>
              <w:rPr>
                <w:color w:val="000000"/>
              </w:rPr>
            </w:pPr>
            <w:r w:rsidRPr="007A1522">
              <w:rPr>
                <w:color w:val="000000"/>
              </w:rPr>
              <w:t>19-B</w:t>
            </w:r>
          </w:p>
        </w:tc>
        <w:tc>
          <w:tcPr>
            <w:tcW w:w="925" w:type="dxa"/>
          </w:tcPr>
          <w:p w:rsidR="00EB5E88" w:rsidRPr="007A1522" w:rsidRDefault="00EB5E88" w:rsidP="00F32143">
            <w:pPr>
              <w:rPr>
                <w:color w:val="000000"/>
              </w:rPr>
            </w:pPr>
            <w:r w:rsidRPr="007A1522">
              <w:rPr>
                <w:color w:val="000000"/>
              </w:rPr>
              <w:t>20-C</w:t>
            </w:r>
          </w:p>
        </w:tc>
      </w:tr>
      <w:tr w:rsidR="00EB5E88" w:rsidRPr="007A1522" w:rsidTr="00F32143">
        <w:tc>
          <w:tcPr>
            <w:tcW w:w="924" w:type="dxa"/>
          </w:tcPr>
          <w:p w:rsidR="00EB5E88" w:rsidRPr="007A1522" w:rsidRDefault="00EB5E88" w:rsidP="00F32143">
            <w:pPr>
              <w:rPr>
                <w:color w:val="000000"/>
              </w:rPr>
            </w:pPr>
            <w:r w:rsidRPr="007A1522">
              <w:rPr>
                <w:color w:val="000000"/>
              </w:rPr>
              <w:t>21-C</w:t>
            </w:r>
          </w:p>
        </w:tc>
        <w:tc>
          <w:tcPr>
            <w:tcW w:w="924" w:type="dxa"/>
          </w:tcPr>
          <w:p w:rsidR="00EB5E88" w:rsidRPr="007A1522" w:rsidRDefault="00EB5E88" w:rsidP="00F32143">
            <w:pPr>
              <w:rPr>
                <w:color w:val="000000"/>
              </w:rPr>
            </w:pPr>
            <w:r w:rsidRPr="007A1522">
              <w:rPr>
                <w:color w:val="000000"/>
              </w:rPr>
              <w:t>22-B</w:t>
            </w:r>
          </w:p>
        </w:tc>
        <w:tc>
          <w:tcPr>
            <w:tcW w:w="924" w:type="dxa"/>
          </w:tcPr>
          <w:p w:rsidR="00EB5E88" w:rsidRPr="007A1522" w:rsidRDefault="00EB5E88" w:rsidP="00F32143">
            <w:pPr>
              <w:rPr>
                <w:color w:val="000000"/>
              </w:rPr>
            </w:pPr>
            <w:r w:rsidRPr="007A1522">
              <w:rPr>
                <w:color w:val="000000"/>
              </w:rPr>
              <w:t>23-D</w:t>
            </w:r>
          </w:p>
        </w:tc>
        <w:tc>
          <w:tcPr>
            <w:tcW w:w="924" w:type="dxa"/>
          </w:tcPr>
          <w:p w:rsidR="00EB5E88" w:rsidRPr="007A1522" w:rsidRDefault="00EB5E88" w:rsidP="00F32143">
            <w:pPr>
              <w:rPr>
                <w:color w:val="000000"/>
              </w:rPr>
            </w:pPr>
            <w:r w:rsidRPr="007A1522">
              <w:rPr>
                <w:color w:val="000000"/>
              </w:rPr>
              <w:t>24-A</w:t>
            </w:r>
          </w:p>
        </w:tc>
        <w:tc>
          <w:tcPr>
            <w:tcW w:w="924" w:type="dxa"/>
          </w:tcPr>
          <w:p w:rsidR="00EB5E88" w:rsidRPr="007A1522" w:rsidRDefault="00EB5E88" w:rsidP="00F32143">
            <w:pPr>
              <w:rPr>
                <w:color w:val="000000"/>
              </w:rPr>
            </w:pPr>
            <w:r w:rsidRPr="007A1522">
              <w:rPr>
                <w:color w:val="000000"/>
              </w:rPr>
              <w:t>25-C</w:t>
            </w:r>
          </w:p>
        </w:tc>
        <w:tc>
          <w:tcPr>
            <w:tcW w:w="924" w:type="dxa"/>
          </w:tcPr>
          <w:p w:rsidR="00EB5E88" w:rsidRPr="007A1522" w:rsidRDefault="00EB5E88" w:rsidP="00F32143">
            <w:pPr>
              <w:rPr>
                <w:color w:val="000000"/>
              </w:rPr>
            </w:pPr>
            <w:r w:rsidRPr="007A1522">
              <w:rPr>
                <w:color w:val="000000"/>
              </w:rPr>
              <w:t>26-D</w:t>
            </w:r>
          </w:p>
        </w:tc>
        <w:tc>
          <w:tcPr>
            <w:tcW w:w="924" w:type="dxa"/>
          </w:tcPr>
          <w:p w:rsidR="00EB5E88" w:rsidRPr="007A1522" w:rsidRDefault="00EB5E88" w:rsidP="00F32143">
            <w:pPr>
              <w:rPr>
                <w:color w:val="000000"/>
              </w:rPr>
            </w:pPr>
            <w:r w:rsidRPr="007A1522">
              <w:rPr>
                <w:color w:val="000000"/>
              </w:rPr>
              <w:t>27-C</w:t>
            </w:r>
          </w:p>
        </w:tc>
        <w:tc>
          <w:tcPr>
            <w:tcW w:w="925" w:type="dxa"/>
          </w:tcPr>
          <w:p w:rsidR="00EB5E88" w:rsidRPr="007A1522" w:rsidRDefault="00EB5E88" w:rsidP="00F32143">
            <w:pPr>
              <w:rPr>
                <w:color w:val="000000"/>
              </w:rPr>
            </w:pPr>
            <w:r w:rsidRPr="007A1522">
              <w:rPr>
                <w:color w:val="000000"/>
              </w:rPr>
              <w:t>28-B</w:t>
            </w:r>
          </w:p>
        </w:tc>
        <w:tc>
          <w:tcPr>
            <w:tcW w:w="925" w:type="dxa"/>
          </w:tcPr>
          <w:p w:rsidR="00EB5E88" w:rsidRPr="007A1522" w:rsidRDefault="00EB5E88" w:rsidP="00F32143">
            <w:pPr>
              <w:rPr>
                <w:color w:val="000000"/>
              </w:rPr>
            </w:pPr>
            <w:r w:rsidRPr="007A1522">
              <w:rPr>
                <w:color w:val="000000"/>
              </w:rPr>
              <w:t>29-B</w:t>
            </w:r>
          </w:p>
        </w:tc>
        <w:tc>
          <w:tcPr>
            <w:tcW w:w="925" w:type="dxa"/>
          </w:tcPr>
          <w:p w:rsidR="00EB5E88" w:rsidRPr="007A1522" w:rsidRDefault="00EB5E88" w:rsidP="00F32143">
            <w:pPr>
              <w:rPr>
                <w:color w:val="000000"/>
              </w:rPr>
            </w:pPr>
            <w:r w:rsidRPr="007A1522">
              <w:rPr>
                <w:color w:val="000000"/>
              </w:rPr>
              <w:t>30-B</w:t>
            </w:r>
          </w:p>
        </w:tc>
      </w:tr>
      <w:tr w:rsidR="00EB5E88" w:rsidRPr="007A1522" w:rsidTr="00F32143">
        <w:tc>
          <w:tcPr>
            <w:tcW w:w="924" w:type="dxa"/>
          </w:tcPr>
          <w:p w:rsidR="00EB5E88" w:rsidRPr="007A1522" w:rsidRDefault="00EB5E88" w:rsidP="00F32143">
            <w:pPr>
              <w:rPr>
                <w:color w:val="000000"/>
              </w:rPr>
            </w:pPr>
            <w:r w:rsidRPr="007A1522">
              <w:rPr>
                <w:color w:val="000000"/>
              </w:rPr>
              <w:t>31-C</w:t>
            </w:r>
          </w:p>
        </w:tc>
        <w:tc>
          <w:tcPr>
            <w:tcW w:w="924" w:type="dxa"/>
          </w:tcPr>
          <w:p w:rsidR="00EB5E88" w:rsidRPr="007A1522" w:rsidRDefault="00EB5E88" w:rsidP="00F32143">
            <w:pPr>
              <w:rPr>
                <w:color w:val="000000"/>
              </w:rPr>
            </w:pPr>
            <w:r w:rsidRPr="007A1522">
              <w:rPr>
                <w:color w:val="000000"/>
              </w:rPr>
              <w:t>32-D</w:t>
            </w:r>
          </w:p>
        </w:tc>
        <w:tc>
          <w:tcPr>
            <w:tcW w:w="924" w:type="dxa"/>
          </w:tcPr>
          <w:p w:rsidR="00EB5E88" w:rsidRPr="007A1522" w:rsidRDefault="00EB5E88" w:rsidP="00F32143">
            <w:pPr>
              <w:rPr>
                <w:color w:val="000000"/>
              </w:rPr>
            </w:pPr>
            <w:r w:rsidRPr="007A1522">
              <w:rPr>
                <w:color w:val="000000"/>
              </w:rPr>
              <w:t>33-D</w:t>
            </w:r>
          </w:p>
        </w:tc>
        <w:tc>
          <w:tcPr>
            <w:tcW w:w="924" w:type="dxa"/>
          </w:tcPr>
          <w:p w:rsidR="00EB5E88" w:rsidRPr="007A1522" w:rsidRDefault="00EB5E88" w:rsidP="00F32143">
            <w:pPr>
              <w:rPr>
                <w:color w:val="000000"/>
              </w:rPr>
            </w:pPr>
            <w:r w:rsidRPr="007A1522">
              <w:rPr>
                <w:color w:val="000000"/>
              </w:rPr>
              <w:t>34-A</w:t>
            </w:r>
          </w:p>
        </w:tc>
        <w:tc>
          <w:tcPr>
            <w:tcW w:w="924" w:type="dxa"/>
          </w:tcPr>
          <w:p w:rsidR="00EB5E88" w:rsidRPr="007A1522" w:rsidRDefault="00EB5E88" w:rsidP="00F32143">
            <w:pPr>
              <w:rPr>
                <w:color w:val="000000"/>
              </w:rPr>
            </w:pPr>
            <w:r w:rsidRPr="007A1522">
              <w:rPr>
                <w:color w:val="000000"/>
              </w:rPr>
              <w:t>35-D</w:t>
            </w:r>
          </w:p>
        </w:tc>
        <w:tc>
          <w:tcPr>
            <w:tcW w:w="924" w:type="dxa"/>
          </w:tcPr>
          <w:p w:rsidR="00EB5E88" w:rsidRPr="007A1522" w:rsidRDefault="00EB5E88" w:rsidP="00F32143">
            <w:pPr>
              <w:rPr>
                <w:color w:val="000000"/>
              </w:rPr>
            </w:pPr>
            <w:r w:rsidRPr="007A1522">
              <w:rPr>
                <w:color w:val="000000"/>
              </w:rPr>
              <w:t>36-C</w:t>
            </w:r>
          </w:p>
        </w:tc>
        <w:tc>
          <w:tcPr>
            <w:tcW w:w="924" w:type="dxa"/>
          </w:tcPr>
          <w:p w:rsidR="00EB5E88" w:rsidRPr="007A1522" w:rsidRDefault="00EB5E88" w:rsidP="00F32143">
            <w:pPr>
              <w:rPr>
                <w:color w:val="000000"/>
              </w:rPr>
            </w:pPr>
            <w:r w:rsidRPr="007A1522">
              <w:rPr>
                <w:color w:val="000000"/>
              </w:rPr>
              <w:t>37-B</w:t>
            </w:r>
          </w:p>
        </w:tc>
        <w:tc>
          <w:tcPr>
            <w:tcW w:w="925" w:type="dxa"/>
          </w:tcPr>
          <w:p w:rsidR="00EB5E88" w:rsidRPr="007A1522" w:rsidRDefault="00EB5E88" w:rsidP="00F32143">
            <w:pPr>
              <w:rPr>
                <w:color w:val="000000"/>
              </w:rPr>
            </w:pPr>
            <w:r w:rsidRPr="007A1522">
              <w:rPr>
                <w:color w:val="000000"/>
              </w:rPr>
              <w:t>38-C</w:t>
            </w:r>
          </w:p>
        </w:tc>
        <w:tc>
          <w:tcPr>
            <w:tcW w:w="925" w:type="dxa"/>
          </w:tcPr>
          <w:p w:rsidR="00EB5E88" w:rsidRPr="007A1522" w:rsidRDefault="00EB5E88" w:rsidP="00F32143">
            <w:pPr>
              <w:rPr>
                <w:color w:val="000000"/>
              </w:rPr>
            </w:pPr>
            <w:r w:rsidRPr="007A1522">
              <w:rPr>
                <w:color w:val="000000"/>
              </w:rPr>
              <w:t>39-C</w:t>
            </w:r>
          </w:p>
        </w:tc>
        <w:tc>
          <w:tcPr>
            <w:tcW w:w="925" w:type="dxa"/>
          </w:tcPr>
          <w:p w:rsidR="00EB5E88" w:rsidRPr="007A1522" w:rsidRDefault="00EB5E88" w:rsidP="00F32143">
            <w:pPr>
              <w:rPr>
                <w:color w:val="000000"/>
              </w:rPr>
            </w:pPr>
            <w:r w:rsidRPr="007A1522">
              <w:rPr>
                <w:color w:val="000000"/>
              </w:rPr>
              <w:t>40-D</w:t>
            </w:r>
          </w:p>
        </w:tc>
      </w:tr>
    </w:tbl>
    <w:p w:rsidR="00EB5E88" w:rsidRPr="007A1522" w:rsidRDefault="00EB5E88" w:rsidP="00EB5E88">
      <w:pPr>
        <w:rPr>
          <w:color w:val="000000"/>
        </w:rPr>
      </w:pPr>
    </w:p>
    <w:p w:rsidR="00EB5E88" w:rsidRPr="007A1522" w:rsidRDefault="00EB5E88" w:rsidP="00EB5E88">
      <w:pPr>
        <w:jc w:val="center"/>
        <w:rPr>
          <w:b/>
          <w:color w:val="000000"/>
          <w:szCs w:val="24"/>
        </w:rPr>
      </w:pPr>
      <w:r w:rsidRPr="007A1522">
        <w:rPr>
          <w:b/>
          <w:color w:val="000000"/>
          <w:szCs w:val="24"/>
        </w:rPr>
        <w:t>LỜI GIẢI CHI TIẾT</w:t>
      </w:r>
    </w:p>
    <w:p w:rsidR="00EB5E88" w:rsidRPr="007A1522" w:rsidRDefault="00EB5E88" w:rsidP="00EB5E88">
      <w:pPr>
        <w:pStyle w:val="Default"/>
        <w:spacing w:line="360" w:lineRule="auto"/>
        <w:jc w:val="both"/>
        <w:rPr>
          <w:b/>
        </w:rPr>
      </w:pPr>
      <w:r w:rsidRPr="007A1522">
        <w:rPr>
          <w:b/>
        </w:rPr>
        <w:t>Câu 1:</w:t>
      </w:r>
      <w:r w:rsidRPr="007A1522">
        <w:t xml:space="preserve"> </w:t>
      </w:r>
      <w:r w:rsidRPr="007A1522">
        <w:rPr>
          <w:b/>
        </w:rPr>
        <w:t>Đáp án B</w:t>
      </w:r>
    </w:p>
    <w:p w:rsidR="00EB5E88" w:rsidRPr="007A1522" w:rsidRDefault="00EB5E88" w:rsidP="00EB5E88">
      <w:pPr>
        <w:rPr>
          <w:color w:val="000000"/>
          <w:szCs w:val="24"/>
        </w:rPr>
      </w:pPr>
      <w:r w:rsidRPr="007A1522">
        <w:rPr>
          <w:color w:val="000000"/>
          <w:szCs w:val="24"/>
        </w:rPr>
        <w:t>Số chỉ của công tơ cho biết điện năng mà gia đình tiêu thụ</w:t>
      </w:r>
    </w:p>
    <w:p w:rsidR="00EB5E88" w:rsidRPr="007A1522" w:rsidRDefault="00EB5E88" w:rsidP="00EB5E88">
      <w:pPr>
        <w:pStyle w:val="Default"/>
        <w:spacing w:line="360" w:lineRule="auto"/>
        <w:jc w:val="both"/>
        <w:rPr>
          <w:b/>
        </w:rPr>
      </w:pPr>
      <w:r w:rsidRPr="007A1522">
        <w:rPr>
          <w:b/>
        </w:rPr>
        <w:lastRenderedPageBreak/>
        <w:t>Câu 2:</w:t>
      </w:r>
      <w:r w:rsidRPr="007A1522">
        <w:t xml:space="preserve"> </w:t>
      </w:r>
      <w:r w:rsidRPr="007A1522">
        <w:rPr>
          <w:b/>
        </w:rPr>
        <w:t>Đáp án B</w:t>
      </w:r>
    </w:p>
    <w:p w:rsidR="00EB5E88" w:rsidRPr="007A1522" w:rsidRDefault="00EB5E88" w:rsidP="00EB5E88">
      <w:pPr>
        <w:rPr>
          <w:color w:val="000000"/>
          <w:szCs w:val="24"/>
        </w:rPr>
      </w:pPr>
      <w:r w:rsidRPr="007A1522">
        <w:rPr>
          <w:color w:val="000000"/>
          <w:szCs w:val="24"/>
        </w:rPr>
        <w:t xml:space="preserve">Công thức liên hệ giữa vận tốc truyền sóng v, bước sóng </w:t>
      </w:r>
      <w:r w:rsidRPr="007A1522">
        <w:rPr>
          <w:color w:val="000000"/>
          <w:position w:val="-10"/>
          <w:szCs w:val="24"/>
        </w:rPr>
        <w:object w:dxaOrig="260" w:dyaOrig="320">
          <v:shape id="_x0000_i2358" type="#_x0000_t75" style="width:12.75pt;height:15.75pt" o:ole="">
            <v:imagedata r:id="rId2221" o:title=""/>
          </v:shape>
          <o:OLEObject Type="Embed" ProgID="Equation.DSMT4" ShapeID="_x0000_i2358" DrawAspect="Content" ObjectID="_1587815561" r:id="rId2222"/>
        </w:object>
      </w:r>
      <w:r w:rsidRPr="007A1522">
        <w:rPr>
          <w:color w:val="000000"/>
          <w:szCs w:val="24"/>
        </w:rPr>
        <w:t xml:space="preserve"> tần số f là </w:t>
      </w:r>
      <w:r w:rsidRPr="007A1522">
        <w:rPr>
          <w:color w:val="000000"/>
          <w:position w:val="-6"/>
        </w:rPr>
        <w:object w:dxaOrig="680" w:dyaOrig="279">
          <v:shape id="_x0000_i2359" type="#_x0000_t75" style="width:33.75pt;height:14.25pt" o:ole="">
            <v:imagedata r:id="rId2025" o:title=""/>
          </v:shape>
          <o:OLEObject Type="Embed" ProgID="Equation.DSMT4" ShapeID="_x0000_i2359" DrawAspect="Content" ObjectID="_1587815562" r:id="rId2223"/>
        </w:object>
      </w:r>
    </w:p>
    <w:p w:rsidR="00EB5E88" w:rsidRPr="007A1522" w:rsidRDefault="00EB5E88" w:rsidP="00EB5E88">
      <w:pPr>
        <w:pStyle w:val="Default"/>
        <w:spacing w:line="360" w:lineRule="auto"/>
        <w:jc w:val="both"/>
        <w:rPr>
          <w:b/>
        </w:rPr>
      </w:pPr>
      <w:r w:rsidRPr="007A1522">
        <w:rPr>
          <w:b/>
        </w:rPr>
        <w:t>Câu 3:</w:t>
      </w:r>
      <w:r w:rsidRPr="007A1522">
        <w:t xml:space="preserve"> </w:t>
      </w:r>
      <w:r w:rsidRPr="007A1522">
        <w:rPr>
          <w:b/>
        </w:rPr>
        <w:t>Đáp án A</w:t>
      </w:r>
    </w:p>
    <w:p w:rsidR="00EB5E88" w:rsidRPr="007A1522" w:rsidRDefault="00EB5E88" w:rsidP="00EB5E88">
      <w:pPr>
        <w:rPr>
          <w:color w:val="000000"/>
          <w:szCs w:val="24"/>
        </w:rPr>
      </w:pPr>
      <w:r w:rsidRPr="007A1522">
        <w:rPr>
          <w:color w:val="000000"/>
        </w:rPr>
        <w:t>Hạt nhân có 35 nuclôn</w:t>
      </w:r>
    </w:p>
    <w:p w:rsidR="00EB5E88" w:rsidRPr="007A1522" w:rsidRDefault="00EB5E88" w:rsidP="00EB5E88">
      <w:pPr>
        <w:pStyle w:val="Default"/>
        <w:spacing w:line="360" w:lineRule="auto"/>
        <w:jc w:val="both"/>
        <w:rPr>
          <w:b/>
        </w:rPr>
      </w:pPr>
      <w:r w:rsidRPr="007A1522">
        <w:rPr>
          <w:b/>
        </w:rPr>
        <w:t>Câu 4:</w:t>
      </w:r>
      <w:r w:rsidRPr="007A1522">
        <w:t xml:space="preserve"> </w:t>
      </w:r>
      <w:r w:rsidRPr="007A1522">
        <w:rPr>
          <w:b/>
        </w:rPr>
        <w:t>Đáp án B</w:t>
      </w:r>
    </w:p>
    <w:p w:rsidR="00EB5E88" w:rsidRPr="007A1522" w:rsidRDefault="00EB5E88" w:rsidP="00EB5E88">
      <w:pPr>
        <w:rPr>
          <w:color w:val="000000"/>
          <w:szCs w:val="24"/>
        </w:rPr>
      </w:pPr>
      <w:r w:rsidRPr="007A1522">
        <w:rPr>
          <w:color w:val="000000"/>
          <w:szCs w:val="24"/>
        </w:rPr>
        <w:t xml:space="preserve">Cảm kháng của cuộn dây </w:t>
      </w:r>
      <w:r w:rsidRPr="007A1522">
        <w:rPr>
          <w:color w:val="000000"/>
          <w:position w:val="-12"/>
          <w:szCs w:val="24"/>
        </w:rPr>
        <w:object w:dxaOrig="1640" w:dyaOrig="360">
          <v:shape id="_x0000_i2360" type="#_x0000_t75" style="width:81.75pt;height:18pt" o:ole="">
            <v:imagedata r:id="rId2224" o:title=""/>
          </v:shape>
          <o:OLEObject Type="Embed" ProgID="Equation.DSMT4" ShapeID="_x0000_i2360" DrawAspect="Content" ObjectID="_1587815563" r:id="rId2225"/>
        </w:object>
      </w:r>
      <w:r w:rsidRPr="007A1522">
        <w:rPr>
          <w:color w:val="000000"/>
          <w:szCs w:val="24"/>
        </w:rPr>
        <w:t xml:space="preserve"> </w:t>
      </w:r>
    </w:p>
    <w:p w:rsidR="00EB5E88" w:rsidRPr="007A1522" w:rsidRDefault="00EB5E88" w:rsidP="00EB5E88">
      <w:pPr>
        <w:rPr>
          <w:color w:val="000000"/>
        </w:rPr>
      </w:pPr>
      <w:r w:rsidRPr="007A1522">
        <w:rPr>
          <w:color w:val="000000"/>
          <w:position w:val="-6"/>
          <w:szCs w:val="24"/>
        </w:rPr>
        <w:object w:dxaOrig="300" w:dyaOrig="220">
          <v:shape id="_x0000_i2361" type="#_x0000_t75" style="width:15pt;height:11.25pt" o:ole="">
            <v:imagedata r:id="rId2226" o:title=""/>
          </v:shape>
          <o:OLEObject Type="Embed" ProgID="Equation.DSMT4" ShapeID="_x0000_i2361" DrawAspect="Content" ObjectID="_1587815564" r:id="rId2227"/>
        </w:object>
      </w:r>
      <w:r w:rsidRPr="007A1522">
        <w:rPr>
          <w:color w:val="000000"/>
          <w:szCs w:val="24"/>
        </w:rPr>
        <w:t xml:space="preserve"> </w:t>
      </w:r>
      <w:r w:rsidRPr="007A1522">
        <w:rPr>
          <w:color w:val="000000"/>
        </w:rPr>
        <w:t xml:space="preserve">Biểu thức cường độ dòng điện trong đoạn mạch là </w:t>
      </w:r>
    </w:p>
    <w:p w:rsidR="00EB5E88" w:rsidRPr="007A1522" w:rsidRDefault="00EB5E88" w:rsidP="00EB5E88">
      <w:pPr>
        <w:rPr>
          <w:color w:val="000000"/>
          <w:szCs w:val="24"/>
        </w:rPr>
      </w:pPr>
      <w:r w:rsidRPr="007A1522">
        <w:rPr>
          <w:color w:val="000000"/>
          <w:position w:val="-28"/>
        </w:rPr>
        <w:object w:dxaOrig="5360" w:dyaOrig="720">
          <v:shape id="_x0000_i2362" type="#_x0000_t75" style="width:267.75pt;height:36pt" o:ole="">
            <v:imagedata r:id="rId2228" o:title=""/>
          </v:shape>
          <o:OLEObject Type="Embed" ProgID="Equation.DSMT4" ShapeID="_x0000_i2362" DrawAspect="Content" ObjectID="_1587815565" r:id="rId2229"/>
        </w:object>
      </w:r>
    </w:p>
    <w:p w:rsidR="00EB5E88" w:rsidRPr="007A1522" w:rsidRDefault="00EB5E88" w:rsidP="00EB5E88">
      <w:pPr>
        <w:pStyle w:val="Default"/>
        <w:spacing w:line="360" w:lineRule="auto"/>
        <w:jc w:val="both"/>
        <w:rPr>
          <w:b/>
        </w:rPr>
      </w:pPr>
      <w:r w:rsidRPr="007A1522">
        <w:rPr>
          <w:b/>
        </w:rPr>
        <w:t>Câu 5:</w:t>
      </w:r>
      <w:r w:rsidRPr="007A1522">
        <w:t xml:space="preserve"> </w:t>
      </w:r>
      <w:r w:rsidRPr="007A1522">
        <w:rPr>
          <w:b/>
        </w:rPr>
        <w:t>Đáp án D</w:t>
      </w:r>
    </w:p>
    <w:p w:rsidR="00EB5E88" w:rsidRPr="007A1522" w:rsidRDefault="00EB5E88" w:rsidP="00EB5E88">
      <w:pPr>
        <w:rPr>
          <w:color w:val="000000"/>
          <w:szCs w:val="24"/>
        </w:rPr>
      </w:pPr>
      <w:r w:rsidRPr="007A1522">
        <w:rPr>
          <w:color w:val="000000"/>
          <w:szCs w:val="24"/>
        </w:rPr>
        <w:t>Người đó đeo kính cận 0,5 dp</w:t>
      </w:r>
      <w:r w:rsidRPr="007A1522">
        <w:rPr>
          <w:color w:val="000000"/>
          <w:position w:val="-6"/>
          <w:szCs w:val="24"/>
        </w:rPr>
        <w:object w:dxaOrig="300" w:dyaOrig="220">
          <v:shape id="_x0000_i2363" type="#_x0000_t75" style="width:15pt;height:11.25pt" o:ole="">
            <v:imagedata r:id="rId2230" o:title=""/>
          </v:shape>
          <o:OLEObject Type="Embed" ProgID="Equation.DSMT4" ShapeID="_x0000_i2363" DrawAspect="Content" ObjectID="_1587815566" r:id="rId2231"/>
        </w:object>
      </w:r>
      <w:r w:rsidRPr="007A1522">
        <w:rPr>
          <w:color w:val="000000"/>
          <w:szCs w:val="24"/>
        </w:rPr>
        <w:t xml:space="preserve"> Ddiểm cực cận của người này là </w:t>
      </w:r>
      <w:r w:rsidRPr="007A1522">
        <w:rPr>
          <w:color w:val="000000"/>
          <w:position w:val="-24"/>
          <w:szCs w:val="24"/>
        </w:rPr>
        <w:object w:dxaOrig="1420" w:dyaOrig="620">
          <v:shape id="_x0000_i2364" type="#_x0000_t75" style="width:71.25pt;height:30.75pt" o:ole="">
            <v:imagedata r:id="rId2232" o:title=""/>
          </v:shape>
          <o:OLEObject Type="Embed" ProgID="Equation.DSMT4" ShapeID="_x0000_i2364" DrawAspect="Content" ObjectID="_1587815567" r:id="rId2233"/>
        </w:object>
      </w:r>
      <w:r w:rsidRPr="007A1522">
        <w:rPr>
          <w:color w:val="000000"/>
          <w:szCs w:val="24"/>
        </w:rPr>
        <w:t xml:space="preserve"> người này có thể ngồi cách tivi xa nhất 2m</w:t>
      </w:r>
    </w:p>
    <w:p w:rsidR="00EB5E88" w:rsidRPr="007A1522" w:rsidRDefault="00EB5E88" w:rsidP="00EB5E88">
      <w:pPr>
        <w:pStyle w:val="Default"/>
        <w:spacing w:line="360" w:lineRule="auto"/>
        <w:jc w:val="both"/>
        <w:rPr>
          <w:b/>
        </w:rPr>
      </w:pPr>
      <w:r w:rsidRPr="007A1522">
        <w:rPr>
          <w:b/>
        </w:rPr>
        <w:t>Câu 6:</w:t>
      </w:r>
      <w:r w:rsidRPr="007A1522">
        <w:t xml:space="preserve"> </w:t>
      </w:r>
      <w:r w:rsidRPr="007A1522">
        <w:rPr>
          <w:b/>
        </w:rPr>
        <w:t>Đáp án A</w:t>
      </w:r>
    </w:p>
    <w:p w:rsidR="00EB5E88" w:rsidRPr="007A1522" w:rsidRDefault="00EB5E88" w:rsidP="00EB5E88">
      <w:pPr>
        <w:rPr>
          <w:color w:val="000000"/>
          <w:szCs w:val="24"/>
        </w:rPr>
      </w:pPr>
      <w:r w:rsidRPr="007A1522">
        <w:rPr>
          <w:color w:val="000000"/>
          <w:szCs w:val="24"/>
        </w:rPr>
        <w:t xml:space="preserve">Phương trình phản ứng: </w:t>
      </w:r>
      <w:r w:rsidRPr="007A1522">
        <w:rPr>
          <w:color w:val="000000"/>
          <w:position w:val="-12"/>
        </w:rPr>
        <w:object w:dxaOrig="2240" w:dyaOrig="380">
          <v:shape id="_x0000_i2365" type="#_x0000_t75" style="width:111.75pt;height:18.75pt" o:ole="">
            <v:imagedata r:id="rId2234" o:title=""/>
          </v:shape>
          <o:OLEObject Type="Embed" ProgID="Equation.DSMT4" ShapeID="_x0000_i2365" DrawAspect="Content" ObjectID="_1587815568" r:id="rId2235"/>
        </w:object>
      </w:r>
    </w:p>
    <w:p w:rsidR="00EB5E88" w:rsidRPr="007A1522" w:rsidRDefault="00EB5E88" w:rsidP="00EB5E88">
      <w:pPr>
        <w:pStyle w:val="Default"/>
        <w:spacing w:line="360" w:lineRule="auto"/>
        <w:jc w:val="both"/>
        <w:rPr>
          <w:b/>
        </w:rPr>
      </w:pPr>
      <w:r w:rsidRPr="007A1522">
        <w:rPr>
          <w:b/>
        </w:rPr>
        <w:t>Câu 7:</w:t>
      </w:r>
      <w:r w:rsidRPr="007A1522">
        <w:t xml:space="preserve"> </w:t>
      </w:r>
      <w:r w:rsidRPr="007A1522">
        <w:rPr>
          <w:b/>
        </w:rPr>
        <w:t>Đáp án A</w:t>
      </w:r>
    </w:p>
    <w:p w:rsidR="00EB5E88" w:rsidRPr="007A1522" w:rsidRDefault="00EB5E88" w:rsidP="00EB5E88">
      <w:pPr>
        <w:rPr>
          <w:color w:val="000000"/>
          <w:szCs w:val="24"/>
        </w:rPr>
      </w:pPr>
      <w:r w:rsidRPr="007A1522">
        <w:rPr>
          <w:color w:val="000000"/>
        </w:rPr>
        <w:t>Hợp lực tác dụng vào vật có giá trị bằng 0 khi vật đi qua vị trí cân bằng</w:t>
      </w:r>
    </w:p>
    <w:p w:rsidR="00EB5E88" w:rsidRPr="007A1522" w:rsidRDefault="00EB5E88" w:rsidP="00EB5E88">
      <w:pPr>
        <w:pStyle w:val="Default"/>
        <w:spacing w:line="360" w:lineRule="auto"/>
        <w:jc w:val="both"/>
        <w:rPr>
          <w:b/>
        </w:rPr>
      </w:pPr>
      <w:r w:rsidRPr="007A1522">
        <w:rPr>
          <w:b/>
        </w:rPr>
        <w:t>Câu 8:</w:t>
      </w:r>
      <w:r w:rsidRPr="007A1522">
        <w:t xml:space="preserve"> </w:t>
      </w:r>
      <w:r w:rsidRPr="007A1522">
        <w:rPr>
          <w:b/>
        </w:rPr>
        <w:t>Đáp án A</w:t>
      </w:r>
    </w:p>
    <w:p w:rsidR="00EB5E88" w:rsidRPr="007A1522" w:rsidRDefault="00EB5E88" w:rsidP="00EB5E88">
      <w:pPr>
        <w:rPr>
          <w:color w:val="000000"/>
          <w:szCs w:val="24"/>
        </w:rPr>
      </w:pPr>
      <w:r w:rsidRPr="007A1522">
        <w:rPr>
          <w:color w:val="000000"/>
          <w:szCs w:val="24"/>
        </w:rPr>
        <w:t xml:space="preserve">Nên </w:t>
      </w:r>
      <w:r w:rsidRPr="007A1522">
        <w:rPr>
          <w:color w:val="000000"/>
        </w:rPr>
        <w:t>có khả năng đâm xuyên khác nhau</w:t>
      </w:r>
    </w:p>
    <w:p w:rsidR="00EB5E88" w:rsidRPr="007A1522" w:rsidRDefault="00EB5E88" w:rsidP="00EB5E88">
      <w:pPr>
        <w:pStyle w:val="Default"/>
        <w:spacing w:line="360" w:lineRule="auto"/>
        <w:jc w:val="both"/>
        <w:rPr>
          <w:b/>
        </w:rPr>
      </w:pPr>
      <w:r w:rsidRPr="007A1522">
        <w:rPr>
          <w:b/>
        </w:rPr>
        <w:t>Câu 9:</w:t>
      </w:r>
      <w:r w:rsidRPr="007A1522">
        <w:t xml:space="preserve"> </w:t>
      </w:r>
      <w:r w:rsidRPr="007A1522">
        <w:rPr>
          <w:b/>
        </w:rPr>
        <w:t>Đáp án D</w:t>
      </w:r>
    </w:p>
    <w:p w:rsidR="00EB5E88" w:rsidRPr="007A1522" w:rsidRDefault="00EB5E88" w:rsidP="00EB5E88">
      <w:pPr>
        <w:rPr>
          <w:color w:val="000000"/>
          <w:szCs w:val="24"/>
        </w:rPr>
      </w:pPr>
      <w:r w:rsidRPr="007A1522">
        <w:rPr>
          <w:color w:val="000000"/>
        </w:rPr>
        <w:t xml:space="preserve">Thứu tự đúng là </w:t>
      </w:r>
      <w:r w:rsidRPr="007A1522">
        <w:rPr>
          <w:color w:val="000000"/>
          <w:position w:val="-12"/>
        </w:rPr>
        <w:object w:dxaOrig="1260" w:dyaOrig="360">
          <v:shape id="_x0000_i2366" type="#_x0000_t75" style="width:63pt;height:18pt" o:ole="">
            <v:imagedata r:id="rId2066" o:title=""/>
          </v:shape>
          <o:OLEObject Type="Embed" ProgID="Equation.DSMT4" ShapeID="_x0000_i2366" DrawAspect="Content" ObjectID="_1587815569" r:id="rId2236"/>
        </w:object>
      </w:r>
    </w:p>
    <w:p w:rsidR="00EB5E88" w:rsidRPr="007A1522" w:rsidRDefault="00EB5E88" w:rsidP="00EB5E88">
      <w:pPr>
        <w:pStyle w:val="Default"/>
        <w:spacing w:line="360" w:lineRule="auto"/>
        <w:jc w:val="both"/>
        <w:rPr>
          <w:b/>
        </w:rPr>
      </w:pPr>
      <w:r w:rsidRPr="007A1522">
        <w:rPr>
          <w:b/>
        </w:rPr>
        <w:t>Câu 10:</w:t>
      </w:r>
      <w:r w:rsidRPr="007A1522">
        <w:t xml:space="preserve"> </w:t>
      </w:r>
      <w:r w:rsidRPr="007A1522">
        <w:rPr>
          <w:b/>
        </w:rPr>
        <w:t>Đáp án B</w:t>
      </w:r>
    </w:p>
    <w:p w:rsidR="00EB5E88" w:rsidRPr="007A1522" w:rsidRDefault="00EB5E88" w:rsidP="00EB5E88">
      <w:pPr>
        <w:rPr>
          <w:color w:val="000000"/>
          <w:szCs w:val="24"/>
        </w:rPr>
      </w:pPr>
      <w:r w:rsidRPr="007A1522">
        <w:rPr>
          <w:color w:val="000000"/>
          <w:szCs w:val="24"/>
        </w:rPr>
        <w:t>Sước sóng của ánh sáng phát quang luôn phải lớn hơn bước sóng của ánh sáng kích thích</w:t>
      </w:r>
    </w:p>
    <w:p w:rsidR="00EB5E88" w:rsidRPr="007A1522" w:rsidRDefault="00EB5E88" w:rsidP="00EB5E88">
      <w:pPr>
        <w:pStyle w:val="Default"/>
        <w:spacing w:line="360" w:lineRule="auto"/>
        <w:jc w:val="both"/>
        <w:rPr>
          <w:b/>
        </w:rPr>
      </w:pPr>
      <w:r w:rsidRPr="007A1522">
        <w:rPr>
          <w:b/>
        </w:rPr>
        <w:t>Câu 11:</w:t>
      </w:r>
      <w:r w:rsidRPr="007A1522">
        <w:t xml:space="preserve"> </w:t>
      </w:r>
      <w:r w:rsidRPr="007A1522">
        <w:rPr>
          <w:b/>
        </w:rPr>
        <w:t>Đáp án D</w:t>
      </w:r>
    </w:p>
    <w:p w:rsidR="00EB5E88" w:rsidRPr="007A1522" w:rsidRDefault="00EB5E88" w:rsidP="00EB5E88">
      <w:pPr>
        <w:rPr>
          <w:color w:val="000000"/>
          <w:szCs w:val="24"/>
        </w:rPr>
      </w:pPr>
      <w:r w:rsidRPr="007A1522">
        <w:rPr>
          <w:color w:val="000000"/>
        </w:rPr>
        <w:t>Nguyên tắc hoạt động của quang điện trở dựa vào hiện tượng quang điện trong</w:t>
      </w:r>
    </w:p>
    <w:p w:rsidR="00EB5E88" w:rsidRPr="007A1522" w:rsidRDefault="00EB5E88" w:rsidP="00EB5E88">
      <w:pPr>
        <w:pStyle w:val="Default"/>
        <w:spacing w:line="360" w:lineRule="auto"/>
        <w:jc w:val="both"/>
        <w:rPr>
          <w:b/>
        </w:rPr>
      </w:pPr>
      <w:r w:rsidRPr="007A1522">
        <w:rPr>
          <w:b/>
        </w:rPr>
        <w:t>Câu 12:</w:t>
      </w:r>
      <w:r w:rsidRPr="007A1522">
        <w:t xml:space="preserve"> </w:t>
      </w:r>
      <w:r w:rsidRPr="007A1522">
        <w:rPr>
          <w:b/>
        </w:rPr>
        <w:t>Đáp án A</w:t>
      </w:r>
    </w:p>
    <w:p w:rsidR="00EB5E88" w:rsidRPr="007A1522" w:rsidRDefault="00EB5E88" w:rsidP="00EB5E88">
      <w:pPr>
        <w:rPr>
          <w:color w:val="000000"/>
          <w:szCs w:val="24"/>
        </w:rPr>
      </w:pPr>
      <w:r w:rsidRPr="007A1522">
        <w:rPr>
          <w:color w:val="000000"/>
          <w:szCs w:val="24"/>
        </w:rPr>
        <w:t>Annwg lượng tối thiểu này đúng bằng công thoát:</w:t>
      </w:r>
    </w:p>
    <w:p w:rsidR="00EB5E88" w:rsidRPr="007A1522" w:rsidRDefault="00EB5E88" w:rsidP="00EB5E88">
      <w:pPr>
        <w:rPr>
          <w:color w:val="000000"/>
          <w:szCs w:val="24"/>
        </w:rPr>
      </w:pPr>
      <w:r w:rsidRPr="007A1522">
        <w:rPr>
          <w:color w:val="000000"/>
          <w:position w:val="-30"/>
          <w:szCs w:val="24"/>
        </w:rPr>
        <w:object w:dxaOrig="7780" w:dyaOrig="720">
          <v:shape id="_x0000_i2367" type="#_x0000_t75" style="width:389.25pt;height:36pt" o:ole="">
            <v:imagedata r:id="rId2237" o:title=""/>
          </v:shape>
          <o:OLEObject Type="Embed" ProgID="Equation.DSMT4" ShapeID="_x0000_i2367" DrawAspect="Content" ObjectID="_1587815570" r:id="rId2238"/>
        </w:object>
      </w:r>
      <w:r w:rsidRPr="007A1522">
        <w:rPr>
          <w:color w:val="000000"/>
          <w:szCs w:val="24"/>
        </w:rPr>
        <w:t xml:space="preserve"> </w:t>
      </w:r>
    </w:p>
    <w:p w:rsidR="00EB5E88" w:rsidRPr="007A1522" w:rsidRDefault="00EB5E88" w:rsidP="00EB5E88">
      <w:pPr>
        <w:pStyle w:val="Default"/>
        <w:spacing w:line="360" w:lineRule="auto"/>
        <w:jc w:val="both"/>
        <w:rPr>
          <w:b/>
        </w:rPr>
      </w:pPr>
      <w:r w:rsidRPr="007A1522">
        <w:rPr>
          <w:b/>
        </w:rPr>
        <w:t>Câu 13:</w:t>
      </w:r>
      <w:r w:rsidRPr="007A1522">
        <w:t xml:space="preserve"> </w:t>
      </w:r>
      <w:r w:rsidRPr="007A1522">
        <w:rPr>
          <w:b/>
        </w:rPr>
        <w:t>Đáp án A</w:t>
      </w:r>
    </w:p>
    <w:p w:rsidR="00EB5E88" w:rsidRPr="007A1522" w:rsidRDefault="00EB5E88" w:rsidP="00EB5E88">
      <w:pPr>
        <w:rPr>
          <w:color w:val="000000"/>
          <w:szCs w:val="24"/>
        </w:rPr>
      </w:pPr>
      <w:r w:rsidRPr="007A1522">
        <w:rPr>
          <w:color w:val="000000"/>
        </w:rPr>
        <w:t>Các đường sức điện của một điện tích dương kết thúc ở vô cùng</w:t>
      </w:r>
    </w:p>
    <w:p w:rsidR="00EB5E88" w:rsidRPr="007A1522" w:rsidRDefault="00EB5E88" w:rsidP="00EB5E88">
      <w:pPr>
        <w:pStyle w:val="Default"/>
        <w:spacing w:line="360" w:lineRule="auto"/>
        <w:jc w:val="both"/>
        <w:rPr>
          <w:b/>
        </w:rPr>
      </w:pPr>
      <w:r w:rsidRPr="007A1522">
        <w:rPr>
          <w:b/>
        </w:rPr>
        <w:lastRenderedPageBreak/>
        <w:t>Câu 14:</w:t>
      </w:r>
      <w:r w:rsidRPr="007A1522">
        <w:t xml:space="preserve"> </w:t>
      </w:r>
      <w:r w:rsidRPr="007A1522">
        <w:rPr>
          <w:b/>
        </w:rPr>
        <w:t>Đáp án A</w:t>
      </w:r>
    </w:p>
    <w:p w:rsidR="00EB5E88" w:rsidRPr="007A1522" w:rsidRDefault="00EB5E88" w:rsidP="00EB5E88">
      <w:pPr>
        <w:rPr>
          <w:color w:val="000000"/>
          <w:szCs w:val="24"/>
        </w:rPr>
      </w:pPr>
      <w:r w:rsidRPr="007A1522">
        <w:rPr>
          <w:color w:val="000000"/>
          <w:szCs w:val="24"/>
        </w:rPr>
        <w:t xml:space="preserve">Ta có </w:t>
      </w:r>
      <w:r w:rsidRPr="007A1522">
        <w:rPr>
          <w:color w:val="000000"/>
          <w:position w:val="-32"/>
          <w:szCs w:val="24"/>
        </w:rPr>
        <w:object w:dxaOrig="2700" w:dyaOrig="760">
          <v:shape id="_x0000_i2368" type="#_x0000_t75" style="width:135pt;height:38.25pt" o:ole="">
            <v:imagedata r:id="rId2239" o:title=""/>
          </v:shape>
          <o:OLEObject Type="Embed" ProgID="Equation.DSMT4" ShapeID="_x0000_i2368" DrawAspect="Content" ObjectID="_1587815571" r:id="rId2240"/>
        </w:object>
      </w:r>
      <w:r w:rsidRPr="007A1522">
        <w:rPr>
          <w:color w:val="000000"/>
          <w:szCs w:val="24"/>
        </w:rPr>
        <w:t xml:space="preserve"> </w:t>
      </w:r>
    </w:p>
    <w:p w:rsidR="00EB5E88" w:rsidRPr="007A1522" w:rsidRDefault="00EB5E88" w:rsidP="00EB5E88">
      <w:pPr>
        <w:pStyle w:val="Default"/>
        <w:spacing w:line="360" w:lineRule="auto"/>
        <w:jc w:val="both"/>
        <w:rPr>
          <w:b/>
        </w:rPr>
      </w:pPr>
      <w:r w:rsidRPr="007A1522">
        <w:rPr>
          <w:b/>
        </w:rPr>
        <w:t>Câu 15:</w:t>
      </w:r>
      <w:r w:rsidRPr="007A1522">
        <w:t xml:space="preserve"> </w:t>
      </w:r>
      <w:r w:rsidRPr="007A1522">
        <w:rPr>
          <w:b/>
        </w:rPr>
        <w:t>Đáp án B</w:t>
      </w:r>
    </w:p>
    <w:p w:rsidR="00EB5E88" w:rsidRPr="007A1522" w:rsidRDefault="00EB5E88" w:rsidP="00EB5E88">
      <w:pPr>
        <w:rPr>
          <w:color w:val="000000"/>
          <w:szCs w:val="24"/>
        </w:rPr>
      </w:pPr>
      <w:r w:rsidRPr="007A1522">
        <w:rPr>
          <w:color w:val="000000"/>
        </w:rPr>
        <w:t xml:space="preserve">Số vân sáng trên màn quan sát là </w:t>
      </w:r>
      <w:r w:rsidRPr="007A1522">
        <w:rPr>
          <w:color w:val="000000"/>
          <w:position w:val="-58"/>
        </w:rPr>
        <w:object w:dxaOrig="3940" w:dyaOrig="1280">
          <v:shape id="_x0000_i2369" type="#_x0000_t75" style="width:197.25pt;height:63.75pt" o:ole="">
            <v:imagedata r:id="rId2241" o:title=""/>
          </v:shape>
          <o:OLEObject Type="Embed" ProgID="Equation.DSMT4" ShapeID="_x0000_i2369" DrawAspect="Content" ObjectID="_1587815572" r:id="rId2242"/>
        </w:object>
      </w:r>
      <w:r w:rsidRPr="007A1522">
        <w:rPr>
          <w:color w:val="000000"/>
        </w:rPr>
        <w:t xml:space="preserve"> </w:t>
      </w:r>
    </w:p>
    <w:p w:rsidR="00EB5E88" w:rsidRPr="007A1522" w:rsidRDefault="00EB5E88" w:rsidP="00EB5E88">
      <w:pPr>
        <w:pStyle w:val="Default"/>
        <w:spacing w:line="360" w:lineRule="auto"/>
        <w:jc w:val="both"/>
        <w:rPr>
          <w:b/>
        </w:rPr>
      </w:pPr>
      <w:r w:rsidRPr="007A1522">
        <w:rPr>
          <w:b/>
        </w:rPr>
        <w:t>Câu 16:</w:t>
      </w:r>
      <w:r w:rsidRPr="007A1522">
        <w:t xml:space="preserve"> </w:t>
      </w:r>
      <w:r w:rsidRPr="007A1522">
        <w:rPr>
          <w:b/>
        </w:rPr>
        <w:t>Đáp án B</w:t>
      </w:r>
    </w:p>
    <w:p w:rsidR="00EB5E88" w:rsidRPr="007A1522" w:rsidRDefault="00EB5E88" w:rsidP="00EB5E88">
      <w:pPr>
        <w:rPr>
          <w:color w:val="000000"/>
          <w:szCs w:val="24"/>
        </w:rPr>
      </w:pPr>
      <w:r w:rsidRPr="007A1522">
        <w:rPr>
          <w:color w:val="000000"/>
          <w:szCs w:val="24"/>
        </w:rPr>
        <w:t xml:space="preserve">Khi chiếu một tia sáng xiên góc từ môi trường chiết quang kém sáng môi trường chiết quang hơn </w:t>
      </w:r>
      <w:r w:rsidRPr="007A1522">
        <w:rPr>
          <w:color w:val="000000"/>
          <w:position w:val="-14"/>
          <w:szCs w:val="24"/>
        </w:rPr>
        <w:object w:dxaOrig="940" w:dyaOrig="400">
          <v:shape id="_x0000_i2370" type="#_x0000_t75" style="width:47.25pt;height:20.25pt" o:ole="">
            <v:imagedata r:id="rId2243" o:title=""/>
          </v:shape>
          <o:OLEObject Type="Embed" ProgID="Equation.DSMT4" ShapeID="_x0000_i2370" DrawAspect="Content" ObjectID="_1587815573" r:id="rId2244"/>
        </w:object>
      </w:r>
      <w:r w:rsidRPr="007A1522">
        <w:rPr>
          <w:color w:val="000000"/>
          <w:szCs w:val="24"/>
        </w:rPr>
        <w:t xml:space="preserve"> thì luôn có hiện tượng phản xạ và hiện tượng khúc xạ</w:t>
      </w:r>
    </w:p>
    <w:p w:rsidR="00EB5E88" w:rsidRPr="007A1522" w:rsidRDefault="00EB5E88" w:rsidP="00EB5E88">
      <w:pPr>
        <w:pStyle w:val="Default"/>
        <w:spacing w:line="360" w:lineRule="auto"/>
        <w:jc w:val="both"/>
        <w:rPr>
          <w:b/>
        </w:rPr>
      </w:pPr>
      <w:r w:rsidRPr="007A1522">
        <w:rPr>
          <w:b/>
        </w:rPr>
        <w:t>Câu 17:</w:t>
      </w:r>
      <w:r w:rsidRPr="007A1522">
        <w:t xml:space="preserve"> </w:t>
      </w:r>
      <w:r w:rsidRPr="007A1522">
        <w:rPr>
          <w:b/>
        </w:rPr>
        <w:t>Đáp án C</w:t>
      </w:r>
    </w:p>
    <w:p w:rsidR="00EB5E88" w:rsidRPr="007A1522" w:rsidRDefault="00EB5E88" w:rsidP="00EB5E88">
      <w:pPr>
        <w:rPr>
          <w:color w:val="000000"/>
          <w:szCs w:val="24"/>
        </w:rPr>
      </w:pPr>
      <w:r w:rsidRPr="007A1522">
        <w:rPr>
          <w:color w:val="000000"/>
        </w:rPr>
        <w:t>Tại mỗi điểm nơi có sóng điện từ truyền qua, điện trường và từ trường dao động cùng pha và theo phương vuông góc với nhau</w:t>
      </w:r>
    </w:p>
    <w:p w:rsidR="00EB5E88" w:rsidRPr="007A1522" w:rsidRDefault="00EB5E88" w:rsidP="00EB5E88">
      <w:pPr>
        <w:pStyle w:val="Default"/>
        <w:spacing w:line="360" w:lineRule="auto"/>
        <w:jc w:val="both"/>
        <w:rPr>
          <w:b/>
        </w:rPr>
      </w:pPr>
      <w:r w:rsidRPr="007A1522">
        <w:rPr>
          <w:b/>
        </w:rPr>
        <w:t>Câu 18:</w:t>
      </w:r>
      <w:r w:rsidRPr="007A1522">
        <w:t xml:space="preserve"> </w:t>
      </w:r>
      <w:r w:rsidRPr="007A1522">
        <w:rPr>
          <w:b/>
        </w:rPr>
        <w:t>Đáp án D</w:t>
      </w:r>
    </w:p>
    <w:p w:rsidR="00EB5E88" w:rsidRPr="007A1522" w:rsidRDefault="00EB5E88" w:rsidP="00EB5E88">
      <w:pPr>
        <w:rPr>
          <w:color w:val="000000"/>
          <w:szCs w:val="24"/>
        </w:rPr>
      </w:pPr>
      <w:r w:rsidRPr="007A1522">
        <w:rPr>
          <w:color w:val="000000"/>
          <w:szCs w:val="24"/>
        </w:rPr>
        <w:t xml:space="preserve">Lực tương tác tĩnh điện tỉ lệ nghịch với hằng số điện môi </w:t>
      </w:r>
      <w:r w:rsidRPr="007A1522">
        <w:rPr>
          <w:color w:val="000000"/>
          <w:position w:val="-6"/>
          <w:szCs w:val="24"/>
        </w:rPr>
        <w:object w:dxaOrig="300" w:dyaOrig="220">
          <v:shape id="_x0000_i2371" type="#_x0000_t75" style="width:15pt;height:11.25pt" o:ole="">
            <v:imagedata r:id="rId2245" o:title=""/>
          </v:shape>
          <o:OLEObject Type="Embed" ProgID="Equation.DSMT4" ShapeID="_x0000_i2371" DrawAspect="Content" ObjectID="_1587815574" r:id="rId2246"/>
        </w:object>
      </w:r>
      <w:r w:rsidRPr="007A1522">
        <w:rPr>
          <w:color w:val="000000"/>
          <w:szCs w:val="24"/>
        </w:rPr>
        <w:t xml:space="preserve"> </w:t>
      </w:r>
      <w:r w:rsidRPr="007A1522">
        <w:rPr>
          <w:color w:val="000000"/>
          <w:position w:val="-6"/>
          <w:szCs w:val="24"/>
        </w:rPr>
        <w:object w:dxaOrig="180" w:dyaOrig="220">
          <v:shape id="_x0000_i2372" type="#_x0000_t75" style="width:9pt;height:11.25pt" o:ole="">
            <v:imagedata r:id="rId2247" o:title=""/>
          </v:shape>
          <o:OLEObject Type="Embed" ProgID="Equation.DSMT4" ShapeID="_x0000_i2372" DrawAspect="Content" ObjectID="_1587815575" r:id="rId2248"/>
        </w:object>
      </w:r>
      <w:r w:rsidRPr="007A1522">
        <w:rPr>
          <w:color w:val="000000"/>
          <w:szCs w:val="24"/>
        </w:rPr>
        <w:t xml:space="preserve"> tăng hai lần thì F giảm 2 lần</w:t>
      </w:r>
    </w:p>
    <w:p w:rsidR="00EB5E88" w:rsidRPr="007A1522" w:rsidRDefault="00EB5E88" w:rsidP="00EB5E88">
      <w:pPr>
        <w:pStyle w:val="Default"/>
        <w:spacing w:line="360" w:lineRule="auto"/>
        <w:jc w:val="both"/>
        <w:rPr>
          <w:b/>
        </w:rPr>
      </w:pPr>
      <w:r w:rsidRPr="007A1522">
        <w:rPr>
          <w:b/>
        </w:rPr>
        <w:t>Câu 19:</w:t>
      </w:r>
      <w:r w:rsidRPr="007A1522">
        <w:t xml:space="preserve"> </w:t>
      </w:r>
      <w:r w:rsidRPr="007A1522">
        <w:rPr>
          <w:b/>
        </w:rPr>
        <w:t>Đáp án B</w:t>
      </w:r>
    </w:p>
    <w:p w:rsidR="00EB5E88" w:rsidRPr="007A1522" w:rsidRDefault="00EB5E88" w:rsidP="00EB5E88">
      <w:pPr>
        <w:rPr>
          <w:color w:val="000000"/>
          <w:szCs w:val="24"/>
        </w:rPr>
      </w:pPr>
      <w:r w:rsidRPr="007A1522">
        <w:rPr>
          <w:color w:val="000000"/>
          <w:szCs w:val="24"/>
        </w:rPr>
        <w:t>Tùy theo góc hợp bởi vận tốc và từ trường mà quỹ đạo chuyển động của electron có thể là đường xoắn ốc</w:t>
      </w:r>
    </w:p>
    <w:p w:rsidR="00EB5E88" w:rsidRPr="007A1522" w:rsidRDefault="00EB5E88" w:rsidP="00EB5E88">
      <w:pPr>
        <w:pStyle w:val="Default"/>
        <w:spacing w:line="360" w:lineRule="auto"/>
        <w:jc w:val="both"/>
        <w:rPr>
          <w:b/>
        </w:rPr>
      </w:pPr>
      <w:r w:rsidRPr="007A1522">
        <w:rPr>
          <w:b/>
        </w:rPr>
        <w:t>Câu 20:</w:t>
      </w:r>
      <w:r w:rsidRPr="007A1522">
        <w:t xml:space="preserve"> </w:t>
      </w:r>
      <w:r w:rsidRPr="007A1522">
        <w:rPr>
          <w:b/>
        </w:rPr>
        <w:t>Đáp án C</w:t>
      </w:r>
    </w:p>
    <w:p w:rsidR="00EB5E88" w:rsidRPr="007A1522" w:rsidRDefault="00EB5E88" w:rsidP="00EB5E88">
      <w:pPr>
        <w:rPr>
          <w:color w:val="000000"/>
          <w:szCs w:val="24"/>
        </w:rPr>
      </w:pPr>
      <w:r w:rsidRPr="007A1522">
        <w:rPr>
          <w:color w:val="000000"/>
        </w:rPr>
        <w:t>Khi nguồn điện bị đoản mạch thì dòng điện qua nguồn rất lớn</w:t>
      </w:r>
    </w:p>
    <w:p w:rsidR="00EB5E88" w:rsidRPr="007A1522" w:rsidRDefault="00EB5E88" w:rsidP="00EB5E88">
      <w:pPr>
        <w:pStyle w:val="Default"/>
        <w:spacing w:line="360" w:lineRule="auto"/>
        <w:jc w:val="both"/>
        <w:rPr>
          <w:b/>
        </w:rPr>
      </w:pPr>
      <w:r w:rsidRPr="007A1522">
        <w:rPr>
          <w:b/>
        </w:rPr>
        <w:t>Câu 21:</w:t>
      </w:r>
      <w:r w:rsidRPr="007A1522">
        <w:t xml:space="preserve"> </w:t>
      </w:r>
      <w:r w:rsidRPr="007A1522">
        <w:rPr>
          <w:b/>
        </w:rPr>
        <w:t>Đáp án C</w:t>
      </w:r>
    </w:p>
    <w:p w:rsidR="00EB5E88" w:rsidRPr="007A1522" w:rsidRDefault="00EB5E88" w:rsidP="00EB5E88">
      <w:pPr>
        <w:rPr>
          <w:color w:val="000000"/>
          <w:szCs w:val="24"/>
        </w:rPr>
      </w:pPr>
      <w:r w:rsidRPr="007A1522">
        <w:rPr>
          <w:color w:val="000000"/>
          <w:szCs w:val="24"/>
        </w:rPr>
        <w:t xml:space="preserve">Biểu thức liên hệ </w:t>
      </w:r>
      <w:r w:rsidRPr="007A1522">
        <w:rPr>
          <w:color w:val="000000"/>
          <w:position w:val="-30"/>
        </w:rPr>
        <w:object w:dxaOrig="1400" w:dyaOrig="680">
          <v:shape id="_x0000_i2373" type="#_x0000_t75" style="width:69.75pt;height:33.75pt" o:ole="">
            <v:imagedata r:id="rId2106" o:title=""/>
          </v:shape>
          <o:OLEObject Type="Embed" ProgID="Equation.DSMT4" ShapeID="_x0000_i2373" DrawAspect="Content" ObjectID="_1587815576" r:id="rId2249"/>
        </w:object>
      </w:r>
    </w:p>
    <w:p w:rsidR="00EB5E88" w:rsidRPr="007A1522" w:rsidRDefault="00EB5E88" w:rsidP="00EB5E88">
      <w:pPr>
        <w:pStyle w:val="Default"/>
        <w:spacing w:line="360" w:lineRule="auto"/>
        <w:jc w:val="both"/>
        <w:rPr>
          <w:b/>
        </w:rPr>
      </w:pPr>
      <w:r w:rsidRPr="007A1522">
        <w:rPr>
          <w:b/>
        </w:rPr>
        <w:t>Câu 22:</w:t>
      </w:r>
      <w:r w:rsidRPr="007A1522">
        <w:t xml:space="preserve"> </w:t>
      </w:r>
      <w:r w:rsidRPr="007A1522">
        <w:rPr>
          <w:b/>
        </w:rPr>
        <w:t>Đáp án B</w:t>
      </w:r>
    </w:p>
    <w:p w:rsidR="00EB5E88" w:rsidRPr="007A1522" w:rsidRDefault="00EB5E88" w:rsidP="00EB5E88">
      <w:pPr>
        <w:rPr>
          <w:color w:val="000000"/>
          <w:szCs w:val="24"/>
        </w:rPr>
      </w:pPr>
      <w:r w:rsidRPr="007A1522">
        <w:rPr>
          <w:color w:val="000000"/>
          <w:szCs w:val="24"/>
        </w:rPr>
        <w:t>Âm truyền trong không khí với vận tốc nhanh hơn, do vậy ta sẽ nghe âm truyền qua gan trước sau đó tới âm truyền qua không khí</w:t>
      </w:r>
    </w:p>
    <w:p w:rsidR="00EB5E88" w:rsidRPr="007A1522" w:rsidRDefault="00EB5E88" w:rsidP="00EB5E88">
      <w:pPr>
        <w:rPr>
          <w:color w:val="000000"/>
          <w:szCs w:val="24"/>
        </w:rPr>
      </w:pPr>
      <w:r w:rsidRPr="007A1522">
        <w:rPr>
          <w:color w:val="000000"/>
          <w:position w:val="-30"/>
          <w:szCs w:val="24"/>
        </w:rPr>
        <w:object w:dxaOrig="5580" w:dyaOrig="680">
          <v:shape id="_x0000_i2374" type="#_x0000_t75" style="width:279pt;height:33.75pt" o:ole="">
            <v:imagedata r:id="rId2250" o:title=""/>
          </v:shape>
          <o:OLEObject Type="Embed" ProgID="Equation.DSMT4" ShapeID="_x0000_i2374" DrawAspect="Content" ObjectID="_1587815577" r:id="rId2251"/>
        </w:object>
      </w:r>
      <w:r w:rsidRPr="007A1522">
        <w:rPr>
          <w:color w:val="000000"/>
          <w:szCs w:val="24"/>
        </w:rPr>
        <w:t xml:space="preserve"> </w:t>
      </w:r>
    </w:p>
    <w:p w:rsidR="00EB5E88" w:rsidRPr="007A1522" w:rsidRDefault="00EB5E88" w:rsidP="00EB5E88">
      <w:pPr>
        <w:pStyle w:val="Default"/>
        <w:spacing w:line="360" w:lineRule="auto"/>
        <w:jc w:val="both"/>
        <w:rPr>
          <w:b/>
        </w:rPr>
      </w:pPr>
      <w:r w:rsidRPr="007A1522">
        <w:rPr>
          <w:b/>
        </w:rPr>
        <w:t>Câu 23:</w:t>
      </w:r>
      <w:r w:rsidRPr="007A1522">
        <w:t xml:space="preserve"> </w:t>
      </w:r>
      <w:r w:rsidRPr="007A1522">
        <w:rPr>
          <w:b/>
        </w:rPr>
        <w:t>Đáp án D</w:t>
      </w:r>
    </w:p>
    <w:p w:rsidR="00EB5E88" w:rsidRPr="007A1522" w:rsidRDefault="00EB5E88" w:rsidP="00EB5E88">
      <w:pPr>
        <w:rPr>
          <w:color w:val="000000"/>
          <w:szCs w:val="24"/>
        </w:rPr>
      </w:pPr>
      <w:r w:rsidRPr="007A1522">
        <w:rPr>
          <w:color w:val="000000"/>
          <w:szCs w:val="24"/>
        </w:rPr>
        <w:t>Cảm ứng từ do dòng điện tròn gây ra tại tâm được tính bởi công thức:</w:t>
      </w:r>
    </w:p>
    <w:p w:rsidR="00EB5E88" w:rsidRPr="007A1522" w:rsidRDefault="00EB5E88" w:rsidP="00EB5E88">
      <w:pPr>
        <w:rPr>
          <w:color w:val="000000"/>
          <w:szCs w:val="24"/>
        </w:rPr>
      </w:pPr>
      <w:r w:rsidRPr="007A1522">
        <w:rPr>
          <w:color w:val="000000"/>
          <w:position w:val="-24"/>
          <w:szCs w:val="24"/>
        </w:rPr>
        <w:object w:dxaOrig="4480" w:dyaOrig="620">
          <v:shape id="_x0000_i2375" type="#_x0000_t75" style="width:224.25pt;height:30.75pt" o:ole="">
            <v:imagedata r:id="rId2252" o:title=""/>
          </v:shape>
          <o:OLEObject Type="Embed" ProgID="Equation.DSMT4" ShapeID="_x0000_i2375" DrawAspect="Content" ObjectID="_1587815578" r:id="rId2253"/>
        </w:object>
      </w:r>
      <w:r w:rsidRPr="007A1522">
        <w:rPr>
          <w:color w:val="000000"/>
          <w:szCs w:val="24"/>
        </w:rPr>
        <w:t xml:space="preserve"> </w:t>
      </w:r>
    </w:p>
    <w:p w:rsidR="00EB5E88" w:rsidRPr="007A1522" w:rsidRDefault="00EB5E88" w:rsidP="00EB5E88">
      <w:pPr>
        <w:rPr>
          <w:color w:val="000000"/>
          <w:szCs w:val="24"/>
        </w:rPr>
      </w:pPr>
      <w:r>
        <w:rPr>
          <w:b/>
        </w:rPr>
        <w:lastRenderedPageBreak/>
        <w:t>Mua trọn bộ 350 đề Lý file word có lời giải chi tiết kèm ưu đãi – Gửi tên Gmail kèm theo tên môn vào số 096.39.81.569 để xem thử (VD: …@gmail.com – Lý)</w:t>
      </w:r>
    </w:p>
    <w:p w:rsidR="00EB5E88" w:rsidRPr="007A1522" w:rsidRDefault="00EB5E88" w:rsidP="00EB5E88">
      <w:pPr>
        <w:pStyle w:val="Default"/>
        <w:spacing w:line="360" w:lineRule="auto"/>
        <w:jc w:val="both"/>
        <w:rPr>
          <w:b/>
        </w:rPr>
      </w:pPr>
      <w:r w:rsidRPr="007A1522">
        <w:rPr>
          <w:b/>
        </w:rPr>
        <w:t>Câu 24:</w:t>
      </w:r>
      <w:r w:rsidRPr="007A1522">
        <w:t xml:space="preserve"> </w:t>
      </w:r>
      <w:r w:rsidRPr="007A1522">
        <w:rPr>
          <w:b/>
        </w:rPr>
        <w:t>Đáp án A</w:t>
      </w:r>
    </w:p>
    <w:p w:rsidR="00EB5E88" w:rsidRPr="007A1522" w:rsidRDefault="00EB5E88" w:rsidP="00EB5E88">
      <w:pPr>
        <w:rPr>
          <w:color w:val="000000"/>
          <w:szCs w:val="24"/>
        </w:rPr>
      </w:pPr>
      <w:r w:rsidRPr="007A1522">
        <w:rPr>
          <w:color w:val="000000"/>
          <w:position w:val="-70"/>
        </w:rPr>
        <w:object w:dxaOrig="6380" w:dyaOrig="1560">
          <v:shape id="_x0000_i2376" type="#_x0000_t75" style="width:318.75pt;height:78pt" o:ole="">
            <v:imagedata r:id="rId2254" o:title=""/>
          </v:shape>
          <o:OLEObject Type="Embed" ProgID="Equation.DSMT4" ShapeID="_x0000_i2376" DrawAspect="Content" ObjectID="_1587815579" r:id="rId2255"/>
        </w:object>
      </w:r>
    </w:p>
    <w:p w:rsidR="00EB5E88" w:rsidRPr="007A1522" w:rsidRDefault="00EB5E88" w:rsidP="00EB5E88">
      <w:pPr>
        <w:pStyle w:val="Default"/>
        <w:spacing w:line="360" w:lineRule="auto"/>
        <w:jc w:val="both"/>
        <w:rPr>
          <w:b/>
        </w:rPr>
      </w:pPr>
      <w:r w:rsidRPr="007A1522">
        <w:rPr>
          <w:b/>
        </w:rPr>
        <w:t>Câu 25:</w:t>
      </w:r>
      <w:r w:rsidRPr="007A1522">
        <w:t xml:space="preserve"> </w:t>
      </w:r>
      <w:r w:rsidRPr="007A1522">
        <w:rPr>
          <w:b/>
        </w:rPr>
        <w:t>Đáp án C</w:t>
      </w:r>
    </w:p>
    <w:p w:rsidR="00EB5E88" w:rsidRPr="007A1522" w:rsidRDefault="00EB5E88" w:rsidP="00EB5E88">
      <w:pPr>
        <w:rPr>
          <w:color w:val="000000"/>
          <w:szCs w:val="24"/>
        </w:rPr>
      </w:pPr>
      <w:r w:rsidRPr="007A1522">
        <w:rPr>
          <w:color w:val="000000"/>
          <w:szCs w:val="24"/>
        </w:rPr>
        <w:t xml:space="preserve">Ta có </w:t>
      </w:r>
      <w:r w:rsidRPr="007A1522">
        <w:rPr>
          <w:color w:val="000000"/>
          <w:position w:val="-30"/>
          <w:szCs w:val="24"/>
        </w:rPr>
        <w:object w:dxaOrig="2060" w:dyaOrig="680">
          <v:shape id="_x0000_i2377" type="#_x0000_t75" style="width:102.75pt;height:33.75pt" o:ole="">
            <v:imagedata r:id="rId2256" o:title=""/>
          </v:shape>
          <o:OLEObject Type="Embed" ProgID="Equation.DSMT4" ShapeID="_x0000_i2377" DrawAspect="Content" ObjectID="_1587815580" r:id="rId2257"/>
        </w:object>
      </w:r>
      <w:r w:rsidRPr="007A1522">
        <w:rPr>
          <w:color w:val="000000"/>
          <w:szCs w:val="24"/>
        </w:rPr>
        <w:t xml:space="preserve"> </w:t>
      </w:r>
    </w:p>
    <w:p w:rsidR="00EB5E88" w:rsidRPr="007A1522" w:rsidRDefault="00EB5E88" w:rsidP="00EB5E88">
      <w:pPr>
        <w:rPr>
          <w:color w:val="000000"/>
          <w:szCs w:val="24"/>
        </w:rPr>
      </w:pPr>
      <w:r w:rsidRPr="007A1522">
        <w:rPr>
          <w:color w:val="000000"/>
          <w:szCs w:val="24"/>
        </w:rPr>
        <w:t>Kết hợp với giả thiết đề bài cho:</w:t>
      </w:r>
    </w:p>
    <w:p w:rsidR="00EB5E88" w:rsidRPr="007A1522" w:rsidRDefault="00EB5E88" w:rsidP="00EB5E88">
      <w:pPr>
        <w:rPr>
          <w:color w:val="000000"/>
          <w:szCs w:val="24"/>
        </w:rPr>
      </w:pPr>
      <w:r w:rsidRPr="007A1522">
        <w:rPr>
          <w:color w:val="000000"/>
          <w:position w:val="-24"/>
          <w:szCs w:val="24"/>
        </w:rPr>
        <w:object w:dxaOrig="7240" w:dyaOrig="620">
          <v:shape id="_x0000_i2378" type="#_x0000_t75" style="width:362.25pt;height:30.75pt" o:ole="">
            <v:imagedata r:id="rId2258" o:title=""/>
          </v:shape>
          <o:OLEObject Type="Embed" ProgID="Equation.DSMT4" ShapeID="_x0000_i2378" DrawAspect="Content" ObjectID="_1587815581" r:id="rId2259"/>
        </w:object>
      </w:r>
      <w:r w:rsidRPr="007A1522">
        <w:rPr>
          <w:color w:val="000000"/>
          <w:szCs w:val="24"/>
        </w:rPr>
        <w:t xml:space="preserve"> </w:t>
      </w:r>
    </w:p>
    <w:p w:rsidR="00EB5E88" w:rsidRPr="007A1522" w:rsidRDefault="00EB5E88" w:rsidP="00EB5E88">
      <w:pPr>
        <w:pStyle w:val="Default"/>
        <w:spacing w:line="360" w:lineRule="auto"/>
        <w:jc w:val="both"/>
        <w:rPr>
          <w:b/>
        </w:rPr>
      </w:pPr>
      <w:r w:rsidRPr="007A1522">
        <w:rPr>
          <w:b/>
        </w:rPr>
        <w:t>Câu 26:</w:t>
      </w:r>
      <w:r w:rsidRPr="007A1522">
        <w:t xml:space="preserve"> </w:t>
      </w:r>
      <w:r w:rsidRPr="007A1522">
        <w:rPr>
          <w:b/>
        </w:rPr>
        <w:t>Đáp án D</w:t>
      </w:r>
    </w:p>
    <w:p w:rsidR="00EB5E88" w:rsidRPr="007A1522" w:rsidRDefault="00EB5E88" w:rsidP="00EB5E88">
      <w:pPr>
        <w:pStyle w:val="Default"/>
        <w:spacing w:line="360" w:lineRule="auto"/>
        <w:jc w:val="center"/>
        <w:rPr>
          <w:b/>
        </w:rPr>
      </w:pPr>
      <w:r>
        <w:rPr>
          <w:noProof/>
        </w:rPr>
        <w:drawing>
          <wp:inline distT="0" distB="0" distL="0" distR="0">
            <wp:extent cx="2371725" cy="133350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
                    <pic:cNvPicPr>
                      <a:picLocks noChangeAspect="1" noChangeArrowheads="1"/>
                    </pic:cNvPicPr>
                  </pic:nvPicPr>
                  <pic:blipFill>
                    <a:blip r:embed="rId2260">
                      <a:extLst>
                        <a:ext uri="{28A0092B-C50C-407E-A947-70E740481C1C}">
                          <a14:useLocalDpi xmlns:a14="http://schemas.microsoft.com/office/drawing/2010/main" val="0"/>
                        </a:ext>
                      </a:extLst>
                    </a:blip>
                    <a:srcRect/>
                    <a:stretch>
                      <a:fillRect/>
                    </a:stretch>
                  </pic:blipFill>
                  <pic:spPr bwMode="auto">
                    <a:xfrm>
                      <a:off x="0" y="0"/>
                      <a:ext cx="2371725" cy="1333500"/>
                    </a:xfrm>
                    <a:prstGeom prst="rect">
                      <a:avLst/>
                    </a:prstGeom>
                    <a:noFill/>
                    <a:ln>
                      <a:noFill/>
                    </a:ln>
                  </pic:spPr>
                </pic:pic>
              </a:graphicData>
            </a:graphic>
          </wp:inline>
        </w:drawing>
      </w:r>
    </w:p>
    <w:p w:rsidR="00EB5E88" w:rsidRPr="007A1522" w:rsidRDefault="00EB5E88" w:rsidP="00EB5E88">
      <w:pPr>
        <w:rPr>
          <w:color w:val="000000"/>
          <w:szCs w:val="24"/>
        </w:rPr>
      </w:pPr>
      <w:r w:rsidRPr="007A1522">
        <w:rPr>
          <w:color w:val="000000"/>
          <w:szCs w:val="24"/>
        </w:rPr>
        <w:t xml:space="preserve">Bước sóng của sóng </w:t>
      </w:r>
      <w:r w:rsidRPr="007A1522">
        <w:rPr>
          <w:color w:val="000000"/>
          <w:position w:val="-24"/>
          <w:szCs w:val="24"/>
        </w:rPr>
        <w:object w:dxaOrig="1520" w:dyaOrig="620">
          <v:shape id="_x0000_i2379" type="#_x0000_t75" style="width:75.75pt;height:30.75pt" o:ole="">
            <v:imagedata r:id="rId2261" o:title=""/>
          </v:shape>
          <o:OLEObject Type="Embed" ProgID="Equation.DSMT4" ShapeID="_x0000_i2379" DrawAspect="Content" ObjectID="_1587815582" r:id="rId2262"/>
        </w:object>
      </w:r>
      <w:r w:rsidRPr="007A1522">
        <w:rPr>
          <w:color w:val="000000"/>
          <w:szCs w:val="24"/>
        </w:rPr>
        <w:t xml:space="preserve"> </w:t>
      </w:r>
    </w:p>
    <w:p w:rsidR="00EB5E88" w:rsidRPr="007A1522" w:rsidRDefault="00EB5E88" w:rsidP="00EB5E88">
      <w:pPr>
        <w:rPr>
          <w:color w:val="000000"/>
          <w:szCs w:val="24"/>
        </w:rPr>
      </w:pPr>
      <w:r w:rsidRPr="007A1522">
        <w:rPr>
          <w:color w:val="000000"/>
          <w:szCs w:val="24"/>
        </w:rPr>
        <w:t>Số cực đại trên đoạn thẳng nối hai nguồn:</w:t>
      </w:r>
    </w:p>
    <w:p w:rsidR="00EB5E88" w:rsidRPr="007A1522" w:rsidRDefault="00EB5E88" w:rsidP="00EB5E88">
      <w:pPr>
        <w:rPr>
          <w:color w:val="000000"/>
          <w:szCs w:val="24"/>
        </w:rPr>
      </w:pPr>
      <w:r w:rsidRPr="007A1522">
        <w:rPr>
          <w:color w:val="000000"/>
          <w:position w:val="-24"/>
          <w:szCs w:val="24"/>
        </w:rPr>
        <w:object w:dxaOrig="3300" w:dyaOrig="620">
          <v:shape id="_x0000_i2380" type="#_x0000_t75" style="width:165pt;height:30.75pt" o:ole="">
            <v:imagedata r:id="rId2263" o:title=""/>
          </v:shape>
          <o:OLEObject Type="Embed" ProgID="Equation.DSMT4" ShapeID="_x0000_i2380" DrawAspect="Content" ObjectID="_1587815583" r:id="rId2264"/>
        </w:object>
      </w:r>
      <w:r w:rsidRPr="007A1522">
        <w:rPr>
          <w:color w:val="000000"/>
          <w:szCs w:val="24"/>
        </w:rPr>
        <w:t xml:space="preserve"> </w:t>
      </w:r>
    </w:p>
    <w:p w:rsidR="00EB5E88" w:rsidRPr="007A1522" w:rsidRDefault="00EB5E88" w:rsidP="00EB5E88">
      <w:pPr>
        <w:rPr>
          <w:color w:val="000000"/>
          <w:szCs w:val="24"/>
        </w:rPr>
      </w:pPr>
      <w:r w:rsidRPr="007A1522">
        <w:rPr>
          <w:color w:val="000000"/>
          <w:szCs w:val="24"/>
        </w:rPr>
        <w:t xml:space="preserve">Để trên đoạn AM không còn cực đại nào khác thì M là cực đại ứng với </w:t>
      </w:r>
      <w:r w:rsidRPr="007A1522">
        <w:rPr>
          <w:color w:val="000000"/>
          <w:position w:val="-6"/>
          <w:szCs w:val="24"/>
        </w:rPr>
        <w:object w:dxaOrig="620" w:dyaOrig="279">
          <v:shape id="_x0000_i2381" type="#_x0000_t75" style="width:30.75pt;height:14.25pt" o:ole="">
            <v:imagedata r:id="rId2265" o:title=""/>
          </v:shape>
          <o:OLEObject Type="Embed" ProgID="Equation.DSMT4" ShapeID="_x0000_i2381" DrawAspect="Content" ObjectID="_1587815584" r:id="rId2266"/>
        </w:object>
      </w:r>
      <w:r w:rsidRPr="007A1522">
        <w:rPr>
          <w:color w:val="000000"/>
          <w:szCs w:val="24"/>
        </w:rPr>
        <w:t xml:space="preserve"> Ta có </w:t>
      </w:r>
      <w:r w:rsidRPr="007A1522">
        <w:rPr>
          <w:color w:val="000000"/>
          <w:position w:val="-32"/>
          <w:szCs w:val="24"/>
        </w:rPr>
        <w:object w:dxaOrig="2060" w:dyaOrig="760">
          <v:shape id="_x0000_i2382" type="#_x0000_t75" style="width:102.75pt;height:38.25pt" o:ole="">
            <v:imagedata r:id="rId2267" o:title=""/>
          </v:shape>
          <o:OLEObject Type="Embed" ProgID="Equation.DSMT4" ShapeID="_x0000_i2382" DrawAspect="Content" ObjectID="_1587815585" r:id="rId2268"/>
        </w:object>
      </w:r>
      <w:r w:rsidRPr="007A1522">
        <w:rPr>
          <w:color w:val="000000"/>
          <w:szCs w:val="24"/>
        </w:rPr>
        <w:t xml:space="preserve"> </w:t>
      </w:r>
    </w:p>
    <w:p w:rsidR="00EB5E88" w:rsidRPr="007A1522" w:rsidRDefault="00EB5E88" w:rsidP="00EB5E88">
      <w:pPr>
        <w:rPr>
          <w:color w:val="000000"/>
          <w:szCs w:val="24"/>
        </w:rPr>
      </w:pPr>
      <w:r w:rsidRPr="007A1522">
        <w:rPr>
          <w:color w:val="000000"/>
          <w:position w:val="-14"/>
          <w:szCs w:val="24"/>
        </w:rPr>
        <w:object w:dxaOrig="4320" w:dyaOrig="440">
          <v:shape id="_x0000_i2383" type="#_x0000_t75" style="width:3in;height:21.75pt" o:ole="">
            <v:imagedata r:id="rId2269" o:title=""/>
          </v:shape>
          <o:OLEObject Type="Embed" ProgID="Equation.DSMT4" ShapeID="_x0000_i2383" DrawAspect="Content" ObjectID="_1587815586" r:id="rId2270"/>
        </w:object>
      </w:r>
      <w:r w:rsidRPr="007A1522">
        <w:rPr>
          <w:color w:val="000000"/>
          <w:szCs w:val="24"/>
        </w:rPr>
        <w:t xml:space="preserve"> </w:t>
      </w:r>
    </w:p>
    <w:p w:rsidR="00EB5E88" w:rsidRPr="007A1522" w:rsidRDefault="00EB5E88" w:rsidP="00EB5E88">
      <w:pPr>
        <w:pStyle w:val="Default"/>
        <w:spacing w:line="360" w:lineRule="auto"/>
        <w:jc w:val="both"/>
        <w:rPr>
          <w:b/>
        </w:rPr>
      </w:pPr>
      <w:r w:rsidRPr="007A1522">
        <w:rPr>
          <w:b/>
        </w:rPr>
        <w:t>Câu 27:</w:t>
      </w:r>
      <w:r w:rsidRPr="007A1522">
        <w:t xml:space="preserve"> </w:t>
      </w:r>
      <w:r w:rsidRPr="007A1522">
        <w:rPr>
          <w:b/>
        </w:rPr>
        <w:t>Đáp án C</w:t>
      </w:r>
    </w:p>
    <w:p w:rsidR="00EB5E88" w:rsidRPr="007A1522" w:rsidRDefault="00EB5E88" w:rsidP="00EB5E88">
      <w:pPr>
        <w:rPr>
          <w:color w:val="000000"/>
        </w:rPr>
      </w:pPr>
      <w:r w:rsidRPr="007A1522">
        <w:rPr>
          <w:color w:val="000000"/>
          <w:szCs w:val="24"/>
        </w:rPr>
        <w:t xml:space="preserve">+) </w:t>
      </w:r>
      <w:r w:rsidRPr="007A1522">
        <w:rPr>
          <w:color w:val="000000"/>
        </w:rPr>
        <w:t xml:space="preserve">Vectơ gia tốc của vật luôn hướng về VTCB </w:t>
      </w:r>
      <w:r w:rsidRPr="007A1522">
        <w:rPr>
          <w:color w:val="000000"/>
          <w:position w:val="-6"/>
        </w:rPr>
        <w:object w:dxaOrig="300" w:dyaOrig="220">
          <v:shape id="_x0000_i2384" type="#_x0000_t75" style="width:15pt;height:11.25pt" o:ole="">
            <v:imagedata r:id="rId2271" o:title=""/>
          </v:shape>
          <o:OLEObject Type="Embed" ProgID="Equation.DSMT4" ShapeID="_x0000_i2384" DrawAspect="Content" ObjectID="_1587815587" r:id="rId2272"/>
        </w:object>
      </w:r>
      <w:r w:rsidRPr="007A1522">
        <w:rPr>
          <w:color w:val="000000"/>
        </w:rPr>
        <w:t xml:space="preserve"> (a) sai</w:t>
      </w:r>
    </w:p>
    <w:p w:rsidR="00EB5E88" w:rsidRPr="007A1522" w:rsidRDefault="00EB5E88" w:rsidP="00EB5E88">
      <w:pPr>
        <w:rPr>
          <w:color w:val="000000"/>
        </w:rPr>
      </w:pPr>
      <w:r w:rsidRPr="007A1522">
        <w:rPr>
          <w:color w:val="000000"/>
        </w:rPr>
        <w:t>+) Khi vật chuyển động về phía vị trí cân bằng, vật chuyển động nhanh dần đều</w:t>
      </w:r>
      <w:r w:rsidRPr="007A1522">
        <w:rPr>
          <w:color w:val="000000"/>
          <w:position w:val="-6"/>
        </w:rPr>
        <w:object w:dxaOrig="300" w:dyaOrig="220">
          <v:shape id="_x0000_i2385" type="#_x0000_t75" style="width:15pt;height:11.25pt" o:ole="">
            <v:imagedata r:id="rId2273" o:title=""/>
          </v:shape>
          <o:OLEObject Type="Embed" ProgID="Equation.DSMT4" ShapeID="_x0000_i2385" DrawAspect="Content" ObjectID="_1587815588" r:id="rId2274"/>
        </w:object>
      </w:r>
      <w:r w:rsidRPr="007A1522">
        <w:rPr>
          <w:color w:val="000000"/>
        </w:rPr>
        <w:t xml:space="preserve"> a và v cùng dấu </w:t>
      </w:r>
      <w:r w:rsidRPr="007A1522">
        <w:rPr>
          <w:color w:val="000000"/>
          <w:position w:val="-14"/>
        </w:rPr>
        <w:object w:dxaOrig="660" w:dyaOrig="400">
          <v:shape id="_x0000_i2386" type="#_x0000_t75" style="width:33pt;height:20.25pt" o:ole="">
            <v:imagedata r:id="rId2275" o:title=""/>
          </v:shape>
          <o:OLEObject Type="Embed" ProgID="Equation.DSMT4" ShapeID="_x0000_i2386" DrawAspect="Content" ObjectID="_1587815589" r:id="rId2276"/>
        </w:object>
      </w:r>
      <w:r w:rsidRPr="007A1522">
        <w:rPr>
          <w:color w:val="000000"/>
        </w:rPr>
        <w:t xml:space="preserve"> đúng</w:t>
      </w:r>
    </w:p>
    <w:p w:rsidR="00EB5E88" w:rsidRPr="007A1522" w:rsidRDefault="00EB5E88" w:rsidP="00EB5E88">
      <w:pPr>
        <w:rPr>
          <w:color w:val="000000"/>
        </w:rPr>
      </w:pPr>
      <w:r w:rsidRPr="007A1522">
        <w:rPr>
          <w:color w:val="000000"/>
        </w:rPr>
        <w:lastRenderedPageBreak/>
        <w:t>+) Vectơ gia tốc của vật đổi chiều khi vật qua vị trí cân bằng</w:t>
      </w:r>
      <w:r w:rsidRPr="007A1522">
        <w:rPr>
          <w:color w:val="000000"/>
          <w:position w:val="-6"/>
        </w:rPr>
        <w:object w:dxaOrig="300" w:dyaOrig="220">
          <v:shape id="_x0000_i2387" type="#_x0000_t75" style="width:15pt;height:11.25pt" o:ole="">
            <v:imagedata r:id="rId2271" o:title=""/>
          </v:shape>
          <o:OLEObject Type="Embed" ProgID="Equation.DSMT4" ShapeID="_x0000_i2387" DrawAspect="Content" ObjectID="_1587815590" r:id="rId2277"/>
        </w:object>
      </w:r>
      <w:r w:rsidRPr="007A1522">
        <w:rPr>
          <w:color w:val="000000"/>
        </w:rPr>
        <w:t xml:space="preserve"> (c) sai</w:t>
      </w:r>
    </w:p>
    <w:p w:rsidR="00EB5E88" w:rsidRPr="007A1522" w:rsidRDefault="00EB5E88" w:rsidP="00EB5E88">
      <w:pPr>
        <w:rPr>
          <w:color w:val="000000"/>
        </w:rPr>
      </w:pPr>
      <w:r w:rsidRPr="007A1522">
        <w:rPr>
          <w:color w:val="000000"/>
          <w:szCs w:val="24"/>
        </w:rPr>
        <w:t xml:space="preserve">+) </w:t>
      </w:r>
      <w:r w:rsidRPr="007A1522">
        <w:rPr>
          <w:color w:val="000000"/>
        </w:rPr>
        <w:t xml:space="preserve">Chuyển động của vật từ vị trí cân bằng ra biên là cđ chậm dần </w:t>
      </w:r>
      <w:r w:rsidRPr="007A1522">
        <w:rPr>
          <w:color w:val="000000"/>
          <w:position w:val="-6"/>
        </w:rPr>
        <w:object w:dxaOrig="300" w:dyaOrig="220">
          <v:shape id="_x0000_i2388" type="#_x0000_t75" style="width:15pt;height:11.25pt" o:ole="">
            <v:imagedata r:id="rId2271" o:title=""/>
          </v:shape>
          <o:OLEObject Type="Embed" ProgID="Equation.DSMT4" ShapeID="_x0000_i2388" DrawAspect="Content" ObjectID="_1587815591" r:id="rId2278"/>
        </w:object>
      </w:r>
      <w:r w:rsidRPr="007A1522">
        <w:rPr>
          <w:color w:val="000000"/>
        </w:rPr>
        <w:t xml:space="preserve"> (d) sai</w:t>
      </w:r>
    </w:p>
    <w:p w:rsidR="00EB5E88" w:rsidRPr="007A1522" w:rsidRDefault="00EB5E88" w:rsidP="00EB5E88">
      <w:pPr>
        <w:rPr>
          <w:color w:val="000000"/>
        </w:rPr>
      </w:pPr>
      <w:r w:rsidRPr="007A1522">
        <w:rPr>
          <w:color w:val="000000"/>
        </w:rPr>
        <w:t xml:space="preserve">+) Vận tốc của vật có giá trị cực đại khi vật đi qua vị trí cân bằng </w:t>
      </w:r>
      <w:r w:rsidRPr="007A1522">
        <w:rPr>
          <w:color w:val="000000"/>
          <w:position w:val="-6"/>
        </w:rPr>
        <w:object w:dxaOrig="300" w:dyaOrig="220">
          <v:shape id="_x0000_i2389" type="#_x0000_t75" style="width:15pt;height:11.25pt" o:ole="">
            <v:imagedata r:id="rId2271" o:title=""/>
          </v:shape>
          <o:OLEObject Type="Embed" ProgID="Equation.DSMT4" ShapeID="_x0000_i2389" DrawAspect="Content" ObjectID="_1587815592" r:id="rId2279"/>
        </w:object>
      </w:r>
      <w:r w:rsidRPr="007A1522">
        <w:rPr>
          <w:color w:val="000000"/>
        </w:rPr>
        <w:t xml:space="preserve"> (e) sai</w:t>
      </w:r>
    </w:p>
    <w:p w:rsidR="00EB5E88" w:rsidRPr="007A1522" w:rsidRDefault="00EB5E88" w:rsidP="00EB5E88">
      <w:pPr>
        <w:rPr>
          <w:color w:val="000000"/>
        </w:rPr>
      </w:pPr>
      <w:r w:rsidRPr="007A1522">
        <w:rPr>
          <w:color w:val="000000"/>
        </w:rPr>
        <w:t xml:space="preserve">+) Gia tốc của vật có giá trị cực đại khi vật ở biên âm </w:t>
      </w:r>
      <w:r w:rsidRPr="007A1522">
        <w:rPr>
          <w:color w:val="000000"/>
          <w:position w:val="-12"/>
        </w:rPr>
        <w:object w:dxaOrig="1180" w:dyaOrig="380">
          <v:shape id="_x0000_i2390" type="#_x0000_t75" style="width:59.25pt;height:18.75pt" o:ole="">
            <v:imagedata r:id="rId2280" o:title=""/>
          </v:shape>
          <o:OLEObject Type="Embed" ProgID="Equation.DSMT4" ShapeID="_x0000_i2390" DrawAspect="Content" ObjectID="_1587815593" r:id="rId2281"/>
        </w:object>
      </w:r>
      <w:r w:rsidRPr="007A1522">
        <w:rPr>
          <w:color w:val="000000"/>
        </w:rPr>
        <w:t xml:space="preserve"> giá trị cực tiểu ở biên dương </w:t>
      </w:r>
      <w:r w:rsidRPr="007A1522">
        <w:rPr>
          <w:color w:val="000000"/>
          <w:position w:val="-12"/>
        </w:rPr>
        <w:object w:dxaOrig="1260" w:dyaOrig="380">
          <v:shape id="_x0000_i2391" type="#_x0000_t75" style="width:63pt;height:18.75pt" o:ole="">
            <v:imagedata r:id="rId2282" o:title=""/>
          </v:shape>
          <o:OLEObject Type="Embed" ProgID="Equation.DSMT4" ShapeID="_x0000_i2391" DrawAspect="Content" ObjectID="_1587815594" r:id="rId2283"/>
        </w:object>
      </w:r>
      <w:r w:rsidRPr="007A1522">
        <w:rPr>
          <w:color w:val="000000"/>
          <w:position w:val="-6"/>
        </w:rPr>
        <w:object w:dxaOrig="300" w:dyaOrig="220">
          <v:shape id="_x0000_i2392" type="#_x0000_t75" style="width:15pt;height:11.25pt" o:ole="">
            <v:imagedata r:id="rId2271" o:title=""/>
          </v:shape>
          <o:OLEObject Type="Embed" ProgID="Equation.DSMT4" ShapeID="_x0000_i2392" DrawAspect="Content" ObjectID="_1587815595" r:id="rId2284"/>
        </w:object>
      </w:r>
      <w:r w:rsidRPr="007A1522">
        <w:rPr>
          <w:color w:val="000000"/>
        </w:rPr>
        <w:t xml:space="preserve"> (f) sai</w:t>
      </w:r>
    </w:p>
    <w:p w:rsidR="00EB5E88" w:rsidRPr="007A1522" w:rsidRDefault="00EB5E88" w:rsidP="00EB5E88">
      <w:pPr>
        <w:rPr>
          <w:color w:val="000000"/>
          <w:szCs w:val="24"/>
        </w:rPr>
      </w:pPr>
      <w:r>
        <w:rPr>
          <w:b/>
        </w:rPr>
        <w:t>Mua trọn bộ 350 đề Lý file word có lời giải chi tiết kèm ưu đãi – Gửi tên Gmail kèm theo tên môn vào số 096.39.81.569 để xem thử (VD: …@gmail.com – Lý)</w:t>
      </w:r>
    </w:p>
    <w:p w:rsidR="00EB5E88" w:rsidRPr="007A1522" w:rsidRDefault="00EB5E88" w:rsidP="00EB5E88">
      <w:pPr>
        <w:pStyle w:val="Default"/>
        <w:spacing w:line="360" w:lineRule="auto"/>
        <w:jc w:val="both"/>
        <w:rPr>
          <w:b/>
        </w:rPr>
      </w:pPr>
      <w:r w:rsidRPr="007A1522">
        <w:rPr>
          <w:b/>
        </w:rPr>
        <w:t>Câu 28:</w:t>
      </w:r>
      <w:r w:rsidRPr="007A1522">
        <w:t xml:space="preserve"> </w:t>
      </w:r>
      <w:r w:rsidRPr="007A1522">
        <w:rPr>
          <w:b/>
        </w:rPr>
        <w:t>Đáp án B</w:t>
      </w:r>
    </w:p>
    <w:p w:rsidR="00EB5E88" w:rsidRPr="007A1522" w:rsidRDefault="00EB5E88" w:rsidP="00EB5E88">
      <w:pPr>
        <w:pStyle w:val="Default"/>
        <w:spacing w:line="360" w:lineRule="auto"/>
        <w:jc w:val="center"/>
        <w:rPr>
          <w:b/>
        </w:rPr>
      </w:pPr>
      <w:r>
        <w:rPr>
          <w:noProof/>
        </w:rPr>
        <w:drawing>
          <wp:inline distT="0" distB="0" distL="0" distR="0">
            <wp:extent cx="2295525" cy="163830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
                    <pic:cNvPicPr>
                      <a:picLocks noChangeAspect="1" noChangeArrowheads="1"/>
                    </pic:cNvPicPr>
                  </pic:nvPicPr>
                  <pic:blipFill>
                    <a:blip r:embed="rId2285">
                      <a:extLst>
                        <a:ext uri="{28A0092B-C50C-407E-A947-70E740481C1C}">
                          <a14:useLocalDpi xmlns:a14="http://schemas.microsoft.com/office/drawing/2010/main" val="0"/>
                        </a:ext>
                      </a:extLst>
                    </a:blip>
                    <a:srcRect/>
                    <a:stretch>
                      <a:fillRect/>
                    </a:stretch>
                  </pic:blipFill>
                  <pic:spPr bwMode="auto">
                    <a:xfrm>
                      <a:off x="0" y="0"/>
                      <a:ext cx="2295525" cy="1638300"/>
                    </a:xfrm>
                    <a:prstGeom prst="rect">
                      <a:avLst/>
                    </a:prstGeom>
                    <a:noFill/>
                    <a:ln>
                      <a:noFill/>
                    </a:ln>
                  </pic:spPr>
                </pic:pic>
              </a:graphicData>
            </a:graphic>
          </wp:inline>
        </w:drawing>
      </w:r>
    </w:p>
    <w:p w:rsidR="00EB5E88" w:rsidRPr="007A1522" w:rsidRDefault="00EB5E88" w:rsidP="00EB5E88">
      <w:pPr>
        <w:rPr>
          <w:color w:val="000000"/>
          <w:szCs w:val="24"/>
        </w:rPr>
      </w:pPr>
      <w:r w:rsidRPr="007A1522">
        <w:rPr>
          <w:color w:val="000000"/>
          <w:szCs w:val="24"/>
        </w:rPr>
        <w:t xml:space="preserve">Độ lệc pha giữa M và N: </w:t>
      </w:r>
      <w:r w:rsidRPr="007A1522">
        <w:rPr>
          <w:color w:val="000000"/>
          <w:position w:val="-24"/>
          <w:szCs w:val="24"/>
        </w:rPr>
        <w:object w:dxaOrig="2560" w:dyaOrig="620">
          <v:shape id="_x0000_i2393" type="#_x0000_t75" style="width:128.25pt;height:30.75pt" o:ole="">
            <v:imagedata r:id="rId2286" o:title=""/>
          </v:shape>
          <o:OLEObject Type="Embed" ProgID="Equation.DSMT4" ShapeID="_x0000_i2393" DrawAspect="Content" ObjectID="_1587815596" r:id="rId2287"/>
        </w:object>
      </w:r>
      <w:r w:rsidRPr="007A1522">
        <w:rPr>
          <w:color w:val="000000"/>
          <w:szCs w:val="24"/>
        </w:rPr>
        <w:t xml:space="preserve"> </w:t>
      </w:r>
    </w:p>
    <w:p w:rsidR="00EB5E88" w:rsidRPr="007A1522" w:rsidRDefault="00EB5E88" w:rsidP="00EB5E88">
      <w:pPr>
        <w:rPr>
          <w:color w:val="000000"/>
          <w:szCs w:val="24"/>
        </w:rPr>
      </w:pPr>
      <w:r w:rsidRPr="007A1522">
        <w:rPr>
          <w:color w:val="000000"/>
          <w:szCs w:val="24"/>
        </w:rPr>
        <w:t xml:space="preserve">Biễu diễn các vị trí tương ứng của M và N trên đường tròn tại thời điểm </w:t>
      </w:r>
      <w:r w:rsidRPr="007A1522">
        <w:rPr>
          <w:color w:val="000000"/>
          <w:position w:val="-8"/>
          <w:szCs w:val="24"/>
        </w:rPr>
        <w:object w:dxaOrig="1600" w:dyaOrig="360">
          <v:shape id="_x0000_i2394" type="#_x0000_t75" style="width:80.25pt;height:18pt" o:ole="">
            <v:imagedata r:id="rId2288" o:title=""/>
          </v:shape>
          <o:OLEObject Type="Embed" ProgID="Equation.DSMT4" ShapeID="_x0000_i2394" DrawAspect="Content" ObjectID="_1587815597" r:id="rId2289"/>
        </w:object>
      </w:r>
      <w:r w:rsidRPr="007A1522">
        <w:rPr>
          <w:color w:val="000000"/>
          <w:szCs w:val="24"/>
        </w:rPr>
        <w:t xml:space="preserve"> </w:t>
      </w:r>
    </w:p>
    <w:p w:rsidR="00EB5E88" w:rsidRPr="007A1522" w:rsidRDefault="00EB5E88" w:rsidP="00EB5E88">
      <w:pPr>
        <w:rPr>
          <w:color w:val="000000"/>
          <w:szCs w:val="24"/>
        </w:rPr>
      </w:pPr>
      <w:r w:rsidRPr="007A1522">
        <w:rPr>
          <w:color w:val="000000"/>
          <w:szCs w:val="24"/>
        </w:rPr>
        <w:t xml:space="preserve">Khi M đến biên thì </w:t>
      </w:r>
      <w:r w:rsidRPr="007A1522">
        <w:rPr>
          <w:color w:val="000000"/>
          <w:position w:val="-24"/>
          <w:szCs w:val="24"/>
        </w:rPr>
        <w:object w:dxaOrig="2020" w:dyaOrig="620">
          <v:shape id="_x0000_i2395" type="#_x0000_t75" style="width:101.25pt;height:30.75pt" o:ole="">
            <v:imagedata r:id="rId2290" o:title=""/>
          </v:shape>
          <o:OLEObject Type="Embed" ProgID="Equation.DSMT4" ShapeID="_x0000_i2395" DrawAspect="Content" ObjectID="_1587815598" r:id="rId2291"/>
        </w:object>
      </w:r>
      <w:r w:rsidRPr="007A1522">
        <w:rPr>
          <w:color w:val="000000"/>
          <w:szCs w:val="24"/>
        </w:rPr>
        <w:t xml:space="preserve"> </w:t>
      </w:r>
    </w:p>
    <w:p w:rsidR="00EB5E88" w:rsidRPr="007A1522" w:rsidRDefault="00EB5E88" w:rsidP="00EB5E88">
      <w:pPr>
        <w:pStyle w:val="Default"/>
        <w:spacing w:line="360" w:lineRule="auto"/>
        <w:jc w:val="both"/>
        <w:rPr>
          <w:b/>
        </w:rPr>
      </w:pPr>
      <w:r w:rsidRPr="007A1522">
        <w:rPr>
          <w:b/>
        </w:rPr>
        <w:t>Câu 29:</w:t>
      </w:r>
      <w:r w:rsidRPr="007A1522">
        <w:t xml:space="preserve"> </w:t>
      </w:r>
      <w:r w:rsidRPr="007A1522">
        <w:rPr>
          <w:b/>
        </w:rPr>
        <w:t>Đáp án B</w:t>
      </w:r>
    </w:p>
    <w:p w:rsidR="00EB5E88" w:rsidRPr="007A1522" w:rsidRDefault="00EB5E88" w:rsidP="00EB5E88">
      <w:pPr>
        <w:rPr>
          <w:color w:val="000000"/>
          <w:szCs w:val="24"/>
        </w:rPr>
      </w:pPr>
      <w:r w:rsidRPr="007A1522">
        <w:rPr>
          <w:color w:val="000000"/>
        </w:rPr>
        <w:t xml:space="preserve">Suất điện động cảm ứng xuất hiện trong khung dây </w:t>
      </w:r>
      <w:r w:rsidRPr="007A1522">
        <w:rPr>
          <w:color w:val="000000"/>
          <w:position w:val="-24"/>
        </w:rPr>
        <w:object w:dxaOrig="2799" w:dyaOrig="660">
          <v:shape id="_x0000_i2396" type="#_x0000_t75" style="width:140.25pt;height:33pt" o:ole="">
            <v:imagedata r:id="rId2292" o:title=""/>
          </v:shape>
          <o:OLEObject Type="Embed" ProgID="Equation.DSMT4" ShapeID="_x0000_i2396" DrawAspect="Content" ObjectID="_1587815599" r:id="rId2293"/>
        </w:object>
      </w:r>
      <w:r w:rsidRPr="007A1522">
        <w:rPr>
          <w:color w:val="000000"/>
        </w:rPr>
        <w:t xml:space="preserve"> </w:t>
      </w:r>
    </w:p>
    <w:p w:rsidR="00EB5E88" w:rsidRPr="007A1522" w:rsidRDefault="00EB5E88" w:rsidP="00EB5E88">
      <w:pPr>
        <w:pStyle w:val="Default"/>
        <w:spacing w:line="360" w:lineRule="auto"/>
        <w:jc w:val="both"/>
        <w:rPr>
          <w:b/>
        </w:rPr>
      </w:pPr>
      <w:r w:rsidRPr="007A1522">
        <w:rPr>
          <w:b/>
        </w:rPr>
        <w:t>Câu 30:</w:t>
      </w:r>
      <w:r w:rsidRPr="007A1522">
        <w:t xml:space="preserve"> </w:t>
      </w:r>
      <w:r w:rsidRPr="007A1522">
        <w:rPr>
          <w:b/>
        </w:rPr>
        <w:t>Đáp án B</w:t>
      </w:r>
    </w:p>
    <w:p w:rsidR="00EB5E88" w:rsidRPr="007A1522" w:rsidRDefault="00EB5E88" w:rsidP="00EB5E88">
      <w:pPr>
        <w:rPr>
          <w:color w:val="000000"/>
          <w:szCs w:val="24"/>
        </w:rPr>
      </w:pPr>
      <w:r w:rsidRPr="007A1522">
        <w:rPr>
          <w:color w:val="000000"/>
          <w:szCs w:val="24"/>
        </w:rPr>
        <w:t xml:space="preserve">Từ giả thuyết bài toán, ta có: </w:t>
      </w:r>
      <w:r w:rsidRPr="007A1522">
        <w:rPr>
          <w:color w:val="000000"/>
          <w:position w:val="-60"/>
          <w:szCs w:val="24"/>
        </w:rPr>
        <w:object w:dxaOrig="2900" w:dyaOrig="1320">
          <v:shape id="_x0000_i2397" type="#_x0000_t75" style="width:144.75pt;height:66pt" o:ole="">
            <v:imagedata r:id="rId2294" o:title=""/>
          </v:shape>
          <o:OLEObject Type="Embed" ProgID="Equation.DSMT4" ShapeID="_x0000_i2397" DrawAspect="Content" ObjectID="_1587815600" r:id="rId2295"/>
        </w:object>
      </w:r>
      <w:r w:rsidRPr="007A1522">
        <w:rPr>
          <w:color w:val="000000"/>
          <w:szCs w:val="24"/>
        </w:rPr>
        <w:t xml:space="preserve"> </w:t>
      </w:r>
    </w:p>
    <w:p w:rsidR="00EB5E88" w:rsidRPr="007A1522" w:rsidRDefault="00EB5E88" w:rsidP="00EB5E88">
      <w:pPr>
        <w:rPr>
          <w:color w:val="000000"/>
          <w:szCs w:val="24"/>
        </w:rPr>
      </w:pPr>
      <w:r w:rsidRPr="007A1522">
        <w:rPr>
          <w:color w:val="000000"/>
          <w:szCs w:val="24"/>
        </w:rPr>
        <w:t xml:space="preserve">Khi vật dao động với biên độ 2 cm. Tại vị trí </w:t>
      </w:r>
      <w:r w:rsidRPr="007A1522">
        <w:rPr>
          <w:color w:val="000000"/>
          <w:position w:val="-6"/>
          <w:szCs w:val="24"/>
        </w:rPr>
        <w:object w:dxaOrig="2420" w:dyaOrig="279">
          <v:shape id="_x0000_i2398" type="#_x0000_t75" style="width:120.75pt;height:14.25pt" o:ole="">
            <v:imagedata r:id="rId2296" o:title=""/>
          </v:shape>
          <o:OLEObject Type="Embed" ProgID="Equation.DSMT4" ShapeID="_x0000_i2398" DrawAspect="Content" ObjectID="_1587815601" r:id="rId2297"/>
        </w:object>
      </w:r>
      <w:r w:rsidRPr="007A1522">
        <w:rPr>
          <w:color w:val="000000"/>
          <w:szCs w:val="24"/>
        </w:rPr>
        <w:t xml:space="preserve"> </w:t>
      </w:r>
    </w:p>
    <w:p w:rsidR="00EB5E88" w:rsidRPr="007A1522" w:rsidRDefault="00EB5E88" w:rsidP="00EB5E88">
      <w:pPr>
        <w:rPr>
          <w:color w:val="000000"/>
          <w:szCs w:val="24"/>
        </w:rPr>
      </w:pPr>
      <w:r w:rsidRPr="007A1522">
        <w:rPr>
          <w:color w:val="000000"/>
          <w:szCs w:val="24"/>
        </w:rPr>
        <w:t xml:space="preserve">Tại vị trí </w:t>
      </w:r>
      <w:r w:rsidRPr="007A1522">
        <w:rPr>
          <w:color w:val="000000"/>
          <w:position w:val="-24"/>
          <w:szCs w:val="24"/>
        </w:rPr>
        <w:object w:dxaOrig="2520" w:dyaOrig="620">
          <v:shape id="_x0000_i2399" type="#_x0000_t75" style="width:126pt;height:30.75pt" o:ole="">
            <v:imagedata r:id="rId2298" o:title=""/>
          </v:shape>
          <o:OLEObject Type="Embed" ProgID="Equation.DSMT4" ShapeID="_x0000_i2399" DrawAspect="Content" ObjectID="_1587815602" r:id="rId2299"/>
        </w:object>
      </w:r>
      <w:r w:rsidRPr="007A1522">
        <w:rPr>
          <w:color w:val="000000"/>
          <w:szCs w:val="24"/>
        </w:rPr>
        <w:t xml:space="preserve"> </w:t>
      </w:r>
    </w:p>
    <w:p w:rsidR="00EB5E88" w:rsidRPr="007A1522" w:rsidRDefault="00EB5E88" w:rsidP="00EB5E88">
      <w:pPr>
        <w:rPr>
          <w:color w:val="000000"/>
          <w:szCs w:val="24"/>
        </w:rPr>
      </w:pPr>
      <w:r w:rsidRPr="007A1522">
        <w:rPr>
          <w:color w:val="000000"/>
          <w:szCs w:val="24"/>
        </w:rPr>
        <w:t xml:space="preserve">Tốc độ trung bình của ảnh là </w:t>
      </w:r>
      <w:r w:rsidRPr="007A1522">
        <w:rPr>
          <w:color w:val="000000"/>
          <w:position w:val="-28"/>
          <w:szCs w:val="24"/>
        </w:rPr>
        <w:object w:dxaOrig="2820" w:dyaOrig="999">
          <v:shape id="_x0000_i2400" type="#_x0000_t75" style="width:141pt;height:50.25pt" o:ole="">
            <v:imagedata r:id="rId2300" o:title=""/>
          </v:shape>
          <o:OLEObject Type="Embed" ProgID="Equation.DSMT4" ShapeID="_x0000_i2400" DrawAspect="Content" ObjectID="_1587815603" r:id="rId2301"/>
        </w:object>
      </w:r>
      <w:r w:rsidRPr="007A1522">
        <w:rPr>
          <w:color w:val="000000"/>
          <w:szCs w:val="24"/>
        </w:rPr>
        <w:t xml:space="preserve"> </w:t>
      </w:r>
    </w:p>
    <w:p w:rsidR="00EB5E88" w:rsidRPr="007A1522" w:rsidRDefault="00EB5E88" w:rsidP="00EB5E88">
      <w:pPr>
        <w:pStyle w:val="Default"/>
        <w:spacing w:line="360" w:lineRule="auto"/>
        <w:jc w:val="both"/>
        <w:rPr>
          <w:b/>
        </w:rPr>
      </w:pPr>
      <w:r w:rsidRPr="007A1522">
        <w:rPr>
          <w:b/>
        </w:rPr>
        <w:lastRenderedPageBreak/>
        <w:t>Câu 31:</w:t>
      </w:r>
      <w:r w:rsidRPr="007A1522">
        <w:t xml:space="preserve"> </w:t>
      </w:r>
      <w:r w:rsidRPr="007A1522">
        <w:rPr>
          <w:b/>
        </w:rPr>
        <w:t>Đáp án C</w:t>
      </w:r>
    </w:p>
    <w:p w:rsidR="00EB5E88" w:rsidRPr="007A1522" w:rsidRDefault="00EB5E88" w:rsidP="00EB5E88">
      <w:pPr>
        <w:rPr>
          <w:color w:val="000000"/>
        </w:rPr>
      </w:pPr>
      <w:r w:rsidRPr="007A1522">
        <w:rPr>
          <w:color w:val="000000"/>
        </w:rPr>
        <w:t xml:space="preserve">(a) Chu kì của dao động là </w:t>
      </w:r>
      <w:r w:rsidRPr="007A1522">
        <w:rPr>
          <w:color w:val="000000"/>
          <w:position w:val="-24"/>
        </w:rPr>
        <w:object w:dxaOrig="1840" w:dyaOrig="620">
          <v:shape id="_x0000_i2401" type="#_x0000_t75" style="width:92.25pt;height:30.75pt" o:ole="">
            <v:imagedata r:id="rId2302" o:title=""/>
          </v:shape>
          <o:OLEObject Type="Embed" ProgID="Equation.DSMT4" ShapeID="_x0000_i2401" DrawAspect="Content" ObjectID="_1587815604" r:id="rId2303"/>
        </w:object>
      </w:r>
      <w:r w:rsidRPr="007A1522">
        <w:rPr>
          <w:color w:val="000000"/>
        </w:rPr>
        <w:t xml:space="preserve">  sai</w:t>
      </w:r>
    </w:p>
    <w:p w:rsidR="00EB5E88" w:rsidRPr="007A1522" w:rsidRDefault="00EB5E88" w:rsidP="00EB5E88">
      <w:pPr>
        <w:rPr>
          <w:color w:val="000000"/>
        </w:rPr>
      </w:pPr>
      <w:r w:rsidRPr="007A1522">
        <w:rPr>
          <w:color w:val="000000"/>
        </w:rPr>
        <w:t xml:space="preserve">(b) Tốc độ cực đại của chất điểm là </w:t>
      </w:r>
      <w:r w:rsidRPr="007A1522">
        <w:rPr>
          <w:color w:val="000000"/>
          <w:position w:val="-14"/>
        </w:rPr>
        <w:object w:dxaOrig="2880" w:dyaOrig="400">
          <v:shape id="_x0000_i2402" type="#_x0000_t75" style="width:2in;height:20.25pt" o:ole="">
            <v:imagedata r:id="rId2304" o:title=""/>
          </v:shape>
          <o:OLEObject Type="Embed" ProgID="Equation.DSMT4" ShapeID="_x0000_i2402" DrawAspect="Content" ObjectID="_1587815605" r:id="rId2305"/>
        </w:object>
      </w:r>
      <w:r w:rsidRPr="007A1522">
        <w:rPr>
          <w:color w:val="000000"/>
        </w:rPr>
        <w:t xml:space="preserve"> đúng</w:t>
      </w:r>
    </w:p>
    <w:p w:rsidR="00EB5E88" w:rsidRPr="007A1522" w:rsidRDefault="00EB5E88" w:rsidP="00EB5E88">
      <w:pPr>
        <w:rPr>
          <w:color w:val="000000"/>
        </w:rPr>
      </w:pPr>
      <w:r w:rsidRPr="007A1522">
        <w:rPr>
          <w:color w:val="000000"/>
        </w:rPr>
        <w:t xml:space="preserve">(c) Gia tốc của chất điểm có độ lớn cực đại là </w:t>
      </w:r>
      <w:r w:rsidRPr="007A1522">
        <w:rPr>
          <w:color w:val="000000"/>
          <w:position w:val="-14"/>
        </w:rPr>
        <w:object w:dxaOrig="3080" w:dyaOrig="400">
          <v:shape id="_x0000_i2403" type="#_x0000_t75" style="width:153.75pt;height:20.25pt" o:ole="">
            <v:imagedata r:id="rId2306" o:title=""/>
          </v:shape>
          <o:OLEObject Type="Embed" ProgID="Equation.DSMT4" ShapeID="_x0000_i2403" DrawAspect="Content" ObjectID="_1587815606" r:id="rId2307"/>
        </w:object>
      </w:r>
      <w:r w:rsidRPr="007A1522">
        <w:rPr>
          <w:color w:val="000000"/>
        </w:rPr>
        <w:t xml:space="preserve"> sai</w:t>
      </w:r>
    </w:p>
    <w:p w:rsidR="00EB5E88" w:rsidRPr="007A1522" w:rsidRDefault="00EB5E88" w:rsidP="00EB5E88">
      <w:pPr>
        <w:rPr>
          <w:color w:val="000000"/>
        </w:rPr>
      </w:pPr>
      <w:r w:rsidRPr="007A1522">
        <w:rPr>
          <w:color w:val="000000"/>
        </w:rPr>
        <w:t xml:space="preserve">(d) Tại </w:t>
      </w:r>
      <w:r w:rsidRPr="007A1522">
        <w:rPr>
          <w:color w:val="000000"/>
          <w:position w:val="-66"/>
        </w:rPr>
        <w:object w:dxaOrig="3820" w:dyaOrig="1440">
          <v:shape id="_x0000_i2404" type="#_x0000_t75" style="width:191.25pt;height:1in" o:ole="">
            <v:imagedata r:id="rId2308" o:title=""/>
          </v:shape>
          <o:OLEObject Type="Embed" ProgID="Equation.DSMT4" ShapeID="_x0000_i2404" DrawAspect="Content" ObjectID="_1587815607" r:id="rId2309"/>
        </w:object>
      </w:r>
      <w:r w:rsidRPr="007A1522">
        <w:rPr>
          <w:color w:val="000000"/>
        </w:rPr>
        <w:t xml:space="preserve"> sai</w:t>
      </w:r>
    </w:p>
    <w:p w:rsidR="00EB5E88" w:rsidRPr="007A1522" w:rsidRDefault="00EB5E88" w:rsidP="00EB5E88">
      <w:pPr>
        <w:rPr>
          <w:color w:val="000000"/>
        </w:rPr>
      </w:pPr>
      <w:r w:rsidRPr="007A1522">
        <w:rPr>
          <w:color w:val="000000"/>
        </w:rPr>
        <w:t xml:space="preserve">(e) Tốc độ trung bình của vật trong một chu kì dao động là </w:t>
      </w:r>
      <w:r w:rsidRPr="007A1522">
        <w:rPr>
          <w:color w:val="000000"/>
          <w:position w:val="-24"/>
        </w:rPr>
        <w:object w:dxaOrig="2620" w:dyaOrig="620">
          <v:shape id="_x0000_i2405" type="#_x0000_t75" style="width:131.25pt;height:30.75pt" o:ole="">
            <v:imagedata r:id="rId2310" o:title=""/>
          </v:shape>
          <o:OLEObject Type="Embed" ProgID="Equation.DSMT4" ShapeID="_x0000_i2405" DrawAspect="Content" ObjectID="_1587815608" r:id="rId2311"/>
        </w:object>
      </w:r>
      <w:r w:rsidRPr="007A1522">
        <w:rPr>
          <w:color w:val="000000"/>
        </w:rPr>
        <w:t xml:space="preserve"> đúng</w:t>
      </w:r>
    </w:p>
    <w:p w:rsidR="00EB5E88" w:rsidRPr="007A1522" w:rsidRDefault="00EB5E88" w:rsidP="00EB5E88">
      <w:pPr>
        <w:rPr>
          <w:color w:val="000000"/>
        </w:rPr>
      </w:pPr>
      <w:r w:rsidRPr="007A1522">
        <w:rPr>
          <w:color w:val="000000"/>
        </w:rPr>
        <w:t xml:space="preserve">(f) Tốc độ trung bình của vật trong một nửa chu kì dao động là </w:t>
      </w:r>
    </w:p>
    <w:p w:rsidR="00EB5E88" w:rsidRPr="007A1522" w:rsidRDefault="00EB5E88" w:rsidP="00EB5E88">
      <w:pPr>
        <w:rPr>
          <w:color w:val="000000"/>
        </w:rPr>
      </w:pPr>
      <w:r w:rsidRPr="007A1522">
        <w:rPr>
          <w:color w:val="000000"/>
          <w:position w:val="-28"/>
        </w:rPr>
        <w:object w:dxaOrig="2780" w:dyaOrig="660">
          <v:shape id="_x0000_i2406" type="#_x0000_t75" style="width:138.75pt;height:33pt" o:ole="">
            <v:imagedata r:id="rId2312" o:title=""/>
          </v:shape>
          <o:OLEObject Type="Embed" ProgID="Equation.DSMT4" ShapeID="_x0000_i2406" DrawAspect="Content" ObjectID="_1587815609" r:id="rId2313"/>
        </w:object>
      </w:r>
      <w:r w:rsidRPr="007A1522">
        <w:rPr>
          <w:color w:val="000000"/>
        </w:rPr>
        <w:t>sai</w:t>
      </w:r>
    </w:p>
    <w:p w:rsidR="00EB5E88" w:rsidRPr="007A1522" w:rsidRDefault="00EB5E88" w:rsidP="00EB5E88">
      <w:pPr>
        <w:rPr>
          <w:color w:val="000000"/>
        </w:rPr>
      </w:pPr>
      <w:r w:rsidRPr="007A1522">
        <w:rPr>
          <w:color w:val="000000"/>
        </w:rPr>
        <w:t xml:space="preserve">(g) Trong 0,25T vật có teher đi được quãng đường </w:t>
      </w:r>
    </w:p>
    <w:p w:rsidR="00EB5E88" w:rsidRPr="007A1522" w:rsidRDefault="00EB5E88" w:rsidP="00EB5E88">
      <w:pPr>
        <w:rPr>
          <w:color w:val="000000"/>
        </w:rPr>
      </w:pPr>
      <w:r w:rsidRPr="007A1522">
        <w:rPr>
          <w:color w:val="000000"/>
          <w:position w:val="-34"/>
        </w:rPr>
        <w:object w:dxaOrig="7180" w:dyaOrig="800">
          <v:shape id="_x0000_i2407" type="#_x0000_t75" style="width:359.25pt;height:39.75pt" o:ole="">
            <v:imagedata r:id="rId2314" o:title=""/>
          </v:shape>
          <o:OLEObject Type="Embed" ProgID="Equation.DSMT4" ShapeID="_x0000_i2407" DrawAspect="Content" ObjectID="_1587815610" r:id="rId2315"/>
        </w:object>
      </w:r>
      <w:r w:rsidRPr="007A1522">
        <w:rPr>
          <w:color w:val="000000"/>
        </w:rPr>
        <w:t xml:space="preserve"> đúng  </w:t>
      </w:r>
    </w:p>
    <w:p w:rsidR="00EB5E88" w:rsidRPr="007A1522" w:rsidRDefault="00EB5E88" w:rsidP="00EB5E88">
      <w:pPr>
        <w:pStyle w:val="Default"/>
        <w:spacing w:line="360" w:lineRule="auto"/>
        <w:jc w:val="both"/>
        <w:rPr>
          <w:b/>
        </w:rPr>
      </w:pPr>
      <w:r w:rsidRPr="007A1522">
        <w:rPr>
          <w:b/>
        </w:rPr>
        <w:t>Câu 32:</w:t>
      </w:r>
      <w:r w:rsidRPr="007A1522">
        <w:t xml:space="preserve"> </w:t>
      </w:r>
      <w:r w:rsidRPr="007A1522">
        <w:rPr>
          <w:b/>
        </w:rPr>
        <w:t>Đáp án D</w:t>
      </w:r>
    </w:p>
    <w:p w:rsidR="00EB5E88" w:rsidRPr="007A1522" w:rsidRDefault="00EB5E88" w:rsidP="00EB5E88">
      <w:pPr>
        <w:rPr>
          <w:color w:val="000000"/>
          <w:szCs w:val="24"/>
        </w:rPr>
      </w:pPr>
      <w:r w:rsidRPr="007A1522">
        <w:rPr>
          <w:color w:val="000000"/>
          <w:szCs w:val="24"/>
        </w:rPr>
        <w:t xml:space="preserve">Do C là một cực giao thoa, giữa C và trung tực của AB còn 2 dây cực đại khác nữa </w:t>
      </w:r>
      <w:r w:rsidRPr="007A1522">
        <w:rPr>
          <w:color w:val="000000"/>
          <w:position w:val="-6"/>
          <w:szCs w:val="24"/>
        </w:rPr>
        <w:object w:dxaOrig="300" w:dyaOrig="220">
          <v:shape id="_x0000_i2408" type="#_x0000_t75" style="width:15pt;height:11.25pt" o:ole="">
            <v:imagedata r:id="rId2316" o:title=""/>
          </v:shape>
          <o:OLEObject Type="Embed" ProgID="Equation.DSMT4" ShapeID="_x0000_i2408" DrawAspect="Content" ObjectID="_1587815611" r:id="rId2317"/>
        </w:object>
      </w:r>
      <w:r w:rsidRPr="007A1522">
        <w:rPr>
          <w:color w:val="000000"/>
          <w:szCs w:val="24"/>
        </w:rPr>
        <w:t xml:space="preserve"> C thuộc dãy cực đại ứng với k = 3. Ta có </w:t>
      </w:r>
      <w:r w:rsidRPr="007A1522">
        <w:rPr>
          <w:color w:val="000000"/>
          <w:position w:val="-10"/>
          <w:szCs w:val="24"/>
        </w:rPr>
        <w:object w:dxaOrig="3019" w:dyaOrig="320">
          <v:shape id="_x0000_i2409" type="#_x0000_t75" style="width:150.75pt;height:15.75pt" o:ole="">
            <v:imagedata r:id="rId2318" o:title=""/>
          </v:shape>
          <o:OLEObject Type="Embed" ProgID="Equation.DSMT4" ShapeID="_x0000_i2409" DrawAspect="Content" ObjectID="_1587815612" r:id="rId2319"/>
        </w:object>
      </w:r>
      <w:r w:rsidRPr="007A1522">
        <w:rPr>
          <w:color w:val="000000"/>
          <w:szCs w:val="24"/>
        </w:rPr>
        <w:t xml:space="preserve"> </w:t>
      </w:r>
    </w:p>
    <w:p w:rsidR="00EB5E88" w:rsidRPr="007A1522" w:rsidRDefault="00EB5E88" w:rsidP="00EB5E88">
      <w:pPr>
        <w:rPr>
          <w:color w:val="000000"/>
          <w:szCs w:val="24"/>
        </w:rPr>
      </w:pPr>
      <w:r w:rsidRPr="007A1522">
        <w:rPr>
          <w:color w:val="000000"/>
          <w:szCs w:val="24"/>
        </w:rPr>
        <w:t xml:space="preserve">Nếu dịch chuyển nguồn A đến C thì điểm A sẽ dao động với biên độ </w:t>
      </w:r>
    </w:p>
    <w:p w:rsidR="00EB5E88" w:rsidRPr="007A1522" w:rsidRDefault="00EB5E88" w:rsidP="00EB5E88">
      <w:pPr>
        <w:rPr>
          <w:color w:val="000000"/>
          <w:szCs w:val="24"/>
        </w:rPr>
      </w:pPr>
      <w:r w:rsidRPr="007A1522">
        <w:rPr>
          <w:color w:val="000000"/>
          <w:position w:val="-30"/>
          <w:szCs w:val="24"/>
        </w:rPr>
        <w:object w:dxaOrig="3400" w:dyaOrig="720">
          <v:shape id="_x0000_i2410" type="#_x0000_t75" style="width:170.25pt;height:36pt" o:ole="">
            <v:imagedata r:id="rId2320" o:title=""/>
          </v:shape>
          <o:OLEObject Type="Embed" ProgID="Equation.DSMT4" ShapeID="_x0000_i2410" DrawAspect="Content" ObjectID="_1587815613" r:id="rId2321"/>
        </w:object>
      </w:r>
      <w:r w:rsidRPr="007A1522">
        <w:rPr>
          <w:color w:val="000000"/>
          <w:szCs w:val="24"/>
        </w:rPr>
        <w:t xml:space="preserve"> </w:t>
      </w:r>
    </w:p>
    <w:p w:rsidR="00EB5E88" w:rsidRPr="007A1522" w:rsidRDefault="00EB5E88" w:rsidP="00EB5E88">
      <w:pPr>
        <w:pStyle w:val="Default"/>
        <w:spacing w:line="360" w:lineRule="auto"/>
        <w:jc w:val="both"/>
        <w:rPr>
          <w:b/>
        </w:rPr>
      </w:pPr>
      <w:r w:rsidRPr="007A1522">
        <w:rPr>
          <w:b/>
        </w:rPr>
        <w:t>Câu 33:</w:t>
      </w:r>
      <w:r w:rsidRPr="007A1522">
        <w:t xml:space="preserve"> </w:t>
      </w:r>
      <w:r w:rsidRPr="007A1522">
        <w:rPr>
          <w:b/>
        </w:rPr>
        <w:t>Đáp án D</w:t>
      </w:r>
    </w:p>
    <w:p w:rsidR="00EB5E88" w:rsidRPr="007A1522" w:rsidRDefault="00EB5E88" w:rsidP="00EB5E88">
      <w:pPr>
        <w:rPr>
          <w:color w:val="000000"/>
          <w:szCs w:val="24"/>
        </w:rPr>
      </w:pPr>
      <w:r w:rsidRPr="007A1522">
        <w:rPr>
          <w:color w:val="000000"/>
          <w:szCs w:val="24"/>
        </w:rPr>
        <w:t xml:space="preserve">Điện trở tương đương mạch ngoài </w:t>
      </w:r>
      <w:r w:rsidRPr="007A1522">
        <w:rPr>
          <w:color w:val="000000"/>
          <w:position w:val="-30"/>
          <w:szCs w:val="24"/>
        </w:rPr>
        <w:object w:dxaOrig="2520" w:dyaOrig="680">
          <v:shape id="_x0000_i2411" type="#_x0000_t75" style="width:126pt;height:33.75pt" o:ole="">
            <v:imagedata r:id="rId2322" o:title=""/>
          </v:shape>
          <o:OLEObject Type="Embed" ProgID="Equation.DSMT4" ShapeID="_x0000_i2411" DrawAspect="Content" ObjectID="_1587815614" r:id="rId2323"/>
        </w:object>
      </w:r>
      <w:r w:rsidRPr="007A1522">
        <w:rPr>
          <w:color w:val="000000"/>
          <w:szCs w:val="24"/>
        </w:rPr>
        <w:t xml:space="preserve"> </w:t>
      </w:r>
    </w:p>
    <w:p w:rsidR="00EB5E88" w:rsidRPr="007A1522" w:rsidRDefault="00EB5E88" w:rsidP="00EB5E88">
      <w:pPr>
        <w:rPr>
          <w:color w:val="000000"/>
          <w:szCs w:val="24"/>
        </w:rPr>
      </w:pPr>
      <w:r w:rsidRPr="007A1522">
        <w:rPr>
          <w:color w:val="000000"/>
          <w:szCs w:val="24"/>
        </w:rPr>
        <w:t xml:space="preserve">Điện áp hai đầu đoạn mạch chứa hai điện trở </w:t>
      </w:r>
      <w:r w:rsidRPr="007A1522">
        <w:rPr>
          <w:color w:val="000000"/>
          <w:position w:val="-60"/>
          <w:szCs w:val="24"/>
        </w:rPr>
        <w:object w:dxaOrig="3920" w:dyaOrig="980">
          <v:shape id="_x0000_i2412" type="#_x0000_t75" style="width:195.75pt;height:48.75pt" o:ole="">
            <v:imagedata r:id="rId2324" o:title=""/>
          </v:shape>
          <o:OLEObject Type="Embed" ProgID="Equation.DSMT4" ShapeID="_x0000_i2412" DrawAspect="Content" ObjectID="_1587815615" r:id="rId2325"/>
        </w:object>
      </w:r>
      <w:r w:rsidRPr="007A1522">
        <w:rPr>
          <w:color w:val="000000"/>
          <w:szCs w:val="24"/>
        </w:rPr>
        <w:t xml:space="preserve"> </w:t>
      </w:r>
    </w:p>
    <w:p w:rsidR="00EB5E88" w:rsidRPr="007A1522" w:rsidRDefault="00EB5E88" w:rsidP="00EB5E88">
      <w:pPr>
        <w:rPr>
          <w:color w:val="000000"/>
          <w:szCs w:val="24"/>
        </w:rPr>
      </w:pPr>
      <w:r w:rsidRPr="007A1522">
        <w:rPr>
          <w:color w:val="000000"/>
          <w:szCs w:val="24"/>
        </w:rPr>
        <w:t xml:space="preserve">Vậy công suất tiêu thụ trên </w:t>
      </w:r>
      <w:r w:rsidRPr="007A1522">
        <w:rPr>
          <w:color w:val="000000"/>
          <w:position w:val="-74"/>
          <w:szCs w:val="24"/>
        </w:rPr>
        <w:object w:dxaOrig="4080" w:dyaOrig="1160">
          <v:shape id="_x0000_i2413" type="#_x0000_t75" style="width:204pt;height:57.75pt" o:ole="">
            <v:imagedata r:id="rId2326" o:title=""/>
          </v:shape>
          <o:OLEObject Type="Embed" ProgID="Equation.DSMT4" ShapeID="_x0000_i2413" DrawAspect="Content" ObjectID="_1587815616" r:id="rId2327"/>
        </w:object>
      </w:r>
      <w:r w:rsidRPr="007A1522">
        <w:rPr>
          <w:color w:val="000000"/>
          <w:szCs w:val="24"/>
        </w:rPr>
        <w:t xml:space="preserve"> khi </w:t>
      </w:r>
      <w:r w:rsidRPr="007A1522">
        <w:rPr>
          <w:color w:val="000000"/>
          <w:position w:val="-24"/>
          <w:szCs w:val="24"/>
        </w:rPr>
        <w:object w:dxaOrig="1080" w:dyaOrig="620">
          <v:shape id="_x0000_i2414" type="#_x0000_t75" style="width:54pt;height:30.75pt" o:ole="">
            <v:imagedata r:id="rId2328" o:title=""/>
          </v:shape>
          <o:OLEObject Type="Embed" ProgID="Equation.DSMT4" ShapeID="_x0000_i2414" DrawAspect="Content" ObjectID="_1587815617" r:id="rId2329"/>
        </w:object>
      </w:r>
      <w:r w:rsidRPr="007A1522">
        <w:rPr>
          <w:color w:val="000000"/>
          <w:szCs w:val="24"/>
        </w:rPr>
        <w:t xml:space="preserve"> </w:t>
      </w:r>
    </w:p>
    <w:p w:rsidR="00EB5E88" w:rsidRPr="007A1522" w:rsidRDefault="00EB5E88" w:rsidP="00EB5E88">
      <w:pPr>
        <w:pStyle w:val="Default"/>
        <w:spacing w:line="360" w:lineRule="auto"/>
        <w:jc w:val="both"/>
        <w:rPr>
          <w:b/>
        </w:rPr>
      </w:pPr>
      <w:r w:rsidRPr="007A1522">
        <w:rPr>
          <w:b/>
        </w:rPr>
        <w:lastRenderedPageBreak/>
        <w:t>Câu 34:</w:t>
      </w:r>
      <w:r w:rsidRPr="007A1522">
        <w:t xml:space="preserve"> </w:t>
      </w:r>
      <w:r w:rsidRPr="007A1522">
        <w:rPr>
          <w:b/>
        </w:rPr>
        <w:t>Đáp án A</w:t>
      </w:r>
    </w:p>
    <w:p w:rsidR="00EB5E88" w:rsidRPr="007A1522" w:rsidRDefault="00EB5E88" w:rsidP="00EB5E88">
      <w:pPr>
        <w:rPr>
          <w:color w:val="000000"/>
        </w:rPr>
      </w:pPr>
      <w:r w:rsidRPr="007A1522">
        <w:rPr>
          <w:color w:val="000000"/>
        </w:rPr>
        <w:t xml:space="preserve">+) Sóng dọc truyền trong một môi trường thì phương dao động của các phần tử trùng với phương truyền sóng </w:t>
      </w:r>
      <w:r w:rsidRPr="007A1522">
        <w:rPr>
          <w:color w:val="000000"/>
          <w:position w:val="-14"/>
        </w:rPr>
        <w:object w:dxaOrig="660" w:dyaOrig="400">
          <v:shape id="_x0000_i2415" type="#_x0000_t75" style="width:33pt;height:20.25pt" o:ole="">
            <v:imagedata r:id="rId2330" o:title=""/>
          </v:shape>
          <o:OLEObject Type="Embed" ProgID="Equation.DSMT4" ShapeID="_x0000_i2415" DrawAspect="Content" ObjectID="_1587815618" r:id="rId2331"/>
        </w:object>
      </w:r>
      <w:r w:rsidRPr="007A1522">
        <w:rPr>
          <w:color w:val="000000"/>
        </w:rPr>
        <w:t xml:space="preserve"> sai</w:t>
      </w:r>
    </w:p>
    <w:p w:rsidR="00EB5E88" w:rsidRPr="007A1522" w:rsidRDefault="00EB5E88" w:rsidP="00EB5E88">
      <w:pPr>
        <w:rPr>
          <w:color w:val="000000"/>
        </w:rPr>
      </w:pPr>
      <w:r w:rsidRPr="007A1522">
        <w:rPr>
          <w:color w:val="000000"/>
        </w:rPr>
        <w:t xml:space="preserve">+) Sóng ngang truyền trong môi trường rắn, lỏng. Sóng dọc truyền trong môi trường rắn, lỏng, khí </w:t>
      </w:r>
      <w:r w:rsidRPr="007A1522">
        <w:rPr>
          <w:color w:val="000000"/>
          <w:position w:val="-14"/>
        </w:rPr>
        <w:object w:dxaOrig="1060" w:dyaOrig="400">
          <v:shape id="_x0000_i2416" type="#_x0000_t75" style="width:53.25pt;height:20.25pt" o:ole="">
            <v:imagedata r:id="rId2332" o:title=""/>
          </v:shape>
          <o:OLEObject Type="Embed" ProgID="Equation.DSMT4" ShapeID="_x0000_i2416" DrawAspect="Content" ObjectID="_1587815619" r:id="rId2333"/>
        </w:object>
      </w:r>
      <w:r w:rsidRPr="007A1522">
        <w:rPr>
          <w:color w:val="000000"/>
        </w:rPr>
        <w:t xml:space="preserve"> sai </w:t>
      </w:r>
    </w:p>
    <w:p w:rsidR="00EB5E88" w:rsidRPr="007A1522" w:rsidRDefault="00EB5E88" w:rsidP="00EB5E88">
      <w:pPr>
        <w:rPr>
          <w:color w:val="000000"/>
        </w:rPr>
      </w:pPr>
      <w:r w:rsidRPr="007A1522">
        <w:rPr>
          <w:color w:val="000000"/>
        </w:rPr>
        <w:t xml:space="preserve">+) Tốc độ truyền sóng phụ thuộc vào bản chất môi trường truyền sóng </w:t>
      </w:r>
      <w:r w:rsidRPr="007A1522">
        <w:rPr>
          <w:color w:val="000000"/>
          <w:position w:val="-14"/>
        </w:rPr>
        <w:object w:dxaOrig="660" w:dyaOrig="400">
          <v:shape id="_x0000_i2417" type="#_x0000_t75" style="width:33pt;height:20.25pt" o:ole="">
            <v:imagedata r:id="rId2334" o:title=""/>
          </v:shape>
          <o:OLEObject Type="Embed" ProgID="Equation.DSMT4" ShapeID="_x0000_i2417" DrawAspect="Content" ObjectID="_1587815620" r:id="rId2335"/>
        </w:object>
      </w:r>
      <w:r w:rsidRPr="007A1522">
        <w:rPr>
          <w:color w:val="000000"/>
        </w:rPr>
        <w:t xml:space="preserve"> đúng</w:t>
      </w:r>
    </w:p>
    <w:p w:rsidR="00EB5E88" w:rsidRPr="007A1522" w:rsidRDefault="00EB5E88" w:rsidP="00EB5E88">
      <w:pPr>
        <w:rPr>
          <w:color w:val="000000"/>
        </w:rPr>
      </w:pPr>
      <w:r w:rsidRPr="007A1522">
        <w:rPr>
          <w:color w:val="000000"/>
        </w:rPr>
        <w:t xml:space="preserve"> +) Bước sóng là khoảng cách giữa hai điểm gần nhau nhất trên một phương truyền sóng dao động cùng pha </w:t>
      </w:r>
      <w:r w:rsidRPr="007A1522">
        <w:rPr>
          <w:color w:val="000000"/>
          <w:position w:val="-14"/>
        </w:rPr>
        <w:object w:dxaOrig="1060" w:dyaOrig="400">
          <v:shape id="_x0000_i2418" type="#_x0000_t75" style="width:53.25pt;height:20.25pt" o:ole="">
            <v:imagedata r:id="rId2336" o:title=""/>
          </v:shape>
          <o:OLEObject Type="Embed" ProgID="Equation.DSMT4" ShapeID="_x0000_i2418" DrawAspect="Content" ObjectID="_1587815621" r:id="rId2337"/>
        </w:object>
      </w:r>
      <w:r w:rsidRPr="007A1522">
        <w:rPr>
          <w:color w:val="000000"/>
        </w:rPr>
        <w:t xml:space="preserve"> sai</w:t>
      </w:r>
    </w:p>
    <w:p w:rsidR="00EB5E88" w:rsidRPr="007A1522" w:rsidRDefault="00EB5E88" w:rsidP="00EB5E88">
      <w:pPr>
        <w:rPr>
          <w:color w:val="000000"/>
        </w:rPr>
      </w:pPr>
      <w:r w:rsidRPr="007A1522">
        <w:rPr>
          <w:color w:val="000000"/>
        </w:rPr>
        <w:t xml:space="preserve">+) Những phần tử của môi trường trên cùng một hướng truyền sóng và cách nhau một số nguyên lần bước sóng thì dao động cùng pha </w:t>
      </w:r>
      <w:r w:rsidRPr="007A1522">
        <w:rPr>
          <w:color w:val="000000"/>
          <w:position w:val="-14"/>
        </w:rPr>
        <w:object w:dxaOrig="660" w:dyaOrig="400">
          <v:shape id="_x0000_i2419" type="#_x0000_t75" style="width:33pt;height:20.25pt" o:ole="">
            <v:imagedata r:id="rId2338" o:title=""/>
          </v:shape>
          <o:OLEObject Type="Embed" ProgID="Equation.DSMT4" ShapeID="_x0000_i2419" DrawAspect="Content" ObjectID="_1587815622" r:id="rId2339"/>
        </w:object>
      </w:r>
      <w:r w:rsidRPr="007A1522">
        <w:rPr>
          <w:color w:val="000000"/>
        </w:rPr>
        <w:t xml:space="preserve"> đúng</w:t>
      </w:r>
    </w:p>
    <w:p w:rsidR="00EB5E88" w:rsidRPr="007A1522" w:rsidRDefault="00EB5E88" w:rsidP="00EB5E88">
      <w:pPr>
        <w:rPr>
          <w:color w:val="000000"/>
          <w:szCs w:val="24"/>
        </w:rPr>
      </w:pPr>
      <w:r>
        <w:rPr>
          <w:b/>
        </w:rPr>
        <w:t>Mua trọn bộ 350 đề Lý file word có lời giải chi tiết kèm ưu đãi – Gửi tên Gmail kèm theo tên môn vào số 096.39.81.569 để xem thử (VD: …@gmail.com – Lý)</w:t>
      </w:r>
    </w:p>
    <w:p w:rsidR="00EB5E88" w:rsidRPr="007A1522" w:rsidRDefault="00EB5E88" w:rsidP="00EB5E88">
      <w:pPr>
        <w:pStyle w:val="Default"/>
        <w:spacing w:line="360" w:lineRule="auto"/>
        <w:jc w:val="both"/>
        <w:rPr>
          <w:b/>
        </w:rPr>
      </w:pPr>
      <w:r w:rsidRPr="007A1522">
        <w:rPr>
          <w:b/>
        </w:rPr>
        <w:t>Câu 35:</w:t>
      </w:r>
      <w:r w:rsidRPr="007A1522">
        <w:t xml:space="preserve"> </w:t>
      </w:r>
      <w:r w:rsidRPr="007A1522">
        <w:rPr>
          <w:b/>
        </w:rPr>
        <w:t>Đáp án D</w:t>
      </w:r>
    </w:p>
    <w:p w:rsidR="00EB5E88" w:rsidRPr="007A1522" w:rsidRDefault="00EB5E88" w:rsidP="00EB5E88">
      <w:pPr>
        <w:rPr>
          <w:color w:val="000000"/>
          <w:szCs w:val="24"/>
        </w:rPr>
      </w:pPr>
      <w:r w:rsidRPr="007A1522">
        <w:rPr>
          <w:color w:val="000000"/>
          <w:szCs w:val="24"/>
        </w:rPr>
        <w:t xml:space="preserve">Vì hai dao động là luôn cùng pha nên ta có: </w:t>
      </w:r>
      <w:r w:rsidRPr="007A1522">
        <w:rPr>
          <w:color w:val="000000"/>
          <w:position w:val="-54"/>
          <w:szCs w:val="24"/>
        </w:rPr>
        <w:object w:dxaOrig="4760" w:dyaOrig="1200">
          <v:shape id="_x0000_i2420" type="#_x0000_t75" style="width:237.75pt;height:60pt" o:ole="">
            <v:imagedata r:id="rId2340" o:title=""/>
          </v:shape>
          <o:OLEObject Type="Embed" ProgID="Equation.DSMT4" ShapeID="_x0000_i2420" DrawAspect="Content" ObjectID="_1587815623" r:id="rId2341"/>
        </w:object>
      </w:r>
      <w:r w:rsidRPr="007A1522">
        <w:rPr>
          <w:color w:val="000000"/>
          <w:szCs w:val="24"/>
        </w:rPr>
        <w:t xml:space="preserve"> </w:t>
      </w:r>
    </w:p>
    <w:p w:rsidR="00EB5E88" w:rsidRPr="007A1522" w:rsidRDefault="00EB5E88" w:rsidP="00EB5E88">
      <w:pPr>
        <w:rPr>
          <w:color w:val="000000"/>
        </w:rPr>
      </w:pPr>
      <w:r w:rsidRPr="007A1522">
        <w:rPr>
          <w:color w:val="000000"/>
          <w:position w:val="-6"/>
          <w:szCs w:val="24"/>
        </w:rPr>
        <w:object w:dxaOrig="300" w:dyaOrig="220">
          <v:shape id="_x0000_i2421" type="#_x0000_t75" style="width:15pt;height:11.25pt" o:ole="">
            <v:imagedata r:id="rId2342" o:title=""/>
          </v:shape>
          <o:OLEObject Type="Embed" ProgID="Equation.DSMT4" ShapeID="_x0000_i2421" DrawAspect="Content" ObjectID="_1587815624" r:id="rId2343"/>
        </w:object>
      </w:r>
      <w:r w:rsidRPr="007A1522">
        <w:rPr>
          <w:color w:val="000000"/>
          <w:szCs w:val="24"/>
        </w:rPr>
        <w:t xml:space="preserve"> </w:t>
      </w:r>
      <w:r w:rsidRPr="007A1522">
        <w:rPr>
          <w:color w:val="000000"/>
        </w:rPr>
        <w:t xml:space="preserve">Khi thế năng của con lắc thứ nhất là 0,09 J thì </w:t>
      </w:r>
      <w:r w:rsidRPr="007A1522">
        <w:rPr>
          <w:color w:val="000000"/>
          <w:position w:val="-30"/>
        </w:rPr>
        <w:object w:dxaOrig="3260" w:dyaOrig="720">
          <v:shape id="_x0000_i2422" type="#_x0000_t75" style="width:162.75pt;height:36pt" o:ole="">
            <v:imagedata r:id="rId2344" o:title=""/>
          </v:shape>
          <o:OLEObject Type="Embed" ProgID="Equation.DSMT4" ShapeID="_x0000_i2422" DrawAspect="Content" ObjectID="_1587815625" r:id="rId2345"/>
        </w:object>
      </w:r>
      <w:r w:rsidRPr="007A1522">
        <w:rPr>
          <w:color w:val="000000"/>
        </w:rPr>
        <w:t xml:space="preserve"> </w:t>
      </w:r>
    </w:p>
    <w:p w:rsidR="00EB5E88" w:rsidRPr="007A1522" w:rsidRDefault="00EB5E88" w:rsidP="00EB5E88">
      <w:pPr>
        <w:rPr>
          <w:color w:val="000000"/>
        </w:rPr>
      </w:pPr>
    </w:p>
    <w:p w:rsidR="00EB5E88" w:rsidRPr="007A1522" w:rsidRDefault="00EB5E88" w:rsidP="00EB5E88">
      <w:pPr>
        <w:pStyle w:val="Default"/>
        <w:spacing w:line="360" w:lineRule="auto"/>
        <w:jc w:val="both"/>
        <w:rPr>
          <w:b/>
        </w:rPr>
      </w:pPr>
      <w:r w:rsidRPr="007A1522">
        <w:rPr>
          <w:b/>
        </w:rPr>
        <w:t>Câu 36:</w:t>
      </w:r>
      <w:r w:rsidRPr="007A1522">
        <w:t xml:space="preserve"> </w:t>
      </w:r>
      <w:r w:rsidRPr="007A1522">
        <w:rPr>
          <w:b/>
        </w:rPr>
        <w:t>Đáp án C</w:t>
      </w:r>
    </w:p>
    <w:p w:rsidR="00EB5E88" w:rsidRPr="007A1522" w:rsidRDefault="00EB5E88" w:rsidP="00EB5E88">
      <w:pPr>
        <w:pStyle w:val="Default"/>
        <w:spacing w:line="360" w:lineRule="auto"/>
        <w:jc w:val="center"/>
        <w:rPr>
          <w:b/>
        </w:rPr>
      </w:pPr>
      <w:r>
        <w:rPr>
          <w:noProof/>
        </w:rPr>
        <w:drawing>
          <wp:inline distT="0" distB="0" distL="0" distR="0">
            <wp:extent cx="2495550" cy="180022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
                    <pic:cNvPicPr>
                      <a:picLocks noChangeAspect="1" noChangeArrowheads="1"/>
                    </pic:cNvPicPr>
                  </pic:nvPicPr>
                  <pic:blipFill>
                    <a:blip r:embed="rId2346">
                      <a:extLst>
                        <a:ext uri="{28A0092B-C50C-407E-A947-70E740481C1C}">
                          <a14:useLocalDpi xmlns:a14="http://schemas.microsoft.com/office/drawing/2010/main" val="0"/>
                        </a:ext>
                      </a:extLst>
                    </a:blip>
                    <a:srcRect/>
                    <a:stretch>
                      <a:fillRect/>
                    </a:stretch>
                  </pic:blipFill>
                  <pic:spPr bwMode="auto">
                    <a:xfrm>
                      <a:off x="0" y="0"/>
                      <a:ext cx="2495550" cy="1800225"/>
                    </a:xfrm>
                    <a:prstGeom prst="rect">
                      <a:avLst/>
                    </a:prstGeom>
                    <a:noFill/>
                    <a:ln>
                      <a:noFill/>
                    </a:ln>
                  </pic:spPr>
                </pic:pic>
              </a:graphicData>
            </a:graphic>
          </wp:inline>
        </w:drawing>
      </w:r>
    </w:p>
    <w:p w:rsidR="00EB5E88" w:rsidRPr="007A1522" w:rsidRDefault="00EB5E88" w:rsidP="00EB5E88">
      <w:pPr>
        <w:rPr>
          <w:color w:val="000000"/>
        </w:rPr>
      </w:pPr>
      <w:r w:rsidRPr="007A1522">
        <w:rPr>
          <w:color w:val="000000"/>
          <w:szCs w:val="24"/>
        </w:rPr>
        <w:t xml:space="preserve">Độ lệch pha giữa O và M: </w:t>
      </w:r>
      <w:r w:rsidRPr="007A1522">
        <w:rPr>
          <w:color w:val="000000"/>
          <w:position w:val="-24"/>
        </w:rPr>
        <w:object w:dxaOrig="2040" w:dyaOrig="620">
          <v:shape id="_x0000_i2423" type="#_x0000_t75" style="width:102pt;height:30.75pt" o:ole="">
            <v:imagedata r:id="rId2347" o:title=""/>
          </v:shape>
          <o:OLEObject Type="Embed" ProgID="Equation.DSMT4" ShapeID="_x0000_i2423" DrawAspect="Content" ObjectID="_1587815626" r:id="rId2348"/>
        </w:object>
      </w:r>
      <w:r w:rsidRPr="007A1522">
        <w:rPr>
          <w:color w:val="000000"/>
        </w:rPr>
        <w:t xml:space="preserve"> </w:t>
      </w:r>
    </w:p>
    <w:p w:rsidR="00EB5E88" w:rsidRPr="007A1522" w:rsidRDefault="00EB5E88" w:rsidP="00EB5E88">
      <w:pPr>
        <w:rPr>
          <w:color w:val="000000"/>
        </w:rPr>
      </w:pPr>
      <w:r w:rsidRPr="007A1522">
        <w:rPr>
          <w:color w:val="000000"/>
        </w:rPr>
        <w:t xml:space="preserve">Tại </w:t>
      </w:r>
      <w:r w:rsidRPr="007A1522">
        <w:rPr>
          <w:color w:val="000000"/>
          <w:position w:val="-10"/>
        </w:rPr>
        <w:object w:dxaOrig="560" w:dyaOrig="320">
          <v:shape id="_x0000_i2424" type="#_x0000_t75" style="width:27.75pt;height:15.75pt" o:ole="">
            <v:imagedata r:id="rId2349" o:title=""/>
          </v:shape>
          <o:OLEObject Type="Embed" ProgID="Equation.DSMT4" ShapeID="_x0000_i2424" DrawAspect="Content" ObjectID="_1587815627" r:id="rId2350"/>
        </w:object>
      </w:r>
      <w:r w:rsidRPr="007A1522">
        <w:rPr>
          <w:color w:val="000000"/>
        </w:rPr>
        <w:t xml:space="preserve"> O đang nằm ở vị trí dương </w:t>
      </w:r>
      <w:r w:rsidRPr="007A1522">
        <w:rPr>
          <w:color w:val="000000"/>
          <w:position w:val="-6"/>
        </w:rPr>
        <w:object w:dxaOrig="300" w:dyaOrig="220">
          <v:shape id="_x0000_i2425" type="#_x0000_t75" style="width:15pt;height:11.25pt" o:ole="">
            <v:imagedata r:id="rId2351" o:title=""/>
          </v:shape>
          <o:OLEObject Type="Embed" ProgID="Equation.DSMT4" ShapeID="_x0000_i2425" DrawAspect="Content" ObjectID="_1587815628" r:id="rId2352"/>
        </w:object>
      </w:r>
      <w:r w:rsidRPr="007A1522">
        <w:rPr>
          <w:color w:val="000000"/>
        </w:rPr>
        <w:t xml:space="preserve"> tại </w:t>
      </w:r>
      <w:r w:rsidRPr="007A1522">
        <w:rPr>
          <w:color w:val="000000"/>
          <w:position w:val="-10"/>
        </w:rPr>
        <w:object w:dxaOrig="920" w:dyaOrig="320">
          <v:shape id="_x0000_i2426" type="#_x0000_t75" style="width:45.75pt;height:15.75pt" o:ole="">
            <v:imagedata r:id="rId2353" o:title=""/>
          </v:shape>
          <o:OLEObject Type="Embed" ProgID="Equation.DSMT4" ShapeID="_x0000_i2426" DrawAspect="Content" ObjectID="_1587815629" r:id="rId2354"/>
        </w:object>
      </w:r>
      <w:r w:rsidRPr="007A1522">
        <w:rPr>
          <w:color w:val="000000"/>
        </w:rPr>
        <w:t xml:space="preserve"> O đang nằm ở vị trí biên âm.</w:t>
      </w:r>
    </w:p>
    <w:p w:rsidR="00EB5E88" w:rsidRPr="007A1522" w:rsidRDefault="00EB5E88" w:rsidP="00EB5E88">
      <w:pPr>
        <w:rPr>
          <w:color w:val="000000"/>
        </w:rPr>
      </w:pPr>
      <w:r w:rsidRPr="007A1522">
        <w:rPr>
          <w:color w:val="000000"/>
        </w:rPr>
        <w:t xml:space="preserve">Từ hình vẽ ta thấy rằng </w:t>
      </w:r>
      <w:r w:rsidRPr="007A1522">
        <w:rPr>
          <w:color w:val="000000"/>
          <w:position w:val="-6"/>
        </w:rPr>
        <w:object w:dxaOrig="999" w:dyaOrig="279">
          <v:shape id="_x0000_i2427" type="#_x0000_t75" style="width:50.25pt;height:14.25pt" o:ole="">
            <v:imagedata r:id="rId2355" o:title=""/>
          </v:shape>
          <o:OLEObject Type="Embed" ProgID="Equation.DSMT4" ShapeID="_x0000_i2427" DrawAspect="Content" ObjectID="_1587815630" r:id="rId2356"/>
        </w:object>
      </w:r>
      <w:r w:rsidRPr="007A1522">
        <w:rPr>
          <w:color w:val="000000"/>
        </w:rPr>
        <w:t xml:space="preserve"> </w:t>
      </w:r>
    </w:p>
    <w:p w:rsidR="00EB5E88" w:rsidRPr="007A1522" w:rsidRDefault="00EB5E88" w:rsidP="00EB5E88">
      <w:pPr>
        <w:pStyle w:val="Default"/>
        <w:spacing w:line="360" w:lineRule="auto"/>
        <w:jc w:val="both"/>
        <w:rPr>
          <w:b/>
        </w:rPr>
      </w:pPr>
      <w:r w:rsidRPr="007A1522">
        <w:rPr>
          <w:b/>
        </w:rPr>
        <w:lastRenderedPageBreak/>
        <w:t>Câu 37:</w:t>
      </w:r>
      <w:r w:rsidRPr="007A1522">
        <w:t xml:space="preserve"> </w:t>
      </w:r>
      <w:r w:rsidRPr="007A1522">
        <w:rPr>
          <w:b/>
        </w:rPr>
        <w:t>Đáp án B</w:t>
      </w:r>
    </w:p>
    <w:p w:rsidR="00EB5E88" w:rsidRPr="007A1522" w:rsidRDefault="00EB5E88" w:rsidP="00EB5E88">
      <w:pPr>
        <w:rPr>
          <w:color w:val="000000"/>
          <w:szCs w:val="24"/>
        </w:rPr>
      </w:pPr>
      <w:r w:rsidRPr="007A1522">
        <w:rPr>
          <w:color w:val="000000"/>
          <w:szCs w:val="24"/>
        </w:rPr>
        <w:t>Với hiện tượng sóng dừng trên dây, hai đầu cố định, hiệu hai tần số liên tiếp cho sóng dừng đúng bằng tần số cho sóng dừng trên dây với một bó sóng</w:t>
      </w:r>
    </w:p>
    <w:p w:rsidR="00EB5E88" w:rsidRPr="007A1522" w:rsidRDefault="00EB5E88" w:rsidP="00EB5E88">
      <w:pPr>
        <w:rPr>
          <w:color w:val="000000"/>
          <w:szCs w:val="24"/>
        </w:rPr>
      </w:pPr>
      <w:r w:rsidRPr="007A1522">
        <w:rPr>
          <w:color w:val="000000"/>
          <w:szCs w:val="24"/>
        </w:rPr>
        <w:t xml:space="preserve">Ta có: </w:t>
      </w:r>
      <w:r w:rsidRPr="007A1522">
        <w:rPr>
          <w:color w:val="000000"/>
          <w:position w:val="-72"/>
          <w:szCs w:val="24"/>
        </w:rPr>
        <w:object w:dxaOrig="3600" w:dyaOrig="1560">
          <v:shape id="_x0000_i2428" type="#_x0000_t75" style="width:180pt;height:78pt" o:ole="">
            <v:imagedata r:id="rId2357" o:title=""/>
          </v:shape>
          <o:OLEObject Type="Embed" ProgID="Equation.DSMT4" ShapeID="_x0000_i2428" DrawAspect="Content" ObjectID="_1587815631" r:id="rId2358"/>
        </w:object>
      </w:r>
      <w:r w:rsidRPr="007A1522">
        <w:rPr>
          <w:color w:val="000000"/>
          <w:szCs w:val="24"/>
        </w:rPr>
        <w:t xml:space="preserve"> </w:t>
      </w:r>
    </w:p>
    <w:p w:rsidR="00EB5E88" w:rsidRPr="007A1522" w:rsidRDefault="00EB5E88" w:rsidP="00EB5E88">
      <w:pPr>
        <w:pStyle w:val="Default"/>
        <w:spacing w:line="360" w:lineRule="auto"/>
        <w:jc w:val="both"/>
        <w:rPr>
          <w:b/>
        </w:rPr>
      </w:pPr>
      <w:r w:rsidRPr="007A1522">
        <w:rPr>
          <w:b/>
        </w:rPr>
        <w:t>Câu 38:</w:t>
      </w:r>
      <w:r w:rsidRPr="007A1522">
        <w:t xml:space="preserve"> </w:t>
      </w:r>
      <w:r w:rsidRPr="007A1522">
        <w:rPr>
          <w:b/>
        </w:rPr>
        <w:t>Đáp án C</w:t>
      </w:r>
    </w:p>
    <w:p w:rsidR="00EB5E88" w:rsidRPr="007A1522" w:rsidRDefault="00EB5E88" w:rsidP="00EB5E88">
      <w:pPr>
        <w:rPr>
          <w:color w:val="000000"/>
          <w:szCs w:val="24"/>
        </w:rPr>
      </w:pPr>
      <w:r w:rsidRPr="007A1522">
        <w:rPr>
          <w:color w:val="000000"/>
          <w:szCs w:val="24"/>
        </w:rPr>
        <w:t xml:space="preserve">Hai giá trị của L để cho cùng một điện áp hiệu dụng trên cuộn cảm thỏa mãn: </w:t>
      </w:r>
      <w:r w:rsidRPr="007A1522">
        <w:rPr>
          <w:color w:val="000000"/>
          <w:position w:val="-32"/>
          <w:szCs w:val="24"/>
        </w:rPr>
        <w:object w:dxaOrig="4480" w:dyaOrig="700">
          <v:shape id="_x0000_i2429" type="#_x0000_t75" style="width:224.25pt;height:35.25pt" o:ole="">
            <v:imagedata r:id="rId2359" o:title=""/>
          </v:shape>
          <o:OLEObject Type="Embed" ProgID="Equation.DSMT4" ShapeID="_x0000_i2429" DrawAspect="Content" ObjectID="_1587815632" r:id="rId2360"/>
        </w:object>
      </w:r>
      <w:r w:rsidRPr="007A1522">
        <w:rPr>
          <w:color w:val="000000"/>
          <w:szCs w:val="24"/>
        </w:rPr>
        <w:t xml:space="preserve"> với </w:t>
      </w:r>
      <w:r w:rsidRPr="007A1522">
        <w:rPr>
          <w:color w:val="000000"/>
          <w:position w:val="-12"/>
          <w:szCs w:val="24"/>
        </w:rPr>
        <w:object w:dxaOrig="300" w:dyaOrig="360">
          <v:shape id="_x0000_i2430" type="#_x0000_t75" style="width:15pt;height:18pt" o:ole="">
            <v:imagedata r:id="rId2361" o:title=""/>
          </v:shape>
          <o:OLEObject Type="Embed" ProgID="Equation.DSMT4" ShapeID="_x0000_i2430" DrawAspect="Content" ObjectID="_1587815633" r:id="rId2362"/>
        </w:object>
      </w:r>
      <w:r w:rsidRPr="007A1522">
        <w:rPr>
          <w:color w:val="000000"/>
          <w:szCs w:val="24"/>
        </w:rPr>
        <w:t xml:space="preserve"> là giá trị của cảm kháng để điện áp hiệu dụng trên cuộn cảm cực đại</w:t>
      </w:r>
    </w:p>
    <w:p w:rsidR="00EB5E88" w:rsidRPr="007A1522" w:rsidRDefault="00EB5E88" w:rsidP="00EB5E88">
      <w:pPr>
        <w:rPr>
          <w:color w:val="000000"/>
          <w:szCs w:val="24"/>
        </w:rPr>
      </w:pPr>
      <w:r w:rsidRPr="007A1522">
        <w:rPr>
          <w:color w:val="000000"/>
          <w:szCs w:val="24"/>
        </w:rPr>
        <w:t xml:space="preserve">Thay đổi L để </w:t>
      </w:r>
      <w:r w:rsidRPr="007A1522">
        <w:rPr>
          <w:color w:val="000000"/>
          <w:position w:val="-12"/>
          <w:szCs w:val="24"/>
        </w:rPr>
        <w:object w:dxaOrig="400" w:dyaOrig="360">
          <v:shape id="_x0000_i2431" type="#_x0000_t75" style="width:20.25pt;height:18pt" o:ole="">
            <v:imagedata r:id="rId2363" o:title=""/>
          </v:shape>
          <o:OLEObject Type="Embed" ProgID="Equation.DSMT4" ShapeID="_x0000_i2431" DrawAspect="Content" ObjectID="_1587815634" r:id="rId2364"/>
        </w:object>
      </w:r>
      <w:r w:rsidRPr="007A1522">
        <w:rPr>
          <w:color w:val="000000"/>
          <w:szCs w:val="24"/>
        </w:rPr>
        <w:t xml:space="preserve"> trễ pha </w:t>
      </w:r>
      <w:r w:rsidRPr="007A1522">
        <w:rPr>
          <w:color w:val="000000"/>
          <w:position w:val="-10"/>
          <w:szCs w:val="24"/>
        </w:rPr>
        <w:object w:dxaOrig="520" w:dyaOrig="320">
          <v:shape id="_x0000_i2432" type="#_x0000_t75" style="width:26.25pt;height:15.75pt" o:ole="">
            <v:imagedata r:id="rId2365" o:title=""/>
          </v:shape>
          <o:OLEObject Type="Embed" ProgID="Equation.DSMT4" ShapeID="_x0000_i2432" DrawAspect="Content" ObjectID="_1587815635" r:id="rId2366"/>
        </w:object>
      </w:r>
      <w:r w:rsidRPr="007A1522">
        <w:rPr>
          <w:color w:val="000000"/>
          <w:szCs w:val="24"/>
        </w:rPr>
        <w:t xml:space="preserve"> so với </w:t>
      </w:r>
      <w:r w:rsidRPr="007A1522">
        <w:rPr>
          <w:color w:val="000000"/>
          <w:position w:val="-6"/>
          <w:szCs w:val="24"/>
        </w:rPr>
        <w:object w:dxaOrig="499" w:dyaOrig="220">
          <v:shape id="_x0000_i2433" type="#_x0000_t75" style="width:24.75pt;height:11.25pt" o:ole="">
            <v:imagedata r:id="rId2367" o:title=""/>
          </v:shape>
          <o:OLEObject Type="Embed" ProgID="Equation.DSMT4" ShapeID="_x0000_i2433" DrawAspect="Content" ObjectID="_1587815636" r:id="rId2368"/>
        </w:object>
      </w:r>
      <w:r w:rsidRPr="007A1522">
        <w:rPr>
          <w:color w:val="000000"/>
          <w:szCs w:val="24"/>
        </w:rPr>
        <w:t xml:space="preserve"> đây là giá trị L để điện áp hiệu trên cuộn cảm cục đại </w:t>
      </w:r>
      <w:r w:rsidRPr="007A1522">
        <w:rPr>
          <w:color w:val="000000"/>
          <w:position w:val="-12"/>
          <w:szCs w:val="24"/>
        </w:rPr>
        <w:object w:dxaOrig="980" w:dyaOrig="360">
          <v:shape id="_x0000_i2434" type="#_x0000_t75" style="width:48.75pt;height:18pt" o:ole="">
            <v:imagedata r:id="rId2369" o:title=""/>
          </v:shape>
          <o:OLEObject Type="Embed" ProgID="Equation.DSMT4" ShapeID="_x0000_i2434" DrawAspect="Content" ObjectID="_1587815637" r:id="rId2370"/>
        </w:object>
      </w:r>
      <w:r w:rsidRPr="007A1522">
        <w:rPr>
          <w:color w:val="000000"/>
          <w:szCs w:val="24"/>
        </w:rPr>
        <w:t xml:space="preserve"> </w:t>
      </w:r>
    </w:p>
    <w:p w:rsidR="00EB5E88" w:rsidRPr="007A1522" w:rsidRDefault="00EB5E88" w:rsidP="00EB5E88">
      <w:pPr>
        <w:pStyle w:val="Default"/>
        <w:spacing w:line="360" w:lineRule="auto"/>
        <w:jc w:val="both"/>
        <w:rPr>
          <w:b/>
        </w:rPr>
      </w:pPr>
      <w:r w:rsidRPr="007A1522">
        <w:rPr>
          <w:b/>
        </w:rPr>
        <w:t>Câu 39:</w:t>
      </w:r>
      <w:r w:rsidRPr="007A1522">
        <w:t xml:space="preserve"> </w:t>
      </w:r>
      <w:r w:rsidRPr="007A1522">
        <w:rPr>
          <w:b/>
        </w:rPr>
        <w:t>Đáp án C</w:t>
      </w:r>
    </w:p>
    <w:p w:rsidR="00EB5E88" w:rsidRPr="007A1522" w:rsidRDefault="00EB5E88" w:rsidP="00EB5E88">
      <w:pPr>
        <w:rPr>
          <w:color w:val="000000"/>
          <w:szCs w:val="24"/>
        </w:rPr>
      </w:pPr>
      <w:r>
        <w:rPr>
          <w:noProof/>
          <w:color w:val="000000"/>
        </w:rPr>
        <w:drawing>
          <wp:anchor distT="0" distB="0" distL="114300" distR="114300" simplePos="0" relativeHeight="251683840" behindDoc="0" locked="0" layoutInCell="1" allowOverlap="1">
            <wp:simplePos x="0" y="0"/>
            <wp:positionH relativeFrom="column">
              <wp:posOffset>3913505</wp:posOffset>
            </wp:positionH>
            <wp:positionV relativeFrom="paragraph">
              <wp:posOffset>276225</wp:posOffset>
            </wp:positionV>
            <wp:extent cx="2383790" cy="1370965"/>
            <wp:effectExtent l="0" t="0" r="0" b="635"/>
            <wp:wrapSquare wrapText="bothSides"/>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0"/>
                    <pic:cNvPicPr>
                      <a:picLocks noChangeAspect="1" noChangeArrowheads="1"/>
                    </pic:cNvPicPr>
                  </pic:nvPicPr>
                  <pic:blipFill>
                    <a:blip r:embed="rId2371">
                      <a:extLst>
                        <a:ext uri="{28A0092B-C50C-407E-A947-70E740481C1C}">
                          <a14:useLocalDpi xmlns:a14="http://schemas.microsoft.com/office/drawing/2010/main" val="0"/>
                        </a:ext>
                      </a:extLst>
                    </a:blip>
                    <a:srcRect/>
                    <a:stretch>
                      <a:fillRect/>
                    </a:stretch>
                  </pic:blipFill>
                  <pic:spPr bwMode="auto">
                    <a:xfrm>
                      <a:off x="0" y="0"/>
                      <a:ext cx="2383790" cy="13709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1522">
        <w:rPr>
          <w:color w:val="000000"/>
          <w:szCs w:val="24"/>
        </w:rPr>
        <w:t xml:space="preserve">Xét tỉ số </w:t>
      </w:r>
      <w:r w:rsidRPr="007A1522">
        <w:rPr>
          <w:color w:val="000000"/>
          <w:position w:val="-24"/>
          <w:szCs w:val="24"/>
        </w:rPr>
        <w:object w:dxaOrig="1100" w:dyaOrig="620">
          <v:shape id="_x0000_i2435" type="#_x0000_t75" style="width:54.75pt;height:30.75pt" o:ole="">
            <v:imagedata r:id="rId2372" o:title=""/>
          </v:shape>
          <o:OLEObject Type="Embed" ProgID="Equation.DSMT4" ShapeID="_x0000_i2435" DrawAspect="Content" ObjectID="_1587815638" r:id="rId2373"/>
        </w:object>
      </w:r>
      <w:r w:rsidRPr="007A1522">
        <w:rPr>
          <w:color w:val="000000"/>
          <w:szCs w:val="24"/>
        </w:rPr>
        <w:t xml:space="preserve"> </w:t>
      </w:r>
    </w:p>
    <w:p w:rsidR="00EB5E88" w:rsidRPr="007A1522" w:rsidRDefault="00EB5E88" w:rsidP="00EB5E88">
      <w:pPr>
        <w:rPr>
          <w:color w:val="000000"/>
          <w:szCs w:val="24"/>
        </w:rPr>
      </w:pPr>
      <w:r w:rsidRPr="007A1522">
        <w:rPr>
          <w:color w:val="000000"/>
          <w:szCs w:val="24"/>
        </w:rPr>
        <w:t xml:space="preserve">Vậy ban đầu điểm M nằm trên cục đại thứ 3 </w:t>
      </w:r>
      <w:r w:rsidRPr="007A1522">
        <w:rPr>
          <w:color w:val="000000"/>
          <w:position w:val="-30"/>
          <w:szCs w:val="24"/>
        </w:rPr>
        <w:object w:dxaOrig="1600" w:dyaOrig="720">
          <v:shape id="_x0000_i2436" type="#_x0000_t75" style="width:80.25pt;height:36pt" o:ole="">
            <v:imagedata r:id="rId2374" o:title=""/>
          </v:shape>
          <o:OLEObject Type="Embed" ProgID="Equation.DSMT4" ShapeID="_x0000_i2436" DrawAspect="Content" ObjectID="_1587815639" r:id="rId2375"/>
        </w:object>
      </w:r>
      <w:r w:rsidRPr="007A1522">
        <w:rPr>
          <w:color w:val="000000"/>
          <w:szCs w:val="24"/>
        </w:rPr>
        <w:t xml:space="preserve"> </w:t>
      </w:r>
    </w:p>
    <w:p w:rsidR="00EB5E88" w:rsidRPr="007A1522" w:rsidRDefault="00EB5E88" w:rsidP="00EB5E88">
      <w:pPr>
        <w:rPr>
          <w:color w:val="000000"/>
          <w:szCs w:val="24"/>
        </w:rPr>
      </w:pPr>
      <w:r w:rsidRPr="007A1522">
        <w:rPr>
          <w:color w:val="000000"/>
          <w:szCs w:val="24"/>
        </w:rPr>
        <w:t xml:space="preserve">Dịch chuyển </w:t>
      </w:r>
      <w:r w:rsidRPr="007A1522">
        <w:rPr>
          <w:color w:val="000000"/>
          <w:position w:val="-12"/>
          <w:szCs w:val="24"/>
        </w:rPr>
        <w:object w:dxaOrig="279" w:dyaOrig="360">
          <v:shape id="_x0000_i2437" type="#_x0000_t75" style="width:14.25pt;height:18pt" o:ole="">
            <v:imagedata r:id="rId2376" o:title=""/>
          </v:shape>
          <o:OLEObject Type="Embed" ProgID="Equation.DSMT4" ShapeID="_x0000_i2437" DrawAspect="Content" ObjectID="_1587815640" r:id="rId2377"/>
        </w:object>
      </w:r>
      <w:r w:rsidRPr="007A1522">
        <w:rPr>
          <w:color w:val="000000"/>
          <w:szCs w:val="24"/>
        </w:rPr>
        <w:t xml:space="preserve"> ra xa một đoạn </w:t>
      </w:r>
      <w:r w:rsidRPr="007A1522">
        <w:rPr>
          <w:color w:val="000000"/>
          <w:position w:val="-12"/>
          <w:szCs w:val="24"/>
        </w:rPr>
        <w:object w:dxaOrig="380" w:dyaOrig="360">
          <v:shape id="_x0000_i2438" type="#_x0000_t75" style="width:18.75pt;height:18pt" o:ole="">
            <v:imagedata r:id="rId2378" o:title=""/>
          </v:shape>
          <o:OLEObject Type="Embed" ProgID="Equation.DSMT4" ShapeID="_x0000_i2438" DrawAspect="Content" ObjectID="_1587815641" r:id="rId2379"/>
        </w:object>
      </w:r>
      <w:r w:rsidRPr="007A1522">
        <w:rPr>
          <w:color w:val="000000"/>
          <w:szCs w:val="24"/>
        </w:rPr>
        <w:t xml:space="preserve"> để đoạn này là nhỏ nhất thì khi đó M phải nằm trên cực tiểu thứ 4</w:t>
      </w:r>
    </w:p>
    <w:p w:rsidR="00EB5E88" w:rsidRPr="007A1522" w:rsidRDefault="00EB5E88" w:rsidP="00EB5E88">
      <w:pPr>
        <w:rPr>
          <w:color w:val="000000"/>
          <w:szCs w:val="24"/>
        </w:rPr>
      </w:pPr>
      <w:r w:rsidRPr="007A1522">
        <w:rPr>
          <w:color w:val="000000"/>
          <w:szCs w:val="24"/>
        </w:rPr>
        <w:t xml:space="preserve">Ta có </w:t>
      </w:r>
      <w:r w:rsidRPr="007A1522">
        <w:rPr>
          <w:color w:val="000000"/>
          <w:position w:val="-12"/>
          <w:szCs w:val="24"/>
        </w:rPr>
        <w:object w:dxaOrig="4580" w:dyaOrig="360">
          <v:shape id="_x0000_i2439" type="#_x0000_t75" style="width:228.75pt;height:18pt" o:ole="">
            <v:imagedata r:id="rId2380" o:title=""/>
          </v:shape>
          <o:OLEObject Type="Embed" ProgID="Equation.DSMT4" ShapeID="_x0000_i2439" DrawAspect="Content" ObjectID="_1587815642" r:id="rId2381"/>
        </w:object>
      </w:r>
      <w:r w:rsidRPr="007A1522">
        <w:rPr>
          <w:color w:val="000000"/>
          <w:szCs w:val="24"/>
        </w:rPr>
        <w:t xml:space="preserve"> </w:t>
      </w:r>
    </w:p>
    <w:p w:rsidR="00EB5E88" w:rsidRPr="007A1522" w:rsidRDefault="00EB5E88" w:rsidP="00EB5E88">
      <w:pPr>
        <w:pStyle w:val="Default"/>
        <w:spacing w:line="360" w:lineRule="auto"/>
        <w:jc w:val="both"/>
        <w:rPr>
          <w:b/>
        </w:rPr>
      </w:pPr>
      <w:r w:rsidRPr="007A1522">
        <w:rPr>
          <w:b/>
        </w:rPr>
        <w:t>Câu 40:</w:t>
      </w:r>
      <w:r w:rsidRPr="007A1522">
        <w:t xml:space="preserve"> </w:t>
      </w:r>
      <w:r w:rsidRPr="007A1522">
        <w:rPr>
          <w:b/>
        </w:rPr>
        <w:t>Đáp án D</w:t>
      </w:r>
    </w:p>
    <w:p w:rsidR="00EB5E88" w:rsidRPr="007A1522" w:rsidRDefault="00EB5E88" w:rsidP="00EB5E88">
      <w:pPr>
        <w:pStyle w:val="Default"/>
        <w:spacing w:line="360" w:lineRule="auto"/>
        <w:jc w:val="both"/>
        <w:rPr>
          <w:b/>
        </w:rPr>
      </w:pPr>
      <w:r>
        <w:rPr>
          <w:b/>
        </w:rPr>
        <w:t>Mua trọn bộ 350 đề Lý file word có lời giải chi tiết kèm ưu đãi – Gửi tên Gmail kèm theo tên môn vào số 096.39.81.569 để xem thử (VD: …@gmail.com – Lý)</w:t>
      </w:r>
    </w:p>
    <w:p w:rsidR="00EB5E88" w:rsidRPr="007A1522" w:rsidRDefault="00EB5E88" w:rsidP="00EB5E88">
      <w:pPr>
        <w:rPr>
          <w:color w:val="000000"/>
          <w:szCs w:val="24"/>
        </w:rPr>
      </w:pPr>
      <w:r w:rsidRPr="007A1522">
        <w:rPr>
          <w:color w:val="000000"/>
          <w:szCs w:val="24"/>
        </w:rPr>
        <w:t>Ta có thể chia chuyển động của vật thành các giai đoạn sau:</w:t>
      </w:r>
    </w:p>
    <w:p w:rsidR="00EB5E88" w:rsidRPr="007A1522" w:rsidRDefault="00EB5E88" w:rsidP="00EB5E88">
      <w:pPr>
        <w:rPr>
          <w:color w:val="000000"/>
          <w:szCs w:val="24"/>
        </w:rPr>
      </w:pPr>
      <w:r>
        <w:rPr>
          <w:noProof/>
          <w:color w:val="000000"/>
          <w:szCs w:val="24"/>
        </w:rPr>
        <w:drawing>
          <wp:inline distT="0" distB="0" distL="0" distR="0">
            <wp:extent cx="4371975" cy="148590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3"/>
                    <pic:cNvPicPr>
                      <a:picLocks noChangeAspect="1" noChangeArrowheads="1"/>
                    </pic:cNvPicPr>
                  </pic:nvPicPr>
                  <pic:blipFill>
                    <a:blip r:embed="rId2382">
                      <a:extLst>
                        <a:ext uri="{28A0092B-C50C-407E-A947-70E740481C1C}">
                          <a14:useLocalDpi xmlns:a14="http://schemas.microsoft.com/office/drawing/2010/main" val="0"/>
                        </a:ext>
                      </a:extLst>
                    </a:blip>
                    <a:srcRect/>
                    <a:stretch>
                      <a:fillRect/>
                    </a:stretch>
                  </pic:blipFill>
                  <pic:spPr bwMode="auto">
                    <a:xfrm>
                      <a:off x="0" y="0"/>
                      <a:ext cx="4371975" cy="1485900"/>
                    </a:xfrm>
                    <a:prstGeom prst="rect">
                      <a:avLst/>
                    </a:prstGeom>
                    <a:noFill/>
                    <a:ln>
                      <a:noFill/>
                    </a:ln>
                  </pic:spPr>
                </pic:pic>
              </a:graphicData>
            </a:graphic>
          </wp:inline>
        </w:drawing>
      </w:r>
    </w:p>
    <w:p w:rsidR="00EB5E88" w:rsidRPr="007A1522" w:rsidRDefault="00EB5E88" w:rsidP="00EB5E88">
      <w:pPr>
        <w:rPr>
          <w:color w:val="000000"/>
          <w:szCs w:val="24"/>
        </w:rPr>
      </w:pPr>
      <w:r w:rsidRPr="007A1522">
        <w:rPr>
          <w:color w:val="000000"/>
          <w:szCs w:val="24"/>
        </w:rPr>
        <w:t>Giai đoạn 1: Vật chuyển động quanh vị trí cân bằng O</w:t>
      </w:r>
    </w:p>
    <w:p w:rsidR="00EB5E88" w:rsidRPr="007A1522" w:rsidRDefault="00EB5E88" w:rsidP="00EB5E88">
      <w:pPr>
        <w:rPr>
          <w:color w:val="000000"/>
          <w:szCs w:val="24"/>
        </w:rPr>
      </w:pPr>
      <w:r w:rsidRPr="007A1522">
        <w:rPr>
          <w:color w:val="000000"/>
          <w:szCs w:val="24"/>
        </w:rPr>
        <w:lastRenderedPageBreak/>
        <w:t xml:space="preserve">+) Tại O lò xo giãn 1 đoạn </w:t>
      </w:r>
      <w:r w:rsidRPr="007A1522">
        <w:rPr>
          <w:color w:val="000000"/>
          <w:position w:val="-24"/>
          <w:szCs w:val="24"/>
        </w:rPr>
        <w:object w:dxaOrig="1640" w:dyaOrig="620">
          <v:shape id="_x0000_i2440" type="#_x0000_t75" style="width:81.75pt;height:30.75pt" o:ole="">
            <v:imagedata r:id="rId2383" o:title=""/>
          </v:shape>
          <o:OLEObject Type="Embed" ProgID="Equation.DSMT4" ShapeID="_x0000_i2440" DrawAspect="Content" ObjectID="_1587815643" r:id="rId2384"/>
        </w:object>
      </w:r>
      <w:r w:rsidRPr="007A1522">
        <w:rPr>
          <w:color w:val="000000"/>
          <w:szCs w:val="24"/>
        </w:rPr>
        <w:t xml:space="preserve"> </w:t>
      </w:r>
    </w:p>
    <w:p w:rsidR="00EB5E88" w:rsidRPr="007A1522" w:rsidRDefault="00EB5E88" w:rsidP="00EB5E88">
      <w:pPr>
        <w:rPr>
          <w:color w:val="000000"/>
          <w:szCs w:val="24"/>
        </w:rPr>
      </w:pPr>
      <w:r w:rsidRPr="007A1522">
        <w:rPr>
          <w:color w:val="000000"/>
          <w:szCs w:val="24"/>
        </w:rPr>
        <w:t xml:space="preserve">+) Tần số góc của dao động </w:t>
      </w:r>
      <w:r w:rsidRPr="007A1522">
        <w:rPr>
          <w:color w:val="000000"/>
          <w:position w:val="-26"/>
          <w:szCs w:val="24"/>
        </w:rPr>
        <w:object w:dxaOrig="2200" w:dyaOrig="700">
          <v:shape id="_x0000_i2441" type="#_x0000_t75" style="width:110.25pt;height:35.25pt" o:ole="">
            <v:imagedata r:id="rId2385" o:title=""/>
          </v:shape>
          <o:OLEObject Type="Embed" ProgID="Equation.DSMT4" ShapeID="_x0000_i2441" DrawAspect="Content" ObjectID="_1587815644" r:id="rId2386"/>
        </w:object>
      </w:r>
      <w:r w:rsidRPr="007A1522">
        <w:rPr>
          <w:color w:val="000000"/>
          <w:szCs w:val="24"/>
        </w:rPr>
        <w:t xml:space="preserve"> </w:t>
      </w:r>
    </w:p>
    <w:p w:rsidR="00EB5E88" w:rsidRPr="007A1522" w:rsidRDefault="00EB5E88" w:rsidP="00EB5E88">
      <w:pPr>
        <w:rPr>
          <w:color w:val="000000"/>
          <w:szCs w:val="24"/>
        </w:rPr>
      </w:pPr>
      <w:r w:rsidRPr="007A1522">
        <w:rPr>
          <w:color w:val="000000"/>
          <w:szCs w:val="24"/>
        </w:rPr>
        <w:t xml:space="preserve">+) Biên độ dao động lúc này </w:t>
      </w:r>
      <w:r w:rsidRPr="007A1522">
        <w:rPr>
          <w:color w:val="000000"/>
          <w:position w:val="-36"/>
          <w:szCs w:val="24"/>
        </w:rPr>
        <w:object w:dxaOrig="4380" w:dyaOrig="920">
          <v:shape id="_x0000_i2442" type="#_x0000_t75" style="width:219pt;height:45.75pt" o:ole="">
            <v:imagedata r:id="rId2387" o:title=""/>
          </v:shape>
          <o:OLEObject Type="Embed" ProgID="Equation.DSMT4" ShapeID="_x0000_i2442" DrawAspect="Content" ObjectID="_1587815645" r:id="rId2388"/>
        </w:object>
      </w:r>
      <w:r w:rsidRPr="007A1522">
        <w:rPr>
          <w:color w:val="000000"/>
          <w:szCs w:val="24"/>
        </w:rPr>
        <w:t xml:space="preserve"> </w:t>
      </w:r>
    </w:p>
    <w:p w:rsidR="00EB5E88" w:rsidRPr="007A1522" w:rsidRDefault="00EB5E88" w:rsidP="00EB5E88">
      <w:pPr>
        <w:rPr>
          <w:color w:val="000000"/>
          <w:szCs w:val="24"/>
        </w:rPr>
      </w:pPr>
      <w:r w:rsidRPr="007A1522">
        <w:rPr>
          <w:color w:val="000000"/>
          <w:szCs w:val="24"/>
        </w:rPr>
        <w:t xml:space="preserve">+) Sau khoảng thời gian </w:t>
      </w:r>
      <w:r w:rsidRPr="007A1522">
        <w:rPr>
          <w:color w:val="000000"/>
          <w:position w:val="-24"/>
          <w:szCs w:val="24"/>
        </w:rPr>
        <w:object w:dxaOrig="1060" w:dyaOrig="680">
          <v:shape id="_x0000_i2443" type="#_x0000_t75" style="width:53.25pt;height:33.75pt" o:ole="">
            <v:imagedata r:id="rId2389" o:title=""/>
          </v:shape>
          <o:OLEObject Type="Embed" ProgID="Equation.DSMT4" ShapeID="_x0000_i2443" DrawAspect="Content" ObjectID="_1587815646" r:id="rId2390"/>
        </w:object>
      </w:r>
      <w:r w:rsidRPr="007A1522">
        <w:rPr>
          <w:color w:val="000000"/>
          <w:szCs w:val="24"/>
        </w:rPr>
        <w:t xml:space="preserve"> tương ứng với góc quét </w:t>
      </w:r>
      <w:r w:rsidRPr="007A1522">
        <w:rPr>
          <w:color w:val="000000"/>
          <w:position w:val="-6"/>
          <w:szCs w:val="24"/>
        </w:rPr>
        <w:object w:dxaOrig="499" w:dyaOrig="279">
          <v:shape id="_x0000_i2444" type="#_x0000_t75" style="width:24.75pt;height:14.25pt" o:ole="">
            <v:imagedata r:id="rId2391" o:title=""/>
          </v:shape>
          <o:OLEObject Type="Embed" ProgID="Equation.DSMT4" ShapeID="_x0000_i2444" DrawAspect="Content" ObjectID="_1587815647" r:id="rId2392"/>
        </w:object>
      </w:r>
      <w:r w:rsidRPr="007A1522">
        <w:rPr>
          <w:color w:val="000000"/>
          <w:szCs w:val="24"/>
        </w:rPr>
        <w:t xml:space="preserve"> vật đến vị trí cân bằng O. Khi đó tốc độ của vật là </w:t>
      </w:r>
      <w:r w:rsidRPr="007A1522">
        <w:rPr>
          <w:color w:val="000000"/>
          <w:position w:val="-8"/>
          <w:szCs w:val="24"/>
        </w:rPr>
        <w:object w:dxaOrig="2200" w:dyaOrig="360">
          <v:shape id="_x0000_i2445" type="#_x0000_t75" style="width:110.25pt;height:18pt" o:ole="">
            <v:imagedata r:id="rId2393" o:title=""/>
          </v:shape>
          <o:OLEObject Type="Embed" ProgID="Equation.DSMT4" ShapeID="_x0000_i2445" DrawAspect="Content" ObjectID="_1587815648" r:id="rId2394"/>
        </w:object>
      </w:r>
      <w:r w:rsidRPr="007A1522">
        <w:rPr>
          <w:color w:val="000000"/>
          <w:szCs w:val="24"/>
        </w:rPr>
        <w:t xml:space="preserve"> </w:t>
      </w:r>
    </w:p>
    <w:p w:rsidR="00EB5E88" w:rsidRPr="007A1522" w:rsidRDefault="00EB5E88" w:rsidP="00EB5E88">
      <w:pPr>
        <w:rPr>
          <w:color w:val="000000"/>
          <w:szCs w:val="24"/>
        </w:rPr>
      </w:pPr>
      <w:r w:rsidRPr="007A1522">
        <w:rPr>
          <w:color w:val="000000"/>
          <w:szCs w:val="24"/>
        </w:rPr>
        <w:t>Giai đoạn 2: Vật chuyển động quanh vị trí cân bằng O’.</w:t>
      </w:r>
    </w:p>
    <w:p w:rsidR="00EB5E88" w:rsidRPr="007A1522" w:rsidRDefault="00EB5E88" w:rsidP="00EB5E88">
      <w:pPr>
        <w:rPr>
          <w:color w:val="000000"/>
          <w:szCs w:val="24"/>
        </w:rPr>
      </w:pPr>
      <w:r w:rsidRPr="007A1522">
        <w:rPr>
          <w:color w:val="000000"/>
          <w:szCs w:val="24"/>
        </w:rPr>
        <w:t xml:space="preserve">+) Dưới tác dụng của điện trường, vị trí cân abwngf của vật dịch chuyển xuống dưới vị trí cân bằng cứ một đoạn </w:t>
      </w:r>
      <w:r w:rsidRPr="007A1522">
        <w:rPr>
          <w:color w:val="000000"/>
          <w:position w:val="-24"/>
          <w:szCs w:val="24"/>
        </w:rPr>
        <w:object w:dxaOrig="1780" w:dyaOrig="620">
          <v:shape id="_x0000_i2446" type="#_x0000_t75" style="width:89.25pt;height:30.75pt" o:ole="">
            <v:imagedata r:id="rId2395" o:title=""/>
          </v:shape>
          <o:OLEObject Type="Embed" ProgID="Equation.DSMT4" ShapeID="_x0000_i2446" DrawAspect="Content" ObjectID="_1587815649" r:id="rId2396"/>
        </w:object>
      </w:r>
      <w:r w:rsidRPr="007A1522">
        <w:rPr>
          <w:color w:val="000000"/>
          <w:szCs w:val="24"/>
        </w:rPr>
        <w:t xml:space="preserve"> </w:t>
      </w:r>
    </w:p>
    <w:p w:rsidR="00EB5E88" w:rsidRDefault="00EB5E88" w:rsidP="00EB5E88">
      <w:pPr>
        <w:rPr>
          <w:color w:val="000000"/>
          <w:szCs w:val="24"/>
        </w:rPr>
      </w:pPr>
      <w:r w:rsidRPr="007A1522">
        <w:rPr>
          <w:color w:val="000000"/>
          <w:szCs w:val="24"/>
        </w:rPr>
        <w:t xml:space="preserve">+) Biên độ dao động của vật lúc này </w:t>
      </w:r>
      <w:r w:rsidRPr="007A1522">
        <w:rPr>
          <w:color w:val="000000"/>
          <w:position w:val="-36"/>
          <w:szCs w:val="24"/>
        </w:rPr>
        <w:object w:dxaOrig="4720" w:dyaOrig="920">
          <v:shape id="_x0000_i2447" type="#_x0000_t75" style="width:236.25pt;height:45.75pt" o:ole="">
            <v:imagedata r:id="rId2397" o:title=""/>
          </v:shape>
          <o:OLEObject Type="Embed" ProgID="Equation.DSMT4" ShapeID="_x0000_i2447" DrawAspect="Content" ObjectID="_1587815650" r:id="rId2398"/>
        </w:object>
      </w:r>
    </w:p>
    <w:p w:rsidR="00EB5E88" w:rsidRPr="003B2D93" w:rsidRDefault="00EB5E88" w:rsidP="00EB5E88">
      <w:pPr>
        <w:rPr>
          <w:color w:val="FFFFFF"/>
          <w:szCs w:val="24"/>
        </w:rPr>
      </w:pPr>
    </w:p>
    <w:p w:rsidR="00EB5E88" w:rsidRPr="003B2D93" w:rsidRDefault="00EB5E88" w:rsidP="00EB5E88">
      <w:pPr>
        <w:rPr>
          <w:color w:val="FFFFFF"/>
          <w:szCs w:val="24"/>
        </w:rPr>
      </w:pPr>
    </w:p>
    <w:p w:rsidR="00EB5E88" w:rsidRPr="003B2D93" w:rsidRDefault="00EB5E88" w:rsidP="00EB5E88">
      <w:pPr>
        <w:rPr>
          <w:color w:val="FFFFFF"/>
          <w:szCs w:val="24"/>
        </w:rPr>
      </w:pPr>
      <w:r>
        <w:rPr>
          <w:color w:val="FFFFFF"/>
          <w:szCs w:val="24"/>
        </w:rPr>
        <w:t>Sdfshdifishdfuh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22"/>
        <w:gridCol w:w="5821"/>
      </w:tblGrid>
      <w:tr w:rsidR="00EB5E88" w:rsidRPr="00363FE9" w:rsidTr="00F32143">
        <w:tc>
          <w:tcPr>
            <w:tcW w:w="3510" w:type="dxa"/>
            <w:tcBorders>
              <w:top w:val="single" w:sz="4" w:space="0" w:color="auto"/>
              <w:left w:val="single" w:sz="4" w:space="0" w:color="auto"/>
              <w:bottom w:val="single" w:sz="4" w:space="0" w:color="auto"/>
              <w:right w:val="single" w:sz="4" w:space="0" w:color="auto"/>
            </w:tcBorders>
            <w:hideMark/>
          </w:tcPr>
          <w:p w:rsidR="00EB5E88" w:rsidRPr="00363FE9" w:rsidRDefault="00EB5E88" w:rsidP="00F32143">
            <w:pPr>
              <w:jc w:val="center"/>
              <w:rPr>
                <w:b/>
                <w:color w:val="00B050"/>
              </w:rPr>
            </w:pPr>
            <w:r w:rsidRPr="00363FE9">
              <w:t xml:space="preserve">   </w:t>
            </w:r>
            <w:r w:rsidRPr="00363FE9">
              <w:rPr>
                <w:b/>
                <w:color w:val="00B050"/>
              </w:rPr>
              <w:t/>
            </w:r>
          </w:p>
          <w:p w:rsidR="00EB5E88" w:rsidRPr="00363FE9" w:rsidRDefault="00EB5E88" w:rsidP="00F32143">
            <w:pPr>
              <w:jc w:val="center"/>
              <w:rPr>
                <w:b/>
                <w:color w:val="FF0000"/>
              </w:rPr>
            </w:pPr>
            <w:r w:rsidRPr="00363FE9">
              <w:rPr>
                <w:b/>
                <w:color w:val="FF0000"/>
              </w:rPr>
              <w:t>ĐỀ 1</w:t>
            </w:r>
            <w:r>
              <w:rPr>
                <w:b/>
                <w:color w:val="FF0000"/>
              </w:rPr>
              <w:t>2</w:t>
            </w:r>
          </w:p>
        </w:tc>
        <w:tc>
          <w:tcPr>
            <w:tcW w:w="6347" w:type="dxa"/>
            <w:tcBorders>
              <w:top w:val="single" w:sz="4" w:space="0" w:color="auto"/>
              <w:left w:val="single" w:sz="4" w:space="0" w:color="auto"/>
              <w:bottom w:val="single" w:sz="4" w:space="0" w:color="auto"/>
              <w:right w:val="single" w:sz="4" w:space="0" w:color="auto"/>
            </w:tcBorders>
          </w:tcPr>
          <w:p w:rsidR="00EB5E88" w:rsidRPr="00363FE9" w:rsidRDefault="00EB5E88" w:rsidP="00F32143">
            <w:pPr>
              <w:jc w:val="center"/>
              <w:rPr>
                <w:b/>
                <w:color w:val="7030A0"/>
              </w:rPr>
            </w:pPr>
            <w:r w:rsidRPr="00363FE9">
              <w:rPr>
                <w:b/>
                <w:color w:val="7030A0"/>
              </w:rPr>
              <w:t xml:space="preserve">ĐỀ THI </w:t>
            </w:r>
            <w:r>
              <w:rPr>
                <w:b/>
                <w:color w:val="7030A0"/>
              </w:rPr>
              <w:t>THỬ THPT QUỐC GIA</w:t>
            </w:r>
          </w:p>
          <w:p w:rsidR="00EB5E88" w:rsidRPr="00363FE9" w:rsidRDefault="00EB5E88" w:rsidP="00F32143">
            <w:pPr>
              <w:jc w:val="center"/>
              <w:rPr>
                <w:i/>
                <w:color w:val="C00000"/>
              </w:rPr>
            </w:pPr>
            <w:r w:rsidRPr="00363FE9">
              <w:rPr>
                <w:b/>
                <w:color w:val="00B0F0"/>
              </w:rPr>
              <w:t xml:space="preserve">Môn: Vật Lý </w:t>
            </w:r>
            <w:r w:rsidRPr="00363FE9">
              <w:rPr>
                <w:i/>
                <w:color w:val="C00000"/>
              </w:rPr>
              <w:t>Thờ</w:t>
            </w:r>
            <w:r>
              <w:rPr>
                <w:i/>
                <w:color w:val="C00000"/>
              </w:rPr>
              <w:t xml:space="preserve">i gian: </w:t>
            </w:r>
            <w:r w:rsidRPr="00363FE9">
              <w:rPr>
                <w:i/>
                <w:color w:val="C00000"/>
              </w:rPr>
              <w:t>5</w:t>
            </w:r>
            <w:r>
              <w:rPr>
                <w:i/>
                <w:color w:val="C00000"/>
              </w:rPr>
              <w:t>0</w:t>
            </w:r>
            <w:r w:rsidRPr="00363FE9">
              <w:rPr>
                <w:i/>
                <w:color w:val="C00000"/>
              </w:rPr>
              <w:t xml:space="preserve"> phút</w:t>
            </w:r>
          </w:p>
        </w:tc>
      </w:tr>
    </w:tbl>
    <w:p w:rsidR="00EB5E88" w:rsidRDefault="00EB5E88" w:rsidP="00EB5E88">
      <w:r w:rsidRPr="003B2D93">
        <w:rPr>
          <w:color w:val="FFFFFF"/>
          <w:szCs w:val="24"/>
        </w:rPr>
        <w:t>dfvbsdbviihsakdfhsbiadghiuaskjgbiehruihgyergisbakfsadfhsbdg,</w:t>
      </w:r>
      <w:r>
        <w:t xml:space="preserve"> </w:t>
      </w:r>
    </w:p>
    <w:p w:rsidR="00EB5E88" w:rsidRPr="000D2C1F" w:rsidRDefault="00EB5E88" w:rsidP="00EB5E88">
      <w:r w:rsidRPr="00862C22">
        <w:rPr>
          <w:b/>
          <w:color w:val="FF0000"/>
        </w:rPr>
        <w:t>Câu</w:t>
      </w:r>
      <w:r>
        <w:rPr>
          <w:b/>
          <w:color w:val="FF0000"/>
        </w:rPr>
        <w:t xml:space="preserve"> </w:t>
      </w:r>
      <w:r w:rsidRPr="00862C22">
        <w:rPr>
          <w:b/>
          <w:color w:val="FF0000"/>
        </w:rPr>
        <w:t>1:</w:t>
      </w:r>
      <w:r>
        <w:t xml:space="preserve"> </w:t>
      </w:r>
      <w:r w:rsidRPr="005A121E">
        <w:t>Hai</w:t>
      </w:r>
      <w:r>
        <w:t xml:space="preserve"> </w:t>
      </w:r>
      <w:r w:rsidRPr="005A121E">
        <w:t>dao</w:t>
      </w:r>
      <w:r>
        <w:t xml:space="preserve"> </w:t>
      </w:r>
      <w:r w:rsidRPr="005A121E">
        <w:t>động</w:t>
      </w:r>
      <w:r>
        <w:t xml:space="preserve"> </w:t>
      </w:r>
      <w:r w:rsidRPr="005A121E">
        <w:t>điều</w:t>
      </w:r>
      <w:r>
        <w:t xml:space="preserve"> </w:t>
      </w:r>
      <w:r w:rsidRPr="005A121E">
        <w:t>hòa</w:t>
      </w:r>
      <w:r>
        <w:t xml:space="preserve"> </w:t>
      </w:r>
      <w:r w:rsidRPr="005A121E">
        <w:t>cùng</w:t>
      </w:r>
      <w:r>
        <w:t xml:space="preserve"> </w:t>
      </w:r>
      <w:r w:rsidRPr="005A121E">
        <w:t>tần</w:t>
      </w:r>
      <w:r>
        <w:t xml:space="preserve"> </w:t>
      </w:r>
      <w:r w:rsidRPr="005A121E">
        <w:t>số,</w:t>
      </w:r>
      <w:r>
        <w:t xml:space="preserve"> </w:t>
      </w:r>
      <w:r w:rsidRPr="005A121E">
        <w:t>ngược</w:t>
      </w:r>
      <w:r>
        <w:t xml:space="preserve"> </w:t>
      </w:r>
      <w:r w:rsidRPr="005A121E">
        <w:t>pha</w:t>
      </w:r>
      <w:r>
        <w:t xml:space="preserve"> </w:t>
      </w:r>
      <w:r w:rsidRPr="005A121E">
        <w:t>nhau.</w:t>
      </w:r>
      <w:r>
        <w:t xml:space="preserve"> </w:t>
      </w:r>
      <w:r w:rsidRPr="005A121E">
        <w:t>Độ</w:t>
      </w:r>
      <w:r>
        <w:t xml:space="preserve"> </w:t>
      </w:r>
      <w:r w:rsidRPr="005A121E">
        <w:t>lệch</w:t>
      </w:r>
      <w:r>
        <w:t xml:space="preserve"> </w:t>
      </w:r>
      <w:r w:rsidRPr="005A121E">
        <w:t>pha</w:t>
      </w:r>
      <w:r>
        <w:t xml:space="preserve"> </w:t>
      </w:r>
      <w:r w:rsidRPr="005A121E">
        <w:t>giữa</w:t>
      </w:r>
      <w:r>
        <w:t xml:space="preserve"> </w:t>
      </w:r>
      <w:r w:rsidRPr="005A121E">
        <w:t>hai</w:t>
      </w:r>
      <w:r>
        <w:t xml:space="preserve"> </w:t>
      </w:r>
      <w:r w:rsidRPr="005A121E">
        <w:t>dao</w:t>
      </w:r>
      <w:r>
        <w:t xml:space="preserve"> </w:t>
      </w:r>
      <w:r w:rsidRPr="005A121E">
        <w:t>động</w:t>
      </w:r>
      <w:r>
        <w:t xml:space="preserve"> </w:t>
      </w:r>
      <w:r w:rsidRPr="005A121E">
        <w:t>bằng</w:t>
      </w:r>
    </w:p>
    <w:p w:rsidR="00EB5E88" w:rsidRDefault="00EB5E88" w:rsidP="00EB5E88">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Pr="005A121E">
        <w:t>2π.</w:t>
      </w:r>
      <w:r>
        <w:tab/>
      </w:r>
      <w:r w:rsidRPr="006125B1">
        <w:rPr>
          <w:b/>
          <w:color w:val="0000FF"/>
        </w:rPr>
        <w:t>B.</w:t>
      </w:r>
      <w:r>
        <w:t xml:space="preserve"> </w:t>
      </w:r>
      <w:r w:rsidRPr="005A121E">
        <w:t>π.</w:t>
      </w:r>
      <w:r>
        <w:tab/>
      </w:r>
      <w:r w:rsidRPr="006631EE">
        <w:rPr>
          <w:b/>
          <w:color w:val="0000FF"/>
        </w:rPr>
        <w:t>C.</w:t>
      </w:r>
      <w:r>
        <w:t xml:space="preserve"> </w:t>
      </w:r>
      <w:r w:rsidRPr="005A121E">
        <w:t>0,5π.</w:t>
      </w:r>
      <w:r>
        <w:tab/>
      </w:r>
      <w:r w:rsidRPr="006125B1">
        <w:rPr>
          <w:b/>
          <w:color w:val="0000FF"/>
        </w:rPr>
        <w:t>D.</w:t>
      </w:r>
      <w:r>
        <w:t xml:space="preserve"> </w:t>
      </w:r>
      <w:r w:rsidRPr="005A121E">
        <w:t>0,25π.</w:t>
      </w:r>
    </w:p>
    <w:p w:rsidR="00EB5E88" w:rsidRPr="000D2C1F" w:rsidRDefault="00EB5E88" w:rsidP="00EB5E88">
      <w:r w:rsidRPr="00862C22">
        <w:rPr>
          <w:b/>
          <w:color w:val="FF0000"/>
        </w:rPr>
        <w:t>C</w:t>
      </w:r>
      <w:r>
        <w:rPr>
          <w:b/>
          <w:color w:val="FF0000"/>
        </w:rPr>
        <w:t>âu 2</w:t>
      </w:r>
      <w:r w:rsidRPr="00862C22">
        <w:rPr>
          <w:b/>
          <w:color w:val="FF0000"/>
        </w:rPr>
        <w:t>:</w:t>
      </w:r>
      <w:r>
        <w:t xml:space="preserve"> </w:t>
      </w:r>
      <w:r w:rsidRPr="005A121E">
        <w:t>Điện</w:t>
      </w:r>
      <w:r>
        <w:t xml:space="preserve"> </w:t>
      </w:r>
      <w:r w:rsidRPr="005A121E">
        <w:t>áp</w:t>
      </w:r>
      <w:r>
        <w:t xml:space="preserve"> </w:t>
      </w:r>
      <w:r w:rsidRPr="005A121E">
        <w:t>xoay</w:t>
      </w:r>
      <w:r>
        <w:t xml:space="preserve"> </w:t>
      </w:r>
      <w:r w:rsidRPr="005A121E">
        <w:t>chiều</w:t>
      </w:r>
      <w:r>
        <w:t xml:space="preserve"> </w:t>
      </w:r>
      <w:r w:rsidRPr="005A121E">
        <w:rPr>
          <w:position w:val="-14"/>
        </w:rPr>
        <w:object w:dxaOrig="2420" w:dyaOrig="420">
          <v:shape id="_x0000_i2448" type="#_x0000_t75" style="width:121.5pt;height:21pt" o:ole="">
            <v:imagedata r:id="rId2399" o:title=""/>
          </v:shape>
          <o:OLEObject Type="Embed" ProgID="Equation.DSMT4" ShapeID="_x0000_i2448" DrawAspect="Content" ObjectID="_1587815651" r:id="rId2400"/>
        </w:object>
      </w:r>
      <w:r>
        <w:t xml:space="preserve"> </w:t>
      </w:r>
      <w:r w:rsidRPr="005A121E">
        <w:t>có</w:t>
      </w:r>
      <w:r>
        <w:t xml:space="preserve"> </w:t>
      </w:r>
      <w:r w:rsidRPr="005A121E">
        <w:t>giá</w:t>
      </w:r>
      <w:r>
        <w:t xml:space="preserve"> </w:t>
      </w:r>
      <w:r w:rsidRPr="005A121E">
        <w:t>trị</w:t>
      </w:r>
      <w:r>
        <w:t xml:space="preserve"> </w:t>
      </w:r>
      <w:r w:rsidRPr="005A121E">
        <w:t>hiệu</w:t>
      </w:r>
      <w:r>
        <w:t xml:space="preserve"> </w:t>
      </w:r>
      <w:r w:rsidRPr="005A121E">
        <w:t>dụng</w:t>
      </w:r>
      <w:r>
        <w:t xml:space="preserve"> </w:t>
      </w:r>
      <w:r w:rsidRPr="005A121E">
        <w:t>bằng</w:t>
      </w:r>
    </w:p>
    <w:p w:rsidR="00EB5E88" w:rsidRDefault="00EB5E88" w:rsidP="00EB5E88">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Pr="005A121E">
        <w:rPr>
          <w:position w:val="-6"/>
        </w:rPr>
        <w:object w:dxaOrig="880" w:dyaOrig="340">
          <v:shape id="_x0000_i2449" type="#_x0000_t75" style="width:43.5pt;height:17.25pt" o:ole="">
            <v:imagedata r:id="rId2401" o:title=""/>
          </v:shape>
          <o:OLEObject Type="Embed" ProgID="Equation.DSMT4" ShapeID="_x0000_i2449" DrawAspect="Content" ObjectID="_1587815652" r:id="rId2402"/>
        </w:object>
      </w:r>
      <w:r>
        <w:tab/>
      </w:r>
      <w:r w:rsidRPr="006125B1">
        <w:rPr>
          <w:b/>
          <w:color w:val="0000FF"/>
        </w:rPr>
        <w:t>B.</w:t>
      </w:r>
      <w:r>
        <w:t xml:space="preserve"> 220 V.</w:t>
      </w:r>
      <w:r>
        <w:tab/>
      </w:r>
      <w:r w:rsidRPr="006631EE">
        <w:rPr>
          <w:b/>
          <w:color w:val="0000FF"/>
        </w:rPr>
        <w:t>C</w:t>
      </w:r>
      <w:r w:rsidRPr="006125B1">
        <w:rPr>
          <w:b/>
          <w:color w:val="0000FF"/>
        </w:rPr>
        <w:t>.</w:t>
      </w:r>
      <w:r>
        <w:t xml:space="preserve"> 440 V.</w:t>
      </w:r>
      <w:r>
        <w:tab/>
      </w:r>
      <w:r w:rsidRPr="006125B1">
        <w:rPr>
          <w:b/>
          <w:color w:val="0000FF"/>
        </w:rPr>
        <w:t>D.</w:t>
      </w:r>
      <w:r>
        <w:t xml:space="preserve"> </w:t>
      </w:r>
      <w:r w:rsidRPr="005A121E">
        <w:rPr>
          <w:position w:val="-6"/>
        </w:rPr>
        <w:object w:dxaOrig="900" w:dyaOrig="340">
          <v:shape id="_x0000_i2450" type="#_x0000_t75" style="width:45pt;height:17.25pt" o:ole="">
            <v:imagedata r:id="rId2403" o:title=""/>
          </v:shape>
          <o:OLEObject Type="Embed" ProgID="Equation.DSMT4" ShapeID="_x0000_i2450" DrawAspect="Content" ObjectID="_1587815653" r:id="rId2404"/>
        </w:object>
      </w:r>
    </w:p>
    <w:p w:rsidR="00EB5E88" w:rsidRPr="000D2C1F" w:rsidRDefault="00EB5E88" w:rsidP="00EB5E88">
      <w:r w:rsidRPr="00862C22">
        <w:rPr>
          <w:b/>
          <w:color w:val="FF0000"/>
        </w:rPr>
        <w:t>C</w:t>
      </w:r>
      <w:r>
        <w:rPr>
          <w:b/>
          <w:color w:val="FF0000"/>
        </w:rPr>
        <w:t>âu 3</w:t>
      </w:r>
      <w:r w:rsidRPr="00862C22">
        <w:rPr>
          <w:b/>
          <w:color w:val="FF0000"/>
        </w:rPr>
        <w:t>:</w:t>
      </w:r>
      <w:r>
        <w:t xml:space="preserve"> </w:t>
      </w:r>
      <w:r w:rsidRPr="005A121E">
        <w:t>Một</w:t>
      </w:r>
      <w:r>
        <w:t xml:space="preserve"> </w:t>
      </w:r>
      <w:r w:rsidRPr="005A121E">
        <w:t>nguồn</w:t>
      </w:r>
      <w:r>
        <w:t xml:space="preserve"> </w:t>
      </w:r>
      <w:r w:rsidRPr="005A121E">
        <w:t>âm</w:t>
      </w:r>
      <w:r>
        <w:t xml:space="preserve"> </w:t>
      </w:r>
      <w:r w:rsidRPr="005A121E">
        <w:t>gây</w:t>
      </w:r>
      <w:r>
        <w:t xml:space="preserve"> </w:t>
      </w:r>
      <w:r w:rsidRPr="005A121E">
        <w:t>ra</w:t>
      </w:r>
      <w:r>
        <w:t xml:space="preserve"> </w:t>
      </w:r>
      <w:r w:rsidRPr="005A121E">
        <w:t>cường</w:t>
      </w:r>
      <w:r>
        <w:t xml:space="preserve"> </w:t>
      </w:r>
      <w:r w:rsidRPr="005A121E">
        <w:t>độ</w:t>
      </w:r>
      <w:r>
        <w:t xml:space="preserve"> </w:t>
      </w:r>
      <w:r w:rsidRPr="005A121E">
        <w:t>âm</w:t>
      </w:r>
      <w:r>
        <w:t xml:space="preserve"> </w:t>
      </w:r>
      <w:r w:rsidRPr="005A121E">
        <w:t>tại</w:t>
      </w:r>
      <w:r>
        <w:t xml:space="preserve"> </w:t>
      </w:r>
      <w:r w:rsidRPr="005A121E">
        <w:t>M</w:t>
      </w:r>
      <w:r>
        <w:t xml:space="preserve"> </w:t>
      </w:r>
      <w:r w:rsidRPr="005A121E">
        <w:t>là</w:t>
      </w:r>
      <w:r>
        <w:t xml:space="preserve"> </w:t>
      </w:r>
      <w:r w:rsidRPr="005A121E">
        <w:t>IM</w:t>
      </w:r>
      <w:r>
        <w:t xml:space="preserve"> </w:t>
      </w:r>
      <w:r w:rsidRPr="005A121E">
        <w:t>và</w:t>
      </w:r>
      <w:r>
        <w:t xml:space="preserve"> </w:t>
      </w:r>
      <w:r w:rsidRPr="005A121E">
        <w:t>tại</w:t>
      </w:r>
      <w:r>
        <w:t xml:space="preserve"> </w:t>
      </w:r>
      <w:r w:rsidRPr="005A121E">
        <w:t>N</w:t>
      </w:r>
      <w:r>
        <w:t xml:space="preserve"> </w:t>
      </w:r>
      <w:r w:rsidRPr="005A121E">
        <w:t>là</w:t>
      </w:r>
      <w:r>
        <w:t xml:space="preserve"> </w:t>
      </w:r>
      <w:r w:rsidRPr="005A121E">
        <w:t>IN.</w:t>
      </w:r>
      <w:r>
        <w:t xml:space="preserve"> </w:t>
      </w:r>
      <w:r w:rsidRPr="005A121E">
        <w:t>Mối</w:t>
      </w:r>
      <w:r>
        <w:t xml:space="preserve"> </w:t>
      </w:r>
      <w:r w:rsidRPr="005A121E">
        <w:t>liên</w:t>
      </w:r>
      <w:r>
        <w:t xml:space="preserve"> </w:t>
      </w:r>
      <w:r w:rsidRPr="005A121E">
        <w:t>hệ</w:t>
      </w:r>
      <w:r>
        <w:t xml:space="preserve"> </w:t>
      </w:r>
      <w:r w:rsidRPr="005A121E">
        <w:t>giữa</w:t>
      </w:r>
      <w:r>
        <w:t xml:space="preserve"> </w:t>
      </w:r>
      <w:r w:rsidRPr="005A121E">
        <w:t>mức</w:t>
      </w:r>
      <w:r>
        <w:t xml:space="preserve"> </w:t>
      </w:r>
      <w:r w:rsidRPr="005A121E">
        <w:t>cường</w:t>
      </w:r>
      <w:r>
        <w:t xml:space="preserve"> </w:t>
      </w:r>
      <w:r w:rsidRPr="005A121E">
        <w:t>độ</w:t>
      </w:r>
      <w:r>
        <w:t xml:space="preserve"> </w:t>
      </w:r>
      <w:r w:rsidRPr="005A121E">
        <w:t>âm</w:t>
      </w:r>
      <w:r>
        <w:t xml:space="preserve"> </w:t>
      </w:r>
      <w:r w:rsidRPr="005A121E">
        <w:t>tại</w:t>
      </w:r>
      <w:r>
        <w:t xml:space="preserve"> </w:t>
      </w:r>
      <w:r w:rsidRPr="005A121E">
        <w:t>M</w:t>
      </w:r>
      <w:r>
        <w:t xml:space="preserve"> </w:t>
      </w:r>
      <w:r w:rsidRPr="005A121E">
        <w:t>và</w:t>
      </w:r>
      <w:r>
        <w:t xml:space="preserve"> </w:t>
      </w:r>
      <w:r w:rsidRPr="005A121E">
        <w:t>N</w:t>
      </w:r>
      <w:r>
        <w:t xml:space="preserve"> </w:t>
      </w:r>
      <w:r w:rsidRPr="005A121E">
        <w:t>là</w:t>
      </w:r>
    </w:p>
    <w:p w:rsidR="00EB5E88" w:rsidRDefault="00EB5E88" w:rsidP="00EB5E88">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Pr="005A121E">
        <w:rPr>
          <w:position w:val="-30"/>
        </w:rPr>
        <w:object w:dxaOrig="2480" w:dyaOrig="680">
          <v:shape id="_x0000_i2451" type="#_x0000_t75" style="width:123.75pt;height:33.75pt" o:ole="">
            <v:imagedata r:id="rId2405" o:title=""/>
          </v:shape>
          <o:OLEObject Type="Embed" ProgID="Equation.DSMT4" ShapeID="_x0000_i2451" DrawAspect="Content" ObjectID="_1587815654" r:id="rId2406"/>
        </w:object>
      </w:r>
      <w:r>
        <w:tab/>
      </w:r>
      <w:r w:rsidRPr="006125B1">
        <w:rPr>
          <w:b/>
          <w:color w:val="0000FF"/>
        </w:rPr>
        <w:t>B.</w:t>
      </w:r>
      <w:r>
        <w:t xml:space="preserve"> </w:t>
      </w:r>
      <w:r w:rsidRPr="005A121E">
        <w:rPr>
          <w:position w:val="-30"/>
        </w:rPr>
        <w:object w:dxaOrig="2020" w:dyaOrig="680">
          <v:shape id="_x0000_i2452" type="#_x0000_t75" style="width:101.25pt;height:33.75pt" o:ole="">
            <v:imagedata r:id="rId2407" o:title=""/>
          </v:shape>
          <o:OLEObject Type="Embed" ProgID="Equation.DSMT4" ShapeID="_x0000_i2452" DrawAspect="Content" ObjectID="_1587815655" r:id="rId2408"/>
        </w:object>
      </w:r>
    </w:p>
    <w:p w:rsidR="00EB5E88" w:rsidRDefault="00EB5E88" w:rsidP="00EB5E88">
      <w:pPr>
        <w:tabs>
          <w:tab w:val="left" w:pos="284"/>
          <w:tab w:val="left" w:pos="2552"/>
          <w:tab w:val="left" w:pos="4820"/>
          <w:tab w:val="left" w:pos="7088"/>
        </w:tabs>
        <w:ind w:right="-329"/>
      </w:pPr>
      <w:r>
        <w:lastRenderedPageBreak/>
        <w:tab/>
      </w:r>
      <w:r w:rsidRPr="006631EE">
        <w:rPr>
          <w:b/>
          <w:color w:val="0000FF"/>
        </w:rPr>
        <w:t>C</w:t>
      </w:r>
      <w:r w:rsidRPr="006125B1">
        <w:rPr>
          <w:b/>
          <w:color w:val="0000FF"/>
        </w:rPr>
        <w:t>.</w:t>
      </w:r>
      <w:r>
        <w:t xml:space="preserve"> </w:t>
      </w:r>
      <w:r w:rsidRPr="005A121E">
        <w:rPr>
          <w:position w:val="-30"/>
        </w:rPr>
        <w:object w:dxaOrig="2020" w:dyaOrig="680">
          <v:shape id="_x0000_i2453" type="#_x0000_t75" style="width:101.25pt;height:33.75pt" o:ole="">
            <v:imagedata r:id="rId2409" o:title=""/>
          </v:shape>
          <o:OLEObject Type="Embed" ProgID="Equation.DSMT4" ShapeID="_x0000_i2453" DrawAspect="Content" ObjectID="_1587815656" r:id="rId2410"/>
        </w:object>
      </w:r>
      <w:r>
        <w:tab/>
      </w:r>
      <w:r w:rsidRPr="006125B1">
        <w:rPr>
          <w:b/>
          <w:color w:val="0000FF"/>
        </w:rPr>
        <w:t>D.</w:t>
      </w:r>
      <w:r>
        <w:t xml:space="preserve"> </w:t>
      </w:r>
      <w:r w:rsidRPr="005A121E">
        <w:rPr>
          <w:position w:val="-30"/>
        </w:rPr>
        <w:object w:dxaOrig="2480" w:dyaOrig="680">
          <v:shape id="_x0000_i2454" type="#_x0000_t75" style="width:123.75pt;height:33.75pt" o:ole="">
            <v:imagedata r:id="rId2411" o:title=""/>
          </v:shape>
          <o:OLEObject Type="Embed" ProgID="Equation.DSMT4" ShapeID="_x0000_i2454" DrawAspect="Content" ObjectID="_1587815657" r:id="rId2412"/>
        </w:object>
      </w:r>
    </w:p>
    <w:p w:rsidR="00EB5E88" w:rsidRPr="000D2C1F" w:rsidRDefault="00EB5E88" w:rsidP="00EB5E88">
      <w:r w:rsidRPr="00862C22">
        <w:rPr>
          <w:b/>
          <w:color w:val="FF0000"/>
        </w:rPr>
        <w:t>C</w:t>
      </w:r>
      <w:r>
        <w:rPr>
          <w:b/>
          <w:color w:val="FF0000"/>
        </w:rPr>
        <w:t>âu 4</w:t>
      </w:r>
      <w:r w:rsidRPr="00862C22">
        <w:rPr>
          <w:b/>
          <w:color w:val="FF0000"/>
        </w:rPr>
        <w:t>:</w:t>
      </w:r>
      <w:r>
        <w:t xml:space="preserve"> </w:t>
      </w:r>
      <w:r w:rsidRPr="005A121E">
        <w:t>Dòng</w:t>
      </w:r>
      <w:r>
        <w:t xml:space="preserve"> </w:t>
      </w:r>
      <w:r w:rsidRPr="005A121E">
        <w:t>điện</w:t>
      </w:r>
      <w:r>
        <w:t xml:space="preserve"> </w:t>
      </w:r>
      <w:r w:rsidRPr="005A121E">
        <w:t>xoay</w:t>
      </w:r>
      <w:r>
        <w:t xml:space="preserve"> </w:t>
      </w:r>
      <w:r w:rsidRPr="005A121E">
        <w:t>chiều</w:t>
      </w:r>
      <w:r>
        <w:t xml:space="preserve"> </w:t>
      </w:r>
      <w:r w:rsidRPr="005A121E">
        <w:t>i</w:t>
      </w:r>
      <w:r>
        <w:t xml:space="preserve"> </w:t>
      </w:r>
      <w:r w:rsidRPr="005A121E">
        <w:t>=</w:t>
      </w:r>
      <w:r>
        <w:t xml:space="preserve"> </w:t>
      </w:r>
      <w:r w:rsidRPr="005A121E">
        <w:t>I</w:t>
      </w:r>
      <w:r w:rsidRPr="005A121E">
        <w:rPr>
          <w:vertAlign w:val="subscript"/>
        </w:rPr>
        <w:t>0</w:t>
      </w:r>
      <w:r w:rsidRPr="005A121E">
        <w:t>cos(ωt</w:t>
      </w:r>
      <w:r>
        <w:t xml:space="preserve"> </w:t>
      </w:r>
      <w:r w:rsidRPr="005A121E">
        <w:t>+</w:t>
      </w:r>
      <w:r>
        <w:t xml:space="preserve"> </w:t>
      </w:r>
      <w:r w:rsidRPr="005A121E">
        <w:t>φ)</w:t>
      </w:r>
      <w:r>
        <w:t xml:space="preserve"> </w:t>
      </w:r>
      <w:r w:rsidRPr="005A121E">
        <w:t>chạy</w:t>
      </w:r>
      <w:r>
        <w:t xml:space="preserve"> </w:t>
      </w:r>
      <w:r w:rsidRPr="005A121E">
        <w:t>qua</w:t>
      </w:r>
      <w:r>
        <w:t xml:space="preserve"> </w:t>
      </w:r>
      <w:r w:rsidRPr="005A121E">
        <w:t>điện</w:t>
      </w:r>
      <w:r>
        <w:t xml:space="preserve"> </w:t>
      </w:r>
      <w:r w:rsidRPr="005A121E">
        <w:t>trở</w:t>
      </w:r>
      <w:r>
        <w:t xml:space="preserve"> </w:t>
      </w:r>
      <w:r w:rsidRPr="005A121E">
        <w:t>thuần</w:t>
      </w:r>
      <w:r>
        <w:t xml:space="preserve"> </w:t>
      </w:r>
      <w:r w:rsidRPr="005A121E">
        <w:t>R.</w:t>
      </w:r>
      <w:r>
        <w:t xml:space="preserve"> </w:t>
      </w:r>
      <w:r w:rsidRPr="005A121E">
        <w:t>Trong</w:t>
      </w:r>
      <w:r>
        <w:t xml:space="preserve"> </w:t>
      </w:r>
      <w:r w:rsidRPr="005A121E">
        <w:t>thời</w:t>
      </w:r>
      <w:r>
        <w:t xml:space="preserve"> </w:t>
      </w:r>
      <w:r w:rsidRPr="005A121E">
        <w:t>gian</w:t>
      </w:r>
      <w:r>
        <w:t xml:space="preserve"> </w:t>
      </w:r>
      <w:r w:rsidRPr="005A121E">
        <w:t>t,</w:t>
      </w:r>
      <w:r>
        <w:t xml:space="preserve"> </w:t>
      </w:r>
      <w:r w:rsidRPr="005A121E">
        <w:t>nhiệt</w:t>
      </w:r>
      <w:r>
        <w:t xml:space="preserve"> </w:t>
      </w:r>
      <w:r w:rsidRPr="005A121E">
        <w:t>lượng</w:t>
      </w:r>
      <w:r>
        <w:t xml:space="preserve"> </w:t>
      </w:r>
      <w:r w:rsidRPr="005A121E">
        <w:t>tỏa</w:t>
      </w:r>
      <w:r>
        <w:t xml:space="preserve"> </w:t>
      </w:r>
      <w:r w:rsidRPr="005A121E">
        <w:t>ra</w:t>
      </w:r>
      <w:r>
        <w:t xml:space="preserve"> </w:t>
      </w:r>
      <w:r w:rsidRPr="005A121E">
        <w:t>trên</w:t>
      </w:r>
      <w:r>
        <w:t xml:space="preserve"> </w:t>
      </w:r>
      <w:r w:rsidRPr="005A121E">
        <w:t>điện</w:t>
      </w:r>
      <w:r>
        <w:t xml:space="preserve"> </w:t>
      </w:r>
      <w:r w:rsidRPr="005A121E">
        <w:t>trở</w:t>
      </w:r>
      <w:r>
        <w:t xml:space="preserve"> </w:t>
      </w:r>
      <w:r w:rsidRPr="005A121E">
        <w:t>được</w:t>
      </w:r>
      <w:r>
        <w:t xml:space="preserve"> </w:t>
      </w:r>
      <w:r w:rsidRPr="005A121E">
        <w:t>tính</w:t>
      </w:r>
      <w:r>
        <w:t xml:space="preserve"> </w:t>
      </w:r>
      <w:r w:rsidRPr="005A121E">
        <w:t>bằng</w:t>
      </w:r>
      <w:r>
        <w:t xml:space="preserve"> </w:t>
      </w:r>
      <w:r w:rsidRPr="005A121E">
        <w:t>công</w:t>
      </w:r>
      <w:r>
        <w:t xml:space="preserve"> </w:t>
      </w:r>
      <w:r w:rsidRPr="005A121E">
        <w:t>thức</w:t>
      </w:r>
    </w:p>
    <w:p w:rsidR="00EB5E88" w:rsidRDefault="00EB5E88" w:rsidP="00EB5E88">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Pr="005A121E">
        <w:rPr>
          <w:position w:val="-12"/>
        </w:rPr>
        <w:object w:dxaOrig="1219" w:dyaOrig="380">
          <v:shape id="_x0000_i2455" type="#_x0000_t75" style="width:60.75pt;height:19.5pt" o:ole="">
            <v:imagedata r:id="rId2413" o:title=""/>
          </v:shape>
          <o:OLEObject Type="Embed" ProgID="Equation.DSMT4" ShapeID="_x0000_i2455" DrawAspect="Content" ObjectID="_1587815658" r:id="rId2414"/>
        </w:object>
      </w:r>
      <w:r>
        <w:tab/>
      </w:r>
      <w:r w:rsidRPr="006125B1">
        <w:rPr>
          <w:b/>
          <w:color w:val="0000FF"/>
        </w:rPr>
        <w:t>B.</w:t>
      </w:r>
      <w:r>
        <w:t xml:space="preserve"> </w:t>
      </w:r>
      <w:r w:rsidRPr="005A121E">
        <w:rPr>
          <w:position w:val="-12"/>
        </w:rPr>
        <w:object w:dxaOrig="1180" w:dyaOrig="400">
          <v:shape id="_x0000_i2456" type="#_x0000_t75" style="width:59.25pt;height:20.25pt" o:ole="">
            <v:imagedata r:id="rId2415" o:title=""/>
          </v:shape>
          <o:OLEObject Type="Embed" ProgID="Equation.DSMT4" ShapeID="_x0000_i2456" DrawAspect="Content" ObjectID="_1587815659" r:id="rId2416"/>
        </w:object>
      </w:r>
      <w:r>
        <w:tab/>
      </w:r>
      <w:r w:rsidRPr="006631EE">
        <w:rPr>
          <w:b/>
          <w:color w:val="0000FF"/>
        </w:rPr>
        <w:t>C</w:t>
      </w:r>
      <w:r w:rsidRPr="006125B1">
        <w:rPr>
          <w:b/>
          <w:color w:val="0000FF"/>
        </w:rPr>
        <w:t>.</w:t>
      </w:r>
      <w:r>
        <w:t xml:space="preserve"> </w:t>
      </w:r>
      <w:r w:rsidRPr="005A121E">
        <w:rPr>
          <w:position w:val="-12"/>
        </w:rPr>
        <w:object w:dxaOrig="900" w:dyaOrig="380">
          <v:shape id="_x0000_i2457" type="#_x0000_t75" style="width:45pt;height:19.5pt" o:ole="">
            <v:imagedata r:id="rId2417" o:title=""/>
          </v:shape>
          <o:OLEObject Type="Embed" ProgID="Equation.DSMT4" ShapeID="_x0000_i2457" DrawAspect="Content" ObjectID="_1587815660" r:id="rId2418"/>
        </w:object>
      </w:r>
      <w:r>
        <w:tab/>
      </w:r>
      <w:r w:rsidRPr="006125B1">
        <w:rPr>
          <w:b/>
          <w:color w:val="0000FF"/>
        </w:rPr>
        <w:t>D.</w:t>
      </w:r>
      <w:r>
        <w:t xml:space="preserve"> </w:t>
      </w:r>
      <w:r w:rsidRPr="005A121E">
        <w:rPr>
          <w:position w:val="-12"/>
        </w:rPr>
        <w:object w:dxaOrig="1020" w:dyaOrig="380">
          <v:shape id="_x0000_i2458" type="#_x0000_t75" style="width:51pt;height:19.5pt" o:ole="">
            <v:imagedata r:id="rId2419" o:title=""/>
          </v:shape>
          <o:OLEObject Type="Embed" ProgID="Equation.DSMT4" ShapeID="_x0000_i2458" DrawAspect="Content" ObjectID="_1587815661" r:id="rId2420"/>
        </w:object>
      </w:r>
    </w:p>
    <w:p w:rsidR="00EB5E88" w:rsidRPr="000D2C1F" w:rsidRDefault="00EB5E88" w:rsidP="00EB5E88">
      <w:r w:rsidRPr="00862C22">
        <w:rPr>
          <w:b/>
          <w:color w:val="FF0000"/>
        </w:rPr>
        <w:t>C</w:t>
      </w:r>
      <w:r>
        <w:rPr>
          <w:b/>
          <w:color w:val="FF0000"/>
        </w:rPr>
        <w:t>âu 5</w:t>
      </w:r>
      <w:r w:rsidRPr="00862C22">
        <w:rPr>
          <w:b/>
          <w:color w:val="FF0000"/>
        </w:rPr>
        <w:t>:</w:t>
      </w:r>
      <w:r>
        <w:t xml:space="preserve"> </w:t>
      </w:r>
      <w:r w:rsidRPr="005A121E">
        <w:t>Một</w:t>
      </w:r>
      <w:r>
        <w:t xml:space="preserve"> </w:t>
      </w:r>
      <w:r w:rsidRPr="005A121E">
        <w:t>điện</w:t>
      </w:r>
      <w:r>
        <w:t xml:space="preserve"> </w:t>
      </w:r>
      <w:r w:rsidRPr="005A121E">
        <w:t>tích</w:t>
      </w:r>
      <w:r>
        <w:t xml:space="preserve"> </w:t>
      </w:r>
      <w:r w:rsidRPr="005A121E">
        <w:t>q</w:t>
      </w:r>
      <w:r>
        <w:t xml:space="preserve"> </w:t>
      </w:r>
      <w:r w:rsidRPr="005A121E">
        <w:t>&gt;</w:t>
      </w:r>
      <w:r>
        <w:t xml:space="preserve"> </w:t>
      </w:r>
      <w:r w:rsidRPr="005A121E">
        <w:t>0</w:t>
      </w:r>
      <w:r>
        <w:t xml:space="preserve"> </w:t>
      </w:r>
      <w:r w:rsidRPr="005A121E">
        <w:t>di</w:t>
      </w:r>
      <w:r>
        <w:t xml:space="preserve"> </w:t>
      </w:r>
      <w:r w:rsidRPr="005A121E">
        <w:t>chuyển</w:t>
      </w:r>
      <w:r>
        <w:t xml:space="preserve"> </w:t>
      </w:r>
      <w:r w:rsidRPr="005A121E">
        <w:t>một</w:t>
      </w:r>
      <w:r>
        <w:t xml:space="preserve"> </w:t>
      </w:r>
      <w:r w:rsidRPr="005A121E">
        <w:t>đoạn</w:t>
      </w:r>
      <w:r>
        <w:t xml:space="preserve"> </w:t>
      </w:r>
      <w:r w:rsidRPr="005A121E">
        <w:t>d</w:t>
      </w:r>
      <w:r>
        <w:t xml:space="preserve"> </w:t>
      </w:r>
      <w:r w:rsidRPr="005A121E">
        <w:t>theo</w:t>
      </w:r>
      <w:r>
        <w:t xml:space="preserve"> </w:t>
      </w:r>
      <w:r w:rsidRPr="005A121E">
        <w:t>hướng</w:t>
      </w:r>
      <w:r>
        <w:t xml:space="preserve"> </w:t>
      </w:r>
      <w:r w:rsidRPr="005A121E">
        <w:t>một</w:t>
      </w:r>
      <w:r>
        <w:t xml:space="preserve"> </w:t>
      </w:r>
      <w:r w:rsidRPr="005A121E">
        <w:t>đường</w:t>
      </w:r>
      <w:r>
        <w:t xml:space="preserve"> </w:t>
      </w:r>
      <w:r w:rsidRPr="005A121E">
        <w:t>sức</w:t>
      </w:r>
      <w:r>
        <w:t xml:space="preserve"> </w:t>
      </w:r>
      <w:r w:rsidRPr="005A121E">
        <w:t>của</w:t>
      </w:r>
      <w:r>
        <w:t xml:space="preserve"> </w:t>
      </w:r>
      <w:r w:rsidRPr="005A121E">
        <w:t>điện</w:t>
      </w:r>
      <w:r>
        <w:t xml:space="preserve"> </w:t>
      </w:r>
      <w:r w:rsidRPr="005A121E">
        <w:t>trường</w:t>
      </w:r>
      <w:r>
        <w:t xml:space="preserve"> </w:t>
      </w:r>
      <w:r w:rsidRPr="005A121E">
        <w:t>đều</w:t>
      </w:r>
      <w:r>
        <w:t xml:space="preserve"> </w:t>
      </w:r>
      <w:r w:rsidRPr="005A121E">
        <w:t>có</w:t>
      </w:r>
      <w:r>
        <w:t xml:space="preserve"> </w:t>
      </w:r>
      <w:r w:rsidRPr="005A121E">
        <w:t>cường</w:t>
      </w:r>
      <w:r>
        <w:t xml:space="preserve"> </w:t>
      </w:r>
      <w:r w:rsidRPr="005A121E">
        <w:t>độ</w:t>
      </w:r>
      <w:r>
        <w:t xml:space="preserve"> </w:t>
      </w:r>
      <w:r w:rsidRPr="005A121E">
        <w:t>điện</w:t>
      </w:r>
      <w:r>
        <w:t xml:space="preserve"> </w:t>
      </w:r>
      <w:r w:rsidRPr="005A121E">
        <w:t>trường</w:t>
      </w:r>
      <w:r>
        <w:t xml:space="preserve"> </w:t>
      </w:r>
      <w:r w:rsidRPr="005A121E">
        <w:t>E</w:t>
      </w:r>
      <w:r>
        <w:t xml:space="preserve"> </w:t>
      </w:r>
      <w:r w:rsidRPr="005A121E">
        <w:t>thì</w:t>
      </w:r>
      <w:r>
        <w:t xml:space="preserve"> </w:t>
      </w:r>
      <w:r w:rsidRPr="005A121E">
        <w:t>công</w:t>
      </w:r>
      <w:r>
        <w:t xml:space="preserve"> </w:t>
      </w:r>
      <w:r w:rsidRPr="005A121E">
        <w:t>của</w:t>
      </w:r>
      <w:r>
        <w:t xml:space="preserve"> </w:t>
      </w:r>
      <w:r w:rsidRPr="005A121E">
        <w:t>lực</w:t>
      </w:r>
      <w:r>
        <w:t xml:space="preserve"> </w:t>
      </w:r>
      <w:r w:rsidRPr="005A121E">
        <w:t>điện</w:t>
      </w:r>
      <w:r>
        <w:t xml:space="preserve"> </w:t>
      </w:r>
      <w:r w:rsidRPr="005A121E">
        <w:t>trường</w:t>
      </w:r>
      <w:r>
        <w:t xml:space="preserve"> </w:t>
      </w:r>
      <w:r w:rsidRPr="005A121E">
        <w:t>bằng</w:t>
      </w:r>
    </w:p>
    <w:p w:rsidR="00EB5E88" w:rsidRDefault="00EB5E88" w:rsidP="00EB5E88">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Pr="005A121E">
        <w:rPr>
          <w:position w:val="-28"/>
        </w:rPr>
        <w:object w:dxaOrig="380" w:dyaOrig="660">
          <v:shape id="_x0000_i2459" type="#_x0000_t75" style="width:19.5pt;height:33pt" o:ole="">
            <v:imagedata r:id="rId2421" o:title=""/>
          </v:shape>
          <o:OLEObject Type="Embed" ProgID="Equation.DSMT4" ShapeID="_x0000_i2459" DrawAspect="Content" ObjectID="_1587815662" r:id="rId2422"/>
        </w:object>
      </w:r>
      <w:r>
        <w:tab/>
      </w:r>
      <w:r w:rsidRPr="006125B1">
        <w:rPr>
          <w:b/>
          <w:color w:val="0000FF"/>
        </w:rPr>
        <w:t>B.</w:t>
      </w:r>
      <w:r>
        <w:t xml:space="preserve"> </w:t>
      </w:r>
      <w:r w:rsidRPr="005A121E">
        <w:rPr>
          <w:position w:val="-10"/>
        </w:rPr>
        <w:object w:dxaOrig="600" w:dyaOrig="320">
          <v:shape id="_x0000_i2460" type="#_x0000_t75" style="width:30pt;height:16.5pt" o:ole="">
            <v:imagedata r:id="rId2423" o:title=""/>
          </v:shape>
          <o:OLEObject Type="Embed" ProgID="Equation.DSMT4" ShapeID="_x0000_i2460" DrawAspect="Content" ObjectID="_1587815663" r:id="rId2424"/>
        </w:object>
      </w:r>
      <w:r>
        <w:tab/>
      </w:r>
      <w:r w:rsidRPr="006631EE">
        <w:rPr>
          <w:b/>
          <w:color w:val="0000FF"/>
        </w:rPr>
        <w:t>C</w:t>
      </w:r>
      <w:r w:rsidRPr="006125B1">
        <w:rPr>
          <w:b/>
          <w:color w:val="0000FF"/>
        </w:rPr>
        <w:t>.</w:t>
      </w:r>
      <w:r>
        <w:t xml:space="preserve"> </w:t>
      </w:r>
      <w:r w:rsidRPr="005A121E">
        <w:rPr>
          <w:position w:val="-24"/>
        </w:rPr>
        <w:object w:dxaOrig="380" w:dyaOrig="620">
          <v:shape id="_x0000_i2461" type="#_x0000_t75" style="width:19.5pt;height:30.75pt" o:ole="">
            <v:imagedata r:id="rId2425" o:title=""/>
          </v:shape>
          <o:OLEObject Type="Embed" ProgID="Equation.DSMT4" ShapeID="_x0000_i2461" DrawAspect="Content" ObjectID="_1587815664" r:id="rId2426"/>
        </w:object>
      </w:r>
      <w:r>
        <w:tab/>
      </w:r>
      <w:r w:rsidRPr="006125B1">
        <w:rPr>
          <w:b/>
          <w:color w:val="0000FF"/>
        </w:rPr>
        <w:t>D.</w:t>
      </w:r>
      <w:r>
        <w:t xml:space="preserve"> </w:t>
      </w:r>
      <w:r w:rsidRPr="005A121E">
        <w:rPr>
          <w:position w:val="-10"/>
        </w:rPr>
        <w:object w:dxaOrig="460" w:dyaOrig="320">
          <v:shape id="_x0000_i2462" type="#_x0000_t75" style="width:23.25pt;height:16.5pt" o:ole="">
            <v:imagedata r:id="rId2427" o:title=""/>
          </v:shape>
          <o:OLEObject Type="Embed" ProgID="Equation.DSMT4" ShapeID="_x0000_i2462" DrawAspect="Content" ObjectID="_1587815665" r:id="rId2428"/>
        </w:object>
      </w:r>
    </w:p>
    <w:p w:rsidR="00EB5E88" w:rsidRPr="000D2C1F" w:rsidRDefault="00EB5E88" w:rsidP="00EB5E88">
      <w:r w:rsidRPr="00862C22">
        <w:rPr>
          <w:b/>
          <w:color w:val="FF0000"/>
        </w:rPr>
        <w:t>C</w:t>
      </w:r>
      <w:r>
        <w:rPr>
          <w:b/>
          <w:color w:val="FF0000"/>
        </w:rPr>
        <w:t>âu 6</w:t>
      </w:r>
      <w:r w:rsidRPr="00862C22">
        <w:rPr>
          <w:b/>
          <w:color w:val="FF0000"/>
        </w:rPr>
        <w:t>:</w:t>
      </w:r>
      <w:r>
        <w:t xml:space="preserve"> </w:t>
      </w:r>
      <w:r w:rsidRPr="005A121E">
        <w:t>Sóng</w:t>
      </w:r>
      <w:r>
        <w:t xml:space="preserve"> </w:t>
      </w:r>
      <w:r w:rsidRPr="005A121E">
        <w:t>điện</w:t>
      </w:r>
      <w:r>
        <w:t xml:space="preserve"> </w:t>
      </w:r>
      <w:r w:rsidRPr="005A121E">
        <w:t>từ</w:t>
      </w:r>
      <w:r>
        <w:t xml:space="preserve"> </w:t>
      </w:r>
      <w:r w:rsidRPr="005A121E">
        <w:t>do</w:t>
      </w:r>
      <w:r>
        <w:t xml:space="preserve"> </w:t>
      </w:r>
      <w:r w:rsidRPr="005A121E">
        <w:t>các</w:t>
      </w:r>
      <w:r>
        <w:t xml:space="preserve"> </w:t>
      </w:r>
      <w:r w:rsidRPr="005A121E">
        <w:t>đài</w:t>
      </w:r>
      <w:r>
        <w:t xml:space="preserve"> </w:t>
      </w:r>
      <w:r w:rsidRPr="005A121E">
        <w:t>vô</w:t>
      </w:r>
      <w:r>
        <w:t xml:space="preserve"> </w:t>
      </w:r>
      <w:r w:rsidRPr="005A121E">
        <w:t>tuyến</w:t>
      </w:r>
      <w:r>
        <w:t xml:space="preserve"> </w:t>
      </w:r>
      <w:r w:rsidRPr="005A121E">
        <w:t>truyền</w:t>
      </w:r>
      <w:r>
        <w:t xml:space="preserve"> </w:t>
      </w:r>
      <w:r w:rsidRPr="005A121E">
        <w:t>thanh</w:t>
      </w:r>
      <w:r>
        <w:t xml:space="preserve"> </w:t>
      </w:r>
      <w:r w:rsidRPr="005A121E">
        <w:t>phát</w:t>
      </w:r>
      <w:r>
        <w:t xml:space="preserve"> </w:t>
      </w:r>
      <w:r w:rsidRPr="005A121E">
        <w:t>ra</w:t>
      </w:r>
      <w:r>
        <w:t xml:space="preserve"> </w:t>
      </w:r>
      <w:r w:rsidRPr="005A121E">
        <w:t>lan</w:t>
      </w:r>
      <w:r>
        <w:t xml:space="preserve"> </w:t>
      </w:r>
      <w:r w:rsidRPr="005A121E">
        <w:t>truyền</w:t>
      </w:r>
      <w:r>
        <w:t xml:space="preserve"> </w:t>
      </w:r>
      <w:r w:rsidRPr="005A121E">
        <w:t>trong</w:t>
      </w:r>
      <w:r>
        <w:t xml:space="preserve"> </w:t>
      </w:r>
      <w:r w:rsidRPr="005A121E">
        <w:t>không</w:t>
      </w:r>
      <w:r>
        <w:t xml:space="preserve"> </w:t>
      </w:r>
      <w:r w:rsidRPr="005A121E">
        <w:t>gian</w:t>
      </w:r>
      <w:r>
        <w:t xml:space="preserve"> </w:t>
      </w:r>
      <w:r w:rsidRPr="005A121E">
        <w:t>là</w:t>
      </w:r>
    </w:p>
    <w:p w:rsidR="00EB5E88" w:rsidRDefault="00EB5E88" w:rsidP="00EB5E88">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Pr="005A121E">
        <w:t>sóng</w:t>
      </w:r>
      <w:r>
        <w:t xml:space="preserve"> </w:t>
      </w:r>
      <w:r w:rsidRPr="005A121E">
        <w:t>mang</w:t>
      </w:r>
      <w:r>
        <w:t xml:space="preserve"> </w:t>
      </w:r>
      <w:r w:rsidRPr="005A121E">
        <w:t>đã</w:t>
      </w:r>
      <w:r>
        <w:t xml:space="preserve"> </w:t>
      </w:r>
      <w:r w:rsidRPr="005A121E">
        <w:t>được</w:t>
      </w:r>
      <w:r>
        <w:t xml:space="preserve"> </w:t>
      </w:r>
      <w:r w:rsidRPr="005A121E">
        <w:t>biến</w:t>
      </w:r>
      <w:r>
        <w:t xml:space="preserve"> </w:t>
      </w:r>
      <w:r w:rsidRPr="005A121E">
        <w:t>điệu.</w:t>
      </w:r>
      <w:r>
        <w:tab/>
      </w:r>
      <w:r w:rsidRPr="006125B1">
        <w:rPr>
          <w:b/>
          <w:color w:val="0000FF"/>
        </w:rPr>
        <w:t>B.</w:t>
      </w:r>
      <w:r>
        <w:t xml:space="preserve"> </w:t>
      </w:r>
      <w:r w:rsidRPr="005A121E">
        <w:t>sóng</w:t>
      </w:r>
      <w:r>
        <w:t xml:space="preserve"> </w:t>
      </w:r>
      <w:r w:rsidRPr="005A121E">
        <w:t>âm</w:t>
      </w:r>
      <w:r>
        <w:t xml:space="preserve"> </w:t>
      </w:r>
      <w:r w:rsidRPr="005A121E">
        <w:t>tần</w:t>
      </w:r>
      <w:r>
        <w:t xml:space="preserve"> </w:t>
      </w:r>
      <w:r w:rsidRPr="005A121E">
        <w:t>đã</w:t>
      </w:r>
      <w:r>
        <w:t xml:space="preserve"> </w:t>
      </w:r>
      <w:r w:rsidRPr="005A121E">
        <w:t>được</w:t>
      </w:r>
      <w:r>
        <w:t xml:space="preserve"> </w:t>
      </w:r>
      <w:r w:rsidRPr="005A121E">
        <w:t>biến</w:t>
      </w:r>
      <w:r>
        <w:t xml:space="preserve"> </w:t>
      </w:r>
      <w:r w:rsidRPr="005A121E">
        <w:t>điệu.</w:t>
      </w:r>
    </w:p>
    <w:p w:rsidR="00EB5E88" w:rsidRDefault="00EB5E88" w:rsidP="00EB5E88">
      <w:pPr>
        <w:tabs>
          <w:tab w:val="left" w:pos="284"/>
          <w:tab w:val="left" w:pos="2552"/>
          <w:tab w:val="left" w:pos="4820"/>
          <w:tab w:val="left" w:pos="7088"/>
        </w:tabs>
        <w:ind w:right="-329"/>
      </w:pPr>
      <w:r>
        <w:tab/>
      </w:r>
      <w:r w:rsidRPr="006631EE">
        <w:rPr>
          <w:b/>
          <w:color w:val="0000FF"/>
        </w:rPr>
        <w:t>C</w:t>
      </w:r>
      <w:r w:rsidRPr="006125B1">
        <w:rPr>
          <w:b/>
          <w:color w:val="0000FF"/>
        </w:rPr>
        <w:t>.</w:t>
      </w:r>
      <w:r>
        <w:t xml:space="preserve"> </w:t>
      </w:r>
      <w:r w:rsidRPr="005A121E">
        <w:t>sóng</w:t>
      </w:r>
      <w:r>
        <w:t xml:space="preserve"> </w:t>
      </w:r>
      <w:r w:rsidRPr="005A121E">
        <w:t>điện</w:t>
      </w:r>
      <w:r>
        <w:t xml:space="preserve"> </w:t>
      </w:r>
      <w:r w:rsidRPr="005A121E">
        <w:t>từ</w:t>
      </w:r>
      <w:r>
        <w:t xml:space="preserve"> </w:t>
      </w:r>
      <w:r w:rsidRPr="005A121E">
        <w:t>có</w:t>
      </w:r>
      <w:r>
        <w:t xml:space="preserve"> </w:t>
      </w:r>
      <w:r w:rsidRPr="005A121E">
        <w:t>tần</w:t>
      </w:r>
      <w:r>
        <w:t xml:space="preserve"> </w:t>
      </w:r>
      <w:r w:rsidRPr="005A121E">
        <w:t>số</w:t>
      </w:r>
      <w:r>
        <w:t xml:space="preserve"> </w:t>
      </w:r>
      <w:r w:rsidRPr="005A121E">
        <w:t>của</w:t>
      </w:r>
      <w:r>
        <w:t xml:space="preserve"> </w:t>
      </w:r>
      <w:r w:rsidRPr="005A121E">
        <w:t>âm</w:t>
      </w:r>
      <w:r>
        <w:t xml:space="preserve"> </w:t>
      </w:r>
      <w:r w:rsidRPr="005A121E">
        <w:t>thanh.</w:t>
      </w:r>
      <w:r>
        <w:tab/>
      </w:r>
      <w:r w:rsidRPr="006125B1">
        <w:rPr>
          <w:b/>
          <w:color w:val="0000FF"/>
        </w:rPr>
        <w:t>D.</w:t>
      </w:r>
      <w:r>
        <w:t xml:space="preserve"> </w:t>
      </w:r>
      <w:r w:rsidRPr="005A121E">
        <w:t>sóng</w:t>
      </w:r>
      <w:r>
        <w:t xml:space="preserve"> </w:t>
      </w:r>
      <w:r w:rsidRPr="005A121E">
        <w:t>cao</w:t>
      </w:r>
      <w:r>
        <w:t xml:space="preserve"> </w:t>
      </w:r>
      <w:r w:rsidRPr="005A121E">
        <w:t>tần</w:t>
      </w:r>
      <w:r>
        <w:t xml:space="preserve"> </w:t>
      </w:r>
      <w:r w:rsidRPr="005A121E">
        <w:t>chưa</w:t>
      </w:r>
      <w:r>
        <w:t xml:space="preserve"> </w:t>
      </w:r>
      <w:r w:rsidRPr="005A121E">
        <w:t>được</w:t>
      </w:r>
      <w:r>
        <w:t xml:space="preserve"> </w:t>
      </w:r>
      <w:r w:rsidRPr="005A121E">
        <w:t>biến</w:t>
      </w:r>
      <w:r>
        <w:t xml:space="preserve"> </w:t>
      </w:r>
      <w:r w:rsidRPr="005A121E">
        <w:t>điệu.</w:t>
      </w:r>
    </w:p>
    <w:p w:rsidR="00EB5E88" w:rsidRPr="000D2C1F" w:rsidRDefault="00EB5E88" w:rsidP="00EB5E88">
      <w:r w:rsidRPr="00862C22">
        <w:rPr>
          <w:b/>
          <w:color w:val="FF0000"/>
        </w:rPr>
        <w:t>C</w:t>
      </w:r>
      <w:r>
        <w:rPr>
          <w:b/>
          <w:color w:val="FF0000"/>
        </w:rPr>
        <w:t>âu 7</w:t>
      </w:r>
      <w:r w:rsidRPr="00862C22">
        <w:rPr>
          <w:b/>
          <w:color w:val="FF0000"/>
        </w:rPr>
        <w:t>:</w:t>
      </w:r>
      <w:r>
        <w:t xml:space="preserve"> </w:t>
      </w:r>
      <w:r w:rsidRPr="005A121E">
        <w:t>Vật</w:t>
      </w:r>
      <w:r>
        <w:t xml:space="preserve"> </w:t>
      </w:r>
      <w:r w:rsidRPr="005A121E">
        <w:t>dao</w:t>
      </w:r>
      <w:r>
        <w:t xml:space="preserve"> </w:t>
      </w:r>
      <w:r w:rsidRPr="005A121E">
        <w:t>động</w:t>
      </w:r>
      <w:r>
        <w:t xml:space="preserve"> </w:t>
      </w:r>
      <w:r w:rsidRPr="005A121E">
        <w:t>điều</w:t>
      </w:r>
      <w:r>
        <w:t xml:space="preserve"> </w:t>
      </w:r>
      <w:r w:rsidRPr="005A121E">
        <w:t>hòa</w:t>
      </w:r>
      <w:r>
        <w:t xml:space="preserve"> </w:t>
      </w:r>
      <w:r w:rsidRPr="005A121E">
        <w:t>với</w:t>
      </w:r>
      <w:r>
        <w:t xml:space="preserve"> </w:t>
      </w:r>
      <w:r w:rsidRPr="005A121E">
        <w:t>biên</w:t>
      </w:r>
      <w:r>
        <w:t xml:space="preserve"> </w:t>
      </w:r>
      <w:r w:rsidRPr="005A121E">
        <w:t>độ</w:t>
      </w:r>
      <w:r>
        <w:t xml:space="preserve"> </w:t>
      </w:r>
      <w:r w:rsidRPr="005A121E">
        <w:t>A</w:t>
      </w:r>
      <w:r>
        <w:t xml:space="preserve"> </w:t>
      </w:r>
      <w:r w:rsidRPr="005A121E">
        <w:t>và</w:t>
      </w:r>
      <w:r>
        <w:t xml:space="preserve"> </w:t>
      </w:r>
      <w:r w:rsidRPr="005A121E">
        <w:t>tốc</w:t>
      </w:r>
      <w:r>
        <w:t xml:space="preserve"> </w:t>
      </w:r>
      <w:r w:rsidRPr="005A121E">
        <w:t>độ</w:t>
      </w:r>
      <w:r>
        <w:t xml:space="preserve"> </w:t>
      </w:r>
      <w:r w:rsidRPr="005A121E">
        <w:t>cực</w:t>
      </w:r>
      <w:r>
        <w:t xml:space="preserve"> </w:t>
      </w:r>
      <w:r w:rsidRPr="005A121E">
        <w:t>đại</w:t>
      </w:r>
      <w:r>
        <w:t xml:space="preserve"> </w:t>
      </w:r>
      <w:r w:rsidRPr="005A121E">
        <w:t>v</w:t>
      </w:r>
      <w:r w:rsidRPr="005A121E">
        <w:rPr>
          <w:vertAlign w:val="subscript"/>
        </w:rPr>
        <w:t>0</w:t>
      </w:r>
      <w:r w:rsidRPr="005A121E">
        <w:t>.</w:t>
      </w:r>
      <w:r>
        <w:t xml:space="preserve"> </w:t>
      </w:r>
      <w:r w:rsidRPr="005A121E">
        <w:t>Chu</w:t>
      </w:r>
      <w:r>
        <w:t xml:space="preserve"> </w:t>
      </w:r>
      <w:r w:rsidRPr="005A121E">
        <w:t>kỳ</w:t>
      </w:r>
      <w:r>
        <w:t xml:space="preserve"> </w:t>
      </w:r>
      <w:r w:rsidRPr="005A121E">
        <w:t>dao</w:t>
      </w:r>
      <w:r>
        <w:t xml:space="preserve"> </w:t>
      </w:r>
      <w:r w:rsidRPr="005A121E">
        <w:t>động</w:t>
      </w:r>
      <w:r>
        <w:t xml:space="preserve"> </w:t>
      </w:r>
      <w:r w:rsidRPr="005A121E">
        <w:t>của</w:t>
      </w:r>
      <w:r>
        <w:t xml:space="preserve"> </w:t>
      </w:r>
      <w:r w:rsidRPr="005A121E">
        <w:t>vật</w:t>
      </w:r>
      <w:r>
        <w:t xml:space="preserve"> </w:t>
      </w:r>
      <w:r w:rsidRPr="005A121E">
        <w:t>là</w:t>
      </w:r>
    </w:p>
    <w:p w:rsidR="00EB5E88" w:rsidRDefault="00EB5E88" w:rsidP="00EB5E88">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Pr="005A121E">
        <w:rPr>
          <w:position w:val="-24"/>
        </w:rPr>
        <w:object w:dxaOrig="580" w:dyaOrig="620">
          <v:shape id="_x0000_i2463" type="#_x0000_t75" style="width:29.25pt;height:30.75pt" o:ole="">
            <v:imagedata r:id="rId2429" o:title=""/>
          </v:shape>
          <o:OLEObject Type="Embed" ProgID="Equation.DSMT4" ShapeID="_x0000_i2463" DrawAspect="Content" ObjectID="_1587815666" r:id="rId2430"/>
        </w:object>
      </w:r>
      <w:r>
        <w:tab/>
      </w:r>
      <w:r w:rsidRPr="006125B1">
        <w:rPr>
          <w:b/>
          <w:color w:val="0000FF"/>
        </w:rPr>
        <w:t>B.</w:t>
      </w:r>
      <w:r>
        <w:t xml:space="preserve"> </w:t>
      </w:r>
      <w:r w:rsidRPr="005A121E">
        <w:rPr>
          <w:position w:val="-30"/>
        </w:rPr>
        <w:object w:dxaOrig="580" w:dyaOrig="680">
          <v:shape id="_x0000_i2464" type="#_x0000_t75" style="width:29.25pt;height:33.75pt" o:ole="">
            <v:imagedata r:id="rId2431" o:title=""/>
          </v:shape>
          <o:OLEObject Type="Embed" ProgID="Equation.DSMT4" ShapeID="_x0000_i2464" DrawAspect="Content" ObjectID="_1587815667" r:id="rId2432"/>
        </w:object>
      </w:r>
      <w:r>
        <w:tab/>
      </w:r>
      <w:r w:rsidRPr="006631EE">
        <w:rPr>
          <w:b/>
          <w:color w:val="0000FF"/>
        </w:rPr>
        <w:t>C</w:t>
      </w:r>
      <w:r w:rsidRPr="006125B1">
        <w:rPr>
          <w:b/>
          <w:color w:val="0000FF"/>
        </w:rPr>
        <w:t>.</w:t>
      </w:r>
      <w:r>
        <w:t xml:space="preserve"> </w:t>
      </w:r>
      <w:r w:rsidRPr="005A121E">
        <w:rPr>
          <w:position w:val="-24"/>
        </w:rPr>
        <w:object w:dxaOrig="540" w:dyaOrig="620">
          <v:shape id="_x0000_i2465" type="#_x0000_t75" style="width:27.75pt;height:30.75pt" o:ole="">
            <v:imagedata r:id="rId2433" o:title=""/>
          </v:shape>
          <o:OLEObject Type="Embed" ProgID="Equation.DSMT4" ShapeID="_x0000_i2465" DrawAspect="Content" ObjectID="_1587815668" r:id="rId2434"/>
        </w:object>
      </w:r>
      <w:r>
        <w:tab/>
      </w:r>
      <w:r w:rsidRPr="006125B1">
        <w:rPr>
          <w:b/>
          <w:color w:val="0000FF"/>
        </w:rPr>
        <w:t>D.</w:t>
      </w:r>
      <w:r>
        <w:t xml:space="preserve"> </w:t>
      </w:r>
      <w:r w:rsidRPr="005A121E">
        <w:rPr>
          <w:position w:val="-30"/>
        </w:rPr>
        <w:object w:dxaOrig="540" w:dyaOrig="680">
          <v:shape id="_x0000_i2466" type="#_x0000_t75" style="width:27.75pt;height:33.75pt" o:ole="">
            <v:imagedata r:id="rId2435" o:title=""/>
          </v:shape>
          <o:OLEObject Type="Embed" ProgID="Equation.DSMT4" ShapeID="_x0000_i2466" DrawAspect="Content" ObjectID="_1587815669" r:id="rId2436"/>
        </w:object>
      </w:r>
    </w:p>
    <w:p w:rsidR="00EB5E88" w:rsidRPr="000D2C1F" w:rsidRDefault="00EB5E88" w:rsidP="00EB5E88">
      <w:r w:rsidRPr="00862C22">
        <w:rPr>
          <w:b/>
          <w:color w:val="FF0000"/>
        </w:rPr>
        <w:t>C</w:t>
      </w:r>
      <w:r>
        <w:rPr>
          <w:b/>
          <w:color w:val="FF0000"/>
        </w:rPr>
        <w:t>âu 8</w:t>
      </w:r>
      <w:r w:rsidRPr="00862C22">
        <w:rPr>
          <w:b/>
          <w:color w:val="FF0000"/>
        </w:rPr>
        <w:t>:</w:t>
      </w:r>
      <w:r>
        <w:t xml:space="preserve"> </w:t>
      </w:r>
      <w:r w:rsidRPr="005A121E">
        <w:t>Đặt</w:t>
      </w:r>
      <w:r>
        <w:t xml:space="preserve"> </w:t>
      </w:r>
      <w:r w:rsidRPr="005A121E">
        <w:t>vào</w:t>
      </w:r>
      <w:r>
        <w:t xml:space="preserve"> </w:t>
      </w:r>
      <w:r w:rsidRPr="005A121E">
        <w:t>hai</w:t>
      </w:r>
      <w:r>
        <w:t xml:space="preserve"> </w:t>
      </w:r>
      <w:r w:rsidRPr="005A121E">
        <w:t>đầu</w:t>
      </w:r>
      <w:r>
        <w:t xml:space="preserve"> </w:t>
      </w:r>
      <w:r w:rsidRPr="005A121E">
        <w:t>cuộn</w:t>
      </w:r>
      <w:r>
        <w:t xml:space="preserve"> </w:t>
      </w:r>
      <w:r w:rsidRPr="005A121E">
        <w:t>dây</w:t>
      </w:r>
      <w:r>
        <w:t xml:space="preserve"> </w:t>
      </w:r>
      <w:r w:rsidRPr="005A121E">
        <w:t>thuần</w:t>
      </w:r>
      <w:r>
        <w:t xml:space="preserve"> </w:t>
      </w:r>
      <w:r w:rsidRPr="005A121E">
        <w:t>cảm</w:t>
      </w:r>
      <w:r>
        <w:t xml:space="preserve"> </w:t>
      </w:r>
      <w:r w:rsidRPr="005A121E">
        <w:t>có</w:t>
      </w:r>
      <w:r>
        <w:t xml:space="preserve"> </w:t>
      </w:r>
      <w:r w:rsidRPr="005A121E">
        <w:t>độ</w:t>
      </w:r>
      <w:r>
        <w:t xml:space="preserve"> </w:t>
      </w:r>
      <w:r w:rsidRPr="005A121E">
        <w:t>tự</w:t>
      </w:r>
      <w:r>
        <w:t xml:space="preserve"> </w:t>
      </w:r>
      <w:r w:rsidRPr="005A121E">
        <w:t>cảm</w:t>
      </w:r>
      <w:r>
        <w:t xml:space="preserve"> </w:t>
      </w:r>
      <w:r w:rsidRPr="005A121E">
        <w:t>L</w:t>
      </w:r>
      <w:r>
        <w:t xml:space="preserve"> </w:t>
      </w:r>
      <w:r w:rsidRPr="005A121E">
        <w:t>một</w:t>
      </w:r>
      <w:r>
        <w:t xml:space="preserve"> </w:t>
      </w:r>
      <w:r w:rsidRPr="005A121E">
        <w:t>điện</w:t>
      </w:r>
      <w:r>
        <w:t xml:space="preserve"> </w:t>
      </w:r>
      <w:r w:rsidRPr="005A121E">
        <w:t>áp</w:t>
      </w:r>
      <w:r>
        <w:t xml:space="preserve"> </w:t>
      </w:r>
      <w:r w:rsidRPr="005A121E">
        <w:t>xoay</w:t>
      </w:r>
      <w:r>
        <w:t xml:space="preserve"> </w:t>
      </w:r>
      <w:r w:rsidRPr="005A121E">
        <w:t>chiều</w:t>
      </w:r>
      <w:r>
        <w:t xml:space="preserve"> </w:t>
      </w:r>
      <w:r w:rsidRPr="005A121E">
        <w:t>có</w:t>
      </w:r>
      <w:r>
        <w:t xml:space="preserve"> </w:t>
      </w:r>
      <w:r w:rsidRPr="005A121E">
        <w:t>tần</w:t>
      </w:r>
      <w:r>
        <w:t xml:space="preserve"> </w:t>
      </w:r>
      <w:r w:rsidRPr="005A121E">
        <w:t>số</w:t>
      </w:r>
      <w:r>
        <w:t xml:space="preserve"> </w:t>
      </w:r>
      <w:r w:rsidRPr="005A121E">
        <w:t>góc</w:t>
      </w:r>
      <w:r>
        <w:t xml:space="preserve"> </w:t>
      </w:r>
      <w:r w:rsidRPr="005A121E">
        <w:t>ω,</w:t>
      </w:r>
      <w:r>
        <w:t xml:space="preserve"> </w:t>
      </w:r>
      <w:r w:rsidRPr="005A121E">
        <w:t>thì</w:t>
      </w:r>
      <w:r>
        <w:t xml:space="preserve"> </w:t>
      </w:r>
      <w:r w:rsidRPr="005A121E">
        <w:t>cảm</w:t>
      </w:r>
      <w:r>
        <w:t xml:space="preserve"> </w:t>
      </w:r>
      <w:r w:rsidRPr="005A121E">
        <w:t>kháng</w:t>
      </w:r>
      <w:r>
        <w:t xml:space="preserve"> </w:t>
      </w:r>
      <w:r w:rsidRPr="005A121E">
        <w:t>của</w:t>
      </w:r>
      <w:r>
        <w:t xml:space="preserve"> </w:t>
      </w:r>
      <w:r w:rsidRPr="005A121E">
        <w:t>cuộn</w:t>
      </w:r>
      <w:r>
        <w:t xml:space="preserve"> </w:t>
      </w:r>
      <w:r w:rsidRPr="005A121E">
        <w:t>dây</w:t>
      </w:r>
      <w:r>
        <w:t xml:space="preserve"> </w:t>
      </w:r>
      <w:r w:rsidRPr="005A121E">
        <w:t>là</w:t>
      </w:r>
    </w:p>
    <w:p w:rsidR="00EB5E88" w:rsidRDefault="00EB5E88" w:rsidP="00EB5E88">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Pr="005A121E">
        <w:rPr>
          <w:position w:val="-6"/>
        </w:rPr>
        <w:object w:dxaOrig="380" w:dyaOrig="279">
          <v:shape id="_x0000_i2467" type="#_x0000_t75" style="width:19.5pt;height:13.5pt" o:ole="">
            <v:imagedata r:id="rId2437" o:title=""/>
          </v:shape>
          <o:OLEObject Type="Embed" ProgID="Equation.DSMT4" ShapeID="_x0000_i2467" DrawAspect="Content" ObjectID="_1587815670" r:id="rId2438"/>
        </w:object>
      </w:r>
      <w:r>
        <w:tab/>
      </w:r>
      <w:r w:rsidRPr="006125B1">
        <w:rPr>
          <w:b/>
          <w:color w:val="0000FF"/>
        </w:rPr>
        <w:t>B.</w:t>
      </w:r>
      <w:r>
        <w:t xml:space="preserve"> </w:t>
      </w:r>
      <w:r w:rsidRPr="005A121E">
        <w:rPr>
          <w:position w:val="-14"/>
        </w:rPr>
        <w:object w:dxaOrig="760" w:dyaOrig="520">
          <v:shape id="_x0000_i2468" type="#_x0000_t75" style="width:38.25pt;height:26.25pt" o:ole="">
            <v:imagedata r:id="rId2439" o:title=""/>
          </v:shape>
          <o:OLEObject Type="Embed" ProgID="Equation.DSMT4" ShapeID="_x0000_i2468" DrawAspect="Content" ObjectID="_1587815671" r:id="rId2440"/>
        </w:object>
      </w:r>
      <w:r>
        <w:tab/>
      </w:r>
      <w:r w:rsidRPr="006631EE">
        <w:rPr>
          <w:b/>
          <w:color w:val="0000FF"/>
        </w:rPr>
        <w:t>C</w:t>
      </w:r>
      <w:r w:rsidRPr="006125B1">
        <w:rPr>
          <w:b/>
          <w:color w:val="0000FF"/>
        </w:rPr>
        <w:t>.</w:t>
      </w:r>
      <w:r>
        <w:t xml:space="preserve"> </w:t>
      </w:r>
      <w:r w:rsidRPr="005A121E">
        <w:rPr>
          <w:position w:val="-14"/>
        </w:rPr>
        <w:object w:dxaOrig="720" w:dyaOrig="440">
          <v:shape id="_x0000_i2469" type="#_x0000_t75" style="width:36.75pt;height:21.75pt" o:ole="">
            <v:imagedata r:id="rId2441" o:title=""/>
          </v:shape>
          <o:OLEObject Type="Embed" ProgID="Equation.DSMT4" ShapeID="_x0000_i2469" DrawAspect="Content" ObjectID="_1587815672" r:id="rId2442"/>
        </w:object>
      </w:r>
      <w:r>
        <w:tab/>
      </w:r>
      <w:r w:rsidRPr="006125B1">
        <w:rPr>
          <w:b/>
          <w:color w:val="0000FF"/>
        </w:rPr>
        <w:t>D.</w:t>
      </w:r>
      <w:r>
        <w:t xml:space="preserve"> </w:t>
      </w:r>
      <w:r w:rsidRPr="005A121E">
        <w:rPr>
          <w:position w:val="-14"/>
        </w:rPr>
        <w:object w:dxaOrig="680" w:dyaOrig="520">
          <v:shape id="_x0000_i2470" type="#_x0000_t75" style="width:33.75pt;height:26.25pt" o:ole="">
            <v:imagedata r:id="rId2443" o:title=""/>
          </v:shape>
          <o:OLEObject Type="Embed" ProgID="Equation.DSMT4" ShapeID="_x0000_i2470" DrawAspect="Content" ObjectID="_1587815673" r:id="rId2444"/>
        </w:object>
      </w:r>
    </w:p>
    <w:p w:rsidR="00EB5E88" w:rsidRPr="000D2C1F" w:rsidRDefault="00EB5E88" w:rsidP="00EB5E88">
      <w:r w:rsidRPr="00862C22">
        <w:rPr>
          <w:b/>
          <w:color w:val="FF0000"/>
        </w:rPr>
        <w:t>C</w:t>
      </w:r>
      <w:r>
        <w:rPr>
          <w:b/>
          <w:color w:val="FF0000"/>
        </w:rPr>
        <w:t>âu 9</w:t>
      </w:r>
      <w:r w:rsidRPr="00862C22">
        <w:rPr>
          <w:b/>
          <w:color w:val="FF0000"/>
        </w:rPr>
        <w:t>:</w:t>
      </w:r>
      <w:r>
        <w:t xml:space="preserve"> </w:t>
      </w:r>
      <w:r w:rsidRPr="005A121E">
        <w:t>Nếu</w:t>
      </w:r>
      <w:r>
        <w:t xml:space="preserve"> </w:t>
      </w:r>
      <w:r w:rsidRPr="005A121E">
        <w:t>giảm</w:t>
      </w:r>
      <w:r>
        <w:t xml:space="preserve"> </w:t>
      </w:r>
      <w:r w:rsidRPr="005A121E">
        <w:t>điện</w:t>
      </w:r>
      <w:r>
        <w:t xml:space="preserve"> </w:t>
      </w:r>
      <w:r w:rsidRPr="005A121E">
        <w:t>dung</w:t>
      </w:r>
      <w:r>
        <w:t xml:space="preserve"> </w:t>
      </w:r>
      <w:r w:rsidRPr="005A121E">
        <w:t>của</w:t>
      </w:r>
      <w:r>
        <w:t xml:space="preserve"> </w:t>
      </w:r>
      <w:r w:rsidRPr="005A121E">
        <w:t>tụ</w:t>
      </w:r>
      <w:r>
        <w:t xml:space="preserve"> </w:t>
      </w:r>
      <w:r w:rsidRPr="005A121E">
        <w:t>điện</w:t>
      </w:r>
      <w:r>
        <w:t xml:space="preserve"> </w:t>
      </w:r>
      <w:r w:rsidRPr="005A121E">
        <w:t>4</w:t>
      </w:r>
      <w:r>
        <w:t xml:space="preserve"> </w:t>
      </w:r>
      <w:r w:rsidRPr="005A121E">
        <w:t>lần,</w:t>
      </w:r>
      <w:r>
        <w:t xml:space="preserve"> </w:t>
      </w:r>
      <w:r w:rsidRPr="005A121E">
        <w:t>tăng</w:t>
      </w:r>
      <w:r>
        <w:t xml:space="preserve"> </w:t>
      </w:r>
      <w:r w:rsidRPr="005A121E">
        <w:t>độ</w:t>
      </w:r>
      <w:r>
        <w:t xml:space="preserve"> </w:t>
      </w:r>
      <w:r w:rsidRPr="005A121E">
        <w:t>tự</w:t>
      </w:r>
      <w:r>
        <w:t xml:space="preserve"> </w:t>
      </w:r>
      <w:r w:rsidRPr="005A121E">
        <w:t>cảm</w:t>
      </w:r>
      <w:r>
        <w:t xml:space="preserve"> </w:t>
      </w:r>
      <w:r w:rsidRPr="005A121E">
        <w:t>của</w:t>
      </w:r>
      <w:r>
        <w:t xml:space="preserve"> </w:t>
      </w:r>
      <w:r w:rsidRPr="005A121E">
        <w:t>cuộn</w:t>
      </w:r>
      <w:r>
        <w:t xml:space="preserve"> </w:t>
      </w:r>
      <w:r w:rsidRPr="005A121E">
        <w:t>cảm</w:t>
      </w:r>
      <w:r>
        <w:t xml:space="preserve"> </w:t>
      </w:r>
      <w:r w:rsidRPr="005A121E">
        <w:t>9</w:t>
      </w:r>
      <w:r>
        <w:t xml:space="preserve"> </w:t>
      </w:r>
      <w:r w:rsidRPr="005A121E">
        <w:t>lần</w:t>
      </w:r>
      <w:r>
        <w:t xml:space="preserve"> </w:t>
      </w:r>
      <w:r w:rsidRPr="005A121E">
        <w:t>thì</w:t>
      </w:r>
      <w:r>
        <w:t xml:space="preserve"> </w:t>
      </w:r>
      <w:r w:rsidRPr="005A121E">
        <w:t>tần</w:t>
      </w:r>
      <w:r>
        <w:t xml:space="preserve"> </w:t>
      </w:r>
      <w:r w:rsidRPr="005A121E">
        <w:t>số</w:t>
      </w:r>
      <w:r>
        <w:t xml:space="preserve"> </w:t>
      </w:r>
      <w:r w:rsidRPr="005A121E">
        <w:t>riêng</w:t>
      </w:r>
      <w:r>
        <w:t xml:space="preserve"> </w:t>
      </w:r>
      <w:r w:rsidRPr="005A121E">
        <w:t>của</w:t>
      </w:r>
      <w:r>
        <w:t xml:space="preserve"> </w:t>
      </w:r>
      <w:r w:rsidRPr="005A121E">
        <w:t>mạch</w:t>
      </w:r>
      <w:r>
        <w:t xml:space="preserve"> </w:t>
      </w:r>
      <w:r w:rsidRPr="005A121E">
        <w:t>dao</w:t>
      </w:r>
      <w:r>
        <w:t xml:space="preserve"> </w:t>
      </w:r>
      <w:r w:rsidRPr="005A121E">
        <w:t>động</w:t>
      </w:r>
      <w:r>
        <w:t xml:space="preserve"> </w:t>
      </w:r>
      <w:r w:rsidRPr="005A121E">
        <w:t>điện</w:t>
      </w:r>
      <w:r>
        <w:t xml:space="preserve"> </w:t>
      </w:r>
      <w:r w:rsidRPr="005A121E">
        <w:t>từ</w:t>
      </w:r>
      <w:r>
        <w:t xml:space="preserve"> </w:t>
      </w:r>
      <w:r w:rsidRPr="005A121E">
        <w:t>lí</w:t>
      </w:r>
      <w:r>
        <w:t xml:space="preserve"> </w:t>
      </w:r>
      <w:r w:rsidRPr="005A121E">
        <w:t>tưởng</w:t>
      </w:r>
      <w:r>
        <w:t xml:space="preserve"> </w:t>
      </w:r>
      <w:r w:rsidRPr="005A121E">
        <w:t>LC</w:t>
      </w:r>
      <w:r>
        <w:t xml:space="preserve"> </w:t>
      </w:r>
      <w:r w:rsidRPr="005A121E">
        <w:t>sẽ</w:t>
      </w:r>
    </w:p>
    <w:p w:rsidR="00EB5E88" w:rsidRDefault="00EB5E88" w:rsidP="00EB5E88">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Pr="005A121E">
        <w:t>tăng</w:t>
      </w:r>
      <w:r>
        <w:t xml:space="preserve"> </w:t>
      </w:r>
      <w:r w:rsidRPr="005A121E">
        <w:t>1,5</w:t>
      </w:r>
      <w:r>
        <w:t xml:space="preserve"> </w:t>
      </w:r>
      <w:r w:rsidRPr="005A121E">
        <w:t>lần.</w:t>
      </w:r>
      <w:r>
        <w:tab/>
      </w:r>
      <w:r w:rsidRPr="006125B1">
        <w:rPr>
          <w:b/>
          <w:color w:val="0000FF"/>
        </w:rPr>
        <w:t>B.</w:t>
      </w:r>
      <w:r>
        <w:t xml:space="preserve"> </w:t>
      </w:r>
      <w:r w:rsidRPr="005A121E">
        <w:t>giảm</w:t>
      </w:r>
      <w:r>
        <w:t xml:space="preserve"> </w:t>
      </w:r>
      <w:r w:rsidRPr="005A121E">
        <w:t>1,5</w:t>
      </w:r>
      <w:r>
        <w:t xml:space="preserve"> </w:t>
      </w:r>
      <w:r w:rsidRPr="005A121E">
        <w:t>lần.</w:t>
      </w:r>
      <w:r>
        <w:tab/>
      </w:r>
      <w:r w:rsidRPr="006631EE">
        <w:rPr>
          <w:b/>
          <w:color w:val="0000FF"/>
        </w:rPr>
        <w:t>C</w:t>
      </w:r>
      <w:r w:rsidRPr="006125B1">
        <w:rPr>
          <w:b/>
          <w:color w:val="0000FF"/>
        </w:rPr>
        <w:t>.</w:t>
      </w:r>
      <w:r>
        <w:t xml:space="preserve"> </w:t>
      </w:r>
      <w:r w:rsidRPr="005A121E">
        <w:t>tăng</w:t>
      </w:r>
      <w:r>
        <w:t xml:space="preserve"> </w:t>
      </w:r>
      <w:r w:rsidRPr="005A121E">
        <w:t>2,25</w:t>
      </w:r>
      <w:r>
        <w:t xml:space="preserve"> </w:t>
      </w:r>
      <w:r w:rsidRPr="005A121E">
        <w:t>lần.</w:t>
      </w:r>
      <w:r>
        <w:tab/>
      </w:r>
      <w:r w:rsidRPr="006125B1">
        <w:rPr>
          <w:b/>
          <w:color w:val="0000FF"/>
        </w:rPr>
        <w:t>D.</w:t>
      </w:r>
      <w:r>
        <w:t xml:space="preserve"> </w:t>
      </w:r>
      <w:r w:rsidRPr="005A121E">
        <w:t>giảm</w:t>
      </w:r>
      <w:r>
        <w:t xml:space="preserve"> </w:t>
      </w:r>
      <w:r w:rsidRPr="005A121E">
        <w:t>2,25</w:t>
      </w:r>
      <w:r>
        <w:t xml:space="preserve"> </w:t>
      </w:r>
      <w:r w:rsidRPr="005A121E">
        <w:t>lần.</w:t>
      </w:r>
    </w:p>
    <w:p w:rsidR="00EB5E88" w:rsidRPr="000D2C1F" w:rsidRDefault="00EB5E88" w:rsidP="00EB5E88">
      <w:r w:rsidRPr="00862C22">
        <w:rPr>
          <w:b/>
          <w:color w:val="FF0000"/>
        </w:rPr>
        <w:t>Câu</w:t>
      </w:r>
      <w:r>
        <w:rPr>
          <w:b/>
          <w:color w:val="FF0000"/>
        </w:rPr>
        <w:t xml:space="preserve"> </w:t>
      </w:r>
      <w:r w:rsidRPr="00862C22">
        <w:rPr>
          <w:b/>
          <w:color w:val="FF0000"/>
        </w:rPr>
        <w:t>1</w:t>
      </w:r>
      <w:r>
        <w:rPr>
          <w:b/>
          <w:color w:val="FF0000"/>
        </w:rPr>
        <w:t>0</w:t>
      </w:r>
      <w:r w:rsidRPr="00862C22">
        <w:rPr>
          <w:b/>
          <w:color w:val="FF0000"/>
        </w:rPr>
        <w:t>:</w:t>
      </w:r>
      <w:r>
        <w:t xml:space="preserve"> </w:t>
      </w:r>
      <w:r w:rsidRPr="005A121E">
        <w:t>Phần</w:t>
      </w:r>
      <w:r>
        <w:t xml:space="preserve"> </w:t>
      </w:r>
      <w:r w:rsidRPr="005A121E">
        <w:t>cảm</w:t>
      </w:r>
      <w:r>
        <w:t xml:space="preserve"> </w:t>
      </w:r>
      <w:r w:rsidRPr="005A121E">
        <w:t>của</w:t>
      </w:r>
      <w:r>
        <w:t xml:space="preserve"> </w:t>
      </w:r>
      <w:r w:rsidRPr="005A121E">
        <w:t>máy</w:t>
      </w:r>
      <w:r>
        <w:t xml:space="preserve"> </w:t>
      </w:r>
      <w:r w:rsidRPr="005A121E">
        <w:t>phát</w:t>
      </w:r>
      <w:r>
        <w:t xml:space="preserve"> </w:t>
      </w:r>
      <w:r w:rsidRPr="005A121E">
        <w:t>điện</w:t>
      </w:r>
      <w:r>
        <w:t xml:space="preserve"> </w:t>
      </w:r>
      <w:r w:rsidRPr="005A121E">
        <w:t>xoay</w:t>
      </w:r>
      <w:r>
        <w:t xml:space="preserve"> </w:t>
      </w:r>
      <w:r w:rsidRPr="005A121E">
        <w:t>chiều</w:t>
      </w:r>
      <w:r>
        <w:t xml:space="preserve"> </w:t>
      </w:r>
      <w:r w:rsidRPr="005A121E">
        <w:t>một</w:t>
      </w:r>
      <w:r>
        <w:t xml:space="preserve"> </w:t>
      </w:r>
      <w:r w:rsidRPr="005A121E">
        <w:t>pha</w:t>
      </w:r>
      <w:r>
        <w:t xml:space="preserve"> </w:t>
      </w:r>
      <w:r w:rsidRPr="005A121E">
        <w:t>có</w:t>
      </w:r>
      <w:r>
        <w:t xml:space="preserve"> </w:t>
      </w:r>
      <w:r w:rsidRPr="005A121E">
        <w:t>p</w:t>
      </w:r>
      <w:r>
        <w:t xml:space="preserve"> </w:t>
      </w:r>
      <w:r w:rsidRPr="005A121E">
        <w:t>cặp</w:t>
      </w:r>
      <w:r>
        <w:t xml:space="preserve"> </w:t>
      </w:r>
      <w:r w:rsidRPr="005A121E">
        <w:t>cực,</w:t>
      </w:r>
      <w:r>
        <w:t xml:space="preserve"> </w:t>
      </w:r>
      <w:r w:rsidRPr="005A121E">
        <w:t>rô</w:t>
      </w:r>
      <w:r>
        <w:t xml:space="preserve"> </w:t>
      </w:r>
      <w:r w:rsidRPr="005A121E">
        <w:t>to</w:t>
      </w:r>
      <w:r>
        <w:t xml:space="preserve"> </w:t>
      </w:r>
      <w:r w:rsidRPr="005A121E">
        <w:t>quay</w:t>
      </w:r>
      <w:r>
        <w:t xml:space="preserve"> </w:t>
      </w:r>
      <w:r w:rsidRPr="005A121E">
        <w:t>với</w:t>
      </w:r>
      <w:r>
        <w:t xml:space="preserve"> </w:t>
      </w:r>
      <w:r w:rsidRPr="005A121E">
        <w:t>tốc</w:t>
      </w:r>
      <w:r>
        <w:t xml:space="preserve"> </w:t>
      </w:r>
      <w:r w:rsidRPr="005A121E">
        <w:t>độ</w:t>
      </w:r>
      <w:r>
        <w:t xml:space="preserve"> </w:t>
      </w:r>
      <w:r w:rsidRPr="005A121E">
        <w:t>n</w:t>
      </w:r>
      <w:r>
        <w:t xml:space="preserve"> </w:t>
      </w:r>
      <w:r w:rsidRPr="005A121E">
        <w:t>vòng/s</w:t>
      </w:r>
      <w:r>
        <w:t xml:space="preserve"> </w:t>
      </w:r>
      <w:r w:rsidRPr="005A121E">
        <w:t>thì</w:t>
      </w:r>
      <w:r>
        <w:t xml:space="preserve"> </w:t>
      </w:r>
      <w:r w:rsidRPr="005A121E">
        <w:t>dòng</w:t>
      </w:r>
      <w:r>
        <w:t xml:space="preserve"> </w:t>
      </w:r>
      <w:r w:rsidRPr="005A121E">
        <w:t>điện</w:t>
      </w:r>
      <w:r>
        <w:t xml:space="preserve"> </w:t>
      </w:r>
      <w:r w:rsidRPr="005A121E">
        <w:t>do</w:t>
      </w:r>
      <w:r>
        <w:t xml:space="preserve"> </w:t>
      </w:r>
      <w:r w:rsidRPr="005A121E">
        <w:t>máy</w:t>
      </w:r>
      <w:r>
        <w:t xml:space="preserve"> </w:t>
      </w:r>
      <w:r w:rsidRPr="005A121E">
        <w:t>phát</w:t>
      </w:r>
      <w:r>
        <w:t xml:space="preserve"> </w:t>
      </w:r>
      <w:r w:rsidRPr="005A121E">
        <w:t>ra</w:t>
      </w:r>
      <w:r>
        <w:t xml:space="preserve"> </w:t>
      </w:r>
      <w:r w:rsidRPr="005A121E">
        <w:t>có</w:t>
      </w:r>
      <w:r>
        <w:t xml:space="preserve"> </w:t>
      </w:r>
      <w:r w:rsidRPr="005A121E">
        <w:t>tần</w:t>
      </w:r>
      <w:r>
        <w:t xml:space="preserve"> </w:t>
      </w:r>
      <w:r w:rsidRPr="005A121E">
        <w:t>số</w:t>
      </w:r>
      <w:r>
        <w:t xml:space="preserve"> </w:t>
      </w:r>
    </w:p>
    <w:p w:rsidR="00EB5E88" w:rsidRDefault="00EB5E88" w:rsidP="00EB5E88">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Pr="005A121E">
        <w:t>f</w:t>
      </w:r>
      <w:r>
        <w:t xml:space="preserve"> </w:t>
      </w:r>
      <w:r w:rsidRPr="005A121E">
        <w:t>=</w:t>
      </w:r>
      <w:r>
        <w:t xml:space="preserve"> </w:t>
      </w:r>
      <w:r w:rsidRPr="005A121E">
        <w:t>60np.</w:t>
      </w:r>
      <w:r>
        <w:tab/>
      </w:r>
      <w:r w:rsidRPr="006125B1">
        <w:rPr>
          <w:b/>
          <w:color w:val="0000FF"/>
        </w:rPr>
        <w:t>B.</w:t>
      </w:r>
      <w:r>
        <w:t xml:space="preserve"> </w:t>
      </w:r>
      <w:r w:rsidRPr="005A121E">
        <w:t>f</w:t>
      </w:r>
      <w:r>
        <w:t xml:space="preserve"> </w:t>
      </w:r>
      <w:r w:rsidRPr="005A121E">
        <w:t>=</w:t>
      </w:r>
      <w:r>
        <w:t xml:space="preserve"> </w:t>
      </w:r>
      <w:r w:rsidRPr="005A121E">
        <w:t>np.</w:t>
      </w:r>
      <w:r>
        <w:tab/>
      </w:r>
      <w:r w:rsidRPr="006631EE">
        <w:rPr>
          <w:b/>
          <w:color w:val="0000FF"/>
        </w:rPr>
        <w:t>C</w:t>
      </w:r>
      <w:r w:rsidRPr="006125B1">
        <w:rPr>
          <w:b/>
          <w:color w:val="0000FF"/>
        </w:rPr>
        <w:t>.</w:t>
      </w:r>
      <w:r>
        <w:t xml:space="preserve"> </w:t>
      </w:r>
      <w:r w:rsidRPr="005A121E">
        <w:t>f</w:t>
      </w:r>
      <w:r>
        <w:t xml:space="preserve"> </w:t>
      </w:r>
      <w:r w:rsidRPr="005A121E">
        <w:t>=</w:t>
      </w:r>
      <w:r>
        <w:t xml:space="preserve"> </w:t>
      </w:r>
      <w:r w:rsidRPr="005A121E">
        <w:t>0,5np.</w:t>
      </w:r>
      <w:r>
        <w:tab/>
      </w:r>
      <w:r w:rsidRPr="006125B1">
        <w:rPr>
          <w:b/>
          <w:color w:val="0000FF"/>
        </w:rPr>
        <w:t>D.</w:t>
      </w:r>
      <w:r>
        <w:t xml:space="preserve"> </w:t>
      </w:r>
      <w:r w:rsidRPr="005A121E">
        <w:t>f</w:t>
      </w:r>
      <w:r>
        <w:t xml:space="preserve"> </w:t>
      </w:r>
      <w:r w:rsidRPr="005A121E">
        <w:t>=</w:t>
      </w:r>
      <w:r>
        <w:t xml:space="preserve"> </w:t>
      </w:r>
      <w:r w:rsidRPr="005A121E">
        <w:t>2np.</w:t>
      </w:r>
    </w:p>
    <w:p w:rsidR="00EB5E88" w:rsidRPr="000D2C1F" w:rsidRDefault="00EB5E88" w:rsidP="00EB5E88">
      <w:r w:rsidRPr="00862C22">
        <w:rPr>
          <w:b/>
          <w:color w:val="FF0000"/>
        </w:rPr>
        <w:t>Câu</w:t>
      </w:r>
      <w:r>
        <w:rPr>
          <w:b/>
          <w:color w:val="FF0000"/>
        </w:rPr>
        <w:t xml:space="preserve"> 1</w:t>
      </w:r>
      <w:r w:rsidRPr="00862C22">
        <w:rPr>
          <w:b/>
          <w:color w:val="FF0000"/>
        </w:rPr>
        <w:t>1:</w:t>
      </w:r>
      <w:r>
        <w:t xml:space="preserve"> </w:t>
      </w:r>
      <w:r w:rsidRPr="005A121E">
        <w:t>Một</w:t>
      </w:r>
      <w:r>
        <w:t xml:space="preserve"> </w:t>
      </w:r>
      <w:r w:rsidRPr="005A121E">
        <w:t>vật</w:t>
      </w:r>
      <w:r>
        <w:t xml:space="preserve"> </w:t>
      </w:r>
      <w:r w:rsidRPr="005A121E">
        <w:t>dao</w:t>
      </w:r>
      <w:r>
        <w:t xml:space="preserve"> </w:t>
      </w:r>
      <w:r w:rsidRPr="005A121E">
        <w:t>động</w:t>
      </w:r>
      <w:r>
        <w:t xml:space="preserve"> </w:t>
      </w:r>
      <w:r w:rsidRPr="005A121E">
        <w:t>điều</w:t>
      </w:r>
      <w:r>
        <w:t xml:space="preserve"> </w:t>
      </w:r>
      <w:r w:rsidRPr="005A121E">
        <w:t>hòa</w:t>
      </w:r>
      <w:r>
        <w:t xml:space="preserve"> </w:t>
      </w:r>
      <w:r w:rsidRPr="005A121E">
        <w:t>theo</w:t>
      </w:r>
      <w:r>
        <w:t xml:space="preserve"> </w:t>
      </w:r>
      <w:r w:rsidRPr="005A121E">
        <w:t>phương</w:t>
      </w:r>
      <w:r>
        <w:t xml:space="preserve"> </w:t>
      </w:r>
      <w:r w:rsidRPr="005A121E">
        <w:t>trình</w:t>
      </w:r>
      <w:r>
        <w:t xml:space="preserve"> </w:t>
      </w:r>
      <w:r w:rsidRPr="005A121E">
        <w:t>x</w:t>
      </w:r>
      <w:r>
        <w:t xml:space="preserve"> </w:t>
      </w:r>
      <w:r w:rsidRPr="005A121E">
        <w:t>=</w:t>
      </w:r>
      <w:r>
        <w:t xml:space="preserve"> </w:t>
      </w:r>
      <w:r w:rsidRPr="005A121E">
        <w:t>Acos(ωt</w:t>
      </w:r>
      <w:r>
        <w:t xml:space="preserve"> </w:t>
      </w:r>
      <w:r w:rsidRPr="005A121E">
        <w:t>+</w:t>
      </w:r>
      <w:r>
        <w:t xml:space="preserve"> </w:t>
      </w:r>
      <w:r w:rsidRPr="005A121E">
        <w:t>φ).</w:t>
      </w:r>
      <w:r>
        <w:t xml:space="preserve"> </w:t>
      </w:r>
      <w:r w:rsidRPr="005A121E">
        <w:t>Tần</w:t>
      </w:r>
      <w:r>
        <w:t xml:space="preserve"> </w:t>
      </w:r>
      <w:r w:rsidRPr="005A121E">
        <w:t>số</w:t>
      </w:r>
      <w:r>
        <w:t xml:space="preserve"> </w:t>
      </w:r>
      <w:r w:rsidRPr="005A121E">
        <w:t>góc</w:t>
      </w:r>
      <w:r>
        <w:t xml:space="preserve"> </w:t>
      </w:r>
      <w:r w:rsidRPr="005A121E">
        <w:t>của</w:t>
      </w:r>
      <w:r>
        <w:t xml:space="preserve"> </w:t>
      </w:r>
      <w:r w:rsidRPr="005A121E">
        <w:t>vật</w:t>
      </w:r>
      <w:r>
        <w:t xml:space="preserve"> </w:t>
      </w:r>
      <w:r w:rsidRPr="005A121E">
        <w:t>là</w:t>
      </w:r>
    </w:p>
    <w:p w:rsidR="00EB5E88" w:rsidRDefault="00EB5E88" w:rsidP="00EB5E88">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Pr="005A121E">
        <w:t>ω.</w:t>
      </w:r>
      <w:r>
        <w:tab/>
      </w:r>
      <w:r w:rsidRPr="006125B1">
        <w:rPr>
          <w:b/>
          <w:color w:val="0000FF"/>
        </w:rPr>
        <w:t>B.</w:t>
      </w:r>
      <w:r>
        <w:t xml:space="preserve"> </w:t>
      </w:r>
      <w:r w:rsidRPr="005A121E">
        <w:t>A.</w:t>
      </w:r>
      <w:r>
        <w:tab/>
      </w:r>
      <w:r w:rsidRPr="006631EE">
        <w:rPr>
          <w:b/>
          <w:color w:val="0000FF"/>
        </w:rPr>
        <w:t>C.</w:t>
      </w:r>
      <w:r>
        <w:t xml:space="preserve"> </w:t>
      </w:r>
      <w:r w:rsidRPr="005A121E">
        <w:t>ωt</w:t>
      </w:r>
      <w:r>
        <w:t xml:space="preserve"> </w:t>
      </w:r>
      <w:r w:rsidRPr="005A121E">
        <w:t>+</w:t>
      </w:r>
      <w:r>
        <w:t xml:space="preserve"> </w:t>
      </w:r>
      <w:r w:rsidRPr="005A121E">
        <w:t>f.</w:t>
      </w:r>
      <w:r>
        <w:tab/>
      </w:r>
      <w:r w:rsidRPr="006125B1">
        <w:rPr>
          <w:b/>
          <w:color w:val="0000FF"/>
        </w:rPr>
        <w:t>D.</w:t>
      </w:r>
      <w:r>
        <w:t xml:space="preserve"> </w:t>
      </w:r>
      <w:r w:rsidRPr="005A121E">
        <w:t>f.</w:t>
      </w:r>
    </w:p>
    <w:p w:rsidR="00EB5E88" w:rsidRPr="000D2C1F" w:rsidRDefault="00EB5E88" w:rsidP="00EB5E88">
      <w:r w:rsidRPr="00862C22">
        <w:rPr>
          <w:b/>
          <w:color w:val="FF0000"/>
        </w:rPr>
        <w:t>C</w:t>
      </w:r>
      <w:r>
        <w:rPr>
          <w:b/>
          <w:color w:val="FF0000"/>
        </w:rPr>
        <w:t>âu 12</w:t>
      </w:r>
      <w:r w:rsidRPr="00862C22">
        <w:rPr>
          <w:b/>
          <w:color w:val="FF0000"/>
        </w:rPr>
        <w:t>:</w:t>
      </w:r>
      <w:r>
        <w:t xml:space="preserve"> </w:t>
      </w:r>
      <w:r w:rsidRPr="005A121E">
        <w:t>Biên</w:t>
      </w:r>
      <w:r>
        <w:t xml:space="preserve"> </w:t>
      </w:r>
      <w:r w:rsidRPr="005A121E">
        <w:t>độ</w:t>
      </w:r>
      <w:r>
        <w:t xml:space="preserve"> </w:t>
      </w:r>
      <w:r w:rsidRPr="005A121E">
        <w:t>dao</w:t>
      </w:r>
      <w:r>
        <w:t xml:space="preserve"> </w:t>
      </w:r>
      <w:r w:rsidRPr="005A121E">
        <w:t>động</w:t>
      </w:r>
      <w:r>
        <w:t xml:space="preserve"> </w:t>
      </w:r>
      <w:r w:rsidRPr="005A121E">
        <w:t>cưỡng</w:t>
      </w:r>
      <w:r>
        <w:t xml:space="preserve"> </w:t>
      </w:r>
      <w:r w:rsidRPr="005A121E">
        <w:t>bức</w:t>
      </w:r>
      <w:r>
        <w:t xml:space="preserve"> </w:t>
      </w:r>
      <w:r w:rsidRPr="005A121E">
        <w:t>của</w:t>
      </w:r>
      <w:r>
        <w:t xml:space="preserve"> </w:t>
      </w:r>
      <w:r w:rsidRPr="005A121E">
        <w:t>hệ</w:t>
      </w:r>
      <w:r>
        <w:t xml:space="preserve"> </w:t>
      </w:r>
      <w:r w:rsidRPr="005A121E">
        <w:t>không</w:t>
      </w:r>
      <w:r>
        <w:t xml:space="preserve"> </w:t>
      </w:r>
      <w:r w:rsidRPr="005A121E">
        <w:t>phụ</w:t>
      </w:r>
      <w:r>
        <w:t xml:space="preserve"> </w:t>
      </w:r>
      <w:r w:rsidRPr="005A121E">
        <w:t>thuộc</w:t>
      </w:r>
      <w:r>
        <w:t xml:space="preserve"> </w:t>
      </w:r>
      <w:r w:rsidRPr="005A121E">
        <w:t>vào</w:t>
      </w:r>
    </w:p>
    <w:p w:rsidR="00EB5E88" w:rsidRDefault="00EB5E88" w:rsidP="00EB5E88">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Pr="005A121E">
        <w:t>pha</w:t>
      </w:r>
      <w:r>
        <w:t xml:space="preserve"> </w:t>
      </w:r>
      <w:r w:rsidRPr="005A121E">
        <w:t>của</w:t>
      </w:r>
      <w:r>
        <w:t xml:space="preserve"> </w:t>
      </w:r>
      <w:r w:rsidRPr="005A121E">
        <w:t>ngoại</w:t>
      </w:r>
      <w:r>
        <w:t xml:space="preserve"> </w:t>
      </w:r>
      <w:r w:rsidRPr="005A121E">
        <w:t>lực.</w:t>
      </w:r>
      <w:r>
        <w:tab/>
      </w:r>
      <w:r>
        <w:tab/>
      </w:r>
      <w:r w:rsidRPr="006125B1">
        <w:rPr>
          <w:b/>
          <w:color w:val="0000FF"/>
        </w:rPr>
        <w:t>B.</w:t>
      </w:r>
      <w:r>
        <w:t xml:space="preserve"> </w:t>
      </w:r>
      <w:r w:rsidRPr="005A121E">
        <w:t>biên</w:t>
      </w:r>
      <w:r>
        <w:t xml:space="preserve"> </w:t>
      </w:r>
      <w:r w:rsidRPr="005A121E">
        <w:t>độ</w:t>
      </w:r>
      <w:r>
        <w:t xml:space="preserve"> </w:t>
      </w:r>
      <w:r w:rsidRPr="005A121E">
        <w:t>của</w:t>
      </w:r>
      <w:r>
        <w:t xml:space="preserve"> </w:t>
      </w:r>
      <w:r w:rsidRPr="005A121E">
        <w:t>ngoại</w:t>
      </w:r>
      <w:r>
        <w:t xml:space="preserve"> </w:t>
      </w:r>
      <w:r w:rsidRPr="005A121E">
        <w:t>lực.</w:t>
      </w:r>
    </w:p>
    <w:p w:rsidR="00EB5E88" w:rsidRDefault="00EB5E88" w:rsidP="00EB5E88">
      <w:pPr>
        <w:tabs>
          <w:tab w:val="left" w:pos="284"/>
          <w:tab w:val="left" w:pos="2552"/>
          <w:tab w:val="left" w:pos="4820"/>
          <w:tab w:val="left" w:pos="7088"/>
        </w:tabs>
        <w:ind w:right="-329"/>
      </w:pPr>
      <w:r>
        <w:tab/>
      </w:r>
      <w:r w:rsidRPr="006631EE">
        <w:rPr>
          <w:b/>
          <w:color w:val="0000FF"/>
        </w:rPr>
        <w:t>C</w:t>
      </w:r>
      <w:r w:rsidRPr="006125B1">
        <w:rPr>
          <w:b/>
          <w:color w:val="0000FF"/>
        </w:rPr>
        <w:t>.</w:t>
      </w:r>
      <w:r>
        <w:t xml:space="preserve"> </w:t>
      </w:r>
      <w:r w:rsidRPr="005A121E">
        <w:t>tần</w:t>
      </w:r>
      <w:r>
        <w:t xml:space="preserve"> </w:t>
      </w:r>
      <w:r w:rsidRPr="005A121E">
        <w:t>số</w:t>
      </w:r>
      <w:r>
        <w:t xml:space="preserve"> </w:t>
      </w:r>
      <w:r w:rsidRPr="005A121E">
        <w:t>của</w:t>
      </w:r>
      <w:r>
        <w:t xml:space="preserve"> </w:t>
      </w:r>
      <w:r w:rsidRPr="005A121E">
        <w:t>ngoại</w:t>
      </w:r>
      <w:r>
        <w:t xml:space="preserve"> </w:t>
      </w:r>
      <w:r w:rsidRPr="005A121E">
        <w:t>lực.</w:t>
      </w:r>
      <w:r>
        <w:tab/>
      </w:r>
      <w:r w:rsidRPr="006125B1">
        <w:rPr>
          <w:b/>
          <w:color w:val="0000FF"/>
        </w:rPr>
        <w:t>D.</w:t>
      </w:r>
      <w:r>
        <w:t xml:space="preserve"> </w:t>
      </w:r>
      <w:r w:rsidRPr="005A121E">
        <w:t>tần</w:t>
      </w:r>
      <w:r>
        <w:t xml:space="preserve"> </w:t>
      </w:r>
      <w:r w:rsidRPr="005A121E">
        <w:t>số</w:t>
      </w:r>
      <w:r>
        <w:t xml:space="preserve"> </w:t>
      </w:r>
      <w:r w:rsidRPr="005A121E">
        <w:t>riêng</w:t>
      </w:r>
      <w:r>
        <w:t xml:space="preserve"> </w:t>
      </w:r>
      <w:r w:rsidRPr="005A121E">
        <w:t>của</w:t>
      </w:r>
      <w:r>
        <w:t xml:space="preserve"> </w:t>
      </w:r>
      <w:r w:rsidRPr="005A121E">
        <w:t>hệ.</w:t>
      </w:r>
    </w:p>
    <w:p w:rsidR="00EB5E88" w:rsidRPr="000D2C1F" w:rsidRDefault="00EB5E88" w:rsidP="00EB5E88">
      <w:r w:rsidRPr="00862C22">
        <w:rPr>
          <w:b/>
          <w:color w:val="FF0000"/>
        </w:rPr>
        <w:t>C</w:t>
      </w:r>
      <w:r>
        <w:rPr>
          <w:b/>
          <w:color w:val="FF0000"/>
        </w:rPr>
        <w:t>âu 13</w:t>
      </w:r>
      <w:r w:rsidRPr="00862C22">
        <w:rPr>
          <w:b/>
          <w:color w:val="FF0000"/>
        </w:rPr>
        <w:t>:</w:t>
      </w:r>
      <w:r>
        <w:t xml:space="preserve"> </w:t>
      </w:r>
      <w:r w:rsidRPr="005A121E">
        <w:t>Một</w:t>
      </w:r>
      <w:r>
        <w:t xml:space="preserve"> </w:t>
      </w:r>
      <w:r w:rsidRPr="005A121E">
        <w:t>đoạn</w:t>
      </w:r>
      <w:r>
        <w:t xml:space="preserve"> </w:t>
      </w:r>
      <w:r w:rsidRPr="005A121E">
        <w:t>mạch</w:t>
      </w:r>
      <w:r>
        <w:t xml:space="preserve"> </w:t>
      </w:r>
      <w:r w:rsidRPr="005A121E">
        <w:t>xoay</w:t>
      </w:r>
      <w:r>
        <w:t xml:space="preserve"> </w:t>
      </w:r>
      <w:r w:rsidRPr="005A121E">
        <w:t>chiều</w:t>
      </w:r>
      <w:r>
        <w:t xml:space="preserve"> </w:t>
      </w:r>
      <w:r w:rsidRPr="005A121E">
        <w:t>gồm</w:t>
      </w:r>
      <w:r>
        <w:t xml:space="preserve"> </w:t>
      </w:r>
      <w:r w:rsidRPr="005A121E">
        <w:t>điện</w:t>
      </w:r>
      <w:r>
        <w:t xml:space="preserve"> </w:t>
      </w:r>
      <w:r w:rsidRPr="005A121E">
        <w:t>trở</w:t>
      </w:r>
      <w:r>
        <w:t xml:space="preserve"> </w:t>
      </w:r>
      <w:r w:rsidRPr="005A121E">
        <w:t>thuần</w:t>
      </w:r>
      <w:r>
        <w:t xml:space="preserve"> </w:t>
      </w:r>
      <w:r w:rsidRPr="005A121E">
        <w:t>R</w:t>
      </w:r>
      <w:r>
        <w:t xml:space="preserve"> </w:t>
      </w:r>
      <w:r w:rsidRPr="005A121E">
        <w:t>và</w:t>
      </w:r>
      <w:r>
        <w:t xml:space="preserve"> </w:t>
      </w:r>
      <w:r w:rsidRPr="005A121E">
        <w:t>tụ</w:t>
      </w:r>
      <w:r>
        <w:t xml:space="preserve"> </w:t>
      </w:r>
      <w:r w:rsidRPr="005A121E">
        <w:t>điện</w:t>
      </w:r>
      <w:r>
        <w:t xml:space="preserve"> </w:t>
      </w:r>
      <w:r w:rsidRPr="005A121E">
        <w:t>có</w:t>
      </w:r>
      <w:r>
        <w:t xml:space="preserve"> </w:t>
      </w:r>
      <w:r w:rsidRPr="005A121E">
        <w:t>điện</w:t>
      </w:r>
      <w:r>
        <w:t xml:space="preserve"> </w:t>
      </w:r>
      <w:r w:rsidRPr="005A121E">
        <w:t>dung</w:t>
      </w:r>
      <w:r>
        <w:t xml:space="preserve"> </w:t>
      </w:r>
      <w:r w:rsidRPr="005A121E">
        <w:t>C</w:t>
      </w:r>
      <w:r>
        <w:t xml:space="preserve"> </w:t>
      </w:r>
      <w:r w:rsidRPr="005A121E">
        <w:t>mắc</w:t>
      </w:r>
      <w:r>
        <w:t xml:space="preserve"> </w:t>
      </w:r>
      <w:r w:rsidRPr="005A121E">
        <w:t>nối</w:t>
      </w:r>
      <w:r>
        <w:t xml:space="preserve"> </w:t>
      </w:r>
      <w:r w:rsidRPr="005A121E">
        <w:t>tiếp.</w:t>
      </w:r>
      <w:r>
        <w:t xml:space="preserve"> </w:t>
      </w:r>
      <w:r w:rsidRPr="005A121E">
        <w:t>Đặt</w:t>
      </w:r>
      <w:r>
        <w:t xml:space="preserve"> </w:t>
      </w:r>
      <w:r w:rsidRPr="005A121E">
        <w:t>vào</w:t>
      </w:r>
      <w:r>
        <w:t xml:space="preserve"> </w:t>
      </w:r>
      <w:r w:rsidRPr="005A121E">
        <w:t>hai</w:t>
      </w:r>
      <w:r>
        <w:t xml:space="preserve"> </w:t>
      </w:r>
      <w:r w:rsidRPr="005A121E">
        <w:t>đầu</w:t>
      </w:r>
      <w:r>
        <w:t xml:space="preserve"> </w:t>
      </w:r>
      <w:r w:rsidRPr="005A121E">
        <w:t>đoạn</w:t>
      </w:r>
      <w:r>
        <w:t xml:space="preserve"> </w:t>
      </w:r>
      <w:r w:rsidRPr="005A121E">
        <w:t>mạch</w:t>
      </w:r>
      <w:r>
        <w:t xml:space="preserve"> </w:t>
      </w:r>
      <w:r w:rsidRPr="005A121E">
        <w:t>một</w:t>
      </w:r>
      <w:r>
        <w:t xml:space="preserve"> </w:t>
      </w:r>
      <w:r w:rsidRPr="005A121E">
        <w:t>điện</w:t>
      </w:r>
      <w:r>
        <w:t xml:space="preserve"> </w:t>
      </w:r>
      <w:r w:rsidRPr="005A121E">
        <w:t>áp</w:t>
      </w:r>
      <w:r>
        <w:t xml:space="preserve"> </w:t>
      </w:r>
      <w:r w:rsidRPr="005A121E">
        <w:t>u</w:t>
      </w:r>
      <w:r>
        <w:t xml:space="preserve"> </w:t>
      </w:r>
      <w:r w:rsidRPr="005A121E">
        <w:t>=</w:t>
      </w:r>
      <w:r>
        <w:t xml:space="preserve"> </w:t>
      </w:r>
      <w:r w:rsidRPr="005A121E">
        <w:t>U</w:t>
      </w:r>
      <w:r w:rsidRPr="005A121E">
        <w:rPr>
          <w:vertAlign w:val="subscript"/>
        </w:rPr>
        <w:t>0</w:t>
      </w:r>
      <w:r w:rsidRPr="005A121E">
        <w:t>cos(ωt</w:t>
      </w:r>
      <w:r>
        <w:t xml:space="preserve"> </w:t>
      </w:r>
      <w:r w:rsidRPr="005A121E">
        <w:t>+</w:t>
      </w:r>
      <w:r>
        <w:t xml:space="preserve"> </w:t>
      </w:r>
      <w:r w:rsidRPr="005A121E">
        <w:t>φ)</w:t>
      </w:r>
      <w:r>
        <w:t xml:space="preserve"> </w:t>
      </w:r>
      <w:r w:rsidRPr="005A121E">
        <w:t>thì</w:t>
      </w:r>
      <w:r>
        <w:t xml:space="preserve"> </w:t>
      </w:r>
      <w:r w:rsidRPr="005A121E">
        <w:t>hệ</w:t>
      </w:r>
      <w:r>
        <w:t xml:space="preserve"> </w:t>
      </w:r>
      <w:r w:rsidRPr="005A121E">
        <w:t>số</w:t>
      </w:r>
      <w:r>
        <w:t xml:space="preserve"> </w:t>
      </w:r>
      <w:r w:rsidRPr="005A121E">
        <w:t>công</w:t>
      </w:r>
      <w:r>
        <w:t xml:space="preserve"> </w:t>
      </w:r>
      <w:r w:rsidRPr="005A121E">
        <w:t>suất</w:t>
      </w:r>
      <w:r>
        <w:t xml:space="preserve"> </w:t>
      </w:r>
      <w:r w:rsidRPr="005A121E">
        <w:t>của</w:t>
      </w:r>
      <w:r>
        <w:t xml:space="preserve"> </w:t>
      </w:r>
      <w:r w:rsidRPr="005A121E">
        <w:t>đoạn</w:t>
      </w:r>
      <w:r>
        <w:t xml:space="preserve"> </w:t>
      </w:r>
      <w:r w:rsidRPr="005A121E">
        <w:t>mạch</w:t>
      </w:r>
      <w:r>
        <w:t xml:space="preserve"> </w:t>
      </w:r>
      <w:r w:rsidRPr="005A121E">
        <w:t>là</w:t>
      </w:r>
    </w:p>
    <w:p w:rsidR="00EB5E88" w:rsidRDefault="00EB5E88" w:rsidP="00EB5E88">
      <w:pPr>
        <w:tabs>
          <w:tab w:val="left" w:pos="284"/>
          <w:tab w:val="left" w:pos="2552"/>
          <w:tab w:val="left" w:pos="4820"/>
          <w:tab w:val="left" w:pos="7088"/>
        </w:tabs>
        <w:ind w:right="-329"/>
      </w:pPr>
      <w:r>
        <w:lastRenderedPageBreak/>
        <w:tab/>
      </w:r>
      <w:r w:rsidRPr="006631EE">
        <w:rPr>
          <w:b/>
          <w:color w:val="0000FF"/>
        </w:rPr>
        <w:t>A</w:t>
      </w:r>
      <w:r w:rsidRPr="006125B1">
        <w:rPr>
          <w:b/>
          <w:color w:val="0000FF"/>
        </w:rPr>
        <w:t>.</w:t>
      </w:r>
      <w:r>
        <w:t xml:space="preserve"> </w:t>
      </w:r>
      <w:r w:rsidRPr="005A121E">
        <w:rPr>
          <w:position w:val="-42"/>
        </w:rPr>
        <w:object w:dxaOrig="1719" w:dyaOrig="800">
          <v:shape id="_x0000_i2471" type="#_x0000_t75" style="width:85.5pt;height:40.5pt" o:ole="">
            <v:imagedata r:id="rId2445" o:title=""/>
          </v:shape>
          <o:OLEObject Type="Embed" ProgID="Equation.DSMT4" ShapeID="_x0000_i2471" DrawAspect="Content" ObjectID="_1587815674" r:id="rId2446"/>
        </w:object>
      </w:r>
      <w:r>
        <w:tab/>
      </w:r>
      <w:r w:rsidRPr="006125B1">
        <w:rPr>
          <w:b/>
          <w:color w:val="0000FF"/>
        </w:rPr>
        <w:t>B.</w:t>
      </w:r>
      <w:r>
        <w:t xml:space="preserve"> </w:t>
      </w:r>
      <w:r w:rsidRPr="005A121E">
        <w:rPr>
          <w:position w:val="-6"/>
        </w:rPr>
        <w:object w:dxaOrig="560" w:dyaOrig="279">
          <v:shape id="_x0000_i2472" type="#_x0000_t75" style="width:28.5pt;height:13.5pt" o:ole="">
            <v:imagedata r:id="rId2447" o:title=""/>
          </v:shape>
          <o:OLEObject Type="Embed" ProgID="Equation.DSMT4" ShapeID="_x0000_i2472" DrawAspect="Content" ObjectID="_1587815675" r:id="rId2448"/>
        </w:object>
      </w:r>
      <w:r>
        <w:tab/>
      </w:r>
      <w:r w:rsidRPr="006631EE">
        <w:rPr>
          <w:b/>
          <w:color w:val="0000FF"/>
        </w:rPr>
        <w:t>C</w:t>
      </w:r>
      <w:r w:rsidRPr="006125B1">
        <w:rPr>
          <w:b/>
          <w:color w:val="0000FF"/>
        </w:rPr>
        <w:t>.</w:t>
      </w:r>
      <w:r>
        <w:t xml:space="preserve"> </w:t>
      </w:r>
      <w:r w:rsidRPr="005A121E">
        <w:rPr>
          <w:position w:val="-42"/>
        </w:rPr>
        <w:object w:dxaOrig="1460" w:dyaOrig="800">
          <v:shape id="_x0000_i2473" type="#_x0000_t75" style="width:73.5pt;height:40.5pt" o:ole="">
            <v:imagedata r:id="rId2449" o:title=""/>
          </v:shape>
          <o:OLEObject Type="Embed" ProgID="Equation.DSMT4" ShapeID="_x0000_i2473" DrawAspect="Content" ObjectID="_1587815676" r:id="rId2450"/>
        </w:object>
      </w:r>
      <w:r>
        <w:tab/>
      </w:r>
      <w:r w:rsidRPr="006125B1">
        <w:rPr>
          <w:b/>
          <w:color w:val="0000FF"/>
        </w:rPr>
        <w:t>D.</w:t>
      </w:r>
      <w:r>
        <w:t xml:space="preserve"> </w:t>
      </w:r>
      <w:r w:rsidRPr="005A121E">
        <w:rPr>
          <w:position w:val="-24"/>
        </w:rPr>
        <w:object w:dxaOrig="440" w:dyaOrig="620">
          <v:shape id="_x0000_i2474" type="#_x0000_t75" style="width:21.75pt;height:30.75pt" o:ole="">
            <v:imagedata r:id="rId2451" o:title=""/>
          </v:shape>
          <o:OLEObject Type="Embed" ProgID="Equation.DSMT4" ShapeID="_x0000_i2474" DrawAspect="Content" ObjectID="_1587815677" r:id="rId2452"/>
        </w:object>
      </w:r>
    </w:p>
    <w:p w:rsidR="00EB5E88" w:rsidRPr="000D2C1F" w:rsidRDefault="00EB5E88" w:rsidP="00EB5E88">
      <w:r w:rsidRPr="00862C22">
        <w:rPr>
          <w:b/>
          <w:color w:val="FF0000"/>
        </w:rPr>
        <w:t>C</w:t>
      </w:r>
      <w:r>
        <w:rPr>
          <w:b/>
          <w:color w:val="FF0000"/>
        </w:rPr>
        <w:t>âu 14</w:t>
      </w:r>
      <w:r w:rsidRPr="00862C22">
        <w:rPr>
          <w:b/>
          <w:color w:val="FF0000"/>
        </w:rPr>
        <w:t>:</w:t>
      </w:r>
      <w:r>
        <w:t xml:space="preserve"> </w:t>
      </w:r>
      <w:r w:rsidRPr="005A121E">
        <w:t>Khi</w:t>
      </w:r>
      <w:r>
        <w:t xml:space="preserve"> </w:t>
      </w:r>
      <w:r w:rsidRPr="005A121E">
        <w:t>nói</w:t>
      </w:r>
      <w:r>
        <w:t xml:space="preserve"> </w:t>
      </w:r>
      <w:r w:rsidRPr="005A121E">
        <w:t>về</w:t>
      </w:r>
      <w:r>
        <w:t xml:space="preserve"> </w:t>
      </w:r>
      <w:r w:rsidRPr="005A121E">
        <w:t>sóng</w:t>
      </w:r>
      <w:r>
        <w:t xml:space="preserve"> </w:t>
      </w:r>
      <w:r w:rsidRPr="005A121E">
        <w:t>điện</w:t>
      </w:r>
      <w:r>
        <w:t xml:space="preserve"> </w:t>
      </w:r>
      <w:r w:rsidRPr="005A121E">
        <w:t>từ,</w:t>
      </w:r>
      <w:r>
        <w:t xml:space="preserve"> </w:t>
      </w:r>
      <w:r w:rsidRPr="005A121E">
        <w:t>phát</w:t>
      </w:r>
      <w:r>
        <w:t xml:space="preserve"> </w:t>
      </w:r>
      <w:r w:rsidRPr="005A121E">
        <w:t>biểu</w:t>
      </w:r>
      <w:r>
        <w:t xml:space="preserve"> </w:t>
      </w:r>
      <w:r w:rsidRPr="005A121E">
        <w:t>nào</w:t>
      </w:r>
      <w:r>
        <w:t xml:space="preserve"> </w:t>
      </w:r>
      <w:r w:rsidRPr="005A121E">
        <w:t>sau</w:t>
      </w:r>
      <w:r>
        <w:t xml:space="preserve"> </w:t>
      </w:r>
      <w:r w:rsidRPr="005A121E">
        <w:t>đây</w:t>
      </w:r>
      <w:r>
        <w:t xml:space="preserve"> </w:t>
      </w:r>
      <w:r w:rsidRPr="005A121E">
        <w:t>là</w:t>
      </w:r>
      <w:r>
        <w:t xml:space="preserve"> </w:t>
      </w:r>
      <w:r w:rsidRPr="005A121E">
        <w:rPr>
          <w:b/>
          <w:bCs/>
        </w:rPr>
        <w:t>sai</w:t>
      </w:r>
      <w:r>
        <w:t xml:space="preserve"> </w:t>
      </w:r>
      <w:r w:rsidRPr="005A121E">
        <w:t>?</w:t>
      </w:r>
    </w:p>
    <w:p w:rsidR="00EB5E88" w:rsidRDefault="00EB5E88" w:rsidP="00EB5E88">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Pr="005A121E">
        <w:t>Tại</w:t>
      </w:r>
      <w:r>
        <w:t xml:space="preserve"> </w:t>
      </w:r>
      <w:r w:rsidRPr="005A121E">
        <w:t>mỗi</w:t>
      </w:r>
      <w:r>
        <w:t xml:space="preserve"> </w:t>
      </w:r>
      <w:r w:rsidRPr="005A121E">
        <w:t>điểm</w:t>
      </w:r>
      <w:r>
        <w:t xml:space="preserve"> </w:t>
      </w:r>
      <w:r w:rsidRPr="005A121E">
        <w:t>có</w:t>
      </w:r>
      <w:r>
        <w:t xml:space="preserve"> </w:t>
      </w:r>
      <w:r w:rsidRPr="005A121E">
        <w:t>sóng</w:t>
      </w:r>
      <w:r>
        <w:t xml:space="preserve"> </w:t>
      </w:r>
      <w:r w:rsidRPr="005A121E">
        <w:t>truyền</w:t>
      </w:r>
      <w:r>
        <w:t xml:space="preserve"> </w:t>
      </w:r>
      <w:r w:rsidRPr="005A121E">
        <w:t>qua,</w:t>
      </w:r>
      <w:r>
        <w:t xml:space="preserve"> </w:t>
      </w:r>
      <w:r w:rsidRPr="005A121E">
        <w:t>cảm</w:t>
      </w:r>
      <w:r>
        <w:t xml:space="preserve"> </w:t>
      </w:r>
      <w:r w:rsidRPr="005A121E">
        <w:t>ứng</w:t>
      </w:r>
      <w:r>
        <w:t xml:space="preserve"> </w:t>
      </w:r>
      <w:r w:rsidRPr="005A121E">
        <w:t>từ</w:t>
      </w:r>
      <w:r>
        <w:t xml:space="preserve"> </w:t>
      </w:r>
      <w:r w:rsidRPr="005A121E">
        <w:t>và</w:t>
      </w:r>
      <w:r>
        <w:t xml:space="preserve"> </w:t>
      </w:r>
      <w:r w:rsidRPr="005A121E">
        <w:t>cường</w:t>
      </w:r>
      <w:r>
        <w:t xml:space="preserve"> </w:t>
      </w:r>
      <w:r w:rsidRPr="005A121E">
        <w:t>độ</w:t>
      </w:r>
      <w:r>
        <w:t xml:space="preserve"> </w:t>
      </w:r>
      <w:r w:rsidRPr="005A121E">
        <w:t>điện</w:t>
      </w:r>
      <w:r>
        <w:t xml:space="preserve"> </w:t>
      </w:r>
      <w:r w:rsidRPr="005A121E">
        <w:t>trường</w:t>
      </w:r>
      <w:r>
        <w:t xml:space="preserve"> </w:t>
      </w:r>
      <w:r w:rsidRPr="005A121E">
        <w:t>luôn</w:t>
      </w:r>
      <w:r>
        <w:t xml:space="preserve"> </w:t>
      </w:r>
      <w:r w:rsidRPr="005A121E">
        <w:t>cùng</w:t>
      </w:r>
      <w:r>
        <w:t xml:space="preserve"> </w:t>
      </w:r>
      <w:r w:rsidRPr="005A121E">
        <w:t>pha.</w:t>
      </w:r>
    </w:p>
    <w:p w:rsidR="00EB5E88" w:rsidRDefault="00EB5E88" w:rsidP="00EB5E88">
      <w:pPr>
        <w:tabs>
          <w:tab w:val="left" w:pos="284"/>
          <w:tab w:val="left" w:pos="2552"/>
          <w:tab w:val="left" w:pos="4820"/>
          <w:tab w:val="left" w:pos="7088"/>
        </w:tabs>
        <w:ind w:right="-329"/>
      </w:pPr>
      <w:r>
        <w:tab/>
      </w:r>
      <w:r w:rsidRPr="006125B1">
        <w:rPr>
          <w:b/>
          <w:color w:val="0000FF"/>
        </w:rPr>
        <w:t>B.</w:t>
      </w:r>
      <w:r>
        <w:t xml:space="preserve"> </w:t>
      </w:r>
      <w:r w:rsidRPr="005A121E">
        <w:t>Sóng</w:t>
      </w:r>
      <w:r>
        <w:t xml:space="preserve"> </w:t>
      </w:r>
      <w:r w:rsidRPr="005A121E">
        <w:t>điện</w:t>
      </w:r>
      <w:r>
        <w:t xml:space="preserve"> </w:t>
      </w:r>
      <w:r w:rsidRPr="005A121E">
        <w:t>từ</w:t>
      </w:r>
      <w:r>
        <w:t xml:space="preserve"> </w:t>
      </w:r>
      <w:r w:rsidRPr="005A121E">
        <w:t>là</w:t>
      </w:r>
      <w:r>
        <w:t xml:space="preserve"> </w:t>
      </w:r>
      <w:r w:rsidRPr="005A121E">
        <w:t>sóng</w:t>
      </w:r>
      <w:r>
        <w:t xml:space="preserve"> </w:t>
      </w:r>
      <w:r w:rsidRPr="005A121E">
        <w:t>ngang</w:t>
      </w:r>
      <w:r>
        <w:t xml:space="preserve"> </w:t>
      </w:r>
      <w:r w:rsidRPr="005A121E">
        <w:t>nên</w:t>
      </w:r>
      <w:r>
        <w:t xml:space="preserve"> </w:t>
      </w:r>
      <w:r w:rsidRPr="005A121E">
        <w:t>nó</w:t>
      </w:r>
      <w:r>
        <w:t xml:space="preserve"> </w:t>
      </w:r>
      <w:r w:rsidRPr="005A121E">
        <w:t>không</w:t>
      </w:r>
      <w:r>
        <w:t xml:space="preserve"> </w:t>
      </w:r>
      <w:r w:rsidRPr="005A121E">
        <w:t>truyền</w:t>
      </w:r>
      <w:r>
        <w:t xml:space="preserve"> </w:t>
      </w:r>
      <w:r w:rsidRPr="005A121E">
        <w:t>được</w:t>
      </w:r>
      <w:r>
        <w:t xml:space="preserve"> </w:t>
      </w:r>
      <w:r w:rsidRPr="005A121E">
        <w:t>trong</w:t>
      </w:r>
      <w:r>
        <w:t xml:space="preserve"> </w:t>
      </w:r>
      <w:r w:rsidRPr="005A121E">
        <w:t>chất</w:t>
      </w:r>
      <w:r>
        <w:t xml:space="preserve"> </w:t>
      </w:r>
      <w:r w:rsidRPr="005A121E">
        <w:t>lỏng.</w:t>
      </w:r>
    </w:p>
    <w:p w:rsidR="00EB5E88" w:rsidRDefault="00EB5E88" w:rsidP="00EB5E88">
      <w:pPr>
        <w:tabs>
          <w:tab w:val="left" w:pos="284"/>
          <w:tab w:val="left" w:pos="2552"/>
          <w:tab w:val="left" w:pos="4820"/>
          <w:tab w:val="left" w:pos="7088"/>
        </w:tabs>
        <w:ind w:right="-329"/>
      </w:pPr>
      <w:r>
        <w:tab/>
      </w:r>
      <w:r w:rsidRPr="006631EE">
        <w:rPr>
          <w:b/>
          <w:color w:val="0000FF"/>
        </w:rPr>
        <w:t>C</w:t>
      </w:r>
      <w:r w:rsidRPr="006125B1">
        <w:rPr>
          <w:b/>
          <w:color w:val="0000FF"/>
        </w:rPr>
        <w:t>.</w:t>
      </w:r>
      <w:r>
        <w:t xml:space="preserve"> </w:t>
      </w:r>
      <w:r w:rsidRPr="005A121E">
        <w:t>Sóng</w:t>
      </w:r>
      <w:r>
        <w:t xml:space="preserve"> </w:t>
      </w:r>
      <w:r w:rsidRPr="005A121E">
        <w:t>điện</w:t>
      </w:r>
      <w:r>
        <w:t xml:space="preserve"> </w:t>
      </w:r>
      <w:r w:rsidRPr="005A121E">
        <w:t>từ</w:t>
      </w:r>
      <w:r>
        <w:t xml:space="preserve"> </w:t>
      </w:r>
      <w:r w:rsidRPr="005A121E">
        <w:t>truyền</w:t>
      </w:r>
      <w:r>
        <w:t xml:space="preserve"> </w:t>
      </w:r>
      <w:r w:rsidRPr="005A121E">
        <w:t>được</w:t>
      </w:r>
      <w:r>
        <w:t xml:space="preserve"> </w:t>
      </w:r>
      <w:r w:rsidRPr="005A121E">
        <w:t>cả</w:t>
      </w:r>
      <w:r>
        <w:t xml:space="preserve"> </w:t>
      </w:r>
      <w:r w:rsidRPr="005A121E">
        <w:t>trong</w:t>
      </w:r>
      <w:r>
        <w:t xml:space="preserve"> </w:t>
      </w:r>
      <w:r w:rsidRPr="005A121E">
        <w:t>chân</w:t>
      </w:r>
      <w:r>
        <w:t xml:space="preserve"> </w:t>
      </w:r>
      <w:r w:rsidRPr="005A121E">
        <w:t>không.</w:t>
      </w:r>
    </w:p>
    <w:p w:rsidR="00EB5E88" w:rsidRDefault="00EB5E88" w:rsidP="00EB5E88">
      <w:pPr>
        <w:tabs>
          <w:tab w:val="left" w:pos="284"/>
          <w:tab w:val="left" w:pos="2552"/>
          <w:tab w:val="left" w:pos="4820"/>
          <w:tab w:val="left" w:pos="7088"/>
        </w:tabs>
        <w:ind w:right="-329"/>
      </w:pPr>
      <w:r>
        <w:tab/>
      </w:r>
      <w:r w:rsidRPr="006125B1">
        <w:rPr>
          <w:b/>
          <w:color w:val="0000FF"/>
        </w:rPr>
        <w:t>D.</w:t>
      </w:r>
      <w:r>
        <w:t xml:space="preserve"> </w:t>
      </w:r>
      <w:r w:rsidRPr="005A121E">
        <w:t>Sóng</w:t>
      </w:r>
      <w:r>
        <w:t xml:space="preserve"> </w:t>
      </w:r>
      <w:r w:rsidRPr="005A121E">
        <w:t>điện</w:t>
      </w:r>
      <w:r>
        <w:t xml:space="preserve"> </w:t>
      </w:r>
      <w:r w:rsidRPr="005A121E">
        <w:t>từ</w:t>
      </w:r>
      <w:r>
        <w:t xml:space="preserve"> </w:t>
      </w:r>
      <w:r w:rsidRPr="005A121E">
        <w:t>được</w:t>
      </w:r>
      <w:r>
        <w:t xml:space="preserve"> </w:t>
      </w:r>
      <w:r w:rsidRPr="005A121E">
        <w:t>sử</w:t>
      </w:r>
      <w:r>
        <w:t xml:space="preserve"> </w:t>
      </w:r>
      <w:r w:rsidRPr="005A121E">
        <w:t>dụng</w:t>
      </w:r>
      <w:r>
        <w:t xml:space="preserve"> </w:t>
      </w:r>
      <w:r w:rsidRPr="005A121E">
        <w:t>trong</w:t>
      </w:r>
      <w:r>
        <w:t xml:space="preserve"> </w:t>
      </w:r>
      <w:r w:rsidRPr="005A121E">
        <w:t>thông</w:t>
      </w:r>
      <w:r>
        <w:t xml:space="preserve"> </w:t>
      </w:r>
      <w:r w:rsidRPr="005A121E">
        <w:t>tin</w:t>
      </w:r>
      <w:r>
        <w:t xml:space="preserve"> </w:t>
      </w:r>
      <w:r w:rsidRPr="005A121E">
        <w:t>liên</w:t>
      </w:r>
      <w:r>
        <w:t xml:space="preserve"> </w:t>
      </w:r>
      <w:r w:rsidRPr="005A121E">
        <w:t>lạc</w:t>
      </w:r>
      <w:r>
        <w:t xml:space="preserve"> </w:t>
      </w:r>
      <w:r w:rsidRPr="005A121E">
        <w:t>được</w:t>
      </w:r>
      <w:r>
        <w:t xml:space="preserve"> </w:t>
      </w:r>
      <w:r w:rsidRPr="005A121E">
        <w:t>gọi</w:t>
      </w:r>
      <w:r>
        <w:t xml:space="preserve"> </w:t>
      </w:r>
      <w:r w:rsidRPr="005A121E">
        <w:t>là</w:t>
      </w:r>
      <w:r>
        <w:t xml:space="preserve"> </w:t>
      </w:r>
      <w:r w:rsidRPr="005A121E">
        <w:t>sóng</w:t>
      </w:r>
      <w:r>
        <w:t xml:space="preserve"> </w:t>
      </w:r>
      <w:r w:rsidRPr="005A121E">
        <w:t>vô</w:t>
      </w:r>
      <w:r>
        <w:t xml:space="preserve"> </w:t>
      </w:r>
      <w:r w:rsidRPr="005A121E">
        <w:t>tuyến.</w:t>
      </w:r>
    </w:p>
    <w:p w:rsidR="00EB5E88" w:rsidRPr="000D2C1F" w:rsidRDefault="00EB5E88" w:rsidP="00EB5E88">
      <w:r w:rsidRPr="00862C22">
        <w:rPr>
          <w:b/>
          <w:color w:val="FF0000"/>
        </w:rPr>
        <w:t>C</w:t>
      </w:r>
      <w:r>
        <w:rPr>
          <w:b/>
          <w:color w:val="FF0000"/>
        </w:rPr>
        <w:t>âu 15</w:t>
      </w:r>
      <w:r w:rsidRPr="00862C22">
        <w:rPr>
          <w:b/>
          <w:color w:val="FF0000"/>
        </w:rPr>
        <w:t>:</w:t>
      </w:r>
      <w:r>
        <w:t xml:space="preserve"> </w:t>
      </w:r>
      <w:r w:rsidRPr="005A121E">
        <w:t>Suất</w:t>
      </w:r>
      <w:r>
        <w:t xml:space="preserve"> </w:t>
      </w:r>
      <w:r w:rsidRPr="005A121E">
        <w:t>điện</w:t>
      </w:r>
      <w:r>
        <w:t xml:space="preserve"> </w:t>
      </w:r>
      <w:r w:rsidRPr="005A121E">
        <w:t>động</w:t>
      </w:r>
      <w:r>
        <w:t xml:space="preserve"> </w:t>
      </w:r>
      <w:r w:rsidRPr="005A121E">
        <w:t>cảm</w:t>
      </w:r>
      <w:r>
        <w:t xml:space="preserve"> </w:t>
      </w:r>
      <w:r w:rsidRPr="005A121E">
        <w:t>ứng</w:t>
      </w:r>
      <w:r>
        <w:t xml:space="preserve"> </w:t>
      </w:r>
      <w:r w:rsidRPr="005A121E">
        <w:t>trong</w:t>
      </w:r>
      <w:r>
        <w:t xml:space="preserve"> </w:t>
      </w:r>
      <w:r w:rsidRPr="005A121E">
        <w:t>một</w:t>
      </w:r>
      <w:r>
        <w:t xml:space="preserve"> </w:t>
      </w:r>
      <w:r w:rsidRPr="005A121E">
        <w:t>khung</w:t>
      </w:r>
      <w:r>
        <w:t xml:space="preserve"> </w:t>
      </w:r>
      <w:r w:rsidRPr="005A121E">
        <w:t>dây</w:t>
      </w:r>
      <w:r>
        <w:t xml:space="preserve"> </w:t>
      </w:r>
      <w:r w:rsidRPr="005A121E">
        <w:t>phẳng</w:t>
      </w:r>
      <w:r>
        <w:t xml:space="preserve"> </w:t>
      </w:r>
      <w:r w:rsidRPr="005A121E">
        <w:t>có</w:t>
      </w:r>
      <w:r>
        <w:t xml:space="preserve"> </w:t>
      </w:r>
      <w:r w:rsidRPr="005A121E">
        <w:t>biểu</w:t>
      </w:r>
      <w:r>
        <w:t xml:space="preserve"> </w:t>
      </w:r>
      <w:r w:rsidRPr="005A121E">
        <w:t>thức</w:t>
      </w:r>
      <w:r>
        <w:t xml:space="preserve"> </w:t>
      </w:r>
      <w:r w:rsidRPr="005A121E">
        <w:t>e</w:t>
      </w:r>
      <w:r>
        <w:t xml:space="preserve"> </w:t>
      </w:r>
      <w:r w:rsidRPr="005A121E">
        <w:t>=</w:t>
      </w:r>
      <w:r>
        <w:t xml:space="preserve"> </w:t>
      </w:r>
      <w:r w:rsidRPr="005A121E">
        <w:t>E</w:t>
      </w:r>
      <w:r w:rsidRPr="005A121E">
        <w:rPr>
          <w:vertAlign w:val="subscript"/>
        </w:rPr>
        <w:t>0</w:t>
      </w:r>
      <w:r w:rsidRPr="005A121E">
        <w:t>cos(ωt</w:t>
      </w:r>
      <w:r>
        <w:t xml:space="preserve"> </w:t>
      </w:r>
      <w:r w:rsidRPr="005A121E">
        <w:t>+</w:t>
      </w:r>
      <w:r>
        <w:t xml:space="preserve"> </w:t>
      </w:r>
      <w:r w:rsidRPr="005A121E">
        <w:t>φ).</w:t>
      </w:r>
      <w:r>
        <w:t xml:space="preserve"> </w:t>
      </w:r>
      <w:r w:rsidRPr="005A121E">
        <w:t>Khung</w:t>
      </w:r>
      <w:r>
        <w:t xml:space="preserve"> </w:t>
      </w:r>
      <w:r w:rsidRPr="005A121E">
        <w:t>dây</w:t>
      </w:r>
      <w:r>
        <w:t xml:space="preserve"> </w:t>
      </w:r>
      <w:r w:rsidRPr="005A121E">
        <w:t>gồm</w:t>
      </w:r>
      <w:r>
        <w:t xml:space="preserve"> </w:t>
      </w:r>
      <w:r w:rsidRPr="005A121E">
        <w:t>N</w:t>
      </w:r>
      <w:r>
        <w:t xml:space="preserve"> </w:t>
      </w:r>
      <w:r w:rsidRPr="005A121E">
        <w:t>vòng</w:t>
      </w:r>
      <w:r>
        <w:t xml:space="preserve"> </w:t>
      </w:r>
      <w:r w:rsidRPr="005A121E">
        <w:t>dây.</w:t>
      </w:r>
      <w:r>
        <w:t xml:space="preserve"> </w:t>
      </w:r>
      <w:r w:rsidRPr="005A121E">
        <w:t>Từ</w:t>
      </w:r>
      <w:r>
        <w:t xml:space="preserve"> </w:t>
      </w:r>
      <w:r w:rsidRPr="005A121E">
        <w:t>thông</w:t>
      </w:r>
      <w:r>
        <w:t xml:space="preserve"> </w:t>
      </w:r>
      <w:r w:rsidRPr="005A121E">
        <w:t>cực</w:t>
      </w:r>
      <w:r>
        <w:t xml:space="preserve"> </w:t>
      </w:r>
      <w:r w:rsidRPr="005A121E">
        <w:t>đại</w:t>
      </w:r>
      <w:r>
        <w:t xml:space="preserve"> </w:t>
      </w:r>
      <w:r w:rsidRPr="005A121E">
        <w:t>qua</w:t>
      </w:r>
      <w:r>
        <w:t xml:space="preserve"> </w:t>
      </w:r>
      <w:r w:rsidRPr="005A121E">
        <w:t>mỗi</w:t>
      </w:r>
      <w:r>
        <w:t xml:space="preserve"> </w:t>
      </w:r>
      <w:r w:rsidRPr="005A121E">
        <w:t>vòng</w:t>
      </w:r>
      <w:r>
        <w:t xml:space="preserve"> </w:t>
      </w:r>
      <w:r w:rsidRPr="005A121E">
        <w:t>dây</w:t>
      </w:r>
      <w:r>
        <w:t xml:space="preserve"> </w:t>
      </w:r>
      <w:r w:rsidRPr="005A121E">
        <w:t>của</w:t>
      </w:r>
      <w:r>
        <w:t xml:space="preserve"> </w:t>
      </w:r>
      <w:r w:rsidRPr="005A121E">
        <w:t>khung</w:t>
      </w:r>
      <w:r>
        <w:t xml:space="preserve"> </w:t>
      </w:r>
      <w:r w:rsidRPr="005A121E">
        <w:t>là</w:t>
      </w:r>
    </w:p>
    <w:p w:rsidR="00EB5E88" w:rsidRDefault="00EB5E88" w:rsidP="00EB5E88">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Pr="005A121E">
        <w:rPr>
          <w:position w:val="-30"/>
        </w:rPr>
        <w:object w:dxaOrig="440" w:dyaOrig="680">
          <v:shape id="_x0000_i2475" type="#_x0000_t75" style="width:21.75pt;height:33.75pt" o:ole="">
            <v:imagedata r:id="rId2453" o:title=""/>
          </v:shape>
          <o:OLEObject Type="Embed" ProgID="Equation.DSMT4" ShapeID="_x0000_i2475" DrawAspect="Content" ObjectID="_1587815678" r:id="rId2454"/>
        </w:object>
      </w:r>
      <w:r>
        <w:tab/>
      </w:r>
      <w:r w:rsidRPr="006125B1">
        <w:rPr>
          <w:b/>
          <w:color w:val="0000FF"/>
        </w:rPr>
        <w:t>B.</w:t>
      </w:r>
      <w:r>
        <w:t xml:space="preserve"> </w:t>
      </w:r>
      <w:r w:rsidRPr="005A121E">
        <w:rPr>
          <w:position w:val="-12"/>
        </w:rPr>
        <w:object w:dxaOrig="660" w:dyaOrig="360">
          <v:shape id="_x0000_i2476" type="#_x0000_t75" style="width:33pt;height:18.75pt" o:ole="">
            <v:imagedata r:id="rId2455" o:title=""/>
          </v:shape>
          <o:OLEObject Type="Embed" ProgID="Equation.DSMT4" ShapeID="_x0000_i2476" DrawAspect="Content" ObjectID="_1587815679" r:id="rId2456"/>
        </w:object>
      </w:r>
      <w:r>
        <w:tab/>
      </w:r>
      <w:r w:rsidRPr="006631EE">
        <w:rPr>
          <w:b/>
          <w:color w:val="0000FF"/>
        </w:rPr>
        <w:t>C</w:t>
      </w:r>
      <w:r w:rsidRPr="006125B1">
        <w:rPr>
          <w:b/>
          <w:color w:val="0000FF"/>
        </w:rPr>
        <w:t>.</w:t>
      </w:r>
      <w:r>
        <w:t xml:space="preserve"> </w:t>
      </w:r>
      <w:r w:rsidRPr="005A121E">
        <w:rPr>
          <w:position w:val="-24"/>
        </w:rPr>
        <w:object w:dxaOrig="540" w:dyaOrig="620">
          <v:shape id="_x0000_i2477" type="#_x0000_t75" style="width:27.75pt;height:30.75pt" o:ole="">
            <v:imagedata r:id="rId2457" o:title=""/>
          </v:shape>
          <o:OLEObject Type="Embed" ProgID="Equation.DSMT4" ShapeID="_x0000_i2477" DrawAspect="Content" ObjectID="_1587815680" r:id="rId2458"/>
        </w:object>
      </w:r>
      <w:r>
        <w:tab/>
      </w:r>
      <w:r w:rsidRPr="006125B1">
        <w:rPr>
          <w:b/>
          <w:color w:val="0000FF"/>
        </w:rPr>
        <w:t>D.</w:t>
      </w:r>
      <w:r>
        <w:t xml:space="preserve"> </w:t>
      </w:r>
      <w:r w:rsidRPr="005A121E">
        <w:rPr>
          <w:position w:val="-24"/>
        </w:rPr>
        <w:object w:dxaOrig="440" w:dyaOrig="620">
          <v:shape id="_x0000_i2478" type="#_x0000_t75" style="width:21.75pt;height:30.75pt" o:ole="">
            <v:imagedata r:id="rId2459" o:title=""/>
          </v:shape>
          <o:OLEObject Type="Embed" ProgID="Equation.DSMT4" ShapeID="_x0000_i2478" DrawAspect="Content" ObjectID="_1587815681" r:id="rId2460"/>
        </w:object>
      </w:r>
    </w:p>
    <w:p w:rsidR="00EB5E88" w:rsidRPr="000D2C1F" w:rsidRDefault="00EB5E88" w:rsidP="00EB5E88">
      <w:r w:rsidRPr="00862C22">
        <w:rPr>
          <w:b/>
          <w:color w:val="FF0000"/>
        </w:rPr>
        <w:t>C</w:t>
      </w:r>
      <w:r>
        <w:rPr>
          <w:b/>
          <w:color w:val="FF0000"/>
        </w:rPr>
        <w:t>âu 16</w:t>
      </w:r>
      <w:r w:rsidRPr="00862C22">
        <w:rPr>
          <w:b/>
          <w:color w:val="FF0000"/>
        </w:rPr>
        <w:t>:</w:t>
      </w:r>
      <w:r>
        <w:t xml:space="preserve"> </w:t>
      </w:r>
      <w:r w:rsidRPr="005A121E">
        <w:t>Tần</w:t>
      </w:r>
      <w:r>
        <w:t xml:space="preserve"> </w:t>
      </w:r>
      <w:r w:rsidRPr="005A121E">
        <w:t>số</w:t>
      </w:r>
      <w:r>
        <w:t xml:space="preserve"> </w:t>
      </w:r>
      <w:r w:rsidRPr="005A121E">
        <w:t>riêng</w:t>
      </w:r>
      <w:r>
        <w:t xml:space="preserve"> </w:t>
      </w:r>
      <w:r w:rsidRPr="005A121E">
        <w:t>của</w:t>
      </w:r>
      <w:r>
        <w:t xml:space="preserve"> </w:t>
      </w:r>
      <w:r w:rsidRPr="005A121E">
        <w:t>mạch</w:t>
      </w:r>
      <w:r>
        <w:t xml:space="preserve"> </w:t>
      </w:r>
      <w:r w:rsidRPr="005A121E">
        <w:t>dao</w:t>
      </w:r>
      <w:r>
        <w:t xml:space="preserve"> </w:t>
      </w:r>
      <w:r w:rsidRPr="005A121E">
        <w:t>động</w:t>
      </w:r>
      <w:r>
        <w:t xml:space="preserve"> </w:t>
      </w:r>
      <w:r w:rsidRPr="005A121E">
        <w:t>LC</w:t>
      </w:r>
      <w:r>
        <w:t xml:space="preserve"> </w:t>
      </w:r>
      <w:r w:rsidRPr="005A121E">
        <w:t>được</w:t>
      </w:r>
      <w:r>
        <w:t xml:space="preserve"> </w:t>
      </w:r>
      <w:r w:rsidRPr="005A121E">
        <w:t>tính</w:t>
      </w:r>
      <w:r>
        <w:t xml:space="preserve"> </w:t>
      </w:r>
      <w:r w:rsidRPr="005A121E">
        <w:t>theo</w:t>
      </w:r>
      <w:r>
        <w:t xml:space="preserve"> </w:t>
      </w:r>
      <w:r w:rsidRPr="005A121E">
        <w:t>công</w:t>
      </w:r>
      <w:r>
        <w:t xml:space="preserve"> </w:t>
      </w:r>
      <w:r w:rsidRPr="005A121E">
        <w:t>thức</w:t>
      </w:r>
    </w:p>
    <w:p w:rsidR="00EB5E88" w:rsidRDefault="00EB5E88" w:rsidP="00EB5E88">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Pr="005A121E">
        <w:rPr>
          <w:position w:val="-8"/>
        </w:rPr>
        <w:object w:dxaOrig="1180" w:dyaOrig="360">
          <v:shape id="_x0000_i2479" type="#_x0000_t75" style="width:59.25pt;height:18.75pt" o:ole="">
            <v:imagedata r:id="rId2461" o:title=""/>
          </v:shape>
          <o:OLEObject Type="Embed" ProgID="Equation.DSMT4" ShapeID="_x0000_i2479" DrawAspect="Content" ObjectID="_1587815682" r:id="rId2462"/>
        </w:object>
      </w:r>
      <w:r>
        <w:tab/>
      </w:r>
      <w:r w:rsidRPr="006125B1">
        <w:rPr>
          <w:b/>
          <w:color w:val="0000FF"/>
        </w:rPr>
        <w:t>B.</w:t>
      </w:r>
      <w:r>
        <w:t xml:space="preserve"> </w:t>
      </w:r>
      <w:r w:rsidRPr="005A121E">
        <w:rPr>
          <w:position w:val="-8"/>
        </w:rPr>
        <w:object w:dxaOrig="920" w:dyaOrig="360">
          <v:shape id="_x0000_i2480" type="#_x0000_t75" style="width:45.75pt;height:18.75pt" o:ole="">
            <v:imagedata r:id="rId2463" o:title=""/>
          </v:shape>
          <o:OLEObject Type="Embed" ProgID="Equation.DSMT4" ShapeID="_x0000_i2480" DrawAspect="Content" ObjectID="_1587815683" r:id="rId2464"/>
        </w:object>
      </w:r>
      <w:r>
        <w:tab/>
      </w:r>
      <w:r w:rsidRPr="006631EE">
        <w:rPr>
          <w:b/>
          <w:color w:val="0000FF"/>
        </w:rPr>
        <w:t>C</w:t>
      </w:r>
      <w:r w:rsidRPr="006125B1">
        <w:rPr>
          <w:b/>
          <w:color w:val="0000FF"/>
        </w:rPr>
        <w:t>.</w:t>
      </w:r>
      <w:r>
        <w:t xml:space="preserve"> </w:t>
      </w:r>
      <w:r w:rsidRPr="005A121E">
        <w:rPr>
          <w:position w:val="-28"/>
        </w:rPr>
        <w:object w:dxaOrig="1200" w:dyaOrig="660">
          <v:shape id="_x0000_i2481" type="#_x0000_t75" style="width:60pt;height:33pt" o:ole="">
            <v:imagedata r:id="rId2465" o:title=""/>
          </v:shape>
          <o:OLEObject Type="Embed" ProgID="Equation.DSMT4" ShapeID="_x0000_i2481" DrawAspect="Content" ObjectID="_1587815684" r:id="rId2466"/>
        </w:object>
      </w:r>
      <w:r>
        <w:tab/>
      </w:r>
      <w:r w:rsidRPr="006125B1">
        <w:rPr>
          <w:b/>
          <w:color w:val="0000FF"/>
        </w:rPr>
        <w:t>D.</w:t>
      </w:r>
      <w:r>
        <w:t xml:space="preserve"> </w:t>
      </w:r>
      <w:r w:rsidRPr="005A121E">
        <w:rPr>
          <w:position w:val="-28"/>
        </w:rPr>
        <w:object w:dxaOrig="940" w:dyaOrig="660">
          <v:shape id="_x0000_i2482" type="#_x0000_t75" style="width:48pt;height:33pt" o:ole="">
            <v:imagedata r:id="rId2467" o:title=""/>
          </v:shape>
          <o:OLEObject Type="Embed" ProgID="Equation.DSMT4" ShapeID="_x0000_i2482" DrawAspect="Content" ObjectID="_1587815685" r:id="rId2468"/>
        </w:object>
      </w:r>
    </w:p>
    <w:p w:rsidR="00EB5E88" w:rsidRPr="000D2C1F" w:rsidRDefault="00EB5E88" w:rsidP="00EB5E88">
      <w:r w:rsidRPr="00862C22">
        <w:rPr>
          <w:b/>
          <w:color w:val="FF0000"/>
        </w:rPr>
        <w:t>C</w:t>
      </w:r>
      <w:r>
        <w:rPr>
          <w:b/>
          <w:color w:val="FF0000"/>
        </w:rPr>
        <w:t>âu 17</w:t>
      </w:r>
      <w:r w:rsidRPr="00862C22">
        <w:rPr>
          <w:b/>
          <w:color w:val="FF0000"/>
        </w:rPr>
        <w:t>:</w:t>
      </w:r>
      <w:r>
        <w:t xml:space="preserve"> </w:t>
      </w:r>
      <w:r w:rsidRPr="005A121E">
        <w:t>Con</w:t>
      </w:r>
      <w:r>
        <w:t xml:space="preserve"> </w:t>
      </w:r>
      <w:r w:rsidRPr="005A121E">
        <w:t>lắc</w:t>
      </w:r>
      <w:r>
        <w:t xml:space="preserve"> </w:t>
      </w:r>
      <w:r w:rsidRPr="005A121E">
        <w:t>đơn</w:t>
      </w:r>
      <w:r>
        <w:t xml:space="preserve"> </w:t>
      </w:r>
      <w:r w:rsidRPr="005A121E">
        <w:t>có</w:t>
      </w:r>
      <w:r>
        <w:t xml:space="preserve"> </w:t>
      </w:r>
      <w:r w:rsidRPr="005A121E">
        <w:t>chiều</w:t>
      </w:r>
      <w:r>
        <w:t xml:space="preserve"> </w:t>
      </w:r>
      <w:r w:rsidRPr="005A121E">
        <w:t>dài</w:t>
      </w:r>
      <w:r>
        <w:t xml:space="preserve"> </w:t>
      </w:r>
      <w:r w:rsidRPr="005A121E">
        <w:t>ℓ</w:t>
      </w:r>
      <w:r>
        <w:t xml:space="preserve"> </w:t>
      </w:r>
      <w:r w:rsidRPr="005A121E">
        <w:t>,</w:t>
      </w:r>
      <w:r>
        <w:t xml:space="preserve"> </w:t>
      </w:r>
      <w:r w:rsidRPr="005A121E">
        <w:t>dao</w:t>
      </w:r>
      <w:r>
        <w:t xml:space="preserve"> </w:t>
      </w:r>
      <w:r w:rsidRPr="005A121E">
        <w:t>động</w:t>
      </w:r>
      <w:r>
        <w:t xml:space="preserve"> </w:t>
      </w:r>
      <w:r w:rsidRPr="005A121E">
        <w:t>tự</w:t>
      </w:r>
      <w:r>
        <w:t xml:space="preserve"> </w:t>
      </w:r>
      <w:r w:rsidRPr="005A121E">
        <w:t>do</w:t>
      </w:r>
      <w:r>
        <w:t xml:space="preserve"> </w:t>
      </w:r>
      <w:r w:rsidRPr="005A121E">
        <w:t>là</w:t>
      </w:r>
      <w:r>
        <w:t xml:space="preserve"> </w:t>
      </w:r>
      <w:r w:rsidRPr="005A121E">
        <w:t>dao</w:t>
      </w:r>
      <w:r>
        <w:t xml:space="preserve"> </w:t>
      </w:r>
      <w:r w:rsidRPr="005A121E">
        <w:t>động</w:t>
      </w:r>
      <w:r>
        <w:t xml:space="preserve"> </w:t>
      </w:r>
      <w:r w:rsidRPr="005A121E">
        <w:t>điều</w:t>
      </w:r>
      <w:r>
        <w:t xml:space="preserve"> </w:t>
      </w:r>
      <w:r w:rsidRPr="005A121E">
        <w:t>hòa</w:t>
      </w:r>
      <w:r>
        <w:t xml:space="preserve"> </w:t>
      </w:r>
      <w:r w:rsidRPr="005A121E">
        <w:t>tại</w:t>
      </w:r>
      <w:r>
        <w:t xml:space="preserve"> </w:t>
      </w:r>
      <w:r w:rsidRPr="005A121E">
        <w:t>nơi</w:t>
      </w:r>
      <w:r>
        <w:t xml:space="preserve"> </w:t>
      </w:r>
      <w:r w:rsidRPr="005A121E">
        <w:t>có</w:t>
      </w:r>
      <w:r>
        <w:t xml:space="preserve"> </w:t>
      </w:r>
      <w:r w:rsidRPr="005A121E">
        <w:t>gia</w:t>
      </w:r>
      <w:r>
        <w:t xml:space="preserve"> </w:t>
      </w:r>
      <w:r w:rsidRPr="005A121E">
        <w:t>tốc</w:t>
      </w:r>
      <w:r>
        <w:t xml:space="preserve"> </w:t>
      </w:r>
      <w:r w:rsidRPr="005A121E">
        <w:t>trọng</w:t>
      </w:r>
      <w:r>
        <w:t xml:space="preserve"> </w:t>
      </w:r>
      <w:r w:rsidRPr="005A121E">
        <w:t>trường</w:t>
      </w:r>
      <w:r>
        <w:t xml:space="preserve"> </w:t>
      </w:r>
      <w:r w:rsidRPr="005A121E">
        <w:t>là</w:t>
      </w:r>
      <w:r>
        <w:t xml:space="preserve"> </w:t>
      </w:r>
      <w:r w:rsidRPr="005A121E">
        <w:t>g.</w:t>
      </w:r>
      <w:r>
        <w:t xml:space="preserve"> </w:t>
      </w:r>
      <w:r w:rsidRPr="005A121E">
        <w:t>Chu</w:t>
      </w:r>
      <w:r>
        <w:t xml:space="preserve"> </w:t>
      </w:r>
      <w:r w:rsidRPr="005A121E">
        <w:t>kỳ</w:t>
      </w:r>
      <w:r>
        <w:t xml:space="preserve"> </w:t>
      </w:r>
      <w:r w:rsidRPr="005A121E">
        <w:t>dao</w:t>
      </w:r>
      <w:r>
        <w:t xml:space="preserve"> </w:t>
      </w:r>
      <w:r w:rsidRPr="005A121E">
        <w:t>động</w:t>
      </w:r>
      <w:r>
        <w:t xml:space="preserve"> </w:t>
      </w:r>
      <w:r w:rsidRPr="005A121E">
        <w:t>của</w:t>
      </w:r>
      <w:r>
        <w:t xml:space="preserve"> </w:t>
      </w:r>
      <w:r w:rsidRPr="005A121E">
        <w:t>con</w:t>
      </w:r>
      <w:r>
        <w:t xml:space="preserve"> </w:t>
      </w:r>
      <w:r w:rsidRPr="005A121E">
        <w:t>lắc</w:t>
      </w:r>
      <w:r>
        <w:t xml:space="preserve"> </w:t>
      </w:r>
      <w:r w:rsidRPr="005A121E">
        <w:t>được</w:t>
      </w:r>
      <w:r>
        <w:t xml:space="preserve"> </w:t>
      </w:r>
      <w:r w:rsidRPr="005A121E">
        <w:t>tính</w:t>
      </w:r>
      <w:r>
        <w:t xml:space="preserve"> </w:t>
      </w:r>
      <w:r w:rsidRPr="005A121E">
        <w:t>bằng</w:t>
      </w:r>
      <w:r>
        <w:t xml:space="preserve"> </w:t>
      </w:r>
      <w:r w:rsidRPr="005A121E">
        <w:t>công</w:t>
      </w:r>
      <w:r>
        <w:t xml:space="preserve"> </w:t>
      </w:r>
      <w:r w:rsidRPr="005A121E">
        <w:t>thức</w:t>
      </w:r>
    </w:p>
    <w:p w:rsidR="00EB5E88" w:rsidRDefault="00EB5E88" w:rsidP="00EB5E88">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Pr="005A121E">
        <w:rPr>
          <w:position w:val="-30"/>
        </w:rPr>
        <w:object w:dxaOrig="1120" w:dyaOrig="740">
          <v:shape id="_x0000_i2483" type="#_x0000_t75" style="width:55.5pt;height:37.5pt" o:ole="">
            <v:imagedata r:id="rId2469" o:title=""/>
          </v:shape>
          <o:OLEObject Type="Embed" ProgID="Equation.DSMT4" ShapeID="_x0000_i2483" DrawAspect="Content" ObjectID="_1587815686" r:id="rId2470"/>
        </w:object>
      </w:r>
      <w:r>
        <w:tab/>
      </w:r>
      <w:r w:rsidRPr="006125B1">
        <w:rPr>
          <w:b/>
          <w:color w:val="0000FF"/>
        </w:rPr>
        <w:t>B.</w:t>
      </w:r>
      <w:r>
        <w:t xml:space="preserve"> </w:t>
      </w:r>
      <w:r w:rsidRPr="005A121E">
        <w:rPr>
          <w:position w:val="-30"/>
        </w:rPr>
        <w:object w:dxaOrig="1060" w:dyaOrig="740">
          <v:shape id="_x0000_i2484" type="#_x0000_t75" style="width:53.25pt;height:37.5pt" o:ole="">
            <v:imagedata r:id="rId2471" o:title=""/>
          </v:shape>
          <o:OLEObject Type="Embed" ProgID="Equation.DSMT4" ShapeID="_x0000_i2484" DrawAspect="Content" ObjectID="_1587815687" r:id="rId2472"/>
        </w:object>
      </w:r>
      <w:r>
        <w:tab/>
      </w:r>
      <w:r w:rsidRPr="006631EE">
        <w:rPr>
          <w:b/>
          <w:color w:val="0000FF"/>
        </w:rPr>
        <w:t>C</w:t>
      </w:r>
      <w:r w:rsidRPr="006125B1">
        <w:rPr>
          <w:b/>
          <w:color w:val="0000FF"/>
        </w:rPr>
        <w:t>.</w:t>
      </w:r>
      <w:r>
        <w:t xml:space="preserve"> </w:t>
      </w:r>
      <w:r w:rsidRPr="005A121E">
        <w:rPr>
          <w:position w:val="-26"/>
        </w:rPr>
        <w:object w:dxaOrig="1060" w:dyaOrig="700">
          <v:shape id="_x0000_i2485" type="#_x0000_t75" style="width:53.25pt;height:35.25pt" o:ole="">
            <v:imagedata r:id="rId2473" o:title=""/>
          </v:shape>
          <o:OLEObject Type="Embed" ProgID="Equation.DSMT4" ShapeID="_x0000_i2485" DrawAspect="Content" ObjectID="_1587815688" r:id="rId2474"/>
        </w:object>
      </w:r>
      <w:r>
        <w:tab/>
      </w:r>
      <w:r w:rsidRPr="006125B1">
        <w:rPr>
          <w:b/>
          <w:color w:val="0000FF"/>
        </w:rPr>
        <w:t>D.</w:t>
      </w:r>
      <w:r>
        <w:t xml:space="preserve"> </w:t>
      </w:r>
      <w:r w:rsidRPr="005A121E">
        <w:rPr>
          <w:position w:val="-26"/>
        </w:rPr>
        <w:object w:dxaOrig="1120" w:dyaOrig="700">
          <v:shape id="_x0000_i2486" type="#_x0000_t75" style="width:55.5pt;height:35.25pt" o:ole="">
            <v:imagedata r:id="rId2475" o:title=""/>
          </v:shape>
          <o:OLEObject Type="Embed" ProgID="Equation.DSMT4" ShapeID="_x0000_i2486" DrawAspect="Content" ObjectID="_1587815689" r:id="rId2476"/>
        </w:object>
      </w:r>
    </w:p>
    <w:p w:rsidR="00EB5E88" w:rsidRPr="000D2C1F" w:rsidRDefault="00EB5E88" w:rsidP="00EB5E88">
      <w:r w:rsidRPr="00862C22">
        <w:rPr>
          <w:b/>
          <w:color w:val="FF0000"/>
        </w:rPr>
        <w:t>C</w:t>
      </w:r>
      <w:r>
        <w:rPr>
          <w:b/>
          <w:color w:val="FF0000"/>
        </w:rPr>
        <w:t>âu 18</w:t>
      </w:r>
      <w:r w:rsidRPr="00862C22">
        <w:rPr>
          <w:b/>
          <w:color w:val="FF0000"/>
        </w:rPr>
        <w:t>:</w:t>
      </w:r>
      <w:r>
        <w:t xml:space="preserve"> </w:t>
      </w:r>
      <w:r w:rsidRPr="005A121E">
        <w:t>Sóng</w:t>
      </w:r>
      <w:r>
        <w:t xml:space="preserve"> </w:t>
      </w:r>
      <w:r w:rsidRPr="005A121E">
        <w:t>dừng</w:t>
      </w:r>
      <w:r>
        <w:t xml:space="preserve"> </w:t>
      </w:r>
      <w:r w:rsidRPr="005A121E">
        <w:t>trên</w:t>
      </w:r>
      <w:r>
        <w:t xml:space="preserve"> </w:t>
      </w:r>
      <w:r w:rsidRPr="005A121E">
        <w:t>một</w:t>
      </w:r>
      <w:r>
        <w:t xml:space="preserve"> </w:t>
      </w:r>
      <w:r w:rsidRPr="005A121E">
        <w:t>sợi</w:t>
      </w:r>
      <w:r>
        <w:t xml:space="preserve"> </w:t>
      </w:r>
      <w:r w:rsidRPr="005A121E">
        <w:t>dây</w:t>
      </w:r>
      <w:r>
        <w:t xml:space="preserve"> </w:t>
      </w:r>
      <w:r w:rsidRPr="005A121E">
        <w:t>có</w:t>
      </w:r>
      <w:r>
        <w:t xml:space="preserve"> </w:t>
      </w:r>
      <w:r w:rsidRPr="005A121E">
        <w:t>bước</w:t>
      </w:r>
      <w:r>
        <w:t xml:space="preserve"> </w:t>
      </w:r>
      <w:r w:rsidRPr="005A121E">
        <w:t>sóng</w:t>
      </w:r>
      <w:r>
        <w:t xml:space="preserve"> </w:t>
      </w:r>
      <w:r w:rsidRPr="005A121E">
        <w:t>λ.</w:t>
      </w:r>
      <w:r>
        <w:t xml:space="preserve"> </w:t>
      </w:r>
      <w:r w:rsidRPr="005A121E">
        <w:t>Khoảng</w:t>
      </w:r>
      <w:r>
        <w:t xml:space="preserve"> </w:t>
      </w:r>
      <w:r w:rsidRPr="005A121E">
        <w:t>cách</w:t>
      </w:r>
      <w:r>
        <w:t xml:space="preserve"> </w:t>
      </w:r>
      <w:r w:rsidRPr="005A121E">
        <w:t>giữa</w:t>
      </w:r>
      <w:r>
        <w:t xml:space="preserve"> </w:t>
      </w:r>
      <w:r w:rsidRPr="005A121E">
        <w:t>hai</w:t>
      </w:r>
      <w:r>
        <w:t xml:space="preserve"> </w:t>
      </w:r>
      <w:r w:rsidRPr="005A121E">
        <w:t>nút</w:t>
      </w:r>
      <w:r>
        <w:t xml:space="preserve"> </w:t>
      </w:r>
      <w:r w:rsidRPr="005A121E">
        <w:t>liên</w:t>
      </w:r>
      <w:r>
        <w:t xml:space="preserve"> </w:t>
      </w:r>
      <w:r w:rsidRPr="005A121E">
        <w:t>tiếp</w:t>
      </w:r>
      <w:r>
        <w:t xml:space="preserve"> </w:t>
      </w:r>
      <w:r w:rsidRPr="005A121E">
        <w:t>bằng</w:t>
      </w:r>
    </w:p>
    <w:p w:rsidR="00EB5E88" w:rsidRDefault="00EB5E88" w:rsidP="00EB5E88">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Pr="005A121E">
        <w:t>0,25λ.</w:t>
      </w:r>
      <w:r>
        <w:tab/>
      </w:r>
      <w:r w:rsidRPr="006125B1">
        <w:rPr>
          <w:b/>
          <w:color w:val="0000FF"/>
        </w:rPr>
        <w:t>B.</w:t>
      </w:r>
      <w:r>
        <w:t xml:space="preserve"> </w:t>
      </w:r>
      <w:r w:rsidRPr="005A121E">
        <w:t>2λ.</w:t>
      </w:r>
      <w:r>
        <w:tab/>
      </w:r>
      <w:r w:rsidRPr="006631EE">
        <w:rPr>
          <w:b/>
          <w:color w:val="0000FF"/>
        </w:rPr>
        <w:t>C</w:t>
      </w:r>
      <w:r w:rsidRPr="006125B1">
        <w:rPr>
          <w:b/>
          <w:color w:val="0000FF"/>
        </w:rPr>
        <w:t>.</w:t>
      </w:r>
      <w:r>
        <w:t xml:space="preserve"> </w:t>
      </w:r>
      <w:r w:rsidRPr="005A121E">
        <w:t>0,5λ.</w:t>
      </w:r>
      <w:r>
        <w:tab/>
      </w:r>
      <w:r w:rsidRPr="006125B1">
        <w:rPr>
          <w:b/>
          <w:color w:val="0000FF"/>
        </w:rPr>
        <w:t>D.</w:t>
      </w:r>
      <w:r>
        <w:t xml:space="preserve"> </w:t>
      </w:r>
      <w:r w:rsidRPr="005A121E">
        <w:t>λ.</w:t>
      </w:r>
    </w:p>
    <w:p w:rsidR="00EB5E88" w:rsidRPr="000D2C1F" w:rsidRDefault="00EB5E88" w:rsidP="00EB5E88">
      <w:r w:rsidRPr="00862C22">
        <w:rPr>
          <w:b/>
          <w:color w:val="FF0000"/>
        </w:rPr>
        <w:t>C</w:t>
      </w:r>
      <w:r>
        <w:rPr>
          <w:b/>
          <w:color w:val="FF0000"/>
        </w:rPr>
        <w:t>âu 19</w:t>
      </w:r>
      <w:r w:rsidRPr="00862C22">
        <w:rPr>
          <w:b/>
          <w:color w:val="FF0000"/>
        </w:rPr>
        <w:t>:</w:t>
      </w:r>
      <w:r>
        <w:t xml:space="preserve"> </w:t>
      </w:r>
      <w:r w:rsidRPr="005A121E">
        <w:t>Một</w:t>
      </w:r>
      <w:r>
        <w:t xml:space="preserve"> </w:t>
      </w:r>
      <w:r w:rsidRPr="005A121E">
        <w:t>ion</w:t>
      </w:r>
      <w:r>
        <w:t xml:space="preserve"> </w:t>
      </w:r>
      <w:r w:rsidRPr="005A121E">
        <w:t>bay</w:t>
      </w:r>
      <w:r>
        <w:t xml:space="preserve"> </w:t>
      </w:r>
      <w:r w:rsidRPr="005A121E">
        <w:t>theo</w:t>
      </w:r>
      <w:r>
        <w:t xml:space="preserve"> </w:t>
      </w:r>
      <w:r w:rsidRPr="005A121E">
        <w:t>quỹ</w:t>
      </w:r>
      <w:r>
        <w:t xml:space="preserve"> </w:t>
      </w:r>
      <w:r w:rsidRPr="005A121E">
        <w:t>đạo</w:t>
      </w:r>
      <w:r>
        <w:t xml:space="preserve"> </w:t>
      </w:r>
      <w:r w:rsidRPr="005A121E">
        <w:t>tròn</w:t>
      </w:r>
      <w:r>
        <w:t xml:space="preserve"> </w:t>
      </w:r>
      <w:r w:rsidRPr="005A121E">
        <w:t>bán</w:t>
      </w:r>
      <w:r>
        <w:t xml:space="preserve"> </w:t>
      </w:r>
      <w:r w:rsidRPr="005A121E">
        <w:t>kính</w:t>
      </w:r>
      <w:r>
        <w:t xml:space="preserve"> </w:t>
      </w:r>
      <w:r w:rsidRPr="005A121E">
        <w:t>R</w:t>
      </w:r>
      <w:r>
        <w:t xml:space="preserve"> </w:t>
      </w:r>
      <w:r w:rsidRPr="005A121E">
        <w:t>trong</w:t>
      </w:r>
      <w:r>
        <w:t xml:space="preserve"> </w:t>
      </w:r>
      <w:r w:rsidRPr="005A121E">
        <w:t>mặt</w:t>
      </w:r>
      <w:r>
        <w:t xml:space="preserve"> </w:t>
      </w:r>
      <w:r w:rsidRPr="005A121E">
        <w:t>phẳng</w:t>
      </w:r>
      <w:r>
        <w:t xml:space="preserve"> </w:t>
      </w:r>
      <w:r w:rsidRPr="005A121E">
        <w:t>vuông</w:t>
      </w:r>
      <w:r>
        <w:t xml:space="preserve"> </w:t>
      </w:r>
      <w:r w:rsidRPr="005A121E">
        <w:t>góc</w:t>
      </w:r>
      <w:r>
        <w:t xml:space="preserve"> </w:t>
      </w:r>
      <w:r w:rsidRPr="005A121E">
        <w:t>với</w:t>
      </w:r>
      <w:r>
        <w:t xml:space="preserve"> </w:t>
      </w:r>
      <w:r w:rsidRPr="005A121E">
        <w:t>các</w:t>
      </w:r>
      <w:r>
        <w:t xml:space="preserve"> </w:t>
      </w:r>
      <w:r w:rsidRPr="005A121E">
        <w:t>đường</w:t>
      </w:r>
      <w:r>
        <w:t xml:space="preserve"> </w:t>
      </w:r>
      <w:r w:rsidRPr="005A121E">
        <w:t>sức</w:t>
      </w:r>
      <w:r>
        <w:t xml:space="preserve"> </w:t>
      </w:r>
      <w:r w:rsidRPr="005A121E">
        <w:t>từ</w:t>
      </w:r>
      <w:r>
        <w:t xml:space="preserve"> </w:t>
      </w:r>
      <w:r w:rsidRPr="005A121E">
        <w:t>của</w:t>
      </w:r>
      <w:r>
        <w:t xml:space="preserve"> </w:t>
      </w:r>
      <w:r w:rsidRPr="005A121E">
        <w:t>một</w:t>
      </w:r>
      <w:r>
        <w:t xml:space="preserve"> </w:t>
      </w:r>
      <w:r w:rsidRPr="005A121E">
        <w:t>từ</w:t>
      </w:r>
      <w:r>
        <w:t xml:space="preserve"> </w:t>
      </w:r>
      <w:r w:rsidRPr="005A121E">
        <w:t>trường</w:t>
      </w:r>
      <w:r>
        <w:t xml:space="preserve"> </w:t>
      </w:r>
      <w:r w:rsidRPr="005A121E">
        <w:t>đều.</w:t>
      </w:r>
      <w:r>
        <w:t xml:space="preserve"> </w:t>
      </w:r>
      <w:r w:rsidRPr="005A121E">
        <w:t>Nếu</w:t>
      </w:r>
      <w:r>
        <w:t xml:space="preserve"> </w:t>
      </w:r>
      <w:r w:rsidRPr="005A121E">
        <w:t>vận</w:t>
      </w:r>
      <w:r>
        <w:t xml:space="preserve"> </w:t>
      </w:r>
      <w:r w:rsidRPr="005A121E">
        <w:t>tốc</w:t>
      </w:r>
      <w:r>
        <w:t xml:space="preserve"> </w:t>
      </w:r>
      <w:r w:rsidRPr="005A121E">
        <w:t>của</w:t>
      </w:r>
      <w:r>
        <w:t xml:space="preserve"> </w:t>
      </w:r>
      <w:r w:rsidRPr="005A121E">
        <w:t>ion</w:t>
      </w:r>
      <w:r>
        <w:t xml:space="preserve"> </w:t>
      </w:r>
      <w:r w:rsidRPr="005A121E">
        <w:t>tăng</w:t>
      </w:r>
      <w:r>
        <w:t xml:space="preserve"> </w:t>
      </w:r>
      <w:r w:rsidRPr="005A121E">
        <w:t>gấp</w:t>
      </w:r>
      <w:r>
        <w:t xml:space="preserve"> </w:t>
      </w:r>
      <w:r w:rsidRPr="005A121E">
        <w:t>ba</w:t>
      </w:r>
      <w:r>
        <w:t xml:space="preserve"> </w:t>
      </w:r>
      <w:r w:rsidRPr="005A121E">
        <w:t>thì</w:t>
      </w:r>
      <w:r>
        <w:t xml:space="preserve"> </w:t>
      </w:r>
      <w:r w:rsidRPr="005A121E">
        <w:t>bán</w:t>
      </w:r>
      <w:r>
        <w:t xml:space="preserve"> </w:t>
      </w:r>
      <w:r w:rsidRPr="005A121E">
        <w:t>kính</w:t>
      </w:r>
      <w:r>
        <w:t xml:space="preserve"> </w:t>
      </w:r>
      <w:r w:rsidRPr="005A121E">
        <w:t>quỹ</w:t>
      </w:r>
      <w:r>
        <w:t xml:space="preserve"> </w:t>
      </w:r>
      <w:r w:rsidRPr="005A121E">
        <w:t>đạo</w:t>
      </w:r>
      <w:r>
        <w:t xml:space="preserve"> </w:t>
      </w:r>
      <w:r w:rsidRPr="005A121E">
        <w:t>là</w:t>
      </w:r>
    </w:p>
    <w:p w:rsidR="00EB5E88" w:rsidRDefault="00EB5E88" w:rsidP="00EB5E88">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Pr="005A121E">
        <w:rPr>
          <w:position w:val="-24"/>
        </w:rPr>
        <w:object w:dxaOrig="279" w:dyaOrig="620">
          <v:shape id="_x0000_i2487" type="#_x0000_t75" style="width:13.5pt;height:30.75pt" o:ole="">
            <v:imagedata r:id="rId2477" o:title=""/>
          </v:shape>
          <o:OLEObject Type="Embed" ProgID="Equation.DSMT4" ShapeID="_x0000_i2487" DrawAspect="Content" ObjectID="_1587815690" r:id="rId2478"/>
        </w:object>
      </w:r>
      <w:r>
        <w:tab/>
      </w:r>
      <w:r w:rsidRPr="006125B1">
        <w:rPr>
          <w:b/>
          <w:color w:val="0000FF"/>
        </w:rPr>
        <w:t>B.</w:t>
      </w:r>
      <w:r>
        <w:t xml:space="preserve"> </w:t>
      </w:r>
      <w:r w:rsidRPr="005A121E">
        <w:rPr>
          <w:position w:val="-6"/>
        </w:rPr>
        <w:object w:dxaOrig="360" w:dyaOrig="279">
          <v:shape id="_x0000_i2488" type="#_x0000_t75" style="width:18.75pt;height:13.5pt" o:ole="">
            <v:imagedata r:id="rId2479" o:title=""/>
          </v:shape>
          <o:OLEObject Type="Embed" ProgID="Equation.DSMT4" ShapeID="_x0000_i2488" DrawAspect="Content" ObjectID="_1587815691" r:id="rId2480"/>
        </w:object>
      </w:r>
      <w:r>
        <w:tab/>
      </w:r>
      <w:r w:rsidRPr="006631EE">
        <w:rPr>
          <w:b/>
          <w:color w:val="0000FF"/>
        </w:rPr>
        <w:t>C</w:t>
      </w:r>
      <w:r w:rsidRPr="006125B1">
        <w:rPr>
          <w:b/>
          <w:color w:val="0000FF"/>
        </w:rPr>
        <w:t>.</w:t>
      </w:r>
      <w:r>
        <w:t xml:space="preserve"> </w:t>
      </w:r>
      <w:r w:rsidRPr="005A121E">
        <w:rPr>
          <w:position w:val="-6"/>
        </w:rPr>
        <w:object w:dxaOrig="360" w:dyaOrig="279">
          <v:shape id="_x0000_i2489" type="#_x0000_t75" style="width:18.75pt;height:13.5pt" o:ole="">
            <v:imagedata r:id="rId2481" o:title=""/>
          </v:shape>
          <o:OLEObject Type="Embed" ProgID="Equation.DSMT4" ShapeID="_x0000_i2489" DrawAspect="Content" ObjectID="_1587815692" r:id="rId2482"/>
        </w:object>
      </w:r>
      <w:r>
        <w:tab/>
      </w:r>
      <w:r w:rsidRPr="006125B1">
        <w:rPr>
          <w:b/>
          <w:color w:val="0000FF"/>
        </w:rPr>
        <w:t>D.</w:t>
      </w:r>
      <w:r>
        <w:t xml:space="preserve"> </w:t>
      </w:r>
      <w:r w:rsidRPr="005A121E">
        <w:rPr>
          <w:position w:val="-24"/>
        </w:rPr>
        <w:object w:dxaOrig="279" w:dyaOrig="620">
          <v:shape id="_x0000_i2490" type="#_x0000_t75" style="width:13.5pt;height:30.75pt" o:ole="">
            <v:imagedata r:id="rId2483" o:title=""/>
          </v:shape>
          <o:OLEObject Type="Embed" ProgID="Equation.DSMT4" ShapeID="_x0000_i2490" DrawAspect="Content" ObjectID="_1587815693" r:id="rId2484"/>
        </w:object>
      </w:r>
    </w:p>
    <w:p w:rsidR="00EB5E88" w:rsidRPr="000D2C1F" w:rsidRDefault="00EB5E88" w:rsidP="00EB5E88">
      <w:r w:rsidRPr="00862C22">
        <w:rPr>
          <w:b/>
          <w:color w:val="FF0000"/>
        </w:rPr>
        <w:t>Câu</w:t>
      </w:r>
      <w:r>
        <w:rPr>
          <w:b/>
          <w:color w:val="FF0000"/>
        </w:rPr>
        <w:t xml:space="preserve"> 20</w:t>
      </w:r>
      <w:r w:rsidRPr="00862C22">
        <w:rPr>
          <w:b/>
          <w:color w:val="FF0000"/>
        </w:rPr>
        <w:t>:</w:t>
      </w:r>
      <w:r>
        <w:t xml:space="preserve"> </w:t>
      </w:r>
      <w:r w:rsidRPr="005A121E">
        <w:t>Một</w:t>
      </w:r>
      <w:r>
        <w:t xml:space="preserve"> </w:t>
      </w:r>
      <w:r w:rsidRPr="005A121E">
        <w:t>vật</w:t>
      </w:r>
      <w:r>
        <w:t xml:space="preserve"> </w:t>
      </w:r>
      <w:r w:rsidRPr="005A121E">
        <w:t>dao</w:t>
      </w:r>
      <w:r>
        <w:t xml:space="preserve"> </w:t>
      </w:r>
      <w:r w:rsidRPr="005A121E">
        <w:t>động</w:t>
      </w:r>
      <w:r>
        <w:t xml:space="preserve"> </w:t>
      </w:r>
      <w:r w:rsidRPr="005A121E">
        <w:t>điều</w:t>
      </w:r>
      <w:r>
        <w:t xml:space="preserve"> </w:t>
      </w:r>
      <w:r w:rsidRPr="005A121E">
        <w:t>hòa</w:t>
      </w:r>
      <w:r>
        <w:t xml:space="preserve"> </w:t>
      </w:r>
      <w:r w:rsidRPr="005A121E">
        <w:t>trên</w:t>
      </w:r>
      <w:r>
        <w:t xml:space="preserve"> </w:t>
      </w:r>
      <w:r w:rsidRPr="005A121E">
        <w:t>trục</w:t>
      </w:r>
      <w:r>
        <w:t xml:space="preserve"> </w:t>
      </w:r>
      <w:r w:rsidRPr="005A121E">
        <w:t>Ox</w:t>
      </w:r>
      <w:r>
        <w:t xml:space="preserve"> </w:t>
      </w:r>
      <w:r w:rsidRPr="005A121E">
        <w:t>có</w:t>
      </w:r>
      <w:r>
        <w:t xml:space="preserve"> </w:t>
      </w:r>
      <w:r w:rsidRPr="005A121E">
        <w:t>phương</w:t>
      </w:r>
      <w:r>
        <w:t xml:space="preserve"> </w:t>
      </w:r>
      <w:r w:rsidRPr="005A121E">
        <w:t>trình</w:t>
      </w:r>
      <w:r>
        <w:t xml:space="preserve"> </w:t>
      </w:r>
      <w:r w:rsidRPr="005A121E">
        <w:t>dao</w:t>
      </w:r>
      <w:r>
        <w:t xml:space="preserve"> </w:t>
      </w:r>
      <w:r w:rsidRPr="005A121E">
        <w:t>động</w:t>
      </w:r>
      <w:r>
        <w:t xml:space="preserve"> </w:t>
      </w:r>
      <w:r w:rsidRPr="005A121E">
        <w:t>x</w:t>
      </w:r>
      <w:r>
        <w:t xml:space="preserve"> </w:t>
      </w:r>
      <w:r w:rsidRPr="005A121E">
        <w:t>=</w:t>
      </w:r>
      <w:r>
        <w:t xml:space="preserve"> </w:t>
      </w:r>
      <w:r w:rsidRPr="005A121E">
        <w:t>6cos(2πt</w:t>
      </w:r>
      <w:r>
        <w:t xml:space="preserve"> </w:t>
      </w:r>
      <w:r w:rsidRPr="005A121E">
        <w:t>+</w:t>
      </w:r>
      <w:r>
        <w:t xml:space="preserve"> </w:t>
      </w:r>
      <w:r w:rsidRPr="005A121E">
        <w:t>0,5π)</w:t>
      </w:r>
      <w:r>
        <w:t xml:space="preserve"> </w:t>
      </w:r>
      <w:r w:rsidRPr="005A121E">
        <w:t>trong</w:t>
      </w:r>
      <w:r>
        <w:t xml:space="preserve"> </w:t>
      </w:r>
      <w:r w:rsidRPr="005A121E">
        <w:t>đó</w:t>
      </w:r>
      <w:r>
        <w:t xml:space="preserve"> </w:t>
      </w:r>
      <w:r w:rsidRPr="005A121E">
        <w:t>t</w:t>
      </w:r>
      <w:r>
        <w:t xml:space="preserve"> </w:t>
      </w:r>
      <w:r w:rsidRPr="005A121E">
        <w:t>tính</w:t>
      </w:r>
      <w:r>
        <w:t xml:space="preserve"> </w:t>
      </w:r>
      <w:r w:rsidRPr="005A121E">
        <w:t>bằng</w:t>
      </w:r>
      <w:r>
        <w:t xml:space="preserve"> </w:t>
      </w:r>
      <w:r w:rsidRPr="005A121E">
        <w:t>s.</w:t>
      </w:r>
      <w:r>
        <w:t xml:space="preserve"> </w:t>
      </w:r>
      <w:r w:rsidRPr="005A121E">
        <w:t>Tại</w:t>
      </w:r>
      <w:r>
        <w:t xml:space="preserve"> </w:t>
      </w:r>
      <w:r w:rsidRPr="005A121E">
        <w:t>thời</w:t>
      </w:r>
      <w:r>
        <w:t xml:space="preserve"> </w:t>
      </w:r>
      <w:r w:rsidRPr="005A121E">
        <w:t>điểm</w:t>
      </w:r>
      <w:r>
        <w:t xml:space="preserve"> </w:t>
      </w:r>
      <w:r w:rsidRPr="005A121E">
        <w:t>t</w:t>
      </w:r>
      <w:r>
        <w:t xml:space="preserve"> </w:t>
      </w:r>
      <w:r w:rsidRPr="005A121E">
        <w:t>=</w:t>
      </w:r>
      <w:r>
        <w:t xml:space="preserve"> </w:t>
      </w:r>
      <w:r w:rsidRPr="005A121E">
        <w:t>1</w:t>
      </w:r>
      <w:r>
        <w:t xml:space="preserve"> </w:t>
      </w:r>
      <w:r w:rsidRPr="005A121E">
        <w:t>s,</w:t>
      </w:r>
      <w:r>
        <w:t xml:space="preserve"> </w:t>
      </w:r>
      <w:r w:rsidRPr="005A121E">
        <w:t>pha</w:t>
      </w:r>
      <w:r>
        <w:t xml:space="preserve"> </w:t>
      </w:r>
      <w:r w:rsidRPr="005A121E">
        <w:t>dao</w:t>
      </w:r>
      <w:r>
        <w:t xml:space="preserve"> </w:t>
      </w:r>
      <w:r w:rsidRPr="005A121E">
        <w:t>động</w:t>
      </w:r>
      <w:r>
        <w:t xml:space="preserve"> </w:t>
      </w:r>
      <w:r w:rsidRPr="005A121E">
        <w:t>của</w:t>
      </w:r>
      <w:r>
        <w:t xml:space="preserve"> </w:t>
      </w:r>
      <w:r w:rsidRPr="005A121E">
        <w:t>vật</w:t>
      </w:r>
      <w:r>
        <w:t xml:space="preserve"> </w:t>
      </w:r>
      <w:r w:rsidRPr="005A121E">
        <w:t>là</w:t>
      </w:r>
    </w:p>
    <w:p w:rsidR="00EB5E88" w:rsidRDefault="00EB5E88" w:rsidP="00EB5E88">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Pr="005A121E">
        <w:t>2π.</w:t>
      </w:r>
      <w:r>
        <w:tab/>
      </w:r>
      <w:r w:rsidRPr="006125B1">
        <w:rPr>
          <w:b/>
          <w:color w:val="0000FF"/>
        </w:rPr>
        <w:t>B.</w:t>
      </w:r>
      <w:r>
        <w:t xml:space="preserve"> </w:t>
      </w:r>
      <w:r w:rsidRPr="005A121E">
        <w:t>0,5π.</w:t>
      </w:r>
      <w:r>
        <w:tab/>
      </w:r>
      <w:r w:rsidRPr="006631EE">
        <w:rPr>
          <w:b/>
          <w:color w:val="0000FF"/>
        </w:rPr>
        <w:t>C</w:t>
      </w:r>
      <w:r w:rsidRPr="006125B1">
        <w:rPr>
          <w:b/>
          <w:color w:val="0000FF"/>
        </w:rPr>
        <w:t>.</w:t>
      </w:r>
      <w:r>
        <w:t xml:space="preserve"> </w:t>
      </w:r>
      <w:r w:rsidRPr="005A121E">
        <w:t>2,5π.</w:t>
      </w:r>
      <w:r>
        <w:tab/>
      </w:r>
      <w:r w:rsidRPr="006125B1">
        <w:rPr>
          <w:b/>
          <w:color w:val="0000FF"/>
        </w:rPr>
        <w:t>D.</w:t>
      </w:r>
      <w:r>
        <w:t xml:space="preserve"> </w:t>
      </w:r>
      <w:r w:rsidRPr="005A121E">
        <w:t>1,5π.</w:t>
      </w:r>
    </w:p>
    <w:p w:rsidR="00EB5E88" w:rsidRPr="000D2C1F" w:rsidRDefault="00EB5E88" w:rsidP="00EB5E88">
      <w:r w:rsidRPr="00862C22">
        <w:rPr>
          <w:b/>
          <w:color w:val="FF0000"/>
        </w:rPr>
        <w:t>Câu</w:t>
      </w:r>
      <w:r>
        <w:rPr>
          <w:b/>
          <w:color w:val="FF0000"/>
        </w:rPr>
        <w:t xml:space="preserve"> 2</w:t>
      </w:r>
      <w:r w:rsidRPr="00862C22">
        <w:rPr>
          <w:b/>
          <w:color w:val="FF0000"/>
        </w:rPr>
        <w:t>1:</w:t>
      </w:r>
      <w:r>
        <w:t xml:space="preserve"> </w:t>
      </w:r>
      <w:r w:rsidRPr="005A121E">
        <w:t>Một</w:t>
      </w:r>
      <w:r>
        <w:t xml:space="preserve"> </w:t>
      </w:r>
      <w:r w:rsidRPr="005A121E">
        <w:t>vật</w:t>
      </w:r>
      <w:r>
        <w:t xml:space="preserve"> </w:t>
      </w:r>
      <w:r w:rsidRPr="005A121E">
        <w:t>tham</w:t>
      </w:r>
      <w:r>
        <w:t xml:space="preserve"> </w:t>
      </w:r>
      <w:r w:rsidRPr="005A121E">
        <w:t>gia</w:t>
      </w:r>
      <w:r>
        <w:t xml:space="preserve"> </w:t>
      </w:r>
      <w:r w:rsidRPr="005A121E">
        <w:t>đồng</w:t>
      </w:r>
      <w:r>
        <w:t xml:space="preserve"> </w:t>
      </w:r>
      <w:r w:rsidRPr="005A121E">
        <w:t>thời</w:t>
      </w:r>
      <w:r>
        <w:t xml:space="preserve"> </w:t>
      </w:r>
      <w:r w:rsidRPr="005A121E">
        <w:t>hai</w:t>
      </w:r>
      <w:r>
        <w:t xml:space="preserve"> </w:t>
      </w:r>
      <w:r w:rsidRPr="005A121E">
        <w:t>dao</w:t>
      </w:r>
      <w:r>
        <w:t xml:space="preserve"> </w:t>
      </w:r>
      <w:r w:rsidRPr="005A121E">
        <w:t>động</w:t>
      </w:r>
      <w:r>
        <w:t xml:space="preserve"> </w:t>
      </w:r>
      <w:r w:rsidRPr="005A121E">
        <w:t>điều</w:t>
      </w:r>
      <w:r>
        <w:t xml:space="preserve"> </w:t>
      </w:r>
      <w:r w:rsidRPr="005A121E">
        <w:t>hòa</w:t>
      </w:r>
      <w:r>
        <w:t xml:space="preserve"> </w:t>
      </w:r>
      <w:r w:rsidRPr="005A121E">
        <w:t>cùng</w:t>
      </w:r>
      <w:r>
        <w:t xml:space="preserve"> </w:t>
      </w:r>
      <w:r w:rsidRPr="005A121E">
        <w:t>tần</w:t>
      </w:r>
      <w:r>
        <w:t xml:space="preserve"> </w:t>
      </w:r>
      <w:r w:rsidRPr="005A121E">
        <w:t>số,</w:t>
      </w:r>
      <w:r>
        <w:t xml:space="preserve"> </w:t>
      </w:r>
      <w:r w:rsidRPr="005A121E">
        <w:t>cùng</w:t>
      </w:r>
      <w:r>
        <w:t xml:space="preserve"> </w:t>
      </w:r>
      <w:r w:rsidRPr="005A121E">
        <w:t>phương</w:t>
      </w:r>
      <w:r>
        <w:t xml:space="preserve"> </w:t>
      </w:r>
      <w:r w:rsidRPr="005A121E">
        <w:t>có</w:t>
      </w:r>
      <w:r>
        <w:t xml:space="preserve"> </w:t>
      </w:r>
      <w:r w:rsidRPr="005A121E">
        <w:t>li</w:t>
      </w:r>
      <w:r>
        <w:t xml:space="preserve"> </w:t>
      </w:r>
      <w:r w:rsidRPr="005A121E">
        <w:t>độ</w:t>
      </w:r>
      <w:r>
        <w:t xml:space="preserve"> </w:t>
      </w:r>
      <w:r w:rsidRPr="005A121E">
        <w:t>dao</w:t>
      </w:r>
      <w:r>
        <w:t xml:space="preserve"> </w:t>
      </w:r>
      <w:r w:rsidRPr="005A121E">
        <w:t>động</w:t>
      </w:r>
      <w:r>
        <w:t xml:space="preserve"> </w:t>
      </w:r>
      <w:r w:rsidRPr="005A121E">
        <w:t>lần</w:t>
      </w:r>
      <w:r>
        <w:t xml:space="preserve"> </w:t>
      </w:r>
      <w:r w:rsidRPr="005A121E">
        <w:t>lượt</w:t>
      </w:r>
      <w:r>
        <w:t xml:space="preserve"> </w:t>
      </w:r>
      <w:r w:rsidRPr="005A121E">
        <w:t>là</w:t>
      </w:r>
      <w:r>
        <w:t xml:space="preserve"> </w:t>
      </w:r>
      <w:r w:rsidRPr="005A121E">
        <w:t>x</w:t>
      </w:r>
      <w:r w:rsidRPr="005A121E">
        <w:rPr>
          <w:vertAlign w:val="subscript"/>
        </w:rPr>
        <w:t>1</w:t>
      </w:r>
      <w:r>
        <w:t xml:space="preserve"> </w:t>
      </w:r>
      <w:r w:rsidRPr="005A121E">
        <w:t>=</w:t>
      </w:r>
      <w:r>
        <w:t xml:space="preserve"> </w:t>
      </w:r>
      <w:r w:rsidRPr="005A121E">
        <w:t>A</w:t>
      </w:r>
      <w:r w:rsidRPr="005A121E">
        <w:rPr>
          <w:vertAlign w:val="subscript"/>
        </w:rPr>
        <w:t>1</w:t>
      </w:r>
      <w:r w:rsidRPr="005A121E">
        <w:t>cosωt</w:t>
      </w:r>
      <w:r>
        <w:t xml:space="preserve"> </w:t>
      </w:r>
      <w:r w:rsidRPr="005A121E">
        <w:t>;</w:t>
      </w:r>
      <w:r>
        <w:t xml:space="preserve"> </w:t>
      </w:r>
      <w:r w:rsidRPr="005A121E">
        <w:t>x</w:t>
      </w:r>
      <w:r w:rsidRPr="005A121E">
        <w:rPr>
          <w:vertAlign w:val="subscript"/>
        </w:rPr>
        <w:t>2</w:t>
      </w:r>
      <w:r>
        <w:rPr>
          <w:vertAlign w:val="subscript"/>
        </w:rPr>
        <w:t xml:space="preserve"> </w:t>
      </w:r>
      <w:r w:rsidRPr="005A121E">
        <w:t>=</w:t>
      </w:r>
      <w:r>
        <w:t xml:space="preserve"> </w:t>
      </w:r>
      <w:r w:rsidRPr="005A121E">
        <w:t>A</w:t>
      </w:r>
      <w:r w:rsidRPr="005A121E">
        <w:rPr>
          <w:vertAlign w:val="subscript"/>
        </w:rPr>
        <w:t>2</w:t>
      </w:r>
      <w:r w:rsidRPr="005A121E">
        <w:t>cos(ωt</w:t>
      </w:r>
      <w:r>
        <w:t xml:space="preserve"> </w:t>
      </w:r>
      <w:r w:rsidRPr="005A121E">
        <w:t>+</w:t>
      </w:r>
      <w:r>
        <w:t xml:space="preserve"> </w:t>
      </w:r>
      <w:r w:rsidRPr="005A121E">
        <w:t>π).</w:t>
      </w:r>
      <w:r>
        <w:t xml:space="preserve"> </w:t>
      </w:r>
      <w:r w:rsidRPr="005A121E">
        <w:t>Biên</w:t>
      </w:r>
      <w:r>
        <w:t xml:space="preserve"> </w:t>
      </w:r>
      <w:r w:rsidRPr="005A121E">
        <w:t>độ</w:t>
      </w:r>
      <w:r>
        <w:t xml:space="preserve"> </w:t>
      </w:r>
      <w:r w:rsidRPr="005A121E">
        <w:t>của</w:t>
      </w:r>
      <w:r>
        <w:t xml:space="preserve"> </w:t>
      </w:r>
      <w:r w:rsidRPr="005A121E">
        <w:t>dao</w:t>
      </w:r>
      <w:r>
        <w:t xml:space="preserve"> </w:t>
      </w:r>
      <w:r w:rsidRPr="005A121E">
        <w:t>động</w:t>
      </w:r>
      <w:r>
        <w:t xml:space="preserve"> </w:t>
      </w:r>
      <w:r w:rsidRPr="005A121E">
        <w:t>tổng</w:t>
      </w:r>
      <w:r>
        <w:t xml:space="preserve"> </w:t>
      </w:r>
      <w:r w:rsidRPr="005A121E">
        <w:t>hợp</w:t>
      </w:r>
      <w:r>
        <w:t xml:space="preserve"> </w:t>
      </w:r>
      <w:r w:rsidRPr="005A121E">
        <w:t>là</w:t>
      </w:r>
    </w:p>
    <w:p w:rsidR="00EB5E88" w:rsidRDefault="00EB5E88" w:rsidP="00EB5E88">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Pr="005A121E">
        <w:rPr>
          <w:position w:val="-14"/>
        </w:rPr>
        <w:object w:dxaOrig="1040" w:dyaOrig="460">
          <v:shape id="_x0000_i2491" type="#_x0000_t75" style="width:51.75pt;height:23.25pt" o:ole="">
            <v:imagedata r:id="rId2485" o:title=""/>
          </v:shape>
          <o:OLEObject Type="Embed" ProgID="Equation.DSMT4" ShapeID="_x0000_i2491" DrawAspect="Content" ObjectID="_1587815694" r:id="rId2486"/>
        </w:object>
      </w:r>
      <w:r>
        <w:tab/>
      </w:r>
      <w:r w:rsidRPr="006125B1">
        <w:rPr>
          <w:b/>
          <w:color w:val="0000FF"/>
        </w:rPr>
        <w:t>B.</w:t>
      </w:r>
      <w:r>
        <w:t xml:space="preserve"> </w:t>
      </w:r>
      <w:r w:rsidRPr="005A121E">
        <w:rPr>
          <w:position w:val="-24"/>
        </w:rPr>
        <w:object w:dxaOrig="859" w:dyaOrig="620">
          <v:shape id="_x0000_i2492" type="#_x0000_t75" style="width:42.75pt;height:30.75pt" o:ole="">
            <v:imagedata r:id="rId2487" o:title=""/>
          </v:shape>
          <o:OLEObject Type="Embed" ProgID="Equation.DSMT4" ShapeID="_x0000_i2492" DrawAspect="Content" ObjectID="_1587815695" r:id="rId2488"/>
        </w:object>
      </w:r>
      <w:r>
        <w:tab/>
      </w:r>
      <w:r w:rsidRPr="006631EE">
        <w:rPr>
          <w:b/>
          <w:color w:val="0000FF"/>
        </w:rPr>
        <w:t>C.</w:t>
      </w:r>
      <w:r>
        <w:t xml:space="preserve"> </w:t>
      </w:r>
      <w:r w:rsidRPr="005A121E">
        <w:rPr>
          <w:position w:val="-12"/>
        </w:rPr>
        <w:object w:dxaOrig="800" w:dyaOrig="360">
          <v:shape id="_x0000_i2493" type="#_x0000_t75" style="width:40.5pt;height:18.75pt" o:ole="">
            <v:imagedata r:id="rId2489" o:title=""/>
          </v:shape>
          <o:OLEObject Type="Embed" ProgID="Equation.DSMT4" ShapeID="_x0000_i2493" DrawAspect="Content" ObjectID="_1587815696" r:id="rId2490"/>
        </w:object>
      </w:r>
      <w:r>
        <w:tab/>
      </w:r>
      <w:r w:rsidRPr="006125B1">
        <w:rPr>
          <w:b/>
          <w:color w:val="0000FF"/>
        </w:rPr>
        <w:t>D.</w:t>
      </w:r>
      <w:r>
        <w:t xml:space="preserve"> </w:t>
      </w:r>
      <w:r w:rsidRPr="005A121E">
        <w:rPr>
          <w:position w:val="-14"/>
        </w:rPr>
        <w:object w:dxaOrig="900" w:dyaOrig="400">
          <v:shape id="_x0000_i2494" type="#_x0000_t75" style="width:45pt;height:20.25pt" o:ole="">
            <v:imagedata r:id="rId2491" o:title=""/>
          </v:shape>
          <o:OLEObject Type="Embed" ProgID="Equation.DSMT4" ShapeID="_x0000_i2494" DrawAspect="Content" ObjectID="_1587815697" r:id="rId2492"/>
        </w:object>
      </w:r>
    </w:p>
    <w:p w:rsidR="00EB5E88" w:rsidRPr="000D2C1F" w:rsidRDefault="00EB5E88" w:rsidP="00EB5E88">
      <w:r w:rsidRPr="00862C22">
        <w:rPr>
          <w:b/>
          <w:color w:val="FF0000"/>
        </w:rPr>
        <w:t>C</w:t>
      </w:r>
      <w:r>
        <w:rPr>
          <w:b/>
          <w:color w:val="FF0000"/>
        </w:rPr>
        <w:t>âu 22</w:t>
      </w:r>
      <w:r w:rsidRPr="00862C22">
        <w:rPr>
          <w:b/>
          <w:color w:val="FF0000"/>
        </w:rPr>
        <w:t>:</w:t>
      </w:r>
      <w:r>
        <w:t xml:space="preserve"> </w:t>
      </w:r>
      <w:r w:rsidRPr="005A121E">
        <w:t>Sóng</w:t>
      </w:r>
      <w:r>
        <w:t xml:space="preserve"> </w:t>
      </w:r>
      <w:r w:rsidRPr="005A121E">
        <w:t>âm</w:t>
      </w:r>
      <w:r>
        <w:t xml:space="preserve"> </w:t>
      </w:r>
      <w:r w:rsidRPr="005A121E">
        <w:t>được</w:t>
      </w:r>
      <w:r>
        <w:t xml:space="preserve"> </w:t>
      </w:r>
      <w:r w:rsidRPr="005A121E">
        <w:t>truyền</w:t>
      </w:r>
      <w:r>
        <w:t xml:space="preserve"> </w:t>
      </w:r>
      <w:r w:rsidRPr="005A121E">
        <w:t>từ</w:t>
      </w:r>
      <w:r>
        <w:t xml:space="preserve"> </w:t>
      </w:r>
      <w:r w:rsidRPr="005A121E">
        <w:t>không</w:t>
      </w:r>
      <w:r>
        <w:t xml:space="preserve"> </w:t>
      </w:r>
      <w:r w:rsidRPr="005A121E">
        <w:t>khí</w:t>
      </w:r>
      <w:r>
        <w:t xml:space="preserve"> </w:t>
      </w:r>
      <w:r w:rsidRPr="005A121E">
        <w:t>vào</w:t>
      </w:r>
      <w:r>
        <w:t xml:space="preserve"> </w:t>
      </w:r>
      <w:r w:rsidRPr="005A121E">
        <w:t>nước</w:t>
      </w:r>
      <w:r>
        <w:t xml:space="preserve"> </w:t>
      </w:r>
      <w:r w:rsidRPr="005A121E">
        <w:t>thì</w:t>
      </w:r>
    </w:p>
    <w:p w:rsidR="00EB5E88" w:rsidRDefault="00EB5E88" w:rsidP="00EB5E88">
      <w:pPr>
        <w:tabs>
          <w:tab w:val="left" w:pos="284"/>
          <w:tab w:val="left" w:pos="2552"/>
          <w:tab w:val="left" w:pos="4820"/>
          <w:tab w:val="left" w:pos="7088"/>
        </w:tabs>
        <w:ind w:right="-329"/>
      </w:pPr>
      <w:r>
        <w:lastRenderedPageBreak/>
        <w:tab/>
      </w:r>
      <w:r w:rsidRPr="006631EE">
        <w:rPr>
          <w:b/>
          <w:color w:val="0000FF"/>
        </w:rPr>
        <w:t>A</w:t>
      </w:r>
      <w:r w:rsidRPr="006125B1">
        <w:rPr>
          <w:b/>
          <w:color w:val="0000FF"/>
        </w:rPr>
        <w:t>.</w:t>
      </w:r>
      <w:r>
        <w:t xml:space="preserve"> </w:t>
      </w:r>
      <w:r w:rsidRPr="005A121E">
        <w:t>tần</w:t>
      </w:r>
      <w:r>
        <w:t xml:space="preserve"> </w:t>
      </w:r>
      <w:r w:rsidRPr="005A121E">
        <w:t>số</w:t>
      </w:r>
      <w:r>
        <w:t xml:space="preserve"> </w:t>
      </w:r>
      <w:r w:rsidRPr="005A121E">
        <w:t>giảm.</w:t>
      </w:r>
      <w:r>
        <w:tab/>
      </w:r>
      <w:r w:rsidRPr="006125B1">
        <w:rPr>
          <w:b/>
          <w:color w:val="0000FF"/>
        </w:rPr>
        <w:t>B.</w:t>
      </w:r>
      <w:r>
        <w:t xml:space="preserve"> </w:t>
      </w:r>
      <w:r w:rsidRPr="005A121E">
        <w:t>tần</w:t>
      </w:r>
      <w:r>
        <w:t xml:space="preserve"> </w:t>
      </w:r>
      <w:r w:rsidRPr="005A121E">
        <w:t>số</w:t>
      </w:r>
      <w:r>
        <w:t xml:space="preserve"> </w:t>
      </w:r>
      <w:r w:rsidRPr="005A121E">
        <w:t>tăng.</w:t>
      </w:r>
      <w:r>
        <w:tab/>
      </w:r>
      <w:r w:rsidRPr="006631EE">
        <w:rPr>
          <w:b/>
          <w:color w:val="0000FF"/>
        </w:rPr>
        <w:t>C</w:t>
      </w:r>
      <w:r w:rsidRPr="006125B1">
        <w:rPr>
          <w:b/>
          <w:color w:val="0000FF"/>
        </w:rPr>
        <w:t>.</w:t>
      </w:r>
      <w:r>
        <w:t xml:space="preserve"> </w:t>
      </w:r>
      <w:r w:rsidRPr="005A121E">
        <w:t>bước</w:t>
      </w:r>
      <w:r>
        <w:t xml:space="preserve"> </w:t>
      </w:r>
      <w:r w:rsidRPr="005A121E">
        <w:t>sóng</w:t>
      </w:r>
      <w:r>
        <w:t xml:space="preserve"> </w:t>
      </w:r>
      <w:r w:rsidRPr="005A121E">
        <w:t>giảm.</w:t>
      </w:r>
      <w:r>
        <w:tab/>
      </w:r>
      <w:r w:rsidRPr="006125B1">
        <w:rPr>
          <w:b/>
          <w:color w:val="0000FF"/>
        </w:rPr>
        <w:t>D.</w:t>
      </w:r>
      <w:r>
        <w:t xml:space="preserve"> </w:t>
      </w:r>
      <w:r w:rsidRPr="005A121E">
        <w:t>bước</w:t>
      </w:r>
      <w:r>
        <w:t xml:space="preserve"> </w:t>
      </w:r>
      <w:r w:rsidRPr="005A121E">
        <w:t>sóng</w:t>
      </w:r>
      <w:r>
        <w:t xml:space="preserve"> </w:t>
      </w:r>
      <w:r w:rsidRPr="005A121E">
        <w:t>tăng.</w:t>
      </w:r>
    </w:p>
    <w:p w:rsidR="00EB5E88" w:rsidRPr="000D2C1F" w:rsidRDefault="00EB5E88" w:rsidP="00EB5E88">
      <w:r w:rsidRPr="00862C22">
        <w:rPr>
          <w:b/>
          <w:color w:val="FF0000"/>
        </w:rPr>
        <w:t>C</w:t>
      </w:r>
      <w:r>
        <w:rPr>
          <w:b/>
          <w:color w:val="FF0000"/>
        </w:rPr>
        <w:t>âu 23</w:t>
      </w:r>
      <w:r w:rsidRPr="00862C22">
        <w:rPr>
          <w:b/>
          <w:color w:val="FF0000"/>
        </w:rPr>
        <w:t>:</w:t>
      </w:r>
      <w:r>
        <w:t xml:space="preserve"> </w:t>
      </w:r>
      <w:r w:rsidRPr="005A121E">
        <w:t>Độ</w:t>
      </w:r>
      <w:r>
        <w:t xml:space="preserve"> </w:t>
      </w:r>
      <w:r w:rsidRPr="005A121E">
        <w:t>lệch</w:t>
      </w:r>
      <w:r>
        <w:t xml:space="preserve"> </w:t>
      </w:r>
      <w:r w:rsidRPr="005A121E">
        <w:t>pha</w:t>
      </w:r>
      <w:r>
        <w:t xml:space="preserve"> </w:t>
      </w:r>
      <w:r w:rsidRPr="005A121E">
        <w:t>giữa</w:t>
      </w:r>
      <w:r>
        <w:t xml:space="preserve"> </w:t>
      </w:r>
      <w:r w:rsidRPr="005A121E">
        <w:t>cường</w:t>
      </w:r>
      <w:r>
        <w:t xml:space="preserve"> </w:t>
      </w:r>
      <w:r w:rsidRPr="005A121E">
        <w:t>độ</w:t>
      </w:r>
      <w:r>
        <w:t xml:space="preserve"> </w:t>
      </w:r>
      <w:r w:rsidRPr="005A121E">
        <w:t>dòng</w:t>
      </w:r>
      <w:r>
        <w:t xml:space="preserve"> </w:t>
      </w:r>
      <w:r w:rsidRPr="005A121E">
        <w:t>điện</w:t>
      </w:r>
      <w:r>
        <w:t xml:space="preserve"> </w:t>
      </w:r>
      <w:r w:rsidRPr="005A121E">
        <w:t>xoay</w:t>
      </w:r>
      <w:r>
        <w:t xml:space="preserve"> </w:t>
      </w:r>
      <w:r w:rsidRPr="005A121E">
        <w:t>chiều</w:t>
      </w:r>
      <w:r>
        <w:t xml:space="preserve"> </w:t>
      </w:r>
      <w:r w:rsidRPr="005A121E">
        <w:t>trong</w:t>
      </w:r>
      <w:r>
        <w:t xml:space="preserve"> </w:t>
      </w:r>
      <w:r w:rsidRPr="005A121E">
        <w:t>đoạn</w:t>
      </w:r>
      <w:r>
        <w:t xml:space="preserve"> </w:t>
      </w:r>
      <w:r w:rsidRPr="005A121E">
        <w:t>mạch</w:t>
      </w:r>
      <w:r>
        <w:t xml:space="preserve"> </w:t>
      </w:r>
      <w:r w:rsidRPr="005A121E">
        <w:t>chỉ</w:t>
      </w:r>
      <w:r>
        <w:t xml:space="preserve"> </w:t>
      </w:r>
      <w:r w:rsidRPr="005A121E">
        <w:t>có</w:t>
      </w:r>
      <w:r>
        <w:t xml:space="preserve"> </w:t>
      </w:r>
      <w:r w:rsidRPr="005A121E">
        <w:t>tụ</w:t>
      </w:r>
      <w:r>
        <w:t xml:space="preserve"> </w:t>
      </w:r>
      <w:r w:rsidRPr="005A121E">
        <w:t>điện</w:t>
      </w:r>
      <w:r>
        <w:t xml:space="preserve"> </w:t>
      </w:r>
      <w:r w:rsidRPr="005A121E">
        <w:t>với</w:t>
      </w:r>
      <w:r>
        <w:t xml:space="preserve"> </w:t>
      </w:r>
      <w:r w:rsidRPr="005A121E">
        <w:t>điện</w:t>
      </w:r>
      <w:r>
        <w:t xml:space="preserve"> </w:t>
      </w:r>
      <w:r w:rsidRPr="005A121E">
        <w:t>áp</w:t>
      </w:r>
      <w:r>
        <w:t xml:space="preserve"> </w:t>
      </w:r>
      <w:r w:rsidRPr="005A121E">
        <w:t>xoay</w:t>
      </w:r>
      <w:r>
        <w:t xml:space="preserve"> </w:t>
      </w:r>
      <w:r w:rsidRPr="005A121E">
        <w:t>chiều</w:t>
      </w:r>
      <w:r>
        <w:t xml:space="preserve"> </w:t>
      </w:r>
      <w:r w:rsidRPr="005A121E">
        <w:t>hai</w:t>
      </w:r>
      <w:r>
        <w:t xml:space="preserve"> </w:t>
      </w:r>
      <w:r w:rsidRPr="005A121E">
        <w:t>đầu</w:t>
      </w:r>
      <w:r>
        <w:t xml:space="preserve"> </w:t>
      </w:r>
      <w:r w:rsidRPr="005A121E">
        <w:t>tụ</w:t>
      </w:r>
      <w:r>
        <w:t xml:space="preserve"> </w:t>
      </w:r>
      <w:r w:rsidRPr="005A121E">
        <w:t>điện</w:t>
      </w:r>
      <w:r>
        <w:t xml:space="preserve"> </w:t>
      </w:r>
      <w:r w:rsidRPr="005A121E">
        <w:t>là</w:t>
      </w:r>
    </w:p>
    <w:p w:rsidR="00EB5E88" w:rsidRDefault="00EB5E88" w:rsidP="00EB5E88">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0</w:t>
      </w:r>
      <w:r>
        <w:tab/>
      </w:r>
      <w:r w:rsidRPr="006125B1">
        <w:rPr>
          <w:b/>
          <w:color w:val="0000FF"/>
        </w:rPr>
        <w:t>B.</w:t>
      </w:r>
      <w:r>
        <w:t xml:space="preserve"> </w:t>
      </w:r>
      <w:r w:rsidRPr="005A121E">
        <w:rPr>
          <w:position w:val="-24"/>
        </w:rPr>
        <w:object w:dxaOrig="240" w:dyaOrig="620">
          <v:shape id="_x0000_i2495" type="#_x0000_t75" style="width:12pt;height:30.75pt" o:ole="">
            <v:imagedata r:id="rId2493" o:title=""/>
          </v:shape>
          <o:OLEObject Type="Embed" ProgID="Equation.DSMT4" ShapeID="_x0000_i2495" DrawAspect="Content" ObjectID="_1587815698" r:id="rId2494"/>
        </w:object>
      </w:r>
      <w:r>
        <w:tab/>
      </w:r>
      <w:r w:rsidRPr="006631EE">
        <w:rPr>
          <w:b/>
          <w:color w:val="0000FF"/>
        </w:rPr>
        <w:t>C</w:t>
      </w:r>
      <w:r w:rsidRPr="006125B1">
        <w:rPr>
          <w:b/>
          <w:color w:val="0000FF"/>
        </w:rPr>
        <w:t>.</w:t>
      </w:r>
      <w:r>
        <w:t xml:space="preserve"> </w:t>
      </w:r>
      <w:r w:rsidRPr="005A121E">
        <w:rPr>
          <w:position w:val="-10"/>
        </w:rPr>
        <w:object w:dxaOrig="520" w:dyaOrig="320">
          <v:shape id="_x0000_i2496" type="#_x0000_t75" style="width:26.25pt;height:16.5pt" o:ole="">
            <v:imagedata r:id="rId2495" o:title=""/>
          </v:shape>
          <o:OLEObject Type="Embed" ProgID="Equation.DSMT4" ShapeID="_x0000_i2496" DrawAspect="Content" ObjectID="_1587815699" r:id="rId2496"/>
        </w:object>
      </w:r>
      <w:r>
        <w:tab/>
      </w:r>
      <w:r w:rsidRPr="006125B1">
        <w:rPr>
          <w:b/>
          <w:color w:val="0000FF"/>
        </w:rPr>
        <w:t>D.</w:t>
      </w:r>
      <w:r>
        <w:t xml:space="preserve"> </w:t>
      </w:r>
      <w:r w:rsidRPr="005A121E">
        <w:rPr>
          <w:position w:val="-10"/>
        </w:rPr>
        <w:object w:dxaOrig="639" w:dyaOrig="320">
          <v:shape id="_x0000_i2497" type="#_x0000_t75" style="width:31.5pt;height:16.5pt" o:ole="">
            <v:imagedata r:id="rId2497" o:title=""/>
          </v:shape>
          <o:OLEObject Type="Embed" ProgID="Equation.DSMT4" ShapeID="_x0000_i2497" DrawAspect="Content" ObjectID="_1587815700" r:id="rId2498"/>
        </w:object>
      </w:r>
    </w:p>
    <w:p w:rsidR="00EB5E88" w:rsidRPr="000D2C1F" w:rsidRDefault="00EB5E88" w:rsidP="00EB5E88">
      <w:r w:rsidRPr="00862C22">
        <w:rPr>
          <w:b/>
          <w:color w:val="FF0000"/>
        </w:rPr>
        <w:t>C</w:t>
      </w:r>
      <w:r>
        <w:rPr>
          <w:b/>
          <w:color w:val="FF0000"/>
        </w:rPr>
        <w:t>âu 24</w:t>
      </w:r>
      <w:r w:rsidRPr="00862C22">
        <w:rPr>
          <w:b/>
          <w:color w:val="FF0000"/>
        </w:rPr>
        <w:t>:</w:t>
      </w:r>
      <w:r>
        <w:t xml:space="preserve"> </w:t>
      </w:r>
      <w:r w:rsidRPr="005A121E">
        <w:t>Bước</w:t>
      </w:r>
      <w:r>
        <w:t xml:space="preserve"> </w:t>
      </w:r>
      <w:r w:rsidRPr="005A121E">
        <w:t>sóng</w:t>
      </w:r>
      <w:r>
        <w:t xml:space="preserve"> </w:t>
      </w:r>
      <w:r w:rsidRPr="005A121E">
        <w:t>là</w:t>
      </w:r>
      <w:r>
        <w:t xml:space="preserve"> </w:t>
      </w:r>
      <w:r w:rsidRPr="005A121E">
        <w:t>khoảng</w:t>
      </w:r>
      <w:r>
        <w:t xml:space="preserve"> </w:t>
      </w:r>
      <w:r w:rsidRPr="005A121E">
        <w:t>cách</w:t>
      </w:r>
      <w:r>
        <w:t xml:space="preserve"> </w:t>
      </w:r>
      <w:r w:rsidRPr="005A121E">
        <w:t>ngắn</w:t>
      </w:r>
      <w:r>
        <w:t xml:space="preserve"> </w:t>
      </w:r>
      <w:r w:rsidRPr="005A121E">
        <w:t>nhất</w:t>
      </w:r>
      <w:r>
        <w:t xml:space="preserve"> </w:t>
      </w:r>
      <w:r w:rsidRPr="005A121E">
        <w:t>giữa</w:t>
      </w:r>
      <w:r>
        <w:t xml:space="preserve"> </w:t>
      </w:r>
      <w:r w:rsidRPr="005A121E">
        <w:t>hai</w:t>
      </w:r>
      <w:r>
        <w:t xml:space="preserve"> </w:t>
      </w:r>
      <w:r w:rsidRPr="005A121E">
        <w:t>điểm</w:t>
      </w:r>
      <w:r>
        <w:t xml:space="preserve"> </w:t>
      </w:r>
      <w:r w:rsidRPr="005A121E">
        <w:t>trên</w:t>
      </w:r>
      <w:r>
        <w:t xml:space="preserve"> </w:t>
      </w:r>
      <w:r w:rsidRPr="005A121E">
        <w:t>một</w:t>
      </w:r>
      <w:r>
        <w:t xml:space="preserve"> </w:t>
      </w:r>
      <w:r w:rsidRPr="005A121E">
        <w:t>phương</w:t>
      </w:r>
      <w:r>
        <w:t xml:space="preserve"> </w:t>
      </w:r>
      <w:r w:rsidRPr="005A121E">
        <w:t>truyền</w:t>
      </w:r>
      <w:r>
        <w:t xml:space="preserve"> </w:t>
      </w:r>
      <w:r w:rsidRPr="005A121E">
        <w:t>sóng</w:t>
      </w:r>
      <w:r>
        <w:t xml:space="preserve"> </w:t>
      </w:r>
      <w:r w:rsidRPr="005A121E">
        <w:t>mà</w:t>
      </w:r>
    </w:p>
    <w:p w:rsidR="00EB5E88" w:rsidRDefault="00EB5E88" w:rsidP="00EB5E88">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Pr="005A121E">
        <w:t>phần</w:t>
      </w:r>
      <w:r>
        <w:t xml:space="preserve"> </w:t>
      </w:r>
      <w:r w:rsidRPr="005A121E">
        <w:t>tử</w:t>
      </w:r>
      <w:r>
        <w:t xml:space="preserve"> </w:t>
      </w:r>
      <w:r w:rsidRPr="005A121E">
        <w:t>tại</w:t>
      </w:r>
      <w:r>
        <w:t xml:space="preserve"> </w:t>
      </w:r>
      <w:r w:rsidRPr="005A121E">
        <w:t>điểm</w:t>
      </w:r>
      <w:r>
        <w:t xml:space="preserve"> </w:t>
      </w:r>
      <w:r w:rsidRPr="005A121E">
        <w:t>đó</w:t>
      </w:r>
      <w:r>
        <w:t xml:space="preserve"> </w:t>
      </w:r>
      <w:r w:rsidRPr="005A121E">
        <w:t>dao</w:t>
      </w:r>
      <w:r>
        <w:t xml:space="preserve"> </w:t>
      </w:r>
      <w:r w:rsidRPr="005A121E">
        <w:t>động</w:t>
      </w:r>
      <w:r>
        <w:t xml:space="preserve"> </w:t>
      </w:r>
      <w:r w:rsidRPr="005A121E">
        <w:t>lệch</w:t>
      </w:r>
      <w:r>
        <w:t xml:space="preserve"> </w:t>
      </w:r>
      <w:r w:rsidRPr="005A121E">
        <w:t>pha</w:t>
      </w:r>
      <w:r>
        <w:t xml:space="preserve"> </w:t>
      </w:r>
      <w:r w:rsidRPr="005A121E">
        <w:t>0,25π.</w:t>
      </w:r>
    </w:p>
    <w:p w:rsidR="00EB5E88" w:rsidRDefault="00EB5E88" w:rsidP="00EB5E88">
      <w:pPr>
        <w:tabs>
          <w:tab w:val="left" w:pos="284"/>
          <w:tab w:val="left" w:pos="2552"/>
          <w:tab w:val="left" w:pos="4820"/>
          <w:tab w:val="left" w:pos="7088"/>
        </w:tabs>
        <w:ind w:right="-329"/>
      </w:pPr>
      <w:r>
        <w:tab/>
      </w:r>
      <w:r w:rsidRPr="006125B1">
        <w:rPr>
          <w:b/>
          <w:color w:val="0000FF"/>
        </w:rPr>
        <w:t>B.</w:t>
      </w:r>
      <w:r>
        <w:t xml:space="preserve"> </w:t>
      </w:r>
      <w:r w:rsidRPr="005A121E">
        <w:t>phần</w:t>
      </w:r>
      <w:r>
        <w:t xml:space="preserve"> </w:t>
      </w:r>
      <w:r w:rsidRPr="005A121E">
        <w:t>tử</w:t>
      </w:r>
      <w:r>
        <w:t xml:space="preserve"> </w:t>
      </w:r>
      <w:r w:rsidRPr="005A121E">
        <w:t>dao</w:t>
      </w:r>
      <w:r>
        <w:t xml:space="preserve"> </w:t>
      </w:r>
      <w:r w:rsidRPr="005A121E">
        <w:t>động</w:t>
      </w:r>
      <w:r>
        <w:t xml:space="preserve"> </w:t>
      </w:r>
      <w:r w:rsidRPr="005A121E">
        <w:t>lệch</w:t>
      </w:r>
      <w:r>
        <w:t xml:space="preserve"> </w:t>
      </w:r>
      <w:r w:rsidRPr="005A121E">
        <w:t>pha</w:t>
      </w:r>
      <w:r>
        <w:t xml:space="preserve"> </w:t>
      </w:r>
      <w:r w:rsidRPr="005A121E">
        <w:t>0,5π.</w:t>
      </w:r>
    </w:p>
    <w:p w:rsidR="00EB5E88" w:rsidRDefault="00EB5E88" w:rsidP="00EB5E88">
      <w:pPr>
        <w:tabs>
          <w:tab w:val="left" w:pos="284"/>
          <w:tab w:val="left" w:pos="2552"/>
          <w:tab w:val="left" w:pos="4820"/>
          <w:tab w:val="left" w:pos="7088"/>
        </w:tabs>
        <w:ind w:right="-329"/>
      </w:pPr>
      <w:r>
        <w:tab/>
      </w:r>
      <w:r w:rsidRPr="006631EE">
        <w:rPr>
          <w:b/>
          <w:color w:val="0000FF"/>
        </w:rPr>
        <w:t>C</w:t>
      </w:r>
      <w:r w:rsidRPr="006125B1">
        <w:rPr>
          <w:b/>
          <w:color w:val="0000FF"/>
        </w:rPr>
        <w:t>.</w:t>
      </w:r>
      <w:r>
        <w:t xml:space="preserve"> </w:t>
      </w:r>
      <w:r w:rsidRPr="005A121E">
        <w:t>phân</w:t>
      </w:r>
      <w:r>
        <w:t xml:space="preserve"> </w:t>
      </w:r>
      <w:r w:rsidRPr="005A121E">
        <w:t>tử</w:t>
      </w:r>
      <w:r>
        <w:t xml:space="preserve"> </w:t>
      </w:r>
      <w:r w:rsidRPr="005A121E">
        <w:t>tại</w:t>
      </w:r>
      <w:r>
        <w:t xml:space="preserve"> </w:t>
      </w:r>
      <w:r w:rsidRPr="005A121E">
        <w:t>điểm</w:t>
      </w:r>
      <w:r>
        <w:t xml:space="preserve"> </w:t>
      </w:r>
      <w:r w:rsidRPr="005A121E">
        <w:t>đó</w:t>
      </w:r>
      <w:r>
        <w:t xml:space="preserve"> </w:t>
      </w:r>
      <w:r w:rsidRPr="005A121E">
        <w:t>dao</w:t>
      </w:r>
      <w:r>
        <w:t xml:space="preserve"> </w:t>
      </w:r>
      <w:r w:rsidRPr="005A121E">
        <w:t>động</w:t>
      </w:r>
      <w:r>
        <w:t xml:space="preserve"> </w:t>
      </w:r>
      <w:r w:rsidRPr="005A121E">
        <w:t>ngược</w:t>
      </w:r>
      <w:r>
        <w:t xml:space="preserve"> </w:t>
      </w:r>
      <w:r w:rsidRPr="005A121E">
        <w:t>pha.</w:t>
      </w:r>
    </w:p>
    <w:p w:rsidR="00EB5E88" w:rsidRDefault="00EB5E88" w:rsidP="00EB5E88">
      <w:pPr>
        <w:tabs>
          <w:tab w:val="left" w:pos="284"/>
          <w:tab w:val="left" w:pos="2552"/>
          <w:tab w:val="left" w:pos="4820"/>
          <w:tab w:val="left" w:pos="7088"/>
        </w:tabs>
        <w:ind w:right="-329"/>
      </w:pPr>
      <w:r>
        <w:tab/>
      </w:r>
      <w:r w:rsidRPr="006125B1">
        <w:rPr>
          <w:b/>
          <w:color w:val="0000FF"/>
        </w:rPr>
        <w:t>D.</w:t>
      </w:r>
      <w:r>
        <w:t xml:space="preserve"> </w:t>
      </w:r>
      <w:r w:rsidRPr="005A121E">
        <w:t>phần</w:t>
      </w:r>
      <w:r>
        <w:t xml:space="preserve"> </w:t>
      </w:r>
      <w:r w:rsidRPr="005A121E">
        <w:t>tử</w:t>
      </w:r>
      <w:r>
        <w:t xml:space="preserve"> </w:t>
      </w:r>
      <w:r w:rsidRPr="005A121E">
        <w:t>tại</w:t>
      </w:r>
      <w:r>
        <w:t xml:space="preserve"> </w:t>
      </w:r>
      <w:r w:rsidRPr="005A121E">
        <w:t>đó</w:t>
      </w:r>
      <w:r>
        <w:t xml:space="preserve"> </w:t>
      </w:r>
      <w:r w:rsidRPr="005A121E">
        <w:t>dao</w:t>
      </w:r>
      <w:r>
        <w:t xml:space="preserve"> </w:t>
      </w:r>
      <w:r w:rsidRPr="005A121E">
        <w:t>động</w:t>
      </w:r>
      <w:r>
        <w:t xml:space="preserve"> </w:t>
      </w:r>
      <w:r w:rsidRPr="005A121E">
        <w:t>cùng</w:t>
      </w:r>
      <w:r>
        <w:t xml:space="preserve"> </w:t>
      </w:r>
      <w:r w:rsidRPr="005A121E">
        <w:t>pha.</w:t>
      </w:r>
    </w:p>
    <w:p w:rsidR="00EB5E88" w:rsidRPr="000D2C1F" w:rsidRDefault="00EB5E88" w:rsidP="00EB5E88">
      <w:r w:rsidRPr="00862C22">
        <w:rPr>
          <w:b/>
          <w:color w:val="FF0000"/>
        </w:rPr>
        <w:t>C</w:t>
      </w:r>
      <w:r>
        <w:rPr>
          <w:b/>
          <w:color w:val="FF0000"/>
        </w:rPr>
        <w:t>âu 25</w:t>
      </w:r>
      <w:r w:rsidRPr="00862C22">
        <w:rPr>
          <w:b/>
          <w:color w:val="FF0000"/>
        </w:rPr>
        <w:t>:</w:t>
      </w:r>
      <w:r>
        <w:t xml:space="preserve"> </w:t>
      </w:r>
      <w:r w:rsidRPr="005A121E">
        <w:t>Một</w:t>
      </w:r>
      <w:r>
        <w:t xml:space="preserve"> </w:t>
      </w:r>
      <w:r w:rsidRPr="005A121E">
        <w:t>nguồn</w:t>
      </w:r>
      <w:r>
        <w:t xml:space="preserve"> </w:t>
      </w:r>
      <w:r w:rsidRPr="005A121E">
        <w:t>sóng</w:t>
      </w:r>
      <w:r>
        <w:t xml:space="preserve"> </w:t>
      </w:r>
      <w:r w:rsidRPr="005A121E">
        <w:t>điểm</w:t>
      </w:r>
      <w:r>
        <w:t xml:space="preserve"> </w:t>
      </w:r>
      <w:r w:rsidRPr="005A121E">
        <w:t>O</w:t>
      </w:r>
      <w:r>
        <w:t xml:space="preserve"> </w:t>
      </w:r>
      <w:r w:rsidRPr="005A121E">
        <w:t>tại</w:t>
      </w:r>
      <w:r>
        <w:t xml:space="preserve"> </w:t>
      </w:r>
      <w:r w:rsidRPr="005A121E">
        <w:t>mặt</w:t>
      </w:r>
      <w:r>
        <w:t xml:space="preserve"> </w:t>
      </w:r>
      <w:r w:rsidRPr="005A121E">
        <w:t>nước</w:t>
      </w:r>
      <w:r>
        <w:t xml:space="preserve"> </w:t>
      </w:r>
      <w:r w:rsidRPr="005A121E">
        <w:t>dao</w:t>
      </w:r>
      <w:r>
        <w:t xml:space="preserve"> </w:t>
      </w:r>
      <w:r w:rsidRPr="005A121E">
        <w:t>động</w:t>
      </w:r>
      <w:r>
        <w:t xml:space="preserve"> </w:t>
      </w:r>
      <w:r w:rsidRPr="005A121E">
        <w:t>điều</w:t>
      </w:r>
      <w:r>
        <w:t xml:space="preserve"> </w:t>
      </w:r>
      <w:r w:rsidRPr="005A121E">
        <w:t>hòa</w:t>
      </w:r>
      <w:r>
        <w:t xml:space="preserve"> </w:t>
      </w:r>
      <w:r w:rsidRPr="005A121E">
        <w:t>theo</w:t>
      </w:r>
      <w:r>
        <w:t xml:space="preserve"> </w:t>
      </w:r>
      <w:r w:rsidRPr="005A121E">
        <w:t>phương</w:t>
      </w:r>
      <w:r>
        <w:t xml:space="preserve"> </w:t>
      </w:r>
      <w:r w:rsidRPr="005A121E">
        <w:t>thẳng</w:t>
      </w:r>
      <w:r>
        <w:t xml:space="preserve"> </w:t>
      </w:r>
      <w:r w:rsidRPr="005A121E">
        <w:t>đứng</w:t>
      </w:r>
      <w:r>
        <w:t xml:space="preserve"> </w:t>
      </w:r>
      <w:r w:rsidRPr="005A121E">
        <w:t>với</w:t>
      </w:r>
      <w:r>
        <w:t xml:space="preserve"> </w:t>
      </w:r>
      <w:r w:rsidRPr="005A121E">
        <w:t>tần</w:t>
      </w:r>
      <w:r>
        <w:t xml:space="preserve"> </w:t>
      </w:r>
      <w:r w:rsidRPr="005A121E">
        <w:t>số</w:t>
      </w:r>
      <w:r>
        <w:t xml:space="preserve"> </w:t>
      </w:r>
      <w:r w:rsidRPr="005A121E">
        <w:t>10</w:t>
      </w:r>
      <w:r>
        <w:t xml:space="preserve"> </w:t>
      </w:r>
      <w:r w:rsidRPr="005A121E">
        <w:t>Hz.</w:t>
      </w:r>
      <w:r>
        <w:t xml:space="preserve"> </w:t>
      </w:r>
      <w:r w:rsidRPr="005A121E">
        <w:t>Tốc</w:t>
      </w:r>
      <w:r>
        <w:t xml:space="preserve"> </w:t>
      </w:r>
      <w:r w:rsidRPr="005A121E">
        <w:t>độ</w:t>
      </w:r>
      <w:r>
        <w:t xml:space="preserve"> </w:t>
      </w:r>
      <w:r w:rsidRPr="005A121E">
        <w:t>truyền</w:t>
      </w:r>
      <w:r>
        <w:t xml:space="preserve"> </w:t>
      </w:r>
      <w:r w:rsidRPr="005A121E">
        <w:t>sóng</w:t>
      </w:r>
      <w:r>
        <w:t xml:space="preserve"> </w:t>
      </w:r>
      <w:r w:rsidRPr="005A121E">
        <w:t>trên</w:t>
      </w:r>
      <w:r>
        <w:t xml:space="preserve"> </w:t>
      </w:r>
      <w:r w:rsidRPr="005A121E">
        <w:t>mặt</w:t>
      </w:r>
      <w:r>
        <w:t xml:space="preserve"> </w:t>
      </w:r>
      <w:r w:rsidRPr="005A121E">
        <w:t>nước</w:t>
      </w:r>
      <w:r>
        <w:t xml:space="preserve"> </w:t>
      </w:r>
      <w:r w:rsidRPr="005A121E">
        <w:t>là</w:t>
      </w:r>
      <w:r>
        <w:t xml:space="preserve"> </w:t>
      </w:r>
      <w:r w:rsidRPr="005A121E">
        <w:t>40</w:t>
      </w:r>
      <w:r>
        <w:t xml:space="preserve"> </w:t>
      </w:r>
      <w:r w:rsidRPr="005A121E">
        <w:t>cm/s.</w:t>
      </w:r>
      <w:r>
        <w:t xml:space="preserve"> </w:t>
      </w:r>
      <w:r w:rsidRPr="005A121E">
        <w:t>Gọi</w:t>
      </w:r>
      <w:r>
        <w:t xml:space="preserve"> </w:t>
      </w:r>
      <w:r w:rsidRPr="005A121E">
        <w:t>A</w:t>
      </w:r>
      <w:r>
        <w:t xml:space="preserve"> </w:t>
      </w:r>
      <w:r w:rsidRPr="005A121E">
        <w:t>và</w:t>
      </w:r>
      <w:r>
        <w:t xml:space="preserve"> </w:t>
      </w:r>
      <w:r w:rsidRPr="005A121E">
        <w:t>B</w:t>
      </w:r>
      <w:r>
        <w:t xml:space="preserve"> </w:t>
      </w:r>
      <w:r w:rsidRPr="005A121E">
        <w:t>là</w:t>
      </w:r>
      <w:r>
        <w:t xml:space="preserve"> </w:t>
      </w:r>
      <w:r w:rsidRPr="005A121E">
        <w:t>hai</w:t>
      </w:r>
      <w:r>
        <w:t xml:space="preserve"> </w:t>
      </w:r>
      <w:r w:rsidRPr="005A121E">
        <w:t>điểm</w:t>
      </w:r>
      <w:r>
        <w:t xml:space="preserve"> </w:t>
      </w:r>
      <w:r w:rsidRPr="005A121E">
        <w:t>tại</w:t>
      </w:r>
      <w:r>
        <w:t xml:space="preserve"> </w:t>
      </w:r>
      <w:r w:rsidRPr="005A121E">
        <w:t>mặt</w:t>
      </w:r>
      <w:r>
        <w:t xml:space="preserve"> </w:t>
      </w:r>
      <w:r w:rsidRPr="005A121E">
        <w:t>nước</w:t>
      </w:r>
      <w:r>
        <w:t xml:space="preserve"> </w:t>
      </w:r>
      <w:r w:rsidRPr="005A121E">
        <w:t>có</w:t>
      </w:r>
      <w:r>
        <w:t xml:space="preserve"> </w:t>
      </w:r>
      <w:r w:rsidRPr="005A121E">
        <w:t>vị</w:t>
      </w:r>
      <w:r>
        <w:t xml:space="preserve"> </w:t>
      </w:r>
      <w:r w:rsidRPr="005A121E">
        <w:t>trí</w:t>
      </w:r>
      <w:r>
        <w:t xml:space="preserve"> </w:t>
      </w:r>
      <w:r w:rsidRPr="005A121E">
        <w:t>cân</w:t>
      </w:r>
      <w:r>
        <w:t xml:space="preserve"> </w:t>
      </w:r>
      <w:r w:rsidRPr="005A121E">
        <w:t>bằng</w:t>
      </w:r>
      <w:r>
        <w:t xml:space="preserve"> </w:t>
      </w:r>
      <w:r w:rsidRPr="005A121E">
        <w:t>cách</w:t>
      </w:r>
      <w:r>
        <w:t xml:space="preserve"> </w:t>
      </w:r>
      <w:r w:rsidRPr="005A121E">
        <w:t>O</w:t>
      </w:r>
      <w:r>
        <w:t xml:space="preserve"> </w:t>
      </w:r>
      <w:r w:rsidRPr="005A121E">
        <w:t>những</w:t>
      </w:r>
      <w:r>
        <w:t xml:space="preserve"> </w:t>
      </w:r>
      <w:r w:rsidRPr="005A121E">
        <w:t>đoạn</w:t>
      </w:r>
      <w:r>
        <w:t xml:space="preserve"> </w:t>
      </w:r>
      <w:r w:rsidRPr="005A121E">
        <w:t>12</w:t>
      </w:r>
      <w:r>
        <w:t xml:space="preserve"> </w:t>
      </w:r>
      <w:r w:rsidRPr="005A121E">
        <w:t>cm</w:t>
      </w:r>
      <w:r>
        <w:t xml:space="preserve"> </w:t>
      </w:r>
      <w:r w:rsidRPr="005A121E">
        <w:t>và</w:t>
      </w:r>
      <w:r>
        <w:t xml:space="preserve"> </w:t>
      </w:r>
      <w:r w:rsidRPr="005A121E">
        <w:t>16</w:t>
      </w:r>
      <w:r>
        <w:t xml:space="preserve"> </w:t>
      </w:r>
      <w:r w:rsidRPr="005A121E">
        <w:t>cm</w:t>
      </w:r>
      <w:r>
        <w:t xml:space="preserve"> </w:t>
      </w:r>
      <w:r w:rsidRPr="005A121E">
        <w:t>mà</w:t>
      </w:r>
      <w:r>
        <w:t xml:space="preserve"> </w:t>
      </w:r>
      <w:r w:rsidRPr="005A121E">
        <w:t>OAB</w:t>
      </w:r>
      <w:r>
        <w:t xml:space="preserve"> </w:t>
      </w:r>
      <w:r w:rsidRPr="005A121E">
        <w:t>là</w:t>
      </w:r>
      <w:r>
        <w:t xml:space="preserve"> </w:t>
      </w:r>
      <w:r w:rsidRPr="005A121E">
        <w:t>tam</w:t>
      </w:r>
      <w:r>
        <w:t xml:space="preserve"> </w:t>
      </w:r>
      <w:r w:rsidRPr="005A121E">
        <w:t>giác</w:t>
      </w:r>
      <w:r>
        <w:t xml:space="preserve"> </w:t>
      </w:r>
      <w:r w:rsidRPr="005A121E">
        <w:t>vuông</w:t>
      </w:r>
      <w:r>
        <w:t xml:space="preserve"> </w:t>
      </w:r>
      <w:r w:rsidRPr="005A121E">
        <w:t>tại</w:t>
      </w:r>
      <w:r>
        <w:t xml:space="preserve"> </w:t>
      </w:r>
      <w:r w:rsidRPr="005A121E">
        <w:t>O.</w:t>
      </w:r>
      <w:r>
        <w:t xml:space="preserve"> </w:t>
      </w:r>
      <w:r w:rsidRPr="005A121E">
        <w:t>Tại</w:t>
      </w:r>
      <w:r>
        <w:t xml:space="preserve"> </w:t>
      </w:r>
      <w:r w:rsidRPr="005A121E">
        <w:t>thời</w:t>
      </w:r>
      <w:r>
        <w:t xml:space="preserve"> </w:t>
      </w:r>
      <w:r w:rsidRPr="005A121E">
        <w:t>điểm</w:t>
      </w:r>
      <w:r>
        <w:t xml:space="preserve"> </w:t>
      </w:r>
      <w:r w:rsidRPr="005A121E">
        <w:t>mà</w:t>
      </w:r>
      <w:r>
        <w:t xml:space="preserve"> </w:t>
      </w:r>
      <w:r w:rsidRPr="005A121E">
        <w:t>phần</w:t>
      </w:r>
      <w:r>
        <w:t xml:space="preserve"> </w:t>
      </w:r>
      <w:r w:rsidRPr="005A121E">
        <w:t>tử</w:t>
      </w:r>
      <w:r>
        <w:t xml:space="preserve"> </w:t>
      </w:r>
      <w:r w:rsidRPr="005A121E">
        <w:t>tại</w:t>
      </w:r>
      <w:r>
        <w:t xml:space="preserve"> </w:t>
      </w:r>
      <w:r w:rsidRPr="005A121E">
        <w:t>O</w:t>
      </w:r>
      <w:r>
        <w:t xml:space="preserve"> </w:t>
      </w:r>
      <w:r w:rsidRPr="005A121E">
        <w:t>ở</w:t>
      </w:r>
      <w:r>
        <w:t xml:space="preserve"> </w:t>
      </w:r>
      <w:r w:rsidRPr="005A121E">
        <w:t>vị</w:t>
      </w:r>
      <w:r>
        <w:t xml:space="preserve"> </w:t>
      </w:r>
      <w:r w:rsidRPr="005A121E">
        <w:t>trí</w:t>
      </w:r>
      <w:r>
        <w:t xml:space="preserve"> </w:t>
      </w:r>
      <w:r w:rsidRPr="005A121E">
        <w:t>cao</w:t>
      </w:r>
      <w:r>
        <w:t xml:space="preserve"> </w:t>
      </w:r>
      <w:r w:rsidRPr="005A121E">
        <w:t>nhất</w:t>
      </w:r>
      <w:r>
        <w:t xml:space="preserve"> </w:t>
      </w:r>
      <w:r w:rsidRPr="005A121E">
        <w:t>thì</w:t>
      </w:r>
      <w:r>
        <w:t xml:space="preserve"> </w:t>
      </w:r>
      <w:r w:rsidRPr="005A121E">
        <w:t>trên</w:t>
      </w:r>
      <w:r>
        <w:t xml:space="preserve"> </w:t>
      </w:r>
      <w:r w:rsidRPr="005A121E">
        <w:t>đoạn</w:t>
      </w:r>
      <w:r>
        <w:t xml:space="preserve"> </w:t>
      </w:r>
      <w:r w:rsidRPr="005A121E">
        <w:t>AB</w:t>
      </w:r>
      <w:r>
        <w:t xml:space="preserve"> </w:t>
      </w:r>
      <w:r w:rsidRPr="005A121E">
        <w:t>có</w:t>
      </w:r>
      <w:r>
        <w:t xml:space="preserve"> </w:t>
      </w:r>
      <w:r w:rsidRPr="005A121E">
        <w:t>mấy</w:t>
      </w:r>
      <w:r>
        <w:t xml:space="preserve"> </w:t>
      </w:r>
      <w:r w:rsidRPr="005A121E">
        <w:t>điểm</w:t>
      </w:r>
      <w:r>
        <w:t xml:space="preserve"> </w:t>
      </w:r>
      <w:r w:rsidRPr="005A121E">
        <w:t>mà</w:t>
      </w:r>
      <w:r>
        <w:t xml:space="preserve"> </w:t>
      </w:r>
      <w:r w:rsidRPr="005A121E">
        <w:t>phần</w:t>
      </w:r>
      <w:r>
        <w:t xml:space="preserve"> </w:t>
      </w:r>
      <w:r w:rsidRPr="005A121E">
        <w:t>tử</w:t>
      </w:r>
      <w:r>
        <w:t xml:space="preserve"> </w:t>
      </w:r>
      <w:r w:rsidRPr="005A121E">
        <w:t>tại</w:t>
      </w:r>
      <w:r>
        <w:t xml:space="preserve"> </w:t>
      </w:r>
      <w:r w:rsidRPr="005A121E">
        <w:t>đó</w:t>
      </w:r>
      <w:r>
        <w:t xml:space="preserve"> </w:t>
      </w:r>
      <w:r w:rsidRPr="005A121E">
        <w:t>đang</w:t>
      </w:r>
      <w:r>
        <w:t xml:space="preserve"> </w:t>
      </w:r>
      <w:r w:rsidRPr="005A121E">
        <w:t>ở</w:t>
      </w:r>
      <w:r>
        <w:t xml:space="preserve"> </w:t>
      </w:r>
      <w:r w:rsidRPr="005A121E">
        <w:t>vị</w:t>
      </w:r>
      <w:r>
        <w:t xml:space="preserve"> </w:t>
      </w:r>
      <w:r w:rsidRPr="005A121E">
        <w:t>trí</w:t>
      </w:r>
      <w:r>
        <w:t xml:space="preserve"> </w:t>
      </w:r>
      <w:r w:rsidRPr="005A121E">
        <w:t>cân</w:t>
      </w:r>
      <w:r>
        <w:t xml:space="preserve"> </w:t>
      </w:r>
      <w:r w:rsidRPr="005A121E">
        <w:t>bằng</w:t>
      </w:r>
      <w:r>
        <w:t xml:space="preserve"> </w:t>
      </w:r>
      <w:r w:rsidRPr="005A121E">
        <w:t>?</w:t>
      </w:r>
    </w:p>
    <w:p w:rsidR="00EB5E88" w:rsidRDefault="00EB5E88" w:rsidP="00EB5E88">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Pr="005A121E">
        <w:t>10.</w:t>
      </w:r>
      <w:r>
        <w:tab/>
      </w:r>
      <w:r w:rsidRPr="006125B1">
        <w:rPr>
          <w:b/>
          <w:color w:val="0000FF"/>
        </w:rPr>
        <w:t>B.</w:t>
      </w:r>
      <w:r>
        <w:t xml:space="preserve"> 5.</w:t>
      </w:r>
      <w:r>
        <w:tab/>
      </w:r>
      <w:r w:rsidRPr="006631EE">
        <w:rPr>
          <w:b/>
          <w:color w:val="0000FF"/>
        </w:rPr>
        <w:t>C</w:t>
      </w:r>
      <w:r w:rsidRPr="006125B1">
        <w:rPr>
          <w:b/>
          <w:color w:val="0000FF"/>
        </w:rPr>
        <w:t>.</w:t>
      </w:r>
      <w:r>
        <w:t xml:space="preserve"> 4.</w:t>
      </w:r>
      <w:r>
        <w:tab/>
      </w:r>
      <w:r w:rsidRPr="006125B1">
        <w:rPr>
          <w:b/>
          <w:color w:val="0000FF"/>
        </w:rPr>
        <w:t>D.</w:t>
      </w:r>
      <w:r>
        <w:t xml:space="preserve"> 6.</w:t>
      </w:r>
    </w:p>
    <w:p w:rsidR="00EB5E88" w:rsidRPr="000D2C1F" w:rsidRDefault="00EB5E88" w:rsidP="00EB5E88">
      <w:r w:rsidRPr="00862C22">
        <w:rPr>
          <w:b/>
          <w:color w:val="FF0000"/>
        </w:rPr>
        <w:t>C</w:t>
      </w:r>
      <w:r>
        <w:rPr>
          <w:b/>
          <w:color w:val="FF0000"/>
        </w:rPr>
        <w:t>âu 26</w:t>
      </w:r>
      <w:r w:rsidRPr="00862C22">
        <w:rPr>
          <w:b/>
          <w:color w:val="FF0000"/>
        </w:rPr>
        <w:t>:</w:t>
      </w:r>
      <w:r>
        <w:t xml:space="preserve"> </w:t>
      </w:r>
      <w:r w:rsidRPr="005A121E">
        <w:t>Một</w:t>
      </w:r>
      <w:r>
        <w:t xml:space="preserve"> </w:t>
      </w:r>
      <w:r w:rsidRPr="005A121E">
        <w:t>sóng</w:t>
      </w:r>
      <w:r>
        <w:t xml:space="preserve"> </w:t>
      </w:r>
      <w:r w:rsidRPr="005A121E">
        <w:t>ngang</w:t>
      </w:r>
      <w:r>
        <w:t xml:space="preserve"> </w:t>
      </w:r>
      <w:r w:rsidRPr="005A121E">
        <w:t>truyền</w:t>
      </w:r>
      <w:r>
        <w:t xml:space="preserve"> </w:t>
      </w:r>
      <w:r w:rsidRPr="005A121E">
        <w:t>theo</w:t>
      </w:r>
      <w:r>
        <w:t xml:space="preserve"> </w:t>
      </w:r>
      <w:r w:rsidRPr="005A121E">
        <w:t>phương</w:t>
      </w:r>
      <w:r>
        <w:t xml:space="preserve"> </w:t>
      </w:r>
      <w:r w:rsidRPr="005A121E">
        <w:t>Ox</w:t>
      </w:r>
      <w:r>
        <w:t xml:space="preserve"> </w:t>
      </w:r>
      <w:r w:rsidRPr="005A121E">
        <w:t>từ</w:t>
      </w:r>
      <w:r>
        <w:t xml:space="preserve"> </w:t>
      </w:r>
      <w:r w:rsidRPr="005A121E">
        <w:t>O</w:t>
      </w:r>
      <w:r>
        <w:t xml:space="preserve"> </w:t>
      </w:r>
      <w:r w:rsidRPr="005A121E">
        <w:t>với</w:t>
      </w:r>
      <w:r>
        <w:t xml:space="preserve"> </w:t>
      </w:r>
      <w:r w:rsidRPr="005A121E">
        <w:t>chu</w:t>
      </w:r>
      <w:r>
        <w:t xml:space="preserve"> </w:t>
      </w:r>
      <w:r w:rsidRPr="005A121E">
        <w:t>kỳ</w:t>
      </w:r>
      <w:r>
        <w:t xml:space="preserve"> </w:t>
      </w:r>
      <w:r w:rsidRPr="005A121E">
        <w:t>sóng</w:t>
      </w:r>
      <w:r>
        <w:t xml:space="preserve"> </w:t>
      </w:r>
      <w:r w:rsidRPr="005A121E">
        <w:t>0,1</w:t>
      </w:r>
      <w:r>
        <w:t xml:space="preserve"> </w:t>
      </w:r>
      <w:r w:rsidRPr="005A121E">
        <w:t>s.</w:t>
      </w:r>
      <w:r>
        <w:t xml:space="preserve"> </w:t>
      </w:r>
      <w:r w:rsidRPr="005A121E">
        <w:t>Tốc</w:t>
      </w:r>
      <w:r>
        <w:t xml:space="preserve"> </w:t>
      </w:r>
      <w:r w:rsidRPr="005A121E">
        <w:t>độ</w:t>
      </w:r>
      <w:r>
        <w:t xml:space="preserve"> </w:t>
      </w:r>
      <w:r w:rsidRPr="005A121E">
        <w:t>truyền</w:t>
      </w:r>
      <w:r>
        <w:t xml:space="preserve"> </w:t>
      </w:r>
      <w:r w:rsidRPr="005A121E">
        <w:t>sóng</w:t>
      </w:r>
      <w:r>
        <w:t xml:space="preserve"> </w:t>
      </w:r>
      <w:r w:rsidRPr="005A121E">
        <w:t>là</w:t>
      </w:r>
      <w:r>
        <w:t xml:space="preserve"> </w:t>
      </w:r>
      <w:r w:rsidRPr="005A121E">
        <w:t>2,4</w:t>
      </w:r>
      <w:r>
        <w:t xml:space="preserve"> </w:t>
      </w:r>
      <w:r w:rsidRPr="005A121E">
        <w:t>m/s.</w:t>
      </w:r>
      <w:r>
        <w:t xml:space="preserve"> </w:t>
      </w:r>
      <w:r w:rsidRPr="005A121E">
        <w:t>Điểm</w:t>
      </w:r>
      <w:r>
        <w:t xml:space="preserve"> </w:t>
      </w:r>
      <w:r w:rsidRPr="005A121E">
        <w:t>M</w:t>
      </w:r>
      <w:r>
        <w:t xml:space="preserve"> </w:t>
      </w:r>
      <w:r w:rsidRPr="005A121E">
        <w:t>trên</w:t>
      </w:r>
      <w:r>
        <w:t xml:space="preserve"> </w:t>
      </w:r>
      <w:r w:rsidRPr="005A121E">
        <w:t>Ox</w:t>
      </w:r>
      <w:r>
        <w:t xml:space="preserve"> </w:t>
      </w:r>
      <w:r w:rsidRPr="005A121E">
        <w:t>cách</w:t>
      </w:r>
      <w:r>
        <w:t xml:space="preserve"> </w:t>
      </w:r>
      <w:r w:rsidRPr="005A121E">
        <w:t>O</w:t>
      </w:r>
      <w:r>
        <w:t xml:space="preserve"> </w:t>
      </w:r>
      <w:r w:rsidRPr="005A121E">
        <w:t>một</w:t>
      </w:r>
      <w:r>
        <w:t xml:space="preserve"> </w:t>
      </w:r>
      <w:r w:rsidRPr="005A121E">
        <w:t>đoạn</w:t>
      </w:r>
      <w:r>
        <w:t xml:space="preserve"> </w:t>
      </w:r>
      <w:r w:rsidRPr="005A121E">
        <w:t>65</w:t>
      </w:r>
      <w:r>
        <w:t xml:space="preserve"> </w:t>
      </w:r>
      <w:r w:rsidRPr="005A121E">
        <w:t>cm.</w:t>
      </w:r>
      <w:r>
        <w:t xml:space="preserve"> </w:t>
      </w:r>
      <w:r w:rsidRPr="005A121E">
        <w:t>Trên</w:t>
      </w:r>
      <w:r>
        <w:t xml:space="preserve"> </w:t>
      </w:r>
      <w:r w:rsidRPr="005A121E">
        <w:t>đoạn</w:t>
      </w:r>
      <w:r>
        <w:t xml:space="preserve"> </w:t>
      </w:r>
      <w:r w:rsidRPr="005A121E">
        <w:t>OM</w:t>
      </w:r>
      <w:r>
        <w:t xml:space="preserve"> </w:t>
      </w:r>
      <w:r w:rsidRPr="005A121E">
        <w:t>có</w:t>
      </w:r>
      <w:r>
        <w:t xml:space="preserve"> </w:t>
      </w:r>
      <w:r w:rsidRPr="005A121E">
        <w:t>số</w:t>
      </w:r>
      <w:r>
        <w:t xml:space="preserve"> </w:t>
      </w:r>
      <w:r w:rsidRPr="005A121E">
        <w:t>điểm</w:t>
      </w:r>
      <w:r>
        <w:t xml:space="preserve"> </w:t>
      </w:r>
      <w:r w:rsidRPr="005A121E">
        <w:t>dao</w:t>
      </w:r>
      <w:r>
        <w:t xml:space="preserve"> </w:t>
      </w:r>
      <w:r w:rsidRPr="005A121E">
        <w:t>động</w:t>
      </w:r>
      <w:r>
        <w:t xml:space="preserve"> </w:t>
      </w:r>
      <w:r w:rsidRPr="005A121E">
        <w:t>ngược</w:t>
      </w:r>
      <w:r>
        <w:t xml:space="preserve"> </w:t>
      </w:r>
      <w:r w:rsidRPr="005A121E">
        <w:t>pha</w:t>
      </w:r>
      <w:r>
        <w:t xml:space="preserve"> </w:t>
      </w:r>
      <w:r w:rsidRPr="005A121E">
        <w:t>với</w:t>
      </w:r>
      <w:r>
        <w:t xml:space="preserve"> </w:t>
      </w:r>
      <w:r w:rsidRPr="005A121E">
        <w:t>M</w:t>
      </w:r>
      <w:r>
        <w:t xml:space="preserve"> </w:t>
      </w:r>
      <w:r w:rsidRPr="005A121E">
        <w:t>là</w:t>
      </w:r>
    </w:p>
    <w:p w:rsidR="00EB5E88" w:rsidRDefault="00EB5E88" w:rsidP="00EB5E88">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2.</w:t>
      </w:r>
      <w:r>
        <w:tab/>
      </w:r>
      <w:r w:rsidRPr="006125B1">
        <w:rPr>
          <w:b/>
          <w:color w:val="0000FF"/>
        </w:rPr>
        <w:t>B.</w:t>
      </w:r>
      <w:r>
        <w:t xml:space="preserve"> 3.</w:t>
      </w:r>
      <w:r>
        <w:tab/>
      </w:r>
      <w:r w:rsidRPr="006631EE">
        <w:rPr>
          <w:b/>
          <w:color w:val="0000FF"/>
        </w:rPr>
        <w:t>C</w:t>
      </w:r>
      <w:r w:rsidRPr="006125B1">
        <w:rPr>
          <w:b/>
          <w:color w:val="0000FF"/>
        </w:rPr>
        <w:t>.</w:t>
      </w:r>
      <w:r>
        <w:t xml:space="preserve"> 4.</w:t>
      </w:r>
      <w:r>
        <w:tab/>
      </w:r>
      <w:r w:rsidRPr="006125B1">
        <w:rPr>
          <w:b/>
          <w:color w:val="0000FF"/>
        </w:rPr>
        <w:t>D.</w:t>
      </w:r>
      <w:r>
        <w:t xml:space="preserve"> 5.</w:t>
      </w:r>
    </w:p>
    <w:p w:rsidR="00EB5E88" w:rsidRPr="000D2C1F" w:rsidRDefault="00EB5E88" w:rsidP="00EB5E88">
      <w:r w:rsidRPr="00862C22">
        <w:rPr>
          <w:b/>
          <w:color w:val="FF0000"/>
        </w:rPr>
        <w:t>C</w:t>
      </w:r>
      <w:r>
        <w:rPr>
          <w:b/>
          <w:color w:val="FF0000"/>
        </w:rPr>
        <w:t>âu 27</w:t>
      </w:r>
      <w:r w:rsidRPr="00862C22">
        <w:rPr>
          <w:b/>
          <w:color w:val="FF0000"/>
        </w:rPr>
        <w:t>:</w:t>
      </w:r>
      <w:r>
        <w:t xml:space="preserve"> </w:t>
      </w:r>
      <w:r w:rsidRPr="005A121E">
        <w:t>Một</w:t>
      </w:r>
      <w:r>
        <w:t xml:space="preserve"> </w:t>
      </w:r>
      <w:r w:rsidRPr="005A121E">
        <w:t>vật</w:t>
      </w:r>
      <w:r>
        <w:t xml:space="preserve"> </w:t>
      </w:r>
      <w:r w:rsidRPr="005A121E">
        <w:t>nhỏ</w:t>
      </w:r>
      <w:r>
        <w:t xml:space="preserve"> </w:t>
      </w:r>
      <w:r w:rsidRPr="005A121E">
        <w:t>dao</w:t>
      </w:r>
      <w:r>
        <w:t xml:space="preserve"> </w:t>
      </w:r>
      <w:r w:rsidRPr="005A121E">
        <w:t>động</w:t>
      </w:r>
      <w:r>
        <w:t xml:space="preserve"> </w:t>
      </w:r>
      <w:r w:rsidRPr="005A121E">
        <w:t>điều</w:t>
      </w:r>
      <w:r>
        <w:t xml:space="preserve"> </w:t>
      </w:r>
      <w:r w:rsidRPr="005A121E">
        <w:t>hòa</w:t>
      </w:r>
      <w:r>
        <w:t xml:space="preserve"> </w:t>
      </w:r>
      <w:r w:rsidRPr="005A121E">
        <w:t>trên</w:t>
      </w:r>
      <w:r>
        <w:t xml:space="preserve"> </w:t>
      </w:r>
      <w:r w:rsidRPr="005A121E">
        <w:t>đoạn</w:t>
      </w:r>
      <w:r>
        <w:t xml:space="preserve"> </w:t>
      </w:r>
      <w:r w:rsidRPr="005A121E">
        <w:t>MN</w:t>
      </w:r>
      <w:r>
        <w:t xml:space="preserve"> </w:t>
      </w:r>
      <w:r w:rsidRPr="005A121E">
        <w:t>=</w:t>
      </w:r>
      <w:r>
        <w:t xml:space="preserve"> </w:t>
      </w:r>
      <w:r w:rsidRPr="005A121E">
        <w:t>12</w:t>
      </w:r>
      <w:r>
        <w:t xml:space="preserve"> </w:t>
      </w:r>
      <w:r w:rsidRPr="005A121E">
        <w:t>cm.</w:t>
      </w:r>
      <w:r>
        <w:t xml:space="preserve"> </w:t>
      </w:r>
      <w:r w:rsidRPr="005A121E">
        <w:t>Tại</w:t>
      </w:r>
      <w:r>
        <w:t xml:space="preserve"> </w:t>
      </w:r>
      <w:r w:rsidRPr="005A121E">
        <w:t>vị</w:t>
      </w:r>
      <w:r>
        <w:t xml:space="preserve"> </w:t>
      </w:r>
      <w:r w:rsidRPr="005A121E">
        <w:t>trí</w:t>
      </w:r>
      <w:r>
        <w:t xml:space="preserve"> </w:t>
      </w:r>
      <w:r w:rsidRPr="005A121E">
        <w:t>cách</w:t>
      </w:r>
      <w:r>
        <w:t xml:space="preserve"> </w:t>
      </w:r>
      <w:r w:rsidRPr="005A121E">
        <w:t>M</w:t>
      </w:r>
      <w:r>
        <w:t xml:space="preserve"> </w:t>
      </w:r>
      <w:r w:rsidRPr="005A121E">
        <w:t>một</w:t>
      </w:r>
      <w:r>
        <w:t xml:space="preserve"> </w:t>
      </w:r>
      <w:r w:rsidRPr="005A121E">
        <w:t>đoạn</w:t>
      </w:r>
      <w:r>
        <w:t xml:space="preserve"> </w:t>
      </w:r>
      <w:r w:rsidRPr="005A121E">
        <w:t>2</w:t>
      </w:r>
      <w:r>
        <w:t xml:space="preserve"> </w:t>
      </w:r>
      <w:r w:rsidRPr="005A121E">
        <w:t>cm,</w:t>
      </w:r>
      <w:r>
        <w:t xml:space="preserve"> </w:t>
      </w:r>
      <w:r w:rsidRPr="005A121E">
        <w:t>vật</w:t>
      </w:r>
      <w:r>
        <w:t xml:space="preserve"> </w:t>
      </w:r>
      <w:r w:rsidRPr="005A121E">
        <w:t>có</w:t>
      </w:r>
      <w:r>
        <w:t xml:space="preserve"> </w:t>
      </w:r>
      <w:r w:rsidRPr="005A121E">
        <w:t>tốc</w:t>
      </w:r>
      <w:r>
        <w:t xml:space="preserve"> </w:t>
      </w:r>
      <w:r w:rsidRPr="005A121E">
        <w:t>độ</w:t>
      </w:r>
      <w:r>
        <w:t xml:space="preserve"> </w:t>
      </w:r>
      <w:r w:rsidRPr="005A121E">
        <w:t>70,25</w:t>
      </w:r>
      <w:r>
        <w:t xml:space="preserve"> </w:t>
      </w:r>
      <w:r w:rsidRPr="005A121E">
        <w:t>cm/s.</w:t>
      </w:r>
      <w:r>
        <w:t xml:space="preserve"> </w:t>
      </w:r>
      <w:r w:rsidRPr="005A121E">
        <w:t>Tần</w:t>
      </w:r>
      <w:r>
        <w:t xml:space="preserve"> </w:t>
      </w:r>
      <w:r w:rsidRPr="005A121E">
        <w:t>số</w:t>
      </w:r>
      <w:r>
        <w:t xml:space="preserve"> </w:t>
      </w:r>
      <w:r w:rsidRPr="005A121E">
        <w:t>dao</w:t>
      </w:r>
      <w:r>
        <w:t xml:space="preserve"> </w:t>
      </w:r>
      <w:r w:rsidRPr="005A121E">
        <w:t>động</w:t>
      </w:r>
      <w:r>
        <w:t xml:space="preserve"> </w:t>
      </w:r>
      <w:r w:rsidRPr="005A121E">
        <w:t>của</w:t>
      </w:r>
      <w:r>
        <w:t xml:space="preserve"> </w:t>
      </w:r>
      <w:r w:rsidRPr="005A121E">
        <w:t>vật</w:t>
      </w:r>
      <w:r>
        <w:t xml:space="preserve"> </w:t>
      </w:r>
      <w:r w:rsidRPr="005A121E">
        <w:t>bằng</w:t>
      </w:r>
    </w:p>
    <w:p w:rsidR="00EB5E88" w:rsidRDefault="00EB5E88" w:rsidP="00EB5E88">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Pr="005A121E">
        <w:t>2</w:t>
      </w:r>
      <w:r>
        <w:t xml:space="preserve"> </w:t>
      </w:r>
      <w:r w:rsidRPr="005A121E">
        <w:t>Hz.</w:t>
      </w:r>
      <w:r>
        <w:tab/>
      </w:r>
      <w:r w:rsidRPr="006125B1">
        <w:rPr>
          <w:b/>
          <w:color w:val="0000FF"/>
        </w:rPr>
        <w:t>B.</w:t>
      </w:r>
      <w:r>
        <w:t xml:space="preserve"> </w:t>
      </w:r>
      <w:r w:rsidRPr="005A121E">
        <w:t>5</w:t>
      </w:r>
      <w:r>
        <w:t xml:space="preserve"> </w:t>
      </w:r>
      <w:r w:rsidRPr="005A121E">
        <w:t>Hz.</w:t>
      </w:r>
      <w:r>
        <w:tab/>
      </w:r>
      <w:r w:rsidRPr="006631EE">
        <w:rPr>
          <w:b/>
          <w:color w:val="0000FF"/>
        </w:rPr>
        <w:t>C</w:t>
      </w:r>
      <w:r w:rsidRPr="006125B1">
        <w:rPr>
          <w:b/>
          <w:color w:val="0000FF"/>
        </w:rPr>
        <w:t>.</w:t>
      </w:r>
      <w:r>
        <w:t xml:space="preserve"> </w:t>
      </w:r>
      <w:r w:rsidRPr="005A121E">
        <w:t>4</w:t>
      </w:r>
      <w:r>
        <w:t xml:space="preserve"> </w:t>
      </w:r>
      <w:r w:rsidRPr="005A121E">
        <w:t>Hz.</w:t>
      </w:r>
      <w:r>
        <w:tab/>
      </w:r>
      <w:r w:rsidRPr="006125B1">
        <w:rPr>
          <w:b/>
          <w:color w:val="0000FF"/>
        </w:rPr>
        <w:t>D.</w:t>
      </w:r>
      <w:r>
        <w:t xml:space="preserve"> </w:t>
      </w:r>
      <w:r w:rsidRPr="005A121E">
        <w:t>2,5</w:t>
      </w:r>
      <w:r>
        <w:t xml:space="preserve"> </w:t>
      </w:r>
      <w:r w:rsidRPr="005A121E">
        <w:t>Hz.</w:t>
      </w:r>
    </w:p>
    <w:p w:rsidR="00EB5E88" w:rsidRPr="000D2C1F" w:rsidRDefault="00EB5E88" w:rsidP="00EB5E88">
      <w:r w:rsidRPr="00862C22">
        <w:rPr>
          <w:b/>
          <w:color w:val="FF0000"/>
        </w:rPr>
        <w:t>C</w:t>
      </w:r>
      <w:r>
        <w:rPr>
          <w:b/>
          <w:color w:val="FF0000"/>
        </w:rPr>
        <w:t>âu 28</w:t>
      </w:r>
      <w:r w:rsidRPr="00862C22">
        <w:rPr>
          <w:b/>
          <w:color w:val="FF0000"/>
        </w:rPr>
        <w:t>:</w:t>
      </w:r>
      <w:r>
        <w:t xml:space="preserve"> </w:t>
      </w:r>
      <w:r w:rsidRPr="005A121E">
        <w:t>Một</w:t>
      </w:r>
      <w:r>
        <w:t xml:space="preserve"> </w:t>
      </w:r>
      <w:r w:rsidRPr="005A121E">
        <w:t>vật</w:t>
      </w:r>
      <w:r>
        <w:t xml:space="preserve"> </w:t>
      </w:r>
      <w:r w:rsidRPr="005A121E">
        <w:t>có</w:t>
      </w:r>
      <w:r>
        <w:t xml:space="preserve"> </w:t>
      </w:r>
      <w:r w:rsidRPr="005A121E">
        <w:t>khối</w:t>
      </w:r>
      <w:r>
        <w:t xml:space="preserve"> </w:t>
      </w:r>
      <w:r w:rsidRPr="005A121E">
        <w:t>lượng</w:t>
      </w:r>
      <w:r>
        <w:t xml:space="preserve"> </w:t>
      </w:r>
      <w:r w:rsidRPr="005A121E">
        <w:t>200</w:t>
      </w:r>
      <w:r>
        <w:t xml:space="preserve"> </w:t>
      </w:r>
      <w:r w:rsidRPr="005A121E">
        <w:t>g</w:t>
      </w:r>
      <w:r>
        <w:t xml:space="preserve"> </w:t>
      </w:r>
      <w:r w:rsidRPr="005A121E">
        <w:t>tham</w:t>
      </w:r>
      <w:r>
        <w:t xml:space="preserve"> </w:t>
      </w:r>
      <w:r w:rsidRPr="005A121E">
        <w:t>gia</w:t>
      </w:r>
      <w:r>
        <w:t xml:space="preserve"> </w:t>
      </w:r>
      <w:r w:rsidRPr="005A121E">
        <w:t>đồng</w:t>
      </w:r>
      <w:r>
        <w:t xml:space="preserve"> </w:t>
      </w:r>
      <w:r w:rsidRPr="005A121E">
        <w:t>thời</w:t>
      </w:r>
      <w:r>
        <w:t xml:space="preserve"> </w:t>
      </w:r>
      <w:r w:rsidRPr="005A121E">
        <w:t>hai</w:t>
      </w:r>
      <w:r>
        <w:t xml:space="preserve"> </w:t>
      </w:r>
      <w:r w:rsidRPr="005A121E">
        <w:t>dao</w:t>
      </w:r>
      <w:r>
        <w:t xml:space="preserve"> </w:t>
      </w:r>
      <w:r w:rsidRPr="005A121E">
        <w:t>động</w:t>
      </w:r>
      <w:r>
        <w:t xml:space="preserve"> </w:t>
      </w:r>
      <w:r w:rsidRPr="005A121E">
        <w:t>điều</w:t>
      </w:r>
      <w:r>
        <w:t xml:space="preserve"> </w:t>
      </w:r>
      <w:r w:rsidRPr="005A121E">
        <w:t>hòa</w:t>
      </w:r>
      <w:r>
        <w:t xml:space="preserve"> </w:t>
      </w:r>
      <w:r w:rsidRPr="005A121E">
        <w:t>cùng</w:t>
      </w:r>
      <w:r>
        <w:t xml:space="preserve"> </w:t>
      </w:r>
      <w:r w:rsidRPr="005A121E">
        <w:t>tần</w:t>
      </w:r>
      <w:r>
        <w:t xml:space="preserve"> </w:t>
      </w:r>
      <w:r w:rsidRPr="005A121E">
        <w:t>số,</w:t>
      </w:r>
      <w:r>
        <w:t xml:space="preserve"> </w:t>
      </w:r>
      <w:r w:rsidRPr="005A121E">
        <w:t>cùng</w:t>
      </w:r>
      <w:r>
        <w:t xml:space="preserve"> </w:t>
      </w:r>
      <w:r w:rsidRPr="005A121E">
        <w:t>phương</w:t>
      </w:r>
      <w:r>
        <w:t xml:space="preserve"> </w:t>
      </w:r>
      <w:r w:rsidRPr="005A121E">
        <w:t>có</w:t>
      </w:r>
      <w:r>
        <w:t xml:space="preserve"> </w:t>
      </w:r>
      <w:r w:rsidRPr="005A121E">
        <w:t>li</w:t>
      </w:r>
      <w:r>
        <w:t xml:space="preserve"> </w:t>
      </w:r>
      <w:r w:rsidRPr="005A121E">
        <w:t>độ</w:t>
      </w:r>
      <w:r>
        <w:t xml:space="preserve"> </w:t>
      </w:r>
      <w:r w:rsidRPr="005A121E">
        <w:rPr>
          <w:position w:val="-28"/>
        </w:rPr>
        <w:object w:dxaOrig="4580" w:dyaOrig="680">
          <v:shape id="_x0000_i2498" type="#_x0000_t75" style="width:229.5pt;height:33.75pt" o:ole="">
            <v:imagedata r:id="rId2499" o:title=""/>
          </v:shape>
          <o:OLEObject Type="Embed" ProgID="Equation.DSMT4" ShapeID="_x0000_i2498" DrawAspect="Content" ObjectID="_1587815701" r:id="rId2500"/>
        </w:object>
      </w:r>
      <w:r>
        <w:t xml:space="preserve"> </w:t>
      </w:r>
      <w:r w:rsidRPr="005A121E">
        <w:t>(t</w:t>
      </w:r>
      <w:r>
        <w:t xml:space="preserve"> </w:t>
      </w:r>
      <w:r w:rsidRPr="005A121E">
        <w:t>tính</w:t>
      </w:r>
      <w:r>
        <w:t xml:space="preserve"> </w:t>
      </w:r>
      <w:r w:rsidRPr="005A121E">
        <w:t>bằng</w:t>
      </w:r>
      <w:r>
        <w:t xml:space="preserve"> </w:t>
      </w:r>
      <w:r w:rsidRPr="005A121E">
        <w:t>s).</w:t>
      </w:r>
      <w:r>
        <w:t xml:space="preserve"> </w:t>
      </w:r>
      <w:r w:rsidRPr="005A121E">
        <w:t>Mốc</w:t>
      </w:r>
      <w:r>
        <w:t xml:space="preserve"> </w:t>
      </w:r>
      <w:r w:rsidRPr="005A121E">
        <w:t>thế</w:t>
      </w:r>
      <w:r>
        <w:t xml:space="preserve"> </w:t>
      </w:r>
      <w:r w:rsidRPr="005A121E">
        <w:t>năng</w:t>
      </w:r>
      <w:r>
        <w:t xml:space="preserve"> </w:t>
      </w:r>
      <w:r w:rsidRPr="005A121E">
        <w:t>tại</w:t>
      </w:r>
      <w:r>
        <w:t xml:space="preserve"> </w:t>
      </w:r>
      <w:r w:rsidRPr="005A121E">
        <w:t>vị</w:t>
      </w:r>
      <w:r>
        <w:t xml:space="preserve"> </w:t>
      </w:r>
      <w:r w:rsidRPr="005A121E">
        <w:t>trí</w:t>
      </w:r>
      <w:r>
        <w:t xml:space="preserve"> </w:t>
      </w:r>
      <w:r w:rsidRPr="005A121E">
        <w:t>cân</w:t>
      </w:r>
      <w:r>
        <w:t xml:space="preserve"> </w:t>
      </w:r>
      <w:r w:rsidRPr="005A121E">
        <w:t>bằng.</w:t>
      </w:r>
      <w:r>
        <w:t xml:space="preserve"> </w:t>
      </w:r>
      <w:r w:rsidRPr="005A121E">
        <w:t>Cơ</w:t>
      </w:r>
      <w:r>
        <w:t xml:space="preserve"> </w:t>
      </w:r>
      <w:r w:rsidRPr="005A121E">
        <w:t>năng</w:t>
      </w:r>
      <w:r>
        <w:t xml:space="preserve"> </w:t>
      </w:r>
      <w:r w:rsidRPr="005A121E">
        <w:t>của</w:t>
      </w:r>
      <w:r>
        <w:t xml:space="preserve"> </w:t>
      </w:r>
      <w:r w:rsidRPr="005A121E">
        <w:t>vật</w:t>
      </w:r>
    </w:p>
    <w:p w:rsidR="00EB5E88" w:rsidRDefault="00EB5E88" w:rsidP="00EB5E88">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Pr="005A121E">
        <w:t>113</w:t>
      </w:r>
      <w:r>
        <w:t xml:space="preserve"> </w:t>
      </w:r>
      <w:r w:rsidRPr="005A121E">
        <w:t>mJ.</w:t>
      </w:r>
      <w:r>
        <w:tab/>
      </w:r>
      <w:r w:rsidRPr="006125B1">
        <w:rPr>
          <w:b/>
          <w:color w:val="0000FF"/>
        </w:rPr>
        <w:t>B.</w:t>
      </w:r>
      <w:r>
        <w:t xml:space="preserve"> </w:t>
      </w:r>
      <w:r w:rsidRPr="005A121E">
        <w:t>225</w:t>
      </w:r>
      <w:r>
        <w:t xml:space="preserve"> </w:t>
      </w:r>
      <w:r w:rsidRPr="005A121E">
        <w:t>mJ.</w:t>
      </w:r>
      <w:r>
        <w:tab/>
      </w:r>
      <w:r w:rsidRPr="006631EE">
        <w:rPr>
          <w:b/>
          <w:color w:val="0000FF"/>
        </w:rPr>
        <w:t>C</w:t>
      </w:r>
      <w:r w:rsidRPr="006125B1">
        <w:rPr>
          <w:b/>
          <w:color w:val="0000FF"/>
        </w:rPr>
        <w:t>.</w:t>
      </w:r>
      <w:r>
        <w:t xml:space="preserve"> </w:t>
      </w:r>
      <w:r w:rsidRPr="005A121E">
        <w:t>169</w:t>
      </w:r>
      <w:r>
        <w:t xml:space="preserve"> </w:t>
      </w:r>
      <w:r w:rsidRPr="005A121E">
        <w:t>mJ.</w:t>
      </w:r>
      <w:r>
        <w:tab/>
      </w:r>
      <w:r w:rsidRPr="006125B1">
        <w:rPr>
          <w:b/>
          <w:color w:val="0000FF"/>
        </w:rPr>
        <w:t>D.</w:t>
      </w:r>
      <w:r>
        <w:t xml:space="preserve"> </w:t>
      </w:r>
      <w:r w:rsidRPr="005A121E">
        <w:t>57</w:t>
      </w:r>
      <w:r>
        <w:t xml:space="preserve"> </w:t>
      </w:r>
      <w:r w:rsidRPr="005A121E">
        <w:t>mJ.</w:t>
      </w:r>
    </w:p>
    <w:p w:rsidR="00EB5E88" w:rsidRPr="000D2C1F" w:rsidRDefault="00EB5E88" w:rsidP="00EB5E88">
      <w:r w:rsidRPr="00862C22">
        <w:rPr>
          <w:b/>
          <w:color w:val="FF0000"/>
        </w:rPr>
        <w:t>C</w:t>
      </w:r>
      <w:r>
        <w:rPr>
          <w:b/>
          <w:color w:val="FF0000"/>
        </w:rPr>
        <w:t>âu 29</w:t>
      </w:r>
      <w:r w:rsidRPr="00862C22">
        <w:rPr>
          <w:b/>
          <w:color w:val="FF0000"/>
        </w:rPr>
        <w:t>:</w:t>
      </w:r>
      <w:r>
        <w:t xml:space="preserve"> </w:t>
      </w:r>
      <w:r w:rsidRPr="005A121E">
        <w:t>Hai</w:t>
      </w:r>
      <w:r>
        <w:t xml:space="preserve"> </w:t>
      </w:r>
      <w:r w:rsidRPr="005A121E">
        <w:t>đầu</w:t>
      </w:r>
      <w:r>
        <w:t xml:space="preserve"> </w:t>
      </w:r>
      <w:r w:rsidRPr="005A121E">
        <w:t>ra</w:t>
      </w:r>
      <w:r>
        <w:t xml:space="preserve"> </w:t>
      </w:r>
      <w:r w:rsidRPr="005A121E">
        <w:t>của</w:t>
      </w:r>
      <w:r>
        <w:t xml:space="preserve"> </w:t>
      </w:r>
      <w:r w:rsidRPr="005A121E">
        <w:t>máy</w:t>
      </w:r>
      <w:r>
        <w:t xml:space="preserve"> </w:t>
      </w:r>
      <w:r w:rsidRPr="005A121E">
        <w:t>phát</w:t>
      </w:r>
      <w:r>
        <w:t xml:space="preserve"> </w:t>
      </w:r>
      <w:r w:rsidRPr="005A121E">
        <w:t>điện</w:t>
      </w:r>
      <w:r>
        <w:t xml:space="preserve"> </w:t>
      </w:r>
      <w:r w:rsidRPr="005A121E">
        <w:t>xoay</w:t>
      </w:r>
      <w:r>
        <w:t xml:space="preserve"> </w:t>
      </w:r>
      <w:r w:rsidRPr="005A121E">
        <w:t>chiều</w:t>
      </w:r>
      <w:r>
        <w:t xml:space="preserve"> </w:t>
      </w:r>
      <w:r w:rsidRPr="005A121E">
        <w:t>1</w:t>
      </w:r>
      <w:r>
        <w:t xml:space="preserve"> </w:t>
      </w:r>
      <w:r w:rsidRPr="005A121E">
        <w:t>pha</w:t>
      </w:r>
      <w:r>
        <w:t xml:space="preserve"> </w:t>
      </w:r>
      <w:r w:rsidRPr="005A121E">
        <w:t>được</w:t>
      </w:r>
      <w:r>
        <w:t xml:space="preserve"> </w:t>
      </w:r>
      <w:r w:rsidRPr="005A121E">
        <w:t>nối</w:t>
      </w:r>
      <w:r>
        <w:t xml:space="preserve"> </w:t>
      </w:r>
      <w:r w:rsidRPr="005A121E">
        <w:t>với</w:t>
      </w:r>
      <w:r>
        <w:t xml:space="preserve"> </w:t>
      </w:r>
      <w:r w:rsidRPr="005A121E">
        <w:t>một</w:t>
      </w:r>
      <w:r>
        <w:t xml:space="preserve"> </w:t>
      </w:r>
      <w:r w:rsidRPr="005A121E">
        <w:t>đoạn</w:t>
      </w:r>
      <w:r>
        <w:t xml:space="preserve"> </w:t>
      </w:r>
      <w:r w:rsidRPr="005A121E">
        <w:t>mạch</w:t>
      </w:r>
      <w:r>
        <w:t xml:space="preserve"> </w:t>
      </w:r>
      <w:r w:rsidRPr="005A121E">
        <w:t>nối</w:t>
      </w:r>
      <w:r>
        <w:t xml:space="preserve"> </w:t>
      </w:r>
      <w:r w:rsidRPr="005A121E">
        <w:t>tiếp</w:t>
      </w:r>
      <w:r>
        <w:t xml:space="preserve"> </w:t>
      </w:r>
      <w:r w:rsidRPr="005A121E">
        <w:t>gồm</w:t>
      </w:r>
      <w:r>
        <w:t xml:space="preserve"> </w:t>
      </w:r>
      <w:r w:rsidRPr="005A121E">
        <w:t>tụ</w:t>
      </w:r>
      <w:r>
        <w:t xml:space="preserve"> </w:t>
      </w:r>
      <w:r w:rsidRPr="005A121E">
        <w:t>điện</w:t>
      </w:r>
      <w:r>
        <w:t xml:space="preserve"> </w:t>
      </w:r>
      <w:r w:rsidRPr="005A121E">
        <w:t>và</w:t>
      </w:r>
      <w:r>
        <w:t xml:space="preserve"> </w:t>
      </w:r>
      <w:r w:rsidRPr="005A121E">
        <w:t>điện</w:t>
      </w:r>
      <w:r>
        <w:t xml:space="preserve"> </w:t>
      </w:r>
      <w:r w:rsidRPr="005A121E">
        <w:t>trở</w:t>
      </w:r>
      <w:r>
        <w:t xml:space="preserve"> </w:t>
      </w:r>
      <w:r w:rsidRPr="005A121E">
        <w:t>thuần.</w:t>
      </w:r>
      <w:r>
        <w:t xml:space="preserve"> </w:t>
      </w:r>
      <w:r w:rsidRPr="005A121E">
        <w:t>Bỏ</w:t>
      </w:r>
      <w:r>
        <w:t xml:space="preserve"> </w:t>
      </w:r>
      <w:r w:rsidRPr="005A121E">
        <w:t>qua</w:t>
      </w:r>
      <w:r>
        <w:t xml:space="preserve"> </w:t>
      </w:r>
      <w:r w:rsidRPr="005A121E">
        <w:t>điện</w:t>
      </w:r>
      <w:r>
        <w:t xml:space="preserve"> </w:t>
      </w:r>
      <w:r w:rsidRPr="005A121E">
        <w:t>trở</w:t>
      </w:r>
      <w:r>
        <w:t xml:space="preserve"> </w:t>
      </w:r>
      <w:r w:rsidRPr="005A121E">
        <w:t>thuần</w:t>
      </w:r>
      <w:r>
        <w:t xml:space="preserve"> </w:t>
      </w:r>
      <w:r w:rsidRPr="005A121E">
        <w:t>của</w:t>
      </w:r>
      <w:r>
        <w:t xml:space="preserve"> </w:t>
      </w:r>
      <w:r w:rsidRPr="005A121E">
        <w:t>các</w:t>
      </w:r>
      <w:r>
        <w:t xml:space="preserve"> </w:t>
      </w:r>
      <w:r w:rsidRPr="005A121E">
        <w:t>cuộn</w:t>
      </w:r>
      <w:r>
        <w:t xml:space="preserve"> </w:t>
      </w:r>
      <w:r w:rsidRPr="005A121E">
        <w:t>dây</w:t>
      </w:r>
      <w:r>
        <w:t xml:space="preserve"> </w:t>
      </w:r>
      <w:r w:rsidRPr="005A121E">
        <w:t>của</w:t>
      </w:r>
      <w:r>
        <w:t xml:space="preserve"> </w:t>
      </w:r>
      <w:r w:rsidRPr="005A121E">
        <w:t>máy</w:t>
      </w:r>
      <w:r>
        <w:t xml:space="preserve"> </w:t>
      </w:r>
      <w:r w:rsidRPr="005A121E">
        <w:t>phát.</w:t>
      </w:r>
      <w:r>
        <w:t xml:space="preserve"> </w:t>
      </w:r>
      <w:r w:rsidRPr="005A121E">
        <w:t>Khi</w:t>
      </w:r>
      <w:r>
        <w:t xml:space="preserve"> </w:t>
      </w:r>
      <w:r w:rsidRPr="005A121E">
        <w:t>rô</w:t>
      </w:r>
      <w:r>
        <w:t xml:space="preserve"> </w:t>
      </w:r>
      <w:r w:rsidRPr="005A121E">
        <w:t>to</w:t>
      </w:r>
      <w:r>
        <w:t xml:space="preserve"> </w:t>
      </w:r>
      <w:r w:rsidRPr="005A121E">
        <w:t>quay</w:t>
      </w:r>
      <w:r>
        <w:t xml:space="preserve"> </w:t>
      </w:r>
      <w:r w:rsidRPr="005A121E">
        <w:t>với</w:t>
      </w:r>
      <w:r>
        <w:t xml:space="preserve"> </w:t>
      </w:r>
      <w:r w:rsidRPr="005A121E">
        <w:t>tốc</w:t>
      </w:r>
      <w:r>
        <w:t xml:space="preserve"> </w:t>
      </w:r>
      <w:r w:rsidRPr="005A121E">
        <w:t>độ</w:t>
      </w:r>
      <w:r>
        <w:t xml:space="preserve"> </w:t>
      </w:r>
      <w:r w:rsidRPr="005A121E">
        <w:t>600</w:t>
      </w:r>
      <w:r>
        <w:t xml:space="preserve"> </w:t>
      </w:r>
      <w:r w:rsidRPr="005A121E">
        <w:t>vòng/phút</w:t>
      </w:r>
      <w:r>
        <w:t xml:space="preserve"> </w:t>
      </w:r>
      <w:r w:rsidRPr="005A121E">
        <w:t>thì</w:t>
      </w:r>
      <w:r>
        <w:t xml:space="preserve"> </w:t>
      </w:r>
      <w:r w:rsidRPr="005A121E">
        <w:t>cường</w:t>
      </w:r>
      <w:r>
        <w:t xml:space="preserve"> </w:t>
      </w:r>
      <w:r w:rsidRPr="005A121E">
        <w:t>độ</w:t>
      </w:r>
      <w:r>
        <w:t xml:space="preserve"> </w:t>
      </w:r>
      <w:r w:rsidRPr="005A121E">
        <w:t>dòng</w:t>
      </w:r>
      <w:r>
        <w:t xml:space="preserve"> </w:t>
      </w:r>
      <w:r w:rsidRPr="005A121E">
        <w:t>điện</w:t>
      </w:r>
      <w:r>
        <w:t xml:space="preserve"> </w:t>
      </w:r>
      <w:r w:rsidRPr="005A121E">
        <w:t>trong</w:t>
      </w:r>
      <w:r>
        <w:t xml:space="preserve"> </w:t>
      </w:r>
      <w:r w:rsidRPr="005A121E">
        <w:t>mạch</w:t>
      </w:r>
      <w:r>
        <w:t xml:space="preserve"> </w:t>
      </w:r>
      <w:r w:rsidRPr="005A121E">
        <w:t>là</w:t>
      </w:r>
      <w:r>
        <w:t xml:space="preserve"> </w:t>
      </w:r>
      <w:r w:rsidRPr="005A121E">
        <w:t>I</w:t>
      </w:r>
      <w:r w:rsidRPr="005A121E">
        <w:rPr>
          <w:vertAlign w:val="subscript"/>
        </w:rPr>
        <w:t>1</w:t>
      </w:r>
      <w:r>
        <w:t xml:space="preserve"> </w:t>
      </w:r>
      <w:r w:rsidRPr="005A121E">
        <w:t>≈</w:t>
      </w:r>
      <w:r>
        <w:t xml:space="preserve"> </w:t>
      </w:r>
      <w:r w:rsidRPr="005A121E">
        <w:t>3,16</w:t>
      </w:r>
      <w:r>
        <w:t xml:space="preserve"> </w:t>
      </w:r>
      <w:r w:rsidRPr="005A121E">
        <w:t>A</w:t>
      </w:r>
      <w:r>
        <w:t xml:space="preserve"> </w:t>
      </w:r>
      <w:r w:rsidRPr="005A121E">
        <w:t>.</w:t>
      </w:r>
      <w:r>
        <w:t xml:space="preserve"> </w:t>
      </w:r>
      <w:r w:rsidRPr="005A121E">
        <w:t>Khi</w:t>
      </w:r>
      <w:r>
        <w:t xml:space="preserve"> </w:t>
      </w:r>
      <w:r w:rsidRPr="005A121E">
        <w:t>rô</w:t>
      </w:r>
      <w:r>
        <w:t xml:space="preserve"> </w:t>
      </w:r>
      <w:r w:rsidRPr="005A121E">
        <w:t>to</w:t>
      </w:r>
      <w:r>
        <w:t xml:space="preserve"> </w:t>
      </w:r>
      <w:r w:rsidRPr="005A121E">
        <w:t>quay</w:t>
      </w:r>
      <w:r>
        <w:t xml:space="preserve"> </w:t>
      </w:r>
      <w:r w:rsidRPr="005A121E">
        <w:t>với</w:t>
      </w:r>
      <w:r>
        <w:t xml:space="preserve"> </w:t>
      </w:r>
      <w:r w:rsidRPr="005A121E">
        <w:t>tốc</w:t>
      </w:r>
      <w:r>
        <w:t xml:space="preserve"> </w:t>
      </w:r>
      <w:r w:rsidRPr="005A121E">
        <w:t>độ</w:t>
      </w:r>
      <w:r>
        <w:t xml:space="preserve"> </w:t>
      </w:r>
      <w:r w:rsidRPr="005A121E">
        <w:t>1200</w:t>
      </w:r>
      <w:r>
        <w:t xml:space="preserve"> </w:t>
      </w:r>
      <w:r w:rsidRPr="005A121E">
        <w:t>vòng/phút</w:t>
      </w:r>
      <w:r>
        <w:t xml:space="preserve"> </w:t>
      </w:r>
      <w:r w:rsidRPr="005A121E">
        <w:t>thì</w:t>
      </w:r>
      <w:r>
        <w:t xml:space="preserve"> </w:t>
      </w:r>
      <w:r w:rsidRPr="005A121E">
        <w:t>cường</w:t>
      </w:r>
      <w:r>
        <w:t xml:space="preserve"> </w:t>
      </w:r>
      <w:r w:rsidRPr="005A121E">
        <w:t>độ</w:t>
      </w:r>
      <w:r>
        <w:t xml:space="preserve"> </w:t>
      </w:r>
      <w:r w:rsidRPr="005A121E">
        <w:t>dòng</w:t>
      </w:r>
      <w:r>
        <w:t xml:space="preserve"> </w:t>
      </w:r>
      <w:r w:rsidRPr="005A121E">
        <w:t>điện</w:t>
      </w:r>
      <w:r>
        <w:t xml:space="preserve"> </w:t>
      </w:r>
      <w:r w:rsidRPr="005A121E">
        <w:t>trong</w:t>
      </w:r>
      <w:r>
        <w:t xml:space="preserve"> </w:t>
      </w:r>
      <w:r w:rsidRPr="005A121E">
        <w:t>mạch</w:t>
      </w:r>
      <w:r>
        <w:t xml:space="preserve"> </w:t>
      </w:r>
      <w:r w:rsidRPr="005A121E">
        <w:t>là</w:t>
      </w:r>
      <w:r>
        <w:t xml:space="preserve"> </w:t>
      </w:r>
      <w:r w:rsidRPr="005A121E">
        <w:t>I</w:t>
      </w:r>
      <w:r w:rsidRPr="005A121E">
        <w:rPr>
          <w:vertAlign w:val="subscript"/>
        </w:rPr>
        <w:t>2</w:t>
      </w:r>
      <w:r>
        <w:t xml:space="preserve"> </w:t>
      </w:r>
      <w:r w:rsidRPr="005A121E">
        <w:t>=</w:t>
      </w:r>
      <w:r>
        <w:t xml:space="preserve"> </w:t>
      </w:r>
      <w:r w:rsidRPr="005A121E">
        <w:t>8</w:t>
      </w:r>
      <w:r>
        <w:t xml:space="preserve"> </w:t>
      </w:r>
      <w:r w:rsidRPr="005A121E">
        <w:t>A.</w:t>
      </w:r>
      <w:r>
        <w:t xml:space="preserve"> </w:t>
      </w:r>
      <w:r w:rsidRPr="005A121E">
        <w:t>Khi</w:t>
      </w:r>
      <w:r>
        <w:t xml:space="preserve"> </w:t>
      </w:r>
      <w:r w:rsidRPr="005A121E">
        <w:t>rô</w:t>
      </w:r>
      <w:r>
        <w:t xml:space="preserve"> </w:t>
      </w:r>
      <w:r w:rsidRPr="005A121E">
        <w:t>to</w:t>
      </w:r>
      <w:r>
        <w:t xml:space="preserve"> </w:t>
      </w:r>
      <w:r w:rsidRPr="005A121E">
        <w:t>quay</w:t>
      </w:r>
      <w:r>
        <w:t xml:space="preserve"> </w:t>
      </w:r>
      <w:r w:rsidRPr="005A121E">
        <w:t>với</w:t>
      </w:r>
      <w:r>
        <w:t xml:space="preserve"> </w:t>
      </w:r>
      <w:r w:rsidRPr="005A121E">
        <w:t>tốc</w:t>
      </w:r>
      <w:r>
        <w:t xml:space="preserve"> </w:t>
      </w:r>
      <w:r w:rsidRPr="005A121E">
        <w:t>độ</w:t>
      </w:r>
      <w:r>
        <w:t xml:space="preserve"> </w:t>
      </w:r>
      <w:r w:rsidRPr="005A121E">
        <w:t>1800</w:t>
      </w:r>
      <w:r>
        <w:t xml:space="preserve"> </w:t>
      </w:r>
      <w:r w:rsidRPr="005A121E">
        <w:t>vòng/phút</w:t>
      </w:r>
      <w:r>
        <w:t xml:space="preserve"> </w:t>
      </w:r>
      <w:r w:rsidRPr="005A121E">
        <w:t>thì</w:t>
      </w:r>
      <w:r>
        <w:t xml:space="preserve"> </w:t>
      </w:r>
      <w:r w:rsidRPr="005A121E">
        <w:t>cường</w:t>
      </w:r>
      <w:r>
        <w:t xml:space="preserve"> </w:t>
      </w:r>
      <w:r w:rsidRPr="005A121E">
        <w:t>độ</w:t>
      </w:r>
      <w:r>
        <w:t xml:space="preserve"> </w:t>
      </w:r>
      <w:r w:rsidRPr="005A121E">
        <w:t>dòng</w:t>
      </w:r>
      <w:r>
        <w:t xml:space="preserve"> </w:t>
      </w:r>
      <w:r w:rsidRPr="005A121E">
        <w:t>điện</w:t>
      </w:r>
      <w:r>
        <w:t xml:space="preserve"> </w:t>
      </w:r>
      <w:r w:rsidRPr="005A121E">
        <w:t>hiệu</w:t>
      </w:r>
      <w:r>
        <w:t xml:space="preserve"> </w:t>
      </w:r>
      <w:r w:rsidRPr="005A121E">
        <w:t>dụng</w:t>
      </w:r>
      <w:r>
        <w:t xml:space="preserve"> </w:t>
      </w:r>
      <w:r w:rsidRPr="005A121E">
        <w:t>gần</w:t>
      </w:r>
      <w:r>
        <w:t xml:space="preserve"> </w:t>
      </w:r>
      <w:r w:rsidRPr="005A121E">
        <w:t>nhất</w:t>
      </w:r>
      <w:r>
        <w:t xml:space="preserve"> </w:t>
      </w:r>
      <w:r w:rsidRPr="005A121E">
        <w:t>với</w:t>
      </w:r>
      <w:r>
        <w:t xml:space="preserve"> </w:t>
      </w:r>
      <w:r w:rsidRPr="005A121E">
        <w:t>giá</w:t>
      </w:r>
      <w:r>
        <w:t xml:space="preserve"> </w:t>
      </w:r>
      <w:r w:rsidRPr="005A121E">
        <w:t>trị</w:t>
      </w:r>
      <w:r>
        <w:t xml:space="preserve"> </w:t>
      </w:r>
      <w:r w:rsidRPr="005A121E">
        <w:t>nào</w:t>
      </w:r>
      <w:r>
        <w:t xml:space="preserve"> </w:t>
      </w:r>
      <w:r w:rsidRPr="005A121E">
        <w:t>sau</w:t>
      </w:r>
      <w:r>
        <w:t xml:space="preserve"> </w:t>
      </w:r>
      <w:r w:rsidRPr="005A121E">
        <w:t>đây</w:t>
      </w:r>
      <w:r>
        <w:t xml:space="preserve"> </w:t>
      </w:r>
      <w:r w:rsidRPr="005A121E">
        <w:t>?</w:t>
      </w:r>
    </w:p>
    <w:p w:rsidR="00EB5E88" w:rsidRDefault="00EB5E88" w:rsidP="00EB5E88">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Pr="005A121E">
        <w:t>12,5</w:t>
      </w:r>
      <w:r>
        <w:t xml:space="preserve"> </w:t>
      </w:r>
      <w:r w:rsidRPr="005A121E">
        <w:t>A.</w:t>
      </w:r>
      <w:r>
        <w:tab/>
      </w:r>
      <w:r w:rsidRPr="006125B1">
        <w:rPr>
          <w:b/>
          <w:color w:val="0000FF"/>
        </w:rPr>
        <w:t>B.</w:t>
      </w:r>
      <w:r>
        <w:t xml:space="preserve"> </w:t>
      </w:r>
      <w:r w:rsidRPr="005A121E">
        <w:t>10,5</w:t>
      </w:r>
      <w:r>
        <w:t xml:space="preserve"> </w:t>
      </w:r>
      <w:r w:rsidRPr="005A121E">
        <w:t>A.</w:t>
      </w:r>
      <w:r>
        <w:tab/>
      </w:r>
      <w:r w:rsidRPr="006631EE">
        <w:rPr>
          <w:b/>
          <w:color w:val="0000FF"/>
        </w:rPr>
        <w:t>C</w:t>
      </w:r>
      <w:r w:rsidRPr="006125B1">
        <w:rPr>
          <w:b/>
          <w:color w:val="0000FF"/>
        </w:rPr>
        <w:t>.</w:t>
      </w:r>
      <w:r>
        <w:t xml:space="preserve"> </w:t>
      </w:r>
      <w:r w:rsidRPr="005A121E">
        <w:t>11,5</w:t>
      </w:r>
      <w:r>
        <w:t xml:space="preserve"> </w:t>
      </w:r>
      <w:r w:rsidRPr="005A121E">
        <w:t>A.</w:t>
      </w:r>
      <w:r>
        <w:tab/>
      </w:r>
      <w:r w:rsidRPr="006125B1">
        <w:rPr>
          <w:b/>
          <w:color w:val="0000FF"/>
        </w:rPr>
        <w:t>D.</w:t>
      </w:r>
      <w:r>
        <w:t xml:space="preserve"> </w:t>
      </w:r>
      <w:r w:rsidRPr="005A121E">
        <w:t>13,5</w:t>
      </w:r>
      <w:r>
        <w:t xml:space="preserve"> </w:t>
      </w:r>
      <w:r w:rsidRPr="005A121E">
        <w:t>A.</w:t>
      </w:r>
    </w:p>
    <w:p w:rsidR="00EB5E88" w:rsidRPr="000D2C1F" w:rsidRDefault="00EB5E88" w:rsidP="00EB5E88">
      <w:r w:rsidRPr="00862C22">
        <w:rPr>
          <w:b/>
          <w:color w:val="FF0000"/>
        </w:rPr>
        <w:t>Câu</w:t>
      </w:r>
      <w:r>
        <w:rPr>
          <w:b/>
          <w:color w:val="FF0000"/>
        </w:rPr>
        <w:t xml:space="preserve"> 30</w:t>
      </w:r>
      <w:r w:rsidRPr="00862C22">
        <w:rPr>
          <w:b/>
          <w:color w:val="FF0000"/>
        </w:rPr>
        <w:t>:</w:t>
      </w:r>
      <w:r>
        <w:t xml:space="preserve"> </w:t>
      </w:r>
      <w:r w:rsidRPr="005A121E">
        <w:t>Một</w:t>
      </w:r>
      <w:r>
        <w:t xml:space="preserve"> </w:t>
      </w:r>
      <w:r w:rsidRPr="005A121E">
        <w:t>đoạn</w:t>
      </w:r>
      <w:r>
        <w:t xml:space="preserve"> </w:t>
      </w:r>
      <w:r w:rsidRPr="005A121E">
        <w:t>mạch</w:t>
      </w:r>
      <w:r>
        <w:t xml:space="preserve"> </w:t>
      </w:r>
      <w:r w:rsidRPr="005A121E">
        <w:t>gồm</w:t>
      </w:r>
      <w:r>
        <w:t xml:space="preserve"> </w:t>
      </w:r>
      <w:r w:rsidRPr="005A121E">
        <w:t>cuộn</w:t>
      </w:r>
      <w:r>
        <w:t xml:space="preserve"> </w:t>
      </w:r>
      <w:r w:rsidRPr="005A121E">
        <w:t>cảm</w:t>
      </w:r>
      <w:r>
        <w:t xml:space="preserve"> </w:t>
      </w:r>
      <w:r w:rsidRPr="005A121E">
        <w:t>thuần,</w:t>
      </w:r>
      <w:r>
        <w:t xml:space="preserve"> </w:t>
      </w:r>
      <w:r w:rsidRPr="005A121E">
        <w:t>tụ</w:t>
      </w:r>
      <w:r>
        <w:t xml:space="preserve"> </w:t>
      </w:r>
      <w:r w:rsidRPr="005A121E">
        <w:t>điện</w:t>
      </w:r>
      <w:r>
        <w:t xml:space="preserve"> </w:t>
      </w:r>
      <w:r w:rsidRPr="005A121E">
        <w:t>và</w:t>
      </w:r>
      <w:r>
        <w:t xml:space="preserve"> </w:t>
      </w:r>
      <w:r w:rsidRPr="005A121E">
        <w:t>biến</w:t>
      </w:r>
      <w:r>
        <w:t xml:space="preserve"> </w:t>
      </w:r>
      <w:r w:rsidRPr="005A121E">
        <w:t>trở</w:t>
      </w:r>
      <w:r>
        <w:t xml:space="preserve"> </w:t>
      </w:r>
      <w:r w:rsidRPr="005A121E">
        <w:t>mắc</w:t>
      </w:r>
      <w:r>
        <w:t xml:space="preserve"> </w:t>
      </w:r>
      <w:r w:rsidRPr="005A121E">
        <w:t>nối</w:t>
      </w:r>
      <w:r>
        <w:t xml:space="preserve"> </w:t>
      </w:r>
      <w:r w:rsidRPr="005A121E">
        <w:t>tiếp.</w:t>
      </w:r>
      <w:r>
        <w:t xml:space="preserve"> </w:t>
      </w:r>
      <w:r w:rsidRPr="005A121E">
        <w:t>Đặt</w:t>
      </w:r>
      <w:r>
        <w:t xml:space="preserve"> </w:t>
      </w:r>
      <w:r w:rsidRPr="005A121E">
        <w:t>vào</w:t>
      </w:r>
      <w:r>
        <w:t xml:space="preserve"> </w:t>
      </w:r>
      <w:r w:rsidRPr="005A121E">
        <w:t>hai</w:t>
      </w:r>
      <w:r>
        <w:t xml:space="preserve"> </w:t>
      </w:r>
      <w:r w:rsidRPr="005A121E">
        <w:t>đầu</w:t>
      </w:r>
      <w:r>
        <w:t xml:space="preserve"> </w:t>
      </w:r>
      <w:r w:rsidRPr="005A121E">
        <w:t>đoạn</w:t>
      </w:r>
      <w:r>
        <w:t xml:space="preserve"> </w:t>
      </w:r>
      <w:r w:rsidRPr="005A121E">
        <w:t>mạch</w:t>
      </w:r>
      <w:r>
        <w:t xml:space="preserve"> </w:t>
      </w:r>
      <w:r w:rsidRPr="005A121E">
        <w:t>một</w:t>
      </w:r>
      <w:r>
        <w:t xml:space="preserve"> </w:t>
      </w:r>
      <w:r w:rsidRPr="005A121E">
        <w:t>điện</w:t>
      </w:r>
      <w:r>
        <w:t xml:space="preserve"> </w:t>
      </w:r>
      <w:r w:rsidRPr="005A121E">
        <w:t>áp</w:t>
      </w:r>
      <w:r>
        <w:t xml:space="preserve"> </w:t>
      </w:r>
      <w:r w:rsidRPr="005A121E">
        <w:t>u</w:t>
      </w:r>
      <w:r>
        <w:t xml:space="preserve"> </w:t>
      </w:r>
      <w:r w:rsidRPr="005A121E">
        <w:t>=</w:t>
      </w:r>
      <w:r>
        <w:t xml:space="preserve"> </w:t>
      </w:r>
      <w:r w:rsidRPr="005A121E">
        <w:t>U</w:t>
      </w:r>
      <w:r w:rsidRPr="005A121E">
        <w:rPr>
          <w:vertAlign w:val="subscript"/>
        </w:rPr>
        <w:t>0</w:t>
      </w:r>
      <w:r w:rsidRPr="005A121E">
        <w:t>cos(ωt</w:t>
      </w:r>
      <w:r>
        <w:t xml:space="preserve"> </w:t>
      </w:r>
      <w:r w:rsidRPr="005A121E">
        <w:t>+</w:t>
      </w:r>
      <w:r>
        <w:t xml:space="preserve"> </w:t>
      </w:r>
      <w:r w:rsidRPr="005A121E">
        <w:t>φ),(U</w:t>
      </w:r>
      <w:r w:rsidRPr="005A121E">
        <w:rPr>
          <w:vertAlign w:val="subscript"/>
        </w:rPr>
        <w:t>0</w:t>
      </w:r>
      <w:r w:rsidRPr="005A121E">
        <w:t>,</w:t>
      </w:r>
      <w:r>
        <w:t xml:space="preserve"> </w:t>
      </w:r>
      <w:r w:rsidRPr="005A121E">
        <w:t>ω,</w:t>
      </w:r>
      <w:r>
        <w:t xml:space="preserve"> </w:t>
      </w:r>
      <w:r w:rsidRPr="005A121E">
        <w:t>φ</w:t>
      </w:r>
      <w:r>
        <w:t xml:space="preserve"> </w:t>
      </w:r>
      <w:r w:rsidRPr="005A121E">
        <w:t>không</w:t>
      </w:r>
      <w:r>
        <w:t xml:space="preserve"> </w:t>
      </w:r>
      <w:r w:rsidRPr="005A121E">
        <w:t>đổi).</w:t>
      </w:r>
      <w:r>
        <w:t xml:space="preserve"> </w:t>
      </w:r>
      <w:r w:rsidRPr="005A121E">
        <w:t>Khi</w:t>
      </w:r>
      <w:r>
        <w:t xml:space="preserve"> </w:t>
      </w:r>
      <w:r w:rsidRPr="005A121E">
        <w:t>biến</w:t>
      </w:r>
      <w:r>
        <w:t xml:space="preserve"> </w:t>
      </w:r>
      <w:r w:rsidRPr="005A121E">
        <w:t>trở</w:t>
      </w:r>
      <w:r>
        <w:t xml:space="preserve"> </w:t>
      </w:r>
      <w:r w:rsidRPr="005A121E">
        <w:t>có</w:t>
      </w:r>
      <w:r>
        <w:t xml:space="preserve"> </w:t>
      </w:r>
      <w:r w:rsidRPr="005A121E">
        <w:t>giá</w:t>
      </w:r>
      <w:r>
        <w:t xml:space="preserve"> </w:t>
      </w:r>
      <w:r w:rsidRPr="005A121E">
        <w:t>trị</w:t>
      </w:r>
      <w:r>
        <w:t xml:space="preserve"> </w:t>
      </w:r>
      <w:r w:rsidRPr="005A121E">
        <w:t>R</w:t>
      </w:r>
      <w:r w:rsidRPr="005A121E">
        <w:rPr>
          <w:vertAlign w:val="subscript"/>
        </w:rPr>
        <w:t>1</w:t>
      </w:r>
      <w:r>
        <w:t xml:space="preserve"> </w:t>
      </w:r>
      <w:r w:rsidRPr="005A121E">
        <w:t>hoặc</w:t>
      </w:r>
      <w:r>
        <w:t xml:space="preserve"> </w:t>
      </w:r>
      <w:r w:rsidRPr="005A121E">
        <w:t>R</w:t>
      </w:r>
      <w:r w:rsidRPr="005A121E">
        <w:rPr>
          <w:vertAlign w:val="subscript"/>
        </w:rPr>
        <w:t>2</w:t>
      </w:r>
      <w:r>
        <w:t xml:space="preserve"> </w:t>
      </w:r>
      <w:r w:rsidRPr="005A121E">
        <w:t>thì</w:t>
      </w:r>
      <w:r>
        <w:t xml:space="preserve"> </w:t>
      </w:r>
      <w:r w:rsidRPr="005A121E">
        <w:t>công</w:t>
      </w:r>
      <w:r>
        <w:t xml:space="preserve"> </w:t>
      </w:r>
      <w:r w:rsidRPr="005A121E">
        <w:lastRenderedPageBreak/>
        <w:t>suất</w:t>
      </w:r>
      <w:r>
        <w:t xml:space="preserve"> </w:t>
      </w:r>
      <w:r w:rsidRPr="005A121E">
        <w:t>của</w:t>
      </w:r>
      <w:r>
        <w:t xml:space="preserve"> </w:t>
      </w:r>
      <w:r w:rsidRPr="005A121E">
        <w:t>mạch</w:t>
      </w:r>
      <w:r>
        <w:t xml:space="preserve"> </w:t>
      </w:r>
      <w:r w:rsidRPr="005A121E">
        <w:t>có</w:t>
      </w:r>
      <w:r>
        <w:t xml:space="preserve"> </w:t>
      </w:r>
      <w:r w:rsidRPr="005A121E">
        <w:t>cùng</w:t>
      </w:r>
      <w:r>
        <w:t xml:space="preserve"> </w:t>
      </w:r>
      <w:r w:rsidRPr="005A121E">
        <w:t>giá</w:t>
      </w:r>
      <w:r>
        <w:t xml:space="preserve"> </w:t>
      </w:r>
      <w:r w:rsidRPr="005A121E">
        <w:t>trị.</w:t>
      </w:r>
      <w:r>
        <w:t xml:space="preserve"> </w:t>
      </w:r>
      <w:r w:rsidRPr="005A121E">
        <w:t>Khi</w:t>
      </w:r>
      <w:r>
        <w:t xml:space="preserve"> </w:t>
      </w:r>
      <w:r w:rsidRPr="005A121E">
        <w:t>giá</w:t>
      </w:r>
      <w:r>
        <w:t xml:space="preserve"> </w:t>
      </w:r>
      <w:r w:rsidRPr="005A121E">
        <w:t>trị</w:t>
      </w:r>
      <w:r>
        <w:t xml:space="preserve"> </w:t>
      </w:r>
      <w:r w:rsidRPr="005A121E">
        <w:t>biến</w:t>
      </w:r>
      <w:r>
        <w:t xml:space="preserve"> </w:t>
      </w:r>
      <w:r w:rsidRPr="005A121E">
        <w:t>trở</w:t>
      </w:r>
      <w:r>
        <w:t xml:space="preserve"> </w:t>
      </w:r>
      <w:r w:rsidRPr="005A121E">
        <w:t>là</w:t>
      </w:r>
      <w:r>
        <w:t xml:space="preserve"> </w:t>
      </w:r>
      <w:r w:rsidRPr="005A121E">
        <w:t>R</w:t>
      </w:r>
      <w:r w:rsidRPr="005A121E">
        <w:rPr>
          <w:vertAlign w:val="subscript"/>
        </w:rPr>
        <w:t>1</w:t>
      </w:r>
      <w:r>
        <w:t xml:space="preserve"> </w:t>
      </w:r>
      <w:r w:rsidRPr="005A121E">
        <w:t>thì</w:t>
      </w:r>
      <w:r>
        <w:t xml:space="preserve"> </w:t>
      </w:r>
      <w:r w:rsidRPr="005A121E">
        <w:t>hệ</w:t>
      </w:r>
      <w:r>
        <w:t xml:space="preserve"> </w:t>
      </w:r>
      <w:r w:rsidRPr="005A121E">
        <w:t>số</w:t>
      </w:r>
      <w:r>
        <w:t xml:space="preserve"> </w:t>
      </w:r>
      <w:r w:rsidRPr="005A121E">
        <w:t>công</w:t>
      </w:r>
      <w:r>
        <w:t xml:space="preserve"> </w:t>
      </w:r>
      <w:r w:rsidRPr="005A121E">
        <w:t>suất</w:t>
      </w:r>
      <w:r>
        <w:t xml:space="preserve"> </w:t>
      </w:r>
      <w:r w:rsidRPr="005A121E">
        <w:t>của</w:t>
      </w:r>
      <w:r>
        <w:t xml:space="preserve"> </w:t>
      </w:r>
      <w:r w:rsidRPr="005A121E">
        <w:t>đoạn</w:t>
      </w:r>
      <w:r>
        <w:t xml:space="preserve"> </w:t>
      </w:r>
      <w:r w:rsidRPr="005A121E">
        <w:t>mạch</w:t>
      </w:r>
      <w:r>
        <w:t xml:space="preserve"> </w:t>
      </w:r>
      <w:r w:rsidRPr="005A121E">
        <w:t>là</w:t>
      </w:r>
      <w:r>
        <w:t xml:space="preserve"> </w:t>
      </w:r>
      <w:r w:rsidRPr="005A121E">
        <w:t>0,75.</w:t>
      </w:r>
      <w:r>
        <w:t xml:space="preserve"> </w:t>
      </w:r>
      <w:r w:rsidRPr="005A121E">
        <w:t>Khi</w:t>
      </w:r>
      <w:r>
        <w:t xml:space="preserve"> </w:t>
      </w:r>
      <w:r w:rsidRPr="005A121E">
        <w:t>giá</w:t>
      </w:r>
      <w:r>
        <w:t xml:space="preserve"> </w:t>
      </w:r>
      <w:r w:rsidRPr="005A121E">
        <w:t>trị</w:t>
      </w:r>
      <w:r>
        <w:t xml:space="preserve"> </w:t>
      </w:r>
      <w:r w:rsidRPr="005A121E">
        <w:t>của</w:t>
      </w:r>
      <w:r>
        <w:t xml:space="preserve"> </w:t>
      </w:r>
      <w:r w:rsidRPr="005A121E">
        <w:t>biến</w:t>
      </w:r>
      <w:r>
        <w:t xml:space="preserve"> </w:t>
      </w:r>
      <w:r w:rsidRPr="005A121E">
        <w:t>trở</w:t>
      </w:r>
      <w:r>
        <w:t xml:space="preserve"> </w:t>
      </w:r>
      <w:r w:rsidRPr="005A121E">
        <w:t>là</w:t>
      </w:r>
      <w:r>
        <w:t xml:space="preserve"> </w:t>
      </w:r>
      <w:r w:rsidRPr="005A121E">
        <w:t>R</w:t>
      </w:r>
      <w:r w:rsidRPr="005A121E">
        <w:rPr>
          <w:vertAlign w:val="subscript"/>
        </w:rPr>
        <w:t>2</w:t>
      </w:r>
      <w:r>
        <w:t xml:space="preserve"> </w:t>
      </w:r>
      <w:r w:rsidRPr="005A121E">
        <w:t>thì</w:t>
      </w:r>
      <w:r>
        <w:t xml:space="preserve"> </w:t>
      </w:r>
      <w:r w:rsidRPr="005A121E">
        <w:t>hệ</w:t>
      </w:r>
      <w:r>
        <w:t xml:space="preserve"> </w:t>
      </w:r>
      <w:r w:rsidRPr="005A121E">
        <w:t>số</w:t>
      </w:r>
      <w:r>
        <w:t xml:space="preserve"> </w:t>
      </w:r>
      <w:r w:rsidRPr="005A121E">
        <w:t>công</w:t>
      </w:r>
      <w:r>
        <w:t xml:space="preserve"> </w:t>
      </w:r>
      <w:r w:rsidRPr="005A121E">
        <w:t>suất</w:t>
      </w:r>
      <w:r>
        <w:t xml:space="preserve"> </w:t>
      </w:r>
      <w:r w:rsidRPr="005A121E">
        <w:t>của</w:t>
      </w:r>
      <w:r>
        <w:t xml:space="preserve"> </w:t>
      </w:r>
      <w:r w:rsidRPr="005A121E">
        <w:t>đoạn</w:t>
      </w:r>
      <w:r>
        <w:t xml:space="preserve"> </w:t>
      </w:r>
      <w:r w:rsidRPr="005A121E">
        <w:t>mạch</w:t>
      </w:r>
      <w:r>
        <w:t xml:space="preserve"> </w:t>
      </w:r>
      <w:r w:rsidRPr="005A121E">
        <w:t>xấp</w:t>
      </w:r>
      <w:r>
        <w:t xml:space="preserve"> </w:t>
      </w:r>
      <w:r w:rsidRPr="005A121E">
        <w:t>xỉ</w:t>
      </w:r>
      <w:r>
        <w:t xml:space="preserve"> </w:t>
      </w:r>
      <w:r w:rsidRPr="005A121E">
        <w:t>bằng</w:t>
      </w:r>
    </w:p>
    <w:p w:rsidR="00EB5E88" w:rsidRDefault="00EB5E88" w:rsidP="00EB5E88">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Pr="005A121E">
        <w:t>0,25.</w:t>
      </w:r>
      <w:r>
        <w:tab/>
      </w:r>
      <w:r w:rsidRPr="006125B1">
        <w:rPr>
          <w:b/>
          <w:color w:val="0000FF"/>
        </w:rPr>
        <w:t>B.</w:t>
      </w:r>
      <w:r>
        <w:t xml:space="preserve"> </w:t>
      </w:r>
      <w:r w:rsidRPr="005A121E">
        <w:t>0,34.</w:t>
      </w:r>
      <w:r>
        <w:tab/>
      </w:r>
      <w:r w:rsidRPr="006631EE">
        <w:rPr>
          <w:b/>
          <w:color w:val="0000FF"/>
        </w:rPr>
        <w:t>C</w:t>
      </w:r>
      <w:r w:rsidRPr="006125B1">
        <w:rPr>
          <w:b/>
          <w:color w:val="0000FF"/>
        </w:rPr>
        <w:t>.</w:t>
      </w:r>
      <w:r>
        <w:t xml:space="preserve"> </w:t>
      </w:r>
      <w:r w:rsidRPr="005A121E">
        <w:t>0,66.</w:t>
      </w:r>
      <w:r>
        <w:tab/>
      </w:r>
      <w:r w:rsidRPr="006125B1">
        <w:rPr>
          <w:b/>
          <w:color w:val="0000FF"/>
        </w:rPr>
        <w:t>D.</w:t>
      </w:r>
      <w:r>
        <w:t xml:space="preserve"> </w:t>
      </w:r>
      <w:r w:rsidRPr="005A121E">
        <w:t>0,50.</w:t>
      </w:r>
    </w:p>
    <w:p w:rsidR="00EB5E88" w:rsidRPr="000D2C1F" w:rsidRDefault="00EB5E88" w:rsidP="00EB5E88">
      <w:r w:rsidRPr="00862C22">
        <w:rPr>
          <w:b/>
          <w:color w:val="FF0000"/>
        </w:rPr>
        <w:t>Câu</w:t>
      </w:r>
      <w:r>
        <w:rPr>
          <w:b/>
          <w:color w:val="FF0000"/>
        </w:rPr>
        <w:t xml:space="preserve"> 3</w:t>
      </w:r>
      <w:r w:rsidRPr="00862C22">
        <w:rPr>
          <w:b/>
          <w:color w:val="FF0000"/>
        </w:rPr>
        <w:t>1:</w:t>
      </w:r>
      <w:r>
        <w:t xml:space="preserve"> </w:t>
      </w:r>
      <w:r w:rsidRPr="005A121E">
        <w:t>Hai</w:t>
      </w:r>
      <w:r>
        <w:t xml:space="preserve"> </w:t>
      </w:r>
      <w:r w:rsidRPr="005A121E">
        <w:t>điện</w:t>
      </w:r>
      <w:r>
        <w:t xml:space="preserve"> </w:t>
      </w:r>
      <w:r w:rsidRPr="005A121E">
        <w:t>tích</w:t>
      </w:r>
      <w:r>
        <w:t xml:space="preserve"> </w:t>
      </w:r>
      <w:r w:rsidRPr="005A121E">
        <w:t>điểm</w:t>
      </w:r>
      <w:r>
        <w:t xml:space="preserve"> </w:t>
      </w:r>
      <w:r w:rsidRPr="005A121E">
        <w:t>q</w:t>
      </w:r>
      <w:r w:rsidRPr="005A121E">
        <w:rPr>
          <w:vertAlign w:val="subscript"/>
        </w:rPr>
        <w:t>1</w:t>
      </w:r>
      <w:r>
        <w:t xml:space="preserve"> </w:t>
      </w:r>
      <w:r w:rsidRPr="005A121E">
        <w:t>=</w:t>
      </w:r>
      <w:r>
        <w:t xml:space="preserve"> </w:t>
      </w:r>
      <w:r w:rsidRPr="005A121E">
        <w:t>2.10</w:t>
      </w:r>
      <w:r w:rsidRPr="005A121E">
        <w:rPr>
          <w:vertAlign w:val="superscript"/>
        </w:rPr>
        <w:t>–8</w:t>
      </w:r>
      <w:r>
        <w:t xml:space="preserve"> </w:t>
      </w:r>
      <w:r w:rsidRPr="005A121E">
        <w:t>C</w:t>
      </w:r>
      <w:r>
        <w:t xml:space="preserve"> </w:t>
      </w:r>
      <w:r w:rsidRPr="005A121E">
        <w:t>và</w:t>
      </w:r>
      <w:r>
        <w:t xml:space="preserve"> </w:t>
      </w:r>
      <w:r w:rsidRPr="005A121E">
        <w:t>q</w:t>
      </w:r>
      <w:r w:rsidRPr="005A121E">
        <w:rPr>
          <w:vertAlign w:val="subscript"/>
        </w:rPr>
        <w:t>2</w:t>
      </w:r>
      <w:r>
        <w:t xml:space="preserve"> </w:t>
      </w:r>
      <w:r w:rsidRPr="005A121E">
        <w:t>=</w:t>
      </w:r>
      <w:r>
        <w:t xml:space="preserve"> </w:t>
      </w:r>
      <w:r w:rsidRPr="005A121E">
        <w:t>–3.10</w:t>
      </w:r>
      <w:r w:rsidRPr="005A121E">
        <w:rPr>
          <w:vertAlign w:val="superscript"/>
        </w:rPr>
        <w:t>–8</w:t>
      </w:r>
      <w:r>
        <w:t xml:space="preserve"> </w:t>
      </w:r>
      <w:r w:rsidRPr="005A121E">
        <w:t>C</w:t>
      </w:r>
      <w:r>
        <w:t xml:space="preserve"> </w:t>
      </w:r>
      <w:r w:rsidRPr="005A121E">
        <w:t>đặt</w:t>
      </w:r>
      <w:r>
        <w:t xml:space="preserve"> </w:t>
      </w:r>
      <w:r w:rsidRPr="005A121E">
        <w:t>tại</w:t>
      </w:r>
      <w:r>
        <w:t xml:space="preserve"> </w:t>
      </w:r>
      <w:r w:rsidRPr="005A121E">
        <w:t>hai</w:t>
      </w:r>
      <w:r>
        <w:t xml:space="preserve"> </w:t>
      </w:r>
      <w:r w:rsidRPr="005A121E">
        <w:t>điểm</w:t>
      </w:r>
      <w:r>
        <w:t xml:space="preserve"> </w:t>
      </w:r>
      <w:r w:rsidRPr="005A121E">
        <w:t>A,</w:t>
      </w:r>
      <w:r>
        <w:t xml:space="preserve"> </w:t>
      </w:r>
      <w:r w:rsidRPr="005A121E">
        <w:t>B</w:t>
      </w:r>
      <w:r>
        <w:t xml:space="preserve"> </w:t>
      </w:r>
      <w:r w:rsidRPr="005A121E">
        <w:t>trong</w:t>
      </w:r>
      <w:r>
        <w:t xml:space="preserve"> </w:t>
      </w:r>
      <w:r w:rsidRPr="005A121E">
        <w:t>chân</w:t>
      </w:r>
      <w:r>
        <w:t xml:space="preserve"> </w:t>
      </w:r>
      <w:r w:rsidRPr="005A121E">
        <w:t>không</w:t>
      </w:r>
      <w:r>
        <w:t xml:space="preserve"> </w:t>
      </w:r>
      <w:r w:rsidRPr="005A121E">
        <w:t>với</w:t>
      </w:r>
      <w:r>
        <w:t xml:space="preserve"> </w:t>
      </w:r>
      <w:r w:rsidRPr="005A121E">
        <w:t>AB</w:t>
      </w:r>
      <w:r>
        <w:t xml:space="preserve"> </w:t>
      </w:r>
      <w:r w:rsidRPr="005A121E">
        <w:t>=</w:t>
      </w:r>
      <w:r>
        <w:t xml:space="preserve"> </w:t>
      </w:r>
      <w:r w:rsidRPr="005A121E">
        <w:t>30</w:t>
      </w:r>
      <w:r>
        <w:t xml:space="preserve"> </w:t>
      </w:r>
      <w:r w:rsidRPr="005A121E">
        <w:t>cm.</w:t>
      </w:r>
      <w:r>
        <w:t xml:space="preserve"> </w:t>
      </w:r>
      <w:r w:rsidRPr="005A121E">
        <w:t>Điểm</w:t>
      </w:r>
      <w:r>
        <w:t xml:space="preserve"> </w:t>
      </w:r>
      <w:r w:rsidRPr="005A121E">
        <w:t>C</w:t>
      </w:r>
      <w:r>
        <w:t xml:space="preserve"> </w:t>
      </w:r>
      <w:r w:rsidRPr="005A121E">
        <w:t>trong</w:t>
      </w:r>
      <w:r>
        <w:t xml:space="preserve"> </w:t>
      </w:r>
      <w:r w:rsidRPr="005A121E">
        <w:t>chân</w:t>
      </w:r>
      <w:r>
        <w:t xml:space="preserve"> </w:t>
      </w:r>
      <w:r w:rsidRPr="005A121E">
        <w:t>không</w:t>
      </w:r>
      <w:r>
        <w:t xml:space="preserve"> </w:t>
      </w:r>
      <w:r w:rsidRPr="005A121E">
        <w:t>cách</w:t>
      </w:r>
      <w:r>
        <w:t xml:space="preserve"> </w:t>
      </w:r>
      <w:r w:rsidRPr="005A121E">
        <w:t>A,</w:t>
      </w:r>
      <w:r>
        <w:t xml:space="preserve"> </w:t>
      </w:r>
      <w:r w:rsidRPr="005A121E">
        <w:t>B</w:t>
      </w:r>
      <w:r>
        <w:t xml:space="preserve"> </w:t>
      </w:r>
      <w:r w:rsidRPr="005A121E">
        <w:t>lần</w:t>
      </w:r>
      <w:r>
        <w:t xml:space="preserve"> </w:t>
      </w:r>
      <w:r w:rsidRPr="005A121E">
        <w:t>lượt</w:t>
      </w:r>
      <w:r>
        <w:t xml:space="preserve"> </w:t>
      </w:r>
      <w:r w:rsidRPr="005A121E">
        <w:t>25</w:t>
      </w:r>
      <w:r>
        <w:t xml:space="preserve"> </w:t>
      </w:r>
      <w:r w:rsidRPr="005A121E">
        <w:t>cm</w:t>
      </w:r>
      <w:r>
        <w:t xml:space="preserve"> </w:t>
      </w:r>
      <w:r w:rsidRPr="005A121E">
        <w:t>và</w:t>
      </w:r>
      <w:r>
        <w:t xml:space="preserve"> </w:t>
      </w:r>
      <w:r w:rsidRPr="005A121E">
        <w:t>40</w:t>
      </w:r>
      <w:r>
        <w:t xml:space="preserve"> </w:t>
      </w:r>
      <w:r w:rsidRPr="005A121E">
        <w:t>cm.</w:t>
      </w:r>
      <w:r>
        <w:t xml:space="preserve"> </w:t>
      </w:r>
      <w:r w:rsidRPr="005A121E">
        <w:t>Cho</w:t>
      </w:r>
      <w:r>
        <w:t xml:space="preserve"> </w:t>
      </w:r>
      <w:r w:rsidRPr="005A121E">
        <w:t>hằng</w:t>
      </w:r>
      <w:r>
        <w:t xml:space="preserve"> </w:t>
      </w:r>
      <w:r w:rsidRPr="005A121E">
        <w:t>số</w:t>
      </w:r>
      <w:r>
        <w:t xml:space="preserve"> </w:t>
      </w:r>
      <w:r w:rsidRPr="005A121E">
        <w:t>k</w:t>
      </w:r>
      <w:r>
        <w:t xml:space="preserve"> </w:t>
      </w:r>
      <w:r w:rsidRPr="005A121E">
        <w:t>=</w:t>
      </w:r>
      <w:r>
        <w:t xml:space="preserve"> </w:t>
      </w:r>
      <w:r w:rsidRPr="005A121E">
        <w:t>9.10</w:t>
      </w:r>
      <w:r w:rsidRPr="005A121E">
        <w:rPr>
          <w:vertAlign w:val="superscript"/>
        </w:rPr>
        <w:t>9</w:t>
      </w:r>
      <w:r>
        <w:rPr>
          <w:vertAlign w:val="superscript"/>
        </w:rPr>
        <w:t xml:space="preserve"> </w:t>
      </w:r>
      <w:r w:rsidRPr="005A121E">
        <w:t>Nm</w:t>
      </w:r>
      <w:r w:rsidRPr="005A121E">
        <w:rPr>
          <w:vertAlign w:val="superscript"/>
        </w:rPr>
        <w:t>2</w:t>
      </w:r>
      <w:r w:rsidRPr="005A121E">
        <w:t>/C</w:t>
      </w:r>
      <w:r w:rsidRPr="005A121E">
        <w:rPr>
          <w:vertAlign w:val="superscript"/>
        </w:rPr>
        <w:t>2</w:t>
      </w:r>
      <w:r w:rsidRPr="005A121E">
        <w:t>.</w:t>
      </w:r>
      <w:r>
        <w:t xml:space="preserve"> </w:t>
      </w:r>
      <w:r w:rsidRPr="005A121E">
        <w:t>Cường</w:t>
      </w:r>
      <w:r>
        <w:t xml:space="preserve"> </w:t>
      </w:r>
      <w:r w:rsidRPr="005A121E">
        <w:t>độ</w:t>
      </w:r>
      <w:r>
        <w:t xml:space="preserve"> </w:t>
      </w:r>
      <w:r w:rsidRPr="005A121E">
        <w:t>điện</w:t>
      </w:r>
      <w:r>
        <w:t xml:space="preserve"> </w:t>
      </w:r>
      <w:r w:rsidRPr="005A121E">
        <w:t>trường</w:t>
      </w:r>
      <w:r>
        <w:t xml:space="preserve"> </w:t>
      </w:r>
      <w:r w:rsidRPr="005A121E">
        <w:t>do</w:t>
      </w:r>
      <w:r>
        <w:t xml:space="preserve"> </w:t>
      </w:r>
      <w:r w:rsidRPr="005A121E">
        <w:t>hệ</w:t>
      </w:r>
      <w:r>
        <w:t xml:space="preserve"> </w:t>
      </w:r>
      <w:r w:rsidRPr="005A121E">
        <w:t>hai</w:t>
      </w:r>
      <w:r>
        <w:t xml:space="preserve"> </w:t>
      </w:r>
      <w:r w:rsidRPr="005A121E">
        <w:t>điện</w:t>
      </w:r>
      <w:r>
        <w:t xml:space="preserve"> </w:t>
      </w:r>
      <w:r w:rsidRPr="005A121E">
        <w:t>tích</w:t>
      </w:r>
      <w:r>
        <w:t xml:space="preserve"> </w:t>
      </w:r>
      <w:r w:rsidRPr="005A121E">
        <w:t>gây</w:t>
      </w:r>
      <w:r>
        <w:t xml:space="preserve"> </w:t>
      </w:r>
      <w:r w:rsidRPr="005A121E">
        <w:t>ra</w:t>
      </w:r>
      <w:r>
        <w:t xml:space="preserve"> </w:t>
      </w:r>
      <w:r w:rsidRPr="005A121E">
        <w:t>tại</w:t>
      </w:r>
      <w:r>
        <w:t xml:space="preserve"> </w:t>
      </w:r>
      <w:r w:rsidRPr="005A121E">
        <w:t>C</w:t>
      </w:r>
      <w:r>
        <w:t xml:space="preserve"> </w:t>
      </w:r>
      <w:r w:rsidRPr="005A121E">
        <w:t>là</w:t>
      </w:r>
    </w:p>
    <w:p w:rsidR="00EB5E88" w:rsidRDefault="00EB5E88" w:rsidP="00EB5E88">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Pr="005A121E">
        <w:t>2568</w:t>
      </w:r>
      <w:r>
        <w:t xml:space="preserve"> </w:t>
      </w:r>
      <w:r w:rsidRPr="005A121E">
        <w:t>V/m.</w:t>
      </w:r>
      <w:r>
        <w:tab/>
      </w:r>
      <w:r w:rsidRPr="006125B1">
        <w:rPr>
          <w:b/>
          <w:color w:val="0000FF"/>
        </w:rPr>
        <w:t>B.</w:t>
      </w:r>
      <w:r>
        <w:t xml:space="preserve"> </w:t>
      </w:r>
      <w:r w:rsidRPr="005A121E">
        <w:t>4567,5</w:t>
      </w:r>
      <w:r>
        <w:t xml:space="preserve"> </w:t>
      </w:r>
      <w:r w:rsidRPr="005A121E">
        <w:t>V/m.</w:t>
      </w:r>
      <w:r>
        <w:tab/>
      </w:r>
      <w:r w:rsidRPr="006631EE">
        <w:rPr>
          <w:b/>
          <w:color w:val="0000FF"/>
        </w:rPr>
        <w:t>C.</w:t>
      </w:r>
      <w:r>
        <w:t xml:space="preserve"> </w:t>
      </w:r>
      <w:r w:rsidRPr="005A121E">
        <w:t>4193</w:t>
      </w:r>
      <w:r>
        <w:t xml:space="preserve"> </w:t>
      </w:r>
      <w:r w:rsidRPr="005A121E">
        <w:t>V/m.</w:t>
      </w:r>
      <w:r>
        <w:tab/>
      </w:r>
      <w:r w:rsidRPr="006125B1">
        <w:rPr>
          <w:b/>
          <w:color w:val="0000FF"/>
        </w:rPr>
        <w:t>D.</w:t>
      </w:r>
      <w:r>
        <w:t xml:space="preserve"> </w:t>
      </w:r>
      <w:r w:rsidRPr="005A121E">
        <w:t>2168,5</w:t>
      </w:r>
      <w:r>
        <w:t xml:space="preserve"> </w:t>
      </w:r>
      <w:r w:rsidRPr="005A121E">
        <w:t>V/m.</w:t>
      </w:r>
    </w:p>
    <w:p w:rsidR="00EB5E88" w:rsidRPr="000D2C1F" w:rsidRDefault="00EB5E88" w:rsidP="00EB5E88">
      <w:r w:rsidRPr="00862C22">
        <w:rPr>
          <w:b/>
          <w:color w:val="FF0000"/>
        </w:rPr>
        <w:t>C</w:t>
      </w:r>
      <w:r>
        <w:rPr>
          <w:b/>
          <w:color w:val="FF0000"/>
        </w:rPr>
        <w:t>âu 32</w:t>
      </w:r>
      <w:r w:rsidRPr="00862C22">
        <w:rPr>
          <w:b/>
          <w:color w:val="FF0000"/>
        </w:rPr>
        <w:t>:</w:t>
      </w:r>
      <w:r>
        <w:t xml:space="preserve"> </w:t>
      </w:r>
      <w:r w:rsidRPr="005A121E">
        <w:t>Một</w:t>
      </w:r>
      <w:r>
        <w:t xml:space="preserve"> </w:t>
      </w:r>
      <w:r w:rsidRPr="005A121E">
        <w:t>vật</w:t>
      </w:r>
      <w:r>
        <w:t xml:space="preserve"> </w:t>
      </w:r>
      <w:r w:rsidRPr="005A121E">
        <w:t>nhỏ</w:t>
      </w:r>
      <w:r>
        <w:t xml:space="preserve"> </w:t>
      </w:r>
      <w:r w:rsidRPr="005A121E">
        <w:t>dao</w:t>
      </w:r>
      <w:r>
        <w:t xml:space="preserve"> </w:t>
      </w:r>
      <w:r w:rsidRPr="005A121E">
        <w:t>động</w:t>
      </w:r>
      <w:r>
        <w:t xml:space="preserve"> </w:t>
      </w:r>
      <w:r w:rsidRPr="005A121E">
        <w:t>điều</w:t>
      </w:r>
      <w:r>
        <w:t xml:space="preserve"> </w:t>
      </w:r>
      <w:r w:rsidRPr="005A121E">
        <w:t>hòa</w:t>
      </w:r>
      <w:r>
        <w:t xml:space="preserve"> </w:t>
      </w:r>
      <w:r w:rsidRPr="005A121E">
        <w:t>trên</w:t>
      </w:r>
      <w:r>
        <w:t xml:space="preserve"> </w:t>
      </w:r>
      <w:r w:rsidRPr="005A121E">
        <w:t>trục</w:t>
      </w:r>
      <w:r>
        <w:t xml:space="preserve"> </w:t>
      </w:r>
      <w:r w:rsidRPr="005A121E">
        <w:t>Ox</w:t>
      </w:r>
      <w:r>
        <w:t xml:space="preserve"> </w:t>
      </w:r>
      <w:r w:rsidRPr="005A121E">
        <w:t>với</w:t>
      </w:r>
      <w:r>
        <w:t xml:space="preserve"> </w:t>
      </w:r>
      <w:r w:rsidRPr="005A121E">
        <w:t>chu</w:t>
      </w:r>
      <w:r>
        <w:t xml:space="preserve"> </w:t>
      </w:r>
      <w:r w:rsidRPr="005A121E">
        <w:t>kỳ</w:t>
      </w:r>
      <w:r>
        <w:t xml:space="preserve"> </w:t>
      </w:r>
      <w:r w:rsidRPr="005A121E">
        <w:t>2</w:t>
      </w:r>
      <w:r>
        <w:t xml:space="preserve"> </w:t>
      </w:r>
      <w:r w:rsidRPr="005A121E">
        <w:t>s,</w:t>
      </w:r>
      <w:r>
        <w:t xml:space="preserve"> </w:t>
      </w:r>
      <w:r w:rsidRPr="005A121E">
        <w:t>biên</w:t>
      </w:r>
      <w:r>
        <w:t xml:space="preserve"> </w:t>
      </w:r>
      <w:r w:rsidRPr="005A121E">
        <w:t>độ</w:t>
      </w:r>
      <w:r>
        <w:t xml:space="preserve"> </w:t>
      </w:r>
      <w:r w:rsidRPr="005A121E">
        <w:t>6</w:t>
      </w:r>
      <w:r>
        <w:t xml:space="preserve"> </w:t>
      </w:r>
      <w:r w:rsidRPr="005A121E">
        <w:t>cm.</w:t>
      </w:r>
      <w:r>
        <w:t xml:space="preserve"> </w:t>
      </w:r>
      <w:r w:rsidRPr="005A121E">
        <w:t>Tại</w:t>
      </w:r>
      <w:r>
        <w:t xml:space="preserve"> </w:t>
      </w:r>
      <w:r w:rsidRPr="005A121E">
        <w:t>thời</w:t>
      </w:r>
      <w:r>
        <w:t xml:space="preserve"> </w:t>
      </w:r>
      <w:r w:rsidRPr="005A121E">
        <w:t>điểm</w:t>
      </w:r>
      <w:r>
        <w:t xml:space="preserve"> </w:t>
      </w:r>
      <w:r w:rsidRPr="005A121E">
        <w:t>t,</w:t>
      </w:r>
      <w:r>
        <w:t xml:space="preserve"> </w:t>
      </w:r>
      <w:r w:rsidRPr="005A121E">
        <w:t>vật</w:t>
      </w:r>
      <w:r>
        <w:t xml:space="preserve"> </w:t>
      </w:r>
      <w:r w:rsidRPr="005A121E">
        <w:t>có</w:t>
      </w:r>
      <w:r>
        <w:t xml:space="preserve"> </w:t>
      </w:r>
      <w:r w:rsidRPr="005A121E">
        <w:t>li</w:t>
      </w:r>
      <w:r>
        <w:t xml:space="preserve"> </w:t>
      </w:r>
      <w:r w:rsidRPr="005A121E">
        <w:t>độ</w:t>
      </w:r>
      <w:r>
        <w:t xml:space="preserve"> </w:t>
      </w:r>
      <w:r w:rsidRPr="005A121E">
        <w:t>–3</w:t>
      </w:r>
      <w:r>
        <w:t xml:space="preserve"> </w:t>
      </w:r>
      <w:r w:rsidRPr="005A121E">
        <w:t>cm</w:t>
      </w:r>
      <w:r>
        <w:t xml:space="preserve"> </w:t>
      </w:r>
      <w:r w:rsidRPr="005A121E">
        <w:t>đang</w:t>
      </w:r>
      <w:r>
        <w:t xml:space="preserve"> </w:t>
      </w:r>
      <w:r w:rsidRPr="005A121E">
        <w:t>chuyển</w:t>
      </w:r>
      <w:r>
        <w:t xml:space="preserve"> </w:t>
      </w:r>
      <w:r w:rsidRPr="005A121E">
        <w:t>động</w:t>
      </w:r>
      <w:r>
        <w:t xml:space="preserve"> </w:t>
      </w:r>
      <w:r w:rsidRPr="005A121E">
        <w:t>nhanh</w:t>
      </w:r>
      <w:r>
        <w:t xml:space="preserve"> </w:t>
      </w:r>
      <w:r w:rsidRPr="005A121E">
        <w:t>dần</w:t>
      </w:r>
      <w:r>
        <w:t xml:space="preserve"> </w:t>
      </w:r>
      <w:r w:rsidRPr="005A121E">
        <w:t>đến</w:t>
      </w:r>
      <w:r>
        <w:t xml:space="preserve"> </w:t>
      </w:r>
      <w:r w:rsidRPr="005A121E">
        <w:t>thời</w:t>
      </w:r>
      <w:r>
        <w:t xml:space="preserve"> </w:t>
      </w:r>
      <w:r w:rsidRPr="005A121E">
        <w:t>điểm</w:t>
      </w:r>
      <w:r>
        <w:t xml:space="preserve"> </w:t>
      </w:r>
      <w:r w:rsidRPr="005A121E">
        <w:t>mà</w:t>
      </w:r>
      <w:r>
        <w:t xml:space="preserve"> </w:t>
      </w:r>
      <w:r w:rsidRPr="005A121E">
        <w:t>gia</w:t>
      </w:r>
      <w:r>
        <w:t xml:space="preserve"> </w:t>
      </w:r>
      <w:r w:rsidRPr="005A121E">
        <w:t>tốc</w:t>
      </w:r>
      <w:r>
        <w:t xml:space="preserve"> </w:t>
      </w:r>
      <w:r w:rsidRPr="005A121E">
        <w:t>của</w:t>
      </w:r>
      <w:r>
        <w:t xml:space="preserve"> </w:t>
      </w:r>
      <w:r w:rsidRPr="005A121E">
        <w:t>vật</w:t>
      </w:r>
      <w:r>
        <w:t xml:space="preserve"> </w:t>
      </w:r>
      <w:r w:rsidRPr="005A121E">
        <w:t>có</w:t>
      </w:r>
      <w:r>
        <w:t xml:space="preserve"> </w:t>
      </w:r>
      <w:r w:rsidRPr="005A121E">
        <w:t>giá</w:t>
      </w:r>
      <w:r>
        <w:t xml:space="preserve"> </w:t>
      </w:r>
      <w:r w:rsidRPr="005A121E">
        <w:t>trị</w:t>
      </w:r>
      <w:r>
        <w:t xml:space="preserve"> </w:t>
      </w:r>
      <w:r w:rsidRPr="005A121E">
        <w:t>cực</w:t>
      </w:r>
      <w:r>
        <w:t xml:space="preserve"> </w:t>
      </w:r>
      <w:r w:rsidRPr="005A121E">
        <w:t>tiểu</w:t>
      </w:r>
      <w:r>
        <w:t xml:space="preserve"> </w:t>
      </w:r>
      <w:r w:rsidRPr="005A121E">
        <w:t>lần</w:t>
      </w:r>
      <w:r>
        <w:t xml:space="preserve"> </w:t>
      </w:r>
      <w:r w:rsidRPr="005A121E">
        <w:t>thứ</w:t>
      </w:r>
      <w:r>
        <w:t xml:space="preserve"> </w:t>
      </w:r>
      <w:r w:rsidRPr="005A121E">
        <w:t>3</w:t>
      </w:r>
      <w:r>
        <w:t xml:space="preserve"> </w:t>
      </w:r>
      <w:r w:rsidRPr="005A121E">
        <w:t>thì</w:t>
      </w:r>
      <w:r>
        <w:t xml:space="preserve"> </w:t>
      </w:r>
      <w:r w:rsidRPr="005A121E">
        <w:t>tốc</w:t>
      </w:r>
      <w:r>
        <w:t xml:space="preserve"> </w:t>
      </w:r>
      <w:r w:rsidRPr="005A121E">
        <w:t>độ</w:t>
      </w:r>
      <w:r>
        <w:t xml:space="preserve"> </w:t>
      </w:r>
      <w:r w:rsidRPr="005A121E">
        <w:t>trung</w:t>
      </w:r>
      <w:r>
        <w:t xml:space="preserve"> </w:t>
      </w:r>
      <w:r w:rsidRPr="005A121E">
        <w:t>bình</w:t>
      </w:r>
      <w:r>
        <w:t xml:space="preserve"> </w:t>
      </w:r>
      <w:r w:rsidRPr="005A121E">
        <w:t>của</w:t>
      </w:r>
      <w:r>
        <w:t xml:space="preserve"> </w:t>
      </w:r>
      <w:r w:rsidRPr="005A121E">
        <w:t>vật</w:t>
      </w:r>
      <w:r>
        <w:t xml:space="preserve"> </w:t>
      </w:r>
      <w:r w:rsidRPr="005A121E">
        <w:t>gần</w:t>
      </w:r>
      <w:r>
        <w:t xml:space="preserve"> </w:t>
      </w:r>
      <w:r w:rsidRPr="005A121E">
        <w:t>nhất</w:t>
      </w:r>
      <w:r>
        <w:t xml:space="preserve"> </w:t>
      </w:r>
      <w:r w:rsidRPr="005A121E">
        <w:t>với</w:t>
      </w:r>
      <w:r>
        <w:t xml:space="preserve"> </w:t>
      </w:r>
      <w:r w:rsidRPr="005A121E">
        <w:t>giá</w:t>
      </w:r>
      <w:r>
        <w:t xml:space="preserve"> </w:t>
      </w:r>
      <w:r w:rsidRPr="005A121E">
        <w:t>trị</w:t>
      </w:r>
      <w:r>
        <w:t xml:space="preserve"> </w:t>
      </w:r>
      <w:r w:rsidRPr="005A121E">
        <w:t>nào</w:t>
      </w:r>
      <w:r>
        <w:t xml:space="preserve"> </w:t>
      </w:r>
      <w:r w:rsidRPr="005A121E">
        <w:t>sau</w:t>
      </w:r>
      <w:r>
        <w:t xml:space="preserve"> </w:t>
      </w:r>
      <w:r w:rsidRPr="005A121E">
        <w:t>đây</w:t>
      </w:r>
      <w:r>
        <w:t xml:space="preserve"> </w:t>
      </w:r>
      <w:r w:rsidRPr="005A121E">
        <w:t>?</w:t>
      </w:r>
    </w:p>
    <w:p w:rsidR="00EB5E88" w:rsidRDefault="00EB5E88" w:rsidP="00EB5E88">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Pr="005A121E">
        <w:t>12,2</w:t>
      </w:r>
      <w:r>
        <w:t xml:space="preserve"> </w:t>
      </w:r>
      <w:r w:rsidRPr="005A121E">
        <w:t>cm/s.</w:t>
      </w:r>
      <w:r>
        <w:tab/>
      </w:r>
      <w:r w:rsidRPr="006125B1">
        <w:rPr>
          <w:b/>
          <w:color w:val="0000FF"/>
        </w:rPr>
        <w:t>B.</w:t>
      </w:r>
      <w:r>
        <w:t xml:space="preserve"> </w:t>
      </w:r>
      <w:r w:rsidRPr="005A121E">
        <w:t>12,6</w:t>
      </w:r>
      <w:r>
        <w:t xml:space="preserve"> </w:t>
      </w:r>
      <w:r w:rsidRPr="005A121E">
        <w:t>cm/s.</w:t>
      </w:r>
      <w:r>
        <w:tab/>
      </w:r>
      <w:r w:rsidRPr="006631EE">
        <w:rPr>
          <w:b/>
          <w:color w:val="0000FF"/>
        </w:rPr>
        <w:t>C</w:t>
      </w:r>
      <w:r w:rsidRPr="006125B1">
        <w:rPr>
          <w:b/>
          <w:color w:val="0000FF"/>
        </w:rPr>
        <w:t>.</w:t>
      </w:r>
      <w:r>
        <w:t xml:space="preserve"> </w:t>
      </w:r>
      <w:r w:rsidRPr="005A121E">
        <w:t>12,4</w:t>
      </w:r>
      <w:r>
        <w:t xml:space="preserve"> </w:t>
      </w:r>
      <w:r w:rsidRPr="005A121E">
        <w:t>cm/s.</w:t>
      </w:r>
      <w:r>
        <w:tab/>
      </w:r>
      <w:r w:rsidRPr="006125B1">
        <w:rPr>
          <w:b/>
          <w:color w:val="0000FF"/>
        </w:rPr>
        <w:t>D.</w:t>
      </w:r>
      <w:r>
        <w:t xml:space="preserve"> </w:t>
      </w:r>
      <w:r w:rsidRPr="005A121E">
        <w:t>12,8</w:t>
      </w:r>
      <w:r>
        <w:t xml:space="preserve"> </w:t>
      </w:r>
      <w:r w:rsidRPr="005A121E">
        <w:t>cm/s.</w:t>
      </w:r>
    </w:p>
    <w:p w:rsidR="00EB5E88" w:rsidRPr="005A121E" w:rsidRDefault="00EB5E88" w:rsidP="00EB5E88">
      <w:r w:rsidRPr="00862C22">
        <w:rPr>
          <w:b/>
          <w:color w:val="FF0000"/>
        </w:rPr>
        <w:t>C</w:t>
      </w:r>
      <w:r>
        <w:rPr>
          <w:b/>
          <w:color w:val="FF0000"/>
        </w:rPr>
        <w:t>âu 33</w:t>
      </w:r>
      <w:r w:rsidRPr="00862C22">
        <w:rPr>
          <w:b/>
          <w:color w:val="FF0000"/>
        </w:rPr>
        <w:t>:</w:t>
      </w:r>
      <w:r>
        <w:t xml:space="preserve"> </w:t>
      </w:r>
      <w:r w:rsidRPr="005A121E">
        <w:t>Một</w:t>
      </w:r>
      <w:r>
        <w:t xml:space="preserve"> </w:t>
      </w:r>
      <w:r w:rsidRPr="005A121E">
        <w:t>lò</w:t>
      </w:r>
      <w:r>
        <w:t xml:space="preserve"> </w:t>
      </w:r>
      <w:r w:rsidRPr="005A121E">
        <w:t>xo</w:t>
      </w:r>
      <w:r>
        <w:t xml:space="preserve"> </w:t>
      </w:r>
      <w:r w:rsidRPr="005A121E">
        <w:t>nhẹ</w:t>
      </w:r>
      <w:r>
        <w:t xml:space="preserve"> </w:t>
      </w:r>
      <w:r w:rsidRPr="005A121E">
        <w:t>có</w:t>
      </w:r>
      <w:r>
        <w:t xml:space="preserve"> </w:t>
      </w:r>
      <w:r w:rsidRPr="005A121E">
        <w:t>độ</w:t>
      </w:r>
      <w:r>
        <w:t xml:space="preserve"> </w:t>
      </w:r>
      <w:r w:rsidRPr="005A121E">
        <w:t>cứng</w:t>
      </w:r>
      <w:r>
        <w:t xml:space="preserve"> </w:t>
      </w:r>
      <w:r w:rsidRPr="005A121E">
        <w:t>40</w:t>
      </w:r>
      <w:r>
        <w:t xml:space="preserve"> </w:t>
      </w:r>
      <w:r w:rsidRPr="005A121E">
        <w:t>N/m,</w:t>
      </w:r>
      <w:r>
        <w:t xml:space="preserve"> </w:t>
      </w:r>
      <w:r w:rsidRPr="005A121E">
        <w:t>đầu</w:t>
      </w:r>
      <w:r>
        <w:t xml:space="preserve"> </w:t>
      </w:r>
      <w:r w:rsidRPr="005A121E">
        <w:t>dưới</w:t>
      </w:r>
      <w:r>
        <w:t xml:space="preserve"> </w:t>
      </w:r>
      <w:r w:rsidRPr="005A121E">
        <w:t>gắn</w:t>
      </w:r>
      <w:r>
        <w:t xml:space="preserve"> </w:t>
      </w:r>
      <w:r w:rsidRPr="005A121E">
        <w:t>vào</w:t>
      </w:r>
      <w:r>
        <w:t xml:space="preserve"> </w:t>
      </w:r>
      <w:r w:rsidRPr="005A121E">
        <w:t>vật</w:t>
      </w:r>
      <w:r>
        <w:t xml:space="preserve"> </w:t>
      </w:r>
      <w:r w:rsidRPr="005A121E">
        <w:t>có</w:t>
      </w:r>
      <w:r>
        <w:t xml:space="preserve"> </w:t>
      </w:r>
      <w:r w:rsidRPr="005A121E">
        <w:t>khối</w:t>
      </w:r>
      <w:r>
        <w:t xml:space="preserve"> </w:t>
      </w:r>
      <w:r w:rsidRPr="005A121E">
        <w:t>lượng</w:t>
      </w:r>
      <w:r>
        <w:t xml:space="preserve"> </w:t>
      </w:r>
      <w:r w:rsidRPr="005A121E">
        <w:t>M</w:t>
      </w:r>
      <w:r>
        <w:t xml:space="preserve"> </w:t>
      </w:r>
      <w:r w:rsidRPr="005A121E">
        <w:t>=</w:t>
      </w:r>
      <w:r>
        <w:t xml:space="preserve"> </w:t>
      </w:r>
      <w:r w:rsidRPr="005A121E">
        <w:t>300</w:t>
      </w:r>
      <w:r>
        <w:t xml:space="preserve"> </w:t>
      </w:r>
      <w:r w:rsidRPr="005A121E">
        <w:t>g,</w:t>
      </w:r>
      <w:r>
        <w:t xml:space="preserve"> </w:t>
      </w:r>
      <w:r w:rsidRPr="005A121E">
        <w:t>đầu</w:t>
      </w:r>
      <w:r>
        <w:t xml:space="preserve"> </w:t>
      </w:r>
      <w:r w:rsidRPr="005A121E">
        <w:t>trên</w:t>
      </w:r>
      <w:r>
        <w:t xml:space="preserve"> </w:t>
      </w:r>
      <w:r w:rsidRPr="005A121E">
        <w:t>gắn</w:t>
      </w:r>
      <w:r>
        <w:t xml:space="preserve"> </w:t>
      </w:r>
      <w:r w:rsidRPr="005A121E">
        <w:t>với</w:t>
      </w:r>
      <w:r>
        <w:t xml:space="preserve"> </w:t>
      </w:r>
      <w:r w:rsidRPr="005A121E">
        <w:t>vật</w:t>
      </w:r>
      <w:r>
        <w:t xml:space="preserve"> </w:t>
      </w:r>
      <w:r w:rsidRPr="005A121E">
        <w:t>nhỏ</w:t>
      </w:r>
      <w:r>
        <w:t xml:space="preserve"> </w:t>
      </w:r>
      <w:r w:rsidRPr="005A121E">
        <w:t>có</w:t>
      </w:r>
      <w:r>
        <w:t xml:space="preserve"> </w:t>
      </w:r>
      <w:r w:rsidRPr="005A121E">
        <w:t>khối</w:t>
      </w:r>
      <w:r>
        <w:t xml:space="preserve"> </w:t>
      </w:r>
      <w:r w:rsidRPr="005A121E">
        <w:t>lượng</w:t>
      </w:r>
      <w:r>
        <w:t xml:space="preserve"> </w:t>
      </w:r>
      <w:r w:rsidRPr="005A121E">
        <w:t>m</w:t>
      </w:r>
      <w:r>
        <w:t xml:space="preserve"> </w:t>
      </w:r>
      <w:r w:rsidRPr="005A121E">
        <w:t>=</w:t>
      </w:r>
      <w:r>
        <w:t xml:space="preserve"> </w:t>
      </w:r>
      <w:r w:rsidRPr="005A121E">
        <w:t>100</w:t>
      </w:r>
      <w:r>
        <w:t xml:space="preserve"> </w:t>
      </w:r>
      <w:r w:rsidRPr="005A121E">
        <w:t>g</w:t>
      </w:r>
      <w:r>
        <w:t xml:space="preserve"> </w:t>
      </w:r>
      <w:r w:rsidRPr="005A121E">
        <w:t>(hình</w:t>
      </w:r>
      <w:r>
        <w:t xml:space="preserve"> </w:t>
      </w:r>
      <w:r w:rsidRPr="005A121E">
        <w:t>vẽ).</w:t>
      </w:r>
      <w:r>
        <w:t xml:space="preserve"> </w:t>
      </w:r>
      <w:r w:rsidRPr="005A121E">
        <w:t>Bỏ</w:t>
      </w:r>
      <w:r>
        <w:t xml:space="preserve"> </w:t>
      </w:r>
      <w:r w:rsidRPr="005A121E">
        <w:t>qua</w:t>
      </w:r>
      <w:r>
        <w:t xml:space="preserve"> </w:t>
      </w:r>
      <w:r w:rsidRPr="005A121E">
        <w:t>lực</w:t>
      </w:r>
      <w:r>
        <w:t xml:space="preserve"> </w:t>
      </w:r>
      <w:r w:rsidRPr="005A121E">
        <w:t>cản</w:t>
      </w:r>
      <w:r>
        <w:t xml:space="preserve"> </w:t>
      </w:r>
      <w:r w:rsidRPr="005A121E">
        <w:t>không</w:t>
      </w:r>
      <w:r>
        <w:t xml:space="preserve"> </w:t>
      </w:r>
      <w:r w:rsidRPr="005A121E">
        <w:t>khí,</w:t>
      </w:r>
      <w:r>
        <w:t xml:space="preserve"> </w:t>
      </w:r>
      <w:r w:rsidRPr="005A121E">
        <w:t>lấy</w:t>
      </w:r>
      <w:r>
        <w:t xml:space="preserve"> </w:t>
      </w:r>
      <w:r w:rsidRPr="005A121E">
        <w:t>g</w:t>
      </w:r>
      <w:r>
        <w:t xml:space="preserve"> </w:t>
      </w:r>
      <w:r w:rsidRPr="005A121E">
        <w:t>=</w:t>
      </w:r>
      <w:r>
        <w:t xml:space="preserve"> </w:t>
      </w:r>
      <w:r w:rsidRPr="005A121E">
        <w:t>10</w:t>
      </w:r>
      <w:r>
        <w:t xml:space="preserve"> </w:t>
      </w:r>
      <w:r w:rsidRPr="005A121E">
        <w:t>m/s</w:t>
      </w:r>
      <w:r w:rsidRPr="005A121E">
        <w:rPr>
          <w:vertAlign w:val="superscript"/>
        </w:rPr>
        <w:t>2</w:t>
      </w:r>
      <w:r w:rsidRPr="005A121E">
        <w:t>.</w:t>
      </w:r>
      <w:r>
        <w:t xml:space="preserve"> </w:t>
      </w:r>
      <w:r w:rsidRPr="005A121E">
        <w:t>Kích</w:t>
      </w:r>
      <w:r>
        <w:t xml:space="preserve"> </w:t>
      </w:r>
      <w:r w:rsidRPr="005A121E">
        <w:t>thích</w:t>
      </w:r>
      <w:r>
        <w:t xml:space="preserve"> </w:t>
      </w:r>
      <w:r w:rsidRPr="005A121E">
        <w:t>cho</w:t>
      </w:r>
      <w:r>
        <w:t xml:space="preserve"> </w:t>
      </w:r>
      <w:r w:rsidRPr="005A121E">
        <w:t>vật</w:t>
      </w:r>
      <w:r>
        <w:t xml:space="preserve"> </w:t>
      </w:r>
      <w:r w:rsidRPr="005A121E">
        <w:t>trên</w:t>
      </w:r>
      <w:r>
        <w:t xml:space="preserve"> </w:t>
      </w:r>
      <w:r w:rsidRPr="005A121E">
        <w:t>dao</w:t>
      </w:r>
      <w:r>
        <w:t xml:space="preserve"> </w:t>
      </w:r>
      <w:r w:rsidRPr="005A121E">
        <w:t>động</w:t>
      </w:r>
      <w:r>
        <w:t xml:space="preserve"> </w:t>
      </w:r>
      <w:r w:rsidRPr="005A121E">
        <w:t>điều</w:t>
      </w:r>
      <w:r>
        <w:t xml:space="preserve"> </w:t>
      </w:r>
      <w:r w:rsidRPr="005A121E">
        <w:t>hòa</w:t>
      </w:r>
      <w:r>
        <w:t xml:space="preserve"> </w:t>
      </w:r>
      <w:r w:rsidRPr="005A121E">
        <w:t>theo</w:t>
      </w:r>
      <w:r>
        <w:t xml:space="preserve"> </w:t>
      </w:r>
      <w:r w:rsidRPr="005A121E">
        <w:t>phương</w:t>
      </w:r>
      <w:r>
        <w:t xml:space="preserve"> </w:t>
      </w:r>
      <w:r w:rsidRPr="005A121E">
        <w:t>thẳng</w:t>
      </w:r>
      <w:r>
        <w:t xml:space="preserve"> </w:t>
      </w:r>
      <w:r w:rsidRPr="005A121E">
        <w:t>đứng</w:t>
      </w:r>
      <w:r>
        <w:t xml:space="preserve"> </w:t>
      </w:r>
      <w:r w:rsidRPr="005A121E">
        <w:t>thì</w:t>
      </w:r>
      <w:r>
        <w:t xml:space="preserve"> </w:t>
      </w:r>
      <w:r w:rsidRPr="005A121E">
        <w:t>áp</w:t>
      </w:r>
      <w:r>
        <w:t xml:space="preserve"> </w:t>
      </w:r>
      <w:r w:rsidRPr="005A121E">
        <w:t>lực</w:t>
      </w:r>
      <w:r>
        <w:t xml:space="preserve"> </w:t>
      </w:r>
      <w:r w:rsidRPr="005A121E">
        <w:t>cực</w:t>
      </w:r>
      <w:r>
        <w:t xml:space="preserve"> </w:t>
      </w:r>
      <w:r w:rsidRPr="005A121E">
        <w:t>tiểu</w:t>
      </w:r>
      <w:r>
        <w:t xml:space="preserve"> </w:t>
      </w:r>
      <w:r w:rsidRPr="005A121E">
        <w:t>mà</w:t>
      </w:r>
      <w:r>
        <w:t xml:space="preserve"> </w:t>
      </w:r>
      <w:r w:rsidRPr="005A121E">
        <w:t>vật</w:t>
      </w:r>
      <w:r>
        <w:t xml:space="preserve"> </w:t>
      </w:r>
      <w:r w:rsidRPr="005A121E">
        <w:t>M</w:t>
      </w:r>
      <w:r>
        <w:t xml:space="preserve"> </w:t>
      </w:r>
      <w:r w:rsidRPr="005A121E">
        <w:t>đè</w:t>
      </w:r>
      <w:r>
        <w:t xml:space="preserve"> </w:t>
      </w:r>
      <w:r w:rsidRPr="005A121E">
        <w:t>lên</w:t>
      </w:r>
      <w:r>
        <w:t xml:space="preserve"> </w:t>
      </w:r>
      <w:r w:rsidRPr="005A121E">
        <w:t>sàn</w:t>
      </w:r>
      <w:r>
        <w:t xml:space="preserve"> </w:t>
      </w:r>
      <w:r w:rsidRPr="005A121E">
        <w:t>là</w:t>
      </w:r>
      <w:r>
        <w:t xml:space="preserve"> </w:t>
      </w:r>
      <w:r w:rsidRPr="005A121E">
        <w:t>2</w:t>
      </w:r>
      <w:r>
        <w:t xml:space="preserve"> </w:t>
      </w:r>
      <w:r w:rsidRPr="005A121E">
        <w:t>N.</w:t>
      </w:r>
      <w:r>
        <w:t xml:space="preserve"> </w:t>
      </w:r>
      <w:r w:rsidRPr="005A121E">
        <w:t>Tốc</w:t>
      </w:r>
      <w:r>
        <w:t xml:space="preserve"> </w:t>
      </w:r>
      <w:r w:rsidRPr="005A121E">
        <w:t>độ</w:t>
      </w:r>
      <w:r>
        <w:t xml:space="preserve"> </w:t>
      </w:r>
      <w:r w:rsidRPr="005A121E">
        <w:t>cực</w:t>
      </w:r>
      <w:r>
        <w:t xml:space="preserve"> </w:t>
      </w:r>
      <w:r w:rsidRPr="005A121E">
        <w:t>đại</w:t>
      </w:r>
      <w:r>
        <w:t xml:space="preserve"> </w:t>
      </w:r>
      <w:r w:rsidRPr="005A121E">
        <w:t>của</w:t>
      </w:r>
      <w:r>
        <w:t xml:space="preserve"> </w:t>
      </w:r>
      <w:r w:rsidRPr="005A121E">
        <w:t>m</w:t>
      </w:r>
      <w:r>
        <w:t xml:space="preserve"> </w:t>
      </w:r>
      <w:r w:rsidRPr="005A121E">
        <w:t>là</w:t>
      </w:r>
    </w:p>
    <w:p w:rsidR="00EB5E88" w:rsidRPr="000D2C1F" w:rsidRDefault="00EB5E88" w:rsidP="00EB5E88">
      <w:pPr>
        <w:jc w:val="center"/>
      </w:pPr>
      <w:r>
        <w:rPr>
          <w:noProof/>
        </w:rPr>
        <w:drawing>
          <wp:inline distT="0" distB="0" distL="0" distR="0">
            <wp:extent cx="523875" cy="76200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01">
                      <a:extLst>
                        <a:ext uri="{28A0092B-C50C-407E-A947-70E740481C1C}">
                          <a14:useLocalDpi xmlns:a14="http://schemas.microsoft.com/office/drawing/2010/main" val="0"/>
                        </a:ext>
                      </a:extLst>
                    </a:blip>
                    <a:srcRect/>
                    <a:stretch>
                      <a:fillRect/>
                    </a:stretch>
                  </pic:blipFill>
                  <pic:spPr bwMode="auto">
                    <a:xfrm>
                      <a:off x="0" y="0"/>
                      <a:ext cx="523875" cy="762000"/>
                    </a:xfrm>
                    <a:prstGeom prst="rect">
                      <a:avLst/>
                    </a:prstGeom>
                    <a:noFill/>
                    <a:ln>
                      <a:noFill/>
                    </a:ln>
                  </pic:spPr>
                </pic:pic>
              </a:graphicData>
            </a:graphic>
          </wp:inline>
        </w:drawing>
      </w:r>
    </w:p>
    <w:p w:rsidR="00EB5E88" w:rsidRDefault="00EB5E88" w:rsidP="00EB5E88">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Pr="005A121E">
        <w:t>2</w:t>
      </w:r>
      <w:r>
        <w:t xml:space="preserve"> </w:t>
      </w:r>
      <w:r w:rsidRPr="005A121E">
        <w:t>m/s.</w:t>
      </w:r>
      <w:r>
        <w:tab/>
      </w:r>
      <w:r w:rsidRPr="006125B1">
        <w:rPr>
          <w:b/>
          <w:color w:val="0000FF"/>
        </w:rPr>
        <w:t>B.</w:t>
      </w:r>
      <w:r>
        <w:t xml:space="preserve"> </w:t>
      </w:r>
      <w:r w:rsidRPr="005A121E">
        <w:t>1</w:t>
      </w:r>
      <w:r>
        <w:t xml:space="preserve"> </w:t>
      </w:r>
      <w:r w:rsidRPr="005A121E">
        <w:t>m/s.</w:t>
      </w:r>
      <w:r>
        <w:tab/>
      </w:r>
      <w:r w:rsidRPr="006631EE">
        <w:rPr>
          <w:b/>
          <w:color w:val="0000FF"/>
        </w:rPr>
        <w:t>C</w:t>
      </w:r>
      <w:r w:rsidRPr="006125B1">
        <w:rPr>
          <w:b/>
          <w:color w:val="0000FF"/>
        </w:rPr>
        <w:t>.</w:t>
      </w:r>
      <w:r>
        <w:t xml:space="preserve"> </w:t>
      </w:r>
      <w:r w:rsidRPr="005A121E">
        <w:t>1,5</w:t>
      </w:r>
      <w:r>
        <w:t xml:space="preserve"> </w:t>
      </w:r>
      <w:r w:rsidRPr="005A121E">
        <w:t>m/s.</w:t>
      </w:r>
      <w:r>
        <w:tab/>
      </w:r>
      <w:r w:rsidRPr="006125B1">
        <w:rPr>
          <w:b/>
          <w:color w:val="0000FF"/>
        </w:rPr>
        <w:t>D.</w:t>
      </w:r>
      <w:r>
        <w:t xml:space="preserve"> </w:t>
      </w:r>
      <w:r w:rsidRPr="005A121E">
        <w:t>0,5</w:t>
      </w:r>
      <w:r>
        <w:t xml:space="preserve"> </w:t>
      </w:r>
      <w:r w:rsidRPr="005A121E">
        <w:t>m/s.</w:t>
      </w:r>
    </w:p>
    <w:p w:rsidR="00EB5E88" w:rsidRPr="000D2C1F" w:rsidRDefault="00EB5E88" w:rsidP="00EB5E88">
      <w:r w:rsidRPr="00862C22">
        <w:rPr>
          <w:b/>
          <w:color w:val="FF0000"/>
        </w:rPr>
        <w:t>C</w:t>
      </w:r>
      <w:r>
        <w:rPr>
          <w:b/>
          <w:color w:val="FF0000"/>
        </w:rPr>
        <w:t>âu 34</w:t>
      </w:r>
      <w:r w:rsidRPr="00862C22">
        <w:rPr>
          <w:b/>
          <w:color w:val="FF0000"/>
        </w:rPr>
        <w:t>:</w:t>
      </w:r>
      <w:r>
        <w:t xml:space="preserve"> </w:t>
      </w:r>
      <w:r w:rsidRPr="005A121E">
        <w:t>Một</w:t>
      </w:r>
      <w:r>
        <w:t xml:space="preserve"> </w:t>
      </w:r>
      <w:r w:rsidRPr="005A121E">
        <w:t>đoạn</w:t>
      </w:r>
      <w:r>
        <w:t xml:space="preserve"> </w:t>
      </w:r>
      <w:r w:rsidRPr="005A121E">
        <w:t>mạch</w:t>
      </w:r>
      <w:r>
        <w:t xml:space="preserve"> </w:t>
      </w:r>
      <w:r w:rsidRPr="005A121E">
        <w:t>gồm</w:t>
      </w:r>
      <w:r>
        <w:t xml:space="preserve"> </w:t>
      </w:r>
      <w:r w:rsidRPr="005A121E">
        <w:t>điện</w:t>
      </w:r>
      <w:r>
        <w:t xml:space="preserve"> </w:t>
      </w:r>
      <w:r w:rsidRPr="005A121E">
        <w:t>trở</w:t>
      </w:r>
      <w:r>
        <w:t xml:space="preserve"> </w:t>
      </w:r>
      <w:r w:rsidRPr="005A121E">
        <w:t>thuần</w:t>
      </w:r>
      <w:r>
        <w:t xml:space="preserve"> </w:t>
      </w:r>
      <w:r w:rsidRPr="005A121E">
        <w:t>R,</w:t>
      </w:r>
      <w:r>
        <w:t xml:space="preserve"> </w:t>
      </w:r>
      <w:r w:rsidRPr="005A121E">
        <w:t>cuộn</w:t>
      </w:r>
      <w:r>
        <w:t xml:space="preserve"> </w:t>
      </w:r>
      <w:r w:rsidRPr="005A121E">
        <w:t>cảm</w:t>
      </w:r>
      <w:r>
        <w:t xml:space="preserve"> </w:t>
      </w:r>
      <w:r w:rsidRPr="005A121E">
        <w:t>thuần</w:t>
      </w:r>
      <w:r>
        <w:t xml:space="preserve"> </w:t>
      </w:r>
      <w:r w:rsidRPr="005A121E">
        <w:t>có</w:t>
      </w:r>
      <w:r>
        <w:t xml:space="preserve"> </w:t>
      </w:r>
      <w:r w:rsidRPr="005A121E">
        <w:t>độ</w:t>
      </w:r>
      <w:r>
        <w:t xml:space="preserve"> </w:t>
      </w:r>
      <w:r w:rsidRPr="005A121E">
        <w:t>tự</w:t>
      </w:r>
      <w:r>
        <w:t xml:space="preserve"> </w:t>
      </w:r>
      <w:r w:rsidRPr="005A121E">
        <w:t>cảm</w:t>
      </w:r>
      <w:r>
        <w:t xml:space="preserve"> </w:t>
      </w:r>
      <w:r w:rsidRPr="005A121E">
        <w:t>L</w:t>
      </w:r>
      <w:r>
        <w:t xml:space="preserve"> </w:t>
      </w:r>
      <w:r w:rsidRPr="005A121E">
        <w:t>và</w:t>
      </w:r>
      <w:r>
        <w:t xml:space="preserve"> </w:t>
      </w:r>
      <w:r w:rsidRPr="005A121E">
        <w:t>tụ</w:t>
      </w:r>
      <w:r>
        <w:t xml:space="preserve"> </w:t>
      </w:r>
      <w:r w:rsidRPr="005A121E">
        <w:t>điện</w:t>
      </w:r>
      <w:r>
        <w:t xml:space="preserve"> </w:t>
      </w:r>
      <w:r w:rsidRPr="005A121E">
        <w:t>có</w:t>
      </w:r>
      <w:r>
        <w:t xml:space="preserve"> </w:t>
      </w:r>
      <w:r w:rsidRPr="005A121E">
        <w:t>điện</w:t>
      </w:r>
      <w:r>
        <w:t xml:space="preserve"> </w:t>
      </w:r>
      <w:r w:rsidRPr="005A121E">
        <w:t>dung</w:t>
      </w:r>
      <w:r>
        <w:t xml:space="preserve"> </w:t>
      </w:r>
      <w:r w:rsidRPr="005A121E">
        <w:t>C</w:t>
      </w:r>
      <w:r>
        <w:t xml:space="preserve"> </w:t>
      </w:r>
      <w:r w:rsidRPr="005A121E">
        <w:t>mắc</w:t>
      </w:r>
      <w:r>
        <w:t xml:space="preserve"> </w:t>
      </w:r>
      <w:r w:rsidRPr="005A121E">
        <w:t>nối</w:t>
      </w:r>
      <w:r>
        <w:t xml:space="preserve"> </w:t>
      </w:r>
      <w:r w:rsidRPr="005A121E">
        <w:t>tiếp.</w:t>
      </w:r>
      <w:r>
        <w:t xml:space="preserve"> </w:t>
      </w:r>
      <w:r w:rsidRPr="005A121E">
        <w:t>Biết</w:t>
      </w:r>
      <w:r>
        <w:t xml:space="preserve"> </w:t>
      </w:r>
      <w:r w:rsidRPr="005A121E">
        <w:rPr>
          <w:position w:val="-24"/>
        </w:rPr>
        <w:object w:dxaOrig="2940" w:dyaOrig="660">
          <v:shape id="_x0000_i2499" type="#_x0000_t75" style="width:147pt;height:33pt" o:ole="">
            <v:imagedata r:id="rId2502" o:title=""/>
          </v:shape>
          <o:OLEObject Type="Embed" ProgID="Equation.DSMT4" ShapeID="_x0000_i2499" DrawAspect="Content" ObjectID="_1587815702" r:id="rId2503"/>
        </w:object>
      </w:r>
      <w:r>
        <w:t xml:space="preserve"> .  </w:t>
      </w:r>
      <w:r w:rsidRPr="005A121E">
        <w:t>Đặt</w:t>
      </w:r>
      <w:r>
        <w:t xml:space="preserve"> </w:t>
      </w:r>
      <w:r w:rsidRPr="005A121E">
        <w:t>vào</w:t>
      </w:r>
      <w:r>
        <w:t xml:space="preserve"> </w:t>
      </w:r>
      <w:r w:rsidRPr="005A121E">
        <w:t>hai</w:t>
      </w:r>
      <w:r>
        <w:t xml:space="preserve"> </w:t>
      </w:r>
      <w:r w:rsidRPr="005A121E">
        <w:t>đầu</w:t>
      </w:r>
      <w:r>
        <w:t xml:space="preserve"> </w:t>
      </w:r>
      <w:r w:rsidRPr="005A121E">
        <w:t>đoạn</w:t>
      </w:r>
      <w:r>
        <w:t xml:space="preserve"> </w:t>
      </w:r>
      <w:r w:rsidRPr="005A121E">
        <w:t>mạch</w:t>
      </w:r>
      <w:r>
        <w:t xml:space="preserve"> </w:t>
      </w:r>
      <w:r w:rsidRPr="005A121E">
        <w:t>một</w:t>
      </w:r>
      <w:r>
        <w:t xml:space="preserve"> </w:t>
      </w:r>
      <w:r w:rsidRPr="005A121E">
        <w:t>điện</w:t>
      </w:r>
      <w:r>
        <w:t xml:space="preserve"> </w:t>
      </w:r>
      <w:r w:rsidRPr="005A121E">
        <w:t>áp</w:t>
      </w:r>
      <w:r>
        <w:t xml:space="preserve"> </w:t>
      </w:r>
      <w:r w:rsidRPr="005A121E">
        <w:t>u</w:t>
      </w:r>
      <w:r>
        <w:t xml:space="preserve"> </w:t>
      </w:r>
      <w:r w:rsidRPr="005A121E">
        <w:t>=</w:t>
      </w:r>
      <w:r>
        <w:t xml:space="preserve"> </w:t>
      </w:r>
      <w:r w:rsidRPr="005A121E">
        <w:t>200cos</w:t>
      </w:r>
      <w:r w:rsidRPr="005A121E">
        <w:rPr>
          <w:vertAlign w:val="superscript"/>
        </w:rPr>
        <w:t>2</w:t>
      </w:r>
      <w:r w:rsidRPr="005A121E">
        <w:t>100πt</w:t>
      </w:r>
      <w:r>
        <w:t xml:space="preserve"> </w:t>
      </w:r>
      <w:r w:rsidRPr="005A121E">
        <w:t>V</w:t>
      </w:r>
      <w:r>
        <w:t xml:space="preserve"> </w:t>
      </w:r>
      <w:r w:rsidRPr="005A121E">
        <w:t>(t</w:t>
      </w:r>
      <w:r>
        <w:t xml:space="preserve"> </w:t>
      </w:r>
      <w:r w:rsidRPr="005A121E">
        <w:t>tính</w:t>
      </w:r>
      <w:r>
        <w:t xml:space="preserve"> </w:t>
      </w:r>
      <w:r w:rsidRPr="005A121E">
        <w:t>bằng</w:t>
      </w:r>
      <w:r>
        <w:t xml:space="preserve"> </w:t>
      </w:r>
      <w:r w:rsidRPr="005A121E">
        <w:t>s).</w:t>
      </w:r>
      <w:r>
        <w:t xml:space="preserve"> </w:t>
      </w:r>
      <w:r w:rsidRPr="005A121E">
        <w:t>Điện</w:t>
      </w:r>
      <w:r>
        <w:t xml:space="preserve"> </w:t>
      </w:r>
      <w:r w:rsidRPr="005A121E">
        <w:t>áp</w:t>
      </w:r>
      <w:r>
        <w:t xml:space="preserve"> </w:t>
      </w:r>
      <w:r w:rsidRPr="005A121E">
        <w:t>tức</w:t>
      </w:r>
      <w:r>
        <w:t xml:space="preserve"> </w:t>
      </w:r>
      <w:r w:rsidRPr="005A121E">
        <w:t>thời</w:t>
      </w:r>
      <w:r>
        <w:t xml:space="preserve"> </w:t>
      </w:r>
      <w:r w:rsidRPr="005A121E">
        <w:t>giữa</w:t>
      </w:r>
      <w:r>
        <w:t xml:space="preserve"> </w:t>
      </w:r>
      <w:r w:rsidRPr="005A121E">
        <w:t>hai</w:t>
      </w:r>
      <w:r>
        <w:t xml:space="preserve"> </w:t>
      </w:r>
      <w:r w:rsidRPr="005A121E">
        <w:t>bản</w:t>
      </w:r>
      <w:r>
        <w:t xml:space="preserve"> </w:t>
      </w:r>
      <w:r w:rsidRPr="005A121E">
        <w:t>tụ</w:t>
      </w:r>
      <w:r>
        <w:t xml:space="preserve"> </w:t>
      </w:r>
      <w:r w:rsidRPr="005A121E">
        <w:t>điện</w:t>
      </w:r>
      <w:r>
        <w:t xml:space="preserve"> </w:t>
      </w:r>
      <w:r w:rsidRPr="005A121E">
        <w:t>có</w:t>
      </w:r>
      <w:r>
        <w:t xml:space="preserve"> </w:t>
      </w:r>
      <w:r w:rsidRPr="005A121E">
        <w:t>giá</w:t>
      </w:r>
      <w:r>
        <w:t xml:space="preserve"> </w:t>
      </w:r>
      <w:r w:rsidRPr="005A121E">
        <w:t>trị</w:t>
      </w:r>
      <w:r>
        <w:t xml:space="preserve"> </w:t>
      </w:r>
      <w:r w:rsidRPr="005A121E">
        <w:t>cực</w:t>
      </w:r>
      <w:r>
        <w:t xml:space="preserve"> </w:t>
      </w:r>
      <w:r w:rsidRPr="005A121E">
        <w:t>đại</w:t>
      </w:r>
      <w:r>
        <w:t xml:space="preserve"> </w:t>
      </w:r>
      <w:r w:rsidRPr="005A121E">
        <w:t>bằng</w:t>
      </w:r>
    </w:p>
    <w:p w:rsidR="00EB5E88" w:rsidRDefault="00EB5E88" w:rsidP="00EB5E88">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Pr="005A121E">
        <w:t>320</w:t>
      </w:r>
      <w:r>
        <w:t xml:space="preserve"> </w:t>
      </w:r>
      <w:r w:rsidRPr="005A121E">
        <w:t>V.</w:t>
      </w:r>
      <w:r>
        <w:tab/>
      </w:r>
      <w:r w:rsidRPr="006125B1">
        <w:rPr>
          <w:b/>
          <w:color w:val="0000FF"/>
        </w:rPr>
        <w:t>B.</w:t>
      </w:r>
      <w:r>
        <w:t xml:space="preserve"> </w:t>
      </w:r>
      <w:r w:rsidRPr="005A121E">
        <w:t>160</w:t>
      </w:r>
      <w:r>
        <w:t xml:space="preserve"> </w:t>
      </w:r>
      <w:r w:rsidRPr="005A121E">
        <w:t>V.</w:t>
      </w:r>
      <w:r>
        <w:tab/>
      </w:r>
      <w:r w:rsidRPr="006631EE">
        <w:rPr>
          <w:b/>
          <w:color w:val="0000FF"/>
        </w:rPr>
        <w:t>C</w:t>
      </w:r>
      <w:r w:rsidRPr="006125B1">
        <w:rPr>
          <w:b/>
          <w:color w:val="0000FF"/>
        </w:rPr>
        <w:t>.</w:t>
      </w:r>
      <w:r>
        <w:t xml:space="preserve"> </w:t>
      </w:r>
      <w:r w:rsidRPr="005A121E">
        <w:t>200</w:t>
      </w:r>
      <w:r>
        <w:t xml:space="preserve"> </w:t>
      </w:r>
      <w:r w:rsidRPr="005A121E">
        <w:t>V.</w:t>
      </w:r>
      <w:r>
        <w:tab/>
      </w:r>
      <w:r w:rsidRPr="006125B1">
        <w:rPr>
          <w:b/>
          <w:color w:val="0000FF"/>
        </w:rPr>
        <w:t>D.</w:t>
      </w:r>
      <w:r>
        <w:t xml:space="preserve"> </w:t>
      </w:r>
      <w:r w:rsidRPr="005A121E">
        <w:t>260</w:t>
      </w:r>
      <w:r>
        <w:t xml:space="preserve"> </w:t>
      </w:r>
      <w:r w:rsidRPr="005A121E">
        <w:t>V.</w:t>
      </w:r>
    </w:p>
    <w:p w:rsidR="00EB5E88" w:rsidRPr="000D2C1F" w:rsidRDefault="00EB5E88" w:rsidP="00EB5E88">
      <w:r w:rsidRPr="00862C22">
        <w:rPr>
          <w:b/>
          <w:color w:val="FF0000"/>
        </w:rPr>
        <w:t>C</w:t>
      </w:r>
      <w:r>
        <w:rPr>
          <w:b/>
          <w:color w:val="FF0000"/>
        </w:rPr>
        <w:t>âu 35</w:t>
      </w:r>
      <w:r w:rsidRPr="00862C22">
        <w:rPr>
          <w:b/>
          <w:color w:val="FF0000"/>
        </w:rPr>
        <w:t>:</w:t>
      </w:r>
      <w:r>
        <w:t xml:space="preserve"> </w:t>
      </w:r>
      <w:r w:rsidRPr="005A121E">
        <w:t>Một</w:t>
      </w:r>
      <w:r>
        <w:t xml:space="preserve"> </w:t>
      </w:r>
      <w:r w:rsidRPr="005A121E">
        <w:t>nguồn</w:t>
      </w:r>
      <w:r>
        <w:t xml:space="preserve"> </w:t>
      </w:r>
      <w:r w:rsidRPr="005A121E">
        <w:t>âm</w:t>
      </w:r>
      <w:r>
        <w:t xml:space="preserve"> </w:t>
      </w:r>
      <w:r w:rsidRPr="005A121E">
        <w:t>điểm</w:t>
      </w:r>
      <w:r>
        <w:t xml:space="preserve"> </w:t>
      </w:r>
      <w:r w:rsidRPr="005A121E">
        <w:t>O</w:t>
      </w:r>
      <w:r>
        <w:t xml:space="preserve"> </w:t>
      </w:r>
      <w:r w:rsidRPr="005A121E">
        <w:t>phát</w:t>
      </w:r>
      <w:r>
        <w:t xml:space="preserve"> </w:t>
      </w:r>
      <w:r w:rsidRPr="005A121E">
        <w:t>âm</w:t>
      </w:r>
      <w:r>
        <w:t xml:space="preserve"> </w:t>
      </w:r>
      <w:r w:rsidRPr="005A121E">
        <w:t>với</w:t>
      </w:r>
      <w:r>
        <w:t xml:space="preserve"> </w:t>
      </w:r>
      <w:r w:rsidRPr="005A121E">
        <w:t>công</w:t>
      </w:r>
      <w:r>
        <w:t xml:space="preserve"> </w:t>
      </w:r>
      <w:r w:rsidRPr="005A121E">
        <w:t>suất</w:t>
      </w:r>
      <w:r>
        <w:t xml:space="preserve"> </w:t>
      </w:r>
      <w:r w:rsidRPr="005A121E">
        <w:t>không</w:t>
      </w:r>
      <w:r>
        <w:t xml:space="preserve"> </w:t>
      </w:r>
      <w:r w:rsidRPr="005A121E">
        <w:t>đổi,</w:t>
      </w:r>
      <w:r>
        <w:t xml:space="preserve"> </w:t>
      </w:r>
      <w:r w:rsidRPr="005A121E">
        <w:t>âm</w:t>
      </w:r>
      <w:r>
        <w:t xml:space="preserve"> </w:t>
      </w:r>
      <w:r w:rsidRPr="005A121E">
        <w:t>truyền</w:t>
      </w:r>
      <w:r>
        <w:t xml:space="preserve"> </w:t>
      </w:r>
      <w:r w:rsidRPr="005A121E">
        <w:t>trong</w:t>
      </w:r>
      <w:r>
        <w:t xml:space="preserve"> </w:t>
      </w:r>
      <w:r w:rsidRPr="005A121E">
        <w:t>môi</w:t>
      </w:r>
      <w:r>
        <w:t xml:space="preserve"> </w:t>
      </w:r>
      <w:r w:rsidRPr="005A121E">
        <w:t>trường</w:t>
      </w:r>
      <w:r>
        <w:t xml:space="preserve"> </w:t>
      </w:r>
      <w:r w:rsidRPr="005A121E">
        <w:t>đẳng</w:t>
      </w:r>
      <w:r>
        <w:t xml:space="preserve"> </w:t>
      </w:r>
      <w:r w:rsidRPr="005A121E">
        <w:t>hướng</w:t>
      </w:r>
      <w:r>
        <w:t xml:space="preserve"> </w:t>
      </w:r>
      <w:r w:rsidRPr="005A121E">
        <w:t>không</w:t>
      </w:r>
      <w:r>
        <w:t xml:space="preserve"> </w:t>
      </w:r>
      <w:r w:rsidRPr="005A121E">
        <w:t>hấp</w:t>
      </w:r>
      <w:r>
        <w:t xml:space="preserve"> </w:t>
      </w:r>
      <w:r w:rsidRPr="005A121E">
        <w:t>thụ</w:t>
      </w:r>
      <w:r>
        <w:t xml:space="preserve"> </w:t>
      </w:r>
      <w:r w:rsidRPr="005A121E">
        <w:t>âm.</w:t>
      </w:r>
      <w:r>
        <w:t xml:space="preserve"> </w:t>
      </w:r>
      <w:r w:rsidRPr="005A121E">
        <w:t>Tại</w:t>
      </w:r>
      <w:r>
        <w:t xml:space="preserve"> </w:t>
      </w:r>
      <w:r w:rsidRPr="005A121E">
        <w:t>M</w:t>
      </w:r>
      <w:r>
        <w:t xml:space="preserve"> </w:t>
      </w:r>
      <w:r w:rsidRPr="005A121E">
        <w:t>và</w:t>
      </w:r>
      <w:r>
        <w:t xml:space="preserve"> </w:t>
      </w:r>
      <w:r w:rsidRPr="005A121E">
        <w:t>N</w:t>
      </w:r>
      <w:r>
        <w:t xml:space="preserve"> </w:t>
      </w:r>
      <w:r w:rsidRPr="005A121E">
        <w:t>mức</w:t>
      </w:r>
      <w:r>
        <w:t xml:space="preserve"> </w:t>
      </w:r>
      <w:r w:rsidRPr="005A121E">
        <w:t>cường</w:t>
      </w:r>
      <w:r>
        <w:t xml:space="preserve"> </w:t>
      </w:r>
      <w:r w:rsidRPr="005A121E">
        <w:t>độ</w:t>
      </w:r>
      <w:r>
        <w:t xml:space="preserve"> </w:t>
      </w:r>
      <w:r w:rsidRPr="005A121E">
        <w:t>âm</w:t>
      </w:r>
      <w:r>
        <w:t xml:space="preserve"> </w:t>
      </w:r>
      <w:r w:rsidRPr="005A121E">
        <w:t>lần</w:t>
      </w:r>
      <w:r>
        <w:t xml:space="preserve"> </w:t>
      </w:r>
      <w:r w:rsidRPr="005A121E">
        <w:t>lượt</w:t>
      </w:r>
      <w:r>
        <w:t xml:space="preserve"> </w:t>
      </w:r>
      <w:r w:rsidRPr="005A121E">
        <w:t>là</w:t>
      </w:r>
      <w:r>
        <w:t xml:space="preserve"> </w:t>
      </w:r>
      <w:r w:rsidRPr="005A121E">
        <w:t>40</w:t>
      </w:r>
      <w:r>
        <w:t xml:space="preserve"> </w:t>
      </w:r>
      <w:r w:rsidRPr="005A121E">
        <w:t>dB</w:t>
      </w:r>
      <w:r>
        <w:t xml:space="preserve"> </w:t>
      </w:r>
      <w:r w:rsidRPr="005A121E">
        <w:t>và</w:t>
      </w:r>
      <w:r>
        <w:t xml:space="preserve"> </w:t>
      </w:r>
      <w:r w:rsidRPr="005A121E">
        <w:t>20</w:t>
      </w:r>
      <w:r>
        <w:t xml:space="preserve"> </w:t>
      </w:r>
      <w:r w:rsidRPr="005A121E">
        <w:t>dB.</w:t>
      </w:r>
      <w:r>
        <w:t xml:space="preserve"> </w:t>
      </w:r>
      <w:r w:rsidRPr="005A121E">
        <w:t>Tỷ</w:t>
      </w:r>
      <w:r>
        <w:t xml:space="preserve"> </w:t>
      </w:r>
      <w:r w:rsidRPr="005A121E">
        <w:t>số</w:t>
      </w:r>
      <w:r>
        <w:t xml:space="preserve"> </w:t>
      </w:r>
      <w:r w:rsidRPr="005A121E">
        <w:rPr>
          <w:position w:val="-24"/>
        </w:rPr>
        <w:object w:dxaOrig="499" w:dyaOrig="620">
          <v:shape id="_x0000_i2500" type="#_x0000_t75" style="width:24pt;height:30.75pt" o:ole="">
            <v:imagedata r:id="rId2504" o:title=""/>
          </v:shape>
          <o:OLEObject Type="Embed" ProgID="Equation.DSMT4" ShapeID="_x0000_i2500" DrawAspect="Content" ObjectID="_1587815703" r:id="rId2505"/>
        </w:object>
      </w:r>
      <w:r>
        <w:t xml:space="preserve"> </w:t>
      </w:r>
      <w:r w:rsidRPr="005A121E">
        <w:t>là</w:t>
      </w:r>
    </w:p>
    <w:p w:rsidR="00EB5E88" w:rsidRDefault="00EB5E88" w:rsidP="00EB5E88">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Pr="005A121E">
        <w:t>0,1.</w:t>
      </w:r>
      <w:r>
        <w:tab/>
      </w:r>
      <w:r w:rsidRPr="006125B1">
        <w:rPr>
          <w:b/>
          <w:color w:val="0000FF"/>
        </w:rPr>
        <w:t>B.</w:t>
      </w:r>
      <w:r>
        <w:t xml:space="preserve"> </w:t>
      </w:r>
      <w:r w:rsidRPr="005A121E">
        <w:t>10.</w:t>
      </w:r>
      <w:r>
        <w:tab/>
      </w:r>
      <w:r w:rsidRPr="006631EE">
        <w:rPr>
          <w:b/>
          <w:color w:val="0000FF"/>
        </w:rPr>
        <w:t>C</w:t>
      </w:r>
      <w:r w:rsidRPr="006125B1">
        <w:rPr>
          <w:b/>
          <w:color w:val="0000FF"/>
        </w:rPr>
        <w:t>.</w:t>
      </w:r>
      <w:r>
        <w:t xml:space="preserve"> </w:t>
      </w:r>
      <w:r w:rsidRPr="005A121E">
        <w:t>100.</w:t>
      </w:r>
      <w:r>
        <w:tab/>
      </w:r>
      <w:r w:rsidRPr="006125B1">
        <w:rPr>
          <w:b/>
          <w:color w:val="0000FF"/>
        </w:rPr>
        <w:t>D.</w:t>
      </w:r>
      <w:r>
        <w:t xml:space="preserve"> </w:t>
      </w:r>
      <w:r w:rsidRPr="005A121E">
        <w:t>0,01.</w:t>
      </w:r>
    </w:p>
    <w:p w:rsidR="00EB5E88" w:rsidRPr="000D2C1F" w:rsidRDefault="00EB5E88" w:rsidP="00EB5E88">
      <w:r w:rsidRPr="00862C22">
        <w:rPr>
          <w:b/>
          <w:color w:val="FF0000"/>
        </w:rPr>
        <w:t>C</w:t>
      </w:r>
      <w:r>
        <w:rPr>
          <w:b/>
          <w:color w:val="FF0000"/>
        </w:rPr>
        <w:t>âu 36</w:t>
      </w:r>
      <w:r w:rsidRPr="00862C22">
        <w:rPr>
          <w:b/>
          <w:color w:val="FF0000"/>
        </w:rPr>
        <w:t>:</w:t>
      </w:r>
      <w:r>
        <w:t xml:space="preserve"> </w:t>
      </w:r>
      <w:r w:rsidRPr="005A121E">
        <w:t>Một</w:t>
      </w:r>
      <w:r>
        <w:t xml:space="preserve"> </w:t>
      </w:r>
      <w:r w:rsidRPr="005A121E">
        <w:t>đoạn</w:t>
      </w:r>
      <w:r>
        <w:t xml:space="preserve"> </w:t>
      </w:r>
      <w:r w:rsidRPr="005A121E">
        <w:t>mạch</w:t>
      </w:r>
      <w:r>
        <w:t xml:space="preserve"> </w:t>
      </w:r>
      <w:r w:rsidRPr="005A121E">
        <w:t>AB</w:t>
      </w:r>
      <w:r>
        <w:t xml:space="preserve"> </w:t>
      </w:r>
      <w:r w:rsidRPr="005A121E">
        <w:t>gồm</w:t>
      </w:r>
      <w:r>
        <w:t xml:space="preserve"> </w:t>
      </w:r>
      <w:r w:rsidRPr="005A121E">
        <w:t>đoạn</w:t>
      </w:r>
      <w:r>
        <w:t xml:space="preserve"> </w:t>
      </w:r>
      <w:r w:rsidRPr="005A121E">
        <w:t>AM</w:t>
      </w:r>
      <w:r>
        <w:t xml:space="preserve"> </w:t>
      </w:r>
      <w:r w:rsidRPr="005A121E">
        <w:t>là</w:t>
      </w:r>
      <w:r>
        <w:t xml:space="preserve"> </w:t>
      </w:r>
      <w:r w:rsidRPr="005A121E">
        <w:t>một</w:t>
      </w:r>
      <w:r>
        <w:t xml:space="preserve"> </w:t>
      </w:r>
      <w:r w:rsidRPr="005A121E">
        <w:t>cuộn</w:t>
      </w:r>
      <w:r>
        <w:t xml:space="preserve"> </w:t>
      </w:r>
      <w:r w:rsidRPr="005A121E">
        <w:t>dây</w:t>
      </w:r>
      <w:r>
        <w:t xml:space="preserve"> </w:t>
      </w:r>
      <w:r w:rsidRPr="005A121E">
        <w:t>có</w:t>
      </w:r>
      <w:r>
        <w:t xml:space="preserve"> </w:t>
      </w:r>
      <w:r w:rsidRPr="005A121E">
        <w:t>điện</w:t>
      </w:r>
      <w:r>
        <w:t xml:space="preserve"> </w:t>
      </w:r>
      <w:r w:rsidRPr="005A121E">
        <w:t>trở</w:t>
      </w:r>
      <w:r>
        <w:t xml:space="preserve"> </w:t>
      </w:r>
      <w:r w:rsidRPr="005A121E">
        <w:t>thuần</w:t>
      </w:r>
      <w:r>
        <w:t xml:space="preserve"> </w:t>
      </w:r>
      <w:r w:rsidRPr="005A121E">
        <w:t>mắc</w:t>
      </w:r>
      <w:r>
        <w:t xml:space="preserve"> </w:t>
      </w:r>
      <w:r w:rsidRPr="005A121E">
        <w:t>nối</w:t>
      </w:r>
      <w:r>
        <w:t xml:space="preserve"> </w:t>
      </w:r>
      <w:r w:rsidRPr="005A121E">
        <w:t>tiếp</w:t>
      </w:r>
      <w:r>
        <w:t xml:space="preserve"> </w:t>
      </w:r>
      <w:r w:rsidRPr="005A121E">
        <w:t>với</w:t>
      </w:r>
      <w:r>
        <w:t xml:space="preserve"> </w:t>
      </w:r>
      <w:r w:rsidRPr="005A121E">
        <w:t>đoạn</w:t>
      </w:r>
      <w:r>
        <w:t xml:space="preserve"> </w:t>
      </w:r>
      <w:r w:rsidRPr="005A121E">
        <w:t>MB</w:t>
      </w:r>
      <w:r>
        <w:t xml:space="preserve"> </w:t>
      </w:r>
      <w:r w:rsidRPr="005A121E">
        <w:t>là</w:t>
      </w:r>
      <w:r>
        <w:t xml:space="preserve"> </w:t>
      </w:r>
      <w:r w:rsidRPr="005A121E">
        <w:t>một</w:t>
      </w:r>
      <w:r>
        <w:t xml:space="preserve"> </w:t>
      </w:r>
      <w:r w:rsidRPr="005A121E">
        <w:t>tụ</w:t>
      </w:r>
      <w:r>
        <w:t xml:space="preserve"> </w:t>
      </w:r>
      <w:r w:rsidRPr="005A121E">
        <w:t>điện.</w:t>
      </w:r>
      <w:r>
        <w:t xml:space="preserve"> </w:t>
      </w:r>
      <w:r w:rsidRPr="005A121E">
        <w:t>Đặt</w:t>
      </w:r>
      <w:r>
        <w:t xml:space="preserve"> </w:t>
      </w:r>
      <w:r w:rsidRPr="005A121E">
        <w:t>vào</w:t>
      </w:r>
      <w:r>
        <w:t xml:space="preserve"> </w:t>
      </w:r>
      <w:r w:rsidRPr="005A121E">
        <w:t>hai</w:t>
      </w:r>
      <w:r>
        <w:t xml:space="preserve"> </w:t>
      </w:r>
      <w:r w:rsidRPr="005A121E">
        <w:t>đầu</w:t>
      </w:r>
      <w:r>
        <w:t xml:space="preserve"> </w:t>
      </w:r>
      <w:r w:rsidRPr="005A121E">
        <w:t>đoạn</w:t>
      </w:r>
      <w:r>
        <w:t xml:space="preserve"> </w:t>
      </w:r>
      <w:r w:rsidRPr="005A121E">
        <w:t>mạch</w:t>
      </w:r>
      <w:r>
        <w:t xml:space="preserve"> </w:t>
      </w:r>
      <w:r w:rsidRPr="005A121E">
        <w:t>một</w:t>
      </w:r>
      <w:r>
        <w:t xml:space="preserve"> </w:t>
      </w:r>
      <w:r w:rsidRPr="005A121E">
        <w:t>điện</w:t>
      </w:r>
      <w:r>
        <w:t xml:space="preserve"> </w:t>
      </w:r>
      <w:r w:rsidRPr="005A121E">
        <w:t>áp</w:t>
      </w:r>
      <w:r>
        <w:t xml:space="preserve"> </w:t>
      </w:r>
      <w:r w:rsidRPr="005A121E">
        <w:t>u</w:t>
      </w:r>
      <w:r w:rsidRPr="005A121E">
        <w:rPr>
          <w:vertAlign w:val="subscript"/>
        </w:rPr>
        <w:t>AB</w:t>
      </w:r>
      <w:r>
        <w:t xml:space="preserve"> </w:t>
      </w:r>
      <w:r w:rsidRPr="005A121E">
        <w:t>=</w:t>
      </w:r>
      <w:r>
        <w:t xml:space="preserve"> </w:t>
      </w:r>
      <w:r w:rsidRPr="005A121E">
        <w:t>U</w:t>
      </w:r>
      <w:r w:rsidRPr="005A121E">
        <w:rPr>
          <w:vertAlign w:val="subscript"/>
        </w:rPr>
        <w:t>0</w:t>
      </w:r>
      <w:r w:rsidRPr="005A121E">
        <w:t>cosωt</w:t>
      </w:r>
      <w:r>
        <w:t xml:space="preserve"> </w:t>
      </w:r>
      <w:r w:rsidRPr="005A121E">
        <w:t>(ω</w:t>
      </w:r>
      <w:r>
        <w:t xml:space="preserve"> </w:t>
      </w:r>
      <w:r w:rsidRPr="005A121E">
        <w:t>thay</w:t>
      </w:r>
      <w:r>
        <w:t xml:space="preserve"> </w:t>
      </w:r>
      <w:r w:rsidRPr="005A121E">
        <w:t>đổi</w:t>
      </w:r>
      <w:r>
        <w:t xml:space="preserve"> </w:t>
      </w:r>
      <w:r w:rsidRPr="005A121E">
        <w:t>được).</w:t>
      </w:r>
      <w:r>
        <w:t xml:space="preserve"> </w:t>
      </w:r>
      <w:r w:rsidRPr="005A121E">
        <w:t>Khi</w:t>
      </w:r>
      <w:r>
        <w:t xml:space="preserve"> </w:t>
      </w:r>
      <w:r w:rsidRPr="005A121E">
        <w:t>tần</w:t>
      </w:r>
      <w:r>
        <w:t xml:space="preserve"> </w:t>
      </w:r>
      <w:r w:rsidRPr="005A121E">
        <w:t>số</w:t>
      </w:r>
      <w:r>
        <w:t xml:space="preserve"> </w:t>
      </w:r>
      <w:r w:rsidRPr="005A121E">
        <w:t>dòng</w:t>
      </w:r>
      <w:r>
        <w:t xml:space="preserve"> </w:t>
      </w:r>
      <w:r w:rsidRPr="005A121E">
        <w:t>điện</w:t>
      </w:r>
      <w:r>
        <w:t xml:space="preserve"> </w:t>
      </w:r>
      <w:r w:rsidRPr="005A121E">
        <w:t>là</w:t>
      </w:r>
      <w:r>
        <w:t xml:space="preserve"> </w:t>
      </w:r>
      <w:r w:rsidRPr="005A121E">
        <w:t>60</w:t>
      </w:r>
      <w:r>
        <w:t xml:space="preserve"> </w:t>
      </w:r>
      <w:r w:rsidRPr="005A121E">
        <w:t>Hz</w:t>
      </w:r>
      <w:r>
        <w:t xml:space="preserve"> </w:t>
      </w:r>
      <w:r w:rsidRPr="005A121E">
        <w:t>thì</w:t>
      </w:r>
      <w:r>
        <w:t xml:space="preserve"> </w:t>
      </w:r>
      <w:r w:rsidRPr="005A121E">
        <w:t>hệ</w:t>
      </w:r>
      <w:r>
        <w:t xml:space="preserve"> </w:t>
      </w:r>
      <w:r w:rsidRPr="005A121E">
        <w:t>số</w:t>
      </w:r>
      <w:r>
        <w:t xml:space="preserve"> </w:t>
      </w:r>
      <w:r w:rsidRPr="005A121E">
        <w:t>công</w:t>
      </w:r>
      <w:r>
        <w:t xml:space="preserve"> </w:t>
      </w:r>
      <w:r w:rsidRPr="005A121E">
        <w:t>suất</w:t>
      </w:r>
      <w:r>
        <w:t xml:space="preserve"> </w:t>
      </w:r>
      <w:r w:rsidRPr="005A121E">
        <w:t>của</w:t>
      </w:r>
      <w:r>
        <w:t xml:space="preserve"> </w:t>
      </w:r>
      <w:r w:rsidRPr="005A121E">
        <w:t>đoạn</w:t>
      </w:r>
      <w:r>
        <w:t xml:space="preserve"> </w:t>
      </w:r>
      <w:r w:rsidRPr="005A121E">
        <w:t>AM</w:t>
      </w:r>
      <w:r>
        <w:t xml:space="preserve"> </w:t>
      </w:r>
      <w:r w:rsidRPr="005A121E">
        <w:t>và</w:t>
      </w:r>
      <w:r>
        <w:t xml:space="preserve"> </w:t>
      </w:r>
      <w:r w:rsidRPr="005A121E">
        <w:t>AB</w:t>
      </w:r>
      <w:r>
        <w:t xml:space="preserve"> </w:t>
      </w:r>
      <w:r w:rsidRPr="005A121E">
        <w:t>lần</w:t>
      </w:r>
      <w:r>
        <w:t xml:space="preserve"> </w:t>
      </w:r>
      <w:r w:rsidRPr="005A121E">
        <w:t>lượt</w:t>
      </w:r>
      <w:r>
        <w:t xml:space="preserve"> </w:t>
      </w:r>
      <w:r w:rsidRPr="005A121E">
        <w:t>là</w:t>
      </w:r>
      <w:r>
        <w:t xml:space="preserve"> </w:t>
      </w:r>
      <w:r w:rsidRPr="005A121E">
        <w:t>0,8</w:t>
      </w:r>
      <w:r>
        <w:t xml:space="preserve"> </w:t>
      </w:r>
      <w:r w:rsidRPr="005A121E">
        <w:t>và</w:t>
      </w:r>
      <w:r>
        <w:t xml:space="preserve"> </w:t>
      </w:r>
      <w:r w:rsidRPr="005A121E">
        <w:t>0,6,</w:t>
      </w:r>
      <w:r>
        <w:t xml:space="preserve"> </w:t>
      </w:r>
      <w:r w:rsidRPr="005A121E">
        <w:t>đồng</w:t>
      </w:r>
      <w:r>
        <w:t xml:space="preserve"> </w:t>
      </w:r>
      <w:r w:rsidRPr="005A121E">
        <w:t>thời</w:t>
      </w:r>
      <w:r>
        <w:t xml:space="preserve"> </w:t>
      </w:r>
      <w:r w:rsidRPr="005A121E">
        <w:t>điện</w:t>
      </w:r>
      <w:r>
        <w:t xml:space="preserve"> </w:t>
      </w:r>
      <w:r w:rsidRPr="005A121E">
        <w:t>áp</w:t>
      </w:r>
      <w:r>
        <w:t xml:space="preserve"> </w:t>
      </w:r>
      <w:r w:rsidRPr="005A121E">
        <w:t>uAB</w:t>
      </w:r>
      <w:r>
        <w:t xml:space="preserve"> </w:t>
      </w:r>
      <w:r w:rsidRPr="005A121E">
        <w:t>trễ</w:t>
      </w:r>
      <w:r>
        <w:t xml:space="preserve"> </w:t>
      </w:r>
      <w:r w:rsidRPr="005A121E">
        <w:t>pha</w:t>
      </w:r>
      <w:r>
        <w:t xml:space="preserve"> </w:t>
      </w:r>
      <w:r w:rsidRPr="005A121E">
        <w:t>hơn</w:t>
      </w:r>
      <w:r>
        <w:t xml:space="preserve"> </w:t>
      </w:r>
      <w:r w:rsidRPr="005A121E">
        <w:t>cường</w:t>
      </w:r>
      <w:r>
        <w:t xml:space="preserve"> </w:t>
      </w:r>
      <w:r w:rsidRPr="005A121E">
        <w:t>độ</w:t>
      </w:r>
      <w:r>
        <w:t xml:space="preserve"> </w:t>
      </w:r>
      <w:r w:rsidRPr="005A121E">
        <w:t>dòng</w:t>
      </w:r>
      <w:r>
        <w:t xml:space="preserve"> </w:t>
      </w:r>
      <w:r w:rsidRPr="005A121E">
        <w:t>điện.</w:t>
      </w:r>
      <w:r>
        <w:t xml:space="preserve"> </w:t>
      </w:r>
      <w:r w:rsidRPr="005A121E">
        <w:t>Để</w:t>
      </w:r>
      <w:r>
        <w:t xml:space="preserve"> </w:t>
      </w:r>
      <w:r w:rsidRPr="005A121E">
        <w:t>trong</w:t>
      </w:r>
      <w:r>
        <w:t xml:space="preserve"> </w:t>
      </w:r>
      <w:r w:rsidRPr="005A121E">
        <w:t>mạch</w:t>
      </w:r>
      <w:r>
        <w:t xml:space="preserve"> </w:t>
      </w:r>
      <w:r w:rsidRPr="005A121E">
        <w:t>có</w:t>
      </w:r>
      <w:r>
        <w:t xml:space="preserve"> </w:t>
      </w:r>
      <w:r w:rsidRPr="005A121E">
        <w:t>cộng</w:t>
      </w:r>
      <w:r>
        <w:t xml:space="preserve"> </w:t>
      </w:r>
      <w:r w:rsidRPr="005A121E">
        <w:t>hưởng</w:t>
      </w:r>
      <w:r>
        <w:t xml:space="preserve"> </w:t>
      </w:r>
      <w:r w:rsidRPr="005A121E">
        <w:t>điện</w:t>
      </w:r>
      <w:r>
        <w:t xml:space="preserve"> </w:t>
      </w:r>
      <w:r w:rsidRPr="005A121E">
        <w:t>thì</w:t>
      </w:r>
      <w:r>
        <w:t xml:space="preserve"> </w:t>
      </w:r>
      <w:r w:rsidRPr="005A121E">
        <w:t>tần</w:t>
      </w:r>
      <w:r>
        <w:t xml:space="preserve"> </w:t>
      </w:r>
      <w:r w:rsidRPr="005A121E">
        <w:t>số</w:t>
      </w:r>
      <w:r>
        <w:t xml:space="preserve"> </w:t>
      </w:r>
      <w:r w:rsidRPr="005A121E">
        <w:t>của</w:t>
      </w:r>
      <w:r>
        <w:t xml:space="preserve"> </w:t>
      </w:r>
      <w:r w:rsidRPr="005A121E">
        <w:t>dòng</w:t>
      </w:r>
      <w:r>
        <w:t xml:space="preserve"> </w:t>
      </w:r>
      <w:r w:rsidRPr="005A121E">
        <w:t>điện</w:t>
      </w:r>
      <w:r>
        <w:t xml:space="preserve"> </w:t>
      </w:r>
      <w:r w:rsidRPr="005A121E">
        <w:t>là</w:t>
      </w:r>
    </w:p>
    <w:p w:rsidR="00EB5E88" w:rsidRDefault="00EB5E88" w:rsidP="00EB5E88">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Pr="005A121E">
        <w:t>75</w:t>
      </w:r>
      <w:r>
        <w:t xml:space="preserve"> </w:t>
      </w:r>
      <w:r w:rsidRPr="005A121E">
        <w:t>Hz.</w:t>
      </w:r>
      <w:r>
        <w:tab/>
      </w:r>
      <w:r w:rsidRPr="006125B1">
        <w:rPr>
          <w:b/>
          <w:color w:val="0000FF"/>
        </w:rPr>
        <w:t>B.</w:t>
      </w:r>
      <w:r>
        <w:t xml:space="preserve"> </w:t>
      </w:r>
      <w:r w:rsidRPr="005A121E">
        <w:t>100</w:t>
      </w:r>
      <w:r>
        <w:t xml:space="preserve"> </w:t>
      </w:r>
      <w:r w:rsidRPr="005A121E">
        <w:t>Hz.</w:t>
      </w:r>
      <w:r>
        <w:tab/>
      </w:r>
      <w:r w:rsidRPr="006631EE">
        <w:rPr>
          <w:b/>
          <w:color w:val="0000FF"/>
        </w:rPr>
        <w:t>C</w:t>
      </w:r>
      <w:r w:rsidRPr="006125B1">
        <w:rPr>
          <w:b/>
          <w:color w:val="0000FF"/>
        </w:rPr>
        <w:t>.</w:t>
      </w:r>
      <w:r>
        <w:t xml:space="preserve"> </w:t>
      </w:r>
      <w:r w:rsidRPr="005A121E">
        <w:t>120</w:t>
      </w:r>
      <w:r>
        <w:t xml:space="preserve"> </w:t>
      </w:r>
      <w:r w:rsidRPr="005A121E">
        <w:t>Hz.</w:t>
      </w:r>
      <w:r>
        <w:tab/>
      </w:r>
      <w:r w:rsidRPr="006125B1">
        <w:rPr>
          <w:b/>
          <w:color w:val="0000FF"/>
        </w:rPr>
        <w:t>D.</w:t>
      </w:r>
      <w:r>
        <w:t xml:space="preserve"> </w:t>
      </w:r>
      <w:r w:rsidRPr="005A121E">
        <w:t>80</w:t>
      </w:r>
      <w:r>
        <w:t xml:space="preserve"> </w:t>
      </w:r>
      <w:r w:rsidRPr="005A121E">
        <w:t>Hz.</w:t>
      </w:r>
    </w:p>
    <w:p w:rsidR="00EB5E88" w:rsidRDefault="00EB5E88" w:rsidP="00EB5E88">
      <w:r w:rsidRPr="00862C22">
        <w:rPr>
          <w:b/>
          <w:color w:val="FF0000"/>
        </w:rPr>
        <w:t>C</w:t>
      </w:r>
      <w:r>
        <w:rPr>
          <w:b/>
          <w:color w:val="FF0000"/>
        </w:rPr>
        <w:t>âu 37</w:t>
      </w:r>
      <w:r w:rsidRPr="00862C22">
        <w:rPr>
          <w:b/>
          <w:color w:val="FF0000"/>
        </w:rPr>
        <w:t>:</w:t>
      </w:r>
      <w:r>
        <w:t xml:space="preserve"> </w:t>
      </w:r>
      <w:r w:rsidRPr="005A121E">
        <w:t>Một</w:t>
      </w:r>
      <w:r>
        <w:t xml:space="preserve"> </w:t>
      </w:r>
      <w:r w:rsidRPr="005A121E">
        <w:t>đoạn</w:t>
      </w:r>
      <w:r>
        <w:t xml:space="preserve"> </w:t>
      </w:r>
      <w:r w:rsidRPr="005A121E">
        <w:t>mạch</w:t>
      </w:r>
      <w:r>
        <w:t xml:space="preserve"> </w:t>
      </w:r>
      <w:r w:rsidRPr="005A121E">
        <w:t>AB</w:t>
      </w:r>
      <w:r>
        <w:t xml:space="preserve"> </w:t>
      </w:r>
      <w:r w:rsidRPr="005A121E">
        <w:t>gồm</w:t>
      </w:r>
      <w:r>
        <w:t xml:space="preserve"> </w:t>
      </w:r>
      <w:r w:rsidRPr="005A121E">
        <w:t>đoạn</w:t>
      </w:r>
      <w:r>
        <w:t xml:space="preserve"> </w:t>
      </w:r>
      <w:r w:rsidRPr="005A121E">
        <w:t>AM</w:t>
      </w:r>
      <w:r>
        <w:t xml:space="preserve"> </w:t>
      </w:r>
      <w:r w:rsidRPr="005A121E">
        <w:t>và</w:t>
      </w:r>
      <w:r>
        <w:t xml:space="preserve"> </w:t>
      </w:r>
      <w:r w:rsidRPr="005A121E">
        <w:t>đoạn</w:t>
      </w:r>
      <w:r>
        <w:t xml:space="preserve"> </w:t>
      </w:r>
      <w:r w:rsidRPr="005A121E">
        <w:t>MB</w:t>
      </w:r>
      <w:r>
        <w:t xml:space="preserve"> </w:t>
      </w:r>
      <w:r w:rsidRPr="005A121E">
        <w:t>mắc</w:t>
      </w:r>
      <w:r>
        <w:t xml:space="preserve"> </w:t>
      </w:r>
      <w:r w:rsidRPr="005A121E">
        <w:t>nối</w:t>
      </w:r>
      <w:r>
        <w:t xml:space="preserve"> </w:t>
      </w:r>
      <w:r w:rsidRPr="005A121E">
        <w:t>tiếp,</w:t>
      </w:r>
      <w:r>
        <w:t xml:space="preserve"> </w:t>
      </w:r>
      <w:r w:rsidRPr="005A121E">
        <w:t>đoạn</w:t>
      </w:r>
      <w:r>
        <w:t xml:space="preserve"> </w:t>
      </w:r>
      <w:r w:rsidRPr="005A121E">
        <w:t>AM</w:t>
      </w:r>
      <w:r>
        <w:t xml:space="preserve"> </w:t>
      </w:r>
      <w:r w:rsidRPr="005A121E">
        <w:t>gồm</w:t>
      </w:r>
      <w:r>
        <w:t xml:space="preserve"> </w:t>
      </w:r>
      <w:r w:rsidRPr="005A121E">
        <w:t>cuộn</w:t>
      </w:r>
      <w:r>
        <w:t xml:space="preserve"> </w:t>
      </w:r>
      <w:r w:rsidRPr="005A121E">
        <w:t>dây</w:t>
      </w:r>
      <w:r>
        <w:t xml:space="preserve"> </w:t>
      </w:r>
      <w:r w:rsidRPr="005A121E">
        <w:t>có</w:t>
      </w:r>
      <w:r>
        <w:t xml:space="preserve"> </w:t>
      </w:r>
      <w:r w:rsidRPr="005A121E">
        <w:t>điện</w:t>
      </w:r>
      <w:r>
        <w:t xml:space="preserve"> </w:t>
      </w:r>
      <w:r w:rsidRPr="005A121E">
        <w:t>trở</w:t>
      </w:r>
      <w:r>
        <w:t xml:space="preserve"> </w:t>
      </w:r>
      <w:r w:rsidRPr="005A121E">
        <w:t>thuần,</w:t>
      </w:r>
      <w:r>
        <w:t xml:space="preserve"> </w:t>
      </w:r>
      <w:r w:rsidRPr="005A121E">
        <w:t>đoạn</w:t>
      </w:r>
      <w:r>
        <w:t xml:space="preserve"> </w:t>
      </w:r>
      <w:r w:rsidRPr="005A121E">
        <w:t>MB</w:t>
      </w:r>
      <w:r>
        <w:t xml:space="preserve"> </w:t>
      </w:r>
      <w:r w:rsidRPr="005A121E">
        <w:t>chứa</w:t>
      </w:r>
      <w:r>
        <w:t xml:space="preserve"> </w:t>
      </w:r>
      <w:r w:rsidRPr="005A121E">
        <w:t>điện</w:t>
      </w:r>
      <w:r>
        <w:t xml:space="preserve"> </w:t>
      </w:r>
      <w:r w:rsidRPr="005A121E">
        <w:t>trở</w:t>
      </w:r>
      <w:r>
        <w:t xml:space="preserve"> </w:t>
      </w:r>
      <w:r w:rsidRPr="005A121E">
        <w:t>thuần</w:t>
      </w:r>
      <w:r>
        <w:t xml:space="preserve"> </w:t>
      </w:r>
      <w:r w:rsidRPr="005A121E">
        <w:t>và</w:t>
      </w:r>
      <w:r>
        <w:t xml:space="preserve"> </w:t>
      </w:r>
      <w:r w:rsidRPr="005A121E">
        <w:t>tụ</w:t>
      </w:r>
      <w:r>
        <w:t xml:space="preserve"> </w:t>
      </w:r>
      <w:r w:rsidRPr="005A121E">
        <w:t>điện</w:t>
      </w:r>
      <w:r>
        <w:t xml:space="preserve"> </w:t>
      </w:r>
      <w:r w:rsidRPr="005A121E">
        <w:t>mắc</w:t>
      </w:r>
      <w:r>
        <w:t xml:space="preserve"> </w:t>
      </w:r>
      <w:r w:rsidRPr="005A121E">
        <w:t>nối</w:t>
      </w:r>
      <w:r>
        <w:t xml:space="preserve"> </w:t>
      </w:r>
      <w:r w:rsidRPr="005A121E">
        <w:t>tiếp.</w:t>
      </w:r>
      <w:r>
        <w:t xml:space="preserve"> </w:t>
      </w:r>
      <w:r w:rsidRPr="005A121E">
        <w:t>Đặt</w:t>
      </w:r>
      <w:r>
        <w:t xml:space="preserve"> </w:t>
      </w:r>
      <w:r w:rsidRPr="005A121E">
        <w:t>vào</w:t>
      </w:r>
      <w:r>
        <w:t xml:space="preserve"> </w:t>
      </w:r>
      <w:r w:rsidRPr="005A121E">
        <w:t>hai</w:t>
      </w:r>
      <w:r>
        <w:t xml:space="preserve"> </w:t>
      </w:r>
      <w:r w:rsidRPr="005A121E">
        <w:t>đầu</w:t>
      </w:r>
      <w:r>
        <w:t xml:space="preserve"> </w:t>
      </w:r>
      <w:r w:rsidRPr="005A121E">
        <w:t>đoạn</w:t>
      </w:r>
      <w:r>
        <w:t xml:space="preserve"> </w:t>
      </w:r>
      <w:r w:rsidRPr="005A121E">
        <w:t>mạch</w:t>
      </w:r>
      <w:r>
        <w:t xml:space="preserve"> </w:t>
      </w:r>
      <w:r w:rsidRPr="005A121E">
        <w:t>một</w:t>
      </w:r>
      <w:r>
        <w:t xml:space="preserve"> </w:t>
      </w:r>
      <w:r w:rsidRPr="005A121E">
        <w:t>điện</w:t>
      </w:r>
      <w:r>
        <w:t xml:space="preserve"> </w:t>
      </w:r>
      <w:r w:rsidRPr="005A121E">
        <w:t>áp</w:t>
      </w:r>
      <w:r>
        <w:t xml:space="preserve"> </w:t>
      </w:r>
      <w:r w:rsidRPr="005A121E">
        <w:t>xoay</w:t>
      </w:r>
      <w:r>
        <w:t xml:space="preserve"> </w:t>
      </w:r>
      <w:r w:rsidRPr="005A121E">
        <w:t>chiều</w:t>
      </w:r>
      <w:r>
        <w:t xml:space="preserve"> </w:t>
      </w:r>
      <w:r w:rsidRPr="005A121E">
        <w:t>u</w:t>
      </w:r>
      <w:r w:rsidRPr="005A121E">
        <w:rPr>
          <w:vertAlign w:val="subscript"/>
        </w:rPr>
        <w:t>AB</w:t>
      </w:r>
      <w:r>
        <w:t xml:space="preserve"> </w:t>
      </w:r>
      <w:r w:rsidRPr="005A121E">
        <w:t>=</w:t>
      </w:r>
      <w:r>
        <w:t xml:space="preserve"> </w:t>
      </w:r>
      <w:r w:rsidRPr="005A121E">
        <w:t>U</w:t>
      </w:r>
      <w:r w:rsidRPr="005A121E">
        <w:rPr>
          <w:vertAlign w:val="subscript"/>
        </w:rPr>
        <w:t>0</w:t>
      </w:r>
      <w:r w:rsidRPr="005A121E">
        <w:t>cos(ωt</w:t>
      </w:r>
      <w:r>
        <w:t xml:space="preserve"> </w:t>
      </w:r>
      <w:r w:rsidRPr="005A121E">
        <w:t>+</w:t>
      </w:r>
      <w:r>
        <w:t xml:space="preserve"> </w:t>
      </w:r>
      <w:r w:rsidRPr="005A121E">
        <w:t>φ)</w:t>
      </w:r>
      <w:r>
        <w:t xml:space="preserve"> </w:t>
      </w:r>
      <w:r w:rsidRPr="005A121E">
        <w:t>thì</w:t>
      </w:r>
      <w:r>
        <w:t xml:space="preserve"> </w:t>
      </w:r>
      <w:r w:rsidRPr="005A121E">
        <w:t>đồ</w:t>
      </w:r>
      <w:r>
        <w:t xml:space="preserve"> </w:t>
      </w:r>
      <w:r w:rsidRPr="005A121E">
        <w:t>thị</w:t>
      </w:r>
      <w:r>
        <w:t xml:space="preserve"> </w:t>
      </w:r>
      <w:r w:rsidRPr="005A121E">
        <w:t>biểu</w:t>
      </w:r>
      <w:r>
        <w:t xml:space="preserve"> </w:t>
      </w:r>
      <w:r w:rsidRPr="005A121E">
        <w:t>diễn</w:t>
      </w:r>
      <w:r>
        <w:t xml:space="preserve"> </w:t>
      </w:r>
      <w:r w:rsidRPr="005A121E">
        <w:t>sự</w:t>
      </w:r>
      <w:r>
        <w:t xml:space="preserve"> </w:t>
      </w:r>
      <w:r w:rsidRPr="005A121E">
        <w:t>phụ</w:t>
      </w:r>
      <w:r>
        <w:t xml:space="preserve"> </w:t>
      </w:r>
      <w:r w:rsidRPr="005A121E">
        <w:t>thuộc</w:t>
      </w:r>
      <w:r>
        <w:t xml:space="preserve"> </w:t>
      </w:r>
      <w:r w:rsidRPr="005A121E">
        <w:t>của</w:t>
      </w:r>
      <w:r>
        <w:t xml:space="preserve"> </w:t>
      </w:r>
      <w:r w:rsidRPr="005A121E">
        <w:t>điện</w:t>
      </w:r>
      <w:r>
        <w:t xml:space="preserve"> </w:t>
      </w:r>
      <w:r w:rsidRPr="005A121E">
        <w:t>áp</w:t>
      </w:r>
      <w:r>
        <w:t xml:space="preserve"> </w:t>
      </w:r>
      <w:r w:rsidRPr="005A121E">
        <w:t>hai</w:t>
      </w:r>
      <w:r>
        <w:t xml:space="preserve"> </w:t>
      </w:r>
      <w:r w:rsidRPr="005A121E">
        <w:t>đầu</w:t>
      </w:r>
      <w:r>
        <w:t xml:space="preserve"> </w:t>
      </w:r>
      <w:r w:rsidRPr="005A121E">
        <w:t>đoạn</w:t>
      </w:r>
      <w:r>
        <w:t xml:space="preserve"> </w:t>
      </w:r>
      <w:r w:rsidRPr="005A121E">
        <w:lastRenderedPageBreak/>
        <w:t>AM</w:t>
      </w:r>
      <w:r>
        <w:t xml:space="preserve"> </w:t>
      </w:r>
      <w:r w:rsidRPr="005A121E">
        <w:t>và</w:t>
      </w:r>
      <w:r>
        <w:t xml:space="preserve"> </w:t>
      </w:r>
      <w:r w:rsidRPr="005A121E">
        <w:t>MB</w:t>
      </w:r>
      <w:r>
        <w:t xml:space="preserve"> </w:t>
      </w:r>
      <w:r w:rsidRPr="005A121E">
        <w:t>vào</w:t>
      </w:r>
      <w:r>
        <w:t xml:space="preserve"> </w:t>
      </w:r>
      <w:r w:rsidRPr="005A121E">
        <w:t>thời</w:t>
      </w:r>
      <w:r>
        <w:t xml:space="preserve"> </w:t>
      </w:r>
      <w:r w:rsidRPr="005A121E">
        <w:t>gian</w:t>
      </w:r>
      <w:r>
        <w:t xml:space="preserve"> </w:t>
      </w:r>
      <w:r w:rsidRPr="005A121E">
        <w:t>như</w:t>
      </w:r>
      <w:r>
        <w:t xml:space="preserve"> </w:t>
      </w:r>
      <w:r w:rsidRPr="005A121E">
        <w:t>hình</w:t>
      </w:r>
      <w:r>
        <w:t xml:space="preserve"> </w:t>
      </w:r>
      <w:r w:rsidRPr="005A121E">
        <w:t>vẽ.</w:t>
      </w:r>
      <w:r>
        <w:t xml:space="preserve"> </w:t>
      </w:r>
      <w:r w:rsidRPr="005A121E">
        <w:t>Lúc</w:t>
      </w:r>
      <w:r>
        <w:t xml:space="preserve"> </w:t>
      </w:r>
      <w:r w:rsidRPr="005A121E">
        <w:t>điện</w:t>
      </w:r>
      <w:r>
        <w:t xml:space="preserve"> </w:t>
      </w:r>
      <w:r w:rsidRPr="005A121E">
        <w:t>áp</w:t>
      </w:r>
      <w:r>
        <w:t xml:space="preserve"> </w:t>
      </w:r>
      <w:r w:rsidRPr="005A121E">
        <w:t>tức</w:t>
      </w:r>
      <w:r>
        <w:t xml:space="preserve"> </w:t>
      </w:r>
      <w:r w:rsidRPr="005A121E">
        <w:t>thời</w:t>
      </w:r>
      <w:r>
        <w:t xml:space="preserve"> </w:t>
      </w:r>
      <w:r w:rsidRPr="005A121E">
        <w:t>u</w:t>
      </w:r>
      <w:r w:rsidRPr="005A121E">
        <w:rPr>
          <w:vertAlign w:val="subscript"/>
        </w:rPr>
        <w:t>AB</w:t>
      </w:r>
      <w:r>
        <w:t xml:space="preserve"> </w:t>
      </w:r>
      <w:r w:rsidRPr="005A121E">
        <w:t>=</w:t>
      </w:r>
      <w:r>
        <w:t xml:space="preserve"> </w:t>
      </w:r>
      <w:r w:rsidRPr="005A121E">
        <w:t>–60</w:t>
      </w:r>
      <w:r>
        <w:t xml:space="preserve"> </w:t>
      </w:r>
      <w:r w:rsidRPr="005A121E">
        <w:t>V</w:t>
      </w:r>
      <w:r>
        <w:t xml:space="preserve"> </w:t>
      </w:r>
      <w:r w:rsidRPr="005A121E">
        <w:t>và</w:t>
      </w:r>
      <w:r>
        <w:t xml:space="preserve"> </w:t>
      </w:r>
      <w:r w:rsidRPr="005A121E">
        <w:t>đang</w:t>
      </w:r>
      <w:r>
        <w:t xml:space="preserve"> </w:t>
      </w:r>
      <w:r w:rsidRPr="005A121E">
        <w:t>tăng</w:t>
      </w:r>
      <w:r>
        <w:t xml:space="preserve"> </w:t>
      </w:r>
      <w:r w:rsidRPr="005A121E">
        <w:t>thì</w:t>
      </w:r>
      <w:r>
        <w:t xml:space="preserve"> </w:t>
      </w:r>
      <w:r w:rsidRPr="005A121E">
        <w:t>tỷ</w:t>
      </w:r>
      <w:r>
        <w:t xml:space="preserve"> </w:t>
      </w:r>
      <w:r w:rsidRPr="005A121E">
        <w:t>số</w:t>
      </w:r>
      <w:r>
        <w:t xml:space="preserve"> </w:t>
      </w:r>
      <w:r w:rsidRPr="005A121E">
        <w:rPr>
          <w:position w:val="-30"/>
        </w:rPr>
        <w:object w:dxaOrig="460" w:dyaOrig="680">
          <v:shape id="_x0000_i2501" type="#_x0000_t75" style="width:23.25pt;height:33.75pt" o:ole="">
            <v:imagedata r:id="rId2506" o:title=""/>
          </v:shape>
          <o:OLEObject Type="Embed" ProgID="Equation.DSMT4" ShapeID="_x0000_i2501" DrawAspect="Content" ObjectID="_1587815704" r:id="rId2507"/>
        </w:object>
      </w:r>
      <w:r>
        <w:t xml:space="preserve"> </w:t>
      </w:r>
      <w:r w:rsidRPr="005A121E">
        <w:t>gần</w:t>
      </w:r>
      <w:r>
        <w:t xml:space="preserve"> </w:t>
      </w:r>
      <w:r w:rsidRPr="005A121E">
        <w:t>nhất</w:t>
      </w:r>
      <w:r>
        <w:t xml:space="preserve"> </w:t>
      </w:r>
      <w:r w:rsidRPr="005A121E">
        <w:t>với</w:t>
      </w:r>
      <w:r>
        <w:t xml:space="preserve"> </w:t>
      </w:r>
      <w:r w:rsidRPr="005A121E">
        <w:t>giá</w:t>
      </w:r>
      <w:r>
        <w:t xml:space="preserve"> </w:t>
      </w:r>
      <w:r w:rsidRPr="005A121E">
        <w:t>trị</w:t>
      </w:r>
      <w:r>
        <w:t xml:space="preserve"> nào sau đây ?</w:t>
      </w:r>
    </w:p>
    <w:p w:rsidR="00EB5E88" w:rsidRPr="000D2C1F" w:rsidRDefault="00EB5E88" w:rsidP="00EB5E88">
      <w:pPr>
        <w:jc w:val="center"/>
      </w:pPr>
      <w:r>
        <w:rPr>
          <w:noProof/>
        </w:rPr>
        <w:drawing>
          <wp:inline distT="0" distB="0" distL="0" distR="0">
            <wp:extent cx="3105150" cy="140017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08">
                      <a:extLst>
                        <a:ext uri="{28A0092B-C50C-407E-A947-70E740481C1C}">
                          <a14:useLocalDpi xmlns:a14="http://schemas.microsoft.com/office/drawing/2010/main" val="0"/>
                        </a:ext>
                      </a:extLst>
                    </a:blip>
                    <a:srcRect/>
                    <a:stretch>
                      <a:fillRect/>
                    </a:stretch>
                  </pic:blipFill>
                  <pic:spPr bwMode="auto">
                    <a:xfrm>
                      <a:off x="0" y="0"/>
                      <a:ext cx="3105150" cy="1400175"/>
                    </a:xfrm>
                    <a:prstGeom prst="rect">
                      <a:avLst/>
                    </a:prstGeom>
                    <a:noFill/>
                    <a:ln>
                      <a:noFill/>
                    </a:ln>
                  </pic:spPr>
                </pic:pic>
              </a:graphicData>
            </a:graphic>
          </wp:inline>
        </w:drawing>
      </w:r>
    </w:p>
    <w:p w:rsidR="00EB5E88" w:rsidRDefault="00EB5E88" w:rsidP="00EB5E88">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Pr="005A121E">
        <w:t>0,65.</w:t>
      </w:r>
      <w:r>
        <w:tab/>
      </w:r>
      <w:r w:rsidRPr="006125B1">
        <w:rPr>
          <w:b/>
          <w:color w:val="0000FF"/>
        </w:rPr>
        <w:t>B.</w:t>
      </w:r>
      <w:r>
        <w:t xml:space="preserve"> </w:t>
      </w:r>
      <w:r w:rsidRPr="005A121E">
        <w:t>0,35.</w:t>
      </w:r>
      <w:r>
        <w:tab/>
      </w:r>
      <w:r w:rsidRPr="006631EE">
        <w:rPr>
          <w:b/>
          <w:color w:val="0000FF"/>
        </w:rPr>
        <w:t>C</w:t>
      </w:r>
      <w:r w:rsidRPr="006125B1">
        <w:rPr>
          <w:b/>
          <w:color w:val="0000FF"/>
        </w:rPr>
        <w:t>.</w:t>
      </w:r>
      <w:r>
        <w:t xml:space="preserve"> </w:t>
      </w:r>
      <w:r w:rsidRPr="005A121E">
        <w:t>0,25.</w:t>
      </w:r>
      <w:r>
        <w:tab/>
      </w:r>
      <w:r w:rsidRPr="006125B1">
        <w:rPr>
          <w:b/>
          <w:color w:val="0000FF"/>
        </w:rPr>
        <w:t>D.</w:t>
      </w:r>
      <w:r>
        <w:t xml:space="preserve"> </w:t>
      </w:r>
      <w:r w:rsidRPr="005A121E">
        <w:t>0,45.</w:t>
      </w:r>
    </w:p>
    <w:p w:rsidR="00EB5E88" w:rsidRPr="000D2C1F" w:rsidRDefault="00EB5E88" w:rsidP="00EB5E88">
      <w:r w:rsidRPr="00862C22">
        <w:rPr>
          <w:b/>
          <w:color w:val="FF0000"/>
        </w:rPr>
        <w:t>C</w:t>
      </w:r>
      <w:r>
        <w:rPr>
          <w:b/>
          <w:color w:val="FF0000"/>
        </w:rPr>
        <w:t>âu 38</w:t>
      </w:r>
      <w:r w:rsidRPr="00862C22">
        <w:rPr>
          <w:b/>
          <w:color w:val="FF0000"/>
        </w:rPr>
        <w:t>:</w:t>
      </w:r>
      <w:r>
        <w:t xml:space="preserve"> </w:t>
      </w:r>
      <w:r w:rsidRPr="005A121E">
        <w:t>Vật</w:t>
      </w:r>
      <w:r>
        <w:t xml:space="preserve"> </w:t>
      </w:r>
      <w:r w:rsidRPr="005A121E">
        <w:t>sáng</w:t>
      </w:r>
      <w:r>
        <w:t xml:space="preserve"> </w:t>
      </w:r>
      <w:r w:rsidRPr="005A121E">
        <w:t>là</w:t>
      </w:r>
      <w:r>
        <w:t xml:space="preserve"> </w:t>
      </w:r>
      <w:r w:rsidRPr="005A121E">
        <w:t>một</w:t>
      </w:r>
      <w:r>
        <w:t xml:space="preserve"> </w:t>
      </w:r>
      <w:r w:rsidRPr="005A121E">
        <w:t>đoạn</w:t>
      </w:r>
      <w:r>
        <w:t xml:space="preserve"> </w:t>
      </w:r>
      <w:r w:rsidRPr="005A121E">
        <w:t>thẳng</w:t>
      </w:r>
      <w:r>
        <w:t xml:space="preserve"> </w:t>
      </w:r>
      <w:r w:rsidRPr="005A121E">
        <w:t>AB</w:t>
      </w:r>
      <w:r>
        <w:t xml:space="preserve"> </w:t>
      </w:r>
      <w:r w:rsidRPr="005A121E">
        <w:t>vuông</w:t>
      </w:r>
      <w:r>
        <w:t xml:space="preserve"> </w:t>
      </w:r>
      <w:r w:rsidRPr="005A121E">
        <w:t>góc</w:t>
      </w:r>
      <w:r>
        <w:t xml:space="preserve"> </w:t>
      </w:r>
      <w:r w:rsidRPr="005A121E">
        <w:t>với</w:t>
      </w:r>
      <w:r>
        <w:t xml:space="preserve"> </w:t>
      </w:r>
      <w:r w:rsidRPr="005A121E">
        <w:t>trục</w:t>
      </w:r>
      <w:r>
        <w:t xml:space="preserve"> </w:t>
      </w:r>
      <w:r w:rsidRPr="005A121E">
        <w:t>chính</w:t>
      </w:r>
      <w:r>
        <w:t xml:space="preserve"> </w:t>
      </w:r>
      <w:r w:rsidRPr="005A121E">
        <w:t>của</w:t>
      </w:r>
      <w:r>
        <w:t xml:space="preserve"> </w:t>
      </w:r>
      <w:r w:rsidRPr="005A121E">
        <w:t>một</w:t>
      </w:r>
      <w:r>
        <w:t xml:space="preserve"> </w:t>
      </w:r>
      <w:r w:rsidRPr="005A121E">
        <w:t>thấu</w:t>
      </w:r>
      <w:r>
        <w:t xml:space="preserve"> </w:t>
      </w:r>
      <w:r w:rsidRPr="005A121E">
        <w:t>kính</w:t>
      </w:r>
      <w:r>
        <w:t xml:space="preserve"> </w:t>
      </w:r>
      <w:r w:rsidRPr="005A121E">
        <w:t>mỏng</w:t>
      </w:r>
      <w:r>
        <w:t xml:space="preserve"> </w:t>
      </w:r>
      <w:r w:rsidRPr="005A121E">
        <w:t>cho</w:t>
      </w:r>
      <w:r>
        <w:t xml:space="preserve"> </w:t>
      </w:r>
      <w:r w:rsidRPr="005A121E">
        <w:t>ảnh</w:t>
      </w:r>
      <w:r>
        <w:t xml:space="preserve"> </w:t>
      </w:r>
      <w:r w:rsidRPr="005A121E">
        <w:t>cùng</w:t>
      </w:r>
      <w:r>
        <w:t xml:space="preserve"> </w:t>
      </w:r>
      <w:r w:rsidRPr="005A121E">
        <w:t>chiều</w:t>
      </w:r>
      <w:r>
        <w:t xml:space="preserve"> </w:t>
      </w:r>
      <w:r w:rsidRPr="005A121E">
        <w:t>vật</w:t>
      </w:r>
      <w:r>
        <w:t xml:space="preserve"> </w:t>
      </w:r>
      <w:r w:rsidRPr="005A121E">
        <w:t>và</w:t>
      </w:r>
      <w:r>
        <w:t xml:space="preserve"> </w:t>
      </w:r>
      <w:r w:rsidRPr="005A121E">
        <w:t>có</w:t>
      </w:r>
      <w:r>
        <w:t xml:space="preserve"> </w:t>
      </w:r>
      <w:r w:rsidRPr="005A121E">
        <w:t>độ</w:t>
      </w:r>
      <w:r>
        <w:t xml:space="preserve"> </w:t>
      </w:r>
      <w:r w:rsidRPr="005A121E">
        <w:t>cao</w:t>
      </w:r>
      <w:r>
        <w:t xml:space="preserve"> </w:t>
      </w:r>
      <w:r w:rsidRPr="005A121E">
        <w:t>bằng</w:t>
      </w:r>
      <w:r>
        <w:t xml:space="preserve"> </w:t>
      </w:r>
      <w:r w:rsidRPr="005A121E">
        <w:t>0,5AB.</w:t>
      </w:r>
      <w:r>
        <w:t xml:space="preserve"> </w:t>
      </w:r>
      <w:r w:rsidRPr="005A121E">
        <w:t>Dịch</w:t>
      </w:r>
      <w:r>
        <w:t xml:space="preserve"> </w:t>
      </w:r>
      <w:r w:rsidRPr="005A121E">
        <w:t>vật</w:t>
      </w:r>
      <w:r>
        <w:t xml:space="preserve"> </w:t>
      </w:r>
      <w:r w:rsidRPr="005A121E">
        <w:t>ra</w:t>
      </w:r>
      <w:r>
        <w:t xml:space="preserve"> </w:t>
      </w:r>
      <w:r w:rsidRPr="005A121E">
        <w:t>xa</w:t>
      </w:r>
      <w:r>
        <w:t xml:space="preserve"> </w:t>
      </w:r>
      <w:r w:rsidRPr="005A121E">
        <w:t>thấu</w:t>
      </w:r>
      <w:r>
        <w:t xml:space="preserve"> </w:t>
      </w:r>
      <w:r w:rsidRPr="005A121E">
        <w:t>kính</w:t>
      </w:r>
      <w:r>
        <w:t xml:space="preserve"> </w:t>
      </w:r>
      <w:r w:rsidRPr="005A121E">
        <w:t>thêm</w:t>
      </w:r>
      <w:r>
        <w:t xml:space="preserve"> </w:t>
      </w:r>
      <w:r w:rsidRPr="005A121E">
        <w:t>một</w:t>
      </w:r>
      <w:r>
        <w:t xml:space="preserve"> </w:t>
      </w:r>
      <w:r w:rsidRPr="005A121E">
        <w:t>đoạn</w:t>
      </w:r>
      <w:r>
        <w:t xml:space="preserve"> </w:t>
      </w:r>
      <w:r w:rsidRPr="005A121E">
        <w:t>9</w:t>
      </w:r>
      <w:r>
        <w:t xml:space="preserve"> </w:t>
      </w:r>
      <w:r w:rsidRPr="005A121E">
        <w:t>cm</w:t>
      </w:r>
      <w:r>
        <w:t xml:space="preserve"> </w:t>
      </w:r>
      <w:r w:rsidRPr="005A121E">
        <w:t>thì</w:t>
      </w:r>
      <w:r>
        <w:t xml:space="preserve"> </w:t>
      </w:r>
      <w:r w:rsidRPr="005A121E">
        <w:t>ảnh</w:t>
      </w:r>
      <w:r>
        <w:t xml:space="preserve"> </w:t>
      </w:r>
      <w:r w:rsidRPr="005A121E">
        <w:t>dịch</w:t>
      </w:r>
      <w:r>
        <w:t xml:space="preserve"> </w:t>
      </w:r>
      <w:r w:rsidRPr="005A121E">
        <w:t>một</w:t>
      </w:r>
      <w:r>
        <w:t xml:space="preserve"> </w:t>
      </w:r>
      <w:r w:rsidRPr="005A121E">
        <w:t>đoạn</w:t>
      </w:r>
      <w:r>
        <w:t xml:space="preserve"> </w:t>
      </w:r>
      <w:r w:rsidRPr="005A121E">
        <w:t>1,8</w:t>
      </w:r>
      <w:r>
        <w:t xml:space="preserve"> </w:t>
      </w:r>
      <w:r w:rsidRPr="005A121E">
        <w:t>cm.</w:t>
      </w:r>
      <w:r>
        <w:t xml:space="preserve"> </w:t>
      </w:r>
      <w:r w:rsidRPr="005A121E">
        <w:t>Tiêu</w:t>
      </w:r>
      <w:r>
        <w:t xml:space="preserve"> </w:t>
      </w:r>
      <w:r w:rsidRPr="005A121E">
        <w:t>cự</w:t>
      </w:r>
      <w:r>
        <w:t xml:space="preserve"> </w:t>
      </w:r>
      <w:r w:rsidRPr="005A121E">
        <w:t>của</w:t>
      </w:r>
      <w:r>
        <w:t xml:space="preserve"> </w:t>
      </w:r>
      <w:r w:rsidRPr="005A121E">
        <w:t>thấu</w:t>
      </w:r>
      <w:r>
        <w:t xml:space="preserve"> </w:t>
      </w:r>
      <w:r w:rsidRPr="005A121E">
        <w:t>kính</w:t>
      </w:r>
      <w:r>
        <w:t xml:space="preserve"> </w:t>
      </w:r>
      <w:r w:rsidRPr="005A121E">
        <w:t>bằng</w:t>
      </w:r>
    </w:p>
    <w:p w:rsidR="00EB5E88" w:rsidRDefault="00EB5E88" w:rsidP="00EB5E88">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Pr="005A121E">
        <w:t>–18</w:t>
      </w:r>
      <w:r>
        <w:t xml:space="preserve"> </w:t>
      </w:r>
      <w:r w:rsidRPr="005A121E">
        <w:t>cm.</w:t>
      </w:r>
      <w:r>
        <w:tab/>
      </w:r>
      <w:r w:rsidRPr="006125B1">
        <w:rPr>
          <w:b/>
          <w:color w:val="0000FF"/>
        </w:rPr>
        <w:t>B.</w:t>
      </w:r>
      <w:r>
        <w:t xml:space="preserve"> </w:t>
      </w:r>
      <w:r w:rsidRPr="005A121E">
        <w:t>24</w:t>
      </w:r>
      <w:r>
        <w:t xml:space="preserve"> </w:t>
      </w:r>
      <w:r w:rsidRPr="005A121E">
        <w:t>cm.</w:t>
      </w:r>
      <w:r>
        <w:tab/>
      </w:r>
      <w:r w:rsidRPr="006631EE">
        <w:rPr>
          <w:b/>
          <w:color w:val="0000FF"/>
        </w:rPr>
        <w:t>C</w:t>
      </w:r>
      <w:r w:rsidRPr="006125B1">
        <w:rPr>
          <w:b/>
          <w:color w:val="0000FF"/>
        </w:rPr>
        <w:t>.</w:t>
      </w:r>
      <w:r>
        <w:t xml:space="preserve"> </w:t>
      </w:r>
      <w:r w:rsidRPr="005A121E">
        <w:t>–24</w:t>
      </w:r>
      <w:r>
        <w:t xml:space="preserve"> </w:t>
      </w:r>
      <w:r w:rsidRPr="005A121E">
        <w:t>cm.</w:t>
      </w:r>
      <w:r>
        <w:tab/>
      </w:r>
      <w:r w:rsidRPr="006125B1">
        <w:rPr>
          <w:b/>
          <w:color w:val="0000FF"/>
        </w:rPr>
        <w:t>D.</w:t>
      </w:r>
      <w:r>
        <w:t xml:space="preserve"> </w:t>
      </w:r>
      <w:r w:rsidRPr="005A121E">
        <w:t>18</w:t>
      </w:r>
      <w:r>
        <w:t xml:space="preserve"> </w:t>
      </w:r>
      <w:r w:rsidRPr="005A121E">
        <w:t>cm.</w:t>
      </w:r>
    </w:p>
    <w:p w:rsidR="00EB5E88" w:rsidRPr="000D2C1F" w:rsidRDefault="00EB5E88" w:rsidP="00EB5E88">
      <w:r w:rsidRPr="00862C22">
        <w:rPr>
          <w:b/>
          <w:color w:val="FF0000"/>
        </w:rPr>
        <w:t>C</w:t>
      </w:r>
      <w:r>
        <w:rPr>
          <w:b/>
          <w:color w:val="FF0000"/>
        </w:rPr>
        <w:t>âu 39</w:t>
      </w:r>
      <w:r w:rsidRPr="00862C22">
        <w:rPr>
          <w:b/>
          <w:color w:val="FF0000"/>
        </w:rPr>
        <w:t>:</w:t>
      </w:r>
      <w:r>
        <w:t xml:space="preserve"> </w:t>
      </w:r>
      <w:r w:rsidRPr="005A121E">
        <w:t>Mạch</w:t>
      </w:r>
      <w:r>
        <w:t xml:space="preserve"> </w:t>
      </w:r>
      <w:r w:rsidRPr="005A121E">
        <w:t>dao</w:t>
      </w:r>
      <w:r>
        <w:t xml:space="preserve"> </w:t>
      </w:r>
      <w:r w:rsidRPr="005A121E">
        <w:t>động</w:t>
      </w:r>
      <w:r>
        <w:t xml:space="preserve"> </w:t>
      </w:r>
      <w:r w:rsidRPr="005A121E">
        <w:t>LC</w:t>
      </w:r>
      <w:r>
        <w:t xml:space="preserve"> </w:t>
      </w:r>
      <w:r w:rsidRPr="005A121E">
        <w:t>lý</w:t>
      </w:r>
      <w:r>
        <w:t xml:space="preserve"> </w:t>
      </w:r>
      <w:r w:rsidRPr="005A121E">
        <w:t>tưởng</w:t>
      </w:r>
      <w:r>
        <w:t xml:space="preserve"> </w:t>
      </w:r>
      <w:r w:rsidRPr="005A121E">
        <w:t>đang</w:t>
      </w:r>
      <w:r>
        <w:t xml:space="preserve"> </w:t>
      </w:r>
      <w:r w:rsidRPr="005A121E">
        <w:t>có</w:t>
      </w:r>
      <w:r>
        <w:t xml:space="preserve"> </w:t>
      </w:r>
      <w:r w:rsidRPr="005A121E">
        <w:t>dao</w:t>
      </w:r>
      <w:r>
        <w:t xml:space="preserve"> </w:t>
      </w:r>
      <w:r w:rsidRPr="005A121E">
        <w:t>động</w:t>
      </w:r>
      <w:r>
        <w:t xml:space="preserve"> </w:t>
      </w:r>
      <w:r w:rsidRPr="005A121E">
        <w:t>điện</w:t>
      </w:r>
      <w:r>
        <w:t xml:space="preserve"> </w:t>
      </w:r>
      <w:r w:rsidRPr="005A121E">
        <w:t>từ</w:t>
      </w:r>
      <w:r>
        <w:t xml:space="preserve"> </w:t>
      </w:r>
      <w:r w:rsidRPr="005A121E">
        <w:t>tự</w:t>
      </w:r>
      <w:r>
        <w:t xml:space="preserve"> </w:t>
      </w:r>
      <w:r w:rsidRPr="005A121E">
        <w:t>do</w:t>
      </w:r>
      <w:r>
        <w:t xml:space="preserve"> </w:t>
      </w:r>
      <w:r w:rsidRPr="005A121E">
        <w:t>với</w:t>
      </w:r>
      <w:r>
        <w:t xml:space="preserve"> </w:t>
      </w:r>
      <w:r w:rsidRPr="005A121E">
        <w:t>biểu</w:t>
      </w:r>
      <w:r>
        <w:t xml:space="preserve"> </w:t>
      </w:r>
      <w:r w:rsidRPr="005A121E">
        <w:t>thức</w:t>
      </w:r>
      <w:r>
        <w:t xml:space="preserve"> </w:t>
      </w:r>
      <w:r w:rsidRPr="005A121E">
        <w:t>của</w:t>
      </w:r>
      <w:r>
        <w:t xml:space="preserve"> </w:t>
      </w:r>
      <w:r w:rsidRPr="005A121E">
        <w:t>cường</w:t>
      </w:r>
      <w:r>
        <w:t xml:space="preserve"> </w:t>
      </w:r>
      <w:r w:rsidRPr="005A121E">
        <w:t>độ</w:t>
      </w:r>
      <w:r>
        <w:t xml:space="preserve"> </w:t>
      </w:r>
      <w:r w:rsidRPr="005A121E">
        <w:t>dòng</w:t>
      </w:r>
      <w:r>
        <w:t xml:space="preserve"> </w:t>
      </w:r>
      <w:r w:rsidRPr="005A121E">
        <w:t>điện</w:t>
      </w:r>
      <w:r>
        <w:t xml:space="preserve"> </w:t>
      </w:r>
      <w:r w:rsidRPr="005A121E">
        <w:t>theo</w:t>
      </w:r>
      <w:r>
        <w:t xml:space="preserve"> </w:t>
      </w:r>
      <w:r w:rsidRPr="005A121E">
        <w:t>thời</w:t>
      </w:r>
      <w:r>
        <w:t xml:space="preserve"> </w:t>
      </w:r>
      <w:r w:rsidRPr="005A121E">
        <w:t>gian</w:t>
      </w:r>
      <w:r>
        <w:t xml:space="preserve"> </w:t>
      </w:r>
      <w:r w:rsidRPr="005A121E">
        <w:t>là</w:t>
      </w:r>
      <w:r>
        <w:t xml:space="preserve"> </w:t>
      </w:r>
      <w:r w:rsidRPr="005A121E">
        <w:rPr>
          <w:position w:val="-28"/>
        </w:rPr>
        <w:object w:dxaOrig="2240" w:dyaOrig="680">
          <v:shape id="_x0000_i2502" type="#_x0000_t75" style="width:112.5pt;height:33.75pt" o:ole="">
            <v:imagedata r:id="rId2509" o:title=""/>
          </v:shape>
          <o:OLEObject Type="Embed" ProgID="Equation.DSMT4" ShapeID="_x0000_i2502" DrawAspect="Content" ObjectID="_1587815705" r:id="rId2510"/>
        </w:object>
      </w:r>
      <w:r>
        <w:t xml:space="preserve"> </w:t>
      </w:r>
      <w:r w:rsidRPr="005A121E">
        <w:t>(t</w:t>
      </w:r>
      <w:r>
        <w:t xml:space="preserve"> </w:t>
      </w:r>
      <w:r w:rsidRPr="005A121E">
        <w:t>tính</w:t>
      </w:r>
      <w:r>
        <w:t xml:space="preserve"> </w:t>
      </w:r>
      <w:r w:rsidRPr="005A121E">
        <w:t>bằng</w:t>
      </w:r>
      <w:r>
        <w:t xml:space="preserve"> </w:t>
      </w:r>
      <w:r w:rsidRPr="005A121E">
        <w:t>s).</w:t>
      </w:r>
      <w:r>
        <w:t xml:space="preserve"> </w:t>
      </w:r>
      <w:r w:rsidRPr="005A121E">
        <w:t>Khoảng</w:t>
      </w:r>
      <w:r>
        <w:t xml:space="preserve"> </w:t>
      </w:r>
      <w:r w:rsidRPr="005A121E">
        <w:t>thời</w:t>
      </w:r>
      <w:r>
        <w:t xml:space="preserve"> </w:t>
      </w:r>
      <w:r w:rsidRPr="005A121E">
        <w:t>gian</w:t>
      </w:r>
      <w:r>
        <w:t xml:space="preserve"> </w:t>
      </w:r>
      <w:r w:rsidRPr="005A121E">
        <w:t>ngắn</w:t>
      </w:r>
      <w:r>
        <w:t xml:space="preserve"> </w:t>
      </w:r>
      <w:r w:rsidRPr="005A121E">
        <w:t>nhất</w:t>
      </w:r>
      <w:r>
        <w:t xml:space="preserve"> </w:t>
      </w:r>
      <w:r w:rsidRPr="005A121E">
        <w:t>kể</w:t>
      </w:r>
      <w:r>
        <w:t xml:space="preserve"> </w:t>
      </w:r>
      <w:r w:rsidRPr="005A121E">
        <w:t>từ</w:t>
      </w:r>
      <w:r>
        <w:t xml:space="preserve"> </w:t>
      </w:r>
      <w:r w:rsidRPr="005A121E">
        <w:t>t</w:t>
      </w:r>
      <w:r>
        <w:t xml:space="preserve"> </w:t>
      </w:r>
      <w:r w:rsidRPr="005A121E">
        <w:t>=</w:t>
      </w:r>
      <w:r>
        <w:t xml:space="preserve"> </w:t>
      </w:r>
      <w:r w:rsidRPr="005A121E">
        <w:t>0</w:t>
      </w:r>
      <w:r>
        <w:t xml:space="preserve"> </w:t>
      </w:r>
      <w:r w:rsidRPr="005A121E">
        <w:t>để</w:t>
      </w:r>
      <w:r>
        <w:t xml:space="preserve"> </w:t>
      </w:r>
      <w:r w:rsidRPr="005A121E">
        <w:t>dòng</w:t>
      </w:r>
      <w:r>
        <w:t xml:space="preserve"> </w:t>
      </w:r>
      <w:r w:rsidRPr="005A121E">
        <w:t>điện</w:t>
      </w:r>
      <w:r>
        <w:t xml:space="preserve"> </w:t>
      </w:r>
      <w:r w:rsidRPr="005A121E">
        <w:t>đổi</w:t>
      </w:r>
      <w:r>
        <w:t xml:space="preserve"> </w:t>
      </w:r>
      <w:r w:rsidRPr="005A121E">
        <w:t>chiều</w:t>
      </w:r>
      <w:r>
        <w:t xml:space="preserve"> </w:t>
      </w:r>
      <w:r w:rsidRPr="005A121E">
        <w:t>là</w:t>
      </w:r>
      <w:r>
        <w:t xml:space="preserve"> </w:t>
      </w:r>
      <w:r w:rsidRPr="005A121E">
        <w:rPr>
          <w:position w:val="-24"/>
        </w:rPr>
        <w:object w:dxaOrig="580" w:dyaOrig="620">
          <v:shape id="_x0000_i2503" type="#_x0000_t75" style="width:29.25pt;height:30.75pt" o:ole="">
            <v:imagedata r:id="rId2511" o:title=""/>
          </v:shape>
          <o:OLEObject Type="Embed" ProgID="Equation.DSMT4" ShapeID="_x0000_i2503" DrawAspect="Content" ObjectID="_1587815706" r:id="rId2512"/>
        </w:object>
      </w:r>
      <w:r>
        <w:t xml:space="preserve">. </w:t>
      </w:r>
      <w:r w:rsidRPr="005A121E">
        <w:t>Điện</w:t>
      </w:r>
      <w:r>
        <w:t xml:space="preserve"> </w:t>
      </w:r>
      <w:r w:rsidRPr="005A121E">
        <w:t>tích</w:t>
      </w:r>
      <w:r>
        <w:t xml:space="preserve"> </w:t>
      </w:r>
      <w:r w:rsidRPr="005A121E">
        <w:t>cực</w:t>
      </w:r>
      <w:r>
        <w:t xml:space="preserve"> </w:t>
      </w:r>
      <w:r w:rsidRPr="005A121E">
        <w:t>đại</w:t>
      </w:r>
      <w:r>
        <w:t xml:space="preserve"> </w:t>
      </w:r>
      <w:r w:rsidRPr="005A121E">
        <w:t>của</w:t>
      </w:r>
      <w:r>
        <w:t xml:space="preserve"> </w:t>
      </w:r>
      <w:r w:rsidRPr="005A121E">
        <w:t>tụ</w:t>
      </w:r>
      <w:r>
        <w:t xml:space="preserve"> </w:t>
      </w:r>
      <w:r w:rsidRPr="005A121E">
        <w:t>điện</w:t>
      </w:r>
      <w:r>
        <w:t xml:space="preserve"> </w:t>
      </w:r>
      <w:r w:rsidRPr="005A121E">
        <w:t>là</w:t>
      </w:r>
    </w:p>
    <w:p w:rsidR="00EB5E88" w:rsidRDefault="00EB5E88" w:rsidP="00EB5E88">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Pr="005A121E">
        <w:rPr>
          <w:position w:val="-24"/>
        </w:rPr>
        <w:object w:dxaOrig="980" w:dyaOrig="620">
          <v:shape id="_x0000_i2504" type="#_x0000_t75" style="width:49.5pt;height:30.75pt" o:ole="">
            <v:imagedata r:id="rId2513" o:title=""/>
          </v:shape>
          <o:OLEObject Type="Embed" ProgID="Equation.DSMT4" ShapeID="_x0000_i2504" DrawAspect="Content" ObjectID="_1587815707" r:id="rId2514"/>
        </w:object>
      </w:r>
      <w:r>
        <w:tab/>
      </w:r>
      <w:r w:rsidRPr="006125B1">
        <w:rPr>
          <w:b/>
          <w:color w:val="0000FF"/>
        </w:rPr>
        <w:t>B.</w:t>
      </w:r>
      <w:r>
        <w:t xml:space="preserve"> </w:t>
      </w:r>
      <w:r w:rsidRPr="005A121E">
        <w:rPr>
          <w:position w:val="-24"/>
        </w:rPr>
        <w:object w:dxaOrig="859" w:dyaOrig="620">
          <v:shape id="_x0000_i2505" type="#_x0000_t75" style="width:42.75pt;height:30.75pt" o:ole="">
            <v:imagedata r:id="rId2515" o:title=""/>
          </v:shape>
          <o:OLEObject Type="Embed" ProgID="Equation.DSMT4" ShapeID="_x0000_i2505" DrawAspect="Content" ObjectID="_1587815708" r:id="rId2516"/>
        </w:object>
      </w:r>
      <w:r>
        <w:tab/>
      </w:r>
      <w:r w:rsidRPr="006631EE">
        <w:rPr>
          <w:b/>
          <w:color w:val="0000FF"/>
        </w:rPr>
        <w:t>C</w:t>
      </w:r>
      <w:r w:rsidRPr="006125B1">
        <w:rPr>
          <w:b/>
          <w:color w:val="0000FF"/>
        </w:rPr>
        <w:t>.</w:t>
      </w:r>
      <w:r>
        <w:t xml:space="preserve"> </w:t>
      </w:r>
      <w:r w:rsidRPr="005A121E">
        <w:rPr>
          <w:position w:val="-24"/>
        </w:rPr>
        <w:object w:dxaOrig="859" w:dyaOrig="620">
          <v:shape id="_x0000_i2506" type="#_x0000_t75" style="width:42.75pt;height:30.75pt" o:ole="">
            <v:imagedata r:id="rId2517" o:title=""/>
          </v:shape>
          <o:OLEObject Type="Embed" ProgID="Equation.DSMT4" ShapeID="_x0000_i2506" DrawAspect="Content" ObjectID="_1587815709" r:id="rId2518"/>
        </w:object>
      </w:r>
      <w:r>
        <w:tab/>
      </w:r>
      <w:r w:rsidRPr="006125B1">
        <w:rPr>
          <w:b/>
          <w:color w:val="0000FF"/>
        </w:rPr>
        <w:t>D.</w:t>
      </w:r>
      <w:r>
        <w:t xml:space="preserve"> </w:t>
      </w:r>
      <w:r w:rsidRPr="005A121E">
        <w:rPr>
          <w:position w:val="-24"/>
        </w:rPr>
        <w:object w:dxaOrig="1100" w:dyaOrig="620">
          <v:shape id="_x0000_i2507" type="#_x0000_t75" style="width:55.5pt;height:30.75pt" o:ole="">
            <v:imagedata r:id="rId2519" o:title=""/>
          </v:shape>
          <o:OLEObject Type="Embed" ProgID="Equation.DSMT4" ShapeID="_x0000_i2507" DrawAspect="Content" ObjectID="_1587815710" r:id="rId2520"/>
        </w:object>
      </w:r>
    </w:p>
    <w:p w:rsidR="00EB5E88" w:rsidRPr="000D2C1F" w:rsidRDefault="00EB5E88" w:rsidP="00EB5E88">
      <w:r w:rsidRPr="00862C22">
        <w:rPr>
          <w:b/>
          <w:color w:val="FF0000"/>
        </w:rPr>
        <w:t>C</w:t>
      </w:r>
      <w:r>
        <w:rPr>
          <w:b/>
          <w:color w:val="FF0000"/>
        </w:rPr>
        <w:t>âu 40</w:t>
      </w:r>
      <w:r w:rsidRPr="00862C22">
        <w:rPr>
          <w:b/>
          <w:color w:val="FF0000"/>
        </w:rPr>
        <w:t>:</w:t>
      </w:r>
      <w:r>
        <w:t xml:space="preserve"> </w:t>
      </w:r>
      <w:r w:rsidRPr="005A121E">
        <w:t>Sóng</w:t>
      </w:r>
      <w:r>
        <w:t xml:space="preserve"> </w:t>
      </w:r>
      <w:r w:rsidRPr="005A121E">
        <w:t>dừng</w:t>
      </w:r>
      <w:r>
        <w:t xml:space="preserve"> </w:t>
      </w:r>
      <w:r w:rsidRPr="005A121E">
        <w:t>hình</w:t>
      </w:r>
      <w:r>
        <w:t xml:space="preserve"> </w:t>
      </w:r>
      <w:r w:rsidRPr="005A121E">
        <w:t>sin</w:t>
      </w:r>
      <w:r>
        <w:t xml:space="preserve"> </w:t>
      </w:r>
      <w:r w:rsidRPr="005A121E">
        <w:t>trên</w:t>
      </w:r>
      <w:r>
        <w:t xml:space="preserve"> </w:t>
      </w:r>
      <w:r w:rsidRPr="005A121E">
        <w:t>một</w:t>
      </w:r>
      <w:r>
        <w:t xml:space="preserve"> </w:t>
      </w:r>
      <w:r w:rsidRPr="005A121E">
        <w:t>sợi</w:t>
      </w:r>
      <w:r>
        <w:t xml:space="preserve"> </w:t>
      </w:r>
      <w:r w:rsidRPr="005A121E">
        <w:t>dây</w:t>
      </w:r>
      <w:r>
        <w:t xml:space="preserve"> </w:t>
      </w:r>
      <w:r w:rsidRPr="005A121E">
        <w:t>với</w:t>
      </w:r>
      <w:r>
        <w:t xml:space="preserve"> </w:t>
      </w:r>
      <w:r w:rsidRPr="005A121E">
        <w:t>bước</w:t>
      </w:r>
      <w:r>
        <w:t xml:space="preserve"> </w:t>
      </w:r>
      <w:r w:rsidRPr="005A121E">
        <w:t>sóng</w:t>
      </w:r>
      <w:r>
        <w:t xml:space="preserve"> </w:t>
      </w:r>
      <w:r w:rsidRPr="005A121E">
        <w:t>λ</w:t>
      </w:r>
      <w:r>
        <w:t xml:space="preserve"> </w:t>
      </w:r>
      <w:r w:rsidRPr="005A121E">
        <w:t>,</w:t>
      </w:r>
      <w:r>
        <w:t xml:space="preserve"> </w:t>
      </w:r>
      <w:r w:rsidRPr="005A121E">
        <w:t>biên</w:t>
      </w:r>
      <w:r>
        <w:t xml:space="preserve"> </w:t>
      </w:r>
      <w:r w:rsidRPr="005A121E">
        <w:t>độ</w:t>
      </w:r>
      <w:r>
        <w:t xml:space="preserve"> </w:t>
      </w:r>
      <w:r w:rsidRPr="005A121E">
        <w:t>của</w:t>
      </w:r>
      <w:r>
        <w:t xml:space="preserve"> </w:t>
      </w:r>
      <w:r w:rsidRPr="005A121E">
        <w:t>điểm</w:t>
      </w:r>
      <w:r>
        <w:t xml:space="preserve"> </w:t>
      </w:r>
      <w:r w:rsidRPr="005A121E">
        <w:t>bụng</w:t>
      </w:r>
      <w:r>
        <w:t xml:space="preserve"> </w:t>
      </w:r>
      <w:r w:rsidRPr="005A121E">
        <w:t>là</w:t>
      </w:r>
      <w:r>
        <w:t xml:space="preserve"> </w:t>
      </w:r>
      <w:r w:rsidRPr="005A121E">
        <w:t>A.</w:t>
      </w:r>
      <w:r>
        <w:t xml:space="preserve"> </w:t>
      </w:r>
      <w:r w:rsidRPr="005A121E">
        <w:t>Gọi</w:t>
      </w:r>
      <w:r>
        <w:t xml:space="preserve"> </w:t>
      </w:r>
      <w:r w:rsidRPr="005A121E">
        <w:t>C</w:t>
      </w:r>
      <w:r>
        <w:t xml:space="preserve"> </w:t>
      </w:r>
      <w:r w:rsidRPr="005A121E">
        <w:t>và</w:t>
      </w:r>
      <w:r>
        <w:t xml:space="preserve"> </w:t>
      </w:r>
      <w:r w:rsidRPr="005A121E">
        <w:t>D</w:t>
      </w:r>
      <w:r>
        <w:t xml:space="preserve"> </w:t>
      </w:r>
      <w:r w:rsidRPr="005A121E">
        <w:t>là</w:t>
      </w:r>
      <w:r>
        <w:t xml:space="preserve"> </w:t>
      </w:r>
      <w:r w:rsidRPr="005A121E">
        <w:t>hai</w:t>
      </w:r>
      <w:r>
        <w:t xml:space="preserve"> </w:t>
      </w:r>
      <w:r w:rsidRPr="005A121E">
        <w:t>điểm</w:t>
      </w:r>
      <w:r>
        <w:t xml:space="preserve"> </w:t>
      </w:r>
      <w:r w:rsidRPr="005A121E">
        <w:t>mà</w:t>
      </w:r>
      <w:r>
        <w:t xml:space="preserve"> </w:t>
      </w:r>
      <w:r w:rsidRPr="005A121E">
        <w:t>phần</w:t>
      </w:r>
      <w:r>
        <w:t xml:space="preserve"> </w:t>
      </w:r>
      <w:r w:rsidRPr="005A121E">
        <w:t>tử</w:t>
      </w:r>
      <w:r>
        <w:t xml:space="preserve"> </w:t>
      </w:r>
      <w:r w:rsidRPr="005A121E">
        <w:t>dây</w:t>
      </w:r>
      <w:r>
        <w:t xml:space="preserve"> </w:t>
      </w:r>
      <w:r w:rsidRPr="005A121E">
        <w:t>tại</w:t>
      </w:r>
      <w:r>
        <w:t xml:space="preserve"> </w:t>
      </w:r>
      <w:r w:rsidRPr="005A121E">
        <w:t>đó</w:t>
      </w:r>
      <w:r>
        <w:t xml:space="preserve"> </w:t>
      </w:r>
      <w:r w:rsidRPr="005A121E">
        <w:t>có</w:t>
      </w:r>
      <w:r>
        <w:t xml:space="preserve"> </w:t>
      </w:r>
      <w:r w:rsidRPr="005A121E">
        <w:t>biên</w:t>
      </w:r>
      <w:r>
        <w:t xml:space="preserve"> </w:t>
      </w:r>
      <w:r w:rsidRPr="005A121E">
        <w:t>độ</w:t>
      </w:r>
      <w:r>
        <w:t xml:space="preserve"> </w:t>
      </w:r>
      <w:r w:rsidRPr="005A121E">
        <w:t>tương</w:t>
      </w:r>
      <w:r>
        <w:t xml:space="preserve"> </w:t>
      </w:r>
      <w:r w:rsidRPr="005A121E">
        <w:t>ứng</w:t>
      </w:r>
      <w:r>
        <w:t xml:space="preserve"> </w:t>
      </w:r>
      <w:r w:rsidRPr="005A121E">
        <w:t>là</w:t>
      </w:r>
      <w:r>
        <w:t xml:space="preserve"> </w:t>
      </w:r>
      <w:r w:rsidRPr="005A121E">
        <w:rPr>
          <w:position w:val="-24"/>
        </w:rPr>
        <w:object w:dxaOrig="300" w:dyaOrig="620">
          <v:shape id="_x0000_i2508" type="#_x0000_t75" style="width:15pt;height:30.75pt" o:ole="">
            <v:imagedata r:id="rId2521" o:title=""/>
          </v:shape>
          <o:OLEObject Type="Embed" ProgID="Equation.DSMT4" ShapeID="_x0000_i2508" DrawAspect="Content" ObjectID="_1587815711" r:id="rId2522"/>
        </w:object>
      </w:r>
      <w:r>
        <w:t xml:space="preserve"> và </w:t>
      </w:r>
      <w:r w:rsidRPr="005A121E">
        <w:rPr>
          <w:position w:val="-24"/>
        </w:rPr>
        <w:object w:dxaOrig="580" w:dyaOrig="680">
          <v:shape id="_x0000_i2509" type="#_x0000_t75" style="width:29.25pt;height:33.75pt" o:ole="">
            <v:imagedata r:id="rId2523" o:title=""/>
          </v:shape>
          <o:OLEObject Type="Embed" ProgID="Equation.DSMT4" ShapeID="_x0000_i2509" DrawAspect="Content" ObjectID="_1587815712" r:id="rId2524"/>
        </w:object>
      </w:r>
      <w:r>
        <w:t xml:space="preserve">. </w:t>
      </w:r>
      <w:r w:rsidRPr="005A121E">
        <w:t>Giữa</w:t>
      </w:r>
      <w:r>
        <w:t xml:space="preserve"> </w:t>
      </w:r>
      <w:r w:rsidRPr="005A121E">
        <w:t>C</w:t>
      </w:r>
      <w:r>
        <w:t xml:space="preserve"> </w:t>
      </w:r>
      <w:r w:rsidRPr="005A121E">
        <w:t>và</w:t>
      </w:r>
      <w:r>
        <w:t xml:space="preserve"> </w:t>
      </w:r>
      <w:r w:rsidRPr="005A121E">
        <w:t>D</w:t>
      </w:r>
      <w:r>
        <w:t xml:space="preserve"> </w:t>
      </w:r>
      <w:r w:rsidRPr="005A121E">
        <w:t>có</w:t>
      </w:r>
      <w:r>
        <w:t xml:space="preserve"> </w:t>
      </w:r>
      <w:r w:rsidRPr="005A121E">
        <w:t>hai</w:t>
      </w:r>
      <w:r>
        <w:t xml:space="preserve"> </w:t>
      </w:r>
      <w:r w:rsidRPr="005A121E">
        <w:t>điểm</w:t>
      </w:r>
      <w:r>
        <w:t xml:space="preserve"> </w:t>
      </w:r>
      <w:r w:rsidRPr="005A121E">
        <w:t>nút</w:t>
      </w:r>
      <w:r>
        <w:t xml:space="preserve"> </w:t>
      </w:r>
      <w:r w:rsidRPr="005A121E">
        <w:t>và</w:t>
      </w:r>
      <w:r>
        <w:t xml:space="preserve"> </w:t>
      </w:r>
      <w:r w:rsidRPr="005A121E">
        <w:t>một</w:t>
      </w:r>
      <w:r>
        <w:t xml:space="preserve"> </w:t>
      </w:r>
      <w:r w:rsidRPr="005A121E">
        <w:t>điểm</w:t>
      </w:r>
      <w:r>
        <w:t xml:space="preserve"> </w:t>
      </w:r>
      <w:r w:rsidRPr="005A121E">
        <w:t>bụng.</w:t>
      </w:r>
      <w:r>
        <w:t xml:space="preserve"> </w:t>
      </w:r>
      <w:r w:rsidRPr="005A121E">
        <w:t>Độ</w:t>
      </w:r>
      <w:r>
        <w:t xml:space="preserve"> </w:t>
      </w:r>
      <w:r w:rsidRPr="005A121E">
        <w:t>lệch</w:t>
      </w:r>
      <w:r>
        <w:t xml:space="preserve"> </w:t>
      </w:r>
      <w:r w:rsidRPr="005A121E">
        <w:t>pha</w:t>
      </w:r>
      <w:r>
        <w:t xml:space="preserve"> </w:t>
      </w:r>
      <w:r w:rsidRPr="005A121E">
        <w:t>của</w:t>
      </w:r>
      <w:r>
        <w:t xml:space="preserve"> </w:t>
      </w:r>
      <w:r w:rsidRPr="005A121E">
        <w:t>dao</w:t>
      </w:r>
      <w:r>
        <w:t xml:space="preserve"> </w:t>
      </w:r>
      <w:r w:rsidRPr="005A121E">
        <w:t>động</w:t>
      </w:r>
      <w:r>
        <w:t xml:space="preserve"> </w:t>
      </w:r>
      <w:r w:rsidRPr="005A121E">
        <w:t>giữa</w:t>
      </w:r>
      <w:r>
        <w:t xml:space="preserve"> </w:t>
      </w:r>
      <w:r w:rsidRPr="005A121E">
        <w:t>hai</w:t>
      </w:r>
      <w:r>
        <w:t xml:space="preserve"> </w:t>
      </w:r>
      <w:r w:rsidRPr="005A121E">
        <w:t>phần</w:t>
      </w:r>
      <w:r>
        <w:t xml:space="preserve"> </w:t>
      </w:r>
      <w:r w:rsidRPr="005A121E">
        <w:t>tử</w:t>
      </w:r>
      <w:r>
        <w:t xml:space="preserve"> </w:t>
      </w:r>
      <w:r w:rsidRPr="005A121E">
        <w:t>C</w:t>
      </w:r>
      <w:r>
        <w:t xml:space="preserve"> </w:t>
      </w:r>
      <w:r w:rsidRPr="005A121E">
        <w:t>và</w:t>
      </w:r>
      <w:r>
        <w:t xml:space="preserve"> </w:t>
      </w:r>
      <w:r w:rsidRPr="005A121E">
        <w:t>D</w:t>
      </w:r>
      <w:r>
        <w:t xml:space="preserve"> </w:t>
      </w:r>
      <w:r w:rsidRPr="005A121E">
        <w:t>là</w:t>
      </w:r>
    </w:p>
    <w:p w:rsidR="00EB5E88" w:rsidRDefault="00EB5E88" w:rsidP="00EB5E88">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Pr="005A121E">
        <w:t>π.</w:t>
      </w:r>
      <w:r>
        <w:tab/>
      </w:r>
      <w:r w:rsidRPr="006125B1">
        <w:rPr>
          <w:b/>
          <w:color w:val="0000FF"/>
        </w:rPr>
        <w:t>B.</w:t>
      </w:r>
      <w:r>
        <w:t xml:space="preserve"> </w:t>
      </w:r>
      <w:r w:rsidRPr="005A121E">
        <w:t>0,75π.</w:t>
      </w:r>
      <w:r>
        <w:tab/>
      </w:r>
      <w:r w:rsidRPr="006631EE">
        <w:rPr>
          <w:b/>
          <w:color w:val="0000FF"/>
        </w:rPr>
        <w:t>C</w:t>
      </w:r>
      <w:r w:rsidRPr="006125B1">
        <w:rPr>
          <w:b/>
          <w:color w:val="0000FF"/>
        </w:rPr>
        <w:t>.</w:t>
      </w:r>
      <w:r>
        <w:t xml:space="preserve"> </w:t>
      </w:r>
      <w:r w:rsidRPr="005A121E">
        <w:t>1,5π.</w:t>
      </w:r>
      <w:r>
        <w:tab/>
      </w:r>
      <w:r w:rsidRPr="006125B1">
        <w:rPr>
          <w:b/>
          <w:color w:val="0000FF"/>
        </w:rPr>
        <w:t>D.</w:t>
      </w:r>
      <w:r>
        <w:t xml:space="preserve"> </w:t>
      </w:r>
      <w:r w:rsidRPr="005A121E">
        <w:t>2π.</w:t>
      </w:r>
    </w:p>
    <w:p w:rsidR="00EB5E88" w:rsidRDefault="00EB5E88" w:rsidP="00EB5E88"/>
    <w:p w:rsidR="00EB5E88" w:rsidRDefault="00EB5E88" w:rsidP="00EB5E88"/>
    <w:p w:rsidR="00EB5E88" w:rsidRPr="00A05713" w:rsidRDefault="00EB5E88" w:rsidP="00EB5E88">
      <w:pPr>
        <w:tabs>
          <w:tab w:val="left" w:pos="284"/>
          <w:tab w:val="left" w:pos="2552"/>
          <w:tab w:val="left" w:pos="4820"/>
          <w:tab w:val="left" w:pos="7088"/>
        </w:tabs>
        <w:ind w:right="-329"/>
        <w:jc w:val="center"/>
        <w:rPr>
          <w:b/>
          <w:color w:val="FF0000"/>
        </w:rPr>
      </w:pPr>
      <w:r w:rsidRPr="00A05713">
        <w:rPr>
          <w:b/>
          <w:color w:val="FF0000"/>
        </w:rPr>
        <w:t>Đáp án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4"/>
        <w:gridCol w:w="924"/>
        <w:gridCol w:w="924"/>
        <w:gridCol w:w="924"/>
        <w:gridCol w:w="924"/>
        <w:gridCol w:w="924"/>
        <w:gridCol w:w="924"/>
        <w:gridCol w:w="925"/>
        <w:gridCol w:w="925"/>
        <w:gridCol w:w="925"/>
      </w:tblGrid>
      <w:tr w:rsidR="00EB5E88" w:rsidRPr="00A05713" w:rsidTr="00F32143">
        <w:tc>
          <w:tcPr>
            <w:tcW w:w="924" w:type="dxa"/>
          </w:tcPr>
          <w:p w:rsidR="00EB5E88" w:rsidRPr="00A05713" w:rsidRDefault="00EB5E88" w:rsidP="00F32143">
            <w:pPr>
              <w:rPr>
                <w:b/>
                <w:color w:val="00B0F0"/>
                <w:lang w:val="vi-VN"/>
              </w:rPr>
            </w:pPr>
            <w:r w:rsidRPr="00A05713">
              <w:rPr>
                <w:b/>
                <w:color w:val="00B0F0"/>
              </w:rPr>
              <w:t>1-</w:t>
            </w:r>
            <w:r w:rsidRPr="00A05713">
              <w:rPr>
                <w:b/>
                <w:color w:val="00B0F0"/>
                <w:lang w:val="vi-VN"/>
              </w:rPr>
              <w:t>B</w:t>
            </w:r>
          </w:p>
        </w:tc>
        <w:tc>
          <w:tcPr>
            <w:tcW w:w="924" w:type="dxa"/>
          </w:tcPr>
          <w:p w:rsidR="00EB5E88" w:rsidRPr="00A05713" w:rsidRDefault="00EB5E88" w:rsidP="00F32143">
            <w:pPr>
              <w:rPr>
                <w:b/>
                <w:color w:val="00B0F0"/>
                <w:lang w:val="vi-VN"/>
              </w:rPr>
            </w:pPr>
            <w:r w:rsidRPr="00A05713">
              <w:rPr>
                <w:b/>
                <w:color w:val="00B0F0"/>
              </w:rPr>
              <w:t>2-</w:t>
            </w:r>
            <w:r w:rsidRPr="00A05713">
              <w:rPr>
                <w:b/>
                <w:color w:val="00B0F0"/>
                <w:lang w:val="vi-VN"/>
              </w:rPr>
              <w:t>B</w:t>
            </w:r>
          </w:p>
        </w:tc>
        <w:tc>
          <w:tcPr>
            <w:tcW w:w="924" w:type="dxa"/>
          </w:tcPr>
          <w:p w:rsidR="00EB5E88" w:rsidRPr="00A05713" w:rsidRDefault="00EB5E88" w:rsidP="00F32143">
            <w:pPr>
              <w:rPr>
                <w:b/>
                <w:color w:val="00B0F0"/>
                <w:lang w:val="vi-VN"/>
              </w:rPr>
            </w:pPr>
            <w:r w:rsidRPr="00A05713">
              <w:rPr>
                <w:b/>
                <w:color w:val="00B0F0"/>
              </w:rPr>
              <w:t>3-</w:t>
            </w:r>
            <w:r w:rsidRPr="00A05713">
              <w:rPr>
                <w:b/>
                <w:color w:val="00B0F0"/>
                <w:lang w:val="vi-VN"/>
              </w:rPr>
              <w:t>D</w:t>
            </w:r>
          </w:p>
        </w:tc>
        <w:tc>
          <w:tcPr>
            <w:tcW w:w="924" w:type="dxa"/>
          </w:tcPr>
          <w:p w:rsidR="00EB5E88" w:rsidRPr="00A05713" w:rsidRDefault="00EB5E88" w:rsidP="00F32143">
            <w:pPr>
              <w:rPr>
                <w:b/>
                <w:color w:val="00B0F0"/>
                <w:lang w:val="vi-VN"/>
              </w:rPr>
            </w:pPr>
            <w:r w:rsidRPr="00A05713">
              <w:rPr>
                <w:b/>
                <w:color w:val="00B0F0"/>
              </w:rPr>
              <w:t>4-</w:t>
            </w:r>
            <w:r w:rsidRPr="00A05713">
              <w:rPr>
                <w:b/>
                <w:color w:val="00B0F0"/>
                <w:lang w:val="vi-VN"/>
              </w:rPr>
              <w:t>A</w:t>
            </w:r>
          </w:p>
        </w:tc>
        <w:tc>
          <w:tcPr>
            <w:tcW w:w="924" w:type="dxa"/>
          </w:tcPr>
          <w:p w:rsidR="00EB5E88" w:rsidRPr="00A05713" w:rsidRDefault="00EB5E88" w:rsidP="00F32143">
            <w:pPr>
              <w:rPr>
                <w:b/>
                <w:color w:val="00B0F0"/>
                <w:lang w:val="vi-VN"/>
              </w:rPr>
            </w:pPr>
            <w:r w:rsidRPr="00A05713">
              <w:rPr>
                <w:b/>
                <w:color w:val="00B0F0"/>
              </w:rPr>
              <w:t>5-</w:t>
            </w:r>
            <w:r w:rsidRPr="00A05713">
              <w:rPr>
                <w:b/>
                <w:color w:val="00B0F0"/>
                <w:lang w:val="vi-VN"/>
              </w:rPr>
              <w:t>D</w:t>
            </w:r>
          </w:p>
        </w:tc>
        <w:tc>
          <w:tcPr>
            <w:tcW w:w="924" w:type="dxa"/>
          </w:tcPr>
          <w:p w:rsidR="00EB5E88" w:rsidRPr="00A05713" w:rsidRDefault="00EB5E88" w:rsidP="00F32143">
            <w:pPr>
              <w:rPr>
                <w:b/>
                <w:color w:val="00B0F0"/>
                <w:lang w:val="vi-VN"/>
              </w:rPr>
            </w:pPr>
            <w:r w:rsidRPr="00A05713">
              <w:rPr>
                <w:b/>
                <w:color w:val="00B0F0"/>
              </w:rPr>
              <w:t>6-</w:t>
            </w:r>
            <w:r w:rsidRPr="00A05713">
              <w:rPr>
                <w:b/>
                <w:color w:val="00B0F0"/>
                <w:lang w:val="vi-VN"/>
              </w:rPr>
              <w:t>A</w:t>
            </w:r>
          </w:p>
        </w:tc>
        <w:tc>
          <w:tcPr>
            <w:tcW w:w="924" w:type="dxa"/>
          </w:tcPr>
          <w:p w:rsidR="00EB5E88" w:rsidRPr="00A05713" w:rsidRDefault="00EB5E88" w:rsidP="00F32143">
            <w:pPr>
              <w:rPr>
                <w:b/>
                <w:color w:val="00B0F0"/>
                <w:lang w:val="vi-VN"/>
              </w:rPr>
            </w:pPr>
            <w:r w:rsidRPr="00A05713">
              <w:rPr>
                <w:b/>
                <w:color w:val="00B0F0"/>
              </w:rPr>
              <w:t>7-</w:t>
            </w:r>
            <w:r w:rsidRPr="00A05713">
              <w:rPr>
                <w:b/>
                <w:color w:val="00B0F0"/>
                <w:lang w:val="vi-VN"/>
              </w:rPr>
              <w:t>D</w:t>
            </w:r>
          </w:p>
        </w:tc>
        <w:tc>
          <w:tcPr>
            <w:tcW w:w="925" w:type="dxa"/>
          </w:tcPr>
          <w:p w:rsidR="00EB5E88" w:rsidRPr="00A05713" w:rsidRDefault="00EB5E88" w:rsidP="00F32143">
            <w:pPr>
              <w:rPr>
                <w:b/>
                <w:color w:val="00B0F0"/>
                <w:lang w:val="vi-VN"/>
              </w:rPr>
            </w:pPr>
            <w:r w:rsidRPr="00A05713">
              <w:rPr>
                <w:b/>
                <w:color w:val="00B0F0"/>
              </w:rPr>
              <w:t>8-</w:t>
            </w:r>
            <w:r w:rsidRPr="00A05713">
              <w:rPr>
                <w:b/>
                <w:color w:val="00B0F0"/>
                <w:lang w:val="vi-VN"/>
              </w:rPr>
              <w:t>A</w:t>
            </w:r>
          </w:p>
        </w:tc>
        <w:tc>
          <w:tcPr>
            <w:tcW w:w="925" w:type="dxa"/>
          </w:tcPr>
          <w:p w:rsidR="00EB5E88" w:rsidRPr="00A05713" w:rsidRDefault="00EB5E88" w:rsidP="00F32143">
            <w:pPr>
              <w:rPr>
                <w:b/>
                <w:color w:val="00B0F0"/>
                <w:lang w:val="vi-VN"/>
              </w:rPr>
            </w:pPr>
            <w:r w:rsidRPr="00A05713">
              <w:rPr>
                <w:b/>
                <w:color w:val="00B0F0"/>
              </w:rPr>
              <w:t>9-</w:t>
            </w:r>
            <w:r w:rsidRPr="00A05713">
              <w:rPr>
                <w:b/>
                <w:color w:val="00B0F0"/>
                <w:lang w:val="vi-VN"/>
              </w:rPr>
              <w:t>B</w:t>
            </w:r>
          </w:p>
        </w:tc>
        <w:tc>
          <w:tcPr>
            <w:tcW w:w="925" w:type="dxa"/>
          </w:tcPr>
          <w:p w:rsidR="00EB5E88" w:rsidRPr="00A05713" w:rsidRDefault="00EB5E88" w:rsidP="00F32143">
            <w:pPr>
              <w:rPr>
                <w:b/>
                <w:color w:val="00B0F0"/>
                <w:lang w:val="vi-VN"/>
              </w:rPr>
            </w:pPr>
            <w:r w:rsidRPr="00A05713">
              <w:rPr>
                <w:b/>
                <w:color w:val="00B0F0"/>
              </w:rPr>
              <w:t>10-</w:t>
            </w:r>
            <w:r w:rsidRPr="00A05713">
              <w:rPr>
                <w:b/>
                <w:color w:val="00B0F0"/>
                <w:lang w:val="vi-VN"/>
              </w:rPr>
              <w:t>B</w:t>
            </w:r>
          </w:p>
        </w:tc>
      </w:tr>
      <w:tr w:rsidR="00EB5E88" w:rsidRPr="00A05713" w:rsidTr="00F32143">
        <w:tc>
          <w:tcPr>
            <w:tcW w:w="924" w:type="dxa"/>
          </w:tcPr>
          <w:p w:rsidR="00EB5E88" w:rsidRPr="00A05713" w:rsidRDefault="00EB5E88" w:rsidP="00F32143">
            <w:pPr>
              <w:rPr>
                <w:b/>
                <w:color w:val="00B0F0"/>
                <w:lang w:val="vi-VN"/>
              </w:rPr>
            </w:pPr>
            <w:r w:rsidRPr="00A05713">
              <w:rPr>
                <w:b/>
                <w:color w:val="00B0F0"/>
              </w:rPr>
              <w:t>11-</w:t>
            </w:r>
            <w:r w:rsidRPr="00A05713">
              <w:rPr>
                <w:b/>
                <w:color w:val="00B0F0"/>
                <w:lang w:val="vi-VN"/>
              </w:rPr>
              <w:t>A</w:t>
            </w:r>
          </w:p>
        </w:tc>
        <w:tc>
          <w:tcPr>
            <w:tcW w:w="924" w:type="dxa"/>
          </w:tcPr>
          <w:p w:rsidR="00EB5E88" w:rsidRPr="00A05713" w:rsidRDefault="00EB5E88" w:rsidP="00F32143">
            <w:pPr>
              <w:rPr>
                <w:b/>
                <w:color w:val="00B0F0"/>
                <w:lang w:val="vi-VN"/>
              </w:rPr>
            </w:pPr>
            <w:r w:rsidRPr="00A05713">
              <w:rPr>
                <w:b/>
                <w:color w:val="00B0F0"/>
              </w:rPr>
              <w:t>12-</w:t>
            </w:r>
            <w:r w:rsidRPr="00A05713">
              <w:rPr>
                <w:b/>
                <w:color w:val="00B0F0"/>
                <w:lang w:val="vi-VN"/>
              </w:rPr>
              <w:t>A</w:t>
            </w:r>
          </w:p>
        </w:tc>
        <w:tc>
          <w:tcPr>
            <w:tcW w:w="924" w:type="dxa"/>
          </w:tcPr>
          <w:p w:rsidR="00EB5E88" w:rsidRPr="00A05713" w:rsidRDefault="00EB5E88" w:rsidP="00F32143">
            <w:pPr>
              <w:rPr>
                <w:b/>
                <w:color w:val="00B0F0"/>
                <w:lang w:val="vi-VN"/>
              </w:rPr>
            </w:pPr>
            <w:r w:rsidRPr="00A05713">
              <w:rPr>
                <w:b/>
                <w:color w:val="00B0F0"/>
              </w:rPr>
              <w:t>13-</w:t>
            </w:r>
            <w:r w:rsidRPr="00A05713">
              <w:rPr>
                <w:b/>
                <w:color w:val="00B0F0"/>
                <w:lang w:val="vi-VN"/>
              </w:rPr>
              <w:t>C</w:t>
            </w:r>
          </w:p>
        </w:tc>
        <w:tc>
          <w:tcPr>
            <w:tcW w:w="924" w:type="dxa"/>
          </w:tcPr>
          <w:p w:rsidR="00EB5E88" w:rsidRPr="00A05713" w:rsidRDefault="00EB5E88" w:rsidP="00F32143">
            <w:pPr>
              <w:rPr>
                <w:b/>
                <w:color w:val="00B0F0"/>
                <w:lang w:val="vi-VN"/>
              </w:rPr>
            </w:pPr>
            <w:r w:rsidRPr="00A05713">
              <w:rPr>
                <w:b/>
                <w:color w:val="00B0F0"/>
              </w:rPr>
              <w:t>14-</w:t>
            </w:r>
            <w:r w:rsidRPr="00A05713">
              <w:rPr>
                <w:b/>
                <w:color w:val="00B0F0"/>
                <w:lang w:val="vi-VN"/>
              </w:rPr>
              <w:t>B</w:t>
            </w:r>
          </w:p>
        </w:tc>
        <w:tc>
          <w:tcPr>
            <w:tcW w:w="924" w:type="dxa"/>
          </w:tcPr>
          <w:p w:rsidR="00EB5E88" w:rsidRPr="00A05713" w:rsidRDefault="00EB5E88" w:rsidP="00F32143">
            <w:pPr>
              <w:rPr>
                <w:b/>
                <w:color w:val="00B0F0"/>
                <w:lang w:val="vi-VN"/>
              </w:rPr>
            </w:pPr>
            <w:r w:rsidRPr="00A05713">
              <w:rPr>
                <w:b/>
                <w:color w:val="00B0F0"/>
              </w:rPr>
              <w:t>15-</w:t>
            </w:r>
            <w:r w:rsidRPr="00A05713">
              <w:rPr>
                <w:b/>
                <w:color w:val="00B0F0"/>
                <w:lang w:val="vi-VN"/>
              </w:rPr>
              <w:t>D</w:t>
            </w:r>
          </w:p>
        </w:tc>
        <w:tc>
          <w:tcPr>
            <w:tcW w:w="924" w:type="dxa"/>
          </w:tcPr>
          <w:p w:rsidR="00EB5E88" w:rsidRPr="00A05713" w:rsidRDefault="00EB5E88" w:rsidP="00F32143">
            <w:pPr>
              <w:rPr>
                <w:b/>
                <w:color w:val="00B0F0"/>
                <w:lang w:val="vi-VN"/>
              </w:rPr>
            </w:pPr>
            <w:r w:rsidRPr="00A05713">
              <w:rPr>
                <w:b/>
                <w:color w:val="00B0F0"/>
              </w:rPr>
              <w:t>16-</w:t>
            </w:r>
            <w:r w:rsidRPr="00A05713">
              <w:rPr>
                <w:b/>
                <w:color w:val="00B0F0"/>
                <w:lang w:val="vi-VN"/>
              </w:rPr>
              <w:t>C</w:t>
            </w:r>
          </w:p>
        </w:tc>
        <w:tc>
          <w:tcPr>
            <w:tcW w:w="924" w:type="dxa"/>
          </w:tcPr>
          <w:p w:rsidR="00EB5E88" w:rsidRPr="00A05713" w:rsidRDefault="00EB5E88" w:rsidP="00F32143">
            <w:pPr>
              <w:rPr>
                <w:b/>
                <w:color w:val="00B0F0"/>
                <w:lang w:val="vi-VN"/>
              </w:rPr>
            </w:pPr>
            <w:r w:rsidRPr="00A05713">
              <w:rPr>
                <w:b/>
                <w:color w:val="00B0F0"/>
              </w:rPr>
              <w:t>17-</w:t>
            </w:r>
            <w:r w:rsidRPr="00A05713">
              <w:rPr>
                <w:b/>
                <w:color w:val="00B0F0"/>
                <w:lang w:val="vi-VN"/>
              </w:rPr>
              <w:t>B</w:t>
            </w:r>
          </w:p>
        </w:tc>
        <w:tc>
          <w:tcPr>
            <w:tcW w:w="925" w:type="dxa"/>
          </w:tcPr>
          <w:p w:rsidR="00EB5E88" w:rsidRPr="00A05713" w:rsidRDefault="00EB5E88" w:rsidP="00F32143">
            <w:pPr>
              <w:rPr>
                <w:b/>
                <w:color w:val="00B0F0"/>
                <w:lang w:val="vi-VN"/>
              </w:rPr>
            </w:pPr>
            <w:r w:rsidRPr="00A05713">
              <w:rPr>
                <w:b/>
                <w:color w:val="00B0F0"/>
              </w:rPr>
              <w:t>18-</w:t>
            </w:r>
            <w:r w:rsidRPr="00A05713">
              <w:rPr>
                <w:b/>
                <w:color w:val="00B0F0"/>
                <w:lang w:val="vi-VN"/>
              </w:rPr>
              <w:t>C</w:t>
            </w:r>
          </w:p>
        </w:tc>
        <w:tc>
          <w:tcPr>
            <w:tcW w:w="925" w:type="dxa"/>
          </w:tcPr>
          <w:p w:rsidR="00EB5E88" w:rsidRPr="00A05713" w:rsidRDefault="00EB5E88" w:rsidP="00F32143">
            <w:pPr>
              <w:rPr>
                <w:b/>
                <w:color w:val="00B0F0"/>
                <w:lang w:val="vi-VN"/>
              </w:rPr>
            </w:pPr>
            <w:r w:rsidRPr="00A05713">
              <w:rPr>
                <w:b/>
                <w:color w:val="00B0F0"/>
              </w:rPr>
              <w:t>19-</w:t>
            </w:r>
            <w:r w:rsidRPr="00A05713">
              <w:rPr>
                <w:b/>
                <w:color w:val="00B0F0"/>
                <w:lang w:val="vi-VN"/>
              </w:rPr>
              <w:t>C</w:t>
            </w:r>
          </w:p>
        </w:tc>
        <w:tc>
          <w:tcPr>
            <w:tcW w:w="925" w:type="dxa"/>
          </w:tcPr>
          <w:p w:rsidR="00EB5E88" w:rsidRPr="00A05713" w:rsidRDefault="00EB5E88" w:rsidP="00F32143">
            <w:pPr>
              <w:rPr>
                <w:b/>
                <w:color w:val="00B0F0"/>
                <w:lang w:val="vi-VN"/>
              </w:rPr>
            </w:pPr>
            <w:r w:rsidRPr="00A05713">
              <w:rPr>
                <w:b/>
                <w:color w:val="00B0F0"/>
              </w:rPr>
              <w:t>20-</w:t>
            </w:r>
            <w:r w:rsidRPr="00A05713">
              <w:rPr>
                <w:b/>
                <w:color w:val="00B0F0"/>
                <w:lang w:val="vi-VN"/>
              </w:rPr>
              <w:t>C</w:t>
            </w:r>
          </w:p>
        </w:tc>
      </w:tr>
      <w:tr w:rsidR="00EB5E88" w:rsidRPr="00A05713" w:rsidTr="00F32143">
        <w:tc>
          <w:tcPr>
            <w:tcW w:w="924" w:type="dxa"/>
          </w:tcPr>
          <w:p w:rsidR="00EB5E88" w:rsidRPr="00A05713" w:rsidRDefault="00EB5E88" w:rsidP="00F32143">
            <w:pPr>
              <w:rPr>
                <w:b/>
                <w:color w:val="00B0F0"/>
                <w:lang w:val="vi-VN"/>
              </w:rPr>
            </w:pPr>
            <w:r w:rsidRPr="00A05713">
              <w:rPr>
                <w:b/>
                <w:color w:val="00B0F0"/>
              </w:rPr>
              <w:t>21-</w:t>
            </w:r>
            <w:r w:rsidRPr="00A05713">
              <w:rPr>
                <w:b/>
                <w:color w:val="00B0F0"/>
                <w:lang w:val="vi-VN"/>
              </w:rPr>
              <w:t>D</w:t>
            </w:r>
          </w:p>
        </w:tc>
        <w:tc>
          <w:tcPr>
            <w:tcW w:w="924" w:type="dxa"/>
          </w:tcPr>
          <w:p w:rsidR="00EB5E88" w:rsidRPr="00A05713" w:rsidRDefault="00EB5E88" w:rsidP="00F32143">
            <w:pPr>
              <w:rPr>
                <w:b/>
                <w:color w:val="00B0F0"/>
                <w:lang w:val="vi-VN"/>
              </w:rPr>
            </w:pPr>
            <w:r w:rsidRPr="00A05713">
              <w:rPr>
                <w:b/>
                <w:color w:val="00B0F0"/>
              </w:rPr>
              <w:t>22-</w:t>
            </w:r>
            <w:r w:rsidRPr="00A05713">
              <w:rPr>
                <w:b/>
                <w:color w:val="00B0F0"/>
                <w:lang w:val="vi-VN"/>
              </w:rPr>
              <w:t>D</w:t>
            </w:r>
          </w:p>
        </w:tc>
        <w:tc>
          <w:tcPr>
            <w:tcW w:w="924" w:type="dxa"/>
          </w:tcPr>
          <w:p w:rsidR="00EB5E88" w:rsidRPr="00A05713" w:rsidRDefault="00EB5E88" w:rsidP="00F32143">
            <w:pPr>
              <w:rPr>
                <w:b/>
                <w:color w:val="00B0F0"/>
                <w:lang w:val="vi-VN"/>
              </w:rPr>
            </w:pPr>
            <w:r w:rsidRPr="00A05713">
              <w:rPr>
                <w:b/>
                <w:color w:val="00B0F0"/>
              </w:rPr>
              <w:t>23-</w:t>
            </w:r>
            <w:r w:rsidRPr="00A05713">
              <w:rPr>
                <w:b/>
                <w:color w:val="00B0F0"/>
                <w:lang w:val="vi-VN"/>
              </w:rPr>
              <w:t>C</w:t>
            </w:r>
          </w:p>
        </w:tc>
        <w:tc>
          <w:tcPr>
            <w:tcW w:w="924" w:type="dxa"/>
          </w:tcPr>
          <w:p w:rsidR="00EB5E88" w:rsidRPr="00A05713" w:rsidRDefault="00EB5E88" w:rsidP="00F32143">
            <w:pPr>
              <w:rPr>
                <w:b/>
                <w:color w:val="00B0F0"/>
                <w:lang w:val="vi-VN"/>
              </w:rPr>
            </w:pPr>
            <w:r w:rsidRPr="00A05713">
              <w:rPr>
                <w:b/>
                <w:color w:val="00B0F0"/>
              </w:rPr>
              <w:t>24-</w:t>
            </w:r>
            <w:r w:rsidRPr="00A05713">
              <w:rPr>
                <w:b/>
                <w:color w:val="00B0F0"/>
                <w:lang w:val="vi-VN"/>
              </w:rPr>
              <w:t>D</w:t>
            </w:r>
          </w:p>
        </w:tc>
        <w:tc>
          <w:tcPr>
            <w:tcW w:w="924" w:type="dxa"/>
          </w:tcPr>
          <w:p w:rsidR="00EB5E88" w:rsidRPr="00A05713" w:rsidRDefault="00EB5E88" w:rsidP="00F32143">
            <w:pPr>
              <w:rPr>
                <w:b/>
                <w:color w:val="00B0F0"/>
                <w:lang w:val="vi-VN"/>
              </w:rPr>
            </w:pPr>
            <w:r w:rsidRPr="00A05713">
              <w:rPr>
                <w:b/>
                <w:color w:val="00B0F0"/>
              </w:rPr>
              <w:t>25-</w:t>
            </w:r>
            <w:r w:rsidRPr="00A05713">
              <w:rPr>
                <w:b/>
                <w:color w:val="00B0F0"/>
                <w:lang w:val="vi-VN"/>
              </w:rPr>
              <w:t>C</w:t>
            </w:r>
          </w:p>
        </w:tc>
        <w:tc>
          <w:tcPr>
            <w:tcW w:w="924" w:type="dxa"/>
          </w:tcPr>
          <w:p w:rsidR="00EB5E88" w:rsidRPr="00A05713" w:rsidRDefault="00EB5E88" w:rsidP="00F32143">
            <w:pPr>
              <w:rPr>
                <w:b/>
                <w:color w:val="00B0F0"/>
                <w:lang w:val="vi-VN"/>
              </w:rPr>
            </w:pPr>
            <w:r w:rsidRPr="00A05713">
              <w:rPr>
                <w:b/>
                <w:color w:val="00B0F0"/>
              </w:rPr>
              <w:t>26-</w:t>
            </w:r>
            <w:r w:rsidRPr="00A05713">
              <w:rPr>
                <w:b/>
                <w:color w:val="00B0F0"/>
                <w:lang w:val="vi-VN"/>
              </w:rPr>
              <w:t>B</w:t>
            </w:r>
          </w:p>
        </w:tc>
        <w:tc>
          <w:tcPr>
            <w:tcW w:w="924" w:type="dxa"/>
          </w:tcPr>
          <w:p w:rsidR="00EB5E88" w:rsidRPr="00A05713" w:rsidRDefault="00EB5E88" w:rsidP="00F32143">
            <w:pPr>
              <w:rPr>
                <w:b/>
                <w:color w:val="00B0F0"/>
                <w:lang w:val="vi-VN"/>
              </w:rPr>
            </w:pPr>
            <w:r w:rsidRPr="00A05713">
              <w:rPr>
                <w:b/>
                <w:color w:val="00B0F0"/>
              </w:rPr>
              <w:t>27-</w:t>
            </w:r>
            <w:r w:rsidRPr="00A05713">
              <w:rPr>
                <w:b/>
                <w:color w:val="00B0F0"/>
                <w:lang w:val="vi-VN"/>
              </w:rPr>
              <w:t>D</w:t>
            </w:r>
          </w:p>
        </w:tc>
        <w:tc>
          <w:tcPr>
            <w:tcW w:w="925" w:type="dxa"/>
          </w:tcPr>
          <w:p w:rsidR="00EB5E88" w:rsidRPr="00A05713" w:rsidRDefault="00EB5E88" w:rsidP="00F32143">
            <w:pPr>
              <w:rPr>
                <w:b/>
                <w:color w:val="00B0F0"/>
                <w:lang w:val="vi-VN"/>
              </w:rPr>
            </w:pPr>
            <w:r w:rsidRPr="00A05713">
              <w:rPr>
                <w:b/>
                <w:color w:val="00B0F0"/>
              </w:rPr>
              <w:t>28-</w:t>
            </w:r>
            <w:r w:rsidRPr="00A05713">
              <w:rPr>
                <w:b/>
                <w:color w:val="00B0F0"/>
                <w:lang w:val="vi-VN"/>
              </w:rPr>
              <w:t>C</w:t>
            </w:r>
          </w:p>
        </w:tc>
        <w:tc>
          <w:tcPr>
            <w:tcW w:w="925" w:type="dxa"/>
          </w:tcPr>
          <w:p w:rsidR="00EB5E88" w:rsidRPr="00A05713" w:rsidRDefault="00EB5E88" w:rsidP="00F32143">
            <w:pPr>
              <w:rPr>
                <w:b/>
                <w:color w:val="00B0F0"/>
                <w:lang w:val="vi-VN"/>
              </w:rPr>
            </w:pPr>
            <w:r w:rsidRPr="00A05713">
              <w:rPr>
                <w:b/>
                <w:color w:val="00B0F0"/>
              </w:rPr>
              <w:t>29-</w:t>
            </w:r>
            <w:r w:rsidRPr="00A05713">
              <w:rPr>
                <w:b/>
                <w:color w:val="00B0F0"/>
                <w:lang w:val="vi-VN"/>
              </w:rPr>
              <w:t>A</w:t>
            </w:r>
          </w:p>
        </w:tc>
        <w:tc>
          <w:tcPr>
            <w:tcW w:w="925" w:type="dxa"/>
          </w:tcPr>
          <w:p w:rsidR="00EB5E88" w:rsidRPr="00A05713" w:rsidRDefault="00EB5E88" w:rsidP="00F32143">
            <w:pPr>
              <w:rPr>
                <w:b/>
                <w:color w:val="00B0F0"/>
                <w:lang w:val="vi-VN"/>
              </w:rPr>
            </w:pPr>
            <w:r w:rsidRPr="00A05713">
              <w:rPr>
                <w:b/>
                <w:color w:val="00B0F0"/>
              </w:rPr>
              <w:t>30-</w:t>
            </w:r>
            <w:r w:rsidRPr="00A05713">
              <w:rPr>
                <w:b/>
                <w:color w:val="00B0F0"/>
                <w:lang w:val="vi-VN"/>
              </w:rPr>
              <w:t>C</w:t>
            </w:r>
          </w:p>
        </w:tc>
      </w:tr>
      <w:tr w:rsidR="00EB5E88" w:rsidRPr="00A05713" w:rsidTr="00F32143">
        <w:tc>
          <w:tcPr>
            <w:tcW w:w="924" w:type="dxa"/>
          </w:tcPr>
          <w:p w:rsidR="00EB5E88" w:rsidRPr="00A05713" w:rsidRDefault="00EB5E88" w:rsidP="00F32143">
            <w:pPr>
              <w:rPr>
                <w:b/>
                <w:color w:val="00B0F0"/>
                <w:lang w:val="vi-VN"/>
              </w:rPr>
            </w:pPr>
            <w:r w:rsidRPr="00A05713">
              <w:rPr>
                <w:b/>
                <w:color w:val="00B0F0"/>
              </w:rPr>
              <w:t>31-</w:t>
            </w:r>
            <w:r w:rsidRPr="00A05713">
              <w:rPr>
                <w:b/>
                <w:color w:val="00B0F0"/>
                <w:lang w:val="vi-VN"/>
              </w:rPr>
              <w:t>D</w:t>
            </w:r>
          </w:p>
        </w:tc>
        <w:tc>
          <w:tcPr>
            <w:tcW w:w="924" w:type="dxa"/>
          </w:tcPr>
          <w:p w:rsidR="00EB5E88" w:rsidRPr="00A05713" w:rsidRDefault="00EB5E88" w:rsidP="00F32143">
            <w:pPr>
              <w:rPr>
                <w:b/>
                <w:color w:val="00B0F0"/>
                <w:lang w:val="vi-VN"/>
              </w:rPr>
            </w:pPr>
            <w:r w:rsidRPr="00A05713">
              <w:rPr>
                <w:b/>
                <w:color w:val="00B0F0"/>
              </w:rPr>
              <w:t>32-</w:t>
            </w:r>
            <w:r w:rsidRPr="00A05713">
              <w:rPr>
                <w:b/>
                <w:color w:val="00B0F0"/>
                <w:lang w:val="vi-VN"/>
              </w:rPr>
              <w:t>A</w:t>
            </w:r>
          </w:p>
        </w:tc>
        <w:tc>
          <w:tcPr>
            <w:tcW w:w="924" w:type="dxa"/>
          </w:tcPr>
          <w:p w:rsidR="00EB5E88" w:rsidRPr="00A05713" w:rsidRDefault="00EB5E88" w:rsidP="00F32143">
            <w:pPr>
              <w:rPr>
                <w:b/>
                <w:color w:val="00B0F0"/>
                <w:lang w:val="vi-VN"/>
              </w:rPr>
            </w:pPr>
            <w:r w:rsidRPr="00A05713">
              <w:rPr>
                <w:b/>
                <w:color w:val="00B0F0"/>
              </w:rPr>
              <w:t>33-</w:t>
            </w:r>
            <w:r w:rsidRPr="00A05713">
              <w:rPr>
                <w:b/>
                <w:color w:val="00B0F0"/>
                <w:lang w:val="vi-VN"/>
              </w:rPr>
              <w:t>B</w:t>
            </w:r>
          </w:p>
        </w:tc>
        <w:tc>
          <w:tcPr>
            <w:tcW w:w="924" w:type="dxa"/>
          </w:tcPr>
          <w:p w:rsidR="00EB5E88" w:rsidRPr="00A05713" w:rsidRDefault="00EB5E88" w:rsidP="00F32143">
            <w:pPr>
              <w:rPr>
                <w:b/>
                <w:color w:val="00B0F0"/>
                <w:lang w:val="vi-VN"/>
              </w:rPr>
            </w:pPr>
            <w:r w:rsidRPr="00A05713">
              <w:rPr>
                <w:b/>
                <w:color w:val="00B0F0"/>
              </w:rPr>
              <w:t>34-</w:t>
            </w:r>
            <w:r w:rsidRPr="00A05713">
              <w:rPr>
                <w:b/>
                <w:color w:val="00B0F0"/>
                <w:lang w:val="vi-VN"/>
              </w:rPr>
              <w:t>D</w:t>
            </w:r>
          </w:p>
        </w:tc>
        <w:tc>
          <w:tcPr>
            <w:tcW w:w="924" w:type="dxa"/>
          </w:tcPr>
          <w:p w:rsidR="00EB5E88" w:rsidRPr="00A05713" w:rsidRDefault="00EB5E88" w:rsidP="00F32143">
            <w:pPr>
              <w:rPr>
                <w:b/>
                <w:color w:val="00B0F0"/>
                <w:lang w:val="vi-VN"/>
              </w:rPr>
            </w:pPr>
            <w:r w:rsidRPr="00A05713">
              <w:rPr>
                <w:b/>
                <w:color w:val="00B0F0"/>
              </w:rPr>
              <w:t>35-</w:t>
            </w:r>
            <w:r w:rsidRPr="00A05713">
              <w:rPr>
                <w:b/>
                <w:color w:val="00B0F0"/>
                <w:lang w:val="vi-VN"/>
              </w:rPr>
              <w:t>A</w:t>
            </w:r>
          </w:p>
        </w:tc>
        <w:tc>
          <w:tcPr>
            <w:tcW w:w="924" w:type="dxa"/>
          </w:tcPr>
          <w:p w:rsidR="00EB5E88" w:rsidRPr="00A05713" w:rsidRDefault="00EB5E88" w:rsidP="00F32143">
            <w:pPr>
              <w:rPr>
                <w:b/>
                <w:color w:val="00B0F0"/>
                <w:lang w:val="vi-VN"/>
              </w:rPr>
            </w:pPr>
            <w:r w:rsidRPr="00A05713">
              <w:rPr>
                <w:b/>
                <w:color w:val="00B0F0"/>
              </w:rPr>
              <w:t>36-</w:t>
            </w:r>
            <w:r w:rsidRPr="00A05713">
              <w:rPr>
                <w:b/>
                <w:color w:val="00B0F0"/>
                <w:lang w:val="vi-VN"/>
              </w:rPr>
              <w:t>C</w:t>
            </w:r>
          </w:p>
        </w:tc>
        <w:tc>
          <w:tcPr>
            <w:tcW w:w="924" w:type="dxa"/>
          </w:tcPr>
          <w:p w:rsidR="00EB5E88" w:rsidRPr="00A05713" w:rsidRDefault="00EB5E88" w:rsidP="00F32143">
            <w:pPr>
              <w:rPr>
                <w:b/>
                <w:color w:val="00B0F0"/>
                <w:lang w:val="vi-VN"/>
              </w:rPr>
            </w:pPr>
            <w:r w:rsidRPr="00A05713">
              <w:rPr>
                <w:b/>
                <w:color w:val="00B0F0"/>
              </w:rPr>
              <w:t>37-</w:t>
            </w:r>
            <w:r w:rsidRPr="00A05713">
              <w:rPr>
                <w:b/>
                <w:color w:val="00B0F0"/>
                <w:lang w:val="vi-VN"/>
              </w:rPr>
              <w:t>B</w:t>
            </w:r>
          </w:p>
        </w:tc>
        <w:tc>
          <w:tcPr>
            <w:tcW w:w="925" w:type="dxa"/>
          </w:tcPr>
          <w:p w:rsidR="00EB5E88" w:rsidRPr="00A05713" w:rsidRDefault="00EB5E88" w:rsidP="00F32143">
            <w:pPr>
              <w:rPr>
                <w:b/>
                <w:color w:val="00B0F0"/>
                <w:lang w:val="vi-VN"/>
              </w:rPr>
            </w:pPr>
            <w:r w:rsidRPr="00A05713">
              <w:rPr>
                <w:b/>
                <w:color w:val="00B0F0"/>
              </w:rPr>
              <w:t>38-</w:t>
            </w:r>
            <w:r w:rsidRPr="00A05713">
              <w:rPr>
                <w:b/>
                <w:color w:val="00B0F0"/>
                <w:lang w:val="vi-VN"/>
              </w:rPr>
              <w:t>A</w:t>
            </w:r>
          </w:p>
        </w:tc>
        <w:tc>
          <w:tcPr>
            <w:tcW w:w="925" w:type="dxa"/>
          </w:tcPr>
          <w:p w:rsidR="00EB5E88" w:rsidRPr="00A05713" w:rsidRDefault="00EB5E88" w:rsidP="00F32143">
            <w:pPr>
              <w:rPr>
                <w:b/>
                <w:color w:val="00B0F0"/>
                <w:lang w:val="vi-VN"/>
              </w:rPr>
            </w:pPr>
            <w:r w:rsidRPr="00A05713">
              <w:rPr>
                <w:b/>
                <w:color w:val="00B0F0"/>
              </w:rPr>
              <w:t>39-</w:t>
            </w:r>
            <w:r w:rsidRPr="00A05713">
              <w:rPr>
                <w:b/>
                <w:color w:val="00B0F0"/>
                <w:lang w:val="vi-VN"/>
              </w:rPr>
              <w:t>C</w:t>
            </w:r>
          </w:p>
        </w:tc>
        <w:tc>
          <w:tcPr>
            <w:tcW w:w="925" w:type="dxa"/>
          </w:tcPr>
          <w:p w:rsidR="00EB5E88" w:rsidRPr="00A05713" w:rsidRDefault="00EB5E88" w:rsidP="00F32143">
            <w:pPr>
              <w:rPr>
                <w:b/>
                <w:color w:val="00B0F0"/>
                <w:lang w:val="vi-VN"/>
              </w:rPr>
            </w:pPr>
            <w:r w:rsidRPr="00A05713">
              <w:rPr>
                <w:b/>
                <w:color w:val="00B0F0"/>
              </w:rPr>
              <w:t>40-</w:t>
            </w:r>
            <w:r w:rsidRPr="00A05713">
              <w:rPr>
                <w:b/>
                <w:color w:val="00B0F0"/>
                <w:lang w:val="vi-VN"/>
              </w:rPr>
              <w:t>D</w:t>
            </w:r>
          </w:p>
        </w:tc>
      </w:tr>
    </w:tbl>
    <w:p w:rsidR="00EB5E88" w:rsidRPr="00A05713" w:rsidRDefault="00EB5E88" w:rsidP="00EB5E88"/>
    <w:p w:rsidR="00EB5E88" w:rsidRPr="00A05713" w:rsidRDefault="00EB5E88" w:rsidP="00EB5E88">
      <w:pPr>
        <w:jc w:val="center"/>
        <w:rPr>
          <w:b/>
          <w:color w:val="FF0000"/>
        </w:rPr>
      </w:pPr>
      <w:r w:rsidRPr="00A05713">
        <w:rPr>
          <w:b/>
          <w:color w:val="FF0000"/>
        </w:rPr>
        <w:lastRenderedPageBreak/>
        <w:t>LỜI GIẢI CHI TIẾT</w:t>
      </w:r>
    </w:p>
    <w:p w:rsidR="00EB5E88" w:rsidRPr="00A05713" w:rsidRDefault="00EB5E88" w:rsidP="00EB5E88">
      <w:pPr>
        <w:autoSpaceDE w:val="0"/>
        <w:autoSpaceDN w:val="0"/>
        <w:adjustRightInd w:val="0"/>
        <w:rPr>
          <w:b/>
          <w:color w:val="0000FF"/>
          <w:szCs w:val="24"/>
          <w:lang w:val="vi-VN"/>
        </w:rPr>
      </w:pPr>
      <w:r w:rsidRPr="00A05713">
        <w:rPr>
          <w:b/>
          <w:color w:val="FF0000"/>
          <w:szCs w:val="24"/>
        </w:rPr>
        <w:t>Câu 1:</w:t>
      </w:r>
      <w:r w:rsidRPr="00A05713">
        <w:rPr>
          <w:szCs w:val="24"/>
        </w:rPr>
        <w:t xml:space="preserve"> </w:t>
      </w:r>
      <w:r w:rsidRPr="00A05713">
        <w:rPr>
          <w:b/>
          <w:color w:val="0000FF"/>
          <w:szCs w:val="24"/>
        </w:rPr>
        <w:t xml:space="preserve">Đáp án </w:t>
      </w:r>
      <w:r w:rsidRPr="00A05713">
        <w:rPr>
          <w:b/>
          <w:color w:val="0000FF"/>
          <w:szCs w:val="24"/>
          <w:lang w:val="vi-VN"/>
        </w:rPr>
        <w:t>B</w:t>
      </w:r>
    </w:p>
    <w:p w:rsidR="00EB5E88" w:rsidRPr="00A05713" w:rsidRDefault="00EB5E88" w:rsidP="00EB5E88">
      <w:pPr>
        <w:rPr>
          <w:lang w:val="vi-VN"/>
        </w:rPr>
      </w:pPr>
      <w:r w:rsidRPr="00A05713">
        <w:rPr>
          <w:lang w:val="vi-VN"/>
        </w:rPr>
        <w:t xml:space="preserve">+ Độ lệch pha giữa hai dao động ngược pha </w:t>
      </w:r>
      <w:r w:rsidRPr="00A05713">
        <w:rPr>
          <w:position w:val="-10"/>
          <w:lang w:val="vi-VN"/>
        </w:rPr>
        <w:object w:dxaOrig="1060" w:dyaOrig="320">
          <v:shape id="_x0000_i2510" type="#_x0000_t75" style="width:53.25pt;height:16.5pt" o:ole="">
            <v:imagedata r:id="rId2525" o:title=""/>
          </v:shape>
          <o:OLEObject Type="Embed" ProgID="Equation.DSMT4" ShapeID="_x0000_i2510" DrawAspect="Content" ObjectID="_1587815713" r:id="rId2526"/>
        </w:object>
      </w:r>
      <w:r w:rsidRPr="00A05713">
        <w:rPr>
          <w:lang w:val="vi-VN"/>
        </w:rPr>
        <w:t xml:space="preserve"> </w:t>
      </w:r>
    </w:p>
    <w:p w:rsidR="00EB5E88" w:rsidRPr="00A05713" w:rsidRDefault="00EB5E88" w:rsidP="00EB5E88">
      <w:pPr>
        <w:autoSpaceDE w:val="0"/>
        <w:autoSpaceDN w:val="0"/>
        <w:adjustRightInd w:val="0"/>
        <w:rPr>
          <w:b/>
          <w:color w:val="0000FF"/>
          <w:szCs w:val="24"/>
          <w:lang w:val="vi-VN"/>
        </w:rPr>
      </w:pPr>
      <w:r w:rsidRPr="00A05713">
        <w:rPr>
          <w:b/>
          <w:color w:val="FF0000"/>
          <w:szCs w:val="24"/>
        </w:rPr>
        <w:t>Câu 2:</w:t>
      </w:r>
      <w:r w:rsidRPr="00A05713">
        <w:rPr>
          <w:szCs w:val="24"/>
        </w:rPr>
        <w:t xml:space="preserve"> </w:t>
      </w:r>
      <w:r w:rsidRPr="00A05713">
        <w:rPr>
          <w:b/>
          <w:color w:val="0000FF"/>
          <w:szCs w:val="24"/>
        </w:rPr>
        <w:t xml:space="preserve">Đáp án </w:t>
      </w:r>
      <w:r w:rsidRPr="00A05713">
        <w:rPr>
          <w:b/>
          <w:color w:val="0000FF"/>
          <w:szCs w:val="24"/>
          <w:lang w:val="vi-VN"/>
        </w:rPr>
        <w:t>B</w:t>
      </w:r>
    </w:p>
    <w:p w:rsidR="00EB5E88" w:rsidRPr="00A05713" w:rsidRDefault="00EB5E88" w:rsidP="00EB5E88">
      <w:pPr>
        <w:rPr>
          <w:lang w:val="vi-VN"/>
        </w:rPr>
      </w:pPr>
      <w:r w:rsidRPr="00A05713">
        <w:rPr>
          <w:lang w:val="vi-VN"/>
        </w:rPr>
        <w:t xml:space="preserve">+ Giá trị hiệu dụng của điện áp </w:t>
      </w:r>
      <w:r w:rsidRPr="00A05713">
        <w:rPr>
          <w:position w:val="-10"/>
          <w:lang w:val="vi-VN"/>
        </w:rPr>
        <w:object w:dxaOrig="1120" w:dyaOrig="320">
          <v:shape id="_x0000_i2511" type="#_x0000_t75" style="width:55.5pt;height:16.5pt" o:ole="">
            <v:imagedata r:id="rId2527" o:title=""/>
          </v:shape>
          <o:OLEObject Type="Embed" ProgID="Equation.DSMT4" ShapeID="_x0000_i2511" DrawAspect="Content" ObjectID="_1587815714" r:id="rId2528"/>
        </w:object>
      </w:r>
      <w:r w:rsidRPr="00A05713">
        <w:rPr>
          <w:lang w:val="vi-VN"/>
        </w:rPr>
        <w:t xml:space="preserve">. </w:t>
      </w:r>
    </w:p>
    <w:p w:rsidR="00EB5E88" w:rsidRPr="00A05713" w:rsidRDefault="00EB5E88" w:rsidP="00EB5E88">
      <w:pPr>
        <w:autoSpaceDE w:val="0"/>
        <w:autoSpaceDN w:val="0"/>
        <w:adjustRightInd w:val="0"/>
        <w:rPr>
          <w:b/>
          <w:color w:val="0000FF"/>
          <w:szCs w:val="24"/>
          <w:lang w:val="vi-VN"/>
        </w:rPr>
      </w:pPr>
      <w:r w:rsidRPr="00A05713">
        <w:rPr>
          <w:b/>
          <w:color w:val="FF0000"/>
          <w:szCs w:val="24"/>
          <w:lang w:val="vi-VN"/>
        </w:rPr>
        <w:t>Câu 3:</w:t>
      </w:r>
      <w:r w:rsidRPr="00A05713">
        <w:rPr>
          <w:szCs w:val="24"/>
          <w:lang w:val="vi-VN"/>
        </w:rPr>
        <w:t xml:space="preserve"> </w:t>
      </w:r>
      <w:r w:rsidRPr="00A05713">
        <w:rPr>
          <w:b/>
          <w:color w:val="0000FF"/>
          <w:szCs w:val="24"/>
          <w:lang w:val="vi-VN"/>
        </w:rPr>
        <w:t>Đáp án D</w:t>
      </w:r>
    </w:p>
    <w:p w:rsidR="00EB5E88" w:rsidRPr="00A05713" w:rsidRDefault="00EB5E88" w:rsidP="00EB5E88">
      <w:pPr>
        <w:rPr>
          <w:lang w:val="vi-VN"/>
        </w:rPr>
      </w:pPr>
      <w:r w:rsidRPr="00A05713">
        <w:rPr>
          <w:lang w:val="vi-VN"/>
        </w:rPr>
        <w:t xml:space="preserve">+ Mối liên hệ giữa mức cường độ âm tại M và tại N là </w:t>
      </w:r>
      <w:r w:rsidRPr="00A05713">
        <w:rPr>
          <w:position w:val="-30"/>
          <w:lang w:val="vi-VN"/>
        </w:rPr>
        <w:object w:dxaOrig="2060" w:dyaOrig="680">
          <v:shape id="_x0000_i2512" type="#_x0000_t75" style="width:102.75pt;height:33.75pt" o:ole="">
            <v:imagedata r:id="rId2529" o:title=""/>
          </v:shape>
          <o:OLEObject Type="Embed" ProgID="Equation.DSMT4" ShapeID="_x0000_i2512" DrawAspect="Content" ObjectID="_1587815715" r:id="rId2530"/>
        </w:object>
      </w:r>
      <w:r w:rsidRPr="00A05713">
        <w:rPr>
          <w:lang w:val="vi-VN"/>
        </w:rPr>
        <w:t xml:space="preserve"> </w:t>
      </w:r>
    </w:p>
    <w:p w:rsidR="00EB5E88" w:rsidRPr="00A05713" w:rsidRDefault="00EB5E88" w:rsidP="00EB5E88">
      <w:pPr>
        <w:autoSpaceDE w:val="0"/>
        <w:autoSpaceDN w:val="0"/>
        <w:adjustRightInd w:val="0"/>
        <w:rPr>
          <w:b/>
          <w:color w:val="0000FF"/>
          <w:szCs w:val="24"/>
          <w:lang w:val="vi-VN"/>
        </w:rPr>
      </w:pPr>
      <w:r w:rsidRPr="00A05713">
        <w:rPr>
          <w:b/>
          <w:color w:val="FF0000"/>
          <w:szCs w:val="24"/>
          <w:lang w:val="vi-VN"/>
        </w:rPr>
        <w:t>Câu 4:</w:t>
      </w:r>
      <w:r w:rsidRPr="00A05713">
        <w:rPr>
          <w:szCs w:val="24"/>
          <w:lang w:val="vi-VN"/>
        </w:rPr>
        <w:t xml:space="preserve"> </w:t>
      </w:r>
      <w:r w:rsidRPr="00A05713">
        <w:rPr>
          <w:b/>
          <w:color w:val="0000FF"/>
          <w:szCs w:val="24"/>
          <w:lang w:val="vi-VN"/>
        </w:rPr>
        <w:t>Đáp án A</w:t>
      </w:r>
    </w:p>
    <w:p w:rsidR="00EB5E88" w:rsidRPr="00A05713" w:rsidRDefault="00EB5E88" w:rsidP="00EB5E88">
      <w:pPr>
        <w:rPr>
          <w:lang w:val="vi-VN"/>
        </w:rPr>
      </w:pPr>
      <w:r w:rsidRPr="00A05713">
        <w:rPr>
          <w:lang w:val="vi-VN"/>
        </w:rPr>
        <w:t xml:space="preserve">+ Nhiệt lượng tỏa ra trên điện trở được tính bằng công thức </w:t>
      </w:r>
      <w:r w:rsidRPr="00A05713">
        <w:rPr>
          <w:position w:val="-12"/>
          <w:lang w:val="vi-VN"/>
        </w:rPr>
        <w:object w:dxaOrig="1219" w:dyaOrig="380">
          <v:shape id="_x0000_i2513" type="#_x0000_t75" style="width:60.75pt;height:18.75pt" o:ole="">
            <v:imagedata r:id="rId2531" o:title=""/>
          </v:shape>
          <o:OLEObject Type="Embed" ProgID="Equation.DSMT4" ShapeID="_x0000_i2513" DrawAspect="Content" ObjectID="_1587815716" r:id="rId2532"/>
        </w:object>
      </w:r>
      <w:r w:rsidRPr="00A05713">
        <w:rPr>
          <w:lang w:val="vi-VN"/>
        </w:rPr>
        <w:t xml:space="preserve">. </w:t>
      </w:r>
    </w:p>
    <w:p w:rsidR="00EB5E88" w:rsidRPr="00A05713" w:rsidRDefault="00EB5E88" w:rsidP="00EB5E88">
      <w:pPr>
        <w:autoSpaceDE w:val="0"/>
        <w:autoSpaceDN w:val="0"/>
        <w:adjustRightInd w:val="0"/>
        <w:rPr>
          <w:b/>
          <w:color w:val="0000FF"/>
          <w:szCs w:val="24"/>
          <w:lang w:val="vi-VN"/>
        </w:rPr>
      </w:pPr>
      <w:r w:rsidRPr="00A05713">
        <w:rPr>
          <w:b/>
          <w:color w:val="FF0000"/>
          <w:szCs w:val="24"/>
          <w:lang w:val="vi-VN"/>
        </w:rPr>
        <w:t>Câu 5:</w:t>
      </w:r>
      <w:r w:rsidRPr="00A05713">
        <w:rPr>
          <w:szCs w:val="24"/>
          <w:lang w:val="vi-VN"/>
        </w:rPr>
        <w:t xml:space="preserve"> </w:t>
      </w:r>
      <w:r w:rsidRPr="00A05713">
        <w:rPr>
          <w:b/>
          <w:color w:val="0000FF"/>
          <w:szCs w:val="24"/>
          <w:lang w:val="vi-VN"/>
        </w:rPr>
        <w:t>Đáp án D</w:t>
      </w:r>
    </w:p>
    <w:p w:rsidR="00EB5E88" w:rsidRPr="00A05713" w:rsidRDefault="00EB5E88" w:rsidP="00EB5E88">
      <w:pPr>
        <w:rPr>
          <w:lang w:val="vi-VN"/>
        </w:rPr>
      </w:pPr>
      <w:r w:rsidRPr="00A05713">
        <w:rPr>
          <w:lang w:val="vi-VN"/>
        </w:rPr>
        <w:t xml:space="preserve">+ Công của lực điện được xác định bởi biểu thức </w:t>
      </w:r>
      <w:r w:rsidRPr="00A05713">
        <w:rPr>
          <w:position w:val="-10"/>
          <w:lang w:val="vi-VN"/>
        </w:rPr>
        <w:object w:dxaOrig="880" w:dyaOrig="320">
          <v:shape id="_x0000_i2514" type="#_x0000_t75" style="width:43.5pt;height:16.5pt" o:ole="">
            <v:imagedata r:id="rId2533" o:title=""/>
          </v:shape>
          <o:OLEObject Type="Embed" ProgID="Equation.DSMT4" ShapeID="_x0000_i2514" DrawAspect="Content" ObjectID="_1587815717" r:id="rId2534"/>
        </w:object>
      </w:r>
      <w:r w:rsidRPr="00A05713">
        <w:rPr>
          <w:lang w:val="vi-VN"/>
        </w:rPr>
        <w:t xml:space="preserve">. </w:t>
      </w:r>
    </w:p>
    <w:p w:rsidR="00EB5E88" w:rsidRPr="00A05713" w:rsidRDefault="00EB5E88" w:rsidP="00EB5E88">
      <w:pPr>
        <w:autoSpaceDE w:val="0"/>
        <w:autoSpaceDN w:val="0"/>
        <w:adjustRightInd w:val="0"/>
        <w:rPr>
          <w:b/>
          <w:color w:val="0000FF"/>
          <w:szCs w:val="24"/>
          <w:lang w:val="vi-VN"/>
        </w:rPr>
      </w:pPr>
      <w:r w:rsidRPr="00A05713">
        <w:rPr>
          <w:b/>
          <w:color w:val="FF0000"/>
          <w:szCs w:val="24"/>
          <w:lang w:val="vi-VN"/>
        </w:rPr>
        <w:t>Câu 6:</w:t>
      </w:r>
      <w:r w:rsidRPr="00A05713">
        <w:rPr>
          <w:szCs w:val="24"/>
          <w:lang w:val="vi-VN"/>
        </w:rPr>
        <w:t xml:space="preserve"> </w:t>
      </w:r>
      <w:r w:rsidRPr="00A05713">
        <w:rPr>
          <w:b/>
          <w:color w:val="0000FF"/>
          <w:szCs w:val="24"/>
          <w:lang w:val="vi-VN"/>
        </w:rPr>
        <w:t>Đáp án A</w:t>
      </w:r>
    </w:p>
    <w:p w:rsidR="00EB5E88" w:rsidRPr="00A05713" w:rsidRDefault="00EB5E88" w:rsidP="00EB5E88">
      <w:pPr>
        <w:rPr>
          <w:lang w:val="vi-VN"/>
        </w:rPr>
      </w:pPr>
      <w:r w:rsidRPr="00A05713">
        <w:rPr>
          <w:lang w:val="vi-VN"/>
        </w:rPr>
        <w:t>+ Sóng điện từ do các đài vô tuyến truyền thanh phát ra lan truyền trong không gian là sóng mang đã được biến điệu.</w:t>
      </w:r>
    </w:p>
    <w:p w:rsidR="00EB5E88" w:rsidRPr="00A05713" w:rsidRDefault="00EB5E88" w:rsidP="00EB5E88">
      <w:pPr>
        <w:autoSpaceDE w:val="0"/>
        <w:autoSpaceDN w:val="0"/>
        <w:adjustRightInd w:val="0"/>
        <w:rPr>
          <w:b/>
          <w:color w:val="0000FF"/>
          <w:szCs w:val="24"/>
          <w:lang w:val="vi-VN"/>
        </w:rPr>
      </w:pPr>
      <w:r w:rsidRPr="00A05713">
        <w:rPr>
          <w:b/>
          <w:color w:val="FF0000"/>
          <w:szCs w:val="24"/>
          <w:lang w:val="vi-VN"/>
        </w:rPr>
        <w:t>Câu 7:</w:t>
      </w:r>
      <w:r w:rsidRPr="00A05713">
        <w:rPr>
          <w:szCs w:val="24"/>
          <w:lang w:val="vi-VN"/>
        </w:rPr>
        <w:t xml:space="preserve"> </w:t>
      </w:r>
      <w:r w:rsidRPr="00A05713">
        <w:rPr>
          <w:b/>
          <w:color w:val="0000FF"/>
          <w:szCs w:val="24"/>
          <w:lang w:val="vi-VN"/>
        </w:rPr>
        <w:t>Đáp án D</w:t>
      </w:r>
    </w:p>
    <w:p w:rsidR="00EB5E88" w:rsidRPr="00A05713" w:rsidRDefault="00EB5E88" w:rsidP="00EB5E88">
      <w:pPr>
        <w:rPr>
          <w:lang w:val="vi-VN"/>
        </w:rPr>
      </w:pPr>
      <w:r w:rsidRPr="00A05713">
        <w:rPr>
          <w:lang w:val="vi-VN"/>
        </w:rPr>
        <w:t xml:space="preserve">+ Chu kì dao động của vật </w:t>
      </w:r>
      <w:r w:rsidRPr="00A05713">
        <w:rPr>
          <w:position w:val="-30"/>
          <w:lang w:val="vi-VN"/>
        </w:rPr>
        <w:object w:dxaOrig="1460" w:dyaOrig="680">
          <v:shape id="_x0000_i2515" type="#_x0000_t75" style="width:72.75pt;height:33.75pt" o:ole="">
            <v:imagedata r:id="rId2535" o:title=""/>
          </v:shape>
          <o:OLEObject Type="Embed" ProgID="Equation.DSMT4" ShapeID="_x0000_i2515" DrawAspect="Content" ObjectID="_1587815718" r:id="rId2536"/>
        </w:object>
      </w:r>
      <w:r w:rsidRPr="00A05713">
        <w:rPr>
          <w:lang w:val="vi-VN"/>
        </w:rPr>
        <w:t xml:space="preserve"> .</w:t>
      </w:r>
    </w:p>
    <w:p w:rsidR="00EB5E88" w:rsidRPr="00A05713" w:rsidRDefault="00EB5E88" w:rsidP="00EB5E88">
      <w:pPr>
        <w:autoSpaceDE w:val="0"/>
        <w:autoSpaceDN w:val="0"/>
        <w:adjustRightInd w:val="0"/>
        <w:rPr>
          <w:b/>
          <w:color w:val="0000FF"/>
          <w:szCs w:val="24"/>
          <w:lang w:val="vi-VN"/>
        </w:rPr>
      </w:pPr>
      <w:r w:rsidRPr="00A05713">
        <w:rPr>
          <w:b/>
          <w:color w:val="FF0000"/>
          <w:szCs w:val="24"/>
          <w:lang w:val="vi-VN"/>
        </w:rPr>
        <w:t>Câu 8:</w:t>
      </w:r>
      <w:r w:rsidRPr="00A05713">
        <w:rPr>
          <w:szCs w:val="24"/>
          <w:lang w:val="vi-VN"/>
        </w:rPr>
        <w:t xml:space="preserve"> </w:t>
      </w:r>
      <w:r w:rsidRPr="00A05713">
        <w:rPr>
          <w:b/>
          <w:color w:val="0000FF"/>
          <w:szCs w:val="24"/>
          <w:lang w:val="vi-VN"/>
        </w:rPr>
        <w:t>Đáp án A</w:t>
      </w:r>
    </w:p>
    <w:p w:rsidR="00EB5E88" w:rsidRPr="00A05713" w:rsidRDefault="00EB5E88" w:rsidP="00EB5E88">
      <w:pPr>
        <w:rPr>
          <w:lang w:val="vi-VN"/>
        </w:rPr>
      </w:pPr>
      <w:r w:rsidRPr="00A05713">
        <w:rPr>
          <w:lang w:val="vi-VN"/>
        </w:rPr>
        <w:t xml:space="preserve">+ Cảm kháng của cuộn dây </w:t>
      </w:r>
      <w:r w:rsidRPr="00A05713">
        <w:rPr>
          <w:position w:val="-12"/>
          <w:lang w:val="vi-VN"/>
        </w:rPr>
        <w:object w:dxaOrig="880" w:dyaOrig="360">
          <v:shape id="_x0000_i2516" type="#_x0000_t75" style="width:43.5pt;height:18pt" o:ole="">
            <v:imagedata r:id="rId2537" o:title=""/>
          </v:shape>
          <o:OLEObject Type="Embed" ProgID="Equation.DSMT4" ShapeID="_x0000_i2516" DrawAspect="Content" ObjectID="_1587815719" r:id="rId2538"/>
        </w:object>
      </w:r>
      <w:r w:rsidRPr="00A05713">
        <w:rPr>
          <w:lang w:val="vi-VN"/>
        </w:rPr>
        <w:t xml:space="preserve">. </w:t>
      </w:r>
    </w:p>
    <w:p w:rsidR="00EB5E88" w:rsidRPr="00A05713" w:rsidRDefault="00EB5E88" w:rsidP="00EB5E88">
      <w:pPr>
        <w:autoSpaceDE w:val="0"/>
        <w:autoSpaceDN w:val="0"/>
        <w:adjustRightInd w:val="0"/>
        <w:rPr>
          <w:b/>
          <w:color w:val="0000FF"/>
          <w:szCs w:val="24"/>
          <w:lang w:val="vi-VN"/>
        </w:rPr>
      </w:pPr>
      <w:r w:rsidRPr="00A05713">
        <w:rPr>
          <w:b/>
          <w:color w:val="FF0000"/>
          <w:szCs w:val="24"/>
          <w:lang w:val="vi-VN"/>
        </w:rPr>
        <w:t>Câu 9:</w:t>
      </w:r>
      <w:r w:rsidRPr="00A05713">
        <w:rPr>
          <w:szCs w:val="24"/>
          <w:lang w:val="vi-VN"/>
        </w:rPr>
        <w:t xml:space="preserve"> </w:t>
      </w:r>
      <w:r w:rsidRPr="00A05713">
        <w:rPr>
          <w:b/>
          <w:color w:val="0000FF"/>
          <w:szCs w:val="24"/>
          <w:lang w:val="vi-VN"/>
        </w:rPr>
        <w:t>Đáp án B</w:t>
      </w:r>
    </w:p>
    <w:p w:rsidR="00EB5E88" w:rsidRPr="00A05713" w:rsidRDefault="00EB5E88" w:rsidP="00EB5E88">
      <w:pPr>
        <w:rPr>
          <w:lang w:val="vi-VN"/>
        </w:rPr>
      </w:pPr>
      <w:r w:rsidRPr="00A05713">
        <w:rPr>
          <w:lang w:val="vi-VN"/>
        </w:rPr>
        <w:t xml:space="preserve">+ Tần số của mạch LC lí tưởng </w:t>
      </w:r>
      <w:r w:rsidRPr="00A05713">
        <w:rPr>
          <w:position w:val="-28"/>
          <w:lang w:val="vi-VN"/>
        </w:rPr>
        <w:object w:dxaOrig="1500" w:dyaOrig="660">
          <v:shape id="_x0000_i2517" type="#_x0000_t75" style="width:75pt;height:33pt" o:ole="">
            <v:imagedata r:id="rId2539" o:title=""/>
          </v:shape>
          <o:OLEObject Type="Embed" ProgID="Equation.DSMT4" ShapeID="_x0000_i2517" DrawAspect="Content" ObjectID="_1587815720" r:id="rId2540"/>
        </w:object>
      </w:r>
      <w:r w:rsidRPr="00A05713">
        <w:rPr>
          <w:lang w:val="vi-VN"/>
        </w:rPr>
        <w:t xml:space="preserve"> giảm C lên 4 lần và tăng L 9 lần thì f giảm 1,5 lần.</w:t>
      </w:r>
    </w:p>
    <w:p w:rsidR="00EB5E88" w:rsidRPr="00A05713" w:rsidRDefault="00EB5E88" w:rsidP="00EB5E88">
      <w:pPr>
        <w:autoSpaceDE w:val="0"/>
        <w:autoSpaceDN w:val="0"/>
        <w:adjustRightInd w:val="0"/>
        <w:rPr>
          <w:b/>
          <w:color w:val="0000FF"/>
          <w:szCs w:val="24"/>
          <w:lang w:val="vi-VN"/>
        </w:rPr>
      </w:pPr>
      <w:r w:rsidRPr="00A05713">
        <w:rPr>
          <w:b/>
          <w:color w:val="FF0000"/>
          <w:szCs w:val="24"/>
          <w:lang w:val="vi-VN"/>
        </w:rPr>
        <w:t>Câu 10:</w:t>
      </w:r>
      <w:r w:rsidRPr="00A05713">
        <w:rPr>
          <w:szCs w:val="24"/>
          <w:lang w:val="vi-VN"/>
        </w:rPr>
        <w:t xml:space="preserve"> </w:t>
      </w:r>
      <w:r w:rsidRPr="00A05713">
        <w:rPr>
          <w:b/>
          <w:color w:val="0000FF"/>
          <w:szCs w:val="24"/>
          <w:lang w:val="vi-VN"/>
        </w:rPr>
        <w:t>Đáp án B</w:t>
      </w:r>
    </w:p>
    <w:p w:rsidR="00EB5E88" w:rsidRPr="00A05713" w:rsidRDefault="00EB5E88" w:rsidP="00EB5E88">
      <w:pPr>
        <w:rPr>
          <w:lang w:val="vi-VN"/>
        </w:rPr>
      </w:pPr>
      <w:r w:rsidRPr="00A05713">
        <w:rPr>
          <w:lang w:val="vi-VN"/>
        </w:rPr>
        <w:t xml:space="preserve">+ Dòng điện dao máy phát ra có tần số </w:t>
      </w:r>
      <w:r w:rsidRPr="00A05713">
        <w:rPr>
          <w:position w:val="-10"/>
          <w:lang w:val="vi-VN"/>
        </w:rPr>
        <w:object w:dxaOrig="720" w:dyaOrig="320">
          <v:shape id="_x0000_i2518" type="#_x0000_t75" style="width:36.75pt;height:16.5pt" o:ole="">
            <v:imagedata r:id="rId2541" o:title=""/>
          </v:shape>
          <o:OLEObject Type="Embed" ProgID="Equation.DSMT4" ShapeID="_x0000_i2518" DrawAspect="Content" ObjectID="_1587815721" r:id="rId2542"/>
        </w:object>
      </w:r>
      <w:r w:rsidRPr="00A05713">
        <w:rPr>
          <w:lang w:val="vi-VN"/>
        </w:rPr>
        <w:t xml:space="preserve"> </w:t>
      </w:r>
    </w:p>
    <w:p w:rsidR="00EB5E88" w:rsidRPr="00A05713" w:rsidRDefault="00EB5E88" w:rsidP="00EB5E88">
      <w:pPr>
        <w:autoSpaceDE w:val="0"/>
        <w:autoSpaceDN w:val="0"/>
        <w:adjustRightInd w:val="0"/>
        <w:rPr>
          <w:b/>
          <w:color w:val="0000FF"/>
          <w:szCs w:val="24"/>
          <w:lang w:val="vi-VN"/>
        </w:rPr>
      </w:pPr>
      <w:r w:rsidRPr="00A05713">
        <w:rPr>
          <w:b/>
          <w:color w:val="FF0000"/>
          <w:szCs w:val="24"/>
        </w:rPr>
        <w:t>Câu 11:</w:t>
      </w:r>
      <w:r w:rsidRPr="00A05713">
        <w:rPr>
          <w:szCs w:val="24"/>
        </w:rPr>
        <w:t xml:space="preserve"> </w:t>
      </w:r>
      <w:r w:rsidRPr="00A05713">
        <w:rPr>
          <w:b/>
          <w:color w:val="0000FF"/>
          <w:szCs w:val="24"/>
        </w:rPr>
        <w:t xml:space="preserve">Đáp án </w:t>
      </w:r>
      <w:r w:rsidRPr="00A05713">
        <w:rPr>
          <w:b/>
          <w:color w:val="0000FF"/>
          <w:szCs w:val="24"/>
          <w:lang w:val="vi-VN"/>
        </w:rPr>
        <w:t>A</w:t>
      </w:r>
    </w:p>
    <w:p w:rsidR="00EB5E88" w:rsidRPr="00A05713" w:rsidRDefault="00EB5E88" w:rsidP="00EB5E88">
      <w:pPr>
        <w:rPr>
          <w:lang w:val="vi-VN"/>
        </w:rPr>
      </w:pPr>
      <w:r w:rsidRPr="00A05713">
        <w:rPr>
          <w:lang w:val="vi-VN"/>
        </w:rPr>
        <w:t xml:space="preserve">+ Tần số góc của vật là </w:t>
      </w:r>
      <w:r w:rsidRPr="00A05713">
        <w:rPr>
          <w:position w:val="-6"/>
          <w:lang w:val="vi-VN"/>
        </w:rPr>
        <w:object w:dxaOrig="220" w:dyaOrig="220">
          <v:shape id="_x0000_i2519" type="#_x0000_t75" style="width:11.25pt;height:11.25pt" o:ole="">
            <v:imagedata r:id="rId2543" o:title=""/>
          </v:shape>
          <o:OLEObject Type="Embed" ProgID="Equation.DSMT4" ShapeID="_x0000_i2519" DrawAspect="Content" ObjectID="_1587815722" r:id="rId2544"/>
        </w:object>
      </w:r>
      <w:r w:rsidRPr="00A05713">
        <w:rPr>
          <w:lang w:val="vi-VN"/>
        </w:rPr>
        <w:t xml:space="preserve">. </w:t>
      </w:r>
    </w:p>
    <w:p w:rsidR="00EB5E88" w:rsidRPr="00A05713" w:rsidRDefault="00EB5E88" w:rsidP="00EB5E88">
      <w:pPr>
        <w:autoSpaceDE w:val="0"/>
        <w:autoSpaceDN w:val="0"/>
        <w:adjustRightInd w:val="0"/>
        <w:rPr>
          <w:b/>
          <w:color w:val="0000FF"/>
          <w:szCs w:val="24"/>
          <w:lang w:val="vi-VN"/>
        </w:rPr>
      </w:pPr>
      <w:r w:rsidRPr="00A05713">
        <w:rPr>
          <w:b/>
          <w:color w:val="FF0000"/>
          <w:szCs w:val="24"/>
          <w:lang w:val="vi-VN"/>
        </w:rPr>
        <w:t>Câu 12:</w:t>
      </w:r>
      <w:r w:rsidRPr="00A05713">
        <w:rPr>
          <w:szCs w:val="24"/>
          <w:lang w:val="vi-VN"/>
        </w:rPr>
        <w:t xml:space="preserve"> </w:t>
      </w:r>
      <w:r w:rsidRPr="00A05713">
        <w:rPr>
          <w:b/>
          <w:color w:val="0000FF"/>
          <w:szCs w:val="24"/>
          <w:lang w:val="vi-VN"/>
        </w:rPr>
        <w:t>Đáp án A</w:t>
      </w:r>
    </w:p>
    <w:p w:rsidR="00EB5E88" w:rsidRPr="00A05713" w:rsidRDefault="00EB5E88" w:rsidP="00EB5E88">
      <w:pPr>
        <w:rPr>
          <w:lang w:val="vi-VN"/>
        </w:rPr>
      </w:pPr>
      <w:r w:rsidRPr="00A05713">
        <w:rPr>
          <w:lang w:val="vi-VN"/>
        </w:rPr>
        <w:t>+ Biên độ của dao động cưỡng bức không phụ thuộc vào pha của ngoại lực cưỡng bức.</w:t>
      </w:r>
    </w:p>
    <w:p w:rsidR="00EB5E88" w:rsidRPr="00A05713" w:rsidRDefault="00EB5E88" w:rsidP="00EB5E88">
      <w:pPr>
        <w:autoSpaceDE w:val="0"/>
        <w:autoSpaceDN w:val="0"/>
        <w:adjustRightInd w:val="0"/>
        <w:rPr>
          <w:b/>
          <w:color w:val="0000FF"/>
          <w:szCs w:val="24"/>
          <w:lang w:val="vi-VN"/>
        </w:rPr>
      </w:pPr>
      <w:r w:rsidRPr="00A05713">
        <w:rPr>
          <w:b/>
          <w:color w:val="FF0000"/>
          <w:szCs w:val="24"/>
          <w:lang w:val="vi-VN"/>
        </w:rPr>
        <w:lastRenderedPageBreak/>
        <w:t>Câu 13:</w:t>
      </w:r>
      <w:r w:rsidRPr="00A05713">
        <w:rPr>
          <w:szCs w:val="24"/>
          <w:lang w:val="vi-VN"/>
        </w:rPr>
        <w:t xml:space="preserve"> </w:t>
      </w:r>
      <w:r w:rsidRPr="00A05713">
        <w:rPr>
          <w:b/>
          <w:color w:val="0000FF"/>
          <w:szCs w:val="24"/>
          <w:lang w:val="vi-VN"/>
        </w:rPr>
        <w:t>Đáp án C</w:t>
      </w:r>
    </w:p>
    <w:p w:rsidR="00EB5E88" w:rsidRPr="00A05713" w:rsidRDefault="00EB5E88" w:rsidP="00EB5E88">
      <w:pPr>
        <w:rPr>
          <w:lang w:val="vi-VN"/>
        </w:rPr>
      </w:pPr>
      <w:r w:rsidRPr="00A05713">
        <w:rPr>
          <w:lang w:val="vi-VN"/>
        </w:rPr>
        <w:t xml:space="preserve">+ Hệ số công suất của đoạn mạch </w:t>
      </w:r>
      <w:r w:rsidRPr="00A05713">
        <w:rPr>
          <w:position w:val="-42"/>
          <w:lang w:val="vi-VN"/>
        </w:rPr>
        <w:object w:dxaOrig="2180" w:dyaOrig="800">
          <v:shape id="_x0000_i2520" type="#_x0000_t75" style="width:109.5pt;height:39.75pt" o:ole="">
            <v:imagedata r:id="rId2545" o:title=""/>
          </v:shape>
          <o:OLEObject Type="Embed" ProgID="Equation.DSMT4" ShapeID="_x0000_i2520" DrawAspect="Content" ObjectID="_1587815723" r:id="rId2546"/>
        </w:object>
      </w:r>
      <w:r w:rsidRPr="00A05713">
        <w:rPr>
          <w:lang w:val="vi-VN"/>
        </w:rPr>
        <w:t xml:space="preserve">. </w:t>
      </w:r>
    </w:p>
    <w:p w:rsidR="00EB5E88" w:rsidRPr="00A05713" w:rsidRDefault="00EB5E88" w:rsidP="00EB5E88">
      <w:pPr>
        <w:autoSpaceDE w:val="0"/>
        <w:autoSpaceDN w:val="0"/>
        <w:adjustRightInd w:val="0"/>
        <w:rPr>
          <w:b/>
          <w:color w:val="0000FF"/>
          <w:szCs w:val="24"/>
          <w:lang w:val="vi-VN"/>
        </w:rPr>
      </w:pPr>
      <w:r w:rsidRPr="00A05713">
        <w:rPr>
          <w:b/>
          <w:color w:val="FF0000"/>
          <w:szCs w:val="24"/>
          <w:lang w:val="vi-VN"/>
        </w:rPr>
        <w:t>Câu 14:</w:t>
      </w:r>
      <w:r w:rsidRPr="00A05713">
        <w:rPr>
          <w:szCs w:val="24"/>
          <w:lang w:val="vi-VN"/>
        </w:rPr>
        <w:t xml:space="preserve"> </w:t>
      </w:r>
      <w:r w:rsidRPr="00A05713">
        <w:rPr>
          <w:b/>
          <w:color w:val="0000FF"/>
          <w:szCs w:val="24"/>
          <w:lang w:val="vi-VN"/>
        </w:rPr>
        <w:t>Đáp án B</w:t>
      </w:r>
    </w:p>
    <w:p w:rsidR="00EB5E88" w:rsidRPr="00A05713" w:rsidRDefault="00EB5E88" w:rsidP="00EB5E88">
      <w:pPr>
        <w:rPr>
          <w:lang w:val="vi-VN"/>
        </w:rPr>
      </w:pPr>
      <w:r w:rsidRPr="00A05713">
        <w:rPr>
          <w:lang w:val="vi-VN"/>
        </w:rPr>
        <w:t xml:space="preserve">+ Sóng điện từ truyền được trong môi trường rắn, lỏng, khí và cả chân không </w:t>
      </w:r>
      <w:r w:rsidRPr="00A05713">
        <w:rPr>
          <w:position w:val="-6"/>
          <w:lang w:val="vi-VN"/>
        </w:rPr>
        <w:object w:dxaOrig="300" w:dyaOrig="220">
          <v:shape id="_x0000_i2521" type="#_x0000_t75" style="width:15pt;height:11.25pt" o:ole="">
            <v:imagedata r:id="rId2547" o:title=""/>
          </v:shape>
          <o:OLEObject Type="Embed" ProgID="Equation.DSMT4" ShapeID="_x0000_i2521" DrawAspect="Content" ObjectID="_1587815724" r:id="rId2548"/>
        </w:object>
      </w:r>
      <w:r w:rsidRPr="00A05713">
        <w:rPr>
          <w:lang w:val="vi-VN"/>
        </w:rPr>
        <w:t xml:space="preserve"> B sai.</w:t>
      </w:r>
    </w:p>
    <w:p w:rsidR="00EB5E88" w:rsidRPr="00A05713" w:rsidRDefault="00EB5E88" w:rsidP="00EB5E88">
      <w:pPr>
        <w:autoSpaceDE w:val="0"/>
        <w:autoSpaceDN w:val="0"/>
        <w:adjustRightInd w:val="0"/>
        <w:rPr>
          <w:b/>
          <w:color w:val="0000FF"/>
          <w:szCs w:val="24"/>
          <w:lang w:val="vi-VN"/>
        </w:rPr>
      </w:pPr>
      <w:r w:rsidRPr="00A05713">
        <w:rPr>
          <w:b/>
          <w:color w:val="FF0000"/>
          <w:szCs w:val="24"/>
          <w:lang w:val="vi-VN"/>
        </w:rPr>
        <w:t>Câu 15:</w:t>
      </w:r>
      <w:r w:rsidRPr="00A05713">
        <w:rPr>
          <w:szCs w:val="24"/>
          <w:lang w:val="vi-VN"/>
        </w:rPr>
        <w:t xml:space="preserve"> </w:t>
      </w:r>
      <w:r w:rsidRPr="00A05713">
        <w:rPr>
          <w:b/>
          <w:color w:val="0000FF"/>
          <w:szCs w:val="24"/>
          <w:lang w:val="vi-VN"/>
        </w:rPr>
        <w:t>Đáp án D</w:t>
      </w:r>
    </w:p>
    <w:p w:rsidR="00EB5E88" w:rsidRPr="00A05713" w:rsidRDefault="00EB5E88" w:rsidP="00EB5E88">
      <w:pPr>
        <w:rPr>
          <w:lang w:val="vi-VN"/>
        </w:rPr>
      </w:pPr>
      <w:r w:rsidRPr="00A05713">
        <w:rPr>
          <w:lang w:val="vi-VN"/>
        </w:rPr>
        <w:t xml:space="preserve">+ Từ thông cực đại qua mỗi vòng dây </w:t>
      </w:r>
      <w:r w:rsidRPr="00A05713">
        <w:rPr>
          <w:position w:val="-24"/>
          <w:lang w:val="vi-VN"/>
        </w:rPr>
        <w:object w:dxaOrig="980" w:dyaOrig="620">
          <v:shape id="_x0000_i2522" type="#_x0000_t75" style="width:49.5pt;height:30.75pt" o:ole="">
            <v:imagedata r:id="rId2549" o:title=""/>
          </v:shape>
          <o:OLEObject Type="Embed" ProgID="Equation.DSMT4" ShapeID="_x0000_i2522" DrawAspect="Content" ObjectID="_1587815725" r:id="rId2550"/>
        </w:object>
      </w:r>
      <w:r w:rsidRPr="00A05713">
        <w:rPr>
          <w:lang w:val="vi-VN"/>
        </w:rPr>
        <w:t xml:space="preserve">. </w:t>
      </w:r>
    </w:p>
    <w:p w:rsidR="00EB5E88" w:rsidRPr="00A05713" w:rsidRDefault="00EB5E88" w:rsidP="00EB5E88">
      <w:pPr>
        <w:autoSpaceDE w:val="0"/>
        <w:autoSpaceDN w:val="0"/>
        <w:adjustRightInd w:val="0"/>
        <w:rPr>
          <w:b/>
          <w:color w:val="0000FF"/>
          <w:szCs w:val="24"/>
          <w:lang w:val="vi-VN"/>
        </w:rPr>
      </w:pPr>
      <w:r w:rsidRPr="00A05713">
        <w:rPr>
          <w:b/>
          <w:color w:val="FF0000"/>
          <w:szCs w:val="24"/>
          <w:lang w:val="vi-VN"/>
        </w:rPr>
        <w:t>Câu 16:</w:t>
      </w:r>
      <w:r w:rsidRPr="00A05713">
        <w:rPr>
          <w:szCs w:val="24"/>
          <w:lang w:val="vi-VN"/>
        </w:rPr>
        <w:t xml:space="preserve"> </w:t>
      </w:r>
      <w:r w:rsidRPr="00A05713">
        <w:rPr>
          <w:b/>
          <w:color w:val="0000FF"/>
          <w:szCs w:val="24"/>
          <w:lang w:val="vi-VN"/>
        </w:rPr>
        <w:t>Đáp án C</w:t>
      </w:r>
    </w:p>
    <w:p w:rsidR="00EB5E88" w:rsidRPr="00A05713" w:rsidRDefault="00EB5E88" w:rsidP="00EB5E88">
      <w:pPr>
        <w:rPr>
          <w:lang w:val="vi-VN"/>
        </w:rPr>
      </w:pPr>
      <w:r w:rsidRPr="00A05713">
        <w:rPr>
          <w:lang w:val="vi-VN"/>
        </w:rPr>
        <w:t xml:space="preserve">+ Tần số riêng của mạch LC được tính theo công thức </w:t>
      </w:r>
      <w:r w:rsidRPr="00A05713">
        <w:rPr>
          <w:position w:val="-28"/>
          <w:lang w:val="vi-VN"/>
        </w:rPr>
        <w:object w:dxaOrig="1200" w:dyaOrig="660">
          <v:shape id="_x0000_i2523" type="#_x0000_t75" style="width:60pt;height:33pt" o:ole="">
            <v:imagedata r:id="rId2551" o:title=""/>
          </v:shape>
          <o:OLEObject Type="Embed" ProgID="Equation.DSMT4" ShapeID="_x0000_i2523" DrawAspect="Content" ObjectID="_1587815726" r:id="rId2552"/>
        </w:object>
      </w:r>
      <w:r w:rsidRPr="00A05713">
        <w:rPr>
          <w:lang w:val="vi-VN"/>
        </w:rPr>
        <w:t xml:space="preserve">. </w:t>
      </w:r>
    </w:p>
    <w:p w:rsidR="00EB5E88" w:rsidRPr="00A05713" w:rsidRDefault="00EB5E88" w:rsidP="00EB5E88">
      <w:pPr>
        <w:autoSpaceDE w:val="0"/>
        <w:autoSpaceDN w:val="0"/>
        <w:adjustRightInd w:val="0"/>
        <w:rPr>
          <w:b/>
          <w:color w:val="0000FF"/>
          <w:szCs w:val="24"/>
          <w:lang w:val="vi-VN"/>
        </w:rPr>
      </w:pPr>
      <w:r w:rsidRPr="00A05713">
        <w:rPr>
          <w:b/>
          <w:color w:val="FF0000"/>
          <w:szCs w:val="24"/>
          <w:lang w:val="vi-VN"/>
        </w:rPr>
        <w:t>Câu 17:</w:t>
      </w:r>
      <w:r w:rsidRPr="00A05713">
        <w:rPr>
          <w:szCs w:val="24"/>
          <w:lang w:val="vi-VN"/>
        </w:rPr>
        <w:t xml:space="preserve"> </w:t>
      </w:r>
      <w:r w:rsidRPr="00A05713">
        <w:rPr>
          <w:b/>
          <w:color w:val="0000FF"/>
          <w:szCs w:val="24"/>
          <w:lang w:val="vi-VN"/>
        </w:rPr>
        <w:t>Đáp án B</w:t>
      </w:r>
    </w:p>
    <w:p w:rsidR="00EB5E88" w:rsidRPr="00A05713" w:rsidRDefault="00EB5E88" w:rsidP="00EB5E88">
      <w:pPr>
        <w:rPr>
          <w:lang w:val="vi-VN"/>
        </w:rPr>
      </w:pPr>
      <w:r w:rsidRPr="00A05713">
        <w:rPr>
          <w:lang w:val="vi-VN"/>
        </w:rPr>
        <w:t xml:space="preserve">+ Chu kì dao động của con lắc đơn </w:t>
      </w:r>
      <w:r w:rsidRPr="00A05713">
        <w:rPr>
          <w:position w:val="-30"/>
          <w:lang w:val="vi-VN"/>
        </w:rPr>
        <w:object w:dxaOrig="1060" w:dyaOrig="740">
          <v:shape id="_x0000_i2524" type="#_x0000_t75" style="width:53.25pt;height:37.5pt" o:ole="">
            <v:imagedata r:id="rId2553" o:title=""/>
          </v:shape>
          <o:OLEObject Type="Embed" ProgID="Equation.DSMT4" ShapeID="_x0000_i2524" DrawAspect="Content" ObjectID="_1587815727" r:id="rId2554"/>
        </w:object>
      </w:r>
      <w:r w:rsidRPr="00A05713">
        <w:rPr>
          <w:lang w:val="vi-VN"/>
        </w:rPr>
        <w:t xml:space="preserve">. </w:t>
      </w:r>
    </w:p>
    <w:p w:rsidR="00EB5E88" w:rsidRPr="00A05713" w:rsidRDefault="00EB5E88" w:rsidP="00EB5E88">
      <w:pPr>
        <w:autoSpaceDE w:val="0"/>
        <w:autoSpaceDN w:val="0"/>
        <w:adjustRightInd w:val="0"/>
        <w:rPr>
          <w:b/>
          <w:color w:val="0000FF"/>
          <w:szCs w:val="24"/>
          <w:lang w:val="vi-VN"/>
        </w:rPr>
      </w:pPr>
      <w:r w:rsidRPr="00A05713">
        <w:rPr>
          <w:b/>
          <w:color w:val="FF0000"/>
          <w:szCs w:val="24"/>
          <w:lang w:val="vi-VN"/>
        </w:rPr>
        <w:t>Câu 18:</w:t>
      </w:r>
      <w:r w:rsidRPr="00A05713">
        <w:rPr>
          <w:szCs w:val="24"/>
          <w:lang w:val="vi-VN"/>
        </w:rPr>
        <w:t xml:space="preserve"> </w:t>
      </w:r>
      <w:r w:rsidRPr="00A05713">
        <w:rPr>
          <w:b/>
          <w:color w:val="0000FF"/>
          <w:szCs w:val="24"/>
          <w:lang w:val="vi-VN"/>
        </w:rPr>
        <w:t>Đáp án C</w:t>
      </w:r>
    </w:p>
    <w:p w:rsidR="00EB5E88" w:rsidRPr="00A05713" w:rsidRDefault="00EB5E88" w:rsidP="00EB5E88">
      <w:pPr>
        <w:rPr>
          <w:lang w:val="vi-VN"/>
        </w:rPr>
      </w:pPr>
      <w:r w:rsidRPr="00A05713">
        <w:rPr>
          <w:lang w:val="vi-VN"/>
        </w:rPr>
        <w:t xml:space="preserve">+ Khi xảy ra sóng dừng, khoảng cách giữa hai nút sóng liên tiếp là nửa bước sóng </w:t>
      </w:r>
      <w:r w:rsidRPr="00A05713">
        <w:rPr>
          <w:position w:val="-10"/>
          <w:lang w:val="vi-VN"/>
        </w:rPr>
        <w:object w:dxaOrig="520" w:dyaOrig="320">
          <v:shape id="_x0000_i2525" type="#_x0000_t75" style="width:26.25pt;height:16.5pt" o:ole="">
            <v:imagedata r:id="rId2555" o:title=""/>
          </v:shape>
          <o:OLEObject Type="Embed" ProgID="Equation.DSMT4" ShapeID="_x0000_i2525" DrawAspect="Content" ObjectID="_1587815728" r:id="rId2556"/>
        </w:object>
      </w:r>
      <w:r w:rsidRPr="00A05713">
        <w:rPr>
          <w:lang w:val="vi-VN"/>
        </w:rPr>
        <w:t xml:space="preserve">. </w:t>
      </w:r>
    </w:p>
    <w:p w:rsidR="00EB5E88" w:rsidRPr="00A05713" w:rsidRDefault="00EB5E88" w:rsidP="00EB5E88">
      <w:pPr>
        <w:autoSpaceDE w:val="0"/>
        <w:autoSpaceDN w:val="0"/>
        <w:adjustRightInd w:val="0"/>
        <w:rPr>
          <w:b/>
          <w:color w:val="0000FF"/>
          <w:szCs w:val="24"/>
          <w:lang w:val="vi-VN"/>
        </w:rPr>
      </w:pPr>
      <w:r w:rsidRPr="00A05713">
        <w:rPr>
          <w:b/>
          <w:color w:val="FF0000"/>
          <w:szCs w:val="24"/>
          <w:lang w:val="vi-VN"/>
        </w:rPr>
        <w:t>Câu 19:</w:t>
      </w:r>
      <w:r w:rsidRPr="00A05713">
        <w:rPr>
          <w:szCs w:val="24"/>
          <w:lang w:val="vi-VN"/>
        </w:rPr>
        <w:t xml:space="preserve"> </w:t>
      </w:r>
      <w:r w:rsidRPr="00A05713">
        <w:rPr>
          <w:b/>
          <w:color w:val="0000FF"/>
          <w:szCs w:val="24"/>
          <w:lang w:val="vi-VN"/>
        </w:rPr>
        <w:t>Đáp án C</w:t>
      </w:r>
    </w:p>
    <w:p w:rsidR="00EB5E88" w:rsidRPr="00A05713" w:rsidRDefault="00EB5E88" w:rsidP="00EB5E88">
      <w:pPr>
        <w:rPr>
          <w:lang w:val="vi-VN"/>
        </w:rPr>
      </w:pPr>
      <w:r w:rsidRPr="00A05713">
        <w:rPr>
          <w:lang w:val="vi-VN"/>
        </w:rPr>
        <w:t>+ Trong quá trình chuyển động của ion, lực Lorenxo đóng vai trò là lực hướng tâm:</w:t>
      </w:r>
    </w:p>
    <w:p w:rsidR="00EB5E88" w:rsidRPr="00A05713" w:rsidRDefault="00EB5E88" w:rsidP="00EB5E88">
      <w:pPr>
        <w:rPr>
          <w:lang w:val="vi-VN"/>
        </w:rPr>
      </w:pPr>
      <w:r w:rsidRPr="00A05713">
        <w:rPr>
          <w:position w:val="-28"/>
          <w:lang w:val="vi-VN"/>
        </w:rPr>
        <w:object w:dxaOrig="3540" w:dyaOrig="700">
          <v:shape id="_x0000_i2526" type="#_x0000_t75" style="width:177pt;height:34.5pt" o:ole="">
            <v:imagedata r:id="rId2557" o:title=""/>
          </v:shape>
          <o:OLEObject Type="Embed" ProgID="Equation.DSMT4" ShapeID="_x0000_i2526" DrawAspect="Content" ObjectID="_1587815729" r:id="rId2558"/>
        </w:object>
      </w:r>
      <w:r w:rsidRPr="00A05713">
        <w:rPr>
          <w:lang w:val="vi-VN"/>
        </w:rPr>
        <w:t>.</w:t>
      </w:r>
    </w:p>
    <w:p w:rsidR="00EB5E88" w:rsidRPr="00A05713" w:rsidRDefault="00EB5E88" w:rsidP="00EB5E88">
      <w:pPr>
        <w:rPr>
          <w:lang w:val="vi-VN"/>
        </w:rPr>
      </w:pPr>
      <w:r w:rsidRPr="00A05713">
        <w:rPr>
          <w:position w:val="-6"/>
          <w:lang w:val="vi-VN"/>
        </w:rPr>
        <w:object w:dxaOrig="300" w:dyaOrig="220">
          <v:shape id="_x0000_i2527" type="#_x0000_t75" style="width:15pt;height:11.25pt" o:ole="">
            <v:imagedata r:id="rId2559" o:title=""/>
          </v:shape>
          <o:OLEObject Type="Embed" ProgID="Equation.DSMT4" ShapeID="_x0000_i2527" DrawAspect="Content" ObjectID="_1587815730" r:id="rId2560"/>
        </w:object>
      </w:r>
      <w:r w:rsidRPr="00A05713">
        <w:rPr>
          <w:lang w:val="vi-VN"/>
        </w:rPr>
        <w:t xml:space="preserve"> Vận tốc tăng gấp 3 thì bán kính quỹ đạo cũng tăng gấp 3. </w:t>
      </w:r>
    </w:p>
    <w:p w:rsidR="00EB5E88" w:rsidRPr="00A05713" w:rsidRDefault="00EB5E88" w:rsidP="00EB5E88">
      <w:pPr>
        <w:autoSpaceDE w:val="0"/>
        <w:autoSpaceDN w:val="0"/>
        <w:adjustRightInd w:val="0"/>
        <w:rPr>
          <w:b/>
          <w:color w:val="0000FF"/>
          <w:szCs w:val="24"/>
          <w:lang w:val="vi-VN"/>
        </w:rPr>
      </w:pPr>
      <w:r w:rsidRPr="00A05713">
        <w:rPr>
          <w:b/>
          <w:color w:val="FF0000"/>
          <w:szCs w:val="24"/>
          <w:lang w:val="vi-VN"/>
        </w:rPr>
        <w:t>Câu 20:</w:t>
      </w:r>
      <w:r w:rsidRPr="00A05713">
        <w:rPr>
          <w:szCs w:val="24"/>
          <w:lang w:val="vi-VN"/>
        </w:rPr>
        <w:t xml:space="preserve"> </w:t>
      </w:r>
      <w:r w:rsidRPr="00A05713">
        <w:rPr>
          <w:b/>
          <w:color w:val="0000FF"/>
          <w:szCs w:val="24"/>
          <w:lang w:val="vi-VN"/>
        </w:rPr>
        <w:t>Đáp án C</w:t>
      </w:r>
    </w:p>
    <w:p w:rsidR="00EB5E88" w:rsidRPr="00A05713" w:rsidRDefault="00EB5E88" w:rsidP="00EB5E88">
      <w:pPr>
        <w:rPr>
          <w:lang w:val="vi-VN"/>
        </w:rPr>
      </w:pPr>
      <w:r w:rsidRPr="00A05713">
        <w:rPr>
          <w:lang w:val="vi-VN"/>
        </w:rPr>
        <w:t xml:space="preserve">+ Pha dao động của vật </w:t>
      </w:r>
      <w:r w:rsidRPr="00A05713">
        <w:rPr>
          <w:position w:val="-10"/>
          <w:lang w:val="vi-VN"/>
        </w:rPr>
        <w:object w:dxaOrig="1719" w:dyaOrig="320">
          <v:shape id="_x0000_i2528" type="#_x0000_t75" style="width:85.5pt;height:16.5pt" o:ole="">
            <v:imagedata r:id="rId2561" o:title=""/>
          </v:shape>
          <o:OLEObject Type="Embed" ProgID="Equation.DSMT4" ShapeID="_x0000_i2528" DrawAspect="Content" ObjectID="_1587815731" r:id="rId2562"/>
        </w:object>
      </w:r>
      <w:r w:rsidRPr="00A05713">
        <w:rPr>
          <w:lang w:val="vi-VN"/>
        </w:rPr>
        <w:t xml:space="preserve"> với </w:t>
      </w:r>
      <w:r w:rsidRPr="00A05713">
        <w:rPr>
          <w:position w:val="-6"/>
          <w:lang w:val="vi-VN"/>
        </w:rPr>
        <w:object w:dxaOrig="480" w:dyaOrig="279">
          <v:shape id="_x0000_i2529" type="#_x0000_t75" style="width:24pt;height:13.5pt" o:ole="">
            <v:imagedata r:id="rId2563" o:title=""/>
          </v:shape>
          <o:OLEObject Type="Embed" ProgID="Equation.DSMT4" ShapeID="_x0000_i2529" DrawAspect="Content" ObjectID="_1587815732" r:id="rId2564"/>
        </w:object>
      </w:r>
      <w:r w:rsidRPr="00A05713">
        <w:rPr>
          <w:lang w:val="vi-VN"/>
        </w:rPr>
        <w:t xml:space="preserve">, ta được </w:t>
      </w:r>
      <w:r w:rsidRPr="00A05713">
        <w:rPr>
          <w:position w:val="-10"/>
          <w:lang w:val="vi-VN"/>
        </w:rPr>
        <w:object w:dxaOrig="900" w:dyaOrig="320">
          <v:shape id="_x0000_i2530" type="#_x0000_t75" style="width:45pt;height:16.5pt" o:ole="">
            <v:imagedata r:id="rId2565" o:title=""/>
          </v:shape>
          <o:OLEObject Type="Embed" ProgID="Equation.DSMT4" ShapeID="_x0000_i2530" DrawAspect="Content" ObjectID="_1587815733" r:id="rId2566"/>
        </w:object>
      </w:r>
      <w:r w:rsidRPr="00A05713">
        <w:rPr>
          <w:lang w:val="vi-VN"/>
        </w:rPr>
        <w:t xml:space="preserve">. </w:t>
      </w:r>
    </w:p>
    <w:p w:rsidR="00EB5E88" w:rsidRPr="00A05713" w:rsidRDefault="00EB5E88" w:rsidP="00EB5E88">
      <w:pPr>
        <w:autoSpaceDE w:val="0"/>
        <w:autoSpaceDN w:val="0"/>
        <w:adjustRightInd w:val="0"/>
        <w:rPr>
          <w:b/>
          <w:color w:val="0000FF"/>
          <w:szCs w:val="24"/>
          <w:lang w:val="vi-VN"/>
        </w:rPr>
      </w:pPr>
      <w:r w:rsidRPr="00A05713">
        <w:rPr>
          <w:b/>
          <w:color w:val="FF0000"/>
          <w:szCs w:val="24"/>
          <w:lang w:val="vi-VN"/>
        </w:rPr>
        <w:t>Câu 21:</w:t>
      </w:r>
      <w:r w:rsidRPr="00A05713">
        <w:rPr>
          <w:szCs w:val="24"/>
          <w:lang w:val="vi-VN"/>
        </w:rPr>
        <w:t xml:space="preserve"> </w:t>
      </w:r>
      <w:r w:rsidRPr="00A05713">
        <w:rPr>
          <w:b/>
          <w:color w:val="0000FF"/>
          <w:szCs w:val="24"/>
          <w:lang w:val="vi-VN"/>
        </w:rPr>
        <w:t>Đáp án D</w:t>
      </w:r>
    </w:p>
    <w:p w:rsidR="00EB5E88" w:rsidRPr="00A05713" w:rsidRDefault="00EB5E88" w:rsidP="00EB5E88">
      <w:pPr>
        <w:rPr>
          <w:lang w:val="vi-VN"/>
        </w:rPr>
      </w:pPr>
      <w:r w:rsidRPr="00A05713">
        <w:rPr>
          <w:lang w:val="vi-VN"/>
        </w:rPr>
        <w:t xml:space="preserve">+ Biên độ tổng hợp của hai dao động ngược pha </w:t>
      </w:r>
      <w:r w:rsidRPr="00A05713">
        <w:rPr>
          <w:position w:val="-14"/>
          <w:lang w:val="vi-VN"/>
        </w:rPr>
        <w:object w:dxaOrig="1320" w:dyaOrig="400">
          <v:shape id="_x0000_i2531" type="#_x0000_t75" style="width:66pt;height:20.25pt" o:ole="">
            <v:imagedata r:id="rId2567" o:title=""/>
          </v:shape>
          <o:OLEObject Type="Embed" ProgID="Equation.DSMT4" ShapeID="_x0000_i2531" DrawAspect="Content" ObjectID="_1587815734" r:id="rId2568"/>
        </w:object>
      </w:r>
      <w:r w:rsidRPr="00A05713">
        <w:rPr>
          <w:lang w:val="vi-VN"/>
        </w:rPr>
        <w:t xml:space="preserve">. </w:t>
      </w:r>
    </w:p>
    <w:p w:rsidR="00EB5E88" w:rsidRPr="00A05713" w:rsidRDefault="00EB5E88" w:rsidP="00EB5E88">
      <w:pPr>
        <w:autoSpaceDE w:val="0"/>
        <w:autoSpaceDN w:val="0"/>
        <w:adjustRightInd w:val="0"/>
        <w:rPr>
          <w:b/>
          <w:color w:val="0000FF"/>
          <w:szCs w:val="24"/>
          <w:lang w:val="vi-VN"/>
        </w:rPr>
      </w:pPr>
      <w:r w:rsidRPr="00A05713">
        <w:rPr>
          <w:b/>
          <w:color w:val="FF0000"/>
          <w:szCs w:val="24"/>
          <w:lang w:val="vi-VN"/>
        </w:rPr>
        <w:t>Câu 22:</w:t>
      </w:r>
      <w:r w:rsidRPr="00A05713">
        <w:rPr>
          <w:szCs w:val="24"/>
          <w:lang w:val="vi-VN"/>
        </w:rPr>
        <w:t xml:space="preserve"> </w:t>
      </w:r>
      <w:r w:rsidRPr="00A05713">
        <w:rPr>
          <w:b/>
          <w:color w:val="0000FF"/>
          <w:szCs w:val="24"/>
          <w:lang w:val="vi-VN"/>
        </w:rPr>
        <w:t>Đáp án D</w:t>
      </w:r>
    </w:p>
    <w:p w:rsidR="00EB5E88" w:rsidRPr="00A05713" w:rsidRDefault="00EB5E88" w:rsidP="00EB5E88">
      <w:pPr>
        <w:rPr>
          <w:lang w:val="vi-VN"/>
        </w:rPr>
      </w:pPr>
      <w:r w:rsidRPr="00A05713">
        <w:rPr>
          <w:lang w:val="vi-VN"/>
        </w:rPr>
        <w:t xml:space="preserve">+ Sóng âm truyền từ không khí vào nước thì vận tốc truyền sóng tăng, tần số lại không đổi </w:t>
      </w:r>
      <w:r w:rsidRPr="00A05713">
        <w:rPr>
          <w:position w:val="-6"/>
          <w:lang w:val="vi-VN"/>
        </w:rPr>
        <w:object w:dxaOrig="300" w:dyaOrig="220">
          <v:shape id="_x0000_i2532" type="#_x0000_t75" style="width:15pt;height:11.25pt" o:ole="">
            <v:imagedata r:id="rId2569" o:title=""/>
          </v:shape>
          <o:OLEObject Type="Embed" ProgID="Equation.DSMT4" ShapeID="_x0000_i2532" DrawAspect="Content" ObjectID="_1587815735" r:id="rId2570"/>
        </w:object>
      </w:r>
      <w:r w:rsidRPr="00A05713">
        <w:rPr>
          <w:lang w:val="vi-VN"/>
        </w:rPr>
        <w:t xml:space="preserve"> bước sóng tăng.</w:t>
      </w:r>
    </w:p>
    <w:p w:rsidR="00EB5E88" w:rsidRPr="00A05713" w:rsidRDefault="00EB5E88" w:rsidP="00EB5E88">
      <w:pPr>
        <w:autoSpaceDE w:val="0"/>
        <w:autoSpaceDN w:val="0"/>
        <w:adjustRightInd w:val="0"/>
        <w:rPr>
          <w:b/>
          <w:color w:val="0000FF"/>
          <w:szCs w:val="24"/>
          <w:lang w:val="vi-VN"/>
        </w:rPr>
      </w:pPr>
      <w:r w:rsidRPr="00A05713">
        <w:rPr>
          <w:b/>
          <w:color w:val="FF0000"/>
          <w:szCs w:val="24"/>
          <w:lang w:val="vi-VN"/>
        </w:rPr>
        <w:t>Câu 23:</w:t>
      </w:r>
      <w:r w:rsidRPr="00A05713">
        <w:rPr>
          <w:szCs w:val="24"/>
          <w:lang w:val="vi-VN"/>
        </w:rPr>
        <w:t xml:space="preserve"> </w:t>
      </w:r>
      <w:r w:rsidRPr="00A05713">
        <w:rPr>
          <w:b/>
          <w:color w:val="0000FF"/>
          <w:szCs w:val="24"/>
          <w:lang w:val="vi-VN"/>
        </w:rPr>
        <w:t>Đáp án C</w:t>
      </w:r>
    </w:p>
    <w:p w:rsidR="00EB5E88" w:rsidRPr="00A05713" w:rsidRDefault="00EB5E88" w:rsidP="00EB5E88">
      <w:pPr>
        <w:rPr>
          <w:lang w:val="vi-VN"/>
        </w:rPr>
      </w:pPr>
      <w:r w:rsidRPr="00A05713">
        <w:rPr>
          <w:lang w:val="vi-VN"/>
        </w:rPr>
        <w:lastRenderedPageBreak/>
        <w:t xml:space="preserve">+ Với mạch chỉ chứa tụ điện thì dòng điện sớm pha hơn điện áp một góc </w:t>
      </w:r>
      <w:r w:rsidRPr="00A05713">
        <w:rPr>
          <w:position w:val="-10"/>
          <w:lang w:val="vi-VN"/>
        </w:rPr>
        <w:object w:dxaOrig="520" w:dyaOrig="320">
          <v:shape id="_x0000_i2533" type="#_x0000_t75" style="width:26.25pt;height:16.5pt" o:ole="">
            <v:imagedata r:id="rId2571" o:title=""/>
          </v:shape>
          <o:OLEObject Type="Embed" ProgID="Equation.DSMT4" ShapeID="_x0000_i2533" DrawAspect="Content" ObjectID="_1587815736" r:id="rId2572"/>
        </w:object>
      </w:r>
      <w:r w:rsidRPr="00A05713">
        <w:rPr>
          <w:lang w:val="vi-VN"/>
        </w:rPr>
        <w:t xml:space="preserve">. </w:t>
      </w:r>
    </w:p>
    <w:p w:rsidR="00EB5E88" w:rsidRPr="00A05713" w:rsidRDefault="00EB5E88" w:rsidP="00EB5E88">
      <w:pPr>
        <w:autoSpaceDE w:val="0"/>
        <w:autoSpaceDN w:val="0"/>
        <w:adjustRightInd w:val="0"/>
        <w:rPr>
          <w:b/>
          <w:color w:val="0000FF"/>
          <w:szCs w:val="24"/>
          <w:lang w:val="vi-VN"/>
        </w:rPr>
      </w:pPr>
      <w:r w:rsidRPr="00A05713">
        <w:rPr>
          <w:b/>
          <w:color w:val="FF0000"/>
          <w:szCs w:val="24"/>
          <w:lang w:val="vi-VN"/>
        </w:rPr>
        <w:t>Câu 24:</w:t>
      </w:r>
      <w:r w:rsidRPr="00A05713">
        <w:rPr>
          <w:szCs w:val="24"/>
          <w:lang w:val="vi-VN"/>
        </w:rPr>
        <w:t xml:space="preserve"> </w:t>
      </w:r>
      <w:r w:rsidRPr="00A05713">
        <w:rPr>
          <w:b/>
          <w:color w:val="0000FF"/>
          <w:szCs w:val="24"/>
          <w:lang w:val="vi-VN"/>
        </w:rPr>
        <w:t>Đáp án D</w:t>
      </w:r>
    </w:p>
    <w:p w:rsidR="00EB5E88" w:rsidRPr="00A05713" w:rsidRDefault="00EB5E88" w:rsidP="00EB5E88">
      <w:pPr>
        <w:rPr>
          <w:lang w:val="vi-VN"/>
        </w:rPr>
      </w:pPr>
      <w:r w:rsidRPr="00A05713">
        <w:rPr>
          <w:lang w:val="vi-VN"/>
        </w:rPr>
        <w:t>+ Bước sóng là khoảng cách gần nhất giữa hai điểm trên phương truyền sống mà phần tử môi trường tại đó dao động cùng pha.</w:t>
      </w:r>
    </w:p>
    <w:p w:rsidR="00EB5E88" w:rsidRPr="00A05713" w:rsidRDefault="00EB5E88" w:rsidP="00EB5E88">
      <w:pPr>
        <w:autoSpaceDE w:val="0"/>
        <w:autoSpaceDN w:val="0"/>
        <w:adjustRightInd w:val="0"/>
        <w:rPr>
          <w:b/>
          <w:color w:val="0000FF"/>
          <w:szCs w:val="24"/>
          <w:lang w:val="vi-VN"/>
        </w:rPr>
      </w:pPr>
      <w:r w:rsidRPr="00A05713">
        <w:rPr>
          <w:b/>
          <w:color w:val="FF0000"/>
          <w:szCs w:val="24"/>
          <w:lang w:val="vi-VN"/>
        </w:rPr>
        <w:t>Câu 25:</w:t>
      </w:r>
      <w:r w:rsidRPr="00A05713">
        <w:rPr>
          <w:szCs w:val="24"/>
          <w:lang w:val="vi-VN"/>
        </w:rPr>
        <w:t xml:space="preserve"> </w:t>
      </w:r>
      <w:r w:rsidRPr="00A05713">
        <w:rPr>
          <w:b/>
          <w:color w:val="0000FF"/>
          <w:szCs w:val="24"/>
          <w:lang w:val="vi-VN"/>
        </w:rPr>
        <w:t>Đáp án C</w:t>
      </w:r>
    </w:p>
    <w:p w:rsidR="00EB5E88" w:rsidRPr="00A05713" w:rsidRDefault="00EB5E88" w:rsidP="00EB5E88">
      <w:pPr>
        <w:rPr>
          <w:lang w:val="vi-VN"/>
        </w:rPr>
      </w:pPr>
      <w:r>
        <w:rPr>
          <w:noProof/>
        </w:rPr>
        <w:drawing>
          <wp:anchor distT="0" distB="0" distL="114300" distR="114300" simplePos="0" relativeHeight="251686912" behindDoc="1" locked="0" layoutInCell="1" allowOverlap="1">
            <wp:simplePos x="0" y="0"/>
            <wp:positionH relativeFrom="column">
              <wp:posOffset>3643630</wp:posOffset>
            </wp:positionH>
            <wp:positionV relativeFrom="paragraph">
              <wp:posOffset>71755</wp:posOffset>
            </wp:positionV>
            <wp:extent cx="1896745" cy="1896745"/>
            <wp:effectExtent l="0" t="0" r="8255" b="8255"/>
            <wp:wrapTight wrapText="bothSides">
              <wp:wrapPolygon edited="0">
                <wp:start x="0" y="0"/>
                <wp:lineTo x="0" y="21477"/>
                <wp:lineTo x="21477" y="21477"/>
                <wp:lineTo x="21477" y="0"/>
                <wp:lineTo x="0" y="0"/>
              </wp:wrapPolygon>
            </wp:wrapTight>
            <wp:docPr id="168" name="Picture 168" descr="25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25e"/>
                    <pic:cNvPicPr>
                      <a:picLocks noChangeAspect="1" noChangeArrowheads="1"/>
                    </pic:cNvPicPr>
                  </pic:nvPicPr>
                  <pic:blipFill>
                    <a:blip r:embed="rId2573">
                      <a:extLst>
                        <a:ext uri="{28A0092B-C50C-407E-A947-70E740481C1C}">
                          <a14:useLocalDpi xmlns:a14="http://schemas.microsoft.com/office/drawing/2010/main" val="0"/>
                        </a:ext>
                      </a:extLst>
                    </a:blip>
                    <a:srcRect/>
                    <a:stretch>
                      <a:fillRect/>
                    </a:stretch>
                  </pic:blipFill>
                  <pic:spPr bwMode="auto">
                    <a:xfrm>
                      <a:off x="0" y="0"/>
                      <a:ext cx="1896745" cy="18967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05713">
        <w:rPr>
          <w:lang w:val="vi-VN"/>
        </w:rPr>
        <w:t xml:space="preserve">Bước sóng của sóng </w:t>
      </w:r>
      <w:r w:rsidRPr="00A05713">
        <w:rPr>
          <w:position w:val="-24"/>
          <w:lang w:val="vi-VN"/>
        </w:rPr>
        <w:object w:dxaOrig="1900" w:dyaOrig="620">
          <v:shape id="_x0000_i2534" type="#_x0000_t75" style="width:94.5pt;height:30.75pt" o:ole="">
            <v:imagedata r:id="rId2574" o:title=""/>
          </v:shape>
          <o:OLEObject Type="Embed" ProgID="Equation.DSMT4" ShapeID="_x0000_i2534" DrawAspect="Content" ObjectID="_1587815737" r:id="rId2575"/>
        </w:object>
      </w:r>
      <w:r w:rsidRPr="00A05713">
        <w:rPr>
          <w:lang w:val="vi-VN"/>
        </w:rPr>
        <w:t xml:space="preserve"> </w:t>
      </w:r>
    </w:p>
    <w:p w:rsidR="00EB5E88" w:rsidRPr="00A05713" w:rsidRDefault="00EB5E88" w:rsidP="00EB5E88">
      <w:pPr>
        <w:rPr>
          <w:lang w:val="vi-VN"/>
        </w:rPr>
      </w:pPr>
      <w:r w:rsidRPr="00A05713">
        <w:rPr>
          <w:lang w:val="vi-VN"/>
        </w:rPr>
        <w:t xml:space="preserve">+ Ta để ý rằng </w:t>
      </w:r>
      <w:r w:rsidRPr="00A05713">
        <w:rPr>
          <w:position w:val="-60"/>
          <w:lang w:val="vi-VN"/>
        </w:rPr>
        <w:object w:dxaOrig="1480" w:dyaOrig="1320">
          <v:shape id="_x0000_i2535" type="#_x0000_t75" style="width:73.5pt;height:66pt" o:ole="">
            <v:imagedata r:id="rId2576" o:title=""/>
          </v:shape>
          <o:OLEObject Type="Embed" ProgID="Equation.DSMT4" ShapeID="_x0000_i2535" DrawAspect="Content" ObjectID="_1587815738" r:id="rId2577"/>
        </w:object>
      </w:r>
      <w:r w:rsidRPr="00A05713">
        <w:rPr>
          <w:lang w:val="vi-VN"/>
        </w:rPr>
        <w:t xml:space="preserve"> </w:t>
      </w:r>
    </w:p>
    <w:p w:rsidR="00EB5E88" w:rsidRPr="00A05713" w:rsidRDefault="00EB5E88" w:rsidP="00EB5E88">
      <w:pPr>
        <w:rPr>
          <w:lang w:val="vi-VN"/>
        </w:rPr>
      </w:pPr>
      <w:r w:rsidRPr="00A05713">
        <w:rPr>
          <w:position w:val="-6"/>
          <w:lang w:val="vi-VN"/>
        </w:rPr>
        <w:object w:dxaOrig="300" w:dyaOrig="220">
          <v:shape id="_x0000_i2536" type="#_x0000_t75" style="width:15pt;height:11.25pt" o:ole="">
            <v:imagedata r:id="rId2578" o:title=""/>
          </v:shape>
          <o:OLEObject Type="Embed" ProgID="Equation.DSMT4" ShapeID="_x0000_i2536" DrawAspect="Content" ObjectID="_1587815739" r:id="rId2579"/>
        </w:object>
      </w:r>
      <w:r w:rsidRPr="00A05713">
        <w:rPr>
          <w:lang w:val="vi-VN"/>
        </w:rPr>
        <w:t xml:space="preserve"> Tại thời điểm O ở vị trí cao nhất (đỉnh gợn sóng) thì A và B là các đỉnh của những gợn thứ 3 và thứ 4.</w:t>
      </w:r>
    </w:p>
    <w:p w:rsidR="00EB5E88" w:rsidRPr="00A05713" w:rsidRDefault="00EB5E88" w:rsidP="00EB5E88">
      <w:pPr>
        <w:rPr>
          <w:lang w:val="vi-VN"/>
        </w:rPr>
      </w:pPr>
      <w:r w:rsidRPr="00A05713">
        <w:rPr>
          <w:lang w:val="vi-VN"/>
        </w:rPr>
        <w:t xml:space="preserve">+ Áp dụng hệ thức lượng trong tam giác vuông </w:t>
      </w:r>
    </w:p>
    <w:p w:rsidR="00EB5E88" w:rsidRPr="00A05713" w:rsidRDefault="00EB5E88" w:rsidP="00EB5E88">
      <w:pPr>
        <w:rPr>
          <w:lang w:val="vi-VN"/>
        </w:rPr>
      </w:pPr>
      <w:r w:rsidRPr="00A05713">
        <w:rPr>
          <w:position w:val="-24"/>
          <w:lang w:val="vi-VN"/>
        </w:rPr>
        <w:object w:dxaOrig="5740" w:dyaOrig="620">
          <v:shape id="_x0000_i2537" type="#_x0000_t75" style="width:287.25pt;height:30.75pt" o:ole="">
            <v:imagedata r:id="rId2580" o:title=""/>
          </v:shape>
          <o:OLEObject Type="Embed" ProgID="Equation.DSMT4" ShapeID="_x0000_i2537" DrawAspect="Content" ObjectID="_1587815740" r:id="rId2581"/>
        </w:object>
      </w:r>
      <w:r w:rsidRPr="00A05713">
        <w:rPr>
          <w:lang w:val="vi-VN"/>
        </w:rPr>
        <w:t xml:space="preserve"> </w:t>
      </w:r>
    </w:p>
    <w:p w:rsidR="00EB5E88" w:rsidRPr="00A05713" w:rsidRDefault="00EB5E88" w:rsidP="00EB5E88">
      <w:pPr>
        <w:rPr>
          <w:lang w:val="vi-VN"/>
        </w:rPr>
      </w:pPr>
      <w:r w:rsidRPr="00A05713">
        <w:rPr>
          <w:position w:val="-6"/>
          <w:lang w:val="vi-VN"/>
        </w:rPr>
        <w:object w:dxaOrig="300" w:dyaOrig="220">
          <v:shape id="_x0000_i2538" type="#_x0000_t75" style="width:15pt;height:11.25pt" o:ole="">
            <v:imagedata r:id="rId2582" o:title=""/>
          </v:shape>
          <o:OLEObject Type="Embed" ProgID="Equation.DSMT4" ShapeID="_x0000_i2538" DrawAspect="Content" ObjectID="_1587815741" r:id="rId2583"/>
        </w:object>
      </w:r>
      <w:r w:rsidRPr="00A05713">
        <w:rPr>
          <w:lang w:val="vi-VN"/>
        </w:rPr>
        <w:t xml:space="preserve"> Khi O là đỉnh cực đại thì trên AB chỉ có đỉnh thứ 3 và thứ 4 đi qua.</w:t>
      </w:r>
    </w:p>
    <w:p w:rsidR="00EB5E88" w:rsidRPr="00A05713" w:rsidRDefault="00EB5E88" w:rsidP="00EB5E88">
      <w:pPr>
        <w:rPr>
          <w:lang w:val="vi-VN"/>
        </w:rPr>
      </w:pPr>
      <w:r w:rsidRPr="00A05713">
        <w:rPr>
          <w:lang w:val="vi-VN"/>
        </w:rPr>
        <w:t xml:space="preserve">+ Ta để ý rằng đỉnh sóng thứ hai có bán kính </w:t>
      </w:r>
      <w:r w:rsidRPr="00A05713">
        <w:rPr>
          <w:position w:val="-10"/>
          <w:lang w:val="vi-VN"/>
        </w:rPr>
        <w:object w:dxaOrig="1080" w:dyaOrig="320">
          <v:shape id="_x0000_i2539" type="#_x0000_t75" style="width:54pt;height:16.5pt" o:ole="">
            <v:imagedata r:id="rId2584" o:title=""/>
          </v:shape>
          <o:OLEObject Type="Embed" ProgID="Equation.DSMT4" ShapeID="_x0000_i2539" DrawAspect="Content" ObjectID="_1587815742" r:id="rId2585"/>
        </w:object>
      </w:r>
      <w:r w:rsidRPr="00A05713">
        <w:rPr>
          <w:lang w:val="vi-VN"/>
        </w:rPr>
        <w:t xml:space="preserve">, giữa hai sóng liên tiếp có hai dãy phần tử đang ở vị trí cân bằng cách đỉnh </w:t>
      </w:r>
      <w:r w:rsidRPr="00A05713">
        <w:rPr>
          <w:position w:val="-10"/>
          <w:lang w:val="vi-VN"/>
        </w:rPr>
        <w:object w:dxaOrig="660" w:dyaOrig="320">
          <v:shape id="_x0000_i2540" type="#_x0000_t75" style="width:33pt;height:16.5pt" o:ole="">
            <v:imagedata r:id="rId2586" o:title=""/>
          </v:shape>
          <o:OLEObject Type="Embed" ProgID="Equation.DSMT4" ShapeID="_x0000_i2540" DrawAspect="Content" ObjectID="_1587815743" r:id="rId2587"/>
        </w:object>
      </w:r>
      <w:r w:rsidRPr="00A05713">
        <w:rPr>
          <w:lang w:val="vi-VN"/>
        </w:rPr>
        <w:t xml:space="preserve"> và </w:t>
      </w:r>
      <w:r w:rsidRPr="00A05713">
        <w:rPr>
          <w:position w:val="-10"/>
          <w:lang w:val="vi-VN"/>
        </w:rPr>
        <w:object w:dxaOrig="940" w:dyaOrig="320">
          <v:shape id="_x0000_i2541" type="#_x0000_t75" style="width:47.25pt;height:16.5pt" o:ole="">
            <v:imagedata r:id="rId2588" o:title=""/>
          </v:shape>
          <o:OLEObject Type="Embed" ProgID="Equation.DSMT4" ShapeID="_x0000_i2541" DrawAspect="Content" ObjectID="_1587815744" r:id="rId2589"/>
        </w:object>
      </w:r>
      <w:r w:rsidRPr="00A05713">
        <w:rPr>
          <w:lang w:val="vi-VN"/>
        </w:rPr>
        <w:t xml:space="preserve"> dãy các phần tử đang ở vị trí cân bằng nằm giữa đỉnh thứ hai và thứ 3 cách O lần lượt là </w:t>
      </w:r>
      <w:r w:rsidRPr="00A05713">
        <w:rPr>
          <w:position w:val="-10"/>
          <w:lang w:val="vi-VN"/>
        </w:rPr>
        <w:object w:dxaOrig="1180" w:dyaOrig="320">
          <v:shape id="_x0000_i2542" type="#_x0000_t75" style="width:59.25pt;height:16.5pt" o:ole="">
            <v:imagedata r:id="rId2590" o:title=""/>
          </v:shape>
          <o:OLEObject Type="Embed" ProgID="Equation.DSMT4" ShapeID="_x0000_i2542" DrawAspect="Content" ObjectID="_1587815745" r:id="rId2591"/>
        </w:object>
      </w:r>
      <w:r w:rsidRPr="00A05713">
        <w:rPr>
          <w:lang w:val="vi-VN"/>
        </w:rPr>
        <w:t xml:space="preserve"> và </w:t>
      </w:r>
      <w:r w:rsidRPr="00A05713">
        <w:rPr>
          <w:position w:val="-10"/>
          <w:lang w:val="vi-VN"/>
        </w:rPr>
        <w:object w:dxaOrig="1920" w:dyaOrig="320">
          <v:shape id="_x0000_i2543" type="#_x0000_t75" style="width:96pt;height:16.5pt" o:ole="">
            <v:imagedata r:id="rId2592" o:title=""/>
          </v:shape>
          <o:OLEObject Type="Embed" ProgID="Equation.DSMT4" ShapeID="_x0000_i2543" DrawAspect="Content" ObjectID="_1587815746" r:id="rId2593"/>
        </w:object>
      </w:r>
      <w:r w:rsidRPr="00A05713">
        <w:rPr>
          <w:lang w:val="vi-VN"/>
        </w:rPr>
        <w:t xml:space="preserve"> trên AB chỉ có dãy phần tử ứng với bán kính 11 cm đi qua.</w:t>
      </w:r>
    </w:p>
    <w:p w:rsidR="00EB5E88" w:rsidRPr="00A05713" w:rsidRDefault="00EB5E88" w:rsidP="00EB5E88">
      <w:pPr>
        <w:rPr>
          <w:lang w:val="vi-VN"/>
        </w:rPr>
      </w:pPr>
      <w:r w:rsidRPr="00A05713">
        <w:rPr>
          <w:lang w:val="vi-VN"/>
        </w:rPr>
        <w:t>+ Giữa hai đỉnh sóng thứ 3 và thứ 4 có hai dãy phần tử môi trường đang ở vị trí cân bằng.</w:t>
      </w:r>
    </w:p>
    <w:p w:rsidR="00EB5E88" w:rsidRPr="00A05713" w:rsidRDefault="00EB5E88" w:rsidP="00EB5E88">
      <w:pPr>
        <w:rPr>
          <w:lang w:val="vi-VN"/>
        </w:rPr>
      </w:pPr>
      <w:r w:rsidRPr="00A05713">
        <w:rPr>
          <w:position w:val="-6"/>
          <w:lang w:val="vi-VN"/>
        </w:rPr>
        <w:object w:dxaOrig="300" w:dyaOrig="220">
          <v:shape id="_x0000_i2544" type="#_x0000_t75" style="width:15pt;height:11.25pt" o:ole="">
            <v:imagedata r:id="rId2594" o:title=""/>
          </v:shape>
          <o:OLEObject Type="Embed" ProgID="Equation.DSMT4" ShapeID="_x0000_i2544" DrawAspect="Content" ObjectID="_1587815747" r:id="rId2595"/>
        </w:object>
      </w:r>
      <w:r w:rsidRPr="00A05713">
        <w:rPr>
          <w:lang w:val="vi-VN"/>
        </w:rPr>
        <w:t xml:space="preserve"> Có tất cả 4 vị trí phần tử môi trường đang ở vị trí cân bằng.</w:t>
      </w:r>
    </w:p>
    <w:p w:rsidR="00EB5E88" w:rsidRPr="00A05713" w:rsidRDefault="00EB5E88" w:rsidP="00EB5E88">
      <w:pPr>
        <w:autoSpaceDE w:val="0"/>
        <w:autoSpaceDN w:val="0"/>
        <w:adjustRightInd w:val="0"/>
        <w:rPr>
          <w:b/>
          <w:color w:val="0000FF"/>
          <w:szCs w:val="24"/>
          <w:lang w:val="vi-VN"/>
        </w:rPr>
      </w:pPr>
      <w:r w:rsidRPr="00A05713">
        <w:rPr>
          <w:b/>
          <w:color w:val="FF0000"/>
          <w:szCs w:val="24"/>
          <w:lang w:val="vi-VN"/>
        </w:rPr>
        <w:t>Câu 26:</w:t>
      </w:r>
      <w:r w:rsidRPr="00A05713">
        <w:rPr>
          <w:szCs w:val="24"/>
          <w:lang w:val="vi-VN"/>
        </w:rPr>
        <w:t xml:space="preserve"> </w:t>
      </w:r>
      <w:r w:rsidRPr="00A05713">
        <w:rPr>
          <w:b/>
          <w:color w:val="0000FF"/>
          <w:szCs w:val="24"/>
          <w:lang w:val="vi-VN"/>
        </w:rPr>
        <w:t>Đáp án B</w:t>
      </w:r>
    </w:p>
    <w:p w:rsidR="00EB5E88" w:rsidRPr="00A05713" w:rsidRDefault="00EB5E88" w:rsidP="00EB5E88">
      <w:pPr>
        <w:rPr>
          <w:lang w:val="vi-VN"/>
        </w:rPr>
      </w:pPr>
      <w:r w:rsidRPr="00A05713">
        <w:rPr>
          <w:lang w:val="vi-VN"/>
        </w:rPr>
        <w:t xml:space="preserve">+ Bước sóng của sóng </w:t>
      </w:r>
      <w:r w:rsidRPr="00A05713">
        <w:rPr>
          <w:position w:val="-10"/>
          <w:lang w:val="vi-VN"/>
        </w:rPr>
        <w:object w:dxaOrig="1579" w:dyaOrig="320">
          <v:shape id="_x0000_i2545" type="#_x0000_t75" style="width:79.5pt;height:16.5pt" o:ole="">
            <v:imagedata r:id="rId2596" o:title=""/>
          </v:shape>
          <o:OLEObject Type="Embed" ProgID="Equation.DSMT4" ShapeID="_x0000_i2545" DrawAspect="Content" ObjectID="_1587815748" r:id="rId2597"/>
        </w:object>
      </w:r>
      <w:r w:rsidRPr="00A05713">
        <w:rPr>
          <w:lang w:val="vi-VN"/>
        </w:rPr>
        <w:t>.</w:t>
      </w:r>
    </w:p>
    <w:p w:rsidR="00EB5E88" w:rsidRPr="00A05713" w:rsidRDefault="00EB5E88" w:rsidP="00EB5E88">
      <w:pPr>
        <w:rPr>
          <w:lang w:val="vi-VN"/>
        </w:rPr>
      </w:pPr>
      <w:r w:rsidRPr="00A05713">
        <w:rPr>
          <w:lang w:val="vi-VN"/>
        </w:rPr>
        <w:t xml:space="preserve">+ Điểm dao động ngược pha với M thì cách M một đoạn </w:t>
      </w:r>
      <w:r w:rsidRPr="00A05713">
        <w:rPr>
          <w:position w:val="-10"/>
          <w:lang w:val="vi-VN"/>
        </w:rPr>
        <w:object w:dxaOrig="1340" w:dyaOrig="320">
          <v:shape id="_x0000_i2546" type="#_x0000_t75" style="width:67.5pt;height:16.5pt" o:ole="">
            <v:imagedata r:id="rId2598" o:title=""/>
          </v:shape>
          <o:OLEObject Type="Embed" ProgID="Equation.DSMT4" ShapeID="_x0000_i2546" DrawAspect="Content" ObjectID="_1587815749" r:id="rId2599"/>
        </w:object>
      </w:r>
      <w:r w:rsidRPr="00A05713">
        <w:rPr>
          <w:lang w:val="vi-VN"/>
        </w:rPr>
        <w:t>.</w:t>
      </w:r>
    </w:p>
    <w:p w:rsidR="00EB5E88" w:rsidRPr="00A05713" w:rsidRDefault="00EB5E88" w:rsidP="00EB5E88">
      <w:pPr>
        <w:rPr>
          <w:lang w:val="vi-VN"/>
        </w:rPr>
      </w:pPr>
      <w:r w:rsidRPr="00A05713">
        <w:rPr>
          <w:position w:val="-6"/>
          <w:lang w:val="vi-VN"/>
        </w:rPr>
        <w:object w:dxaOrig="300" w:dyaOrig="220">
          <v:shape id="_x0000_i2547" type="#_x0000_t75" style="width:15pt;height:11.25pt" o:ole="">
            <v:imagedata r:id="rId2600" o:title=""/>
          </v:shape>
          <o:OLEObject Type="Embed" ProgID="Equation.DSMT4" ShapeID="_x0000_i2547" DrawAspect="Content" ObjectID="_1587815750" r:id="rId2601"/>
        </w:object>
      </w:r>
      <w:r w:rsidRPr="00A05713">
        <w:rPr>
          <w:lang w:val="vi-VN"/>
        </w:rPr>
        <w:t xml:space="preserve"> Xét tỉ số </w:t>
      </w:r>
      <w:r w:rsidRPr="00A05713">
        <w:rPr>
          <w:position w:val="-28"/>
          <w:lang w:val="vi-VN"/>
        </w:rPr>
        <w:object w:dxaOrig="2040" w:dyaOrig="660">
          <v:shape id="_x0000_i2548" type="#_x0000_t75" style="width:102pt;height:33pt" o:ole="">
            <v:imagedata r:id="rId2602" o:title=""/>
          </v:shape>
          <o:OLEObject Type="Embed" ProgID="Equation.DSMT4" ShapeID="_x0000_i2548" DrawAspect="Content" ObjectID="_1587815751" r:id="rId2603"/>
        </w:object>
      </w:r>
      <w:r w:rsidRPr="00A05713">
        <w:rPr>
          <w:lang w:val="vi-VN"/>
        </w:rPr>
        <w:t xml:space="preserve"> Có 4 điểm ngược pha với M ứng với </w:t>
      </w:r>
      <w:r w:rsidRPr="00A05713">
        <w:rPr>
          <w:position w:val="-10"/>
          <w:lang w:val="vi-VN"/>
        </w:rPr>
        <w:object w:dxaOrig="720" w:dyaOrig="320">
          <v:shape id="_x0000_i2549" type="#_x0000_t75" style="width:36.75pt;height:16.5pt" o:ole="">
            <v:imagedata r:id="rId2604" o:title=""/>
          </v:shape>
          <o:OLEObject Type="Embed" ProgID="Equation.DSMT4" ShapeID="_x0000_i2549" DrawAspect="Content" ObjectID="_1587815752" r:id="rId2605"/>
        </w:object>
      </w:r>
      <w:r w:rsidRPr="00A05713">
        <w:rPr>
          <w:lang w:val="vi-VN"/>
        </w:rPr>
        <w:t xml:space="preserve"> và 5 .  </w:t>
      </w:r>
    </w:p>
    <w:p w:rsidR="00EB5E88" w:rsidRPr="00A05713" w:rsidRDefault="00EB5E88" w:rsidP="00EB5E88">
      <w:pPr>
        <w:autoSpaceDE w:val="0"/>
        <w:autoSpaceDN w:val="0"/>
        <w:adjustRightInd w:val="0"/>
        <w:rPr>
          <w:b/>
          <w:color w:val="0000FF"/>
          <w:szCs w:val="24"/>
          <w:lang w:val="vi-VN"/>
        </w:rPr>
      </w:pPr>
      <w:r w:rsidRPr="00A05713">
        <w:rPr>
          <w:b/>
          <w:color w:val="FF0000"/>
          <w:szCs w:val="24"/>
          <w:lang w:val="vi-VN"/>
        </w:rPr>
        <w:t>Câu 27:</w:t>
      </w:r>
      <w:r w:rsidRPr="00A05713">
        <w:rPr>
          <w:szCs w:val="24"/>
          <w:lang w:val="vi-VN"/>
        </w:rPr>
        <w:t xml:space="preserve"> </w:t>
      </w:r>
      <w:r w:rsidRPr="00A05713">
        <w:rPr>
          <w:b/>
          <w:color w:val="0000FF"/>
          <w:szCs w:val="24"/>
          <w:lang w:val="vi-VN"/>
        </w:rPr>
        <w:t>Đáp án D</w:t>
      </w:r>
    </w:p>
    <w:p w:rsidR="00EB5E88" w:rsidRPr="00A05713" w:rsidRDefault="00EB5E88" w:rsidP="00EB5E88">
      <w:pPr>
        <w:rPr>
          <w:lang w:val="vi-VN"/>
        </w:rPr>
      </w:pPr>
      <w:r w:rsidRPr="00A05713">
        <w:rPr>
          <w:lang w:val="vi-VN"/>
        </w:rPr>
        <w:t xml:space="preserve">+ Biên độ dao động của vật </w:t>
      </w:r>
      <w:r w:rsidRPr="00A05713">
        <w:rPr>
          <w:position w:val="-24"/>
          <w:lang w:val="vi-VN"/>
        </w:rPr>
        <w:object w:dxaOrig="2180" w:dyaOrig="620">
          <v:shape id="_x0000_i2550" type="#_x0000_t75" style="width:109.5pt;height:30.75pt" o:ole="">
            <v:imagedata r:id="rId2606" o:title=""/>
          </v:shape>
          <o:OLEObject Type="Embed" ProgID="Equation.DSMT4" ShapeID="_x0000_i2550" DrawAspect="Content" ObjectID="_1587815753" r:id="rId2607"/>
        </w:object>
      </w:r>
      <w:r w:rsidRPr="00A05713">
        <w:rPr>
          <w:lang w:val="vi-VN"/>
        </w:rPr>
        <w:t xml:space="preserve"> </w:t>
      </w:r>
    </w:p>
    <w:p w:rsidR="00EB5E88" w:rsidRPr="00A05713" w:rsidRDefault="00EB5E88" w:rsidP="00EB5E88">
      <w:pPr>
        <w:rPr>
          <w:lang w:val="vi-VN"/>
        </w:rPr>
      </w:pPr>
      <w:r w:rsidRPr="00A05713">
        <w:rPr>
          <w:lang w:val="vi-VN"/>
        </w:rPr>
        <w:t xml:space="preserve">+ Vật cách M </w:t>
      </w:r>
      <w:r w:rsidRPr="00A05713">
        <w:rPr>
          <w:position w:val="-14"/>
          <w:lang w:val="vi-VN"/>
        </w:rPr>
        <w:object w:dxaOrig="3620" w:dyaOrig="460">
          <v:shape id="_x0000_i2551" type="#_x0000_t75" style="width:181.5pt;height:22.5pt" o:ole="">
            <v:imagedata r:id="rId2608" o:title=""/>
          </v:shape>
          <o:OLEObject Type="Embed" ProgID="Equation.DSMT4" ShapeID="_x0000_i2551" DrawAspect="Content" ObjectID="_1587815754" r:id="rId2609"/>
        </w:object>
      </w:r>
      <w:r w:rsidRPr="00A05713">
        <w:rPr>
          <w:lang w:val="vi-VN"/>
        </w:rPr>
        <w:t xml:space="preserve"> </w:t>
      </w:r>
    </w:p>
    <w:p w:rsidR="00EB5E88" w:rsidRPr="00A05713" w:rsidRDefault="00EB5E88" w:rsidP="00EB5E88">
      <w:pPr>
        <w:rPr>
          <w:lang w:val="vi-VN"/>
        </w:rPr>
      </w:pPr>
      <w:r w:rsidRPr="00A05713">
        <w:rPr>
          <w:position w:val="-30"/>
          <w:lang w:val="vi-VN"/>
        </w:rPr>
        <w:object w:dxaOrig="4239" w:dyaOrig="720">
          <v:shape id="_x0000_i2552" type="#_x0000_t75" style="width:212.25pt;height:36.75pt" o:ole="">
            <v:imagedata r:id="rId2610" o:title=""/>
          </v:shape>
          <o:OLEObject Type="Embed" ProgID="Equation.DSMT4" ShapeID="_x0000_i2552" DrawAspect="Content" ObjectID="_1587815755" r:id="rId2611"/>
        </w:object>
      </w:r>
    </w:p>
    <w:p w:rsidR="00EB5E88" w:rsidRPr="00A05713" w:rsidRDefault="00EB5E88" w:rsidP="00EB5E88">
      <w:pPr>
        <w:autoSpaceDE w:val="0"/>
        <w:autoSpaceDN w:val="0"/>
        <w:adjustRightInd w:val="0"/>
        <w:rPr>
          <w:b/>
          <w:color w:val="0000FF"/>
          <w:szCs w:val="24"/>
          <w:lang w:val="vi-VN"/>
        </w:rPr>
      </w:pPr>
      <w:r w:rsidRPr="00A05713">
        <w:rPr>
          <w:b/>
          <w:color w:val="FF0000"/>
          <w:szCs w:val="24"/>
          <w:lang w:val="vi-VN"/>
        </w:rPr>
        <w:t>Câu 28:</w:t>
      </w:r>
      <w:r w:rsidRPr="00A05713">
        <w:rPr>
          <w:szCs w:val="24"/>
          <w:lang w:val="vi-VN"/>
        </w:rPr>
        <w:t xml:space="preserve"> </w:t>
      </w:r>
      <w:r w:rsidRPr="00A05713">
        <w:rPr>
          <w:b/>
          <w:color w:val="0000FF"/>
          <w:szCs w:val="24"/>
          <w:lang w:val="vi-VN"/>
        </w:rPr>
        <w:t>Đáp án C</w:t>
      </w:r>
    </w:p>
    <w:p w:rsidR="00EB5E88" w:rsidRPr="00A05713" w:rsidRDefault="00EB5E88" w:rsidP="00EB5E88">
      <w:pPr>
        <w:rPr>
          <w:lang w:val="vi-VN"/>
        </w:rPr>
      </w:pPr>
      <w:r w:rsidRPr="00A05713">
        <w:rPr>
          <w:lang w:val="vi-VN"/>
        </w:rPr>
        <w:t xml:space="preserve">+ Biên độ dao động tổng hợp </w:t>
      </w:r>
      <w:r w:rsidRPr="00A05713">
        <w:rPr>
          <w:position w:val="-30"/>
          <w:lang w:val="vi-VN"/>
        </w:rPr>
        <w:object w:dxaOrig="3800" w:dyaOrig="760">
          <v:shape id="_x0000_i2553" type="#_x0000_t75" style="width:190.5pt;height:38.25pt" o:ole="">
            <v:imagedata r:id="rId2612" o:title=""/>
          </v:shape>
          <o:OLEObject Type="Embed" ProgID="Equation.DSMT4" ShapeID="_x0000_i2553" DrawAspect="Content" ObjectID="_1587815756" r:id="rId2613"/>
        </w:object>
      </w:r>
      <w:r w:rsidRPr="00A05713">
        <w:rPr>
          <w:lang w:val="vi-VN"/>
        </w:rPr>
        <w:t xml:space="preserve"> </w:t>
      </w:r>
    </w:p>
    <w:p w:rsidR="00EB5E88" w:rsidRPr="00A05713" w:rsidRDefault="00EB5E88" w:rsidP="00EB5E88">
      <w:pPr>
        <w:rPr>
          <w:lang w:val="vi-VN"/>
        </w:rPr>
      </w:pPr>
      <w:r w:rsidRPr="00A05713">
        <w:rPr>
          <w:position w:val="-6"/>
          <w:lang w:val="vi-VN"/>
        </w:rPr>
        <w:object w:dxaOrig="300" w:dyaOrig="220">
          <v:shape id="_x0000_i2554" type="#_x0000_t75" style="width:15pt;height:11.25pt" o:ole="">
            <v:imagedata r:id="rId2614" o:title=""/>
          </v:shape>
          <o:OLEObject Type="Embed" ProgID="Equation.DSMT4" ShapeID="_x0000_i2554" DrawAspect="Content" ObjectID="_1587815757" r:id="rId2615"/>
        </w:object>
      </w:r>
      <w:r w:rsidRPr="00A05713">
        <w:rPr>
          <w:lang w:val="vi-VN"/>
        </w:rPr>
        <w:t xml:space="preserve"> Năng lượng dao động </w:t>
      </w:r>
      <w:r w:rsidRPr="00A05713">
        <w:rPr>
          <w:position w:val="-10"/>
          <w:lang w:val="vi-VN"/>
        </w:rPr>
        <w:object w:dxaOrig="2420" w:dyaOrig="360">
          <v:shape id="_x0000_i2555" type="#_x0000_t75" style="width:121.5pt;height:18pt" o:ole="">
            <v:imagedata r:id="rId2616" o:title=""/>
          </v:shape>
          <o:OLEObject Type="Embed" ProgID="Equation.DSMT4" ShapeID="_x0000_i2555" DrawAspect="Content" ObjectID="_1587815758" r:id="rId2617"/>
        </w:object>
      </w:r>
      <w:r w:rsidRPr="00A05713">
        <w:rPr>
          <w:lang w:val="vi-VN"/>
        </w:rPr>
        <w:t xml:space="preserve">. </w:t>
      </w:r>
    </w:p>
    <w:p w:rsidR="00EB5E88" w:rsidRPr="00A05713" w:rsidRDefault="00EB5E88" w:rsidP="00EB5E88">
      <w:pPr>
        <w:autoSpaceDE w:val="0"/>
        <w:autoSpaceDN w:val="0"/>
        <w:adjustRightInd w:val="0"/>
        <w:rPr>
          <w:b/>
          <w:color w:val="0000FF"/>
          <w:szCs w:val="24"/>
          <w:lang w:val="vi-VN"/>
        </w:rPr>
      </w:pPr>
      <w:r w:rsidRPr="00A05713">
        <w:rPr>
          <w:b/>
          <w:color w:val="FF0000"/>
          <w:szCs w:val="24"/>
          <w:lang w:val="vi-VN"/>
        </w:rPr>
        <w:t>Câu 29:</w:t>
      </w:r>
      <w:r w:rsidRPr="00A05713">
        <w:rPr>
          <w:szCs w:val="24"/>
          <w:lang w:val="vi-VN"/>
        </w:rPr>
        <w:t xml:space="preserve"> </w:t>
      </w:r>
      <w:r w:rsidRPr="00A05713">
        <w:rPr>
          <w:b/>
          <w:color w:val="0000FF"/>
          <w:szCs w:val="24"/>
          <w:lang w:val="vi-VN"/>
        </w:rPr>
        <w:t>Đáp án A</w:t>
      </w:r>
    </w:p>
    <w:p w:rsidR="00EB5E88" w:rsidRPr="00A05713" w:rsidRDefault="00EB5E88" w:rsidP="00EB5E88">
      <w:pPr>
        <w:rPr>
          <w:lang w:val="vi-VN"/>
        </w:rPr>
      </w:pPr>
      <w:r w:rsidRPr="00A05713">
        <w:rPr>
          <w:lang w:val="vi-VN"/>
        </w:rPr>
        <w:t xml:space="preserve">+ Khi roto quay với tốc độ 600 vòng/phút, suất điện động của máy phát là E, ta chuẩn hóa </w:t>
      </w:r>
      <w:r w:rsidRPr="00A05713">
        <w:rPr>
          <w:position w:val="-4"/>
          <w:lang w:val="vi-VN"/>
        </w:rPr>
        <w:object w:dxaOrig="560" w:dyaOrig="260">
          <v:shape id="_x0000_i2556" type="#_x0000_t75" style="width:28.5pt;height:12.75pt" o:ole="">
            <v:imagedata r:id="rId2618" o:title=""/>
          </v:shape>
          <o:OLEObject Type="Embed" ProgID="Equation.DSMT4" ShapeID="_x0000_i2556" DrawAspect="Content" ObjectID="_1587815759" r:id="rId2619"/>
        </w:object>
      </w:r>
      <w:r w:rsidRPr="00A05713">
        <w:rPr>
          <w:lang w:val="vi-VN"/>
        </w:rPr>
        <w:t xml:space="preserve">, </w:t>
      </w:r>
      <w:r w:rsidRPr="00A05713">
        <w:rPr>
          <w:position w:val="-12"/>
          <w:lang w:val="vi-VN"/>
        </w:rPr>
        <w:object w:dxaOrig="780" w:dyaOrig="360">
          <v:shape id="_x0000_i2557" type="#_x0000_t75" style="width:39pt;height:18pt" o:ole="">
            <v:imagedata r:id="rId2620" o:title=""/>
          </v:shape>
          <o:OLEObject Type="Embed" ProgID="Equation.DSMT4" ShapeID="_x0000_i2557" DrawAspect="Content" ObjectID="_1587815760" r:id="rId2621"/>
        </w:object>
      </w:r>
    </w:p>
    <w:p w:rsidR="00EB5E88" w:rsidRPr="00A05713" w:rsidRDefault="00EB5E88" w:rsidP="00EB5E88">
      <w:pPr>
        <w:rPr>
          <w:lang w:val="vi-VN"/>
        </w:rPr>
      </w:pPr>
      <w:r w:rsidRPr="00A05713">
        <w:rPr>
          <w:lang w:val="vi-VN"/>
        </w:rPr>
        <w:t xml:space="preserve">+ Khi roto qua với tốc độ 1200 vòng/phút </w:t>
      </w:r>
      <w:r w:rsidRPr="00A05713">
        <w:rPr>
          <w:position w:val="-12"/>
          <w:lang w:val="vi-VN"/>
        </w:rPr>
        <w:object w:dxaOrig="1140" w:dyaOrig="360">
          <v:shape id="_x0000_i2558" type="#_x0000_t75" style="width:57pt;height:18pt" o:ole="">
            <v:imagedata r:id="rId2622" o:title=""/>
          </v:shape>
          <o:OLEObject Type="Embed" ProgID="Equation.DSMT4" ShapeID="_x0000_i2558" DrawAspect="Content" ObjectID="_1587815761" r:id="rId2623"/>
        </w:object>
      </w:r>
      <w:r w:rsidRPr="00A05713">
        <w:rPr>
          <w:lang w:val="vi-VN"/>
        </w:rPr>
        <w:t xml:space="preserve"> và </w:t>
      </w:r>
      <w:r w:rsidRPr="00A05713">
        <w:rPr>
          <w:position w:val="-46"/>
          <w:lang w:val="vi-VN"/>
        </w:rPr>
        <w:object w:dxaOrig="1640" w:dyaOrig="1040">
          <v:shape id="_x0000_i2559" type="#_x0000_t75" style="width:81.75pt;height:51.75pt" o:ole="">
            <v:imagedata r:id="rId2624" o:title=""/>
          </v:shape>
          <o:OLEObject Type="Embed" ProgID="Equation.DSMT4" ShapeID="_x0000_i2559" DrawAspect="Content" ObjectID="_1587815762" r:id="rId2625"/>
        </w:object>
      </w:r>
      <w:r w:rsidRPr="00A05713">
        <w:rPr>
          <w:lang w:val="vi-VN"/>
        </w:rPr>
        <w:t xml:space="preserve"> </w:t>
      </w:r>
    </w:p>
    <w:p w:rsidR="00EB5E88" w:rsidRPr="00A05713" w:rsidRDefault="00EB5E88" w:rsidP="00EB5E88">
      <w:pPr>
        <w:rPr>
          <w:lang w:val="vi-VN"/>
        </w:rPr>
      </w:pPr>
      <w:r w:rsidRPr="00A05713">
        <w:rPr>
          <w:position w:val="-66"/>
          <w:lang w:val="vi-VN"/>
        </w:rPr>
        <w:object w:dxaOrig="4280" w:dyaOrig="1120">
          <v:shape id="_x0000_i2560" type="#_x0000_t75" style="width:214.5pt;height:55.5pt" o:ole="">
            <v:imagedata r:id="rId2626" o:title=""/>
          </v:shape>
          <o:OLEObject Type="Embed" ProgID="Equation.DSMT4" ShapeID="_x0000_i2560" DrawAspect="Content" ObjectID="_1587815763" r:id="rId2627"/>
        </w:object>
      </w:r>
      <w:r w:rsidRPr="00A05713">
        <w:rPr>
          <w:lang w:val="vi-VN"/>
        </w:rPr>
        <w:t>.</w:t>
      </w:r>
    </w:p>
    <w:p w:rsidR="00EB5E88" w:rsidRPr="00A05713" w:rsidRDefault="00EB5E88" w:rsidP="00EB5E88">
      <w:pPr>
        <w:rPr>
          <w:lang w:val="vi-VN"/>
        </w:rPr>
      </w:pPr>
      <w:r w:rsidRPr="00A05713">
        <w:rPr>
          <w:lang w:val="vi-VN"/>
        </w:rPr>
        <w:t xml:space="preserve">+ Khi roto quay với tốc độ 1800 vòng /phút thì </w:t>
      </w:r>
      <w:r w:rsidRPr="00A05713">
        <w:rPr>
          <w:position w:val="-12"/>
          <w:lang w:val="vi-VN"/>
        </w:rPr>
        <w:object w:dxaOrig="820" w:dyaOrig="360">
          <v:shape id="_x0000_i2561" type="#_x0000_t75" style="width:41.25pt;height:18pt" o:ole="">
            <v:imagedata r:id="rId2628" o:title=""/>
          </v:shape>
          <o:OLEObject Type="Embed" ProgID="Equation.DSMT4" ShapeID="_x0000_i2561" DrawAspect="Content" ObjectID="_1587815764" r:id="rId2629"/>
        </w:object>
      </w:r>
      <w:r w:rsidRPr="00A05713">
        <w:rPr>
          <w:lang w:val="vi-VN"/>
        </w:rPr>
        <w:t xml:space="preserve"> và </w:t>
      </w:r>
      <w:r w:rsidRPr="00A05713">
        <w:rPr>
          <w:position w:val="-46"/>
          <w:lang w:val="vi-VN"/>
        </w:rPr>
        <w:object w:dxaOrig="1939" w:dyaOrig="1040">
          <v:shape id="_x0000_i2562" type="#_x0000_t75" style="width:97.5pt;height:51.75pt" o:ole="">
            <v:imagedata r:id="rId2630" o:title=""/>
          </v:shape>
          <o:OLEObject Type="Embed" ProgID="Equation.DSMT4" ShapeID="_x0000_i2562" DrawAspect="Content" ObjectID="_1587815765" r:id="rId2631"/>
        </w:object>
      </w:r>
      <w:r w:rsidRPr="00A05713">
        <w:rPr>
          <w:lang w:val="vi-VN"/>
        </w:rPr>
        <w:t xml:space="preserve"> </w:t>
      </w:r>
    </w:p>
    <w:p w:rsidR="00EB5E88" w:rsidRPr="00A05713" w:rsidRDefault="00EB5E88" w:rsidP="00EB5E88">
      <w:pPr>
        <w:rPr>
          <w:lang w:val="vi-VN"/>
        </w:rPr>
      </w:pPr>
      <w:r w:rsidRPr="00A05713">
        <w:rPr>
          <w:position w:val="-66"/>
          <w:lang w:val="vi-VN"/>
        </w:rPr>
        <w:object w:dxaOrig="4380" w:dyaOrig="1120">
          <v:shape id="_x0000_i2563" type="#_x0000_t75" style="width:219pt;height:55.5pt" o:ole="">
            <v:imagedata r:id="rId2632" o:title=""/>
          </v:shape>
          <o:OLEObject Type="Embed" ProgID="Equation.DSMT4" ShapeID="_x0000_i2563" DrawAspect="Content" ObjectID="_1587815766" r:id="rId2633"/>
        </w:object>
      </w:r>
      <w:r w:rsidRPr="00A05713">
        <w:rPr>
          <w:lang w:val="vi-VN"/>
        </w:rPr>
        <w:t xml:space="preserve">   </w:t>
      </w:r>
    </w:p>
    <w:p w:rsidR="00EB5E88" w:rsidRPr="00A05713" w:rsidRDefault="00EB5E88" w:rsidP="00EB5E88">
      <w:pPr>
        <w:autoSpaceDE w:val="0"/>
        <w:autoSpaceDN w:val="0"/>
        <w:adjustRightInd w:val="0"/>
        <w:rPr>
          <w:b/>
          <w:color w:val="0000FF"/>
          <w:szCs w:val="24"/>
          <w:lang w:val="vi-VN"/>
        </w:rPr>
      </w:pPr>
      <w:r w:rsidRPr="00A05713">
        <w:rPr>
          <w:b/>
          <w:color w:val="FF0000"/>
          <w:szCs w:val="24"/>
          <w:lang w:val="vi-VN"/>
        </w:rPr>
        <w:t>Câu 30:</w:t>
      </w:r>
      <w:r w:rsidRPr="00A05713">
        <w:rPr>
          <w:szCs w:val="24"/>
          <w:lang w:val="vi-VN"/>
        </w:rPr>
        <w:t xml:space="preserve"> </w:t>
      </w:r>
      <w:r w:rsidRPr="00A05713">
        <w:rPr>
          <w:b/>
          <w:color w:val="0000FF"/>
          <w:szCs w:val="24"/>
          <w:lang w:val="vi-VN"/>
        </w:rPr>
        <w:t>Đáp án C</w:t>
      </w:r>
    </w:p>
    <w:p w:rsidR="00EB5E88" w:rsidRPr="00A05713" w:rsidRDefault="00EB5E88" w:rsidP="00EB5E88">
      <w:pPr>
        <w:rPr>
          <w:lang w:val="vi-VN"/>
        </w:rPr>
      </w:pPr>
      <w:r w:rsidRPr="00A05713">
        <w:rPr>
          <w:lang w:val="vi-VN"/>
        </w:rPr>
        <w:t>+ Hai giá trị của R cho cùng công suất tiêu thụ trên mạch có hệ số công suất thỏa mãn:</w:t>
      </w:r>
    </w:p>
    <w:p w:rsidR="00EB5E88" w:rsidRPr="00A05713" w:rsidRDefault="00EB5E88" w:rsidP="00EB5E88">
      <w:pPr>
        <w:rPr>
          <w:lang w:val="vi-VN"/>
        </w:rPr>
      </w:pPr>
      <w:r w:rsidRPr="00A05713">
        <w:rPr>
          <w:position w:val="-14"/>
          <w:lang w:val="vi-VN"/>
        </w:rPr>
        <w:object w:dxaOrig="6220" w:dyaOrig="460">
          <v:shape id="_x0000_i2564" type="#_x0000_t75" style="width:310.5pt;height:22.5pt" o:ole="">
            <v:imagedata r:id="rId2634" o:title=""/>
          </v:shape>
          <o:OLEObject Type="Embed" ProgID="Equation.DSMT4" ShapeID="_x0000_i2564" DrawAspect="Content" ObjectID="_1587815767" r:id="rId2635"/>
        </w:object>
      </w:r>
      <w:r w:rsidRPr="00A05713">
        <w:rPr>
          <w:lang w:val="vi-VN"/>
        </w:rPr>
        <w:t xml:space="preserve"> </w:t>
      </w:r>
    </w:p>
    <w:p w:rsidR="00EB5E88" w:rsidRPr="00A05713" w:rsidRDefault="00EB5E88" w:rsidP="00EB5E88">
      <w:pPr>
        <w:autoSpaceDE w:val="0"/>
        <w:autoSpaceDN w:val="0"/>
        <w:adjustRightInd w:val="0"/>
        <w:rPr>
          <w:b/>
          <w:color w:val="0000FF"/>
          <w:szCs w:val="24"/>
          <w:lang w:val="vi-VN"/>
        </w:rPr>
      </w:pPr>
      <w:r w:rsidRPr="00A05713">
        <w:rPr>
          <w:b/>
          <w:color w:val="FF0000"/>
          <w:szCs w:val="24"/>
          <w:lang w:val="vi-VN"/>
        </w:rPr>
        <w:t>Câu 31:</w:t>
      </w:r>
      <w:r w:rsidRPr="00A05713">
        <w:rPr>
          <w:szCs w:val="24"/>
          <w:lang w:val="vi-VN"/>
        </w:rPr>
        <w:t xml:space="preserve"> </w:t>
      </w:r>
      <w:r w:rsidRPr="00A05713">
        <w:rPr>
          <w:b/>
          <w:color w:val="0000FF"/>
          <w:szCs w:val="24"/>
          <w:lang w:val="vi-VN"/>
        </w:rPr>
        <w:t>Đáp án D</w:t>
      </w:r>
    </w:p>
    <w:p w:rsidR="00EB5E88" w:rsidRPr="00A05713" w:rsidRDefault="00EB5E88" w:rsidP="00EB5E88">
      <w:pPr>
        <w:rPr>
          <w:lang w:val="vi-VN"/>
        </w:rPr>
      </w:pPr>
      <w:r>
        <w:rPr>
          <w:noProof/>
        </w:rPr>
        <w:drawing>
          <wp:anchor distT="0" distB="0" distL="114300" distR="114300" simplePos="0" relativeHeight="251684864" behindDoc="1" locked="0" layoutInCell="1" allowOverlap="1">
            <wp:simplePos x="0" y="0"/>
            <wp:positionH relativeFrom="column">
              <wp:posOffset>3371215</wp:posOffset>
            </wp:positionH>
            <wp:positionV relativeFrom="paragraph">
              <wp:posOffset>12065</wp:posOffset>
            </wp:positionV>
            <wp:extent cx="2347595" cy="1883410"/>
            <wp:effectExtent l="0" t="0" r="0" b="2540"/>
            <wp:wrapTight wrapText="bothSides">
              <wp:wrapPolygon edited="0">
                <wp:start x="0" y="0"/>
                <wp:lineTo x="0" y="21411"/>
                <wp:lineTo x="21384" y="21411"/>
                <wp:lineTo x="21384" y="0"/>
                <wp:lineTo x="0" y="0"/>
              </wp:wrapPolygon>
            </wp:wrapTight>
            <wp:docPr id="167" name="Picture 167" descr="31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31e"/>
                    <pic:cNvPicPr>
                      <a:picLocks noChangeAspect="1" noChangeArrowheads="1"/>
                    </pic:cNvPicPr>
                  </pic:nvPicPr>
                  <pic:blipFill>
                    <a:blip r:embed="rId2636">
                      <a:extLst>
                        <a:ext uri="{28A0092B-C50C-407E-A947-70E740481C1C}">
                          <a14:useLocalDpi xmlns:a14="http://schemas.microsoft.com/office/drawing/2010/main" val="0"/>
                        </a:ext>
                      </a:extLst>
                    </a:blip>
                    <a:srcRect/>
                    <a:stretch>
                      <a:fillRect/>
                    </a:stretch>
                  </pic:blipFill>
                  <pic:spPr bwMode="auto">
                    <a:xfrm>
                      <a:off x="0" y="0"/>
                      <a:ext cx="2347595" cy="18834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05713">
        <w:rPr>
          <w:lang w:val="vi-VN"/>
        </w:rPr>
        <w:t xml:space="preserve">+ Áp dụng định lý hàm cos trong tam giác, ta có: </w:t>
      </w:r>
      <w:r w:rsidRPr="00A05713">
        <w:rPr>
          <w:position w:val="-24"/>
          <w:lang w:val="vi-VN"/>
        </w:rPr>
        <w:object w:dxaOrig="3220" w:dyaOrig="660">
          <v:shape id="_x0000_i2565" type="#_x0000_t75" style="width:161.25pt;height:33pt" o:ole="">
            <v:imagedata r:id="rId2637" o:title=""/>
          </v:shape>
          <o:OLEObject Type="Embed" ProgID="Equation.DSMT4" ShapeID="_x0000_i2565" DrawAspect="Content" ObjectID="_1587815768" r:id="rId2638"/>
        </w:object>
      </w:r>
      <w:r w:rsidRPr="00A05713">
        <w:rPr>
          <w:lang w:val="vi-VN"/>
        </w:rPr>
        <w:t>.</w:t>
      </w:r>
    </w:p>
    <w:p w:rsidR="00EB5E88" w:rsidRPr="00A05713" w:rsidRDefault="00EB5E88" w:rsidP="00EB5E88">
      <w:pPr>
        <w:rPr>
          <w:lang w:val="vi-VN"/>
        </w:rPr>
      </w:pPr>
      <w:r w:rsidRPr="00A05713">
        <w:rPr>
          <w:lang w:val="vi-VN"/>
        </w:rPr>
        <w:t xml:space="preserve">+ Cường độ điện trường do </w:t>
      </w:r>
      <w:r w:rsidRPr="00A05713">
        <w:rPr>
          <w:position w:val="-12"/>
          <w:lang w:val="vi-VN"/>
        </w:rPr>
        <w:object w:dxaOrig="260" w:dyaOrig="360">
          <v:shape id="_x0000_i2566" type="#_x0000_t75" style="width:12.75pt;height:18pt" o:ole="">
            <v:imagedata r:id="rId2639" o:title=""/>
          </v:shape>
          <o:OLEObject Type="Embed" ProgID="Equation.DSMT4" ShapeID="_x0000_i2566" DrawAspect="Content" ObjectID="_1587815769" r:id="rId2640"/>
        </w:object>
      </w:r>
      <w:r w:rsidRPr="00A05713">
        <w:rPr>
          <w:lang w:val="vi-VN"/>
        </w:rPr>
        <w:t xml:space="preserve"> và </w:t>
      </w:r>
      <w:r w:rsidRPr="00A05713">
        <w:rPr>
          <w:position w:val="-12"/>
          <w:lang w:val="vi-VN"/>
        </w:rPr>
        <w:object w:dxaOrig="279" w:dyaOrig="360">
          <v:shape id="_x0000_i2567" type="#_x0000_t75" style="width:13.5pt;height:18pt" o:ole="">
            <v:imagedata r:id="rId2641" o:title=""/>
          </v:shape>
          <o:OLEObject Type="Embed" ProgID="Equation.DSMT4" ShapeID="_x0000_i2567" DrawAspect="Content" ObjectID="_1587815770" r:id="rId2642"/>
        </w:object>
      </w:r>
      <w:r w:rsidRPr="00A05713">
        <w:rPr>
          <w:lang w:val="vi-VN"/>
        </w:rPr>
        <w:t xml:space="preserve"> gây ra tại C có độ lớn: </w:t>
      </w:r>
    </w:p>
    <w:p w:rsidR="00EB5E88" w:rsidRPr="00A05713" w:rsidRDefault="00EB5E88" w:rsidP="00EB5E88">
      <w:pPr>
        <w:rPr>
          <w:lang w:val="vi-VN"/>
        </w:rPr>
      </w:pPr>
      <w:r w:rsidRPr="00A05713">
        <w:rPr>
          <w:position w:val="-68"/>
          <w:lang w:val="vi-VN"/>
        </w:rPr>
        <w:object w:dxaOrig="4200" w:dyaOrig="1480">
          <v:shape id="_x0000_i2568" type="#_x0000_t75" style="width:210.75pt;height:73.5pt" o:ole="">
            <v:imagedata r:id="rId2643" o:title=""/>
          </v:shape>
          <o:OLEObject Type="Embed" ProgID="Equation.DSMT4" ShapeID="_x0000_i2568" DrawAspect="Content" ObjectID="_1587815771" r:id="rId2644"/>
        </w:object>
      </w:r>
    </w:p>
    <w:p w:rsidR="00EB5E88" w:rsidRPr="00A05713" w:rsidRDefault="00EB5E88" w:rsidP="00EB5E88">
      <w:pPr>
        <w:rPr>
          <w:lang w:val="vi-VN"/>
        </w:rPr>
      </w:pPr>
      <w:r w:rsidRPr="00A05713">
        <w:rPr>
          <w:lang w:val="vi-VN"/>
        </w:rPr>
        <w:t xml:space="preserve">+ Cường độ điện trường tổng hợp tại C: </w:t>
      </w:r>
      <w:r w:rsidRPr="00A05713">
        <w:rPr>
          <w:position w:val="-14"/>
          <w:lang w:val="vi-VN"/>
        </w:rPr>
        <w:object w:dxaOrig="4300" w:dyaOrig="480">
          <v:shape id="_x0000_i2569" type="#_x0000_t75" style="width:215.25pt;height:24pt" o:ole="">
            <v:imagedata r:id="rId2645" o:title=""/>
          </v:shape>
          <o:OLEObject Type="Embed" ProgID="Equation.DSMT4" ShapeID="_x0000_i2569" DrawAspect="Content" ObjectID="_1587815772" r:id="rId2646"/>
        </w:object>
      </w:r>
      <w:r w:rsidRPr="00A05713">
        <w:rPr>
          <w:lang w:val="vi-VN"/>
        </w:rPr>
        <w:t xml:space="preserve">   </w:t>
      </w:r>
    </w:p>
    <w:p w:rsidR="00EB5E88" w:rsidRPr="00A05713" w:rsidRDefault="00EB5E88" w:rsidP="00EB5E88">
      <w:pPr>
        <w:autoSpaceDE w:val="0"/>
        <w:autoSpaceDN w:val="0"/>
        <w:adjustRightInd w:val="0"/>
        <w:rPr>
          <w:b/>
          <w:color w:val="0000FF"/>
          <w:szCs w:val="24"/>
          <w:lang w:val="vi-VN"/>
        </w:rPr>
      </w:pPr>
      <w:r w:rsidRPr="00A05713">
        <w:rPr>
          <w:b/>
          <w:color w:val="FF0000"/>
          <w:szCs w:val="24"/>
          <w:lang w:val="vi-VN"/>
        </w:rPr>
        <w:t>Câu 32:</w:t>
      </w:r>
      <w:r w:rsidRPr="00A05713">
        <w:rPr>
          <w:szCs w:val="24"/>
          <w:lang w:val="vi-VN"/>
        </w:rPr>
        <w:t xml:space="preserve"> </w:t>
      </w:r>
      <w:r w:rsidRPr="00A05713">
        <w:rPr>
          <w:b/>
          <w:color w:val="0000FF"/>
          <w:szCs w:val="24"/>
          <w:lang w:val="vi-VN"/>
        </w:rPr>
        <w:t>Đáp án A</w:t>
      </w:r>
    </w:p>
    <w:p w:rsidR="00EB5E88" w:rsidRPr="00A05713" w:rsidRDefault="00EB5E88" w:rsidP="00EB5E88">
      <w:pPr>
        <w:rPr>
          <w:lang w:val="vi-VN"/>
        </w:rPr>
      </w:pPr>
      <w:r w:rsidRPr="00A05713">
        <w:rPr>
          <w:lang w:val="vi-VN"/>
        </w:rPr>
        <w:t xml:space="preserve">+ Tại thời điểm t, vật đi qua vị trí có li độ </w:t>
      </w:r>
      <w:r w:rsidRPr="00A05713">
        <w:rPr>
          <w:position w:val="-6"/>
          <w:lang w:val="vi-VN"/>
        </w:rPr>
        <w:object w:dxaOrig="680" w:dyaOrig="279">
          <v:shape id="_x0000_i2570" type="#_x0000_t75" style="width:33.75pt;height:13.5pt" o:ole="">
            <v:imagedata r:id="rId2647" o:title=""/>
          </v:shape>
          <o:OLEObject Type="Embed" ProgID="Equation.DSMT4" ShapeID="_x0000_i2570" DrawAspect="Content" ObjectID="_1587815773" r:id="rId2648"/>
        </w:object>
      </w:r>
      <w:r w:rsidRPr="00A05713">
        <w:rPr>
          <w:lang w:val="vi-VN"/>
        </w:rPr>
        <w:t xml:space="preserve"> theo chiều dương.</w:t>
      </w:r>
    </w:p>
    <w:p w:rsidR="00EB5E88" w:rsidRPr="00A05713" w:rsidRDefault="00EB5E88" w:rsidP="00EB5E88">
      <w:pPr>
        <w:rPr>
          <w:lang w:val="vi-VN"/>
        </w:rPr>
      </w:pPr>
      <w:r w:rsidRPr="00A05713">
        <w:rPr>
          <w:lang w:val="vi-VN"/>
        </w:rPr>
        <w:t xml:space="preserve">Gia tốc có giá trị cực tiểu tại vị trí biên dương </w:t>
      </w:r>
      <w:r w:rsidRPr="00A05713">
        <w:rPr>
          <w:position w:val="-6"/>
          <w:lang w:val="vi-VN"/>
        </w:rPr>
        <w:object w:dxaOrig="300" w:dyaOrig="220">
          <v:shape id="_x0000_i2571" type="#_x0000_t75" style="width:15pt;height:11.25pt" o:ole="">
            <v:imagedata r:id="rId2649" o:title=""/>
          </v:shape>
          <o:OLEObject Type="Embed" ProgID="Equation.DSMT4" ShapeID="_x0000_i2571" DrawAspect="Content" ObjectID="_1587815774" r:id="rId2650"/>
        </w:object>
      </w:r>
      <w:r w:rsidRPr="00A05713">
        <w:rPr>
          <w:lang w:val="vi-VN"/>
        </w:rPr>
        <w:t xml:space="preserve"> gia tốc cực tiểu lần thứ 3 khi vật đi từ thời điểm t đến biên lần đầu tiên rồi tiếp tục chuyển động hai chu kì nữa.</w:t>
      </w:r>
    </w:p>
    <w:p w:rsidR="00EB5E88" w:rsidRPr="00A05713" w:rsidRDefault="00EB5E88" w:rsidP="00EB5E88">
      <w:pPr>
        <w:rPr>
          <w:lang w:val="vi-VN"/>
        </w:rPr>
      </w:pPr>
      <w:r w:rsidRPr="00A05713">
        <w:rPr>
          <w:position w:val="-54"/>
          <w:lang w:val="vi-VN"/>
        </w:rPr>
        <w:object w:dxaOrig="4400" w:dyaOrig="920">
          <v:shape id="_x0000_i2572" type="#_x0000_t75" style="width:219.75pt;height:45.75pt" o:ole="">
            <v:imagedata r:id="rId2651" o:title=""/>
          </v:shape>
          <o:OLEObject Type="Embed" ProgID="Equation.DSMT4" ShapeID="_x0000_i2572" DrawAspect="Content" ObjectID="_1587815775" r:id="rId2652"/>
        </w:object>
      </w:r>
      <w:r w:rsidRPr="00A05713">
        <w:rPr>
          <w:lang w:val="vi-VN"/>
        </w:rPr>
        <w:t xml:space="preserve"> </w:t>
      </w:r>
    </w:p>
    <w:p w:rsidR="00EB5E88" w:rsidRPr="00A05713" w:rsidRDefault="00EB5E88" w:rsidP="00EB5E88">
      <w:pPr>
        <w:autoSpaceDE w:val="0"/>
        <w:autoSpaceDN w:val="0"/>
        <w:adjustRightInd w:val="0"/>
        <w:rPr>
          <w:b/>
          <w:color w:val="0000FF"/>
          <w:szCs w:val="24"/>
          <w:lang w:val="vi-VN"/>
        </w:rPr>
      </w:pPr>
      <w:r w:rsidRPr="00A05713">
        <w:rPr>
          <w:b/>
          <w:color w:val="FF0000"/>
          <w:szCs w:val="24"/>
          <w:lang w:val="vi-VN"/>
        </w:rPr>
        <w:t>Câu 33:</w:t>
      </w:r>
      <w:r w:rsidRPr="00A05713">
        <w:rPr>
          <w:szCs w:val="24"/>
          <w:lang w:val="vi-VN"/>
        </w:rPr>
        <w:t xml:space="preserve"> </w:t>
      </w:r>
      <w:r w:rsidRPr="00A05713">
        <w:rPr>
          <w:b/>
          <w:color w:val="0000FF"/>
          <w:szCs w:val="24"/>
          <w:lang w:val="vi-VN"/>
        </w:rPr>
        <w:t>Đáp án B</w:t>
      </w:r>
    </w:p>
    <w:p w:rsidR="00EB5E88" w:rsidRPr="00A05713" w:rsidRDefault="00EB5E88" w:rsidP="00EB5E88">
      <w:pPr>
        <w:rPr>
          <w:lang w:val="vi-VN"/>
        </w:rPr>
      </w:pPr>
      <w:r w:rsidRPr="00A05713">
        <w:rPr>
          <w:lang w:val="vi-VN"/>
        </w:rPr>
        <w:t>+ Áp lực cực tiểu mà vật M tác dụng lên sàn ứng với trường hợp m đang ở biên trên (lò xo giãn).</w:t>
      </w:r>
    </w:p>
    <w:p w:rsidR="00EB5E88" w:rsidRPr="00A05713" w:rsidRDefault="00EB5E88" w:rsidP="00EB5E88">
      <w:pPr>
        <w:rPr>
          <w:lang w:val="vi-VN"/>
        </w:rPr>
      </w:pPr>
      <w:r w:rsidRPr="00A05713">
        <w:rPr>
          <w:position w:val="-12"/>
          <w:lang w:val="vi-VN"/>
        </w:rPr>
        <w:object w:dxaOrig="4900" w:dyaOrig="360">
          <v:shape id="_x0000_i2573" type="#_x0000_t75" style="width:245.25pt;height:18pt" o:ole="">
            <v:imagedata r:id="rId2653" o:title=""/>
          </v:shape>
          <o:OLEObject Type="Embed" ProgID="Equation.DSMT4" ShapeID="_x0000_i2573" DrawAspect="Content" ObjectID="_1587815776" r:id="rId2654"/>
        </w:object>
      </w:r>
      <w:r w:rsidRPr="00A05713">
        <w:rPr>
          <w:lang w:val="vi-VN"/>
        </w:rPr>
        <w:t xml:space="preserve"> </w:t>
      </w:r>
    </w:p>
    <w:p w:rsidR="00EB5E88" w:rsidRPr="00A05713" w:rsidRDefault="00EB5E88" w:rsidP="00EB5E88">
      <w:pPr>
        <w:rPr>
          <w:lang w:val="vi-VN"/>
        </w:rPr>
      </w:pPr>
      <w:r w:rsidRPr="00A05713">
        <w:rPr>
          <w:lang w:val="vi-VN"/>
        </w:rPr>
        <w:t>+ Lực kéo về cực đại tác đụng lên m tại biên bằng hợp lực giữa lực đàn hồi và trọng lực.</w:t>
      </w:r>
    </w:p>
    <w:p w:rsidR="00EB5E88" w:rsidRPr="00A05713" w:rsidRDefault="00EB5E88" w:rsidP="00EB5E88">
      <w:pPr>
        <w:rPr>
          <w:lang w:val="vi-VN"/>
        </w:rPr>
      </w:pPr>
      <w:r w:rsidRPr="00A05713">
        <w:rPr>
          <w:position w:val="-64"/>
          <w:lang w:val="vi-VN"/>
        </w:rPr>
        <w:object w:dxaOrig="6160" w:dyaOrig="1020">
          <v:shape id="_x0000_i2574" type="#_x0000_t75" style="width:308.25pt;height:51pt" o:ole="">
            <v:imagedata r:id="rId2655" o:title=""/>
          </v:shape>
          <o:OLEObject Type="Embed" ProgID="Equation.DSMT4" ShapeID="_x0000_i2574" DrawAspect="Content" ObjectID="_1587815777" r:id="rId2656"/>
        </w:object>
      </w:r>
      <w:r w:rsidRPr="00A05713">
        <w:rPr>
          <w:lang w:val="vi-VN"/>
        </w:rPr>
        <w:t xml:space="preserve"> </w:t>
      </w:r>
    </w:p>
    <w:p w:rsidR="00EB5E88" w:rsidRPr="00A05713" w:rsidRDefault="00EB5E88" w:rsidP="00EB5E88">
      <w:pPr>
        <w:autoSpaceDE w:val="0"/>
        <w:autoSpaceDN w:val="0"/>
        <w:adjustRightInd w:val="0"/>
        <w:rPr>
          <w:b/>
          <w:color w:val="0000FF"/>
          <w:szCs w:val="24"/>
          <w:lang w:val="vi-VN"/>
        </w:rPr>
      </w:pPr>
      <w:r w:rsidRPr="00A05713">
        <w:rPr>
          <w:b/>
          <w:color w:val="FF0000"/>
          <w:szCs w:val="24"/>
          <w:lang w:val="vi-VN"/>
        </w:rPr>
        <w:t>Câu 34:</w:t>
      </w:r>
      <w:r w:rsidRPr="00A05713">
        <w:rPr>
          <w:szCs w:val="24"/>
          <w:lang w:val="vi-VN"/>
        </w:rPr>
        <w:t xml:space="preserve"> </w:t>
      </w:r>
      <w:r w:rsidRPr="00A05713">
        <w:rPr>
          <w:b/>
          <w:color w:val="0000FF"/>
          <w:szCs w:val="24"/>
          <w:lang w:val="vi-VN"/>
        </w:rPr>
        <w:t>Đáp án D</w:t>
      </w:r>
    </w:p>
    <w:p w:rsidR="00EB5E88" w:rsidRPr="00A05713" w:rsidRDefault="00EB5E88" w:rsidP="00EB5E88">
      <w:pPr>
        <w:rPr>
          <w:lang w:val="vi-VN"/>
        </w:rPr>
      </w:pPr>
      <w:r w:rsidRPr="00A05713">
        <w:rPr>
          <w:lang w:val="vi-VN"/>
        </w:rPr>
        <w:t xml:space="preserve">Biến đổi </w:t>
      </w:r>
      <w:r w:rsidRPr="00A05713">
        <w:rPr>
          <w:position w:val="-28"/>
          <w:lang w:val="vi-VN"/>
        </w:rPr>
        <w:object w:dxaOrig="6020" w:dyaOrig="680">
          <v:shape id="_x0000_i2575" type="#_x0000_t75" style="width:300.75pt;height:33.75pt" o:ole="">
            <v:imagedata r:id="rId2657" o:title=""/>
          </v:shape>
          <o:OLEObject Type="Embed" ProgID="Equation.DSMT4" ShapeID="_x0000_i2575" DrawAspect="Content" ObjectID="_1587815778" r:id="rId2658"/>
        </w:object>
      </w:r>
      <w:r w:rsidRPr="00A05713">
        <w:rPr>
          <w:lang w:val="vi-VN"/>
        </w:rPr>
        <w:t>.</w:t>
      </w:r>
    </w:p>
    <w:p w:rsidR="00EB5E88" w:rsidRPr="00A05713" w:rsidRDefault="00EB5E88" w:rsidP="00EB5E88">
      <w:pPr>
        <w:rPr>
          <w:lang w:val="vi-VN"/>
        </w:rPr>
      </w:pPr>
      <w:r w:rsidRPr="00A05713">
        <w:rPr>
          <w:lang w:val="vi-VN"/>
        </w:rPr>
        <w:t>Ta có thể xem điện áp này là tổng hợp của điện áp không đổi và điện áp xoay chiều, điện áp không đổi không cho dòng qua tụ nên ta bỏ qua.</w:t>
      </w:r>
    </w:p>
    <w:p w:rsidR="00EB5E88" w:rsidRPr="00A05713" w:rsidRDefault="00EB5E88" w:rsidP="00EB5E88">
      <w:pPr>
        <w:rPr>
          <w:lang w:val="vi-VN"/>
        </w:rPr>
      </w:pPr>
      <w:r w:rsidRPr="00A05713">
        <w:rPr>
          <w:lang w:val="vi-VN"/>
        </w:rPr>
        <w:t xml:space="preserve">+ Cảm kháng và dung kháng của đoạn mạch </w:t>
      </w:r>
      <w:r w:rsidRPr="00A05713">
        <w:rPr>
          <w:position w:val="-12"/>
          <w:lang w:val="vi-VN"/>
        </w:rPr>
        <w:object w:dxaOrig="1080" w:dyaOrig="360">
          <v:shape id="_x0000_i2576" type="#_x0000_t75" style="width:54pt;height:18pt" o:ole="">
            <v:imagedata r:id="rId2659" o:title=""/>
          </v:shape>
          <o:OLEObject Type="Embed" ProgID="Equation.DSMT4" ShapeID="_x0000_i2576" DrawAspect="Content" ObjectID="_1587815779" r:id="rId2660"/>
        </w:object>
      </w:r>
      <w:r w:rsidRPr="00A05713">
        <w:rPr>
          <w:lang w:val="vi-VN"/>
        </w:rPr>
        <w:t xml:space="preserve">, </w:t>
      </w:r>
      <w:r w:rsidRPr="00A05713">
        <w:rPr>
          <w:position w:val="-12"/>
          <w:lang w:val="vi-VN"/>
        </w:rPr>
        <w:object w:dxaOrig="1080" w:dyaOrig="360">
          <v:shape id="_x0000_i2577" type="#_x0000_t75" style="width:54pt;height:18pt" o:ole="">
            <v:imagedata r:id="rId2661" o:title=""/>
          </v:shape>
          <o:OLEObject Type="Embed" ProgID="Equation.DSMT4" ShapeID="_x0000_i2577" DrawAspect="Content" ObjectID="_1587815780" r:id="rId2662"/>
        </w:object>
      </w:r>
      <w:r w:rsidRPr="00A05713">
        <w:rPr>
          <w:lang w:val="vi-VN"/>
        </w:rPr>
        <w:t>.</w:t>
      </w:r>
    </w:p>
    <w:p w:rsidR="00EB5E88" w:rsidRPr="00A05713" w:rsidRDefault="00EB5E88" w:rsidP="00EB5E88">
      <w:pPr>
        <w:rPr>
          <w:lang w:val="vi-VN"/>
        </w:rPr>
      </w:pPr>
      <w:r w:rsidRPr="00A05713">
        <w:rPr>
          <w:position w:val="-6"/>
          <w:lang w:val="vi-VN"/>
        </w:rPr>
        <w:object w:dxaOrig="300" w:dyaOrig="220">
          <v:shape id="_x0000_i2578" type="#_x0000_t75" style="width:15pt;height:11.25pt" o:ole="">
            <v:imagedata r:id="rId2663" o:title=""/>
          </v:shape>
          <o:OLEObject Type="Embed" ProgID="Equation.DSMT4" ShapeID="_x0000_i2578" DrawAspect="Content" ObjectID="_1587815781" r:id="rId2664"/>
        </w:object>
      </w:r>
      <w:r w:rsidRPr="00A05713">
        <w:rPr>
          <w:lang w:val="vi-VN"/>
        </w:rPr>
        <w:t xml:space="preserve"> Điện áp cực đại trên tụ </w:t>
      </w:r>
      <w:r w:rsidRPr="00A05713">
        <w:rPr>
          <w:position w:val="-42"/>
          <w:lang w:val="vi-VN"/>
        </w:rPr>
        <w:object w:dxaOrig="5100" w:dyaOrig="800">
          <v:shape id="_x0000_i2579" type="#_x0000_t75" style="width:255pt;height:39.75pt" o:ole="">
            <v:imagedata r:id="rId2665" o:title=""/>
          </v:shape>
          <o:OLEObject Type="Embed" ProgID="Equation.DSMT4" ShapeID="_x0000_i2579" DrawAspect="Content" ObjectID="_1587815782" r:id="rId2666"/>
        </w:object>
      </w:r>
      <w:r w:rsidRPr="00A05713">
        <w:rPr>
          <w:lang w:val="vi-VN"/>
        </w:rPr>
        <w:t xml:space="preserve">.   </w:t>
      </w:r>
    </w:p>
    <w:p w:rsidR="00EB5E88" w:rsidRPr="00A05713" w:rsidRDefault="00EB5E88" w:rsidP="00EB5E88">
      <w:pPr>
        <w:autoSpaceDE w:val="0"/>
        <w:autoSpaceDN w:val="0"/>
        <w:adjustRightInd w:val="0"/>
        <w:rPr>
          <w:b/>
          <w:color w:val="0000FF"/>
          <w:szCs w:val="24"/>
          <w:lang w:val="vi-VN"/>
        </w:rPr>
      </w:pPr>
      <w:r w:rsidRPr="00A05713">
        <w:rPr>
          <w:b/>
          <w:color w:val="FF0000"/>
          <w:szCs w:val="24"/>
          <w:lang w:val="vi-VN"/>
        </w:rPr>
        <w:t>Câu 35:</w:t>
      </w:r>
      <w:r w:rsidRPr="00A05713">
        <w:rPr>
          <w:szCs w:val="24"/>
          <w:lang w:val="vi-VN"/>
        </w:rPr>
        <w:t xml:space="preserve"> </w:t>
      </w:r>
      <w:r w:rsidRPr="00A05713">
        <w:rPr>
          <w:b/>
          <w:color w:val="0000FF"/>
          <w:szCs w:val="24"/>
          <w:lang w:val="vi-VN"/>
        </w:rPr>
        <w:t>Đáp án A</w:t>
      </w:r>
    </w:p>
    <w:p w:rsidR="00EB5E88" w:rsidRPr="00A05713" w:rsidRDefault="00EB5E88" w:rsidP="00EB5E88">
      <w:pPr>
        <w:rPr>
          <w:lang w:val="vi-VN"/>
        </w:rPr>
      </w:pPr>
      <w:r w:rsidRPr="00A05713">
        <w:rPr>
          <w:lang w:val="vi-VN"/>
        </w:rPr>
        <w:t xml:space="preserve">+ Ta có </w:t>
      </w:r>
      <w:r w:rsidRPr="00A05713">
        <w:rPr>
          <w:position w:val="-24"/>
          <w:lang w:val="vi-VN"/>
        </w:rPr>
        <w:object w:dxaOrig="2940" w:dyaOrig="660">
          <v:shape id="_x0000_i2580" type="#_x0000_t75" style="width:147pt;height:33pt" o:ole="">
            <v:imagedata r:id="rId2667" o:title=""/>
          </v:shape>
          <o:OLEObject Type="Embed" ProgID="Equation.DSMT4" ShapeID="_x0000_i2580" DrawAspect="Content" ObjectID="_1587815783" r:id="rId2668"/>
        </w:object>
      </w:r>
      <w:r w:rsidRPr="00A05713">
        <w:rPr>
          <w:lang w:val="vi-VN"/>
        </w:rPr>
        <w:t xml:space="preserve"> </w:t>
      </w:r>
    </w:p>
    <w:p w:rsidR="00EB5E88" w:rsidRPr="00A05713" w:rsidRDefault="00EB5E88" w:rsidP="00EB5E88">
      <w:pPr>
        <w:autoSpaceDE w:val="0"/>
        <w:autoSpaceDN w:val="0"/>
        <w:adjustRightInd w:val="0"/>
        <w:rPr>
          <w:b/>
          <w:color w:val="0000FF"/>
          <w:szCs w:val="24"/>
          <w:lang w:val="vi-VN"/>
        </w:rPr>
      </w:pPr>
      <w:r w:rsidRPr="00A05713">
        <w:rPr>
          <w:b/>
          <w:color w:val="FF0000"/>
          <w:szCs w:val="24"/>
          <w:lang w:val="vi-VN"/>
        </w:rPr>
        <w:t>Câu 36:</w:t>
      </w:r>
      <w:r w:rsidRPr="00A05713">
        <w:rPr>
          <w:szCs w:val="24"/>
          <w:lang w:val="vi-VN"/>
        </w:rPr>
        <w:t xml:space="preserve"> </w:t>
      </w:r>
      <w:r w:rsidRPr="00A05713">
        <w:rPr>
          <w:b/>
          <w:color w:val="0000FF"/>
          <w:szCs w:val="24"/>
          <w:lang w:val="vi-VN"/>
        </w:rPr>
        <w:t>Đáp án C</w:t>
      </w:r>
    </w:p>
    <w:p w:rsidR="00EB5E88" w:rsidRPr="00A05713" w:rsidRDefault="00EB5E88" w:rsidP="00EB5E88">
      <w:pPr>
        <w:rPr>
          <w:lang w:val="vi-VN"/>
        </w:rPr>
      </w:pPr>
      <w:r w:rsidRPr="00A05713">
        <w:rPr>
          <w:lang w:val="vi-VN"/>
        </w:rPr>
        <w:lastRenderedPageBreak/>
        <w:t xml:space="preserve">+ Khi </w:t>
      </w:r>
      <w:r w:rsidRPr="00A05713">
        <w:rPr>
          <w:position w:val="-10"/>
          <w:lang w:val="vi-VN"/>
        </w:rPr>
        <w:object w:dxaOrig="980" w:dyaOrig="320">
          <v:shape id="_x0000_i2581" type="#_x0000_t75" style="width:49.5pt;height:16.5pt" o:ole="">
            <v:imagedata r:id="rId2669" o:title=""/>
          </v:shape>
          <o:OLEObject Type="Embed" ProgID="Equation.DSMT4" ShapeID="_x0000_i2581" DrawAspect="Content" ObjectID="_1587815784" r:id="rId2670"/>
        </w:object>
      </w:r>
      <w:r w:rsidRPr="00A05713">
        <w:rPr>
          <w:lang w:val="vi-VN"/>
        </w:rPr>
        <w:t xml:space="preserve">, ta chuẩn hóa </w:t>
      </w:r>
      <w:r w:rsidRPr="00A05713">
        <w:rPr>
          <w:position w:val="-4"/>
          <w:lang w:val="vi-VN"/>
        </w:rPr>
        <w:object w:dxaOrig="480" w:dyaOrig="260">
          <v:shape id="_x0000_i2582" type="#_x0000_t75" style="width:24pt;height:12.75pt" o:ole="">
            <v:imagedata r:id="rId2671" o:title=""/>
          </v:shape>
          <o:OLEObject Type="Embed" ProgID="Equation.DSMT4" ShapeID="_x0000_i2582" DrawAspect="Content" ObjectID="_1587815785" r:id="rId2672"/>
        </w:object>
      </w:r>
      <w:r w:rsidRPr="00A05713">
        <w:rPr>
          <w:lang w:val="vi-VN"/>
        </w:rPr>
        <w:t xml:space="preserve">, </w:t>
      </w:r>
      <w:r w:rsidRPr="00A05713">
        <w:rPr>
          <w:position w:val="-12"/>
          <w:lang w:val="vi-VN"/>
        </w:rPr>
        <w:object w:dxaOrig="780" w:dyaOrig="360">
          <v:shape id="_x0000_i2583" type="#_x0000_t75" style="width:39pt;height:18pt" o:ole="">
            <v:imagedata r:id="rId2673" o:title=""/>
          </v:shape>
          <o:OLEObject Type="Embed" ProgID="Equation.DSMT4" ShapeID="_x0000_i2583" DrawAspect="Content" ObjectID="_1587815786" r:id="rId2674"/>
        </w:object>
      </w:r>
      <w:r w:rsidRPr="00A05713">
        <w:rPr>
          <w:lang w:val="vi-VN"/>
        </w:rPr>
        <w:t xml:space="preserve">, </w:t>
      </w:r>
      <w:r w:rsidRPr="00A05713">
        <w:rPr>
          <w:position w:val="-12"/>
          <w:lang w:val="vi-VN"/>
        </w:rPr>
        <w:object w:dxaOrig="780" w:dyaOrig="360">
          <v:shape id="_x0000_i2584" type="#_x0000_t75" style="width:39pt;height:18pt" o:ole="">
            <v:imagedata r:id="rId2675" o:title=""/>
          </v:shape>
          <o:OLEObject Type="Embed" ProgID="Equation.DSMT4" ShapeID="_x0000_i2584" DrawAspect="Content" ObjectID="_1587815787" r:id="rId2676"/>
        </w:object>
      </w:r>
      <w:r w:rsidRPr="00A05713">
        <w:rPr>
          <w:lang w:val="vi-VN"/>
        </w:rPr>
        <w:t>.</w:t>
      </w:r>
    </w:p>
    <w:p w:rsidR="00EB5E88" w:rsidRPr="00A05713" w:rsidRDefault="00EB5E88" w:rsidP="00EB5E88">
      <w:pPr>
        <w:rPr>
          <w:lang w:val="vi-VN"/>
        </w:rPr>
      </w:pPr>
      <w:r w:rsidRPr="00A05713">
        <w:rPr>
          <w:position w:val="-74"/>
          <w:lang w:val="vi-VN"/>
        </w:rPr>
        <w:object w:dxaOrig="6979" w:dyaOrig="1600">
          <v:shape id="_x0000_i2585" type="#_x0000_t75" style="width:348.75pt;height:80.25pt" o:ole="">
            <v:imagedata r:id="rId2677" o:title=""/>
          </v:shape>
          <o:OLEObject Type="Embed" ProgID="Equation.DSMT4" ShapeID="_x0000_i2585" DrawAspect="Content" ObjectID="_1587815788" r:id="rId2678"/>
        </w:object>
      </w:r>
      <w:r w:rsidRPr="00A05713">
        <w:rPr>
          <w:lang w:val="vi-VN"/>
        </w:rPr>
        <w:t xml:space="preserve"> </w:t>
      </w:r>
    </w:p>
    <w:p w:rsidR="00EB5E88" w:rsidRPr="00A05713" w:rsidRDefault="00EB5E88" w:rsidP="00EB5E88">
      <w:pPr>
        <w:rPr>
          <w:lang w:val="vi-VN"/>
        </w:rPr>
      </w:pPr>
      <w:r w:rsidRPr="00A05713">
        <w:rPr>
          <w:lang w:val="vi-VN"/>
        </w:rPr>
        <w:t xml:space="preserve">+ Giả sử khi </w:t>
      </w:r>
      <w:r w:rsidRPr="00A05713">
        <w:rPr>
          <w:position w:val="-4"/>
          <w:lang w:val="vi-VN"/>
        </w:rPr>
        <w:object w:dxaOrig="720" w:dyaOrig="260">
          <v:shape id="_x0000_i2586" type="#_x0000_t75" style="width:36.75pt;height:12.75pt" o:ole="">
            <v:imagedata r:id="rId2679" o:title=""/>
          </v:shape>
          <o:OLEObject Type="Embed" ProgID="Equation.DSMT4" ShapeID="_x0000_i2586" DrawAspect="Content" ObjectID="_1587815789" r:id="rId2680"/>
        </w:object>
      </w:r>
      <w:r w:rsidRPr="00A05713">
        <w:rPr>
          <w:lang w:val="vi-VN"/>
        </w:rPr>
        <w:t xml:space="preserve"> thì mạch xảy ra cộng hưởng </w:t>
      </w:r>
      <w:r w:rsidRPr="00A05713">
        <w:rPr>
          <w:position w:val="-46"/>
          <w:lang w:val="vi-VN"/>
        </w:rPr>
        <w:object w:dxaOrig="2240" w:dyaOrig="1040">
          <v:shape id="_x0000_i2587" type="#_x0000_t75" style="width:111.75pt;height:51.75pt" o:ole="">
            <v:imagedata r:id="rId2681" o:title=""/>
          </v:shape>
          <o:OLEObject Type="Embed" ProgID="Equation.DSMT4" ShapeID="_x0000_i2587" DrawAspect="Content" ObjectID="_1587815790" r:id="rId2682"/>
        </w:object>
      </w:r>
      <w:r w:rsidRPr="00A05713">
        <w:rPr>
          <w:lang w:val="vi-VN"/>
        </w:rPr>
        <w:t>.</w:t>
      </w:r>
    </w:p>
    <w:p w:rsidR="00EB5E88" w:rsidRPr="00A05713" w:rsidRDefault="00EB5E88" w:rsidP="00EB5E88">
      <w:pPr>
        <w:rPr>
          <w:lang w:val="vi-VN"/>
        </w:rPr>
      </w:pPr>
      <w:r w:rsidRPr="00A05713">
        <w:rPr>
          <w:position w:val="-6"/>
          <w:lang w:val="vi-VN"/>
        </w:rPr>
        <w:object w:dxaOrig="300" w:dyaOrig="220">
          <v:shape id="_x0000_i2588" type="#_x0000_t75" style="width:15pt;height:11.25pt" o:ole="">
            <v:imagedata r:id="rId2683" o:title=""/>
          </v:shape>
          <o:OLEObject Type="Embed" ProgID="Equation.DSMT4" ShapeID="_x0000_i2588" DrawAspect="Content" ObjectID="_1587815791" r:id="rId2684"/>
        </w:object>
      </w:r>
      <w:r w:rsidRPr="00A05713">
        <w:rPr>
          <w:lang w:val="vi-VN"/>
        </w:rPr>
        <w:t xml:space="preserve"> Với </w:t>
      </w:r>
      <w:r w:rsidRPr="00A05713">
        <w:rPr>
          <w:position w:val="-24"/>
          <w:lang w:val="vi-VN"/>
        </w:rPr>
        <w:object w:dxaOrig="4720" w:dyaOrig="620">
          <v:shape id="_x0000_i2589" type="#_x0000_t75" style="width:236.25pt;height:30.75pt" o:ole="">
            <v:imagedata r:id="rId2685" o:title=""/>
          </v:shape>
          <o:OLEObject Type="Embed" ProgID="Equation.DSMT4" ShapeID="_x0000_i2589" DrawAspect="Content" ObjectID="_1587815792" r:id="rId2686"/>
        </w:object>
      </w:r>
      <w:r w:rsidRPr="00A05713">
        <w:rPr>
          <w:lang w:val="vi-VN"/>
        </w:rPr>
        <w:t xml:space="preserve">.   </w:t>
      </w:r>
    </w:p>
    <w:p w:rsidR="00EB5E88" w:rsidRPr="00A05713" w:rsidRDefault="00EB5E88" w:rsidP="00EB5E88">
      <w:pPr>
        <w:autoSpaceDE w:val="0"/>
        <w:autoSpaceDN w:val="0"/>
        <w:adjustRightInd w:val="0"/>
        <w:rPr>
          <w:b/>
          <w:color w:val="0000FF"/>
          <w:szCs w:val="24"/>
          <w:lang w:val="vi-VN"/>
        </w:rPr>
      </w:pPr>
      <w:r>
        <w:rPr>
          <w:noProof/>
        </w:rPr>
        <w:drawing>
          <wp:anchor distT="0" distB="0" distL="114300" distR="114300" simplePos="0" relativeHeight="251685888" behindDoc="1" locked="0" layoutInCell="1" allowOverlap="1">
            <wp:simplePos x="0" y="0"/>
            <wp:positionH relativeFrom="column">
              <wp:posOffset>3768090</wp:posOffset>
            </wp:positionH>
            <wp:positionV relativeFrom="paragraph">
              <wp:posOffset>93345</wp:posOffset>
            </wp:positionV>
            <wp:extent cx="1869440" cy="1569720"/>
            <wp:effectExtent l="0" t="0" r="0" b="0"/>
            <wp:wrapTight wrapText="bothSides">
              <wp:wrapPolygon edited="0">
                <wp:start x="0" y="0"/>
                <wp:lineTo x="0" y="21233"/>
                <wp:lineTo x="21351" y="21233"/>
                <wp:lineTo x="21351" y="0"/>
                <wp:lineTo x="0" y="0"/>
              </wp:wrapPolygon>
            </wp:wrapTight>
            <wp:docPr id="166" name="Picture 166" descr="37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37e"/>
                    <pic:cNvPicPr>
                      <a:picLocks noChangeAspect="1" noChangeArrowheads="1"/>
                    </pic:cNvPicPr>
                  </pic:nvPicPr>
                  <pic:blipFill>
                    <a:blip r:embed="rId2687">
                      <a:extLst>
                        <a:ext uri="{28A0092B-C50C-407E-A947-70E740481C1C}">
                          <a14:useLocalDpi xmlns:a14="http://schemas.microsoft.com/office/drawing/2010/main" val="0"/>
                        </a:ext>
                      </a:extLst>
                    </a:blip>
                    <a:srcRect/>
                    <a:stretch>
                      <a:fillRect/>
                    </a:stretch>
                  </pic:blipFill>
                  <pic:spPr bwMode="auto">
                    <a:xfrm>
                      <a:off x="0" y="0"/>
                      <a:ext cx="1869440" cy="15697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05713">
        <w:rPr>
          <w:b/>
          <w:color w:val="FF0000"/>
          <w:szCs w:val="24"/>
          <w:lang w:val="vi-VN"/>
        </w:rPr>
        <w:t>Câu 37:</w:t>
      </w:r>
      <w:r w:rsidRPr="00A05713">
        <w:rPr>
          <w:szCs w:val="24"/>
          <w:lang w:val="vi-VN"/>
        </w:rPr>
        <w:t xml:space="preserve"> </w:t>
      </w:r>
      <w:r w:rsidRPr="00A05713">
        <w:rPr>
          <w:b/>
          <w:color w:val="0000FF"/>
          <w:szCs w:val="24"/>
          <w:lang w:val="vi-VN"/>
        </w:rPr>
        <w:t>Đáp án B</w:t>
      </w:r>
    </w:p>
    <w:p w:rsidR="00EB5E88" w:rsidRPr="00A05713" w:rsidRDefault="00EB5E88" w:rsidP="00EB5E88">
      <w:pPr>
        <w:rPr>
          <w:lang w:val="vi-VN"/>
        </w:rPr>
      </w:pPr>
      <w:r w:rsidRPr="00A05713">
        <w:rPr>
          <w:lang w:val="vi-VN"/>
        </w:rPr>
        <w:t xml:space="preserve">+ Từ đồ thị ta thu được </w:t>
      </w:r>
      <w:r w:rsidRPr="00A05713">
        <w:rPr>
          <w:position w:val="-32"/>
          <w:lang w:val="vi-VN"/>
        </w:rPr>
        <w:object w:dxaOrig="1540" w:dyaOrig="760">
          <v:shape id="_x0000_i2590" type="#_x0000_t75" style="width:76.5pt;height:38.25pt" o:ole="">
            <v:imagedata r:id="rId2688" o:title=""/>
          </v:shape>
          <o:OLEObject Type="Embed" ProgID="Equation.DSMT4" ShapeID="_x0000_i2590" DrawAspect="Content" ObjectID="_1587815793" r:id="rId2689"/>
        </w:object>
      </w:r>
      <w:r w:rsidRPr="00A05713">
        <w:rPr>
          <w:lang w:val="vi-VN"/>
        </w:rPr>
        <w:t xml:space="preserve"> và </w:t>
      </w:r>
      <w:r w:rsidRPr="00A05713">
        <w:rPr>
          <w:position w:val="-12"/>
          <w:lang w:val="vi-VN"/>
        </w:rPr>
        <w:object w:dxaOrig="440" w:dyaOrig="360">
          <v:shape id="_x0000_i2591" type="#_x0000_t75" style="width:21.75pt;height:18pt" o:ole="">
            <v:imagedata r:id="rId2690" o:title=""/>
          </v:shape>
          <o:OLEObject Type="Embed" ProgID="Equation.DSMT4" ShapeID="_x0000_i2591" DrawAspect="Content" ObjectID="_1587815794" r:id="rId2691"/>
        </w:object>
      </w:r>
      <w:r w:rsidRPr="00A05713">
        <w:rPr>
          <w:lang w:val="vi-VN"/>
        </w:rPr>
        <w:t xml:space="preserve"> sớm pha hơn </w:t>
      </w:r>
      <w:r w:rsidRPr="00A05713">
        <w:rPr>
          <w:position w:val="-12"/>
          <w:lang w:val="vi-VN"/>
        </w:rPr>
        <w:object w:dxaOrig="440" w:dyaOrig="360">
          <v:shape id="_x0000_i2592" type="#_x0000_t75" style="width:21.75pt;height:18pt" o:ole="">
            <v:imagedata r:id="rId2692" o:title=""/>
          </v:shape>
          <o:OLEObject Type="Embed" ProgID="Equation.DSMT4" ShapeID="_x0000_i2592" DrawAspect="Content" ObjectID="_1587815795" r:id="rId2693"/>
        </w:object>
      </w:r>
      <w:r w:rsidRPr="00A05713">
        <w:rPr>
          <w:lang w:val="vi-VN"/>
        </w:rPr>
        <w:t xml:space="preserve"> một góc </w:t>
      </w:r>
      <w:r w:rsidRPr="00A05713">
        <w:rPr>
          <w:position w:val="-10"/>
          <w:lang w:val="vi-VN"/>
        </w:rPr>
        <w:object w:dxaOrig="520" w:dyaOrig="320">
          <v:shape id="_x0000_i2593" type="#_x0000_t75" style="width:26.25pt;height:16.5pt" o:ole="">
            <v:imagedata r:id="rId2694" o:title=""/>
          </v:shape>
          <o:OLEObject Type="Embed" ProgID="Equation.DSMT4" ShapeID="_x0000_i2593" DrawAspect="Content" ObjectID="_1587815796" r:id="rId2695"/>
        </w:object>
      </w:r>
      <w:r w:rsidRPr="00A05713">
        <w:rPr>
          <w:lang w:val="vi-VN"/>
        </w:rPr>
        <w:t>.</w:t>
      </w:r>
    </w:p>
    <w:p w:rsidR="00EB5E88" w:rsidRPr="00A05713" w:rsidRDefault="00EB5E88" w:rsidP="00EB5E88">
      <w:pPr>
        <w:rPr>
          <w:lang w:val="vi-VN"/>
        </w:rPr>
      </w:pPr>
      <w:r w:rsidRPr="00A05713">
        <w:rPr>
          <w:position w:val="-6"/>
          <w:lang w:val="vi-VN"/>
        </w:rPr>
        <w:object w:dxaOrig="300" w:dyaOrig="220">
          <v:shape id="_x0000_i2594" type="#_x0000_t75" style="width:15pt;height:11.25pt" o:ole="">
            <v:imagedata r:id="rId2696" o:title=""/>
          </v:shape>
          <o:OLEObject Type="Embed" ProgID="Equation.DSMT4" ShapeID="_x0000_i2594" DrawAspect="Content" ObjectID="_1587815797" r:id="rId2697"/>
        </w:object>
      </w:r>
      <w:r w:rsidRPr="00A05713">
        <w:rPr>
          <w:lang w:val="vi-VN"/>
        </w:rPr>
        <w:t xml:space="preserve"> Điện áp cực đại hai đầu đoạn mạch </w:t>
      </w:r>
      <w:r w:rsidRPr="00A05713">
        <w:rPr>
          <w:position w:val="-14"/>
          <w:lang w:val="vi-VN"/>
        </w:rPr>
        <w:object w:dxaOrig="4400" w:dyaOrig="460">
          <v:shape id="_x0000_i2595" type="#_x0000_t75" style="width:219.75pt;height:22.5pt" o:ole="">
            <v:imagedata r:id="rId2698" o:title=""/>
          </v:shape>
          <o:OLEObject Type="Embed" ProgID="Equation.DSMT4" ShapeID="_x0000_i2595" DrawAspect="Content" ObjectID="_1587815798" r:id="rId2699"/>
        </w:object>
      </w:r>
      <w:r w:rsidRPr="00A05713">
        <w:rPr>
          <w:lang w:val="vi-VN"/>
        </w:rPr>
        <w:t xml:space="preserve"> </w:t>
      </w:r>
    </w:p>
    <w:p w:rsidR="00EB5E88" w:rsidRPr="00A05713" w:rsidRDefault="00EB5E88" w:rsidP="00EB5E88">
      <w:pPr>
        <w:rPr>
          <w:lang w:val="vi-VN"/>
        </w:rPr>
      </w:pPr>
      <w:r w:rsidRPr="00A05713">
        <w:rPr>
          <w:lang w:val="vi-VN"/>
        </w:rPr>
        <w:t xml:space="preserve">+ Biểu diễn dao động điện tương ứng trên đường tròn, ta thấy rằng khi </w:t>
      </w:r>
      <w:r w:rsidRPr="00A05713">
        <w:rPr>
          <w:position w:val="-12"/>
          <w:lang w:val="vi-VN"/>
        </w:rPr>
        <w:object w:dxaOrig="1320" w:dyaOrig="360">
          <v:shape id="_x0000_i2596" type="#_x0000_t75" style="width:66pt;height:18pt" o:ole="">
            <v:imagedata r:id="rId2700" o:title=""/>
          </v:shape>
          <o:OLEObject Type="Embed" ProgID="Equation.DSMT4" ShapeID="_x0000_i2596" DrawAspect="Content" ObjectID="_1587815799" r:id="rId2701"/>
        </w:object>
      </w:r>
      <w:r w:rsidRPr="00A05713">
        <w:rPr>
          <w:lang w:val="vi-VN"/>
        </w:rPr>
        <w:t xml:space="preserve"> thì </w:t>
      </w:r>
      <w:r w:rsidRPr="00A05713">
        <w:rPr>
          <w:position w:val="-24"/>
          <w:lang w:val="vi-VN"/>
        </w:rPr>
        <w:object w:dxaOrig="3340" w:dyaOrig="680">
          <v:shape id="_x0000_i2597" type="#_x0000_t75" style="width:166.5pt;height:33.75pt" o:ole="">
            <v:imagedata r:id="rId2702" o:title=""/>
          </v:shape>
          <o:OLEObject Type="Embed" ProgID="Equation.DSMT4" ShapeID="_x0000_i2597" DrawAspect="Content" ObjectID="_1587815800" r:id="rId2703"/>
        </w:object>
      </w:r>
      <w:r w:rsidRPr="00A05713">
        <w:rPr>
          <w:lang w:val="vi-VN"/>
        </w:rPr>
        <w:t>.</w:t>
      </w:r>
    </w:p>
    <w:p w:rsidR="00EB5E88" w:rsidRPr="00A05713" w:rsidRDefault="00EB5E88" w:rsidP="00EB5E88">
      <w:pPr>
        <w:rPr>
          <w:lang w:val="vi-VN"/>
        </w:rPr>
      </w:pPr>
      <w:r w:rsidRPr="00A05713">
        <w:rPr>
          <w:position w:val="-12"/>
          <w:lang w:val="vi-VN"/>
        </w:rPr>
        <w:object w:dxaOrig="2700" w:dyaOrig="360">
          <v:shape id="_x0000_i2598" type="#_x0000_t75" style="width:135pt;height:18pt" o:ole="">
            <v:imagedata r:id="rId2704" o:title=""/>
          </v:shape>
          <o:OLEObject Type="Embed" ProgID="Equation.DSMT4" ShapeID="_x0000_i2598" DrawAspect="Content" ObjectID="_1587815801" r:id="rId2705"/>
        </w:object>
      </w:r>
      <w:r w:rsidRPr="00A05713">
        <w:rPr>
          <w:lang w:val="vi-VN"/>
        </w:rPr>
        <w:t xml:space="preserve"> </w:t>
      </w:r>
    </w:p>
    <w:p w:rsidR="00EB5E88" w:rsidRPr="00A05713" w:rsidRDefault="00EB5E88" w:rsidP="00EB5E88">
      <w:pPr>
        <w:rPr>
          <w:lang w:val="vi-VN"/>
        </w:rPr>
      </w:pPr>
      <w:r w:rsidRPr="00A05713">
        <w:rPr>
          <w:position w:val="-30"/>
          <w:lang w:val="vi-VN"/>
        </w:rPr>
        <w:object w:dxaOrig="2200" w:dyaOrig="680">
          <v:shape id="_x0000_i2599" type="#_x0000_t75" style="width:110.25pt;height:33.75pt" o:ole="">
            <v:imagedata r:id="rId2706" o:title=""/>
          </v:shape>
          <o:OLEObject Type="Embed" ProgID="Equation.DSMT4" ShapeID="_x0000_i2599" DrawAspect="Content" ObjectID="_1587815802" r:id="rId2707"/>
        </w:object>
      </w:r>
      <w:r w:rsidRPr="00A05713">
        <w:rPr>
          <w:lang w:val="vi-VN"/>
        </w:rPr>
        <w:t xml:space="preserve">    </w:t>
      </w:r>
    </w:p>
    <w:p w:rsidR="00EB5E88" w:rsidRPr="00A05713" w:rsidRDefault="00EB5E88" w:rsidP="00EB5E88">
      <w:pPr>
        <w:autoSpaceDE w:val="0"/>
        <w:autoSpaceDN w:val="0"/>
        <w:adjustRightInd w:val="0"/>
        <w:rPr>
          <w:b/>
          <w:color w:val="0000FF"/>
          <w:szCs w:val="24"/>
          <w:lang w:val="vi-VN"/>
        </w:rPr>
      </w:pPr>
      <w:r w:rsidRPr="00A05713">
        <w:rPr>
          <w:b/>
          <w:color w:val="FF0000"/>
          <w:szCs w:val="24"/>
          <w:lang w:val="vi-VN"/>
        </w:rPr>
        <w:t>Câu 38:</w:t>
      </w:r>
      <w:r w:rsidRPr="00A05713">
        <w:rPr>
          <w:szCs w:val="24"/>
          <w:lang w:val="vi-VN"/>
        </w:rPr>
        <w:t xml:space="preserve"> </w:t>
      </w:r>
      <w:r w:rsidRPr="00A05713">
        <w:rPr>
          <w:b/>
          <w:color w:val="0000FF"/>
          <w:szCs w:val="24"/>
          <w:lang w:val="vi-VN"/>
        </w:rPr>
        <w:t>Đáp án A</w:t>
      </w:r>
    </w:p>
    <w:p w:rsidR="00EB5E88" w:rsidRPr="00A05713" w:rsidRDefault="00EB5E88" w:rsidP="00EB5E88">
      <w:pPr>
        <w:rPr>
          <w:lang w:val="vi-VN"/>
        </w:rPr>
      </w:pPr>
      <w:r w:rsidRPr="00A05713">
        <w:rPr>
          <w:lang w:val="vi-VN"/>
        </w:rPr>
        <w:t xml:space="preserve">+ Vật thật cho ảnh ảo nhỏ hơn vật </w:t>
      </w:r>
      <w:r w:rsidRPr="00A05713">
        <w:rPr>
          <w:position w:val="-6"/>
          <w:lang w:val="vi-VN"/>
        </w:rPr>
        <w:object w:dxaOrig="300" w:dyaOrig="220">
          <v:shape id="_x0000_i2600" type="#_x0000_t75" style="width:15pt;height:11.25pt" o:ole="">
            <v:imagedata r:id="rId2708" o:title=""/>
          </v:shape>
          <o:OLEObject Type="Embed" ProgID="Equation.DSMT4" ShapeID="_x0000_i2600" DrawAspect="Content" ObjectID="_1587815803" r:id="rId2709"/>
        </w:object>
      </w:r>
      <w:r w:rsidRPr="00A05713">
        <w:rPr>
          <w:lang w:val="vi-VN"/>
        </w:rPr>
        <w:t xml:space="preserve"> thấu kính là phân kì.</w:t>
      </w:r>
    </w:p>
    <w:p w:rsidR="00EB5E88" w:rsidRPr="00A05713" w:rsidRDefault="00EB5E88" w:rsidP="00EB5E88">
      <w:pPr>
        <w:rPr>
          <w:lang w:val="vi-VN"/>
        </w:rPr>
      </w:pPr>
      <w:r w:rsidRPr="00A05713">
        <w:rPr>
          <w:lang w:val="vi-VN"/>
        </w:rPr>
        <w:t xml:space="preserve">Ta để ý rằng vị trí cho ảnh ảo bằng một nửa vật với thấu kính phân kì ứng với trường hợp ta đặt vật tại vị trí đúng bằng tiêu cực của thấu kính </w:t>
      </w:r>
      <w:r w:rsidRPr="00A05713">
        <w:rPr>
          <w:position w:val="-44"/>
          <w:lang w:val="vi-VN"/>
        </w:rPr>
        <w:object w:dxaOrig="1160" w:dyaOrig="999">
          <v:shape id="_x0000_i2601" type="#_x0000_t75" style="width:58.5pt;height:50.25pt" o:ole="">
            <v:imagedata r:id="rId2710" o:title=""/>
          </v:shape>
          <o:OLEObject Type="Embed" ProgID="Equation.DSMT4" ShapeID="_x0000_i2601" DrawAspect="Content" ObjectID="_1587815804" r:id="rId2711"/>
        </w:object>
      </w:r>
      <w:r w:rsidRPr="00A05713">
        <w:rPr>
          <w:lang w:val="vi-VN"/>
        </w:rPr>
        <w:t xml:space="preserve"> </w:t>
      </w:r>
    </w:p>
    <w:p w:rsidR="00EB5E88" w:rsidRPr="00A05713" w:rsidRDefault="00EB5E88" w:rsidP="00EB5E88">
      <w:pPr>
        <w:rPr>
          <w:lang w:val="vi-VN"/>
        </w:rPr>
      </w:pPr>
      <w:r w:rsidRPr="00A05713">
        <w:rPr>
          <w:lang w:val="vi-VN"/>
        </w:rPr>
        <w:t xml:space="preserve">+ Khi dịch chuyển vật, ta có </w:t>
      </w:r>
      <w:r w:rsidRPr="00A05713">
        <w:rPr>
          <w:position w:val="-46"/>
          <w:lang w:val="vi-VN"/>
        </w:rPr>
        <w:object w:dxaOrig="1340" w:dyaOrig="1040">
          <v:shape id="_x0000_i2602" type="#_x0000_t75" style="width:67.5pt;height:51.75pt" o:ole="">
            <v:imagedata r:id="rId2712" o:title=""/>
          </v:shape>
          <o:OLEObject Type="Embed" ProgID="Equation.DSMT4" ShapeID="_x0000_i2602" DrawAspect="Content" ObjectID="_1587815805" r:id="rId2713"/>
        </w:object>
      </w:r>
      <w:r w:rsidRPr="00A05713">
        <w:rPr>
          <w:lang w:val="vi-VN"/>
        </w:rPr>
        <w:t xml:space="preserve"> </w:t>
      </w:r>
    </w:p>
    <w:p w:rsidR="00EB5E88" w:rsidRPr="00A05713" w:rsidRDefault="00EB5E88" w:rsidP="00EB5E88">
      <w:pPr>
        <w:rPr>
          <w:lang w:val="vi-VN"/>
        </w:rPr>
      </w:pPr>
      <w:r w:rsidRPr="00A05713">
        <w:rPr>
          <w:position w:val="-6"/>
          <w:lang w:val="vi-VN"/>
        </w:rPr>
        <w:object w:dxaOrig="300" w:dyaOrig="220">
          <v:shape id="_x0000_i2603" type="#_x0000_t75" style="width:15pt;height:11.25pt" o:ole="">
            <v:imagedata r:id="rId2714" o:title=""/>
          </v:shape>
          <o:OLEObject Type="Embed" ProgID="Equation.DSMT4" ShapeID="_x0000_i2603" DrawAspect="Content" ObjectID="_1587815806" r:id="rId2715"/>
        </w:object>
      </w:r>
      <w:r w:rsidRPr="00A05713">
        <w:rPr>
          <w:lang w:val="vi-VN"/>
        </w:rPr>
        <w:t xml:space="preserve"> Áp dụng công thức thấu kính </w:t>
      </w:r>
      <w:r w:rsidRPr="00A05713">
        <w:rPr>
          <w:position w:val="-28"/>
          <w:lang w:val="vi-VN"/>
        </w:rPr>
        <w:object w:dxaOrig="3700" w:dyaOrig="660">
          <v:shape id="_x0000_i2604" type="#_x0000_t75" style="width:185.25pt;height:33pt" o:ole="">
            <v:imagedata r:id="rId2716" o:title=""/>
          </v:shape>
          <o:OLEObject Type="Embed" ProgID="Equation.DSMT4" ShapeID="_x0000_i2604" DrawAspect="Content" ObjectID="_1587815807" r:id="rId2717"/>
        </w:object>
      </w:r>
      <w:r w:rsidRPr="00A05713">
        <w:rPr>
          <w:lang w:val="vi-VN"/>
        </w:rPr>
        <w:t xml:space="preserve"> </w:t>
      </w:r>
    </w:p>
    <w:p w:rsidR="00EB5E88" w:rsidRPr="00A05713" w:rsidRDefault="00EB5E88" w:rsidP="00EB5E88">
      <w:pPr>
        <w:autoSpaceDE w:val="0"/>
        <w:autoSpaceDN w:val="0"/>
        <w:adjustRightInd w:val="0"/>
        <w:rPr>
          <w:b/>
          <w:color w:val="0000FF"/>
          <w:szCs w:val="24"/>
          <w:lang w:val="vi-VN"/>
        </w:rPr>
      </w:pPr>
      <w:r w:rsidRPr="00A05713">
        <w:rPr>
          <w:b/>
          <w:color w:val="FF0000"/>
          <w:szCs w:val="24"/>
          <w:lang w:val="vi-VN"/>
        </w:rPr>
        <w:t>Câu 39:</w:t>
      </w:r>
      <w:r w:rsidRPr="00A05713">
        <w:rPr>
          <w:szCs w:val="24"/>
          <w:lang w:val="vi-VN"/>
        </w:rPr>
        <w:t xml:space="preserve"> </w:t>
      </w:r>
      <w:r w:rsidRPr="00A05713">
        <w:rPr>
          <w:b/>
          <w:color w:val="0000FF"/>
          <w:szCs w:val="24"/>
          <w:lang w:val="vi-VN"/>
        </w:rPr>
        <w:t>Đáp án C</w:t>
      </w:r>
    </w:p>
    <w:p w:rsidR="00EB5E88" w:rsidRPr="00A05713" w:rsidRDefault="00EB5E88" w:rsidP="00EB5E88">
      <w:pPr>
        <w:rPr>
          <w:lang w:val="vi-VN"/>
        </w:rPr>
      </w:pPr>
      <w:r w:rsidRPr="00A05713">
        <w:rPr>
          <w:lang w:val="vi-VN"/>
        </w:rPr>
        <w:t xml:space="preserve">+ Tại </w:t>
      </w:r>
      <w:r w:rsidRPr="00A05713">
        <w:rPr>
          <w:position w:val="-6"/>
          <w:lang w:val="vi-VN"/>
        </w:rPr>
        <w:object w:dxaOrig="520" w:dyaOrig="279">
          <v:shape id="_x0000_i2605" type="#_x0000_t75" style="width:26.25pt;height:13.5pt" o:ole="">
            <v:imagedata r:id="rId2718" o:title=""/>
          </v:shape>
          <o:OLEObject Type="Embed" ProgID="Equation.DSMT4" ShapeID="_x0000_i2605" DrawAspect="Content" ObjectID="_1587815808" r:id="rId2719"/>
        </w:object>
      </w:r>
      <w:r w:rsidRPr="00A05713">
        <w:rPr>
          <w:lang w:val="vi-VN"/>
        </w:rPr>
        <w:t xml:space="preserve">, </w:t>
      </w:r>
      <w:r w:rsidRPr="00A05713">
        <w:rPr>
          <w:position w:val="-12"/>
          <w:lang w:val="vi-VN"/>
        </w:rPr>
        <w:object w:dxaOrig="859" w:dyaOrig="360">
          <v:shape id="_x0000_i2606" type="#_x0000_t75" style="width:42.75pt;height:18pt" o:ole="">
            <v:imagedata r:id="rId2720" o:title=""/>
          </v:shape>
          <o:OLEObject Type="Embed" ProgID="Equation.DSMT4" ShapeID="_x0000_i2606" DrawAspect="Content" ObjectID="_1587815809" r:id="rId2721"/>
        </w:object>
      </w:r>
      <w:r w:rsidRPr="00A05713">
        <w:rPr>
          <w:lang w:val="vi-VN"/>
        </w:rPr>
        <w:t xml:space="preserve"> và đang tăng, dòng điện đổi chiều khi </w:t>
      </w:r>
      <w:r w:rsidRPr="00A05713">
        <w:rPr>
          <w:position w:val="-10"/>
          <w:lang w:val="vi-VN"/>
        </w:rPr>
        <w:object w:dxaOrig="740" w:dyaOrig="320">
          <v:shape id="_x0000_i2607" type="#_x0000_t75" style="width:37.5pt;height:16.5pt" o:ole="">
            <v:imagedata r:id="rId2722" o:title=""/>
          </v:shape>
          <o:OLEObject Type="Embed" ProgID="Equation.DSMT4" ShapeID="_x0000_i2607" DrawAspect="Content" ObjectID="_1587815810" r:id="rId2723"/>
        </w:object>
      </w:r>
      <w:r w:rsidRPr="00A05713">
        <w:rPr>
          <w:lang w:val="vi-VN"/>
        </w:rPr>
        <w:t xml:space="preserve">, tương ứng với </w:t>
      </w:r>
      <w:r w:rsidRPr="00A05713">
        <w:rPr>
          <w:position w:val="-24"/>
          <w:lang w:val="vi-VN"/>
        </w:rPr>
        <w:object w:dxaOrig="2720" w:dyaOrig="620">
          <v:shape id="_x0000_i2608" type="#_x0000_t75" style="width:135.75pt;height:30.75pt" o:ole="">
            <v:imagedata r:id="rId2724" o:title=""/>
          </v:shape>
          <o:OLEObject Type="Embed" ProgID="Equation.DSMT4" ShapeID="_x0000_i2608" DrawAspect="Content" ObjectID="_1587815811" r:id="rId2725"/>
        </w:object>
      </w:r>
      <w:r w:rsidRPr="00A05713">
        <w:rPr>
          <w:lang w:val="vi-VN"/>
        </w:rPr>
        <w:t>.</w:t>
      </w:r>
    </w:p>
    <w:p w:rsidR="00EB5E88" w:rsidRPr="00A05713" w:rsidRDefault="00EB5E88" w:rsidP="00EB5E88">
      <w:pPr>
        <w:rPr>
          <w:lang w:val="vi-VN"/>
        </w:rPr>
      </w:pPr>
      <w:r w:rsidRPr="00A05713">
        <w:rPr>
          <w:lang w:val="vi-VN"/>
        </w:rPr>
        <w:t xml:space="preserve">Điện tích cực đại trên bản tụ </w:t>
      </w:r>
      <w:r w:rsidRPr="00A05713">
        <w:rPr>
          <w:position w:val="-24"/>
          <w:lang w:val="vi-VN"/>
        </w:rPr>
        <w:object w:dxaOrig="4060" w:dyaOrig="660">
          <v:shape id="_x0000_i2609" type="#_x0000_t75" style="width:203.25pt;height:33pt" o:ole="">
            <v:imagedata r:id="rId2726" o:title=""/>
          </v:shape>
          <o:OLEObject Type="Embed" ProgID="Equation.DSMT4" ShapeID="_x0000_i2609" DrawAspect="Content" ObjectID="_1587815812" r:id="rId2727"/>
        </w:object>
      </w:r>
      <w:r w:rsidRPr="00A05713">
        <w:rPr>
          <w:lang w:val="vi-VN"/>
        </w:rPr>
        <w:t xml:space="preserve">  </w:t>
      </w:r>
    </w:p>
    <w:p w:rsidR="00EB5E88" w:rsidRPr="00A05713" w:rsidRDefault="00EB5E88" w:rsidP="00EB5E88">
      <w:pPr>
        <w:autoSpaceDE w:val="0"/>
        <w:autoSpaceDN w:val="0"/>
        <w:adjustRightInd w:val="0"/>
        <w:rPr>
          <w:b/>
          <w:color w:val="0000FF"/>
          <w:szCs w:val="24"/>
          <w:lang w:val="vi-VN"/>
        </w:rPr>
      </w:pPr>
      <w:r w:rsidRPr="00A05713">
        <w:rPr>
          <w:b/>
          <w:color w:val="FF0000"/>
          <w:szCs w:val="24"/>
          <w:lang w:val="vi-VN"/>
        </w:rPr>
        <w:t>Câu 40:</w:t>
      </w:r>
      <w:r w:rsidRPr="00A05713">
        <w:rPr>
          <w:szCs w:val="24"/>
          <w:lang w:val="vi-VN"/>
        </w:rPr>
        <w:t xml:space="preserve"> </w:t>
      </w:r>
      <w:r w:rsidRPr="00A05713">
        <w:rPr>
          <w:b/>
          <w:color w:val="0000FF"/>
          <w:szCs w:val="24"/>
          <w:lang w:val="vi-VN"/>
        </w:rPr>
        <w:t>Đáp án D</w:t>
      </w:r>
    </w:p>
    <w:p w:rsidR="00EB5E88" w:rsidRPr="00A05713" w:rsidRDefault="00EB5E88" w:rsidP="00EB5E88">
      <w:pPr>
        <w:rPr>
          <w:lang w:val="vi-VN"/>
        </w:rPr>
      </w:pPr>
      <w:r w:rsidRPr="00A05713">
        <w:rPr>
          <w:lang w:val="vi-VN"/>
        </w:rPr>
        <w:t>+ C và D nằm trên các bó đối xứng qua một bụng nên lên dao động cùng pha.</w:t>
      </w:r>
    </w:p>
    <w:p w:rsidR="00EB5E88" w:rsidRDefault="00EB5E88" w:rsidP="00EB5E8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22"/>
        <w:gridCol w:w="5821"/>
      </w:tblGrid>
      <w:tr w:rsidR="00EB5E88" w:rsidRPr="00363FE9" w:rsidTr="00F32143">
        <w:tc>
          <w:tcPr>
            <w:tcW w:w="3510" w:type="dxa"/>
            <w:tcBorders>
              <w:top w:val="single" w:sz="4" w:space="0" w:color="auto"/>
              <w:left w:val="single" w:sz="4" w:space="0" w:color="auto"/>
              <w:bottom w:val="single" w:sz="4" w:space="0" w:color="auto"/>
              <w:right w:val="single" w:sz="4" w:space="0" w:color="auto"/>
            </w:tcBorders>
            <w:hideMark/>
          </w:tcPr>
          <w:p w:rsidR="00EB5E88" w:rsidRPr="00363FE9" w:rsidRDefault="00EB5E88" w:rsidP="00F32143">
            <w:pPr>
              <w:jc w:val="center"/>
              <w:rPr>
                <w:b/>
                <w:color w:val="00B050"/>
              </w:rPr>
            </w:pPr>
            <w:r w:rsidRPr="00363FE9">
              <w:t xml:space="preserve">   </w:t>
            </w:r>
            <w:r w:rsidRPr="00363FE9">
              <w:rPr>
                <w:b/>
                <w:color w:val="00B050"/>
              </w:rPr>
              <w:t/>
            </w:r>
          </w:p>
          <w:p w:rsidR="00EB5E88" w:rsidRPr="00363FE9" w:rsidRDefault="00EB5E88" w:rsidP="00F32143">
            <w:pPr>
              <w:jc w:val="center"/>
              <w:rPr>
                <w:b/>
                <w:color w:val="FF0000"/>
              </w:rPr>
            </w:pPr>
            <w:r w:rsidRPr="00363FE9">
              <w:rPr>
                <w:b/>
                <w:color w:val="FF0000"/>
              </w:rPr>
              <w:t>ĐỀ 1</w:t>
            </w:r>
            <w:r>
              <w:rPr>
                <w:b/>
                <w:color w:val="FF0000"/>
              </w:rPr>
              <w:t>3</w:t>
            </w:r>
          </w:p>
        </w:tc>
        <w:tc>
          <w:tcPr>
            <w:tcW w:w="6347" w:type="dxa"/>
            <w:tcBorders>
              <w:top w:val="single" w:sz="4" w:space="0" w:color="auto"/>
              <w:left w:val="single" w:sz="4" w:space="0" w:color="auto"/>
              <w:bottom w:val="single" w:sz="4" w:space="0" w:color="auto"/>
              <w:right w:val="single" w:sz="4" w:space="0" w:color="auto"/>
            </w:tcBorders>
          </w:tcPr>
          <w:p w:rsidR="00EB5E88" w:rsidRPr="00363FE9" w:rsidRDefault="00EB5E88" w:rsidP="00F32143">
            <w:pPr>
              <w:jc w:val="center"/>
              <w:rPr>
                <w:b/>
                <w:color w:val="7030A0"/>
              </w:rPr>
            </w:pPr>
            <w:r w:rsidRPr="00363FE9">
              <w:rPr>
                <w:b/>
                <w:color w:val="7030A0"/>
              </w:rPr>
              <w:t xml:space="preserve">ĐỀ THI </w:t>
            </w:r>
            <w:r>
              <w:rPr>
                <w:b/>
                <w:color w:val="7030A0"/>
              </w:rPr>
              <w:t>THỬ THPT QUỐC GIA</w:t>
            </w:r>
          </w:p>
          <w:p w:rsidR="00EB5E88" w:rsidRPr="00363FE9" w:rsidRDefault="00EB5E88" w:rsidP="00F32143">
            <w:pPr>
              <w:jc w:val="center"/>
              <w:rPr>
                <w:i/>
                <w:color w:val="C00000"/>
              </w:rPr>
            </w:pPr>
            <w:r w:rsidRPr="00363FE9">
              <w:rPr>
                <w:b/>
                <w:color w:val="00B0F0"/>
              </w:rPr>
              <w:t xml:space="preserve">Môn: Vật Lý </w:t>
            </w:r>
            <w:r w:rsidRPr="00363FE9">
              <w:rPr>
                <w:i/>
                <w:color w:val="C00000"/>
              </w:rPr>
              <w:t>Thờ</w:t>
            </w:r>
            <w:r>
              <w:rPr>
                <w:i/>
                <w:color w:val="C00000"/>
              </w:rPr>
              <w:t xml:space="preserve">i gian: </w:t>
            </w:r>
            <w:r w:rsidRPr="00363FE9">
              <w:rPr>
                <w:i/>
                <w:color w:val="C00000"/>
              </w:rPr>
              <w:t>5</w:t>
            </w:r>
            <w:r>
              <w:rPr>
                <w:i/>
                <w:color w:val="C00000"/>
              </w:rPr>
              <w:t>0</w:t>
            </w:r>
            <w:r w:rsidRPr="00363FE9">
              <w:rPr>
                <w:i/>
                <w:color w:val="C00000"/>
              </w:rPr>
              <w:t xml:space="preserve"> phút</w:t>
            </w:r>
          </w:p>
        </w:tc>
      </w:tr>
    </w:tbl>
    <w:p w:rsidR="00EB5E88" w:rsidRDefault="00EB5E88" w:rsidP="00EB5E88">
      <w:pPr>
        <w:rPr>
          <w:b/>
          <w:color w:val="FF0000"/>
        </w:rPr>
      </w:pPr>
    </w:p>
    <w:p w:rsidR="00EB5E88" w:rsidRPr="000D2C1F" w:rsidRDefault="00EB5E88" w:rsidP="00EB5E88">
      <w:r w:rsidRPr="00862C22">
        <w:rPr>
          <w:b/>
          <w:color w:val="FF0000"/>
        </w:rPr>
        <w:t>Câu</w:t>
      </w:r>
      <w:r>
        <w:rPr>
          <w:b/>
          <w:color w:val="FF0000"/>
        </w:rPr>
        <w:t xml:space="preserve"> </w:t>
      </w:r>
      <w:r w:rsidRPr="00862C22">
        <w:rPr>
          <w:b/>
          <w:color w:val="FF0000"/>
        </w:rPr>
        <w:t>1:</w:t>
      </w:r>
      <w:r>
        <w:t xml:space="preserve"> </w:t>
      </w:r>
      <w:r w:rsidRPr="00445D02">
        <w:t>Bóng</w:t>
      </w:r>
      <w:r>
        <w:t xml:space="preserve"> </w:t>
      </w:r>
      <w:r w:rsidRPr="00445D02">
        <w:t>đèn</w:t>
      </w:r>
      <w:r>
        <w:t xml:space="preserve"> </w:t>
      </w:r>
      <w:r w:rsidRPr="00445D02">
        <w:t>pin</w:t>
      </w:r>
      <w:r>
        <w:t xml:space="preserve"> </w:t>
      </w:r>
      <w:r w:rsidRPr="00445D02">
        <w:t>loại</w:t>
      </w:r>
      <w:r>
        <w:t xml:space="preserve"> </w:t>
      </w:r>
      <w:r w:rsidRPr="00445D02">
        <w:t>có</w:t>
      </w:r>
      <w:r>
        <w:t xml:space="preserve"> </w:t>
      </w:r>
      <w:r w:rsidRPr="00445D02">
        <w:t>kí</w:t>
      </w:r>
      <w:r>
        <w:t xml:space="preserve"> </w:t>
      </w:r>
      <w:r w:rsidRPr="00445D02">
        <w:t>hiệu</w:t>
      </w:r>
      <w:r>
        <w:t xml:space="preserve"> </w:t>
      </w:r>
      <w:r w:rsidRPr="00445D02">
        <w:t>6</w:t>
      </w:r>
      <w:r>
        <w:t xml:space="preserve"> </w:t>
      </w:r>
      <w:r w:rsidRPr="00445D02">
        <w:t>V</w:t>
      </w:r>
      <w:r>
        <w:t xml:space="preserve"> </w:t>
      </w:r>
      <w:r w:rsidRPr="00445D02">
        <w:t>–</w:t>
      </w:r>
      <w:r>
        <w:t xml:space="preserve"> </w:t>
      </w:r>
      <w:r w:rsidRPr="00445D02">
        <w:t>3</w:t>
      </w:r>
      <w:r>
        <w:t xml:space="preserve"> </w:t>
      </w:r>
      <w:r w:rsidRPr="00445D02">
        <w:t>W,</w:t>
      </w:r>
      <w:r>
        <w:t xml:space="preserve"> </w:t>
      </w:r>
      <w:r w:rsidRPr="00445D02">
        <w:t>các</w:t>
      </w:r>
      <w:r>
        <w:t xml:space="preserve"> </w:t>
      </w:r>
      <w:r w:rsidRPr="00445D02">
        <w:t>pin</w:t>
      </w:r>
      <w:r>
        <w:t xml:space="preserve"> </w:t>
      </w:r>
      <w:r w:rsidRPr="00445D02">
        <w:t>giống</w:t>
      </w:r>
      <w:r>
        <w:t xml:space="preserve"> </w:t>
      </w:r>
      <w:r w:rsidRPr="00445D02">
        <w:t>nhau</w:t>
      </w:r>
      <w:r>
        <w:t xml:space="preserve"> </w:t>
      </w:r>
      <w:r w:rsidRPr="00445D02">
        <w:t>có</w:t>
      </w:r>
      <w:r>
        <w:t xml:space="preserve"> </w:t>
      </w:r>
      <w:r w:rsidRPr="00445D02">
        <w:t>điện</w:t>
      </w:r>
      <w:r>
        <w:t xml:space="preserve"> </w:t>
      </w:r>
      <w:r w:rsidRPr="00445D02">
        <w:t>trở</w:t>
      </w:r>
      <w:r>
        <w:t xml:space="preserve"> </w:t>
      </w:r>
      <w:r w:rsidRPr="00445D02">
        <w:t>trong</w:t>
      </w:r>
      <w:r>
        <w:t xml:space="preserve"> </w:t>
      </w:r>
      <w:r w:rsidRPr="00445D02">
        <w:t>không</w:t>
      </w:r>
      <w:r>
        <w:t xml:space="preserve"> </w:t>
      </w:r>
      <w:r w:rsidRPr="00445D02">
        <w:t>đáng</w:t>
      </w:r>
      <w:r>
        <w:t xml:space="preserve"> </w:t>
      </w:r>
      <w:r w:rsidRPr="00445D02">
        <w:t>kể,</w:t>
      </w:r>
      <w:r>
        <w:t xml:space="preserve"> </w:t>
      </w:r>
      <w:r w:rsidRPr="00445D02">
        <w:t>có</w:t>
      </w:r>
      <w:r>
        <w:t xml:space="preserve"> </w:t>
      </w:r>
      <w:r w:rsidRPr="00445D02">
        <w:t>suất</w:t>
      </w:r>
      <w:r>
        <w:t xml:space="preserve"> </w:t>
      </w:r>
      <w:r w:rsidRPr="00445D02">
        <w:t>điện</w:t>
      </w:r>
      <w:r>
        <w:t xml:space="preserve"> </w:t>
      </w:r>
      <w:r w:rsidRPr="00445D02">
        <w:t>động</w:t>
      </w:r>
      <w:r>
        <w:t xml:space="preserve"> </w:t>
      </w:r>
      <w:r w:rsidRPr="00445D02">
        <w:t>1,5</w:t>
      </w:r>
      <w:r>
        <w:t xml:space="preserve"> </w:t>
      </w:r>
      <w:r w:rsidRPr="00445D02">
        <w:t>V.</w:t>
      </w:r>
      <w:r>
        <w:t xml:space="preserve"> </w:t>
      </w:r>
      <w:r w:rsidRPr="00445D02">
        <w:t>Để</w:t>
      </w:r>
      <w:r>
        <w:t xml:space="preserve"> </w:t>
      </w:r>
      <w:r w:rsidRPr="00445D02">
        <w:t>thắp</w:t>
      </w:r>
      <w:r>
        <w:t xml:space="preserve"> </w:t>
      </w:r>
      <w:r w:rsidRPr="00445D02">
        <w:t>sáng</w:t>
      </w:r>
      <w:r>
        <w:t xml:space="preserve"> </w:t>
      </w:r>
      <w:r w:rsidRPr="00445D02">
        <w:t>bóng</w:t>
      </w:r>
      <w:r>
        <w:t xml:space="preserve"> </w:t>
      </w:r>
      <w:r w:rsidRPr="00445D02">
        <w:t>đèn</w:t>
      </w:r>
      <w:r>
        <w:t xml:space="preserve"> </w:t>
      </w:r>
      <w:r w:rsidRPr="00445D02">
        <w:t>trên</w:t>
      </w:r>
      <w:r>
        <w:t xml:space="preserve"> </w:t>
      </w:r>
      <w:r w:rsidRPr="00445D02">
        <w:t>thì</w:t>
      </w:r>
      <w:r>
        <w:t xml:space="preserve"> </w:t>
      </w:r>
      <w:r w:rsidRPr="00445D02">
        <w:t>cần</w:t>
      </w:r>
      <w:r>
        <w:t xml:space="preserve"> </w:t>
      </w:r>
      <w:r w:rsidRPr="00445D02">
        <w:t>mắc</w:t>
      </w:r>
      <w:r>
        <w:t xml:space="preserve"> </w:t>
      </w:r>
      <w:r w:rsidRPr="00445D02">
        <w:t>các</w:t>
      </w:r>
      <w:r>
        <w:t xml:space="preserve"> </w:t>
      </w:r>
      <w:r w:rsidRPr="00445D02">
        <w:t>pin</w:t>
      </w:r>
      <w:r>
        <w:t xml:space="preserve"> </w:t>
      </w:r>
      <w:r w:rsidRPr="00445D02">
        <w:t>tạo</w:t>
      </w:r>
      <w:r>
        <w:t xml:space="preserve"> </w:t>
      </w:r>
      <w:r w:rsidRPr="00445D02">
        <w:t>thành</w:t>
      </w:r>
      <w:r>
        <w:t xml:space="preserve"> </w:t>
      </w:r>
      <w:r w:rsidRPr="00445D02">
        <w:t>bộ</w:t>
      </w:r>
      <w:r>
        <w:t xml:space="preserve"> </w:t>
      </w:r>
      <w:r w:rsidRPr="00445D02">
        <w:t>nguồn</w:t>
      </w:r>
      <w:r>
        <w:t xml:space="preserve"> </w:t>
      </w:r>
      <w:r w:rsidRPr="00445D02">
        <w:t>theo</w:t>
      </w:r>
      <w:r>
        <w:t xml:space="preserve"> </w:t>
      </w:r>
      <w:r w:rsidRPr="00445D02">
        <w:t>cách</w:t>
      </w:r>
    </w:p>
    <w:p w:rsidR="00EB5E88" w:rsidRDefault="00EB5E88" w:rsidP="00EB5E88">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Pr="00445D02">
        <w:t>dùng</w:t>
      </w:r>
      <w:r>
        <w:t xml:space="preserve"> </w:t>
      </w:r>
      <w:r w:rsidRPr="00445D02">
        <w:t>bốn</w:t>
      </w:r>
      <w:r>
        <w:t xml:space="preserve"> </w:t>
      </w:r>
      <w:r w:rsidRPr="00445D02">
        <w:t>pin,</w:t>
      </w:r>
      <w:r>
        <w:t xml:space="preserve"> </w:t>
      </w:r>
      <w:r w:rsidRPr="00445D02">
        <w:t>gồm</w:t>
      </w:r>
      <w:r>
        <w:t xml:space="preserve"> </w:t>
      </w:r>
      <w:r w:rsidRPr="00445D02">
        <w:t>hai</w:t>
      </w:r>
      <w:r>
        <w:t xml:space="preserve"> </w:t>
      </w:r>
      <w:r w:rsidRPr="00445D02">
        <w:t>nhánh</w:t>
      </w:r>
      <w:r>
        <w:t xml:space="preserve"> </w:t>
      </w:r>
      <w:r w:rsidRPr="00445D02">
        <w:t>mắc</w:t>
      </w:r>
      <w:r>
        <w:t xml:space="preserve"> </w:t>
      </w:r>
      <w:r w:rsidRPr="00445D02">
        <w:t>song</w:t>
      </w:r>
      <w:r>
        <w:t xml:space="preserve"> </w:t>
      </w:r>
      <w:r w:rsidRPr="00445D02">
        <w:t>song</w:t>
      </w:r>
      <w:r>
        <w:t xml:space="preserve"> </w:t>
      </w:r>
      <w:r w:rsidRPr="00445D02">
        <w:t>với</w:t>
      </w:r>
      <w:r>
        <w:t xml:space="preserve"> </w:t>
      </w:r>
      <w:r w:rsidRPr="00445D02">
        <w:t>nhau.</w:t>
      </w:r>
    </w:p>
    <w:p w:rsidR="00EB5E88" w:rsidRDefault="00EB5E88" w:rsidP="00EB5E88">
      <w:pPr>
        <w:tabs>
          <w:tab w:val="left" w:pos="284"/>
          <w:tab w:val="left" w:pos="2552"/>
          <w:tab w:val="left" w:pos="4820"/>
          <w:tab w:val="left" w:pos="7088"/>
        </w:tabs>
        <w:ind w:right="-329"/>
      </w:pPr>
      <w:r>
        <w:tab/>
      </w:r>
      <w:r w:rsidRPr="006125B1">
        <w:rPr>
          <w:b/>
          <w:color w:val="0000FF"/>
        </w:rPr>
        <w:t>B.</w:t>
      </w:r>
      <w:r>
        <w:t xml:space="preserve"> </w:t>
      </w:r>
      <w:r w:rsidRPr="00445D02">
        <w:t>dùng</w:t>
      </w:r>
      <w:r>
        <w:t xml:space="preserve"> </w:t>
      </w:r>
      <w:r w:rsidRPr="00445D02">
        <w:t>hai</w:t>
      </w:r>
      <w:r>
        <w:t xml:space="preserve"> </w:t>
      </w:r>
      <w:r w:rsidRPr="00445D02">
        <w:t>pin</w:t>
      </w:r>
      <w:r>
        <w:t xml:space="preserve"> </w:t>
      </w:r>
      <w:r w:rsidRPr="00445D02">
        <w:t>ghép</w:t>
      </w:r>
      <w:r>
        <w:t xml:space="preserve"> </w:t>
      </w:r>
      <w:r w:rsidRPr="00445D02">
        <w:t>nối</w:t>
      </w:r>
      <w:r>
        <w:t xml:space="preserve"> </w:t>
      </w:r>
      <w:r w:rsidRPr="00445D02">
        <w:t>tiếp</w:t>
      </w:r>
      <w:r>
        <w:t xml:space="preserve"> </w:t>
      </w:r>
      <w:r w:rsidRPr="00445D02">
        <w:t>nhau.</w:t>
      </w:r>
    </w:p>
    <w:p w:rsidR="00EB5E88" w:rsidRDefault="00EB5E88" w:rsidP="00EB5E88">
      <w:pPr>
        <w:tabs>
          <w:tab w:val="left" w:pos="284"/>
          <w:tab w:val="left" w:pos="2552"/>
          <w:tab w:val="left" w:pos="4820"/>
          <w:tab w:val="left" w:pos="7088"/>
        </w:tabs>
        <w:ind w:right="-329"/>
      </w:pPr>
      <w:r>
        <w:tab/>
      </w:r>
      <w:r w:rsidRPr="006631EE">
        <w:rPr>
          <w:b/>
          <w:color w:val="0000FF"/>
        </w:rPr>
        <w:t>C.</w:t>
      </w:r>
      <w:r>
        <w:t xml:space="preserve"> </w:t>
      </w:r>
      <w:r w:rsidRPr="00445D02">
        <w:t>mắc</w:t>
      </w:r>
      <w:r>
        <w:t xml:space="preserve"> </w:t>
      </w:r>
      <w:r w:rsidRPr="00445D02">
        <w:t>bốn</w:t>
      </w:r>
      <w:r>
        <w:t xml:space="preserve"> </w:t>
      </w:r>
      <w:r w:rsidRPr="00445D02">
        <w:t>pin</w:t>
      </w:r>
      <w:r>
        <w:t xml:space="preserve"> </w:t>
      </w:r>
      <w:r w:rsidRPr="00445D02">
        <w:t>song</w:t>
      </w:r>
      <w:r>
        <w:t xml:space="preserve"> </w:t>
      </w:r>
      <w:r w:rsidRPr="00445D02">
        <w:t>song</w:t>
      </w:r>
      <w:r>
        <w:t xml:space="preserve"> </w:t>
      </w:r>
      <w:r w:rsidRPr="00445D02">
        <w:t>với</w:t>
      </w:r>
      <w:r>
        <w:t xml:space="preserve"> </w:t>
      </w:r>
      <w:r w:rsidRPr="00445D02">
        <w:t>nhau.</w:t>
      </w:r>
    </w:p>
    <w:p w:rsidR="00EB5E88" w:rsidRDefault="00EB5E88" w:rsidP="00EB5E88">
      <w:pPr>
        <w:tabs>
          <w:tab w:val="left" w:pos="284"/>
          <w:tab w:val="left" w:pos="2552"/>
          <w:tab w:val="left" w:pos="4820"/>
          <w:tab w:val="left" w:pos="7088"/>
        </w:tabs>
        <w:ind w:right="-329"/>
      </w:pPr>
      <w:r>
        <w:tab/>
      </w:r>
      <w:r w:rsidRPr="006125B1">
        <w:rPr>
          <w:b/>
          <w:color w:val="0000FF"/>
        </w:rPr>
        <w:t>D.</w:t>
      </w:r>
      <w:r>
        <w:t xml:space="preserve"> </w:t>
      </w:r>
      <w:r w:rsidRPr="00445D02">
        <w:t>dùng</w:t>
      </w:r>
      <w:r>
        <w:t xml:space="preserve"> </w:t>
      </w:r>
      <w:r w:rsidRPr="00445D02">
        <w:t>bốn</w:t>
      </w:r>
      <w:r>
        <w:t xml:space="preserve"> </w:t>
      </w:r>
      <w:r w:rsidRPr="00445D02">
        <w:t>pin</w:t>
      </w:r>
      <w:r>
        <w:t xml:space="preserve"> </w:t>
      </w:r>
      <w:r w:rsidRPr="00445D02">
        <w:t>ghép</w:t>
      </w:r>
      <w:r>
        <w:t xml:space="preserve"> </w:t>
      </w:r>
      <w:r w:rsidRPr="00445D02">
        <w:t>nối</w:t>
      </w:r>
      <w:r>
        <w:t xml:space="preserve"> </w:t>
      </w:r>
      <w:r w:rsidRPr="00445D02">
        <w:t>tiếp</w:t>
      </w:r>
      <w:r>
        <w:t xml:space="preserve"> </w:t>
      </w:r>
      <w:r w:rsidRPr="00445D02">
        <w:t>với</w:t>
      </w:r>
      <w:r>
        <w:t xml:space="preserve"> </w:t>
      </w:r>
      <w:r w:rsidRPr="00445D02">
        <w:t>nhau.</w:t>
      </w:r>
    </w:p>
    <w:p w:rsidR="00EB5E88" w:rsidRPr="000D2C1F" w:rsidRDefault="00EB5E88" w:rsidP="00EB5E88">
      <w:r w:rsidRPr="00862C22">
        <w:rPr>
          <w:b/>
          <w:color w:val="FF0000"/>
        </w:rPr>
        <w:t>C</w:t>
      </w:r>
      <w:r>
        <w:rPr>
          <w:b/>
          <w:color w:val="FF0000"/>
        </w:rPr>
        <w:t>âu 2</w:t>
      </w:r>
      <w:r w:rsidRPr="00862C22">
        <w:rPr>
          <w:b/>
          <w:color w:val="FF0000"/>
        </w:rPr>
        <w:t>:</w:t>
      </w:r>
      <w:r>
        <w:t xml:space="preserve"> </w:t>
      </w:r>
      <w:r w:rsidRPr="00445D02">
        <w:t>Trong</w:t>
      </w:r>
      <w:r>
        <w:t xml:space="preserve"> </w:t>
      </w:r>
      <w:r w:rsidRPr="00445D02">
        <w:t>mạch</w:t>
      </w:r>
      <w:r>
        <w:t xml:space="preserve"> </w:t>
      </w:r>
      <w:r w:rsidRPr="00445D02">
        <w:t>điện</w:t>
      </w:r>
      <w:r>
        <w:t xml:space="preserve"> </w:t>
      </w:r>
      <w:r w:rsidRPr="00445D02">
        <w:t>xoay</w:t>
      </w:r>
      <w:r>
        <w:t xml:space="preserve"> </w:t>
      </w:r>
      <w:r w:rsidRPr="00445D02">
        <w:t>chiều</w:t>
      </w:r>
      <w:r>
        <w:t xml:space="preserve"> </w:t>
      </w:r>
      <w:r w:rsidRPr="00445D02">
        <w:t>gồm</w:t>
      </w:r>
      <w:r>
        <w:t xml:space="preserve"> </w:t>
      </w:r>
      <w:r w:rsidRPr="00445D02">
        <w:t>RLC</w:t>
      </w:r>
      <w:r>
        <w:t xml:space="preserve"> </w:t>
      </w:r>
      <w:r w:rsidRPr="00445D02">
        <w:t>mắc</w:t>
      </w:r>
      <w:r>
        <w:t xml:space="preserve"> </w:t>
      </w:r>
      <w:r w:rsidRPr="00445D02">
        <w:t>nối</w:t>
      </w:r>
      <w:r>
        <w:t xml:space="preserve"> </w:t>
      </w:r>
      <w:r w:rsidRPr="00445D02">
        <w:t>tiếp.</w:t>
      </w:r>
      <w:r>
        <w:t xml:space="preserve"> </w:t>
      </w:r>
      <w:r w:rsidRPr="00445D02">
        <w:t>Nếu</w:t>
      </w:r>
      <w:r>
        <w:t xml:space="preserve"> </w:t>
      </w:r>
      <w:r w:rsidRPr="00445D02">
        <w:t>tăng</w:t>
      </w:r>
      <w:r>
        <w:t xml:space="preserve"> </w:t>
      </w:r>
      <w:r w:rsidRPr="00445D02">
        <w:t>dần</w:t>
      </w:r>
      <w:r>
        <w:t xml:space="preserve"> </w:t>
      </w:r>
      <w:r w:rsidRPr="00445D02">
        <w:t>tần</w:t>
      </w:r>
      <w:r>
        <w:t xml:space="preserve"> </w:t>
      </w:r>
      <w:r w:rsidRPr="00445D02">
        <w:t>số</w:t>
      </w:r>
      <w:r>
        <w:t xml:space="preserve"> </w:t>
      </w:r>
      <w:r w:rsidRPr="00445D02">
        <w:t>của</w:t>
      </w:r>
      <w:r>
        <w:t xml:space="preserve"> </w:t>
      </w:r>
      <w:r w:rsidRPr="00445D02">
        <w:t>điện</w:t>
      </w:r>
      <w:r>
        <w:t xml:space="preserve"> </w:t>
      </w:r>
      <w:r w:rsidRPr="00445D02">
        <w:t>áp</w:t>
      </w:r>
      <w:r>
        <w:t xml:space="preserve"> </w:t>
      </w:r>
      <w:r w:rsidRPr="00445D02">
        <w:t>ở</w:t>
      </w:r>
      <w:r>
        <w:t xml:space="preserve"> </w:t>
      </w:r>
      <w:r w:rsidRPr="00445D02">
        <w:t>hai</w:t>
      </w:r>
      <w:r>
        <w:t xml:space="preserve"> </w:t>
      </w:r>
      <w:r w:rsidRPr="00445D02">
        <w:t>đầu</w:t>
      </w:r>
      <w:r>
        <w:t xml:space="preserve"> </w:t>
      </w:r>
      <w:r w:rsidRPr="00445D02">
        <w:t>đoạn</w:t>
      </w:r>
      <w:r>
        <w:t xml:space="preserve"> </w:t>
      </w:r>
      <w:r w:rsidRPr="00445D02">
        <w:t>mạch</w:t>
      </w:r>
      <w:r>
        <w:t xml:space="preserve"> </w:t>
      </w:r>
      <w:r w:rsidRPr="00445D02">
        <w:t>thì</w:t>
      </w:r>
    </w:p>
    <w:p w:rsidR="00EB5E88" w:rsidRDefault="00EB5E88" w:rsidP="00EB5E88">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Pr="00445D02">
        <w:t>cảm</w:t>
      </w:r>
      <w:r>
        <w:t xml:space="preserve"> </w:t>
      </w:r>
      <w:r w:rsidRPr="00445D02">
        <w:t>kháng</w:t>
      </w:r>
      <w:r>
        <w:t xml:space="preserve"> </w:t>
      </w:r>
      <w:r w:rsidRPr="00445D02">
        <w:t>giảm.</w:t>
      </w:r>
      <w:r>
        <w:tab/>
      </w:r>
      <w:r w:rsidRPr="006125B1">
        <w:rPr>
          <w:b/>
          <w:color w:val="0000FF"/>
        </w:rPr>
        <w:t>B.</w:t>
      </w:r>
      <w:r>
        <w:t xml:space="preserve"> </w:t>
      </w:r>
      <w:r w:rsidRPr="00445D02">
        <w:t>điện</w:t>
      </w:r>
      <w:r>
        <w:t xml:space="preserve"> </w:t>
      </w:r>
      <w:r w:rsidRPr="00445D02">
        <w:t>trở</w:t>
      </w:r>
      <w:r>
        <w:t xml:space="preserve"> </w:t>
      </w:r>
      <w:r w:rsidRPr="00445D02">
        <w:t>tăng.</w:t>
      </w:r>
      <w:r>
        <w:tab/>
      </w:r>
      <w:r w:rsidRPr="006631EE">
        <w:rPr>
          <w:b/>
          <w:color w:val="0000FF"/>
        </w:rPr>
        <w:t>C</w:t>
      </w:r>
      <w:r w:rsidRPr="006125B1">
        <w:rPr>
          <w:b/>
          <w:color w:val="0000FF"/>
        </w:rPr>
        <w:t>.</w:t>
      </w:r>
      <w:r>
        <w:t xml:space="preserve"> </w:t>
      </w:r>
      <w:r w:rsidRPr="00445D02">
        <w:t>điện</w:t>
      </w:r>
      <w:r>
        <w:t xml:space="preserve"> </w:t>
      </w:r>
      <w:r w:rsidRPr="00445D02">
        <w:t>trở</w:t>
      </w:r>
      <w:r>
        <w:t xml:space="preserve"> </w:t>
      </w:r>
      <w:r w:rsidRPr="00445D02">
        <w:t>giảm.</w:t>
      </w:r>
      <w:r>
        <w:tab/>
      </w:r>
      <w:r w:rsidRPr="006125B1">
        <w:rPr>
          <w:b/>
          <w:color w:val="0000FF"/>
        </w:rPr>
        <w:t>D.</w:t>
      </w:r>
      <w:r>
        <w:t xml:space="preserve"> </w:t>
      </w:r>
      <w:r w:rsidRPr="00445D02">
        <w:t>dung</w:t>
      </w:r>
      <w:r>
        <w:t xml:space="preserve"> </w:t>
      </w:r>
      <w:r w:rsidRPr="00445D02">
        <w:t>kháng</w:t>
      </w:r>
      <w:r>
        <w:t xml:space="preserve"> </w:t>
      </w:r>
      <w:r w:rsidRPr="00445D02">
        <w:t>giảm.</w:t>
      </w:r>
    </w:p>
    <w:p w:rsidR="00EB5E88" w:rsidRPr="000D2C1F" w:rsidRDefault="00EB5E88" w:rsidP="00EB5E88">
      <w:pPr>
        <w:ind w:right="-187"/>
      </w:pPr>
      <w:r w:rsidRPr="00862C22">
        <w:rPr>
          <w:b/>
          <w:color w:val="FF0000"/>
        </w:rPr>
        <w:t>C</w:t>
      </w:r>
      <w:r>
        <w:rPr>
          <w:b/>
          <w:color w:val="FF0000"/>
        </w:rPr>
        <w:t>âu 3</w:t>
      </w:r>
      <w:r w:rsidRPr="00862C22">
        <w:rPr>
          <w:b/>
          <w:color w:val="FF0000"/>
        </w:rPr>
        <w:t>:</w:t>
      </w:r>
      <w:r>
        <w:t xml:space="preserve"> </w:t>
      </w:r>
      <w:r w:rsidRPr="00445D02">
        <w:t>Một</w:t>
      </w:r>
      <w:r>
        <w:t xml:space="preserve"> </w:t>
      </w:r>
      <w:r w:rsidRPr="00445D02">
        <w:t>khung</w:t>
      </w:r>
      <w:r>
        <w:t xml:space="preserve"> </w:t>
      </w:r>
      <w:r w:rsidRPr="00445D02">
        <w:t>dây</w:t>
      </w:r>
      <w:r>
        <w:t xml:space="preserve"> </w:t>
      </w:r>
      <w:r w:rsidRPr="00445D02">
        <w:t>dẫn</w:t>
      </w:r>
      <w:r>
        <w:t xml:space="preserve"> </w:t>
      </w:r>
      <w:r w:rsidRPr="00445D02">
        <w:t>đặt</w:t>
      </w:r>
      <w:r>
        <w:t xml:space="preserve"> </w:t>
      </w:r>
      <w:r w:rsidRPr="00445D02">
        <w:t>trong</w:t>
      </w:r>
      <w:r>
        <w:t xml:space="preserve"> </w:t>
      </w:r>
      <w:r w:rsidRPr="00445D02">
        <w:t>từ</w:t>
      </w:r>
      <w:r>
        <w:t xml:space="preserve"> </w:t>
      </w:r>
      <w:r w:rsidRPr="00445D02">
        <w:t>trường</w:t>
      </w:r>
      <w:r>
        <w:t xml:space="preserve"> </w:t>
      </w:r>
      <w:r w:rsidRPr="00445D02">
        <w:t>thì</w:t>
      </w:r>
      <w:r>
        <w:t xml:space="preserve"> </w:t>
      </w:r>
      <w:r w:rsidRPr="00445D02">
        <w:t>từ</w:t>
      </w:r>
      <w:r>
        <w:t xml:space="preserve"> </w:t>
      </w:r>
      <w:r w:rsidRPr="00445D02">
        <w:t>thông</w:t>
      </w:r>
      <w:r>
        <w:t xml:space="preserve"> </w:t>
      </w:r>
      <w:r w:rsidRPr="00445D02">
        <w:t>qua</w:t>
      </w:r>
      <w:r>
        <w:t xml:space="preserve"> </w:t>
      </w:r>
      <w:r w:rsidRPr="00445D02">
        <w:t>khung</w:t>
      </w:r>
      <w:r>
        <w:t xml:space="preserve"> </w:t>
      </w:r>
      <w:r w:rsidRPr="00445D02">
        <w:t>dây</w:t>
      </w:r>
      <w:r>
        <w:t xml:space="preserve"> </w:t>
      </w:r>
      <w:r w:rsidRPr="00445D02">
        <w:rPr>
          <w:b/>
          <w:bCs/>
        </w:rPr>
        <w:t>không</w:t>
      </w:r>
      <w:r>
        <w:rPr>
          <w:b/>
          <w:bCs/>
        </w:rPr>
        <w:t xml:space="preserve"> </w:t>
      </w:r>
      <w:r w:rsidRPr="00445D02">
        <w:t>phụ</w:t>
      </w:r>
      <w:r>
        <w:t xml:space="preserve"> </w:t>
      </w:r>
      <w:r w:rsidRPr="00445D02">
        <w:t>thuộc</w:t>
      </w:r>
      <w:r>
        <w:t xml:space="preserve"> </w:t>
      </w:r>
      <w:r w:rsidRPr="00445D02">
        <w:t>vào</w:t>
      </w:r>
    </w:p>
    <w:p w:rsidR="00EB5E88" w:rsidRDefault="00EB5E88" w:rsidP="00EB5E88">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Pr="00445D02">
        <w:t>cảm</w:t>
      </w:r>
      <w:r>
        <w:t xml:space="preserve"> </w:t>
      </w:r>
      <w:r w:rsidRPr="00445D02">
        <w:t>ứng</w:t>
      </w:r>
      <w:r>
        <w:t xml:space="preserve"> </w:t>
      </w:r>
      <w:r w:rsidRPr="00445D02">
        <w:t>từ</w:t>
      </w:r>
      <w:r>
        <w:t xml:space="preserve"> </w:t>
      </w:r>
      <w:r w:rsidRPr="00445D02">
        <w:t>của</w:t>
      </w:r>
      <w:r>
        <w:t xml:space="preserve"> </w:t>
      </w:r>
      <w:r w:rsidRPr="00445D02">
        <w:t>từ</w:t>
      </w:r>
      <w:r>
        <w:t xml:space="preserve"> </w:t>
      </w:r>
      <w:r w:rsidRPr="00445D02">
        <w:t>trường.</w:t>
      </w:r>
    </w:p>
    <w:p w:rsidR="00EB5E88" w:rsidRDefault="00EB5E88" w:rsidP="00EB5E88">
      <w:pPr>
        <w:tabs>
          <w:tab w:val="left" w:pos="284"/>
          <w:tab w:val="left" w:pos="2552"/>
          <w:tab w:val="left" w:pos="4820"/>
          <w:tab w:val="left" w:pos="7088"/>
        </w:tabs>
        <w:ind w:right="-329"/>
      </w:pPr>
      <w:r>
        <w:tab/>
      </w:r>
      <w:r w:rsidRPr="006125B1">
        <w:rPr>
          <w:b/>
          <w:color w:val="0000FF"/>
        </w:rPr>
        <w:t>B.</w:t>
      </w:r>
      <w:r>
        <w:t xml:space="preserve"> </w:t>
      </w:r>
      <w:r w:rsidRPr="00445D02">
        <w:t>diện</w:t>
      </w:r>
      <w:r>
        <w:t xml:space="preserve"> </w:t>
      </w:r>
      <w:r w:rsidRPr="00445D02">
        <w:t>tích</w:t>
      </w:r>
      <w:r>
        <w:t xml:space="preserve"> </w:t>
      </w:r>
      <w:r w:rsidRPr="00445D02">
        <w:t>của</w:t>
      </w:r>
      <w:r>
        <w:t xml:space="preserve"> </w:t>
      </w:r>
      <w:r w:rsidRPr="00445D02">
        <w:t>khung</w:t>
      </w:r>
      <w:r>
        <w:t xml:space="preserve"> </w:t>
      </w:r>
      <w:r w:rsidRPr="00445D02">
        <w:t>dây</w:t>
      </w:r>
      <w:r>
        <w:t xml:space="preserve"> </w:t>
      </w:r>
      <w:r w:rsidRPr="00445D02">
        <w:t>dẫn.</w:t>
      </w:r>
    </w:p>
    <w:p w:rsidR="00EB5E88" w:rsidRDefault="00EB5E88" w:rsidP="00EB5E88">
      <w:pPr>
        <w:tabs>
          <w:tab w:val="left" w:pos="284"/>
          <w:tab w:val="left" w:pos="2552"/>
          <w:tab w:val="left" w:pos="4820"/>
          <w:tab w:val="left" w:pos="7088"/>
        </w:tabs>
        <w:ind w:right="-329"/>
      </w:pPr>
      <w:r>
        <w:tab/>
      </w:r>
      <w:r w:rsidRPr="006631EE">
        <w:rPr>
          <w:b/>
          <w:color w:val="0000FF"/>
        </w:rPr>
        <w:t>C</w:t>
      </w:r>
      <w:r w:rsidRPr="006125B1">
        <w:rPr>
          <w:b/>
          <w:color w:val="0000FF"/>
        </w:rPr>
        <w:t>.</w:t>
      </w:r>
      <w:r>
        <w:t xml:space="preserve"> </w:t>
      </w:r>
      <w:r w:rsidRPr="00445D02">
        <w:t>điện</w:t>
      </w:r>
      <w:r>
        <w:t xml:space="preserve"> </w:t>
      </w:r>
      <w:r w:rsidRPr="00445D02">
        <w:t>trở</w:t>
      </w:r>
      <w:r>
        <w:t xml:space="preserve"> </w:t>
      </w:r>
      <w:r w:rsidRPr="00445D02">
        <w:t>của</w:t>
      </w:r>
      <w:r>
        <w:t xml:space="preserve"> </w:t>
      </w:r>
      <w:r w:rsidRPr="00445D02">
        <w:t>khung</w:t>
      </w:r>
      <w:r>
        <w:t xml:space="preserve"> </w:t>
      </w:r>
      <w:r w:rsidRPr="00445D02">
        <w:t>dây</w:t>
      </w:r>
      <w:r>
        <w:t xml:space="preserve"> </w:t>
      </w:r>
      <w:r w:rsidRPr="00445D02">
        <w:t>dẫn.</w:t>
      </w:r>
    </w:p>
    <w:p w:rsidR="00EB5E88" w:rsidRDefault="00EB5E88" w:rsidP="00EB5E88">
      <w:pPr>
        <w:tabs>
          <w:tab w:val="left" w:pos="284"/>
          <w:tab w:val="left" w:pos="2552"/>
          <w:tab w:val="left" w:pos="4820"/>
          <w:tab w:val="left" w:pos="7088"/>
        </w:tabs>
        <w:ind w:right="-329"/>
      </w:pPr>
      <w:r>
        <w:tab/>
      </w:r>
      <w:r w:rsidRPr="006125B1">
        <w:rPr>
          <w:b/>
          <w:color w:val="0000FF"/>
        </w:rPr>
        <w:t>D.</w:t>
      </w:r>
      <w:r>
        <w:t xml:space="preserve"> </w:t>
      </w:r>
      <w:r w:rsidRPr="00445D02">
        <w:t>góc</w:t>
      </w:r>
      <w:r>
        <w:t xml:space="preserve"> </w:t>
      </w:r>
      <w:r w:rsidRPr="00445D02">
        <w:t>hợp</w:t>
      </w:r>
      <w:r>
        <w:t xml:space="preserve"> </w:t>
      </w:r>
      <w:r w:rsidRPr="00445D02">
        <w:t>bởi</w:t>
      </w:r>
      <w:r>
        <w:t xml:space="preserve"> </w:t>
      </w:r>
      <w:r w:rsidRPr="00445D02">
        <w:t>vectơ</w:t>
      </w:r>
      <w:r>
        <w:t xml:space="preserve"> </w:t>
      </w:r>
      <w:r w:rsidRPr="00445D02">
        <w:t>cảm</w:t>
      </w:r>
      <w:r>
        <w:t xml:space="preserve"> </w:t>
      </w:r>
      <w:r w:rsidRPr="00445D02">
        <w:t>ứng</w:t>
      </w:r>
      <w:r>
        <w:t xml:space="preserve"> </w:t>
      </w:r>
      <w:r w:rsidRPr="00445D02">
        <w:t>từ</w:t>
      </w:r>
      <w:r>
        <w:t xml:space="preserve"> </w:t>
      </w:r>
      <w:r w:rsidRPr="00445D02">
        <w:t>và</w:t>
      </w:r>
      <w:r>
        <w:t xml:space="preserve"> </w:t>
      </w:r>
      <w:r w:rsidRPr="00445D02">
        <w:t>mặt</w:t>
      </w:r>
      <w:r>
        <w:t xml:space="preserve"> </w:t>
      </w:r>
      <w:r w:rsidRPr="00445D02">
        <w:t>phẳng</w:t>
      </w:r>
      <w:r>
        <w:t xml:space="preserve"> </w:t>
      </w:r>
      <w:r w:rsidRPr="00445D02">
        <w:t>khung</w:t>
      </w:r>
      <w:r>
        <w:t xml:space="preserve"> </w:t>
      </w:r>
      <w:r w:rsidRPr="00445D02">
        <w:t>dây.</w:t>
      </w:r>
    </w:p>
    <w:p w:rsidR="00EB5E88" w:rsidRPr="000D2C1F" w:rsidRDefault="00EB5E88" w:rsidP="00EB5E88">
      <w:r w:rsidRPr="00862C22">
        <w:rPr>
          <w:b/>
          <w:color w:val="FF0000"/>
        </w:rPr>
        <w:t>C</w:t>
      </w:r>
      <w:r>
        <w:rPr>
          <w:b/>
          <w:color w:val="FF0000"/>
        </w:rPr>
        <w:t>âu 4</w:t>
      </w:r>
      <w:r w:rsidRPr="00862C22">
        <w:rPr>
          <w:b/>
          <w:color w:val="FF0000"/>
        </w:rPr>
        <w:t>:</w:t>
      </w:r>
      <w:r>
        <w:t xml:space="preserve"> </w:t>
      </w:r>
      <w:r w:rsidRPr="00445D02">
        <w:t>Một</w:t>
      </w:r>
      <w:r>
        <w:t xml:space="preserve"> </w:t>
      </w:r>
      <w:r w:rsidRPr="00445D02">
        <w:t>chất</w:t>
      </w:r>
      <w:r>
        <w:t xml:space="preserve"> </w:t>
      </w:r>
      <w:r w:rsidRPr="00445D02">
        <w:t>điểm</w:t>
      </w:r>
      <w:r>
        <w:t xml:space="preserve"> </w:t>
      </w:r>
      <w:r w:rsidRPr="00445D02">
        <w:t>dao</w:t>
      </w:r>
      <w:r>
        <w:t xml:space="preserve"> </w:t>
      </w:r>
      <w:r w:rsidRPr="00445D02">
        <w:t>động</w:t>
      </w:r>
      <w:r>
        <w:t xml:space="preserve"> </w:t>
      </w:r>
      <w:r w:rsidRPr="00445D02">
        <w:t>điều</w:t>
      </w:r>
      <w:r>
        <w:t xml:space="preserve"> </w:t>
      </w:r>
      <w:r w:rsidRPr="00445D02">
        <w:t>hòa</w:t>
      </w:r>
      <w:r>
        <w:t xml:space="preserve"> </w:t>
      </w:r>
      <w:r w:rsidRPr="00445D02">
        <w:t>theo</w:t>
      </w:r>
      <w:r>
        <w:t xml:space="preserve"> </w:t>
      </w:r>
      <w:r w:rsidRPr="00445D02">
        <w:t>phương</w:t>
      </w:r>
      <w:r>
        <w:t xml:space="preserve"> </w:t>
      </w:r>
      <w:r w:rsidRPr="00445D02">
        <w:t>trình</w:t>
      </w:r>
      <w:r>
        <w:t xml:space="preserve"> </w:t>
      </w:r>
      <w:r w:rsidRPr="00445D02">
        <w:t>x</w:t>
      </w:r>
      <w:r>
        <w:t xml:space="preserve"> </w:t>
      </w:r>
      <w:r w:rsidRPr="00445D02">
        <w:t>=</w:t>
      </w:r>
      <w:r>
        <w:t xml:space="preserve"> </w:t>
      </w:r>
      <w:r w:rsidRPr="00445D02">
        <w:t>4cos(4πt</w:t>
      </w:r>
      <w:r>
        <w:t xml:space="preserve"> </w:t>
      </w:r>
      <w:r w:rsidRPr="00445D02">
        <w:t>–</w:t>
      </w:r>
      <w:r>
        <w:t xml:space="preserve"> </w:t>
      </w:r>
      <w:r w:rsidRPr="00445D02">
        <w:t>0,5π)</w:t>
      </w:r>
      <w:r>
        <w:t xml:space="preserve"> </w:t>
      </w:r>
      <w:r w:rsidRPr="00445D02">
        <w:t>cm.</w:t>
      </w:r>
      <w:r>
        <w:t xml:space="preserve"> </w:t>
      </w:r>
      <w:r w:rsidRPr="00445D02">
        <w:t>Chu</w:t>
      </w:r>
      <w:r>
        <w:t xml:space="preserve"> </w:t>
      </w:r>
      <w:r w:rsidRPr="00445D02">
        <w:t>kỳ</w:t>
      </w:r>
      <w:r>
        <w:t xml:space="preserve"> </w:t>
      </w:r>
      <w:r w:rsidRPr="00445D02">
        <w:t>dao</w:t>
      </w:r>
      <w:r>
        <w:t xml:space="preserve"> </w:t>
      </w:r>
      <w:r w:rsidRPr="00445D02">
        <w:t>động</w:t>
      </w:r>
      <w:r>
        <w:t xml:space="preserve"> </w:t>
      </w:r>
      <w:r w:rsidRPr="00445D02">
        <w:t>của</w:t>
      </w:r>
      <w:r>
        <w:t xml:space="preserve"> </w:t>
      </w:r>
      <w:r w:rsidRPr="00445D02">
        <w:t>chất</w:t>
      </w:r>
      <w:r>
        <w:t xml:space="preserve"> </w:t>
      </w:r>
      <w:r w:rsidRPr="00445D02">
        <w:t>điểm</w:t>
      </w:r>
      <w:r>
        <w:t xml:space="preserve"> </w:t>
      </w:r>
      <w:r w:rsidRPr="00445D02">
        <w:t>là</w:t>
      </w:r>
    </w:p>
    <w:p w:rsidR="00EB5E88" w:rsidRDefault="00EB5E88" w:rsidP="00EB5E88">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Pr="00445D02">
        <w:t>2</w:t>
      </w:r>
      <w:r>
        <w:t xml:space="preserve"> </w:t>
      </w:r>
      <w:r w:rsidRPr="00445D02">
        <w:t>s.</w:t>
      </w:r>
      <w:r>
        <w:tab/>
      </w:r>
      <w:r w:rsidRPr="006125B1">
        <w:rPr>
          <w:b/>
          <w:color w:val="0000FF"/>
        </w:rPr>
        <w:t>B.</w:t>
      </w:r>
      <w:r>
        <w:t xml:space="preserve"> </w:t>
      </w:r>
      <w:r w:rsidRPr="00445D02">
        <w:t>0,5</w:t>
      </w:r>
      <w:r>
        <w:t xml:space="preserve"> </w:t>
      </w:r>
      <w:r w:rsidRPr="00445D02">
        <w:t>s.</w:t>
      </w:r>
      <w:r>
        <w:tab/>
      </w:r>
      <w:r w:rsidRPr="006631EE">
        <w:rPr>
          <w:b/>
          <w:color w:val="0000FF"/>
        </w:rPr>
        <w:t>C</w:t>
      </w:r>
      <w:r w:rsidRPr="006125B1">
        <w:rPr>
          <w:b/>
          <w:color w:val="0000FF"/>
        </w:rPr>
        <w:t>.</w:t>
      </w:r>
      <w:r>
        <w:t xml:space="preserve"> </w:t>
      </w:r>
      <w:r w:rsidRPr="00445D02">
        <w:t>2π</w:t>
      </w:r>
      <w:r>
        <w:t xml:space="preserve"> </w:t>
      </w:r>
      <w:r w:rsidRPr="00445D02">
        <w:t>s.</w:t>
      </w:r>
      <w:r>
        <w:tab/>
      </w:r>
      <w:r w:rsidRPr="006125B1">
        <w:rPr>
          <w:b/>
          <w:color w:val="0000FF"/>
        </w:rPr>
        <w:t>D.</w:t>
      </w:r>
      <w:r>
        <w:t xml:space="preserve"> </w:t>
      </w:r>
      <w:r w:rsidRPr="00445D02">
        <w:t>0,5π</w:t>
      </w:r>
      <w:r>
        <w:t xml:space="preserve"> </w:t>
      </w:r>
      <w:r w:rsidRPr="00445D02">
        <w:t>s.</w:t>
      </w:r>
    </w:p>
    <w:p w:rsidR="00EB5E88" w:rsidRPr="000D2C1F" w:rsidRDefault="00EB5E88" w:rsidP="00EB5E88">
      <w:r w:rsidRPr="00862C22">
        <w:rPr>
          <w:b/>
          <w:color w:val="FF0000"/>
        </w:rPr>
        <w:lastRenderedPageBreak/>
        <w:t>C</w:t>
      </w:r>
      <w:r>
        <w:rPr>
          <w:b/>
          <w:color w:val="FF0000"/>
        </w:rPr>
        <w:t>âu 5</w:t>
      </w:r>
      <w:r w:rsidRPr="00862C22">
        <w:rPr>
          <w:b/>
          <w:color w:val="FF0000"/>
        </w:rPr>
        <w:t>:</w:t>
      </w:r>
      <w:r>
        <w:t xml:space="preserve"> </w:t>
      </w:r>
      <w:r w:rsidRPr="00445D02">
        <w:t>Dòng</w:t>
      </w:r>
      <w:r>
        <w:t xml:space="preserve"> </w:t>
      </w:r>
      <w:r w:rsidRPr="00445D02">
        <w:t>điện</w:t>
      </w:r>
      <w:r>
        <w:t xml:space="preserve"> </w:t>
      </w:r>
      <w:r w:rsidRPr="00445D02">
        <w:t>xoay</w:t>
      </w:r>
      <w:r>
        <w:t xml:space="preserve"> </w:t>
      </w:r>
      <w:r w:rsidRPr="00445D02">
        <w:t>chiều</w:t>
      </w:r>
      <w:r>
        <w:t xml:space="preserve"> </w:t>
      </w:r>
      <w:r w:rsidRPr="00445D02">
        <w:t>trong</w:t>
      </w:r>
      <w:r>
        <w:t xml:space="preserve"> </w:t>
      </w:r>
      <w:r w:rsidRPr="00445D02">
        <w:t>đoạn</w:t>
      </w:r>
      <w:r>
        <w:t xml:space="preserve"> </w:t>
      </w:r>
      <w:r w:rsidRPr="00445D02">
        <w:t>mạch</w:t>
      </w:r>
      <w:r>
        <w:t xml:space="preserve"> </w:t>
      </w:r>
      <w:r w:rsidRPr="00445D02">
        <w:t>chỉ</w:t>
      </w:r>
      <w:r>
        <w:t xml:space="preserve"> </w:t>
      </w:r>
      <w:r w:rsidRPr="00445D02">
        <w:t>có</w:t>
      </w:r>
      <w:r>
        <w:t xml:space="preserve"> </w:t>
      </w:r>
      <w:r w:rsidRPr="00445D02">
        <w:t>điện</w:t>
      </w:r>
      <w:r>
        <w:t xml:space="preserve"> </w:t>
      </w:r>
      <w:r w:rsidRPr="00445D02">
        <w:t>trở</w:t>
      </w:r>
      <w:r>
        <w:t xml:space="preserve"> </w:t>
      </w:r>
      <w:r w:rsidRPr="00445D02">
        <w:t>thuần</w:t>
      </w:r>
    </w:p>
    <w:p w:rsidR="00EB5E88" w:rsidRDefault="00EB5E88" w:rsidP="00EB5E88">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Pr="00445D02">
        <w:t>có</w:t>
      </w:r>
      <w:r>
        <w:t xml:space="preserve"> </w:t>
      </w:r>
      <w:r w:rsidRPr="00445D02">
        <w:t>giá</w:t>
      </w:r>
      <w:r>
        <w:t xml:space="preserve"> </w:t>
      </w:r>
      <w:r w:rsidRPr="00445D02">
        <w:t>trị</w:t>
      </w:r>
      <w:r>
        <w:t xml:space="preserve"> </w:t>
      </w:r>
      <w:r w:rsidRPr="00445D02">
        <w:t>hiệu</w:t>
      </w:r>
      <w:r>
        <w:t xml:space="preserve"> </w:t>
      </w:r>
      <w:r w:rsidRPr="00445D02">
        <w:t>dụng</w:t>
      </w:r>
      <w:r>
        <w:t xml:space="preserve"> </w:t>
      </w:r>
      <w:r w:rsidRPr="00445D02">
        <w:t>tỉ</w:t>
      </w:r>
      <w:r>
        <w:t xml:space="preserve"> </w:t>
      </w:r>
      <w:r w:rsidRPr="00445D02">
        <w:t>lệ</w:t>
      </w:r>
      <w:r>
        <w:t xml:space="preserve"> </w:t>
      </w:r>
      <w:r w:rsidRPr="00445D02">
        <w:t>thuận</w:t>
      </w:r>
      <w:r>
        <w:t xml:space="preserve"> </w:t>
      </w:r>
      <w:r w:rsidRPr="00445D02">
        <w:t>với</w:t>
      </w:r>
      <w:r>
        <w:t xml:space="preserve"> </w:t>
      </w:r>
      <w:r w:rsidRPr="00445D02">
        <w:t>điện</w:t>
      </w:r>
      <w:r>
        <w:t xml:space="preserve"> </w:t>
      </w:r>
      <w:r w:rsidRPr="00445D02">
        <w:t>trở</w:t>
      </w:r>
      <w:r>
        <w:t xml:space="preserve"> </w:t>
      </w:r>
      <w:r w:rsidRPr="00445D02">
        <w:t>của</w:t>
      </w:r>
      <w:r>
        <w:t xml:space="preserve"> </w:t>
      </w:r>
      <w:r w:rsidRPr="00445D02">
        <w:t>mạch.</w:t>
      </w:r>
    </w:p>
    <w:p w:rsidR="00EB5E88" w:rsidRDefault="00EB5E88" w:rsidP="00EB5E88">
      <w:pPr>
        <w:tabs>
          <w:tab w:val="left" w:pos="284"/>
          <w:tab w:val="left" w:pos="2552"/>
          <w:tab w:val="left" w:pos="4820"/>
          <w:tab w:val="left" w:pos="7088"/>
        </w:tabs>
        <w:ind w:right="-329"/>
      </w:pPr>
      <w:r>
        <w:tab/>
      </w:r>
      <w:r w:rsidRPr="006125B1">
        <w:rPr>
          <w:b/>
          <w:color w:val="0000FF"/>
        </w:rPr>
        <w:t>B.</w:t>
      </w:r>
      <w:r>
        <w:t xml:space="preserve"> </w:t>
      </w:r>
      <w:r w:rsidRPr="00445D02">
        <w:t>cùng</w:t>
      </w:r>
      <w:r>
        <w:t xml:space="preserve"> </w:t>
      </w:r>
      <w:r w:rsidRPr="00445D02">
        <w:t>tần</w:t>
      </w:r>
      <w:r>
        <w:t xml:space="preserve"> </w:t>
      </w:r>
      <w:r w:rsidRPr="00445D02">
        <w:t>số</w:t>
      </w:r>
      <w:r>
        <w:t xml:space="preserve"> </w:t>
      </w:r>
      <w:r w:rsidRPr="00445D02">
        <w:t>và</w:t>
      </w:r>
      <w:r>
        <w:t xml:space="preserve"> </w:t>
      </w:r>
      <w:r w:rsidRPr="00445D02">
        <w:t>cùng</w:t>
      </w:r>
      <w:r>
        <w:t xml:space="preserve"> </w:t>
      </w:r>
      <w:r w:rsidRPr="00445D02">
        <w:t>pha</w:t>
      </w:r>
      <w:r>
        <w:t xml:space="preserve"> </w:t>
      </w:r>
      <w:r w:rsidRPr="00445D02">
        <w:t>với</w:t>
      </w:r>
      <w:r>
        <w:t xml:space="preserve"> </w:t>
      </w:r>
      <w:r w:rsidRPr="00445D02">
        <w:t>hiệu</w:t>
      </w:r>
      <w:r>
        <w:t xml:space="preserve"> </w:t>
      </w:r>
      <w:r w:rsidRPr="00445D02">
        <w:t>điện</w:t>
      </w:r>
      <w:r>
        <w:t xml:space="preserve"> </w:t>
      </w:r>
      <w:r w:rsidRPr="00445D02">
        <w:t>thế</w:t>
      </w:r>
      <w:r>
        <w:t xml:space="preserve"> </w:t>
      </w:r>
      <w:r w:rsidRPr="00445D02">
        <w:t>ở</w:t>
      </w:r>
      <w:r>
        <w:t xml:space="preserve"> </w:t>
      </w:r>
      <w:r w:rsidRPr="00445D02">
        <w:t>hai</w:t>
      </w:r>
      <w:r>
        <w:t xml:space="preserve"> </w:t>
      </w:r>
      <w:r w:rsidRPr="00445D02">
        <w:t>đầu</w:t>
      </w:r>
      <w:r>
        <w:t xml:space="preserve"> </w:t>
      </w:r>
      <w:r w:rsidRPr="00445D02">
        <w:t>đoạn</w:t>
      </w:r>
      <w:r>
        <w:t xml:space="preserve"> </w:t>
      </w:r>
      <w:r w:rsidRPr="00445D02">
        <w:t>mạch.</w:t>
      </w:r>
    </w:p>
    <w:p w:rsidR="00EB5E88" w:rsidRDefault="00EB5E88" w:rsidP="00EB5E88">
      <w:pPr>
        <w:tabs>
          <w:tab w:val="left" w:pos="284"/>
          <w:tab w:val="left" w:pos="2552"/>
          <w:tab w:val="left" w:pos="4820"/>
          <w:tab w:val="left" w:pos="7088"/>
        </w:tabs>
        <w:ind w:right="-329"/>
      </w:pPr>
      <w:r>
        <w:tab/>
      </w:r>
      <w:r w:rsidRPr="006631EE">
        <w:rPr>
          <w:b/>
          <w:color w:val="0000FF"/>
        </w:rPr>
        <w:t>C</w:t>
      </w:r>
      <w:r w:rsidRPr="006125B1">
        <w:rPr>
          <w:b/>
          <w:color w:val="0000FF"/>
        </w:rPr>
        <w:t>.</w:t>
      </w:r>
      <w:r>
        <w:t xml:space="preserve"> </w:t>
      </w:r>
      <w:r w:rsidRPr="00445D02">
        <w:t>cùng</w:t>
      </w:r>
      <w:r>
        <w:t xml:space="preserve"> </w:t>
      </w:r>
      <w:r w:rsidRPr="00445D02">
        <w:t>tần</w:t>
      </w:r>
      <w:r>
        <w:t xml:space="preserve"> </w:t>
      </w:r>
      <w:r w:rsidRPr="00445D02">
        <w:t>số</w:t>
      </w:r>
      <w:r>
        <w:t xml:space="preserve"> </w:t>
      </w:r>
      <w:r w:rsidRPr="00445D02">
        <w:t>với</w:t>
      </w:r>
      <w:r>
        <w:t xml:space="preserve"> </w:t>
      </w:r>
      <w:r w:rsidRPr="00445D02">
        <w:t>hiệu</w:t>
      </w:r>
      <w:r>
        <w:t xml:space="preserve"> </w:t>
      </w:r>
      <w:r w:rsidRPr="00445D02">
        <w:t>điện</w:t>
      </w:r>
      <w:r>
        <w:t xml:space="preserve"> </w:t>
      </w:r>
      <w:r w:rsidRPr="00445D02">
        <w:t>thế</w:t>
      </w:r>
      <w:r>
        <w:t xml:space="preserve"> </w:t>
      </w:r>
      <w:r w:rsidRPr="00445D02">
        <w:t>ở</w:t>
      </w:r>
      <w:r>
        <w:t xml:space="preserve"> </w:t>
      </w:r>
      <w:r w:rsidRPr="00445D02">
        <w:t>hai</w:t>
      </w:r>
      <w:r>
        <w:t xml:space="preserve"> </w:t>
      </w:r>
      <w:r w:rsidRPr="00445D02">
        <w:t>đầu</w:t>
      </w:r>
      <w:r>
        <w:t xml:space="preserve"> </w:t>
      </w:r>
      <w:r w:rsidRPr="00445D02">
        <w:t>đoạn</w:t>
      </w:r>
      <w:r>
        <w:t xml:space="preserve"> </w:t>
      </w:r>
      <w:r w:rsidRPr="00445D02">
        <w:t>mạch</w:t>
      </w:r>
      <w:r>
        <w:t xml:space="preserve"> </w:t>
      </w:r>
      <w:r w:rsidRPr="00445D02">
        <w:t>và</w:t>
      </w:r>
      <w:r>
        <w:t xml:space="preserve"> </w:t>
      </w:r>
      <w:r w:rsidRPr="00445D02">
        <w:t>có</w:t>
      </w:r>
      <w:r>
        <w:t xml:space="preserve"> </w:t>
      </w:r>
      <w:r w:rsidRPr="00445D02">
        <w:t>pha</w:t>
      </w:r>
      <w:r>
        <w:t xml:space="preserve"> </w:t>
      </w:r>
      <w:r w:rsidRPr="00445D02">
        <w:t>ban</w:t>
      </w:r>
      <w:r>
        <w:t xml:space="preserve"> </w:t>
      </w:r>
      <w:r w:rsidRPr="00445D02">
        <w:t>đầu</w:t>
      </w:r>
      <w:r>
        <w:t xml:space="preserve"> </w:t>
      </w:r>
      <w:r w:rsidRPr="00445D02">
        <w:t>luôn</w:t>
      </w:r>
      <w:r>
        <w:t xml:space="preserve"> </w:t>
      </w:r>
      <w:r w:rsidRPr="00445D02">
        <w:t>bằng</w:t>
      </w:r>
      <w:r>
        <w:t xml:space="preserve"> </w:t>
      </w:r>
      <w:r w:rsidRPr="00445D02">
        <w:t>0.</w:t>
      </w:r>
    </w:p>
    <w:p w:rsidR="00EB5E88" w:rsidRDefault="00EB5E88" w:rsidP="00EB5E88">
      <w:pPr>
        <w:tabs>
          <w:tab w:val="left" w:pos="284"/>
          <w:tab w:val="left" w:pos="2552"/>
          <w:tab w:val="left" w:pos="4820"/>
          <w:tab w:val="left" w:pos="7088"/>
        </w:tabs>
        <w:ind w:right="-329"/>
      </w:pPr>
      <w:r>
        <w:tab/>
      </w:r>
      <w:r w:rsidRPr="006125B1">
        <w:rPr>
          <w:b/>
          <w:color w:val="0000FF"/>
        </w:rPr>
        <w:t>D.</w:t>
      </w:r>
      <w:r>
        <w:t xml:space="preserve"> </w:t>
      </w:r>
      <w:r w:rsidRPr="00445D02">
        <w:t>luôn</w:t>
      </w:r>
      <w:r>
        <w:t xml:space="preserve"> </w:t>
      </w:r>
      <w:r w:rsidRPr="00445D02">
        <w:t>lệch</w:t>
      </w:r>
      <w:r>
        <w:t xml:space="preserve"> </w:t>
      </w:r>
      <w:r w:rsidRPr="00445D02">
        <w:t>pha</w:t>
      </w:r>
      <w:r>
        <w:t xml:space="preserve"> </w:t>
      </w:r>
      <w:r w:rsidRPr="00445D02">
        <w:t>0,5π</w:t>
      </w:r>
      <w:r>
        <w:t xml:space="preserve"> </w:t>
      </w:r>
      <w:r w:rsidRPr="00445D02">
        <w:t>so</w:t>
      </w:r>
      <w:r>
        <w:t xml:space="preserve"> </w:t>
      </w:r>
      <w:r w:rsidRPr="00445D02">
        <w:t>với</w:t>
      </w:r>
      <w:r>
        <w:t xml:space="preserve"> </w:t>
      </w:r>
      <w:r w:rsidRPr="00445D02">
        <w:t>hiệu</w:t>
      </w:r>
      <w:r>
        <w:t xml:space="preserve"> </w:t>
      </w:r>
      <w:r w:rsidRPr="00445D02">
        <w:t>điện</w:t>
      </w:r>
      <w:r>
        <w:t xml:space="preserve"> </w:t>
      </w:r>
      <w:r w:rsidRPr="00445D02">
        <w:t>thế</w:t>
      </w:r>
      <w:r>
        <w:t xml:space="preserve"> </w:t>
      </w:r>
      <w:r w:rsidRPr="00445D02">
        <w:t>ở</w:t>
      </w:r>
      <w:r>
        <w:t xml:space="preserve"> </w:t>
      </w:r>
      <w:r w:rsidRPr="00445D02">
        <w:t>hai</w:t>
      </w:r>
      <w:r>
        <w:t xml:space="preserve"> </w:t>
      </w:r>
      <w:r w:rsidRPr="00445D02">
        <w:t>đầu</w:t>
      </w:r>
      <w:r>
        <w:t xml:space="preserve"> </w:t>
      </w:r>
      <w:r w:rsidRPr="00445D02">
        <w:t>đoạn</w:t>
      </w:r>
      <w:r>
        <w:t xml:space="preserve"> </w:t>
      </w:r>
      <w:r w:rsidRPr="00445D02">
        <w:t>mạch.</w:t>
      </w:r>
    </w:p>
    <w:p w:rsidR="00EB5E88" w:rsidRPr="000D2C1F" w:rsidRDefault="00EB5E88" w:rsidP="00EB5E88">
      <w:r w:rsidRPr="00862C22">
        <w:rPr>
          <w:b/>
          <w:color w:val="FF0000"/>
        </w:rPr>
        <w:t>C</w:t>
      </w:r>
      <w:r>
        <w:rPr>
          <w:b/>
          <w:color w:val="FF0000"/>
        </w:rPr>
        <w:t>âu 6</w:t>
      </w:r>
      <w:r w:rsidRPr="00862C22">
        <w:rPr>
          <w:b/>
          <w:color w:val="FF0000"/>
        </w:rPr>
        <w:t>:</w:t>
      </w:r>
      <w:r>
        <w:t xml:space="preserve"> </w:t>
      </w:r>
      <w:r w:rsidRPr="00445D02">
        <w:t>Một</w:t>
      </w:r>
      <w:r>
        <w:t xml:space="preserve"> </w:t>
      </w:r>
      <w:r w:rsidRPr="00445D02">
        <w:t>sóng</w:t>
      </w:r>
      <w:r>
        <w:t xml:space="preserve"> </w:t>
      </w:r>
      <w:r w:rsidRPr="00445D02">
        <w:t>truyền</w:t>
      </w:r>
      <w:r>
        <w:t xml:space="preserve"> </w:t>
      </w:r>
      <w:r w:rsidRPr="00445D02">
        <w:t>theo</w:t>
      </w:r>
      <w:r>
        <w:t xml:space="preserve"> </w:t>
      </w:r>
      <w:r w:rsidRPr="00445D02">
        <w:t>trục</w:t>
      </w:r>
      <w:r>
        <w:t xml:space="preserve"> </w:t>
      </w:r>
      <w:r w:rsidRPr="00445D02">
        <w:t>Ox</w:t>
      </w:r>
      <w:r>
        <w:t xml:space="preserve"> </w:t>
      </w:r>
      <w:r w:rsidRPr="00445D02">
        <w:t>với</w:t>
      </w:r>
      <w:r>
        <w:t xml:space="preserve"> </w:t>
      </w:r>
      <w:r w:rsidRPr="00445D02">
        <w:t>phương</w:t>
      </w:r>
      <w:r>
        <w:t xml:space="preserve"> </w:t>
      </w:r>
      <w:r w:rsidRPr="00445D02">
        <w:t>trình</w:t>
      </w:r>
      <w:r>
        <w:t xml:space="preserve"> </w:t>
      </w:r>
      <w:r w:rsidRPr="00445D02">
        <w:t>u</w:t>
      </w:r>
      <w:r>
        <w:t xml:space="preserve"> </w:t>
      </w:r>
      <w:r w:rsidRPr="00445D02">
        <w:t>=</w:t>
      </w:r>
      <w:r>
        <w:t xml:space="preserve"> </w:t>
      </w:r>
      <w:r w:rsidRPr="00445D02">
        <w:t>acos(4πt</w:t>
      </w:r>
      <w:r>
        <w:t xml:space="preserve"> </w:t>
      </w:r>
      <w:r w:rsidRPr="00445D02">
        <w:t>–</w:t>
      </w:r>
      <w:r>
        <w:t xml:space="preserve"> </w:t>
      </w:r>
      <w:r w:rsidRPr="00445D02">
        <w:t>0,02πx)(u</w:t>
      </w:r>
      <w:r>
        <w:t xml:space="preserve"> </w:t>
      </w:r>
      <w:r w:rsidRPr="00445D02">
        <w:t>và</w:t>
      </w:r>
      <w:r>
        <w:t xml:space="preserve"> </w:t>
      </w:r>
      <w:r w:rsidRPr="00445D02">
        <w:t>x</w:t>
      </w:r>
      <w:r>
        <w:t xml:space="preserve"> </w:t>
      </w:r>
      <w:r w:rsidRPr="00445D02">
        <w:t>tính</w:t>
      </w:r>
      <w:r>
        <w:t xml:space="preserve"> </w:t>
      </w:r>
      <w:r w:rsidRPr="00445D02">
        <w:t>bằng</w:t>
      </w:r>
      <w:r>
        <w:t xml:space="preserve"> </w:t>
      </w:r>
      <w:r w:rsidRPr="00445D02">
        <w:t>cm,</w:t>
      </w:r>
      <w:r>
        <w:t xml:space="preserve"> </w:t>
      </w:r>
      <w:r w:rsidRPr="00445D02">
        <w:t>t</w:t>
      </w:r>
      <w:r>
        <w:t xml:space="preserve"> </w:t>
      </w:r>
      <w:r w:rsidRPr="00445D02">
        <w:t>tính</w:t>
      </w:r>
      <w:r>
        <w:t xml:space="preserve"> </w:t>
      </w:r>
      <w:r w:rsidRPr="00445D02">
        <w:t>bằng</w:t>
      </w:r>
      <w:r>
        <w:t xml:space="preserve"> </w:t>
      </w:r>
      <w:r w:rsidRPr="00445D02">
        <w:t>giây).</w:t>
      </w:r>
      <w:r>
        <w:t xml:space="preserve"> </w:t>
      </w:r>
      <w:r w:rsidRPr="00445D02">
        <w:t>Tốc</w:t>
      </w:r>
      <w:r>
        <w:t xml:space="preserve"> </w:t>
      </w:r>
      <w:r w:rsidRPr="00445D02">
        <w:t>độ</w:t>
      </w:r>
      <w:r>
        <w:t xml:space="preserve"> </w:t>
      </w:r>
      <w:r w:rsidRPr="00445D02">
        <w:t>truyền</w:t>
      </w:r>
      <w:r>
        <w:t xml:space="preserve"> </w:t>
      </w:r>
      <w:r w:rsidRPr="00445D02">
        <w:t>của</w:t>
      </w:r>
      <w:r>
        <w:t xml:space="preserve"> </w:t>
      </w:r>
      <w:r w:rsidRPr="00445D02">
        <w:t>sóng</w:t>
      </w:r>
      <w:r>
        <w:t xml:space="preserve"> </w:t>
      </w:r>
      <w:r w:rsidRPr="00445D02">
        <w:t>này</w:t>
      </w:r>
      <w:r>
        <w:t xml:space="preserve"> </w:t>
      </w:r>
      <w:r w:rsidRPr="00445D02">
        <w:t>là</w:t>
      </w:r>
    </w:p>
    <w:p w:rsidR="00EB5E88" w:rsidRDefault="00EB5E88" w:rsidP="00EB5E88">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Pr="00445D02">
        <w:t>50</w:t>
      </w:r>
      <w:r>
        <w:t xml:space="preserve"> </w:t>
      </w:r>
      <w:r w:rsidRPr="00445D02">
        <w:t>cm/s.</w:t>
      </w:r>
      <w:r>
        <w:tab/>
      </w:r>
      <w:r w:rsidRPr="006125B1">
        <w:rPr>
          <w:b/>
          <w:color w:val="0000FF"/>
        </w:rPr>
        <w:t>B.</w:t>
      </w:r>
      <w:r>
        <w:t xml:space="preserve"> </w:t>
      </w:r>
      <w:r w:rsidRPr="00445D02">
        <w:t>150</w:t>
      </w:r>
      <w:r>
        <w:t xml:space="preserve"> </w:t>
      </w:r>
      <w:r w:rsidRPr="00445D02">
        <w:t>cm/s.</w:t>
      </w:r>
      <w:r>
        <w:tab/>
      </w:r>
      <w:r w:rsidRPr="006631EE">
        <w:rPr>
          <w:b/>
          <w:color w:val="0000FF"/>
        </w:rPr>
        <w:t>C</w:t>
      </w:r>
      <w:r w:rsidRPr="006125B1">
        <w:rPr>
          <w:b/>
          <w:color w:val="0000FF"/>
        </w:rPr>
        <w:t>.</w:t>
      </w:r>
      <w:r>
        <w:t xml:space="preserve"> </w:t>
      </w:r>
      <w:r w:rsidRPr="00445D02">
        <w:t>200</w:t>
      </w:r>
      <w:r>
        <w:t xml:space="preserve"> </w:t>
      </w:r>
      <w:r w:rsidRPr="00445D02">
        <w:t>cm/s.</w:t>
      </w:r>
      <w:r>
        <w:tab/>
      </w:r>
      <w:r w:rsidRPr="006125B1">
        <w:rPr>
          <w:b/>
          <w:color w:val="0000FF"/>
        </w:rPr>
        <w:t>D.</w:t>
      </w:r>
      <w:r>
        <w:t xml:space="preserve"> </w:t>
      </w:r>
      <w:r w:rsidRPr="00445D02">
        <w:t>100</w:t>
      </w:r>
      <w:r>
        <w:t xml:space="preserve"> </w:t>
      </w:r>
      <w:r w:rsidRPr="00445D02">
        <w:t>cm/s.</w:t>
      </w:r>
    </w:p>
    <w:p w:rsidR="00EB5E88" w:rsidRPr="000D2C1F" w:rsidRDefault="00EB5E88" w:rsidP="00EB5E88">
      <w:r w:rsidRPr="00862C22">
        <w:rPr>
          <w:b/>
          <w:color w:val="FF0000"/>
        </w:rPr>
        <w:t>C</w:t>
      </w:r>
      <w:r>
        <w:rPr>
          <w:b/>
          <w:color w:val="FF0000"/>
        </w:rPr>
        <w:t>âu 7</w:t>
      </w:r>
      <w:r w:rsidRPr="00862C22">
        <w:rPr>
          <w:b/>
          <w:color w:val="FF0000"/>
        </w:rPr>
        <w:t>:</w:t>
      </w:r>
      <w:r>
        <w:t xml:space="preserve"> </w:t>
      </w:r>
      <w:r w:rsidRPr="00445D02">
        <w:t>Kính</w:t>
      </w:r>
      <w:r>
        <w:t xml:space="preserve"> </w:t>
      </w:r>
      <w:r w:rsidRPr="00445D02">
        <w:t>hiển</w:t>
      </w:r>
      <w:r>
        <w:t xml:space="preserve"> </w:t>
      </w:r>
      <w:r w:rsidRPr="00445D02">
        <w:t>vi</w:t>
      </w:r>
      <w:r>
        <w:t xml:space="preserve"> </w:t>
      </w:r>
      <w:r w:rsidRPr="00445D02">
        <w:t>là</w:t>
      </w:r>
      <w:r>
        <w:t xml:space="preserve"> </w:t>
      </w:r>
      <w:r w:rsidRPr="00445D02">
        <w:t>dụng</w:t>
      </w:r>
      <w:r>
        <w:t xml:space="preserve"> </w:t>
      </w:r>
      <w:r w:rsidRPr="00445D02">
        <w:t>cụ</w:t>
      </w:r>
      <w:r>
        <w:t xml:space="preserve"> </w:t>
      </w:r>
      <w:r w:rsidRPr="00445D02">
        <w:t>quang</w:t>
      </w:r>
      <w:r>
        <w:t xml:space="preserve"> </w:t>
      </w:r>
      <w:r w:rsidRPr="00445D02">
        <w:t>học</w:t>
      </w:r>
      <w:r>
        <w:t xml:space="preserve"> </w:t>
      </w:r>
      <w:r w:rsidRPr="00445D02">
        <w:t>bổ</w:t>
      </w:r>
      <w:r>
        <w:t xml:space="preserve"> </w:t>
      </w:r>
      <w:r w:rsidRPr="00445D02">
        <w:t>trợ</w:t>
      </w:r>
      <w:r>
        <w:t xml:space="preserve"> </w:t>
      </w:r>
      <w:r w:rsidRPr="00445D02">
        <w:t>cho</w:t>
      </w:r>
      <w:r>
        <w:t xml:space="preserve"> </w:t>
      </w:r>
      <w:r w:rsidRPr="00445D02">
        <w:t>mắt</w:t>
      </w:r>
    </w:p>
    <w:p w:rsidR="00EB5E88" w:rsidRDefault="00EB5E88" w:rsidP="00EB5E88">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Pr="00445D02">
        <w:t>để</w:t>
      </w:r>
      <w:r>
        <w:t xml:space="preserve"> </w:t>
      </w:r>
      <w:r w:rsidRPr="00445D02">
        <w:t>quan</w:t>
      </w:r>
      <w:r>
        <w:t xml:space="preserve"> </w:t>
      </w:r>
      <w:r w:rsidRPr="00445D02">
        <w:t>sát</w:t>
      </w:r>
      <w:r>
        <w:t xml:space="preserve"> </w:t>
      </w:r>
      <w:r w:rsidRPr="00445D02">
        <w:t>những</w:t>
      </w:r>
      <w:r>
        <w:t xml:space="preserve"> </w:t>
      </w:r>
      <w:r w:rsidRPr="00445D02">
        <w:t>vật</w:t>
      </w:r>
      <w:r>
        <w:t xml:space="preserve"> </w:t>
      </w:r>
      <w:r w:rsidRPr="00445D02">
        <w:t>nhỏ.</w:t>
      </w:r>
      <w:r>
        <w:tab/>
      </w:r>
      <w:r w:rsidRPr="006125B1">
        <w:rPr>
          <w:b/>
          <w:color w:val="0000FF"/>
        </w:rPr>
        <w:t>B.</w:t>
      </w:r>
      <w:r>
        <w:t xml:space="preserve"> </w:t>
      </w:r>
      <w:r w:rsidRPr="00445D02">
        <w:t>để</w:t>
      </w:r>
      <w:r>
        <w:t xml:space="preserve"> </w:t>
      </w:r>
      <w:r w:rsidRPr="00445D02">
        <w:t>quan</w:t>
      </w:r>
      <w:r>
        <w:t xml:space="preserve"> </w:t>
      </w:r>
      <w:r w:rsidRPr="00445D02">
        <w:t>sát</w:t>
      </w:r>
      <w:r>
        <w:t xml:space="preserve"> </w:t>
      </w:r>
      <w:r w:rsidRPr="00445D02">
        <w:t>những</w:t>
      </w:r>
      <w:r>
        <w:t xml:space="preserve"> </w:t>
      </w:r>
      <w:r w:rsidRPr="00445D02">
        <w:t>vật</w:t>
      </w:r>
      <w:r>
        <w:t xml:space="preserve"> </w:t>
      </w:r>
      <w:r w:rsidRPr="00445D02">
        <w:t>ở</w:t>
      </w:r>
      <w:r>
        <w:t xml:space="preserve"> </w:t>
      </w:r>
      <w:r w:rsidRPr="00445D02">
        <w:t>rất</w:t>
      </w:r>
      <w:r>
        <w:t xml:space="preserve"> </w:t>
      </w:r>
      <w:r w:rsidRPr="00445D02">
        <w:t>xa</w:t>
      </w:r>
      <w:r>
        <w:t xml:space="preserve"> </w:t>
      </w:r>
      <w:r w:rsidRPr="00445D02">
        <w:t>mắt.</w:t>
      </w:r>
    </w:p>
    <w:p w:rsidR="00EB5E88" w:rsidRDefault="00EB5E88" w:rsidP="00EB5E88">
      <w:pPr>
        <w:tabs>
          <w:tab w:val="left" w:pos="284"/>
          <w:tab w:val="left" w:pos="2552"/>
          <w:tab w:val="left" w:pos="4820"/>
          <w:tab w:val="left" w:pos="7088"/>
        </w:tabs>
        <w:ind w:right="-329"/>
      </w:pPr>
      <w:r>
        <w:tab/>
      </w:r>
      <w:r w:rsidRPr="006631EE">
        <w:rPr>
          <w:b/>
          <w:color w:val="0000FF"/>
        </w:rPr>
        <w:t>C</w:t>
      </w:r>
      <w:r w:rsidRPr="006125B1">
        <w:rPr>
          <w:b/>
          <w:color w:val="0000FF"/>
        </w:rPr>
        <w:t>.</w:t>
      </w:r>
      <w:r>
        <w:t xml:space="preserve"> </w:t>
      </w:r>
      <w:r w:rsidRPr="00445D02">
        <w:t>để</w:t>
      </w:r>
      <w:r>
        <w:t xml:space="preserve"> </w:t>
      </w:r>
      <w:r w:rsidRPr="00445D02">
        <w:t>quan</w:t>
      </w:r>
      <w:r>
        <w:t xml:space="preserve"> </w:t>
      </w:r>
      <w:r w:rsidRPr="00445D02">
        <w:t>sát</w:t>
      </w:r>
      <w:r>
        <w:t xml:space="preserve"> </w:t>
      </w:r>
      <w:r w:rsidRPr="00445D02">
        <w:t>những</w:t>
      </w:r>
      <w:r>
        <w:t xml:space="preserve"> </w:t>
      </w:r>
      <w:r w:rsidRPr="00445D02">
        <w:t>vật</w:t>
      </w:r>
      <w:r>
        <w:t xml:space="preserve"> </w:t>
      </w:r>
      <w:r w:rsidRPr="00445D02">
        <w:t>ở</w:t>
      </w:r>
      <w:r>
        <w:t xml:space="preserve"> </w:t>
      </w:r>
      <w:r w:rsidRPr="00445D02">
        <w:t>rất</w:t>
      </w:r>
      <w:r>
        <w:t xml:space="preserve"> </w:t>
      </w:r>
      <w:r w:rsidRPr="00445D02">
        <w:t>gần</w:t>
      </w:r>
      <w:r>
        <w:t xml:space="preserve"> </w:t>
      </w:r>
      <w:r w:rsidRPr="00445D02">
        <w:t>mắt.</w:t>
      </w:r>
      <w:r>
        <w:tab/>
      </w:r>
      <w:r w:rsidRPr="006125B1">
        <w:rPr>
          <w:b/>
          <w:color w:val="0000FF"/>
        </w:rPr>
        <w:t>D.</w:t>
      </w:r>
      <w:r>
        <w:t xml:space="preserve"> </w:t>
      </w:r>
      <w:r w:rsidRPr="00445D02">
        <w:t>để</w:t>
      </w:r>
      <w:r>
        <w:t xml:space="preserve"> </w:t>
      </w:r>
      <w:r w:rsidRPr="00445D02">
        <w:t>quan</w:t>
      </w:r>
      <w:r>
        <w:t xml:space="preserve"> </w:t>
      </w:r>
      <w:r w:rsidRPr="00445D02">
        <w:t>sát</w:t>
      </w:r>
      <w:r>
        <w:t xml:space="preserve"> </w:t>
      </w:r>
      <w:r w:rsidRPr="00445D02">
        <w:t>những</w:t>
      </w:r>
      <w:r>
        <w:t xml:space="preserve"> </w:t>
      </w:r>
      <w:r w:rsidRPr="00445D02">
        <w:t>vật</w:t>
      </w:r>
      <w:r>
        <w:t xml:space="preserve"> </w:t>
      </w:r>
      <w:r w:rsidRPr="00445D02">
        <w:t>rất</w:t>
      </w:r>
      <w:r>
        <w:t xml:space="preserve"> </w:t>
      </w:r>
      <w:r w:rsidRPr="00445D02">
        <w:t>nhỏ.</w:t>
      </w:r>
    </w:p>
    <w:p w:rsidR="00EB5E88" w:rsidRPr="000D2C1F" w:rsidRDefault="00EB5E88" w:rsidP="00EB5E88">
      <w:r w:rsidRPr="00862C22">
        <w:rPr>
          <w:b/>
          <w:color w:val="FF0000"/>
        </w:rPr>
        <w:t>C</w:t>
      </w:r>
      <w:r>
        <w:rPr>
          <w:b/>
          <w:color w:val="FF0000"/>
        </w:rPr>
        <w:t>âu 8</w:t>
      </w:r>
      <w:r w:rsidRPr="00862C22">
        <w:rPr>
          <w:b/>
          <w:color w:val="FF0000"/>
        </w:rPr>
        <w:t>:</w:t>
      </w:r>
      <w:r>
        <w:t xml:space="preserve"> </w:t>
      </w:r>
      <w:r w:rsidRPr="00445D02">
        <w:t>Điện</w:t>
      </w:r>
      <w:r>
        <w:t xml:space="preserve"> </w:t>
      </w:r>
      <w:r w:rsidRPr="00445D02">
        <w:t>năng</w:t>
      </w:r>
      <w:r>
        <w:t xml:space="preserve"> </w:t>
      </w:r>
      <w:r w:rsidRPr="00445D02">
        <w:t>tiêu</w:t>
      </w:r>
      <w:r>
        <w:t xml:space="preserve"> </w:t>
      </w:r>
      <w:r w:rsidRPr="00445D02">
        <w:t>thụ</w:t>
      </w:r>
      <w:r>
        <w:t xml:space="preserve"> </w:t>
      </w:r>
      <w:r w:rsidRPr="00445D02">
        <w:t>được</w:t>
      </w:r>
      <w:r>
        <w:t xml:space="preserve"> </w:t>
      </w:r>
      <w:r w:rsidRPr="00445D02">
        <w:t>đo</w:t>
      </w:r>
      <w:r>
        <w:t xml:space="preserve"> </w:t>
      </w:r>
      <w:r w:rsidRPr="00445D02">
        <w:t>bằng</w:t>
      </w:r>
    </w:p>
    <w:p w:rsidR="00EB5E88" w:rsidRDefault="00EB5E88" w:rsidP="00EB5E88">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Pr="00445D02">
        <w:t>công</w:t>
      </w:r>
      <w:r>
        <w:t xml:space="preserve"> </w:t>
      </w:r>
      <w:r w:rsidRPr="00445D02">
        <w:t>tơ</w:t>
      </w:r>
      <w:r>
        <w:t xml:space="preserve"> </w:t>
      </w:r>
      <w:r w:rsidRPr="00445D02">
        <w:t>điện.</w:t>
      </w:r>
      <w:r>
        <w:tab/>
      </w:r>
      <w:r w:rsidRPr="006125B1">
        <w:rPr>
          <w:b/>
          <w:color w:val="0000FF"/>
        </w:rPr>
        <w:t>B.</w:t>
      </w:r>
      <w:r>
        <w:t xml:space="preserve"> </w:t>
      </w:r>
      <w:r w:rsidRPr="00445D02">
        <w:t>tĩnh</w:t>
      </w:r>
      <w:r>
        <w:t xml:space="preserve"> </w:t>
      </w:r>
      <w:r w:rsidRPr="00445D02">
        <w:t>điện</w:t>
      </w:r>
      <w:r>
        <w:t xml:space="preserve"> </w:t>
      </w:r>
      <w:r w:rsidRPr="00445D02">
        <w:t>kế.</w:t>
      </w:r>
      <w:r>
        <w:tab/>
      </w:r>
      <w:r w:rsidRPr="006631EE">
        <w:rPr>
          <w:b/>
          <w:color w:val="0000FF"/>
        </w:rPr>
        <w:t>C</w:t>
      </w:r>
      <w:r w:rsidRPr="006125B1">
        <w:rPr>
          <w:b/>
          <w:color w:val="0000FF"/>
        </w:rPr>
        <w:t>.</w:t>
      </w:r>
      <w:r>
        <w:t xml:space="preserve"> </w:t>
      </w:r>
      <w:r w:rsidRPr="00445D02">
        <w:t>vôn</w:t>
      </w:r>
      <w:r>
        <w:t xml:space="preserve"> </w:t>
      </w:r>
      <w:r w:rsidRPr="00445D02">
        <w:t>kế.</w:t>
      </w:r>
      <w:r>
        <w:tab/>
      </w:r>
      <w:r w:rsidRPr="006125B1">
        <w:rPr>
          <w:b/>
          <w:color w:val="0000FF"/>
        </w:rPr>
        <w:t>D.</w:t>
      </w:r>
      <w:r>
        <w:t xml:space="preserve"> </w:t>
      </w:r>
      <w:r w:rsidRPr="00445D02">
        <w:t>ampe</w:t>
      </w:r>
      <w:r>
        <w:t xml:space="preserve"> </w:t>
      </w:r>
      <w:r w:rsidRPr="00445D02">
        <w:t>kế.</w:t>
      </w:r>
    </w:p>
    <w:p w:rsidR="00EB5E88" w:rsidRPr="000D2C1F" w:rsidRDefault="00EB5E88" w:rsidP="00EB5E88">
      <w:r w:rsidRPr="00862C22">
        <w:rPr>
          <w:b/>
          <w:color w:val="FF0000"/>
        </w:rPr>
        <w:t>C</w:t>
      </w:r>
      <w:r>
        <w:rPr>
          <w:b/>
          <w:color w:val="FF0000"/>
        </w:rPr>
        <w:t>âu 9</w:t>
      </w:r>
      <w:r w:rsidRPr="00862C22">
        <w:rPr>
          <w:b/>
          <w:color w:val="FF0000"/>
        </w:rPr>
        <w:t>:</w:t>
      </w:r>
      <w:r>
        <w:t xml:space="preserve"> </w:t>
      </w:r>
      <w:r w:rsidRPr="00445D02">
        <w:t>Một</w:t>
      </w:r>
      <w:r>
        <w:t xml:space="preserve"> </w:t>
      </w:r>
      <w:r w:rsidRPr="00445D02">
        <w:t>chất</w:t>
      </w:r>
      <w:r>
        <w:t xml:space="preserve"> </w:t>
      </w:r>
      <w:r w:rsidRPr="00445D02">
        <w:t>điểm</w:t>
      </w:r>
      <w:r>
        <w:t xml:space="preserve"> </w:t>
      </w:r>
      <w:r w:rsidRPr="00445D02">
        <w:t>dao</w:t>
      </w:r>
      <w:r>
        <w:t xml:space="preserve"> </w:t>
      </w:r>
      <w:r w:rsidRPr="00445D02">
        <w:t>động</w:t>
      </w:r>
      <w:r>
        <w:t xml:space="preserve"> </w:t>
      </w:r>
      <w:r w:rsidRPr="00445D02">
        <w:t>điều</w:t>
      </w:r>
      <w:r>
        <w:t xml:space="preserve"> </w:t>
      </w:r>
      <w:r w:rsidRPr="00445D02">
        <w:t>hòa</w:t>
      </w:r>
      <w:r>
        <w:t xml:space="preserve"> </w:t>
      </w:r>
      <w:r w:rsidRPr="00445D02">
        <w:t>theo</w:t>
      </w:r>
      <w:r>
        <w:t xml:space="preserve"> </w:t>
      </w:r>
      <w:r w:rsidRPr="00445D02">
        <w:t>phương</w:t>
      </w:r>
      <w:r>
        <w:t xml:space="preserve"> </w:t>
      </w:r>
      <w:r w:rsidRPr="00445D02">
        <w:t>trình</w:t>
      </w:r>
      <w:r>
        <w:t xml:space="preserve"> </w:t>
      </w:r>
      <w:r w:rsidRPr="00445D02">
        <w:t>x</w:t>
      </w:r>
      <w:r>
        <w:t xml:space="preserve"> </w:t>
      </w:r>
      <w:r w:rsidRPr="00445D02">
        <w:t>=</w:t>
      </w:r>
      <w:r>
        <w:t xml:space="preserve"> </w:t>
      </w:r>
      <w:r w:rsidRPr="00445D02">
        <w:t>6cos(2πt</w:t>
      </w:r>
      <w:r>
        <w:t xml:space="preserve"> </w:t>
      </w:r>
      <w:r w:rsidRPr="00445D02">
        <w:t>+</w:t>
      </w:r>
      <w:r>
        <w:t xml:space="preserve"> </w:t>
      </w:r>
      <w:r w:rsidRPr="00445D02">
        <w:t>π)</w:t>
      </w:r>
      <w:r>
        <w:t xml:space="preserve"> </w:t>
      </w:r>
      <w:r w:rsidRPr="00445D02">
        <w:t>cm.</w:t>
      </w:r>
      <w:r>
        <w:t xml:space="preserve"> </w:t>
      </w:r>
      <w:r w:rsidRPr="00445D02">
        <w:t>Tốc</w:t>
      </w:r>
      <w:r>
        <w:t xml:space="preserve"> </w:t>
      </w:r>
      <w:r w:rsidRPr="00445D02">
        <w:t>độ</w:t>
      </w:r>
      <w:r>
        <w:t xml:space="preserve"> </w:t>
      </w:r>
      <w:r w:rsidRPr="00445D02">
        <w:t>cực</w:t>
      </w:r>
      <w:r>
        <w:t xml:space="preserve"> </w:t>
      </w:r>
      <w:r w:rsidRPr="00445D02">
        <w:t>đại</w:t>
      </w:r>
      <w:r>
        <w:t xml:space="preserve"> </w:t>
      </w:r>
      <w:r w:rsidRPr="00445D02">
        <w:t>của</w:t>
      </w:r>
      <w:r>
        <w:t xml:space="preserve"> </w:t>
      </w:r>
      <w:r w:rsidRPr="00445D02">
        <w:t>chất</w:t>
      </w:r>
      <w:r>
        <w:t xml:space="preserve"> </w:t>
      </w:r>
      <w:r w:rsidRPr="00445D02">
        <w:t>điểm</w:t>
      </w:r>
      <w:r>
        <w:t xml:space="preserve"> </w:t>
      </w:r>
      <w:r w:rsidRPr="00445D02">
        <w:t>là</w:t>
      </w:r>
    </w:p>
    <w:p w:rsidR="00EB5E88" w:rsidRDefault="00EB5E88" w:rsidP="00EB5E88">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Pr="00445D02">
        <w:t>6π</w:t>
      </w:r>
      <w:r>
        <w:t xml:space="preserve"> </w:t>
      </w:r>
      <w:r w:rsidRPr="00445D02">
        <w:t>cm/s.</w:t>
      </w:r>
      <w:r>
        <w:tab/>
      </w:r>
      <w:r w:rsidRPr="006125B1">
        <w:rPr>
          <w:b/>
          <w:color w:val="0000FF"/>
        </w:rPr>
        <w:t>B.</w:t>
      </w:r>
      <w:r>
        <w:t xml:space="preserve"> </w:t>
      </w:r>
      <w:r w:rsidRPr="00445D02">
        <w:t>12π</w:t>
      </w:r>
      <w:r>
        <w:t xml:space="preserve"> </w:t>
      </w:r>
      <w:r w:rsidRPr="00445D02">
        <w:t>cm/s.</w:t>
      </w:r>
      <w:r>
        <w:tab/>
      </w:r>
      <w:r w:rsidRPr="006631EE">
        <w:rPr>
          <w:b/>
          <w:color w:val="0000FF"/>
        </w:rPr>
        <w:t>C</w:t>
      </w:r>
      <w:r w:rsidRPr="006125B1">
        <w:rPr>
          <w:b/>
          <w:color w:val="0000FF"/>
        </w:rPr>
        <w:t>.</w:t>
      </w:r>
      <w:r>
        <w:t xml:space="preserve"> </w:t>
      </w:r>
      <w:r w:rsidRPr="00445D02">
        <w:t>2π</w:t>
      </w:r>
      <w:r>
        <w:t xml:space="preserve"> </w:t>
      </w:r>
      <w:r w:rsidRPr="00445D02">
        <w:t>cm/s.</w:t>
      </w:r>
      <w:r>
        <w:tab/>
      </w:r>
      <w:r w:rsidRPr="006125B1">
        <w:rPr>
          <w:b/>
          <w:color w:val="0000FF"/>
        </w:rPr>
        <w:t>D.</w:t>
      </w:r>
      <w:r>
        <w:t xml:space="preserve"> </w:t>
      </w:r>
      <w:r w:rsidRPr="00445D02">
        <w:t>π</w:t>
      </w:r>
      <w:r>
        <w:t xml:space="preserve"> </w:t>
      </w:r>
      <w:r w:rsidRPr="00445D02">
        <w:t>cm/s.</w:t>
      </w:r>
    </w:p>
    <w:p w:rsidR="00EB5E88" w:rsidRPr="000D2C1F" w:rsidRDefault="00EB5E88" w:rsidP="00EB5E88">
      <w:r w:rsidRPr="00862C22">
        <w:rPr>
          <w:b/>
          <w:color w:val="FF0000"/>
        </w:rPr>
        <w:t>Câu</w:t>
      </w:r>
      <w:r>
        <w:rPr>
          <w:b/>
          <w:color w:val="FF0000"/>
        </w:rPr>
        <w:t xml:space="preserve"> </w:t>
      </w:r>
      <w:r w:rsidRPr="00862C22">
        <w:rPr>
          <w:b/>
          <w:color w:val="FF0000"/>
        </w:rPr>
        <w:t>1</w:t>
      </w:r>
      <w:r>
        <w:rPr>
          <w:b/>
          <w:color w:val="FF0000"/>
        </w:rPr>
        <w:t>0</w:t>
      </w:r>
      <w:r w:rsidRPr="00862C22">
        <w:rPr>
          <w:b/>
          <w:color w:val="FF0000"/>
        </w:rPr>
        <w:t>:</w:t>
      </w:r>
      <w:r>
        <w:t xml:space="preserve"> </w:t>
      </w:r>
      <w:r w:rsidRPr="00445D02">
        <w:t>Một</w:t>
      </w:r>
      <w:r>
        <w:t xml:space="preserve"> </w:t>
      </w:r>
      <w:r w:rsidRPr="00445D02">
        <w:t>máy</w:t>
      </w:r>
      <w:r>
        <w:t xml:space="preserve"> </w:t>
      </w:r>
      <w:r w:rsidRPr="00445D02">
        <w:t>hạ</w:t>
      </w:r>
      <w:r>
        <w:t xml:space="preserve"> </w:t>
      </w:r>
      <w:r w:rsidRPr="00445D02">
        <w:t>áp</w:t>
      </w:r>
      <w:r>
        <w:t xml:space="preserve"> </w:t>
      </w:r>
      <w:r w:rsidRPr="00445D02">
        <w:t>có</w:t>
      </w:r>
      <w:r>
        <w:t xml:space="preserve"> </w:t>
      </w:r>
      <w:r w:rsidRPr="00445D02">
        <w:t>cuộn</w:t>
      </w:r>
      <w:r>
        <w:t xml:space="preserve"> </w:t>
      </w:r>
      <w:r w:rsidRPr="00445D02">
        <w:t>sơ</w:t>
      </w:r>
      <w:r>
        <w:t xml:space="preserve"> </w:t>
      </w:r>
      <w:r w:rsidRPr="00445D02">
        <w:t>cấp</w:t>
      </w:r>
      <w:r>
        <w:t xml:space="preserve"> </w:t>
      </w:r>
      <w:r w:rsidRPr="00445D02">
        <w:t>mắc</w:t>
      </w:r>
      <w:r>
        <w:t xml:space="preserve"> </w:t>
      </w:r>
      <w:r w:rsidRPr="00445D02">
        <w:t>vào</w:t>
      </w:r>
      <w:r>
        <w:t xml:space="preserve"> </w:t>
      </w:r>
      <w:r w:rsidRPr="00445D02">
        <w:t>nguồn</w:t>
      </w:r>
      <w:r>
        <w:t xml:space="preserve"> </w:t>
      </w:r>
      <w:r w:rsidRPr="00445D02">
        <w:t>điện</w:t>
      </w:r>
      <w:r>
        <w:t xml:space="preserve"> </w:t>
      </w:r>
      <w:r w:rsidRPr="00445D02">
        <w:t>xoay</w:t>
      </w:r>
      <w:r>
        <w:t xml:space="preserve"> </w:t>
      </w:r>
      <w:r w:rsidRPr="00445D02">
        <w:t>chiều</w:t>
      </w:r>
      <w:r>
        <w:t xml:space="preserve"> </w:t>
      </w:r>
      <w:r w:rsidRPr="00445D02">
        <w:t>thì</w:t>
      </w:r>
      <w:r>
        <w:t xml:space="preserve"> </w:t>
      </w:r>
      <w:r w:rsidRPr="00445D02">
        <w:t>cuộn</w:t>
      </w:r>
      <w:r>
        <w:t xml:space="preserve"> </w:t>
      </w:r>
      <w:r w:rsidRPr="00445D02">
        <w:t>thứ</w:t>
      </w:r>
      <w:r>
        <w:t xml:space="preserve"> </w:t>
      </w:r>
      <w:r w:rsidRPr="00445D02">
        <w:t>cấp</w:t>
      </w:r>
      <w:r>
        <w:t xml:space="preserve"> </w:t>
      </w:r>
      <w:r w:rsidRPr="00445D02">
        <w:t>có</w:t>
      </w:r>
    </w:p>
    <w:p w:rsidR="00EB5E88" w:rsidRDefault="00EB5E88" w:rsidP="00EB5E88">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Pr="00445D02">
        <w:t>tần</w:t>
      </w:r>
      <w:r>
        <w:t xml:space="preserve"> </w:t>
      </w:r>
      <w:r w:rsidRPr="00445D02">
        <w:t>số</w:t>
      </w:r>
      <w:r>
        <w:t xml:space="preserve"> </w:t>
      </w:r>
      <w:r w:rsidRPr="00445D02">
        <w:t>điện</w:t>
      </w:r>
      <w:r>
        <w:t xml:space="preserve"> </w:t>
      </w:r>
      <w:r w:rsidRPr="00445D02">
        <w:t>áp</w:t>
      </w:r>
      <w:r>
        <w:t xml:space="preserve"> </w:t>
      </w:r>
      <w:r w:rsidRPr="00445D02">
        <w:t>luôn</w:t>
      </w:r>
      <w:r>
        <w:t xml:space="preserve"> </w:t>
      </w:r>
      <w:r w:rsidRPr="00445D02">
        <w:t>nhỏ</w:t>
      </w:r>
      <w:r>
        <w:t xml:space="preserve"> </w:t>
      </w:r>
      <w:r w:rsidRPr="00445D02">
        <w:t>hơn</w:t>
      </w:r>
      <w:r>
        <w:t xml:space="preserve"> </w:t>
      </w:r>
      <w:r w:rsidRPr="00445D02">
        <w:t>tần</w:t>
      </w:r>
      <w:r>
        <w:t xml:space="preserve"> </w:t>
      </w:r>
      <w:r w:rsidRPr="00445D02">
        <w:t>số</w:t>
      </w:r>
      <w:r>
        <w:t xml:space="preserve"> </w:t>
      </w:r>
      <w:r w:rsidRPr="00445D02">
        <w:t>điện</w:t>
      </w:r>
      <w:r>
        <w:t xml:space="preserve"> </w:t>
      </w:r>
      <w:r w:rsidRPr="00445D02">
        <w:t>áp</w:t>
      </w:r>
      <w:r>
        <w:t xml:space="preserve"> </w:t>
      </w:r>
      <w:r w:rsidRPr="00445D02">
        <w:t>ở</w:t>
      </w:r>
      <w:r>
        <w:t xml:space="preserve"> </w:t>
      </w:r>
      <w:r w:rsidRPr="00445D02">
        <w:t>cuộn</w:t>
      </w:r>
      <w:r>
        <w:t xml:space="preserve"> </w:t>
      </w:r>
      <w:r w:rsidRPr="00445D02">
        <w:t>sơ</w:t>
      </w:r>
      <w:r>
        <w:t xml:space="preserve"> </w:t>
      </w:r>
      <w:r w:rsidRPr="00445D02">
        <w:t>cấp.</w:t>
      </w:r>
    </w:p>
    <w:p w:rsidR="00EB5E88" w:rsidRDefault="00EB5E88" w:rsidP="00EB5E88">
      <w:pPr>
        <w:tabs>
          <w:tab w:val="left" w:pos="284"/>
          <w:tab w:val="left" w:pos="2552"/>
          <w:tab w:val="left" w:pos="4820"/>
          <w:tab w:val="left" w:pos="7088"/>
        </w:tabs>
        <w:ind w:right="-329"/>
      </w:pPr>
      <w:r>
        <w:tab/>
      </w:r>
      <w:r w:rsidRPr="006125B1">
        <w:rPr>
          <w:b/>
          <w:color w:val="0000FF"/>
        </w:rPr>
        <w:t>B.</w:t>
      </w:r>
      <w:r>
        <w:t xml:space="preserve"> </w:t>
      </w:r>
      <w:r w:rsidRPr="00445D02">
        <w:t>tần</w:t>
      </w:r>
      <w:r>
        <w:t xml:space="preserve"> </w:t>
      </w:r>
      <w:r w:rsidRPr="00445D02">
        <w:t>số</w:t>
      </w:r>
      <w:r>
        <w:t xml:space="preserve"> </w:t>
      </w:r>
      <w:r w:rsidRPr="00445D02">
        <w:t>điện</w:t>
      </w:r>
      <w:r>
        <w:t xml:space="preserve"> </w:t>
      </w:r>
      <w:r w:rsidRPr="00445D02">
        <w:t>áp</w:t>
      </w:r>
      <w:r>
        <w:t xml:space="preserve"> </w:t>
      </w:r>
      <w:r w:rsidRPr="00445D02">
        <w:t>luôn</w:t>
      </w:r>
      <w:r>
        <w:t xml:space="preserve"> </w:t>
      </w:r>
      <w:r w:rsidRPr="00445D02">
        <w:t>lớn</w:t>
      </w:r>
      <w:r>
        <w:t xml:space="preserve"> </w:t>
      </w:r>
      <w:r w:rsidRPr="00445D02">
        <w:t>hơn</w:t>
      </w:r>
      <w:r>
        <w:t xml:space="preserve"> </w:t>
      </w:r>
      <w:r w:rsidRPr="00445D02">
        <w:t>tần</w:t>
      </w:r>
      <w:r>
        <w:t xml:space="preserve"> </w:t>
      </w:r>
      <w:r w:rsidRPr="00445D02">
        <w:t>số</w:t>
      </w:r>
      <w:r>
        <w:t xml:space="preserve"> </w:t>
      </w:r>
      <w:r w:rsidRPr="00445D02">
        <w:t>điện</w:t>
      </w:r>
      <w:r>
        <w:t xml:space="preserve"> </w:t>
      </w:r>
      <w:r w:rsidRPr="00445D02">
        <w:t>áp</w:t>
      </w:r>
      <w:r>
        <w:t xml:space="preserve"> </w:t>
      </w:r>
      <w:r w:rsidRPr="00445D02">
        <w:t>ở</w:t>
      </w:r>
      <w:r>
        <w:t xml:space="preserve"> </w:t>
      </w:r>
      <w:r w:rsidRPr="00445D02">
        <w:t>cuộn</w:t>
      </w:r>
      <w:r>
        <w:t xml:space="preserve"> </w:t>
      </w:r>
      <w:r w:rsidRPr="00445D02">
        <w:t>sơ</w:t>
      </w:r>
      <w:r>
        <w:t xml:space="preserve"> </w:t>
      </w:r>
      <w:r w:rsidRPr="00445D02">
        <w:t>cấp.</w:t>
      </w:r>
    </w:p>
    <w:p w:rsidR="00EB5E88" w:rsidRDefault="00EB5E88" w:rsidP="00EB5E88">
      <w:pPr>
        <w:tabs>
          <w:tab w:val="left" w:pos="284"/>
          <w:tab w:val="left" w:pos="2552"/>
          <w:tab w:val="left" w:pos="4820"/>
          <w:tab w:val="left" w:pos="7088"/>
        </w:tabs>
        <w:ind w:right="-329"/>
      </w:pPr>
      <w:r>
        <w:tab/>
      </w:r>
      <w:r w:rsidRPr="006631EE">
        <w:rPr>
          <w:b/>
          <w:color w:val="0000FF"/>
        </w:rPr>
        <w:t>C</w:t>
      </w:r>
      <w:r w:rsidRPr="006125B1">
        <w:rPr>
          <w:b/>
          <w:color w:val="0000FF"/>
        </w:rPr>
        <w:t>.</w:t>
      </w:r>
      <w:r>
        <w:t xml:space="preserve"> </w:t>
      </w:r>
      <w:r w:rsidRPr="00445D02">
        <w:t>điện</w:t>
      </w:r>
      <w:r>
        <w:t xml:space="preserve"> </w:t>
      </w:r>
      <w:r w:rsidRPr="00445D02">
        <w:t>áp</w:t>
      </w:r>
      <w:r>
        <w:t xml:space="preserve"> </w:t>
      </w:r>
      <w:r w:rsidRPr="00445D02">
        <w:t>hiệu</w:t>
      </w:r>
      <w:r>
        <w:t xml:space="preserve"> </w:t>
      </w:r>
      <w:r w:rsidRPr="00445D02">
        <w:t>dụng</w:t>
      </w:r>
      <w:r>
        <w:t xml:space="preserve"> </w:t>
      </w:r>
      <w:r w:rsidRPr="00445D02">
        <w:t>luôn</w:t>
      </w:r>
      <w:r>
        <w:t xml:space="preserve"> </w:t>
      </w:r>
      <w:r w:rsidRPr="00445D02">
        <w:t>nhỏ</w:t>
      </w:r>
      <w:r>
        <w:t xml:space="preserve"> </w:t>
      </w:r>
      <w:r w:rsidRPr="00445D02">
        <w:t>hơn</w:t>
      </w:r>
      <w:r>
        <w:t xml:space="preserve"> </w:t>
      </w:r>
      <w:r w:rsidRPr="00445D02">
        <w:t>điện</w:t>
      </w:r>
      <w:r>
        <w:t xml:space="preserve"> </w:t>
      </w:r>
      <w:r w:rsidRPr="00445D02">
        <w:t>áp</w:t>
      </w:r>
      <w:r>
        <w:t xml:space="preserve"> </w:t>
      </w:r>
      <w:r w:rsidRPr="00445D02">
        <w:t>hiệu</w:t>
      </w:r>
      <w:r>
        <w:t xml:space="preserve"> </w:t>
      </w:r>
      <w:r w:rsidRPr="00445D02">
        <w:t>dụng</w:t>
      </w:r>
      <w:r>
        <w:t xml:space="preserve"> </w:t>
      </w:r>
      <w:r w:rsidRPr="00445D02">
        <w:t>ở</w:t>
      </w:r>
      <w:r>
        <w:t xml:space="preserve"> </w:t>
      </w:r>
      <w:r w:rsidRPr="00445D02">
        <w:t>cuộn</w:t>
      </w:r>
      <w:r>
        <w:t xml:space="preserve"> </w:t>
      </w:r>
      <w:r w:rsidRPr="00445D02">
        <w:t>sơ</w:t>
      </w:r>
      <w:r>
        <w:t xml:space="preserve"> </w:t>
      </w:r>
      <w:r w:rsidRPr="00445D02">
        <w:t>cấp.</w:t>
      </w:r>
    </w:p>
    <w:p w:rsidR="00EB5E88" w:rsidRDefault="00EB5E88" w:rsidP="00EB5E88">
      <w:pPr>
        <w:tabs>
          <w:tab w:val="left" w:pos="284"/>
          <w:tab w:val="left" w:pos="2552"/>
          <w:tab w:val="left" w:pos="4820"/>
          <w:tab w:val="left" w:pos="7088"/>
        </w:tabs>
        <w:ind w:right="-329"/>
      </w:pPr>
      <w:r>
        <w:tab/>
      </w:r>
      <w:r w:rsidRPr="006125B1">
        <w:rPr>
          <w:b/>
          <w:color w:val="0000FF"/>
        </w:rPr>
        <w:t>D.</w:t>
      </w:r>
      <w:r>
        <w:t xml:space="preserve"> </w:t>
      </w:r>
      <w:r w:rsidRPr="00445D02">
        <w:t>điện</w:t>
      </w:r>
      <w:r>
        <w:t xml:space="preserve"> </w:t>
      </w:r>
      <w:r w:rsidRPr="00445D02">
        <w:t>áp</w:t>
      </w:r>
      <w:r>
        <w:t xml:space="preserve"> </w:t>
      </w:r>
      <w:r w:rsidRPr="00445D02">
        <w:t>hiệu</w:t>
      </w:r>
      <w:r>
        <w:t xml:space="preserve"> </w:t>
      </w:r>
      <w:r w:rsidRPr="00445D02">
        <w:t>dụng</w:t>
      </w:r>
      <w:r>
        <w:t xml:space="preserve"> </w:t>
      </w:r>
      <w:r w:rsidRPr="00445D02">
        <w:t>luôn</w:t>
      </w:r>
      <w:r>
        <w:t xml:space="preserve"> </w:t>
      </w:r>
      <w:r w:rsidRPr="00445D02">
        <w:t>lớn</w:t>
      </w:r>
      <w:r>
        <w:t xml:space="preserve"> </w:t>
      </w:r>
      <w:r w:rsidRPr="00445D02">
        <w:t>hơn</w:t>
      </w:r>
      <w:r>
        <w:t xml:space="preserve"> </w:t>
      </w:r>
      <w:r w:rsidRPr="00445D02">
        <w:t>điện</w:t>
      </w:r>
      <w:r>
        <w:t xml:space="preserve"> </w:t>
      </w:r>
      <w:r w:rsidRPr="00445D02">
        <w:t>áp</w:t>
      </w:r>
      <w:r>
        <w:t xml:space="preserve"> </w:t>
      </w:r>
      <w:r w:rsidRPr="00445D02">
        <w:t>hiệu</w:t>
      </w:r>
      <w:r>
        <w:t xml:space="preserve"> </w:t>
      </w:r>
      <w:r w:rsidRPr="00445D02">
        <w:t>dụng</w:t>
      </w:r>
      <w:r>
        <w:t xml:space="preserve"> </w:t>
      </w:r>
      <w:r w:rsidRPr="00445D02">
        <w:t>ở</w:t>
      </w:r>
      <w:r>
        <w:t xml:space="preserve"> </w:t>
      </w:r>
      <w:r w:rsidRPr="00445D02">
        <w:t>cuộn</w:t>
      </w:r>
      <w:r>
        <w:t xml:space="preserve"> </w:t>
      </w:r>
      <w:r w:rsidRPr="00445D02">
        <w:t>sơ</w:t>
      </w:r>
      <w:r>
        <w:t xml:space="preserve"> </w:t>
      </w:r>
      <w:r w:rsidRPr="00445D02">
        <w:t>cấp.</w:t>
      </w:r>
    </w:p>
    <w:p w:rsidR="00EB5E88" w:rsidRPr="000D2C1F" w:rsidRDefault="00EB5E88" w:rsidP="00EB5E88">
      <w:r w:rsidRPr="00862C22">
        <w:rPr>
          <w:b/>
          <w:color w:val="FF0000"/>
        </w:rPr>
        <w:t>Câu</w:t>
      </w:r>
      <w:r>
        <w:rPr>
          <w:b/>
          <w:color w:val="FF0000"/>
        </w:rPr>
        <w:t xml:space="preserve"> 1</w:t>
      </w:r>
      <w:r w:rsidRPr="00862C22">
        <w:rPr>
          <w:b/>
          <w:color w:val="FF0000"/>
        </w:rPr>
        <w:t>1:</w:t>
      </w:r>
      <w:r>
        <w:t xml:space="preserve"> </w:t>
      </w:r>
      <w:r w:rsidRPr="00445D02">
        <w:t>Một</w:t>
      </w:r>
      <w:r>
        <w:t xml:space="preserve"> </w:t>
      </w:r>
      <w:r w:rsidRPr="00445D02">
        <w:t>vật</w:t>
      </w:r>
      <w:r>
        <w:t xml:space="preserve"> </w:t>
      </w:r>
      <w:r w:rsidRPr="00445D02">
        <w:t>dao</w:t>
      </w:r>
      <w:r>
        <w:t xml:space="preserve"> </w:t>
      </w:r>
      <w:r w:rsidRPr="00445D02">
        <w:t>động</w:t>
      </w:r>
      <w:r>
        <w:t xml:space="preserve"> </w:t>
      </w:r>
      <w:r w:rsidRPr="00445D02">
        <w:t>điều</w:t>
      </w:r>
      <w:r>
        <w:t xml:space="preserve"> </w:t>
      </w:r>
      <w:r w:rsidRPr="00445D02">
        <w:t>hòa</w:t>
      </w:r>
      <w:r>
        <w:t xml:space="preserve"> </w:t>
      </w:r>
      <w:r w:rsidRPr="00445D02">
        <w:t>với</w:t>
      </w:r>
      <w:r>
        <w:t xml:space="preserve"> </w:t>
      </w:r>
      <w:r w:rsidRPr="00445D02">
        <w:t>biên</w:t>
      </w:r>
      <w:r>
        <w:t xml:space="preserve"> </w:t>
      </w:r>
      <w:r w:rsidRPr="00445D02">
        <w:t>độ</w:t>
      </w:r>
      <w:r>
        <w:t xml:space="preserve"> </w:t>
      </w:r>
      <w:r w:rsidRPr="00445D02">
        <w:t>A</w:t>
      </w:r>
      <w:r>
        <w:t xml:space="preserve"> </w:t>
      </w:r>
      <w:r w:rsidRPr="00445D02">
        <w:t>và</w:t>
      </w:r>
      <w:r>
        <w:t xml:space="preserve"> </w:t>
      </w:r>
      <w:r w:rsidRPr="00445D02">
        <w:t>cơ</w:t>
      </w:r>
      <w:r>
        <w:t xml:space="preserve"> </w:t>
      </w:r>
      <w:r w:rsidRPr="00445D02">
        <w:t>năng</w:t>
      </w:r>
      <w:r>
        <w:t xml:space="preserve"> </w:t>
      </w:r>
      <w:r w:rsidRPr="00445D02">
        <w:t>W.</w:t>
      </w:r>
      <w:r>
        <w:t xml:space="preserve"> </w:t>
      </w:r>
      <w:r w:rsidRPr="00445D02">
        <w:t>Mốc</w:t>
      </w:r>
      <w:r>
        <w:t xml:space="preserve"> </w:t>
      </w:r>
      <w:r w:rsidRPr="00445D02">
        <w:t>thế</w:t>
      </w:r>
      <w:r>
        <w:t xml:space="preserve"> </w:t>
      </w:r>
      <w:r w:rsidRPr="00445D02">
        <w:t>năng</w:t>
      </w:r>
      <w:r>
        <w:t xml:space="preserve"> </w:t>
      </w:r>
      <w:r w:rsidRPr="00445D02">
        <w:t>của</w:t>
      </w:r>
      <w:r>
        <w:t xml:space="preserve"> </w:t>
      </w:r>
      <w:r w:rsidRPr="00445D02">
        <w:t>vật</w:t>
      </w:r>
      <w:r>
        <w:t xml:space="preserve"> </w:t>
      </w:r>
      <w:r w:rsidRPr="00445D02">
        <w:t>ở</w:t>
      </w:r>
      <w:r>
        <w:t xml:space="preserve"> </w:t>
      </w:r>
      <w:r w:rsidRPr="00445D02">
        <w:t>vị</w:t>
      </w:r>
      <w:r>
        <w:t xml:space="preserve"> </w:t>
      </w:r>
      <w:r w:rsidRPr="00445D02">
        <w:t>trí</w:t>
      </w:r>
      <w:r>
        <w:t xml:space="preserve"> </w:t>
      </w:r>
      <w:r w:rsidRPr="00445D02">
        <w:t>cân</w:t>
      </w:r>
      <w:r>
        <w:t xml:space="preserve"> </w:t>
      </w:r>
      <w:r w:rsidRPr="00445D02">
        <w:t>bằng.</w:t>
      </w:r>
      <w:r>
        <w:t xml:space="preserve"> </w:t>
      </w:r>
      <w:r w:rsidRPr="00445D02">
        <w:t>Khi</w:t>
      </w:r>
      <w:r>
        <w:t xml:space="preserve"> </w:t>
      </w:r>
      <w:r w:rsidRPr="00445D02">
        <w:t>vật</w:t>
      </w:r>
      <w:r>
        <w:t xml:space="preserve"> </w:t>
      </w:r>
      <w:r w:rsidRPr="00445D02">
        <w:t>đi</w:t>
      </w:r>
      <w:r>
        <w:t xml:space="preserve"> </w:t>
      </w:r>
      <w:r w:rsidRPr="00445D02">
        <w:t>qua</w:t>
      </w:r>
      <w:r>
        <w:t xml:space="preserve"> </w:t>
      </w:r>
      <w:r w:rsidRPr="00445D02">
        <w:t>vị</w:t>
      </w:r>
      <w:r>
        <w:t xml:space="preserve"> </w:t>
      </w:r>
      <w:r w:rsidRPr="00445D02">
        <w:t>trí</w:t>
      </w:r>
      <w:r>
        <w:t xml:space="preserve"> </w:t>
      </w:r>
      <w:r w:rsidRPr="00445D02">
        <w:t>có</w:t>
      </w:r>
      <w:r>
        <w:t xml:space="preserve"> </w:t>
      </w:r>
      <w:r w:rsidRPr="00445D02">
        <w:t>li</w:t>
      </w:r>
      <w:r>
        <w:t xml:space="preserve"> </w:t>
      </w:r>
      <w:r w:rsidRPr="00445D02">
        <w:t>độ</w:t>
      </w:r>
      <w:r>
        <w:t xml:space="preserve"> </w:t>
      </w:r>
      <w:r w:rsidRPr="00445D02">
        <w:t>x</w:t>
      </w:r>
      <w:r>
        <w:t xml:space="preserve"> </w:t>
      </w:r>
      <w:r w:rsidRPr="00445D02">
        <w:t>=</w:t>
      </w:r>
      <w:r>
        <w:t xml:space="preserve"> </w:t>
      </w:r>
      <w:r w:rsidRPr="00445D02">
        <w:t>2A/3</w:t>
      </w:r>
      <w:r>
        <w:t xml:space="preserve"> </w:t>
      </w:r>
      <w:r w:rsidRPr="00445D02">
        <w:t>thì</w:t>
      </w:r>
      <w:r>
        <w:t xml:space="preserve"> </w:t>
      </w:r>
      <w:r w:rsidRPr="00445D02">
        <w:t>động</w:t>
      </w:r>
      <w:r>
        <w:t xml:space="preserve"> </w:t>
      </w:r>
      <w:r w:rsidRPr="00445D02">
        <w:t>năng</w:t>
      </w:r>
      <w:r>
        <w:t xml:space="preserve"> </w:t>
      </w:r>
      <w:r w:rsidRPr="00445D02">
        <w:t>của</w:t>
      </w:r>
      <w:r>
        <w:t xml:space="preserve"> </w:t>
      </w:r>
      <w:r w:rsidRPr="00445D02">
        <w:t>vật</w:t>
      </w:r>
      <w:r>
        <w:t xml:space="preserve"> </w:t>
      </w:r>
      <w:r w:rsidRPr="00445D02">
        <w:t>là</w:t>
      </w:r>
    </w:p>
    <w:p w:rsidR="00EB5E88" w:rsidRDefault="00EB5E88" w:rsidP="00EB5E88">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Pr="00445D02">
        <w:t>5/9</w:t>
      </w:r>
      <w:r>
        <w:t xml:space="preserve"> </w:t>
      </w:r>
      <w:r w:rsidRPr="00445D02">
        <w:t>W.</w:t>
      </w:r>
      <w:r>
        <w:tab/>
      </w:r>
      <w:r w:rsidRPr="006125B1">
        <w:rPr>
          <w:b/>
          <w:color w:val="0000FF"/>
        </w:rPr>
        <w:t>B.</w:t>
      </w:r>
      <w:r>
        <w:t xml:space="preserve"> </w:t>
      </w:r>
      <w:r w:rsidRPr="00445D02">
        <w:t>4/9</w:t>
      </w:r>
      <w:r>
        <w:t xml:space="preserve"> </w:t>
      </w:r>
      <w:r w:rsidRPr="00445D02">
        <w:t>W.</w:t>
      </w:r>
      <w:r>
        <w:tab/>
      </w:r>
      <w:r w:rsidRPr="006631EE">
        <w:rPr>
          <w:b/>
          <w:color w:val="0000FF"/>
        </w:rPr>
        <w:t>C.</w:t>
      </w:r>
      <w:r>
        <w:t xml:space="preserve"> </w:t>
      </w:r>
      <w:r w:rsidRPr="00445D02">
        <w:t>7/9</w:t>
      </w:r>
      <w:r>
        <w:t xml:space="preserve"> </w:t>
      </w:r>
      <w:r w:rsidRPr="00445D02">
        <w:t>W.</w:t>
      </w:r>
      <w:r>
        <w:tab/>
      </w:r>
      <w:r w:rsidRPr="006125B1">
        <w:rPr>
          <w:b/>
          <w:color w:val="0000FF"/>
        </w:rPr>
        <w:t>D.</w:t>
      </w:r>
      <w:r>
        <w:t xml:space="preserve"> </w:t>
      </w:r>
      <w:r w:rsidRPr="00445D02">
        <w:t>2/9</w:t>
      </w:r>
      <w:r>
        <w:t xml:space="preserve"> </w:t>
      </w:r>
      <w:r w:rsidRPr="00445D02">
        <w:t>W.</w:t>
      </w:r>
    </w:p>
    <w:p w:rsidR="00EB5E88" w:rsidRPr="000D2C1F" w:rsidRDefault="00EB5E88" w:rsidP="00EB5E88">
      <w:r w:rsidRPr="00862C22">
        <w:rPr>
          <w:b/>
          <w:color w:val="FF0000"/>
        </w:rPr>
        <w:t>C</w:t>
      </w:r>
      <w:r>
        <w:rPr>
          <w:b/>
          <w:color w:val="FF0000"/>
        </w:rPr>
        <w:t>âu 12</w:t>
      </w:r>
      <w:r w:rsidRPr="00862C22">
        <w:rPr>
          <w:b/>
          <w:color w:val="FF0000"/>
        </w:rPr>
        <w:t>:</w:t>
      </w:r>
      <w:r>
        <w:t xml:space="preserve"> </w:t>
      </w:r>
      <w:r w:rsidRPr="00445D02">
        <w:t>Một</w:t>
      </w:r>
      <w:r>
        <w:t xml:space="preserve"> </w:t>
      </w:r>
      <w:r w:rsidRPr="00445D02">
        <w:t>sóng</w:t>
      </w:r>
      <w:r>
        <w:t xml:space="preserve"> </w:t>
      </w:r>
      <w:r w:rsidRPr="00445D02">
        <w:t>ngang</w:t>
      </w:r>
      <w:r>
        <w:t xml:space="preserve"> </w:t>
      </w:r>
      <w:r w:rsidRPr="00445D02">
        <w:t>truyền</w:t>
      </w:r>
      <w:r>
        <w:t xml:space="preserve"> </w:t>
      </w:r>
      <w:r w:rsidRPr="00445D02">
        <w:t>trong</w:t>
      </w:r>
      <w:r>
        <w:t xml:space="preserve"> </w:t>
      </w:r>
      <w:r w:rsidRPr="00445D02">
        <w:t>một</w:t>
      </w:r>
      <w:r>
        <w:t xml:space="preserve"> </w:t>
      </w:r>
      <w:r w:rsidRPr="00445D02">
        <w:t>môi</w:t>
      </w:r>
      <w:r>
        <w:t xml:space="preserve"> </w:t>
      </w:r>
      <w:r w:rsidRPr="00445D02">
        <w:t>trường</w:t>
      </w:r>
      <w:r>
        <w:t xml:space="preserve"> </w:t>
      </w:r>
      <w:r w:rsidRPr="00445D02">
        <w:t>thì</w:t>
      </w:r>
      <w:r>
        <w:t xml:space="preserve"> </w:t>
      </w:r>
      <w:r w:rsidRPr="00445D02">
        <w:t>phương</w:t>
      </w:r>
      <w:r>
        <w:t xml:space="preserve"> </w:t>
      </w:r>
      <w:r w:rsidRPr="00445D02">
        <w:t>dao</w:t>
      </w:r>
      <w:r>
        <w:t xml:space="preserve"> </w:t>
      </w:r>
      <w:r w:rsidRPr="00445D02">
        <w:t>động</w:t>
      </w:r>
      <w:r>
        <w:t xml:space="preserve"> </w:t>
      </w:r>
      <w:r w:rsidRPr="00445D02">
        <w:t>của</w:t>
      </w:r>
      <w:r>
        <w:t xml:space="preserve"> </w:t>
      </w:r>
      <w:r w:rsidRPr="00445D02">
        <w:t>các</w:t>
      </w:r>
      <w:r>
        <w:t xml:space="preserve"> </w:t>
      </w:r>
      <w:r w:rsidRPr="00445D02">
        <w:t>phần</w:t>
      </w:r>
      <w:r>
        <w:t xml:space="preserve"> </w:t>
      </w:r>
      <w:r w:rsidRPr="00445D02">
        <w:t>tử</w:t>
      </w:r>
      <w:r>
        <w:t xml:space="preserve"> </w:t>
      </w:r>
      <w:r w:rsidRPr="00445D02">
        <w:t>môi</w:t>
      </w:r>
      <w:r>
        <w:t xml:space="preserve"> </w:t>
      </w:r>
      <w:r w:rsidRPr="00445D02">
        <w:t>trường</w:t>
      </w:r>
    </w:p>
    <w:p w:rsidR="00EB5E88" w:rsidRDefault="00EB5E88" w:rsidP="00EB5E88">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Pr="00445D02">
        <w:t>là</w:t>
      </w:r>
      <w:r>
        <w:t xml:space="preserve"> </w:t>
      </w:r>
      <w:r w:rsidRPr="00445D02">
        <w:t>phương</w:t>
      </w:r>
      <w:r>
        <w:t xml:space="preserve"> </w:t>
      </w:r>
      <w:r w:rsidRPr="00445D02">
        <w:t>ngang.</w:t>
      </w:r>
      <w:r>
        <w:tab/>
      </w:r>
      <w:r>
        <w:tab/>
      </w:r>
      <w:r w:rsidRPr="006125B1">
        <w:rPr>
          <w:b/>
          <w:color w:val="0000FF"/>
        </w:rPr>
        <w:t>B.</w:t>
      </w:r>
      <w:r>
        <w:t xml:space="preserve"> </w:t>
      </w:r>
      <w:r w:rsidRPr="00445D02">
        <w:t>là</w:t>
      </w:r>
      <w:r>
        <w:t xml:space="preserve"> </w:t>
      </w:r>
      <w:r w:rsidRPr="00445D02">
        <w:t>phương</w:t>
      </w:r>
      <w:r>
        <w:t xml:space="preserve"> </w:t>
      </w:r>
      <w:r w:rsidRPr="00445D02">
        <w:t>thẳng</w:t>
      </w:r>
      <w:r>
        <w:t xml:space="preserve"> </w:t>
      </w:r>
      <w:r w:rsidRPr="00445D02">
        <w:t>đứng.</w:t>
      </w:r>
    </w:p>
    <w:p w:rsidR="00EB5E88" w:rsidRDefault="00EB5E88" w:rsidP="00EB5E88">
      <w:pPr>
        <w:tabs>
          <w:tab w:val="left" w:pos="284"/>
          <w:tab w:val="left" w:pos="2552"/>
          <w:tab w:val="left" w:pos="4820"/>
          <w:tab w:val="left" w:pos="7088"/>
        </w:tabs>
        <w:ind w:right="-329"/>
      </w:pPr>
      <w:r>
        <w:tab/>
      </w:r>
      <w:r w:rsidRPr="006631EE">
        <w:rPr>
          <w:b/>
          <w:color w:val="0000FF"/>
        </w:rPr>
        <w:t>C</w:t>
      </w:r>
      <w:r w:rsidRPr="006125B1">
        <w:rPr>
          <w:b/>
          <w:color w:val="0000FF"/>
        </w:rPr>
        <w:t>.</w:t>
      </w:r>
      <w:r>
        <w:t xml:space="preserve"> </w:t>
      </w:r>
      <w:r w:rsidRPr="00445D02">
        <w:t>vuông</w:t>
      </w:r>
      <w:r>
        <w:t xml:space="preserve"> </w:t>
      </w:r>
      <w:r w:rsidRPr="00445D02">
        <w:t>góc</w:t>
      </w:r>
      <w:r>
        <w:t xml:space="preserve"> </w:t>
      </w:r>
      <w:r w:rsidRPr="00445D02">
        <w:t>với</w:t>
      </w:r>
      <w:r>
        <w:t xml:space="preserve"> </w:t>
      </w:r>
      <w:r w:rsidRPr="00445D02">
        <w:t>phương</w:t>
      </w:r>
      <w:r>
        <w:t xml:space="preserve"> </w:t>
      </w:r>
      <w:r w:rsidRPr="00445D02">
        <w:t>truyền</w:t>
      </w:r>
      <w:r>
        <w:t xml:space="preserve"> </w:t>
      </w:r>
      <w:r w:rsidRPr="00445D02">
        <w:t>sóng.</w:t>
      </w:r>
      <w:r>
        <w:tab/>
      </w:r>
      <w:r w:rsidRPr="006125B1">
        <w:rPr>
          <w:b/>
          <w:color w:val="0000FF"/>
        </w:rPr>
        <w:t>D.</w:t>
      </w:r>
      <w:r>
        <w:t xml:space="preserve"> </w:t>
      </w:r>
      <w:r w:rsidRPr="00445D02">
        <w:t>trùng</w:t>
      </w:r>
      <w:r>
        <w:t xml:space="preserve"> </w:t>
      </w:r>
      <w:r w:rsidRPr="00445D02">
        <w:t>với</w:t>
      </w:r>
      <w:r>
        <w:t xml:space="preserve"> </w:t>
      </w:r>
      <w:r w:rsidRPr="00445D02">
        <w:t>phương</w:t>
      </w:r>
      <w:r>
        <w:t xml:space="preserve"> </w:t>
      </w:r>
      <w:r w:rsidRPr="00445D02">
        <w:t>truyền</w:t>
      </w:r>
      <w:r>
        <w:t xml:space="preserve"> </w:t>
      </w:r>
      <w:r w:rsidRPr="00445D02">
        <w:t>sóng.</w:t>
      </w:r>
    </w:p>
    <w:p w:rsidR="00EB5E88" w:rsidRPr="000D2C1F" w:rsidRDefault="00EB5E88" w:rsidP="00EB5E88">
      <w:r w:rsidRPr="00862C22">
        <w:rPr>
          <w:b/>
          <w:color w:val="FF0000"/>
        </w:rPr>
        <w:t>C</w:t>
      </w:r>
      <w:r>
        <w:rPr>
          <w:b/>
          <w:color w:val="FF0000"/>
        </w:rPr>
        <w:t>âu 13</w:t>
      </w:r>
      <w:r w:rsidRPr="00862C22">
        <w:rPr>
          <w:b/>
          <w:color w:val="FF0000"/>
        </w:rPr>
        <w:t>:</w:t>
      </w:r>
      <w:r>
        <w:t xml:space="preserve"> </w:t>
      </w:r>
      <w:r w:rsidRPr="00445D02">
        <w:t>Đặt</w:t>
      </w:r>
      <w:r>
        <w:t xml:space="preserve"> </w:t>
      </w:r>
      <w:r w:rsidRPr="00445D02">
        <w:t>vào</w:t>
      </w:r>
      <w:r>
        <w:t xml:space="preserve"> </w:t>
      </w:r>
      <w:r w:rsidRPr="00445D02">
        <w:t>hai</w:t>
      </w:r>
      <w:r>
        <w:t xml:space="preserve"> </w:t>
      </w:r>
      <w:r w:rsidRPr="00445D02">
        <w:t>đầu</w:t>
      </w:r>
      <w:r>
        <w:t xml:space="preserve"> </w:t>
      </w:r>
      <w:r w:rsidRPr="00445D02">
        <w:t>đoạn</w:t>
      </w:r>
      <w:r>
        <w:t xml:space="preserve"> </w:t>
      </w:r>
      <w:r w:rsidRPr="00445D02">
        <w:t>mạch</w:t>
      </w:r>
      <w:r>
        <w:t xml:space="preserve"> </w:t>
      </w:r>
      <w:r w:rsidRPr="00445D02">
        <w:t>RLC</w:t>
      </w:r>
      <w:r>
        <w:t xml:space="preserve"> </w:t>
      </w:r>
      <w:r w:rsidRPr="00445D02">
        <w:t>không</w:t>
      </w:r>
      <w:r>
        <w:t xml:space="preserve"> </w:t>
      </w:r>
      <w:r w:rsidRPr="00445D02">
        <w:t>phân</w:t>
      </w:r>
      <w:r>
        <w:t xml:space="preserve"> </w:t>
      </w:r>
      <w:r w:rsidRPr="00445D02">
        <w:t>nhánh</w:t>
      </w:r>
      <w:r>
        <w:t xml:space="preserve"> </w:t>
      </w:r>
      <w:r w:rsidRPr="00445D02">
        <w:t>một</w:t>
      </w:r>
      <w:r>
        <w:t xml:space="preserve"> </w:t>
      </w:r>
      <w:r w:rsidRPr="00445D02">
        <w:t>điện</w:t>
      </w:r>
      <w:r>
        <w:t xml:space="preserve"> </w:t>
      </w:r>
      <w:r w:rsidRPr="00445D02">
        <w:t>áp</w:t>
      </w:r>
      <w:r>
        <w:t xml:space="preserve"> </w:t>
      </w:r>
      <w:r w:rsidRPr="00445D02">
        <w:t>u</w:t>
      </w:r>
      <w:r>
        <w:t xml:space="preserve"> </w:t>
      </w:r>
      <w:r w:rsidRPr="00445D02">
        <w:t>=</w:t>
      </w:r>
      <w:r>
        <w:t xml:space="preserve"> </w:t>
      </w:r>
      <w:r w:rsidRPr="00445D02">
        <w:t>U</w:t>
      </w:r>
      <w:r w:rsidRPr="00445D02">
        <w:rPr>
          <w:vertAlign w:val="subscript"/>
        </w:rPr>
        <w:t>0</w:t>
      </w:r>
      <w:r w:rsidRPr="00445D02">
        <w:t>cos2πft.</w:t>
      </w:r>
      <w:r>
        <w:t xml:space="preserve"> </w:t>
      </w:r>
      <w:r w:rsidRPr="00445D02">
        <w:t>Biết</w:t>
      </w:r>
      <w:r>
        <w:t xml:space="preserve"> </w:t>
      </w:r>
      <w:r w:rsidRPr="00445D02">
        <w:t>điện</w:t>
      </w:r>
      <w:r>
        <w:t xml:space="preserve"> </w:t>
      </w:r>
      <w:r w:rsidRPr="00445D02">
        <w:t>trở</w:t>
      </w:r>
      <w:r>
        <w:t xml:space="preserve"> </w:t>
      </w:r>
      <w:r w:rsidRPr="00445D02">
        <w:t>thuần</w:t>
      </w:r>
      <w:r>
        <w:t xml:space="preserve"> </w:t>
      </w:r>
      <w:r w:rsidRPr="00445D02">
        <w:t>R,</w:t>
      </w:r>
      <w:r>
        <w:t xml:space="preserve"> </w:t>
      </w:r>
      <w:r w:rsidRPr="00445D02">
        <w:t>độ</w:t>
      </w:r>
      <w:r>
        <w:t xml:space="preserve"> </w:t>
      </w:r>
      <w:r w:rsidRPr="00445D02">
        <w:t>tự</w:t>
      </w:r>
      <w:r>
        <w:t xml:space="preserve"> </w:t>
      </w:r>
      <w:r w:rsidRPr="00445D02">
        <w:t>cảm</w:t>
      </w:r>
      <w:r>
        <w:t xml:space="preserve"> </w:t>
      </w:r>
      <w:r w:rsidRPr="00445D02">
        <w:t>L</w:t>
      </w:r>
      <w:r>
        <w:t xml:space="preserve"> </w:t>
      </w:r>
      <w:r w:rsidRPr="00445D02">
        <w:t>(cuộn</w:t>
      </w:r>
      <w:r>
        <w:t xml:space="preserve"> </w:t>
      </w:r>
      <w:r w:rsidRPr="00445D02">
        <w:t>dây</w:t>
      </w:r>
      <w:r>
        <w:t xml:space="preserve"> </w:t>
      </w:r>
      <w:r w:rsidRPr="00445D02">
        <w:t>thuần</w:t>
      </w:r>
      <w:r>
        <w:t xml:space="preserve"> </w:t>
      </w:r>
      <w:r w:rsidRPr="00445D02">
        <w:t>cảm),</w:t>
      </w:r>
      <w:r>
        <w:t xml:space="preserve"> </w:t>
      </w:r>
      <w:r w:rsidRPr="00445D02">
        <w:t>điện</w:t>
      </w:r>
      <w:r>
        <w:t xml:space="preserve"> </w:t>
      </w:r>
      <w:r w:rsidRPr="00445D02">
        <w:t>dung</w:t>
      </w:r>
      <w:r>
        <w:t xml:space="preserve"> </w:t>
      </w:r>
      <w:r w:rsidRPr="00445D02">
        <w:t>C</w:t>
      </w:r>
      <w:r>
        <w:t xml:space="preserve"> </w:t>
      </w:r>
      <w:r w:rsidRPr="00445D02">
        <w:t>của</w:t>
      </w:r>
      <w:r>
        <w:t xml:space="preserve"> </w:t>
      </w:r>
      <w:r w:rsidRPr="00445D02">
        <w:t>tụ</w:t>
      </w:r>
      <w:r>
        <w:t xml:space="preserve"> </w:t>
      </w:r>
      <w:r w:rsidRPr="00445D02">
        <w:t>điện</w:t>
      </w:r>
      <w:r>
        <w:t xml:space="preserve"> </w:t>
      </w:r>
      <w:r w:rsidRPr="00445D02">
        <w:t>và</w:t>
      </w:r>
      <w:r>
        <w:t xml:space="preserve"> </w:t>
      </w:r>
      <w:r w:rsidRPr="00445D02">
        <w:t>U</w:t>
      </w:r>
      <w:r w:rsidRPr="00445D02">
        <w:rPr>
          <w:vertAlign w:val="subscript"/>
        </w:rPr>
        <w:t>0</w:t>
      </w:r>
      <w:r>
        <w:t xml:space="preserve"> </w:t>
      </w:r>
      <w:r w:rsidRPr="00445D02">
        <w:t>không</w:t>
      </w:r>
      <w:r>
        <w:t xml:space="preserve"> </w:t>
      </w:r>
      <w:r w:rsidRPr="00445D02">
        <w:t>đổi.</w:t>
      </w:r>
      <w:r>
        <w:t xml:space="preserve"> </w:t>
      </w:r>
      <w:r w:rsidRPr="00445D02">
        <w:t>Thay</w:t>
      </w:r>
      <w:r>
        <w:t xml:space="preserve"> </w:t>
      </w:r>
      <w:r w:rsidRPr="00445D02">
        <w:t>đổi</w:t>
      </w:r>
      <w:r>
        <w:t xml:space="preserve"> </w:t>
      </w:r>
      <w:r w:rsidRPr="00445D02">
        <w:t>tần</w:t>
      </w:r>
      <w:r>
        <w:t xml:space="preserve"> </w:t>
      </w:r>
      <w:r w:rsidRPr="00445D02">
        <w:t>số</w:t>
      </w:r>
      <w:r>
        <w:t xml:space="preserve"> </w:t>
      </w:r>
      <w:r w:rsidRPr="00445D02">
        <w:t>f</w:t>
      </w:r>
      <w:r>
        <w:t xml:space="preserve"> </w:t>
      </w:r>
      <w:r w:rsidRPr="00445D02">
        <w:t>của</w:t>
      </w:r>
      <w:r>
        <w:t xml:space="preserve"> </w:t>
      </w:r>
      <w:r w:rsidRPr="00445D02">
        <w:t>dòng</w:t>
      </w:r>
      <w:r>
        <w:t xml:space="preserve"> </w:t>
      </w:r>
      <w:r w:rsidRPr="00445D02">
        <w:t>điện</w:t>
      </w:r>
      <w:r>
        <w:t xml:space="preserve"> </w:t>
      </w:r>
      <w:r w:rsidRPr="00445D02">
        <w:t>thì</w:t>
      </w:r>
      <w:r>
        <w:t xml:space="preserve"> </w:t>
      </w:r>
      <w:r w:rsidRPr="00445D02">
        <w:t>hệ</w:t>
      </w:r>
      <w:r>
        <w:t xml:space="preserve"> </w:t>
      </w:r>
      <w:r w:rsidRPr="00445D02">
        <w:t>số</w:t>
      </w:r>
      <w:r>
        <w:t xml:space="preserve"> </w:t>
      </w:r>
      <w:r w:rsidRPr="00445D02">
        <w:t>công</w:t>
      </w:r>
      <w:r>
        <w:t xml:space="preserve"> </w:t>
      </w:r>
      <w:r w:rsidRPr="00445D02">
        <w:t>suất</w:t>
      </w:r>
      <w:r>
        <w:t xml:space="preserve"> </w:t>
      </w:r>
      <w:r w:rsidRPr="00445D02">
        <w:t>bằng</w:t>
      </w:r>
      <w:r>
        <w:t xml:space="preserve"> </w:t>
      </w:r>
      <w:r w:rsidRPr="00445D02">
        <w:t>1</w:t>
      </w:r>
      <w:r>
        <w:t xml:space="preserve"> </w:t>
      </w:r>
      <w:r w:rsidRPr="00445D02">
        <w:t>khi</w:t>
      </w:r>
    </w:p>
    <w:p w:rsidR="00EB5E88" w:rsidRDefault="00EB5E88" w:rsidP="00EB5E88">
      <w:pPr>
        <w:tabs>
          <w:tab w:val="left" w:pos="284"/>
          <w:tab w:val="left" w:pos="2552"/>
          <w:tab w:val="left" w:pos="4820"/>
          <w:tab w:val="left" w:pos="7088"/>
        </w:tabs>
        <w:ind w:right="-329"/>
      </w:pPr>
      <w:r>
        <w:lastRenderedPageBreak/>
        <w:tab/>
      </w:r>
      <w:r w:rsidRPr="006631EE">
        <w:rPr>
          <w:b/>
          <w:color w:val="0000FF"/>
        </w:rPr>
        <w:t>A</w:t>
      </w:r>
      <w:r w:rsidRPr="006125B1">
        <w:rPr>
          <w:b/>
          <w:color w:val="0000FF"/>
        </w:rPr>
        <w:t>.</w:t>
      </w:r>
      <w:r>
        <w:t xml:space="preserve"> </w:t>
      </w:r>
      <w:r w:rsidRPr="00445D02">
        <w:rPr>
          <w:position w:val="-26"/>
        </w:rPr>
        <w:object w:dxaOrig="1060" w:dyaOrig="700">
          <v:shape id="_x0000_i2610" type="#_x0000_t75" style="width:53.25pt;height:35.25pt" o:ole="">
            <v:imagedata r:id="rId2728" o:title=""/>
          </v:shape>
          <o:OLEObject Type="Embed" ProgID="Equation.DSMT4" ShapeID="_x0000_i2610" DrawAspect="Content" ObjectID="_1587815813" r:id="rId2729"/>
        </w:object>
      </w:r>
      <w:r>
        <w:tab/>
      </w:r>
      <w:r w:rsidRPr="006125B1">
        <w:rPr>
          <w:b/>
          <w:color w:val="0000FF"/>
        </w:rPr>
        <w:t>B.</w:t>
      </w:r>
      <w:r>
        <w:t xml:space="preserve"> </w:t>
      </w:r>
      <w:r w:rsidRPr="00445D02">
        <w:rPr>
          <w:position w:val="-24"/>
        </w:rPr>
        <w:object w:dxaOrig="1020" w:dyaOrig="620">
          <v:shape id="_x0000_i2611" type="#_x0000_t75" style="width:51pt;height:30.75pt" o:ole="">
            <v:imagedata r:id="rId2730" o:title=""/>
          </v:shape>
          <o:OLEObject Type="Embed" ProgID="Equation.DSMT4" ShapeID="_x0000_i2611" DrawAspect="Content" ObjectID="_1587815814" r:id="rId2731"/>
        </w:object>
      </w:r>
      <w:r>
        <w:tab/>
      </w:r>
      <w:r w:rsidRPr="006631EE">
        <w:rPr>
          <w:b/>
          <w:color w:val="0000FF"/>
        </w:rPr>
        <w:t>C</w:t>
      </w:r>
      <w:r w:rsidRPr="006125B1">
        <w:rPr>
          <w:b/>
          <w:color w:val="0000FF"/>
        </w:rPr>
        <w:t>.</w:t>
      </w:r>
      <w:r>
        <w:t xml:space="preserve"> </w:t>
      </w:r>
      <w:r w:rsidRPr="00445D02">
        <w:rPr>
          <w:position w:val="-28"/>
        </w:rPr>
        <w:object w:dxaOrig="1219" w:dyaOrig="660">
          <v:shape id="_x0000_i2612" type="#_x0000_t75" style="width:60.75pt;height:33pt" o:ole="">
            <v:imagedata r:id="rId2732" o:title=""/>
          </v:shape>
          <o:OLEObject Type="Embed" ProgID="Equation.DSMT4" ShapeID="_x0000_i2612" DrawAspect="Content" ObjectID="_1587815815" r:id="rId2733"/>
        </w:object>
      </w:r>
      <w:r>
        <w:tab/>
      </w:r>
      <w:r w:rsidRPr="006125B1">
        <w:rPr>
          <w:b/>
          <w:color w:val="0000FF"/>
        </w:rPr>
        <w:t>D.</w:t>
      </w:r>
      <w:r>
        <w:t xml:space="preserve"> </w:t>
      </w:r>
      <w:r w:rsidRPr="00445D02">
        <w:rPr>
          <w:position w:val="-8"/>
        </w:rPr>
        <w:object w:dxaOrig="1180" w:dyaOrig="360">
          <v:shape id="_x0000_i2613" type="#_x0000_t75" style="width:59.25pt;height:18.75pt" o:ole="">
            <v:imagedata r:id="rId2734" o:title=""/>
          </v:shape>
          <o:OLEObject Type="Embed" ProgID="Equation.DSMT4" ShapeID="_x0000_i2613" DrawAspect="Content" ObjectID="_1587815816" r:id="rId2735"/>
        </w:object>
      </w:r>
    </w:p>
    <w:p w:rsidR="00EB5E88" w:rsidRPr="000D2C1F" w:rsidRDefault="00EB5E88" w:rsidP="00EB5E88">
      <w:r w:rsidRPr="00862C22">
        <w:rPr>
          <w:b/>
          <w:color w:val="FF0000"/>
        </w:rPr>
        <w:t>C</w:t>
      </w:r>
      <w:r>
        <w:rPr>
          <w:b/>
          <w:color w:val="FF0000"/>
        </w:rPr>
        <w:t>âu 14</w:t>
      </w:r>
      <w:r w:rsidRPr="00862C22">
        <w:rPr>
          <w:b/>
          <w:color w:val="FF0000"/>
        </w:rPr>
        <w:t>:</w:t>
      </w:r>
      <w:r>
        <w:t xml:space="preserve"> </w:t>
      </w:r>
      <w:r w:rsidRPr="00445D02">
        <w:t>Con</w:t>
      </w:r>
      <w:r>
        <w:t xml:space="preserve"> </w:t>
      </w:r>
      <w:r w:rsidRPr="00445D02">
        <w:t>người</w:t>
      </w:r>
      <w:r>
        <w:t xml:space="preserve"> </w:t>
      </w:r>
      <w:r w:rsidRPr="00445D02">
        <w:t>có</w:t>
      </w:r>
      <w:r>
        <w:t xml:space="preserve"> </w:t>
      </w:r>
      <w:r w:rsidRPr="00445D02">
        <w:t>thể</w:t>
      </w:r>
      <w:r>
        <w:t xml:space="preserve"> </w:t>
      </w:r>
      <w:r w:rsidRPr="00445D02">
        <w:t>nghe</w:t>
      </w:r>
      <w:r>
        <w:t xml:space="preserve"> </w:t>
      </w:r>
      <w:r w:rsidRPr="00445D02">
        <w:t>được</w:t>
      </w:r>
      <w:r>
        <w:t xml:space="preserve"> </w:t>
      </w:r>
      <w:r w:rsidRPr="00445D02">
        <w:t>âm</w:t>
      </w:r>
      <w:r>
        <w:t xml:space="preserve"> </w:t>
      </w:r>
      <w:r w:rsidRPr="00445D02">
        <w:t>có</w:t>
      </w:r>
      <w:r>
        <w:t xml:space="preserve"> </w:t>
      </w:r>
      <w:r w:rsidRPr="00445D02">
        <w:t>tần</w:t>
      </w:r>
      <w:r>
        <w:t xml:space="preserve"> </w:t>
      </w:r>
      <w:r w:rsidRPr="00445D02">
        <w:t>số</w:t>
      </w:r>
    </w:p>
    <w:p w:rsidR="00EB5E88" w:rsidRDefault="00EB5E88" w:rsidP="00EB5E88">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Pr="00445D02">
        <w:t>dưới</w:t>
      </w:r>
      <w:r>
        <w:t xml:space="preserve"> </w:t>
      </w:r>
      <w:r w:rsidRPr="00445D02">
        <w:t>16</w:t>
      </w:r>
      <w:r>
        <w:t xml:space="preserve"> </w:t>
      </w:r>
      <w:r w:rsidRPr="00445D02">
        <w:t>Hz.</w:t>
      </w:r>
      <w:r>
        <w:tab/>
      </w:r>
      <w:r>
        <w:tab/>
      </w:r>
      <w:r w:rsidRPr="006125B1">
        <w:rPr>
          <w:b/>
          <w:color w:val="0000FF"/>
        </w:rPr>
        <w:t>B.</w:t>
      </w:r>
      <w:r>
        <w:t xml:space="preserve"> </w:t>
      </w:r>
      <w:r w:rsidRPr="00445D02">
        <w:t>từ</w:t>
      </w:r>
      <w:r>
        <w:t xml:space="preserve"> </w:t>
      </w:r>
      <w:r w:rsidRPr="00445D02">
        <w:t>16</w:t>
      </w:r>
      <w:r>
        <w:t xml:space="preserve"> </w:t>
      </w:r>
      <w:r w:rsidRPr="00445D02">
        <w:t>Hz</w:t>
      </w:r>
      <w:r>
        <w:t xml:space="preserve"> </w:t>
      </w:r>
      <w:r w:rsidRPr="00445D02">
        <w:t>đến</w:t>
      </w:r>
      <w:r>
        <w:t xml:space="preserve"> </w:t>
      </w:r>
      <w:r w:rsidRPr="00445D02">
        <w:t>20</w:t>
      </w:r>
      <w:r>
        <w:t xml:space="preserve"> </w:t>
      </w:r>
      <w:r w:rsidRPr="00445D02">
        <w:t>MHz.</w:t>
      </w:r>
    </w:p>
    <w:p w:rsidR="00EB5E88" w:rsidRDefault="00EB5E88" w:rsidP="00EB5E88">
      <w:pPr>
        <w:tabs>
          <w:tab w:val="left" w:pos="284"/>
          <w:tab w:val="left" w:pos="2552"/>
          <w:tab w:val="left" w:pos="4820"/>
          <w:tab w:val="left" w:pos="7088"/>
        </w:tabs>
        <w:ind w:right="-329"/>
      </w:pPr>
      <w:r>
        <w:tab/>
      </w:r>
      <w:r w:rsidRPr="006631EE">
        <w:rPr>
          <w:b/>
          <w:color w:val="0000FF"/>
        </w:rPr>
        <w:t>C</w:t>
      </w:r>
      <w:r w:rsidRPr="006125B1">
        <w:rPr>
          <w:b/>
          <w:color w:val="0000FF"/>
        </w:rPr>
        <w:t>.</w:t>
      </w:r>
      <w:r>
        <w:t xml:space="preserve"> </w:t>
      </w:r>
      <w:r w:rsidRPr="00445D02">
        <w:t>trên</w:t>
      </w:r>
      <w:r>
        <w:t xml:space="preserve"> </w:t>
      </w:r>
      <w:r w:rsidRPr="00445D02">
        <w:t>20</w:t>
      </w:r>
      <w:r>
        <w:t xml:space="preserve"> </w:t>
      </w:r>
      <w:r w:rsidRPr="00445D02">
        <w:t>kHz.</w:t>
      </w:r>
      <w:r>
        <w:tab/>
      </w:r>
      <w:r>
        <w:tab/>
      </w:r>
      <w:r w:rsidRPr="006125B1">
        <w:rPr>
          <w:b/>
          <w:color w:val="0000FF"/>
        </w:rPr>
        <w:t>D.</w:t>
      </w:r>
      <w:r>
        <w:t xml:space="preserve"> </w:t>
      </w:r>
      <w:r w:rsidRPr="00445D02">
        <w:t>từ</w:t>
      </w:r>
      <w:r>
        <w:t xml:space="preserve"> </w:t>
      </w:r>
      <w:r w:rsidRPr="00445D02">
        <w:t>16</w:t>
      </w:r>
      <w:r>
        <w:t xml:space="preserve"> </w:t>
      </w:r>
      <w:r w:rsidRPr="00445D02">
        <w:t>Hz</w:t>
      </w:r>
      <w:r>
        <w:t xml:space="preserve"> </w:t>
      </w:r>
      <w:r w:rsidRPr="00445D02">
        <w:t>đến</w:t>
      </w:r>
      <w:r>
        <w:t xml:space="preserve"> </w:t>
      </w:r>
      <w:r w:rsidRPr="00445D02">
        <w:t>20</w:t>
      </w:r>
      <w:r>
        <w:t xml:space="preserve"> </w:t>
      </w:r>
      <w:r w:rsidRPr="00445D02">
        <w:t>kHz.</w:t>
      </w:r>
    </w:p>
    <w:p w:rsidR="00EB5E88" w:rsidRPr="000D2C1F" w:rsidRDefault="00EB5E88" w:rsidP="00EB5E88">
      <w:r w:rsidRPr="00862C22">
        <w:rPr>
          <w:b/>
          <w:color w:val="FF0000"/>
        </w:rPr>
        <w:t>C</w:t>
      </w:r>
      <w:r>
        <w:rPr>
          <w:b/>
          <w:color w:val="FF0000"/>
        </w:rPr>
        <w:t>âu 15</w:t>
      </w:r>
      <w:r w:rsidRPr="00862C22">
        <w:rPr>
          <w:b/>
          <w:color w:val="FF0000"/>
        </w:rPr>
        <w:t>:</w:t>
      </w:r>
      <w:r>
        <w:t xml:space="preserve"> </w:t>
      </w:r>
      <w:r w:rsidRPr="00445D02">
        <w:t>Độ</w:t>
      </w:r>
      <w:r>
        <w:t xml:space="preserve"> </w:t>
      </w:r>
      <w:r w:rsidRPr="00445D02">
        <w:t>lớn</w:t>
      </w:r>
      <w:r>
        <w:t xml:space="preserve"> </w:t>
      </w:r>
      <w:r w:rsidRPr="00445D02">
        <w:t>của</w:t>
      </w:r>
      <w:r>
        <w:t xml:space="preserve"> </w:t>
      </w:r>
      <w:r w:rsidRPr="00445D02">
        <w:t>lực</w:t>
      </w:r>
      <w:r>
        <w:t xml:space="preserve"> </w:t>
      </w:r>
      <w:r w:rsidRPr="00445D02">
        <w:t>tương</w:t>
      </w:r>
      <w:r>
        <w:t xml:space="preserve"> </w:t>
      </w:r>
      <w:r w:rsidRPr="00445D02">
        <w:t>tác</w:t>
      </w:r>
      <w:r>
        <w:t xml:space="preserve"> </w:t>
      </w:r>
      <w:r w:rsidRPr="00445D02">
        <w:t>tĩnh</w:t>
      </w:r>
      <w:r>
        <w:t xml:space="preserve"> </w:t>
      </w:r>
      <w:r w:rsidRPr="00445D02">
        <w:t>điện</w:t>
      </w:r>
      <w:r>
        <w:t xml:space="preserve"> </w:t>
      </w:r>
      <w:r w:rsidRPr="00445D02">
        <w:t>giữa</w:t>
      </w:r>
      <w:r>
        <w:t xml:space="preserve"> </w:t>
      </w:r>
      <w:r w:rsidRPr="00445D02">
        <w:t>hai</w:t>
      </w:r>
      <w:r>
        <w:t xml:space="preserve"> </w:t>
      </w:r>
      <w:r w:rsidRPr="00445D02">
        <w:t>điện</w:t>
      </w:r>
      <w:r>
        <w:t xml:space="preserve"> </w:t>
      </w:r>
      <w:r w:rsidRPr="00445D02">
        <w:t>tích</w:t>
      </w:r>
      <w:r>
        <w:t xml:space="preserve"> </w:t>
      </w:r>
      <w:r w:rsidRPr="00445D02">
        <w:t>điểm</w:t>
      </w:r>
      <w:r>
        <w:t xml:space="preserve"> </w:t>
      </w:r>
      <w:r w:rsidRPr="00445D02">
        <w:t>trong</w:t>
      </w:r>
      <w:r>
        <w:t xml:space="preserve"> </w:t>
      </w:r>
      <w:r w:rsidRPr="00445D02">
        <w:t>không</w:t>
      </w:r>
      <w:r>
        <w:t xml:space="preserve"> </w:t>
      </w:r>
      <w:r w:rsidRPr="00445D02">
        <w:t>khí</w:t>
      </w:r>
    </w:p>
    <w:p w:rsidR="00EB5E88" w:rsidRDefault="00EB5E88" w:rsidP="00EB5E88">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Pr="00445D02">
        <w:t>tỉ</w:t>
      </w:r>
      <w:r>
        <w:t xml:space="preserve"> </w:t>
      </w:r>
      <w:r w:rsidRPr="00445D02">
        <w:t>lệ</w:t>
      </w:r>
      <w:r>
        <w:t xml:space="preserve"> </w:t>
      </w:r>
      <w:r w:rsidRPr="00445D02">
        <w:t>thuận</w:t>
      </w:r>
      <w:r>
        <w:t xml:space="preserve"> </w:t>
      </w:r>
      <w:r w:rsidRPr="00445D02">
        <w:t>với</w:t>
      </w:r>
      <w:r>
        <w:t xml:space="preserve"> </w:t>
      </w:r>
      <w:r w:rsidRPr="00445D02">
        <w:t>khoảng</w:t>
      </w:r>
      <w:r>
        <w:t xml:space="preserve"> </w:t>
      </w:r>
      <w:r w:rsidRPr="00445D02">
        <w:t>cách</w:t>
      </w:r>
      <w:r>
        <w:t xml:space="preserve"> </w:t>
      </w:r>
      <w:r w:rsidRPr="00445D02">
        <w:t>giữa</w:t>
      </w:r>
      <w:r>
        <w:t xml:space="preserve"> </w:t>
      </w:r>
      <w:r w:rsidRPr="00445D02">
        <w:t>hai</w:t>
      </w:r>
      <w:r>
        <w:t xml:space="preserve"> </w:t>
      </w:r>
      <w:r w:rsidRPr="00445D02">
        <w:t>điện</w:t>
      </w:r>
      <w:r>
        <w:t xml:space="preserve"> </w:t>
      </w:r>
      <w:r w:rsidRPr="00445D02">
        <w:t>tích.</w:t>
      </w:r>
    </w:p>
    <w:p w:rsidR="00EB5E88" w:rsidRDefault="00EB5E88" w:rsidP="00EB5E88">
      <w:pPr>
        <w:tabs>
          <w:tab w:val="left" w:pos="284"/>
          <w:tab w:val="left" w:pos="2552"/>
          <w:tab w:val="left" w:pos="4820"/>
          <w:tab w:val="left" w:pos="7088"/>
        </w:tabs>
        <w:ind w:right="-329"/>
      </w:pPr>
      <w:r>
        <w:tab/>
      </w:r>
      <w:r w:rsidRPr="006125B1">
        <w:rPr>
          <w:b/>
          <w:color w:val="0000FF"/>
        </w:rPr>
        <w:t>B.</w:t>
      </w:r>
      <w:r>
        <w:t xml:space="preserve"> </w:t>
      </w:r>
      <w:r w:rsidRPr="00445D02">
        <w:t>tỉ</w:t>
      </w:r>
      <w:r>
        <w:t xml:space="preserve"> </w:t>
      </w:r>
      <w:r w:rsidRPr="00445D02">
        <w:t>lệ</w:t>
      </w:r>
      <w:r>
        <w:t xml:space="preserve"> </w:t>
      </w:r>
      <w:r w:rsidRPr="00445D02">
        <w:t>nghịch</w:t>
      </w:r>
      <w:r>
        <w:t xml:space="preserve"> </w:t>
      </w:r>
      <w:r w:rsidRPr="00445D02">
        <w:t>với</w:t>
      </w:r>
      <w:r>
        <w:t xml:space="preserve"> </w:t>
      </w:r>
      <w:r w:rsidRPr="00445D02">
        <w:t>bình</w:t>
      </w:r>
      <w:r>
        <w:t xml:space="preserve"> </w:t>
      </w:r>
      <w:r w:rsidRPr="00445D02">
        <w:t>phương</w:t>
      </w:r>
      <w:r>
        <w:t xml:space="preserve"> </w:t>
      </w:r>
      <w:r w:rsidRPr="00445D02">
        <w:t>khoảng</w:t>
      </w:r>
      <w:r>
        <w:t xml:space="preserve"> </w:t>
      </w:r>
      <w:r w:rsidRPr="00445D02">
        <w:t>cách</w:t>
      </w:r>
      <w:r>
        <w:t xml:space="preserve"> </w:t>
      </w:r>
      <w:r w:rsidRPr="00445D02">
        <w:t>giữa</w:t>
      </w:r>
      <w:r>
        <w:t xml:space="preserve"> </w:t>
      </w:r>
      <w:r w:rsidRPr="00445D02">
        <w:t>hai</w:t>
      </w:r>
      <w:r>
        <w:t xml:space="preserve"> </w:t>
      </w:r>
      <w:r w:rsidRPr="00445D02">
        <w:t>điện</w:t>
      </w:r>
      <w:r>
        <w:t xml:space="preserve"> </w:t>
      </w:r>
      <w:r w:rsidRPr="00445D02">
        <w:t>tích.</w:t>
      </w:r>
    </w:p>
    <w:p w:rsidR="00EB5E88" w:rsidRDefault="00EB5E88" w:rsidP="00EB5E88">
      <w:pPr>
        <w:tabs>
          <w:tab w:val="left" w:pos="284"/>
          <w:tab w:val="left" w:pos="2552"/>
          <w:tab w:val="left" w:pos="4820"/>
          <w:tab w:val="left" w:pos="7088"/>
        </w:tabs>
        <w:ind w:right="-329"/>
      </w:pPr>
      <w:r>
        <w:tab/>
      </w:r>
      <w:r w:rsidRPr="006631EE">
        <w:rPr>
          <w:b/>
          <w:color w:val="0000FF"/>
        </w:rPr>
        <w:t>C</w:t>
      </w:r>
      <w:r w:rsidRPr="006125B1">
        <w:rPr>
          <w:b/>
          <w:color w:val="0000FF"/>
        </w:rPr>
        <w:t>.</w:t>
      </w:r>
      <w:r>
        <w:t xml:space="preserve"> </w:t>
      </w:r>
      <w:r w:rsidRPr="00445D02">
        <w:t>tỉ</w:t>
      </w:r>
      <w:r>
        <w:t xml:space="preserve"> </w:t>
      </w:r>
      <w:r w:rsidRPr="00445D02">
        <w:t>lệ</w:t>
      </w:r>
      <w:r>
        <w:t xml:space="preserve"> </w:t>
      </w:r>
      <w:r w:rsidRPr="00445D02">
        <w:t>nghịch</w:t>
      </w:r>
      <w:r>
        <w:t xml:space="preserve"> </w:t>
      </w:r>
      <w:r w:rsidRPr="00445D02">
        <w:t>với</w:t>
      </w:r>
      <w:r>
        <w:t xml:space="preserve"> </w:t>
      </w:r>
      <w:r w:rsidRPr="00445D02">
        <w:t>khoảng</w:t>
      </w:r>
      <w:r>
        <w:t xml:space="preserve"> </w:t>
      </w:r>
      <w:r w:rsidRPr="00445D02">
        <w:t>cách</w:t>
      </w:r>
      <w:r>
        <w:t xml:space="preserve"> </w:t>
      </w:r>
      <w:r w:rsidRPr="00445D02">
        <w:t>giữa</w:t>
      </w:r>
      <w:r>
        <w:t xml:space="preserve"> </w:t>
      </w:r>
      <w:r w:rsidRPr="00445D02">
        <w:t>hai</w:t>
      </w:r>
      <w:r>
        <w:t xml:space="preserve"> </w:t>
      </w:r>
      <w:r w:rsidRPr="00445D02">
        <w:t>điện</w:t>
      </w:r>
      <w:r>
        <w:t xml:space="preserve"> </w:t>
      </w:r>
      <w:r w:rsidRPr="00445D02">
        <w:t>tích.</w:t>
      </w:r>
    </w:p>
    <w:p w:rsidR="00EB5E88" w:rsidRDefault="00EB5E88" w:rsidP="00EB5E88">
      <w:pPr>
        <w:tabs>
          <w:tab w:val="left" w:pos="284"/>
          <w:tab w:val="left" w:pos="2552"/>
          <w:tab w:val="left" w:pos="4820"/>
          <w:tab w:val="left" w:pos="7088"/>
        </w:tabs>
        <w:ind w:right="-329"/>
      </w:pPr>
      <w:r>
        <w:tab/>
      </w:r>
      <w:r w:rsidRPr="006125B1">
        <w:rPr>
          <w:b/>
          <w:color w:val="0000FF"/>
        </w:rPr>
        <w:t>D.</w:t>
      </w:r>
      <w:r>
        <w:t xml:space="preserve"> </w:t>
      </w:r>
      <w:r w:rsidRPr="00445D02">
        <w:t>tỉ</w:t>
      </w:r>
      <w:r>
        <w:t xml:space="preserve"> </w:t>
      </w:r>
      <w:r w:rsidRPr="00445D02">
        <w:t>lệ</w:t>
      </w:r>
      <w:r>
        <w:t xml:space="preserve"> </w:t>
      </w:r>
      <w:r w:rsidRPr="00445D02">
        <w:t>thuận</w:t>
      </w:r>
      <w:r>
        <w:t xml:space="preserve"> </w:t>
      </w:r>
      <w:r w:rsidRPr="00445D02">
        <w:t>với</w:t>
      </w:r>
      <w:r>
        <w:t xml:space="preserve"> </w:t>
      </w:r>
      <w:r w:rsidRPr="00445D02">
        <w:t>bình</w:t>
      </w:r>
      <w:r>
        <w:t xml:space="preserve"> </w:t>
      </w:r>
      <w:r w:rsidRPr="00445D02">
        <w:t>phương</w:t>
      </w:r>
      <w:r>
        <w:t xml:space="preserve"> </w:t>
      </w:r>
      <w:r w:rsidRPr="00445D02">
        <w:t>khoảng</w:t>
      </w:r>
      <w:r>
        <w:t xml:space="preserve"> </w:t>
      </w:r>
      <w:r w:rsidRPr="00445D02">
        <w:t>cách</w:t>
      </w:r>
      <w:r>
        <w:t xml:space="preserve"> </w:t>
      </w:r>
      <w:r w:rsidRPr="00445D02">
        <w:t>giữa</w:t>
      </w:r>
      <w:r>
        <w:t xml:space="preserve"> </w:t>
      </w:r>
      <w:r w:rsidRPr="00445D02">
        <w:t>hai</w:t>
      </w:r>
      <w:r>
        <w:t xml:space="preserve"> </w:t>
      </w:r>
      <w:r w:rsidRPr="00445D02">
        <w:t>điện</w:t>
      </w:r>
      <w:r>
        <w:t xml:space="preserve"> </w:t>
      </w:r>
      <w:r w:rsidRPr="00445D02">
        <w:t>tích.</w:t>
      </w:r>
    </w:p>
    <w:p w:rsidR="00EB5E88" w:rsidRPr="000D2C1F" w:rsidRDefault="00EB5E88" w:rsidP="00EB5E88">
      <w:r w:rsidRPr="00862C22">
        <w:rPr>
          <w:b/>
          <w:color w:val="FF0000"/>
        </w:rPr>
        <w:t>C</w:t>
      </w:r>
      <w:r>
        <w:rPr>
          <w:b/>
          <w:color w:val="FF0000"/>
        </w:rPr>
        <w:t>âu 16</w:t>
      </w:r>
      <w:r w:rsidRPr="00862C22">
        <w:rPr>
          <w:b/>
          <w:color w:val="FF0000"/>
        </w:rPr>
        <w:t>:</w:t>
      </w:r>
      <w:r>
        <w:t xml:space="preserve"> </w:t>
      </w:r>
      <w:r w:rsidRPr="00445D02">
        <w:t>Một</w:t>
      </w:r>
      <w:r>
        <w:t xml:space="preserve"> </w:t>
      </w:r>
      <w:r w:rsidRPr="00445D02">
        <w:t>con</w:t>
      </w:r>
      <w:r>
        <w:t xml:space="preserve"> </w:t>
      </w:r>
      <w:r w:rsidRPr="00445D02">
        <w:t>lắc</w:t>
      </w:r>
      <w:r>
        <w:t xml:space="preserve"> </w:t>
      </w:r>
      <w:r w:rsidRPr="00445D02">
        <w:t>lò</w:t>
      </w:r>
      <w:r>
        <w:t xml:space="preserve"> </w:t>
      </w:r>
      <w:r w:rsidRPr="00445D02">
        <w:t>xo</w:t>
      </w:r>
      <w:r>
        <w:t xml:space="preserve"> </w:t>
      </w:r>
      <w:r w:rsidRPr="00445D02">
        <w:t>đặt</w:t>
      </w:r>
      <w:r>
        <w:t xml:space="preserve"> </w:t>
      </w:r>
      <w:r w:rsidRPr="00445D02">
        <w:t>nằm</w:t>
      </w:r>
      <w:r>
        <w:t xml:space="preserve"> </w:t>
      </w:r>
      <w:r w:rsidRPr="00445D02">
        <w:t>ngang</w:t>
      </w:r>
      <w:r>
        <w:t xml:space="preserve"> </w:t>
      </w:r>
      <w:r w:rsidRPr="00445D02">
        <w:t>gồm</w:t>
      </w:r>
      <w:r>
        <w:t xml:space="preserve"> </w:t>
      </w:r>
      <w:r w:rsidRPr="00445D02">
        <w:t>vật</w:t>
      </w:r>
      <w:r>
        <w:t xml:space="preserve"> </w:t>
      </w:r>
      <w:r w:rsidRPr="00445D02">
        <w:t>nặng</w:t>
      </w:r>
      <w:r>
        <w:t xml:space="preserve"> </w:t>
      </w:r>
      <w:r w:rsidRPr="00445D02">
        <w:t>khối</w:t>
      </w:r>
      <w:r>
        <w:t xml:space="preserve"> </w:t>
      </w:r>
      <w:r w:rsidRPr="00445D02">
        <w:t>lượng</w:t>
      </w:r>
      <w:r>
        <w:t xml:space="preserve"> </w:t>
      </w:r>
      <w:r w:rsidRPr="00445D02">
        <w:t>1</w:t>
      </w:r>
      <w:r>
        <w:t xml:space="preserve"> </w:t>
      </w:r>
      <w:r w:rsidRPr="00445D02">
        <w:t>kg</w:t>
      </w:r>
      <w:r>
        <w:t xml:space="preserve"> </w:t>
      </w:r>
      <w:r w:rsidRPr="00445D02">
        <w:t>và</w:t>
      </w:r>
      <w:r>
        <w:t xml:space="preserve"> </w:t>
      </w:r>
      <w:r w:rsidRPr="00445D02">
        <w:t>lò</w:t>
      </w:r>
      <w:r>
        <w:t xml:space="preserve"> </w:t>
      </w:r>
      <w:r w:rsidRPr="00445D02">
        <w:t>xo</w:t>
      </w:r>
      <w:r>
        <w:t xml:space="preserve"> </w:t>
      </w:r>
      <w:r w:rsidRPr="00445D02">
        <w:t>khối</w:t>
      </w:r>
      <w:r>
        <w:t xml:space="preserve"> </w:t>
      </w:r>
      <w:r w:rsidRPr="00445D02">
        <w:t>lượng</w:t>
      </w:r>
      <w:r>
        <w:t xml:space="preserve"> </w:t>
      </w:r>
      <w:r w:rsidRPr="00445D02">
        <w:t>không</w:t>
      </w:r>
      <w:r>
        <w:t xml:space="preserve"> </w:t>
      </w:r>
      <w:r w:rsidRPr="00445D02">
        <w:t>đáng</w:t>
      </w:r>
      <w:r>
        <w:t xml:space="preserve"> </w:t>
      </w:r>
      <w:r w:rsidRPr="00445D02">
        <w:t>kể</w:t>
      </w:r>
      <w:r>
        <w:t xml:space="preserve"> </w:t>
      </w:r>
      <w:r w:rsidRPr="00445D02">
        <w:t>có</w:t>
      </w:r>
      <w:r>
        <w:t xml:space="preserve"> </w:t>
      </w:r>
      <w:r w:rsidRPr="00445D02">
        <w:t>độ</w:t>
      </w:r>
      <w:r>
        <w:t xml:space="preserve"> </w:t>
      </w:r>
      <w:r w:rsidRPr="00445D02">
        <w:t>cứng</w:t>
      </w:r>
      <w:r>
        <w:t xml:space="preserve"> </w:t>
      </w:r>
      <w:r w:rsidRPr="00445D02">
        <w:t>100</w:t>
      </w:r>
      <w:r>
        <w:t xml:space="preserve"> </w:t>
      </w:r>
      <w:r w:rsidRPr="00445D02">
        <w:t>N/m,</w:t>
      </w:r>
      <w:r>
        <w:t xml:space="preserve"> </w:t>
      </w:r>
      <w:r w:rsidRPr="00445D02">
        <w:t>dao</w:t>
      </w:r>
      <w:r>
        <w:t xml:space="preserve"> </w:t>
      </w:r>
      <w:r w:rsidRPr="00445D02">
        <w:t>động</w:t>
      </w:r>
      <w:r>
        <w:t xml:space="preserve"> </w:t>
      </w:r>
      <w:r w:rsidRPr="00445D02">
        <w:t>điều</w:t>
      </w:r>
      <w:r>
        <w:t xml:space="preserve"> </w:t>
      </w:r>
      <w:r w:rsidRPr="00445D02">
        <w:t>hòa.</w:t>
      </w:r>
      <w:r>
        <w:t xml:space="preserve"> </w:t>
      </w:r>
      <w:r w:rsidRPr="00445D02">
        <w:t>Trong</w:t>
      </w:r>
      <w:r>
        <w:t xml:space="preserve"> </w:t>
      </w:r>
      <w:r w:rsidRPr="00445D02">
        <w:t>quá</w:t>
      </w:r>
      <w:r>
        <w:t xml:space="preserve"> </w:t>
      </w:r>
      <w:r w:rsidRPr="00445D02">
        <w:t>trình</w:t>
      </w:r>
      <w:r>
        <w:t xml:space="preserve"> </w:t>
      </w:r>
      <w:r w:rsidRPr="00445D02">
        <w:t>dao</w:t>
      </w:r>
      <w:r>
        <w:t xml:space="preserve"> </w:t>
      </w:r>
      <w:r w:rsidRPr="00445D02">
        <w:t>động</w:t>
      </w:r>
      <w:r>
        <w:t xml:space="preserve"> </w:t>
      </w:r>
      <w:r w:rsidRPr="00445D02">
        <w:t>chiều</w:t>
      </w:r>
      <w:r>
        <w:t xml:space="preserve"> </w:t>
      </w:r>
      <w:r w:rsidRPr="00445D02">
        <w:t>dài</w:t>
      </w:r>
      <w:r>
        <w:t xml:space="preserve"> </w:t>
      </w:r>
      <w:r w:rsidRPr="00445D02">
        <w:t>của</w:t>
      </w:r>
      <w:r>
        <w:t xml:space="preserve"> </w:t>
      </w:r>
      <w:r w:rsidRPr="00445D02">
        <w:t>lò</w:t>
      </w:r>
      <w:r>
        <w:t xml:space="preserve"> </w:t>
      </w:r>
      <w:r w:rsidRPr="00445D02">
        <w:t>xo</w:t>
      </w:r>
      <w:r>
        <w:t xml:space="preserve"> </w:t>
      </w:r>
      <w:r w:rsidRPr="00445D02">
        <w:t>biến</w:t>
      </w:r>
      <w:r>
        <w:t xml:space="preserve"> </w:t>
      </w:r>
      <w:r w:rsidRPr="00445D02">
        <w:t>thiên</w:t>
      </w:r>
      <w:r>
        <w:t xml:space="preserve"> </w:t>
      </w:r>
      <w:r w:rsidRPr="00445D02">
        <w:t>từ</w:t>
      </w:r>
      <w:r>
        <w:t xml:space="preserve"> </w:t>
      </w:r>
      <w:r w:rsidRPr="00445D02">
        <w:t>20</w:t>
      </w:r>
      <w:r>
        <w:t xml:space="preserve"> </w:t>
      </w:r>
      <w:r w:rsidRPr="00445D02">
        <w:t>cm</w:t>
      </w:r>
      <w:r>
        <w:t xml:space="preserve"> </w:t>
      </w:r>
      <w:r w:rsidRPr="00445D02">
        <w:t>đến</w:t>
      </w:r>
      <w:r>
        <w:t xml:space="preserve"> </w:t>
      </w:r>
      <w:r w:rsidRPr="00445D02">
        <w:t>32</w:t>
      </w:r>
      <w:r>
        <w:t xml:space="preserve"> </w:t>
      </w:r>
      <w:r w:rsidRPr="00445D02">
        <w:t>cm.</w:t>
      </w:r>
      <w:r>
        <w:t xml:space="preserve"> </w:t>
      </w:r>
      <w:r w:rsidRPr="00445D02">
        <w:t>Cơ</w:t>
      </w:r>
      <w:r>
        <w:t xml:space="preserve"> </w:t>
      </w:r>
      <w:r w:rsidRPr="00445D02">
        <w:t>năng</w:t>
      </w:r>
      <w:r>
        <w:t xml:space="preserve"> </w:t>
      </w:r>
      <w:r w:rsidRPr="00445D02">
        <w:t>của</w:t>
      </w:r>
      <w:r>
        <w:t xml:space="preserve"> </w:t>
      </w:r>
      <w:r w:rsidRPr="00445D02">
        <w:t>vật</w:t>
      </w:r>
      <w:r>
        <w:t xml:space="preserve"> </w:t>
      </w:r>
      <w:r w:rsidRPr="00445D02">
        <w:t>là</w:t>
      </w:r>
    </w:p>
    <w:p w:rsidR="00EB5E88" w:rsidRDefault="00EB5E88" w:rsidP="00EB5E88">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Pr="00445D02">
        <w:t>3</w:t>
      </w:r>
      <w:r>
        <w:t xml:space="preserve"> </w:t>
      </w:r>
      <w:r w:rsidRPr="00445D02">
        <w:t>J.</w:t>
      </w:r>
      <w:r>
        <w:tab/>
      </w:r>
      <w:r w:rsidRPr="006125B1">
        <w:rPr>
          <w:b/>
          <w:color w:val="0000FF"/>
        </w:rPr>
        <w:t>B.</w:t>
      </w:r>
      <w:r>
        <w:t xml:space="preserve"> </w:t>
      </w:r>
      <w:r w:rsidRPr="00445D02">
        <w:t>0,18</w:t>
      </w:r>
      <w:r>
        <w:t xml:space="preserve"> </w:t>
      </w:r>
      <w:r w:rsidRPr="00445D02">
        <w:t>J.</w:t>
      </w:r>
      <w:r>
        <w:tab/>
      </w:r>
      <w:r w:rsidRPr="006631EE">
        <w:rPr>
          <w:b/>
          <w:color w:val="0000FF"/>
        </w:rPr>
        <w:t>C</w:t>
      </w:r>
      <w:r w:rsidRPr="006125B1">
        <w:rPr>
          <w:b/>
          <w:color w:val="0000FF"/>
        </w:rPr>
        <w:t>.</w:t>
      </w:r>
      <w:r>
        <w:t xml:space="preserve"> </w:t>
      </w:r>
      <w:r w:rsidRPr="00445D02">
        <w:t>1,5</w:t>
      </w:r>
      <w:r>
        <w:t xml:space="preserve"> </w:t>
      </w:r>
      <w:r w:rsidRPr="00445D02">
        <w:t>J.</w:t>
      </w:r>
      <w:r>
        <w:tab/>
      </w:r>
      <w:r w:rsidRPr="006125B1">
        <w:rPr>
          <w:b/>
          <w:color w:val="0000FF"/>
        </w:rPr>
        <w:t>D.</w:t>
      </w:r>
      <w:r>
        <w:t xml:space="preserve"> </w:t>
      </w:r>
      <w:r w:rsidRPr="00445D02">
        <w:t>0,36</w:t>
      </w:r>
      <w:r>
        <w:t xml:space="preserve"> </w:t>
      </w:r>
      <w:r w:rsidRPr="00445D02">
        <w:t>J.</w:t>
      </w:r>
    </w:p>
    <w:p w:rsidR="00EB5E88" w:rsidRPr="000D2C1F" w:rsidRDefault="00EB5E88" w:rsidP="00EB5E88">
      <w:r w:rsidRPr="00862C22">
        <w:rPr>
          <w:b/>
          <w:color w:val="FF0000"/>
        </w:rPr>
        <w:t>C</w:t>
      </w:r>
      <w:r>
        <w:rPr>
          <w:b/>
          <w:color w:val="FF0000"/>
        </w:rPr>
        <w:t>âu 17</w:t>
      </w:r>
      <w:r w:rsidRPr="00862C22">
        <w:rPr>
          <w:b/>
          <w:color w:val="FF0000"/>
        </w:rPr>
        <w:t>:</w:t>
      </w:r>
      <w:r>
        <w:t xml:space="preserve"> </w:t>
      </w:r>
      <w:r w:rsidRPr="00445D02">
        <w:t>Dòng</w:t>
      </w:r>
      <w:r>
        <w:t xml:space="preserve"> </w:t>
      </w:r>
      <w:r w:rsidRPr="00445D02">
        <w:t>điện</w:t>
      </w:r>
      <w:r>
        <w:t xml:space="preserve"> </w:t>
      </w:r>
      <w:r w:rsidRPr="00445D02">
        <w:t>trong</w:t>
      </w:r>
      <w:r>
        <w:t xml:space="preserve"> </w:t>
      </w:r>
      <w:r w:rsidRPr="00445D02">
        <w:t>kim</w:t>
      </w:r>
      <w:r>
        <w:t xml:space="preserve"> </w:t>
      </w:r>
      <w:r w:rsidRPr="00445D02">
        <w:t>loại</w:t>
      </w:r>
      <w:r>
        <w:t xml:space="preserve"> </w:t>
      </w:r>
      <w:r w:rsidRPr="00445D02">
        <w:t>là</w:t>
      </w:r>
      <w:r>
        <w:t xml:space="preserve"> </w:t>
      </w:r>
      <w:r w:rsidRPr="00445D02">
        <w:t>dòng</w:t>
      </w:r>
      <w:r>
        <w:t xml:space="preserve"> </w:t>
      </w:r>
      <w:r w:rsidRPr="00445D02">
        <w:t>chuyển</w:t>
      </w:r>
      <w:r>
        <w:t xml:space="preserve"> </w:t>
      </w:r>
      <w:r w:rsidRPr="00445D02">
        <w:t>dời</w:t>
      </w:r>
      <w:r>
        <w:t xml:space="preserve"> </w:t>
      </w:r>
      <w:r w:rsidRPr="00445D02">
        <w:t>có</w:t>
      </w:r>
      <w:r>
        <w:t xml:space="preserve"> </w:t>
      </w:r>
      <w:r w:rsidRPr="00445D02">
        <w:t>hướng</w:t>
      </w:r>
      <w:r>
        <w:t xml:space="preserve"> </w:t>
      </w:r>
      <w:r w:rsidRPr="00445D02">
        <w:t>của</w:t>
      </w:r>
    </w:p>
    <w:p w:rsidR="00EB5E88" w:rsidRDefault="00EB5E88" w:rsidP="00EB5E88">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Pr="00445D02">
        <w:t>các</w:t>
      </w:r>
      <w:r>
        <w:t xml:space="preserve"> </w:t>
      </w:r>
      <w:r w:rsidRPr="00445D02">
        <w:t>ion</w:t>
      </w:r>
      <w:r>
        <w:t xml:space="preserve"> </w:t>
      </w:r>
      <w:r w:rsidRPr="00445D02">
        <w:t>âm</w:t>
      </w:r>
      <w:r>
        <w:t xml:space="preserve"> </w:t>
      </w:r>
      <w:r w:rsidRPr="00445D02">
        <w:t>ngược</w:t>
      </w:r>
      <w:r>
        <w:t xml:space="preserve"> </w:t>
      </w:r>
      <w:r w:rsidRPr="00445D02">
        <w:t>chiều</w:t>
      </w:r>
      <w:r>
        <w:t xml:space="preserve"> </w:t>
      </w:r>
      <w:r w:rsidRPr="00445D02">
        <w:t>điện</w:t>
      </w:r>
      <w:r>
        <w:t xml:space="preserve"> </w:t>
      </w:r>
      <w:r w:rsidRPr="00445D02">
        <w:t>trường.</w:t>
      </w:r>
      <w:r>
        <w:tab/>
      </w:r>
      <w:r w:rsidRPr="006125B1">
        <w:rPr>
          <w:b/>
          <w:color w:val="0000FF"/>
        </w:rPr>
        <w:t>B.</w:t>
      </w:r>
      <w:r>
        <w:t xml:space="preserve"> </w:t>
      </w:r>
      <w:r w:rsidRPr="00445D02">
        <w:t>các</w:t>
      </w:r>
      <w:r>
        <w:t xml:space="preserve"> </w:t>
      </w:r>
      <w:r w:rsidRPr="00445D02">
        <w:t>ion</w:t>
      </w:r>
      <w:r>
        <w:t xml:space="preserve"> </w:t>
      </w:r>
      <w:r w:rsidRPr="00445D02">
        <w:t>dương</w:t>
      </w:r>
      <w:r>
        <w:t xml:space="preserve"> </w:t>
      </w:r>
      <w:r w:rsidRPr="00445D02">
        <w:t>cùng</w:t>
      </w:r>
      <w:r>
        <w:t xml:space="preserve"> </w:t>
      </w:r>
      <w:r w:rsidRPr="00445D02">
        <w:t>chiều</w:t>
      </w:r>
      <w:r>
        <w:t xml:space="preserve"> </w:t>
      </w:r>
      <w:r w:rsidRPr="00445D02">
        <w:t>điện</w:t>
      </w:r>
      <w:r>
        <w:t xml:space="preserve"> </w:t>
      </w:r>
      <w:r w:rsidRPr="00445D02">
        <w:t>trường.</w:t>
      </w:r>
    </w:p>
    <w:p w:rsidR="00EB5E88" w:rsidRDefault="00EB5E88" w:rsidP="00EB5E88">
      <w:pPr>
        <w:tabs>
          <w:tab w:val="left" w:pos="284"/>
          <w:tab w:val="left" w:pos="2552"/>
          <w:tab w:val="left" w:pos="4820"/>
          <w:tab w:val="left" w:pos="7088"/>
        </w:tabs>
        <w:ind w:right="-329"/>
      </w:pPr>
      <w:r>
        <w:tab/>
      </w:r>
      <w:r w:rsidRPr="006631EE">
        <w:rPr>
          <w:b/>
          <w:color w:val="0000FF"/>
        </w:rPr>
        <w:t>C</w:t>
      </w:r>
      <w:r w:rsidRPr="006125B1">
        <w:rPr>
          <w:b/>
          <w:color w:val="0000FF"/>
        </w:rPr>
        <w:t>.</w:t>
      </w:r>
      <w:r>
        <w:t xml:space="preserve"> </w:t>
      </w:r>
      <w:r w:rsidRPr="00445D02">
        <w:t>các</w:t>
      </w:r>
      <w:r>
        <w:t xml:space="preserve"> </w:t>
      </w:r>
      <w:r w:rsidRPr="00445D02">
        <w:t>prôtôn</w:t>
      </w:r>
      <w:r>
        <w:t xml:space="preserve"> </w:t>
      </w:r>
      <w:r w:rsidRPr="00445D02">
        <w:t>cùng</w:t>
      </w:r>
      <w:r>
        <w:t xml:space="preserve"> </w:t>
      </w:r>
      <w:r w:rsidRPr="00445D02">
        <w:t>chiều</w:t>
      </w:r>
      <w:r>
        <w:t xml:space="preserve"> </w:t>
      </w:r>
      <w:r w:rsidRPr="00445D02">
        <w:t>điện</w:t>
      </w:r>
      <w:r>
        <w:t xml:space="preserve"> </w:t>
      </w:r>
      <w:r w:rsidRPr="00445D02">
        <w:t>trường.</w:t>
      </w:r>
      <w:r>
        <w:tab/>
      </w:r>
      <w:r w:rsidRPr="006125B1">
        <w:rPr>
          <w:b/>
          <w:color w:val="0000FF"/>
        </w:rPr>
        <w:t>D.</w:t>
      </w:r>
      <w:r>
        <w:t xml:space="preserve"> </w:t>
      </w:r>
      <w:r w:rsidRPr="00445D02">
        <w:t>các</w:t>
      </w:r>
      <w:r>
        <w:t xml:space="preserve"> </w:t>
      </w:r>
      <w:r w:rsidRPr="00445D02">
        <w:t>êlectron</w:t>
      </w:r>
      <w:r>
        <w:t xml:space="preserve"> </w:t>
      </w:r>
      <w:r w:rsidRPr="00445D02">
        <w:t>tự</w:t>
      </w:r>
      <w:r>
        <w:t xml:space="preserve"> </w:t>
      </w:r>
      <w:r w:rsidRPr="00445D02">
        <w:t>do</w:t>
      </w:r>
      <w:r>
        <w:t xml:space="preserve"> </w:t>
      </w:r>
      <w:r w:rsidRPr="00445D02">
        <w:t>ngược</w:t>
      </w:r>
      <w:r>
        <w:t xml:space="preserve"> </w:t>
      </w:r>
      <w:r w:rsidRPr="00445D02">
        <w:t>chiều</w:t>
      </w:r>
      <w:r>
        <w:t xml:space="preserve"> </w:t>
      </w:r>
      <w:r w:rsidRPr="00445D02">
        <w:t>điện</w:t>
      </w:r>
      <w:r>
        <w:t xml:space="preserve"> </w:t>
      </w:r>
      <w:r w:rsidRPr="00445D02">
        <w:t>trường.</w:t>
      </w:r>
    </w:p>
    <w:p w:rsidR="00EB5E88" w:rsidRPr="000D2C1F" w:rsidRDefault="00EB5E88" w:rsidP="00EB5E88">
      <w:r w:rsidRPr="00862C22">
        <w:rPr>
          <w:b/>
          <w:color w:val="FF0000"/>
        </w:rPr>
        <w:t>C</w:t>
      </w:r>
      <w:r>
        <w:rPr>
          <w:b/>
          <w:color w:val="FF0000"/>
        </w:rPr>
        <w:t>âu 18</w:t>
      </w:r>
      <w:r w:rsidRPr="00862C22">
        <w:rPr>
          <w:b/>
          <w:color w:val="FF0000"/>
        </w:rPr>
        <w:t>:</w:t>
      </w:r>
      <w:r>
        <w:t xml:space="preserve"> </w:t>
      </w:r>
      <w:r w:rsidRPr="00445D02">
        <w:t>Phát</w:t>
      </w:r>
      <w:r>
        <w:t xml:space="preserve"> </w:t>
      </w:r>
      <w:r w:rsidRPr="00445D02">
        <w:t>biểu</w:t>
      </w:r>
      <w:r>
        <w:t xml:space="preserve"> </w:t>
      </w:r>
      <w:r w:rsidRPr="00445D02">
        <w:t>nào</w:t>
      </w:r>
      <w:r>
        <w:t xml:space="preserve"> </w:t>
      </w:r>
      <w:r w:rsidRPr="00445D02">
        <w:t>sau</w:t>
      </w:r>
      <w:r>
        <w:t xml:space="preserve"> </w:t>
      </w:r>
      <w:r w:rsidRPr="00445D02">
        <w:t>đây</w:t>
      </w:r>
      <w:r>
        <w:t xml:space="preserve"> </w:t>
      </w:r>
      <w:r w:rsidRPr="00445D02">
        <w:t>là</w:t>
      </w:r>
      <w:r>
        <w:rPr>
          <w:b/>
          <w:bCs/>
        </w:rPr>
        <w:t xml:space="preserve"> </w:t>
      </w:r>
      <w:r w:rsidRPr="00445D02">
        <w:rPr>
          <w:b/>
          <w:bCs/>
        </w:rPr>
        <w:t>đúng</w:t>
      </w:r>
      <w:r>
        <w:rPr>
          <w:b/>
          <w:bCs/>
        </w:rPr>
        <w:t xml:space="preserve"> </w:t>
      </w:r>
      <w:r w:rsidRPr="00445D02">
        <w:t>khi</w:t>
      </w:r>
      <w:r>
        <w:t xml:space="preserve"> </w:t>
      </w:r>
      <w:r w:rsidRPr="00445D02">
        <w:t>nói</w:t>
      </w:r>
      <w:r>
        <w:t xml:space="preserve"> </w:t>
      </w:r>
      <w:r w:rsidRPr="00445D02">
        <w:t>về</w:t>
      </w:r>
      <w:r>
        <w:t xml:space="preserve"> </w:t>
      </w:r>
      <w:r w:rsidRPr="00445D02">
        <w:t>các</w:t>
      </w:r>
      <w:r>
        <w:t xml:space="preserve"> </w:t>
      </w:r>
      <w:r w:rsidRPr="00445D02">
        <w:t>tật</w:t>
      </w:r>
      <w:r>
        <w:t xml:space="preserve"> </w:t>
      </w:r>
      <w:r w:rsidRPr="00445D02">
        <w:t>khúc</w:t>
      </w:r>
      <w:r>
        <w:t xml:space="preserve"> </w:t>
      </w:r>
      <w:r w:rsidRPr="00445D02">
        <w:t>xạ</w:t>
      </w:r>
      <w:r>
        <w:t xml:space="preserve"> </w:t>
      </w:r>
      <w:r w:rsidRPr="00445D02">
        <w:t>của</w:t>
      </w:r>
      <w:r>
        <w:t xml:space="preserve"> </w:t>
      </w:r>
      <w:r w:rsidRPr="00445D02">
        <w:t>mắt?</w:t>
      </w:r>
    </w:p>
    <w:p w:rsidR="00EB5E88" w:rsidRDefault="00EB5E88" w:rsidP="00EB5E88">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Pr="00445D02">
        <w:t>Tật</w:t>
      </w:r>
      <w:r>
        <w:t xml:space="preserve"> </w:t>
      </w:r>
      <w:r w:rsidRPr="00445D02">
        <w:t>cận</w:t>
      </w:r>
      <w:r>
        <w:t xml:space="preserve"> </w:t>
      </w:r>
      <w:r w:rsidRPr="00445D02">
        <w:t>thị</w:t>
      </w:r>
      <w:r>
        <w:t xml:space="preserve"> </w:t>
      </w:r>
      <w:r w:rsidRPr="00445D02">
        <w:t>thường</w:t>
      </w:r>
      <w:r>
        <w:t xml:space="preserve"> </w:t>
      </w:r>
      <w:r w:rsidRPr="00445D02">
        <w:t>được</w:t>
      </w:r>
      <w:r>
        <w:t xml:space="preserve"> </w:t>
      </w:r>
      <w:r w:rsidRPr="00445D02">
        <w:t>khắc</w:t>
      </w:r>
      <w:r>
        <w:t xml:space="preserve"> </w:t>
      </w:r>
      <w:r w:rsidRPr="00445D02">
        <w:t>phục</w:t>
      </w:r>
      <w:r>
        <w:t xml:space="preserve"> </w:t>
      </w:r>
      <w:r w:rsidRPr="00445D02">
        <w:t>bằng</w:t>
      </w:r>
      <w:r>
        <w:t xml:space="preserve"> </w:t>
      </w:r>
      <w:r w:rsidRPr="00445D02">
        <w:t>cách</w:t>
      </w:r>
      <w:r>
        <w:t xml:space="preserve"> </w:t>
      </w:r>
      <w:r w:rsidRPr="00445D02">
        <w:t>đeo</w:t>
      </w:r>
      <w:r>
        <w:t xml:space="preserve"> </w:t>
      </w:r>
      <w:r w:rsidRPr="00445D02">
        <w:t>kính</w:t>
      </w:r>
      <w:r>
        <w:t xml:space="preserve"> </w:t>
      </w:r>
      <w:r w:rsidRPr="00445D02">
        <w:t>phân</w:t>
      </w:r>
      <w:r>
        <w:t xml:space="preserve"> </w:t>
      </w:r>
      <w:r w:rsidRPr="00445D02">
        <w:t>kì</w:t>
      </w:r>
      <w:r>
        <w:t xml:space="preserve"> </w:t>
      </w:r>
      <w:r w:rsidRPr="00445D02">
        <w:t>có</w:t>
      </w:r>
      <w:r>
        <w:t xml:space="preserve"> </w:t>
      </w:r>
      <w:r w:rsidRPr="00445D02">
        <w:t>độ</w:t>
      </w:r>
      <w:r>
        <w:t xml:space="preserve"> </w:t>
      </w:r>
      <w:r w:rsidRPr="00445D02">
        <w:t>tụ</w:t>
      </w:r>
      <w:r>
        <w:t xml:space="preserve"> </w:t>
      </w:r>
      <w:r w:rsidRPr="00445D02">
        <w:t>thích</w:t>
      </w:r>
      <w:r>
        <w:t xml:space="preserve"> </w:t>
      </w:r>
      <w:r w:rsidRPr="00445D02">
        <w:t>hợp.</w:t>
      </w:r>
    </w:p>
    <w:p w:rsidR="00EB5E88" w:rsidRDefault="00EB5E88" w:rsidP="00EB5E88">
      <w:pPr>
        <w:tabs>
          <w:tab w:val="left" w:pos="284"/>
          <w:tab w:val="left" w:pos="2552"/>
          <w:tab w:val="left" w:pos="4820"/>
          <w:tab w:val="left" w:pos="7088"/>
        </w:tabs>
        <w:ind w:right="-329"/>
      </w:pPr>
      <w:r>
        <w:tab/>
      </w:r>
      <w:r w:rsidRPr="006125B1">
        <w:rPr>
          <w:b/>
          <w:color w:val="0000FF"/>
        </w:rPr>
        <w:t>B.</w:t>
      </w:r>
      <w:r>
        <w:t xml:space="preserve"> </w:t>
      </w:r>
      <w:r w:rsidRPr="00445D02">
        <w:t>Mắt</w:t>
      </w:r>
      <w:r>
        <w:t xml:space="preserve"> </w:t>
      </w:r>
      <w:r w:rsidRPr="00445D02">
        <w:t>viễn</w:t>
      </w:r>
      <w:r>
        <w:t xml:space="preserve"> </w:t>
      </w:r>
      <w:r w:rsidRPr="00445D02">
        <w:t>thị</w:t>
      </w:r>
      <w:r>
        <w:t xml:space="preserve"> </w:t>
      </w:r>
      <w:r w:rsidRPr="00445D02">
        <w:t>có</w:t>
      </w:r>
      <w:r>
        <w:t xml:space="preserve"> </w:t>
      </w:r>
      <w:r w:rsidRPr="00445D02">
        <w:t>điểm</w:t>
      </w:r>
      <w:r>
        <w:t xml:space="preserve"> </w:t>
      </w:r>
      <w:r w:rsidRPr="00445D02">
        <w:t>cực</w:t>
      </w:r>
      <w:r>
        <w:t xml:space="preserve"> </w:t>
      </w:r>
      <w:r w:rsidRPr="00445D02">
        <w:t>cận</w:t>
      </w:r>
      <w:r>
        <w:t xml:space="preserve"> </w:t>
      </w:r>
      <w:r w:rsidRPr="00445D02">
        <w:t>ở</w:t>
      </w:r>
      <w:r>
        <w:t xml:space="preserve"> </w:t>
      </w:r>
      <w:r w:rsidRPr="00445D02">
        <w:t>gần</w:t>
      </w:r>
      <w:r>
        <w:t xml:space="preserve"> </w:t>
      </w:r>
      <w:r w:rsidRPr="00445D02">
        <w:t>mắt</w:t>
      </w:r>
      <w:r>
        <w:t xml:space="preserve"> </w:t>
      </w:r>
      <w:r w:rsidRPr="00445D02">
        <w:t>hơn</w:t>
      </w:r>
      <w:r>
        <w:t xml:space="preserve"> </w:t>
      </w:r>
      <w:r w:rsidRPr="00445D02">
        <w:t>so</w:t>
      </w:r>
      <w:r>
        <w:t xml:space="preserve"> </w:t>
      </w:r>
      <w:r w:rsidRPr="00445D02">
        <w:t>với</w:t>
      </w:r>
      <w:r>
        <w:t xml:space="preserve"> </w:t>
      </w:r>
      <w:r w:rsidRPr="00445D02">
        <w:t>mắt</w:t>
      </w:r>
      <w:r>
        <w:t xml:space="preserve"> </w:t>
      </w:r>
      <w:r w:rsidRPr="00445D02">
        <w:t>bình</w:t>
      </w:r>
      <w:r>
        <w:t xml:space="preserve"> </w:t>
      </w:r>
      <w:r w:rsidRPr="00445D02">
        <w:t>thường.</w:t>
      </w:r>
    </w:p>
    <w:p w:rsidR="00EB5E88" w:rsidRDefault="00EB5E88" w:rsidP="00EB5E88">
      <w:pPr>
        <w:tabs>
          <w:tab w:val="left" w:pos="284"/>
          <w:tab w:val="left" w:pos="2552"/>
          <w:tab w:val="left" w:pos="4820"/>
          <w:tab w:val="left" w:pos="7088"/>
        </w:tabs>
        <w:ind w:right="-329"/>
      </w:pPr>
      <w:r>
        <w:tab/>
      </w:r>
      <w:r w:rsidRPr="006631EE">
        <w:rPr>
          <w:b/>
          <w:color w:val="0000FF"/>
        </w:rPr>
        <w:t>C</w:t>
      </w:r>
      <w:r w:rsidRPr="006125B1">
        <w:rPr>
          <w:b/>
          <w:color w:val="0000FF"/>
        </w:rPr>
        <w:t>.</w:t>
      </w:r>
      <w:r>
        <w:t xml:space="preserve"> </w:t>
      </w:r>
      <w:r w:rsidRPr="00445D02">
        <w:t>Mắt</w:t>
      </w:r>
      <w:r>
        <w:t xml:space="preserve"> </w:t>
      </w:r>
      <w:r w:rsidRPr="00445D02">
        <w:t>cận</w:t>
      </w:r>
      <w:r>
        <w:t xml:space="preserve"> </w:t>
      </w:r>
      <w:r w:rsidRPr="00445D02">
        <w:t>thị</w:t>
      </w:r>
      <w:r>
        <w:t xml:space="preserve"> </w:t>
      </w:r>
      <w:r w:rsidRPr="00445D02">
        <w:t>có</w:t>
      </w:r>
      <w:r>
        <w:t xml:space="preserve"> </w:t>
      </w:r>
      <w:r w:rsidRPr="00445D02">
        <w:t>điểm</w:t>
      </w:r>
      <w:r>
        <w:t xml:space="preserve"> </w:t>
      </w:r>
      <w:r w:rsidRPr="00445D02">
        <w:t>cực</w:t>
      </w:r>
      <w:r>
        <w:t xml:space="preserve"> </w:t>
      </w:r>
      <w:r w:rsidRPr="00445D02">
        <w:t>cận</w:t>
      </w:r>
      <w:r>
        <w:t xml:space="preserve"> </w:t>
      </w:r>
      <w:r w:rsidRPr="00445D02">
        <w:t>xa</w:t>
      </w:r>
      <w:r>
        <w:t xml:space="preserve"> </w:t>
      </w:r>
      <w:r w:rsidRPr="00445D02">
        <w:t>mắt</w:t>
      </w:r>
      <w:r>
        <w:t xml:space="preserve"> </w:t>
      </w:r>
      <w:r w:rsidRPr="00445D02">
        <w:t>hơn</w:t>
      </w:r>
      <w:r>
        <w:t xml:space="preserve"> </w:t>
      </w:r>
      <w:r w:rsidRPr="00445D02">
        <w:t>so</w:t>
      </w:r>
      <w:r>
        <w:t xml:space="preserve"> </w:t>
      </w:r>
      <w:r w:rsidRPr="00445D02">
        <w:t>với</w:t>
      </w:r>
      <w:r>
        <w:t xml:space="preserve"> </w:t>
      </w:r>
      <w:r w:rsidRPr="00445D02">
        <w:t>mắt</w:t>
      </w:r>
      <w:r>
        <w:t xml:space="preserve"> </w:t>
      </w:r>
      <w:r w:rsidRPr="00445D02">
        <w:t>bình</w:t>
      </w:r>
      <w:r>
        <w:t xml:space="preserve"> </w:t>
      </w:r>
      <w:r w:rsidRPr="00445D02">
        <w:t>thường.</w:t>
      </w:r>
    </w:p>
    <w:p w:rsidR="00EB5E88" w:rsidRDefault="00EB5E88" w:rsidP="00EB5E88">
      <w:pPr>
        <w:tabs>
          <w:tab w:val="left" w:pos="284"/>
          <w:tab w:val="left" w:pos="2552"/>
          <w:tab w:val="left" w:pos="4820"/>
          <w:tab w:val="left" w:pos="7088"/>
        </w:tabs>
        <w:ind w:right="-329"/>
      </w:pPr>
      <w:r>
        <w:tab/>
      </w:r>
      <w:r w:rsidRPr="006125B1">
        <w:rPr>
          <w:b/>
          <w:color w:val="0000FF"/>
        </w:rPr>
        <w:t>D.</w:t>
      </w:r>
      <w:r>
        <w:t xml:space="preserve"> </w:t>
      </w:r>
      <w:r w:rsidRPr="00445D02">
        <w:t>Tật</w:t>
      </w:r>
      <w:r>
        <w:t xml:space="preserve"> </w:t>
      </w:r>
      <w:r w:rsidRPr="00445D02">
        <w:t>viễn</w:t>
      </w:r>
      <w:r>
        <w:t xml:space="preserve"> </w:t>
      </w:r>
      <w:r w:rsidRPr="00445D02">
        <w:t>thị</w:t>
      </w:r>
      <w:r>
        <w:t xml:space="preserve"> </w:t>
      </w:r>
      <w:r w:rsidRPr="00445D02">
        <w:t>thường</w:t>
      </w:r>
      <w:r>
        <w:t xml:space="preserve"> </w:t>
      </w:r>
      <w:r w:rsidRPr="00445D02">
        <w:t>được</w:t>
      </w:r>
      <w:r>
        <w:t xml:space="preserve"> </w:t>
      </w:r>
      <w:r w:rsidRPr="00445D02">
        <w:t>khắc</w:t>
      </w:r>
      <w:r>
        <w:t xml:space="preserve"> </w:t>
      </w:r>
      <w:r w:rsidRPr="00445D02">
        <w:t>phục</w:t>
      </w:r>
      <w:r>
        <w:t xml:space="preserve"> </w:t>
      </w:r>
      <w:r w:rsidRPr="00445D02">
        <w:t>bằng</w:t>
      </w:r>
      <w:r>
        <w:t xml:space="preserve"> </w:t>
      </w:r>
      <w:r w:rsidRPr="00445D02">
        <w:t>cách</w:t>
      </w:r>
      <w:r>
        <w:t xml:space="preserve"> </w:t>
      </w:r>
      <w:r w:rsidRPr="00445D02">
        <w:t>đeo</w:t>
      </w:r>
      <w:r>
        <w:t xml:space="preserve"> </w:t>
      </w:r>
      <w:r w:rsidRPr="00445D02">
        <w:t>thấu</w:t>
      </w:r>
      <w:r>
        <w:t xml:space="preserve"> </w:t>
      </w:r>
      <w:r w:rsidRPr="00445D02">
        <w:t>kính</w:t>
      </w:r>
      <w:r>
        <w:t xml:space="preserve"> </w:t>
      </w:r>
      <w:r w:rsidRPr="00445D02">
        <w:t>phân</w:t>
      </w:r>
      <w:r>
        <w:t xml:space="preserve"> </w:t>
      </w:r>
      <w:r w:rsidRPr="00445D02">
        <w:t>kì</w:t>
      </w:r>
      <w:r>
        <w:t xml:space="preserve"> </w:t>
      </w:r>
      <w:r w:rsidRPr="00445D02">
        <w:t>có</w:t>
      </w:r>
      <w:r>
        <w:t xml:space="preserve"> </w:t>
      </w:r>
      <w:r w:rsidRPr="00445D02">
        <w:t>độ</w:t>
      </w:r>
      <w:r>
        <w:t xml:space="preserve"> </w:t>
      </w:r>
      <w:r w:rsidRPr="00445D02">
        <w:t>tụ</w:t>
      </w:r>
      <w:r>
        <w:t xml:space="preserve"> </w:t>
      </w:r>
      <w:r w:rsidRPr="00445D02">
        <w:t>thích</w:t>
      </w:r>
      <w:r>
        <w:t xml:space="preserve"> </w:t>
      </w:r>
      <w:r w:rsidRPr="00445D02">
        <w:t>hợp.</w:t>
      </w:r>
    </w:p>
    <w:p w:rsidR="00EB5E88" w:rsidRPr="000D2C1F" w:rsidRDefault="00EB5E88" w:rsidP="00EB5E88">
      <w:r w:rsidRPr="00862C22">
        <w:rPr>
          <w:b/>
          <w:color w:val="FF0000"/>
        </w:rPr>
        <w:t>C</w:t>
      </w:r>
      <w:r>
        <w:rPr>
          <w:b/>
          <w:color w:val="FF0000"/>
        </w:rPr>
        <w:t>âu 19</w:t>
      </w:r>
      <w:r w:rsidRPr="00862C22">
        <w:rPr>
          <w:b/>
          <w:color w:val="FF0000"/>
        </w:rPr>
        <w:t>:</w:t>
      </w:r>
      <w:r>
        <w:t xml:space="preserve"> </w:t>
      </w:r>
      <w:r w:rsidRPr="00445D02">
        <w:t>Chiếu</w:t>
      </w:r>
      <w:r>
        <w:t xml:space="preserve"> </w:t>
      </w:r>
      <w:r w:rsidRPr="00445D02">
        <w:t>một</w:t>
      </w:r>
      <w:r>
        <w:t xml:space="preserve"> </w:t>
      </w:r>
      <w:r w:rsidRPr="00445D02">
        <w:t>ánh</w:t>
      </w:r>
      <w:r>
        <w:t xml:space="preserve"> </w:t>
      </w:r>
      <w:r w:rsidRPr="00445D02">
        <w:t>sáng</w:t>
      </w:r>
      <w:r>
        <w:t xml:space="preserve"> </w:t>
      </w:r>
      <w:r w:rsidRPr="00445D02">
        <w:t>đơn</w:t>
      </w:r>
      <w:r>
        <w:t xml:space="preserve"> </w:t>
      </w:r>
      <w:r w:rsidRPr="00445D02">
        <w:t>sắc</w:t>
      </w:r>
      <w:r>
        <w:t xml:space="preserve"> </w:t>
      </w:r>
      <w:r w:rsidRPr="00445D02">
        <w:t>từ</w:t>
      </w:r>
      <w:r>
        <w:t xml:space="preserve"> </w:t>
      </w:r>
      <w:r w:rsidRPr="00445D02">
        <w:t>chân</w:t>
      </w:r>
      <w:r>
        <w:t xml:space="preserve"> </w:t>
      </w:r>
      <w:r w:rsidRPr="00445D02">
        <w:t>không</w:t>
      </w:r>
      <w:r>
        <w:t xml:space="preserve"> </w:t>
      </w:r>
      <w:r w:rsidRPr="00445D02">
        <w:t>vào</w:t>
      </w:r>
      <w:r>
        <w:t xml:space="preserve"> </w:t>
      </w:r>
      <w:r w:rsidRPr="00445D02">
        <w:t>một</w:t>
      </w:r>
      <w:r>
        <w:t xml:space="preserve"> </w:t>
      </w:r>
      <w:r w:rsidRPr="00445D02">
        <w:t>khối</w:t>
      </w:r>
      <w:r>
        <w:t xml:space="preserve"> </w:t>
      </w:r>
      <w:r w:rsidRPr="00445D02">
        <w:t>chất</w:t>
      </w:r>
      <w:r>
        <w:t xml:space="preserve"> </w:t>
      </w:r>
      <w:r w:rsidRPr="00445D02">
        <w:t>trong</w:t>
      </w:r>
      <w:r>
        <w:t xml:space="preserve"> </w:t>
      </w:r>
      <w:r w:rsidRPr="00445D02">
        <w:t>suốt</w:t>
      </w:r>
      <w:r>
        <w:t xml:space="preserve"> </w:t>
      </w:r>
      <w:r w:rsidRPr="00445D02">
        <w:t>với</w:t>
      </w:r>
      <w:r>
        <w:t xml:space="preserve"> </w:t>
      </w:r>
      <w:r w:rsidRPr="00445D02">
        <w:t>góc</w:t>
      </w:r>
      <w:r>
        <w:t xml:space="preserve"> </w:t>
      </w:r>
      <w:r w:rsidRPr="00445D02">
        <w:t>tới</w:t>
      </w:r>
      <w:r>
        <w:t xml:space="preserve"> </w:t>
      </w:r>
      <w:r w:rsidRPr="00445D02">
        <w:t>45</w:t>
      </w:r>
      <w:r w:rsidRPr="00445D02">
        <w:rPr>
          <w:vertAlign w:val="superscript"/>
        </w:rPr>
        <w:t>0</w:t>
      </w:r>
      <w:r>
        <w:t xml:space="preserve"> </w:t>
      </w:r>
      <w:r w:rsidRPr="00445D02">
        <w:t>thì</w:t>
      </w:r>
      <w:r>
        <w:t xml:space="preserve"> </w:t>
      </w:r>
      <w:r w:rsidRPr="00445D02">
        <w:t>góc</w:t>
      </w:r>
      <w:r>
        <w:t xml:space="preserve"> </w:t>
      </w:r>
      <w:r w:rsidRPr="00445D02">
        <w:t>khúc</w:t>
      </w:r>
      <w:r>
        <w:t xml:space="preserve"> </w:t>
      </w:r>
      <w:r w:rsidRPr="00445D02">
        <w:t>xạ</w:t>
      </w:r>
      <w:r>
        <w:t xml:space="preserve"> </w:t>
      </w:r>
      <w:r w:rsidRPr="00445D02">
        <w:t>bằng</w:t>
      </w:r>
      <w:r>
        <w:t xml:space="preserve"> </w:t>
      </w:r>
      <w:r w:rsidRPr="00445D02">
        <w:t>30</w:t>
      </w:r>
      <w:r w:rsidRPr="00445D02">
        <w:rPr>
          <w:vertAlign w:val="superscript"/>
        </w:rPr>
        <w:t>0</w:t>
      </w:r>
      <w:r w:rsidRPr="00445D02">
        <w:t>.</w:t>
      </w:r>
      <w:r>
        <w:t xml:space="preserve"> </w:t>
      </w:r>
      <w:r w:rsidRPr="00445D02">
        <w:t>Chiết</w:t>
      </w:r>
      <w:r>
        <w:t xml:space="preserve"> </w:t>
      </w:r>
      <w:r w:rsidRPr="00445D02">
        <w:t>suất</w:t>
      </w:r>
      <w:r>
        <w:t xml:space="preserve"> </w:t>
      </w:r>
      <w:r w:rsidRPr="00445D02">
        <w:t>tuyệt</w:t>
      </w:r>
      <w:r>
        <w:t xml:space="preserve"> </w:t>
      </w:r>
      <w:r w:rsidRPr="00445D02">
        <w:t>đối</w:t>
      </w:r>
      <w:r>
        <w:t xml:space="preserve"> </w:t>
      </w:r>
      <w:r w:rsidRPr="00445D02">
        <w:t>của</w:t>
      </w:r>
      <w:r>
        <w:t xml:space="preserve"> </w:t>
      </w:r>
      <w:r w:rsidRPr="00445D02">
        <w:t>môi</w:t>
      </w:r>
      <w:r>
        <w:t xml:space="preserve"> </w:t>
      </w:r>
      <w:r w:rsidRPr="00445D02">
        <w:t>trường</w:t>
      </w:r>
      <w:r>
        <w:t xml:space="preserve"> </w:t>
      </w:r>
      <w:r w:rsidRPr="00445D02">
        <w:t>này</w:t>
      </w:r>
      <w:r>
        <w:t xml:space="preserve"> </w:t>
      </w:r>
      <w:r w:rsidRPr="00445D02">
        <w:t>là</w:t>
      </w:r>
    </w:p>
    <w:p w:rsidR="00EB5E88" w:rsidRDefault="00EB5E88" w:rsidP="00EB5E88">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Pr="00445D02">
        <w:rPr>
          <w:position w:val="-8"/>
        </w:rPr>
        <w:object w:dxaOrig="740" w:dyaOrig="360">
          <v:shape id="_x0000_i2614" type="#_x0000_t75" style="width:37.5pt;height:18.75pt" o:ole="">
            <v:imagedata r:id="rId2736" o:title=""/>
          </v:shape>
          <o:OLEObject Type="Embed" ProgID="Equation.DSMT4" ShapeID="_x0000_i2614" DrawAspect="Content" ObjectID="_1587815817" r:id="rId2737"/>
        </w:object>
      </w:r>
      <w:r>
        <w:tab/>
      </w:r>
      <w:r w:rsidRPr="006125B1">
        <w:rPr>
          <w:b/>
          <w:color w:val="0000FF"/>
        </w:rPr>
        <w:t>B.</w:t>
      </w:r>
      <w:r>
        <w:t xml:space="preserve"> </w:t>
      </w:r>
      <w:r w:rsidRPr="00445D02">
        <w:rPr>
          <w:position w:val="-6"/>
        </w:rPr>
        <w:object w:dxaOrig="740" w:dyaOrig="340">
          <v:shape id="_x0000_i2615" type="#_x0000_t75" style="width:37.5pt;height:17.25pt" o:ole="">
            <v:imagedata r:id="rId2738" o:title=""/>
          </v:shape>
          <o:OLEObject Type="Embed" ProgID="Equation.DSMT4" ShapeID="_x0000_i2615" DrawAspect="Content" ObjectID="_1587815818" r:id="rId2739"/>
        </w:object>
      </w:r>
      <w:r>
        <w:tab/>
      </w:r>
      <w:r w:rsidRPr="006631EE">
        <w:rPr>
          <w:b/>
          <w:color w:val="0000FF"/>
        </w:rPr>
        <w:t>C</w:t>
      </w:r>
      <w:r w:rsidRPr="006125B1">
        <w:rPr>
          <w:b/>
          <w:color w:val="0000FF"/>
        </w:rPr>
        <w:t>.</w:t>
      </w:r>
      <w:r>
        <w:t xml:space="preserve"> </w:t>
      </w:r>
      <w:r w:rsidRPr="00445D02">
        <w:t>n</w:t>
      </w:r>
      <w:r>
        <w:t xml:space="preserve"> </w:t>
      </w:r>
      <w:r w:rsidRPr="00445D02">
        <w:t>=</w:t>
      </w:r>
      <w:r>
        <w:t xml:space="preserve"> </w:t>
      </w:r>
      <w:r w:rsidRPr="00445D02">
        <w:t>2.</w:t>
      </w:r>
      <w:r>
        <w:tab/>
      </w:r>
      <w:r w:rsidRPr="006125B1">
        <w:rPr>
          <w:b/>
          <w:color w:val="0000FF"/>
        </w:rPr>
        <w:t>D.</w:t>
      </w:r>
      <w:r>
        <w:t xml:space="preserve"> </w:t>
      </w:r>
      <w:r w:rsidRPr="00445D02">
        <w:t>n</w:t>
      </w:r>
      <w:r>
        <w:t xml:space="preserve"> </w:t>
      </w:r>
      <w:r w:rsidRPr="00445D02">
        <w:t>=</w:t>
      </w:r>
      <w:r>
        <w:t xml:space="preserve"> </w:t>
      </w:r>
      <w:r w:rsidRPr="00445D02">
        <w:t>3.</w:t>
      </w:r>
    </w:p>
    <w:p w:rsidR="00EB5E88" w:rsidRPr="000D2C1F" w:rsidRDefault="00EB5E88" w:rsidP="00EB5E88">
      <w:r w:rsidRPr="00862C22">
        <w:rPr>
          <w:b/>
          <w:color w:val="FF0000"/>
        </w:rPr>
        <w:t>Câu</w:t>
      </w:r>
      <w:r>
        <w:rPr>
          <w:b/>
          <w:color w:val="FF0000"/>
        </w:rPr>
        <w:t xml:space="preserve"> 20</w:t>
      </w:r>
      <w:r w:rsidRPr="00862C22">
        <w:rPr>
          <w:b/>
          <w:color w:val="FF0000"/>
        </w:rPr>
        <w:t>:</w:t>
      </w:r>
      <w:r>
        <w:t xml:space="preserve"> </w:t>
      </w:r>
      <w:r w:rsidRPr="00445D02">
        <w:t>Tốc</w:t>
      </w:r>
      <w:r>
        <w:t xml:space="preserve"> </w:t>
      </w:r>
      <w:r w:rsidRPr="00445D02">
        <w:t>độ</w:t>
      </w:r>
      <w:r>
        <w:t xml:space="preserve"> </w:t>
      </w:r>
      <w:r w:rsidRPr="00445D02">
        <w:t>lan</w:t>
      </w:r>
      <w:r>
        <w:t xml:space="preserve"> </w:t>
      </w:r>
      <w:r w:rsidRPr="00445D02">
        <w:t>truyền</w:t>
      </w:r>
      <w:r>
        <w:t xml:space="preserve"> </w:t>
      </w:r>
      <w:r w:rsidRPr="00445D02">
        <w:t>sóng</w:t>
      </w:r>
      <w:r>
        <w:t xml:space="preserve"> </w:t>
      </w:r>
      <w:r w:rsidRPr="00445D02">
        <w:t>cơ</w:t>
      </w:r>
      <w:r>
        <w:t xml:space="preserve"> </w:t>
      </w:r>
      <w:r w:rsidRPr="00445D02">
        <w:t>phụ</w:t>
      </w:r>
      <w:r>
        <w:t xml:space="preserve"> </w:t>
      </w:r>
      <w:r w:rsidRPr="00445D02">
        <w:t>thuộc</w:t>
      </w:r>
      <w:r>
        <w:t xml:space="preserve"> </w:t>
      </w:r>
      <w:r w:rsidRPr="00445D02">
        <w:t>vào</w:t>
      </w:r>
    </w:p>
    <w:p w:rsidR="00EB5E88" w:rsidRDefault="00EB5E88" w:rsidP="00EB5E88">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Pr="00445D02">
        <w:t>môi</w:t>
      </w:r>
      <w:r>
        <w:t xml:space="preserve"> </w:t>
      </w:r>
      <w:r w:rsidRPr="00445D02">
        <w:t>trường</w:t>
      </w:r>
      <w:r>
        <w:t xml:space="preserve"> </w:t>
      </w:r>
      <w:r w:rsidRPr="00445D02">
        <w:t>truyền</w:t>
      </w:r>
      <w:r>
        <w:t xml:space="preserve"> </w:t>
      </w:r>
      <w:r w:rsidRPr="00445D02">
        <w:t>sóng.</w:t>
      </w:r>
      <w:r>
        <w:tab/>
      </w:r>
      <w:r w:rsidRPr="006125B1">
        <w:rPr>
          <w:b/>
          <w:color w:val="0000FF"/>
        </w:rPr>
        <w:t>B.</w:t>
      </w:r>
      <w:r>
        <w:t xml:space="preserve"> </w:t>
      </w:r>
      <w:r w:rsidRPr="00445D02">
        <w:t>bước</w:t>
      </w:r>
      <w:r>
        <w:t xml:space="preserve"> </w:t>
      </w:r>
      <w:r w:rsidRPr="00445D02">
        <w:t>sóng.</w:t>
      </w:r>
    </w:p>
    <w:p w:rsidR="00EB5E88" w:rsidRDefault="00EB5E88" w:rsidP="00EB5E88">
      <w:pPr>
        <w:tabs>
          <w:tab w:val="left" w:pos="284"/>
          <w:tab w:val="left" w:pos="2552"/>
          <w:tab w:val="left" w:pos="4820"/>
          <w:tab w:val="left" w:pos="7088"/>
        </w:tabs>
        <w:ind w:right="-329"/>
      </w:pPr>
      <w:r>
        <w:tab/>
      </w:r>
      <w:r w:rsidRPr="006631EE">
        <w:rPr>
          <w:b/>
          <w:color w:val="0000FF"/>
        </w:rPr>
        <w:t>C</w:t>
      </w:r>
      <w:r w:rsidRPr="006125B1">
        <w:rPr>
          <w:b/>
          <w:color w:val="0000FF"/>
        </w:rPr>
        <w:t>.</w:t>
      </w:r>
      <w:r>
        <w:t xml:space="preserve"> </w:t>
      </w:r>
      <w:r w:rsidRPr="00445D02">
        <w:t>tần</w:t>
      </w:r>
      <w:r>
        <w:t xml:space="preserve"> </w:t>
      </w:r>
      <w:r w:rsidRPr="00445D02">
        <w:t>số</w:t>
      </w:r>
      <w:r>
        <w:t xml:space="preserve"> </w:t>
      </w:r>
      <w:r w:rsidRPr="00445D02">
        <w:t>sóng.</w:t>
      </w:r>
      <w:r>
        <w:tab/>
      </w:r>
      <w:r>
        <w:tab/>
      </w:r>
      <w:r w:rsidRPr="006125B1">
        <w:rPr>
          <w:b/>
          <w:color w:val="0000FF"/>
        </w:rPr>
        <w:t>D.</w:t>
      </w:r>
      <w:r>
        <w:t xml:space="preserve"> </w:t>
      </w:r>
      <w:r w:rsidRPr="00445D02">
        <w:t>chu</w:t>
      </w:r>
      <w:r>
        <w:t xml:space="preserve"> </w:t>
      </w:r>
      <w:r w:rsidRPr="00445D02">
        <w:t>kỳ</w:t>
      </w:r>
      <w:r>
        <w:t xml:space="preserve"> </w:t>
      </w:r>
      <w:r w:rsidRPr="00445D02">
        <w:t>sóng.</w:t>
      </w:r>
    </w:p>
    <w:p w:rsidR="00EB5E88" w:rsidRPr="000D2C1F" w:rsidRDefault="00EB5E88" w:rsidP="00EB5E88">
      <w:r w:rsidRPr="00862C22">
        <w:rPr>
          <w:b/>
          <w:color w:val="FF0000"/>
        </w:rPr>
        <w:t>Câu</w:t>
      </w:r>
      <w:r>
        <w:rPr>
          <w:b/>
          <w:color w:val="FF0000"/>
        </w:rPr>
        <w:t xml:space="preserve"> 2</w:t>
      </w:r>
      <w:r w:rsidRPr="00862C22">
        <w:rPr>
          <w:b/>
          <w:color w:val="FF0000"/>
        </w:rPr>
        <w:t>1:</w:t>
      </w:r>
      <w:r>
        <w:t xml:space="preserve"> </w:t>
      </w:r>
      <w:r w:rsidRPr="00445D02">
        <w:t>Dao</w:t>
      </w:r>
      <w:r>
        <w:t xml:space="preserve"> </w:t>
      </w:r>
      <w:r w:rsidRPr="00445D02">
        <w:t>động</w:t>
      </w:r>
      <w:r>
        <w:t xml:space="preserve"> </w:t>
      </w:r>
      <w:r w:rsidRPr="00445D02">
        <w:t>của</w:t>
      </w:r>
      <w:r>
        <w:t xml:space="preserve"> </w:t>
      </w:r>
      <w:r w:rsidRPr="00445D02">
        <w:t>con</w:t>
      </w:r>
      <w:r>
        <w:t xml:space="preserve"> </w:t>
      </w:r>
      <w:r w:rsidRPr="00445D02">
        <w:t>lắc</w:t>
      </w:r>
      <w:r>
        <w:t xml:space="preserve"> </w:t>
      </w:r>
      <w:r w:rsidRPr="00445D02">
        <w:t>đồng</w:t>
      </w:r>
      <w:r>
        <w:t xml:space="preserve"> </w:t>
      </w:r>
      <w:r w:rsidRPr="00445D02">
        <w:t>hồ</w:t>
      </w:r>
      <w:r>
        <w:t xml:space="preserve"> </w:t>
      </w:r>
      <w:r w:rsidRPr="00445D02">
        <w:t>là</w:t>
      </w:r>
      <w:r>
        <w:t xml:space="preserve"> </w:t>
      </w:r>
      <w:r w:rsidRPr="00445D02">
        <w:t>dao</w:t>
      </w:r>
      <w:r>
        <w:t xml:space="preserve"> </w:t>
      </w:r>
      <w:r w:rsidRPr="00445D02">
        <w:t>động</w:t>
      </w:r>
    </w:p>
    <w:p w:rsidR="00EB5E88" w:rsidRDefault="00EB5E88" w:rsidP="00EB5E88">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Pr="00445D02">
        <w:t>duy</w:t>
      </w:r>
      <w:r>
        <w:t xml:space="preserve"> </w:t>
      </w:r>
      <w:r w:rsidRPr="00445D02">
        <w:t>trì.</w:t>
      </w:r>
      <w:r>
        <w:tab/>
      </w:r>
      <w:r w:rsidRPr="006125B1">
        <w:rPr>
          <w:b/>
          <w:color w:val="0000FF"/>
        </w:rPr>
        <w:t>B.</w:t>
      </w:r>
      <w:r>
        <w:t xml:space="preserve"> </w:t>
      </w:r>
      <w:r w:rsidRPr="00445D02">
        <w:t>tắt</w:t>
      </w:r>
      <w:r>
        <w:t xml:space="preserve"> </w:t>
      </w:r>
      <w:r w:rsidRPr="00445D02">
        <w:t>dần.</w:t>
      </w:r>
      <w:r>
        <w:tab/>
      </w:r>
      <w:r w:rsidRPr="006631EE">
        <w:rPr>
          <w:b/>
          <w:color w:val="0000FF"/>
        </w:rPr>
        <w:t>C.</w:t>
      </w:r>
      <w:r>
        <w:t xml:space="preserve"> </w:t>
      </w:r>
      <w:r w:rsidRPr="00445D02">
        <w:t>cưỡng</w:t>
      </w:r>
      <w:r>
        <w:t xml:space="preserve"> </w:t>
      </w:r>
      <w:r w:rsidRPr="00445D02">
        <w:t>bức.</w:t>
      </w:r>
      <w:r>
        <w:tab/>
      </w:r>
      <w:r w:rsidRPr="006125B1">
        <w:rPr>
          <w:b/>
          <w:color w:val="0000FF"/>
        </w:rPr>
        <w:t>D.</w:t>
      </w:r>
      <w:r>
        <w:t xml:space="preserve"> </w:t>
      </w:r>
      <w:r w:rsidRPr="00445D02">
        <w:t>tự</w:t>
      </w:r>
      <w:r>
        <w:t xml:space="preserve"> </w:t>
      </w:r>
      <w:r w:rsidRPr="00445D02">
        <w:t>do.</w:t>
      </w:r>
    </w:p>
    <w:p w:rsidR="00EB5E88" w:rsidRPr="000D2C1F" w:rsidRDefault="00EB5E88" w:rsidP="00EB5E88">
      <w:r w:rsidRPr="00862C22">
        <w:rPr>
          <w:b/>
          <w:color w:val="FF0000"/>
        </w:rPr>
        <w:lastRenderedPageBreak/>
        <w:t>C</w:t>
      </w:r>
      <w:r>
        <w:rPr>
          <w:b/>
          <w:color w:val="FF0000"/>
        </w:rPr>
        <w:t>âu 22</w:t>
      </w:r>
      <w:r w:rsidRPr="00862C22">
        <w:rPr>
          <w:b/>
          <w:color w:val="FF0000"/>
        </w:rPr>
        <w:t>:</w:t>
      </w:r>
      <w:r>
        <w:t xml:space="preserve"> </w:t>
      </w:r>
      <w:r w:rsidRPr="00445D02">
        <w:t>Đặt</w:t>
      </w:r>
      <w:r>
        <w:t xml:space="preserve"> </w:t>
      </w:r>
      <w:r w:rsidRPr="00445D02">
        <w:t>một</w:t>
      </w:r>
      <w:r>
        <w:t xml:space="preserve"> </w:t>
      </w:r>
      <w:r w:rsidRPr="00445D02">
        <w:t>điện</w:t>
      </w:r>
      <w:r>
        <w:t xml:space="preserve"> </w:t>
      </w:r>
      <w:r w:rsidRPr="00445D02">
        <w:t>áp</w:t>
      </w:r>
      <w:r>
        <w:t xml:space="preserve"> </w:t>
      </w:r>
      <w:r w:rsidRPr="00445D02">
        <w:t>xoay</w:t>
      </w:r>
      <w:r>
        <w:t xml:space="preserve"> </w:t>
      </w:r>
      <w:r w:rsidRPr="00445D02">
        <w:t>chiều</w:t>
      </w:r>
      <w:r>
        <w:t xml:space="preserve"> </w:t>
      </w:r>
      <w:r w:rsidRPr="00445D02">
        <w:t>u</w:t>
      </w:r>
      <w:r>
        <w:t xml:space="preserve"> </w:t>
      </w:r>
      <w:r w:rsidRPr="00445D02">
        <w:t>=</w:t>
      </w:r>
      <w:r>
        <w:t xml:space="preserve"> </w:t>
      </w:r>
      <w:r w:rsidRPr="00445D02">
        <w:t>U</w:t>
      </w:r>
      <w:r w:rsidRPr="00445D02">
        <w:rPr>
          <w:vertAlign w:val="subscript"/>
        </w:rPr>
        <w:t>0</w:t>
      </w:r>
      <w:r w:rsidRPr="00445D02">
        <w:t>cos100πt</w:t>
      </w:r>
      <w:r>
        <w:t xml:space="preserve"> </w:t>
      </w:r>
      <w:r w:rsidRPr="00445D02">
        <w:t>V</w:t>
      </w:r>
      <w:r>
        <w:t xml:space="preserve"> </w:t>
      </w:r>
      <w:r w:rsidRPr="00445D02">
        <w:t>vào</w:t>
      </w:r>
      <w:r>
        <w:t xml:space="preserve"> </w:t>
      </w:r>
      <w:r w:rsidRPr="00445D02">
        <w:t>đoạn</w:t>
      </w:r>
      <w:r>
        <w:t xml:space="preserve"> </w:t>
      </w:r>
      <w:r w:rsidRPr="00445D02">
        <w:t>mạch</w:t>
      </w:r>
      <w:r>
        <w:t xml:space="preserve"> </w:t>
      </w:r>
      <w:r w:rsidRPr="00445D02">
        <w:t>gồm</w:t>
      </w:r>
      <w:r>
        <w:t xml:space="preserve"> </w:t>
      </w:r>
      <w:r w:rsidRPr="00445D02">
        <w:t>có</w:t>
      </w:r>
      <w:r>
        <w:t xml:space="preserve"> </w:t>
      </w:r>
      <w:r w:rsidRPr="00445D02">
        <w:t>điện</w:t>
      </w:r>
      <w:r>
        <w:t xml:space="preserve"> </w:t>
      </w:r>
      <w:r w:rsidRPr="00445D02">
        <w:t>trở</w:t>
      </w:r>
      <w:r>
        <w:t xml:space="preserve"> </w:t>
      </w:r>
      <w:r w:rsidRPr="00445D02">
        <w:t>thuần</w:t>
      </w:r>
      <w:r>
        <w:t xml:space="preserve"> </w:t>
      </w:r>
      <w:r w:rsidRPr="00445D02">
        <w:t>R</w:t>
      </w:r>
      <w:r>
        <w:t xml:space="preserve"> </w:t>
      </w:r>
      <w:r w:rsidRPr="00445D02">
        <w:t>=</w:t>
      </w:r>
      <w:r>
        <w:t xml:space="preserve"> </w:t>
      </w:r>
      <w:r w:rsidRPr="00445D02">
        <w:t>10</w:t>
      </w:r>
      <w:r>
        <w:t xml:space="preserve"> </w:t>
      </w:r>
      <w:r w:rsidRPr="00445D02">
        <w:t>Ω</w:t>
      </w:r>
      <w:r>
        <w:t xml:space="preserve"> </w:t>
      </w:r>
      <w:r w:rsidRPr="00445D02">
        <w:t>mắc</w:t>
      </w:r>
      <w:r>
        <w:t xml:space="preserve"> </w:t>
      </w:r>
      <w:r w:rsidRPr="00445D02">
        <w:t>nối</w:t>
      </w:r>
      <w:r>
        <w:t xml:space="preserve"> </w:t>
      </w:r>
      <w:r w:rsidRPr="00445D02">
        <w:t>tiếp</w:t>
      </w:r>
      <w:r>
        <w:t xml:space="preserve"> </w:t>
      </w:r>
      <w:r w:rsidRPr="00445D02">
        <w:t>với</w:t>
      </w:r>
      <w:r>
        <w:t xml:space="preserve"> </w:t>
      </w:r>
      <w:r w:rsidRPr="00445D02">
        <w:t>tụ</w:t>
      </w:r>
      <w:r>
        <w:t xml:space="preserve"> </w:t>
      </w:r>
      <w:r w:rsidRPr="00445D02">
        <w:t>điện.</w:t>
      </w:r>
      <w:r>
        <w:t xml:space="preserve"> </w:t>
      </w:r>
      <w:r w:rsidRPr="00445D02">
        <w:t>Hệ</w:t>
      </w:r>
      <w:r>
        <w:t xml:space="preserve"> </w:t>
      </w:r>
      <w:r w:rsidRPr="00445D02">
        <w:t>số</w:t>
      </w:r>
      <w:r>
        <w:t xml:space="preserve"> </w:t>
      </w:r>
      <w:r w:rsidRPr="00445D02">
        <w:t>công</w:t>
      </w:r>
      <w:r>
        <w:t xml:space="preserve"> </w:t>
      </w:r>
      <w:r w:rsidRPr="00445D02">
        <w:t>suất</w:t>
      </w:r>
      <w:r>
        <w:t xml:space="preserve"> </w:t>
      </w:r>
      <w:r w:rsidRPr="00445D02">
        <w:t>của</w:t>
      </w:r>
      <w:r>
        <w:t xml:space="preserve"> </w:t>
      </w:r>
      <w:r w:rsidRPr="00445D02">
        <w:t>mạch</w:t>
      </w:r>
      <w:r>
        <w:t xml:space="preserve"> </w:t>
      </w:r>
      <w:r w:rsidRPr="00445D02">
        <w:t>bằng</w:t>
      </w:r>
      <w:r>
        <w:t xml:space="preserve"> </w:t>
      </w:r>
      <w:r w:rsidRPr="00445D02">
        <w:rPr>
          <w:position w:val="-28"/>
        </w:rPr>
        <w:object w:dxaOrig="420" w:dyaOrig="660">
          <v:shape id="_x0000_i2616" type="#_x0000_t75" style="width:21pt;height:33pt" o:ole="">
            <v:imagedata r:id="rId2740" o:title=""/>
          </v:shape>
          <o:OLEObject Type="Embed" ProgID="Equation.DSMT4" ShapeID="_x0000_i2616" DrawAspect="Content" ObjectID="_1587815819" r:id="rId2741"/>
        </w:object>
      </w:r>
      <w:r>
        <w:t xml:space="preserve"> </w:t>
      </w:r>
      <w:r w:rsidRPr="00445D02">
        <w:t>.</w:t>
      </w:r>
      <w:r>
        <w:t xml:space="preserve"> </w:t>
      </w:r>
      <w:r w:rsidRPr="00445D02">
        <w:t>Dung</w:t>
      </w:r>
      <w:r>
        <w:t xml:space="preserve"> </w:t>
      </w:r>
      <w:r w:rsidRPr="00445D02">
        <w:t>kháng</w:t>
      </w:r>
      <w:r>
        <w:t xml:space="preserve"> </w:t>
      </w:r>
      <w:r w:rsidRPr="00445D02">
        <w:t>của</w:t>
      </w:r>
      <w:r>
        <w:t xml:space="preserve"> </w:t>
      </w:r>
      <w:r w:rsidRPr="00445D02">
        <w:t>tụ</w:t>
      </w:r>
      <w:r>
        <w:t xml:space="preserve"> </w:t>
      </w:r>
      <w:r w:rsidRPr="00445D02">
        <w:t>bằng</w:t>
      </w:r>
    </w:p>
    <w:p w:rsidR="00EB5E88" w:rsidRDefault="00EB5E88" w:rsidP="00EB5E88">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Pr="00445D02">
        <w:rPr>
          <w:position w:val="-6"/>
        </w:rPr>
        <w:object w:dxaOrig="660" w:dyaOrig="340">
          <v:shape id="_x0000_i2617" type="#_x0000_t75" style="width:33pt;height:17.25pt" o:ole="">
            <v:imagedata r:id="rId2742" o:title=""/>
          </v:shape>
          <o:OLEObject Type="Embed" ProgID="Equation.DSMT4" ShapeID="_x0000_i2617" DrawAspect="Content" ObjectID="_1587815820" r:id="rId2743"/>
        </w:object>
      </w:r>
      <w:r>
        <w:tab/>
      </w:r>
      <w:r w:rsidRPr="006125B1">
        <w:rPr>
          <w:b/>
          <w:color w:val="0000FF"/>
        </w:rPr>
        <w:t>B.</w:t>
      </w:r>
      <w:r>
        <w:t xml:space="preserve"> </w:t>
      </w:r>
      <w:r w:rsidRPr="00445D02">
        <w:rPr>
          <w:position w:val="-6"/>
        </w:rPr>
        <w:object w:dxaOrig="380" w:dyaOrig="279">
          <v:shape id="_x0000_i2618" type="#_x0000_t75" style="width:19.5pt;height:13.5pt" o:ole="">
            <v:imagedata r:id="rId2744" o:title=""/>
          </v:shape>
          <o:OLEObject Type="Embed" ProgID="Equation.DSMT4" ShapeID="_x0000_i2618" DrawAspect="Content" ObjectID="_1587815821" r:id="rId2745"/>
        </w:object>
      </w:r>
      <w:r>
        <w:tab/>
      </w:r>
      <w:r w:rsidRPr="006631EE">
        <w:rPr>
          <w:b/>
          <w:color w:val="0000FF"/>
        </w:rPr>
        <w:t>C</w:t>
      </w:r>
      <w:r w:rsidRPr="006125B1">
        <w:rPr>
          <w:b/>
          <w:color w:val="0000FF"/>
        </w:rPr>
        <w:t>.</w:t>
      </w:r>
      <w:r>
        <w:t xml:space="preserve"> </w:t>
      </w:r>
      <w:r w:rsidRPr="00445D02">
        <w:rPr>
          <w:position w:val="-6"/>
        </w:rPr>
        <w:object w:dxaOrig="760" w:dyaOrig="340">
          <v:shape id="_x0000_i2619" type="#_x0000_t75" style="width:38.25pt;height:17.25pt" o:ole="">
            <v:imagedata r:id="rId2746" o:title=""/>
          </v:shape>
          <o:OLEObject Type="Embed" ProgID="Equation.DSMT4" ShapeID="_x0000_i2619" DrawAspect="Content" ObjectID="_1587815822" r:id="rId2747"/>
        </w:object>
      </w:r>
      <w:r>
        <w:tab/>
      </w:r>
      <w:r w:rsidRPr="006125B1">
        <w:rPr>
          <w:b/>
          <w:color w:val="0000FF"/>
        </w:rPr>
        <w:t>D.</w:t>
      </w:r>
      <w:r>
        <w:t xml:space="preserve"> </w:t>
      </w:r>
      <w:r w:rsidRPr="00445D02">
        <w:rPr>
          <w:position w:val="-6"/>
        </w:rPr>
        <w:object w:dxaOrig="480" w:dyaOrig="279">
          <v:shape id="_x0000_i2620" type="#_x0000_t75" style="width:23.25pt;height:13.5pt" o:ole="">
            <v:imagedata r:id="rId2748" o:title=""/>
          </v:shape>
          <o:OLEObject Type="Embed" ProgID="Equation.DSMT4" ShapeID="_x0000_i2620" DrawAspect="Content" ObjectID="_1587815823" r:id="rId2749"/>
        </w:object>
      </w:r>
    </w:p>
    <w:p w:rsidR="00EB5E88" w:rsidRPr="000D2C1F" w:rsidRDefault="00EB5E88" w:rsidP="00EB5E88">
      <w:r w:rsidRPr="00862C22">
        <w:rPr>
          <w:b/>
          <w:color w:val="FF0000"/>
        </w:rPr>
        <w:t>C</w:t>
      </w:r>
      <w:r>
        <w:rPr>
          <w:b/>
          <w:color w:val="FF0000"/>
        </w:rPr>
        <w:t>âu 23</w:t>
      </w:r>
      <w:r w:rsidRPr="00862C22">
        <w:rPr>
          <w:b/>
          <w:color w:val="FF0000"/>
        </w:rPr>
        <w:t>:</w:t>
      </w:r>
      <w:r>
        <w:t xml:space="preserve"> </w:t>
      </w:r>
      <w:r w:rsidRPr="00445D02">
        <w:t>Đại</w:t>
      </w:r>
      <w:r>
        <w:t xml:space="preserve"> </w:t>
      </w:r>
      <w:r w:rsidRPr="00445D02">
        <w:t>lượng</w:t>
      </w:r>
      <w:r>
        <w:t xml:space="preserve"> </w:t>
      </w:r>
      <w:r w:rsidRPr="00445D02">
        <w:t>nào</w:t>
      </w:r>
      <w:r>
        <w:t xml:space="preserve"> </w:t>
      </w:r>
      <w:r w:rsidRPr="00445D02">
        <w:t>sau</w:t>
      </w:r>
      <w:r>
        <w:t xml:space="preserve"> </w:t>
      </w:r>
      <w:r w:rsidRPr="00445D02">
        <w:t>đây</w:t>
      </w:r>
      <w:r>
        <w:t xml:space="preserve"> </w:t>
      </w:r>
      <w:r w:rsidRPr="00445D02">
        <w:t>không</w:t>
      </w:r>
      <w:r>
        <w:t xml:space="preserve"> </w:t>
      </w:r>
      <w:r w:rsidRPr="00445D02">
        <w:t>thay</w:t>
      </w:r>
      <w:r>
        <w:t xml:space="preserve"> </w:t>
      </w:r>
      <w:r w:rsidRPr="00445D02">
        <w:t>đổi</w:t>
      </w:r>
      <w:r>
        <w:t xml:space="preserve"> </w:t>
      </w:r>
      <w:r w:rsidRPr="00445D02">
        <w:t>khi</w:t>
      </w:r>
      <w:r>
        <w:t xml:space="preserve"> </w:t>
      </w:r>
      <w:r w:rsidRPr="00445D02">
        <w:t>sóng</w:t>
      </w:r>
      <w:r>
        <w:t xml:space="preserve"> </w:t>
      </w:r>
      <w:r w:rsidRPr="00445D02">
        <w:t>cơ</w:t>
      </w:r>
      <w:r>
        <w:t xml:space="preserve"> </w:t>
      </w:r>
      <w:r w:rsidRPr="00445D02">
        <w:t>truyền</w:t>
      </w:r>
      <w:r>
        <w:t xml:space="preserve"> </w:t>
      </w:r>
      <w:r w:rsidRPr="00445D02">
        <w:t>từ</w:t>
      </w:r>
      <w:r>
        <w:t xml:space="preserve"> </w:t>
      </w:r>
      <w:r w:rsidRPr="00445D02">
        <w:t>môi</w:t>
      </w:r>
      <w:r>
        <w:t xml:space="preserve"> </w:t>
      </w:r>
      <w:r w:rsidRPr="00445D02">
        <w:t>trường</w:t>
      </w:r>
      <w:r>
        <w:t xml:space="preserve"> </w:t>
      </w:r>
      <w:r w:rsidRPr="00445D02">
        <w:t>đàn</w:t>
      </w:r>
      <w:r>
        <w:t xml:space="preserve"> </w:t>
      </w:r>
      <w:r w:rsidRPr="00445D02">
        <w:t>hồi</w:t>
      </w:r>
      <w:r>
        <w:t xml:space="preserve"> </w:t>
      </w:r>
      <w:r w:rsidRPr="00445D02">
        <w:t>này</w:t>
      </w:r>
      <w:r>
        <w:t xml:space="preserve"> </w:t>
      </w:r>
      <w:r w:rsidRPr="00445D02">
        <w:t>sang</w:t>
      </w:r>
      <w:r>
        <w:t xml:space="preserve"> </w:t>
      </w:r>
      <w:r w:rsidRPr="00445D02">
        <w:t>môi</w:t>
      </w:r>
      <w:r>
        <w:t xml:space="preserve"> </w:t>
      </w:r>
      <w:r w:rsidRPr="00445D02">
        <w:t>trường</w:t>
      </w:r>
      <w:r>
        <w:t xml:space="preserve"> </w:t>
      </w:r>
      <w:r w:rsidRPr="00445D02">
        <w:t>đàn</w:t>
      </w:r>
      <w:r>
        <w:t xml:space="preserve"> </w:t>
      </w:r>
      <w:r w:rsidRPr="00445D02">
        <w:t>hồi</w:t>
      </w:r>
      <w:r>
        <w:t xml:space="preserve"> </w:t>
      </w:r>
      <w:r w:rsidRPr="00445D02">
        <w:t>khác?</w:t>
      </w:r>
    </w:p>
    <w:p w:rsidR="00EB5E88" w:rsidRDefault="00EB5E88" w:rsidP="00EB5E88">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Pr="00445D02">
        <w:t>Tốc</w:t>
      </w:r>
      <w:r>
        <w:t xml:space="preserve"> </w:t>
      </w:r>
      <w:r w:rsidRPr="00445D02">
        <w:t>độ</w:t>
      </w:r>
      <w:r>
        <w:t xml:space="preserve"> </w:t>
      </w:r>
      <w:r w:rsidRPr="00445D02">
        <w:t>truyền</w:t>
      </w:r>
      <w:r>
        <w:t xml:space="preserve"> </w:t>
      </w:r>
      <w:r w:rsidRPr="00445D02">
        <w:t>sóng.</w:t>
      </w:r>
      <w:r>
        <w:tab/>
      </w:r>
      <w:r>
        <w:tab/>
      </w:r>
      <w:r w:rsidRPr="006125B1">
        <w:rPr>
          <w:b/>
          <w:color w:val="0000FF"/>
        </w:rPr>
        <w:t>B.</w:t>
      </w:r>
      <w:r>
        <w:t xml:space="preserve"> </w:t>
      </w:r>
      <w:r w:rsidRPr="00445D02">
        <w:t>Tần</w:t>
      </w:r>
      <w:r>
        <w:t xml:space="preserve"> </w:t>
      </w:r>
      <w:r w:rsidRPr="00445D02">
        <w:t>số</w:t>
      </w:r>
      <w:r>
        <w:t xml:space="preserve"> </w:t>
      </w:r>
      <w:r w:rsidRPr="00445D02">
        <w:t>của</w:t>
      </w:r>
      <w:r>
        <w:t xml:space="preserve"> </w:t>
      </w:r>
      <w:r w:rsidRPr="00445D02">
        <w:t>sóng.</w:t>
      </w:r>
    </w:p>
    <w:p w:rsidR="00EB5E88" w:rsidRDefault="00EB5E88" w:rsidP="00EB5E88">
      <w:pPr>
        <w:tabs>
          <w:tab w:val="left" w:pos="284"/>
          <w:tab w:val="left" w:pos="2552"/>
          <w:tab w:val="left" w:pos="4820"/>
          <w:tab w:val="left" w:pos="7088"/>
        </w:tabs>
        <w:ind w:right="-329"/>
      </w:pPr>
      <w:r>
        <w:tab/>
      </w:r>
      <w:r w:rsidRPr="006631EE">
        <w:rPr>
          <w:b/>
          <w:color w:val="0000FF"/>
        </w:rPr>
        <w:t>C</w:t>
      </w:r>
      <w:r w:rsidRPr="006125B1">
        <w:rPr>
          <w:b/>
          <w:color w:val="0000FF"/>
        </w:rPr>
        <w:t>.</w:t>
      </w:r>
      <w:r>
        <w:t xml:space="preserve"> </w:t>
      </w:r>
      <w:r w:rsidRPr="00445D02">
        <w:t>Bước</w:t>
      </w:r>
      <w:r>
        <w:t xml:space="preserve"> </w:t>
      </w:r>
      <w:r w:rsidRPr="00445D02">
        <w:t>sóng</w:t>
      </w:r>
      <w:r>
        <w:t xml:space="preserve"> </w:t>
      </w:r>
      <w:r w:rsidRPr="00445D02">
        <w:t>và</w:t>
      </w:r>
      <w:r>
        <w:t xml:space="preserve"> </w:t>
      </w:r>
      <w:r w:rsidRPr="00445D02">
        <w:t>tần</w:t>
      </w:r>
      <w:r>
        <w:t xml:space="preserve"> </w:t>
      </w:r>
      <w:r w:rsidRPr="00445D02">
        <w:t>số</w:t>
      </w:r>
      <w:r>
        <w:t xml:space="preserve"> </w:t>
      </w:r>
      <w:r w:rsidRPr="00445D02">
        <w:t>của</w:t>
      </w:r>
      <w:r>
        <w:t xml:space="preserve"> </w:t>
      </w:r>
      <w:r w:rsidRPr="00445D02">
        <w:t>sóng.</w:t>
      </w:r>
      <w:r>
        <w:tab/>
      </w:r>
      <w:r w:rsidRPr="006125B1">
        <w:rPr>
          <w:b/>
          <w:color w:val="0000FF"/>
        </w:rPr>
        <w:t>D.</w:t>
      </w:r>
      <w:r>
        <w:t xml:space="preserve"> </w:t>
      </w:r>
      <w:r w:rsidRPr="00067318">
        <w:t>Bước</w:t>
      </w:r>
      <w:r>
        <w:t xml:space="preserve"> </w:t>
      </w:r>
      <w:r w:rsidRPr="00067318">
        <w:t>sóng</w:t>
      </w:r>
      <w:r>
        <w:t xml:space="preserve"> </w:t>
      </w:r>
      <w:r w:rsidRPr="00067318">
        <w:t>và</w:t>
      </w:r>
      <w:r>
        <w:t xml:space="preserve"> </w:t>
      </w:r>
      <w:r w:rsidRPr="00067318">
        <w:t>tốc</w:t>
      </w:r>
      <w:r>
        <w:t xml:space="preserve"> </w:t>
      </w:r>
      <w:r w:rsidRPr="00067318">
        <w:t>độ</w:t>
      </w:r>
      <w:r>
        <w:t xml:space="preserve"> </w:t>
      </w:r>
      <w:r w:rsidRPr="00067318">
        <w:t>truyền</w:t>
      </w:r>
      <w:r>
        <w:t xml:space="preserve"> </w:t>
      </w:r>
      <w:r w:rsidRPr="00067318">
        <w:t>sóng.</w:t>
      </w:r>
    </w:p>
    <w:p w:rsidR="00EB5E88" w:rsidRPr="000D2C1F" w:rsidRDefault="00EB5E88" w:rsidP="00EB5E88">
      <w:r w:rsidRPr="00862C22">
        <w:rPr>
          <w:b/>
          <w:color w:val="FF0000"/>
        </w:rPr>
        <w:t>C</w:t>
      </w:r>
      <w:r>
        <w:rPr>
          <w:b/>
          <w:color w:val="FF0000"/>
        </w:rPr>
        <w:t>âu 24</w:t>
      </w:r>
      <w:r w:rsidRPr="00862C22">
        <w:rPr>
          <w:b/>
          <w:color w:val="FF0000"/>
        </w:rPr>
        <w:t>:</w:t>
      </w:r>
      <w:r>
        <w:t xml:space="preserve"> </w:t>
      </w:r>
      <w:r w:rsidRPr="00067318">
        <w:t>Một</w:t>
      </w:r>
      <w:r>
        <w:t xml:space="preserve"> </w:t>
      </w:r>
      <w:r w:rsidRPr="00067318">
        <w:t>máy</w:t>
      </w:r>
      <w:r>
        <w:t xml:space="preserve"> </w:t>
      </w:r>
      <w:r w:rsidRPr="00067318">
        <w:t>phát</w:t>
      </w:r>
      <w:r>
        <w:t xml:space="preserve"> </w:t>
      </w:r>
      <w:r w:rsidRPr="00067318">
        <w:t>điện</w:t>
      </w:r>
      <w:r>
        <w:t xml:space="preserve"> </w:t>
      </w:r>
      <w:r w:rsidRPr="00067318">
        <w:t>xoay</w:t>
      </w:r>
      <w:r>
        <w:t xml:space="preserve"> </w:t>
      </w:r>
      <w:r w:rsidRPr="00067318">
        <w:t>chiều</w:t>
      </w:r>
      <w:r>
        <w:t xml:space="preserve"> </w:t>
      </w:r>
      <w:r w:rsidRPr="00067318">
        <w:t>một</w:t>
      </w:r>
      <w:r>
        <w:t xml:space="preserve"> </w:t>
      </w:r>
      <w:r w:rsidRPr="00067318">
        <w:t>pha</w:t>
      </w:r>
      <w:r>
        <w:t xml:space="preserve"> </w:t>
      </w:r>
      <w:r w:rsidRPr="00067318">
        <w:t>có</w:t>
      </w:r>
      <w:r>
        <w:t xml:space="preserve"> </w:t>
      </w:r>
      <w:r w:rsidRPr="00067318">
        <w:t>phần</w:t>
      </w:r>
      <w:r>
        <w:t xml:space="preserve"> </w:t>
      </w:r>
      <w:r w:rsidRPr="00067318">
        <w:t>cảm</w:t>
      </w:r>
      <w:r>
        <w:t xml:space="preserve"> </w:t>
      </w:r>
      <w:r w:rsidRPr="00067318">
        <w:t>là</w:t>
      </w:r>
      <w:r>
        <w:t xml:space="preserve"> </w:t>
      </w:r>
      <w:r w:rsidRPr="00067318">
        <w:t>rôto</w:t>
      </w:r>
      <w:r>
        <w:t xml:space="preserve"> </w:t>
      </w:r>
      <w:r w:rsidRPr="00067318">
        <w:t>gồm</w:t>
      </w:r>
      <w:r>
        <w:t xml:space="preserve"> </w:t>
      </w:r>
      <w:r w:rsidRPr="00067318">
        <w:t>10</w:t>
      </w:r>
      <w:r>
        <w:t xml:space="preserve"> </w:t>
      </w:r>
      <w:r w:rsidRPr="00067318">
        <w:t>cặp</w:t>
      </w:r>
      <w:r>
        <w:t xml:space="preserve"> </w:t>
      </w:r>
      <w:r w:rsidRPr="00067318">
        <w:t>cực</w:t>
      </w:r>
      <w:r>
        <w:t xml:space="preserve"> </w:t>
      </w:r>
      <w:r w:rsidRPr="00067318">
        <w:t>(10</w:t>
      </w:r>
      <w:r>
        <w:t xml:space="preserve"> </w:t>
      </w:r>
      <w:r w:rsidRPr="00067318">
        <w:t>cực</w:t>
      </w:r>
      <w:r>
        <w:t xml:space="preserve"> </w:t>
      </w:r>
      <w:r w:rsidRPr="00067318">
        <w:t>nam</w:t>
      </w:r>
      <w:r>
        <w:t xml:space="preserve"> </w:t>
      </w:r>
      <w:r w:rsidRPr="00067318">
        <w:t>và</w:t>
      </w:r>
      <w:r>
        <w:t xml:space="preserve"> </w:t>
      </w:r>
      <w:r w:rsidRPr="00067318">
        <w:t>10</w:t>
      </w:r>
      <w:r>
        <w:t xml:space="preserve"> </w:t>
      </w:r>
      <w:r w:rsidRPr="00067318">
        <w:t>cực</w:t>
      </w:r>
      <w:r>
        <w:t xml:space="preserve"> </w:t>
      </w:r>
      <w:r w:rsidRPr="00067318">
        <w:t>bắc).</w:t>
      </w:r>
      <w:r>
        <w:t xml:space="preserve"> </w:t>
      </w:r>
      <w:r w:rsidRPr="00067318">
        <w:t>Rô</w:t>
      </w:r>
      <w:r>
        <w:t xml:space="preserve"> </w:t>
      </w:r>
      <w:r w:rsidRPr="00067318">
        <w:t>to</w:t>
      </w:r>
      <w:r>
        <w:t xml:space="preserve"> </w:t>
      </w:r>
      <w:r w:rsidRPr="00067318">
        <w:t>quay</w:t>
      </w:r>
      <w:r>
        <w:t xml:space="preserve"> </w:t>
      </w:r>
      <w:r w:rsidRPr="00067318">
        <w:t>với</w:t>
      </w:r>
      <w:r>
        <w:t xml:space="preserve"> </w:t>
      </w:r>
      <w:r w:rsidRPr="00067318">
        <w:t>tốc</w:t>
      </w:r>
      <w:r>
        <w:t xml:space="preserve"> </w:t>
      </w:r>
      <w:r w:rsidRPr="00067318">
        <w:t>độ</w:t>
      </w:r>
      <w:r>
        <w:t xml:space="preserve"> </w:t>
      </w:r>
      <w:r w:rsidRPr="00067318">
        <w:t>300</w:t>
      </w:r>
      <w:r>
        <w:t xml:space="preserve"> </w:t>
      </w:r>
      <w:r w:rsidRPr="00067318">
        <w:t>vòng/phút.</w:t>
      </w:r>
      <w:r>
        <w:t xml:space="preserve"> </w:t>
      </w:r>
      <w:r w:rsidRPr="00067318">
        <w:t>Suất</w:t>
      </w:r>
      <w:r>
        <w:t xml:space="preserve"> </w:t>
      </w:r>
      <w:r w:rsidRPr="00067318">
        <w:t>điện</w:t>
      </w:r>
      <w:r>
        <w:t xml:space="preserve"> </w:t>
      </w:r>
      <w:r w:rsidRPr="00067318">
        <w:t>động</w:t>
      </w:r>
      <w:r>
        <w:t xml:space="preserve"> </w:t>
      </w:r>
      <w:r w:rsidRPr="00067318">
        <w:t>do</w:t>
      </w:r>
      <w:r>
        <w:t xml:space="preserve"> </w:t>
      </w:r>
      <w:r w:rsidRPr="00067318">
        <w:t>máy</w:t>
      </w:r>
      <w:r>
        <w:t xml:space="preserve"> </w:t>
      </w:r>
      <w:r w:rsidRPr="00067318">
        <w:t>sinh</w:t>
      </w:r>
      <w:r>
        <w:t xml:space="preserve"> </w:t>
      </w:r>
      <w:r w:rsidRPr="00067318">
        <w:t>ra</w:t>
      </w:r>
      <w:r>
        <w:t xml:space="preserve"> </w:t>
      </w:r>
      <w:r w:rsidRPr="00067318">
        <w:t>có</w:t>
      </w:r>
      <w:r>
        <w:t xml:space="preserve"> </w:t>
      </w:r>
      <w:r w:rsidRPr="00067318">
        <w:t>tần</w:t>
      </w:r>
      <w:r>
        <w:t xml:space="preserve"> </w:t>
      </w:r>
      <w:r w:rsidRPr="00067318">
        <w:t>số</w:t>
      </w:r>
      <w:r>
        <w:t xml:space="preserve"> </w:t>
      </w:r>
      <w:r w:rsidRPr="00067318">
        <w:t>bằng</w:t>
      </w:r>
    </w:p>
    <w:p w:rsidR="00EB5E88" w:rsidRDefault="00EB5E88" w:rsidP="00EB5E88">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Pr="00067318">
        <w:t>5</w:t>
      </w:r>
      <w:r>
        <w:t xml:space="preserve"> </w:t>
      </w:r>
      <w:r w:rsidRPr="00067318">
        <w:t>Hz.</w:t>
      </w:r>
      <w:r>
        <w:tab/>
      </w:r>
      <w:r w:rsidRPr="006125B1">
        <w:rPr>
          <w:b/>
          <w:color w:val="0000FF"/>
        </w:rPr>
        <w:t>B.</w:t>
      </w:r>
      <w:r>
        <w:t xml:space="preserve"> </w:t>
      </w:r>
      <w:r w:rsidRPr="00067318">
        <w:t>30</w:t>
      </w:r>
      <w:r>
        <w:t xml:space="preserve"> </w:t>
      </w:r>
      <w:r w:rsidRPr="00067318">
        <w:t>Hz.</w:t>
      </w:r>
      <w:r>
        <w:tab/>
      </w:r>
      <w:r w:rsidRPr="006631EE">
        <w:rPr>
          <w:b/>
          <w:color w:val="0000FF"/>
        </w:rPr>
        <w:t>C</w:t>
      </w:r>
      <w:r w:rsidRPr="006125B1">
        <w:rPr>
          <w:b/>
          <w:color w:val="0000FF"/>
        </w:rPr>
        <w:t>.</w:t>
      </w:r>
      <w:r>
        <w:t xml:space="preserve"> </w:t>
      </w:r>
      <w:r w:rsidRPr="00067318">
        <w:t>300</w:t>
      </w:r>
      <w:r>
        <w:t xml:space="preserve"> </w:t>
      </w:r>
      <w:r w:rsidRPr="00067318">
        <w:t>Hz.</w:t>
      </w:r>
      <w:r>
        <w:tab/>
      </w:r>
      <w:r w:rsidRPr="006125B1">
        <w:rPr>
          <w:b/>
          <w:color w:val="0000FF"/>
        </w:rPr>
        <w:t>D.</w:t>
      </w:r>
      <w:r>
        <w:t xml:space="preserve"> </w:t>
      </w:r>
      <w:r w:rsidRPr="00067318">
        <w:t>50</w:t>
      </w:r>
      <w:r>
        <w:t xml:space="preserve"> </w:t>
      </w:r>
      <w:r w:rsidRPr="00067318">
        <w:t>Hz.</w:t>
      </w:r>
    </w:p>
    <w:p w:rsidR="00EB5E88" w:rsidRPr="000D2C1F" w:rsidRDefault="00EB5E88" w:rsidP="00EB5E88">
      <w:r w:rsidRPr="00862C22">
        <w:rPr>
          <w:b/>
          <w:color w:val="FF0000"/>
        </w:rPr>
        <w:t>C</w:t>
      </w:r>
      <w:r>
        <w:rPr>
          <w:b/>
          <w:color w:val="FF0000"/>
        </w:rPr>
        <w:t>âu 25</w:t>
      </w:r>
      <w:r w:rsidRPr="00862C22">
        <w:rPr>
          <w:b/>
          <w:color w:val="FF0000"/>
        </w:rPr>
        <w:t>:</w:t>
      </w:r>
      <w:r>
        <w:t xml:space="preserve"> </w:t>
      </w:r>
      <w:r w:rsidRPr="00067318">
        <w:t>Đặt</w:t>
      </w:r>
      <w:r>
        <w:t xml:space="preserve"> </w:t>
      </w:r>
      <w:r w:rsidRPr="00067318">
        <w:t>vào</w:t>
      </w:r>
      <w:r>
        <w:t xml:space="preserve"> </w:t>
      </w:r>
      <w:r w:rsidRPr="00067318">
        <w:t>hai</w:t>
      </w:r>
      <w:r>
        <w:t xml:space="preserve"> </w:t>
      </w:r>
      <w:r w:rsidRPr="00067318">
        <w:t>đầu</w:t>
      </w:r>
      <w:r>
        <w:t xml:space="preserve"> </w:t>
      </w:r>
      <w:r w:rsidRPr="00067318">
        <w:t>cuộn</w:t>
      </w:r>
      <w:r>
        <w:t xml:space="preserve"> </w:t>
      </w:r>
      <w:r w:rsidRPr="00067318">
        <w:t>sơ</w:t>
      </w:r>
      <w:r>
        <w:t xml:space="preserve"> </w:t>
      </w:r>
      <w:r w:rsidRPr="00067318">
        <w:t>cấp</w:t>
      </w:r>
      <w:r>
        <w:t xml:space="preserve"> </w:t>
      </w:r>
      <w:r w:rsidRPr="00067318">
        <w:t>của</w:t>
      </w:r>
      <w:r>
        <w:t xml:space="preserve"> </w:t>
      </w:r>
      <w:r w:rsidRPr="00067318">
        <w:t>máy</w:t>
      </w:r>
      <w:r>
        <w:t xml:space="preserve"> </w:t>
      </w:r>
      <w:r w:rsidRPr="00067318">
        <w:t>biến</w:t>
      </w:r>
      <w:r>
        <w:t xml:space="preserve"> </w:t>
      </w:r>
      <w:r w:rsidRPr="00067318">
        <w:t>áp</w:t>
      </w:r>
      <w:r>
        <w:t xml:space="preserve"> </w:t>
      </w:r>
      <w:r w:rsidRPr="00067318">
        <w:t>lý</w:t>
      </w:r>
      <w:r>
        <w:t xml:space="preserve"> </w:t>
      </w:r>
      <w:r w:rsidRPr="00067318">
        <w:t>tưởng</w:t>
      </w:r>
      <w:r>
        <w:t xml:space="preserve"> </w:t>
      </w:r>
      <w:r w:rsidRPr="00067318">
        <w:t>một</w:t>
      </w:r>
      <w:r>
        <w:t xml:space="preserve"> </w:t>
      </w:r>
      <w:r w:rsidRPr="00067318">
        <w:t>điện</w:t>
      </w:r>
      <w:r>
        <w:t xml:space="preserve"> </w:t>
      </w:r>
      <w:r w:rsidRPr="00067318">
        <w:t>áp</w:t>
      </w:r>
      <w:r>
        <w:t xml:space="preserve"> </w:t>
      </w:r>
      <w:r w:rsidRPr="00067318">
        <w:t>xoay</w:t>
      </w:r>
      <w:r>
        <w:t xml:space="preserve"> </w:t>
      </w:r>
      <w:r w:rsidRPr="00067318">
        <w:t>chiều</w:t>
      </w:r>
      <w:r>
        <w:t xml:space="preserve"> </w:t>
      </w:r>
      <w:r w:rsidRPr="00067318">
        <w:t>có</w:t>
      </w:r>
      <w:r>
        <w:t xml:space="preserve"> </w:t>
      </w:r>
      <w:r w:rsidRPr="00067318">
        <w:t>giá</w:t>
      </w:r>
      <w:r>
        <w:t xml:space="preserve"> </w:t>
      </w:r>
      <w:r w:rsidRPr="00067318">
        <w:t>trị</w:t>
      </w:r>
      <w:r>
        <w:t xml:space="preserve"> </w:t>
      </w:r>
      <w:r w:rsidRPr="00067318">
        <w:t>hiệu</w:t>
      </w:r>
      <w:r>
        <w:t xml:space="preserve"> </w:t>
      </w:r>
      <w:r w:rsidRPr="00067318">
        <w:t>dụng</w:t>
      </w:r>
      <w:r>
        <w:t xml:space="preserve"> </w:t>
      </w:r>
      <w:r w:rsidRPr="00067318">
        <w:t>không</w:t>
      </w:r>
      <w:r>
        <w:t xml:space="preserve"> </w:t>
      </w:r>
      <w:r w:rsidRPr="00067318">
        <w:t>đổi</w:t>
      </w:r>
      <w:r>
        <w:t xml:space="preserve"> </w:t>
      </w:r>
      <w:r w:rsidRPr="00067318">
        <w:t>thì</w:t>
      </w:r>
      <w:r>
        <w:t xml:space="preserve"> </w:t>
      </w:r>
      <w:r w:rsidRPr="00067318">
        <w:t>điện</w:t>
      </w:r>
      <w:r>
        <w:t xml:space="preserve"> </w:t>
      </w:r>
      <w:r w:rsidRPr="00067318">
        <w:t>áp</w:t>
      </w:r>
      <w:r>
        <w:t xml:space="preserve"> </w:t>
      </w:r>
      <w:r w:rsidRPr="00067318">
        <w:t>hiệu</w:t>
      </w:r>
      <w:r>
        <w:t xml:space="preserve"> </w:t>
      </w:r>
      <w:r w:rsidRPr="00067318">
        <w:t>dụng</w:t>
      </w:r>
      <w:r>
        <w:t xml:space="preserve"> </w:t>
      </w:r>
      <w:r w:rsidRPr="00067318">
        <w:t>hai</w:t>
      </w:r>
      <w:r>
        <w:t xml:space="preserve"> </w:t>
      </w:r>
      <w:r w:rsidRPr="00067318">
        <w:t>đầu</w:t>
      </w:r>
      <w:r>
        <w:t xml:space="preserve"> </w:t>
      </w:r>
      <w:r w:rsidRPr="00067318">
        <w:t>cuộn</w:t>
      </w:r>
      <w:r>
        <w:t xml:space="preserve"> </w:t>
      </w:r>
      <w:r w:rsidRPr="00067318">
        <w:t>thứ</w:t>
      </w:r>
      <w:r>
        <w:t xml:space="preserve"> </w:t>
      </w:r>
      <w:r w:rsidRPr="00067318">
        <w:t>cấp</w:t>
      </w:r>
      <w:r>
        <w:t xml:space="preserve"> </w:t>
      </w:r>
      <w:r w:rsidRPr="00067318">
        <w:t>để</w:t>
      </w:r>
      <w:r>
        <w:t xml:space="preserve"> </w:t>
      </w:r>
      <w:r w:rsidRPr="00067318">
        <w:t>hở</w:t>
      </w:r>
      <w:r>
        <w:t xml:space="preserve"> </w:t>
      </w:r>
      <w:r w:rsidRPr="00067318">
        <w:t>là</w:t>
      </w:r>
      <w:r>
        <w:t xml:space="preserve"> </w:t>
      </w:r>
      <w:r w:rsidRPr="00067318">
        <w:t>400</w:t>
      </w:r>
      <w:r>
        <w:t xml:space="preserve"> </w:t>
      </w:r>
      <w:r w:rsidRPr="00067318">
        <w:t>V.</w:t>
      </w:r>
      <w:r>
        <w:t xml:space="preserve"> </w:t>
      </w:r>
      <w:r w:rsidRPr="00067318">
        <w:t>Nếu</w:t>
      </w:r>
      <w:r>
        <w:t xml:space="preserve"> </w:t>
      </w:r>
      <w:r w:rsidRPr="00067318">
        <w:t>giảm</w:t>
      </w:r>
      <w:r>
        <w:t xml:space="preserve"> </w:t>
      </w:r>
      <w:r w:rsidRPr="00067318">
        <w:t>bớt</w:t>
      </w:r>
      <w:r>
        <w:t xml:space="preserve"> </w:t>
      </w:r>
      <w:r w:rsidRPr="00067318">
        <w:t>số</w:t>
      </w:r>
      <w:r>
        <w:t xml:space="preserve"> </w:t>
      </w:r>
      <w:r w:rsidRPr="00067318">
        <w:t>vòng</w:t>
      </w:r>
      <w:r>
        <w:t xml:space="preserve"> </w:t>
      </w:r>
      <w:r w:rsidRPr="00067318">
        <w:t>dây</w:t>
      </w:r>
      <w:r>
        <w:t xml:space="preserve"> </w:t>
      </w:r>
      <w:r w:rsidRPr="00067318">
        <w:t>của</w:t>
      </w:r>
      <w:r>
        <w:t xml:space="preserve"> </w:t>
      </w:r>
      <w:r w:rsidRPr="00067318">
        <w:t>cuộn</w:t>
      </w:r>
      <w:r>
        <w:t xml:space="preserve"> </w:t>
      </w:r>
      <w:r w:rsidRPr="00067318">
        <w:t>thứ</w:t>
      </w:r>
      <w:r>
        <w:t xml:space="preserve"> </w:t>
      </w:r>
      <w:r w:rsidRPr="00067318">
        <w:t>cấp</w:t>
      </w:r>
      <w:r>
        <w:t xml:space="preserve"> </w:t>
      </w:r>
      <w:r w:rsidRPr="00067318">
        <w:t>đi</w:t>
      </w:r>
      <w:r>
        <w:t xml:space="preserve"> </w:t>
      </w:r>
      <w:r w:rsidRPr="00067318">
        <w:t>một</w:t>
      </w:r>
      <w:r>
        <w:t xml:space="preserve"> </w:t>
      </w:r>
      <w:r w:rsidRPr="00067318">
        <w:t>nửa</w:t>
      </w:r>
      <w:r>
        <w:t xml:space="preserve"> </w:t>
      </w:r>
      <w:r w:rsidRPr="00067318">
        <w:t>so</w:t>
      </w:r>
      <w:r>
        <w:t xml:space="preserve"> </w:t>
      </w:r>
      <w:r w:rsidRPr="00067318">
        <w:t>với</w:t>
      </w:r>
      <w:r>
        <w:t xml:space="preserve"> </w:t>
      </w:r>
      <w:r w:rsidRPr="00067318">
        <w:t>ban</w:t>
      </w:r>
      <w:r>
        <w:t xml:space="preserve"> </w:t>
      </w:r>
      <w:r w:rsidRPr="00067318">
        <w:t>đầu</w:t>
      </w:r>
      <w:r>
        <w:t xml:space="preserve"> </w:t>
      </w:r>
      <w:r w:rsidRPr="00067318">
        <w:t>thì</w:t>
      </w:r>
      <w:r>
        <w:t xml:space="preserve"> </w:t>
      </w:r>
      <w:r w:rsidRPr="00067318">
        <w:t>điện</w:t>
      </w:r>
      <w:r>
        <w:t xml:space="preserve"> </w:t>
      </w:r>
      <w:r w:rsidRPr="00067318">
        <w:t>áp</w:t>
      </w:r>
      <w:r>
        <w:t xml:space="preserve"> </w:t>
      </w:r>
      <w:r w:rsidRPr="00067318">
        <w:t>hiệu</w:t>
      </w:r>
      <w:r>
        <w:t xml:space="preserve"> </w:t>
      </w:r>
      <w:r w:rsidRPr="00067318">
        <w:t>dụng</w:t>
      </w:r>
      <w:r>
        <w:t xml:space="preserve"> </w:t>
      </w:r>
      <w:r w:rsidRPr="00067318">
        <w:t>hai</w:t>
      </w:r>
      <w:r>
        <w:t xml:space="preserve"> </w:t>
      </w:r>
      <w:r w:rsidRPr="00067318">
        <w:t>đầu</w:t>
      </w:r>
      <w:r>
        <w:t xml:space="preserve"> </w:t>
      </w:r>
      <w:r w:rsidRPr="00067318">
        <w:t>cuộn</w:t>
      </w:r>
      <w:r>
        <w:t xml:space="preserve"> </w:t>
      </w:r>
      <w:r w:rsidRPr="00067318">
        <w:t>thứ</w:t>
      </w:r>
      <w:r>
        <w:t xml:space="preserve"> </w:t>
      </w:r>
      <w:r w:rsidRPr="00067318">
        <w:t>cấp</w:t>
      </w:r>
      <w:r>
        <w:t xml:space="preserve"> </w:t>
      </w:r>
      <w:r w:rsidRPr="00067318">
        <w:t>là</w:t>
      </w:r>
    </w:p>
    <w:p w:rsidR="00EB5E88" w:rsidRDefault="00EB5E88" w:rsidP="00EB5E88">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Pr="00067318">
        <w:t>100</w:t>
      </w:r>
      <w:r>
        <w:t xml:space="preserve"> </w:t>
      </w:r>
      <w:r w:rsidRPr="00067318">
        <w:t>V.</w:t>
      </w:r>
      <w:r>
        <w:tab/>
      </w:r>
      <w:r w:rsidRPr="006125B1">
        <w:rPr>
          <w:b/>
          <w:color w:val="0000FF"/>
        </w:rPr>
        <w:t>B.</w:t>
      </w:r>
      <w:r>
        <w:t xml:space="preserve"> </w:t>
      </w:r>
      <w:r w:rsidRPr="00067318">
        <w:t>200</w:t>
      </w:r>
      <w:r>
        <w:t xml:space="preserve"> </w:t>
      </w:r>
      <w:r w:rsidRPr="00067318">
        <w:t>V.</w:t>
      </w:r>
      <w:r>
        <w:tab/>
      </w:r>
      <w:r w:rsidRPr="006631EE">
        <w:rPr>
          <w:b/>
          <w:color w:val="0000FF"/>
        </w:rPr>
        <w:t>C</w:t>
      </w:r>
      <w:r w:rsidRPr="006125B1">
        <w:rPr>
          <w:b/>
          <w:color w:val="0000FF"/>
        </w:rPr>
        <w:t>.</w:t>
      </w:r>
      <w:r>
        <w:t xml:space="preserve"> </w:t>
      </w:r>
      <w:r w:rsidRPr="00067318">
        <w:t>600</w:t>
      </w:r>
      <w:r>
        <w:t xml:space="preserve"> </w:t>
      </w:r>
      <w:r w:rsidRPr="00067318">
        <w:t>V.</w:t>
      </w:r>
      <w:r>
        <w:tab/>
      </w:r>
      <w:r w:rsidRPr="006125B1">
        <w:rPr>
          <w:b/>
          <w:color w:val="0000FF"/>
        </w:rPr>
        <w:t>D.</w:t>
      </w:r>
      <w:r>
        <w:t xml:space="preserve"> </w:t>
      </w:r>
      <w:r w:rsidRPr="00067318">
        <w:t>800</w:t>
      </w:r>
      <w:r>
        <w:t xml:space="preserve"> </w:t>
      </w:r>
      <w:r w:rsidRPr="00067318">
        <w:t>V.</w:t>
      </w:r>
    </w:p>
    <w:p w:rsidR="00EB5E88" w:rsidRPr="000D2C1F" w:rsidRDefault="00EB5E88" w:rsidP="00EB5E88">
      <w:r w:rsidRPr="00862C22">
        <w:rPr>
          <w:b/>
          <w:color w:val="FF0000"/>
        </w:rPr>
        <w:t>C</w:t>
      </w:r>
      <w:r>
        <w:rPr>
          <w:b/>
          <w:color w:val="FF0000"/>
        </w:rPr>
        <w:t>âu 26</w:t>
      </w:r>
      <w:r w:rsidRPr="00862C22">
        <w:rPr>
          <w:b/>
          <w:color w:val="FF0000"/>
        </w:rPr>
        <w:t>:</w:t>
      </w:r>
      <w:r>
        <w:t xml:space="preserve"> </w:t>
      </w:r>
      <w:r w:rsidRPr="00067318">
        <w:t>Một</w:t>
      </w:r>
      <w:r>
        <w:t xml:space="preserve"> </w:t>
      </w:r>
      <w:r w:rsidRPr="00067318">
        <w:t>bình</w:t>
      </w:r>
      <w:r>
        <w:t xml:space="preserve"> </w:t>
      </w:r>
      <w:r w:rsidRPr="00067318">
        <w:t>điện</w:t>
      </w:r>
      <w:r>
        <w:t xml:space="preserve"> </w:t>
      </w:r>
      <w:r w:rsidRPr="00067318">
        <w:t>phân</w:t>
      </w:r>
      <w:r>
        <w:t xml:space="preserve"> </w:t>
      </w:r>
      <w:r w:rsidRPr="00067318">
        <w:t>chứa</w:t>
      </w:r>
      <w:r>
        <w:t xml:space="preserve"> </w:t>
      </w:r>
      <w:r w:rsidRPr="00067318">
        <w:t>dung</w:t>
      </w:r>
      <w:r>
        <w:t xml:space="preserve"> </w:t>
      </w:r>
      <w:r w:rsidRPr="00067318">
        <w:t>dịch</w:t>
      </w:r>
      <w:r>
        <w:t xml:space="preserve"> </w:t>
      </w:r>
      <w:r w:rsidRPr="00067318">
        <w:t>bạc</w:t>
      </w:r>
      <w:r>
        <w:t xml:space="preserve"> </w:t>
      </w:r>
      <w:r w:rsidRPr="00067318">
        <w:t>nitrat</w:t>
      </w:r>
      <w:r>
        <w:t xml:space="preserve"> </w:t>
      </w:r>
      <w:r w:rsidRPr="00067318">
        <w:t>(AgNO</w:t>
      </w:r>
      <w:r w:rsidRPr="00067318">
        <w:rPr>
          <w:vertAlign w:val="subscript"/>
        </w:rPr>
        <w:t>3</w:t>
      </w:r>
      <w:r w:rsidRPr="00067318">
        <w:t>)</w:t>
      </w:r>
      <w:r>
        <w:t xml:space="preserve"> </w:t>
      </w:r>
      <w:r w:rsidRPr="00067318">
        <w:t>có</w:t>
      </w:r>
      <w:r>
        <w:t xml:space="preserve"> </w:t>
      </w:r>
      <w:r w:rsidRPr="00067318">
        <w:t>điện</w:t>
      </w:r>
      <w:r>
        <w:t xml:space="preserve"> </w:t>
      </w:r>
      <w:r w:rsidRPr="00067318">
        <w:t>trở</w:t>
      </w:r>
      <w:r>
        <w:t xml:space="preserve"> </w:t>
      </w:r>
      <w:r w:rsidRPr="00067318">
        <w:t>2,5</w:t>
      </w:r>
      <w:r>
        <w:t xml:space="preserve"> </w:t>
      </w:r>
      <w:r w:rsidRPr="00067318">
        <w:t>Ω.</w:t>
      </w:r>
      <w:r>
        <w:t xml:space="preserve"> </w:t>
      </w:r>
      <w:r w:rsidRPr="00067318">
        <w:t>Anôt</w:t>
      </w:r>
      <w:r>
        <w:t xml:space="preserve"> </w:t>
      </w:r>
      <w:r w:rsidRPr="00067318">
        <w:t>của</w:t>
      </w:r>
      <w:r>
        <w:t xml:space="preserve"> </w:t>
      </w:r>
      <w:r w:rsidRPr="00067318">
        <w:t>bình</w:t>
      </w:r>
      <w:r>
        <w:t xml:space="preserve"> </w:t>
      </w:r>
      <w:r w:rsidRPr="00067318">
        <w:t>điện</w:t>
      </w:r>
      <w:r>
        <w:t xml:space="preserve"> </w:t>
      </w:r>
      <w:r w:rsidRPr="00067318">
        <w:t>phân</w:t>
      </w:r>
      <w:r>
        <w:t xml:space="preserve"> </w:t>
      </w:r>
      <w:r w:rsidRPr="00067318">
        <w:t>bằng</w:t>
      </w:r>
      <w:r>
        <w:t xml:space="preserve"> </w:t>
      </w:r>
      <w:r w:rsidRPr="00067318">
        <w:t>bạc</w:t>
      </w:r>
      <w:r>
        <w:t xml:space="preserve"> </w:t>
      </w:r>
      <w:r w:rsidRPr="00067318">
        <w:t>và</w:t>
      </w:r>
      <w:r>
        <w:t xml:space="preserve"> </w:t>
      </w:r>
      <w:r w:rsidRPr="00067318">
        <w:t>hiệu</w:t>
      </w:r>
      <w:r>
        <w:t xml:space="preserve"> </w:t>
      </w:r>
      <w:r w:rsidRPr="00067318">
        <w:t>điện</w:t>
      </w:r>
      <w:r>
        <w:t xml:space="preserve"> </w:t>
      </w:r>
      <w:r w:rsidRPr="00067318">
        <w:t>thế</w:t>
      </w:r>
      <w:r>
        <w:t xml:space="preserve"> </w:t>
      </w:r>
      <w:r w:rsidRPr="00067318">
        <w:t>đặt</w:t>
      </w:r>
      <w:r>
        <w:t xml:space="preserve"> </w:t>
      </w:r>
      <w:r w:rsidRPr="00067318">
        <w:t>vào</w:t>
      </w:r>
      <w:r>
        <w:t xml:space="preserve"> </w:t>
      </w:r>
      <w:r w:rsidRPr="00067318">
        <w:t>hai</w:t>
      </w:r>
      <w:r>
        <w:t xml:space="preserve"> </w:t>
      </w:r>
      <w:r w:rsidRPr="00067318">
        <w:t>điện</w:t>
      </w:r>
      <w:r>
        <w:t xml:space="preserve"> </w:t>
      </w:r>
      <w:r w:rsidRPr="00067318">
        <w:t>cực</w:t>
      </w:r>
      <w:r>
        <w:t xml:space="preserve"> </w:t>
      </w:r>
      <w:r w:rsidRPr="00067318">
        <w:t>của</w:t>
      </w:r>
      <w:r>
        <w:t xml:space="preserve"> </w:t>
      </w:r>
      <w:r w:rsidRPr="00067318">
        <w:t>bình</w:t>
      </w:r>
      <w:r>
        <w:t xml:space="preserve"> </w:t>
      </w:r>
      <w:r w:rsidRPr="00067318">
        <w:t>điện</w:t>
      </w:r>
      <w:r>
        <w:t xml:space="preserve"> </w:t>
      </w:r>
      <w:r w:rsidRPr="00067318">
        <w:t>phân</w:t>
      </w:r>
      <w:r>
        <w:t xml:space="preserve"> </w:t>
      </w:r>
      <w:r w:rsidRPr="00067318">
        <w:t>là</w:t>
      </w:r>
      <w:r>
        <w:t xml:space="preserve"> </w:t>
      </w:r>
      <w:r w:rsidRPr="00067318">
        <w:t>10</w:t>
      </w:r>
      <w:r>
        <w:t xml:space="preserve"> </w:t>
      </w:r>
      <w:r w:rsidRPr="00067318">
        <w:t>V.</w:t>
      </w:r>
      <w:r>
        <w:t xml:space="preserve"> </w:t>
      </w:r>
      <w:r w:rsidRPr="00067318">
        <w:t>Biết</w:t>
      </w:r>
      <w:r>
        <w:t xml:space="preserve"> </w:t>
      </w:r>
      <w:r w:rsidRPr="00067318">
        <w:t>bạc</w:t>
      </w:r>
      <w:r>
        <w:t xml:space="preserve"> </w:t>
      </w:r>
      <w:r w:rsidRPr="00067318">
        <w:t>có</w:t>
      </w:r>
      <w:r>
        <w:t xml:space="preserve"> </w:t>
      </w:r>
      <w:r w:rsidRPr="00067318">
        <w:t>A</w:t>
      </w:r>
      <w:r>
        <w:t xml:space="preserve"> </w:t>
      </w:r>
      <w:r w:rsidRPr="00067318">
        <w:t>=</w:t>
      </w:r>
      <w:r>
        <w:t xml:space="preserve"> </w:t>
      </w:r>
      <w:r w:rsidRPr="00067318">
        <w:t>108</w:t>
      </w:r>
      <w:r>
        <w:t xml:space="preserve"> </w:t>
      </w:r>
      <w:r w:rsidRPr="00067318">
        <w:t>g/mol,</w:t>
      </w:r>
      <w:r>
        <w:t xml:space="preserve"> </w:t>
      </w:r>
      <w:r w:rsidRPr="00067318">
        <w:t>có</w:t>
      </w:r>
      <w:r>
        <w:t xml:space="preserve"> </w:t>
      </w:r>
      <w:r w:rsidRPr="00067318">
        <w:t>n</w:t>
      </w:r>
      <w:r>
        <w:t xml:space="preserve"> </w:t>
      </w:r>
      <w:r w:rsidRPr="00067318">
        <w:t>=</w:t>
      </w:r>
      <w:r>
        <w:t xml:space="preserve"> </w:t>
      </w:r>
      <w:r w:rsidRPr="00067318">
        <w:t>1,</w:t>
      </w:r>
      <w:r>
        <w:t xml:space="preserve"> </w:t>
      </w:r>
      <w:r w:rsidRPr="00067318">
        <w:t>hằng</w:t>
      </w:r>
      <w:r>
        <w:t xml:space="preserve"> </w:t>
      </w:r>
      <w:r w:rsidRPr="00067318">
        <w:t>số</w:t>
      </w:r>
      <w:r>
        <w:t xml:space="preserve"> </w:t>
      </w:r>
      <w:r w:rsidRPr="00067318">
        <w:t>Faraday</w:t>
      </w:r>
      <w:r>
        <w:t xml:space="preserve"> </w:t>
      </w:r>
      <w:r w:rsidRPr="00067318">
        <w:t>F</w:t>
      </w:r>
      <w:r>
        <w:t xml:space="preserve"> </w:t>
      </w:r>
      <w:r w:rsidRPr="00067318">
        <w:t>=</w:t>
      </w:r>
      <w:r>
        <w:t xml:space="preserve"> </w:t>
      </w:r>
      <w:r w:rsidRPr="00067318">
        <w:t>96500</w:t>
      </w:r>
      <w:r>
        <w:t xml:space="preserve"> </w:t>
      </w:r>
      <w:r w:rsidRPr="00067318">
        <w:t>C/mol.</w:t>
      </w:r>
      <w:r>
        <w:t xml:space="preserve"> </w:t>
      </w:r>
      <w:r w:rsidRPr="00067318">
        <w:t>Khối</w:t>
      </w:r>
      <w:r>
        <w:t xml:space="preserve"> </w:t>
      </w:r>
      <w:r w:rsidRPr="00067318">
        <w:t>lượng</w:t>
      </w:r>
      <w:r>
        <w:t xml:space="preserve"> </w:t>
      </w:r>
      <w:r w:rsidRPr="00067318">
        <w:t>bạc</w:t>
      </w:r>
      <w:r>
        <w:t xml:space="preserve"> </w:t>
      </w:r>
      <w:r w:rsidRPr="00067318">
        <w:t>bám</w:t>
      </w:r>
      <w:r>
        <w:t xml:space="preserve"> </w:t>
      </w:r>
      <w:r w:rsidRPr="00067318">
        <w:t>vào</w:t>
      </w:r>
      <w:r>
        <w:t xml:space="preserve"> </w:t>
      </w:r>
      <w:r w:rsidRPr="00067318">
        <w:t>catôt</w:t>
      </w:r>
      <w:r>
        <w:t xml:space="preserve"> </w:t>
      </w:r>
      <w:r w:rsidRPr="00067318">
        <w:t>của</w:t>
      </w:r>
      <w:r>
        <w:t xml:space="preserve"> </w:t>
      </w:r>
      <w:r w:rsidRPr="00067318">
        <w:t>bình</w:t>
      </w:r>
      <w:r>
        <w:t xml:space="preserve"> </w:t>
      </w:r>
      <w:r w:rsidRPr="00067318">
        <w:t>điện</w:t>
      </w:r>
      <w:r>
        <w:t xml:space="preserve"> </w:t>
      </w:r>
      <w:r w:rsidRPr="00067318">
        <w:t>phân</w:t>
      </w:r>
      <w:r>
        <w:t xml:space="preserve"> </w:t>
      </w:r>
      <w:r w:rsidRPr="00067318">
        <w:t>sau</w:t>
      </w:r>
      <w:r>
        <w:t xml:space="preserve"> </w:t>
      </w:r>
      <w:r w:rsidRPr="00067318">
        <w:t>16</w:t>
      </w:r>
      <w:r>
        <w:t xml:space="preserve"> </w:t>
      </w:r>
      <w:r w:rsidRPr="00067318">
        <w:t>phút</w:t>
      </w:r>
      <w:r>
        <w:t xml:space="preserve"> </w:t>
      </w:r>
      <w:r w:rsidRPr="00067318">
        <w:t>5</w:t>
      </w:r>
      <w:r>
        <w:t xml:space="preserve"> </w:t>
      </w:r>
      <w:r w:rsidRPr="00067318">
        <w:t>giây</w:t>
      </w:r>
      <w:r>
        <w:t xml:space="preserve"> </w:t>
      </w:r>
      <w:r w:rsidRPr="00067318">
        <w:t>là</w:t>
      </w:r>
    </w:p>
    <w:p w:rsidR="00EB5E88" w:rsidRDefault="00EB5E88" w:rsidP="00EB5E88">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Pr="00067318">
        <w:t>2,14</w:t>
      </w:r>
      <w:r>
        <w:t xml:space="preserve"> </w:t>
      </w:r>
      <w:r w:rsidRPr="00067318">
        <w:t>mg.</w:t>
      </w:r>
      <w:r>
        <w:tab/>
      </w:r>
      <w:r w:rsidRPr="006125B1">
        <w:rPr>
          <w:b/>
          <w:color w:val="0000FF"/>
        </w:rPr>
        <w:t>B.</w:t>
      </w:r>
      <w:r>
        <w:t xml:space="preserve"> </w:t>
      </w:r>
      <w:r w:rsidRPr="00067318">
        <w:t>4,32</w:t>
      </w:r>
      <w:r>
        <w:t xml:space="preserve"> </w:t>
      </w:r>
      <w:r w:rsidRPr="00067318">
        <w:t>mg.</w:t>
      </w:r>
      <w:r>
        <w:tab/>
      </w:r>
      <w:r w:rsidRPr="006631EE">
        <w:rPr>
          <w:b/>
          <w:color w:val="0000FF"/>
        </w:rPr>
        <w:t>C</w:t>
      </w:r>
      <w:r w:rsidRPr="006125B1">
        <w:rPr>
          <w:b/>
          <w:color w:val="0000FF"/>
        </w:rPr>
        <w:t>.</w:t>
      </w:r>
      <w:r>
        <w:t xml:space="preserve"> </w:t>
      </w:r>
      <w:r w:rsidRPr="00067318">
        <w:t>4,32</w:t>
      </w:r>
      <w:r>
        <w:t xml:space="preserve"> </w:t>
      </w:r>
      <w:r w:rsidRPr="00067318">
        <w:t>g.</w:t>
      </w:r>
      <w:r>
        <w:tab/>
      </w:r>
      <w:r w:rsidRPr="006125B1">
        <w:rPr>
          <w:b/>
          <w:color w:val="0000FF"/>
        </w:rPr>
        <w:t>D.</w:t>
      </w:r>
      <w:r>
        <w:t xml:space="preserve"> </w:t>
      </w:r>
      <w:r w:rsidRPr="00067318">
        <w:t>2,16</w:t>
      </w:r>
      <w:r>
        <w:t xml:space="preserve"> </w:t>
      </w:r>
      <w:r w:rsidRPr="00067318">
        <w:t>g.</w:t>
      </w:r>
    </w:p>
    <w:p w:rsidR="00EB5E88" w:rsidRPr="000D2C1F" w:rsidRDefault="00EB5E88" w:rsidP="00EB5E88">
      <w:r w:rsidRPr="00862C22">
        <w:rPr>
          <w:b/>
          <w:color w:val="FF0000"/>
        </w:rPr>
        <w:t>C</w:t>
      </w:r>
      <w:r>
        <w:rPr>
          <w:b/>
          <w:color w:val="FF0000"/>
        </w:rPr>
        <w:t>âu 27</w:t>
      </w:r>
      <w:r w:rsidRPr="00862C22">
        <w:rPr>
          <w:b/>
          <w:color w:val="FF0000"/>
        </w:rPr>
        <w:t>:</w:t>
      </w:r>
      <w:r>
        <w:t xml:space="preserve"> </w:t>
      </w:r>
      <w:r w:rsidRPr="00067318">
        <w:t>Một</w:t>
      </w:r>
      <w:r>
        <w:t xml:space="preserve"> </w:t>
      </w:r>
      <w:r w:rsidRPr="00067318">
        <w:t>con</w:t>
      </w:r>
      <w:r>
        <w:t xml:space="preserve"> </w:t>
      </w:r>
      <w:r w:rsidRPr="00067318">
        <w:t>lắc</w:t>
      </w:r>
      <w:r>
        <w:t xml:space="preserve"> </w:t>
      </w:r>
      <w:r w:rsidRPr="00067318">
        <w:t>lò</w:t>
      </w:r>
      <w:r>
        <w:t xml:space="preserve"> </w:t>
      </w:r>
      <w:r w:rsidRPr="00067318">
        <w:t>xo</w:t>
      </w:r>
      <w:r>
        <w:t xml:space="preserve"> </w:t>
      </w:r>
      <w:r w:rsidRPr="00067318">
        <w:t>gồm</w:t>
      </w:r>
      <w:r>
        <w:t xml:space="preserve"> </w:t>
      </w:r>
      <w:r w:rsidRPr="00067318">
        <w:t>vật</w:t>
      </w:r>
      <w:r>
        <w:t xml:space="preserve"> </w:t>
      </w:r>
      <w:r w:rsidRPr="00067318">
        <w:t>nhỏ</w:t>
      </w:r>
      <w:r>
        <w:t xml:space="preserve"> </w:t>
      </w:r>
      <w:r w:rsidRPr="00067318">
        <w:t>có</w:t>
      </w:r>
      <w:r>
        <w:t xml:space="preserve"> </w:t>
      </w:r>
      <w:r w:rsidRPr="00067318">
        <w:t>khối</w:t>
      </w:r>
      <w:r>
        <w:t xml:space="preserve"> </w:t>
      </w:r>
      <w:r w:rsidRPr="00067318">
        <w:t>lượng</w:t>
      </w:r>
      <w:r>
        <w:t xml:space="preserve"> </w:t>
      </w:r>
      <w:r w:rsidRPr="00067318">
        <w:t>500</w:t>
      </w:r>
      <w:r>
        <w:t xml:space="preserve"> </w:t>
      </w:r>
      <w:r w:rsidRPr="00067318">
        <w:t>g</w:t>
      </w:r>
      <w:r>
        <w:t xml:space="preserve"> </w:t>
      </w:r>
      <w:r w:rsidRPr="00067318">
        <w:t>gắn</w:t>
      </w:r>
      <w:r>
        <w:t xml:space="preserve"> </w:t>
      </w:r>
      <w:r w:rsidRPr="00067318">
        <w:t>với</w:t>
      </w:r>
      <w:r>
        <w:t xml:space="preserve"> </w:t>
      </w:r>
      <w:r w:rsidRPr="00067318">
        <w:t>lò</w:t>
      </w:r>
      <w:r>
        <w:t xml:space="preserve"> </w:t>
      </w:r>
      <w:r w:rsidRPr="00067318">
        <w:t>xo</w:t>
      </w:r>
      <w:r>
        <w:t xml:space="preserve"> </w:t>
      </w:r>
      <w:r w:rsidRPr="00067318">
        <w:t>nhẹ</w:t>
      </w:r>
      <w:r>
        <w:t xml:space="preserve"> </w:t>
      </w:r>
      <w:r w:rsidRPr="00067318">
        <w:t>có</w:t>
      </w:r>
      <w:r>
        <w:t xml:space="preserve"> </w:t>
      </w:r>
      <w:r w:rsidRPr="00067318">
        <w:t>độ</w:t>
      </w:r>
      <w:r>
        <w:t xml:space="preserve"> </w:t>
      </w:r>
      <w:r w:rsidRPr="00067318">
        <w:t>cứng</w:t>
      </w:r>
      <w:r>
        <w:t xml:space="preserve"> </w:t>
      </w:r>
      <w:r w:rsidRPr="00067318">
        <w:t>50</w:t>
      </w:r>
      <w:r>
        <w:t xml:space="preserve"> </w:t>
      </w:r>
      <w:r w:rsidRPr="00067318">
        <w:t>N/m.</w:t>
      </w:r>
      <w:r>
        <w:t xml:space="preserve"> </w:t>
      </w:r>
      <w:r w:rsidRPr="00067318">
        <w:t>Trong</w:t>
      </w:r>
      <w:r>
        <w:t xml:space="preserve"> </w:t>
      </w:r>
      <w:r w:rsidRPr="00067318">
        <w:t>cùng</w:t>
      </w:r>
      <w:r>
        <w:t xml:space="preserve"> </w:t>
      </w:r>
      <w:r w:rsidRPr="00067318">
        <w:t>một</w:t>
      </w:r>
      <w:r>
        <w:t xml:space="preserve"> </w:t>
      </w:r>
      <w:r w:rsidRPr="00067318">
        <w:t>môi</w:t>
      </w:r>
      <w:r>
        <w:t xml:space="preserve"> </w:t>
      </w:r>
      <w:r w:rsidRPr="00067318">
        <w:t>trường,</w:t>
      </w:r>
      <w:r>
        <w:t xml:space="preserve"> </w:t>
      </w:r>
      <w:r w:rsidRPr="00067318">
        <w:t>người</w:t>
      </w:r>
      <w:r>
        <w:t xml:space="preserve"> </w:t>
      </w:r>
      <w:r w:rsidRPr="00067318">
        <w:t>ta</w:t>
      </w:r>
      <w:r>
        <w:t xml:space="preserve"> </w:t>
      </w:r>
      <w:r w:rsidRPr="00067318">
        <w:t>lần</w:t>
      </w:r>
      <w:r>
        <w:t xml:space="preserve"> </w:t>
      </w:r>
      <w:r w:rsidRPr="00067318">
        <w:t>lượt</w:t>
      </w:r>
      <w:r>
        <w:t xml:space="preserve"> </w:t>
      </w:r>
      <w:r w:rsidRPr="00067318">
        <w:t>cưỡng</w:t>
      </w:r>
      <w:r>
        <w:t xml:space="preserve"> </w:t>
      </w:r>
      <w:r w:rsidRPr="00067318">
        <w:t>bức</w:t>
      </w:r>
      <w:r>
        <w:t xml:space="preserve"> </w:t>
      </w:r>
      <w:r w:rsidRPr="00067318">
        <w:t>con</w:t>
      </w:r>
      <w:r>
        <w:t xml:space="preserve"> </w:t>
      </w:r>
      <w:r w:rsidRPr="00067318">
        <w:t>lắc</w:t>
      </w:r>
      <w:r>
        <w:t xml:space="preserve"> </w:t>
      </w:r>
      <w:r w:rsidRPr="00067318">
        <w:t>dao</w:t>
      </w:r>
      <w:r>
        <w:t xml:space="preserve"> </w:t>
      </w:r>
      <w:r w:rsidRPr="00067318">
        <w:t>động</w:t>
      </w:r>
      <w:r>
        <w:t xml:space="preserve"> </w:t>
      </w:r>
      <w:r w:rsidRPr="00067318">
        <w:t>bằng</w:t>
      </w:r>
      <w:r>
        <w:t xml:space="preserve"> </w:t>
      </w:r>
      <w:r w:rsidRPr="00067318">
        <w:t>các</w:t>
      </w:r>
      <w:r>
        <w:t xml:space="preserve"> </w:t>
      </w:r>
      <w:r w:rsidRPr="00067318">
        <w:t>lực</w:t>
      </w:r>
      <w:r>
        <w:t xml:space="preserve"> </w:t>
      </w:r>
      <w:r w:rsidRPr="00067318">
        <w:t>f</w:t>
      </w:r>
      <w:r w:rsidRPr="00067318">
        <w:rPr>
          <w:vertAlign w:val="subscript"/>
        </w:rPr>
        <w:t>1</w:t>
      </w:r>
      <w:r>
        <w:t xml:space="preserve"> </w:t>
      </w:r>
      <w:r w:rsidRPr="00067318">
        <w:t>=</w:t>
      </w:r>
      <w:r>
        <w:t xml:space="preserve"> </w:t>
      </w:r>
      <w:r w:rsidRPr="00067318">
        <w:t>5cos16t</w:t>
      </w:r>
      <w:r>
        <w:t xml:space="preserve"> </w:t>
      </w:r>
      <w:r w:rsidRPr="00067318">
        <w:t>N,</w:t>
      </w:r>
      <w:r>
        <w:t xml:space="preserve"> </w:t>
      </w:r>
      <w:r w:rsidRPr="00067318">
        <w:t>f</w:t>
      </w:r>
      <w:r w:rsidRPr="00067318">
        <w:rPr>
          <w:vertAlign w:val="subscript"/>
        </w:rPr>
        <w:t>2</w:t>
      </w:r>
      <w:r>
        <w:t xml:space="preserve"> </w:t>
      </w:r>
      <w:r w:rsidRPr="00067318">
        <w:t>=</w:t>
      </w:r>
      <w:r>
        <w:t xml:space="preserve"> </w:t>
      </w:r>
      <w:r w:rsidRPr="00067318">
        <w:t>5cos9t</w:t>
      </w:r>
      <w:r>
        <w:t xml:space="preserve"> </w:t>
      </w:r>
      <w:r w:rsidRPr="00067318">
        <w:t>N</w:t>
      </w:r>
      <w:r>
        <w:t xml:space="preserve"> </w:t>
      </w:r>
      <w:r w:rsidRPr="00067318">
        <w:t>,</w:t>
      </w:r>
      <w:r>
        <w:t xml:space="preserve"> </w:t>
      </w:r>
      <w:r w:rsidRPr="00067318">
        <w:t>f</w:t>
      </w:r>
      <w:r w:rsidRPr="00067318">
        <w:rPr>
          <w:vertAlign w:val="subscript"/>
        </w:rPr>
        <w:t>3</w:t>
      </w:r>
      <w:r>
        <w:t xml:space="preserve"> </w:t>
      </w:r>
      <w:r w:rsidRPr="00067318">
        <w:t>=</w:t>
      </w:r>
      <w:r>
        <w:t xml:space="preserve"> </w:t>
      </w:r>
      <w:r w:rsidRPr="00067318">
        <w:t>5cos1000tN,</w:t>
      </w:r>
      <w:r>
        <w:t xml:space="preserve"> </w:t>
      </w:r>
      <w:r w:rsidRPr="00067318">
        <w:t>f</w:t>
      </w:r>
      <w:r w:rsidRPr="00067318">
        <w:rPr>
          <w:vertAlign w:val="subscript"/>
        </w:rPr>
        <w:t>4</w:t>
      </w:r>
      <w:r>
        <w:t xml:space="preserve"> </w:t>
      </w:r>
      <w:r w:rsidRPr="00067318">
        <w:t>=</w:t>
      </w:r>
      <w:r>
        <w:t xml:space="preserve"> </w:t>
      </w:r>
      <w:r w:rsidRPr="00067318">
        <w:t>5cos13t</w:t>
      </w:r>
      <w:r>
        <w:t xml:space="preserve"> </w:t>
      </w:r>
      <w:r w:rsidRPr="00067318">
        <w:t>N.</w:t>
      </w:r>
      <w:r>
        <w:t xml:space="preserve"> </w:t>
      </w:r>
      <w:r w:rsidRPr="00067318">
        <w:t>Ngoại</w:t>
      </w:r>
      <w:r>
        <w:t xml:space="preserve"> </w:t>
      </w:r>
      <w:r w:rsidRPr="00067318">
        <w:t>lực</w:t>
      </w:r>
      <w:r>
        <w:t xml:space="preserve"> </w:t>
      </w:r>
      <w:r w:rsidRPr="00067318">
        <w:t>làm</w:t>
      </w:r>
      <w:r>
        <w:t xml:space="preserve"> </w:t>
      </w:r>
      <w:r w:rsidRPr="00067318">
        <w:t>con</w:t>
      </w:r>
      <w:r>
        <w:t xml:space="preserve"> </w:t>
      </w:r>
      <w:r w:rsidRPr="00067318">
        <w:t>lắc</w:t>
      </w:r>
      <w:r>
        <w:t xml:space="preserve"> </w:t>
      </w:r>
      <w:r w:rsidRPr="00067318">
        <w:t>lò</w:t>
      </w:r>
      <w:r>
        <w:t xml:space="preserve"> </w:t>
      </w:r>
      <w:r w:rsidRPr="00067318">
        <w:t>xo</w:t>
      </w:r>
      <w:r>
        <w:t xml:space="preserve"> </w:t>
      </w:r>
      <w:r w:rsidRPr="00067318">
        <w:t>dao</w:t>
      </w:r>
      <w:r>
        <w:t xml:space="preserve"> </w:t>
      </w:r>
      <w:r w:rsidRPr="00067318">
        <w:t>động</w:t>
      </w:r>
      <w:r>
        <w:t xml:space="preserve"> </w:t>
      </w:r>
      <w:r w:rsidRPr="00067318">
        <w:t>với</w:t>
      </w:r>
      <w:r>
        <w:t xml:space="preserve"> </w:t>
      </w:r>
      <w:r w:rsidRPr="00067318">
        <w:t>biên</w:t>
      </w:r>
      <w:r>
        <w:t xml:space="preserve"> </w:t>
      </w:r>
      <w:r w:rsidRPr="00067318">
        <w:t>độ</w:t>
      </w:r>
      <w:r>
        <w:t xml:space="preserve"> </w:t>
      </w:r>
      <w:r w:rsidRPr="00067318">
        <w:t>nhỏ</w:t>
      </w:r>
      <w:r>
        <w:t xml:space="preserve"> </w:t>
      </w:r>
      <w:r w:rsidRPr="00067318">
        <w:t>nhất</w:t>
      </w:r>
      <w:r>
        <w:t xml:space="preserve"> </w:t>
      </w:r>
      <w:r w:rsidRPr="00067318">
        <w:t>là</w:t>
      </w:r>
    </w:p>
    <w:p w:rsidR="00EB5E88" w:rsidRDefault="00EB5E88" w:rsidP="00EB5E88">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Pr="00067318">
        <w:t>f</w:t>
      </w:r>
      <w:r w:rsidRPr="00067318">
        <w:rPr>
          <w:vertAlign w:val="subscript"/>
        </w:rPr>
        <w:t>1</w:t>
      </w:r>
      <w:r w:rsidRPr="00067318">
        <w:t>.</w:t>
      </w:r>
      <w:r>
        <w:tab/>
      </w:r>
      <w:r w:rsidRPr="006125B1">
        <w:rPr>
          <w:b/>
          <w:color w:val="0000FF"/>
        </w:rPr>
        <w:t>B.</w:t>
      </w:r>
      <w:r>
        <w:t xml:space="preserve"> </w:t>
      </w:r>
      <w:r w:rsidRPr="00067318">
        <w:t>f</w:t>
      </w:r>
      <w:r w:rsidRPr="00067318">
        <w:rPr>
          <w:vertAlign w:val="subscript"/>
        </w:rPr>
        <w:t>4</w:t>
      </w:r>
      <w:r w:rsidRPr="00067318">
        <w:t>.</w:t>
      </w:r>
      <w:r>
        <w:tab/>
      </w:r>
      <w:r w:rsidRPr="006631EE">
        <w:rPr>
          <w:b/>
          <w:color w:val="0000FF"/>
        </w:rPr>
        <w:t>C</w:t>
      </w:r>
      <w:r w:rsidRPr="006125B1">
        <w:rPr>
          <w:b/>
          <w:color w:val="0000FF"/>
        </w:rPr>
        <w:t>.</w:t>
      </w:r>
      <w:r>
        <w:t xml:space="preserve"> </w:t>
      </w:r>
      <w:r w:rsidRPr="00067318">
        <w:t>f</w:t>
      </w:r>
      <w:r w:rsidRPr="00067318">
        <w:rPr>
          <w:vertAlign w:val="subscript"/>
        </w:rPr>
        <w:t>2</w:t>
      </w:r>
      <w:r w:rsidRPr="00067318">
        <w:t>.</w:t>
      </w:r>
      <w:r>
        <w:tab/>
      </w:r>
      <w:r w:rsidRPr="006125B1">
        <w:rPr>
          <w:b/>
          <w:color w:val="0000FF"/>
        </w:rPr>
        <w:t>D.</w:t>
      </w:r>
      <w:r>
        <w:t xml:space="preserve"> </w:t>
      </w:r>
      <w:r w:rsidRPr="00067318">
        <w:t>f</w:t>
      </w:r>
      <w:r w:rsidRPr="00067318">
        <w:rPr>
          <w:vertAlign w:val="subscript"/>
        </w:rPr>
        <w:t>3</w:t>
      </w:r>
      <w:r w:rsidRPr="00067318">
        <w:t>.</w:t>
      </w:r>
    </w:p>
    <w:p w:rsidR="00EB5E88" w:rsidRDefault="00EB5E88" w:rsidP="00EB5E88">
      <w:r w:rsidRPr="00862C22">
        <w:rPr>
          <w:b/>
          <w:color w:val="FF0000"/>
        </w:rPr>
        <w:t>C</w:t>
      </w:r>
      <w:r>
        <w:rPr>
          <w:b/>
          <w:color w:val="FF0000"/>
        </w:rPr>
        <w:t>âu 28</w:t>
      </w:r>
      <w:r w:rsidRPr="00862C22">
        <w:rPr>
          <w:b/>
          <w:color w:val="FF0000"/>
        </w:rPr>
        <w:t>:</w:t>
      </w:r>
      <w:r>
        <w:t xml:space="preserve"> Lần lượt tiến hành thí nghiệm với một con lắc lò xo treo thẳng đứng:</w:t>
      </w:r>
    </w:p>
    <w:p w:rsidR="00EB5E88" w:rsidRDefault="00EB5E88" w:rsidP="00EB5E88">
      <w:r>
        <w:t>Lần 1: Cung cấp cho vật nặng vận tốc v0 từ vị rí cân bằng thì vận tốc dao động điều hòa với biên độ 3 cm.</w:t>
      </w:r>
    </w:p>
    <w:p w:rsidR="00EB5E88" w:rsidRDefault="00EB5E88" w:rsidP="00EB5E88">
      <w:r>
        <w:t>Lần 2 : Đưa vật đến vị trí cách vị trí cân bằng một đoạn x0 rồi buông nhẹ. Lần này vật dao động điều hòa với biên độ 4 cm.</w:t>
      </w:r>
    </w:p>
    <w:p w:rsidR="00EB5E88" w:rsidRPr="000D2C1F" w:rsidRDefault="00EB5E88" w:rsidP="00EB5E88">
      <w:r>
        <w:t>Lần 3 : Đưa vật đến vị trí cách vị trí cân bằng một đoạn x0 rồi cung cấp cho vật nặng vận tốc v0 thì vật dao động điều hòa với biên độ bằng</w:t>
      </w:r>
    </w:p>
    <w:p w:rsidR="00EB5E88" w:rsidRDefault="00EB5E88" w:rsidP="00EB5E88">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Pr="00067318">
        <w:t>7</w:t>
      </w:r>
      <w:r>
        <w:t xml:space="preserve"> </w:t>
      </w:r>
      <w:r w:rsidRPr="00067318">
        <w:t>cm.</w:t>
      </w:r>
      <w:r>
        <w:tab/>
      </w:r>
      <w:r w:rsidRPr="006125B1">
        <w:rPr>
          <w:b/>
          <w:color w:val="0000FF"/>
        </w:rPr>
        <w:t>B.</w:t>
      </w:r>
      <w:r>
        <w:t xml:space="preserve"> </w:t>
      </w:r>
      <w:r w:rsidRPr="00067318">
        <w:t>3,5</w:t>
      </w:r>
      <w:r>
        <w:t xml:space="preserve"> </w:t>
      </w:r>
      <w:r w:rsidRPr="00067318">
        <w:t>cm.</w:t>
      </w:r>
      <w:r>
        <w:tab/>
      </w:r>
      <w:r w:rsidRPr="006631EE">
        <w:rPr>
          <w:b/>
          <w:color w:val="0000FF"/>
        </w:rPr>
        <w:t>C</w:t>
      </w:r>
      <w:r w:rsidRPr="006125B1">
        <w:rPr>
          <w:b/>
          <w:color w:val="0000FF"/>
        </w:rPr>
        <w:t>.</w:t>
      </w:r>
      <w:r>
        <w:t xml:space="preserve"> </w:t>
      </w:r>
      <w:r w:rsidRPr="00067318">
        <w:t>1</w:t>
      </w:r>
      <w:r>
        <w:t xml:space="preserve"> </w:t>
      </w:r>
      <w:r w:rsidRPr="00067318">
        <w:t>cm.</w:t>
      </w:r>
      <w:r>
        <w:tab/>
      </w:r>
      <w:r w:rsidRPr="006125B1">
        <w:rPr>
          <w:b/>
          <w:color w:val="0000FF"/>
        </w:rPr>
        <w:t>D.</w:t>
      </w:r>
      <w:r>
        <w:t xml:space="preserve"> </w:t>
      </w:r>
      <w:r w:rsidRPr="00067318">
        <w:t>5</w:t>
      </w:r>
      <w:r>
        <w:t xml:space="preserve"> </w:t>
      </w:r>
      <w:r w:rsidRPr="00067318">
        <w:t>cm.</w:t>
      </w:r>
    </w:p>
    <w:p w:rsidR="00EB5E88" w:rsidRDefault="00EB5E88" w:rsidP="00EB5E88">
      <w:r w:rsidRPr="00862C22">
        <w:rPr>
          <w:b/>
          <w:color w:val="FF0000"/>
        </w:rPr>
        <w:t>C</w:t>
      </w:r>
      <w:r>
        <w:rPr>
          <w:b/>
          <w:color w:val="FF0000"/>
        </w:rPr>
        <w:t>âu 29</w:t>
      </w:r>
      <w:r w:rsidRPr="00862C22">
        <w:rPr>
          <w:b/>
          <w:color w:val="FF0000"/>
        </w:rPr>
        <w:t>:</w:t>
      </w:r>
      <w:r>
        <w:t xml:space="preserve"> </w:t>
      </w:r>
      <w:r w:rsidRPr="00067318">
        <w:t>Rô</w:t>
      </w:r>
      <w:r>
        <w:t xml:space="preserve"> </w:t>
      </w:r>
      <w:r w:rsidRPr="00067318">
        <w:t>to</w:t>
      </w:r>
      <w:r>
        <w:t xml:space="preserve"> </w:t>
      </w:r>
      <w:r w:rsidRPr="00067318">
        <w:t>của</w:t>
      </w:r>
      <w:r>
        <w:t xml:space="preserve"> </w:t>
      </w:r>
      <w:r w:rsidRPr="00067318">
        <w:t>một</w:t>
      </w:r>
      <w:r>
        <w:t xml:space="preserve"> </w:t>
      </w:r>
      <w:r w:rsidRPr="00067318">
        <w:t>máy</w:t>
      </w:r>
      <w:r>
        <w:t xml:space="preserve"> </w:t>
      </w:r>
      <w:r w:rsidRPr="00067318">
        <w:t>phát</w:t>
      </w:r>
      <w:r>
        <w:t xml:space="preserve"> </w:t>
      </w:r>
      <w:r w:rsidRPr="00067318">
        <w:t>điện</w:t>
      </w:r>
      <w:r>
        <w:t xml:space="preserve"> </w:t>
      </w:r>
      <w:r w:rsidRPr="00067318">
        <w:t>xoay</w:t>
      </w:r>
      <w:r>
        <w:t xml:space="preserve"> </w:t>
      </w:r>
      <w:r w:rsidRPr="00067318">
        <w:t>chiều</w:t>
      </w:r>
      <w:r>
        <w:t xml:space="preserve"> </w:t>
      </w:r>
      <w:r w:rsidRPr="00067318">
        <w:t>một</w:t>
      </w:r>
      <w:r>
        <w:t xml:space="preserve"> </w:t>
      </w:r>
      <w:r w:rsidRPr="00067318">
        <w:t>pha</w:t>
      </w:r>
      <w:r>
        <w:t xml:space="preserve"> </w:t>
      </w:r>
      <w:r w:rsidRPr="00067318">
        <w:t>có</w:t>
      </w:r>
      <w:r>
        <w:t xml:space="preserve"> </w:t>
      </w:r>
      <w:r w:rsidRPr="00067318">
        <w:t>4</w:t>
      </w:r>
      <w:r>
        <w:t xml:space="preserve"> </w:t>
      </w:r>
      <w:r w:rsidRPr="00067318">
        <w:t>cực</w:t>
      </w:r>
      <w:r>
        <w:t xml:space="preserve"> </w:t>
      </w:r>
      <w:r w:rsidRPr="00067318">
        <w:t>từ</w:t>
      </w:r>
      <w:r>
        <w:t xml:space="preserve"> </w:t>
      </w:r>
      <w:r w:rsidRPr="00067318">
        <w:t>và</w:t>
      </w:r>
      <w:r>
        <w:t xml:space="preserve"> </w:t>
      </w:r>
      <w:r w:rsidRPr="00067318">
        <w:t>quay</w:t>
      </w:r>
      <w:r>
        <w:t xml:space="preserve"> </w:t>
      </w:r>
      <w:r w:rsidRPr="00067318">
        <w:t>với</w:t>
      </w:r>
      <w:r>
        <w:t xml:space="preserve"> </w:t>
      </w:r>
      <w:r w:rsidRPr="00067318">
        <w:t>tốc</w:t>
      </w:r>
      <w:r>
        <w:t xml:space="preserve"> </w:t>
      </w:r>
      <w:r w:rsidRPr="00067318">
        <w:t>độ</w:t>
      </w:r>
      <w:r>
        <w:t xml:space="preserve"> </w:t>
      </w:r>
      <w:r w:rsidRPr="00067318">
        <w:t>n</w:t>
      </w:r>
      <w:r>
        <w:t xml:space="preserve"> </w:t>
      </w:r>
      <w:r w:rsidRPr="00067318">
        <w:t>vòng/phút.</w:t>
      </w:r>
      <w:r>
        <w:t xml:space="preserve"> </w:t>
      </w:r>
      <w:r w:rsidRPr="00067318">
        <w:t>Hai</w:t>
      </w:r>
      <w:r>
        <w:t xml:space="preserve"> </w:t>
      </w:r>
      <w:r w:rsidRPr="00067318">
        <w:t>cực</w:t>
      </w:r>
      <w:r>
        <w:t xml:space="preserve"> </w:t>
      </w:r>
      <w:r w:rsidRPr="00067318">
        <w:t>phần</w:t>
      </w:r>
      <w:r>
        <w:t xml:space="preserve"> </w:t>
      </w:r>
      <w:r w:rsidRPr="00067318">
        <w:t>ứng</w:t>
      </w:r>
      <w:r>
        <w:t xml:space="preserve"> </w:t>
      </w:r>
      <w:r w:rsidRPr="00067318">
        <w:t>của</w:t>
      </w:r>
      <w:r>
        <w:t xml:space="preserve"> </w:t>
      </w:r>
      <w:r w:rsidRPr="00067318">
        <w:t>máy</w:t>
      </w:r>
      <w:r>
        <w:t xml:space="preserve"> </w:t>
      </w:r>
      <w:r w:rsidRPr="00067318">
        <w:t>mắc</w:t>
      </w:r>
      <w:r>
        <w:t xml:space="preserve"> </w:t>
      </w:r>
      <w:r w:rsidRPr="00067318">
        <w:t>với</w:t>
      </w:r>
      <w:r>
        <w:t xml:space="preserve"> </w:t>
      </w:r>
      <w:r w:rsidRPr="00067318">
        <w:t>một</w:t>
      </w:r>
      <w:r>
        <w:t xml:space="preserve"> </w:t>
      </w:r>
      <w:r w:rsidRPr="00067318">
        <w:t>tụ</w:t>
      </w:r>
      <w:r>
        <w:t xml:space="preserve"> </w:t>
      </w:r>
      <w:r w:rsidRPr="00067318">
        <w:t>điện</w:t>
      </w:r>
      <w:r>
        <w:t xml:space="preserve"> </w:t>
      </w:r>
      <w:r w:rsidRPr="00067318">
        <w:t>có</w:t>
      </w:r>
      <w:r>
        <w:t xml:space="preserve"> </w:t>
      </w:r>
      <w:r w:rsidRPr="00067318">
        <w:t>điện</w:t>
      </w:r>
      <w:r>
        <w:t xml:space="preserve"> </w:t>
      </w:r>
      <w:r w:rsidRPr="00067318">
        <w:t>dung</w:t>
      </w:r>
      <w:r>
        <w:t xml:space="preserve"> </w:t>
      </w:r>
      <w:r w:rsidRPr="00067318">
        <w:t>C</w:t>
      </w:r>
      <w:r>
        <w:t xml:space="preserve"> </w:t>
      </w:r>
      <w:r w:rsidRPr="00067318">
        <w:t>=</w:t>
      </w:r>
      <w:r>
        <w:t xml:space="preserve"> </w:t>
      </w:r>
      <w:r w:rsidRPr="00067318">
        <w:t>10</w:t>
      </w:r>
      <w:r>
        <w:t xml:space="preserve"> </w:t>
      </w:r>
      <w:r w:rsidRPr="00067318">
        <w:t>μF.</w:t>
      </w:r>
      <w:r>
        <w:t xml:space="preserve"> </w:t>
      </w:r>
      <w:r w:rsidRPr="00067318">
        <w:t>Điện</w:t>
      </w:r>
      <w:r>
        <w:t xml:space="preserve"> </w:t>
      </w:r>
      <w:r w:rsidRPr="00067318">
        <w:t>trở</w:t>
      </w:r>
      <w:r>
        <w:t xml:space="preserve"> </w:t>
      </w:r>
      <w:r w:rsidRPr="00067318">
        <w:t>trong</w:t>
      </w:r>
      <w:r>
        <w:t xml:space="preserve"> </w:t>
      </w:r>
      <w:r w:rsidRPr="00067318">
        <w:lastRenderedPageBreak/>
        <w:t>của</w:t>
      </w:r>
      <w:r>
        <w:t xml:space="preserve"> </w:t>
      </w:r>
      <w:r w:rsidRPr="00067318">
        <w:t>máy</w:t>
      </w:r>
      <w:r>
        <w:t xml:space="preserve"> </w:t>
      </w:r>
      <w:r w:rsidRPr="00067318">
        <w:t>không</w:t>
      </w:r>
      <w:r>
        <w:t xml:space="preserve"> </w:t>
      </w:r>
      <w:r w:rsidRPr="00067318">
        <w:t>đáng</w:t>
      </w:r>
      <w:r>
        <w:t xml:space="preserve"> </w:t>
      </w:r>
      <w:r w:rsidRPr="00067318">
        <w:t>kể.</w:t>
      </w:r>
      <w:r>
        <w:t xml:space="preserve"> </w:t>
      </w:r>
      <w:r w:rsidRPr="00067318">
        <w:t>Đồ</w:t>
      </w:r>
      <w:r>
        <w:t xml:space="preserve"> </w:t>
      </w:r>
      <w:r w:rsidRPr="00067318">
        <w:t>thị</w:t>
      </w:r>
      <w:r>
        <w:t xml:space="preserve"> </w:t>
      </w:r>
      <w:r w:rsidRPr="00067318">
        <w:t>biểu</w:t>
      </w:r>
      <w:r>
        <w:t xml:space="preserve"> </w:t>
      </w:r>
      <w:r w:rsidRPr="00067318">
        <w:t>diễn</w:t>
      </w:r>
      <w:r>
        <w:t xml:space="preserve"> </w:t>
      </w:r>
      <w:r w:rsidRPr="00067318">
        <w:t>sự</w:t>
      </w:r>
      <w:r>
        <w:t xml:space="preserve"> </w:t>
      </w:r>
      <w:r w:rsidRPr="00067318">
        <w:t>biến</w:t>
      </w:r>
      <w:r>
        <w:t xml:space="preserve"> </w:t>
      </w:r>
      <w:r w:rsidRPr="00067318">
        <w:t>thiên</w:t>
      </w:r>
      <w:r>
        <w:t xml:space="preserve"> </w:t>
      </w:r>
      <w:r w:rsidRPr="00067318">
        <w:t>của</w:t>
      </w:r>
      <w:r>
        <w:t xml:space="preserve"> </w:t>
      </w:r>
      <w:r w:rsidRPr="00067318">
        <w:t>cường</w:t>
      </w:r>
      <w:r>
        <w:t xml:space="preserve"> </w:t>
      </w:r>
      <w:r w:rsidRPr="00067318">
        <w:t>độ</w:t>
      </w:r>
      <w:r>
        <w:t xml:space="preserve"> </w:t>
      </w:r>
      <w:r w:rsidRPr="00067318">
        <w:t>dòng</w:t>
      </w:r>
      <w:r>
        <w:t xml:space="preserve"> </w:t>
      </w:r>
      <w:r w:rsidRPr="00067318">
        <w:t>điện</w:t>
      </w:r>
      <w:r>
        <w:t xml:space="preserve"> </w:t>
      </w:r>
      <w:r w:rsidRPr="00067318">
        <w:t>hiệu</w:t>
      </w:r>
      <w:r>
        <w:t xml:space="preserve"> </w:t>
      </w:r>
      <w:r w:rsidRPr="00067318">
        <w:t>dụng</w:t>
      </w:r>
      <w:r>
        <w:t xml:space="preserve"> </w:t>
      </w:r>
      <w:r w:rsidRPr="00067318">
        <w:t>I</w:t>
      </w:r>
      <w:r>
        <w:t xml:space="preserve"> </w:t>
      </w:r>
      <w:r w:rsidRPr="00067318">
        <w:t>qua</w:t>
      </w:r>
      <w:r>
        <w:t xml:space="preserve"> </w:t>
      </w:r>
      <w:r w:rsidRPr="00067318">
        <w:t>tụ</w:t>
      </w:r>
      <w:r>
        <w:t xml:space="preserve"> </w:t>
      </w:r>
      <w:r w:rsidRPr="00067318">
        <w:t>theo</w:t>
      </w:r>
      <w:r>
        <w:t xml:space="preserve"> </w:t>
      </w:r>
      <w:r w:rsidRPr="00067318">
        <w:t>tốc</w:t>
      </w:r>
      <w:r>
        <w:t xml:space="preserve"> </w:t>
      </w:r>
      <w:r w:rsidRPr="00067318">
        <w:t>độ</w:t>
      </w:r>
      <w:r>
        <w:t xml:space="preserve"> </w:t>
      </w:r>
      <w:r w:rsidRPr="00067318">
        <w:t>quay</w:t>
      </w:r>
      <w:r>
        <w:t xml:space="preserve"> </w:t>
      </w:r>
      <w:r w:rsidRPr="00067318">
        <w:t>của</w:t>
      </w:r>
      <w:r>
        <w:t xml:space="preserve"> </w:t>
      </w:r>
      <w:r w:rsidRPr="00067318">
        <w:t>rô</w:t>
      </w:r>
      <w:r>
        <w:t xml:space="preserve"> </w:t>
      </w:r>
      <w:r w:rsidRPr="00067318">
        <w:t>to</w:t>
      </w:r>
      <w:r>
        <w:t xml:space="preserve"> </w:t>
      </w:r>
      <w:r w:rsidRPr="00067318">
        <w:t>khi</w:t>
      </w:r>
      <w:r>
        <w:t xml:space="preserve"> </w:t>
      </w:r>
      <w:r w:rsidRPr="00067318">
        <w:t>tốc</w:t>
      </w:r>
      <w:r>
        <w:t xml:space="preserve"> </w:t>
      </w:r>
      <w:r w:rsidRPr="00067318">
        <w:t>độ</w:t>
      </w:r>
      <w:r>
        <w:t xml:space="preserve"> </w:t>
      </w:r>
      <w:r w:rsidRPr="00067318">
        <w:t>quay</w:t>
      </w:r>
      <w:r>
        <w:t xml:space="preserve"> </w:t>
      </w:r>
      <w:r w:rsidRPr="00067318">
        <w:t>của</w:t>
      </w:r>
      <w:r>
        <w:t xml:space="preserve"> </w:t>
      </w:r>
      <w:r w:rsidRPr="00067318">
        <w:t>rô</w:t>
      </w:r>
      <w:r>
        <w:t xml:space="preserve"> </w:t>
      </w:r>
      <w:r w:rsidRPr="00067318">
        <w:t>to</w:t>
      </w:r>
      <w:r>
        <w:t xml:space="preserve"> </w:t>
      </w:r>
      <w:r w:rsidRPr="00067318">
        <w:t>biến</w:t>
      </w:r>
      <w:r>
        <w:t xml:space="preserve"> </w:t>
      </w:r>
      <w:r w:rsidRPr="00067318">
        <w:t>thiên</w:t>
      </w:r>
      <w:r>
        <w:t xml:space="preserve"> </w:t>
      </w:r>
      <w:r w:rsidRPr="00067318">
        <w:t>liên</w:t>
      </w:r>
      <w:r>
        <w:t xml:space="preserve"> </w:t>
      </w:r>
      <w:r w:rsidRPr="00067318">
        <w:t>tục</w:t>
      </w:r>
      <w:r>
        <w:t xml:space="preserve"> </w:t>
      </w:r>
      <w:r w:rsidRPr="00067318">
        <w:t>từ</w:t>
      </w:r>
      <w:r>
        <w:t xml:space="preserve"> </w:t>
      </w:r>
      <w:r w:rsidRPr="00067318">
        <w:t>n</w:t>
      </w:r>
      <w:r w:rsidRPr="00067318">
        <w:rPr>
          <w:vertAlign w:val="subscript"/>
        </w:rPr>
        <w:t>1</w:t>
      </w:r>
      <w:r>
        <w:t xml:space="preserve"> </w:t>
      </w:r>
      <w:r w:rsidRPr="00067318">
        <w:t>=</w:t>
      </w:r>
      <w:r>
        <w:t xml:space="preserve"> </w:t>
      </w:r>
      <w:r w:rsidRPr="00067318">
        <w:t>150</w:t>
      </w:r>
      <w:r>
        <w:t xml:space="preserve"> </w:t>
      </w:r>
      <w:r w:rsidRPr="00067318">
        <w:t>vòng/phút</w:t>
      </w:r>
      <w:r>
        <w:t xml:space="preserve"> </w:t>
      </w:r>
      <w:r w:rsidRPr="00067318">
        <w:t>đến</w:t>
      </w:r>
      <w:r>
        <w:t xml:space="preserve"> </w:t>
      </w:r>
      <w:r w:rsidRPr="00067318">
        <w:t>n</w:t>
      </w:r>
      <w:r w:rsidRPr="00067318">
        <w:rPr>
          <w:vertAlign w:val="subscript"/>
        </w:rPr>
        <w:t>2</w:t>
      </w:r>
      <w:r>
        <w:t xml:space="preserve"> </w:t>
      </w:r>
      <w:r w:rsidRPr="00067318">
        <w:t>=</w:t>
      </w:r>
      <w:r>
        <w:t xml:space="preserve"> </w:t>
      </w:r>
      <w:r w:rsidRPr="00067318">
        <w:t>1500</w:t>
      </w:r>
      <w:r>
        <w:t xml:space="preserve"> </w:t>
      </w:r>
      <w:r w:rsidRPr="00067318">
        <w:t>vòng/phút.</w:t>
      </w:r>
      <w:r>
        <w:t xml:space="preserve"> </w:t>
      </w:r>
      <w:r w:rsidRPr="00067318">
        <w:t>Biết</w:t>
      </w:r>
      <w:r>
        <w:t xml:space="preserve"> </w:t>
      </w:r>
      <w:r w:rsidRPr="00067318">
        <w:t>rằng</w:t>
      </w:r>
      <w:r>
        <w:t xml:space="preserve"> </w:t>
      </w:r>
      <w:r w:rsidRPr="00067318">
        <w:t>với</w:t>
      </w:r>
      <w:r>
        <w:t xml:space="preserve"> </w:t>
      </w:r>
      <w:r w:rsidRPr="00067318">
        <w:t>tốc</w:t>
      </w:r>
      <w:r>
        <w:t xml:space="preserve"> </w:t>
      </w:r>
      <w:r w:rsidRPr="00067318">
        <w:t>độ</w:t>
      </w:r>
      <w:r>
        <w:t xml:space="preserve"> </w:t>
      </w:r>
      <w:r w:rsidRPr="00067318">
        <w:t>quay</w:t>
      </w:r>
      <w:r>
        <w:t xml:space="preserve"> </w:t>
      </w:r>
      <w:r w:rsidRPr="00067318">
        <w:t>1500</w:t>
      </w:r>
      <w:r>
        <w:t xml:space="preserve"> </w:t>
      </w:r>
      <w:r w:rsidRPr="00067318">
        <w:t>vòng/phút</w:t>
      </w:r>
      <w:r>
        <w:t xml:space="preserve"> </w:t>
      </w:r>
      <w:r w:rsidRPr="00067318">
        <w:t>thì</w:t>
      </w:r>
      <w:r>
        <w:t xml:space="preserve"> </w:t>
      </w:r>
      <w:r w:rsidRPr="00067318">
        <w:t>suất</w:t>
      </w:r>
      <w:r>
        <w:t xml:space="preserve"> </w:t>
      </w:r>
      <w:r w:rsidRPr="00067318">
        <w:t>điện</w:t>
      </w:r>
      <w:r>
        <w:t xml:space="preserve"> </w:t>
      </w:r>
      <w:r w:rsidRPr="00067318">
        <w:t>động</w:t>
      </w:r>
      <w:r>
        <w:t xml:space="preserve"> </w:t>
      </w:r>
      <w:r w:rsidRPr="00067318">
        <w:t>hiệu</w:t>
      </w:r>
      <w:r>
        <w:t xml:space="preserve"> </w:t>
      </w:r>
      <w:r w:rsidRPr="00067318">
        <w:t>dụng</w:t>
      </w:r>
      <w:r>
        <w:t xml:space="preserve"> </w:t>
      </w:r>
      <w:r w:rsidRPr="00067318">
        <w:t>giữa</w:t>
      </w:r>
      <w:r>
        <w:t xml:space="preserve"> </w:t>
      </w:r>
      <w:r w:rsidRPr="00067318">
        <w:t>hai</w:t>
      </w:r>
      <w:r>
        <w:t xml:space="preserve"> </w:t>
      </w:r>
      <w:r w:rsidRPr="00067318">
        <w:t>cực</w:t>
      </w:r>
      <w:r>
        <w:t xml:space="preserve"> </w:t>
      </w:r>
      <w:r w:rsidRPr="00067318">
        <w:t>máy</w:t>
      </w:r>
      <w:r>
        <w:t xml:space="preserve"> </w:t>
      </w:r>
      <w:r w:rsidRPr="00067318">
        <w:t>phát</w:t>
      </w:r>
      <w:r>
        <w:t xml:space="preserve"> </w:t>
      </w:r>
      <w:r w:rsidRPr="00067318">
        <w:t>tương</w:t>
      </w:r>
      <w:r>
        <w:t xml:space="preserve"> </w:t>
      </w:r>
      <w:r w:rsidRPr="00067318">
        <w:t>ứng</w:t>
      </w:r>
      <w:r>
        <w:t xml:space="preserve"> </w:t>
      </w:r>
      <w:r w:rsidRPr="00067318">
        <w:t>là</w:t>
      </w:r>
      <w:r>
        <w:t xml:space="preserve"> </w:t>
      </w:r>
      <w:r w:rsidRPr="00067318">
        <w:t>E.</w:t>
      </w:r>
      <w:r>
        <w:t xml:space="preserve"> </w:t>
      </w:r>
      <w:r w:rsidRPr="00067318">
        <w:t>Giá</w:t>
      </w:r>
      <w:r>
        <w:t xml:space="preserve"> </w:t>
      </w:r>
      <w:r w:rsidRPr="00067318">
        <w:t>trị</w:t>
      </w:r>
      <w:r>
        <w:t xml:space="preserve"> E là</w:t>
      </w:r>
    </w:p>
    <w:p w:rsidR="00EB5E88" w:rsidRPr="000D2C1F" w:rsidRDefault="00EB5E88" w:rsidP="00EB5E88">
      <w:r>
        <w:rPr>
          <w:noProof/>
        </w:rPr>
        <w:drawing>
          <wp:inline distT="0" distB="0" distL="0" distR="0">
            <wp:extent cx="3228975" cy="171450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50">
                      <a:extLst>
                        <a:ext uri="{28A0092B-C50C-407E-A947-70E740481C1C}">
                          <a14:useLocalDpi xmlns:a14="http://schemas.microsoft.com/office/drawing/2010/main" val="0"/>
                        </a:ext>
                      </a:extLst>
                    </a:blip>
                    <a:srcRect/>
                    <a:stretch>
                      <a:fillRect/>
                    </a:stretch>
                  </pic:blipFill>
                  <pic:spPr bwMode="auto">
                    <a:xfrm>
                      <a:off x="0" y="0"/>
                      <a:ext cx="3228975" cy="1714500"/>
                    </a:xfrm>
                    <a:prstGeom prst="rect">
                      <a:avLst/>
                    </a:prstGeom>
                    <a:noFill/>
                    <a:ln>
                      <a:noFill/>
                    </a:ln>
                  </pic:spPr>
                </pic:pic>
              </a:graphicData>
            </a:graphic>
          </wp:inline>
        </w:drawing>
      </w:r>
    </w:p>
    <w:p w:rsidR="00EB5E88" w:rsidRDefault="00EB5E88" w:rsidP="00EB5E88">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Pr="00067318">
        <w:t>400</w:t>
      </w:r>
      <w:r>
        <w:t xml:space="preserve"> </w:t>
      </w:r>
      <w:r w:rsidRPr="00067318">
        <w:t>V.</w:t>
      </w:r>
      <w:r>
        <w:tab/>
      </w:r>
      <w:r w:rsidRPr="006125B1">
        <w:rPr>
          <w:b/>
          <w:color w:val="0000FF"/>
        </w:rPr>
        <w:t>B.</w:t>
      </w:r>
      <w:r>
        <w:t xml:space="preserve"> </w:t>
      </w:r>
      <w:r w:rsidRPr="00067318">
        <w:t>100</w:t>
      </w:r>
      <w:r>
        <w:t xml:space="preserve"> </w:t>
      </w:r>
      <w:r w:rsidRPr="00067318">
        <w:t>V.</w:t>
      </w:r>
      <w:r>
        <w:tab/>
      </w:r>
      <w:r w:rsidRPr="006631EE">
        <w:rPr>
          <w:b/>
          <w:color w:val="0000FF"/>
        </w:rPr>
        <w:t>C</w:t>
      </w:r>
      <w:r w:rsidRPr="006125B1">
        <w:rPr>
          <w:b/>
          <w:color w:val="0000FF"/>
        </w:rPr>
        <w:t>.</w:t>
      </w:r>
      <w:r>
        <w:t xml:space="preserve"> </w:t>
      </w:r>
      <w:r w:rsidRPr="00067318">
        <w:t>200</w:t>
      </w:r>
      <w:r>
        <w:t xml:space="preserve"> </w:t>
      </w:r>
      <w:r w:rsidRPr="00067318">
        <w:t>V.</w:t>
      </w:r>
      <w:r>
        <w:tab/>
      </w:r>
      <w:r w:rsidRPr="006125B1">
        <w:rPr>
          <w:b/>
          <w:color w:val="0000FF"/>
        </w:rPr>
        <w:t>D.</w:t>
      </w:r>
      <w:r>
        <w:t xml:space="preserve"> </w:t>
      </w:r>
      <w:r w:rsidRPr="00067318">
        <w:t>300</w:t>
      </w:r>
      <w:r>
        <w:t xml:space="preserve"> </w:t>
      </w:r>
      <w:r w:rsidRPr="00067318">
        <w:t>V.</w:t>
      </w:r>
    </w:p>
    <w:p w:rsidR="00EB5E88" w:rsidRPr="000D2C1F" w:rsidRDefault="00EB5E88" w:rsidP="00EB5E88">
      <w:r w:rsidRPr="00862C22">
        <w:rPr>
          <w:b/>
          <w:color w:val="FF0000"/>
        </w:rPr>
        <w:t>Câu</w:t>
      </w:r>
      <w:r>
        <w:rPr>
          <w:b/>
          <w:color w:val="FF0000"/>
        </w:rPr>
        <w:t xml:space="preserve"> 30</w:t>
      </w:r>
      <w:r w:rsidRPr="00862C22">
        <w:rPr>
          <w:b/>
          <w:color w:val="FF0000"/>
        </w:rPr>
        <w:t>:</w:t>
      </w:r>
      <w:r>
        <w:t xml:space="preserve"> </w:t>
      </w:r>
      <w:r w:rsidRPr="00067318">
        <w:t>Một</w:t>
      </w:r>
      <w:r>
        <w:t xml:space="preserve"> </w:t>
      </w:r>
      <w:r w:rsidRPr="00067318">
        <w:t>động</w:t>
      </w:r>
      <w:r>
        <w:t xml:space="preserve"> </w:t>
      </w:r>
      <w:r w:rsidRPr="00067318">
        <w:t>cơ</w:t>
      </w:r>
      <w:r>
        <w:t xml:space="preserve"> </w:t>
      </w:r>
      <w:r w:rsidRPr="00067318">
        <w:t>điện</w:t>
      </w:r>
      <w:r>
        <w:t xml:space="preserve"> </w:t>
      </w:r>
      <w:r w:rsidRPr="00067318">
        <w:t>xoay</w:t>
      </w:r>
      <w:r>
        <w:t xml:space="preserve"> </w:t>
      </w:r>
      <w:r w:rsidRPr="00067318">
        <w:t>chiều</w:t>
      </w:r>
      <w:r>
        <w:t xml:space="preserve"> </w:t>
      </w:r>
      <w:r w:rsidRPr="00067318">
        <w:t>tiêu</w:t>
      </w:r>
      <w:r>
        <w:t xml:space="preserve"> </w:t>
      </w:r>
      <w:r w:rsidRPr="00067318">
        <w:t>thụ</w:t>
      </w:r>
      <w:r>
        <w:t xml:space="preserve"> </w:t>
      </w:r>
      <w:r w:rsidRPr="00067318">
        <w:t>công</w:t>
      </w:r>
      <w:r>
        <w:t xml:space="preserve"> </w:t>
      </w:r>
      <w:r w:rsidRPr="00067318">
        <w:t>suất</w:t>
      </w:r>
      <w:r>
        <w:t xml:space="preserve"> </w:t>
      </w:r>
      <w:r w:rsidRPr="00067318">
        <w:t>1,5</w:t>
      </w:r>
      <w:r>
        <w:t xml:space="preserve"> </w:t>
      </w:r>
      <w:r w:rsidRPr="00067318">
        <w:t>kW</w:t>
      </w:r>
      <w:r>
        <w:t xml:space="preserve"> </w:t>
      </w:r>
      <w:r w:rsidRPr="00067318">
        <w:t>và</w:t>
      </w:r>
      <w:r>
        <w:t xml:space="preserve"> </w:t>
      </w:r>
      <w:r w:rsidRPr="00067318">
        <w:t>có</w:t>
      </w:r>
      <w:r>
        <w:t xml:space="preserve"> </w:t>
      </w:r>
      <w:r w:rsidRPr="00067318">
        <w:t>hiệu</w:t>
      </w:r>
      <w:r>
        <w:t xml:space="preserve"> </w:t>
      </w:r>
      <w:r w:rsidRPr="00067318">
        <w:t>suất</w:t>
      </w:r>
      <w:r>
        <w:t xml:space="preserve"> </w:t>
      </w:r>
      <w:r w:rsidRPr="00067318">
        <w:t>80%.</w:t>
      </w:r>
      <w:r>
        <w:t xml:space="preserve"> </w:t>
      </w:r>
      <w:r w:rsidRPr="00067318">
        <w:t>Công</w:t>
      </w:r>
      <w:r>
        <w:t xml:space="preserve"> </w:t>
      </w:r>
      <w:r w:rsidRPr="00067318">
        <w:t>suất</w:t>
      </w:r>
      <w:r>
        <w:t xml:space="preserve"> </w:t>
      </w:r>
      <w:r w:rsidRPr="00067318">
        <w:t>cơ</w:t>
      </w:r>
      <w:r>
        <w:t xml:space="preserve"> </w:t>
      </w:r>
      <w:r w:rsidRPr="00067318">
        <w:t>học</w:t>
      </w:r>
      <w:r>
        <w:t xml:space="preserve"> </w:t>
      </w:r>
      <w:r w:rsidRPr="00067318">
        <w:t>do</w:t>
      </w:r>
      <w:r>
        <w:t xml:space="preserve"> </w:t>
      </w:r>
      <w:r w:rsidRPr="00067318">
        <w:t>động</w:t>
      </w:r>
      <w:r>
        <w:t xml:space="preserve"> </w:t>
      </w:r>
      <w:r w:rsidRPr="00067318">
        <w:t>cơ</w:t>
      </w:r>
      <w:r>
        <w:t xml:space="preserve"> </w:t>
      </w:r>
      <w:r w:rsidRPr="00067318">
        <w:t>sinh</w:t>
      </w:r>
      <w:r>
        <w:t xml:space="preserve"> </w:t>
      </w:r>
      <w:r w:rsidRPr="00067318">
        <w:t>ra</w:t>
      </w:r>
      <w:r>
        <w:t xml:space="preserve"> </w:t>
      </w:r>
      <w:r w:rsidRPr="00067318">
        <w:t>trong</w:t>
      </w:r>
      <w:r>
        <w:t xml:space="preserve"> </w:t>
      </w:r>
      <w:r w:rsidRPr="00067318">
        <w:t>30</w:t>
      </w:r>
      <w:r>
        <w:t xml:space="preserve"> </w:t>
      </w:r>
      <w:r w:rsidRPr="00067318">
        <w:t>phút</w:t>
      </w:r>
      <w:r>
        <w:t xml:space="preserve"> </w:t>
      </w:r>
      <w:r w:rsidRPr="00067318">
        <w:t>khi</w:t>
      </w:r>
      <w:r>
        <w:t xml:space="preserve"> </w:t>
      </w:r>
      <w:r w:rsidRPr="00067318">
        <w:t>động</w:t>
      </w:r>
      <w:r>
        <w:t xml:space="preserve"> </w:t>
      </w:r>
      <w:r w:rsidRPr="00067318">
        <w:t>cơ</w:t>
      </w:r>
      <w:r>
        <w:t xml:space="preserve"> </w:t>
      </w:r>
      <w:r w:rsidRPr="00067318">
        <w:t>hoạt</w:t>
      </w:r>
      <w:r>
        <w:t xml:space="preserve"> </w:t>
      </w:r>
      <w:r w:rsidRPr="00067318">
        <w:t>động</w:t>
      </w:r>
      <w:r>
        <w:t xml:space="preserve"> </w:t>
      </w:r>
      <w:r w:rsidRPr="00067318">
        <w:t>là</w:t>
      </w:r>
    </w:p>
    <w:p w:rsidR="00EB5E88" w:rsidRDefault="00EB5E88" w:rsidP="00EB5E88">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Pr="00067318">
        <w:t>2,16.10</w:t>
      </w:r>
      <w:r w:rsidRPr="00067318">
        <w:rPr>
          <w:vertAlign w:val="superscript"/>
        </w:rPr>
        <w:t>3</w:t>
      </w:r>
      <w:r>
        <w:rPr>
          <w:vertAlign w:val="superscript"/>
        </w:rPr>
        <w:t xml:space="preserve"> </w:t>
      </w:r>
      <w:r w:rsidRPr="00067318">
        <w:t>J.</w:t>
      </w:r>
      <w:r>
        <w:tab/>
      </w:r>
      <w:r w:rsidRPr="006125B1">
        <w:rPr>
          <w:b/>
          <w:color w:val="0000FF"/>
        </w:rPr>
        <w:t>B.</w:t>
      </w:r>
      <w:r>
        <w:t xml:space="preserve"> </w:t>
      </w:r>
      <w:r w:rsidRPr="00067318">
        <w:t>4,32.10</w:t>
      </w:r>
      <w:r w:rsidRPr="00067318">
        <w:rPr>
          <w:vertAlign w:val="superscript"/>
        </w:rPr>
        <w:t>3</w:t>
      </w:r>
      <w:r>
        <w:t xml:space="preserve"> </w:t>
      </w:r>
      <w:r w:rsidRPr="00067318">
        <w:t>J.</w:t>
      </w:r>
      <w:r>
        <w:tab/>
      </w:r>
      <w:r w:rsidRPr="006631EE">
        <w:rPr>
          <w:b/>
          <w:color w:val="0000FF"/>
        </w:rPr>
        <w:t>C</w:t>
      </w:r>
      <w:r w:rsidRPr="006125B1">
        <w:rPr>
          <w:b/>
          <w:color w:val="0000FF"/>
        </w:rPr>
        <w:t>.</w:t>
      </w:r>
      <w:r>
        <w:t xml:space="preserve"> </w:t>
      </w:r>
      <w:r w:rsidRPr="00067318">
        <w:t>4,32.10</w:t>
      </w:r>
      <w:r w:rsidRPr="00067318">
        <w:rPr>
          <w:vertAlign w:val="superscript"/>
        </w:rPr>
        <w:t>6</w:t>
      </w:r>
      <w:r>
        <w:t xml:space="preserve"> </w:t>
      </w:r>
      <w:r w:rsidRPr="00067318">
        <w:t>J.</w:t>
      </w:r>
      <w:r>
        <w:tab/>
      </w:r>
      <w:r w:rsidRPr="006125B1">
        <w:rPr>
          <w:b/>
          <w:color w:val="0000FF"/>
        </w:rPr>
        <w:t>D.</w:t>
      </w:r>
      <w:r>
        <w:t xml:space="preserve"> </w:t>
      </w:r>
      <w:r w:rsidRPr="00067318">
        <w:t>2,16.10</w:t>
      </w:r>
      <w:r w:rsidRPr="00067318">
        <w:rPr>
          <w:vertAlign w:val="superscript"/>
        </w:rPr>
        <w:t>6</w:t>
      </w:r>
      <w:r>
        <w:t xml:space="preserve"> </w:t>
      </w:r>
      <w:r w:rsidRPr="00067318">
        <w:t>J.</w:t>
      </w:r>
    </w:p>
    <w:p w:rsidR="00EB5E88" w:rsidRPr="000D2C1F" w:rsidRDefault="00EB5E88" w:rsidP="00EB5E88">
      <w:r w:rsidRPr="00862C22">
        <w:rPr>
          <w:b/>
          <w:color w:val="FF0000"/>
        </w:rPr>
        <w:t>Câu</w:t>
      </w:r>
      <w:r>
        <w:rPr>
          <w:b/>
          <w:color w:val="FF0000"/>
        </w:rPr>
        <w:t xml:space="preserve"> 3</w:t>
      </w:r>
      <w:r w:rsidRPr="00862C22">
        <w:rPr>
          <w:b/>
          <w:color w:val="FF0000"/>
        </w:rPr>
        <w:t>1:</w:t>
      </w:r>
      <w:r>
        <w:t xml:space="preserve"> </w:t>
      </w:r>
      <w:r w:rsidRPr="00067318">
        <w:t>Đặt</w:t>
      </w:r>
      <w:r>
        <w:t xml:space="preserve"> </w:t>
      </w:r>
      <w:r w:rsidRPr="00067318">
        <w:t>điện</w:t>
      </w:r>
      <w:r>
        <w:t xml:space="preserve"> </w:t>
      </w:r>
      <w:r w:rsidRPr="00067318">
        <w:t>áp</w:t>
      </w:r>
      <w:r>
        <w:t xml:space="preserve"> </w:t>
      </w:r>
      <w:r w:rsidRPr="00067318">
        <w:rPr>
          <w:position w:val="-14"/>
        </w:rPr>
        <w:object w:dxaOrig="2260" w:dyaOrig="420">
          <v:shape id="_x0000_i2621" type="#_x0000_t75" style="width:113.25pt;height:21pt" o:ole="">
            <v:imagedata r:id="rId2751" o:title=""/>
          </v:shape>
          <o:OLEObject Type="Embed" ProgID="Equation.DSMT4" ShapeID="_x0000_i2621" DrawAspect="Content" ObjectID="_1587815824" r:id="rId2752"/>
        </w:object>
      </w:r>
      <w:r>
        <w:t xml:space="preserve"> </w:t>
      </w:r>
      <w:r w:rsidRPr="00067318">
        <w:t>vào</w:t>
      </w:r>
      <w:r>
        <w:t xml:space="preserve"> </w:t>
      </w:r>
      <w:r w:rsidRPr="00067318">
        <w:t>hai</w:t>
      </w:r>
      <w:r>
        <w:t xml:space="preserve"> </w:t>
      </w:r>
      <w:r w:rsidRPr="00067318">
        <w:t>đầu</w:t>
      </w:r>
      <w:r>
        <w:t xml:space="preserve"> </w:t>
      </w:r>
      <w:r w:rsidRPr="00067318">
        <w:t>đoạn</w:t>
      </w:r>
      <w:r>
        <w:t xml:space="preserve"> </w:t>
      </w:r>
      <w:r w:rsidRPr="00067318">
        <w:t>mạch</w:t>
      </w:r>
      <w:r>
        <w:t xml:space="preserve"> </w:t>
      </w:r>
      <w:r w:rsidRPr="00067318">
        <w:t>AB</w:t>
      </w:r>
      <w:r>
        <w:t xml:space="preserve"> </w:t>
      </w:r>
      <w:r w:rsidRPr="00067318">
        <w:t>gồm</w:t>
      </w:r>
      <w:r>
        <w:t xml:space="preserve"> </w:t>
      </w:r>
      <w:r w:rsidRPr="00067318">
        <w:t>điện</w:t>
      </w:r>
      <w:r>
        <w:t xml:space="preserve"> </w:t>
      </w:r>
      <w:r w:rsidRPr="00067318">
        <w:t>trở</w:t>
      </w:r>
      <w:r>
        <w:t xml:space="preserve"> </w:t>
      </w:r>
      <w:r w:rsidRPr="00067318">
        <w:t>R,</w:t>
      </w:r>
      <w:r>
        <w:t xml:space="preserve"> </w:t>
      </w:r>
      <w:r w:rsidRPr="00067318">
        <w:t>cuộn</w:t>
      </w:r>
      <w:r>
        <w:t xml:space="preserve"> </w:t>
      </w:r>
      <w:r w:rsidRPr="00067318">
        <w:t>dây</w:t>
      </w:r>
      <w:r>
        <w:t xml:space="preserve"> </w:t>
      </w:r>
      <w:r w:rsidRPr="00067318">
        <w:t>thuần</w:t>
      </w:r>
      <w:r>
        <w:t xml:space="preserve"> </w:t>
      </w:r>
      <w:r w:rsidRPr="00067318">
        <w:t>cảm</w:t>
      </w:r>
      <w:r>
        <w:t xml:space="preserve"> </w:t>
      </w:r>
      <w:r w:rsidRPr="00067318">
        <w:t>L</w:t>
      </w:r>
      <w:r>
        <w:t xml:space="preserve"> </w:t>
      </w:r>
      <w:r w:rsidRPr="00067318">
        <w:t>và</w:t>
      </w:r>
      <w:r>
        <w:t xml:space="preserve"> </w:t>
      </w:r>
      <w:r w:rsidRPr="00067318">
        <w:t>C</w:t>
      </w:r>
      <w:r>
        <w:t xml:space="preserve"> </w:t>
      </w:r>
      <w:r w:rsidRPr="00067318">
        <w:t>mắc</w:t>
      </w:r>
      <w:r>
        <w:t xml:space="preserve"> </w:t>
      </w:r>
      <w:r w:rsidRPr="00067318">
        <w:t>nối</w:t>
      </w:r>
      <w:r>
        <w:t xml:space="preserve"> </w:t>
      </w:r>
      <w:r w:rsidRPr="00067318">
        <w:t>tiếp.</w:t>
      </w:r>
      <w:r>
        <w:t xml:space="preserve"> </w:t>
      </w:r>
      <w:r w:rsidRPr="00067318">
        <w:t>Biết</w:t>
      </w:r>
      <w:r>
        <w:t xml:space="preserve"> </w:t>
      </w:r>
      <w:r w:rsidRPr="00067318">
        <w:t>R</w:t>
      </w:r>
      <w:r>
        <w:t xml:space="preserve"> </w:t>
      </w:r>
      <w:r w:rsidRPr="00067318">
        <w:t>=</w:t>
      </w:r>
      <w:r>
        <w:t xml:space="preserve"> </w:t>
      </w:r>
      <w:r w:rsidRPr="00067318">
        <w:t>100</w:t>
      </w:r>
      <w:r>
        <w:t xml:space="preserve"> </w:t>
      </w:r>
      <w:r w:rsidRPr="00067318">
        <w:t>Ω,</w:t>
      </w:r>
      <w:r>
        <w:t xml:space="preserve"> </w:t>
      </w:r>
      <w:r w:rsidRPr="00067318">
        <w:rPr>
          <w:position w:val="-24"/>
        </w:rPr>
        <w:object w:dxaOrig="2079" w:dyaOrig="660">
          <v:shape id="_x0000_i2622" type="#_x0000_t75" style="width:103.5pt;height:33pt" o:ole="">
            <v:imagedata r:id="rId2753" o:title=""/>
          </v:shape>
          <o:OLEObject Type="Embed" ProgID="Equation.DSMT4" ShapeID="_x0000_i2622" DrawAspect="Content" ObjectID="_1587815825" r:id="rId2754"/>
        </w:object>
      </w:r>
      <w:r>
        <w:t xml:space="preserve"> </w:t>
      </w:r>
      <w:r w:rsidRPr="00067318">
        <w:t>điện</w:t>
      </w:r>
      <w:r>
        <w:t xml:space="preserve"> </w:t>
      </w:r>
      <w:r w:rsidRPr="00067318">
        <w:t>áp</w:t>
      </w:r>
      <w:r>
        <w:t xml:space="preserve"> </w:t>
      </w:r>
      <w:r w:rsidRPr="00067318">
        <w:t>hiệu</w:t>
      </w:r>
      <w:r>
        <w:t xml:space="preserve"> </w:t>
      </w:r>
      <w:r w:rsidRPr="00067318">
        <w:t>dụng</w:t>
      </w:r>
      <w:r>
        <w:t xml:space="preserve"> </w:t>
      </w:r>
      <w:r w:rsidRPr="00067318">
        <w:t>hai</w:t>
      </w:r>
      <w:r>
        <w:t xml:space="preserve"> </w:t>
      </w:r>
      <w:r w:rsidRPr="00067318">
        <w:t>đầu</w:t>
      </w:r>
      <w:r>
        <w:t xml:space="preserve"> </w:t>
      </w:r>
      <w:r w:rsidRPr="00067318">
        <w:t>điện</w:t>
      </w:r>
      <w:r>
        <w:t xml:space="preserve"> </w:t>
      </w:r>
      <w:r w:rsidRPr="00067318">
        <w:t>trở</w:t>
      </w:r>
      <w:r>
        <w:t xml:space="preserve"> </w:t>
      </w:r>
      <w:r w:rsidRPr="00067318">
        <w:t>thuần</w:t>
      </w:r>
      <w:r>
        <w:t xml:space="preserve"> </w:t>
      </w:r>
      <w:r w:rsidRPr="00067318">
        <w:t>R</w:t>
      </w:r>
      <w:r>
        <w:t xml:space="preserve"> </w:t>
      </w:r>
      <w:r w:rsidRPr="00067318">
        <w:t>=</w:t>
      </w:r>
      <w:r>
        <w:t xml:space="preserve"> </w:t>
      </w:r>
      <w:r w:rsidRPr="00067318">
        <w:t>200</w:t>
      </w:r>
      <w:r>
        <w:t xml:space="preserve"> </w:t>
      </w:r>
      <w:r w:rsidRPr="00067318">
        <w:t>V.</w:t>
      </w:r>
      <w:r>
        <w:t xml:space="preserve"> </w:t>
      </w:r>
      <w:r w:rsidRPr="00067318">
        <w:t>Khi</w:t>
      </w:r>
      <w:r>
        <w:t xml:space="preserve"> </w:t>
      </w:r>
      <w:r w:rsidRPr="00067318">
        <w:t>điện</w:t>
      </w:r>
      <w:r>
        <w:t xml:space="preserve"> </w:t>
      </w:r>
      <w:r w:rsidRPr="00067318">
        <w:t>áp</w:t>
      </w:r>
      <w:r>
        <w:t xml:space="preserve"> </w:t>
      </w:r>
      <w:r w:rsidRPr="00067318">
        <w:t>tức</w:t>
      </w:r>
      <w:r>
        <w:t xml:space="preserve"> </w:t>
      </w:r>
      <w:r w:rsidRPr="00067318">
        <w:t>thời</w:t>
      </w:r>
      <w:r>
        <w:t xml:space="preserve"> </w:t>
      </w:r>
      <w:r w:rsidRPr="00067318">
        <w:t>giữa</w:t>
      </w:r>
      <w:r>
        <w:t xml:space="preserve"> </w:t>
      </w:r>
      <w:r w:rsidRPr="00067318">
        <w:t>hai</w:t>
      </w:r>
      <w:r>
        <w:t xml:space="preserve"> </w:t>
      </w:r>
      <w:r w:rsidRPr="00067318">
        <w:t>đầu</w:t>
      </w:r>
      <w:r>
        <w:t xml:space="preserve"> </w:t>
      </w:r>
      <w:r w:rsidRPr="00067318">
        <w:t>đoạn</w:t>
      </w:r>
      <w:r>
        <w:t xml:space="preserve"> </w:t>
      </w:r>
      <w:r w:rsidRPr="00067318">
        <w:t>mạch</w:t>
      </w:r>
      <w:r>
        <w:t xml:space="preserve"> </w:t>
      </w:r>
      <w:r w:rsidRPr="00067318">
        <w:t>AB</w:t>
      </w:r>
      <w:r>
        <w:t xml:space="preserve"> </w:t>
      </w:r>
      <w:r w:rsidRPr="00067318">
        <w:t>có</w:t>
      </w:r>
      <w:r>
        <w:t xml:space="preserve"> </w:t>
      </w:r>
      <w:r w:rsidRPr="00067318">
        <w:t>giá</w:t>
      </w:r>
      <w:r>
        <w:t xml:space="preserve"> </w:t>
      </w:r>
      <w:r w:rsidRPr="00067318">
        <w:t>trị</w:t>
      </w:r>
      <w:r>
        <w:t xml:space="preserve"> </w:t>
      </w:r>
      <w:r w:rsidRPr="00067318">
        <w:rPr>
          <w:position w:val="-10"/>
        </w:rPr>
        <w:object w:dxaOrig="1080" w:dyaOrig="380">
          <v:shape id="_x0000_i2623" type="#_x0000_t75" style="width:54pt;height:19.5pt" o:ole="">
            <v:imagedata r:id="rId2755" o:title=""/>
          </v:shape>
          <o:OLEObject Type="Embed" ProgID="Equation.DSMT4" ShapeID="_x0000_i2623" DrawAspect="Content" ObjectID="_1587815826" r:id="rId2756"/>
        </w:object>
      </w:r>
      <w:r>
        <w:t xml:space="preserve"> </w:t>
      </w:r>
      <w:r w:rsidRPr="00067318">
        <w:t>và</w:t>
      </w:r>
      <w:r>
        <w:t xml:space="preserve"> </w:t>
      </w:r>
      <w:r w:rsidRPr="00067318">
        <w:t>có</w:t>
      </w:r>
      <w:r>
        <w:t xml:space="preserve"> </w:t>
      </w:r>
      <w:r w:rsidRPr="00067318">
        <w:t>độ</w:t>
      </w:r>
      <w:r>
        <w:t xml:space="preserve"> </w:t>
      </w:r>
      <w:r w:rsidRPr="00067318">
        <w:t>lớn</w:t>
      </w:r>
      <w:r>
        <w:t xml:space="preserve"> </w:t>
      </w:r>
      <w:r w:rsidRPr="00067318">
        <w:t>đang</w:t>
      </w:r>
      <w:r>
        <w:t xml:space="preserve"> </w:t>
      </w:r>
      <w:r w:rsidRPr="00067318">
        <w:t>tăng</w:t>
      </w:r>
      <w:r>
        <w:t xml:space="preserve"> </w:t>
      </w:r>
      <w:r w:rsidRPr="00067318">
        <w:t>thì</w:t>
      </w:r>
      <w:r>
        <w:t xml:space="preserve"> </w:t>
      </w:r>
      <w:r w:rsidRPr="00067318">
        <w:t>điện</w:t>
      </w:r>
      <w:r>
        <w:t xml:space="preserve"> </w:t>
      </w:r>
      <w:r w:rsidRPr="00067318">
        <w:t>áp</w:t>
      </w:r>
      <w:r>
        <w:t xml:space="preserve"> </w:t>
      </w:r>
      <w:r w:rsidRPr="00067318">
        <w:t>tức</w:t>
      </w:r>
      <w:r>
        <w:t xml:space="preserve"> </w:t>
      </w:r>
      <w:r w:rsidRPr="00067318">
        <w:t>thời</w:t>
      </w:r>
      <w:r>
        <w:t xml:space="preserve"> </w:t>
      </w:r>
      <w:r w:rsidRPr="00067318">
        <w:t>hai</w:t>
      </w:r>
      <w:r>
        <w:t xml:space="preserve"> </w:t>
      </w:r>
      <w:r w:rsidRPr="00067318">
        <w:t>đầu</w:t>
      </w:r>
      <w:r>
        <w:t xml:space="preserve"> </w:t>
      </w:r>
      <w:r w:rsidRPr="00067318">
        <w:t>tụ</w:t>
      </w:r>
      <w:r>
        <w:t xml:space="preserve"> </w:t>
      </w:r>
      <w:r w:rsidRPr="00067318">
        <w:t>C</w:t>
      </w:r>
      <w:r>
        <w:t xml:space="preserve"> </w:t>
      </w:r>
      <w:r w:rsidRPr="00067318">
        <w:t>có</w:t>
      </w:r>
      <w:r>
        <w:t xml:space="preserve"> </w:t>
      </w:r>
      <w:r w:rsidRPr="00067318">
        <w:t>giá</w:t>
      </w:r>
      <w:r>
        <w:t xml:space="preserve"> </w:t>
      </w:r>
      <w:r w:rsidRPr="00067318">
        <w:t>trị</w:t>
      </w:r>
      <w:r>
        <w:t xml:space="preserve"> </w:t>
      </w:r>
      <w:r w:rsidRPr="00067318">
        <w:t>là</w:t>
      </w:r>
    </w:p>
    <w:p w:rsidR="00EB5E88" w:rsidRDefault="00EB5E88" w:rsidP="00EB5E88">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Pr="00067318">
        <w:rPr>
          <w:position w:val="-6"/>
        </w:rPr>
        <w:object w:dxaOrig="620" w:dyaOrig="340">
          <v:shape id="_x0000_i2624" type="#_x0000_t75" style="width:30.75pt;height:17.25pt" o:ole="">
            <v:imagedata r:id="rId2757" o:title=""/>
          </v:shape>
          <o:OLEObject Type="Embed" ProgID="Equation.DSMT4" ShapeID="_x0000_i2624" DrawAspect="Content" ObjectID="_1587815827" r:id="rId2758"/>
        </w:object>
      </w:r>
      <w:r>
        <w:t xml:space="preserve"> V</w:t>
      </w:r>
      <w:r>
        <w:tab/>
      </w:r>
      <w:r w:rsidRPr="006125B1">
        <w:rPr>
          <w:b/>
          <w:color w:val="0000FF"/>
        </w:rPr>
        <w:t>B.</w:t>
      </w:r>
      <w:r>
        <w:t xml:space="preserve"> </w:t>
      </w:r>
      <w:r w:rsidRPr="00067318">
        <w:rPr>
          <w:position w:val="-8"/>
        </w:rPr>
        <w:object w:dxaOrig="740" w:dyaOrig="360">
          <v:shape id="_x0000_i2625" type="#_x0000_t75" style="width:37.5pt;height:18.75pt" o:ole="">
            <v:imagedata r:id="rId2759" o:title=""/>
          </v:shape>
          <o:OLEObject Type="Embed" ProgID="Equation.DSMT4" ShapeID="_x0000_i2625" DrawAspect="Content" ObjectID="_1587815828" r:id="rId2760"/>
        </w:object>
      </w:r>
      <w:r>
        <w:t xml:space="preserve"> V</w:t>
      </w:r>
      <w:r>
        <w:tab/>
      </w:r>
      <w:r w:rsidRPr="006631EE">
        <w:rPr>
          <w:b/>
          <w:color w:val="0000FF"/>
        </w:rPr>
        <w:t>C.</w:t>
      </w:r>
      <w:r>
        <w:t xml:space="preserve"> </w:t>
      </w:r>
      <w:r w:rsidRPr="00067318">
        <w:rPr>
          <w:position w:val="-8"/>
        </w:rPr>
        <w:object w:dxaOrig="600" w:dyaOrig="360">
          <v:shape id="_x0000_i2626" type="#_x0000_t75" style="width:30pt;height:18.75pt" o:ole="">
            <v:imagedata r:id="rId2761" o:title=""/>
          </v:shape>
          <o:OLEObject Type="Embed" ProgID="Equation.DSMT4" ShapeID="_x0000_i2626" DrawAspect="Content" ObjectID="_1587815829" r:id="rId2762"/>
        </w:object>
      </w:r>
      <w:r>
        <w:t xml:space="preserve"> V</w:t>
      </w:r>
      <w:r>
        <w:tab/>
      </w:r>
      <w:r w:rsidRPr="006125B1">
        <w:rPr>
          <w:b/>
          <w:color w:val="0000FF"/>
        </w:rPr>
        <w:t>D.</w:t>
      </w:r>
      <w:r>
        <w:t xml:space="preserve"> </w:t>
      </w:r>
      <w:r w:rsidRPr="00067318">
        <w:rPr>
          <w:position w:val="-6"/>
        </w:rPr>
        <w:object w:dxaOrig="760" w:dyaOrig="340">
          <v:shape id="_x0000_i2627" type="#_x0000_t75" style="width:38.25pt;height:17.25pt" o:ole="">
            <v:imagedata r:id="rId2763" o:title=""/>
          </v:shape>
          <o:OLEObject Type="Embed" ProgID="Equation.DSMT4" ShapeID="_x0000_i2627" DrawAspect="Content" ObjectID="_1587815830" r:id="rId2764"/>
        </w:object>
      </w:r>
      <w:r>
        <w:t xml:space="preserve"> V</w:t>
      </w:r>
    </w:p>
    <w:p w:rsidR="00EB5E88" w:rsidRPr="000D2C1F" w:rsidRDefault="00EB5E88" w:rsidP="00EB5E88">
      <w:r w:rsidRPr="00862C22">
        <w:rPr>
          <w:b/>
          <w:color w:val="FF0000"/>
        </w:rPr>
        <w:t>C</w:t>
      </w:r>
      <w:r>
        <w:rPr>
          <w:b/>
          <w:color w:val="FF0000"/>
        </w:rPr>
        <w:t>âu 32</w:t>
      </w:r>
      <w:r w:rsidRPr="00862C22">
        <w:rPr>
          <w:b/>
          <w:color w:val="FF0000"/>
        </w:rPr>
        <w:t>:</w:t>
      </w:r>
      <w:r>
        <w:t xml:space="preserve"> </w:t>
      </w:r>
      <w:r w:rsidRPr="00067318">
        <w:t>Một</w:t>
      </w:r>
      <w:r>
        <w:t xml:space="preserve"> </w:t>
      </w:r>
      <w:r w:rsidRPr="00067318">
        <w:t>chất</w:t>
      </w:r>
      <w:r>
        <w:t xml:space="preserve"> </w:t>
      </w:r>
      <w:r w:rsidRPr="00067318">
        <w:t>điểm</w:t>
      </w:r>
      <w:r>
        <w:t xml:space="preserve"> </w:t>
      </w:r>
      <w:r w:rsidRPr="00067318">
        <w:t>dao</w:t>
      </w:r>
      <w:r>
        <w:t xml:space="preserve"> </w:t>
      </w:r>
      <w:r w:rsidRPr="00067318">
        <w:t>động</w:t>
      </w:r>
      <w:r>
        <w:t xml:space="preserve"> </w:t>
      </w:r>
      <w:r w:rsidRPr="00067318">
        <w:t>điều</w:t>
      </w:r>
      <w:r>
        <w:t xml:space="preserve"> </w:t>
      </w:r>
      <w:r w:rsidRPr="00067318">
        <w:t>hòa</w:t>
      </w:r>
      <w:r>
        <w:t xml:space="preserve"> </w:t>
      </w:r>
      <w:r w:rsidRPr="00067318">
        <w:t>trên</w:t>
      </w:r>
      <w:r>
        <w:t xml:space="preserve"> </w:t>
      </w:r>
      <w:r w:rsidRPr="00067318">
        <w:t>trục</w:t>
      </w:r>
      <w:r>
        <w:t xml:space="preserve"> </w:t>
      </w:r>
      <w:r w:rsidRPr="00067318">
        <w:t>tọa</w:t>
      </w:r>
      <w:r>
        <w:t xml:space="preserve"> </w:t>
      </w:r>
      <w:r w:rsidRPr="00067318">
        <w:t>độ</w:t>
      </w:r>
      <w:r>
        <w:t xml:space="preserve"> </w:t>
      </w:r>
      <w:r w:rsidRPr="00067318">
        <w:t>Ox</w:t>
      </w:r>
      <w:r>
        <w:t xml:space="preserve"> </w:t>
      </w:r>
      <w:r w:rsidRPr="00067318">
        <w:t>với</w:t>
      </w:r>
      <w:r>
        <w:t xml:space="preserve"> </w:t>
      </w:r>
      <w:r w:rsidRPr="00067318">
        <w:t>biên</w:t>
      </w:r>
      <w:r>
        <w:t xml:space="preserve"> </w:t>
      </w:r>
      <w:r w:rsidRPr="00067318">
        <w:t>độ</w:t>
      </w:r>
      <w:r>
        <w:t xml:space="preserve"> </w:t>
      </w:r>
      <w:r w:rsidRPr="00067318">
        <w:t>10</w:t>
      </w:r>
      <w:r>
        <w:t xml:space="preserve"> </w:t>
      </w:r>
      <w:r w:rsidRPr="00067318">
        <w:t>cm</w:t>
      </w:r>
      <w:r>
        <w:t xml:space="preserve"> </w:t>
      </w:r>
      <w:r w:rsidRPr="00067318">
        <w:t>và</w:t>
      </w:r>
      <w:r>
        <w:t xml:space="preserve"> </w:t>
      </w:r>
      <w:r w:rsidRPr="00067318">
        <w:t>đạt</w:t>
      </w:r>
      <w:r>
        <w:t xml:space="preserve"> </w:t>
      </w:r>
      <w:r w:rsidRPr="00067318">
        <w:t>gia</w:t>
      </w:r>
      <w:r>
        <w:t xml:space="preserve"> </w:t>
      </w:r>
      <w:r w:rsidRPr="00067318">
        <w:t>tốc</w:t>
      </w:r>
      <w:r>
        <w:t xml:space="preserve"> </w:t>
      </w:r>
      <w:r w:rsidRPr="00067318">
        <w:t>cực</w:t>
      </w:r>
      <w:r>
        <w:t xml:space="preserve"> </w:t>
      </w:r>
      <w:r w:rsidRPr="00067318">
        <w:t>đại</w:t>
      </w:r>
      <w:r>
        <w:t xml:space="preserve"> </w:t>
      </w:r>
      <w:r w:rsidRPr="00067318">
        <w:t>tại</w:t>
      </w:r>
      <w:r>
        <w:t xml:space="preserve"> </w:t>
      </w:r>
      <w:r w:rsidRPr="00067318">
        <w:t>li</w:t>
      </w:r>
      <w:r>
        <w:t xml:space="preserve"> </w:t>
      </w:r>
      <w:r w:rsidRPr="00067318">
        <w:t>độ</w:t>
      </w:r>
      <w:r>
        <w:t xml:space="preserve"> </w:t>
      </w:r>
      <w:r w:rsidRPr="00067318">
        <w:t>x</w:t>
      </w:r>
      <w:r w:rsidRPr="00067318">
        <w:rPr>
          <w:vertAlign w:val="subscript"/>
        </w:rPr>
        <w:t>1</w:t>
      </w:r>
      <w:r w:rsidRPr="00067318">
        <w:t>.</w:t>
      </w:r>
      <w:r>
        <w:t xml:space="preserve"> </w:t>
      </w:r>
      <w:r w:rsidRPr="00067318">
        <w:t>Sau</w:t>
      </w:r>
      <w:r>
        <w:t xml:space="preserve"> </w:t>
      </w:r>
      <w:r w:rsidRPr="00067318">
        <w:t>đó,</w:t>
      </w:r>
      <w:r>
        <w:t xml:space="preserve"> </w:t>
      </w:r>
      <w:r w:rsidRPr="00067318">
        <w:t>vật</w:t>
      </w:r>
      <w:r>
        <w:t xml:space="preserve"> </w:t>
      </w:r>
      <w:r w:rsidRPr="00067318">
        <w:t>lần</w:t>
      </w:r>
      <w:r>
        <w:t xml:space="preserve"> </w:t>
      </w:r>
      <w:r w:rsidRPr="00067318">
        <w:t>lượt</w:t>
      </w:r>
      <w:r>
        <w:t xml:space="preserve"> </w:t>
      </w:r>
      <w:r w:rsidRPr="00067318">
        <w:t>đi</w:t>
      </w:r>
      <w:r>
        <w:t xml:space="preserve"> </w:t>
      </w:r>
      <w:r w:rsidRPr="00067318">
        <w:t>qua</w:t>
      </w:r>
      <w:r>
        <w:t xml:space="preserve"> </w:t>
      </w:r>
      <w:r w:rsidRPr="00067318">
        <w:t>các</w:t>
      </w:r>
      <w:r>
        <w:t xml:space="preserve"> </w:t>
      </w:r>
      <w:r w:rsidRPr="00067318">
        <w:t>điểm</w:t>
      </w:r>
      <w:r>
        <w:t xml:space="preserve"> </w:t>
      </w:r>
      <w:r w:rsidRPr="00067318">
        <w:t>có</w:t>
      </w:r>
      <w:r>
        <w:t xml:space="preserve"> </w:t>
      </w:r>
      <w:r w:rsidRPr="00067318">
        <w:t>li</w:t>
      </w:r>
      <w:r>
        <w:t xml:space="preserve"> </w:t>
      </w:r>
      <w:r w:rsidRPr="00067318">
        <w:t>độ</w:t>
      </w:r>
      <w:r>
        <w:t xml:space="preserve"> </w:t>
      </w:r>
      <w:r w:rsidRPr="00067318">
        <w:t>x</w:t>
      </w:r>
      <w:r w:rsidRPr="00067318">
        <w:rPr>
          <w:vertAlign w:val="subscript"/>
        </w:rPr>
        <w:t>2</w:t>
      </w:r>
      <w:r w:rsidRPr="00067318">
        <w:t>,</w:t>
      </w:r>
      <w:r>
        <w:t xml:space="preserve"> </w:t>
      </w:r>
      <w:r w:rsidRPr="00067318">
        <w:t>x</w:t>
      </w:r>
      <w:r w:rsidRPr="00067318">
        <w:rPr>
          <w:vertAlign w:val="subscript"/>
        </w:rPr>
        <w:t>3</w:t>
      </w:r>
      <w:r w:rsidRPr="00067318">
        <w:t>,</w:t>
      </w:r>
      <w:r>
        <w:t xml:space="preserve"> </w:t>
      </w:r>
      <w:r w:rsidRPr="00067318">
        <w:t>x</w:t>
      </w:r>
      <w:r w:rsidRPr="00067318">
        <w:rPr>
          <w:vertAlign w:val="subscript"/>
        </w:rPr>
        <w:t>4</w:t>
      </w:r>
      <w:r w:rsidRPr="00067318">
        <w:t>,</w:t>
      </w:r>
      <w:r>
        <w:t xml:space="preserve"> </w:t>
      </w:r>
      <w:r w:rsidRPr="00067318">
        <w:t>x</w:t>
      </w:r>
      <w:r w:rsidRPr="00067318">
        <w:rPr>
          <w:vertAlign w:val="subscript"/>
        </w:rPr>
        <w:t>5</w:t>
      </w:r>
      <w:r w:rsidRPr="00067318">
        <w:t>,</w:t>
      </w:r>
      <w:r>
        <w:t xml:space="preserve"> </w:t>
      </w:r>
      <w:r w:rsidRPr="00067318">
        <w:t>x</w:t>
      </w:r>
      <w:r w:rsidRPr="00067318">
        <w:rPr>
          <w:vertAlign w:val="subscript"/>
        </w:rPr>
        <w:t>6</w:t>
      </w:r>
      <w:r w:rsidRPr="00067318">
        <w:t>,</w:t>
      </w:r>
      <w:r>
        <w:t xml:space="preserve"> </w:t>
      </w:r>
      <w:r w:rsidRPr="00067318">
        <w:t>x</w:t>
      </w:r>
      <w:r w:rsidRPr="00067318">
        <w:rPr>
          <w:vertAlign w:val="subscript"/>
        </w:rPr>
        <w:t>7</w:t>
      </w:r>
      <w:r>
        <w:t xml:space="preserve"> </w:t>
      </w:r>
      <w:r w:rsidRPr="00067318">
        <w:t>trong</w:t>
      </w:r>
      <w:r>
        <w:t xml:space="preserve"> </w:t>
      </w:r>
      <w:r w:rsidRPr="00067318">
        <w:t>những</w:t>
      </w:r>
      <w:r>
        <w:t xml:space="preserve"> </w:t>
      </w:r>
      <w:r w:rsidRPr="00067318">
        <w:t>khoảng</w:t>
      </w:r>
      <w:r>
        <w:t xml:space="preserve"> </w:t>
      </w:r>
      <w:r w:rsidRPr="00067318">
        <w:t>thời</w:t>
      </w:r>
      <w:r>
        <w:t xml:space="preserve"> </w:t>
      </w:r>
      <w:r w:rsidRPr="00067318">
        <w:t>gian</w:t>
      </w:r>
      <w:r>
        <w:t xml:space="preserve"> </w:t>
      </w:r>
      <w:r w:rsidRPr="00067318">
        <w:t>bằng</w:t>
      </w:r>
      <w:r>
        <w:t xml:space="preserve"> </w:t>
      </w:r>
      <w:r w:rsidRPr="00067318">
        <w:t>nhau</w:t>
      </w:r>
      <w:r>
        <w:t xml:space="preserve"> </w:t>
      </w:r>
      <w:r w:rsidRPr="00067318">
        <w:t>Δt</w:t>
      </w:r>
      <w:r>
        <w:t xml:space="preserve"> </w:t>
      </w:r>
      <w:r w:rsidRPr="00067318">
        <w:t>=</w:t>
      </w:r>
      <w:r>
        <w:t xml:space="preserve"> </w:t>
      </w:r>
      <w:r w:rsidRPr="00067318">
        <w:t>0,1</w:t>
      </w:r>
      <w:r>
        <w:t xml:space="preserve"> </w:t>
      </w:r>
      <w:r w:rsidRPr="00067318">
        <w:t>s.</w:t>
      </w:r>
      <w:r>
        <w:t xml:space="preserve"> </w:t>
      </w:r>
      <w:r w:rsidRPr="00067318">
        <w:t>Biết</w:t>
      </w:r>
      <w:r>
        <w:t xml:space="preserve"> </w:t>
      </w:r>
      <w:r w:rsidRPr="00067318">
        <w:t>thời</w:t>
      </w:r>
      <w:r>
        <w:t xml:space="preserve"> </w:t>
      </w:r>
      <w:r w:rsidRPr="00067318">
        <w:t>gian</w:t>
      </w:r>
      <w:r>
        <w:t xml:space="preserve"> </w:t>
      </w:r>
      <w:r w:rsidRPr="00067318">
        <w:t>vật</w:t>
      </w:r>
      <w:r>
        <w:t xml:space="preserve"> </w:t>
      </w:r>
      <w:r w:rsidRPr="00067318">
        <w:t>đi</w:t>
      </w:r>
      <w:r>
        <w:t xml:space="preserve"> </w:t>
      </w:r>
      <w:r w:rsidRPr="00067318">
        <w:t>từ</w:t>
      </w:r>
      <w:r>
        <w:t xml:space="preserve"> </w:t>
      </w:r>
      <w:r w:rsidRPr="00067318">
        <w:t>x</w:t>
      </w:r>
      <w:r w:rsidRPr="00067318">
        <w:rPr>
          <w:vertAlign w:val="subscript"/>
        </w:rPr>
        <w:t>1</w:t>
      </w:r>
      <w:r>
        <w:t xml:space="preserve"> </w:t>
      </w:r>
      <w:r w:rsidRPr="00067318">
        <w:t>đến</w:t>
      </w:r>
      <w:r>
        <w:t xml:space="preserve"> </w:t>
      </w:r>
      <w:r w:rsidRPr="00067318">
        <w:t>x</w:t>
      </w:r>
      <w:r w:rsidRPr="00067318">
        <w:rPr>
          <w:vertAlign w:val="subscript"/>
        </w:rPr>
        <w:t>7</w:t>
      </w:r>
      <w:r w:rsidRPr="00067318">
        <w:t>hết</w:t>
      </w:r>
      <w:r>
        <w:t xml:space="preserve"> </w:t>
      </w:r>
      <w:r w:rsidRPr="00067318">
        <w:t>một</w:t>
      </w:r>
      <w:r>
        <w:t xml:space="preserve"> </w:t>
      </w:r>
      <w:r w:rsidRPr="00067318">
        <w:t>nửa</w:t>
      </w:r>
      <w:r>
        <w:t xml:space="preserve"> </w:t>
      </w:r>
      <w:r w:rsidRPr="00067318">
        <w:t>chu</w:t>
      </w:r>
      <w:r>
        <w:t xml:space="preserve"> </w:t>
      </w:r>
      <w:r w:rsidRPr="00067318">
        <w:t>kỳ</w:t>
      </w:r>
      <w:r>
        <w:t xml:space="preserve"> </w:t>
      </w:r>
      <w:r w:rsidRPr="00067318">
        <w:t>dao</w:t>
      </w:r>
      <w:r>
        <w:t xml:space="preserve"> </w:t>
      </w:r>
      <w:r w:rsidRPr="00067318">
        <w:t>động.</w:t>
      </w:r>
      <w:r>
        <w:t xml:space="preserve"> </w:t>
      </w:r>
      <w:r w:rsidRPr="00067318">
        <w:t>Khoảng</w:t>
      </w:r>
      <w:r>
        <w:t xml:space="preserve"> </w:t>
      </w:r>
      <w:r w:rsidRPr="00067318">
        <w:t>cách</w:t>
      </w:r>
      <w:r>
        <w:t xml:space="preserve"> </w:t>
      </w:r>
      <w:r w:rsidRPr="00067318">
        <w:t>lớn</w:t>
      </w:r>
      <w:r>
        <w:t xml:space="preserve"> </w:t>
      </w:r>
      <w:r w:rsidRPr="00067318">
        <w:t>nhất</w:t>
      </w:r>
      <w:r>
        <w:t xml:space="preserve"> </w:t>
      </w:r>
      <w:r w:rsidRPr="00067318">
        <w:t>giữa</w:t>
      </w:r>
      <w:r>
        <w:t xml:space="preserve"> </w:t>
      </w:r>
      <w:r w:rsidRPr="00067318">
        <w:t>hai</w:t>
      </w:r>
      <w:r>
        <w:t xml:space="preserve"> </w:t>
      </w:r>
      <w:r w:rsidRPr="00067318">
        <w:t>điểm</w:t>
      </w:r>
      <w:r>
        <w:t xml:space="preserve"> </w:t>
      </w:r>
      <w:r w:rsidRPr="00067318">
        <w:t>gần</w:t>
      </w:r>
      <w:r>
        <w:t xml:space="preserve"> </w:t>
      </w:r>
      <w:r w:rsidRPr="00067318">
        <w:t>nhau</w:t>
      </w:r>
      <w:r>
        <w:t xml:space="preserve"> </w:t>
      </w:r>
      <w:r w:rsidRPr="00067318">
        <w:t>liên</w:t>
      </w:r>
      <w:r>
        <w:t xml:space="preserve"> </w:t>
      </w:r>
      <w:r w:rsidRPr="00067318">
        <w:t>tiếp</w:t>
      </w:r>
      <w:r>
        <w:t xml:space="preserve"> </w:t>
      </w:r>
      <w:r w:rsidRPr="00067318">
        <w:t>là</w:t>
      </w:r>
    </w:p>
    <w:p w:rsidR="00EB5E88" w:rsidRDefault="00EB5E88" w:rsidP="00EB5E88">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Pr="00067318">
        <w:t>5</w:t>
      </w:r>
      <w:r>
        <w:t xml:space="preserve"> </w:t>
      </w:r>
      <w:r w:rsidRPr="00067318">
        <w:t>cm.</w:t>
      </w:r>
      <w:r>
        <w:tab/>
      </w:r>
      <w:r w:rsidRPr="006125B1">
        <w:rPr>
          <w:b/>
          <w:color w:val="0000FF"/>
        </w:rPr>
        <w:t>B.</w:t>
      </w:r>
      <w:r>
        <w:t xml:space="preserve"> </w:t>
      </w:r>
      <w:r w:rsidRPr="00067318">
        <w:t>4</w:t>
      </w:r>
      <w:r>
        <w:t xml:space="preserve"> </w:t>
      </w:r>
      <w:r w:rsidRPr="00067318">
        <w:t>cm.</w:t>
      </w:r>
      <w:r>
        <w:tab/>
      </w:r>
      <w:r w:rsidRPr="006631EE">
        <w:rPr>
          <w:b/>
          <w:color w:val="0000FF"/>
        </w:rPr>
        <w:t>C</w:t>
      </w:r>
      <w:r w:rsidRPr="006125B1">
        <w:rPr>
          <w:b/>
          <w:color w:val="0000FF"/>
        </w:rPr>
        <w:t>.</w:t>
      </w:r>
      <w:r>
        <w:t xml:space="preserve"> </w:t>
      </w:r>
      <w:r w:rsidRPr="00067318">
        <w:rPr>
          <w:position w:val="-6"/>
        </w:rPr>
        <w:object w:dxaOrig="499" w:dyaOrig="340">
          <v:shape id="_x0000_i2628" type="#_x0000_t75" style="width:24pt;height:17.25pt" o:ole="">
            <v:imagedata r:id="rId2765" o:title=""/>
          </v:shape>
          <o:OLEObject Type="Embed" ProgID="Equation.DSMT4" ShapeID="_x0000_i2628" DrawAspect="Content" ObjectID="_1587815831" r:id="rId2766"/>
        </w:object>
      </w:r>
      <w:r>
        <w:t xml:space="preserve"> </w:t>
      </w:r>
      <w:r w:rsidRPr="00067318">
        <w:t>cm.</w:t>
      </w:r>
      <w:r>
        <w:tab/>
      </w:r>
      <w:r w:rsidRPr="006125B1">
        <w:rPr>
          <w:b/>
          <w:color w:val="0000FF"/>
        </w:rPr>
        <w:t>D.</w:t>
      </w:r>
      <w:r>
        <w:t xml:space="preserve"> </w:t>
      </w:r>
      <w:r w:rsidRPr="00067318">
        <w:rPr>
          <w:position w:val="-6"/>
        </w:rPr>
        <w:object w:dxaOrig="480" w:dyaOrig="340">
          <v:shape id="_x0000_i2629" type="#_x0000_t75" style="width:23.25pt;height:17.25pt" o:ole="">
            <v:imagedata r:id="rId2767" o:title=""/>
          </v:shape>
          <o:OLEObject Type="Embed" ProgID="Equation.DSMT4" ShapeID="_x0000_i2629" DrawAspect="Content" ObjectID="_1587815832" r:id="rId2768"/>
        </w:object>
      </w:r>
      <w:r>
        <w:t xml:space="preserve"> </w:t>
      </w:r>
      <w:r w:rsidRPr="00067318">
        <w:t>cm.</w:t>
      </w:r>
    </w:p>
    <w:p w:rsidR="00EB5E88" w:rsidRPr="000D2C1F" w:rsidRDefault="00EB5E88" w:rsidP="00EB5E88">
      <w:r w:rsidRPr="00862C22">
        <w:rPr>
          <w:b/>
          <w:color w:val="FF0000"/>
        </w:rPr>
        <w:t>C</w:t>
      </w:r>
      <w:r>
        <w:rPr>
          <w:b/>
          <w:color w:val="FF0000"/>
        </w:rPr>
        <w:t>âu 33</w:t>
      </w:r>
      <w:r w:rsidRPr="00862C22">
        <w:rPr>
          <w:b/>
          <w:color w:val="FF0000"/>
        </w:rPr>
        <w:t>:</w:t>
      </w:r>
      <w:r>
        <w:t xml:space="preserve"> </w:t>
      </w:r>
      <w:r w:rsidRPr="00067318">
        <w:t>Người</w:t>
      </w:r>
      <w:r>
        <w:t xml:space="preserve"> </w:t>
      </w:r>
      <w:r w:rsidRPr="00067318">
        <w:t>ta</w:t>
      </w:r>
      <w:r>
        <w:t xml:space="preserve"> </w:t>
      </w:r>
      <w:r w:rsidRPr="00067318">
        <w:t>làm</w:t>
      </w:r>
      <w:r>
        <w:t xml:space="preserve"> </w:t>
      </w:r>
      <w:r w:rsidRPr="00067318">
        <w:t>thí</w:t>
      </w:r>
      <w:r>
        <w:t xml:space="preserve"> </w:t>
      </w:r>
      <w:r w:rsidRPr="00067318">
        <w:t>nghiệm</w:t>
      </w:r>
      <w:r>
        <w:t xml:space="preserve"> </w:t>
      </w:r>
      <w:r w:rsidRPr="00067318">
        <w:t>tạo</w:t>
      </w:r>
      <w:r>
        <w:t xml:space="preserve"> </w:t>
      </w:r>
      <w:r w:rsidRPr="00067318">
        <w:t>sóng</w:t>
      </w:r>
      <w:r>
        <w:t xml:space="preserve"> </w:t>
      </w:r>
      <w:r w:rsidRPr="00067318">
        <w:t>dừng</w:t>
      </w:r>
      <w:r>
        <w:t xml:space="preserve"> </w:t>
      </w:r>
      <w:r w:rsidRPr="00067318">
        <w:t>trên</w:t>
      </w:r>
      <w:r>
        <w:t xml:space="preserve"> </w:t>
      </w:r>
      <w:r w:rsidRPr="00067318">
        <w:t>một</w:t>
      </w:r>
      <w:r>
        <w:t xml:space="preserve"> </w:t>
      </w:r>
      <w:r w:rsidRPr="00067318">
        <w:t>sợi</w:t>
      </w:r>
      <w:r>
        <w:t xml:space="preserve"> </w:t>
      </w:r>
      <w:r w:rsidRPr="00067318">
        <w:t>dây</w:t>
      </w:r>
      <w:r>
        <w:t xml:space="preserve"> </w:t>
      </w:r>
      <w:r w:rsidRPr="00067318">
        <w:t>đàn</w:t>
      </w:r>
      <w:r>
        <w:t xml:space="preserve"> </w:t>
      </w:r>
      <w:r w:rsidRPr="00067318">
        <w:t>hồi</w:t>
      </w:r>
      <w:r>
        <w:t xml:space="preserve"> </w:t>
      </w:r>
      <w:r w:rsidRPr="00067318">
        <w:t>AB</w:t>
      </w:r>
      <w:r>
        <w:t xml:space="preserve"> </w:t>
      </w:r>
      <w:r w:rsidRPr="00067318">
        <w:t>có</w:t>
      </w:r>
      <w:r>
        <w:t xml:space="preserve"> </w:t>
      </w:r>
      <w:r w:rsidRPr="00067318">
        <w:t>hai</w:t>
      </w:r>
      <w:r>
        <w:t xml:space="preserve"> </w:t>
      </w:r>
      <w:r w:rsidRPr="00067318">
        <w:t>đầu</w:t>
      </w:r>
      <w:r>
        <w:t xml:space="preserve"> </w:t>
      </w:r>
      <w:r w:rsidRPr="00067318">
        <w:t>cố</w:t>
      </w:r>
      <w:r>
        <w:t xml:space="preserve"> </w:t>
      </w:r>
      <w:r w:rsidRPr="00067318">
        <w:t>định.</w:t>
      </w:r>
      <w:r>
        <w:t xml:space="preserve"> </w:t>
      </w:r>
      <w:r w:rsidRPr="00067318">
        <w:t>Sợi</w:t>
      </w:r>
      <w:r>
        <w:t xml:space="preserve"> </w:t>
      </w:r>
      <w:r w:rsidRPr="00067318">
        <w:t>dây</w:t>
      </w:r>
      <w:r>
        <w:t xml:space="preserve"> </w:t>
      </w:r>
      <w:r w:rsidRPr="00067318">
        <w:t>AB</w:t>
      </w:r>
      <w:r>
        <w:t xml:space="preserve"> </w:t>
      </w:r>
      <w:r w:rsidRPr="00067318">
        <w:t>dài</w:t>
      </w:r>
      <w:r>
        <w:t xml:space="preserve"> </w:t>
      </w:r>
      <w:r w:rsidRPr="00067318">
        <w:t>1,2</w:t>
      </w:r>
      <w:r>
        <w:t xml:space="preserve"> </w:t>
      </w:r>
      <w:r w:rsidRPr="00067318">
        <w:t>m.</w:t>
      </w:r>
      <w:r>
        <w:t xml:space="preserve"> </w:t>
      </w:r>
      <w:r w:rsidRPr="00067318">
        <w:t>Trên</w:t>
      </w:r>
      <w:r>
        <w:t xml:space="preserve"> </w:t>
      </w:r>
      <w:r w:rsidRPr="00067318">
        <w:t>dây</w:t>
      </w:r>
      <w:r>
        <w:t xml:space="preserve"> </w:t>
      </w:r>
      <w:r w:rsidRPr="00067318">
        <w:t>xuất</w:t>
      </w:r>
      <w:r>
        <w:t xml:space="preserve"> </w:t>
      </w:r>
      <w:r w:rsidRPr="00067318">
        <w:t>hiện</w:t>
      </w:r>
      <w:r>
        <w:t xml:space="preserve"> </w:t>
      </w:r>
      <w:r w:rsidRPr="00067318">
        <w:t>sóng</w:t>
      </w:r>
      <w:r>
        <w:t xml:space="preserve"> </w:t>
      </w:r>
      <w:r w:rsidRPr="00067318">
        <w:t>dừng</w:t>
      </w:r>
      <w:r>
        <w:t xml:space="preserve"> </w:t>
      </w:r>
      <w:r w:rsidRPr="00067318">
        <w:t>với</w:t>
      </w:r>
      <w:r>
        <w:t xml:space="preserve"> </w:t>
      </w:r>
      <w:r w:rsidRPr="00067318">
        <w:t>20</w:t>
      </w:r>
      <w:r>
        <w:t xml:space="preserve"> </w:t>
      </w:r>
      <w:r w:rsidRPr="00067318">
        <w:t>bụng</w:t>
      </w:r>
      <w:r>
        <w:t xml:space="preserve"> </w:t>
      </w:r>
      <w:r w:rsidRPr="00067318">
        <w:t>sóng.</w:t>
      </w:r>
      <w:r>
        <w:t xml:space="preserve"> </w:t>
      </w:r>
      <w:r w:rsidRPr="00067318">
        <w:t>Xét</w:t>
      </w:r>
      <w:r>
        <w:t xml:space="preserve"> </w:t>
      </w:r>
      <w:r w:rsidRPr="00067318">
        <w:t>các</w:t>
      </w:r>
      <w:r>
        <w:t xml:space="preserve"> </w:t>
      </w:r>
      <w:r w:rsidRPr="00067318">
        <w:t>điểm</w:t>
      </w:r>
      <w:r>
        <w:t xml:space="preserve"> </w:t>
      </w:r>
      <w:r w:rsidRPr="00067318">
        <w:t>M,</w:t>
      </w:r>
      <w:r>
        <w:t xml:space="preserve"> </w:t>
      </w:r>
      <w:r w:rsidRPr="00067318">
        <w:t>N,</w:t>
      </w:r>
      <w:r>
        <w:t xml:space="preserve"> </w:t>
      </w:r>
      <w:r w:rsidRPr="00067318">
        <w:t>P</w:t>
      </w:r>
      <w:r>
        <w:t xml:space="preserve"> </w:t>
      </w:r>
      <w:r w:rsidRPr="00067318">
        <w:t>trên</w:t>
      </w:r>
      <w:r>
        <w:t xml:space="preserve"> </w:t>
      </w:r>
      <w:r w:rsidRPr="00067318">
        <w:t>dãy</w:t>
      </w:r>
      <w:r>
        <w:t xml:space="preserve"> </w:t>
      </w:r>
      <w:r w:rsidRPr="00067318">
        <w:t>có</w:t>
      </w:r>
      <w:r>
        <w:t xml:space="preserve"> </w:t>
      </w:r>
      <w:r w:rsidRPr="00067318">
        <w:t>vị</w:t>
      </w:r>
      <w:r>
        <w:t xml:space="preserve"> </w:t>
      </w:r>
      <w:r w:rsidRPr="00067318">
        <w:t>trí</w:t>
      </w:r>
      <w:r>
        <w:t xml:space="preserve"> </w:t>
      </w:r>
      <w:r w:rsidRPr="00067318">
        <w:t>cân</w:t>
      </w:r>
      <w:r>
        <w:t xml:space="preserve"> </w:t>
      </w:r>
      <w:r w:rsidRPr="00067318">
        <w:t>bằng</w:t>
      </w:r>
      <w:r>
        <w:t xml:space="preserve"> </w:t>
      </w:r>
      <w:r w:rsidRPr="00067318">
        <w:t>cách</w:t>
      </w:r>
      <w:r>
        <w:t xml:space="preserve"> </w:t>
      </w:r>
      <w:r w:rsidRPr="00067318">
        <w:t>A</w:t>
      </w:r>
      <w:r>
        <w:t xml:space="preserve"> </w:t>
      </w:r>
      <w:r w:rsidRPr="00067318">
        <w:t>các</w:t>
      </w:r>
      <w:r>
        <w:t xml:space="preserve"> </w:t>
      </w:r>
      <w:r w:rsidRPr="00067318">
        <w:t>khoảng</w:t>
      </w:r>
      <w:r>
        <w:t xml:space="preserve"> </w:t>
      </w:r>
      <w:r w:rsidRPr="00067318">
        <w:t>lần</w:t>
      </w:r>
      <w:r>
        <w:t xml:space="preserve"> </w:t>
      </w:r>
      <w:r w:rsidRPr="00067318">
        <w:t>lượt</w:t>
      </w:r>
      <w:r>
        <w:t xml:space="preserve"> </w:t>
      </w:r>
      <w:r w:rsidRPr="00067318">
        <w:t>là</w:t>
      </w:r>
      <w:r>
        <w:t xml:space="preserve"> </w:t>
      </w:r>
      <w:r w:rsidRPr="00067318">
        <w:t>15</w:t>
      </w:r>
      <w:r>
        <w:t xml:space="preserve"> </w:t>
      </w:r>
      <w:r w:rsidRPr="00067318">
        <w:t>cm,</w:t>
      </w:r>
      <w:r>
        <w:t xml:space="preserve"> </w:t>
      </w:r>
      <w:r w:rsidRPr="00067318">
        <w:t>19</w:t>
      </w:r>
      <w:r>
        <w:t xml:space="preserve"> </w:t>
      </w:r>
      <w:r w:rsidRPr="00067318">
        <w:t>cm</w:t>
      </w:r>
      <w:r>
        <w:t xml:space="preserve"> </w:t>
      </w:r>
      <w:r w:rsidRPr="00067318">
        <w:t>và</w:t>
      </w:r>
      <w:r>
        <w:t xml:space="preserve"> </w:t>
      </w:r>
      <w:r w:rsidRPr="00067318">
        <w:t>28</w:t>
      </w:r>
      <w:r>
        <w:t xml:space="preserve"> </w:t>
      </w:r>
      <w:r w:rsidRPr="00067318">
        <w:t>cm.</w:t>
      </w:r>
      <w:r>
        <w:t xml:space="preserve"> </w:t>
      </w:r>
      <w:r w:rsidRPr="00067318">
        <w:t>Biên</w:t>
      </w:r>
      <w:r>
        <w:t xml:space="preserve"> </w:t>
      </w:r>
      <w:r w:rsidRPr="00067318">
        <w:t>độ</w:t>
      </w:r>
      <w:r>
        <w:t xml:space="preserve"> </w:t>
      </w:r>
      <w:r w:rsidRPr="00067318">
        <w:t>sóng</w:t>
      </w:r>
      <w:r>
        <w:t xml:space="preserve"> </w:t>
      </w:r>
      <w:r w:rsidRPr="00067318">
        <w:t>tại</w:t>
      </w:r>
      <w:r>
        <w:t xml:space="preserve"> </w:t>
      </w:r>
      <w:r w:rsidRPr="00067318">
        <w:t>M</w:t>
      </w:r>
      <w:r>
        <w:t xml:space="preserve"> </w:t>
      </w:r>
      <w:r w:rsidRPr="00067318">
        <w:t>lớn</w:t>
      </w:r>
      <w:r>
        <w:t xml:space="preserve"> </w:t>
      </w:r>
      <w:r w:rsidRPr="00067318">
        <w:t>hơn</w:t>
      </w:r>
      <w:r>
        <w:t xml:space="preserve"> </w:t>
      </w:r>
      <w:r w:rsidRPr="00067318">
        <w:t>biên</w:t>
      </w:r>
      <w:r>
        <w:t xml:space="preserve"> </w:t>
      </w:r>
      <w:r w:rsidRPr="00067318">
        <w:t>độ</w:t>
      </w:r>
      <w:r>
        <w:t xml:space="preserve"> </w:t>
      </w:r>
      <w:r w:rsidRPr="00067318">
        <w:t>sóng</w:t>
      </w:r>
      <w:r>
        <w:t xml:space="preserve"> </w:t>
      </w:r>
      <w:r w:rsidRPr="00067318">
        <w:t>tại</w:t>
      </w:r>
      <w:r>
        <w:t xml:space="preserve"> </w:t>
      </w:r>
      <w:r w:rsidRPr="00067318">
        <w:t>N</w:t>
      </w:r>
      <w:r>
        <w:t xml:space="preserve"> </w:t>
      </w:r>
      <w:r w:rsidRPr="00067318">
        <w:t>là</w:t>
      </w:r>
      <w:r>
        <w:t xml:space="preserve"> </w:t>
      </w:r>
      <w:r w:rsidRPr="00067318">
        <w:t>2</w:t>
      </w:r>
      <w:r>
        <w:t xml:space="preserve"> </w:t>
      </w:r>
      <w:r w:rsidRPr="00067318">
        <w:t>cm.</w:t>
      </w:r>
      <w:r>
        <w:t xml:space="preserve"> </w:t>
      </w:r>
      <w:r w:rsidRPr="00067318">
        <w:t>Khoảng</w:t>
      </w:r>
      <w:r>
        <w:t xml:space="preserve"> </w:t>
      </w:r>
      <w:r w:rsidRPr="00067318">
        <w:t>thời</w:t>
      </w:r>
      <w:r>
        <w:t xml:space="preserve"> </w:t>
      </w:r>
      <w:r w:rsidRPr="00067318">
        <w:t>gian</w:t>
      </w:r>
      <w:r>
        <w:t xml:space="preserve"> </w:t>
      </w:r>
      <w:r w:rsidRPr="00067318">
        <w:t>ngắn</w:t>
      </w:r>
      <w:r>
        <w:t xml:space="preserve"> </w:t>
      </w:r>
      <w:r w:rsidRPr="00067318">
        <w:t>nhất</w:t>
      </w:r>
      <w:r>
        <w:t xml:space="preserve"> </w:t>
      </w:r>
      <w:r w:rsidRPr="00067318">
        <w:t>giữa</w:t>
      </w:r>
      <w:r>
        <w:t xml:space="preserve"> </w:t>
      </w:r>
      <w:r w:rsidRPr="00067318">
        <w:t>hai</w:t>
      </w:r>
      <w:r>
        <w:t xml:space="preserve"> </w:t>
      </w:r>
      <w:r w:rsidRPr="00067318">
        <w:t>lần</w:t>
      </w:r>
      <w:r>
        <w:t xml:space="preserve"> </w:t>
      </w:r>
      <w:r w:rsidRPr="00067318">
        <w:t>liên</w:t>
      </w:r>
      <w:r>
        <w:t xml:space="preserve"> </w:t>
      </w:r>
      <w:r w:rsidRPr="00067318">
        <w:t>tiếp</w:t>
      </w:r>
      <w:r>
        <w:t xml:space="preserve"> </w:t>
      </w:r>
      <w:r w:rsidRPr="00067318">
        <w:t>để</w:t>
      </w:r>
      <w:r>
        <w:t xml:space="preserve"> </w:t>
      </w:r>
      <w:r w:rsidRPr="00067318">
        <w:t>li</w:t>
      </w:r>
      <w:r>
        <w:t xml:space="preserve"> </w:t>
      </w:r>
      <w:r w:rsidRPr="00067318">
        <w:t>độ</w:t>
      </w:r>
      <w:r>
        <w:t xml:space="preserve"> </w:t>
      </w:r>
      <w:r w:rsidRPr="00067318">
        <w:t>tại</w:t>
      </w:r>
      <w:r>
        <w:t xml:space="preserve"> </w:t>
      </w:r>
      <w:r w:rsidRPr="00067318">
        <w:t>M</w:t>
      </w:r>
      <w:r>
        <w:t xml:space="preserve"> </w:t>
      </w:r>
      <w:r w:rsidRPr="00067318">
        <w:t>bằng</w:t>
      </w:r>
      <w:r>
        <w:t xml:space="preserve"> </w:t>
      </w:r>
      <w:r w:rsidRPr="00067318">
        <w:t>biên</w:t>
      </w:r>
      <w:r>
        <w:t xml:space="preserve"> </w:t>
      </w:r>
      <w:r w:rsidRPr="00067318">
        <w:t>độ</w:t>
      </w:r>
      <w:r>
        <w:t xml:space="preserve"> </w:t>
      </w:r>
      <w:r w:rsidRPr="00067318">
        <w:t>tại</w:t>
      </w:r>
      <w:r>
        <w:t xml:space="preserve"> </w:t>
      </w:r>
      <w:r w:rsidRPr="00067318">
        <w:t>P</w:t>
      </w:r>
      <w:r>
        <w:t xml:space="preserve"> </w:t>
      </w:r>
      <w:r w:rsidRPr="00067318">
        <w:t>là</w:t>
      </w:r>
      <w:r>
        <w:t xml:space="preserve"> </w:t>
      </w:r>
      <w:r w:rsidRPr="00067318">
        <w:t>0,004</w:t>
      </w:r>
      <w:r>
        <w:t xml:space="preserve"> </w:t>
      </w:r>
      <w:r w:rsidRPr="00067318">
        <w:t>s.</w:t>
      </w:r>
      <w:r>
        <w:t xml:space="preserve"> </w:t>
      </w:r>
      <w:r w:rsidRPr="00067318">
        <w:t>Biên</w:t>
      </w:r>
      <w:r>
        <w:t xml:space="preserve"> </w:t>
      </w:r>
      <w:r w:rsidRPr="00067318">
        <w:t>độ</w:t>
      </w:r>
      <w:r>
        <w:t xml:space="preserve"> </w:t>
      </w:r>
      <w:r w:rsidRPr="00067318">
        <w:t>của</w:t>
      </w:r>
      <w:r>
        <w:t xml:space="preserve"> </w:t>
      </w:r>
      <w:r w:rsidRPr="00067318">
        <w:t>bụng</w:t>
      </w:r>
      <w:r>
        <w:t xml:space="preserve"> </w:t>
      </w:r>
      <w:r w:rsidRPr="00067318">
        <w:t>sóng</w:t>
      </w:r>
      <w:r>
        <w:t xml:space="preserve"> </w:t>
      </w:r>
      <w:r w:rsidRPr="00067318">
        <w:t>là</w:t>
      </w:r>
    </w:p>
    <w:p w:rsidR="00EB5E88" w:rsidRDefault="00EB5E88" w:rsidP="00EB5E88">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Pr="00067318">
        <w:t>4</w:t>
      </w:r>
      <w:r>
        <w:t xml:space="preserve"> </w:t>
      </w:r>
      <w:r w:rsidRPr="00067318">
        <w:t>cm.</w:t>
      </w:r>
      <w:r>
        <w:tab/>
      </w:r>
      <w:r w:rsidRPr="006125B1">
        <w:rPr>
          <w:b/>
          <w:color w:val="0000FF"/>
        </w:rPr>
        <w:t>B.</w:t>
      </w:r>
      <w:r>
        <w:t xml:space="preserve"> </w:t>
      </w:r>
      <w:r w:rsidRPr="00067318">
        <w:t>2</w:t>
      </w:r>
      <w:r>
        <w:t xml:space="preserve"> </w:t>
      </w:r>
      <w:r w:rsidRPr="00067318">
        <w:t>cm.</w:t>
      </w:r>
      <w:r>
        <w:tab/>
      </w:r>
      <w:r w:rsidRPr="006631EE">
        <w:rPr>
          <w:b/>
          <w:color w:val="0000FF"/>
        </w:rPr>
        <w:t>C</w:t>
      </w:r>
      <w:r w:rsidRPr="006125B1">
        <w:rPr>
          <w:b/>
          <w:color w:val="0000FF"/>
        </w:rPr>
        <w:t>.</w:t>
      </w:r>
      <w:r>
        <w:t xml:space="preserve"> </w:t>
      </w:r>
      <w:r w:rsidRPr="00067318">
        <w:rPr>
          <w:position w:val="-6"/>
        </w:rPr>
        <w:object w:dxaOrig="499" w:dyaOrig="340">
          <v:shape id="_x0000_i2630" type="#_x0000_t75" style="width:24pt;height:17.25pt" o:ole="">
            <v:imagedata r:id="rId2765" o:title=""/>
          </v:shape>
          <o:OLEObject Type="Embed" ProgID="Equation.DSMT4" ShapeID="_x0000_i2630" DrawAspect="Content" ObjectID="_1587815833" r:id="rId2769"/>
        </w:object>
      </w:r>
      <w:r>
        <w:t xml:space="preserve"> </w:t>
      </w:r>
      <w:r w:rsidRPr="00067318">
        <w:t>cm.</w:t>
      </w:r>
      <w:r>
        <w:tab/>
      </w:r>
      <w:r w:rsidRPr="006125B1">
        <w:rPr>
          <w:b/>
          <w:color w:val="0000FF"/>
        </w:rPr>
        <w:t>D.</w:t>
      </w:r>
      <w:r>
        <w:t xml:space="preserve"> </w:t>
      </w:r>
      <w:r w:rsidRPr="00067318">
        <w:rPr>
          <w:position w:val="-6"/>
        </w:rPr>
        <w:object w:dxaOrig="499" w:dyaOrig="340">
          <v:shape id="_x0000_i2631" type="#_x0000_t75" style="width:24pt;height:17.25pt" o:ole="">
            <v:imagedata r:id="rId2770" o:title=""/>
          </v:shape>
          <o:OLEObject Type="Embed" ProgID="Equation.DSMT4" ShapeID="_x0000_i2631" DrawAspect="Content" ObjectID="_1587815834" r:id="rId2771"/>
        </w:object>
      </w:r>
      <w:r>
        <w:t xml:space="preserve"> </w:t>
      </w:r>
      <w:r w:rsidRPr="00067318">
        <w:t>cm.</w:t>
      </w:r>
    </w:p>
    <w:p w:rsidR="00EB5E88" w:rsidRPr="000D2C1F" w:rsidRDefault="00EB5E88" w:rsidP="00EB5E88">
      <w:r w:rsidRPr="00862C22">
        <w:rPr>
          <w:b/>
          <w:color w:val="FF0000"/>
        </w:rPr>
        <w:t>C</w:t>
      </w:r>
      <w:r>
        <w:rPr>
          <w:b/>
          <w:color w:val="FF0000"/>
        </w:rPr>
        <w:t>âu 34</w:t>
      </w:r>
      <w:r w:rsidRPr="00862C22">
        <w:rPr>
          <w:b/>
          <w:color w:val="FF0000"/>
        </w:rPr>
        <w:t>:</w:t>
      </w:r>
      <w:r>
        <w:t xml:space="preserve"> </w:t>
      </w:r>
      <w:r w:rsidRPr="00067318">
        <w:t>Đặt</w:t>
      </w:r>
      <w:r>
        <w:t xml:space="preserve"> </w:t>
      </w:r>
      <w:r w:rsidRPr="00067318">
        <w:t>vào</w:t>
      </w:r>
      <w:r>
        <w:t xml:space="preserve"> </w:t>
      </w:r>
      <w:r w:rsidRPr="00067318">
        <w:t>hai</w:t>
      </w:r>
      <w:r>
        <w:t xml:space="preserve"> </w:t>
      </w:r>
      <w:r w:rsidRPr="00067318">
        <w:t>đầu</w:t>
      </w:r>
      <w:r>
        <w:t xml:space="preserve"> </w:t>
      </w:r>
      <w:r w:rsidRPr="00067318">
        <w:t>đoạn</w:t>
      </w:r>
      <w:r>
        <w:t xml:space="preserve"> </w:t>
      </w:r>
      <w:r w:rsidRPr="00067318">
        <w:t>mạch</w:t>
      </w:r>
      <w:r>
        <w:t xml:space="preserve"> </w:t>
      </w:r>
      <w:r w:rsidRPr="00067318">
        <w:t>RLC</w:t>
      </w:r>
      <w:r>
        <w:t xml:space="preserve"> </w:t>
      </w:r>
      <w:r w:rsidRPr="00067318">
        <w:t>mắc</w:t>
      </w:r>
      <w:r>
        <w:t xml:space="preserve"> </w:t>
      </w:r>
      <w:r w:rsidRPr="00067318">
        <w:t>nối</w:t>
      </w:r>
      <w:r>
        <w:t xml:space="preserve"> </w:t>
      </w:r>
      <w:r w:rsidRPr="00067318">
        <w:t>tiếp</w:t>
      </w:r>
      <w:r>
        <w:t xml:space="preserve"> </w:t>
      </w:r>
      <w:r w:rsidRPr="00067318">
        <w:t>một</w:t>
      </w:r>
      <w:r>
        <w:t xml:space="preserve"> </w:t>
      </w:r>
      <w:r w:rsidRPr="00067318">
        <w:t>điện</w:t>
      </w:r>
      <w:r>
        <w:t xml:space="preserve"> </w:t>
      </w:r>
      <w:r w:rsidRPr="00067318">
        <w:t>áp</w:t>
      </w:r>
      <w:r>
        <w:t xml:space="preserve"> </w:t>
      </w:r>
      <w:r w:rsidRPr="00067318">
        <w:t>xoay</w:t>
      </w:r>
      <w:r>
        <w:t xml:space="preserve"> </w:t>
      </w:r>
      <w:r w:rsidRPr="00067318">
        <w:t>chiều</w:t>
      </w:r>
      <w:r>
        <w:t xml:space="preserve"> </w:t>
      </w:r>
      <w:r w:rsidRPr="00067318">
        <w:t>có</w:t>
      </w:r>
      <w:r>
        <w:t xml:space="preserve"> </w:t>
      </w:r>
      <w:r w:rsidRPr="00067318">
        <w:t>giá</w:t>
      </w:r>
      <w:r>
        <w:t xml:space="preserve"> </w:t>
      </w:r>
      <w:r w:rsidRPr="00067318">
        <w:t>trị</w:t>
      </w:r>
      <w:r>
        <w:t xml:space="preserve"> </w:t>
      </w:r>
      <w:r w:rsidRPr="00067318">
        <w:t>hiệu</w:t>
      </w:r>
      <w:r>
        <w:t xml:space="preserve"> </w:t>
      </w:r>
      <w:r w:rsidRPr="00067318">
        <w:t>dụng</w:t>
      </w:r>
      <w:r>
        <w:t xml:space="preserve"> </w:t>
      </w:r>
      <w:r w:rsidRPr="00067318">
        <w:t>và</w:t>
      </w:r>
      <w:r>
        <w:t xml:space="preserve"> </w:t>
      </w:r>
      <w:r w:rsidRPr="00067318">
        <w:t>tần</w:t>
      </w:r>
      <w:r>
        <w:t xml:space="preserve"> </w:t>
      </w:r>
      <w:r w:rsidRPr="00067318">
        <w:t>số</w:t>
      </w:r>
      <w:r>
        <w:t xml:space="preserve"> </w:t>
      </w:r>
      <w:r w:rsidRPr="00067318">
        <w:t>không</w:t>
      </w:r>
      <w:r>
        <w:t xml:space="preserve"> </w:t>
      </w:r>
      <w:r w:rsidRPr="00067318">
        <w:t>đổi.</w:t>
      </w:r>
      <w:r>
        <w:t xml:space="preserve"> </w:t>
      </w:r>
      <w:r w:rsidRPr="00067318">
        <w:t>Biết</w:t>
      </w:r>
      <w:r>
        <w:t xml:space="preserve"> </w:t>
      </w:r>
      <w:r w:rsidRPr="00067318">
        <w:t>R</w:t>
      </w:r>
      <w:r>
        <w:t xml:space="preserve"> </w:t>
      </w:r>
      <w:r w:rsidRPr="00067318">
        <w:t>không</w:t>
      </w:r>
      <w:r>
        <w:t xml:space="preserve"> </w:t>
      </w:r>
      <w:r w:rsidRPr="00067318">
        <w:t>đổi,</w:t>
      </w:r>
      <w:r>
        <w:t xml:space="preserve"> </w:t>
      </w:r>
      <w:r w:rsidRPr="00067318">
        <w:t>cuộn</w:t>
      </w:r>
      <w:r>
        <w:t xml:space="preserve"> </w:t>
      </w:r>
      <w:r w:rsidRPr="00067318">
        <w:t>thuần</w:t>
      </w:r>
      <w:r>
        <w:t xml:space="preserve"> </w:t>
      </w:r>
      <w:r w:rsidRPr="00067318">
        <w:t>cảm</w:t>
      </w:r>
      <w:r>
        <w:t xml:space="preserve"> </w:t>
      </w:r>
      <w:r w:rsidRPr="00067318">
        <w:t>có</w:t>
      </w:r>
      <w:r>
        <w:t xml:space="preserve"> </w:t>
      </w:r>
      <w:r w:rsidRPr="00067318">
        <w:t>độ</w:t>
      </w:r>
      <w:r>
        <w:t xml:space="preserve"> </w:t>
      </w:r>
      <w:r w:rsidRPr="00067318">
        <w:t>tự</w:t>
      </w:r>
      <w:r>
        <w:t xml:space="preserve"> </w:t>
      </w:r>
      <w:r w:rsidRPr="00067318">
        <w:t>cảm</w:t>
      </w:r>
      <w:r>
        <w:t xml:space="preserve"> </w:t>
      </w:r>
      <w:r w:rsidRPr="00067318">
        <w:t>L</w:t>
      </w:r>
      <w:r>
        <w:t xml:space="preserve"> </w:t>
      </w:r>
      <w:r w:rsidRPr="00067318">
        <w:t>không</w:t>
      </w:r>
      <w:r>
        <w:t xml:space="preserve"> </w:t>
      </w:r>
      <w:r w:rsidRPr="00067318">
        <w:t>đổi,</w:t>
      </w:r>
      <w:r>
        <w:t xml:space="preserve"> </w:t>
      </w:r>
      <w:r w:rsidRPr="00067318">
        <w:t>điện</w:t>
      </w:r>
      <w:r>
        <w:t xml:space="preserve"> </w:t>
      </w:r>
      <w:r w:rsidRPr="00067318">
        <w:t>dung</w:t>
      </w:r>
      <w:r>
        <w:t xml:space="preserve"> </w:t>
      </w:r>
      <w:r w:rsidRPr="00067318">
        <w:t>của</w:t>
      </w:r>
      <w:r>
        <w:t xml:space="preserve"> </w:t>
      </w:r>
      <w:r w:rsidRPr="00067318">
        <w:t>tụ</w:t>
      </w:r>
      <w:r>
        <w:t xml:space="preserve"> </w:t>
      </w:r>
      <w:r w:rsidRPr="00067318">
        <w:t>điện</w:t>
      </w:r>
      <w:r>
        <w:t xml:space="preserve"> </w:t>
      </w:r>
      <w:r w:rsidRPr="00067318">
        <w:t>thay</w:t>
      </w:r>
      <w:r>
        <w:t xml:space="preserve"> </w:t>
      </w:r>
      <w:r w:rsidRPr="00067318">
        <w:t>đổi</w:t>
      </w:r>
      <w:r>
        <w:t xml:space="preserve"> </w:t>
      </w:r>
      <w:r w:rsidRPr="00067318">
        <w:t>được.</w:t>
      </w:r>
      <w:r>
        <w:t xml:space="preserve"> </w:t>
      </w:r>
      <w:r w:rsidRPr="00067318">
        <w:t>Khi</w:t>
      </w:r>
      <w:r>
        <w:t xml:space="preserve"> </w:t>
      </w:r>
      <w:r w:rsidRPr="00067318">
        <w:t>điện</w:t>
      </w:r>
      <w:r>
        <w:t xml:space="preserve"> </w:t>
      </w:r>
      <w:r w:rsidRPr="00067318">
        <w:t>dung</w:t>
      </w:r>
      <w:r>
        <w:t xml:space="preserve"> </w:t>
      </w:r>
      <w:r w:rsidRPr="00067318">
        <w:t>C</w:t>
      </w:r>
      <w:r>
        <w:t xml:space="preserve"> </w:t>
      </w:r>
      <w:r w:rsidRPr="00067318">
        <w:t>=</w:t>
      </w:r>
      <w:r>
        <w:t xml:space="preserve"> </w:t>
      </w:r>
      <w:r w:rsidRPr="00067318">
        <w:t>C</w:t>
      </w:r>
      <w:r w:rsidRPr="00067318">
        <w:rPr>
          <w:vertAlign w:val="subscript"/>
        </w:rPr>
        <w:t>1</w:t>
      </w:r>
      <w:r>
        <w:t xml:space="preserve"> </w:t>
      </w:r>
      <w:r w:rsidRPr="00067318">
        <w:t>và</w:t>
      </w:r>
      <w:r>
        <w:t xml:space="preserve"> </w:t>
      </w:r>
      <w:r w:rsidRPr="00067318">
        <w:t>C</w:t>
      </w:r>
      <w:r>
        <w:t xml:space="preserve"> </w:t>
      </w:r>
      <w:r w:rsidRPr="00067318">
        <w:t>=</w:t>
      </w:r>
      <w:r>
        <w:t xml:space="preserve"> </w:t>
      </w:r>
      <w:r w:rsidRPr="00067318">
        <w:t>C</w:t>
      </w:r>
      <w:r w:rsidRPr="00067318">
        <w:rPr>
          <w:vertAlign w:val="subscript"/>
        </w:rPr>
        <w:t>2</w:t>
      </w:r>
      <w:r>
        <w:t xml:space="preserve"> </w:t>
      </w:r>
      <w:r w:rsidRPr="00067318">
        <w:t>thì</w:t>
      </w:r>
      <w:r>
        <w:t xml:space="preserve"> </w:t>
      </w:r>
      <w:r w:rsidRPr="00067318">
        <w:t>điện</w:t>
      </w:r>
      <w:r>
        <w:t xml:space="preserve"> </w:t>
      </w:r>
      <w:r w:rsidRPr="00067318">
        <w:t>áp</w:t>
      </w:r>
      <w:r>
        <w:t xml:space="preserve"> </w:t>
      </w:r>
      <w:r w:rsidRPr="00067318">
        <w:t>hiệu</w:t>
      </w:r>
      <w:r>
        <w:t xml:space="preserve"> </w:t>
      </w:r>
      <w:r w:rsidRPr="00067318">
        <w:t>dụng</w:t>
      </w:r>
      <w:r>
        <w:t xml:space="preserve"> </w:t>
      </w:r>
      <w:r w:rsidRPr="00067318">
        <w:t>hai</w:t>
      </w:r>
      <w:r>
        <w:t xml:space="preserve"> </w:t>
      </w:r>
      <w:r w:rsidRPr="00067318">
        <w:t>đầu</w:t>
      </w:r>
      <w:r>
        <w:t xml:space="preserve"> </w:t>
      </w:r>
      <w:r w:rsidRPr="00067318">
        <w:t>tụ</w:t>
      </w:r>
      <w:r>
        <w:t xml:space="preserve"> </w:t>
      </w:r>
      <w:r w:rsidRPr="00067318">
        <w:t>điện</w:t>
      </w:r>
      <w:r>
        <w:t xml:space="preserve"> </w:t>
      </w:r>
      <w:r w:rsidRPr="00067318">
        <w:t>có</w:t>
      </w:r>
      <w:r>
        <w:t xml:space="preserve"> </w:t>
      </w:r>
      <w:r w:rsidRPr="00067318">
        <w:t>cùng</w:t>
      </w:r>
      <w:r>
        <w:t xml:space="preserve"> </w:t>
      </w:r>
      <w:r w:rsidRPr="00067318">
        <w:t>giá</w:t>
      </w:r>
      <w:r>
        <w:t xml:space="preserve"> </w:t>
      </w:r>
      <w:r w:rsidRPr="00067318">
        <w:t>trị,</w:t>
      </w:r>
      <w:r>
        <w:t xml:space="preserve"> </w:t>
      </w:r>
      <w:r w:rsidRPr="00067318">
        <w:t>khi</w:t>
      </w:r>
      <w:r>
        <w:t xml:space="preserve"> </w:t>
      </w:r>
      <w:r w:rsidRPr="00067318">
        <w:t>C</w:t>
      </w:r>
      <w:r>
        <w:t xml:space="preserve"> </w:t>
      </w:r>
      <w:r w:rsidRPr="00067318">
        <w:t>=</w:t>
      </w:r>
      <w:r>
        <w:t xml:space="preserve"> </w:t>
      </w:r>
      <w:r w:rsidRPr="00067318">
        <w:t>C</w:t>
      </w:r>
      <w:r w:rsidRPr="00067318">
        <w:rPr>
          <w:vertAlign w:val="subscript"/>
        </w:rPr>
        <w:t>1</w:t>
      </w:r>
      <w:r>
        <w:rPr>
          <w:vertAlign w:val="subscript"/>
        </w:rPr>
        <w:t xml:space="preserve"> </w:t>
      </w:r>
      <w:r w:rsidRPr="00067318">
        <w:t>thì</w:t>
      </w:r>
      <w:r>
        <w:t xml:space="preserve"> </w:t>
      </w:r>
      <w:r w:rsidRPr="00067318">
        <w:t>điện</w:t>
      </w:r>
      <w:r>
        <w:t xml:space="preserve"> </w:t>
      </w:r>
      <w:r w:rsidRPr="00067318">
        <w:t>áp</w:t>
      </w:r>
      <w:r>
        <w:t xml:space="preserve"> </w:t>
      </w:r>
      <w:r w:rsidRPr="00067318">
        <w:t>u</w:t>
      </w:r>
      <w:r>
        <w:t xml:space="preserve"> </w:t>
      </w:r>
      <w:r w:rsidRPr="00067318">
        <w:t>hai</w:t>
      </w:r>
      <w:r>
        <w:t xml:space="preserve"> </w:t>
      </w:r>
      <w:r w:rsidRPr="00067318">
        <w:t>đầu</w:t>
      </w:r>
      <w:r>
        <w:t xml:space="preserve"> </w:t>
      </w:r>
      <w:r w:rsidRPr="00067318">
        <w:t>đoạn</w:t>
      </w:r>
      <w:r>
        <w:t xml:space="preserve"> </w:t>
      </w:r>
      <w:r w:rsidRPr="00067318">
        <w:t>mạch</w:t>
      </w:r>
      <w:r>
        <w:t xml:space="preserve"> </w:t>
      </w:r>
      <w:r w:rsidRPr="00067318">
        <w:t>trễ</w:t>
      </w:r>
      <w:r>
        <w:t xml:space="preserve"> </w:t>
      </w:r>
      <w:r w:rsidRPr="00067318">
        <w:t>pha</w:t>
      </w:r>
      <w:r>
        <w:t xml:space="preserve"> </w:t>
      </w:r>
      <w:r w:rsidRPr="00067318">
        <w:t>hơn</w:t>
      </w:r>
      <w:r>
        <w:t xml:space="preserve"> </w:t>
      </w:r>
      <w:r w:rsidRPr="00067318">
        <w:t>i</w:t>
      </w:r>
      <w:r>
        <w:t xml:space="preserve"> </w:t>
      </w:r>
      <w:r w:rsidRPr="00067318">
        <w:t>một</w:t>
      </w:r>
      <w:r>
        <w:t xml:space="preserve"> </w:t>
      </w:r>
      <w:r w:rsidRPr="00067318">
        <w:t>góc</w:t>
      </w:r>
      <w:r>
        <w:t xml:space="preserve"> </w:t>
      </w:r>
      <w:r w:rsidRPr="00067318">
        <w:t>π/6</w:t>
      </w:r>
      <w:r>
        <w:t xml:space="preserve"> </w:t>
      </w:r>
      <w:r w:rsidRPr="00067318">
        <w:t>.</w:t>
      </w:r>
      <w:r>
        <w:t xml:space="preserve"> </w:t>
      </w:r>
      <w:r w:rsidRPr="00067318">
        <w:t>Khi</w:t>
      </w:r>
      <w:r>
        <w:t xml:space="preserve"> </w:t>
      </w:r>
      <w:r w:rsidRPr="00067318">
        <w:t>C</w:t>
      </w:r>
      <w:r>
        <w:t xml:space="preserve"> </w:t>
      </w:r>
      <w:r w:rsidRPr="00067318">
        <w:t>=</w:t>
      </w:r>
      <w:r>
        <w:t xml:space="preserve"> </w:t>
      </w:r>
      <w:r w:rsidRPr="00067318">
        <w:t>C</w:t>
      </w:r>
      <w:r w:rsidRPr="00067318">
        <w:rPr>
          <w:vertAlign w:val="subscript"/>
        </w:rPr>
        <w:t>2</w:t>
      </w:r>
      <w:r>
        <w:t xml:space="preserve"> </w:t>
      </w:r>
      <w:r w:rsidRPr="00067318">
        <w:t>thì</w:t>
      </w:r>
      <w:r>
        <w:t xml:space="preserve"> </w:t>
      </w:r>
      <w:r w:rsidRPr="00067318">
        <w:t>điện</w:t>
      </w:r>
      <w:r>
        <w:t xml:space="preserve"> </w:t>
      </w:r>
      <w:r w:rsidRPr="00067318">
        <w:t>áp</w:t>
      </w:r>
      <w:r>
        <w:t xml:space="preserve"> </w:t>
      </w:r>
      <w:r w:rsidRPr="00067318">
        <w:t>u</w:t>
      </w:r>
      <w:r>
        <w:t xml:space="preserve"> </w:t>
      </w:r>
      <w:r w:rsidRPr="00067318">
        <w:t>ở</w:t>
      </w:r>
      <w:r>
        <w:t xml:space="preserve"> </w:t>
      </w:r>
      <w:r w:rsidRPr="00067318">
        <w:t>hai</w:t>
      </w:r>
      <w:r>
        <w:t xml:space="preserve"> </w:t>
      </w:r>
      <w:r w:rsidRPr="00067318">
        <w:t>đầu</w:t>
      </w:r>
      <w:r>
        <w:t xml:space="preserve"> </w:t>
      </w:r>
      <w:r w:rsidRPr="00067318">
        <w:lastRenderedPageBreak/>
        <w:t>đoạn</w:t>
      </w:r>
      <w:r>
        <w:t xml:space="preserve"> </w:t>
      </w:r>
      <w:r w:rsidRPr="00067318">
        <w:t>mạch</w:t>
      </w:r>
      <w:r>
        <w:t xml:space="preserve"> </w:t>
      </w:r>
      <w:r w:rsidRPr="00067318">
        <w:t>trễ</w:t>
      </w:r>
      <w:r>
        <w:t xml:space="preserve"> </w:t>
      </w:r>
      <w:r w:rsidRPr="00067318">
        <w:t>pha</w:t>
      </w:r>
      <w:r>
        <w:t xml:space="preserve"> </w:t>
      </w:r>
      <w:r w:rsidRPr="00067318">
        <w:t>hơn</w:t>
      </w:r>
      <w:r>
        <w:t xml:space="preserve"> </w:t>
      </w:r>
      <w:r w:rsidRPr="00067318">
        <w:t>i</w:t>
      </w:r>
      <w:r>
        <w:t xml:space="preserve"> </w:t>
      </w:r>
      <w:r w:rsidRPr="00067318">
        <w:t>một</w:t>
      </w:r>
      <w:r>
        <w:t xml:space="preserve"> </w:t>
      </w:r>
      <w:r w:rsidRPr="00067318">
        <w:t>góc</w:t>
      </w:r>
      <w:r>
        <w:t xml:space="preserve"> </w:t>
      </w:r>
      <w:r w:rsidRPr="00067318">
        <w:t>5π/12</w:t>
      </w:r>
      <w:r>
        <w:t xml:space="preserve"> </w:t>
      </w:r>
      <w:r w:rsidRPr="00067318">
        <w:t>.</w:t>
      </w:r>
      <w:r>
        <w:t xml:space="preserve"> </w:t>
      </w:r>
      <w:r w:rsidRPr="00067318">
        <w:t>Khi</w:t>
      </w:r>
      <w:r>
        <w:t xml:space="preserve"> </w:t>
      </w:r>
      <w:r w:rsidRPr="00067318">
        <w:t>C</w:t>
      </w:r>
      <w:r>
        <w:t xml:space="preserve"> </w:t>
      </w:r>
      <w:r w:rsidRPr="00067318">
        <w:t>=</w:t>
      </w:r>
      <w:r>
        <w:t xml:space="preserve"> </w:t>
      </w:r>
      <w:r w:rsidRPr="00067318">
        <w:t>C</w:t>
      </w:r>
      <w:r w:rsidRPr="00067318">
        <w:rPr>
          <w:vertAlign w:val="subscript"/>
        </w:rPr>
        <w:t>0</w:t>
      </w:r>
      <w:r>
        <w:t xml:space="preserve"> </w:t>
      </w:r>
      <w:r w:rsidRPr="00067318">
        <w:t>thì</w:t>
      </w:r>
      <w:r>
        <w:t xml:space="preserve"> </w:t>
      </w:r>
      <w:r w:rsidRPr="00067318">
        <w:t>điện</w:t>
      </w:r>
      <w:r>
        <w:t xml:space="preserve"> </w:t>
      </w:r>
      <w:r w:rsidRPr="00067318">
        <w:t>áp</w:t>
      </w:r>
      <w:r>
        <w:t xml:space="preserve"> </w:t>
      </w:r>
      <w:r w:rsidRPr="00067318">
        <w:t>hiệu</w:t>
      </w:r>
      <w:r>
        <w:t xml:space="preserve"> </w:t>
      </w:r>
      <w:r w:rsidRPr="00067318">
        <w:t>dụng</w:t>
      </w:r>
      <w:r>
        <w:t xml:space="preserve"> </w:t>
      </w:r>
      <w:r w:rsidRPr="00067318">
        <w:t>hai</w:t>
      </w:r>
      <w:r>
        <w:t xml:space="preserve"> </w:t>
      </w:r>
      <w:r w:rsidRPr="00067318">
        <w:t>đầu</w:t>
      </w:r>
      <w:r>
        <w:t xml:space="preserve"> </w:t>
      </w:r>
      <w:r w:rsidRPr="00067318">
        <w:t>tụ</w:t>
      </w:r>
      <w:r>
        <w:t xml:space="preserve"> </w:t>
      </w:r>
      <w:r w:rsidRPr="00067318">
        <w:t>điện</w:t>
      </w:r>
      <w:r>
        <w:t xml:space="preserve"> </w:t>
      </w:r>
      <w:r w:rsidRPr="00067318">
        <w:t>đạt</w:t>
      </w:r>
      <w:r>
        <w:t xml:space="preserve"> </w:t>
      </w:r>
      <w:r w:rsidRPr="00067318">
        <w:t>giá</w:t>
      </w:r>
      <w:r>
        <w:t xml:space="preserve"> </w:t>
      </w:r>
      <w:r w:rsidRPr="00067318">
        <w:t>trị</w:t>
      </w:r>
      <w:r>
        <w:t xml:space="preserve"> </w:t>
      </w:r>
      <w:r w:rsidRPr="00067318">
        <w:t>cực</w:t>
      </w:r>
      <w:r>
        <w:t xml:space="preserve"> </w:t>
      </w:r>
      <w:r w:rsidRPr="00067318">
        <w:t>đại</w:t>
      </w:r>
      <w:r>
        <w:t xml:space="preserve"> </w:t>
      </w:r>
      <w:r w:rsidRPr="00067318">
        <w:t>là</w:t>
      </w:r>
      <w:r>
        <w:t xml:space="preserve"> </w:t>
      </w:r>
      <w:r w:rsidRPr="00067318">
        <w:t>U</w:t>
      </w:r>
      <w:r w:rsidRPr="00067318">
        <w:rPr>
          <w:vertAlign w:val="subscript"/>
        </w:rPr>
        <w:t>Cmax</w:t>
      </w:r>
      <w:r>
        <w:t xml:space="preserve"> </w:t>
      </w:r>
      <w:r w:rsidRPr="00067318">
        <w:t>=</w:t>
      </w:r>
      <w:r>
        <w:t xml:space="preserve"> </w:t>
      </w:r>
      <w:r w:rsidRPr="00067318">
        <w:t>186</w:t>
      </w:r>
      <w:r>
        <w:t xml:space="preserve"> </w:t>
      </w:r>
      <w:r w:rsidRPr="00067318">
        <w:t>V,</w:t>
      </w:r>
      <w:r>
        <w:t xml:space="preserve"> </w:t>
      </w:r>
      <w:r w:rsidRPr="00067318">
        <w:t>đồng</w:t>
      </w:r>
      <w:r>
        <w:t xml:space="preserve"> </w:t>
      </w:r>
      <w:r w:rsidRPr="00067318">
        <w:t>thời</w:t>
      </w:r>
      <w:r>
        <w:t xml:space="preserve"> </w:t>
      </w:r>
      <w:r w:rsidRPr="00067318">
        <w:t>khi</w:t>
      </w:r>
      <w:r>
        <w:t xml:space="preserve"> </w:t>
      </w:r>
      <w:r w:rsidRPr="00067318">
        <w:t>đó</w:t>
      </w:r>
      <w:r>
        <w:t xml:space="preserve"> </w:t>
      </w:r>
      <w:r w:rsidRPr="00067318">
        <w:t>điện</w:t>
      </w:r>
      <w:r>
        <w:t xml:space="preserve"> </w:t>
      </w:r>
      <w:r w:rsidRPr="00067318">
        <w:t>áp</w:t>
      </w:r>
      <w:r>
        <w:t xml:space="preserve"> </w:t>
      </w:r>
      <w:r w:rsidRPr="00067318">
        <w:t>hiệu</w:t>
      </w:r>
      <w:r>
        <w:t xml:space="preserve"> </w:t>
      </w:r>
      <w:r w:rsidRPr="00067318">
        <w:t>dụng</w:t>
      </w:r>
      <w:r>
        <w:t xml:space="preserve"> </w:t>
      </w:r>
      <w:r w:rsidRPr="00067318">
        <w:t>hai</w:t>
      </w:r>
      <w:r>
        <w:t xml:space="preserve"> </w:t>
      </w:r>
      <w:r w:rsidRPr="00067318">
        <w:t>đầu</w:t>
      </w:r>
      <w:r>
        <w:t xml:space="preserve"> </w:t>
      </w:r>
      <w:r w:rsidRPr="00067318">
        <w:t>R</w:t>
      </w:r>
      <w:r>
        <w:t xml:space="preserve"> </w:t>
      </w:r>
      <w:r w:rsidRPr="00067318">
        <w:t>có</w:t>
      </w:r>
      <w:r>
        <w:t xml:space="preserve"> </w:t>
      </w:r>
      <w:r w:rsidRPr="00067318">
        <w:t>giá</w:t>
      </w:r>
      <w:r>
        <w:t xml:space="preserve"> </w:t>
      </w:r>
      <w:r w:rsidRPr="00067318">
        <w:t>trị</w:t>
      </w:r>
      <w:r>
        <w:t xml:space="preserve"> </w:t>
      </w:r>
      <w:r w:rsidRPr="00067318">
        <w:rPr>
          <w:b/>
          <w:bCs/>
        </w:rPr>
        <w:t>gần</w:t>
      </w:r>
      <w:r>
        <w:rPr>
          <w:b/>
          <w:bCs/>
        </w:rPr>
        <w:t xml:space="preserve"> </w:t>
      </w:r>
      <w:r w:rsidRPr="00067318">
        <w:rPr>
          <w:b/>
          <w:bCs/>
        </w:rPr>
        <w:t>nhất</w:t>
      </w:r>
      <w:r>
        <w:rPr>
          <w:b/>
          <w:bCs/>
        </w:rPr>
        <w:t xml:space="preserve"> </w:t>
      </w:r>
      <w:r w:rsidRPr="00067318">
        <w:t>với</w:t>
      </w:r>
      <w:r>
        <w:t xml:space="preserve"> </w:t>
      </w:r>
      <w:r w:rsidRPr="00067318">
        <w:t>giá</w:t>
      </w:r>
      <w:r>
        <w:t xml:space="preserve"> </w:t>
      </w:r>
      <w:r w:rsidRPr="00067318">
        <w:t>trị</w:t>
      </w:r>
      <w:r>
        <w:t xml:space="preserve"> </w:t>
      </w:r>
      <w:r w:rsidRPr="00067318">
        <w:t>nào</w:t>
      </w:r>
      <w:r>
        <w:t xml:space="preserve"> </w:t>
      </w:r>
      <w:r w:rsidRPr="00067318">
        <w:t>sau</w:t>
      </w:r>
      <w:r>
        <w:t xml:space="preserve"> </w:t>
      </w:r>
      <w:r w:rsidRPr="00067318">
        <w:t>đây?</w:t>
      </w:r>
    </w:p>
    <w:p w:rsidR="00EB5E88" w:rsidRDefault="00EB5E88" w:rsidP="00EB5E88">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Pr="00067318">
        <w:t>200</w:t>
      </w:r>
      <w:r>
        <w:t xml:space="preserve"> </w:t>
      </w:r>
      <w:r w:rsidRPr="00067318">
        <w:t>V.</w:t>
      </w:r>
      <w:r>
        <w:tab/>
      </w:r>
      <w:r w:rsidRPr="006125B1">
        <w:rPr>
          <w:b/>
          <w:color w:val="0000FF"/>
        </w:rPr>
        <w:t>B.</w:t>
      </w:r>
      <w:r>
        <w:t xml:space="preserve"> </w:t>
      </w:r>
      <w:r w:rsidRPr="00067318">
        <w:t>100</w:t>
      </w:r>
      <w:r>
        <w:t xml:space="preserve"> </w:t>
      </w:r>
      <w:r w:rsidRPr="00067318">
        <w:t>V.</w:t>
      </w:r>
      <w:r>
        <w:tab/>
      </w:r>
      <w:r w:rsidRPr="006631EE">
        <w:rPr>
          <w:b/>
          <w:color w:val="0000FF"/>
        </w:rPr>
        <w:t>C</w:t>
      </w:r>
      <w:r w:rsidRPr="006125B1">
        <w:rPr>
          <w:b/>
          <w:color w:val="0000FF"/>
        </w:rPr>
        <w:t>.</w:t>
      </w:r>
      <w:r>
        <w:t xml:space="preserve"> </w:t>
      </w:r>
      <w:r w:rsidRPr="00067318">
        <w:t>180</w:t>
      </w:r>
      <w:r>
        <w:t xml:space="preserve"> </w:t>
      </w:r>
      <w:r w:rsidRPr="00067318">
        <w:t>V.</w:t>
      </w:r>
      <w:r>
        <w:tab/>
      </w:r>
      <w:r w:rsidRPr="006125B1">
        <w:rPr>
          <w:b/>
          <w:color w:val="0000FF"/>
        </w:rPr>
        <w:t>D.</w:t>
      </w:r>
      <w:r>
        <w:t xml:space="preserve"> </w:t>
      </w:r>
      <w:r w:rsidRPr="00067318">
        <w:t>150</w:t>
      </w:r>
      <w:r>
        <w:t xml:space="preserve"> </w:t>
      </w:r>
      <w:r w:rsidRPr="00067318">
        <w:t>V.</w:t>
      </w:r>
    </w:p>
    <w:p w:rsidR="00EB5E88" w:rsidRPr="000D2C1F" w:rsidRDefault="00EB5E88" w:rsidP="00EB5E88">
      <w:r w:rsidRPr="00862C22">
        <w:rPr>
          <w:b/>
          <w:color w:val="FF0000"/>
        </w:rPr>
        <w:t>C</w:t>
      </w:r>
      <w:r>
        <w:rPr>
          <w:b/>
          <w:color w:val="FF0000"/>
        </w:rPr>
        <w:t>âu 35</w:t>
      </w:r>
      <w:r w:rsidRPr="00862C22">
        <w:rPr>
          <w:b/>
          <w:color w:val="FF0000"/>
        </w:rPr>
        <w:t>:</w:t>
      </w:r>
      <w:r>
        <w:t xml:space="preserve"> </w:t>
      </w:r>
      <w:r w:rsidRPr="00067318">
        <w:t>Điện</w:t>
      </w:r>
      <w:r>
        <w:t xml:space="preserve"> </w:t>
      </w:r>
      <w:r w:rsidRPr="00067318">
        <w:t>áp</w:t>
      </w:r>
      <w:r>
        <w:t xml:space="preserve"> </w:t>
      </w:r>
      <w:r w:rsidRPr="00067318">
        <w:t>hai</w:t>
      </w:r>
      <w:r>
        <w:t xml:space="preserve"> </w:t>
      </w:r>
      <w:r w:rsidRPr="00067318">
        <w:t>đầu</w:t>
      </w:r>
      <w:r>
        <w:t xml:space="preserve"> </w:t>
      </w:r>
      <w:r w:rsidRPr="00067318">
        <w:t>mạch</w:t>
      </w:r>
      <w:r>
        <w:t xml:space="preserve"> </w:t>
      </w:r>
      <w:r w:rsidRPr="00067318">
        <w:t>RLC</w:t>
      </w:r>
      <w:r>
        <w:t xml:space="preserve"> </w:t>
      </w:r>
      <w:r w:rsidRPr="00067318">
        <w:t>mắc</w:t>
      </w:r>
      <w:r>
        <w:t xml:space="preserve"> </w:t>
      </w:r>
      <w:r w:rsidRPr="00067318">
        <w:t>nối</w:t>
      </w:r>
      <w:r>
        <w:t xml:space="preserve"> </w:t>
      </w:r>
      <w:r w:rsidRPr="00067318">
        <w:t>tiếp</w:t>
      </w:r>
      <w:r>
        <w:t xml:space="preserve"> </w:t>
      </w:r>
      <w:r w:rsidRPr="00067318">
        <w:t>(có</w:t>
      </w:r>
      <w:r>
        <w:t xml:space="preserve"> </w:t>
      </w:r>
      <w:r w:rsidRPr="00067318">
        <w:t>R</w:t>
      </w:r>
      <w:r>
        <w:t xml:space="preserve"> </w:t>
      </w:r>
      <w:r w:rsidRPr="00067318">
        <w:t>là</w:t>
      </w:r>
      <w:r>
        <w:t xml:space="preserve"> </w:t>
      </w:r>
      <w:r w:rsidRPr="00067318">
        <w:t>biến</w:t>
      </w:r>
      <w:r>
        <w:t xml:space="preserve"> </w:t>
      </w:r>
      <w:r w:rsidRPr="00067318">
        <w:t>trở)</w:t>
      </w:r>
      <w:r>
        <w:t xml:space="preserve"> </w:t>
      </w:r>
      <w:r w:rsidRPr="00067318">
        <w:t>là</w:t>
      </w:r>
      <w:r>
        <w:t xml:space="preserve"> </w:t>
      </w:r>
      <w:r w:rsidRPr="00067318">
        <w:t>u</w:t>
      </w:r>
      <w:r>
        <w:t xml:space="preserve"> </w:t>
      </w:r>
      <w:r w:rsidRPr="00067318">
        <w:t>=</w:t>
      </w:r>
      <w:r>
        <w:t xml:space="preserve"> </w:t>
      </w:r>
      <w:r w:rsidRPr="00067318">
        <w:t>U</w:t>
      </w:r>
      <w:r w:rsidRPr="00067318">
        <w:rPr>
          <w:vertAlign w:val="subscript"/>
        </w:rPr>
        <w:t>0</w:t>
      </w:r>
      <w:r w:rsidRPr="00067318">
        <w:t>cosωt.</w:t>
      </w:r>
      <w:r>
        <w:t xml:space="preserve"> </w:t>
      </w:r>
      <w:r w:rsidRPr="00067318">
        <w:t>Khi</w:t>
      </w:r>
      <w:r>
        <w:t xml:space="preserve"> </w:t>
      </w:r>
      <w:r w:rsidRPr="00067318">
        <w:t>R</w:t>
      </w:r>
      <w:r>
        <w:t xml:space="preserve"> </w:t>
      </w:r>
      <w:r w:rsidRPr="00067318">
        <w:t>=</w:t>
      </w:r>
      <w:r>
        <w:t xml:space="preserve"> </w:t>
      </w:r>
      <w:r w:rsidRPr="00067318">
        <w:t>R</w:t>
      </w:r>
      <w:r w:rsidRPr="00067318">
        <w:rPr>
          <w:vertAlign w:val="subscript"/>
        </w:rPr>
        <w:t>1</w:t>
      </w:r>
      <w:r>
        <w:t xml:space="preserve"> </w:t>
      </w:r>
      <w:r w:rsidRPr="00067318">
        <w:t>=</w:t>
      </w:r>
      <w:r>
        <w:t xml:space="preserve"> </w:t>
      </w:r>
      <w:r w:rsidRPr="00067318">
        <w:t>100</w:t>
      </w:r>
      <w:r>
        <w:t xml:space="preserve"> </w:t>
      </w:r>
      <w:r w:rsidRPr="00067318">
        <w:t>Ω,</w:t>
      </w:r>
      <w:r>
        <w:t xml:space="preserve"> </w:t>
      </w:r>
      <w:r w:rsidRPr="00067318">
        <w:t>thì</w:t>
      </w:r>
      <w:r>
        <w:t xml:space="preserve"> </w:t>
      </w:r>
      <w:r w:rsidRPr="00067318">
        <w:t>công</w:t>
      </w:r>
      <w:r>
        <w:t xml:space="preserve"> </w:t>
      </w:r>
      <w:r w:rsidRPr="00067318">
        <w:t>suất</w:t>
      </w:r>
      <w:r>
        <w:t xml:space="preserve"> </w:t>
      </w:r>
      <w:r w:rsidRPr="00067318">
        <w:t>mạch</w:t>
      </w:r>
      <w:r>
        <w:t xml:space="preserve"> </w:t>
      </w:r>
      <w:r w:rsidRPr="00067318">
        <w:t>điện</w:t>
      </w:r>
      <w:r>
        <w:t xml:space="preserve"> </w:t>
      </w:r>
      <w:r w:rsidRPr="00067318">
        <w:t>cực</w:t>
      </w:r>
      <w:r>
        <w:t xml:space="preserve"> </w:t>
      </w:r>
      <w:r w:rsidRPr="00067318">
        <w:t>đại</w:t>
      </w:r>
      <w:r>
        <w:t xml:space="preserve"> </w:t>
      </w:r>
      <w:r w:rsidRPr="00067318">
        <w:t>P</w:t>
      </w:r>
      <w:r w:rsidRPr="00067318">
        <w:rPr>
          <w:vertAlign w:val="subscript"/>
        </w:rPr>
        <w:t>max</w:t>
      </w:r>
      <w:r>
        <w:t xml:space="preserve"> </w:t>
      </w:r>
      <w:r w:rsidRPr="00067318">
        <w:t>=</w:t>
      </w:r>
      <w:r>
        <w:t xml:space="preserve"> </w:t>
      </w:r>
      <w:r w:rsidRPr="00067318">
        <w:t>100</w:t>
      </w:r>
      <w:r>
        <w:t xml:space="preserve"> </w:t>
      </w:r>
      <w:r w:rsidRPr="00067318">
        <w:t>W.</w:t>
      </w:r>
      <w:r>
        <w:t xml:space="preserve"> </w:t>
      </w:r>
      <w:r w:rsidRPr="00067318">
        <w:t>Tiếp</w:t>
      </w:r>
      <w:r>
        <w:t xml:space="preserve"> </w:t>
      </w:r>
      <w:r w:rsidRPr="00067318">
        <w:t>tục</w:t>
      </w:r>
      <w:r>
        <w:t xml:space="preserve"> </w:t>
      </w:r>
      <w:r w:rsidRPr="00067318">
        <w:t>tăng</w:t>
      </w:r>
      <w:r>
        <w:t xml:space="preserve"> </w:t>
      </w:r>
      <w:r w:rsidRPr="00067318">
        <w:t>giá</w:t>
      </w:r>
      <w:r>
        <w:t xml:space="preserve"> </w:t>
      </w:r>
      <w:r w:rsidRPr="00067318">
        <w:t>trị</w:t>
      </w:r>
      <w:r>
        <w:t xml:space="preserve"> </w:t>
      </w:r>
      <w:r w:rsidRPr="00067318">
        <w:t>biến</w:t>
      </w:r>
      <w:r>
        <w:t xml:space="preserve"> </w:t>
      </w:r>
      <w:r w:rsidRPr="00067318">
        <w:t>trở</w:t>
      </w:r>
      <w:r>
        <w:t xml:space="preserve"> </w:t>
      </w:r>
      <w:r w:rsidRPr="00067318">
        <w:t>đến</w:t>
      </w:r>
      <w:r>
        <w:t xml:space="preserve"> </w:t>
      </w:r>
      <w:r w:rsidRPr="00067318">
        <w:t>giá</w:t>
      </w:r>
      <w:r>
        <w:t xml:space="preserve"> </w:t>
      </w:r>
      <w:r w:rsidRPr="00067318">
        <w:t>trị</w:t>
      </w:r>
      <w:r>
        <w:t xml:space="preserve"> </w:t>
      </w:r>
      <w:r w:rsidRPr="00067318">
        <w:t>R</w:t>
      </w:r>
      <w:r>
        <w:t xml:space="preserve"> </w:t>
      </w:r>
      <w:r w:rsidRPr="00067318">
        <w:t>=</w:t>
      </w:r>
      <w:r>
        <w:t xml:space="preserve"> </w:t>
      </w:r>
      <w:r w:rsidRPr="00067318">
        <w:t>R</w:t>
      </w:r>
      <w:r w:rsidRPr="00067318">
        <w:rPr>
          <w:vertAlign w:val="subscript"/>
        </w:rPr>
        <w:t>2</w:t>
      </w:r>
      <w:r>
        <w:t xml:space="preserve"> </w:t>
      </w:r>
      <w:r w:rsidRPr="00067318">
        <w:t>thì</w:t>
      </w:r>
      <w:r>
        <w:t xml:space="preserve"> </w:t>
      </w:r>
      <w:r w:rsidRPr="00067318">
        <w:t>công</w:t>
      </w:r>
      <w:r>
        <w:t xml:space="preserve"> </w:t>
      </w:r>
      <w:r w:rsidRPr="00067318">
        <w:t>suất</w:t>
      </w:r>
      <w:r>
        <w:t xml:space="preserve"> </w:t>
      </w:r>
      <w:r w:rsidRPr="00067318">
        <w:t>của</w:t>
      </w:r>
      <w:r>
        <w:t xml:space="preserve"> </w:t>
      </w:r>
      <w:r w:rsidRPr="00067318">
        <w:t>mạch</w:t>
      </w:r>
      <w:r>
        <w:t xml:space="preserve"> </w:t>
      </w:r>
      <w:r w:rsidRPr="00067318">
        <w:t>là</w:t>
      </w:r>
      <w:r>
        <w:t xml:space="preserve"> </w:t>
      </w:r>
      <w:r w:rsidRPr="00067318">
        <w:t>80</w:t>
      </w:r>
      <w:r>
        <w:t xml:space="preserve"> </w:t>
      </w:r>
      <w:r w:rsidRPr="00067318">
        <w:t>W.</w:t>
      </w:r>
      <w:r>
        <w:t xml:space="preserve"> </w:t>
      </w:r>
      <w:r w:rsidRPr="00067318">
        <w:t>Khi</w:t>
      </w:r>
      <w:r>
        <w:t xml:space="preserve"> </w:t>
      </w:r>
      <w:r w:rsidRPr="00067318">
        <w:t>đó</w:t>
      </w:r>
      <w:r>
        <w:t xml:space="preserve"> </w:t>
      </w:r>
      <w:r w:rsidRPr="00067318">
        <w:t>R</w:t>
      </w:r>
      <w:r w:rsidRPr="00067318">
        <w:rPr>
          <w:vertAlign w:val="subscript"/>
        </w:rPr>
        <w:t>2</w:t>
      </w:r>
      <w:r>
        <w:t xml:space="preserve"> </w:t>
      </w:r>
      <w:r w:rsidRPr="00067318">
        <w:t>có</w:t>
      </w:r>
      <w:r>
        <w:t xml:space="preserve"> </w:t>
      </w:r>
      <w:r w:rsidRPr="00067318">
        <w:t>giá</w:t>
      </w:r>
      <w:r>
        <w:t xml:space="preserve"> </w:t>
      </w:r>
      <w:r w:rsidRPr="00067318">
        <w:t>trị</w:t>
      </w:r>
      <w:r>
        <w:t xml:space="preserve"> </w:t>
      </w:r>
      <w:r w:rsidRPr="00067318">
        <w:t>là</w:t>
      </w:r>
    </w:p>
    <w:p w:rsidR="00EB5E88" w:rsidRDefault="00EB5E88" w:rsidP="00EB5E88">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Pr="00067318">
        <w:t>50</w:t>
      </w:r>
      <w:r>
        <w:t xml:space="preserve"> </w:t>
      </w:r>
      <w:r w:rsidRPr="00067318">
        <w:t>Ω.</w:t>
      </w:r>
      <w:r>
        <w:tab/>
      </w:r>
      <w:r w:rsidRPr="006125B1">
        <w:rPr>
          <w:b/>
          <w:color w:val="0000FF"/>
        </w:rPr>
        <w:t>B.</w:t>
      </w:r>
      <w:r>
        <w:t xml:space="preserve"> </w:t>
      </w:r>
      <w:r w:rsidRPr="00067318">
        <w:t>120</w:t>
      </w:r>
      <w:r>
        <w:t xml:space="preserve"> </w:t>
      </w:r>
      <w:r w:rsidRPr="00067318">
        <w:t>Ω.</w:t>
      </w:r>
      <w:r>
        <w:tab/>
      </w:r>
      <w:r w:rsidRPr="006631EE">
        <w:rPr>
          <w:b/>
          <w:color w:val="0000FF"/>
        </w:rPr>
        <w:t>C</w:t>
      </w:r>
      <w:r w:rsidRPr="006125B1">
        <w:rPr>
          <w:b/>
          <w:color w:val="0000FF"/>
        </w:rPr>
        <w:t>.</w:t>
      </w:r>
      <w:r>
        <w:t xml:space="preserve"> </w:t>
      </w:r>
      <w:r w:rsidRPr="00067318">
        <w:t>200</w:t>
      </w:r>
      <w:r>
        <w:t xml:space="preserve"> </w:t>
      </w:r>
      <w:r w:rsidRPr="00067318">
        <w:t>Ω.</w:t>
      </w:r>
      <w:r>
        <w:tab/>
      </w:r>
      <w:r w:rsidRPr="006125B1">
        <w:rPr>
          <w:b/>
          <w:color w:val="0000FF"/>
        </w:rPr>
        <w:t>D.</w:t>
      </w:r>
      <w:r>
        <w:t xml:space="preserve"> </w:t>
      </w:r>
      <w:r w:rsidRPr="00067318">
        <w:t>95</w:t>
      </w:r>
      <w:r>
        <w:t xml:space="preserve"> </w:t>
      </w:r>
      <w:r w:rsidRPr="00067318">
        <w:t>Ω.</w:t>
      </w:r>
    </w:p>
    <w:p w:rsidR="00EB5E88" w:rsidRPr="000D2C1F" w:rsidRDefault="00EB5E88" w:rsidP="00EB5E88">
      <w:r w:rsidRPr="00862C22">
        <w:rPr>
          <w:b/>
          <w:color w:val="FF0000"/>
        </w:rPr>
        <w:t>C</w:t>
      </w:r>
      <w:r>
        <w:rPr>
          <w:b/>
          <w:color w:val="FF0000"/>
        </w:rPr>
        <w:t>âu 36</w:t>
      </w:r>
      <w:r w:rsidRPr="00862C22">
        <w:rPr>
          <w:b/>
          <w:color w:val="FF0000"/>
        </w:rPr>
        <w:t>:</w:t>
      </w:r>
      <w:r>
        <w:t xml:space="preserve"> </w:t>
      </w:r>
      <w:r w:rsidRPr="00067318">
        <w:t>Một</w:t>
      </w:r>
      <w:r>
        <w:t xml:space="preserve"> </w:t>
      </w:r>
      <w:r w:rsidRPr="00067318">
        <w:t>lò</w:t>
      </w:r>
      <w:r>
        <w:t xml:space="preserve"> </w:t>
      </w:r>
      <w:r w:rsidRPr="00067318">
        <w:t>xo</w:t>
      </w:r>
      <w:r>
        <w:t xml:space="preserve"> </w:t>
      </w:r>
      <w:r w:rsidRPr="00067318">
        <w:t>nhẹ</w:t>
      </w:r>
      <w:r>
        <w:t xml:space="preserve"> </w:t>
      </w:r>
      <w:r w:rsidRPr="00067318">
        <w:t>làm</w:t>
      </w:r>
      <w:r>
        <w:t xml:space="preserve"> </w:t>
      </w:r>
      <w:r w:rsidRPr="00067318">
        <w:t>bằng</w:t>
      </w:r>
      <w:r>
        <w:t xml:space="preserve"> </w:t>
      </w:r>
      <w:r w:rsidRPr="00067318">
        <w:t>vật</w:t>
      </w:r>
      <w:r>
        <w:t xml:space="preserve"> </w:t>
      </w:r>
      <w:r w:rsidRPr="00067318">
        <w:t>liệu</w:t>
      </w:r>
      <w:r>
        <w:t xml:space="preserve"> </w:t>
      </w:r>
      <w:r w:rsidRPr="00067318">
        <w:t>cách</w:t>
      </w:r>
      <w:r>
        <w:t xml:space="preserve"> </w:t>
      </w:r>
      <w:r w:rsidRPr="00067318">
        <w:t>điện</w:t>
      </w:r>
      <w:r>
        <w:t xml:space="preserve"> </w:t>
      </w:r>
      <w:r w:rsidRPr="00067318">
        <w:t>có</w:t>
      </w:r>
      <w:r>
        <w:t xml:space="preserve"> </w:t>
      </w:r>
      <w:r w:rsidRPr="00067318">
        <w:t>độ</w:t>
      </w:r>
      <w:r>
        <w:t xml:space="preserve"> </w:t>
      </w:r>
      <w:r w:rsidRPr="00067318">
        <w:t>cứng</w:t>
      </w:r>
      <w:r>
        <w:t xml:space="preserve"> </w:t>
      </w:r>
      <w:r w:rsidRPr="00067318">
        <w:t>k</w:t>
      </w:r>
      <w:r>
        <w:t xml:space="preserve"> </w:t>
      </w:r>
      <w:r w:rsidRPr="00067318">
        <w:t>=</w:t>
      </w:r>
      <w:r>
        <w:t xml:space="preserve"> </w:t>
      </w:r>
      <w:r w:rsidRPr="00067318">
        <w:t>50</w:t>
      </w:r>
      <w:r>
        <w:t xml:space="preserve"> </w:t>
      </w:r>
      <w:r w:rsidRPr="00067318">
        <w:t>N/m,</w:t>
      </w:r>
      <w:r>
        <w:t xml:space="preserve"> </w:t>
      </w:r>
      <w:r w:rsidRPr="00067318">
        <w:t>một</w:t>
      </w:r>
      <w:r>
        <w:t xml:space="preserve"> </w:t>
      </w:r>
      <w:r w:rsidRPr="00067318">
        <w:t>đầu</w:t>
      </w:r>
      <w:r>
        <w:t xml:space="preserve"> </w:t>
      </w:r>
      <w:r w:rsidRPr="00067318">
        <w:t>được</w:t>
      </w:r>
      <w:r>
        <w:t xml:space="preserve"> </w:t>
      </w:r>
      <w:r w:rsidRPr="00067318">
        <w:t>gắn</w:t>
      </w:r>
      <w:r>
        <w:t xml:space="preserve"> </w:t>
      </w:r>
      <w:r w:rsidRPr="00067318">
        <w:t>cố</w:t>
      </w:r>
      <w:r>
        <w:t xml:space="preserve"> </w:t>
      </w:r>
      <w:r w:rsidRPr="00067318">
        <w:t>định,</w:t>
      </w:r>
      <w:r>
        <w:t xml:space="preserve"> </w:t>
      </w:r>
      <w:r w:rsidRPr="00067318">
        <w:t>đầu</w:t>
      </w:r>
      <w:r>
        <w:t xml:space="preserve"> </w:t>
      </w:r>
      <w:r w:rsidRPr="00067318">
        <w:t>còn</w:t>
      </w:r>
      <w:r>
        <w:t xml:space="preserve"> </w:t>
      </w:r>
      <w:r w:rsidRPr="00067318">
        <w:t>lại</w:t>
      </w:r>
      <w:r>
        <w:t xml:space="preserve"> </w:t>
      </w:r>
      <w:r w:rsidRPr="00067318">
        <w:t>gắn</w:t>
      </w:r>
      <w:r>
        <w:t xml:space="preserve"> </w:t>
      </w:r>
      <w:r w:rsidRPr="00067318">
        <w:t>vào</w:t>
      </w:r>
      <w:r>
        <w:t xml:space="preserve"> </w:t>
      </w:r>
      <w:r w:rsidRPr="00067318">
        <w:t>quả</w:t>
      </w:r>
      <w:r>
        <w:t xml:space="preserve"> </w:t>
      </w:r>
      <w:r w:rsidRPr="00067318">
        <w:t>cầu</w:t>
      </w:r>
      <w:r>
        <w:t xml:space="preserve"> </w:t>
      </w:r>
      <w:r w:rsidRPr="00067318">
        <w:t>nhỏ</w:t>
      </w:r>
      <w:r>
        <w:t xml:space="preserve"> </w:t>
      </w:r>
      <w:r w:rsidRPr="00067318">
        <w:t>tích</w:t>
      </w:r>
      <w:r>
        <w:t xml:space="preserve"> </w:t>
      </w:r>
      <w:r w:rsidRPr="00067318">
        <w:t>điện</w:t>
      </w:r>
      <w:r>
        <w:t xml:space="preserve"> </w:t>
      </w:r>
      <w:r w:rsidRPr="00067318">
        <w:t>q</w:t>
      </w:r>
      <w:r>
        <w:t xml:space="preserve"> </w:t>
      </w:r>
      <w:r w:rsidRPr="00067318">
        <w:t>=</w:t>
      </w:r>
      <w:r>
        <w:t xml:space="preserve"> </w:t>
      </w:r>
      <w:r w:rsidRPr="00067318">
        <w:t>5</w:t>
      </w:r>
      <w:r>
        <w:t xml:space="preserve"> </w:t>
      </w:r>
      <w:r w:rsidRPr="00067318">
        <w:t>μC,</w:t>
      </w:r>
      <w:r>
        <w:t xml:space="preserve"> </w:t>
      </w:r>
      <w:r w:rsidRPr="00067318">
        <w:t>khối</w:t>
      </w:r>
      <w:r>
        <w:t xml:space="preserve"> </w:t>
      </w:r>
      <w:r w:rsidRPr="00067318">
        <w:t>lượng</w:t>
      </w:r>
      <w:r>
        <w:t xml:space="preserve"> </w:t>
      </w:r>
      <w:r w:rsidRPr="00067318">
        <w:t>m</w:t>
      </w:r>
      <w:r>
        <w:t xml:space="preserve"> </w:t>
      </w:r>
      <w:r w:rsidRPr="00067318">
        <w:t>=</w:t>
      </w:r>
      <w:r>
        <w:t xml:space="preserve"> </w:t>
      </w:r>
      <w:r w:rsidRPr="00067318">
        <w:t>50</w:t>
      </w:r>
      <w:r>
        <w:t xml:space="preserve"> </w:t>
      </w:r>
      <w:r w:rsidRPr="00067318">
        <w:t>g.</w:t>
      </w:r>
      <w:r>
        <w:t xml:space="preserve"> </w:t>
      </w:r>
      <w:r w:rsidRPr="00067318">
        <w:t>Quả</w:t>
      </w:r>
      <w:r>
        <w:t xml:space="preserve"> </w:t>
      </w:r>
      <w:r w:rsidRPr="00067318">
        <w:t>cầu</w:t>
      </w:r>
      <w:r>
        <w:t xml:space="preserve"> </w:t>
      </w:r>
      <w:r w:rsidRPr="00067318">
        <w:t>có</w:t>
      </w:r>
      <w:r>
        <w:t xml:space="preserve"> </w:t>
      </w:r>
      <w:r w:rsidRPr="00067318">
        <w:t>thể</w:t>
      </w:r>
      <w:r>
        <w:t xml:space="preserve"> </w:t>
      </w:r>
      <w:r w:rsidRPr="00067318">
        <w:t>dao</w:t>
      </w:r>
      <w:r>
        <w:t xml:space="preserve"> </w:t>
      </w:r>
      <w:r w:rsidRPr="00067318">
        <w:t>động</w:t>
      </w:r>
      <w:r>
        <w:t xml:space="preserve"> </w:t>
      </w:r>
      <w:r w:rsidRPr="00067318">
        <w:t>không</w:t>
      </w:r>
      <w:r>
        <w:t xml:space="preserve"> </w:t>
      </w:r>
      <w:r w:rsidRPr="00067318">
        <w:t>ma</w:t>
      </w:r>
      <w:r>
        <w:t xml:space="preserve"> </w:t>
      </w:r>
      <w:r w:rsidRPr="00067318">
        <w:t>sát</w:t>
      </w:r>
      <w:r>
        <w:t xml:space="preserve"> </w:t>
      </w:r>
      <w:r w:rsidRPr="00067318">
        <w:t>dọc</w:t>
      </w:r>
      <w:r>
        <w:t xml:space="preserve"> </w:t>
      </w:r>
      <w:r w:rsidRPr="00067318">
        <w:t>theo</w:t>
      </w:r>
      <w:r>
        <w:t xml:space="preserve"> </w:t>
      </w:r>
      <w:r w:rsidRPr="00067318">
        <w:t>trục</w:t>
      </w:r>
      <w:r>
        <w:t xml:space="preserve"> </w:t>
      </w:r>
      <w:r w:rsidRPr="00067318">
        <w:t>lò</w:t>
      </w:r>
      <w:r>
        <w:t xml:space="preserve"> </w:t>
      </w:r>
      <w:r w:rsidRPr="00067318">
        <w:t>xo</w:t>
      </w:r>
      <w:r>
        <w:t xml:space="preserve"> </w:t>
      </w:r>
      <w:r w:rsidRPr="00067318">
        <w:t>nằm</w:t>
      </w:r>
      <w:r>
        <w:t xml:space="preserve"> </w:t>
      </w:r>
      <w:r w:rsidRPr="00067318">
        <w:t>ngang</w:t>
      </w:r>
      <w:r>
        <w:t xml:space="preserve"> </w:t>
      </w:r>
      <w:r w:rsidRPr="00067318">
        <w:t>và</w:t>
      </w:r>
      <w:r>
        <w:t xml:space="preserve"> </w:t>
      </w:r>
      <w:r w:rsidRPr="00067318">
        <w:t>cách</w:t>
      </w:r>
      <w:r>
        <w:t xml:space="preserve"> </w:t>
      </w:r>
      <w:r w:rsidRPr="00067318">
        <w:t>điện.</w:t>
      </w:r>
      <w:r>
        <w:t xml:space="preserve"> </w:t>
      </w:r>
      <w:r w:rsidRPr="00067318">
        <w:t>Tại</w:t>
      </w:r>
      <w:r>
        <w:t xml:space="preserve"> </w:t>
      </w:r>
      <w:r w:rsidRPr="00067318">
        <w:t>thời</w:t>
      </w:r>
      <w:r>
        <w:t xml:space="preserve"> </w:t>
      </w:r>
      <w:r w:rsidRPr="00067318">
        <w:t>điểm</w:t>
      </w:r>
      <w:r>
        <w:t xml:space="preserve"> </w:t>
      </w:r>
      <w:r w:rsidRPr="00067318">
        <w:t>ban</w:t>
      </w:r>
      <w:r>
        <w:t xml:space="preserve"> </w:t>
      </w:r>
      <w:r w:rsidRPr="00067318">
        <w:t>đầu</w:t>
      </w:r>
      <w:r>
        <w:t xml:space="preserve"> </w:t>
      </w:r>
      <w:r w:rsidRPr="00067318">
        <w:t>t</w:t>
      </w:r>
      <w:r>
        <w:t xml:space="preserve"> </w:t>
      </w:r>
      <w:r w:rsidRPr="00067318">
        <w:t>=</w:t>
      </w:r>
      <w:r>
        <w:t xml:space="preserve"> </w:t>
      </w:r>
      <w:r w:rsidRPr="00067318">
        <w:t>0</w:t>
      </w:r>
      <w:r>
        <w:t xml:space="preserve"> </w:t>
      </w:r>
      <w:r w:rsidRPr="00067318">
        <w:t>kéo</w:t>
      </w:r>
      <w:r>
        <w:t xml:space="preserve"> </w:t>
      </w:r>
      <w:r w:rsidRPr="00067318">
        <w:t>vật</w:t>
      </w:r>
      <w:r>
        <w:t xml:space="preserve"> </w:t>
      </w:r>
      <w:r w:rsidRPr="00067318">
        <w:t>tới</w:t>
      </w:r>
      <w:r>
        <w:t xml:space="preserve"> </w:t>
      </w:r>
      <w:r w:rsidRPr="00067318">
        <w:t>vị</w:t>
      </w:r>
      <w:r>
        <w:t xml:space="preserve"> </w:t>
      </w:r>
      <w:r w:rsidRPr="00067318">
        <w:t>trí</w:t>
      </w:r>
      <w:r>
        <w:t xml:space="preserve"> </w:t>
      </w:r>
      <w:r w:rsidRPr="00067318">
        <w:t>lò</w:t>
      </w:r>
      <w:r>
        <w:t xml:space="preserve"> </w:t>
      </w:r>
      <w:r w:rsidRPr="00067318">
        <w:t>xo</w:t>
      </w:r>
      <w:r>
        <w:t xml:space="preserve"> </w:t>
      </w:r>
      <w:r w:rsidRPr="00067318">
        <w:t>dãn</w:t>
      </w:r>
      <w:r>
        <w:t xml:space="preserve"> </w:t>
      </w:r>
      <w:r w:rsidRPr="00067318">
        <w:t>4</w:t>
      </w:r>
      <w:r>
        <w:t xml:space="preserve"> </w:t>
      </w:r>
      <w:r w:rsidRPr="00067318">
        <w:t>cm</w:t>
      </w:r>
      <w:r>
        <w:t xml:space="preserve"> </w:t>
      </w:r>
      <w:r w:rsidRPr="00067318">
        <w:t>rồi</w:t>
      </w:r>
      <w:r>
        <w:t xml:space="preserve"> </w:t>
      </w:r>
      <w:r w:rsidRPr="00067318">
        <w:t>thả</w:t>
      </w:r>
      <w:r>
        <w:t xml:space="preserve"> </w:t>
      </w:r>
      <w:r w:rsidRPr="00067318">
        <w:t>nhẹ</w:t>
      </w:r>
      <w:r>
        <w:t xml:space="preserve"> </w:t>
      </w:r>
      <w:r w:rsidRPr="00067318">
        <w:t>đến</w:t>
      </w:r>
      <w:r>
        <w:t xml:space="preserve"> </w:t>
      </w:r>
      <w:r w:rsidRPr="00067318">
        <w:t>thời</w:t>
      </w:r>
      <w:r>
        <w:t xml:space="preserve"> </w:t>
      </w:r>
      <w:r w:rsidRPr="00067318">
        <w:t>điểm</w:t>
      </w:r>
      <w:r>
        <w:t xml:space="preserve"> </w:t>
      </w:r>
      <w:r w:rsidRPr="00067318">
        <w:t>t</w:t>
      </w:r>
      <w:r>
        <w:t xml:space="preserve"> </w:t>
      </w:r>
      <w:r w:rsidRPr="00067318">
        <w:t>=</w:t>
      </w:r>
      <w:r>
        <w:t xml:space="preserve"> </w:t>
      </w:r>
      <w:r w:rsidRPr="00067318">
        <w:t>0,1</w:t>
      </w:r>
      <w:r>
        <w:t xml:space="preserve"> </w:t>
      </w:r>
      <w:r w:rsidRPr="00067318">
        <w:t>s</w:t>
      </w:r>
      <w:r>
        <w:t xml:space="preserve"> </w:t>
      </w:r>
      <w:r w:rsidRPr="00067318">
        <w:t>thì</w:t>
      </w:r>
      <w:r>
        <w:t xml:space="preserve"> </w:t>
      </w:r>
      <w:r w:rsidRPr="00067318">
        <w:t>thiết</w:t>
      </w:r>
      <w:r>
        <w:t xml:space="preserve"> </w:t>
      </w:r>
      <w:r w:rsidRPr="00067318">
        <w:t>lập</w:t>
      </w:r>
      <w:r>
        <w:t xml:space="preserve"> </w:t>
      </w:r>
      <w:r w:rsidRPr="00067318">
        <w:t>điện</w:t>
      </w:r>
      <w:r>
        <w:t xml:space="preserve"> </w:t>
      </w:r>
      <w:r w:rsidRPr="00067318">
        <w:t>trường</w:t>
      </w:r>
      <w:r>
        <w:t xml:space="preserve"> </w:t>
      </w:r>
      <w:r w:rsidRPr="00067318">
        <w:t>không</w:t>
      </w:r>
      <w:r>
        <w:t xml:space="preserve"> </w:t>
      </w:r>
      <w:r w:rsidRPr="00067318">
        <w:t>đổi</w:t>
      </w:r>
      <w:r>
        <w:t xml:space="preserve"> </w:t>
      </w:r>
      <w:r w:rsidRPr="00067318">
        <w:t>trong</w:t>
      </w:r>
      <w:r>
        <w:t xml:space="preserve"> </w:t>
      </w:r>
      <w:r w:rsidRPr="00067318">
        <w:t>thời</w:t>
      </w:r>
      <w:r>
        <w:t xml:space="preserve"> </w:t>
      </w:r>
      <w:r w:rsidRPr="00067318">
        <w:t>gian</w:t>
      </w:r>
      <w:r>
        <w:t xml:space="preserve"> </w:t>
      </w:r>
      <w:r w:rsidRPr="00067318">
        <w:t>0,1</w:t>
      </w:r>
      <w:r>
        <w:t xml:space="preserve"> </w:t>
      </w:r>
      <w:r w:rsidRPr="00067318">
        <w:t>s,</w:t>
      </w:r>
      <w:r>
        <w:t xml:space="preserve"> </w:t>
      </w:r>
      <w:r w:rsidRPr="00067318">
        <w:t>biết</w:t>
      </w:r>
      <w:r>
        <w:t xml:space="preserve"> </w:t>
      </w:r>
      <w:r w:rsidRPr="00067318">
        <w:t>điện</w:t>
      </w:r>
      <w:r>
        <w:t xml:space="preserve"> </w:t>
      </w:r>
      <w:r w:rsidRPr="00067318">
        <w:t>trường</w:t>
      </w:r>
      <w:r>
        <w:t xml:space="preserve"> </w:t>
      </w:r>
      <w:r w:rsidRPr="00067318">
        <w:t>nằm</w:t>
      </w:r>
      <w:r>
        <w:t xml:space="preserve"> </w:t>
      </w:r>
      <w:r w:rsidRPr="00067318">
        <w:t>ngang</w:t>
      </w:r>
      <w:r>
        <w:t xml:space="preserve"> </w:t>
      </w:r>
      <w:r w:rsidRPr="00067318">
        <w:t>dọc</w:t>
      </w:r>
      <w:r>
        <w:t xml:space="preserve"> </w:t>
      </w:r>
      <w:r w:rsidRPr="00067318">
        <w:t>theo</w:t>
      </w:r>
      <w:r>
        <w:t xml:space="preserve"> </w:t>
      </w:r>
      <w:r w:rsidRPr="00067318">
        <w:t>trục</w:t>
      </w:r>
      <w:r>
        <w:t xml:space="preserve"> </w:t>
      </w:r>
      <w:r w:rsidRPr="00067318">
        <w:t>lò</w:t>
      </w:r>
      <w:r>
        <w:t xml:space="preserve"> </w:t>
      </w:r>
      <w:r w:rsidRPr="00067318">
        <w:t>xo</w:t>
      </w:r>
      <w:r>
        <w:t xml:space="preserve"> </w:t>
      </w:r>
      <w:r w:rsidRPr="00067318">
        <w:t>hướng</w:t>
      </w:r>
      <w:r>
        <w:t xml:space="preserve"> </w:t>
      </w:r>
      <w:r w:rsidRPr="00067318">
        <w:t>ra</w:t>
      </w:r>
      <w:r>
        <w:t xml:space="preserve"> </w:t>
      </w:r>
      <w:r w:rsidRPr="00067318">
        <w:t>xa</w:t>
      </w:r>
      <w:r>
        <w:t xml:space="preserve"> </w:t>
      </w:r>
      <w:r w:rsidRPr="00067318">
        <w:t>điểm</w:t>
      </w:r>
      <w:r>
        <w:t xml:space="preserve"> </w:t>
      </w:r>
      <w:r w:rsidRPr="00067318">
        <w:t>cố</w:t>
      </w:r>
      <w:r>
        <w:t xml:space="preserve"> </w:t>
      </w:r>
      <w:r w:rsidRPr="00067318">
        <w:t>định</w:t>
      </w:r>
      <w:r>
        <w:t xml:space="preserve"> </w:t>
      </w:r>
      <w:r w:rsidRPr="00067318">
        <w:t>và</w:t>
      </w:r>
      <w:r>
        <w:t xml:space="preserve"> </w:t>
      </w:r>
      <w:r w:rsidRPr="00067318">
        <w:t>có</w:t>
      </w:r>
      <w:r>
        <w:t xml:space="preserve"> </w:t>
      </w:r>
      <w:r w:rsidRPr="00067318">
        <w:t>độ</w:t>
      </w:r>
      <w:r>
        <w:t xml:space="preserve"> </w:t>
      </w:r>
      <w:r w:rsidRPr="00067318">
        <w:t>lớn</w:t>
      </w:r>
      <w:r>
        <w:t xml:space="preserve"> </w:t>
      </w:r>
      <w:r w:rsidRPr="00067318">
        <w:t>E</w:t>
      </w:r>
      <w:r>
        <w:t xml:space="preserve"> </w:t>
      </w:r>
      <w:r w:rsidRPr="00067318">
        <w:t>=</w:t>
      </w:r>
      <w:r>
        <w:t xml:space="preserve"> </w:t>
      </w:r>
      <w:r w:rsidRPr="00067318">
        <w:t>10</w:t>
      </w:r>
      <w:r w:rsidRPr="00067318">
        <w:rPr>
          <w:vertAlign w:val="superscript"/>
        </w:rPr>
        <w:t>5</w:t>
      </w:r>
      <w:r>
        <w:t xml:space="preserve"> </w:t>
      </w:r>
      <w:r w:rsidRPr="00067318">
        <w:t>V/m.</w:t>
      </w:r>
      <w:r>
        <w:t xml:space="preserve"> </w:t>
      </w:r>
      <w:r w:rsidRPr="00067318">
        <w:t>Lấy</w:t>
      </w:r>
      <w:r>
        <w:t xml:space="preserve"> </w:t>
      </w:r>
      <w:r w:rsidRPr="00067318">
        <w:t>g</w:t>
      </w:r>
      <w:r>
        <w:t xml:space="preserve"> </w:t>
      </w:r>
      <w:r w:rsidRPr="00067318">
        <w:t>=</w:t>
      </w:r>
      <w:r>
        <w:t xml:space="preserve"> </w:t>
      </w:r>
      <w:r w:rsidRPr="00067318">
        <w:t>10</w:t>
      </w:r>
      <w:r>
        <w:t xml:space="preserve"> </w:t>
      </w:r>
      <w:r w:rsidRPr="00067318">
        <w:t>m/s</w:t>
      </w:r>
      <w:r w:rsidRPr="00067318">
        <w:rPr>
          <w:vertAlign w:val="superscript"/>
        </w:rPr>
        <w:t>2</w:t>
      </w:r>
      <w:r w:rsidRPr="00067318">
        <w:t>,π</w:t>
      </w:r>
      <w:r w:rsidRPr="00067318">
        <w:rPr>
          <w:vertAlign w:val="superscript"/>
        </w:rPr>
        <w:t>2</w:t>
      </w:r>
      <w:r>
        <w:rPr>
          <w:vertAlign w:val="superscript"/>
        </w:rPr>
        <w:t xml:space="preserve"> </w:t>
      </w:r>
      <w:r w:rsidRPr="00067318">
        <w:t>=</w:t>
      </w:r>
      <w:r>
        <w:t xml:space="preserve"> </w:t>
      </w:r>
      <w:r w:rsidRPr="00067318">
        <w:t>10</w:t>
      </w:r>
      <w:r>
        <w:t xml:space="preserve"> </w:t>
      </w:r>
      <w:r w:rsidRPr="00067318">
        <w:t>.</w:t>
      </w:r>
      <w:r>
        <w:t xml:space="preserve"> </w:t>
      </w:r>
      <w:r w:rsidRPr="00067318">
        <w:t>Trong</w:t>
      </w:r>
      <w:r>
        <w:t xml:space="preserve"> </w:t>
      </w:r>
      <w:r w:rsidRPr="00067318">
        <w:t>quá</w:t>
      </w:r>
      <w:r>
        <w:t xml:space="preserve"> </w:t>
      </w:r>
      <w:r w:rsidRPr="00067318">
        <w:t>trình</w:t>
      </w:r>
      <w:r>
        <w:t xml:space="preserve"> </w:t>
      </w:r>
      <w:r w:rsidRPr="00067318">
        <w:t>dao</w:t>
      </w:r>
      <w:r>
        <w:t xml:space="preserve"> </w:t>
      </w:r>
      <w:r w:rsidRPr="00067318">
        <w:t>động</w:t>
      </w:r>
      <w:r>
        <w:t xml:space="preserve"> </w:t>
      </w:r>
      <w:r w:rsidRPr="00067318">
        <w:t>thì</w:t>
      </w:r>
      <w:r>
        <w:t xml:space="preserve"> </w:t>
      </w:r>
      <w:r w:rsidRPr="00067318">
        <w:t>tốc</w:t>
      </w:r>
      <w:r>
        <w:t xml:space="preserve"> </w:t>
      </w:r>
      <w:r w:rsidRPr="00067318">
        <w:t>độ</w:t>
      </w:r>
      <w:r>
        <w:t xml:space="preserve"> </w:t>
      </w:r>
      <w:r w:rsidRPr="00067318">
        <w:t>cực</w:t>
      </w:r>
      <w:r>
        <w:t xml:space="preserve"> </w:t>
      </w:r>
      <w:r w:rsidRPr="00067318">
        <w:t>đại</w:t>
      </w:r>
      <w:r>
        <w:t xml:space="preserve"> </w:t>
      </w:r>
      <w:r w:rsidRPr="00067318">
        <w:t>mà</w:t>
      </w:r>
      <w:r>
        <w:t xml:space="preserve"> </w:t>
      </w:r>
      <w:r w:rsidRPr="00067318">
        <w:t>quả</w:t>
      </w:r>
      <w:r>
        <w:t xml:space="preserve"> </w:t>
      </w:r>
      <w:r w:rsidRPr="00067318">
        <w:t>cầu</w:t>
      </w:r>
      <w:r>
        <w:t xml:space="preserve"> </w:t>
      </w:r>
      <w:r w:rsidRPr="00067318">
        <w:t>đạt</w:t>
      </w:r>
      <w:r>
        <w:t xml:space="preserve"> </w:t>
      </w:r>
      <w:r w:rsidRPr="00067318">
        <w:t>được</w:t>
      </w:r>
      <w:r>
        <w:t xml:space="preserve"> </w:t>
      </w:r>
      <w:r w:rsidRPr="00067318">
        <w:rPr>
          <w:b/>
          <w:bCs/>
        </w:rPr>
        <w:t>gần</w:t>
      </w:r>
      <w:r>
        <w:rPr>
          <w:b/>
          <w:bCs/>
        </w:rPr>
        <w:t xml:space="preserve"> </w:t>
      </w:r>
      <w:r w:rsidRPr="00067318">
        <w:rPr>
          <w:b/>
          <w:bCs/>
        </w:rPr>
        <w:t>nhất</w:t>
      </w:r>
      <w:r>
        <w:t xml:space="preserve"> </w:t>
      </w:r>
      <w:r w:rsidRPr="00067318">
        <w:t>giá</w:t>
      </w:r>
      <w:r>
        <w:t xml:space="preserve"> </w:t>
      </w:r>
      <w:r w:rsidRPr="00067318">
        <w:t>trị</w:t>
      </w:r>
      <w:r>
        <w:t xml:space="preserve"> </w:t>
      </w:r>
      <w:r w:rsidRPr="00067318">
        <w:t>nào</w:t>
      </w:r>
      <w:r>
        <w:t xml:space="preserve"> </w:t>
      </w:r>
      <w:r w:rsidRPr="00067318">
        <w:t>sau</w:t>
      </w:r>
      <w:r>
        <w:t xml:space="preserve"> </w:t>
      </w:r>
      <w:r w:rsidRPr="00067318">
        <w:t>đây?</w:t>
      </w:r>
    </w:p>
    <w:p w:rsidR="00EB5E88" w:rsidRDefault="00EB5E88" w:rsidP="00EB5E88">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Pr="00067318">
        <w:t>80</w:t>
      </w:r>
      <w:r>
        <w:t xml:space="preserve"> </w:t>
      </w:r>
      <w:r w:rsidRPr="00067318">
        <w:t>cm/s.</w:t>
      </w:r>
      <w:r>
        <w:tab/>
      </w:r>
      <w:r w:rsidRPr="006125B1">
        <w:rPr>
          <w:b/>
          <w:color w:val="0000FF"/>
        </w:rPr>
        <w:t>B.</w:t>
      </w:r>
      <w:r>
        <w:t xml:space="preserve"> </w:t>
      </w:r>
      <w:r w:rsidRPr="00067318">
        <w:t>160</w:t>
      </w:r>
      <w:r>
        <w:t xml:space="preserve"> </w:t>
      </w:r>
      <w:r w:rsidRPr="00067318">
        <w:t>cm/s.</w:t>
      </w:r>
      <w:r>
        <w:tab/>
      </w:r>
      <w:r w:rsidRPr="006631EE">
        <w:rPr>
          <w:b/>
          <w:color w:val="0000FF"/>
        </w:rPr>
        <w:t>C</w:t>
      </w:r>
      <w:r w:rsidRPr="006125B1">
        <w:rPr>
          <w:b/>
          <w:color w:val="0000FF"/>
        </w:rPr>
        <w:t>.</w:t>
      </w:r>
      <w:r>
        <w:t xml:space="preserve"> </w:t>
      </w:r>
      <w:r w:rsidRPr="00067318">
        <w:t>190</w:t>
      </w:r>
      <w:r>
        <w:t xml:space="preserve"> </w:t>
      </w:r>
      <w:r w:rsidRPr="00067318">
        <w:t>cm/s.</w:t>
      </w:r>
      <w:r>
        <w:tab/>
      </w:r>
      <w:r w:rsidRPr="006125B1">
        <w:rPr>
          <w:b/>
          <w:color w:val="0000FF"/>
        </w:rPr>
        <w:t>D.</w:t>
      </w:r>
      <w:r>
        <w:t xml:space="preserve"> </w:t>
      </w:r>
      <w:r w:rsidRPr="00067318">
        <w:t>95</w:t>
      </w:r>
      <w:r>
        <w:t xml:space="preserve"> </w:t>
      </w:r>
      <w:r w:rsidRPr="00067318">
        <w:t>cm/s.</w:t>
      </w:r>
    </w:p>
    <w:p w:rsidR="00EB5E88" w:rsidRPr="000D2C1F" w:rsidRDefault="00EB5E88" w:rsidP="00EB5E88">
      <w:r w:rsidRPr="00862C22">
        <w:rPr>
          <w:b/>
          <w:color w:val="FF0000"/>
        </w:rPr>
        <w:t>C</w:t>
      </w:r>
      <w:r>
        <w:rPr>
          <w:b/>
          <w:color w:val="FF0000"/>
        </w:rPr>
        <w:t>âu 37</w:t>
      </w:r>
      <w:r w:rsidRPr="00862C22">
        <w:rPr>
          <w:b/>
          <w:color w:val="FF0000"/>
        </w:rPr>
        <w:t>:</w:t>
      </w:r>
      <w:r>
        <w:t xml:space="preserve"> </w:t>
      </w:r>
      <w:r w:rsidRPr="00067318">
        <w:t>Cho</w:t>
      </w:r>
      <w:r>
        <w:t xml:space="preserve"> </w:t>
      </w:r>
      <w:r w:rsidRPr="00067318">
        <w:t>hai</w:t>
      </w:r>
      <w:r>
        <w:t xml:space="preserve"> </w:t>
      </w:r>
      <w:r w:rsidRPr="00067318">
        <w:t>dao</w:t>
      </w:r>
      <w:r>
        <w:t xml:space="preserve"> </w:t>
      </w:r>
      <w:r w:rsidRPr="00067318">
        <w:t>động</w:t>
      </w:r>
      <w:r>
        <w:t xml:space="preserve"> </w:t>
      </w:r>
      <w:r w:rsidRPr="00067318">
        <w:t>điều</w:t>
      </w:r>
      <w:r>
        <w:t xml:space="preserve"> </w:t>
      </w:r>
      <w:r w:rsidRPr="00067318">
        <w:t>hòa</w:t>
      </w:r>
      <w:r>
        <w:t xml:space="preserve"> </w:t>
      </w:r>
      <w:r w:rsidRPr="00067318">
        <w:t>cùng</w:t>
      </w:r>
      <w:r>
        <w:t xml:space="preserve"> </w:t>
      </w:r>
      <w:r w:rsidRPr="00067318">
        <w:t>phương,</w:t>
      </w:r>
      <w:r>
        <w:t xml:space="preserve"> </w:t>
      </w:r>
      <w:r w:rsidRPr="00067318">
        <w:t>cùng</w:t>
      </w:r>
      <w:r>
        <w:t xml:space="preserve"> </w:t>
      </w:r>
      <w:r w:rsidRPr="00067318">
        <w:t>tần</w:t>
      </w:r>
      <w:r>
        <w:t xml:space="preserve"> </w:t>
      </w:r>
      <w:r w:rsidRPr="00067318">
        <w:t>số</w:t>
      </w:r>
      <w:r>
        <w:t xml:space="preserve"> </w:t>
      </w:r>
      <w:r w:rsidRPr="00067318">
        <w:t>có</w:t>
      </w:r>
      <w:r>
        <w:t xml:space="preserve"> </w:t>
      </w:r>
      <w:r w:rsidRPr="00067318">
        <w:t>phương</w:t>
      </w:r>
      <w:r>
        <w:t xml:space="preserve"> </w:t>
      </w:r>
      <w:r w:rsidRPr="00067318">
        <w:t>trình</w:t>
      </w:r>
      <w:r>
        <w:t xml:space="preserve"> </w:t>
      </w:r>
      <w:r w:rsidRPr="00067318">
        <w:t>tương</w:t>
      </w:r>
      <w:r>
        <w:t xml:space="preserve"> </w:t>
      </w:r>
      <w:r w:rsidRPr="00067318">
        <w:t>ứng</w:t>
      </w:r>
      <w:r>
        <w:t xml:space="preserve"> </w:t>
      </w:r>
      <w:r w:rsidRPr="00067318">
        <w:t>là</w:t>
      </w:r>
      <w:r>
        <w:t xml:space="preserve"> </w:t>
      </w:r>
      <w:r w:rsidRPr="00067318">
        <w:t>x</w:t>
      </w:r>
      <w:r w:rsidRPr="00067318">
        <w:rPr>
          <w:vertAlign w:val="subscript"/>
        </w:rPr>
        <w:t>1</w:t>
      </w:r>
      <w:r>
        <w:t xml:space="preserve"> </w:t>
      </w:r>
      <w:r w:rsidRPr="00067318">
        <w:t>=</w:t>
      </w:r>
      <w:r>
        <w:t xml:space="preserve"> </w:t>
      </w:r>
      <w:r w:rsidRPr="00067318">
        <w:t>A</w:t>
      </w:r>
      <w:r w:rsidRPr="00067318">
        <w:rPr>
          <w:vertAlign w:val="subscript"/>
        </w:rPr>
        <w:t>1</w:t>
      </w:r>
      <w:r w:rsidRPr="00067318">
        <w:t>cosωt</w:t>
      </w:r>
      <w:r>
        <w:t xml:space="preserve"> </w:t>
      </w:r>
      <w:r w:rsidRPr="00067318">
        <w:t>cm;</w:t>
      </w:r>
      <w:r>
        <w:t xml:space="preserve"> </w:t>
      </w:r>
      <w:r w:rsidRPr="00067318">
        <w:rPr>
          <w:position w:val="-28"/>
        </w:rPr>
        <w:object w:dxaOrig="2060" w:dyaOrig="680">
          <v:shape id="_x0000_i2632" type="#_x0000_t75" style="width:102.75pt;height:33.75pt" o:ole="">
            <v:imagedata r:id="rId2772" o:title=""/>
          </v:shape>
          <o:OLEObject Type="Embed" ProgID="Equation.DSMT4" ShapeID="_x0000_i2632" DrawAspect="Content" ObjectID="_1587815835" r:id="rId2773"/>
        </w:object>
      </w:r>
      <w:r w:rsidRPr="00067318">
        <w:t>,</w:t>
      </w:r>
      <w:r>
        <w:t xml:space="preserve"> </w:t>
      </w:r>
      <w:r w:rsidRPr="00067318">
        <w:t>tần</w:t>
      </w:r>
      <w:r>
        <w:t xml:space="preserve"> </w:t>
      </w:r>
      <w:r w:rsidRPr="00067318">
        <w:t>số</w:t>
      </w:r>
      <w:r>
        <w:t xml:space="preserve"> </w:t>
      </w:r>
      <w:r w:rsidRPr="00067318">
        <w:t>góc</w:t>
      </w:r>
      <w:r>
        <w:t xml:space="preserve"> </w:t>
      </w:r>
      <w:r w:rsidRPr="00067318">
        <w:t>ω</w:t>
      </w:r>
      <w:r>
        <w:t xml:space="preserve"> </w:t>
      </w:r>
      <w:r w:rsidRPr="00067318">
        <w:t>không</w:t>
      </w:r>
      <w:r>
        <w:t xml:space="preserve"> </w:t>
      </w:r>
      <w:r w:rsidRPr="00067318">
        <w:t>đổi.</w:t>
      </w:r>
      <w:r>
        <w:t xml:space="preserve"> </w:t>
      </w:r>
      <w:r w:rsidRPr="00067318">
        <w:t>Phương</w:t>
      </w:r>
      <w:r>
        <w:t xml:space="preserve"> </w:t>
      </w:r>
      <w:r w:rsidRPr="00067318">
        <w:t>trình</w:t>
      </w:r>
      <w:r>
        <w:t xml:space="preserve"> </w:t>
      </w:r>
      <w:r w:rsidRPr="00067318">
        <w:t>dao</w:t>
      </w:r>
      <w:r>
        <w:t xml:space="preserve"> </w:t>
      </w:r>
      <w:r w:rsidRPr="00067318">
        <w:t>động</w:t>
      </w:r>
      <w:r>
        <w:t xml:space="preserve"> </w:t>
      </w:r>
      <w:r w:rsidRPr="00067318">
        <w:t>tổng</w:t>
      </w:r>
      <w:r>
        <w:t xml:space="preserve"> </w:t>
      </w:r>
      <w:r w:rsidRPr="00067318">
        <w:t>hợp</w:t>
      </w:r>
      <w:r>
        <w:t xml:space="preserve"> </w:t>
      </w:r>
      <w:r w:rsidRPr="00067318">
        <w:t>của</w:t>
      </w:r>
      <w:r>
        <w:t xml:space="preserve"> </w:t>
      </w:r>
      <w:r w:rsidRPr="00067318">
        <w:t>hai</w:t>
      </w:r>
      <w:r>
        <w:t xml:space="preserve"> </w:t>
      </w:r>
      <w:r w:rsidRPr="00067318">
        <w:t>dao</w:t>
      </w:r>
      <w:r>
        <w:t xml:space="preserve"> </w:t>
      </w:r>
      <w:r w:rsidRPr="00067318">
        <w:t>động</w:t>
      </w:r>
      <w:r>
        <w:t xml:space="preserve"> </w:t>
      </w:r>
      <w:r w:rsidRPr="00067318">
        <w:t>trên</w:t>
      </w:r>
      <w:r>
        <w:t xml:space="preserve"> </w:t>
      </w:r>
      <w:r w:rsidRPr="00067318">
        <w:t>là</w:t>
      </w:r>
      <w:r>
        <w:t xml:space="preserve"> </w:t>
      </w:r>
      <w:r w:rsidRPr="00067318">
        <w:rPr>
          <w:position w:val="-14"/>
        </w:rPr>
        <w:object w:dxaOrig="2340" w:dyaOrig="420">
          <v:shape id="_x0000_i2633" type="#_x0000_t75" style="width:117pt;height:21pt" o:ole="">
            <v:imagedata r:id="rId2774" o:title=""/>
          </v:shape>
          <o:OLEObject Type="Embed" ProgID="Equation.DSMT4" ShapeID="_x0000_i2633" DrawAspect="Content" ObjectID="_1587815836" r:id="rId2775"/>
        </w:object>
      </w:r>
      <w:r>
        <w:t xml:space="preserve">. </w:t>
      </w:r>
      <w:r w:rsidRPr="00067318">
        <w:t>Giá</w:t>
      </w:r>
      <w:r>
        <w:t xml:space="preserve"> </w:t>
      </w:r>
      <w:r w:rsidRPr="00067318">
        <w:t>trị</w:t>
      </w:r>
      <w:r>
        <w:t xml:space="preserve"> </w:t>
      </w:r>
      <w:r w:rsidRPr="00067318">
        <w:t>lớn</w:t>
      </w:r>
      <w:r>
        <w:t xml:space="preserve"> </w:t>
      </w:r>
      <w:r w:rsidRPr="00067318">
        <w:t>nhất</w:t>
      </w:r>
      <w:r>
        <w:t xml:space="preserve"> </w:t>
      </w:r>
      <w:r w:rsidRPr="00067318">
        <w:t>của</w:t>
      </w:r>
      <w:r>
        <w:t xml:space="preserve"> </w:t>
      </w:r>
      <w:r w:rsidRPr="00067318">
        <w:t>A</w:t>
      </w:r>
      <w:r w:rsidRPr="00067318">
        <w:rPr>
          <w:vertAlign w:val="subscript"/>
        </w:rPr>
        <w:t>1</w:t>
      </w:r>
      <w:r>
        <w:t xml:space="preserve"> </w:t>
      </w:r>
      <w:r w:rsidRPr="00067318">
        <w:t>+</w:t>
      </w:r>
      <w:r>
        <w:t xml:space="preserve"> </w:t>
      </w:r>
      <w:r w:rsidRPr="00067318">
        <w:t>A</w:t>
      </w:r>
      <w:r w:rsidRPr="00067318">
        <w:rPr>
          <w:vertAlign w:val="subscript"/>
        </w:rPr>
        <w:t>2</w:t>
      </w:r>
      <w:r>
        <w:t xml:space="preserve"> </w:t>
      </w:r>
      <w:r w:rsidRPr="00067318">
        <w:t>là</w:t>
      </w:r>
    </w:p>
    <w:p w:rsidR="00EB5E88" w:rsidRDefault="00EB5E88" w:rsidP="00EB5E88">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Pr="00067318">
        <w:rPr>
          <w:position w:val="-6"/>
        </w:rPr>
        <w:object w:dxaOrig="499" w:dyaOrig="340">
          <v:shape id="_x0000_i2634" type="#_x0000_t75" style="width:24pt;height:17.25pt" o:ole="">
            <v:imagedata r:id="rId2776" o:title=""/>
          </v:shape>
          <o:OLEObject Type="Embed" ProgID="Equation.DSMT4" ShapeID="_x0000_i2634" DrawAspect="Content" ObjectID="_1587815837" r:id="rId2777"/>
        </w:object>
      </w:r>
      <w:r>
        <w:t xml:space="preserve"> </w:t>
      </w:r>
      <w:r w:rsidRPr="00067318">
        <w:t>m.</w:t>
      </w:r>
      <w:r>
        <w:tab/>
      </w:r>
      <w:r w:rsidRPr="006125B1">
        <w:rPr>
          <w:b/>
          <w:color w:val="0000FF"/>
        </w:rPr>
        <w:t>B.</w:t>
      </w:r>
      <w:r>
        <w:t xml:space="preserve"> </w:t>
      </w:r>
      <w:r w:rsidRPr="00067318">
        <w:rPr>
          <w:position w:val="-6"/>
        </w:rPr>
        <w:object w:dxaOrig="480" w:dyaOrig="340">
          <v:shape id="_x0000_i2635" type="#_x0000_t75" style="width:23.25pt;height:17.25pt" o:ole="">
            <v:imagedata r:id="rId2778" o:title=""/>
          </v:shape>
          <o:OLEObject Type="Embed" ProgID="Equation.DSMT4" ShapeID="_x0000_i2635" DrawAspect="Content" ObjectID="_1587815838" r:id="rId2779"/>
        </w:object>
      </w:r>
      <w:r>
        <w:t xml:space="preserve"> </w:t>
      </w:r>
      <w:r w:rsidRPr="00067318">
        <w:t>m.</w:t>
      </w:r>
      <w:r>
        <w:tab/>
      </w:r>
      <w:r w:rsidRPr="006631EE">
        <w:rPr>
          <w:b/>
          <w:color w:val="0000FF"/>
        </w:rPr>
        <w:t>C</w:t>
      </w:r>
      <w:r w:rsidRPr="006125B1">
        <w:rPr>
          <w:b/>
          <w:color w:val="0000FF"/>
        </w:rPr>
        <w:t>.</w:t>
      </w:r>
      <w:r>
        <w:t xml:space="preserve"> </w:t>
      </w:r>
      <w:r w:rsidRPr="00067318">
        <w:t>8</w:t>
      </w:r>
      <w:r>
        <w:t xml:space="preserve"> </w:t>
      </w:r>
      <w:r w:rsidRPr="00067318">
        <w:t>cm.</w:t>
      </w:r>
      <w:r>
        <w:tab/>
      </w:r>
      <w:r w:rsidRPr="006125B1">
        <w:rPr>
          <w:b/>
          <w:color w:val="0000FF"/>
        </w:rPr>
        <w:t>D.</w:t>
      </w:r>
      <w:r>
        <w:t xml:space="preserve"> </w:t>
      </w:r>
      <w:r w:rsidRPr="00067318">
        <w:t>4</w:t>
      </w:r>
      <w:r>
        <w:t xml:space="preserve"> </w:t>
      </w:r>
      <w:r w:rsidRPr="00067318">
        <w:t>cm.</w:t>
      </w:r>
    </w:p>
    <w:p w:rsidR="00EB5E88" w:rsidRPr="000D2C1F" w:rsidRDefault="00EB5E88" w:rsidP="00EB5E88">
      <w:r w:rsidRPr="00862C22">
        <w:rPr>
          <w:b/>
          <w:color w:val="FF0000"/>
        </w:rPr>
        <w:t>C</w:t>
      </w:r>
      <w:r>
        <w:rPr>
          <w:b/>
          <w:color w:val="FF0000"/>
        </w:rPr>
        <w:t>âu 38</w:t>
      </w:r>
      <w:r w:rsidRPr="00862C22">
        <w:rPr>
          <w:b/>
          <w:color w:val="FF0000"/>
        </w:rPr>
        <w:t>:</w:t>
      </w:r>
      <w:r>
        <w:t xml:space="preserve"> </w:t>
      </w:r>
      <w:r w:rsidRPr="00067318">
        <w:t>Một</w:t>
      </w:r>
      <w:r>
        <w:t xml:space="preserve"> </w:t>
      </w:r>
      <w:r w:rsidRPr="00067318">
        <w:t>chất</w:t>
      </w:r>
      <w:r>
        <w:t xml:space="preserve"> </w:t>
      </w:r>
      <w:r w:rsidRPr="00067318">
        <w:t>điểm</w:t>
      </w:r>
      <w:r>
        <w:t xml:space="preserve"> </w:t>
      </w:r>
      <w:r w:rsidRPr="00067318">
        <w:t>dao</w:t>
      </w:r>
      <w:r>
        <w:t xml:space="preserve"> </w:t>
      </w:r>
      <w:r w:rsidRPr="00067318">
        <w:t>động</w:t>
      </w:r>
      <w:r>
        <w:t xml:space="preserve"> </w:t>
      </w:r>
      <w:r w:rsidRPr="00067318">
        <w:t>điều</w:t>
      </w:r>
      <w:r>
        <w:t xml:space="preserve"> </w:t>
      </w:r>
      <w:r w:rsidRPr="00067318">
        <w:t>hòa</w:t>
      </w:r>
      <w:r>
        <w:t xml:space="preserve"> </w:t>
      </w:r>
      <w:r w:rsidRPr="00067318">
        <w:t>với</w:t>
      </w:r>
      <w:r>
        <w:t xml:space="preserve"> </w:t>
      </w:r>
      <w:r w:rsidRPr="00067318">
        <w:t>chu</w:t>
      </w:r>
      <w:r>
        <w:t xml:space="preserve"> </w:t>
      </w:r>
      <w:r w:rsidRPr="00067318">
        <w:t>kỳ</w:t>
      </w:r>
      <w:r>
        <w:t xml:space="preserve"> </w:t>
      </w:r>
      <w:r w:rsidRPr="00067318">
        <w:t>là</w:t>
      </w:r>
      <w:r>
        <w:t xml:space="preserve"> </w:t>
      </w:r>
      <w:r w:rsidRPr="00067318">
        <w:t>1</w:t>
      </w:r>
      <w:r>
        <w:t xml:space="preserve"> </w:t>
      </w:r>
      <w:r w:rsidRPr="00067318">
        <w:t>s.</w:t>
      </w:r>
      <w:r>
        <w:t xml:space="preserve"> </w:t>
      </w:r>
      <w:r w:rsidRPr="00067318">
        <w:t>Tại</w:t>
      </w:r>
      <w:r>
        <w:t xml:space="preserve"> </w:t>
      </w:r>
      <w:r w:rsidRPr="00067318">
        <w:t>thời</w:t>
      </w:r>
      <w:r>
        <w:t xml:space="preserve"> </w:t>
      </w:r>
      <w:r w:rsidRPr="00067318">
        <w:t>điểm</w:t>
      </w:r>
      <w:r>
        <w:t xml:space="preserve"> </w:t>
      </w:r>
      <w:r w:rsidRPr="00067318">
        <w:t>t</w:t>
      </w:r>
      <w:r>
        <w:t xml:space="preserve"> </w:t>
      </w:r>
      <w:r w:rsidRPr="00067318">
        <w:t>=1/3</w:t>
      </w:r>
      <w:r>
        <w:t xml:space="preserve"> </w:t>
      </w:r>
      <w:r w:rsidRPr="00067318">
        <w:t>s</w:t>
      </w:r>
      <w:r>
        <w:t xml:space="preserve"> </w:t>
      </w:r>
      <w:r w:rsidRPr="00067318">
        <w:t>kể</w:t>
      </w:r>
      <w:r>
        <w:t xml:space="preserve"> </w:t>
      </w:r>
      <w:r w:rsidRPr="00067318">
        <w:t>từ</w:t>
      </w:r>
      <w:r>
        <w:t xml:space="preserve"> </w:t>
      </w:r>
      <w:r w:rsidRPr="00067318">
        <w:t>thời</w:t>
      </w:r>
      <w:r>
        <w:t xml:space="preserve"> </w:t>
      </w:r>
      <w:r w:rsidRPr="00067318">
        <w:t>điểm</w:t>
      </w:r>
      <w:r>
        <w:t xml:space="preserve"> </w:t>
      </w:r>
      <w:r w:rsidRPr="00067318">
        <w:t>ban</w:t>
      </w:r>
      <w:r>
        <w:t xml:space="preserve"> </w:t>
      </w:r>
      <w:r w:rsidRPr="00067318">
        <w:t>đầu,</w:t>
      </w:r>
      <w:r>
        <w:t xml:space="preserve"> </w:t>
      </w:r>
      <w:r w:rsidRPr="00067318">
        <w:t>chất</w:t>
      </w:r>
      <w:r>
        <w:t xml:space="preserve"> </w:t>
      </w:r>
      <w:r w:rsidRPr="00067318">
        <w:t>điểm</w:t>
      </w:r>
      <w:r>
        <w:t xml:space="preserve"> </w:t>
      </w:r>
      <w:r w:rsidRPr="00067318">
        <w:t>cách</w:t>
      </w:r>
      <w:r>
        <w:t xml:space="preserve"> </w:t>
      </w:r>
      <w:r w:rsidRPr="00067318">
        <w:t>biên</w:t>
      </w:r>
      <w:r>
        <w:t xml:space="preserve"> </w:t>
      </w:r>
      <w:r w:rsidRPr="00067318">
        <w:t>âm</w:t>
      </w:r>
      <w:r>
        <w:t xml:space="preserve"> </w:t>
      </w:r>
      <w:r w:rsidRPr="00067318">
        <w:t>4</w:t>
      </w:r>
      <w:r>
        <w:t xml:space="preserve"> </w:t>
      </w:r>
      <w:r w:rsidRPr="00067318">
        <w:t>cm</w:t>
      </w:r>
      <w:r>
        <w:t xml:space="preserve"> </w:t>
      </w:r>
      <w:r w:rsidRPr="00067318">
        <w:t>và</w:t>
      </w:r>
      <w:r>
        <w:t xml:space="preserve"> </w:t>
      </w:r>
      <w:r w:rsidRPr="00067318">
        <w:t>chuyển</w:t>
      </w:r>
      <w:r>
        <w:t xml:space="preserve"> </w:t>
      </w:r>
      <w:r w:rsidRPr="00067318">
        <w:t>động</w:t>
      </w:r>
      <w:r>
        <w:t xml:space="preserve"> </w:t>
      </w:r>
      <w:r w:rsidRPr="00067318">
        <w:t>theo</w:t>
      </w:r>
      <w:r>
        <w:t xml:space="preserve"> </w:t>
      </w:r>
      <w:r w:rsidRPr="00067318">
        <w:t>chiều</w:t>
      </w:r>
      <w:r>
        <w:t xml:space="preserve"> </w:t>
      </w:r>
      <w:r w:rsidRPr="00067318">
        <w:t>âm.</w:t>
      </w:r>
      <w:r>
        <w:t xml:space="preserve"> </w:t>
      </w:r>
      <w:r w:rsidRPr="00067318">
        <w:t>Tại</w:t>
      </w:r>
      <w:r>
        <w:t xml:space="preserve"> </w:t>
      </w:r>
      <w:r w:rsidRPr="00067318">
        <w:t>thời</w:t>
      </w:r>
      <w:r>
        <w:t xml:space="preserve"> </w:t>
      </w:r>
      <w:r w:rsidRPr="00067318">
        <w:t>điểm</w:t>
      </w:r>
      <w:r>
        <w:t xml:space="preserve"> </w:t>
      </w:r>
      <w:r w:rsidRPr="00067318">
        <w:t>t</w:t>
      </w:r>
      <w:r>
        <w:t xml:space="preserve"> </w:t>
      </w:r>
      <w:r w:rsidRPr="00067318">
        <w:t>=</w:t>
      </w:r>
      <w:r>
        <w:t xml:space="preserve"> </w:t>
      </w:r>
      <w:r w:rsidRPr="00067318">
        <w:t>2/3</w:t>
      </w:r>
      <w:r>
        <w:t xml:space="preserve"> </w:t>
      </w:r>
      <w:r w:rsidRPr="00067318">
        <w:t>s,</w:t>
      </w:r>
      <w:r>
        <w:t xml:space="preserve"> </w:t>
      </w:r>
      <w:r w:rsidRPr="00067318">
        <w:t>chất</w:t>
      </w:r>
      <w:r>
        <w:t xml:space="preserve"> </w:t>
      </w:r>
      <w:r w:rsidRPr="00067318">
        <w:t>điểm</w:t>
      </w:r>
      <w:r>
        <w:t xml:space="preserve"> </w:t>
      </w:r>
      <w:r w:rsidRPr="00067318">
        <w:t>bắt</w:t>
      </w:r>
      <w:r>
        <w:t xml:space="preserve"> </w:t>
      </w:r>
      <w:r w:rsidRPr="00067318">
        <w:t>đầu</w:t>
      </w:r>
      <w:r>
        <w:t xml:space="preserve"> </w:t>
      </w:r>
      <w:r w:rsidRPr="00067318">
        <w:t>đổi</w:t>
      </w:r>
      <w:r>
        <w:t xml:space="preserve"> </w:t>
      </w:r>
      <w:r w:rsidRPr="00067318">
        <w:t>chiều</w:t>
      </w:r>
      <w:r>
        <w:t xml:space="preserve"> </w:t>
      </w:r>
      <w:r w:rsidRPr="00067318">
        <w:t>chuyển</w:t>
      </w:r>
      <w:r>
        <w:t xml:space="preserve"> </w:t>
      </w:r>
      <w:r w:rsidRPr="00067318">
        <w:t>động</w:t>
      </w:r>
      <w:r>
        <w:t xml:space="preserve"> </w:t>
      </w:r>
      <w:r w:rsidRPr="00067318">
        <w:t>lần</w:t>
      </w:r>
      <w:r>
        <w:t xml:space="preserve"> </w:t>
      </w:r>
      <w:r w:rsidRPr="00067318">
        <w:t>thứ</w:t>
      </w:r>
      <w:r>
        <w:t xml:space="preserve"> </w:t>
      </w:r>
      <w:r w:rsidRPr="00067318">
        <w:t>hai.</w:t>
      </w:r>
      <w:r>
        <w:t xml:space="preserve"> </w:t>
      </w:r>
      <w:r w:rsidRPr="00067318">
        <w:t>Vận</w:t>
      </w:r>
      <w:r>
        <w:t xml:space="preserve"> </w:t>
      </w:r>
      <w:r w:rsidRPr="00067318">
        <w:t>tốc</w:t>
      </w:r>
      <w:r>
        <w:t xml:space="preserve"> </w:t>
      </w:r>
      <w:r w:rsidRPr="00067318">
        <w:t>của</w:t>
      </w:r>
      <w:r>
        <w:t xml:space="preserve"> </w:t>
      </w:r>
      <w:r w:rsidRPr="00067318">
        <w:t>chất</w:t>
      </w:r>
      <w:r>
        <w:t xml:space="preserve"> </w:t>
      </w:r>
      <w:r w:rsidRPr="00067318">
        <w:t>điểm</w:t>
      </w:r>
      <w:r>
        <w:t xml:space="preserve"> </w:t>
      </w:r>
      <w:r w:rsidRPr="00067318">
        <w:t>tại</w:t>
      </w:r>
      <w:r>
        <w:t xml:space="preserve"> </w:t>
      </w:r>
      <w:r w:rsidRPr="00067318">
        <w:t>thời</w:t>
      </w:r>
      <w:r>
        <w:t xml:space="preserve"> </w:t>
      </w:r>
      <w:r w:rsidRPr="00067318">
        <w:t>điểm</w:t>
      </w:r>
      <w:r>
        <w:t xml:space="preserve"> </w:t>
      </w:r>
      <w:r w:rsidRPr="00067318">
        <w:t>t</w:t>
      </w:r>
      <w:r>
        <w:t xml:space="preserve"> </w:t>
      </w:r>
      <w:r w:rsidRPr="00067318">
        <w:t>=</w:t>
      </w:r>
      <w:r>
        <w:t xml:space="preserve"> </w:t>
      </w:r>
      <w:r w:rsidRPr="00067318">
        <w:t>2018,75</w:t>
      </w:r>
      <w:r>
        <w:t xml:space="preserve"> </w:t>
      </w:r>
      <w:r w:rsidRPr="00067318">
        <w:t>s</w:t>
      </w:r>
      <w:r>
        <w:t xml:space="preserve"> </w:t>
      </w:r>
      <w:r w:rsidRPr="00067318">
        <w:t>có</w:t>
      </w:r>
      <w:r>
        <w:t xml:space="preserve"> </w:t>
      </w:r>
      <w:r w:rsidRPr="00067318">
        <w:t>giá</w:t>
      </w:r>
      <w:r>
        <w:t xml:space="preserve"> </w:t>
      </w:r>
      <w:r w:rsidRPr="00067318">
        <w:t>trị</w:t>
      </w:r>
      <w:r>
        <w:t xml:space="preserve"> </w:t>
      </w:r>
      <w:r w:rsidRPr="00067318">
        <w:rPr>
          <w:b/>
          <w:bCs/>
        </w:rPr>
        <w:t>gần</w:t>
      </w:r>
      <w:r>
        <w:rPr>
          <w:b/>
          <w:bCs/>
        </w:rPr>
        <w:t xml:space="preserve"> </w:t>
      </w:r>
      <w:r w:rsidRPr="00067318">
        <w:rPr>
          <w:b/>
          <w:bCs/>
        </w:rPr>
        <w:t>nhất</w:t>
      </w:r>
      <w:r>
        <w:t xml:space="preserve"> </w:t>
      </w:r>
      <w:r w:rsidRPr="00067318">
        <w:t>với</w:t>
      </w:r>
      <w:r>
        <w:t xml:space="preserve"> </w:t>
      </w:r>
      <w:r w:rsidRPr="00067318">
        <w:t>giá</w:t>
      </w:r>
      <w:r>
        <w:t xml:space="preserve"> </w:t>
      </w:r>
      <w:r w:rsidRPr="00067318">
        <w:t>trị</w:t>
      </w:r>
      <w:r>
        <w:t xml:space="preserve"> </w:t>
      </w:r>
      <w:r w:rsidRPr="00067318">
        <w:t>nào</w:t>
      </w:r>
      <w:r>
        <w:t xml:space="preserve"> </w:t>
      </w:r>
      <w:r w:rsidRPr="00067318">
        <w:t>sau</w:t>
      </w:r>
      <w:r>
        <w:t xml:space="preserve"> </w:t>
      </w:r>
      <w:r w:rsidRPr="00067318">
        <w:t>đây?</w:t>
      </w:r>
    </w:p>
    <w:p w:rsidR="00EB5E88" w:rsidRDefault="00EB5E88" w:rsidP="00EB5E88">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Pr="00067318">
        <w:t>22</w:t>
      </w:r>
      <w:r>
        <w:t xml:space="preserve"> </w:t>
      </w:r>
      <w:r w:rsidRPr="00067318">
        <w:t>cm/s.</w:t>
      </w:r>
      <w:r>
        <w:tab/>
      </w:r>
      <w:r w:rsidRPr="006125B1">
        <w:rPr>
          <w:b/>
          <w:color w:val="0000FF"/>
        </w:rPr>
        <w:t>B.</w:t>
      </w:r>
      <w:r>
        <w:t xml:space="preserve"> </w:t>
      </w:r>
      <w:r w:rsidRPr="00067318">
        <w:t>–</w:t>
      </w:r>
      <w:r>
        <w:t xml:space="preserve"> </w:t>
      </w:r>
      <w:r w:rsidRPr="00067318">
        <w:t>25</w:t>
      </w:r>
      <w:r>
        <w:t xml:space="preserve"> </w:t>
      </w:r>
      <w:r w:rsidRPr="00067318">
        <w:t>cm/s.</w:t>
      </w:r>
      <w:r>
        <w:tab/>
      </w:r>
      <w:r w:rsidRPr="006631EE">
        <w:rPr>
          <w:b/>
          <w:color w:val="0000FF"/>
        </w:rPr>
        <w:t>C</w:t>
      </w:r>
      <w:r w:rsidRPr="006125B1">
        <w:rPr>
          <w:b/>
          <w:color w:val="0000FF"/>
        </w:rPr>
        <w:t>.</w:t>
      </w:r>
      <w:r>
        <w:t xml:space="preserve"> </w:t>
      </w:r>
      <w:r w:rsidRPr="00067318">
        <w:t>50</w:t>
      </w:r>
      <w:r>
        <w:t xml:space="preserve"> </w:t>
      </w:r>
      <w:r w:rsidRPr="00067318">
        <w:t>cm/s.</w:t>
      </w:r>
      <w:r>
        <w:tab/>
      </w:r>
      <w:r w:rsidRPr="006125B1">
        <w:rPr>
          <w:b/>
          <w:color w:val="0000FF"/>
        </w:rPr>
        <w:t>D.</w:t>
      </w:r>
      <w:r>
        <w:t xml:space="preserve"> </w:t>
      </w:r>
      <w:r w:rsidRPr="00067318">
        <w:t>–</w:t>
      </w:r>
      <w:r>
        <w:t xml:space="preserve"> </w:t>
      </w:r>
      <w:r w:rsidRPr="00067318">
        <w:t>22</w:t>
      </w:r>
      <w:r>
        <w:t xml:space="preserve"> </w:t>
      </w:r>
      <w:r w:rsidRPr="00067318">
        <w:t>cm/s.</w:t>
      </w:r>
    </w:p>
    <w:p w:rsidR="00EB5E88" w:rsidRPr="000D2C1F" w:rsidRDefault="00EB5E88" w:rsidP="00EB5E88">
      <w:r w:rsidRPr="00862C22">
        <w:rPr>
          <w:b/>
          <w:color w:val="FF0000"/>
        </w:rPr>
        <w:t>C</w:t>
      </w:r>
      <w:r>
        <w:rPr>
          <w:b/>
          <w:color w:val="FF0000"/>
        </w:rPr>
        <w:t>âu 39</w:t>
      </w:r>
      <w:r w:rsidRPr="00862C22">
        <w:rPr>
          <w:b/>
          <w:color w:val="FF0000"/>
        </w:rPr>
        <w:t>:</w:t>
      </w:r>
      <w:r>
        <w:t xml:space="preserve"> </w:t>
      </w:r>
      <w:r w:rsidRPr="00067318">
        <w:t>Một</w:t>
      </w:r>
      <w:r>
        <w:t xml:space="preserve"> </w:t>
      </w:r>
      <w:r w:rsidRPr="00067318">
        <w:t>nguồn</w:t>
      </w:r>
      <w:r>
        <w:t xml:space="preserve"> </w:t>
      </w:r>
      <w:r w:rsidRPr="00067318">
        <w:t>âm</w:t>
      </w:r>
      <w:r>
        <w:t xml:space="preserve"> </w:t>
      </w:r>
      <w:r w:rsidRPr="00067318">
        <w:t>coi</w:t>
      </w:r>
      <w:r>
        <w:t xml:space="preserve"> </w:t>
      </w:r>
      <w:r w:rsidRPr="00067318">
        <w:t>là</w:t>
      </w:r>
      <w:r>
        <w:t xml:space="preserve"> </w:t>
      </w:r>
      <w:r w:rsidRPr="00067318">
        <w:t>nguồn</w:t>
      </w:r>
      <w:r>
        <w:t xml:space="preserve"> </w:t>
      </w:r>
      <w:r w:rsidRPr="00067318">
        <w:t>âm</w:t>
      </w:r>
      <w:r>
        <w:t xml:space="preserve"> </w:t>
      </w:r>
      <w:r w:rsidRPr="00067318">
        <w:t>điểm</w:t>
      </w:r>
      <w:r>
        <w:t xml:space="preserve"> </w:t>
      </w:r>
      <w:r w:rsidRPr="00067318">
        <w:t>phát</w:t>
      </w:r>
      <w:r>
        <w:t xml:space="preserve"> </w:t>
      </w:r>
      <w:r w:rsidRPr="00067318">
        <w:t>âm</w:t>
      </w:r>
      <w:r>
        <w:t xml:space="preserve"> </w:t>
      </w:r>
      <w:r w:rsidRPr="00067318">
        <w:t>đều</w:t>
      </w:r>
      <w:r>
        <w:t xml:space="preserve"> </w:t>
      </w:r>
      <w:r w:rsidRPr="00067318">
        <w:t>theo</w:t>
      </w:r>
      <w:r>
        <w:t xml:space="preserve"> </w:t>
      </w:r>
      <w:r w:rsidRPr="00067318">
        <w:t>mọi</w:t>
      </w:r>
      <w:r>
        <w:t xml:space="preserve"> </w:t>
      </w:r>
      <w:r w:rsidRPr="00067318">
        <w:t>phương,</w:t>
      </w:r>
      <w:r>
        <w:t xml:space="preserve"> </w:t>
      </w:r>
      <w:r w:rsidRPr="00067318">
        <w:t>môi</w:t>
      </w:r>
      <w:r>
        <w:t xml:space="preserve"> </w:t>
      </w:r>
      <w:r w:rsidRPr="00067318">
        <w:t>trường</w:t>
      </w:r>
      <w:r>
        <w:t xml:space="preserve"> </w:t>
      </w:r>
      <w:r w:rsidRPr="00067318">
        <w:t>không</w:t>
      </w:r>
      <w:r>
        <w:t xml:space="preserve"> </w:t>
      </w:r>
      <w:r w:rsidRPr="00067318">
        <w:t>hấp</w:t>
      </w:r>
      <w:r>
        <w:t xml:space="preserve"> </w:t>
      </w:r>
      <w:r w:rsidRPr="00067318">
        <w:t>thụ</w:t>
      </w:r>
      <w:r>
        <w:t xml:space="preserve"> </w:t>
      </w:r>
      <w:r w:rsidRPr="00067318">
        <w:t>âm.</w:t>
      </w:r>
      <w:r>
        <w:t xml:space="preserve"> </w:t>
      </w:r>
      <w:r w:rsidRPr="00067318">
        <w:t>Mức</w:t>
      </w:r>
      <w:r>
        <w:t xml:space="preserve"> </w:t>
      </w:r>
      <w:r w:rsidRPr="00067318">
        <w:t>cường</w:t>
      </w:r>
      <w:r>
        <w:t xml:space="preserve"> </w:t>
      </w:r>
      <w:r w:rsidRPr="00067318">
        <w:t>độ</w:t>
      </w:r>
      <w:r>
        <w:t xml:space="preserve"> </w:t>
      </w:r>
      <w:r w:rsidRPr="00067318">
        <w:t>âm</w:t>
      </w:r>
      <w:r>
        <w:t xml:space="preserve"> </w:t>
      </w:r>
      <w:r w:rsidRPr="00067318">
        <w:t>tại</w:t>
      </w:r>
      <w:r>
        <w:t xml:space="preserve"> </w:t>
      </w:r>
      <w:r w:rsidRPr="00067318">
        <w:t>điểm</w:t>
      </w:r>
      <w:r>
        <w:t xml:space="preserve"> </w:t>
      </w:r>
      <w:r w:rsidRPr="00067318">
        <w:t>M</w:t>
      </w:r>
      <w:r>
        <w:t xml:space="preserve"> </w:t>
      </w:r>
      <w:r w:rsidRPr="00067318">
        <w:t>lúc</w:t>
      </w:r>
      <w:r>
        <w:t xml:space="preserve"> </w:t>
      </w:r>
      <w:r w:rsidRPr="00067318">
        <w:t>đầu</w:t>
      </w:r>
      <w:r>
        <w:t xml:space="preserve"> </w:t>
      </w:r>
      <w:r w:rsidRPr="00067318">
        <w:t>là</w:t>
      </w:r>
      <w:r>
        <w:t xml:space="preserve"> </w:t>
      </w:r>
      <w:r w:rsidRPr="00067318">
        <w:t>80</w:t>
      </w:r>
      <w:r>
        <w:t xml:space="preserve"> </w:t>
      </w:r>
      <w:r w:rsidRPr="00067318">
        <w:t>dB.</w:t>
      </w:r>
      <w:r>
        <w:t xml:space="preserve"> </w:t>
      </w:r>
      <w:r w:rsidRPr="00067318">
        <w:t>Nếu</w:t>
      </w:r>
      <w:r>
        <w:t xml:space="preserve"> </w:t>
      </w:r>
      <w:r w:rsidRPr="00067318">
        <w:t>tăng</w:t>
      </w:r>
      <w:r>
        <w:t xml:space="preserve"> </w:t>
      </w:r>
      <w:r w:rsidRPr="00067318">
        <w:t>công</w:t>
      </w:r>
      <w:r>
        <w:t xml:space="preserve"> </w:t>
      </w:r>
      <w:r w:rsidRPr="00067318">
        <w:t>suất</w:t>
      </w:r>
      <w:r>
        <w:t xml:space="preserve"> </w:t>
      </w:r>
      <w:r w:rsidRPr="00067318">
        <w:t>của</w:t>
      </w:r>
      <w:r>
        <w:t xml:space="preserve"> </w:t>
      </w:r>
      <w:r w:rsidRPr="00067318">
        <w:t>nguồn</w:t>
      </w:r>
      <w:r>
        <w:t xml:space="preserve"> </w:t>
      </w:r>
      <w:r w:rsidRPr="00067318">
        <w:t>âm</w:t>
      </w:r>
      <w:r>
        <w:t xml:space="preserve"> </w:t>
      </w:r>
      <w:r w:rsidRPr="00067318">
        <w:t>lên</w:t>
      </w:r>
      <w:r>
        <w:t xml:space="preserve"> </w:t>
      </w:r>
      <w:r w:rsidRPr="00067318">
        <w:t>20%</w:t>
      </w:r>
      <w:r>
        <w:t xml:space="preserve"> </w:t>
      </w:r>
      <w:r w:rsidRPr="00067318">
        <w:t>thì</w:t>
      </w:r>
      <w:r>
        <w:t xml:space="preserve"> </w:t>
      </w:r>
      <w:r w:rsidRPr="00067318">
        <w:t>mức</w:t>
      </w:r>
      <w:r>
        <w:t xml:space="preserve"> </w:t>
      </w:r>
      <w:r w:rsidRPr="00067318">
        <w:t>cường</w:t>
      </w:r>
      <w:r>
        <w:t xml:space="preserve"> </w:t>
      </w:r>
      <w:r w:rsidRPr="00067318">
        <w:t>độ</w:t>
      </w:r>
      <w:r>
        <w:t xml:space="preserve"> </w:t>
      </w:r>
      <w:r w:rsidRPr="00067318">
        <w:t>âm</w:t>
      </w:r>
      <w:r>
        <w:t xml:space="preserve"> </w:t>
      </w:r>
      <w:r w:rsidRPr="00067318">
        <w:t>tại</w:t>
      </w:r>
      <w:r>
        <w:t xml:space="preserve"> </w:t>
      </w:r>
      <w:r w:rsidRPr="00067318">
        <w:t>M</w:t>
      </w:r>
      <w:r>
        <w:t xml:space="preserve"> </w:t>
      </w:r>
      <w:r w:rsidRPr="00067318">
        <w:t>là</w:t>
      </w:r>
    </w:p>
    <w:p w:rsidR="00EB5E88" w:rsidRDefault="00EB5E88" w:rsidP="00EB5E88">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Pr="00067318">
        <w:t>80,8</w:t>
      </w:r>
      <w:r>
        <w:t xml:space="preserve"> </w:t>
      </w:r>
      <w:r w:rsidRPr="00067318">
        <w:t>dB.</w:t>
      </w:r>
      <w:r>
        <w:tab/>
      </w:r>
      <w:r w:rsidRPr="006125B1">
        <w:rPr>
          <w:b/>
          <w:color w:val="0000FF"/>
        </w:rPr>
        <w:t>B.</w:t>
      </w:r>
      <w:r>
        <w:t xml:space="preserve"> </w:t>
      </w:r>
      <w:r w:rsidRPr="00067318">
        <w:t>95,0</w:t>
      </w:r>
      <w:r>
        <w:t xml:space="preserve"> </w:t>
      </w:r>
      <w:r w:rsidRPr="00067318">
        <w:t>dB.</w:t>
      </w:r>
      <w:r>
        <w:tab/>
      </w:r>
      <w:r w:rsidRPr="006631EE">
        <w:rPr>
          <w:b/>
          <w:color w:val="0000FF"/>
        </w:rPr>
        <w:t>C</w:t>
      </w:r>
      <w:r w:rsidRPr="006125B1">
        <w:rPr>
          <w:b/>
          <w:color w:val="0000FF"/>
        </w:rPr>
        <w:t>.</w:t>
      </w:r>
      <w:r>
        <w:t xml:space="preserve"> </w:t>
      </w:r>
      <w:r w:rsidRPr="00067318">
        <w:t>62,5</w:t>
      </w:r>
      <w:r>
        <w:t xml:space="preserve"> </w:t>
      </w:r>
      <w:r w:rsidRPr="00067318">
        <w:t>dB.</w:t>
      </w:r>
      <w:r>
        <w:tab/>
      </w:r>
      <w:r w:rsidRPr="006125B1">
        <w:rPr>
          <w:b/>
          <w:color w:val="0000FF"/>
        </w:rPr>
        <w:t>D.</w:t>
      </w:r>
      <w:r>
        <w:t xml:space="preserve"> </w:t>
      </w:r>
      <w:r w:rsidRPr="00067318">
        <w:t>125</w:t>
      </w:r>
      <w:r>
        <w:t xml:space="preserve"> </w:t>
      </w:r>
      <w:r w:rsidRPr="00067318">
        <w:t>dB.</w:t>
      </w:r>
    </w:p>
    <w:p w:rsidR="00EB5E88" w:rsidRPr="000D2C1F" w:rsidRDefault="00EB5E88" w:rsidP="00EB5E88">
      <w:r w:rsidRPr="00862C22">
        <w:rPr>
          <w:b/>
          <w:color w:val="FF0000"/>
        </w:rPr>
        <w:t>C</w:t>
      </w:r>
      <w:r>
        <w:rPr>
          <w:b/>
          <w:color w:val="FF0000"/>
        </w:rPr>
        <w:t>âu 40</w:t>
      </w:r>
      <w:r w:rsidRPr="00862C22">
        <w:rPr>
          <w:b/>
          <w:color w:val="FF0000"/>
        </w:rPr>
        <w:t>:</w:t>
      </w:r>
      <w:r>
        <w:t xml:space="preserve"> </w:t>
      </w:r>
      <w:r w:rsidRPr="00067318">
        <w:t>Tiến</w:t>
      </w:r>
      <w:r>
        <w:t xml:space="preserve"> </w:t>
      </w:r>
      <w:r w:rsidRPr="00067318">
        <w:t>hành</w:t>
      </w:r>
      <w:r>
        <w:t xml:space="preserve"> </w:t>
      </w:r>
      <w:r w:rsidRPr="00067318">
        <w:t>thí</w:t>
      </w:r>
      <w:r>
        <w:t xml:space="preserve"> </w:t>
      </w:r>
      <w:r w:rsidRPr="00067318">
        <w:t>nghiệm</w:t>
      </w:r>
      <w:r>
        <w:t xml:space="preserve"> </w:t>
      </w:r>
      <w:r w:rsidRPr="00067318">
        <w:t>đo</w:t>
      </w:r>
      <w:r>
        <w:t xml:space="preserve"> </w:t>
      </w:r>
      <w:r w:rsidRPr="00067318">
        <w:t>gia</w:t>
      </w:r>
      <w:r>
        <w:t xml:space="preserve"> </w:t>
      </w:r>
      <w:r w:rsidRPr="00067318">
        <w:t>tốc</w:t>
      </w:r>
      <w:r>
        <w:t xml:space="preserve"> </w:t>
      </w:r>
      <w:r w:rsidRPr="00067318">
        <w:t>trọng</w:t>
      </w:r>
      <w:r>
        <w:t xml:space="preserve"> </w:t>
      </w:r>
      <w:r w:rsidRPr="00067318">
        <w:t>trường</w:t>
      </w:r>
      <w:r>
        <w:t xml:space="preserve"> </w:t>
      </w:r>
      <w:r w:rsidRPr="00067318">
        <w:t>bằng</w:t>
      </w:r>
      <w:r>
        <w:t xml:space="preserve"> </w:t>
      </w:r>
      <w:r w:rsidRPr="00067318">
        <w:t>con</w:t>
      </w:r>
      <w:r>
        <w:t xml:space="preserve"> </w:t>
      </w:r>
      <w:r w:rsidRPr="00067318">
        <w:t>lắc</w:t>
      </w:r>
      <w:r>
        <w:t xml:space="preserve"> </w:t>
      </w:r>
      <w:r w:rsidRPr="00067318">
        <w:t>đơn,</w:t>
      </w:r>
      <w:r>
        <w:t xml:space="preserve"> </w:t>
      </w:r>
      <w:r w:rsidRPr="00067318">
        <w:t>một</w:t>
      </w:r>
      <w:r>
        <w:t xml:space="preserve"> </w:t>
      </w:r>
      <w:r w:rsidRPr="00067318">
        <w:t>học</w:t>
      </w:r>
      <w:r>
        <w:t xml:space="preserve"> </w:t>
      </w:r>
      <w:r w:rsidRPr="00067318">
        <w:t>sinh</w:t>
      </w:r>
      <w:r>
        <w:t xml:space="preserve"> </w:t>
      </w:r>
      <w:r w:rsidRPr="00067318">
        <w:t>đo</w:t>
      </w:r>
      <w:r>
        <w:t xml:space="preserve"> </w:t>
      </w:r>
      <w:r w:rsidRPr="00067318">
        <w:t>được</w:t>
      </w:r>
      <w:r>
        <w:t xml:space="preserve"> </w:t>
      </w:r>
      <w:r w:rsidRPr="00067318">
        <w:t>chiều</w:t>
      </w:r>
      <w:r>
        <w:t xml:space="preserve"> </w:t>
      </w:r>
      <w:r w:rsidRPr="00067318">
        <w:t>dài</w:t>
      </w:r>
      <w:r>
        <w:t xml:space="preserve"> </w:t>
      </w:r>
      <w:r w:rsidRPr="00067318">
        <w:t>con</w:t>
      </w:r>
      <w:r>
        <w:t xml:space="preserve"> </w:t>
      </w:r>
      <w:r w:rsidRPr="00067318">
        <w:t>lắc</w:t>
      </w:r>
      <w:r>
        <w:t xml:space="preserve"> </w:t>
      </w:r>
      <w:r w:rsidRPr="00067318">
        <w:t>là</w:t>
      </w:r>
      <w:r>
        <w:t xml:space="preserve"> </w:t>
      </w:r>
      <w:r w:rsidRPr="00067318">
        <w:t>60</w:t>
      </w:r>
      <w:r>
        <w:t xml:space="preserve"> </w:t>
      </w:r>
      <w:r w:rsidRPr="00067318">
        <w:t>±</w:t>
      </w:r>
      <w:r>
        <w:t xml:space="preserve"> </w:t>
      </w:r>
      <w:r w:rsidRPr="00067318">
        <w:t>1</w:t>
      </w:r>
      <w:r>
        <w:t xml:space="preserve"> </w:t>
      </w:r>
      <w:r w:rsidRPr="00067318">
        <w:t>cm,</w:t>
      </w:r>
      <w:r>
        <w:t xml:space="preserve"> </w:t>
      </w:r>
      <w:r w:rsidRPr="00067318">
        <w:t>chu</w:t>
      </w:r>
      <w:r>
        <w:t xml:space="preserve"> </w:t>
      </w:r>
      <w:r w:rsidRPr="00067318">
        <w:t>kì</w:t>
      </w:r>
      <w:r>
        <w:t xml:space="preserve"> </w:t>
      </w:r>
      <w:r w:rsidRPr="00067318">
        <w:t>dao</w:t>
      </w:r>
      <w:r>
        <w:t xml:space="preserve"> </w:t>
      </w:r>
      <w:r w:rsidRPr="00067318">
        <w:t>động</w:t>
      </w:r>
      <w:r>
        <w:t xml:space="preserve"> </w:t>
      </w:r>
      <w:r w:rsidRPr="00067318">
        <w:t>nhỏ</w:t>
      </w:r>
      <w:r>
        <w:t xml:space="preserve"> </w:t>
      </w:r>
      <w:r w:rsidRPr="00067318">
        <w:t>của</w:t>
      </w:r>
      <w:r>
        <w:t xml:space="preserve"> </w:t>
      </w:r>
      <w:r w:rsidRPr="00067318">
        <w:t>nó</w:t>
      </w:r>
      <w:r>
        <w:t xml:space="preserve"> </w:t>
      </w:r>
      <w:r w:rsidRPr="00067318">
        <w:t>là</w:t>
      </w:r>
      <w:r>
        <w:t xml:space="preserve"> </w:t>
      </w:r>
      <w:r w:rsidRPr="00067318">
        <w:t>1,56</w:t>
      </w:r>
      <w:r>
        <w:t xml:space="preserve"> </w:t>
      </w:r>
      <w:r w:rsidRPr="00067318">
        <w:t>±</w:t>
      </w:r>
      <w:r>
        <w:t xml:space="preserve"> </w:t>
      </w:r>
      <w:r w:rsidRPr="00067318">
        <w:t>0,01</w:t>
      </w:r>
      <w:r>
        <w:t xml:space="preserve"> </w:t>
      </w:r>
      <w:r w:rsidRPr="00067318">
        <w:t>s.</w:t>
      </w:r>
      <w:r>
        <w:t xml:space="preserve"> </w:t>
      </w:r>
      <w:r w:rsidRPr="00067318">
        <w:t>Lấy</w:t>
      </w:r>
      <w:r>
        <w:t xml:space="preserve"> </w:t>
      </w:r>
      <w:r w:rsidRPr="00067318">
        <w:t>π</w:t>
      </w:r>
      <w:r w:rsidRPr="00067318">
        <w:rPr>
          <w:vertAlign w:val="superscript"/>
        </w:rPr>
        <w:t>2</w:t>
      </w:r>
      <w:r>
        <w:t xml:space="preserve"> </w:t>
      </w:r>
      <w:r w:rsidRPr="00067318">
        <w:t>=</w:t>
      </w:r>
      <w:r>
        <w:t xml:space="preserve"> </w:t>
      </w:r>
      <w:r w:rsidRPr="00067318">
        <w:t>9,87</w:t>
      </w:r>
      <w:r>
        <w:t xml:space="preserve"> </w:t>
      </w:r>
      <w:r w:rsidRPr="00067318">
        <w:t>và</w:t>
      </w:r>
      <w:r>
        <w:t xml:space="preserve"> </w:t>
      </w:r>
      <w:r w:rsidRPr="00067318">
        <w:t>bỏ</w:t>
      </w:r>
      <w:r>
        <w:t xml:space="preserve"> </w:t>
      </w:r>
      <w:r w:rsidRPr="00067318">
        <w:t>qua</w:t>
      </w:r>
      <w:r>
        <w:t xml:space="preserve"> </w:t>
      </w:r>
      <w:r w:rsidRPr="00067318">
        <w:t>sai</w:t>
      </w:r>
      <w:r>
        <w:t xml:space="preserve"> </w:t>
      </w:r>
      <w:r w:rsidRPr="00067318">
        <w:t>số</w:t>
      </w:r>
      <w:r>
        <w:t xml:space="preserve"> </w:t>
      </w:r>
      <w:r w:rsidRPr="00067318">
        <w:t>của</w:t>
      </w:r>
      <w:r>
        <w:t xml:space="preserve"> </w:t>
      </w:r>
      <w:r w:rsidRPr="00067318">
        <w:t>số</w:t>
      </w:r>
      <w:r>
        <w:t xml:space="preserve"> </w:t>
      </w:r>
      <w:r w:rsidRPr="00067318">
        <w:t>π.</w:t>
      </w:r>
      <w:r>
        <w:t xml:space="preserve"> </w:t>
      </w:r>
      <w:r w:rsidRPr="00067318">
        <w:t>Gia</w:t>
      </w:r>
      <w:r>
        <w:t xml:space="preserve"> </w:t>
      </w:r>
      <w:r w:rsidRPr="00067318">
        <w:t>tốc</w:t>
      </w:r>
      <w:r>
        <w:t xml:space="preserve"> </w:t>
      </w:r>
      <w:r w:rsidRPr="00067318">
        <w:t>trọng</w:t>
      </w:r>
      <w:r>
        <w:t xml:space="preserve"> </w:t>
      </w:r>
      <w:r w:rsidRPr="00067318">
        <w:t>trường</w:t>
      </w:r>
      <w:r>
        <w:t xml:space="preserve"> </w:t>
      </w:r>
      <w:r w:rsidRPr="00067318">
        <w:t>do</w:t>
      </w:r>
      <w:r>
        <w:t xml:space="preserve"> </w:t>
      </w:r>
      <w:r w:rsidRPr="00067318">
        <w:t>học</w:t>
      </w:r>
      <w:r>
        <w:t xml:space="preserve"> </w:t>
      </w:r>
      <w:r w:rsidRPr="00067318">
        <w:t>sinh</w:t>
      </w:r>
      <w:r>
        <w:t xml:space="preserve"> </w:t>
      </w:r>
      <w:r w:rsidRPr="00067318">
        <w:t>đo</w:t>
      </w:r>
      <w:r>
        <w:t xml:space="preserve"> </w:t>
      </w:r>
      <w:r w:rsidRPr="00067318">
        <w:t>được</w:t>
      </w:r>
      <w:r>
        <w:t xml:space="preserve"> </w:t>
      </w:r>
      <w:r w:rsidRPr="00067318">
        <w:t>tại</w:t>
      </w:r>
      <w:r>
        <w:t xml:space="preserve"> </w:t>
      </w:r>
      <w:r w:rsidRPr="00067318">
        <w:t>nơi</w:t>
      </w:r>
      <w:r>
        <w:t xml:space="preserve"> </w:t>
      </w:r>
      <w:r w:rsidRPr="00067318">
        <w:t>làm</w:t>
      </w:r>
      <w:r>
        <w:t xml:space="preserve"> </w:t>
      </w:r>
      <w:r w:rsidRPr="00067318">
        <w:t>thí</w:t>
      </w:r>
      <w:r>
        <w:t xml:space="preserve"> </w:t>
      </w:r>
      <w:r w:rsidRPr="00067318">
        <w:t>nghiệm</w:t>
      </w:r>
      <w:r>
        <w:t xml:space="preserve"> </w:t>
      </w:r>
      <w:r w:rsidRPr="00067318">
        <w:t>là</w:t>
      </w:r>
    </w:p>
    <w:p w:rsidR="00EB5E88" w:rsidRDefault="00EB5E88" w:rsidP="00EB5E88">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Pr="00067318">
        <w:t>g</w:t>
      </w:r>
      <w:r>
        <w:t xml:space="preserve"> </w:t>
      </w:r>
      <w:r w:rsidRPr="00067318">
        <w:t>=</w:t>
      </w:r>
      <w:r>
        <w:t xml:space="preserve"> </w:t>
      </w:r>
      <w:r w:rsidRPr="00067318">
        <w:t>9,8</w:t>
      </w:r>
      <w:r>
        <w:t xml:space="preserve"> </w:t>
      </w:r>
      <w:r w:rsidRPr="00067318">
        <w:t>±</w:t>
      </w:r>
      <w:r>
        <w:t xml:space="preserve"> </w:t>
      </w:r>
      <w:r w:rsidRPr="00067318">
        <w:t>0,2</w:t>
      </w:r>
      <w:r>
        <w:t xml:space="preserve"> </w:t>
      </w:r>
      <w:r w:rsidRPr="00067318">
        <w:t>m/s</w:t>
      </w:r>
      <w:r w:rsidRPr="00067318">
        <w:rPr>
          <w:vertAlign w:val="superscript"/>
        </w:rPr>
        <w:t>2</w:t>
      </w:r>
      <w:r w:rsidRPr="00067318">
        <w:t>.</w:t>
      </w:r>
      <w:r>
        <w:tab/>
      </w:r>
      <w:r w:rsidRPr="006125B1">
        <w:rPr>
          <w:b/>
          <w:color w:val="0000FF"/>
        </w:rPr>
        <w:t>B.</w:t>
      </w:r>
      <w:r>
        <w:t xml:space="preserve"> </w:t>
      </w:r>
      <w:r w:rsidRPr="00067318">
        <w:t>g</w:t>
      </w:r>
      <w:r>
        <w:t xml:space="preserve"> </w:t>
      </w:r>
      <w:r w:rsidRPr="00067318">
        <w:t>=</w:t>
      </w:r>
      <w:r>
        <w:t xml:space="preserve"> </w:t>
      </w:r>
      <w:r w:rsidRPr="00067318">
        <w:t>9,7</w:t>
      </w:r>
      <w:r>
        <w:t xml:space="preserve"> </w:t>
      </w:r>
      <w:r w:rsidRPr="00067318">
        <w:t>±</w:t>
      </w:r>
      <w:r>
        <w:t xml:space="preserve"> </w:t>
      </w:r>
      <w:r w:rsidRPr="00067318">
        <w:t>0,2</w:t>
      </w:r>
      <w:r>
        <w:t xml:space="preserve"> </w:t>
      </w:r>
      <w:r w:rsidRPr="00067318">
        <w:t>m/s</w:t>
      </w:r>
      <w:r w:rsidRPr="00067318">
        <w:rPr>
          <w:vertAlign w:val="superscript"/>
        </w:rPr>
        <w:t>2</w:t>
      </w:r>
      <w:r w:rsidRPr="00067318">
        <w:t>.</w:t>
      </w:r>
      <w:r>
        <w:tab/>
      </w:r>
      <w:r w:rsidRPr="006631EE">
        <w:rPr>
          <w:b/>
          <w:color w:val="0000FF"/>
        </w:rPr>
        <w:t>C</w:t>
      </w:r>
      <w:r w:rsidRPr="006125B1">
        <w:rPr>
          <w:b/>
          <w:color w:val="0000FF"/>
        </w:rPr>
        <w:t>.</w:t>
      </w:r>
      <w:r>
        <w:t xml:space="preserve"> </w:t>
      </w:r>
      <w:r w:rsidRPr="00067318">
        <w:t>g</w:t>
      </w:r>
      <w:r>
        <w:t xml:space="preserve"> </w:t>
      </w:r>
      <w:r w:rsidRPr="00067318">
        <w:t>=</w:t>
      </w:r>
      <w:r>
        <w:t xml:space="preserve"> </w:t>
      </w:r>
      <w:r w:rsidRPr="00067318">
        <w:t>9,8</w:t>
      </w:r>
      <w:r>
        <w:t xml:space="preserve"> </w:t>
      </w:r>
      <w:r w:rsidRPr="00067318">
        <w:t>±</w:t>
      </w:r>
      <w:r>
        <w:t xml:space="preserve"> </w:t>
      </w:r>
      <w:r w:rsidRPr="00067318">
        <w:t>0,3</w:t>
      </w:r>
      <w:r>
        <w:t xml:space="preserve"> </w:t>
      </w:r>
      <w:r w:rsidRPr="00067318">
        <w:t>m/s</w:t>
      </w:r>
      <w:r w:rsidRPr="00067318">
        <w:rPr>
          <w:vertAlign w:val="superscript"/>
        </w:rPr>
        <w:t>2</w:t>
      </w:r>
      <w:r w:rsidRPr="00067318">
        <w:t>.</w:t>
      </w:r>
      <w:r>
        <w:tab/>
      </w:r>
      <w:r w:rsidRPr="006125B1">
        <w:rPr>
          <w:b/>
          <w:color w:val="0000FF"/>
        </w:rPr>
        <w:t>D.</w:t>
      </w:r>
      <w:r>
        <w:t xml:space="preserve"> </w:t>
      </w:r>
      <w:r w:rsidRPr="00067318">
        <w:t>g</w:t>
      </w:r>
      <w:r>
        <w:t xml:space="preserve"> </w:t>
      </w:r>
      <w:r w:rsidRPr="00067318">
        <w:t>=</w:t>
      </w:r>
      <w:r>
        <w:t xml:space="preserve"> </w:t>
      </w:r>
      <w:r w:rsidRPr="00067318">
        <w:t>9,7</w:t>
      </w:r>
      <w:r>
        <w:t xml:space="preserve"> </w:t>
      </w:r>
      <w:r w:rsidRPr="00067318">
        <w:t>±</w:t>
      </w:r>
      <w:r>
        <w:t xml:space="preserve"> </w:t>
      </w:r>
      <w:r w:rsidRPr="00067318">
        <w:t>0,3</w:t>
      </w:r>
      <w:r>
        <w:t xml:space="preserve"> </w:t>
      </w:r>
      <w:r w:rsidRPr="00067318">
        <w:t>m/s</w:t>
      </w:r>
      <w:r w:rsidRPr="00067318">
        <w:rPr>
          <w:vertAlign w:val="superscript"/>
        </w:rPr>
        <w:t>2</w:t>
      </w:r>
      <w:r w:rsidRPr="00067318">
        <w:t>.</w:t>
      </w:r>
    </w:p>
    <w:p w:rsidR="00EB5E88" w:rsidRDefault="00EB5E88" w:rsidP="00EB5E88">
      <w:pPr>
        <w:spacing w:line="240" w:lineRule="auto"/>
      </w:pPr>
    </w:p>
    <w:p w:rsidR="00EB5E88" w:rsidRPr="0090730D" w:rsidRDefault="00EB5E88" w:rsidP="00EB5E88">
      <w:pPr>
        <w:tabs>
          <w:tab w:val="left" w:pos="284"/>
          <w:tab w:val="left" w:pos="2552"/>
          <w:tab w:val="left" w:pos="4820"/>
          <w:tab w:val="left" w:pos="7088"/>
        </w:tabs>
        <w:ind w:right="-329"/>
        <w:jc w:val="center"/>
        <w:rPr>
          <w:b/>
          <w:color w:val="FF0000"/>
        </w:rPr>
      </w:pPr>
      <w:r w:rsidRPr="0090730D">
        <w:rPr>
          <w:b/>
          <w:color w:val="FF0000"/>
        </w:rPr>
        <w:t>Đáp án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4"/>
        <w:gridCol w:w="924"/>
        <w:gridCol w:w="924"/>
        <w:gridCol w:w="924"/>
        <w:gridCol w:w="924"/>
        <w:gridCol w:w="924"/>
        <w:gridCol w:w="924"/>
        <w:gridCol w:w="925"/>
        <w:gridCol w:w="925"/>
        <w:gridCol w:w="925"/>
      </w:tblGrid>
      <w:tr w:rsidR="00EB5E88" w:rsidRPr="0090730D" w:rsidTr="00F32143">
        <w:tc>
          <w:tcPr>
            <w:tcW w:w="924" w:type="dxa"/>
          </w:tcPr>
          <w:p w:rsidR="00EB5E88" w:rsidRPr="0090730D" w:rsidRDefault="00EB5E88" w:rsidP="00F32143">
            <w:pPr>
              <w:rPr>
                <w:b/>
                <w:color w:val="00B0F0"/>
                <w:lang w:val="vi-VN"/>
              </w:rPr>
            </w:pPr>
            <w:r w:rsidRPr="0090730D">
              <w:rPr>
                <w:b/>
                <w:color w:val="00B0F0"/>
              </w:rPr>
              <w:lastRenderedPageBreak/>
              <w:t>1-</w:t>
            </w:r>
            <w:r w:rsidRPr="0090730D">
              <w:rPr>
                <w:b/>
                <w:color w:val="00B0F0"/>
                <w:lang w:val="vi-VN"/>
              </w:rPr>
              <w:t>D</w:t>
            </w:r>
          </w:p>
        </w:tc>
        <w:tc>
          <w:tcPr>
            <w:tcW w:w="924" w:type="dxa"/>
          </w:tcPr>
          <w:p w:rsidR="00EB5E88" w:rsidRPr="0090730D" w:rsidRDefault="00EB5E88" w:rsidP="00F32143">
            <w:pPr>
              <w:rPr>
                <w:b/>
                <w:color w:val="00B0F0"/>
                <w:lang w:val="vi-VN"/>
              </w:rPr>
            </w:pPr>
            <w:r w:rsidRPr="0090730D">
              <w:rPr>
                <w:b/>
                <w:color w:val="00B0F0"/>
              </w:rPr>
              <w:t>2-</w:t>
            </w:r>
            <w:r w:rsidRPr="0090730D">
              <w:rPr>
                <w:b/>
                <w:color w:val="00B0F0"/>
                <w:lang w:val="vi-VN"/>
              </w:rPr>
              <w:t>D</w:t>
            </w:r>
          </w:p>
        </w:tc>
        <w:tc>
          <w:tcPr>
            <w:tcW w:w="924" w:type="dxa"/>
          </w:tcPr>
          <w:p w:rsidR="00EB5E88" w:rsidRPr="0090730D" w:rsidRDefault="00EB5E88" w:rsidP="00F32143">
            <w:pPr>
              <w:rPr>
                <w:b/>
                <w:color w:val="00B0F0"/>
                <w:lang w:val="vi-VN"/>
              </w:rPr>
            </w:pPr>
            <w:r w:rsidRPr="0090730D">
              <w:rPr>
                <w:b/>
                <w:color w:val="00B0F0"/>
              </w:rPr>
              <w:t>3-</w:t>
            </w:r>
            <w:r w:rsidRPr="0090730D">
              <w:rPr>
                <w:b/>
                <w:color w:val="00B0F0"/>
                <w:lang w:val="vi-VN"/>
              </w:rPr>
              <w:t>C</w:t>
            </w:r>
          </w:p>
        </w:tc>
        <w:tc>
          <w:tcPr>
            <w:tcW w:w="924" w:type="dxa"/>
          </w:tcPr>
          <w:p w:rsidR="00EB5E88" w:rsidRPr="0090730D" w:rsidRDefault="00EB5E88" w:rsidP="00F32143">
            <w:pPr>
              <w:rPr>
                <w:b/>
                <w:color w:val="00B0F0"/>
                <w:lang w:val="vi-VN"/>
              </w:rPr>
            </w:pPr>
            <w:r w:rsidRPr="0090730D">
              <w:rPr>
                <w:b/>
                <w:color w:val="00B0F0"/>
              </w:rPr>
              <w:t>4-</w:t>
            </w:r>
            <w:r w:rsidRPr="0090730D">
              <w:rPr>
                <w:b/>
                <w:color w:val="00B0F0"/>
                <w:lang w:val="vi-VN"/>
              </w:rPr>
              <w:t>B</w:t>
            </w:r>
          </w:p>
        </w:tc>
        <w:tc>
          <w:tcPr>
            <w:tcW w:w="924" w:type="dxa"/>
          </w:tcPr>
          <w:p w:rsidR="00EB5E88" w:rsidRPr="0090730D" w:rsidRDefault="00EB5E88" w:rsidP="00F32143">
            <w:pPr>
              <w:rPr>
                <w:b/>
                <w:color w:val="00B0F0"/>
                <w:lang w:val="vi-VN"/>
              </w:rPr>
            </w:pPr>
            <w:r w:rsidRPr="0090730D">
              <w:rPr>
                <w:b/>
                <w:color w:val="00B0F0"/>
              </w:rPr>
              <w:t>5-</w:t>
            </w:r>
            <w:r w:rsidRPr="0090730D">
              <w:rPr>
                <w:b/>
                <w:color w:val="00B0F0"/>
                <w:lang w:val="vi-VN"/>
              </w:rPr>
              <w:t>B</w:t>
            </w:r>
          </w:p>
        </w:tc>
        <w:tc>
          <w:tcPr>
            <w:tcW w:w="924" w:type="dxa"/>
          </w:tcPr>
          <w:p w:rsidR="00EB5E88" w:rsidRPr="0090730D" w:rsidRDefault="00EB5E88" w:rsidP="00F32143">
            <w:pPr>
              <w:rPr>
                <w:b/>
                <w:color w:val="00B0F0"/>
                <w:lang w:val="vi-VN"/>
              </w:rPr>
            </w:pPr>
            <w:r w:rsidRPr="0090730D">
              <w:rPr>
                <w:b/>
                <w:color w:val="00B0F0"/>
              </w:rPr>
              <w:t>6-</w:t>
            </w:r>
            <w:r w:rsidRPr="0090730D">
              <w:rPr>
                <w:b/>
                <w:color w:val="00B0F0"/>
                <w:lang w:val="vi-VN"/>
              </w:rPr>
              <w:t>C</w:t>
            </w:r>
          </w:p>
        </w:tc>
        <w:tc>
          <w:tcPr>
            <w:tcW w:w="924" w:type="dxa"/>
          </w:tcPr>
          <w:p w:rsidR="00EB5E88" w:rsidRPr="0090730D" w:rsidRDefault="00EB5E88" w:rsidP="00F32143">
            <w:pPr>
              <w:rPr>
                <w:b/>
                <w:color w:val="00B0F0"/>
                <w:lang w:val="vi-VN"/>
              </w:rPr>
            </w:pPr>
            <w:r w:rsidRPr="0090730D">
              <w:rPr>
                <w:b/>
                <w:color w:val="00B0F0"/>
              </w:rPr>
              <w:t>7-</w:t>
            </w:r>
            <w:r w:rsidRPr="0090730D">
              <w:rPr>
                <w:b/>
                <w:color w:val="00B0F0"/>
                <w:lang w:val="vi-VN"/>
              </w:rPr>
              <w:t>D</w:t>
            </w:r>
          </w:p>
        </w:tc>
        <w:tc>
          <w:tcPr>
            <w:tcW w:w="925" w:type="dxa"/>
          </w:tcPr>
          <w:p w:rsidR="00EB5E88" w:rsidRPr="0090730D" w:rsidRDefault="00EB5E88" w:rsidP="00F32143">
            <w:pPr>
              <w:rPr>
                <w:b/>
                <w:color w:val="00B0F0"/>
                <w:lang w:val="vi-VN"/>
              </w:rPr>
            </w:pPr>
            <w:r w:rsidRPr="0090730D">
              <w:rPr>
                <w:b/>
                <w:color w:val="00B0F0"/>
              </w:rPr>
              <w:t>8-</w:t>
            </w:r>
            <w:r w:rsidRPr="0090730D">
              <w:rPr>
                <w:b/>
                <w:color w:val="00B0F0"/>
                <w:lang w:val="vi-VN"/>
              </w:rPr>
              <w:t>A</w:t>
            </w:r>
          </w:p>
        </w:tc>
        <w:tc>
          <w:tcPr>
            <w:tcW w:w="925" w:type="dxa"/>
          </w:tcPr>
          <w:p w:rsidR="00EB5E88" w:rsidRPr="0090730D" w:rsidRDefault="00EB5E88" w:rsidP="00F32143">
            <w:pPr>
              <w:rPr>
                <w:b/>
                <w:color w:val="00B0F0"/>
                <w:lang w:val="vi-VN"/>
              </w:rPr>
            </w:pPr>
            <w:r w:rsidRPr="0090730D">
              <w:rPr>
                <w:b/>
                <w:color w:val="00B0F0"/>
              </w:rPr>
              <w:t>9-</w:t>
            </w:r>
            <w:r w:rsidRPr="0090730D">
              <w:rPr>
                <w:b/>
                <w:color w:val="00B0F0"/>
                <w:lang w:val="vi-VN"/>
              </w:rPr>
              <w:t>B</w:t>
            </w:r>
          </w:p>
        </w:tc>
        <w:tc>
          <w:tcPr>
            <w:tcW w:w="925" w:type="dxa"/>
          </w:tcPr>
          <w:p w:rsidR="00EB5E88" w:rsidRPr="0090730D" w:rsidRDefault="00EB5E88" w:rsidP="00F32143">
            <w:pPr>
              <w:rPr>
                <w:b/>
                <w:color w:val="00B0F0"/>
                <w:lang w:val="vi-VN"/>
              </w:rPr>
            </w:pPr>
            <w:r w:rsidRPr="0090730D">
              <w:rPr>
                <w:b/>
                <w:color w:val="00B0F0"/>
              </w:rPr>
              <w:t>10-</w:t>
            </w:r>
            <w:r w:rsidRPr="0090730D">
              <w:rPr>
                <w:b/>
                <w:color w:val="00B0F0"/>
                <w:lang w:val="vi-VN"/>
              </w:rPr>
              <w:t>C</w:t>
            </w:r>
          </w:p>
        </w:tc>
      </w:tr>
      <w:tr w:rsidR="00EB5E88" w:rsidRPr="0090730D" w:rsidTr="00F32143">
        <w:tc>
          <w:tcPr>
            <w:tcW w:w="924" w:type="dxa"/>
          </w:tcPr>
          <w:p w:rsidR="00EB5E88" w:rsidRPr="0090730D" w:rsidRDefault="00EB5E88" w:rsidP="00F32143">
            <w:pPr>
              <w:rPr>
                <w:b/>
                <w:color w:val="00B0F0"/>
                <w:lang w:val="vi-VN"/>
              </w:rPr>
            </w:pPr>
            <w:r w:rsidRPr="0090730D">
              <w:rPr>
                <w:b/>
                <w:color w:val="00B0F0"/>
              </w:rPr>
              <w:t>11-</w:t>
            </w:r>
            <w:r w:rsidRPr="0090730D">
              <w:rPr>
                <w:b/>
                <w:color w:val="00B0F0"/>
                <w:lang w:val="vi-VN"/>
              </w:rPr>
              <w:t>A</w:t>
            </w:r>
          </w:p>
        </w:tc>
        <w:tc>
          <w:tcPr>
            <w:tcW w:w="924" w:type="dxa"/>
          </w:tcPr>
          <w:p w:rsidR="00EB5E88" w:rsidRPr="0090730D" w:rsidRDefault="00EB5E88" w:rsidP="00F32143">
            <w:pPr>
              <w:rPr>
                <w:b/>
                <w:color w:val="00B0F0"/>
                <w:lang w:val="vi-VN"/>
              </w:rPr>
            </w:pPr>
            <w:r w:rsidRPr="0090730D">
              <w:rPr>
                <w:b/>
                <w:color w:val="00B0F0"/>
              </w:rPr>
              <w:t>12-</w:t>
            </w:r>
            <w:r w:rsidRPr="0090730D">
              <w:rPr>
                <w:b/>
                <w:color w:val="00B0F0"/>
                <w:lang w:val="vi-VN"/>
              </w:rPr>
              <w:t>C</w:t>
            </w:r>
          </w:p>
        </w:tc>
        <w:tc>
          <w:tcPr>
            <w:tcW w:w="924" w:type="dxa"/>
          </w:tcPr>
          <w:p w:rsidR="00EB5E88" w:rsidRPr="0090730D" w:rsidRDefault="00EB5E88" w:rsidP="00F32143">
            <w:pPr>
              <w:rPr>
                <w:b/>
                <w:color w:val="00B0F0"/>
                <w:lang w:val="vi-VN"/>
              </w:rPr>
            </w:pPr>
            <w:r w:rsidRPr="0090730D">
              <w:rPr>
                <w:b/>
                <w:color w:val="00B0F0"/>
              </w:rPr>
              <w:t>13-</w:t>
            </w:r>
            <w:r w:rsidRPr="0090730D">
              <w:rPr>
                <w:b/>
                <w:color w:val="00B0F0"/>
                <w:lang w:val="vi-VN"/>
              </w:rPr>
              <w:t>C</w:t>
            </w:r>
          </w:p>
        </w:tc>
        <w:tc>
          <w:tcPr>
            <w:tcW w:w="924" w:type="dxa"/>
          </w:tcPr>
          <w:p w:rsidR="00EB5E88" w:rsidRPr="0090730D" w:rsidRDefault="00EB5E88" w:rsidP="00F32143">
            <w:pPr>
              <w:rPr>
                <w:b/>
                <w:color w:val="00B0F0"/>
                <w:lang w:val="vi-VN"/>
              </w:rPr>
            </w:pPr>
            <w:r w:rsidRPr="0090730D">
              <w:rPr>
                <w:b/>
                <w:color w:val="00B0F0"/>
              </w:rPr>
              <w:t>14-</w:t>
            </w:r>
            <w:r w:rsidRPr="0090730D">
              <w:rPr>
                <w:b/>
                <w:color w:val="00B0F0"/>
                <w:lang w:val="vi-VN"/>
              </w:rPr>
              <w:t>D</w:t>
            </w:r>
          </w:p>
        </w:tc>
        <w:tc>
          <w:tcPr>
            <w:tcW w:w="924" w:type="dxa"/>
          </w:tcPr>
          <w:p w:rsidR="00EB5E88" w:rsidRPr="0090730D" w:rsidRDefault="00EB5E88" w:rsidP="00F32143">
            <w:pPr>
              <w:rPr>
                <w:b/>
                <w:color w:val="00B0F0"/>
                <w:lang w:val="vi-VN"/>
              </w:rPr>
            </w:pPr>
            <w:r w:rsidRPr="0090730D">
              <w:rPr>
                <w:b/>
                <w:color w:val="00B0F0"/>
              </w:rPr>
              <w:t>15-</w:t>
            </w:r>
            <w:r w:rsidRPr="0090730D">
              <w:rPr>
                <w:b/>
                <w:color w:val="00B0F0"/>
                <w:lang w:val="vi-VN"/>
              </w:rPr>
              <w:t>B</w:t>
            </w:r>
          </w:p>
        </w:tc>
        <w:tc>
          <w:tcPr>
            <w:tcW w:w="924" w:type="dxa"/>
          </w:tcPr>
          <w:p w:rsidR="00EB5E88" w:rsidRPr="0090730D" w:rsidRDefault="00EB5E88" w:rsidP="00F32143">
            <w:pPr>
              <w:rPr>
                <w:b/>
                <w:color w:val="00B0F0"/>
                <w:lang w:val="vi-VN"/>
              </w:rPr>
            </w:pPr>
            <w:r w:rsidRPr="0090730D">
              <w:rPr>
                <w:b/>
                <w:color w:val="00B0F0"/>
                <w:lang w:val="vi-VN"/>
              </w:rPr>
              <w:t>16-B</w:t>
            </w:r>
          </w:p>
        </w:tc>
        <w:tc>
          <w:tcPr>
            <w:tcW w:w="924" w:type="dxa"/>
          </w:tcPr>
          <w:p w:rsidR="00EB5E88" w:rsidRPr="0090730D" w:rsidRDefault="00EB5E88" w:rsidP="00F32143">
            <w:pPr>
              <w:rPr>
                <w:b/>
                <w:color w:val="00B0F0"/>
                <w:lang w:val="vi-VN"/>
              </w:rPr>
            </w:pPr>
            <w:r w:rsidRPr="0090730D">
              <w:rPr>
                <w:b/>
                <w:color w:val="00B0F0"/>
              </w:rPr>
              <w:t>17-</w:t>
            </w:r>
            <w:r w:rsidRPr="0090730D">
              <w:rPr>
                <w:b/>
                <w:color w:val="00B0F0"/>
                <w:lang w:val="vi-VN"/>
              </w:rPr>
              <w:t>D</w:t>
            </w:r>
          </w:p>
        </w:tc>
        <w:tc>
          <w:tcPr>
            <w:tcW w:w="925" w:type="dxa"/>
          </w:tcPr>
          <w:p w:rsidR="00EB5E88" w:rsidRPr="0090730D" w:rsidRDefault="00EB5E88" w:rsidP="00F32143">
            <w:pPr>
              <w:rPr>
                <w:b/>
                <w:color w:val="00B0F0"/>
                <w:lang w:val="vi-VN"/>
              </w:rPr>
            </w:pPr>
            <w:r w:rsidRPr="0090730D">
              <w:rPr>
                <w:b/>
                <w:color w:val="00B0F0"/>
              </w:rPr>
              <w:t>18-</w:t>
            </w:r>
            <w:r w:rsidRPr="0090730D">
              <w:rPr>
                <w:b/>
                <w:color w:val="00B0F0"/>
                <w:lang w:val="vi-VN"/>
              </w:rPr>
              <w:t>A</w:t>
            </w:r>
          </w:p>
        </w:tc>
        <w:tc>
          <w:tcPr>
            <w:tcW w:w="925" w:type="dxa"/>
          </w:tcPr>
          <w:p w:rsidR="00EB5E88" w:rsidRPr="0090730D" w:rsidRDefault="00EB5E88" w:rsidP="00F32143">
            <w:pPr>
              <w:rPr>
                <w:b/>
                <w:color w:val="00B0F0"/>
                <w:lang w:val="vi-VN"/>
              </w:rPr>
            </w:pPr>
            <w:r w:rsidRPr="0090730D">
              <w:rPr>
                <w:b/>
                <w:color w:val="00B0F0"/>
              </w:rPr>
              <w:t>19-</w:t>
            </w:r>
            <w:r w:rsidRPr="0090730D">
              <w:rPr>
                <w:b/>
                <w:color w:val="00B0F0"/>
                <w:lang w:val="vi-VN"/>
              </w:rPr>
              <w:t>B</w:t>
            </w:r>
          </w:p>
        </w:tc>
        <w:tc>
          <w:tcPr>
            <w:tcW w:w="925" w:type="dxa"/>
          </w:tcPr>
          <w:p w:rsidR="00EB5E88" w:rsidRPr="0090730D" w:rsidRDefault="00EB5E88" w:rsidP="00F32143">
            <w:pPr>
              <w:rPr>
                <w:b/>
                <w:color w:val="00B0F0"/>
                <w:lang w:val="vi-VN"/>
              </w:rPr>
            </w:pPr>
            <w:r w:rsidRPr="0090730D">
              <w:rPr>
                <w:b/>
                <w:color w:val="00B0F0"/>
              </w:rPr>
              <w:t>20-</w:t>
            </w:r>
            <w:r w:rsidRPr="0090730D">
              <w:rPr>
                <w:b/>
                <w:color w:val="00B0F0"/>
                <w:lang w:val="vi-VN"/>
              </w:rPr>
              <w:t>A</w:t>
            </w:r>
          </w:p>
        </w:tc>
      </w:tr>
      <w:tr w:rsidR="00EB5E88" w:rsidRPr="0090730D" w:rsidTr="00F32143">
        <w:tc>
          <w:tcPr>
            <w:tcW w:w="924" w:type="dxa"/>
          </w:tcPr>
          <w:p w:rsidR="00EB5E88" w:rsidRPr="0090730D" w:rsidRDefault="00EB5E88" w:rsidP="00F32143">
            <w:pPr>
              <w:rPr>
                <w:b/>
                <w:color w:val="00B0F0"/>
                <w:lang w:val="vi-VN"/>
              </w:rPr>
            </w:pPr>
            <w:r w:rsidRPr="0090730D">
              <w:rPr>
                <w:b/>
                <w:color w:val="00B0F0"/>
              </w:rPr>
              <w:t>21-</w:t>
            </w:r>
            <w:r w:rsidRPr="0090730D">
              <w:rPr>
                <w:b/>
                <w:color w:val="00B0F0"/>
                <w:lang w:val="vi-VN"/>
              </w:rPr>
              <w:t>A</w:t>
            </w:r>
          </w:p>
        </w:tc>
        <w:tc>
          <w:tcPr>
            <w:tcW w:w="924" w:type="dxa"/>
          </w:tcPr>
          <w:p w:rsidR="00EB5E88" w:rsidRPr="0090730D" w:rsidRDefault="00EB5E88" w:rsidP="00F32143">
            <w:pPr>
              <w:rPr>
                <w:b/>
                <w:color w:val="00B0F0"/>
                <w:lang w:val="vi-VN"/>
              </w:rPr>
            </w:pPr>
            <w:r w:rsidRPr="0090730D">
              <w:rPr>
                <w:b/>
                <w:color w:val="00B0F0"/>
              </w:rPr>
              <w:t>22-</w:t>
            </w:r>
            <w:r w:rsidRPr="0090730D">
              <w:rPr>
                <w:b/>
                <w:color w:val="00B0F0"/>
                <w:lang w:val="vi-VN"/>
              </w:rPr>
              <w:t>D</w:t>
            </w:r>
          </w:p>
        </w:tc>
        <w:tc>
          <w:tcPr>
            <w:tcW w:w="924" w:type="dxa"/>
          </w:tcPr>
          <w:p w:rsidR="00EB5E88" w:rsidRPr="0090730D" w:rsidRDefault="00EB5E88" w:rsidP="00F32143">
            <w:pPr>
              <w:rPr>
                <w:b/>
                <w:color w:val="00B0F0"/>
                <w:lang w:val="vi-VN"/>
              </w:rPr>
            </w:pPr>
            <w:r w:rsidRPr="0090730D">
              <w:rPr>
                <w:b/>
                <w:color w:val="00B0F0"/>
              </w:rPr>
              <w:t>23-</w:t>
            </w:r>
            <w:r w:rsidRPr="0090730D">
              <w:rPr>
                <w:b/>
                <w:color w:val="00B0F0"/>
                <w:lang w:val="vi-VN"/>
              </w:rPr>
              <w:t>B</w:t>
            </w:r>
          </w:p>
        </w:tc>
        <w:tc>
          <w:tcPr>
            <w:tcW w:w="924" w:type="dxa"/>
          </w:tcPr>
          <w:p w:rsidR="00EB5E88" w:rsidRPr="0090730D" w:rsidRDefault="00EB5E88" w:rsidP="00F32143">
            <w:pPr>
              <w:rPr>
                <w:b/>
                <w:color w:val="00B0F0"/>
                <w:lang w:val="vi-VN"/>
              </w:rPr>
            </w:pPr>
            <w:r w:rsidRPr="0090730D">
              <w:rPr>
                <w:b/>
                <w:color w:val="00B0F0"/>
              </w:rPr>
              <w:t>24-</w:t>
            </w:r>
            <w:r w:rsidRPr="0090730D">
              <w:rPr>
                <w:b/>
                <w:color w:val="00B0F0"/>
                <w:lang w:val="vi-VN"/>
              </w:rPr>
              <w:t>D</w:t>
            </w:r>
          </w:p>
        </w:tc>
        <w:tc>
          <w:tcPr>
            <w:tcW w:w="924" w:type="dxa"/>
          </w:tcPr>
          <w:p w:rsidR="00EB5E88" w:rsidRPr="0090730D" w:rsidRDefault="00EB5E88" w:rsidP="00F32143">
            <w:pPr>
              <w:rPr>
                <w:b/>
                <w:color w:val="00B0F0"/>
                <w:lang w:val="vi-VN"/>
              </w:rPr>
            </w:pPr>
            <w:r w:rsidRPr="0090730D">
              <w:rPr>
                <w:b/>
                <w:color w:val="00B0F0"/>
              </w:rPr>
              <w:t>25-</w:t>
            </w:r>
            <w:r w:rsidRPr="0090730D">
              <w:rPr>
                <w:b/>
                <w:color w:val="00B0F0"/>
                <w:lang w:val="vi-VN"/>
              </w:rPr>
              <w:t>B</w:t>
            </w:r>
          </w:p>
        </w:tc>
        <w:tc>
          <w:tcPr>
            <w:tcW w:w="924" w:type="dxa"/>
          </w:tcPr>
          <w:p w:rsidR="00EB5E88" w:rsidRPr="0090730D" w:rsidRDefault="00EB5E88" w:rsidP="00F32143">
            <w:pPr>
              <w:rPr>
                <w:b/>
                <w:color w:val="00B0F0"/>
                <w:lang w:val="vi-VN"/>
              </w:rPr>
            </w:pPr>
            <w:r w:rsidRPr="0090730D">
              <w:rPr>
                <w:b/>
                <w:color w:val="00B0F0"/>
              </w:rPr>
              <w:t>26-</w:t>
            </w:r>
            <w:r w:rsidRPr="0090730D">
              <w:rPr>
                <w:b/>
                <w:color w:val="00B0F0"/>
                <w:lang w:val="vi-VN"/>
              </w:rPr>
              <w:t>C</w:t>
            </w:r>
          </w:p>
        </w:tc>
        <w:tc>
          <w:tcPr>
            <w:tcW w:w="924" w:type="dxa"/>
          </w:tcPr>
          <w:p w:rsidR="00EB5E88" w:rsidRPr="0090730D" w:rsidRDefault="00EB5E88" w:rsidP="00F32143">
            <w:pPr>
              <w:rPr>
                <w:b/>
                <w:color w:val="00B0F0"/>
                <w:lang w:val="vi-VN"/>
              </w:rPr>
            </w:pPr>
            <w:r w:rsidRPr="0090730D">
              <w:rPr>
                <w:b/>
                <w:color w:val="00B0F0"/>
              </w:rPr>
              <w:t>27-</w:t>
            </w:r>
            <w:r w:rsidRPr="0090730D">
              <w:rPr>
                <w:b/>
                <w:color w:val="00B0F0"/>
                <w:lang w:val="vi-VN"/>
              </w:rPr>
              <w:t>D</w:t>
            </w:r>
          </w:p>
        </w:tc>
        <w:tc>
          <w:tcPr>
            <w:tcW w:w="925" w:type="dxa"/>
          </w:tcPr>
          <w:p w:rsidR="00EB5E88" w:rsidRPr="0090730D" w:rsidRDefault="00EB5E88" w:rsidP="00F32143">
            <w:pPr>
              <w:rPr>
                <w:b/>
                <w:color w:val="00B0F0"/>
                <w:lang w:val="vi-VN"/>
              </w:rPr>
            </w:pPr>
            <w:r w:rsidRPr="0090730D">
              <w:rPr>
                <w:b/>
                <w:color w:val="00B0F0"/>
              </w:rPr>
              <w:t>28-</w:t>
            </w:r>
            <w:r w:rsidRPr="0090730D">
              <w:rPr>
                <w:b/>
                <w:color w:val="00B0F0"/>
                <w:lang w:val="vi-VN"/>
              </w:rPr>
              <w:t>D</w:t>
            </w:r>
          </w:p>
        </w:tc>
        <w:tc>
          <w:tcPr>
            <w:tcW w:w="925" w:type="dxa"/>
          </w:tcPr>
          <w:p w:rsidR="00EB5E88" w:rsidRPr="0090730D" w:rsidRDefault="00EB5E88" w:rsidP="00F32143">
            <w:pPr>
              <w:rPr>
                <w:b/>
                <w:color w:val="00B0F0"/>
                <w:lang w:val="vi-VN"/>
              </w:rPr>
            </w:pPr>
            <w:r w:rsidRPr="0090730D">
              <w:rPr>
                <w:b/>
                <w:color w:val="00B0F0"/>
              </w:rPr>
              <w:t>29-</w:t>
            </w:r>
            <w:r w:rsidRPr="0090730D">
              <w:rPr>
                <w:b/>
                <w:color w:val="00B0F0"/>
                <w:lang w:val="vi-VN"/>
              </w:rPr>
              <w:t>B</w:t>
            </w:r>
          </w:p>
        </w:tc>
        <w:tc>
          <w:tcPr>
            <w:tcW w:w="925" w:type="dxa"/>
          </w:tcPr>
          <w:p w:rsidR="00EB5E88" w:rsidRPr="0090730D" w:rsidRDefault="00EB5E88" w:rsidP="00F32143">
            <w:pPr>
              <w:rPr>
                <w:b/>
                <w:color w:val="00B0F0"/>
                <w:lang w:val="vi-VN"/>
              </w:rPr>
            </w:pPr>
            <w:r w:rsidRPr="0090730D">
              <w:rPr>
                <w:b/>
                <w:color w:val="00B0F0"/>
              </w:rPr>
              <w:t>30-</w:t>
            </w:r>
            <w:r w:rsidRPr="0090730D">
              <w:rPr>
                <w:b/>
                <w:color w:val="00B0F0"/>
                <w:lang w:val="vi-VN"/>
              </w:rPr>
              <w:t>D</w:t>
            </w:r>
          </w:p>
        </w:tc>
      </w:tr>
      <w:tr w:rsidR="00EB5E88" w:rsidRPr="0090730D" w:rsidTr="00F32143">
        <w:tc>
          <w:tcPr>
            <w:tcW w:w="924" w:type="dxa"/>
          </w:tcPr>
          <w:p w:rsidR="00EB5E88" w:rsidRPr="0090730D" w:rsidRDefault="00EB5E88" w:rsidP="00F32143">
            <w:pPr>
              <w:rPr>
                <w:b/>
                <w:color w:val="00B0F0"/>
                <w:lang w:val="vi-VN"/>
              </w:rPr>
            </w:pPr>
            <w:r w:rsidRPr="0090730D">
              <w:rPr>
                <w:b/>
                <w:color w:val="00B0F0"/>
              </w:rPr>
              <w:t>31-</w:t>
            </w:r>
            <w:r w:rsidRPr="0090730D">
              <w:rPr>
                <w:b/>
                <w:color w:val="00B0F0"/>
                <w:lang w:val="vi-VN"/>
              </w:rPr>
              <w:t>A</w:t>
            </w:r>
          </w:p>
        </w:tc>
        <w:tc>
          <w:tcPr>
            <w:tcW w:w="924" w:type="dxa"/>
          </w:tcPr>
          <w:p w:rsidR="00EB5E88" w:rsidRPr="0090730D" w:rsidRDefault="00EB5E88" w:rsidP="00F32143">
            <w:pPr>
              <w:rPr>
                <w:b/>
                <w:color w:val="00B0F0"/>
                <w:lang w:val="vi-VN"/>
              </w:rPr>
            </w:pPr>
            <w:r w:rsidRPr="0090730D">
              <w:rPr>
                <w:b/>
                <w:color w:val="00B0F0"/>
              </w:rPr>
              <w:t>32-</w:t>
            </w:r>
            <w:r w:rsidRPr="0090730D">
              <w:rPr>
                <w:b/>
                <w:color w:val="00B0F0"/>
                <w:lang w:val="vi-VN"/>
              </w:rPr>
              <w:t>A</w:t>
            </w:r>
          </w:p>
        </w:tc>
        <w:tc>
          <w:tcPr>
            <w:tcW w:w="924" w:type="dxa"/>
          </w:tcPr>
          <w:p w:rsidR="00EB5E88" w:rsidRPr="0090730D" w:rsidRDefault="00EB5E88" w:rsidP="00F32143">
            <w:pPr>
              <w:rPr>
                <w:b/>
                <w:color w:val="00B0F0"/>
                <w:lang w:val="vi-VN"/>
              </w:rPr>
            </w:pPr>
            <w:r w:rsidRPr="0090730D">
              <w:rPr>
                <w:b/>
                <w:color w:val="00B0F0"/>
              </w:rPr>
              <w:t>33-</w:t>
            </w:r>
            <w:r w:rsidRPr="0090730D">
              <w:rPr>
                <w:b/>
                <w:color w:val="00B0F0"/>
                <w:lang w:val="vi-VN"/>
              </w:rPr>
              <w:t>A</w:t>
            </w:r>
          </w:p>
        </w:tc>
        <w:tc>
          <w:tcPr>
            <w:tcW w:w="924" w:type="dxa"/>
          </w:tcPr>
          <w:p w:rsidR="00EB5E88" w:rsidRPr="0090730D" w:rsidRDefault="00EB5E88" w:rsidP="00F32143">
            <w:pPr>
              <w:rPr>
                <w:b/>
                <w:color w:val="00B0F0"/>
                <w:lang w:val="vi-VN"/>
              </w:rPr>
            </w:pPr>
            <w:r w:rsidRPr="0090730D">
              <w:rPr>
                <w:b/>
                <w:color w:val="00B0F0"/>
              </w:rPr>
              <w:t>34-</w:t>
            </w:r>
            <w:r w:rsidRPr="0090730D">
              <w:rPr>
                <w:b/>
                <w:color w:val="00B0F0"/>
                <w:lang w:val="vi-VN"/>
              </w:rPr>
              <w:t>B</w:t>
            </w:r>
          </w:p>
        </w:tc>
        <w:tc>
          <w:tcPr>
            <w:tcW w:w="924" w:type="dxa"/>
          </w:tcPr>
          <w:p w:rsidR="00EB5E88" w:rsidRPr="0090730D" w:rsidRDefault="00EB5E88" w:rsidP="00F32143">
            <w:pPr>
              <w:rPr>
                <w:b/>
                <w:color w:val="00B0F0"/>
                <w:lang w:val="vi-VN"/>
              </w:rPr>
            </w:pPr>
            <w:r w:rsidRPr="0090730D">
              <w:rPr>
                <w:b/>
                <w:color w:val="00B0F0"/>
              </w:rPr>
              <w:t>35-</w:t>
            </w:r>
            <w:r w:rsidRPr="0090730D">
              <w:rPr>
                <w:b/>
                <w:color w:val="00B0F0"/>
                <w:lang w:val="vi-VN"/>
              </w:rPr>
              <w:t>C</w:t>
            </w:r>
          </w:p>
        </w:tc>
        <w:tc>
          <w:tcPr>
            <w:tcW w:w="924" w:type="dxa"/>
          </w:tcPr>
          <w:p w:rsidR="00EB5E88" w:rsidRPr="0090730D" w:rsidRDefault="00EB5E88" w:rsidP="00F32143">
            <w:pPr>
              <w:rPr>
                <w:b/>
                <w:color w:val="00B0F0"/>
                <w:lang w:val="vi-VN"/>
              </w:rPr>
            </w:pPr>
            <w:r w:rsidRPr="0090730D">
              <w:rPr>
                <w:b/>
                <w:color w:val="00B0F0"/>
              </w:rPr>
              <w:t>36-</w:t>
            </w:r>
            <w:r w:rsidRPr="0090730D">
              <w:rPr>
                <w:b/>
                <w:color w:val="00B0F0"/>
                <w:lang w:val="vi-VN"/>
              </w:rPr>
              <w:t>C</w:t>
            </w:r>
          </w:p>
        </w:tc>
        <w:tc>
          <w:tcPr>
            <w:tcW w:w="924" w:type="dxa"/>
          </w:tcPr>
          <w:p w:rsidR="00EB5E88" w:rsidRPr="0090730D" w:rsidRDefault="00EB5E88" w:rsidP="00F32143">
            <w:pPr>
              <w:rPr>
                <w:b/>
                <w:color w:val="00B0F0"/>
                <w:lang w:val="vi-VN"/>
              </w:rPr>
            </w:pPr>
            <w:r w:rsidRPr="0090730D">
              <w:rPr>
                <w:b/>
                <w:color w:val="00B0F0"/>
              </w:rPr>
              <w:t>37-</w:t>
            </w:r>
            <w:r w:rsidRPr="0090730D">
              <w:rPr>
                <w:b/>
                <w:color w:val="00B0F0"/>
                <w:lang w:val="vi-VN"/>
              </w:rPr>
              <w:t>D</w:t>
            </w:r>
          </w:p>
        </w:tc>
        <w:tc>
          <w:tcPr>
            <w:tcW w:w="925" w:type="dxa"/>
          </w:tcPr>
          <w:p w:rsidR="00EB5E88" w:rsidRPr="0090730D" w:rsidRDefault="00EB5E88" w:rsidP="00F32143">
            <w:pPr>
              <w:rPr>
                <w:b/>
                <w:color w:val="00B0F0"/>
                <w:lang w:val="vi-VN"/>
              </w:rPr>
            </w:pPr>
            <w:r w:rsidRPr="0090730D">
              <w:rPr>
                <w:b/>
                <w:color w:val="00B0F0"/>
              </w:rPr>
              <w:t>38-</w:t>
            </w:r>
            <w:r w:rsidRPr="0090730D">
              <w:rPr>
                <w:b/>
                <w:color w:val="00B0F0"/>
                <w:lang w:val="vi-VN"/>
              </w:rPr>
              <w:t>C</w:t>
            </w:r>
          </w:p>
        </w:tc>
        <w:tc>
          <w:tcPr>
            <w:tcW w:w="925" w:type="dxa"/>
          </w:tcPr>
          <w:p w:rsidR="00EB5E88" w:rsidRPr="0090730D" w:rsidRDefault="00EB5E88" w:rsidP="00F32143">
            <w:pPr>
              <w:rPr>
                <w:b/>
                <w:color w:val="00B0F0"/>
                <w:lang w:val="vi-VN"/>
              </w:rPr>
            </w:pPr>
            <w:r w:rsidRPr="0090730D">
              <w:rPr>
                <w:b/>
                <w:color w:val="00B0F0"/>
              </w:rPr>
              <w:t>39-</w:t>
            </w:r>
            <w:r w:rsidRPr="0090730D">
              <w:rPr>
                <w:b/>
                <w:color w:val="00B0F0"/>
                <w:lang w:val="vi-VN"/>
              </w:rPr>
              <w:t>A</w:t>
            </w:r>
          </w:p>
        </w:tc>
        <w:tc>
          <w:tcPr>
            <w:tcW w:w="925" w:type="dxa"/>
          </w:tcPr>
          <w:p w:rsidR="00EB5E88" w:rsidRPr="0090730D" w:rsidRDefault="00EB5E88" w:rsidP="00F32143">
            <w:pPr>
              <w:rPr>
                <w:b/>
                <w:color w:val="00B0F0"/>
                <w:lang w:val="vi-VN"/>
              </w:rPr>
            </w:pPr>
            <w:r w:rsidRPr="0090730D">
              <w:rPr>
                <w:b/>
                <w:color w:val="00B0F0"/>
              </w:rPr>
              <w:t>40-</w:t>
            </w:r>
            <w:r w:rsidRPr="0090730D">
              <w:rPr>
                <w:b/>
                <w:color w:val="00B0F0"/>
                <w:lang w:val="vi-VN"/>
              </w:rPr>
              <w:t>D</w:t>
            </w:r>
          </w:p>
        </w:tc>
      </w:tr>
    </w:tbl>
    <w:p w:rsidR="00EB5E88" w:rsidRPr="0090730D" w:rsidRDefault="00EB5E88" w:rsidP="00EB5E88"/>
    <w:p w:rsidR="00EB5E88" w:rsidRPr="0090730D" w:rsidRDefault="00EB5E88" w:rsidP="00EB5E88">
      <w:pPr>
        <w:jc w:val="center"/>
        <w:rPr>
          <w:b/>
          <w:color w:val="FF0000"/>
        </w:rPr>
      </w:pPr>
      <w:r w:rsidRPr="0090730D">
        <w:rPr>
          <w:b/>
          <w:color w:val="FF0000"/>
        </w:rPr>
        <w:t>LỜI GIẢI CHI TIẾT</w:t>
      </w:r>
    </w:p>
    <w:p w:rsidR="00EB5E88" w:rsidRPr="0090730D" w:rsidRDefault="00EB5E88" w:rsidP="00EB5E88">
      <w:pPr>
        <w:autoSpaceDE w:val="0"/>
        <w:autoSpaceDN w:val="0"/>
        <w:adjustRightInd w:val="0"/>
        <w:rPr>
          <w:b/>
          <w:color w:val="0000FF"/>
          <w:szCs w:val="24"/>
          <w:lang w:val="vi-VN"/>
        </w:rPr>
      </w:pPr>
      <w:r w:rsidRPr="0090730D">
        <w:rPr>
          <w:b/>
          <w:color w:val="FF0000"/>
          <w:szCs w:val="24"/>
        </w:rPr>
        <w:t>Câu 1:</w:t>
      </w:r>
      <w:r w:rsidRPr="0090730D">
        <w:rPr>
          <w:szCs w:val="24"/>
        </w:rPr>
        <w:t xml:space="preserve"> </w:t>
      </w:r>
      <w:r w:rsidRPr="0090730D">
        <w:rPr>
          <w:b/>
          <w:color w:val="0000FF"/>
          <w:szCs w:val="24"/>
        </w:rPr>
        <w:t xml:space="preserve">Đáp án </w:t>
      </w:r>
      <w:r w:rsidRPr="0090730D">
        <w:rPr>
          <w:b/>
          <w:color w:val="0000FF"/>
          <w:szCs w:val="24"/>
          <w:lang w:val="vi-VN"/>
        </w:rPr>
        <w:t>D</w:t>
      </w:r>
    </w:p>
    <w:p w:rsidR="00EB5E88" w:rsidRPr="0090730D" w:rsidRDefault="00EB5E88" w:rsidP="00EB5E88">
      <w:pPr>
        <w:rPr>
          <w:lang w:val="vi-VN"/>
        </w:rPr>
      </w:pPr>
      <w:r w:rsidRPr="0090730D">
        <w:rPr>
          <w:lang w:val="vi-VN"/>
        </w:rPr>
        <w:t xml:space="preserve">+ Để thắp sáng đèn bình thường thì bộ nguồn phải cho ra suất điện động 6 V </w:t>
      </w:r>
      <w:r w:rsidRPr="0090730D">
        <w:rPr>
          <w:position w:val="-6"/>
          <w:lang w:val="vi-VN"/>
        </w:rPr>
        <w:object w:dxaOrig="300" w:dyaOrig="220">
          <v:shape id="_x0000_i2636" type="#_x0000_t75" style="width:15pt;height:11.25pt" o:ole="">
            <v:imagedata r:id="rId2780" o:title=""/>
          </v:shape>
          <o:OLEObject Type="Embed" ProgID="Equation.DSMT4" ShapeID="_x0000_i2636" DrawAspect="Content" ObjectID="_1587815839" r:id="rId2781"/>
        </w:object>
      </w:r>
      <w:r w:rsidRPr="0090730D">
        <w:rPr>
          <w:lang w:val="vi-VN"/>
        </w:rPr>
        <w:t xml:space="preserve"> ghép 4 pin nối tiếp.</w:t>
      </w:r>
    </w:p>
    <w:p w:rsidR="00EB5E88" w:rsidRPr="0090730D" w:rsidRDefault="00EB5E88" w:rsidP="00EB5E88">
      <w:pPr>
        <w:autoSpaceDE w:val="0"/>
        <w:autoSpaceDN w:val="0"/>
        <w:adjustRightInd w:val="0"/>
        <w:rPr>
          <w:b/>
          <w:color w:val="0000FF"/>
          <w:szCs w:val="24"/>
          <w:lang w:val="vi-VN"/>
        </w:rPr>
      </w:pPr>
      <w:r w:rsidRPr="0090730D">
        <w:rPr>
          <w:b/>
          <w:color w:val="FF0000"/>
          <w:szCs w:val="24"/>
        </w:rPr>
        <w:t>Câu 2:</w:t>
      </w:r>
      <w:r w:rsidRPr="0090730D">
        <w:rPr>
          <w:szCs w:val="24"/>
        </w:rPr>
        <w:t xml:space="preserve"> </w:t>
      </w:r>
      <w:r w:rsidRPr="0090730D">
        <w:rPr>
          <w:b/>
          <w:color w:val="0000FF"/>
          <w:szCs w:val="24"/>
        </w:rPr>
        <w:t xml:space="preserve">Đáp án </w:t>
      </w:r>
      <w:r w:rsidRPr="0090730D">
        <w:rPr>
          <w:b/>
          <w:color w:val="0000FF"/>
          <w:szCs w:val="24"/>
          <w:lang w:val="vi-VN"/>
        </w:rPr>
        <w:t>D</w:t>
      </w:r>
    </w:p>
    <w:p w:rsidR="00EB5E88" w:rsidRPr="0090730D" w:rsidRDefault="00EB5E88" w:rsidP="00EB5E88">
      <w:pPr>
        <w:rPr>
          <w:lang w:val="vi-VN"/>
        </w:rPr>
      </w:pPr>
      <w:r w:rsidRPr="0090730D">
        <w:rPr>
          <w:lang w:val="vi-VN"/>
        </w:rPr>
        <w:t>+ Dung kháng của tụ điện tỉ lệ nghịch với tần số, do vậy khi tăng tần số của dòng điện dung kháng sẽ giảm.</w:t>
      </w:r>
    </w:p>
    <w:p w:rsidR="00EB5E88" w:rsidRPr="0090730D" w:rsidRDefault="00EB5E88" w:rsidP="00EB5E88">
      <w:pPr>
        <w:autoSpaceDE w:val="0"/>
        <w:autoSpaceDN w:val="0"/>
        <w:adjustRightInd w:val="0"/>
        <w:rPr>
          <w:b/>
          <w:color w:val="0000FF"/>
          <w:szCs w:val="24"/>
          <w:lang w:val="vi-VN"/>
        </w:rPr>
      </w:pPr>
      <w:r w:rsidRPr="0090730D">
        <w:rPr>
          <w:b/>
          <w:color w:val="FF0000"/>
          <w:szCs w:val="24"/>
          <w:lang w:val="vi-VN"/>
        </w:rPr>
        <w:t>Câu 3:</w:t>
      </w:r>
      <w:r w:rsidRPr="0090730D">
        <w:rPr>
          <w:szCs w:val="24"/>
          <w:lang w:val="vi-VN"/>
        </w:rPr>
        <w:t xml:space="preserve"> </w:t>
      </w:r>
      <w:r w:rsidRPr="0090730D">
        <w:rPr>
          <w:b/>
          <w:color w:val="0000FF"/>
          <w:szCs w:val="24"/>
          <w:lang w:val="vi-VN"/>
        </w:rPr>
        <w:t>Đáp án C</w:t>
      </w:r>
    </w:p>
    <w:p w:rsidR="00EB5E88" w:rsidRPr="0090730D" w:rsidRDefault="00EB5E88" w:rsidP="00EB5E88">
      <w:pPr>
        <w:rPr>
          <w:lang w:val="vi-VN"/>
        </w:rPr>
      </w:pPr>
      <w:r w:rsidRPr="0090730D">
        <w:rPr>
          <w:lang w:val="vi-VN"/>
        </w:rPr>
        <w:t>+ Từ thông qua khung dây không phụ thuộc vào điện trở của khung dây.</w:t>
      </w:r>
    </w:p>
    <w:p w:rsidR="00EB5E88" w:rsidRPr="0090730D" w:rsidRDefault="00EB5E88" w:rsidP="00EB5E88">
      <w:pPr>
        <w:autoSpaceDE w:val="0"/>
        <w:autoSpaceDN w:val="0"/>
        <w:adjustRightInd w:val="0"/>
        <w:rPr>
          <w:b/>
          <w:color w:val="0000FF"/>
          <w:szCs w:val="24"/>
          <w:lang w:val="vi-VN"/>
        </w:rPr>
      </w:pPr>
      <w:r w:rsidRPr="0090730D">
        <w:rPr>
          <w:b/>
          <w:color w:val="FF0000"/>
          <w:szCs w:val="24"/>
          <w:lang w:val="vi-VN"/>
        </w:rPr>
        <w:t>Câu 4:</w:t>
      </w:r>
      <w:r w:rsidRPr="0090730D">
        <w:rPr>
          <w:szCs w:val="24"/>
          <w:lang w:val="vi-VN"/>
        </w:rPr>
        <w:t xml:space="preserve"> </w:t>
      </w:r>
      <w:r w:rsidRPr="0090730D">
        <w:rPr>
          <w:b/>
          <w:color w:val="0000FF"/>
          <w:szCs w:val="24"/>
          <w:lang w:val="vi-VN"/>
        </w:rPr>
        <w:t>Đáp án B</w:t>
      </w:r>
    </w:p>
    <w:p w:rsidR="00EB5E88" w:rsidRPr="0090730D" w:rsidRDefault="00EB5E88" w:rsidP="00EB5E88">
      <w:pPr>
        <w:rPr>
          <w:lang w:val="vi-VN"/>
        </w:rPr>
      </w:pPr>
      <w:r w:rsidRPr="0090730D">
        <w:rPr>
          <w:lang w:val="vi-VN"/>
        </w:rPr>
        <w:t xml:space="preserve">+ Chu kì dao động của chất điểm </w:t>
      </w:r>
      <w:r w:rsidRPr="0090730D">
        <w:rPr>
          <w:position w:val="-10"/>
          <w:lang w:val="vi-VN"/>
        </w:rPr>
        <w:object w:dxaOrig="980" w:dyaOrig="320">
          <v:shape id="_x0000_i2637" type="#_x0000_t75" style="width:49.5pt;height:16.5pt" o:ole="">
            <v:imagedata r:id="rId2782" o:title=""/>
          </v:shape>
          <o:OLEObject Type="Embed" ProgID="Equation.DSMT4" ShapeID="_x0000_i2637" DrawAspect="Content" ObjectID="_1587815840" r:id="rId2783"/>
        </w:object>
      </w:r>
      <w:r w:rsidRPr="0090730D">
        <w:rPr>
          <w:lang w:val="vi-VN"/>
        </w:rPr>
        <w:t xml:space="preserve"> </w:t>
      </w:r>
    </w:p>
    <w:p w:rsidR="00EB5E88" w:rsidRPr="0090730D" w:rsidRDefault="00EB5E88" w:rsidP="00EB5E88">
      <w:pPr>
        <w:autoSpaceDE w:val="0"/>
        <w:autoSpaceDN w:val="0"/>
        <w:adjustRightInd w:val="0"/>
        <w:rPr>
          <w:b/>
          <w:color w:val="0000FF"/>
          <w:szCs w:val="24"/>
          <w:lang w:val="vi-VN"/>
        </w:rPr>
      </w:pPr>
      <w:r w:rsidRPr="0090730D">
        <w:rPr>
          <w:b/>
          <w:color w:val="FF0000"/>
          <w:szCs w:val="24"/>
          <w:lang w:val="vi-VN"/>
        </w:rPr>
        <w:t>Câu 5:</w:t>
      </w:r>
      <w:r w:rsidRPr="0090730D">
        <w:rPr>
          <w:szCs w:val="24"/>
          <w:lang w:val="vi-VN"/>
        </w:rPr>
        <w:t xml:space="preserve"> </w:t>
      </w:r>
      <w:r w:rsidRPr="0090730D">
        <w:rPr>
          <w:b/>
          <w:color w:val="0000FF"/>
          <w:szCs w:val="24"/>
          <w:lang w:val="vi-VN"/>
        </w:rPr>
        <w:t>Đáp án B</w:t>
      </w:r>
    </w:p>
    <w:p w:rsidR="00EB5E88" w:rsidRPr="0090730D" w:rsidRDefault="00EB5E88" w:rsidP="00EB5E88">
      <w:pPr>
        <w:rPr>
          <w:lang w:val="vi-VN"/>
        </w:rPr>
      </w:pPr>
      <w:r w:rsidRPr="0090730D">
        <w:rPr>
          <w:lang w:val="vi-VN"/>
        </w:rPr>
        <w:t>+ Dòng điện xoay chiều trong đoạn mạch chỉ chứa điện trở thuần có cùng tần số và cùng pha với điện áp hai đầu đoạn mạch.</w:t>
      </w:r>
    </w:p>
    <w:p w:rsidR="00EB5E88" w:rsidRPr="0090730D" w:rsidRDefault="00EB5E88" w:rsidP="00EB5E88">
      <w:pPr>
        <w:autoSpaceDE w:val="0"/>
        <w:autoSpaceDN w:val="0"/>
        <w:adjustRightInd w:val="0"/>
        <w:rPr>
          <w:b/>
          <w:color w:val="0000FF"/>
          <w:szCs w:val="24"/>
          <w:lang w:val="vi-VN"/>
        </w:rPr>
      </w:pPr>
      <w:r w:rsidRPr="0090730D">
        <w:rPr>
          <w:b/>
          <w:color w:val="FF0000"/>
          <w:szCs w:val="24"/>
          <w:lang w:val="vi-VN"/>
        </w:rPr>
        <w:t>Câu 6:</w:t>
      </w:r>
      <w:r w:rsidRPr="0090730D">
        <w:rPr>
          <w:szCs w:val="24"/>
          <w:lang w:val="vi-VN"/>
        </w:rPr>
        <w:t xml:space="preserve"> </w:t>
      </w:r>
      <w:r w:rsidRPr="0090730D">
        <w:rPr>
          <w:b/>
          <w:color w:val="0000FF"/>
          <w:szCs w:val="24"/>
          <w:lang w:val="vi-VN"/>
        </w:rPr>
        <w:t>Đáp án C</w:t>
      </w:r>
    </w:p>
    <w:p w:rsidR="00EB5E88" w:rsidRPr="0090730D" w:rsidRDefault="00EB5E88" w:rsidP="00EB5E88">
      <w:pPr>
        <w:rPr>
          <w:lang w:val="vi-VN"/>
        </w:rPr>
      </w:pPr>
      <w:r w:rsidRPr="0090730D">
        <w:rPr>
          <w:lang w:val="vi-VN"/>
        </w:rPr>
        <w:t xml:space="preserve">+ Từ phương trình sóng, ta có: </w:t>
      </w:r>
      <w:r w:rsidRPr="0090730D">
        <w:rPr>
          <w:position w:val="-46"/>
          <w:lang w:val="vi-VN"/>
        </w:rPr>
        <w:object w:dxaOrig="4819" w:dyaOrig="1040">
          <v:shape id="_x0000_i2638" type="#_x0000_t75" style="width:241.5pt;height:51.75pt" o:ole="">
            <v:imagedata r:id="rId2784" o:title=""/>
          </v:shape>
          <o:OLEObject Type="Embed" ProgID="Equation.DSMT4" ShapeID="_x0000_i2638" DrawAspect="Content" ObjectID="_1587815841" r:id="rId2785"/>
        </w:object>
      </w:r>
      <w:r w:rsidRPr="0090730D">
        <w:rPr>
          <w:lang w:val="vi-VN"/>
        </w:rPr>
        <w:t xml:space="preserve"> </w:t>
      </w:r>
    </w:p>
    <w:p w:rsidR="00EB5E88" w:rsidRPr="0090730D" w:rsidRDefault="00EB5E88" w:rsidP="00EB5E88">
      <w:pPr>
        <w:autoSpaceDE w:val="0"/>
        <w:autoSpaceDN w:val="0"/>
        <w:adjustRightInd w:val="0"/>
        <w:rPr>
          <w:b/>
          <w:color w:val="0000FF"/>
          <w:szCs w:val="24"/>
          <w:lang w:val="vi-VN"/>
        </w:rPr>
      </w:pPr>
      <w:r w:rsidRPr="0090730D">
        <w:rPr>
          <w:b/>
          <w:color w:val="FF0000"/>
          <w:szCs w:val="24"/>
          <w:lang w:val="vi-VN"/>
        </w:rPr>
        <w:t>Câu 7:</w:t>
      </w:r>
      <w:r w:rsidRPr="0090730D">
        <w:rPr>
          <w:szCs w:val="24"/>
          <w:lang w:val="vi-VN"/>
        </w:rPr>
        <w:t xml:space="preserve"> </w:t>
      </w:r>
      <w:r w:rsidRPr="0090730D">
        <w:rPr>
          <w:b/>
          <w:color w:val="0000FF"/>
          <w:szCs w:val="24"/>
          <w:lang w:val="vi-VN"/>
        </w:rPr>
        <w:t>Đáp án D</w:t>
      </w:r>
    </w:p>
    <w:p w:rsidR="00EB5E88" w:rsidRPr="0090730D" w:rsidRDefault="00EB5E88" w:rsidP="00EB5E88">
      <w:pPr>
        <w:rPr>
          <w:lang w:val="vi-VN"/>
        </w:rPr>
      </w:pPr>
      <w:r w:rsidRPr="0090730D">
        <w:rPr>
          <w:lang w:val="vi-VN"/>
        </w:rPr>
        <w:t>+ Kính hiển vi là dụng cụ quang học hỗ trợ cho mắt quan sát những vật rất nhỏ.</w:t>
      </w:r>
    </w:p>
    <w:p w:rsidR="00EB5E88" w:rsidRPr="0090730D" w:rsidRDefault="00EB5E88" w:rsidP="00EB5E88">
      <w:pPr>
        <w:autoSpaceDE w:val="0"/>
        <w:autoSpaceDN w:val="0"/>
        <w:adjustRightInd w:val="0"/>
        <w:rPr>
          <w:b/>
          <w:color w:val="0000FF"/>
          <w:szCs w:val="24"/>
          <w:lang w:val="vi-VN"/>
        </w:rPr>
      </w:pPr>
      <w:r w:rsidRPr="0090730D">
        <w:rPr>
          <w:b/>
          <w:color w:val="FF0000"/>
          <w:szCs w:val="24"/>
          <w:lang w:val="vi-VN"/>
        </w:rPr>
        <w:t>Câu 8:</w:t>
      </w:r>
      <w:r w:rsidRPr="0090730D">
        <w:rPr>
          <w:szCs w:val="24"/>
          <w:lang w:val="vi-VN"/>
        </w:rPr>
        <w:t xml:space="preserve"> </w:t>
      </w:r>
      <w:r w:rsidRPr="0090730D">
        <w:rPr>
          <w:b/>
          <w:color w:val="0000FF"/>
          <w:szCs w:val="24"/>
          <w:lang w:val="vi-VN"/>
        </w:rPr>
        <w:t>Đáp án A</w:t>
      </w:r>
    </w:p>
    <w:p w:rsidR="00EB5E88" w:rsidRPr="0090730D" w:rsidRDefault="00EB5E88" w:rsidP="00EB5E88">
      <w:pPr>
        <w:rPr>
          <w:lang w:val="vi-VN"/>
        </w:rPr>
      </w:pPr>
      <w:r w:rsidRPr="0090730D">
        <w:rPr>
          <w:lang w:val="vi-VN"/>
        </w:rPr>
        <w:t>+ Điện năng tiêu thụ được đo bằng công tơ điện.</w:t>
      </w:r>
    </w:p>
    <w:p w:rsidR="00EB5E88" w:rsidRPr="0090730D" w:rsidRDefault="00EB5E88" w:rsidP="00EB5E88">
      <w:pPr>
        <w:autoSpaceDE w:val="0"/>
        <w:autoSpaceDN w:val="0"/>
        <w:adjustRightInd w:val="0"/>
        <w:rPr>
          <w:b/>
          <w:color w:val="0000FF"/>
          <w:szCs w:val="24"/>
          <w:lang w:val="vi-VN"/>
        </w:rPr>
      </w:pPr>
      <w:r w:rsidRPr="0090730D">
        <w:rPr>
          <w:b/>
          <w:color w:val="FF0000"/>
          <w:szCs w:val="24"/>
          <w:lang w:val="vi-VN"/>
        </w:rPr>
        <w:t>Câu 9:</w:t>
      </w:r>
      <w:r w:rsidRPr="0090730D">
        <w:rPr>
          <w:szCs w:val="24"/>
          <w:lang w:val="vi-VN"/>
        </w:rPr>
        <w:t xml:space="preserve"> </w:t>
      </w:r>
      <w:r w:rsidRPr="0090730D">
        <w:rPr>
          <w:b/>
          <w:color w:val="0000FF"/>
          <w:szCs w:val="24"/>
          <w:lang w:val="vi-VN"/>
        </w:rPr>
        <w:t>Đáp án B</w:t>
      </w:r>
    </w:p>
    <w:p w:rsidR="00EB5E88" w:rsidRPr="0090730D" w:rsidRDefault="00EB5E88" w:rsidP="00EB5E88">
      <w:pPr>
        <w:rPr>
          <w:lang w:val="vi-VN"/>
        </w:rPr>
      </w:pPr>
      <w:r w:rsidRPr="0090730D">
        <w:rPr>
          <w:lang w:val="vi-VN"/>
        </w:rPr>
        <w:t xml:space="preserve">+ Tốc độ cực đại của chất điểm </w:t>
      </w:r>
      <w:r w:rsidRPr="0090730D">
        <w:rPr>
          <w:position w:val="-12"/>
          <w:lang w:val="vi-VN"/>
        </w:rPr>
        <w:object w:dxaOrig="2860" w:dyaOrig="360">
          <v:shape id="_x0000_i2639" type="#_x0000_t75" style="width:143.25pt;height:18pt" o:ole="">
            <v:imagedata r:id="rId2786" o:title=""/>
          </v:shape>
          <o:OLEObject Type="Embed" ProgID="Equation.DSMT4" ShapeID="_x0000_i2639" DrawAspect="Content" ObjectID="_1587815842" r:id="rId2787"/>
        </w:object>
      </w:r>
      <w:r w:rsidRPr="0090730D">
        <w:rPr>
          <w:lang w:val="vi-VN"/>
        </w:rPr>
        <w:t xml:space="preserve"> </w:t>
      </w:r>
    </w:p>
    <w:p w:rsidR="00EB5E88" w:rsidRPr="0090730D" w:rsidRDefault="00EB5E88" w:rsidP="00EB5E88">
      <w:pPr>
        <w:autoSpaceDE w:val="0"/>
        <w:autoSpaceDN w:val="0"/>
        <w:adjustRightInd w:val="0"/>
        <w:rPr>
          <w:b/>
          <w:color w:val="0000FF"/>
          <w:szCs w:val="24"/>
          <w:lang w:val="vi-VN"/>
        </w:rPr>
      </w:pPr>
      <w:r w:rsidRPr="0090730D">
        <w:rPr>
          <w:b/>
          <w:color w:val="FF0000"/>
          <w:szCs w:val="24"/>
          <w:lang w:val="vi-VN"/>
        </w:rPr>
        <w:t>Câu 10:</w:t>
      </w:r>
      <w:r w:rsidRPr="0090730D">
        <w:rPr>
          <w:szCs w:val="24"/>
          <w:lang w:val="vi-VN"/>
        </w:rPr>
        <w:t xml:space="preserve"> </w:t>
      </w:r>
      <w:r w:rsidRPr="0090730D">
        <w:rPr>
          <w:b/>
          <w:color w:val="0000FF"/>
          <w:szCs w:val="24"/>
          <w:lang w:val="vi-VN"/>
        </w:rPr>
        <w:t>Đáp án C</w:t>
      </w:r>
    </w:p>
    <w:p w:rsidR="00EB5E88" w:rsidRPr="0090730D" w:rsidRDefault="00EB5E88" w:rsidP="00EB5E88">
      <w:pPr>
        <w:rPr>
          <w:lang w:val="vi-VN"/>
        </w:rPr>
      </w:pPr>
      <w:r w:rsidRPr="0090730D">
        <w:rPr>
          <w:lang w:val="vi-VN"/>
        </w:rPr>
        <w:t>+ Máy hạ áp có điện áp hiệu dụng ở thứ cấp luôn nhỏ hơn điện áp hiệu dụng ở sơ cấp.</w:t>
      </w:r>
    </w:p>
    <w:p w:rsidR="00EB5E88" w:rsidRPr="0090730D" w:rsidRDefault="00EB5E88" w:rsidP="00EB5E88">
      <w:pPr>
        <w:autoSpaceDE w:val="0"/>
        <w:autoSpaceDN w:val="0"/>
        <w:adjustRightInd w:val="0"/>
        <w:rPr>
          <w:b/>
          <w:color w:val="0000FF"/>
          <w:szCs w:val="24"/>
          <w:lang w:val="vi-VN"/>
        </w:rPr>
      </w:pPr>
      <w:r w:rsidRPr="0090730D">
        <w:rPr>
          <w:b/>
          <w:color w:val="FF0000"/>
          <w:szCs w:val="24"/>
          <w:lang w:val="vi-VN"/>
        </w:rPr>
        <w:lastRenderedPageBreak/>
        <w:t>Câu 11:</w:t>
      </w:r>
      <w:r w:rsidRPr="0090730D">
        <w:rPr>
          <w:szCs w:val="24"/>
          <w:lang w:val="vi-VN"/>
        </w:rPr>
        <w:t xml:space="preserve"> </w:t>
      </w:r>
      <w:r w:rsidRPr="0090730D">
        <w:rPr>
          <w:b/>
          <w:color w:val="0000FF"/>
          <w:szCs w:val="24"/>
          <w:lang w:val="vi-VN"/>
        </w:rPr>
        <w:t>Đáp án A</w:t>
      </w:r>
    </w:p>
    <w:p w:rsidR="00EB5E88" w:rsidRPr="0090730D" w:rsidRDefault="00EB5E88" w:rsidP="00EB5E88">
      <w:pPr>
        <w:rPr>
          <w:lang w:val="vi-VN"/>
        </w:rPr>
      </w:pPr>
      <w:r w:rsidRPr="0090730D">
        <w:rPr>
          <w:lang w:val="vi-VN"/>
        </w:rPr>
        <w:t xml:space="preserve">+ Động năng của vật tại vị trí có li độ x: </w:t>
      </w:r>
    </w:p>
    <w:p w:rsidR="00EB5E88" w:rsidRPr="0090730D" w:rsidRDefault="00EB5E88" w:rsidP="00EB5E88">
      <w:pPr>
        <w:rPr>
          <w:lang w:val="vi-VN"/>
        </w:rPr>
      </w:pPr>
      <w:r w:rsidRPr="0090730D">
        <w:rPr>
          <w:position w:val="-34"/>
          <w:lang w:val="vi-VN"/>
        </w:rPr>
        <w:object w:dxaOrig="5760" w:dyaOrig="800">
          <v:shape id="_x0000_i2640" type="#_x0000_t75" style="width:4in;height:39.75pt" o:ole="">
            <v:imagedata r:id="rId2788" o:title=""/>
          </v:shape>
          <o:OLEObject Type="Embed" ProgID="Equation.DSMT4" ShapeID="_x0000_i2640" DrawAspect="Content" ObjectID="_1587815843" r:id="rId2789"/>
        </w:object>
      </w:r>
      <w:r w:rsidRPr="0090730D">
        <w:rPr>
          <w:lang w:val="vi-VN"/>
        </w:rPr>
        <w:t xml:space="preserve">. </w:t>
      </w:r>
    </w:p>
    <w:p w:rsidR="00EB5E88" w:rsidRPr="0090730D" w:rsidRDefault="00EB5E88" w:rsidP="00EB5E88">
      <w:pPr>
        <w:autoSpaceDE w:val="0"/>
        <w:autoSpaceDN w:val="0"/>
        <w:adjustRightInd w:val="0"/>
        <w:rPr>
          <w:b/>
          <w:color w:val="0000FF"/>
          <w:szCs w:val="24"/>
          <w:lang w:val="vi-VN"/>
        </w:rPr>
      </w:pPr>
      <w:r w:rsidRPr="0090730D">
        <w:rPr>
          <w:b/>
          <w:color w:val="FF0000"/>
          <w:szCs w:val="24"/>
          <w:lang w:val="vi-VN"/>
        </w:rPr>
        <w:t>Câu 12:</w:t>
      </w:r>
      <w:r w:rsidRPr="0090730D">
        <w:rPr>
          <w:szCs w:val="24"/>
          <w:lang w:val="vi-VN"/>
        </w:rPr>
        <w:t xml:space="preserve"> </w:t>
      </w:r>
      <w:r w:rsidRPr="0090730D">
        <w:rPr>
          <w:b/>
          <w:color w:val="0000FF"/>
          <w:szCs w:val="24"/>
          <w:lang w:val="vi-VN"/>
        </w:rPr>
        <w:t>Đáp án C</w:t>
      </w:r>
    </w:p>
    <w:p w:rsidR="00EB5E88" w:rsidRPr="0090730D" w:rsidRDefault="00EB5E88" w:rsidP="00EB5E88">
      <w:pPr>
        <w:rPr>
          <w:lang w:val="vi-VN"/>
        </w:rPr>
      </w:pPr>
      <w:r w:rsidRPr="0090730D">
        <w:rPr>
          <w:lang w:val="vi-VN"/>
        </w:rPr>
        <w:t>+ Sóng ngang truyền trong một môi trường thì phương dao động của các phần tử môi trường vuông góc với phương truyền sóng.</w:t>
      </w:r>
    </w:p>
    <w:p w:rsidR="00EB5E88" w:rsidRPr="0090730D" w:rsidRDefault="00EB5E88" w:rsidP="00EB5E88">
      <w:pPr>
        <w:autoSpaceDE w:val="0"/>
        <w:autoSpaceDN w:val="0"/>
        <w:adjustRightInd w:val="0"/>
        <w:rPr>
          <w:b/>
          <w:color w:val="0000FF"/>
          <w:szCs w:val="24"/>
          <w:lang w:val="vi-VN"/>
        </w:rPr>
      </w:pPr>
      <w:r w:rsidRPr="0090730D">
        <w:rPr>
          <w:b/>
          <w:color w:val="FF0000"/>
          <w:szCs w:val="24"/>
          <w:lang w:val="vi-VN"/>
        </w:rPr>
        <w:t>Câu 13:</w:t>
      </w:r>
      <w:r w:rsidRPr="0090730D">
        <w:rPr>
          <w:szCs w:val="24"/>
          <w:lang w:val="vi-VN"/>
        </w:rPr>
        <w:t xml:space="preserve"> </w:t>
      </w:r>
      <w:r w:rsidRPr="0090730D">
        <w:rPr>
          <w:b/>
          <w:color w:val="0000FF"/>
          <w:szCs w:val="24"/>
          <w:lang w:val="vi-VN"/>
        </w:rPr>
        <w:t>Đáp án C</w:t>
      </w:r>
    </w:p>
    <w:p w:rsidR="00EB5E88" w:rsidRPr="0090730D" w:rsidRDefault="00EB5E88" w:rsidP="00EB5E88">
      <w:pPr>
        <w:rPr>
          <w:lang w:val="vi-VN"/>
        </w:rPr>
      </w:pPr>
      <w:r w:rsidRPr="0090730D">
        <w:rPr>
          <w:lang w:val="vi-VN"/>
        </w:rPr>
        <w:t xml:space="preserve">+ Hệ số công suất của mạch bằng 1 </w:t>
      </w:r>
      <w:r w:rsidRPr="0090730D">
        <w:rPr>
          <w:position w:val="-6"/>
          <w:lang w:val="vi-VN"/>
        </w:rPr>
        <w:object w:dxaOrig="300" w:dyaOrig="220">
          <v:shape id="_x0000_i2641" type="#_x0000_t75" style="width:15pt;height:11.25pt" o:ole="">
            <v:imagedata r:id="rId2790" o:title=""/>
          </v:shape>
          <o:OLEObject Type="Embed" ProgID="Equation.DSMT4" ShapeID="_x0000_i2641" DrawAspect="Content" ObjectID="_1587815844" r:id="rId2791"/>
        </w:object>
      </w:r>
      <w:r w:rsidRPr="0090730D">
        <w:rPr>
          <w:lang w:val="vi-VN"/>
        </w:rPr>
        <w:t xml:space="preserve"> mạch xảy ra cộng hưởng </w:t>
      </w:r>
      <w:r w:rsidRPr="0090730D">
        <w:rPr>
          <w:position w:val="-28"/>
          <w:lang w:val="vi-VN"/>
        </w:rPr>
        <w:object w:dxaOrig="1500" w:dyaOrig="660">
          <v:shape id="_x0000_i2642" type="#_x0000_t75" style="width:75pt;height:33pt" o:ole="">
            <v:imagedata r:id="rId2792" o:title=""/>
          </v:shape>
          <o:OLEObject Type="Embed" ProgID="Equation.DSMT4" ShapeID="_x0000_i2642" DrawAspect="Content" ObjectID="_1587815845" r:id="rId2793"/>
        </w:object>
      </w:r>
      <w:r w:rsidRPr="0090730D">
        <w:rPr>
          <w:lang w:val="vi-VN"/>
        </w:rPr>
        <w:t xml:space="preserve">. </w:t>
      </w:r>
    </w:p>
    <w:p w:rsidR="00EB5E88" w:rsidRPr="0090730D" w:rsidRDefault="00EB5E88" w:rsidP="00EB5E88">
      <w:pPr>
        <w:autoSpaceDE w:val="0"/>
        <w:autoSpaceDN w:val="0"/>
        <w:adjustRightInd w:val="0"/>
        <w:rPr>
          <w:b/>
          <w:color w:val="0000FF"/>
          <w:szCs w:val="24"/>
          <w:lang w:val="vi-VN"/>
        </w:rPr>
      </w:pPr>
      <w:r w:rsidRPr="0090730D">
        <w:rPr>
          <w:b/>
          <w:color w:val="FF0000"/>
          <w:szCs w:val="24"/>
          <w:lang w:val="vi-VN"/>
        </w:rPr>
        <w:t>Câu 14:</w:t>
      </w:r>
      <w:r w:rsidRPr="0090730D">
        <w:rPr>
          <w:szCs w:val="24"/>
          <w:lang w:val="vi-VN"/>
        </w:rPr>
        <w:t xml:space="preserve"> </w:t>
      </w:r>
      <w:r w:rsidRPr="0090730D">
        <w:rPr>
          <w:b/>
          <w:color w:val="0000FF"/>
          <w:szCs w:val="24"/>
          <w:lang w:val="vi-VN"/>
        </w:rPr>
        <w:t>Đáp án D</w:t>
      </w:r>
    </w:p>
    <w:p w:rsidR="00EB5E88" w:rsidRPr="0090730D" w:rsidRDefault="00EB5E88" w:rsidP="00EB5E88">
      <w:pPr>
        <w:rPr>
          <w:lang w:val="vi-VN"/>
        </w:rPr>
      </w:pPr>
      <w:r w:rsidRPr="0090730D">
        <w:rPr>
          <w:lang w:val="vi-VN"/>
        </w:rPr>
        <w:t>+ Con người có thể nghe được các âm có tần số từ 16 Hz đến 20000 Hz.</w:t>
      </w:r>
    </w:p>
    <w:p w:rsidR="00EB5E88" w:rsidRPr="0090730D" w:rsidRDefault="00EB5E88" w:rsidP="00EB5E88">
      <w:pPr>
        <w:autoSpaceDE w:val="0"/>
        <w:autoSpaceDN w:val="0"/>
        <w:adjustRightInd w:val="0"/>
        <w:rPr>
          <w:b/>
          <w:color w:val="0000FF"/>
          <w:szCs w:val="24"/>
          <w:lang w:val="vi-VN"/>
        </w:rPr>
      </w:pPr>
      <w:r w:rsidRPr="0090730D">
        <w:rPr>
          <w:b/>
          <w:color w:val="FF0000"/>
          <w:szCs w:val="24"/>
          <w:lang w:val="vi-VN"/>
        </w:rPr>
        <w:t>Câu 15:</w:t>
      </w:r>
      <w:r w:rsidRPr="0090730D">
        <w:rPr>
          <w:szCs w:val="24"/>
          <w:lang w:val="vi-VN"/>
        </w:rPr>
        <w:t xml:space="preserve"> </w:t>
      </w:r>
      <w:r w:rsidRPr="0090730D">
        <w:rPr>
          <w:b/>
          <w:color w:val="0000FF"/>
          <w:szCs w:val="24"/>
          <w:lang w:val="vi-VN"/>
        </w:rPr>
        <w:t>Đáp án B</w:t>
      </w:r>
    </w:p>
    <w:p w:rsidR="00EB5E88" w:rsidRPr="0090730D" w:rsidRDefault="00EB5E88" w:rsidP="00EB5E88">
      <w:pPr>
        <w:rPr>
          <w:lang w:val="vi-VN"/>
        </w:rPr>
      </w:pPr>
      <w:r w:rsidRPr="0090730D">
        <w:rPr>
          <w:lang w:val="vi-VN"/>
        </w:rPr>
        <w:t>+ Độ lớn lực tương tác tĩnh điện giữa hai điện tích điểm nằm trong không khí tỉ lệ nghịch với bình phương khoảng cách giữa hai điện tích điểm.</w:t>
      </w:r>
    </w:p>
    <w:p w:rsidR="00EB5E88" w:rsidRPr="0090730D" w:rsidRDefault="00EB5E88" w:rsidP="00EB5E88">
      <w:pPr>
        <w:autoSpaceDE w:val="0"/>
        <w:autoSpaceDN w:val="0"/>
        <w:adjustRightInd w:val="0"/>
        <w:rPr>
          <w:b/>
          <w:color w:val="0000FF"/>
          <w:szCs w:val="24"/>
          <w:lang w:val="vi-VN"/>
        </w:rPr>
      </w:pPr>
      <w:r w:rsidRPr="0090730D">
        <w:rPr>
          <w:b/>
          <w:color w:val="FF0000"/>
          <w:szCs w:val="24"/>
          <w:lang w:val="vi-VN"/>
        </w:rPr>
        <w:t>Câu 16:</w:t>
      </w:r>
      <w:r w:rsidRPr="0090730D">
        <w:rPr>
          <w:szCs w:val="24"/>
          <w:lang w:val="vi-VN"/>
        </w:rPr>
        <w:t xml:space="preserve"> </w:t>
      </w:r>
      <w:r w:rsidRPr="0090730D">
        <w:rPr>
          <w:b/>
          <w:color w:val="0000FF"/>
          <w:szCs w:val="24"/>
          <w:lang w:val="vi-VN"/>
        </w:rPr>
        <w:t>Đáp án B</w:t>
      </w:r>
    </w:p>
    <w:p w:rsidR="00EB5E88" w:rsidRPr="0090730D" w:rsidRDefault="00EB5E88" w:rsidP="00EB5E88">
      <w:pPr>
        <w:rPr>
          <w:lang w:val="vi-VN"/>
        </w:rPr>
      </w:pPr>
      <w:r w:rsidRPr="0090730D">
        <w:rPr>
          <w:lang w:val="vi-VN"/>
        </w:rPr>
        <w:t xml:space="preserve">+ Biên độ dao động của con lắc </w:t>
      </w:r>
      <w:r w:rsidRPr="0090730D">
        <w:rPr>
          <w:position w:val="-24"/>
          <w:lang w:val="vi-VN"/>
        </w:rPr>
        <w:object w:dxaOrig="3080" w:dyaOrig="620">
          <v:shape id="_x0000_i2643" type="#_x0000_t75" style="width:153.75pt;height:30.75pt" o:ole="">
            <v:imagedata r:id="rId2794" o:title=""/>
          </v:shape>
          <o:OLEObject Type="Embed" ProgID="Equation.DSMT4" ShapeID="_x0000_i2643" DrawAspect="Content" ObjectID="_1587815846" r:id="rId2795"/>
        </w:object>
      </w:r>
      <w:r w:rsidRPr="0090730D">
        <w:rPr>
          <w:lang w:val="vi-VN"/>
        </w:rPr>
        <w:t>.</w:t>
      </w:r>
    </w:p>
    <w:p w:rsidR="00EB5E88" w:rsidRPr="0090730D" w:rsidRDefault="00EB5E88" w:rsidP="00EB5E88">
      <w:pPr>
        <w:rPr>
          <w:lang w:val="vi-VN"/>
        </w:rPr>
      </w:pPr>
      <w:r w:rsidRPr="0090730D">
        <w:rPr>
          <w:position w:val="-6"/>
          <w:lang w:val="vi-VN"/>
        </w:rPr>
        <w:object w:dxaOrig="300" w:dyaOrig="220">
          <v:shape id="_x0000_i2644" type="#_x0000_t75" style="width:15pt;height:11.25pt" o:ole="">
            <v:imagedata r:id="rId2796" o:title=""/>
          </v:shape>
          <o:OLEObject Type="Embed" ProgID="Equation.DSMT4" ShapeID="_x0000_i2644" DrawAspect="Content" ObjectID="_1587815847" r:id="rId2797"/>
        </w:object>
      </w:r>
      <w:r w:rsidRPr="0090730D">
        <w:rPr>
          <w:lang w:val="vi-VN"/>
        </w:rPr>
        <w:t xml:space="preserve"> Cơ năng của vật </w:t>
      </w:r>
      <w:r w:rsidRPr="0090730D">
        <w:rPr>
          <w:position w:val="-24"/>
          <w:lang w:val="vi-VN"/>
        </w:rPr>
        <w:object w:dxaOrig="3320" w:dyaOrig="620">
          <v:shape id="_x0000_i2645" type="#_x0000_t75" style="width:165.75pt;height:30.75pt" o:ole="">
            <v:imagedata r:id="rId2798" o:title=""/>
          </v:shape>
          <o:OLEObject Type="Embed" ProgID="Equation.DSMT4" ShapeID="_x0000_i2645" DrawAspect="Content" ObjectID="_1587815848" r:id="rId2799"/>
        </w:object>
      </w:r>
      <w:r w:rsidRPr="0090730D">
        <w:rPr>
          <w:lang w:val="vi-VN"/>
        </w:rPr>
        <w:t xml:space="preserve">.  </w:t>
      </w:r>
    </w:p>
    <w:p w:rsidR="00EB5E88" w:rsidRPr="0090730D" w:rsidRDefault="00EB5E88" w:rsidP="00EB5E88">
      <w:pPr>
        <w:autoSpaceDE w:val="0"/>
        <w:autoSpaceDN w:val="0"/>
        <w:adjustRightInd w:val="0"/>
        <w:rPr>
          <w:b/>
          <w:color w:val="0000FF"/>
          <w:szCs w:val="24"/>
          <w:lang w:val="vi-VN"/>
        </w:rPr>
      </w:pPr>
      <w:r w:rsidRPr="0090730D">
        <w:rPr>
          <w:b/>
          <w:color w:val="FF0000"/>
          <w:szCs w:val="24"/>
          <w:lang w:val="vi-VN"/>
        </w:rPr>
        <w:t>Câu 17:</w:t>
      </w:r>
      <w:r w:rsidRPr="0090730D">
        <w:rPr>
          <w:szCs w:val="24"/>
          <w:lang w:val="vi-VN"/>
        </w:rPr>
        <w:t xml:space="preserve"> </w:t>
      </w:r>
      <w:r w:rsidRPr="0090730D">
        <w:rPr>
          <w:b/>
          <w:color w:val="0000FF"/>
          <w:szCs w:val="24"/>
          <w:lang w:val="vi-VN"/>
        </w:rPr>
        <w:t>Đáp án D</w:t>
      </w:r>
    </w:p>
    <w:p w:rsidR="00EB5E88" w:rsidRPr="0090730D" w:rsidRDefault="00EB5E88" w:rsidP="00EB5E88">
      <w:pPr>
        <w:rPr>
          <w:lang w:val="vi-VN"/>
        </w:rPr>
      </w:pPr>
      <w:r w:rsidRPr="0090730D">
        <w:rPr>
          <w:lang w:val="vi-VN"/>
        </w:rPr>
        <w:t>+ Dòng điện trong kim loại là dòng chuyển dời có hướng của các electron tự do ngược chiều điện trường.</w:t>
      </w:r>
    </w:p>
    <w:p w:rsidR="00EB5E88" w:rsidRPr="0090730D" w:rsidRDefault="00EB5E88" w:rsidP="00EB5E88">
      <w:pPr>
        <w:autoSpaceDE w:val="0"/>
        <w:autoSpaceDN w:val="0"/>
        <w:adjustRightInd w:val="0"/>
        <w:rPr>
          <w:b/>
          <w:color w:val="0000FF"/>
          <w:szCs w:val="24"/>
          <w:lang w:val="vi-VN"/>
        </w:rPr>
      </w:pPr>
      <w:r w:rsidRPr="0090730D">
        <w:rPr>
          <w:b/>
          <w:color w:val="FF0000"/>
          <w:szCs w:val="24"/>
          <w:lang w:val="vi-VN"/>
        </w:rPr>
        <w:t>Câu 18:</w:t>
      </w:r>
      <w:r w:rsidRPr="0090730D">
        <w:rPr>
          <w:szCs w:val="24"/>
          <w:lang w:val="vi-VN"/>
        </w:rPr>
        <w:t xml:space="preserve"> </w:t>
      </w:r>
      <w:r w:rsidRPr="0090730D">
        <w:rPr>
          <w:b/>
          <w:color w:val="0000FF"/>
          <w:szCs w:val="24"/>
          <w:lang w:val="vi-VN"/>
        </w:rPr>
        <w:t>Đáp án A</w:t>
      </w:r>
    </w:p>
    <w:p w:rsidR="00EB5E88" w:rsidRPr="0090730D" w:rsidRDefault="00EB5E88" w:rsidP="00EB5E88">
      <w:pPr>
        <w:rPr>
          <w:lang w:val="vi-VN"/>
        </w:rPr>
      </w:pPr>
      <w:r w:rsidRPr="0090730D">
        <w:rPr>
          <w:lang w:val="vi-VN"/>
        </w:rPr>
        <w:t>+ Tật cận thị thường được khắc phụ bằng cách đeo thấu kính phân kì có độ tụ thích hợp.</w:t>
      </w:r>
    </w:p>
    <w:p w:rsidR="00EB5E88" w:rsidRPr="0090730D" w:rsidRDefault="00EB5E88" w:rsidP="00EB5E88">
      <w:pPr>
        <w:autoSpaceDE w:val="0"/>
        <w:autoSpaceDN w:val="0"/>
        <w:adjustRightInd w:val="0"/>
        <w:rPr>
          <w:b/>
          <w:color w:val="0000FF"/>
          <w:szCs w:val="24"/>
          <w:lang w:val="vi-VN"/>
        </w:rPr>
      </w:pPr>
      <w:r w:rsidRPr="0090730D">
        <w:rPr>
          <w:b/>
          <w:color w:val="FF0000"/>
          <w:szCs w:val="24"/>
          <w:lang w:val="vi-VN"/>
        </w:rPr>
        <w:t>Câu 19:</w:t>
      </w:r>
      <w:r w:rsidRPr="0090730D">
        <w:rPr>
          <w:szCs w:val="24"/>
          <w:lang w:val="vi-VN"/>
        </w:rPr>
        <w:t xml:space="preserve"> </w:t>
      </w:r>
      <w:r w:rsidRPr="0090730D">
        <w:rPr>
          <w:b/>
          <w:color w:val="0000FF"/>
          <w:szCs w:val="24"/>
          <w:lang w:val="vi-VN"/>
        </w:rPr>
        <w:t>Đáp án B</w:t>
      </w:r>
    </w:p>
    <w:p w:rsidR="00EB5E88" w:rsidRPr="0090730D" w:rsidRDefault="00EB5E88" w:rsidP="00EB5E88">
      <w:pPr>
        <w:rPr>
          <w:lang w:val="vi-VN"/>
        </w:rPr>
      </w:pPr>
      <w:r w:rsidRPr="0090730D">
        <w:rPr>
          <w:lang w:val="vi-VN"/>
        </w:rPr>
        <w:t xml:space="preserve">+ Áp dụng định luật khúc xạ ánh sáng </w:t>
      </w:r>
      <w:r w:rsidRPr="0090730D">
        <w:rPr>
          <w:position w:val="-24"/>
          <w:lang w:val="vi-VN"/>
        </w:rPr>
        <w:object w:dxaOrig="2360" w:dyaOrig="620">
          <v:shape id="_x0000_i2646" type="#_x0000_t75" style="width:117.75pt;height:30.75pt" o:ole="">
            <v:imagedata r:id="rId2800" o:title=""/>
          </v:shape>
          <o:OLEObject Type="Embed" ProgID="Equation.DSMT4" ShapeID="_x0000_i2646" DrawAspect="Content" ObjectID="_1587815849" r:id="rId2801"/>
        </w:object>
      </w:r>
      <w:r w:rsidRPr="0090730D">
        <w:rPr>
          <w:lang w:val="vi-VN"/>
        </w:rPr>
        <w:t xml:space="preserve"> .</w:t>
      </w:r>
    </w:p>
    <w:p w:rsidR="00EB5E88" w:rsidRPr="0090730D" w:rsidRDefault="00EB5E88" w:rsidP="00EB5E88">
      <w:pPr>
        <w:autoSpaceDE w:val="0"/>
        <w:autoSpaceDN w:val="0"/>
        <w:adjustRightInd w:val="0"/>
        <w:rPr>
          <w:b/>
          <w:color w:val="0000FF"/>
          <w:szCs w:val="24"/>
          <w:lang w:val="vi-VN"/>
        </w:rPr>
      </w:pPr>
      <w:r w:rsidRPr="0090730D">
        <w:rPr>
          <w:b/>
          <w:color w:val="FF0000"/>
          <w:szCs w:val="24"/>
          <w:lang w:val="vi-VN"/>
        </w:rPr>
        <w:t>Câu 20:</w:t>
      </w:r>
      <w:r w:rsidRPr="0090730D">
        <w:rPr>
          <w:szCs w:val="24"/>
          <w:lang w:val="vi-VN"/>
        </w:rPr>
        <w:t xml:space="preserve"> </w:t>
      </w:r>
      <w:r w:rsidRPr="0090730D">
        <w:rPr>
          <w:b/>
          <w:color w:val="0000FF"/>
          <w:szCs w:val="24"/>
          <w:lang w:val="vi-VN"/>
        </w:rPr>
        <w:t>Đáp án A</w:t>
      </w:r>
    </w:p>
    <w:p w:rsidR="00EB5E88" w:rsidRPr="0090730D" w:rsidRDefault="00EB5E88" w:rsidP="00EB5E88">
      <w:pPr>
        <w:rPr>
          <w:lang w:val="vi-VN"/>
        </w:rPr>
      </w:pPr>
      <w:r w:rsidRPr="0090730D">
        <w:rPr>
          <w:lang w:val="vi-VN"/>
        </w:rPr>
        <w:t>+ Tốc độ lan truyền sóng cơ phụ thuộc vào môi trường truyền sóng.</w:t>
      </w:r>
    </w:p>
    <w:p w:rsidR="00EB5E88" w:rsidRPr="0090730D" w:rsidRDefault="00EB5E88" w:rsidP="00EB5E88">
      <w:pPr>
        <w:autoSpaceDE w:val="0"/>
        <w:autoSpaceDN w:val="0"/>
        <w:adjustRightInd w:val="0"/>
        <w:rPr>
          <w:b/>
          <w:color w:val="0000FF"/>
          <w:szCs w:val="24"/>
          <w:lang w:val="vi-VN"/>
        </w:rPr>
      </w:pPr>
      <w:r w:rsidRPr="0090730D">
        <w:rPr>
          <w:b/>
          <w:color w:val="FF0000"/>
          <w:szCs w:val="24"/>
          <w:lang w:val="vi-VN"/>
        </w:rPr>
        <w:t>Câu 21:</w:t>
      </w:r>
      <w:r w:rsidRPr="0090730D">
        <w:rPr>
          <w:szCs w:val="24"/>
          <w:lang w:val="vi-VN"/>
        </w:rPr>
        <w:t xml:space="preserve"> </w:t>
      </w:r>
      <w:r w:rsidRPr="0090730D">
        <w:rPr>
          <w:b/>
          <w:color w:val="0000FF"/>
          <w:szCs w:val="24"/>
          <w:lang w:val="vi-VN"/>
        </w:rPr>
        <w:t>Đáp án A</w:t>
      </w:r>
    </w:p>
    <w:p w:rsidR="00EB5E88" w:rsidRPr="0090730D" w:rsidRDefault="00EB5E88" w:rsidP="00EB5E88">
      <w:pPr>
        <w:rPr>
          <w:lang w:val="vi-VN"/>
        </w:rPr>
      </w:pPr>
      <w:r w:rsidRPr="0090730D">
        <w:rPr>
          <w:lang w:val="vi-VN"/>
        </w:rPr>
        <w:lastRenderedPageBreak/>
        <w:t>+ Dao động của quả lắc trong đồng hồ là lao động duy trì.</w:t>
      </w:r>
    </w:p>
    <w:p w:rsidR="00EB5E88" w:rsidRPr="0090730D" w:rsidRDefault="00EB5E88" w:rsidP="00EB5E88">
      <w:pPr>
        <w:autoSpaceDE w:val="0"/>
        <w:autoSpaceDN w:val="0"/>
        <w:adjustRightInd w:val="0"/>
        <w:rPr>
          <w:b/>
          <w:color w:val="0000FF"/>
          <w:szCs w:val="24"/>
          <w:lang w:val="vi-VN"/>
        </w:rPr>
      </w:pPr>
      <w:r w:rsidRPr="0090730D">
        <w:rPr>
          <w:b/>
          <w:color w:val="FF0000"/>
          <w:szCs w:val="24"/>
          <w:lang w:val="vi-VN"/>
        </w:rPr>
        <w:t>Câu 22:</w:t>
      </w:r>
      <w:r w:rsidRPr="0090730D">
        <w:rPr>
          <w:szCs w:val="24"/>
          <w:lang w:val="vi-VN"/>
        </w:rPr>
        <w:t xml:space="preserve"> </w:t>
      </w:r>
      <w:r w:rsidRPr="0090730D">
        <w:rPr>
          <w:b/>
          <w:color w:val="0000FF"/>
          <w:szCs w:val="24"/>
          <w:lang w:val="vi-VN"/>
        </w:rPr>
        <w:t>Đáp án D</w:t>
      </w:r>
    </w:p>
    <w:p w:rsidR="00EB5E88" w:rsidRPr="0090730D" w:rsidRDefault="00EB5E88" w:rsidP="00EB5E88">
      <w:pPr>
        <w:rPr>
          <w:lang w:val="vi-VN"/>
        </w:rPr>
      </w:pPr>
      <w:r w:rsidRPr="0090730D">
        <w:rPr>
          <w:lang w:val="vi-VN"/>
        </w:rPr>
        <w:t xml:space="preserve">+ Hệ số công suất của mạch </w:t>
      </w:r>
      <w:r w:rsidRPr="0090730D">
        <w:rPr>
          <w:position w:val="-36"/>
          <w:lang w:val="vi-VN"/>
        </w:rPr>
        <w:object w:dxaOrig="5080" w:dyaOrig="740">
          <v:shape id="_x0000_i2647" type="#_x0000_t75" style="width:254.25pt;height:37.5pt" o:ole="">
            <v:imagedata r:id="rId2802" o:title=""/>
          </v:shape>
          <o:OLEObject Type="Embed" ProgID="Equation.DSMT4" ShapeID="_x0000_i2647" DrawAspect="Content" ObjectID="_1587815850" r:id="rId2803"/>
        </w:object>
      </w:r>
      <w:r w:rsidRPr="0090730D">
        <w:rPr>
          <w:lang w:val="vi-VN"/>
        </w:rPr>
        <w:t xml:space="preserve"> </w:t>
      </w:r>
    </w:p>
    <w:p w:rsidR="00EB5E88" w:rsidRPr="0090730D" w:rsidRDefault="00EB5E88" w:rsidP="00EB5E88">
      <w:pPr>
        <w:autoSpaceDE w:val="0"/>
        <w:autoSpaceDN w:val="0"/>
        <w:adjustRightInd w:val="0"/>
        <w:rPr>
          <w:b/>
          <w:color w:val="0000FF"/>
          <w:szCs w:val="24"/>
          <w:lang w:val="vi-VN"/>
        </w:rPr>
      </w:pPr>
      <w:r w:rsidRPr="0090730D">
        <w:rPr>
          <w:b/>
          <w:color w:val="FF0000"/>
          <w:szCs w:val="24"/>
          <w:lang w:val="vi-VN"/>
        </w:rPr>
        <w:t>Câu 23:</w:t>
      </w:r>
      <w:r w:rsidRPr="0090730D">
        <w:rPr>
          <w:szCs w:val="24"/>
          <w:lang w:val="vi-VN"/>
        </w:rPr>
        <w:t xml:space="preserve"> </w:t>
      </w:r>
      <w:r w:rsidRPr="0090730D">
        <w:rPr>
          <w:b/>
          <w:color w:val="0000FF"/>
          <w:szCs w:val="24"/>
          <w:lang w:val="vi-VN"/>
        </w:rPr>
        <w:t>Đáp án B</w:t>
      </w:r>
    </w:p>
    <w:p w:rsidR="00EB5E88" w:rsidRPr="0090730D" w:rsidRDefault="00EB5E88" w:rsidP="00EB5E88">
      <w:pPr>
        <w:rPr>
          <w:lang w:val="vi-VN"/>
        </w:rPr>
      </w:pPr>
      <w:r w:rsidRPr="0090730D">
        <w:rPr>
          <w:lang w:val="vi-VN"/>
        </w:rPr>
        <w:t>+ Khi sóng cơ lan truyền từ môi trường này sang môi trường khác thì tần số của sóng luôn không đổi.</w:t>
      </w:r>
    </w:p>
    <w:p w:rsidR="00EB5E88" w:rsidRPr="0090730D" w:rsidRDefault="00EB5E88" w:rsidP="00EB5E88">
      <w:pPr>
        <w:autoSpaceDE w:val="0"/>
        <w:autoSpaceDN w:val="0"/>
        <w:adjustRightInd w:val="0"/>
        <w:rPr>
          <w:b/>
          <w:color w:val="0000FF"/>
          <w:szCs w:val="24"/>
          <w:lang w:val="vi-VN"/>
        </w:rPr>
      </w:pPr>
      <w:r w:rsidRPr="0090730D">
        <w:rPr>
          <w:b/>
          <w:color w:val="FF0000"/>
          <w:szCs w:val="24"/>
          <w:lang w:val="vi-VN"/>
        </w:rPr>
        <w:t>Câu 24:</w:t>
      </w:r>
      <w:r w:rsidRPr="0090730D">
        <w:rPr>
          <w:szCs w:val="24"/>
          <w:lang w:val="vi-VN"/>
        </w:rPr>
        <w:t xml:space="preserve"> </w:t>
      </w:r>
      <w:r w:rsidRPr="0090730D">
        <w:rPr>
          <w:b/>
          <w:color w:val="0000FF"/>
          <w:szCs w:val="24"/>
          <w:lang w:val="vi-VN"/>
        </w:rPr>
        <w:t>Đáp án D</w:t>
      </w:r>
    </w:p>
    <w:p w:rsidR="00EB5E88" w:rsidRPr="0090730D" w:rsidRDefault="00EB5E88" w:rsidP="00EB5E88">
      <w:pPr>
        <w:rPr>
          <w:lang w:val="vi-VN"/>
        </w:rPr>
      </w:pPr>
      <w:r w:rsidRPr="0090730D">
        <w:rPr>
          <w:lang w:val="vi-VN"/>
        </w:rPr>
        <w:t xml:space="preserve">+ Tần số của suất điện động </w:t>
      </w:r>
      <w:r w:rsidRPr="0090730D">
        <w:rPr>
          <w:position w:val="-24"/>
          <w:lang w:val="vi-VN"/>
        </w:rPr>
        <w:object w:dxaOrig="2460" w:dyaOrig="620">
          <v:shape id="_x0000_i2648" type="#_x0000_t75" style="width:123pt;height:30.75pt" o:ole="">
            <v:imagedata r:id="rId2804" o:title=""/>
          </v:shape>
          <o:OLEObject Type="Embed" ProgID="Equation.DSMT4" ShapeID="_x0000_i2648" DrawAspect="Content" ObjectID="_1587815851" r:id="rId2805"/>
        </w:object>
      </w:r>
      <w:r w:rsidRPr="0090730D">
        <w:rPr>
          <w:lang w:val="vi-VN"/>
        </w:rPr>
        <w:t xml:space="preserve"> </w:t>
      </w:r>
    </w:p>
    <w:p w:rsidR="00EB5E88" w:rsidRPr="0090730D" w:rsidRDefault="00EB5E88" w:rsidP="00EB5E88">
      <w:pPr>
        <w:autoSpaceDE w:val="0"/>
        <w:autoSpaceDN w:val="0"/>
        <w:adjustRightInd w:val="0"/>
        <w:rPr>
          <w:b/>
          <w:color w:val="0000FF"/>
          <w:szCs w:val="24"/>
          <w:lang w:val="vi-VN"/>
        </w:rPr>
      </w:pPr>
      <w:r w:rsidRPr="0090730D">
        <w:rPr>
          <w:b/>
          <w:color w:val="FF0000"/>
          <w:szCs w:val="24"/>
          <w:lang w:val="vi-VN"/>
        </w:rPr>
        <w:t>Câu 25:</w:t>
      </w:r>
      <w:r w:rsidRPr="0090730D">
        <w:rPr>
          <w:szCs w:val="24"/>
          <w:lang w:val="vi-VN"/>
        </w:rPr>
        <w:t xml:space="preserve"> </w:t>
      </w:r>
      <w:r w:rsidRPr="0090730D">
        <w:rPr>
          <w:b/>
          <w:color w:val="0000FF"/>
          <w:szCs w:val="24"/>
          <w:lang w:val="vi-VN"/>
        </w:rPr>
        <w:t>Đáp án B</w:t>
      </w:r>
    </w:p>
    <w:p w:rsidR="00EB5E88" w:rsidRPr="0090730D" w:rsidRDefault="00EB5E88" w:rsidP="00EB5E88">
      <w:pPr>
        <w:rPr>
          <w:lang w:val="vi-VN"/>
        </w:rPr>
      </w:pPr>
      <w:r w:rsidRPr="0090730D">
        <w:rPr>
          <w:lang w:val="vi-VN"/>
        </w:rPr>
        <w:t xml:space="preserve">+ Áp dụng công thức của máy biến áp, ta có hệ. </w:t>
      </w:r>
      <w:r w:rsidRPr="0090730D">
        <w:rPr>
          <w:position w:val="-66"/>
          <w:lang w:val="vi-VN"/>
        </w:rPr>
        <w:object w:dxaOrig="3820" w:dyaOrig="1440">
          <v:shape id="_x0000_i2649" type="#_x0000_t75" style="width:190.5pt;height:1in" o:ole="">
            <v:imagedata r:id="rId2806" o:title=""/>
          </v:shape>
          <o:OLEObject Type="Embed" ProgID="Equation.DSMT4" ShapeID="_x0000_i2649" DrawAspect="Content" ObjectID="_1587815852" r:id="rId2807"/>
        </w:object>
      </w:r>
      <w:r w:rsidRPr="0090730D">
        <w:rPr>
          <w:lang w:val="vi-VN"/>
        </w:rPr>
        <w:t xml:space="preserve"> </w:t>
      </w:r>
    </w:p>
    <w:p w:rsidR="00EB5E88" w:rsidRPr="0090730D" w:rsidRDefault="00EB5E88" w:rsidP="00EB5E88">
      <w:pPr>
        <w:autoSpaceDE w:val="0"/>
        <w:autoSpaceDN w:val="0"/>
        <w:adjustRightInd w:val="0"/>
        <w:rPr>
          <w:b/>
          <w:color w:val="0000FF"/>
          <w:szCs w:val="24"/>
          <w:lang w:val="vi-VN"/>
        </w:rPr>
      </w:pPr>
      <w:r w:rsidRPr="0090730D">
        <w:rPr>
          <w:b/>
          <w:color w:val="FF0000"/>
          <w:szCs w:val="24"/>
          <w:lang w:val="vi-VN"/>
        </w:rPr>
        <w:t>Câu 26:</w:t>
      </w:r>
      <w:r w:rsidRPr="0090730D">
        <w:rPr>
          <w:szCs w:val="24"/>
          <w:lang w:val="vi-VN"/>
        </w:rPr>
        <w:t xml:space="preserve"> </w:t>
      </w:r>
      <w:r w:rsidRPr="0090730D">
        <w:rPr>
          <w:b/>
          <w:color w:val="0000FF"/>
          <w:szCs w:val="24"/>
          <w:lang w:val="vi-VN"/>
        </w:rPr>
        <w:t>Đáp án C</w:t>
      </w:r>
    </w:p>
    <w:p w:rsidR="00EB5E88" w:rsidRPr="0090730D" w:rsidRDefault="00EB5E88" w:rsidP="00EB5E88">
      <w:pPr>
        <w:rPr>
          <w:lang w:val="vi-VN"/>
        </w:rPr>
      </w:pPr>
      <w:r w:rsidRPr="0090730D">
        <w:rPr>
          <w:lang w:val="vi-VN"/>
        </w:rPr>
        <w:t xml:space="preserve">+ Dòng điện chạy qua bình điện phân </w:t>
      </w:r>
      <w:r w:rsidRPr="0090730D">
        <w:rPr>
          <w:position w:val="-28"/>
          <w:lang w:val="vi-VN"/>
        </w:rPr>
        <w:object w:dxaOrig="1860" w:dyaOrig="660">
          <v:shape id="_x0000_i2650" type="#_x0000_t75" style="width:93pt;height:33pt" o:ole="">
            <v:imagedata r:id="rId2808" o:title=""/>
          </v:shape>
          <o:OLEObject Type="Embed" ProgID="Equation.DSMT4" ShapeID="_x0000_i2650" DrawAspect="Content" ObjectID="_1587815853" r:id="rId2809"/>
        </w:object>
      </w:r>
      <w:r w:rsidRPr="0090730D">
        <w:rPr>
          <w:lang w:val="vi-VN"/>
        </w:rPr>
        <w:t xml:space="preserve"> </w:t>
      </w:r>
    </w:p>
    <w:p w:rsidR="00EB5E88" w:rsidRPr="0090730D" w:rsidRDefault="00EB5E88" w:rsidP="00EB5E88">
      <w:pPr>
        <w:rPr>
          <w:lang w:val="vi-VN"/>
        </w:rPr>
      </w:pPr>
      <w:r w:rsidRPr="0090730D">
        <w:rPr>
          <w:position w:val="-6"/>
          <w:lang w:val="vi-VN"/>
        </w:rPr>
        <w:object w:dxaOrig="300" w:dyaOrig="220">
          <v:shape id="_x0000_i2651" type="#_x0000_t75" style="width:15pt;height:11.25pt" o:ole="">
            <v:imagedata r:id="rId2810" o:title=""/>
          </v:shape>
          <o:OLEObject Type="Embed" ProgID="Equation.DSMT4" ShapeID="_x0000_i2651" DrawAspect="Content" ObjectID="_1587815854" r:id="rId2811"/>
        </w:object>
      </w:r>
      <w:r w:rsidRPr="0090730D">
        <w:rPr>
          <w:lang w:val="vi-VN"/>
        </w:rPr>
        <w:t xml:space="preserve"> Khối lượng bạc bám ở âm cực là </w:t>
      </w:r>
      <w:r w:rsidRPr="0090730D">
        <w:rPr>
          <w:position w:val="-24"/>
          <w:lang w:val="vi-VN"/>
        </w:rPr>
        <w:object w:dxaOrig="2980" w:dyaOrig="620">
          <v:shape id="_x0000_i2652" type="#_x0000_t75" style="width:148.5pt;height:30.75pt" o:ole="">
            <v:imagedata r:id="rId2812" o:title=""/>
          </v:shape>
          <o:OLEObject Type="Embed" ProgID="Equation.DSMT4" ShapeID="_x0000_i2652" DrawAspect="Content" ObjectID="_1587815855" r:id="rId2813"/>
        </w:object>
      </w:r>
      <w:r w:rsidRPr="0090730D">
        <w:rPr>
          <w:lang w:val="vi-VN"/>
        </w:rPr>
        <w:t xml:space="preserve"> </w:t>
      </w:r>
    </w:p>
    <w:p w:rsidR="00EB5E88" w:rsidRPr="0090730D" w:rsidRDefault="00EB5E88" w:rsidP="00EB5E88">
      <w:pPr>
        <w:autoSpaceDE w:val="0"/>
        <w:autoSpaceDN w:val="0"/>
        <w:adjustRightInd w:val="0"/>
        <w:rPr>
          <w:b/>
          <w:color w:val="0000FF"/>
          <w:szCs w:val="24"/>
          <w:lang w:val="vi-VN"/>
        </w:rPr>
      </w:pPr>
      <w:r w:rsidRPr="0090730D">
        <w:rPr>
          <w:b/>
          <w:color w:val="FF0000"/>
          <w:szCs w:val="24"/>
          <w:lang w:val="vi-VN"/>
        </w:rPr>
        <w:t>Câu 27:</w:t>
      </w:r>
      <w:r w:rsidRPr="0090730D">
        <w:rPr>
          <w:szCs w:val="24"/>
          <w:lang w:val="vi-VN"/>
        </w:rPr>
        <w:t xml:space="preserve"> </w:t>
      </w:r>
      <w:r w:rsidRPr="0090730D">
        <w:rPr>
          <w:b/>
          <w:color w:val="0000FF"/>
          <w:szCs w:val="24"/>
          <w:lang w:val="vi-VN"/>
        </w:rPr>
        <w:t>Đáp án D</w:t>
      </w:r>
    </w:p>
    <w:p w:rsidR="00EB5E88" w:rsidRPr="0090730D" w:rsidRDefault="00EB5E88" w:rsidP="00EB5E88">
      <w:pPr>
        <w:rPr>
          <w:lang w:val="vi-VN"/>
        </w:rPr>
      </w:pPr>
      <w:r w:rsidRPr="0090730D">
        <w:rPr>
          <w:lang w:val="vi-VN"/>
        </w:rPr>
        <w:t xml:space="preserve">+ Tần số dao động riêng của con lắc </w:t>
      </w:r>
      <w:r w:rsidRPr="0090730D">
        <w:rPr>
          <w:position w:val="-30"/>
          <w:lang w:val="vi-VN"/>
        </w:rPr>
        <w:object w:dxaOrig="2680" w:dyaOrig="740">
          <v:shape id="_x0000_i2653" type="#_x0000_t75" style="width:134.25pt;height:37.5pt" o:ole="">
            <v:imagedata r:id="rId2814" o:title=""/>
          </v:shape>
          <o:OLEObject Type="Embed" ProgID="Equation.DSMT4" ShapeID="_x0000_i2653" DrawAspect="Content" ObjectID="_1587815856" r:id="rId2815"/>
        </w:object>
      </w:r>
      <w:r w:rsidRPr="0090730D">
        <w:rPr>
          <w:lang w:val="vi-VN"/>
        </w:rPr>
        <w:t>.</w:t>
      </w:r>
    </w:p>
    <w:p w:rsidR="00EB5E88" w:rsidRPr="0090730D" w:rsidRDefault="00EB5E88" w:rsidP="00EB5E88">
      <w:pPr>
        <w:rPr>
          <w:lang w:val="vi-VN"/>
        </w:rPr>
      </w:pPr>
      <w:r w:rsidRPr="0090730D">
        <w:rPr>
          <w:lang w:val="vi-VN"/>
        </w:rPr>
        <w:t xml:space="preserve">Ngoại lực </w:t>
      </w:r>
      <w:r w:rsidRPr="0090730D">
        <w:rPr>
          <w:position w:val="-12"/>
          <w:lang w:val="vi-VN"/>
        </w:rPr>
        <w:object w:dxaOrig="220" w:dyaOrig="360">
          <v:shape id="_x0000_i2654" type="#_x0000_t75" style="width:11.25pt;height:18pt" o:ole="">
            <v:imagedata r:id="rId2816" o:title=""/>
          </v:shape>
          <o:OLEObject Type="Embed" ProgID="Equation.DSMT4" ShapeID="_x0000_i2654" DrawAspect="Content" ObjectID="_1587815857" r:id="rId2817"/>
        </w:object>
      </w:r>
      <w:r w:rsidRPr="0090730D">
        <w:rPr>
          <w:lang w:val="vi-VN"/>
        </w:rPr>
        <w:t xml:space="preserve"> có tần số xa giá trị tần số dao động riêng nhất nên biên độ dao động cưỡng bức tương ứng cũng nhỏ nhất. </w:t>
      </w:r>
    </w:p>
    <w:p w:rsidR="00EB5E88" w:rsidRPr="0090730D" w:rsidRDefault="00EB5E88" w:rsidP="00EB5E88">
      <w:pPr>
        <w:autoSpaceDE w:val="0"/>
        <w:autoSpaceDN w:val="0"/>
        <w:adjustRightInd w:val="0"/>
        <w:rPr>
          <w:b/>
          <w:color w:val="0000FF"/>
          <w:szCs w:val="24"/>
          <w:lang w:val="vi-VN"/>
        </w:rPr>
      </w:pPr>
      <w:r w:rsidRPr="0090730D">
        <w:rPr>
          <w:b/>
          <w:color w:val="FF0000"/>
          <w:szCs w:val="24"/>
          <w:lang w:val="vi-VN"/>
        </w:rPr>
        <w:t>Câu 28:</w:t>
      </w:r>
      <w:r w:rsidRPr="0090730D">
        <w:rPr>
          <w:szCs w:val="24"/>
          <w:lang w:val="vi-VN"/>
        </w:rPr>
        <w:t xml:space="preserve"> </w:t>
      </w:r>
      <w:r w:rsidRPr="0090730D">
        <w:rPr>
          <w:b/>
          <w:color w:val="0000FF"/>
          <w:szCs w:val="24"/>
          <w:lang w:val="vi-VN"/>
        </w:rPr>
        <w:t>Đáp án D</w:t>
      </w:r>
    </w:p>
    <w:p w:rsidR="00EB5E88" w:rsidRPr="0090730D" w:rsidRDefault="00EB5E88" w:rsidP="00EB5E88">
      <w:pPr>
        <w:rPr>
          <w:lang w:val="vi-VN"/>
        </w:rPr>
      </w:pPr>
      <w:r w:rsidRPr="0090730D">
        <w:rPr>
          <w:lang w:val="vi-VN"/>
        </w:rPr>
        <w:t xml:space="preserve">+ Ta có </w:t>
      </w:r>
      <w:r w:rsidRPr="0090730D">
        <w:rPr>
          <w:position w:val="-46"/>
          <w:lang w:val="vi-VN"/>
        </w:rPr>
        <w:object w:dxaOrig="960" w:dyaOrig="1040">
          <v:shape id="_x0000_i2655" type="#_x0000_t75" style="width:48pt;height:51.75pt" o:ole="">
            <v:imagedata r:id="rId2818" o:title=""/>
          </v:shape>
          <o:OLEObject Type="Embed" ProgID="Equation.DSMT4" ShapeID="_x0000_i2655" DrawAspect="Content" ObjectID="_1587815858" r:id="rId2819"/>
        </w:object>
      </w:r>
      <w:r w:rsidRPr="0090730D">
        <w:rPr>
          <w:lang w:val="vi-VN"/>
        </w:rPr>
        <w:t xml:space="preserve">, </w:t>
      </w:r>
      <w:r w:rsidRPr="0090730D">
        <w:rPr>
          <w:position w:val="-30"/>
          <w:lang w:val="vi-VN"/>
        </w:rPr>
        <w:object w:dxaOrig="4800" w:dyaOrig="800">
          <v:shape id="_x0000_i2656" type="#_x0000_t75" style="width:240pt;height:39.75pt" o:ole="">
            <v:imagedata r:id="rId2820" o:title=""/>
          </v:shape>
          <o:OLEObject Type="Embed" ProgID="Equation.DSMT4" ShapeID="_x0000_i2656" DrawAspect="Content" ObjectID="_1587815859" r:id="rId2821"/>
        </w:object>
      </w:r>
      <w:r w:rsidRPr="0090730D">
        <w:rPr>
          <w:lang w:val="vi-VN"/>
        </w:rPr>
        <w:t xml:space="preserve"> .</w:t>
      </w:r>
    </w:p>
    <w:p w:rsidR="00EB5E88" w:rsidRPr="0090730D" w:rsidRDefault="00EB5E88" w:rsidP="00EB5E88">
      <w:pPr>
        <w:autoSpaceDE w:val="0"/>
        <w:autoSpaceDN w:val="0"/>
        <w:adjustRightInd w:val="0"/>
        <w:rPr>
          <w:b/>
          <w:color w:val="0000FF"/>
          <w:szCs w:val="24"/>
          <w:lang w:val="vi-VN"/>
        </w:rPr>
      </w:pPr>
      <w:r w:rsidRPr="0090730D">
        <w:rPr>
          <w:b/>
          <w:color w:val="FF0000"/>
          <w:szCs w:val="24"/>
          <w:lang w:val="vi-VN"/>
        </w:rPr>
        <w:t>Câu 29:</w:t>
      </w:r>
      <w:r w:rsidRPr="0090730D">
        <w:rPr>
          <w:szCs w:val="24"/>
          <w:lang w:val="vi-VN"/>
        </w:rPr>
        <w:t xml:space="preserve"> </w:t>
      </w:r>
      <w:r w:rsidRPr="0090730D">
        <w:rPr>
          <w:b/>
          <w:color w:val="0000FF"/>
          <w:szCs w:val="24"/>
          <w:lang w:val="vi-VN"/>
        </w:rPr>
        <w:t>Đáp án B</w:t>
      </w:r>
    </w:p>
    <w:p w:rsidR="00EB5E88" w:rsidRPr="0090730D" w:rsidRDefault="00EB5E88" w:rsidP="00EB5E88">
      <w:pPr>
        <w:rPr>
          <w:lang w:val="vi-VN"/>
        </w:rPr>
      </w:pPr>
      <w:r w:rsidRPr="0090730D">
        <w:rPr>
          <w:lang w:val="vi-VN"/>
        </w:rPr>
        <w:t xml:space="preserve">+ Ta có </w:t>
      </w:r>
      <w:r w:rsidRPr="0090730D">
        <w:rPr>
          <w:position w:val="-54"/>
          <w:lang w:val="vi-VN"/>
        </w:rPr>
        <w:object w:dxaOrig="4500" w:dyaOrig="920">
          <v:shape id="_x0000_i2657" type="#_x0000_t75" style="width:225pt;height:45.75pt" o:ole="">
            <v:imagedata r:id="rId2822" o:title=""/>
          </v:shape>
          <o:OLEObject Type="Embed" ProgID="Equation.DSMT4" ShapeID="_x0000_i2657" DrawAspect="Content" ObjectID="_1587815860" r:id="rId2823"/>
        </w:object>
      </w:r>
      <w:r w:rsidRPr="0090730D">
        <w:rPr>
          <w:lang w:val="vi-VN"/>
        </w:rPr>
        <w:t xml:space="preserve"> </w:t>
      </w:r>
    </w:p>
    <w:p w:rsidR="00EB5E88" w:rsidRPr="0090730D" w:rsidRDefault="00EB5E88" w:rsidP="00EB5E88">
      <w:pPr>
        <w:autoSpaceDE w:val="0"/>
        <w:autoSpaceDN w:val="0"/>
        <w:adjustRightInd w:val="0"/>
        <w:rPr>
          <w:b/>
          <w:color w:val="0000FF"/>
          <w:szCs w:val="24"/>
          <w:lang w:val="vi-VN"/>
        </w:rPr>
      </w:pPr>
      <w:r w:rsidRPr="0090730D">
        <w:rPr>
          <w:b/>
          <w:color w:val="FF0000"/>
          <w:szCs w:val="24"/>
          <w:lang w:val="vi-VN"/>
        </w:rPr>
        <w:lastRenderedPageBreak/>
        <w:t>Câu 30:</w:t>
      </w:r>
      <w:r w:rsidRPr="0090730D">
        <w:rPr>
          <w:szCs w:val="24"/>
          <w:lang w:val="vi-VN"/>
        </w:rPr>
        <w:t xml:space="preserve"> </w:t>
      </w:r>
      <w:r w:rsidRPr="0090730D">
        <w:rPr>
          <w:b/>
          <w:color w:val="0000FF"/>
          <w:szCs w:val="24"/>
          <w:lang w:val="vi-VN"/>
        </w:rPr>
        <w:t>Đáp án D</w:t>
      </w:r>
    </w:p>
    <w:p w:rsidR="00EB5E88" w:rsidRPr="0090730D" w:rsidRDefault="00EB5E88" w:rsidP="00EB5E88">
      <w:pPr>
        <w:rPr>
          <w:lang w:val="vi-VN"/>
        </w:rPr>
      </w:pPr>
      <w:r w:rsidRPr="0090730D">
        <w:rPr>
          <w:lang w:val="vi-VN"/>
        </w:rPr>
        <w:t xml:space="preserve">+ Công cơ học mà động cơ sinh ra trong 30 phút </w:t>
      </w:r>
      <w:r w:rsidRPr="0090730D">
        <w:rPr>
          <w:position w:val="-10"/>
          <w:lang w:val="vi-VN"/>
        </w:rPr>
        <w:object w:dxaOrig="3980" w:dyaOrig="360">
          <v:shape id="_x0000_i2658" type="#_x0000_t75" style="width:198.75pt;height:18pt" o:ole="">
            <v:imagedata r:id="rId2824" o:title=""/>
          </v:shape>
          <o:OLEObject Type="Embed" ProgID="Equation.DSMT4" ShapeID="_x0000_i2658" DrawAspect="Content" ObjectID="_1587815861" r:id="rId2825"/>
        </w:object>
      </w:r>
      <w:r w:rsidRPr="0090730D">
        <w:rPr>
          <w:lang w:val="vi-VN"/>
        </w:rPr>
        <w:t xml:space="preserve">. </w:t>
      </w:r>
    </w:p>
    <w:p w:rsidR="00EB5E88" w:rsidRPr="0090730D" w:rsidRDefault="00EB5E88" w:rsidP="00EB5E88">
      <w:pPr>
        <w:autoSpaceDE w:val="0"/>
        <w:autoSpaceDN w:val="0"/>
        <w:adjustRightInd w:val="0"/>
        <w:rPr>
          <w:b/>
          <w:color w:val="0000FF"/>
          <w:szCs w:val="24"/>
          <w:lang w:val="vi-VN"/>
        </w:rPr>
      </w:pPr>
      <w:r w:rsidRPr="0090730D">
        <w:rPr>
          <w:b/>
          <w:color w:val="FF0000"/>
          <w:szCs w:val="24"/>
        </w:rPr>
        <w:t>Câu 31:</w:t>
      </w:r>
      <w:r w:rsidRPr="0090730D">
        <w:rPr>
          <w:szCs w:val="24"/>
        </w:rPr>
        <w:t xml:space="preserve"> </w:t>
      </w:r>
      <w:r w:rsidRPr="0090730D">
        <w:rPr>
          <w:b/>
          <w:color w:val="0000FF"/>
          <w:szCs w:val="24"/>
        </w:rPr>
        <w:t xml:space="preserve">Đáp án </w:t>
      </w:r>
      <w:r w:rsidRPr="0090730D">
        <w:rPr>
          <w:b/>
          <w:color w:val="0000FF"/>
          <w:szCs w:val="24"/>
          <w:lang w:val="vi-VN"/>
        </w:rPr>
        <w:t>A</w:t>
      </w:r>
    </w:p>
    <w:p w:rsidR="00EB5E88" w:rsidRPr="0090730D" w:rsidRDefault="00EB5E88" w:rsidP="00EB5E88">
      <w:pPr>
        <w:rPr>
          <w:lang w:val="vi-VN"/>
        </w:rPr>
      </w:pPr>
      <w:r w:rsidRPr="0090730D">
        <w:rPr>
          <w:lang w:val="vi-VN"/>
        </w:rPr>
        <w:t xml:space="preserve">+ Cảm kháng và dung kháng của đoạn mạch </w:t>
      </w:r>
      <w:r w:rsidRPr="0090730D">
        <w:rPr>
          <w:position w:val="-12"/>
          <w:lang w:val="vi-VN"/>
        </w:rPr>
        <w:object w:dxaOrig="1080" w:dyaOrig="360">
          <v:shape id="_x0000_i2659" type="#_x0000_t75" style="width:54pt;height:18pt" o:ole="">
            <v:imagedata r:id="rId2826" o:title=""/>
          </v:shape>
          <o:OLEObject Type="Embed" ProgID="Equation.DSMT4" ShapeID="_x0000_i2659" DrawAspect="Content" ObjectID="_1587815862" r:id="rId2827"/>
        </w:object>
      </w:r>
      <w:r w:rsidRPr="0090730D">
        <w:rPr>
          <w:lang w:val="vi-VN"/>
        </w:rPr>
        <w:t xml:space="preserve">, </w:t>
      </w:r>
      <w:r w:rsidRPr="0090730D">
        <w:rPr>
          <w:position w:val="-12"/>
          <w:lang w:val="vi-VN"/>
        </w:rPr>
        <w:object w:dxaOrig="1359" w:dyaOrig="360">
          <v:shape id="_x0000_i2660" type="#_x0000_t75" style="width:68.25pt;height:18pt" o:ole="">
            <v:imagedata r:id="rId2828" o:title=""/>
          </v:shape>
          <o:OLEObject Type="Embed" ProgID="Equation.DSMT4" ShapeID="_x0000_i2660" DrawAspect="Content" ObjectID="_1587815863" r:id="rId2829"/>
        </w:object>
      </w:r>
      <w:r w:rsidRPr="0090730D">
        <w:rPr>
          <w:lang w:val="vi-VN"/>
        </w:rPr>
        <w:t xml:space="preserve"> mạch xảy ra cộng hưởng </w:t>
      </w:r>
      <w:r w:rsidRPr="0090730D">
        <w:rPr>
          <w:position w:val="-12"/>
          <w:lang w:val="vi-VN"/>
        </w:rPr>
        <w:object w:dxaOrig="2079" w:dyaOrig="360">
          <v:shape id="_x0000_i2661" type="#_x0000_t75" style="width:103.5pt;height:18pt" o:ole="">
            <v:imagedata r:id="rId2830" o:title=""/>
          </v:shape>
          <o:OLEObject Type="Embed" ProgID="Equation.DSMT4" ShapeID="_x0000_i2661" DrawAspect="Content" ObjectID="_1587815864" r:id="rId2831"/>
        </w:object>
      </w:r>
      <w:r w:rsidRPr="0090730D">
        <w:rPr>
          <w:lang w:val="vi-VN"/>
        </w:rPr>
        <w:t>.</w:t>
      </w:r>
    </w:p>
    <w:p w:rsidR="00EB5E88" w:rsidRPr="0090730D" w:rsidRDefault="00EB5E88" w:rsidP="00EB5E88">
      <w:pPr>
        <w:rPr>
          <w:lang w:val="vi-VN"/>
        </w:rPr>
      </w:pPr>
      <w:r w:rsidRPr="0090730D">
        <w:rPr>
          <w:lang w:val="vi-VN"/>
        </w:rPr>
        <w:t xml:space="preserve">+ Điện áp ở hai đầu đoạn mạch sớm pha hơn điện áp trên tụ một góc </w:t>
      </w:r>
      <w:r w:rsidRPr="0090730D">
        <w:rPr>
          <w:position w:val="-10"/>
          <w:lang w:val="vi-VN"/>
        </w:rPr>
        <w:object w:dxaOrig="520" w:dyaOrig="320">
          <v:shape id="_x0000_i2662" type="#_x0000_t75" style="width:26.25pt;height:16.5pt" o:ole="">
            <v:imagedata r:id="rId2832" o:title=""/>
          </v:shape>
          <o:OLEObject Type="Embed" ProgID="Equation.DSMT4" ShapeID="_x0000_i2662" DrawAspect="Content" ObjectID="_1587815865" r:id="rId2833"/>
        </w:object>
      </w:r>
      <w:r w:rsidRPr="0090730D">
        <w:rPr>
          <w:lang w:val="vi-VN"/>
        </w:rPr>
        <w:t xml:space="preserve"> rad.</w:t>
      </w:r>
    </w:p>
    <w:p w:rsidR="00EB5E88" w:rsidRPr="0090730D" w:rsidRDefault="00EB5E88" w:rsidP="00EB5E88">
      <w:pPr>
        <w:rPr>
          <w:lang w:val="vi-VN"/>
        </w:rPr>
      </w:pPr>
      <w:r w:rsidRPr="0090730D">
        <w:rPr>
          <w:position w:val="-6"/>
          <w:lang w:val="vi-VN"/>
        </w:rPr>
        <w:object w:dxaOrig="300" w:dyaOrig="220">
          <v:shape id="_x0000_i2663" type="#_x0000_t75" style="width:15pt;height:11.25pt" o:ole="">
            <v:imagedata r:id="rId2834" o:title=""/>
          </v:shape>
          <o:OLEObject Type="Embed" ProgID="Equation.DSMT4" ShapeID="_x0000_i2663" DrawAspect="Content" ObjectID="_1587815866" r:id="rId2835"/>
        </w:object>
      </w:r>
      <w:r w:rsidRPr="0090730D">
        <w:rPr>
          <w:lang w:val="vi-VN"/>
        </w:rPr>
        <w:t xml:space="preserve"> Khi </w:t>
      </w:r>
      <w:r w:rsidRPr="0090730D">
        <w:rPr>
          <w:position w:val="-24"/>
          <w:lang w:val="vi-VN"/>
        </w:rPr>
        <w:object w:dxaOrig="2280" w:dyaOrig="680">
          <v:shape id="_x0000_i2664" type="#_x0000_t75" style="width:114pt;height:33.75pt" o:ole="">
            <v:imagedata r:id="rId2836" o:title=""/>
          </v:shape>
          <o:OLEObject Type="Embed" ProgID="Equation.DSMT4" ShapeID="_x0000_i2664" DrawAspect="Content" ObjectID="_1587815867" r:id="rId2837"/>
        </w:object>
      </w:r>
      <w:r w:rsidRPr="0090730D">
        <w:rPr>
          <w:lang w:val="vi-VN"/>
        </w:rPr>
        <w:t xml:space="preserve"> và có độ lớn đang tăng </w:t>
      </w:r>
      <w:r w:rsidRPr="0090730D">
        <w:rPr>
          <w:position w:val="-6"/>
          <w:lang w:val="vi-VN"/>
        </w:rPr>
        <w:object w:dxaOrig="300" w:dyaOrig="220">
          <v:shape id="_x0000_i2665" type="#_x0000_t75" style="width:15pt;height:11.25pt" o:ole="">
            <v:imagedata r:id="rId2838" o:title=""/>
          </v:shape>
          <o:OLEObject Type="Embed" ProgID="Equation.DSMT4" ShapeID="_x0000_i2665" DrawAspect="Content" ObjectID="_1587815868" r:id="rId2839"/>
        </w:object>
      </w:r>
      <w:r w:rsidRPr="0090730D">
        <w:rPr>
          <w:lang w:val="vi-VN"/>
        </w:rPr>
        <w:t xml:space="preserve"> </w:t>
      </w:r>
      <w:r w:rsidRPr="0090730D">
        <w:rPr>
          <w:position w:val="-24"/>
          <w:lang w:val="vi-VN"/>
        </w:rPr>
        <w:object w:dxaOrig="3280" w:dyaOrig="620">
          <v:shape id="_x0000_i2666" type="#_x0000_t75" style="width:164.25pt;height:30.75pt" o:ole="">
            <v:imagedata r:id="rId2840" o:title=""/>
          </v:shape>
          <o:OLEObject Type="Embed" ProgID="Equation.DSMT4" ShapeID="_x0000_i2666" DrawAspect="Content" ObjectID="_1587815869" r:id="rId2841"/>
        </w:object>
      </w:r>
      <w:r w:rsidRPr="0090730D">
        <w:rPr>
          <w:lang w:val="vi-VN"/>
        </w:rPr>
        <w:t xml:space="preserve">  </w:t>
      </w:r>
    </w:p>
    <w:p w:rsidR="00EB5E88" w:rsidRPr="0090730D" w:rsidRDefault="00EB5E88" w:rsidP="00EB5E88">
      <w:pPr>
        <w:autoSpaceDE w:val="0"/>
        <w:autoSpaceDN w:val="0"/>
        <w:adjustRightInd w:val="0"/>
        <w:rPr>
          <w:b/>
          <w:color w:val="0000FF"/>
          <w:szCs w:val="24"/>
          <w:lang w:val="vi-VN"/>
        </w:rPr>
      </w:pPr>
      <w:r w:rsidRPr="0090730D">
        <w:rPr>
          <w:b/>
          <w:color w:val="FF0000"/>
          <w:szCs w:val="24"/>
        </w:rPr>
        <w:t>Câu 32:</w:t>
      </w:r>
      <w:r w:rsidRPr="0090730D">
        <w:rPr>
          <w:szCs w:val="24"/>
        </w:rPr>
        <w:t xml:space="preserve"> </w:t>
      </w:r>
      <w:r w:rsidRPr="0090730D">
        <w:rPr>
          <w:b/>
          <w:color w:val="0000FF"/>
          <w:szCs w:val="24"/>
        </w:rPr>
        <w:t xml:space="preserve">Đáp án </w:t>
      </w:r>
      <w:r w:rsidRPr="0090730D">
        <w:rPr>
          <w:b/>
          <w:color w:val="0000FF"/>
          <w:szCs w:val="24"/>
          <w:lang w:val="vi-VN"/>
        </w:rPr>
        <w:t>A</w:t>
      </w:r>
    </w:p>
    <w:p w:rsidR="00EB5E88" w:rsidRPr="0090730D" w:rsidRDefault="00EB5E88" w:rsidP="00EB5E88">
      <w:pPr>
        <w:rPr>
          <w:lang w:val="vi-VN"/>
        </w:rPr>
      </w:pPr>
      <w:r w:rsidRPr="0090730D">
        <w:rPr>
          <w:lang w:val="vi-VN"/>
        </w:rPr>
        <w:t xml:space="preserve">+ Gia tốc của vật cực đại tại vị trí biên âm </w:t>
      </w:r>
      <w:r w:rsidRPr="0090730D">
        <w:rPr>
          <w:position w:val="-12"/>
          <w:lang w:val="vi-VN"/>
        </w:rPr>
        <w:object w:dxaOrig="1120" w:dyaOrig="360">
          <v:shape id="_x0000_i2667" type="#_x0000_t75" style="width:55.5pt;height:18pt" o:ole="">
            <v:imagedata r:id="rId2842" o:title=""/>
          </v:shape>
          <o:OLEObject Type="Embed" ProgID="Equation.DSMT4" ShapeID="_x0000_i2667" DrawAspect="Content" ObjectID="_1587815870" r:id="rId2843"/>
        </w:object>
      </w:r>
      <w:r w:rsidRPr="0090730D">
        <w:rPr>
          <w:lang w:val="vi-VN"/>
        </w:rPr>
        <w:t>.</w:t>
      </w:r>
    </w:p>
    <w:p w:rsidR="00EB5E88" w:rsidRPr="0090730D" w:rsidRDefault="00EB5E88" w:rsidP="00EB5E88">
      <w:pPr>
        <w:rPr>
          <w:lang w:val="vi-VN"/>
        </w:rPr>
      </w:pPr>
      <w:r w:rsidRPr="0090730D">
        <w:rPr>
          <w:lang w:val="vi-VN"/>
        </w:rPr>
        <w:t xml:space="preserve">Vật đi từ </w:t>
      </w:r>
      <w:r w:rsidRPr="0090730D">
        <w:rPr>
          <w:position w:val="-12"/>
          <w:lang w:val="vi-VN"/>
        </w:rPr>
        <w:object w:dxaOrig="820" w:dyaOrig="360">
          <v:shape id="_x0000_i2668" type="#_x0000_t75" style="width:41.25pt;height:18pt" o:ole="">
            <v:imagedata r:id="rId2844" o:title=""/>
          </v:shape>
          <o:OLEObject Type="Embed" ProgID="Equation.DSMT4" ShapeID="_x0000_i2668" DrawAspect="Content" ObjectID="_1587815871" r:id="rId2845"/>
        </w:object>
      </w:r>
      <w:r w:rsidRPr="0090730D">
        <w:rPr>
          <w:lang w:val="vi-VN"/>
        </w:rPr>
        <w:t xml:space="preserve"> hết nửa chu kì, vậy </w:t>
      </w:r>
      <w:r w:rsidRPr="0090730D">
        <w:rPr>
          <w:position w:val="-12"/>
          <w:lang w:val="vi-VN"/>
        </w:rPr>
        <w:object w:dxaOrig="1140" w:dyaOrig="360">
          <v:shape id="_x0000_i2669" type="#_x0000_t75" style="width:57pt;height:18pt" o:ole="">
            <v:imagedata r:id="rId2846" o:title=""/>
          </v:shape>
          <o:OLEObject Type="Embed" ProgID="Equation.DSMT4" ShapeID="_x0000_i2669" DrawAspect="Content" ObjectID="_1587815872" r:id="rId2847"/>
        </w:object>
      </w:r>
      <w:r w:rsidRPr="0090730D">
        <w:rPr>
          <w:lang w:val="vi-VN"/>
        </w:rPr>
        <w:t xml:space="preserve"> các vị trí liên tiếp các nhau ứng với góc quét </w:t>
      </w:r>
      <w:r w:rsidRPr="0090730D">
        <w:rPr>
          <w:position w:val="-12"/>
          <w:lang w:val="vi-VN"/>
        </w:rPr>
        <w:object w:dxaOrig="2740" w:dyaOrig="360">
          <v:shape id="_x0000_i2670" type="#_x0000_t75" style="width:136.5pt;height:18pt" o:ole="">
            <v:imagedata r:id="rId2848" o:title=""/>
          </v:shape>
          <o:OLEObject Type="Embed" ProgID="Equation.DSMT4" ShapeID="_x0000_i2670" DrawAspect="Content" ObjectID="_1587815873" r:id="rId2849"/>
        </w:object>
      </w:r>
      <w:r w:rsidRPr="0090730D">
        <w:rPr>
          <w:lang w:val="vi-VN"/>
        </w:rPr>
        <w:t xml:space="preserve">.  </w:t>
      </w:r>
    </w:p>
    <w:p w:rsidR="00EB5E88" w:rsidRPr="0090730D" w:rsidRDefault="00EB5E88" w:rsidP="00EB5E88">
      <w:pPr>
        <w:autoSpaceDE w:val="0"/>
        <w:autoSpaceDN w:val="0"/>
        <w:adjustRightInd w:val="0"/>
        <w:rPr>
          <w:b/>
          <w:color w:val="0000FF"/>
          <w:szCs w:val="24"/>
          <w:lang w:val="vi-VN"/>
        </w:rPr>
      </w:pPr>
      <w:r w:rsidRPr="0090730D">
        <w:rPr>
          <w:b/>
          <w:color w:val="FF0000"/>
          <w:szCs w:val="24"/>
          <w:lang w:val="vi-VN"/>
        </w:rPr>
        <w:t>Câu 33:</w:t>
      </w:r>
      <w:r w:rsidRPr="0090730D">
        <w:rPr>
          <w:szCs w:val="24"/>
          <w:lang w:val="vi-VN"/>
        </w:rPr>
        <w:t xml:space="preserve"> </w:t>
      </w:r>
      <w:r w:rsidRPr="0090730D">
        <w:rPr>
          <w:b/>
          <w:color w:val="0000FF"/>
          <w:szCs w:val="24"/>
          <w:lang w:val="vi-VN"/>
        </w:rPr>
        <w:t>Đáp án A</w:t>
      </w:r>
    </w:p>
    <w:p w:rsidR="00EB5E88" w:rsidRPr="0090730D" w:rsidRDefault="00EB5E88" w:rsidP="00EB5E88">
      <w:pPr>
        <w:rPr>
          <w:lang w:val="vi-VN"/>
        </w:rPr>
      </w:pPr>
      <w:r w:rsidRPr="0090730D">
        <w:rPr>
          <w:lang w:val="vi-VN"/>
        </w:rPr>
        <w:t xml:space="preserve">+ Khi xảy ra sóng dừng trên dây có 20 bụng sóng </w:t>
      </w:r>
      <w:r w:rsidRPr="0090730D">
        <w:rPr>
          <w:position w:val="-24"/>
          <w:lang w:val="vi-VN"/>
        </w:rPr>
        <w:object w:dxaOrig="4020" w:dyaOrig="620">
          <v:shape id="_x0000_i2671" type="#_x0000_t75" style="width:200.25pt;height:30.75pt" o:ole="">
            <v:imagedata r:id="rId2850" o:title=""/>
          </v:shape>
          <o:OLEObject Type="Embed" ProgID="Equation.DSMT4" ShapeID="_x0000_i2671" DrawAspect="Content" ObjectID="_1587815874" r:id="rId2851"/>
        </w:object>
      </w:r>
      <w:r w:rsidRPr="0090730D">
        <w:rPr>
          <w:lang w:val="vi-VN"/>
        </w:rPr>
        <w:t xml:space="preserve"> </w:t>
      </w:r>
    </w:p>
    <w:p w:rsidR="00EB5E88" w:rsidRPr="0090730D" w:rsidRDefault="00EB5E88" w:rsidP="00EB5E88">
      <w:pPr>
        <w:rPr>
          <w:lang w:val="vi-VN"/>
        </w:rPr>
      </w:pPr>
      <w:r w:rsidRPr="0090730D">
        <w:rPr>
          <w:lang w:val="vi-VN"/>
        </w:rPr>
        <w:t xml:space="preserve">+ Biên độ dao động của các phần tử dây cách nút A một đoạn d được xác định bằng biểu thức: </w:t>
      </w:r>
      <w:r w:rsidRPr="0090730D">
        <w:rPr>
          <w:position w:val="-30"/>
          <w:lang w:val="vi-VN"/>
        </w:rPr>
        <w:object w:dxaOrig="1860" w:dyaOrig="720">
          <v:shape id="_x0000_i2672" type="#_x0000_t75" style="width:93pt;height:36.75pt" o:ole="">
            <v:imagedata r:id="rId2852" o:title=""/>
          </v:shape>
          <o:OLEObject Type="Embed" ProgID="Equation.DSMT4" ShapeID="_x0000_i2672" DrawAspect="Content" ObjectID="_1587815875" r:id="rId2853"/>
        </w:object>
      </w:r>
      <w:r w:rsidRPr="0090730D">
        <w:rPr>
          <w:lang w:val="vi-VN"/>
        </w:rPr>
        <w:t xml:space="preserve"> với A</w:t>
      </w:r>
      <w:r w:rsidRPr="0090730D">
        <w:rPr>
          <w:vertAlign w:val="subscript"/>
          <w:lang w:val="vi-VN"/>
        </w:rPr>
        <w:t>b</w:t>
      </w:r>
      <w:r w:rsidRPr="0090730D">
        <w:rPr>
          <w:lang w:val="vi-VN"/>
        </w:rPr>
        <w:t xml:space="preserve"> là biên độ của điểm bụng </w:t>
      </w:r>
      <w:r w:rsidRPr="0090730D">
        <w:rPr>
          <w:position w:val="-32"/>
          <w:lang w:val="vi-VN"/>
        </w:rPr>
        <w:object w:dxaOrig="1640" w:dyaOrig="760">
          <v:shape id="_x0000_i2673" type="#_x0000_t75" style="width:81.75pt;height:38.25pt" o:ole="">
            <v:imagedata r:id="rId2854" o:title=""/>
          </v:shape>
          <o:OLEObject Type="Embed" ProgID="Equation.DSMT4" ShapeID="_x0000_i2673" DrawAspect="Content" ObjectID="_1587815876" r:id="rId2855"/>
        </w:object>
      </w:r>
      <w:r w:rsidRPr="0090730D">
        <w:rPr>
          <w:lang w:val="vi-VN"/>
        </w:rPr>
        <w:t xml:space="preserve"> .</w:t>
      </w:r>
    </w:p>
    <w:p w:rsidR="00EB5E88" w:rsidRPr="0090730D" w:rsidRDefault="00EB5E88" w:rsidP="00EB5E88">
      <w:pPr>
        <w:rPr>
          <w:lang w:val="vi-VN"/>
        </w:rPr>
      </w:pPr>
      <w:r w:rsidRPr="0090730D">
        <w:rPr>
          <w:lang w:val="vi-VN"/>
        </w:rPr>
        <w:t xml:space="preserve">+ Theo giả thuyết của bài toán </w:t>
      </w:r>
      <w:r w:rsidRPr="0090730D">
        <w:rPr>
          <w:position w:val="-12"/>
          <w:lang w:val="vi-VN"/>
        </w:rPr>
        <w:object w:dxaOrig="3060" w:dyaOrig="360">
          <v:shape id="_x0000_i2674" type="#_x0000_t75" style="width:153pt;height:18pt" o:ole="">
            <v:imagedata r:id="rId2856" o:title=""/>
          </v:shape>
          <o:OLEObject Type="Embed" ProgID="Equation.DSMT4" ShapeID="_x0000_i2674" DrawAspect="Content" ObjectID="_1587815877" r:id="rId2857"/>
        </w:object>
      </w:r>
      <w:r w:rsidRPr="0090730D">
        <w:rPr>
          <w:lang w:val="vi-VN"/>
        </w:rPr>
        <w:t xml:space="preserve"> </w:t>
      </w:r>
    </w:p>
    <w:p w:rsidR="00EB5E88" w:rsidRPr="0090730D" w:rsidRDefault="00EB5E88" w:rsidP="00EB5E88">
      <w:pPr>
        <w:autoSpaceDE w:val="0"/>
        <w:autoSpaceDN w:val="0"/>
        <w:adjustRightInd w:val="0"/>
        <w:rPr>
          <w:b/>
          <w:color w:val="0000FF"/>
          <w:szCs w:val="24"/>
          <w:lang w:val="vi-VN"/>
        </w:rPr>
      </w:pPr>
      <w:r w:rsidRPr="0090730D">
        <w:rPr>
          <w:b/>
          <w:color w:val="FF0000"/>
          <w:szCs w:val="24"/>
          <w:lang w:val="vi-VN"/>
        </w:rPr>
        <w:t>Câu 34:</w:t>
      </w:r>
      <w:r w:rsidRPr="0090730D">
        <w:rPr>
          <w:szCs w:val="24"/>
          <w:lang w:val="vi-VN"/>
        </w:rPr>
        <w:t xml:space="preserve"> </w:t>
      </w:r>
      <w:r w:rsidRPr="0090730D">
        <w:rPr>
          <w:b/>
          <w:color w:val="0000FF"/>
          <w:szCs w:val="24"/>
          <w:lang w:val="vi-VN"/>
        </w:rPr>
        <w:t>Đáp án B</w:t>
      </w:r>
    </w:p>
    <w:p w:rsidR="00EB5E88" w:rsidRPr="0090730D" w:rsidRDefault="00EB5E88" w:rsidP="00EB5E88">
      <w:pPr>
        <w:rPr>
          <w:lang w:val="vi-VN"/>
        </w:rPr>
      </w:pPr>
      <w:r>
        <w:rPr>
          <w:noProof/>
        </w:rPr>
        <w:drawing>
          <wp:anchor distT="0" distB="0" distL="114300" distR="114300" simplePos="0" relativeHeight="251687936" behindDoc="1" locked="0" layoutInCell="1" allowOverlap="1">
            <wp:simplePos x="0" y="0"/>
            <wp:positionH relativeFrom="column">
              <wp:posOffset>4197985</wp:posOffset>
            </wp:positionH>
            <wp:positionV relativeFrom="paragraph">
              <wp:posOffset>67945</wp:posOffset>
            </wp:positionV>
            <wp:extent cx="1430655" cy="1697990"/>
            <wp:effectExtent l="0" t="0" r="0" b="0"/>
            <wp:wrapTight wrapText="bothSides">
              <wp:wrapPolygon edited="0">
                <wp:start x="0" y="0"/>
                <wp:lineTo x="0" y="21325"/>
                <wp:lineTo x="21284" y="21325"/>
                <wp:lineTo x="21284" y="0"/>
                <wp:lineTo x="0" y="0"/>
              </wp:wrapPolygon>
            </wp:wrapTight>
            <wp:docPr id="165" name="Picture 165" descr="34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34e"/>
                    <pic:cNvPicPr>
                      <a:picLocks noChangeAspect="1" noChangeArrowheads="1"/>
                    </pic:cNvPicPr>
                  </pic:nvPicPr>
                  <pic:blipFill>
                    <a:blip r:embed="rId2858">
                      <a:extLst>
                        <a:ext uri="{28A0092B-C50C-407E-A947-70E740481C1C}">
                          <a14:useLocalDpi xmlns:a14="http://schemas.microsoft.com/office/drawing/2010/main" val="0"/>
                        </a:ext>
                      </a:extLst>
                    </a:blip>
                    <a:srcRect/>
                    <a:stretch>
                      <a:fillRect/>
                    </a:stretch>
                  </pic:blipFill>
                  <pic:spPr bwMode="auto">
                    <a:xfrm>
                      <a:off x="0" y="0"/>
                      <a:ext cx="1430655" cy="16979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0730D">
        <w:rPr>
          <w:lang w:val="vi-VN"/>
        </w:rPr>
        <w:t xml:space="preserve">+ Với </w:t>
      </w:r>
      <w:r w:rsidRPr="0090730D">
        <w:rPr>
          <w:position w:val="-12"/>
          <w:lang w:val="vi-VN"/>
        </w:rPr>
        <w:object w:dxaOrig="639" w:dyaOrig="360">
          <v:shape id="_x0000_i2675" type="#_x0000_t75" style="width:31.5pt;height:18pt" o:ole="">
            <v:imagedata r:id="rId2859" o:title=""/>
          </v:shape>
          <o:OLEObject Type="Embed" ProgID="Equation.DSMT4" ShapeID="_x0000_i2675" DrawAspect="Content" ObjectID="_1587815878" r:id="rId2860"/>
        </w:object>
      </w:r>
      <w:r w:rsidRPr="0090730D">
        <w:rPr>
          <w:lang w:val="vi-VN"/>
        </w:rPr>
        <w:t xml:space="preserve"> và </w:t>
      </w:r>
      <w:r w:rsidRPr="0090730D">
        <w:rPr>
          <w:position w:val="-12"/>
          <w:lang w:val="vi-VN"/>
        </w:rPr>
        <w:object w:dxaOrig="300" w:dyaOrig="360">
          <v:shape id="_x0000_i2676" type="#_x0000_t75" style="width:15pt;height:18pt" o:ole="">
            <v:imagedata r:id="rId2861" o:title=""/>
          </v:shape>
          <o:OLEObject Type="Embed" ProgID="Equation.DSMT4" ShapeID="_x0000_i2676" DrawAspect="Content" ObjectID="_1587815879" r:id="rId2862"/>
        </w:object>
      </w:r>
      <w:r w:rsidRPr="0090730D">
        <w:rPr>
          <w:lang w:val="vi-VN"/>
        </w:rPr>
        <w:t xml:space="preserve"> là độ lệch pha giữa u và i ứng với </w:t>
      </w:r>
      <w:r w:rsidRPr="0090730D">
        <w:rPr>
          <w:position w:val="-12"/>
          <w:lang w:val="vi-VN"/>
        </w:rPr>
        <w:object w:dxaOrig="1060" w:dyaOrig="360">
          <v:shape id="_x0000_i2677" type="#_x0000_t75" style="width:53.25pt;height:18pt" o:ole="">
            <v:imagedata r:id="rId2863" o:title=""/>
          </v:shape>
          <o:OLEObject Type="Embed" ProgID="Equation.DSMT4" ShapeID="_x0000_i2677" DrawAspect="Content" ObjectID="_1587815880" r:id="rId2864"/>
        </w:object>
      </w:r>
      <w:r w:rsidRPr="0090730D">
        <w:rPr>
          <w:lang w:val="vi-VN"/>
        </w:rPr>
        <w:t xml:space="preserve">. Ta có </w:t>
      </w:r>
      <w:r w:rsidRPr="0090730D">
        <w:rPr>
          <w:position w:val="-12"/>
          <w:lang w:val="vi-VN"/>
        </w:rPr>
        <w:object w:dxaOrig="1320" w:dyaOrig="360">
          <v:shape id="_x0000_i2678" type="#_x0000_t75" style="width:66pt;height:18pt" o:ole="">
            <v:imagedata r:id="rId2865" o:title=""/>
          </v:shape>
          <o:OLEObject Type="Embed" ProgID="Equation.DSMT4" ShapeID="_x0000_i2678" DrawAspect="Content" ObjectID="_1587815881" r:id="rId2866"/>
        </w:object>
      </w:r>
      <w:r w:rsidRPr="0090730D">
        <w:rPr>
          <w:lang w:val="vi-VN"/>
        </w:rPr>
        <w:t xml:space="preserve"> </w:t>
      </w:r>
    </w:p>
    <w:p w:rsidR="00EB5E88" w:rsidRPr="0090730D" w:rsidRDefault="00EB5E88" w:rsidP="00EB5E88">
      <w:pPr>
        <w:rPr>
          <w:lang w:val="vi-VN"/>
        </w:rPr>
      </w:pPr>
      <w:r w:rsidRPr="0090730D">
        <w:rPr>
          <w:position w:val="-12"/>
          <w:lang w:val="vi-VN"/>
        </w:rPr>
        <w:object w:dxaOrig="1500" w:dyaOrig="360">
          <v:shape id="_x0000_i2679" type="#_x0000_t75" style="width:75pt;height:18pt" o:ole="">
            <v:imagedata r:id="rId2867" o:title=""/>
          </v:shape>
          <o:OLEObject Type="Embed" ProgID="Equation.DSMT4" ShapeID="_x0000_i2679" DrawAspect="Content" ObjectID="_1587815882" r:id="rId2868"/>
        </w:object>
      </w:r>
      <w:r w:rsidRPr="0090730D">
        <w:rPr>
          <w:lang w:val="vi-VN"/>
        </w:rPr>
        <w:t xml:space="preserve">. </w:t>
      </w:r>
    </w:p>
    <w:p w:rsidR="00EB5E88" w:rsidRPr="0090730D" w:rsidRDefault="00EB5E88" w:rsidP="00EB5E88">
      <w:pPr>
        <w:rPr>
          <w:lang w:val="vi-VN"/>
        </w:rPr>
      </w:pPr>
      <w:r w:rsidRPr="0090730D">
        <w:rPr>
          <w:lang w:val="vi-VN"/>
        </w:rPr>
        <w:t xml:space="preserve">+ Khi </w:t>
      </w:r>
      <w:r w:rsidRPr="0090730D">
        <w:rPr>
          <w:position w:val="-12"/>
          <w:lang w:val="vi-VN"/>
        </w:rPr>
        <w:object w:dxaOrig="700" w:dyaOrig="360">
          <v:shape id="_x0000_i2680" type="#_x0000_t75" style="width:34.5pt;height:18pt" o:ole="">
            <v:imagedata r:id="rId2869" o:title=""/>
          </v:shape>
          <o:OLEObject Type="Embed" ProgID="Equation.DSMT4" ShapeID="_x0000_i2680" DrawAspect="Content" ObjectID="_1587815883" r:id="rId2870"/>
        </w:object>
      </w:r>
      <w:r w:rsidRPr="0090730D">
        <w:rPr>
          <w:lang w:val="vi-VN"/>
        </w:rPr>
        <w:t xml:space="preserve"> điện áp hiệu dụng trên tụ cực đại thì </w:t>
      </w:r>
      <w:r w:rsidRPr="0090730D">
        <w:rPr>
          <w:position w:val="-12"/>
          <w:lang w:val="vi-VN"/>
        </w:rPr>
        <w:object w:dxaOrig="400" w:dyaOrig="360">
          <v:shape id="_x0000_i2681" type="#_x0000_t75" style="width:20.25pt;height:18pt" o:ole="">
            <v:imagedata r:id="rId2871" o:title=""/>
          </v:shape>
          <o:OLEObject Type="Embed" ProgID="Equation.DSMT4" ShapeID="_x0000_i2681" DrawAspect="Content" ObjectID="_1587815884" r:id="rId2872"/>
        </w:object>
      </w:r>
      <w:r w:rsidRPr="0090730D">
        <w:rPr>
          <w:lang w:val="vi-VN"/>
        </w:rPr>
        <w:t xml:space="preserve"> vuông pha với u.</w:t>
      </w:r>
    </w:p>
    <w:p w:rsidR="00EB5E88" w:rsidRPr="0090730D" w:rsidRDefault="00EB5E88" w:rsidP="00EB5E88">
      <w:pPr>
        <w:rPr>
          <w:lang w:val="vi-VN"/>
        </w:rPr>
      </w:pPr>
      <w:r w:rsidRPr="0090730D">
        <w:rPr>
          <w:lang w:val="vi-VN"/>
        </w:rPr>
        <w:t>+ Từ hình vẽ, ta có:</w:t>
      </w:r>
    </w:p>
    <w:p w:rsidR="00EB5E88" w:rsidRPr="0090730D" w:rsidRDefault="00EB5E88" w:rsidP="00EB5E88">
      <w:pPr>
        <w:rPr>
          <w:lang w:val="vi-VN"/>
        </w:rPr>
      </w:pPr>
      <w:r w:rsidRPr="0090730D">
        <w:rPr>
          <w:position w:val="-36"/>
          <w:lang w:val="vi-VN"/>
        </w:rPr>
        <w:object w:dxaOrig="6660" w:dyaOrig="840">
          <v:shape id="_x0000_i2682" type="#_x0000_t75" style="width:333pt;height:42pt" o:ole="">
            <v:imagedata r:id="rId2873" o:title=""/>
          </v:shape>
          <o:OLEObject Type="Embed" ProgID="Equation.DSMT4" ShapeID="_x0000_i2682" DrawAspect="Content" ObjectID="_1587815885" r:id="rId2874"/>
        </w:object>
      </w:r>
      <w:r w:rsidRPr="0090730D">
        <w:rPr>
          <w:lang w:val="vi-VN"/>
        </w:rPr>
        <w:t xml:space="preserve"> </w:t>
      </w:r>
    </w:p>
    <w:p w:rsidR="00EB5E88" w:rsidRPr="0090730D" w:rsidRDefault="00EB5E88" w:rsidP="00EB5E88">
      <w:pPr>
        <w:autoSpaceDE w:val="0"/>
        <w:autoSpaceDN w:val="0"/>
        <w:adjustRightInd w:val="0"/>
        <w:rPr>
          <w:b/>
          <w:color w:val="0000FF"/>
          <w:szCs w:val="24"/>
          <w:lang w:val="vi-VN"/>
        </w:rPr>
      </w:pPr>
      <w:r w:rsidRPr="0090730D">
        <w:rPr>
          <w:b/>
          <w:color w:val="FF0000"/>
          <w:szCs w:val="24"/>
          <w:lang w:val="vi-VN"/>
        </w:rPr>
        <w:t>Câu 35:</w:t>
      </w:r>
      <w:r w:rsidRPr="0090730D">
        <w:rPr>
          <w:szCs w:val="24"/>
          <w:lang w:val="vi-VN"/>
        </w:rPr>
        <w:t xml:space="preserve"> </w:t>
      </w:r>
      <w:r w:rsidRPr="0090730D">
        <w:rPr>
          <w:b/>
          <w:color w:val="0000FF"/>
          <w:szCs w:val="24"/>
          <w:lang w:val="vi-VN"/>
        </w:rPr>
        <w:t>Đáp án C</w:t>
      </w:r>
    </w:p>
    <w:p w:rsidR="00EB5E88" w:rsidRPr="0090730D" w:rsidRDefault="00EB5E88" w:rsidP="00EB5E88">
      <w:pPr>
        <w:rPr>
          <w:lang w:val="vi-VN"/>
        </w:rPr>
      </w:pPr>
      <w:r w:rsidRPr="0090730D">
        <w:rPr>
          <w:lang w:val="vi-VN"/>
        </w:rPr>
        <w:lastRenderedPageBreak/>
        <w:t xml:space="preserve">+ Khi </w:t>
      </w:r>
      <w:r w:rsidRPr="0090730D">
        <w:rPr>
          <w:position w:val="-12"/>
          <w:lang w:val="vi-VN"/>
        </w:rPr>
        <w:object w:dxaOrig="1579" w:dyaOrig="360">
          <v:shape id="_x0000_i2683" type="#_x0000_t75" style="width:79.5pt;height:18pt" o:ole="">
            <v:imagedata r:id="rId2875" o:title=""/>
          </v:shape>
          <o:OLEObject Type="Embed" ProgID="Equation.DSMT4" ShapeID="_x0000_i2683" DrawAspect="Content" ObjectID="_1587815886" r:id="rId2876"/>
        </w:object>
      </w:r>
      <w:r w:rsidRPr="0090730D">
        <w:rPr>
          <w:lang w:val="vi-VN"/>
        </w:rPr>
        <w:t xml:space="preserve">, công suất tiêu thụ trong mạch là cực đại </w:t>
      </w:r>
    </w:p>
    <w:p w:rsidR="00EB5E88" w:rsidRPr="0090730D" w:rsidRDefault="00EB5E88" w:rsidP="00EB5E88">
      <w:pPr>
        <w:rPr>
          <w:lang w:val="vi-VN"/>
        </w:rPr>
      </w:pPr>
      <w:r w:rsidRPr="0090730D">
        <w:rPr>
          <w:position w:val="-52"/>
          <w:lang w:val="vi-VN"/>
        </w:rPr>
        <w:object w:dxaOrig="5020" w:dyaOrig="1160">
          <v:shape id="_x0000_i2684" type="#_x0000_t75" style="width:250.5pt;height:58.5pt" o:ole="">
            <v:imagedata r:id="rId2877" o:title=""/>
          </v:shape>
          <o:OLEObject Type="Embed" ProgID="Equation.DSMT4" ShapeID="_x0000_i2684" DrawAspect="Content" ObjectID="_1587815887" r:id="rId2878"/>
        </w:object>
      </w:r>
      <w:r w:rsidRPr="0090730D">
        <w:rPr>
          <w:lang w:val="vi-VN"/>
        </w:rPr>
        <w:t xml:space="preserve"> </w:t>
      </w:r>
    </w:p>
    <w:p w:rsidR="00EB5E88" w:rsidRPr="0090730D" w:rsidRDefault="00EB5E88" w:rsidP="00EB5E88">
      <w:pPr>
        <w:rPr>
          <w:lang w:val="vi-VN"/>
        </w:rPr>
      </w:pPr>
      <w:r w:rsidRPr="0090730D">
        <w:rPr>
          <w:lang w:val="vi-VN"/>
        </w:rPr>
        <w:t>+ Công suất tiêu thụ của mạch ứng với R</w:t>
      </w:r>
      <w:r w:rsidRPr="0090730D">
        <w:rPr>
          <w:vertAlign w:val="subscript"/>
          <w:lang w:val="vi-VN"/>
        </w:rPr>
        <w:t>2</w:t>
      </w:r>
      <w:r w:rsidRPr="0090730D">
        <w:rPr>
          <w:lang w:val="vi-VN"/>
        </w:rPr>
        <w:t xml:space="preserve"> là: </w:t>
      </w:r>
    </w:p>
    <w:p w:rsidR="00EB5E88" w:rsidRPr="0090730D" w:rsidRDefault="00EB5E88" w:rsidP="00EB5E88">
      <w:pPr>
        <w:rPr>
          <w:lang w:val="vi-VN"/>
        </w:rPr>
      </w:pPr>
      <w:r w:rsidRPr="0090730D">
        <w:rPr>
          <w:position w:val="-36"/>
          <w:lang w:val="vi-VN"/>
        </w:rPr>
        <w:object w:dxaOrig="4680" w:dyaOrig="780">
          <v:shape id="_x0000_i2685" type="#_x0000_t75" style="width:234pt;height:39pt" o:ole="">
            <v:imagedata r:id="rId2879" o:title=""/>
          </v:shape>
          <o:OLEObject Type="Embed" ProgID="Equation.DSMT4" ShapeID="_x0000_i2685" DrawAspect="Content" ObjectID="_1587815888" r:id="rId2880"/>
        </w:object>
      </w:r>
      <w:r w:rsidRPr="0090730D">
        <w:rPr>
          <w:lang w:val="vi-VN"/>
        </w:rPr>
        <w:t xml:space="preserve"> </w:t>
      </w:r>
    </w:p>
    <w:p w:rsidR="00EB5E88" w:rsidRPr="0090730D" w:rsidRDefault="00EB5E88" w:rsidP="00EB5E88">
      <w:pPr>
        <w:rPr>
          <w:lang w:val="vi-VN"/>
        </w:rPr>
      </w:pPr>
      <w:r w:rsidRPr="0090730D">
        <w:rPr>
          <w:position w:val="-6"/>
          <w:lang w:val="vi-VN"/>
        </w:rPr>
        <w:object w:dxaOrig="300" w:dyaOrig="220">
          <v:shape id="_x0000_i2686" type="#_x0000_t75" style="width:15pt;height:11.25pt" o:ole="">
            <v:imagedata r:id="rId2881" o:title=""/>
          </v:shape>
          <o:OLEObject Type="Embed" ProgID="Equation.DSMT4" ShapeID="_x0000_i2686" DrawAspect="Content" ObjectID="_1587815889" r:id="rId2882"/>
        </w:object>
      </w:r>
      <w:r w:rsidRPr="0090730D">
        <w:rPr>
          <w:lang w:val="vi-VN"/>
        </w:rPr>
        <w:t xml:space="preserve"> Phương trình trên cho ta hai nghiệm </w:t>
      </w:r>
      <w:r w:rsidRPr="0090730D">
        <w:rPr>
          <w:position w:val="-12"/>
          <w:lang w:val="vi-VN"/>
        </w:rPr>
        <w:object w:dxaOrig="1219" w:dyaOrig="360">
          <v:shape id="_x0000_i2687" type="#_x0000_t75" style="width:60.75pt;height:18pt" o:ole="">
            <v:imagedata r:id="rId2883" o:title=""/>
          </v:shape>
          <o:OLEObject Type="Embed" ProgID="Equation.DSMT4" ShapeID="_x0000_i2687" DrawAspect="Content" ObjectID="_1587815890" r:id="rId2884"/>
        </w:object>
      </w:r>
      <w:r w:rsidRPr="0090730D">
        <w:rPr>
          <w:lang w:val="vi-VN"/>
        </w:rPr>
        <w:t xml:space="preserve"> hoặc </w:t>
      </w:r>
      <w:r w:rsidRPr="0090730D">
        <w:rPr>
          <w:position w:val="-12"/>
          <w:lang w:val="vi-VN"/>
        </w:rPr>
        <w:object w:dxaOrig="1080" w:dyaOrig="360">
          <v:shape id="_x0000_i2688" type="#_x0000_t75" style="width:54pt;height:18pt" o:ole="">
            <v:imagedata r:id="rId2885" o:title=""/>
          </v:shape>
          <o:OLEObject Type="Embed" ProgID="Equation.DSMT4" ShapeID="_x0000_i2688" DrawAspect="Content" ObjectID="_1587815891" r:id="rId2886"/>
        </w:object>
      </w:r>
      <w:r w:rsidRPr="0090730D">
        <w:rPr>
          <w:lang w:val="vi-VN"/>
        </w:rPr>
        <w:t xml:space="preserve">. </w:t>
      </w:r>
    </w:p>
    <w:p w:rsidR="00EB5E88" w:rsidRPr="0090730D" w:rsidRDefault="00EB5E88" w:rsidP="00EB5E88">
      <w:pPr>
        <w:autoSpaceDE w:val="0"/>
        <w:autoSpaceDN w:val="0"/>
        <w:adjustRightInd w:val="0"/>
        <w:rPr>
          <w:b/>
          <w:color w:val="0000FF"/>
          <w:szCs w:val="24"/>
          <w:lang w:val="vi-VN"/>
        </w:rPr>
      </w:pPr>
      <w:r w:rsidRPr="0090730D">
        <w:rPr>
          <w:b/>
          <w:color w:val="FF0000"/>
          <w:szCs w:val="24"/>
          <w:lang w:val="vi-VN"/>
        </w:rPr>
        <w:t>Câu 36:</w:t>
      </w:r>
      <w:r w:rsidRPr="0090730D">
        <w:rPr>
          <w:szCs w:val="24"/>
          <w:lang w:val="vi-VN"/>
        </w:rPr>
        <w:t xml:space="preserve"> </w:t>
      </w:r>
      <w:r w:rsidRPr="0090730D">
        <w:rPr>
          <w:b/>
          <w:color w:val="0000FF"/>
          <w:szCs w:val="24"/>
          <w:lang w:val="vi-VN"/>
        </w:rPr>
        <w:t>Đáp án C</w:t>
      </w:r>
    </w:p>
    <w:p w:rsidR="00EB5E88" w:rsidRPr="0090730D" w:rsidRDefault="00EB5E88" w:rsidP="00EB5E88">
      <w:pPr>
        <w:rPr>
          <w:lang w:val="vi-VN"/>
        </w:rPr>
      </w:pPr>
      <w:r w:rsidRPr="0090730D">
        <w:rPr>
          <w:lang w:val="vi-VN"/>
        </w:rPr>
        <w:t xml:space="preserve">+ Tần số góc của dao động </w:t>
      </w:r>
      <w:r w:rsidRPr="0090730D">
        <w:rPr>
          <w:position w:val="-26"/>
          <w:lang w:val="vi-VN"/>
        </w:rPr>
        <w:object w:dxaOrig="4459" w:dyaOrig="700">
          <v:shape id="_x0000_i2689" type="#_x0000_t75" style="width:223.5pt;height:34.5pt" o:ole="">
            <v:imagedata r:id="rId2887" o:title=""/>
          </v:shape>
          <o:OLEObject Type="Embed" ProgID="Equation.DSMT4" ShapeID="_x0000_i2689" DrawAspect="Content" ObjectID="_1587815892" r:id="rId2888"/>
        </w:object>
      </w:r>
      <w:r w:rsidRPr="0090730D">
        <w:rPr>
          <w:lang w:val="vi-VN"/>
        </w:rPr>
        <w:t xml:space="preserve"> </w:t>
      </w:r>
    </w:p>
    <w:p w:rsidR="00EB5E88" w:rsidRPr="0090730D" w:rsidRDefault="00EB5E88" w:rsidP="00EB5E88">
      <w:pPr>
        <w:rPr>
          <w:lang w:val="vi-VN"/>
        </w:rPr>
      </w:pPr>
      <w:r w:rsidRPr="0090730D">
        <w:rPr>
          <w:lang w:val="vi-VN"/>
        </w:rPr>
        <w:t xml:space="preserve">+ Tại </w:t>
      </w:r>
      <w:r w:rsidRPr="0090730D">
        <w:rPr>
          <w:position w:val="-6"/>
          <w:lang w:val="vi-VN"/>
        </w:rPr>
        <w:object w:dxaOrig="520" w:dyaOrig="279">
          <v:shape id="_x0000_i2690" type="#_x0000_t75" style="width:26.25pt;height:13.5pt" o:ole="">
            <v:imagedata r:id="rId2889" o:title=""/>
          </v:shape>
          <o:OLEObject Type="Embed" ProgID="Equation.DSMT4" ShapeID="_x0000_i2690" DrawAspect="Content" ObjectID="_1587815893" r:id="rId2890"/>
        </w:object>
      </w:r>
      <w:r w:rsidRPr="0090730D">
        <w:rPr>
          <w:lang w:val="vi-VN"/>
        </w:rPr>
        <w:t xml:space="preserve"> kéo vật đến vị trí lò xo giãn 4 cm rồi thả nhẹ </w:t>
      </w:r>
      <w:r w:rsidRPr="0090730D">
        <w:rPr>
          <w:position w:val="-6"/>
          <w:lang w:val="vi-VN"/>
        </w:rPr>
        <w:object w:dxaOrig="300" w:dyaOrig="220">
          <v:shape id="_x0000_i2691" type="#_x0000_t75" style="width:15pt;height:11.25pt" o:ole="">
            <v:imagedata r:id="rId2891" o:title=""/>
          </v:shape>
          <o:OLEObject Type="Embed" ProgID="Equation.DSMT4" ShapeID="_x0000_i2691" DrawAspect="Content" ObjectID="_1587815894" r:id="rId2892"/>
        </w:object>
      </w:r>
      <w:r w:rsidRPr="0090730D">
        <w:rPr>
          <w:lang w:val="vi-VN"/>
        </w:rPr>
        <w:t xml:space="preserve"> vật dao động với biên độ </w:t>
      </w:r>
      <w:r w:rsidRPr="0090730D">
        <w:rPr>
          <w:position w:val="-12"/>
          <w:lang w:val="vi-VN"/>
        </w:rPr>
        <w:object w:dxaOrig="1060" w:dyaOrig="360">
          <v:shape id="_x0000_i2692" type="#_x0000_t75" style="width:53.25pt;height:18pt" o:ole="">
            <v:imagedata r:id="rId2893" o:title=""/>
          </v:shape>
          <o:OLEObject Type="Embed" ProgID="Equation.DSMT4" ShapeID="_x0000_i2692" DrawAspect="Content" ObjectID="_1587815895" r:id="rId2894"/>
        </w:object>
      </w:r>
      <w:r w:rsidRPr="0090730D">
        <w:rPr>
          <w:lang w:val="vi-VN"/>
        </w:rPr>
        <w:t xml:space="preserve"> quanh vị trí lò xo không biến dạng.</w:t>
      </w:r>
    </w:p>
    <w:p w:rsidR="00EB5E88" w:rsidRPr="0090730D" w:rsidRDefault="00EB5E88" w:rsidP="00EB5E88">
      <w:pPr>
        <w:rPr>
          <w:lang w:val="vi-VN"/>
        </w:rPr>
      </w:pPr>
      <w:r w:rsidRPr="0090730D">
        <w:rPr>
          <w:position w:val="-6"/>
          <w:lang w:val="vi-VN"/>
        </w:rPr>
        <w:object w:dxaOrig="300" w:dyaOrig="220">
          <v:shape id="_x0000_i2693" type="#_x0000_t75" style="width:15pt;height:11.25pt" o:ole="">
            <v:imagedata r:id="rId2895" o:title=""/>
          </v:shape>
          <o:OLEObject Type="Embed" ProgID="Equation.DSMT4" ShapeID="_x0000_i2693" DrawAspect="Content" ObjectID="_1587815896" r:id="rId2896"/>
        </w:object>
      </w:r>
      <w:r w:rsidRPr="0090730D">
        <w:rPr>
          <w:lang w:val="vi-VN"/>
        </w:rPr>
        <w:t xml:space="preserve"> Sau khoảng thời gian </w:t>
      </w:r>
      <w:r w:rsidRPr="0090730D">
        <w:rPr>
          <w:position w:val="-10"/>
          <w:lang w:val="vi-VN"/>
        </w:rPr>
        <w:object w:dxaOrig="1680" w:dyaOrig="320">
          <v:shape id="_x0000_i2694" type="#_x0000_t75" style="width:84pt;height:16.5pt" o:ole="">
            <v:imagedata r:id="rId2897" o:title=""/>
          </v:shape>
          <o:OLEObject Type="Embed" ProgID="Equation.DSMT4" ShapeID="_x0000_i2694" DrawAspect="Content" ObjectID="_1587815897" r:id="rId2898"/>
        </w:object>
      </w:r>
      <w:r w:rsidRPr="0090730D">
        <w:rPr>
          <w:lang w:val="vi-VN"/>
        </w:rPr>
        <w:t xml:space="preserve"> con lắc đến biên âm (lò xo bị nén 4 cm). Ta thiết lập điện trường, dưới tác động của điện trường vị trí cân bằng của con lắc dịch chuyển ra xa điểm cố định của lò xo, cách vị trí lò xo không biến dạng một đoạn </w:t>
      </w:r>
      <w:r w:rsidRPr="0090730D">
        <w:rPr>
          <w:position w:val="-24"/>
          <w:lang w:val="vi-VN"/>
        </w:rPr>
        <w:object w:dxaOrig="2860" w:dyaOrig="660">
          <v:shape id="_x0000_i2695" type="#_x0000_t75" style="width:143.25pt;height:33pt" o:ole="">
            <v:imagedata r:id="rId2899" o:title=""/>
          </v:shape>
          <o:OLEObject Type="Embed" ProgID="Equation.DSMT4" ShapeID="_x0000_i2695" DrawAspect="Content" ObjectID="_1587815898" r:id="rId2900"/>
        </w:object>
      </w:r>
      <w:r w:rsidRPr="0090730D">
        <w:rPr>
          <w:lang w:val="vi-VN"/>
        </w:rPr>
        <w:t>.</w:t>
      </w:r>
    </w:p>
    <w:p w:rsidR="00EB5E88" w:rsidRPr="0090730D" w:rsidRDefault="00EB5E88" w:rsidP="00EB5E88">
      <w:pPr>
        <w:rPr>
          <w:lang w:val="vi-VN"/>
        </w:rPr>
      </w:pPr>
      <w:r w:rsidRPr="0090730D">
        <w:rPr>
          <w:position w:val="-6"/>
          <w:lang w:val="vi-VN"/>
        </w:rPr>
        <w:object w:dxaOrig="300" w:dyaOrig="220">
          <v:shape id="_x0000_i2696" type="#_x0000_t75" style="width:15pt;height:11.25pt" o:ole="">
            <v:imagedata r:id="rId2901" o:title=""/>
          </v:shape>
          <o:OLEObject Type="Embed" ProgID="Equation.DSMT4" ShapeID="_x0000_i2696" DrawAspect="Content" ObjectID="_1587815899" r:id="rId2902"/>
        </w:object>
      </w:r>
      <w:r w:rsidRPr="0090730D">
        <w:rPr>
          <w:lang w:val="vi-VN"/>
        </w:rPr>
        <w:t xml:space="preserve"> Biên độ dao động của con lắc sau đó là </w:t>
      </w:r>
      <w:r w:rsidRPr="0090730D">
        <w:rPr>
          <w:position w:val="-12"/>
          <w:lang w:val="vi-VN"/>
        </w:rPr>
        <w:object w:dxaOrig="1719" w:dyaOrig="360">
          <v:shape id="_x0000_i2697" type="#_x0000_t75" style="width:85.5pt;height:18pt" o:ole="">
            <v:imagedata r:id="rId2903" o:title=""/>
          </v:shape>
          <o:OLEObject Type="Embed" ProgID="Equation.DSMT4" ShapeID="_x0000_i2697" DrawAspect="Content" ObjectID="_1587815900" r:id="rId2904"/>
        </w:object>
      </w:r>
      <w:r w:rsidRPr="0090730D">
        <w:rPr>
          <w:lang w:val="vi-VN"/>
        </w:rPr>
        <w:t>.</w:t>
      </w:r>
    </w:p>
    <w:p w:rsidR="00EB5E88" w:rsidRPr="0090730D" w:rsidRDefault="00EB5E88" w:rsidP="00EB5E88">
      <w:pPr>
        <w:rPr>
          <w:lang w:val="vi-VN"/>
        </w:rPr>
      </w:pPr>
      <w:r w:rsidRPr="0090730D">
        <w:rPr>
          <w:lang w:val="vi-VN"/>
        </w:rPr>
        <w:t xml:space="preserve">+ Sau khoảng thời gian </w:t>
      </w:r>
      <w:r w:rsidRPr="0090730D">
        <w:rPr>
          <w:position w:val="-10"/>
          <w:lang w:val="vi-VN"/>
        </w:rPr>
        <w:object w:dxaOrig="1680" w:dyaOrig="320">
          <v:shape id="_x0000_i2698" type="#_x0000_t75" style="width:84pt;height:16.5pt" o:ole="">
            <v:imagedata r:id="rId2905" o:title=""/>
          </v:shape>
          <o:OLEObject Type="Embed" ProgID="Equation.DSMT4" ShapeID="_x0000_i2698" DrawAspect="Content" ObjectID="_1587815901" r:id="rId2906"/>
        </w:object>
      </w:r>
      <w:r w:rsidRPr="0090730D">
        <w:rPr>
          <w:lang w:val="vi-VN"/>
        </w:rPr>
        <w:t xml:space="preserve"> con lắc đến vị trí biên dương (lò xo giãn 6 cm), điện trường bị mất đi </w:t>
      </w:r>
      <w:r w:rsidRPr="0090730D">
        <w:rPr>
          <w:position w:val="-6"/>
          <w:lang w:val="vi-VN"/>
        </w:rPr>
        <w:object w:dxaOrig="300" w:dyaOrig="220">
          <v:shape id="_x0000_i2699" type="#_x0000_t75" style="width:15pt;height:11.25pt" o:ole="">
            <v:imagedata r:id="rId2907" o:title=""/>
          </v:shape>
          <o:OLEObject Type="Embed" ProgID="Equation.DSMT4" ShapeID="_x0000_i2699" DrawAspect="Content" ObjectID="_1587815902" r:id="rId2908"/>
        </w:object>
      </w:r>
      <w:r w:rsidRPr="0090730D">
        <w:rPr>
          <w:lang w:val="vi-VN"/>
        </w:rPr>
        <w:t xml:space="preserve"> vị trí cân bằng của con lắc lại trở về vị trí lò xo không biến dạng </w:t>
      </w:r>
      <w:r w:rsidRPr="0090730D">
        <w:rPr>
          <w:position w:val="-6"/>
          <w:lang w:val="vi-VN"/>
        </w:rPr>
        <w:object w:dxaOrig="300" w:dyaOrig="220">
          <v:shape id="_x0000_i2700" type="#_x0000_t75" style="width:15pt;height:11.25pt" o:ole="">
            <v:imagedata r:id="rId2909" o:title=""/>
          </v:shape>
          <o:OLEObject Type="Embed" ProgID="Equation.DSMT4" ShapeID="_x0000_i2700" DrawAspect="Content" ObjectID="_1587815903" r:id="rId2910"/>
        </w:object>
      </w:r>
      <w:r w:rsidRPr="0090730D">
        <w:rPr>
          <w:lang w:val="vi-VN"/>
        </w:rPr>
        <w:t xml:space="preserve"> con lắc sẽ dao động với biên độ </w:t>
      </w:r>
      <w:r w:rsidRPr="0090730D">
        <w:rPr>
          <w:position w:val="-12"/>
          <w:lang w:val="vi-VN"/>
        </w:rPr>
        <w:object w:dxaOrig="1080" w:dyaOrig="360">
          <v:shape id="_x0000_i2701" type="#_x0000_t75" style="width:54pt;height:18pt" o:ole="">
            <v:imagedata r:id="rId2911" o:title=""/>
          </v:shape>
          <o:OLEObject Type="Embed" ProgID="Equation.DSMT4" ShapeID="_x0000_i2701" DrawAspect="Content" ObjectID="_1587815904" r:id="rId2912"/>
        </w:object>
      </w:r>
      <w:r w:rsidRPr="0090730D">
        <w:rPr>
          <w:lang w:val="vi-VN"/>
        </w:rPr>
        <w:t>.</w:t>
      </w:r>
    </w:p>
    <w:p w:rsidR="00EB5E88" w:rsidRPr="0090730D" w:rsidRDefault="00EB5E88" w:rsidP="00EB5E88">
      <w:pPr>
        <w:rPr>
          <w:lang w:val="vi-VN"/>
        </w:rPr>
      </w:pPr>
      <w:r w:rsidRPr="0090730D">
        <w:rPr>
          <w:position w:val="-12"/>
          <w:lang w:val="vi-VN"/>
        </w:rPr>
        <w:object w:dxaOrig="4640" w:dyaOrig="360">
          <v:shape id="_x0000_i2702" type="#_x0000_t75" style="width:232.5pt;height:18pt" o:ole="">
            <v:imagedata r:id="rId2913" o:title=""/>
          </v:shape>
          <o:OLEObject Type="Embed" ProgID="Equation.DSMT4" ShapeID="_x0000_i2702" DrawAspect="Content" ObjectID="_1587815905" r:id="rId2914"/>
        </w:object>
      </w:r>
      <w:r w:rsidRPr="0090730D">
        <w:rPr>
          <w:lang w:val="vi-VN"/>
        </w:rPr>
        <w:t xml:space="preserve">    </w:t>
      </w:r>
    </w:p>
    <w:p w:rsidR="00EB5E88" w:rsidRPr="0090730D" w:rsidRDefault="00EB5E88" w:rsidP="00EB5E88">
      <w:pPr>
        <w:autoSpaceDE w:val="0"/>
        <w:autoSpaceDN w:val="0"/>
        <w:adjustRightInd w:val="0"/>
        <w:rPr>
          <w:b/>
          <w:color w:val="0000FF"/>
          <w:szCs w:val="24"/>
          <w:lang w:val="vi-VN"/>
        </w:rPr>
      </w:pPr>
      <w:r w:rsidRPr="0090730D">
        <w:rPr>
          <w:b/>
          <w:color w:val="FF0000"/>
          <w:szCs w:val="24"/>
          <w:lang w:val="vi-VN"/>
        </w:rPr>
        <w:t>Câu 37:</w:t>
      </w:r>
      <w:r w:rsidRPr="0090730D">
        <w:rPr>
          <w:szCs w:val="24"/>
          <w:lang w:val="vi-VN"/>
        </w:rPr>
        <w:t xml:space="preserve"> </w:t>
      </w:r>
      <w:r w:rsidRPr="0090730D">
        <w:rPr>
          <w:b/>
          <w:color w:val="0000FF"/>
          <w:szCs w:val="24"/>
          <w:lang w:val="vi-VN"/>
        </w:rPr>
        <w:t>Đáp án D</w:t>
      </w:r>
    </w:p>
    <w:p w:rsidR="00EB5E88" w:rsidRPr="0090730D" w:rsidRDefault="00EB5E88" w:rsidP="00EB5E88">
      <w:pPr>
        <w:rPr>
          <w:lang w:val="vi-VN"/>
        </w:rPr>
      </w:pPr>
      <w:r>
        <w:rPr>
          <w:noProof/>
        </w:rPr>
        <w:drawing>
          <wp:anchor distT="0" distB="0" distL="114300" distR="114300" simplePos="0" relativeHeight="251688960" behindDoc="1" locked="0" layoutInCell="1" allowOverlap="1">
            <wp:simplePos x="0" y="0"/>
            <wp:positionH relativeFrom="column">
              <wp:posOffset>3800475</wp:posOffset>
            </wp:positionH>
            <wp:positionV relativeFrom="paragraph">
              <wp:posOffset>60960</wp:posOffset>
            </wp:positionV>
            <wp:extent cx="1793240" cy="1257935"/>
            <wp:effectExtent l="0" t="0" r="0" b="0"/>
            <wp:wrapTight wrapText="bothSides">
              <wp:wrapPolygon edited="0">
                <wp:start x="0" y="0"/>
                <wp:lineTo x="0" y="21262"/>
                <wp:lineTo x="21340" y="21262"/>
                <wp:lineTo x="21340" y="0"/>
                <wp:lineTo x="0" y="0"/>
              </wp:wrapPolygon>
            </wp:wrapTight>
            <wp:docPr id="164" name="Picture 164" descr="37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37e"/>
                    <pic:cNvPicPr>
                      <a:picLocks noChangeAspect="1" noChangeArrowheads="1"/>
                    </pic:cNvPicPr>
                  </pic:nvPicPr>
                  <pic:blipFill>
                    <a:blip r:embed="rId2915">
                      <a:extLst>
                        <a:ext uri="{28A0092B-C50C-407E-A947-70E740481C1C}">
                          <a14:useLocalDpi xmlns:a14="http://schemas.microsoft.com/office/drawing/2010/main" val="0"/>
                        </a:ext>
                      </a:extLst>
                    </a:blip>
                    <a:srcRect/>
                    <a:stretch>
                      <a:fillRect/>
                    </a:stretch>
                  </pic:blipFill>
                  <pic:spPr bwMode="auto">
                    <a:xfrm>
                      <a:off x="0" y="0"/>
                      <a:ext cx="1793240" cy="12579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0730D">
        <w:rPr>
          <w:lang w:val="vi-VN"/>
        </w:rPr>
        <w:t>+ Biểu diễn vecto các dao động điều hòa.</w:t>
      </w:r>
    </w:p>
    <w:p w:rsidR="00EB5E88" w:rsidRPr="0090730D" w:rsidRDefault="00EB5E88" w:rsidP="00EB5E88">
      <w:pPr>
        <w:rPr>
          <w:lang w:val="vi-VN"/>
        </w:rPr>
      </w:pPr>
      <w:r w:rsidRPr="0090730D">
        <w:rPr>
          <w:position w:val="-6"/>
          <w:lang w:val="vi-VN"/>
        </w:rPr>
        <w:object w:dxaOrig="300" w:dyaOrig="220">
          <v:shape id="_x0000_i2703" type="#_x0000_t75" style="width:15pt;height:11.25pt" o:ole="">
            <v:imagedata r:id="rId2916" o:title=""/>
          </v:shape>
          <o:OLEObject Type="Embed" ProgID="Equation.DSMT4" ShapeID="_x0000_i2703" DrawAspect="Content" ObjectID="_1587815906" r:id="rId2917"/>
        </w:object>
      </w:r>
      <w:r w:rsidRPr="0090730D">
        <w:rPr>
          <w:lang w:val="vi-VN"/>
        </w:rPr>
        <w:t xml:space="preserve"> Áp dụng định lý sin, ta có:</w:t>
      </w:r>
    </w:p>
    <w:p w:rsidR="00EB5E88" w:rsidRPr="0090730D" w:rsidRDefault="00EB5E88" w:rsidP="00EB5E88">
      <w:pPr>
        <w:rPr>
          <w:lang w:val="vi-VN"/>
        </w:rPr>
      </w:pPr>
      <w:r w:rsidRPr="0090730D">
        <w:rPr>
          <w:lang w:val="vi-VN"/>
        </w:rPr>
        <w:t xml:space="preserve"> </w:t>
      </w:r>
      <w:r w:rsidRPr="0090730D">
        <w:rPr>
          <w:position w:val="-28"/>
          <w:lang w:val="vi-VN"/>
        </w:rPr>
        <w:object w:dxaOrig="5720" w:dyaOrig="660">
          <v:shape id="_x0000_i2704" type="#_x0000_t75" style="width:286.5pt;height:33pt" o:ole="">
            <v:imagedata r:id="rId2918" o:title=""/>
          </v:shape>
          <o:OLEObject Type="Embed" ProgID="Equation.DSMT4" ShapeID="_x0000_i2704" DrawAspect="Content" ObjectID="_1587815907" r:id="rId2919"/>
        </w:object>
      </w:r>
      <w:r w:rsidRPr="0090730D">
        <w:rPr>
          <w:lang w:val="vi-VN"/>
        </w:rPr>
        <w:t xml:space="preserve"> </w:t>
      </w:r>
    </w:p>
    <w:p w:rsidR="00EB5E88" w:rsidRPr="0090730D" w:rsidRDefault="00EB5E88" w:rsidP="00EB5E88">
      <w:pPr>
        <w:rPr>
          <w:lang w:val="vi-VN"/>
        </w:rPr>
      </w:pPr>
      <w:r w:rsidRPr="0090730D">
        <w:rPr>
          <w:lang w:val="vi-VN"/>
        </w:rPr>
        <w:t>+ Biến đổi lượng giác:</w:t>
      </w:r>
    </w:p>
    <w:p w:rsidR="00EB5E88" w:rsidRPr="0090730D" w:rsidRDefault="00EB5E88" w:rsidP="00EB5E88">
      <w:pPr>
        <w:rPr>
          <w:lang w:val="vi-VN"/>
        </w:rPr>
      </w:pPr>
      <w:r w:rsidRPr="0090730D">
        <w:rPr>
          <w:lang w:val="vi-VN"/>
        </w:rPr>
        <w:t xml:space="preserve"> </w:t>
      </w:r>
      <w:r w:rsidRPr="0090730D">
        <w:rPr>
          <w:position w:val="-30"/>
          <w:lang w:val="vi-VN"/>
        </w:rPr>
        <w:object w:dxaOrig="5640" w:dyaOrig="720">
          <v:shape id="_x0000_i2705" type="#_x0000_t75" style="width:282pt;height:36.75pt" o:ole="">
            <v:imagedata r:id="rId2920" o:title=""/>
          </v:shape>
          <o:OLEObject Type="Embed" ProgID="Equation.DSMT4" ShapeID="_x0000_i2705" DrawAspect="Content" ObjectID="_1587815908" r:id="rId2921"/>
        </w:object>
      </w:r>
      <w:r w:rsidRPr="0090730D">
        <w:rPr>
          <w:lang w:val="vi-VN"/>
        </w:rPr>
        <w:t xml:space="preserve"> </w:t>
      </w:r>
    </w:p>
    <w:p w:rsidR="00EB5E88" w:rsidRPr="0090730D" w:rsidRDefault="00EB5E88" w:rsidP="00EB5E88">
      <w:pPr>
        <w:rPr>
          <w:lang w:val="vi-VN"/>
        </w:rPr>
      </w:pPr>
      <w:r w:rsidRPr="0090730D">
        <w:rPr>
          <w:lang w:val="vi-VN"/>
        </w:rPr>
        <w:lastRenderedPageBreak/>
        <w:t xml:space="preserve">+ Với </w:t>
      </w:r>
      <w:r w:rsidRPr="0090730D">
        <w:rPr>
          <w:position w:val="-10"/>
          <w:lang w:val="vi-VN"/>
        </w:rPr>
        <w:object w:dxaOrig="1860" w:dyaOrig="320">
          <v:shape id="_x0000_i2706" type="#_x0000_t75" style="width:93pt;height:16.5pt" o:ole="">
            <v:imagedata r:id="rId2922" o:title=""/>
          </v:shape>
          <o:OLEObject Type="Embed" ProgID="Equation.DSMT4" ShapeID="_x0000_i2706" DrawAspect="Content" ObjectID="_1587815909" r:id="rId2923"/>
        </w:object>
      </w:r>
      <w:r w:rsidRPr="0090730D">
        <w:rPr>
          <w:lang w:val="vi-VN"/>
        </w:rPr>
        <w:t>.</w:t>
      </w:r>
    </w:p>
    <w:p w:rsidR="00EB5E88" w:rsidRPr="0090730D" w:rsidRDefault="00EB5E88" w:rsidP="00EB5E88">
      <w:pPr>
        <w:rPr>
          <w:lang w:val="vi-VN"/>
        </w:rPr>
      </w:pPr>
      <w:r w:rsidRPr="0090730D">
        <w:rPr>
          <w:position w:val="-28"/>
          <w:lang w:val="vi-VN"/>
        </w:rPr>
        <w:object w:dxaOrig="5040" w:dyaOrig="680">
          <v:shape id="_x0000_i2707" type="#_x0000_t75" style="width:252.75pt;height:33.75pt" o:ole="">
            <v:imagedata r:id="rId2924" o:title=""/>
          </v:shape>
          <o:OLEObject Type="Embed" ProgID="Equation.DSMT4" ShapeID="_x0000_i2707" DrawAspect="Content" ObjectID="_1587815910" r:id="rId2925"/>
        </w:object>
      </w:r>
      <w:r w:rsidRPr="0090730D">
        <w:rPr>
          <w:lang w:val="vi-VN"/>
        </w:rPr>
        <w:t xml:space="preserve">  </w:t>
      </w:r>
    </w:p>
    <w:p w:rsidR="00EB5E88" w:rsidRPr="0090730D" w:rsidRDefault="00EB5E88" w:rsidP="00EB5E88">
      <w:pPr>
        <w:autoSpaceDE w:val="0"/>
        <w:autoSpaceDN w:val="0"/>
        <w:adjustRightInd w:val="0"/>
        <w:rPr>
          <w:b/>
          <w:color w:val="0000FF"/>
          <w:szCs w:val="24"/>
          <w:lang w:val="vi-VN"/>
        </w:rPr>
      </w:pPr>
      <w:r w:rsidRPr="0090730D">
        <w:rPr>
          <w:b/>
          <w:color w:val="FF0000"/>
          <w:szCs w:val="24"/>
          <w:lang w:val="vi-VN"/>
        </w:rPr>
        <w:t>Câu 38:</w:t>
      </w:r>
      <w:r w:rsidRPr="0090730D">
        <w:rPr>
          <w:szCs w:val="24"/>
          <w:lang w:val="vi-VN"/>
        </w:rPr>
        <w:t xml:space="preserve"> </w:t>
      </w:r>
      <w:r w:rsidRPr="0090730D">
        <w:rPr>
          <w:b/>
          <w:color w:val="0000FF"/>
          <w:szCs w:val="24"/>
          <w:lang w:val="vi-VN"/>
        </w:rPr>
        <w:t>Đáp án C</w:t>
      </w:r>
    </w:p>
    <w:p w:rsidR="00EB5E88" w:rsidRPr="0090730D" w:rsidRDefault="00EB5E88" w:rsidP="00EB5E88">
      <w:pPr>
        <w:rPr>
          <w:lang w:val="vi-VN"/>
        </w:rPr>
      </w:pPr>
      <w:r>
        <w:rPr>
          <w:noProof/>
        </w:rPr>
        <w:drawing>
          <wp:anchor distT="0" distB="0" distL="114300" distR="114300" simplePos="0" relativeHeight="251689984" behindDoc="1" locked="0" layoutInCell="1" allowOverlap="1">
            <wp:simplePos x="0" y="0"/>
            <wp:positionH relativeFrom="column">
              <wp:posOffset>3800475</wp:posOffset>
            </wp:positionH>
            <wp:positionV relativeFrom="paragraph">
              <wp:posOffset>-12065</wp:posOffset>
            </wp:positionV>
            <wp:extent cx="1924050" cy="1757680"/>
            <wp:effectExtent l="0" t="0" r="0" b="0"/>
            <wp:wrapTight wrapText="bothSides">
              <wp:wrapPolygon edited="0">
                <wp:start x="0" y="0"/>
                <wp:lineTo x="0" y="21303"/>
                <wp:lineTo x="21386" y="21303"/>
                <wp:lineTo x="21386" y="0"/>
                <wp:lineTo x="0" y="0"/>
              </wp:wrapPolygon>
            </wp:wrapTight>
            <wp:docPr id="163" name="Picture 163" descr="38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38e"/>
                    <pic:cNvPicPr>
                      <a:picLocks noChangeAspect="1" noChangeArrowheads="1"/>
                    </pic:cNvPicPr>
                  </pic:nvPicPr>
                  <pic:blipFill>
                    <a:blip r:embed="rId2926">
                      <a:extLst>
                        <a:ext uri="{28A0092B-C50C-407E-A947-70E740481C1C}">
                          <a14:useLocalDpi xmlns:a14="http://schemas.microsoft.com/office/drawing/2010/main" val="0"/>
                        </a:ext>
                      </a:extLst>
                    </a:blip>
                    <a:srcRect/>
                    <a:stretch>
                      <a:fillRect/>
                    </a:stretch>
                  </pic:blipFill>
                  <pic:spPr bwMode="auto">
                    <a:xfrm>
                      <a:off x="0" y="0"/>
                      <a:ext cx="1924050" cy="17576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0730D">
        <w:rPr>
          <w:lang w:val="vi-VN"/>
        </w:rPr>
        <w:t xml:space="preserve">+ Tại thời điểm </w:t>
      </w:r>
      <w:r w:rsidRPr="0090730D">
        <w:rPr>
          <w:position w:val="-24"/>
          <w:lang w:val="vi-VN"/>
        </w:rPr>
        <w:object w:dxaOrig="620" w:dyaOrig="620">
          <v:shape id="_x0000_i2708" type="#_x0000_t75" style="width:30.75pt;height:30.75pt" o:ole="">
            <v:imagedata r:id="rId2927" o:title=""/>
          </v:shape>
          <o:OLEObject Type="Embed" ProgID="Equation.DSMT4" ShapeID="_x0000_i2708" DrawAspect="Content" ObjectID="_1587815911" r:id="rId2928"/>
        </w:object>
      </w:r>
      <w:r w:rsidRPr="0090730D">
        <w:rPr>
          <w:lang w:val="vi-VN"/>
        </w:rPr>
        <w:t xml:space="preserve"> chất điểm cách biên âm 4 cm và có vận tốc đang tăng, đến thời điểm </w:t>
      </w:r>
      <w:r w:rsidRPr="0090730D">
        <w:rPr>
          <w:position w:val="-24"/>
          <w:lang w:val="vi-VN"/>
        </w:rPr>
        <w:object w:dxaOrig="820" w:dyaOrig="620">
          <v:shape id="_x0000_i2709" type="#_x0000_t75" style="width:41.25pt;height:30.75pt" o:ole="">
            <v:imagedata r:id="rId2929" o:title=""/>
          </v:shape>
          <o:OLEObject Type="Embed" ProgID="Equation.DSMT4" ShapeID="_x0000_i2709" DrawAspect="Content" ObjectID="_1587815912" r:id="rId2930"/>
        </w:object>
      </w:r>
      <w:r w:rsidRPr="0090730D">
        <w:rPr>
          <w:lang w:val="vi-VN"/>
        </w:rPr>
        <w:t xml:space="preserve"> chất điểm đổi chiều lần thứ hai (lần thứ hai đi qua vị trí biên).</w:t>
      </w:r>
    </w:p>
    <w:p w:rsidR="00EB5E88" w:rsidRPr="0090730D" w:rsidRDefault="00EB5E88" w:rsidP="00EB5E88">
      <w:pPr>
        <w:rPr>
          <w:lang w:val="vi-VN"/>
        </w:rPr>
      </w:pPr>
      <w:r w:rsidRPr="0090730D">
        <w:rPr>
          <w:position w:val="-6"/>
          <w:lang w:val="vi-VN"/>
        </w:rPr>
        <w:object w:dxaOrig="300" w:dyaOrig="220">
          <v:shape id="_x0000_i2710" type="#_x0000_t75" style="width:15pt;height:11.25pt" o:ole="">
            <v:imagedata r:id="rId2931" o:title=""/>
          </v:shape>
          <o:OLEObject Type="Embed" ProgID="Equation.DSMT4" ShapeID="_x0000_i2710" DrawAspect="Content" ObjectID="_1587815913" r:id="rId2932"/>
        </w:object>
      </w:r>
      <w:r w:rsidRPr="0090730D">
        <w:rPr>
          <w:lang w:val="vi-VN"/>
        </w:rPr>
        <w:t xml:space="preserve"> Từ hình vẽ ta dễ thấy rằng </w:t>
      </w:r>
      <w:r w:rsidRPr="0090730D">
        <w:rPr>
          <w:position w:val="-10"/>
          <w:lang w:val="vi-VN"/>
        </w:rPr>
        <w:object w:dxaOrig="2520" w:dyaOrig="320">
          <v:shape id="_x0000_i2711" type="#_x0000_t75" style="width:126pt;height:16.5pt" o:ole="">
            <v:imagedata r:id="rId2933" o:title=""/>
          </v:shape>
          <o:OLEObject Type="Embed" ProgID="Equation.DSMT4" ShapeID="_x0000_i2711" DrawAspect="Content" ObjectID="_1587815914" r:id="rId2934"/>
        </w:object>
      </w:r>
      <w:r w:rsidRPr="0090730D">
        <w:rPr>
          <w:lang w:val="vi-VN"/>
        </w:rPr>
        <w:t xml:space="preserve"> và ban đầu chất điểm ở biên dương.</w:t>
      </w:r>
    </w:p>
    <w:p w:rsidR="00EB5E88" w:rsidRPr="0090730D" w:rsidRDefault="00EB5E88" w:rsidP="00EB5E88">
      <w:pPr>
        <w:rPr>
          <w:lang w:val="vi-VN"/>
        </w:rPr>
      </w:pPr>
      <w:r w:rsidRPr="0090730D">
        <w:rPr>
          <w:lang w:val="vi-VN"/>
        </w:rPr>
        <w:t xml:space="preserve"> + Sau 2018 s chất điểm quay trở lại biên dương, sau 0,75 s nữa chất điểm đi qua vị trí cân bằng theo chiều dương.</w:t>
      </w:r>
    </w:p>
    <w:p w:rsidR="00EB5E88" w:rsidRPr="0090730D" w:rsidRDefault="00EB5E88" w:rsidP="00EB5E88">
      <w:pPr>
        <w:rPr>
          <w:lang w:val="vi-VN"/>
        </w:rPr>
      </w:pPr>
      <w:r w:rsidRPr="0090730D">
        <w:rPr>
          <w:position w:val="-12"/>
          <w:lang w:val="vi-VN"/>
        </w:rPr>
        <w:object w:dxaOrig="3720" w:dyaOrig="360">
          <v:shape id="_x0000_i2712" type="#_x0000_t75" style="width:186pt;height:18pt" o:ole="">
            <v:imagedata r:id="rId2935" o:title=""/>
          </v:shape>
          <o:OLEObject Type="Embed" ProgID="Equation.DSMT4" ShapeID="_x0000_i2712" DrawAspect="Content" ObjectID="_1587815915" r:id="rId2936"/>
        </w:object>
      </w:r>
      <w:r w:rsidRPr="0090730D">
        <w:rPr>
          <w:lang w:val="vi-VN"/>
        </w:rPr>
        <w:t xml:space="preserve"> </w:t>
      </w:r>
    </w:p>
    <w:p w:rsidR="00EB5E88" w:rsidRPr="0090730D" w:rsidRDefault="00EB5E88" w:rsidP="00EB5E88">
      <w:pPr>
        <w:autoSpaceDE w:val="0"/>
        <w:autoSpaceDN w:val="0"/>
        <w:adjustRightInd w:val="0"/>
        <w:rPr>
          <w:b/>
          <w:color w:val="0000FF"/>
          <w:szCs w:val="24"/>
          <w:lang w:val="vi-VN"/>
        </w:rPr>
      </w:pPr>
      <w:r w:rsidRPr="0090730D">
        <w:rPr>
          <w:b/>
          <w:color w:val="FF0000"/>
          <w:szCs w:val="24"/>
          <w:lang w:val="vi-VN"/>
        </w:rPr>
        <w:t>Câu 39:</w:t>
      </w:r>
      <w:r w:rsidRPr="0090730D">
        <w:rPr>
          <w:szCs w:val="24"/>
          <w:lang w:val="vi-VN"/>
        </w:rPr>
        <w:t xml:space="preserve"> </w:t>
      </w:r>
      <w:r w:rsidRPr="0090730D">
        <w:rPr>
          <w:b/>
          <w:color w:val="0000FF"/>
          <w:szCs w:val="24"/>
          <w:lang w:val="vi-VN"/>
        </w:rPr>
        <w:t>Đáp án A</w:t>
      </w:r>
    </w:p>
    <w:p w:rsidR="00EB5E88" w:rsidRPr="0090730D" w:rsidRDefault="00EB5E88" w:rsidP="00EB5E88">
      <w:pPr>
        <w:rPr>
          <w:lang w:val="vi-VN"/>
        </w:rPr>
      </w:pPr>
      <w:r w:rsidRPr="0090730D">
        <w:rPr>
          <w:lang w:val="vi-VN"/>
        </w:rPr>
        <w:t xml:space="preserve">+ Ta có </w:t>
      </w:r>
      <w:r w:rsidRPr="0090730D">
        <w:rPr>
          <w:position w:val="-66"/>
          <w:lang w:val="vi-VN"/>
        </w:rPr>
        <w:object w:dxaOrig="5480" w:dyaOrig="1440">
          <v:shape id="_x0000_i2713" type="#_x0000_t75" style="width:274.5pt;height:1in" o:ole="">
            <v:imagedata r:id="rId2937" o:title=""/>
          </v:shape>
          <o:OLEObject Type="Embed" ProgID="Equation.DSMT4" ShapeID="_x0000_i2713" DrawAspect="Content" ObjectID="_1587815916" r:id="rId2938"/>
        </w:object>
      </w:r>
      <w:r w:rsidRPr="0090730D">
        <w:rPr>
          <w:lang w:val="vi-VN"/>
        </w:rPr>
        <w:t xml:space="preserve"> </w:t>
      </w:r>
    </w:p>
    <w:p w:rsidR="00EB5E88" w:rsidRPr="0090730D" w:rsidRDefault="00EB5E88" w:rsidP="00EB5E88">
      <w:pPr>
        <w:autoSpaceDE w:val="0"/>
        <w:autoSpaceDN w:val="0"/>
        <w:adjustRightInd w:val="0"/>
        <w:rPr>
          <w:b/>
          <w:color w:val="0000FF"/>
          <w:szCs w:val="24"/>
          <w:lang w:val="vi-VN"/>
        </w:rPr>
      </w:pPr>
      <w:r w:rsidRPr="0090730D">
        <w:rPr>
          <w:b/>
          <w:color w:val="FF0000"/>
          <w:szCs w:val="24"/>
          <w:lang w:val="vi-VN"/>
        </w:rPr>
        <w:t>Câu 40:</w:t>
      </w:r>
      <w:r w:rsidRPr="0090730D">
        <w:rPr>
          <w:szCs w:val="24"/>
          <w:lang w:val="vi-VN"/>
        </w:rPr>
        <w:t xml:space="preserve"> </w:t>
      </w:r>
      <w:r w:rsidRPr="0090730D">
        <w:rPr>
          <w:b/>
          <w:color w:val="0000FF"/>
          <w:szCs w:val="24"/>
          <w:lang w:val="vi-VN"/>
        </w:rPr>
        <w:t>Đáp án D</w:t>
      </w:r>
    </w:p>
    <w:p w:rsidR="00EB5E88" w:rsidRPr="0090730D" w:rsidRDefault="00EB5E88" w:rsidP="00EB5E88">
      <w:pPr>
        <w:rPr>
          <w:lang w:val="vi-VN"/>
        </w:rPr>
      </w:pPr>
      <w:r w:rsidRPr="0090730D">
        <w:rPr>
          <w:lang w:val="vi-VN"/>
        </w:rPr>
        <w:t xml:space="preserve">+ Ta có </w:t>
      </w:r>
      <w:r w:rsidRPr="0090730D">
        <w:rPr>
          <w:position w:val="-30"/>
          <w:lang w:val="vi-VN"/>
        </w:rPr>
        <w:object w:dxaOrig="5200" w:dyaOrig="780">
          <v:shape id="_x0000_i2714" type="#_x0000_t75" style="width:259.5pt;height:39pt" o:ole="">
            <v:imagedata r:id="rId2939" o:title=""/>
          </v:shape>
          <o:OLEObject Type="Embed" ProgID="Equation.DSMT4" ShapeID="_x0000_i2714" DrawAspect="Content" ObjectID="_1587815917" r:id="rId2940"/>
        </w:object>
      </w:r>
      <w:r w:rsidRPr="0090730D">
        <w:rPr>
          <w:lang w:val="vi-VN"/>
        </w:rPr>
        <w:t>.</w:t>
      </w:r>
    </w:p>
    <w:p w:rsidR="00EB5E88" w:rsidRPr="0090730D" w:rsidRDefault="00EB5E88" w:rsidP="00EB5E88">
      <w:pPr>
        <w:rPr>
          <w:lang w:val="vi-VN"/>
        </w:rPr>
      </w:pPr>
      <w:r w:rsidRPr="0090730D">
        <w:rPr>
          <w:position w:val="-6"/>
          <w:lang w:val="vi-VN"/>
        </w:rPr>
        <w:object w:dxaOrig="300" w:dyaOrig="220">
          <v:shape id="_x0000_i2715" type="#_x0000_t75" style="width:15pt;height:11.25pt" o:ole="">
            <v:imagedata r:id="rId2941" o:title=""/>
          </v:shape>
          <o:OLEObject Type="Embed" ProgID="Equation.DSMT4" ShapeID="_x0000_i2715" DrawAspect="Content" ObjectID="_1587815918" r:id="rId2942"/>
        </w:object>
      </w:r>
      <w:r w:rsidRPr="0090730D">
        <w:rPr>
          <w:lang w:val="vi-VN"/>
        </w:rPr>
        <w:t xml:space="preserve"> Sai số tuyệt đối của phép đo </w:t>
      </w:r>
      <w:r w:rsidRPr="0090730D">
        <w:rPr>
          <w:position w:val="-30"/>
          <w:lang w:val="vi-VN"/>
        </w:rPr>
        <w:object w:dxaOrig="5539" w:dyaOrig="720">
          <v:shape id="_x0000_i2716" type="#_x0000_t75" style="width:276.75pt;height:36.75pt" o:ole="">
            <v:imagedata r:id="rId2943" o:title=""/>
          </v:shape>
          <o:OLEObject Type="Embed" ProgID="Equation.DSMT4" ShapeID="_x0000_i2716" DrawAspect="Content" ObjectID="_1587815919" r:id="rId2944"/>
        </w:object>
      </w:r>
      <w:r w:rsidRPr="0090730D">
        <w:rPr>
          <w:lang w:val="vi-VN"/>
        </w:rPr>
        <w:t>.</w:t>
      </w:r>
    </w:p>
    <w:p w:rsidR="00EB5E88" w:rsidRDefault="00EB5E88" w:rsidP="00EB5E88">
      <w:r w:rsidRPr="0090730D">
        <w:rPr>
          <w:lang w:val="vi-VN"/>
        </w:rPr>
        <w:t xml:space="preserve">+ Ghi kết quả </w:t>
      </w:r>
      <w:r w:rsidRPr="0090730D">
        <w:rPr>
          <w:position w:val="-10"/>
          <w:lang w:val="vi-VN"/>
        </w:rPr>
        <w:object w:dxaOrig="1840" w:dyaOrig="360">
          <v:shape id="_x0000_i2717" type="#_x0000_t75" style="width:92.25pt;height:18pt" o:ole="">
            <v:imagedata r:id="rId2945" o:title=""/>
          </v:shape>
          <o:OLEObject Type="Embed" ProgID="Equation.DSMT4" ShapeID="_x0000_i2717" DrawAspect="Content" ObjectID="_1587815920" r:id="rId2946"/>
        </w:object>
      </w:r>
      <w:r w:rsidRPr="0090730D">
        <w:rPr>
          <w:lang w:val="vi-VN"/>
        </w:rPr>
        <w:t xml:space="preserve">.   </w:t>
      </w:r>
    </w:p>
    <w:p w:rsidR="00EB5E88" w:rsidRPr="003A0953" w:rsidRDefault="00EB5E88" w:rsidP="00EB5E8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22"/>
        <w:gridCol w:w="5821"/>
      </w:tblGrid>
      <w:tr w:rsidR="00EB5E88" w:rsidRPr="00363FE9" w:rsidTr="00F32143">
        <w:tc>
          <w:tcPr>
            <w:tcW w:w="3510" w:type="dxa"/>
            <w:tcBorders>
              <w:top w:val="single" w:sz="4" w:space="0" w:color="auto"/>
              <w:left w:val="single" w:sz="4" w:space="0" w:color="auto"/>
              <w:bottom w:val="single" w:sz="4" w:space="0" w:color="auto"/>
              <w:right w:val="single" w:sz="4" w:space="0" w:color="auto"/>
            </w:tcBorders>
            <w:hideMark/>
          </w:tcPr>
          <w:p w:rsidR="00EB5E88" w:rsidRPr="00363FE9" w:rsidRDefault="00EB5E88" w:rsidP="00F32143">
            <w:pPr>
              <w:jc w:val="center"/>
              <w:rPr>
                <w:b/>
                <w:color w:val="00B050"/>
              </w:rPr>
            </w:pPr>
            <w:r w:rsidRPr="00363FE9">
              <w:t xml:space="preserve">   </w:t>
            </w:r>
            <w:r w:rsidRPr="00363FE9">
              <w:rPr>
                <w:b/>
                <w:color w:val="00B050"/>
              </w:rPr>
              <w:t/>
            </w:r>
          </w:p>
          <w:p w:rsidR="00EB5E88" w:rsidRPr="00363FE9" w:rsidRDefault="00EB5E88" w:rsidP="00F32143">
            <w:pPr>
              <w:jc w:val="center"/>
              <w:rPr>
                <w:b/>
                <w:color w:val="FF0000"/>
              </w:rPr>
            </w:pPr>
            <w:r w:rsidRPr="00363FE9">
              <w:rPr>
                <w:b/>
                <w:color w:val="FF0000"/>
              </w:rPr>
              <w:t>ĐỀ 1</w:t>
            </w:r>
            <w:r>
              <w:rPr>
                <w:b/>
                <w:color w:val="FF0000"/>
              </w:rPr>
              <w:t>4</w:t>
            </w:r>
          </w:p>
        </w:tc>
        <w:tc>
          <w:tcPr>
            <w:tcW w:w="6347" w:type="dxa"/>
            <w:tcBorders>
              <w:top w:val="single" w:sz="4" w:space="0" w:color="auto"/>
              <w:left w:val="single" w:sz="4" w:space="0" w:color="auto"/>
              <w:bottom w:val="single" w:sz="4" w:space="0" w:color="auto"/>
              <w:right w:val="single" w:sz="4" w:space="0" w:color="auto"/>
            </w:tcBorders>
          </w:tcPr>
          <w:p w:rsidR="00EB5E88" w:rsidRPr="00363FE9" w:rsidRDefault="00EB5E88" w:rsidP="00F32143">
            <w:pPr>
              <w:jc w:val="center"/>
              <w:rPr>
                <w:b/>
                <w:color w:val="7030A0"/>
              </w:rPr>
            </w:pPr>
            <w:r w:rsidRPr="00363FE9">
              <w:rPr>
                <w:b/>
                <w:color w:val="7030A0"/>
              </w:rPr>
              <w:t xml:space="preserve">ĐỀ THI </w:t>
            </w:r>
            <w:r>
              <w:rPr>
                <w:b/>
                <w:color w:val="7030A0"/>
              </w:rPr>
              <w:t>THỬ THPT QUỐC GIA</w:t>
            </w:r>
          </w:p>
          <w:p w:rsidR="00EB5E88" w:rsidRPr="00363FE9" w:rsidRDefault="00EB5E88" w:rsidP="00F32143">
            <w:pPr>
              <w:jc w:val="center"/>
              <w:rPr>
                <w:i/>
                <w:color w:val="C00000"/>
              </w:rPr>
            </w:pPr>
            <w:r w:rsidRPr="00363FE9">
              <w:rPr>
                <w:b/>
                <w:color w:val="00B0F0"/>
              </w:rPr>
              <w:t xml:space="preserve">Môn: Vật Lý </w:t>
            </w:r>
            <w:r w:rsidRPr="00363FE9">
              <w:rPr>
                <w:i/>
                <w:color w:val="C00000"/>
              </w:rPr>
              <w:t>Thờ</w:t>
            </w:r>
            <w:r>
              <w:rPr>
                <w:i/>
                <w:color w:val="C00000"/>
              </w:rPr>
              <w:t xml:space="preserve">i gian: </w:t>
            </w:r>
            <w:r w:rsidRPr="00363FE9">
              <w:rPr>
                <w:i/>
                <w:color w:val="C00000"/>
              </w:rPr>
              <w:t>5</w:t>
            </w:r>
            <w:r>
              <w:rPr>
                <w:i/>
                <w:color w:val="C00000"/>
              </w:rPr>
              <w:t>0</w:t>
            </w:r>
            <w:r w:rsidRPr="00363FE9">
              <w:rPr>
                <w:i/>
                <w:color w:val="C00000"/>
              </w:rPr>
              <w:t xml:space="preserve"> phút</w:t>
            </w:r>
          </w:p>
        </w:tc>
      </w:tr>
    </w:tbl>
    <w:p w:rsidR="00EB5E88" w:rsidRDefault="00EB5E88" w:rsidP="00EB5E88">
      <w:pPr>
        <w:rPr>
          <w:b/>
          <w:color w:val="FF0000"/>
        </w:rPr>
      </w:pPr>
    </w:p>
    <w:p w:rsidR="00EB5E88" w:rsidRPr="000D2C1F" w:rsidRDefault="00EB5E88" w:rsidP="00EB5E88">
      <w:r w:rsidRPr="00862C22">
        <w:rPr>
          <w:b/>
          <w:color w:val="FF0000"/>
        </w:rPr>
        <w:t>Câu 1:</w:t>
      </w:r>
      <w:r w:rsidRPr="0023415B">
        <w:t xml:space="preserve"> </w:t>
      </w:r>
      <w:r w:rsidRPr="00897C9B">
        <w:t>Cường độ dòng điện xoay chiều trong một đoạn mạch có phương trình i = I</w:t>
      </w:r>
      <w:r w:rsidRPr="00897C9B">
        <w:rPr>
          <w:vertAlign w:val="subscript"/>
        </w:rPr>
        <w:t>0</w:t>
      </w:r>
      <w:r w:rsidRPr="00897C9B">
        <w:t>cos(ωt + φ). Giá trị hiệu dụng của cường độ dòng điện này là</w:t>
      </w:r>
    </w:p>
    <w:p w:rsidR="00EB5E88" w:rsidRDefault="00EB5E88" w:rsidP="00EB5E88">
      <w:pPr>
        <w:tabs>
          <w:tab w:val="left" w:pos="284"/>
          <w:tab w:val="left" w:pos="2552"/>
          <w:tab w:val="left" w:pos="4820"/>
          <w:tab w:val="left" w:pos="7088"/>
        </w:tabs>
        <w:ind w:right="-329"/>
      </w:pPr>
      <w:r>
        <w:lastRenderedPageBreak/>
        <w:tab/>
      </w:r>
      <w:r w:rsidRPr="006631EE">
        <w:rPr>
          <w:b/>
          <w:color w:val="0000FF"/>
        </w:rPr>
        <w:t>A</w:t>
      </w:r>
      <w:r w:rsidRPr="006125B1">
        <w:rPr>
          <w:b/>
          <w:color w:val="0000FF"/>
        </w:rPr>
        <w:t>.</w:t>
      </w:r>
      <w:r>
        <w:t xml:space="preserve"> </w:t>
      </w:r>
      <w:r w:rsidRPr="00897C9B">
        <w:rPr>
          <w:position w:val="-12"/>
        </w:rPr>
        <w:object w:dxaOrig="240" w:dyaOrig="360">
          <v:shape id="_x0000_i2718" type="#_x0000_t75" style="width:12pt;height:18pt" o:ole="">
            <v:imagedata r:id="rId2947" o:title=""/>
          </v:shape>
          <o:OLEObject Type="Embed" ProgID="Equation.DSMT4" ShapeID="_x0000_i2718" DrawAspect="Content" ObjectID="_1587815921" r:id="rId2948"/>
        </w:object>
      </w:r>
      <w:r>
        <w:tab/>
      </w:r>
      <w:r w:rsidRPr="006125B1">
        <w:rPr>
          <w:b/>
          <w:color w:val="0000FF"/>
        </w:rPr>
        <w:t>B.</w:t>
      </w:r>
      <w:r>
        <w:t xml:space="preserve"> </w:t>
      </w:r>
      <w:r w:rsidRPr="00897C9B">
        <w:rPr>
          <w:position w:val="-28"/>
        </w:rPr>
        <w:object w:dxaOrig="420" w:dyaOrig="660">
          <v:shape id="_x0000_i2719" type="#_x0000_t75" style="width:21pt;height:33pt" o:ole="">
            <v:imagedata r:id="rId2949" o:title=""/>
          </v:shape>
          <o:OLEObject Type="Embed" ProgID="Equation.DSMT4" ShapeID="_x0000_i2719" DrawAspect="Content" ObjectID="_1587815922" r:id="rId2950"/>
        </w:object>
      </w:r>
      <w:r>
        <w:tab/>
      </w:r>
      <w:r w:rsidRPr="006631EE">
        <w:rPr>
          <w:b/>
          <w:color w:val="0000FF"/>
        </w:rPr>
        <w:t>C.</w:t>
      </w:r>
      <w:r>
        <w:t xml:space="preserve"> </w:t>
      </w:r>
      <w:r w:rsidRPr="00897C9B">
        <w:rPr>
          <w:position w:val="-24"/>
        </w:rPr>
        <w:object w:dxaOrig="300" w:dyaOrig="620">
          <v:shape id="_x0000_i2720" type="#_x0000_t75" style="width:15pt;height:30.75pt" o:ole="">
            <v:imagedata r:id="rId2951" o:title=""/>
          </v:shape>
          <o:OLEObject Type="Embed" ProgID="Equation.DSMT4" ShapeID="_x0000_i2720" DrawAspect="Content" ObjectID="_1587815923" r:id="rId2952"/>
        </w:object>
      </w:r>
      <w:r>
        <w:tab/>
      </w:r>
      <w:r w:rsidRPr="006125B1">
        <w:rPr>
          <w:b/>
          <w:color w:val="0000FF"/>
        </w:rPr>
        <w:t>D.</w:t>
      </w:r>
      <w:r>
        <w:t xml:space="preserve"> </w:t>
      </w:r>
      <w:r w:rsidRPr="00897C9B">
        <w:rPr>
          <w:position w:val="-12"/>
        </w:rPr>
        <w:object w:dxaOrig="400" w:dyaOrig="360">
          <v:shape id="_x0000_i2721" type="#_x0000_t75" style="width:20.25pt;height:18pt" o:ole="">
            <v:imagedata r:id="rId2953" o:title=""/>
          </v:shape>
          <o:OLEObject Type="Embed" ProgID="Equation.DSMT4" ShapeID="_x0000_i2721" DrawAspect="Content" ObjectID="_1587815924" r:id="rId2954"/>
        </w:object>
      </w:r>
    </w:p>
    <w:p w:rsidR="00EB5E88" w:rsidRPr="000D2C1F" w:rsidRDefault="00EB5E88" w:rsidP="00EB5E88">
      <w:r w:rsidRPr="00862C22">
        <w:rPr>
          <w:b/>
          <w:color w:val="FF0000"/>
        </w:rPr>
        <w:t>C</w:t>
      </w:r>
      <w:r>
        <w:rPr>
          <w:b/>
          <w:color w:val="FF0000"/>
        </w:rPr>
        <w:t>âu 2</w:t>
      </w:r>
      <w:r w:rsidRPr="00862C22">
        <w:rPr>
          <w:b/>
          <w:color w:val="FF0000"/>
        </w:rPr>
        <w:t>:</w:t>
      </w:r>
      <w:r w:rsidRPr="0023415B">
        <w:t xml:space="preserve"> </w:t>
      </w:r>
      <w:r w:rsidRPr="00897C9B">
        <w:t>Một con lắc lò xo khối lượng m và độ cứng k, đang dao động điều hòa. Tại một thời điểm nào đó chất điểm có gia tốc a, vận tốc v, li độ x và giá trị của lực hồi phục là</w:t>
      </w:r>
    </w:p>
    <w:p w:rsidR="00EB5E88" w:rsidRDefault="00EB5E88" w:rsidP="00EB5E88">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Pr="00897C9B">
        <w:rPr>
          <w:position w:val="-24"/>
        </w:rPr>
        <w:object w:dxaOrig="960" w:dyaOrig="620">
          <v:shape id="_x0000_i2722" type="#_x0000_t75" style="width:48pt;height:30.75pt" o:ole="">
            <v:imagedata r:id="rId2955" o:title=""/>
          </v:shape>
          <o:OLEObject Type="Embed" ProgID="Equation.DSMT4" ShapeID="_x0000_i2722" DrawAspect="Content" ObjectID="_1587815925" r:id="rId2956"/>
        </w:object>
      </w:r>
      <w:r>
        <w:tab/>
      </w:r>
      <w:r w:rsidRPr="006125B1">
        <w:rPr>
          <w:b/>
          <w:color w:val="0000FF"/>
        </w:rPr>
        <w:t>B.</w:t>
      </w:r>
      <w:r>
        <w:t xml:space="preserve"> </w:t>
      </w:r>
      <w:r w:rsidRPr="00897C9B">
        <w:rPr>
          <w:position w:val="-6"/>
        </w:rPr>
        <w:object w:dxaOrig="880" w:dyaOrig="279">
          <v:shape id="_x0000_i2723" type="#_x0000_t75" style="width:44.25pt;height:14.25pt" o:ole="">
            <v:imagedata r:id="rId2957" o:title=""/>
          </v:shape>
          <o:OLEObject Type="Embed" ProgID="Equation.DSMT4" ShapeID="_x0000_i2723" DrawAspect="Content" ObjectID="_1587815926" r:id="rId2958"/>
        </w:object>
      </w:r>
      <w:r>
        <w:tab/>
      </w:r>
      <w:r w:rsidRPr="006631EE">
        <w:rPr>
          <w:b/>
          <w:color w:val="0000FF"/>
        </w:rPr>
        <w:t>C</w:t>
      </w:r>
      <w:r w:rsidRPr="006125B1">
        <w:rPr>
          <w:b/>
          <w:color w:val="0000FF"/>
        </w:rPr>
        <w:t>.</w:t>
      </w:r>
      <w:r>
        <w:t xml:space="preserve"> </w:t>
      </w:r>
      <w:r w:rsidRPr="00897C9B">
        <w:rPr>
          <w:position w:val="-4"/>
        </w:rPr>
        <w:object w:dxaOrig="840" w:dyaOrig="260">
          <v:shape id="_x0000_i2724" type="#_x0000_t75" style="width:42pt;height:12.75pt" o:ole="">
            <v:imagedata r:id="rId2959" o:title=""/>
          </v:shape>
          <o:OLEObject Type="Embed" ProgID="Equation.DSMT4" ShapeID="_x0000_i2724" DrawAspect="Content" ObjectID="_1587815927" r:id="rId2960"/>
        </w:object>
      </w:r>
      <w:r>
        <w:tab/>
      </w:r>
      <w:r w:rsidRPr="006125B1">
        <w:rPr>
          <w:b/>
          <w:color w:val="0000FF"/>
        </w:rPr>
        <w:t>D.</w:t>
      </w:r>
      <w:r>
        <w:t xml:space="preserve"> </w:t>
      </w:r>
      <w:r w:rsidRPr="00897C9B">
        <w:rPr>
          <w:position w:val="-24"/>
        </w:rPr>
        <w:object w:dxaOrig="1020" w:dyaOrig="620">
          <v:shape id="_x0000_i2725" type="#_x0000_t75" style="width:51pt;height:30.75pt" o:ole="">
            <v:imagedata r:id="rId2961" o:title=""/>
          </v:shape>
          <o:OLEObject Type="Embed" ProgID="Equation.DSMT4" ShapeID="_x0000_i2725" DrawAspect="Content" ObjectID="_1587815928" r:id="rId2962"/>
        </w:object>
      </w:r>
    </w:p>
    <w:p w:rsidR="00EB5E88" w:rsidRPr="000D2C1F" w:rsidRDefault="00EB5E88" w:rsidP="00EB5E88">
      <w:r w:rsidRPr="00862C22">
        <w:rPr>
          <w:b/>
          <w:color w:val="FF0000"/>
        </w:rPr>
        <w:t>C</w:t>
      </w:r>
      <w:r>
        <w:rPr>
          <w:b/>
          <w:color w:val="FF0000"/>
        </w:rPr>
        <w:t>âu 3</w:t>
      </w:r>
      <w:r w:rsidRPr="00862C22">
        <w:rPr>
          <w:b/>
          <w:color w:val="FF0000"/>
        </w:rPr>
        <w:t>:</w:t>
      </w:r>
      <w:r w:rsidRPr="0023415B">
        <w:t xml:space="preserve"> </w:t>
      </w:r>
      <w:r w:rsidRPr="00897C9B">
        <w:t>Một chất điểm dao động điều hòa trên trục Ox theo phương trình x = Acos(ωt + φ). Vận tốc tức thời của chất điểm có biểu thức là</w:t>
      </w:r>
    </w:p>
    <w:p w:rsidR="00EB5E88" w:rsidRDefault="00EB5E88" w:rsidP="00EB5E88">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Pr="00897C9B">
        <w:rPr>
          <w:position w:val="-28"/>
        </w:rPr>
        <w:object w:dxaOrig="2380" w:dyaOrig="680">
          <v:shape id="_x0000_i2726" type="#_x0000_t75" style="width:119.25pt;height:33.75pt" o:ole="">
            <v:imagedata r:id="rId2963" o:title=""/>
          </v:shape>
          <o:OLEObject Type="Embed" ProgID="Equation.DSMT4" ShapeID="_x0000_i2726" DrawAspect="Content" ObjectID="_1587815929" r:id="rId2964"/>
        </w:object>
      </w:r>
      <w:r>
        <w:tab/>
      </w:r>
      <w:r w:rsidRPr="006125B1">
        <w:rPr>
          <w:b/>
          <w:color w:val="0000FF"/>
        </w:rPr>
        <w:t>B.</w:t>
      </w:r>
      <w:r>
        <w:t xml:space="preserve"> </w:t>
      </w:r>
      <w:r w:rsidRPr="00897C9B">
        <w:rPr>
          <w:position w:val="-14"/>
        </w:rPr>
        <w:object w:dxaOrig="1900" w:dyaOrig="400">
          <v:shape id="_x0000_i2727" type="#_x0000_t75" style="width:95.25pt;height:20.25pt" o:ole="">
            <v:imagedata r:id="rId2965" o:title=""/>
          </v:shape>
          <o:OLEObject Type="Embed" ProgID="Equation.DSMT4" ShapeID="_x0000_i2727" DrawAspect="Content" ObjectID="_1587815930" r:id="rId2966"/>
        </w:object>
      </w:r>
    </w:p>
    <w:p w:rsidR="00EB5E88" w:rsidRDefault="00EB5E88" w:rsidP="00EB5E88">
      <w:pPr>
        <w:tabs>
          <w:tab w:val="left" w:pos="284"/>
          <w:tab w:val="left" w:pos="2552"/>
          <w:tab w:val="left" w:pos="4820"/>
          <w:tab w:val="left" w:pos="7088"/>
        </w:tabs>
        <w:ind w:right="-329"/>
      </w:pPr>
      <w:r>
        <w:tab/>
      </w:r>
      <w:r w:rsidRPr="006631EE">
        <w:rPr>
          <w:b/>
          <w:color w:val="0000FF"/>
        </w:rPr>
        <w:t>C</w:t>
      </w:r>
      <w:r w:rsidRPr="006125B1">
        <w:rPr>
          <w:b/>
          <w:color w:val="0000FF"/>
        </w:rPr>
        <w:t>.</w:t>
      </w:r>
      <w:r>
        <w:t xml:space="preserve"> </w:t>
      </w:r>
      <w:r w:rsidRPr="00897C9B">
        <w:rPr>
          <w:position w:val="-28"/>
        </w:rPr>
        <w:object w:dxaOrig="2480" w:dyaOrig="680">
          <v:shape id="_x0000_i2728" type="#_x0000_t75" style="width:123.75pt;height:33.75pt" o:ole="">
            <v:imagedata r:id="rId2967" o:title=""/>
          </v:shape>
          <o:OLEObject Type="Embed" ProgID="Equation.DSMT4" ShapeID="_x0000_i2728" DrawAspect="Content" ObjectID="_1587815931" r:id="rId2968"/>
        </w:object>
      </w:r>
      <w:r>
        <w:tab/>
      </w:r>
      <w:r w:rsidRPr="006125B1">
        <w:rPr>
          <w:b/>
          <w:color w:val="0000FF"/>
        </w:rPr>
        <w:t>D.</w:t>
      </w:r>
      <w:r>
        <w:t xml:space="preserve"> </w:t>
      </w:r>
      <w:r w:rsidRPr="00897C9B">
        <w:rPr>
          <w:position w:val="-14"/>
        </w:rPr>
        <w:object w:dxaOrig="2079" w:dyaOrig="400">
          <v:shape id="_x0000_i2729" type="#_x0000_t75" style="width:104.25pt;height:20.25pt" o:ole="">
            <v:imagedata r:id="rId2969" o:title=""/>
          </v:shape>
          <o:OLEObject Type="Embed" ProgID="Equation.DSMT4" ShapeID="_x0000_i2729" DrawAspect="Content" ObjectID="_1587815932" r:id="rId2970"/>
        </w:object>
      </w:r>
    </w:p>
    <w:p w:rsidR="00EB5E88" w:rsidRPr="000D2C1F" w:rsidRDefault="00EB5E88" w:rsidP="00EB5E88">
      <w:r w:rsidRPr="00862C22">
        <w:rPr>
          <w:b/>
          <w:color w:val="FF0000"/>
        </w:rPr>
        <w:t>C</w:t>
      </w:r>
      <w:r>
        <w:rPr>
          <w:b/>
          <w:color w:val="FF0000"/>
        </w:rPr>
        <w:t>âu 4</w:t>
      </w:r>
      <w:r w:rsidRPr="00862C22">
        <w:rPr>
          <w:b/>
          <w:color w:val="FF0000"/>
        </w:rPr>
        <w:t>:</w:t>
      </w:r>
      <w:r w:rsidRPr="0023415B">
        <w:t xml:space="preserve"> </w:t>
      </w:r>
      <w:r w:rsidRPr="00897C9B">
        <w:t xml:space="preserve">Phát biểu nào sau đây là </w:t>
      </w:r>
      <w:r w:rsidRPr="00897C9B">
        <w:rPr>
          <w:b/>
          <w:bCs/>
        </w:rPr>
        <w:t>đúng</w:t>
      </w:r>
      <w:r w:rsidRPr="00897C9B">
        <w:t xml:space="preserve"> về sóng âm tần và sóng cao tần trong quá trình phát sóng vô tuyến?</w:t>
      </w:r>
    </w:p>
    <w:p w:rsidR="00EB5E88" w:rsidRDefault="00EB5E88" w:rsidP="00EB5E88">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Pr="00897C9B">
        <w:t>Âm tần và cao tần cùng là sóng điện từ nhưng tần số âm tần nhỏ hơn tần số cao tần.</w:t>
      </w:r>
    </w:p>
    <w:p w:rsidR="00EB5E88" w:rsidRDefault="00EB5E88" w:rsidP="00EB5E88">
      <w:pPr>
        <w:tabs>
          <w:tab w:val="left" w:pos="284"/>
          <w:tab w:val="left" w:pos="2552"/>
          <w:tab w:val="left" w:pos="4820"/>
          <w:tab w:val="left" w:pos="7088"/>
        </w:tabs>
        <w:ind w:right="-329"/>
      </w:pPr>
      <w:r>
        <w:tab/>
      </w:r>
      <w:r w:rsidRPr="006125B1">
        <w:rPr>
          <w:b/>
          <w:color w:val="0000FF"/>
        </w:rPr>
        <w:t>B.</w:t>
      </w:r>
      <w:r>
        <w:t xml:space="preserve"> </w:t>
      </w:r>
      <w:r w:rsidRPr="00897C9B">
        <w:t>Âm tần là sóng âm còn cao tần là sóng điện từ nhưng tần số của chúng bằng nhau.</w:t>
      </w:r>
    </w:p>
    <w:p w:rsidR="00EB5E88" w:rsidRDefault="00EB5E88" w:rsidP="00EB5E88">
      <w:pPr>
        <w:tabs>
          <w:tab w:val="left" w:pos="284"/>
          <w:tab w:val="left" w:pos="2552"/>
          <w:tab w:val="left" w:pos="4820"/>
          <w:tab w:val="left" w:pos="7088"/>
        </w:tabs>
        <w:ind w:right="-329"/>
      </w:pPr>
      <w:r>
        <w:tab/>
      </w:r>
      <w:r w:rsidRPr="006631EE">
        <w:rPr>
          <w:b/>
          <w:color w:val="0000FF"/>
        </w:rPr>
        <w:t>C</w:t>
      </w:r>
      <w:r w:rsidRPr="006125B1">
        <w:rPr>
          <w:b/>
          <w:color w:val="0000FF"/>
        </w:rPr>
        <w:t>.</w:t>
      </w:r>
      <w:r>
        <w:t xml:space="preserve"> </w:t>
      </w:r>
      <w:r w:rsidRPr="00897C9B">
        <w:t>Âm tần là sóng âm còn cao tần là sóng điện từ và tần số âm tần nhỏ hơn tần số cao tần.</w:t>
      </w:r>
    </w:p>
    <w:p w:rsidR="00EB5E88" w:rsidRDefault="00EB5E88" w:rsidP="00EB5E88">
      <w:pPr>
        <w:tabs>
          <w:tab w:val="left" w:pos="284"/>
          <w:tab w:val="left" w:pos="2552"/>
          <w:tab w:val="left" w:pos="4820"/>
          <w:tab w:val="left" w:pos="7088"/>
        </w:tabs>
        <w:ind w:right="-329"/>
      </w:pPr>
      <w:r>
        <w:tab/>
      </w:r>
      <w:r w:rsidRPr="006125B1">
        <w:rPr>
          <w:b/>
          <w:color w:val="0000FF"/>
        </w:rPr>
        <w:t>D.</w:t>
      </w:r>
      <w:r>
        <w:t xml:space="preserve"> </w:t>
      </w:r>
      <w:r w:rsidRPr="00897C9B">
        <w:t>Âm tần và cao tần cùng là sóng âm nhưng tần số âm tần nhỏ hơn tần số cao tần.</w:t>
      </w:r>
    </w:p>
    <w:p w:rsidR="00EB5E88" w:rsidRPr="000D2C1F" w:rsidRDefault="00EB5E88" w:rsidP="00EB5E88">
      <w:r w:rsidRPr="00862C22">
        <w:rPr>
          <w:b/>
          <w:color w:val="FF0000"/>
        </w:rPr>
        <w:t>C</w:t>
      </w:r>
      <w:r>
        <w:rPr>
          <w:b/>
          <w:color w:val="FF0000"/>
        </w:rPr>
        <w:t>âu 5</w:t>
      </w:r>
      <w:r w:rsidRPr="00862C22">
        <w:rPr>
          <w:b/>
          <w:color w:val="FF0000"/>
        </w:rPr>
        <w:t>:</w:t>
      </w:r>
      <w:r w:rsidRPr="0023415B">
        <w:t xml:space="preserve"> </w:t>
      </w:r>
      <w:r w:rsidRPr="00897C9B">
        <w:t>Các đồng vị là các hạt nhân khác nhau nhưng có cùng</w:t>
      </w:r>
    </w:p>
    <w:p w:rsidR="00EB5E88" w:rsidRDefault="00EB5E88" w:rsidP="00EB5E88">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Pr="00897C9B">
        <w:t>số khối.</w:t>
      </w:r>
      <w:r>
        <w:tab/>
      </w:r>
      <w:r w:rsidRPr="006125B1">
        <w:rPr>
          <w:b/>
          <w:color w:val="0000FF"/>
        </w:rPr>
        <w:t>B.</w:t>
      </w:r>
      <w:r>
        <w:t xml:space="preserve"> </w:t>
      </w:r>
      <w:r w:rsidRPr="00897C9B">
        <w:t>số prôtôn.</w:t>
      </w:r>
      <w:r>
        <w:tab/>
      </w:r>
      <w:r w:rsidRPr="006631EE">
        <w:rPr>
          <w:b/>
          <w:color w:val="0000FF"/>
        </w:rPr>
        <w:t>C</w:t>
      </w:r>
      <w:r w:rsidRPr="006125B1">
        <w:rPr>
          <w:b/>
          <w:color w:val="0000FF"/>
        </w:rPr>
        <w:t>.</w:t>
      </w:r>
      <w:r>
        <w:t xml:space="preserve"> </w:t>
      </w:r>
      <w:r w:rsidRPr="00897C9B">
        <w:t>số nơtrôn.</w:t>
      </w:r>
      <w:r>
        <w:tab/>
      </w:r>
      <w:r w:rsidRPr="006125B1">
        <w:rPr>
          <w:b/>
          <w:color w:val="0000FF"/>
        </w:rPr>
        <w:t>D.</w:t>
      </w:r>
      <w:r>
        <w:t xml:space="preserve"> </w:t>
      </w:r>
      <w:r w:rsidRPr="00897C9B">
        <w:t>khối lượng nghỉ.</w:t>
      </w:r>
    </w:p>
    <w:p w:rsidR="00EB5E88" w:rsidRPr="000D2C1F" w:rsidRDefault="00EB5E88" w:rsidP="00EB5E88">
      <w:r w:rsidRPr="00862C22">
        <w:rPr>
          <w:b/>
          <w:color w:val="FF0000"/>
        </w:rPr>
        <w:t>C</w:t>
      </w:r>
      <w:r>
        <w:rPr>
          <w:b/>
          <w:color w:val="FF0000"/>
        </w:rPr>
        <w:t>âu 6</w:t>
      </w:r>
      <w:r w:rsidRPr="00862C22">
        <w:rPr>
          <w:b/>
          <w:color w:val="FF0000"/>
        </w:rPr>
        <w:t>:</w:t>
      </w:r>
      <w:r w:rsidRPr="0023415B">
        <w:t xml:space="preserve"> </w:t>
      </w:r>
      <w:r w:rsidRPr="00897C9B">
        <w:t>Phản ứng hạt nhân có phương trình nào sau đây là phản ứng thu năng lượng?</w:t>
      </w:r>
    </w:p>
    <w:p w:rsidR="00EB5E88" w:rsidRDefault="00EB5E88" w:rsidP="00EB5E88">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Pr="00265E2E">
        <w:rPr>
          <w:position w:val="-12"/>
        </w:rPr>
        <w:object w:dxaOrig="1579" w:dyaOrig="380">
          <v:shape id="_x0000_i2730" type="#_x0000_t75" style="width:78.75pt;height:18.75pt" o:ole="">
            <v:imagedata r:id="rId2971" o:title=""/>
          </v:shape>
          <o:OLEObject Type="Embed" ProgID="Equation.DSMT4" ShapeID="_x0000_i2730" DrawAspect="Content" ObjectID="_1587815933" r:id="rId2972"/>
        </w:object>
      </w:r>
      <w:r>
        <w:tab/>
      </w:r>
      <w:r>
        <w:tab/>
      </w:r>
      <w:r w:rsidRPr="006125B1">
        <w:rPr>
          <w:b/>
          <w:color w:val="0000FF"/>
        </w:rPr>
        <w:t>B.</w:t>
      </w:r>
      <w:r>
        <w:t xml:space="preserve"> </w:t>
      </w:r>
      <w:r w:rsidRPr="00265E2E">
        <w:rPr>
          <w:position w:val="-12"/>
        </w:rPr>
        <w:object w:dxaOrig="1820" w:dyaOrig="380">
          <v:shape id="_x0000_i2731" type="#_x0000_t75" style="width:90.75pt;height:18.75pt" o:ole="">
            <v:imagedata r:id="rId2973" o:title=""/>
          </v:shape>
          <o:OLEObject Type="Embed" ProgID="Equation.DSMT4" ShapeID="_x0000_i2731" DrawAspect="Content" ObjectID="_1587815934" r:id="rId2974"/>
        </w:object>
      </w:r>
    </w:p>
    <w:p w:rsidR="00EB5E88" w:rsidRDefault="00EB5E88" w:rsidP="00EB5E88">
      <w:pPr>
        <w:tabs>
          <w:tab w:val="left" w:pos="284"/>
          <w:tab w:val="left" w:pos="2552"/>
          <w:tab w:val="left" w:pos="4820"/>
          <w:tab w:val="left" w:pos="7088"/>
        </w:tabs>
        <w:ind w:right="-329"/>
      </w:pPr>
      <w:r>
        <w:tab/>
      </w:r>
      <w:r w:rsidRPr="006631EE">
        <w:rPr>
          <w:b/>
          <w:color w:val="0000FF"/>
        </w:rPr>
        <w:t>C</w:t>
      </w:r>
      <w:r w:rsidRPr="006125B1">
        <w:rPr>
          <w:b/>
          <w:color w:val="0000FF"/>
        </w:rPr>
        <w:t>.</w:t>
      </w:r>
      <w:r>
        <w:t xml:space="preserve"> </w:t>
      </w:r>
      <w:r w:rsidRPr="00265E2E">
        <w:rPr>
          <w:position w:val="-12"/>
        </w:rPr>
        <w:object w:dxaOrig="1939" w:dyaOrig="380">
          <v:shape id="_x0000_i2732" type="#_x0000_t75" style="width:96.75pt;height:18.75pt" o:ole="">
            <v:imagedata r:id="rId2975" o:title=""/>
          </v:shape>
          <o:OLEObject Type="Embed" ProgID="Equation.DSMT4" ShapeID="_x0000_i2732" DrawAspect="Content" ObjectID="_1587815935" r:id="rId2976"/>
        </w:object>
      </w:r>
      <w:r>
        <w:tab/>
      </w:r>
      <w:r>
        <w:tab/>
      </w:r>
      <w:r w:rsidRPr="006125B1">
        <w:rPr>
          <w:b/>
          <w:color w:val="0000FF"/>
        </w:rPr>
        <w:t>D.</w:t>
      </w:r>
      <w:r>
        <w:t xml:space="preserve"> </w:t>
      </w:r>
      <w:r w:rsidRPr="00265E2E">
        <w:rPr>
          <w:position w:val="-12"/>
        </w:rPr>
        <w:object w:dxaOrig="3620" w:dyaOrig="380">
          <v:shape id="_x0000_i2733" type="#_x0000_t75" style="width:180.75pt;height:18.75pt" o:ole="">
            <v:imagedata r:id="rId2977" o:title=""/>
          </v:shape>
          <o:OLEObject Type="Embed" ProgID="Equation.DSMT4" ShapeID="_x0000_i2733" DrawAspect="Content" ObjectID="_1587815936" r:id="rId2978"/>
        </w:object>
      </w:r>
    </w:p>
    <w:p w:rsidR="00EB5E88" w:rsidRPr="000D2C1F" w:rsidRDefault="00EB5E88" w:rsidP="00EB5E88">
      <w:r w:rsidRPr="00862C22">
        <w:rPr>
          <w:b/>
          <w:color w:val="FF0000"/>
        </w:rPr>
        <w:t>C</w:t>
      </w:r>
      <w:r>
        <w:rPr>
          <w:b/>
          <w:color w:val="FF0000"/>
        </w:rPr>
        <w:t>âu 7</w:t>
      </w:r>
      <w:r w:rsidRPr="00862C22">
        <w:rPr>
          <w:b/>
          <w:color w:val="FF0000"/>
        </w:rPr>
        <w:t>:</w:t>
      </w:r>
      <w:r w:rsidRPr="0023415B">
        <w:t xml:space="preserve"> </w:t>
      </w:r>
      <w:r w:rsidRPr="00265E2E">
        <w:t xml:space="preserve">Đại lượng nào sau đây </w:t>
      </w:r>
      <w:r w:rsidRPr="00265E2E">
        <w:rPr>
          <w:b/>
          <w:bCs/>
        </w:rPr>
        <w:t xml:space="preserve">không thay đổi </w:t>
      </w:r>
      <w:r w:rsidRPr="00265E2E">
        <w:t>khi sóng cơ truyền từ môi trường đàn hồi này sang môi trường đàn hồi khác?</w:t>
      </w:r>
    </w:p>
    <w:p w:rsidR="00EB5E88" w:rsidRDefault="00EB5E88" w:rsidP="00EB5E88">
      <w:pPr>
        <w:tabs>
          <w:tab w:val="left" w:pos="284"/>
          <w:tab w:val="left" w:pos="2552"/>
          <w:tab w:val="left" w:pos="4820"/>
          <w:tab w:val="left" w:pos="7088"/>
        </w:tabs>
        <w:ind w:right="-329"/>
      </w:pPr>
      <w:r>
        <w:tab/>
      </w:r>
      <w:r w:rsidRPr="006631EE">
        <w:rPr>
          <w:b/>
          <w:color w:val="0000FF"/>
        </w:rPr>
        <w:t>A</w:t>
      </w:r>
      <w:r w:rsidRPr="006125B1">
        <w:rPr>
          <w:b/>
          <w:color w:val="0000FF"/>
        </w:rPr>
        <w:t>.</w:t>
      </w:r>
      <w:r>
        <w:t xml:space="preserve"> </w:t>
      </w:r>
      <w:r w:rsidRPr="00265E2E">
        <w:t>Tần số của sóng.</w:t>
      </w:r>
      <w:r>
        <w:tab/>
      </w:r>
      <w:r>
        <w:tab/>
      </w:r>
      <w:r w:rsidRPr="006125B1">
        <w:rPr>
          <w:b/>
          <w:color w:val="0000FF"/>
        </w:rPr>
        <w:t>B.</w:t>
      </w:r>
      <w:r>
        <w:t xml:space="preserve"> </w:t>
      </w:r>
      <w:r w:rsidRPr="00265E2E">
        <w:t>Bước sóng và tốc độ truyền sóng.</w:t>
      </w:r>
    </w:p>
    <w:p w:rsidR="00EB5E88" w:rsidRDefault="00EB5E88" w:rsidP="00EB5E88">
      <w:pPr>
        <w:tabs>
          <w:tab w:val="left" w:pos="284"/>
          <w:tab w:val="left" w:pos="2552"/>
          <w:tab w:val="left" w:pos="4820"/>
          <w:tab w:val="left" w:pos="7088"/>
        </w:tabs>
        <w:ind w:right="-329"/>
      </w:pPr>
      <w:r>
        <w:tab/>
      </w:r>
      <w:r w:rsidRPr="006631EE">
        <w:rPr>
          <w:b/>
          <w:color w:val="0000FF"/>
        </w:rPr>
        <w:t>C</w:t>
      </w:r>
      <w:r w:rsidRPr="006125B1">
        <w:rPr>
          <w:b/>
          <w:color w:val="0000FF"/>
        </w:rPr>
        <w:t>.</w:t>
      </w:r>
      <w:r>
        <w:t xml:space="preserve"> </w:t>
      </w:r>
      <w:r w:rsidRPr="00265E2E">
        <w:t>Tốc độ truyền sóng.</w:t>
      </w:r>
      <w:r>
        <w:tab/>
      </w:r>
      <w:r>
        <w:tab/>
      </w:r>
      <w:r w:rsidRPr="006125B1">
        <w:rPr>
          <w:b/>
          <w:color w:val="0000FF"/>
        </w:rPr>
        <w:t>D.</w:t>
      </w:r>
      <w:r>
        <w:t xml:space="preserve"> </w:t>
      </w:r>
      <w:r w:rsidRPr="00265E2E">
        <w:t>Bước sóng và tần số của sóng.</w:t>
      </w:r>
    </w:p>
    <w:p w:rsidR="00EB5E88" w:rsidRPr="000D2C1F" w:rsidRDefault="00EB5E88" w:rsidP="00EB5E88">
      <w:r w:rsidRPr="00862C22">
        <w:rPr>
          <w:b/>
          <w:color w:val="FF0000"/>
        </w:rPr>
        <w:t>C</w:t>
      </w:r>
      <w:r>
        <w:rPr>
          <w:b/>
          <w:color w:val="FF0000"/>
        </w:rPr>
        <w:t>âu 8</w:t>
      </w:r>
      <w:r w:rsidRPr="00862C22">
        <w:rPr>
          <w:b/>
          <w:color w:val="FF0000"/>
        </w:rPr>
        <w:t>:</w:t>
      </w:r>
      <w:r w:rsidRPr="0023415B">
        <w:t xml:space="preserve"> </w:t>
      </w:r>
      <w:r w:rsidRPr="00265E2E">
        <w:t>Pin quang điện hiện nay được chế tạo dựa trên hiện tượng vật lí nào sau đây?</w:t>
      </w:r>
    </w:p>
    <w:p w:rsidR="00EB5E88" w:rsidRPr="00C94E60" w:rsidRDefault="00EB5E88" w:rsidP="00EB5E88">
      <w:pPr>
        <w:tabs>
          <w:tab w:val="left" w:pos="284"/>
          <w:tab w:val="left" w:pos="2552"/>
          <w:tab w:val="left" w:pos="4820"/>
          <w:tab w:val="left" w:pos="7088"/>
        </w:tabs>
        <w:ind w:right="-329"/>
        <w:rPr>
          <w:lang w:val="fr-FR"/>
        </w:rPr>
      </w:pPr>
      <w:r>
        <w:tab/>
      </w:r>
      <w:r w:rsidRPr="006631EE">
        <w:rPr>
          <w:b/>
          <w:color w:val="0000FF"/>
        </w:rPr>
        <w:t>A</w:t>
      </w:r>
      <w:r w:rsidRPr="006125B1">
        <w:rPr>
          <w:b/>
          <w:color w:val="0000FF"/>
        </w:rPr>
        <w:t>.</w:t>
      </w:r>
      <w:r>
        <w:t xml:space="preserve"> </w:t>
      </w:r>
      <w:r w:rsidRPr="00265E2E">
        <w:t>Quang điện ngoài.</w:t>
      </w:r>
      <w:r>
        <w:tab/>
      </w:r>
      <w:r w:rsidRPr="006125B1">
        <w:rPr>
          <w:b/>
          <w:color w:val="0000FF"/>
        </w:rPr>
        <w:t>B.</w:t>
      </w:r>
      <w:r>
        <w:t xml:space="preserve"> </w:t>
      </w:r>
      <w:r w:rsidRPr="00265E2E">
        <w:t>Lân quang.</w:t>
      </w:r>
      <w:r>
        <w:tab/>
      </w:r>
      <w:r w:rsidRPr="00C94E60">
        <w:rPr>
          <w:b/>
          <w:color w:val="0000FF"/>
          <w:lang w:val="fr-FR"/>
        </w:rPr>
        <w:t>C.</w:t>
      </w:r>
      <w:r w:rsidRPr="00C94E60">
        <w:rPr>
          <w:lang w:val="fr-FR"/>
        </w:rPr>
        <w:t xml:space="preserve"> Quang điện trong.</w:t>
      </w:r>
      <w:r w:rsidRPr="00C94E60">
        <w:rPr>
          <w:lang w:val="fr-FR"/>
        </w:rPr>
        <w:tab/>
      </w:r>
      <w:r w:rsidRPr="00C94E60">
        <w:rPr>
          <w:b/>
          <w:color w:val="0000FF"/>
          <w:lang w:val="fr-FR"/>
        </w:rPr>
        <w:t>D.</w:t>
      </w:r>
      <w:r w:rsidRPr="00C94E60">
        <w:rPr>
          <w:lang w:val="fr-FR"/>
        </w:rPr>
        <w:t xml:space="preserve"> Huỳnh quang.</w:t>
      </w:r>
    </w:p>
    <w:p w:rsidR="00EB5E88" w:rsidRPr="00C94E60" w:rsidRDefault="00EB5E88" w:rsidP="00EB5E88">
      <w:pPr>
        <w:rPr>
          <w:lang w:val="pt-BR"/>
        </w:rPr>
      </w:pPr>
      <w:r w:rsidRPr="00C94E60">
        <w:rPr>
          <w:b/>
          <w:color w:val="FF0000"/>
          <w:lang w:val="fr-FR"/>
        </w:rPr>
        <w:t>Câu 9:</w:t>
      </w:r>
      <w:r w:rsidRPr="00C94E60">
        <w:rPr>
          <w:lang w:val="fr-FR"/>
        </w:rPr>
        <w:t xml:space="preserve"> Khi đi từ chân không vào một môi trường trong suốt nào đó, bước sóng của tia đỏ, tia tím, tia </w:t>
      </w:r>
      <w:r w:rsidRPr="00265E2E">
        <w:t>γ</w:t>
      </w:r>
      <w:r w:rsidRPr="00C94E60">
        <w:rPr>
          <w:lang w:val="fr-FR"/>
        </w:rPr>
        <w:t>, tia hồng ngoại giảm đi lần lượt n</w:t>
      </w:r>
      <w:r w:rsidRPr="00C94E60">
        <w:rPr>
          <w:vertAlign w:val="subscript"/>
          <w:lang w:val="fr-FR"/>
        </w:rPr>
        <w:t>1</w:t>
      </w:r>
      <w:r w:rsidRPr="00C94E60">
        <w:rPr>
          <w:lang w:val="fr-FR"/>
        </w:rPr>
        <w:t>, n</w:t>
      </w:r>
      <w:r w:rsidRPr="00C94E60">
        <w:rPr>
          <w:vertAlign w:val="subscript"/>
          <w:lang w:val="fr-FR"/>
        </w:rPr>
        <w:t>2</w:t>
      </w:r>
      <w:r w:rsidRPr="00C94E60">
        <w:rPr>
          <w:lang w:val="fr-FR"/>
        </w:rPr>
        <w:t>, n</w:t>
      </w:r>
      <w:r w:rsidRPr="00C94E60">
        <w:rPr>
          <w:vertAlign w:val="subscript"/>
          <w:lang w:val="fr-FR"/>
        </w:rPr>
        <w:t>3</w:t>
      </w:r>
      <w:r w:rsidRPr="00C94E60">
        <w:rPr>
          <w:lang w:val="fr-FR"/>
        </w:rPr>
        <w:t>, n</w:t>
      </w:r>
      <w:r w:rsidRPr="00C94E60">
        <w:rPr>
          <w:vertAlign w:val="subscript"/>
          <w:lang w:val="fr-FR"/>
        </w:rPr>
        <w:t>4</w:t>
      </w:r>
      <w:r w:rsidRPr="00C94E60">
        <w:rPr>
          <w:lang w:val="fr-FR"/>
        </w:rPr>
        <w:t xml:space="preserve"> lần. </w:t>
      </w:r>
      <w:r w:rsidRPr="00C94E60">
        <w:rPr>
          <w:lang w:val="pt-BR"/>
        </w:rPr>
        <w:t>Trong bốn giá trị n</w:t>
      </w:r>
      <w:r w:rsidRPr="00C94E60">
        <w:rPr>
          <w:vertAlign w:val="subscript"/>
          <w:lang w:val="pt-BR"/>
        </w:rPr>
        <w:t>1</w:t>
      </w:r>
      <w:r w:rsidRPr="00C94E60">
        <w:rPr>
          <w:lang w:val="pt-BR"/>
        </w:rPr>
        <w:t>, n</w:t>
      </w:r>
      <w:r w:rsidRPr="00C94E60">
        <w:rPr>
          <w:vertAlign w:val="subscript"/>
          <w:lang w:val="pt-BR"/>
        </w:rPr>
        <w:t>2</w:t>
      </w:r>
      <w:r w:rsidRPr="00C94E60">
        <w:rPr>
          <w:lang w:val="pt-BR"/>
        </w:rPr>
        <w:t>, n</w:t>
      </w:r>
      <w:r w:rsidRPr="00C94E60">
        <w:rPr>
          <w:vertAlign w:val="subscript"/>
          <w:lang w:val="pt-BR"/>
        </w:rPr>
        <w:t>3</w:t>
      </w:r>
      <w:r w:rsidRPr="00C94E60">
        <w:rPr>
          <w:lang w:val="pt-BR"/>
        </w:rPr>
        <w:t>, n</w:t>
      </w:r>
      <w:r w:rsidRPr="00C94E60">
        <w:rPr>
          <w:vertAlign w:val="subscript"/>
          <w:lang w:val="pt-BR"/>
        </w:rPr>
        <w:t>4</w:t>
      </w:r>
      <w:r w:rsidRPr="00C94E60">
        <w:rPr>
          <w:lang w:val="pt-BR"/>
        </w:rPr>
        <w:t>, giá trị lớn nhất là</w:t>
      </w:r>
    </w:p>
    <w:p w:rsidR="00EB5E88" w:rsidRPr="00C94E60" w:rsidRDefault="00EB5E88" w:rsidP="00EB5E88">
      <w:pPr>
        <w:tabs>
          <w:tab w:val="left" w:pos="284"/>
          <w:tab w:val="left" w:pos="2552"/>
          <w:tab w:val="left" w:pos="4820"/>
          <w:tab w:val="left" w:pos="7088"/>
        </w:tabs>
        <w:ind w:right="-329"/>
        <w:rPr>
          <w:lang w:val="pt-BR"/>
        </w:rPr>
      </w:pPr>
      <w:r w:rsidRPr="00C94E60">
        <w:rPr>
          <w:lang w:val="pt-BR"/>
        </w:rPr>
        <w:lastRenderedPageBreak/>
        <w:tab/>
      </w:r>
      <w:r w:rsidRPr="00C94E60">
        <w:rPr>
          <w:b/>
          <w:color w:val="0000FF"/>
          <w:lang w:val="pt-BR"/>
        </w:rPr>
        <w:t>A.</w:t>
      </w:r>
      <w:r w:rsidRPr="00C94E60">
        <w:rPr>
          <w:lang w:val="pt-BR"/>
        </w:rPr>
        <w:t xml:space="preserve"> n</w:t>
      </w:r>
      <w:r w:rsidRPr="00C94E60">
        <w:rPr>
          <w:vertAlign w:val="subscript"/>
          <w:lang w:val="pt-BR"/>
        </w:rPr>
        <w:t>1</w:t>
      </w:r>
      <w:r w:rsidRPr="00C94E60">
        <w:rPr>
          <w:lang w:val="pt-BR"/>
        </w:rPr>
        <w:t>.</w:t>
      </w:r>
      <w:r w:rsidRPr="00C94E60">
        <w:rPr>
          <w:lang w:val="pt-BR"/>
        </w:rPr>
        <w:tab/>
      </w:r>
      <w:r w:rsidRPr="00C94E60">
        <w:rPr>
          <w:b/>
          <w:color w:val="0000FF"/>
          <w:lang w:val="pt-BR"/>
        </w:rPr>
        <w:t>B.</w:t>
      </w:r>
      <w:r w:rsidRPr="00C94E60">
        <w:rPr>
          <w:lang w:val="pt-BR"/>
        </w:rPr>
        <w:t xml:space="preserve"> n</w:t>
      </w:r>
      <w:r w:rsidRPr="00C94E60">
        <w:rPr>
          <w:vertAlign w:val="subscript"/>
          <w:lang w:val="pt-BR"/>
        </w:rPr>
        <w:t>2</w:t>
      </w:r>
      <w:r w:rsidRPr="00C94E60">
        <w:rPr>
          <w:lang w:val="pt-BR"/>
        </w:rPr>
        <w:t>.</w:t>
      </w:r>
      <w:r w:rsidRPr="00C94E60">
        <w:rPr>
          <w:lang w:val="pt-BR"/>
        </w:rPr>
        <w:tab/>
      </w:r>
      <w:r w:rsidRPr="00C94E60">
        <w:rPr>
          <w:b/>
          <w:color w:val="0000FF"/>
          <w:lang w:val="pt-BR"/>
        </w:rPr>
        <w:t>C.</w:t>
      </w:r>
      <w:r w:rsidRPr="00C94E60">
        <w:rPr>
          <w:lang w:val="pt-BR"/>
        </w:rPr>
        <w:t xml:space="preserve"> n</w:t>
      </w:r>
      <w:r w:rsidRPr="00C94E60">
        <w:rPr>
          <w:vertAlign w:val="subscript"/>
          <w:lang w:val="pt-BR"/>
        </w:rPr>
        <w:t>4</w:t>
      </w:r>
      <w:r w:rsidRPr="00C94E60">
        <w:rPr>
          <w:lang w:val="pt-BR"/>
        </w:rPr>
        <w:t>.</w:t>
      </w:r>
      <w:r w:rsidRPr="00C94E60">
        <w:rPr>
          <w:lang w:val="pt-BR"/>
        </w:rPr>
        <w:tab/>
      </w:r>
      <w:r w:rsidRPr="00C94E60">
        <w:rPr>
          <w:b/>
          <w:color w:val="0000FF"/>
          <w:lang w:val="pt-BR"/>
        </w:rPr>
        <w:t>D.</w:t>
      </w:r>
      <w:r w:rsidRPr="00C94E60">
        <w:rPr>
          <w:lang w:val="pt-BR"/>
        </w:rPr>
        <w:t xml:space="preserve"> n</w:t>
      </w:r>
      <w:r w:rsidRPr="00C94E60">
        <w:rPr>
          <w:vertAlign w:val="subscript"/>
          <w:lang w:val="pt-BR"/>
        </w:rPr>
        <w:t>3</w:t>
      </w:r>
      <w:r w:rsidRPr="00C94E60">
        <w:rPr>
          <w:lang w:val="pt-BR"/>
        </w:rPr>
        <w:t>.</w:t>
      </w:r>
    </w:p>
    <w:p w:rsidR="00EB5E88" w:rsidRPr="00C94E60" w:rsidRDefault="00EB5E88" w:rsidP="00EB5E88">
      <w:pPr>
        <w:rPr>
          <w:lang w:val="pt-BR"/>
        </w:rPr>
      </w:pPr>
      <w:r w:rsidRPr="00C94E60">
        <w:rPr>
          <w:b/>
          <w:color w:val="FF0000"/>
          <w:lang w:val="pt-BR"/>
        </w:rPr>
        <w:t>Câu 10:</w:t>
      </w:r>
      <w:r w:rsidRPr="00C94E60">
        <w:rPr>
          <w:lang w:val="pt-BR"/>
        </w:rPr>
        <w:t xml:space="preserve"> Trên một sợi dây có sóng dừng, hai điểm M và N là hai nút sóng gần nhau nhất. Hai điểm P và Q trên sợi dây, trong khoảng giữa M và N. Các phần tử vật chất tại P và Q dao động điều hòa</w:t>
      </w:r>
    </w:p>
    <w:p w:rsidR="00EB5E88" w:rsidRPr="00C94E60" w:rsidRDefault="00EB5E88" w:rsidP="00EB5E88">
      <w:pPr>
        <w:tabs>
          <w:tab w:val="left" w:pos="284"/>
          <w:tab w:val="left" w:pos="2552"/>
          <w:tab w:val="left" w:pos="4820"/>
          <w:tab w:val="left" w:pos="7088"/>
        </w:tabs>
        <w:ind w:right="-329"/>
        <w:rPr>
          <w:lang w:val="pt-BR"/>
        </w:rPr>
      </w:pPr>
      <w:r w:rsidRPr="00C94E60">
        <w:rPr>
          <w:lang w:val="pt-BR"/>
        </w:rPr>
        <w:tab/>
      </w:r>
      <w:r w:rsidRPr="00C94E60">
        <w:rPr>
          <w:b/>
          <w:color w:val="0000FF"/>
          <w:lang w:val="pt-BR"/>
        </w:rPr>
        <w:t>A.</w:t>
      </w:r>
      <w:r w:rsidRPr="00C94E60">
        <w:rPr>
          <w:lang w:val="pt-BR"/>
        </w:rPr>
        <w:t xml:space="preserve"> cùng pha nhau.</w:t>
      </w:r>
      <w:r w:rsidRPr="00C94E60">
        <w:rPr>
          <w:lang w:val="pt-BR"/>
        </w:rPr>
        <w:tab/>
      </w:r>
      <w:r w:rsidRPr="00C94E60">
        <w:rPr>
          <w:b/>
          <w:color w:val="0000FF"/>
          <w:lang w:val="pt-BR"/>
        </w:rPr>
        <w:t>B.</w:t>
      </w:r>
      <w:r w:rsidRPr="00C94E60">
        <w:rPr>
          <w:lang w:val="pt-BR"/>
        </w:rPr>
        <w:t xml:space="preserve"> lệch pha nhau </w:t>
      </w:r>
      <w:r w:rsidRPr="00265E2E">
        <w:t>π</w:t>
      </w:r>
      <w:r w:rsidRPr="00C94E60">
        <w:rPr>
          <w:lang w:val="pt-BR"/>
        </w:rPr>
        <w:t>/2.</w:t>
      </w:r>
      <w:r w:rsidRPr="00C94E60">
        <w:rPr>
          <w:lang w:val="pt-BR"/>
        </w:rPr>
        <w:tab/>
      </w:r>
      <w:r w:rsidRPr="00C94E60">
        <w:rPr>
          <w:b/>
          <w:color w:val="0000FF"/>
          <w:lang w:val="pt-BR"/>
        </w:rPr>
        <w:t>C.</w:t>
      </w:r>
      <w:r w:rsidRPr="00C94E60">
        <w:rPr>
          <w:lang w:val="pt-BR"/>
        </w:rPr>
        <w:t xml:space="preserve"> ngược pha nhau.</w:t>
      </w:r>
      <w:r w:rsidRPr="00C94E60">
        <w:rPr>
          <w:lang w:val="pt-BR"/>
        </w:rPr>
        <w:tab/>
      </w:r>
      <w:r w:rsidRPr="00C94E60">
        <w:rPr>
          <w:b/>
          <w:color w:val="0000FF"/>
          <w:lang w:val="pt-BR"/>
        </w:rPr>
        <w:t>D.</w:t>
      </w:r>
      <w:r w:rsidRPr="00C94E60">
        <w:rPr>
          <w:lang w:val="pt-BR"/>
        </w:rPr>
        <w:t xml:space="preserve"> lệch pha nhau </w:t>
      </w:r>
      <w:r w:rsidRPr="00265E2E">
        <w:t>π</w:t>
      </w:r>
      <w:r w:rsidRPr="00C94E60">
        <w:rPr>
          <w:lang w:val="pt-BR"/>
        </w:rPr>
        <w:t>/4.</w:t>
      </w:r>
    </w:p>
    <w:p w:rsidR="00EB5E88" w:rsidRPr="00C94E60" w:rsidRDefault="00EB5E88" w:rsidP="00EB5E88">
      <w:pPr>
        <w:rPr>
          <w:lang w:val="pt-BR"/>
        </w:rPr>
      </w:pPr>
      <w:r w:rsidRPr="00C94E60">
        <w:rPr>
          <w:b/>
          <w:color w:val="FF0000"/>
          <w:lang w:val="pt-BR"/>
        </w:rPr>
        <w:t>Câu 11:</w:t>
      </w:r>
      <w:r w:rsidRPr="00C94E60">
        <w:rPr>
          <w:lang w:val="pt-BR"/>
        </w:rPr>
        <w:t xml:space="preserve"> Biên độ của dao động cưỡng bức </w:t>
      </w:r>
      <w:r w:rsidRPr="00C94E60">
        <w:rPr>
          <w:b/>
          <w:bCs/>
          <w:lang w:val="pt-BR"/>
        </w:rPr>
        <w:t>không phụ thuộc</w:t>
      </w:r>
      <w:r w:rsidRPr="00C94E60">
        <w:rPr>
          <w:lang w:val="pt-BR"/>
        </w:rPr>
        <w:t xml:space="preserve"> vào yếu tố nào sau đây?</w:t>
      </w:r>
    </w:p>
    <w:p w:rsidR="00EB5E88" w:rsidRPr="00C94E60" w:rsidRDefault="00EB5E88" w:rsidP="00EB5E88">
      <w:pPr>
        <w:tabs>
          <w:tab w:val="left" w:pos="284"/>
          <w:tab w:val="left" w:pos="2552"/>
          <w:tab w:val="left" w:pos="4820"/>
          <w:tab w:val="left" w:pos="7088"/>
        </w:tabs>
        <w:ind w:right="-329"/>
        <w:rPr>
          <w:lang w:val="pt-BR"/>
        </w:rPr>
      </w:pPr>
      <w:r w:rsidRPr="00C94E60">
        <w:rPr>
          <w:lang w:val="pt-BR"/>
        </w:rPr>
        <w:tab/>
      </w:r>
      <w:r w:rsidRPr="00C94E60">
        <w:rPr>
          <w:b/>
          <w:color w:val="0000FF"/>
          <w:lang w:val="pt-BR"/>
        </w:rPr>
        <w:t>A.</w:t>
      </w:r>
      <w:r w:rsidRPr="00C94E60">
        <w:rPr>
          <w:lang w:val="pt-BR"/>
        </w:rPr>
        <w:t xml:space="preserve"> Chu kì của lực cưỡng bức.</w:t>
      </w:r>
      <w:r w:rsidRPr="00C94E60">
        <w:rPr>
          <w:lang w:val="pt-BR"/>
        </w:rPr>
        <w:tab/>
      </w:r>
      <w:r w:rsidRPr="00C94E60">
        <w:rPr>
          <w:b/>
          <w:color w:val="0000FF"/>
          <w:lang w:val="pt-BR"/>
        </w:rPr>
        <w:t>B.</w:t>
      </w:r>
      <w:r w:rsidRPr="00C94E60">
        <w:rPr>
          <w:lang w:val="pt-BR"/>
        </w:rPr>
        <w:t xml:space="preserve"> Biên độ của lực cưỡng bức.</w:t>
      </w:r>
    </w:p>
    <w:p w:rsidR="00EB5E88" w:rsidRPr="00C94E60" w:rsidRDefault="00EB5E88" w:rsidP="00EB5E88">
      <w:pPr>
        <w:tabs>
          <w:tab w:val="left" w:pos="284"/>
          <w:tab w:val="left" w:pos="2552"/>
          <w:tab w:val="left" w:pos="4820"/>
          <w:tab w:val="left" w:pos="7088"/>
        </w:tabs>
        <w:ind w:right="-329"/>
        <w:rPr>
          <w:lang w:val="pt-BR"/>
        </w:rPr>
      </w:pPr>
      <w:r w:rsidRPr="00C94E60">
        <w:rPr>
          <w:lang w:val="pt-BR"/>
        </w:rPr>
        <w:tab/>
      </w:r>
      <w:r w:rsidRPr="00C94E60">
        <w:rPr>
          <w:b/>
          <w:color w:val="0000FF"/>
          <w:lang w:val="pt-BR"/>
        </w:rPr>
        <w:t>C.</w:t>
      </w:r>
      <w:r w:rsidRPr="00C94E60">
        <w:rPr>
          <w:lang w:val="pt-BR"/>
        </w:rPr>
        <w:t xml:space="preserve"> Pha ban đầu của lực cưỡng bức.</w:t>
      </w:r>
      <w:r w:rsidRPr="00C94E60">
        <w:rPr>
          <w:lang w:val="pt-BR"/>
        </w:rPr>
        <w:tab/>
      </w:r>
      <w:r w:rsidRPr="00C94E60">
        <w:rPr>
          <w:b/>
          <w:color w:val="0000FF"/>
          <w:lang w:val="pt-BR"/>
        </w:rPr>
        <w:t>D.</w:t>
      </w:r>
      <w:r w:rsidRPr="00C94E60">
        <w:rPr>
          <w:lang w:val="pt-BR"/>
        </w:rPr>
        <w:t xml:space="preserve"> Lực cản của môi trường.</w:t>
      </w:r>
    </w:p>
    <w:p w:rsidR="00EB5E88" w:rsidRPr="00C94E60" w:rsidRDefault="00EB5E88" w:rsidP="00EB5E88">
      <w:pPr>
        <w:rPr>
          <w:lang w:val="pt-BR"/>
        </w:rPr>
      </w:pPr>
      <w:r w:rsidRPr="00C94E60">
        <w:rPr>
          <w:b/>
          <w:color w:val="FF0000"/>
          <w:lang w:val="pt-BR"/>
        </w:rPr>
        <w:t>Câu 12:</w:t>
      </w:r>
      <w:r w:rsidRPr="00C94E60">
        <w:rPr>
          <w:lang w:val="pt-BR"/>
        </w:rPr>
        <w:t xml:space="preserve"> Trong chân không, ánh sáng nhìn thấy có bước sóng trong khoảng</w:t>
      </w:r>
    </w:p>
    <w:p w:rsidR="00EB5E88" w:rsidRPr="00C94E60" w:rsidRDefault="00EB5E88" w:rsidP="00EB5E88">
      <w:pPr>
        <w:tabs>
          <w:tab w:val="left" w:pos="284"/>
          <w:tab w:val="left" w:pos="2552"/>
          <w:tab w:val="left" w:pos="4820"/>
          <w:tab w:val="left" w:pos="7088"/>
        </w:tabs>
        <w:ind w:right="-329"/>
        <w:rPr>
          <w:lang w:val="pt-BR"/>
        </w:rPr>
      </w:pPr>
      <w:r w:rsidRPr="00C94E60">
        <w:rPr>
          <w:lang w:val="pt-BR"/>
        </w:rPr>
        <w:tab/>
      </w:r>
      <w:r w:rsidRPr="00C94E60">
        <w:rPr>
          <w:b/>
          <w:color w:val="0000FF"/>
          <w:lang w:val="pt-BR"/>
        </w:rPr>
        <w:t>A.</w:t>
      </w:r>
      <w:r w:rsidRPr="00C94E60">
        <w:rPr>
          <w:lang w:val="pt-BR"/>
        </w:rPr>
        <w:t xml:space="preserve"> 0,1 m đến 100 m.</w:t>
      </w:r>
      <w:r w:rsidRPr="00C94E60">
        <w:rPr>
          <w:lang w:val="pt-BR"/>
        </w:rPr>
        <w:tab/>
      </w:r>
      <w:r w:rsidRPr="00C94E60">
        <w:rPr>
          <w:lang w:val="pt-BR"/>
        </w:rPr>
        <w:tab/>
      </w:r>
      <w:r w:rsidRPr="00C94E60">
        <w:rPr>
          <w:b/>
          <w:color w:val="0000FF"/>
          <w:lang w:val="pt-BR"/>
        </w:rPr>
        <w:t>B.</w:t>
      </w:r>
      <w:r w:rsidRPr="00C94E60">
        <w:rPr>
          <w:lang w:val="pt-BR"/>
        </w:rPr>
        <w:t xml:space="preserve"> từ 0,10 </w:t>
      </w:r>
      <w:r w:rsidRPr="00265E2E">
        <w:t>μ</w:t>
      </w:r>
      <w:r w:rsidRPr="00C94E60">
        <w:rPr>
          <w:lang w:val="pt-BR"/>
        </w:rPr>
        <w:t xml:space="preserve">m đến 0,38 </w:t>
      </w:r>
      <w:r w:rsidRPr="00265E2E">
        <w:t>μ</w:t>
      </w:r>
      <w:r w:rsidRPr="00C94E60">
        <w:rPr>
          <w:lang w:val="pt-BR"/>
        </w:rPr>
        <w:t>m.</w:t>
      </w:r>
    </w:p>
    <w:p w:rsidR="00EB5E88" w:rsidRPr="00C94E60" w:rsidRDefault="00EB5E88" w:rsidP="00EB5E88">
      <w:pPr>
        <w:tabs>
          <w:tab w:val="left" w:pos="284"/>
          <w:tab w:val="left" w:pos="2552"/>
          <w:tab w:val="left" w:pos="4820"/>
          <w:tab w:val="left" w:pos="7088"/>
        </w:tabs>
        <w:ind w:right="-329"/>
        <w:rPr>
          <w:lang w:val="pt-BR"/>
        </w:rPr>
      </w:pPr>
      <w:r w:rsidRPr="00C94E60">
        <w:rPr>
          <w:lang w:val="pt-BR"/>
        </w:rPr>
        <w:tab/>
      </w:r>
      <w:r w:rsidRPr="00C94E60">
        <w:rPr>
          <w:b/>
          <w:color w:val="0000FF"/>
          <w:lang w:val="pt-BR"/>
        </w:rPr>
        <w:t>C.</w:t>
      </w:r>
      <w:r w:rsidRPr="00C94E60">
        <w:rPr>
          <w:lang w:val="pt-BR"/>
        </w:rPr>
        <w:t xml:space="preserve"> từ 0,76 </w:t>
      </w:r>
      <w:r w:rsidRPr="00265E2E">
        <w:t>μ</w:t>
      </w:r>
      <w:r w:rsidRPr="00C94E60">
        <w:rPr>
          <w:lang w:val="pt-BR"/>
        </w:rPr>
        <w:t xml:space="preserve">m đến 1,12 </w:t>
      </w:r>
      <w:r w:rsidRPr="00265E2E">
        <w:t>μ</w:t>
      </w:r>
      <w:r w:rsidRPr="00C94E60">
        <w:rPr>
          <w:lang w:val="pt-BR"/>
        </w:rPr>
        <w:t>m.</w:t>
      </w:r>
      <w:r w:rsidRPr="00C94E60">
        <w:rPr>
          <w:lang w:val="pt-BR"/>
        </w:rPr>
        <w:tab/>
      </w:r>
      <w:r w:rsidRPr="00C94E60">
        <w:rPr>
          <w:b/>
          <w:color w:val="0000FF"/>
          <w:lang w:val="pt-BR"/>
        </w:rPr>
        <w:t>D.</w:t>
      </w:r>
      <w:r w:rsidRPr="00C94E60">
        <w:rPr>
          <w:lang w:val="pt-BR"/>
        </w:rPr>
        <w:t xml:space="preserve"> từ 0,38 </w:t>
      </w:r>
      <w:r w:rsidRPr="00265E2E">
        <w:t>μ</w:t>
      </w:r>
      <w:r w:rsidRPr="00C94E60">
        <w:rPr>
          <w:lang w:val="pt-BR"/>
        </w:rPr>
        <w:t xml:space="preserve">m đến 0,76 </w:t>
      </w:r>
      <w:r w:rsidRPr="00265E2E">
        <w:t>μ</w:t>
      </w:r>
      <w:r w:rsidRPr="00C94E60">
        <w:rPr>
          <w:lang w:val="pt-BR"/>
        </w:rPr>
        <w:t>m.</w:t>
      </w:r>
    </w:p>
    <w:p w:rsidR="00EB5E88" w:rsidRPr="00C94E60" w:rsidRDefault="00EB5E88" w:rsidP="00EB5E88">
      <w:pPr>
        <w:rPr>
          <w:lang w:val="pt-BR"/>
        </w:rPr>
      </w:pPr>
      <w:r w:rsidRPr="00C94E60">
        <w:rPr>
          <w:b/>
          <w:color w:val="FF0000"/>
          <w:lang w:val="pt-BR"/>
        </w:rPr>
        <w:t>Câu 13:</w:t>
      </w:r>
      <w:r w:rsidRPr="00C94E60">
        <w:rPr>
          <w:lang w:val="pt-BR"/>
        </w:rPr>
        <w:t xml:space="preserve"> Tia nào sau đây </w:t>
      </w:r>
      <w:r w:rsidRPr="00C94E60">
        <w:rPr>
          <w:b/>
          <w:bCs/>
          <w:lang w:val="pt-BR"/>
        </w:rPr>
        <w:t>không được tạo thành bởi</w:t>
      </w:r>
      <w:r w:rsidRPr="00C94E60">
        <w:rPr>
          <w:lang w:val="pt-BR"/>
        </w:rPr>
        <w:t xml:space="preserve"> các phôtôn?</w:t>
      </w:r>
    </w:p>
    <w:p w:rsidR="00EB5E88" w:rsidRPr="00C94E60" w:rsidRDefault="00EB5E88" w:rsidP="00EB5E88">
      <w:pPr>
        <w:tabs>
          <w:tab w:val="left" w:pos="284"/>
          <w:tab w:val="left" w:pos="2552"/>
          <w:tab w:val="left" w:pos="4820"/>
          <w:tab w:val="left" w:pos="7088"/>
        </w:tabs>
        <w:ind w:right="-329"/>
        <w:rPr>
          <w:lang w:val="pt-BR"/>
        </w:rPr>
      </w:pPr>
      <w:r w:rsidRPr="00C94E60">
        <w:rPr>
          <w:lang w:val="pt-BR"/>
        </w:rPr>
        <w:tab/>
      </w:r>
      <w:r w:rsidRPr="00C94E60">
        <w:rPr>
          <w:b/>
          <w:color w:val="0000FF"/>
          <w:lang w:val="pt-BR"/>
        </w:rPr>
        <w:t>A.</w:t>
      </w:r>
      <w:r w:rsidRPr="00C94E60">
        <w:rPr>
          <w:lang w:val="pt-BR"/>
        </w:rPr>
        <w:t xml:space="preserve"> Tia </w:t>
      </w:r>
      <w:r w:rsidRPr="00265E2E">
        <w:t>γ</w:t>
      </w:r>
      <w:r w:rsidRPr="00C94E60">
        <w:rPr>
          <w:lang w:val="pt-BR"/>
        </w:rPr>
        <w:t>.</w:t>
      </w:r>
      <w:r w:rsidRPr="00C94E60">
        <w:rPr>
          <w:lang w:val="pt-BR"/>
        </w:rPr>
        <w:tab/>
      </w:r>
      <w:r w:rsidRPr="00C94E60">
        <w:rPr>
          <w:b/>
          <w:color w:val="0000FF"/>
          <w:lang w:val="pt-BR"/>
        </w:rPr>
        <w:t>B.</w:t>
      </w:r>
      <w:r w:rsidRPr="00C94E60">
        <w:rPr>
          <w:lang w:val="pt-BR"/>
        </w:rPr>
        <w:t xml:space="preserve"> Tia laze.</w:t>
      </w:r>
      <w:r w:rsidRPr="00C94E60">
        <w:rPr>
          <w:lang w:val="pt-BR"/>
        </w:rPr>
        <w:tab/>
      </w:r>
      <w:r w:rsidRPr="00C94E60">
        <w:rPr>
          <w:b/>
          <w:color w:val="0000FF"/>
          <w:lang w:val="pt-BR"/>
        </w:rPr>
        <w:t>C.</w:t>
      </w:r>
      <w:r w:rsidRPr="00C94E60">
        <w:rPr>
          <w:lang w:val="pt-BR"/>
        </w:rPr>
        <w:t xml:space="preserve"> Tia hồng ngoại.</w:t>
      </w:r>
      <w:r w:rsidRPr="00C94E60">
        <w:rPr>
          <w:lang w:val="pt-BR"/>
        </w:rPr>
        <w:tab/>
      </w:r>
      <w:r w:rsidRPr="00C94E60">
        <w:rPr>
          <w:b/>
          <w:color w:val="0000FF"/>
          <w:lang w:val="pt-BR"/>
        </w:rPr>
        <w:t>D.</w:t>
      </w:r>
      <w:r w:rsidRPr="00C94E60">
        <w:rPr>
          <w:lang w:val="pt-BR"/>
        </w:rPr>
        <w:t xml:space="preserve"> Tia </w:t>
      </w:r>
      <w:r w:rsidRPr="00265E2E">
        <w:t>α</w:t>
      </w:r>
      <w:r w:rsidRPr="00C94E60">
        <w:rPr>
          <w:lang w:val="pt-BR"/>
        </w:rPr>
        <w:t>.</w:t>
      </w:r>
    </w:p>
    <w:p w:rsidR="00EB5E88" w:rsidRPr="00C94E60" w:rsidRDefault="00EB5E88" w:rsidP="00EB5E88">
      <w:pPr>
        <w:rPr>
          <w:lang w:val="pt-BR"/>
        </w:rPr>
      </w:pPr>
      <w:r w:rsidRPr="00C94E60">
        <w:rPr>
          <w:b/>
          <w:color w:val="FF0000"/>
          <w:lang w:val="pt-BR"/>
        </w:rPr>
        <w:t>Câu 14:</w:t>
      </w:r>
      <w:r w:rsidRPr="00C94E60">
        <w:rPr>
          <w:lang w:val="pt-BR"/>
        </w:rPr>
        <w:t xml:space="preserve"> Đặt vào hai đầu một cuộn dây cảm thuần điện áp xoay chiều có giá trị hiệu dụng U thì cường độ dòng điện hiệu dụng qua cuộn dây đó là I. Cảm kháng của cuộn dây này là</w:t>
      </w:r>
    </w:p>
    <w:p w:rsidR="00EB5E88" w:rsidRPr="00C94E60" w:rsidRDefault="00EB5E88" w:rsidP="00EB5E88">
      <w:pPr>
        <w:tabs>
          <w:tab w:val="left" w:pos="284"/>
          <w:tab w:val="left" w:pos="2552"/>
          <w:tab w:val="left" w:pos="4820"/>
          <w:tab w:val="left" w:pos="7088"/>
        </w:tabs>
        <w:ind w:right="-329"/>
        <w:rPr>
          <w:lang w:val="pl-PL"/>
        </w:rPr>
      </w:pPr>
      <w:r w:rsidRPr="00C94E60">
        <w:rPr>
          <w:lang w:val="pt-BR"/>
        </w:rPr>
        <w:tab/>
      </w:r>
      <w:r w:rsidRPr="00C94E60">
        <w:rPr>
          <w:b/>
          <w:color w:val="0000FF"/>
          <w:lang w:val="pl-PL"/>
        </w:rPr>
        <w:t>A.</w:t>
      </w:r>
      <w:r w:rsidRPr="00C94E60">
        <w:rPr>
          <w:lang w:val="pl-PL"/>
        </w:rPr>
        <w:t xml:space="preserve"> UI/2.</w:t>
      </w:r>
      <w:r w:rsidRPr="00C94E60">
        <w:rPr>
          <w:lang w:val="pl-PL"/>
        </w:rPr>
        <w:tab/>
      </w:r>
      <w:r w:rsidRPr="00C94E60">
        <w:rPr>
          <w:b/>
          <w:color w:val="0000FF"/>
          <w:lang w:val="pl-PL"/>
        </w:rPr>
        <w:t>B.</w:t>
      </w:r>
      <w:r w:rsidRPr="00C94E60">
        <w:rPr>
          <w:lang w:val="pl-PL"/>
        </w:rPr>
        <w:t xml:space="preserve"> UI.</w:t>
      </w:r>
      <w:r w:rsidRPr="00C94E60">
        <w:rPr>
          <w:lang w:val="pl-PL"/>
        </w:rPr>
        <w:tab/>
      </w:r>
      <w:r w:rsidRPr="00C94E60">
        <w:rPr>
          <w:b/>
          <w:color w:val="0000FF"/>
          <w:lang w:val="pl-PL"/>
        </w:rPr>
        <w:t>C.</w:t>
      </w:r>
      <w:r w:rsidRPr="00C94E60">
        <w:rPr>
          <w:lang w:val="pl-PL"/>
        </w:rPr>
        <w:t xml:space="preserve"> U/I.</w:t>
      </w:r>
      <w:r w:rsidRPr="00C94E60">
        <w:rPr>
          <w:lang w:val="pl-PL"/>
        </w:rPr>
        <w:tab/>
      </w:r>
      <w:r w:rsidRPr="00C94E60">
        <w:rPr>
          <w:b/>
          <w:color w:val="0000FF"/>
          <w:lang w:val="pl-PL"/>
        </w:rPr>
        <w:t>D.</w:t>
      </w:r>
      <w:r w:rsidRPr="00C94E60">
        <w:rPr>
          <w:lang w:val="pl-PL"/>
        </w:rPr>
        <w:t xml:space="preserve"> I/U.</w:t>
      </w:r>
    </w:p>
    <w:p w:rsidR="00EB5E88" w:rsidRPr="00C94E60" w:rsidRDefault="00EB5E88" w:rsidP="00EB5E88">
      <w:pPr>
        <w:rPr>
          <w:lang w:val="pl-PL"/>
        </w:rPr>
      </w:pPr>
      <w:r w:rsidRPr="00C94E60">
        <w:rPr>
          <w:b/>
          <w:color w:val="FF0000"/>
          <w:lang w:val="pl-PL"/>
        </w:rPr>
        <w:t>Câu 15:</w:t>
      </w:r>
      <w:r w:rsidRPr="00C94E60">
        <w:rPr>
          <w:lang w:val="pl-PL"/>
        </w:rPr>
        <w:t xml:space="preserve"> Tia nào trong các tia sau đây là bức xạ điện từ không nhìn thấy?</w:t>
      </w:r>
    </w:p>
    <w:p w:rsidR="00EB5E88" w:rsidRPr="00C94E60" w:rsidRDefault="00EB5E88" w:rsidP="00EB5E88">
      <w:pPr>
        <w:tabs>
          <w:tab w:val="left" w:pos="284"/>
          <w:tab w:val="left" w:pos="2552"/>
          <w:tab w:val="left" w:pos="4820"/>
          <w:tab w:val="left" w:pos="7088"/>
        </w:tabs>
        <w:ind w:right="-329"/>
        <w:rPr>
          <w:lang w:val="pl-PL"/>
        </w:rPr>
      </w:pPr>
      <w:r w:rsidRPr="00C94E60">
        <w:rPr>
          <w:lang w:val="pl-PL"/>
        </w:rPr>
        <w:tab/>
      </w:r>
      <w:r w:rsidRPr="00C94E60">
        <w:rPr>
          <w:b/>
          <w:color w:val="0000FF"/>
          <w:lang w:val="pl-PL"/>
        </w:rPr>
        <w:t>A.</w:t>
      </w:r>
      <w:r w:rsidRPr="00C94E60">
        <w:rPr>
          <w:lang w:val="pl-PL"/>
        </w:rPr>
        <w:t xml:space="preserve"> Tia tím.</w:t>
      </w:r>
      <w:r w:rsidRPr="00C94E60">
        <w:rPr>
          <w:lang w:val="pl-PL"/>
        </w:rPr>
        <w:tab/>
      </w:r>
      <w:r w:rsidRPr="00C94E60">
        <w:rPr>
          <w:b/>
          <w:color w:val="0000FF"/>
          <w:lang w:val="pl-PL"/>
        </w:rPr>
        <w:t>B.</w:t>
      </w:r>
      <w:r w:rsidRPr="00C94E60">
        <w:rPr>
          <w:lang w:val="pl-PL"/>
        </w:rPr>
        <w:t xml:space="preserve"> Tia hồng ngoại.</w:t>
      </w:r>
      <w:r w:rsidRPr="00C94E60">
        <w:rPr>
          <w:lang w:val="pl-PL"/>
        </w:rPr>
        <w:tab/>
      </w:r>
      <w:r w:rsidRPr="00C94E60">
        <w:rPr>
          <w:b/>
          <w:color w:val="0000FF"/>
          <w:lang w:val="pl-PL"/>
        </w:rPr>
        <w:t>C.</w:t>
      </w:r>
      <w:r w:rsidRPr="00C94E60">
        <w:rPr>
          <w:lang w:val="pl-PL"/>
        </w:rPr>
        <w:t xml:space="preserve"> Tia laze.</w:t>
      </w:r>
      <w:r w:rsidRPr="00C94E60">
        <w:rPr>
          <w:lang w:val="pl-PL"/>
        </w:rPr>
        <w:tab/>
      </w:r>
      <w:r w:rsidRPr="00C94E60">
        <w:rPr>
          <w:b/>
          <w:color w:val="0000FF"/>
          <w:lang w:val="pl-PL"/>
        </w:rPr>
        <w:t>D.</w:t>
      </w:r>
      <w:r w:rsidRPr="00C94E60">
        <w:rPr>
          <w:lang w:val="pl-PL"/>
        </w:rPr>
        <w:t xml:space="preserve"> Tia ánh sáng trắng</w:t>
      </w:r>
    </w:p>
    <w:p w:rsidR="00EB5E88" w:rsidRPr="00C94E60" w:rsidRDefault="00EB5E88" w:rsidP="00EB5E88">
      <w:pPr>
        <w:rPr>
          <w:lang w:val="pl-PL"/>
        </w:rPr>
      </w:pPr>
      <w:r w:rsidRPr="00C94E60">
        <w:rPr>
          <w:b/>
          <w:color w:val="FF0000"/>
          <w:lang w:val="pl-PL"/>
        </w:rPr>
        <w:t>Câu 16:</w:t>
      </w:r>
      <w:r w:rsidRPr="00C94E60">
        <w:rPr>
          <w:lang w:val="pl-PL"/>
        </w:rPr>
        <w:t xml:space="preserve"> Một khung dây dẫn phẳng gồm N vòng dây, diện tích khung dây là S trong một từ trường đều cảm ứng từ B. Cho khung dây quay đều với tốc độ góc </w:t>
      </w:r>
      <w:r w:rsidRPr="00265E2E">
        <w:t>ω</w:t>
      </w:r>
      <w:r w:rsidRPr="00C94E60">
        <w:rPr>
          <w:lang w:val="pl-PL"/>
        </w:rPr>
        <w:t xml:space="preserve"> quanh một trục nằm trong mặt phẳng của khung và vuông góc với các đường sức từ. Suất điện động cảm ứng trên khung dây có giá trị hiệu dụng là</w:t>
      </w:r>
    </w:p>
    <w:p w:rsidR="00EB5E88" w:rsidRPr="00C94E60" w:rsidRDefault="00EB5E88" w:rsidP="00EB5E88">
      <w:pPr>
        <w:tabs>
          <w:tab w:val="left" w:pos="284"/>
          <w:tab w:val="left" w:pos="2552"/>
          <w:tab w:val="left" w:pos="4820"/>
          <w:tab w:val="left" w:pos="7088"/>
        </w:tabs>
        <w:ind w:right="-329"/>
        <w:rPr>
          <w:lang w:val="pl-PL"/>
        </w:rPr>
      </w:pPr>
      <w:r w:rsidRPr="00C94E60">
        <w:rPr>
          <w:lang w:val="pl-PL"/>
        </w:rPr>
        <w:tab/>
      </w:r>
      <w:r w:rsidRPr="00C94E60">
        <w:rPr>
          <w:b/>
          <w:color w:val="0000FF"/>
          <w:lang w:val="pl-PL"/>
        </w:rPr>
        <w:t>A.</w:t>
      </w:r>
      <w:r w:rsidRPr="00C94E60">
        <w:rPr>
          <w:lang w:val="pl-PL"/>
        </w:rPr>
        <w:t xml:space="preserve"> </w:t>
      </w:r>
      <w:r w:rsidRPr="00265E2E">
        <w:rPr>
          <w:position w:val="-28"/>
        </w:rPr>
        <w:object w:dxaOrig="580" w:dyaOrig="660">
          <v:shape id="_x0000_i2734" type="#_x0000_t75" style="width:29.25pt;height:33pt" o:ole="">
            <v:imagedata r:id="rId2979" o:title=""/>
          </v:shape>
          <o:OLEObject Type="Embed" ProgID="Equation.DSMT4" ShapeID="_x0000_i2734" DrawAspect="Content" ObjectID="_1587815937" r:id="rId2980"/>
        </w:object>
      </w:r>
      <w:r w:rsidRPr="00C94E60">
        <w:rPr>
          <w:lang w:val="pl-PL"/>
        </w:rPr>
        <w:tab/>
      </w:r>
      <w:r w:rsidRPr="00C94E60">
        <w:rPr>
          <w:b/>
          <w:color w:val="0000FF"/>
          <w:lang w:val="pl-PL"/>
        </w:rPr>
        <w:t>B.</w:t>
      </w:r>
      <w:r w:rsidRPr="00C94E60">
        <w:rPr>
          <w:lang w:val="pl-PL"/>
        </w:rPr>
        <w:t xml:space="preserve"> </w:t>
      </w:r>
      <w:r w:rsidRPr="00265E2E">
        <w:rPr>
          <w:position w:val="-24"/>
        </w:rPr>
        <w:object w:dxaOrig="580" w:dyaOrig="620">
          <v:shape id="_x0000_i2735" type="#_x0000_t75" style="width:29.25pt;height:30.75pt" o:ole="">
            <v:imagedata r:id="rId2981" o:title=""/>
          </v:shape>
          <o:OLEObject Type="Embed" ProgID="Equation.DSMT4" ShapeID="_x0000_i2735" DrawAspect="Content" ObjectID="_1587815938" r:id="rId2982"/>
        </w:object>
      </w:r>
      <w:r w:rsidRPr="00C94E60">
        <w:rPr>
          <w:lang w:val="pl-PL"/>
        </w:rPr>
        <w:tab/>
      </w:r>
      <w:r w:rsidRPr="00C94E60">
        <w:rPr>
          <w:b/>
          <w:color w:val="0000FF"/>
          <w:lang w:val="pl-PL"/>
        </w:rPr>
        <w:t>C.</w:t>
      </w:r>
      <w:r w:rsidRPr="00C94E60">
        <w:rPr>
          <w:lang w:val="pl-PL"/>
        </w:rPr>
        <w:t xml:space="preserve"> </w:t>
      </w:r>
      <w:r w:rsidRPr="00265E2E">
        <w:rPr>
          <w:position w:val="-28"/>
        </w:rPr>
        <w:object w:dxaOrig="740" w:dyaOrig="660">
          <v:shape id="_x0000_i2736" type="#_x0000_t75" style="width:36.75pt;height:33pt" o:ole="">
            <v:imagedata r:id="rId2983" o:title=""/>
          </v:shape>
          <o:OLEObject Type="Embed" ProgID="Equation.DSMT4" ShapeID="_x0000_i2736" DrawAspect="Content" ObjectID="_1587815939" r:id="rId2984"/>
        </w:object>
      </w:r>
      <w:r w:rsidRPr="00C94E60">
        <w:rPr>
          <w:lang w:val="pl-PL"/>
        </w:rPr>
        <w:tab/>
      </w:r>
      <w:r w:rsidRPr="00C94E60">
        <w:rPr>
          <w:b/>
          <w:color w:val="0000FF"/>
          <w:lang w:val="pl-PL"/>
        </w:rPr>
        <w:t>D.</w:t>
      </w:r>
      <w:r w:rsidRPr="00C94E60">
        <w:rPr>
          <w:lang w:val="pl-PL"/>
        </w:rPr>
        <w:t xml:space="preserve"> </w:t>
      </w:r>
      <w:r w:rsidRPr="00265E2E">
        <w:rPr>
          <w:position w:val="-6"/>
        </w:rPr>
        <w:object w:dxaOrig="700" w:dyaOrig="279">
          <v:shape id="_x0000_i2737" type="#_x0000_t75" style="width:35.25pt;height:14.25pt" o:ole="">
            <v:imagedata r:id="rId2985" o:title=""/>
          </v:shape>
          <o:OLEObject Type="Embed" ProgID="Equation.DSMT4" ShapeID="_x0000_i2737" DrawAspect="Content" ObjectID="_1587815940" r:id="rId2986"/>
        </w:object>
      </w:r>
    </w:p>
    <w:p w:rsidR="00EB5E88" w:rsidRPr="00C94E60" w:rsidRDefault="00EB5E88" w:rsidP="00EB5E88">
      <w:pPr>
        <w:rPr>
          <w:lang w:val="pl-PL"/>
        </w:rPr>
      </w:pPr>
      <w:r w:rsidRPr="00C94E60">
        <w:rPr>
          <w:b/>
          <w:color w:val="FF0000"/>
          <w:lang w:val="pl-PL"/>
        </w:rPr>
        <w:t>Câu 17:</w:t>
      </w:r>
      <w:r w:rsidRPr="00C94E60">
        <w:rPr>
          <w:lang w:val="pl-PL"/>
        </w:rPr>
        <w:t xml:space="preserve"> Chiếu một tia sáng tổng hợp gồm 4 thành phần đơn sắc đỏ, cam, chàm, tím từ một môi trường trong suốt tới mặt phân cách với không khí. Biết chiết suất của môi trường trong suốt đó đối với các bức xạ này lần lượt là n</w:t>
      </w:r>
      <w:r w:rsidRPr="00C94E60">
        <w:rPr>
          <w:vertAlign w:val="subscript"/>
          <w:lang w:val="pl-PL"/>
        </w:rPr>
        <w:t>đ</w:t>
      </w:r>
      <w:r w:rsidRPr="00C94E60">
        <w:rPr>
          <w:lang w:val="pl-PL"/>
        </w:rPr>
        <w:t xml:space="preserve"> = 1.40, n</w:t>
      </w:r>
      <w:r w:rsidRPr="00C94E60">
        <w:rPr>
          <w:vertAlign w:val="subscript"/>
          <w:lang w:val="pl-PL"/>
        </w:rPr>
        <w:t>c</w:t>
      </w:r>
      <w:r w:rsidRPr="00C94E60">
        <w:rPr>
          <w:lang w:val="pl-PL"/>
        </w:rPr>
        <w:t xml:space="preserve"> = 1.42, n</w:t>
      </w:r>
      <w:r w:rsidRPr="00C94E60">
        <w:rPr>
          <w:vertAlign w:val="subscript"/>
          <w:lang w:val="pl-PL"/>
        </w:rPr>
        <w:t>ch</w:t>
      </w:r>
      <w:r w:rsidRPr="00C94E60">
        <w:rPr>
          <w:lang w:val="pl-PL"/>
        </w:rPr>
        <w:t xml:space="preserve"> = 1.46, n</w:t>
      </w:r>
      <w:r w:rsidRPr="00C94E60">
        <w:rPr>
          <w:vertAlign w:val="subscript"/>
          <w:lang w:val="pl-PL"/>
        </w:rPr>
        <w:t xml:space="preserve">t </w:t>
      </w:r>
      <w:r w:rsidRPr="00C94E60">
        <w:rPr>
          <w:lang w:val="pl-PL"/>
        </w:rPr>
        <w:t>= 1,47 và góc tới i = 45</w:t>
      </w:r>
      <w:r w:rsidRPr="00C94E60">
        <w:rPr>
          <w:vertAlign w:val="superscript"/>
          <w:lang w:val="pl-PL"/>
        </w:rPr>
        <w:t>0</w:t>
      </w:r>
      <w:r w:rsidRPr="00C94E60">
        <w:rPr>
          <w:lang w:val="pl-PL"/>
        </w:rPr>
        <w:t>. Số tia sáng đơn sắc được tách ra khỏi tia sáng tổng hợp này là</w:t>
      </w:r>
    </w:p>
    <w:p w:rsidR="00EB5E88" w:rsidRPr="00C94E60" w:rsidRDefault="00EB5E88" w:rsidP="00EB5E88">
      <w:pPr>
        <w:tabs>
          <w:tab w:val="left" w:pos="284"/>
          <w:tab w:val="left" w:pos="2552"/>
          <w:tab w:val="left" w:pos="4820"/>
          <w:tab w:val="left" w:pos="7088"/>
        </w:tabs>
        <w:ind w:right="-329"/>
        <w:rPr>
          <w:lang w:val="pl-PL"/>
        </w:rPr>
      </w:pPr>
      <w:r w:rsidRPr="00C94E60">
        <w:rPr>
          <w:lang w:val="pl-PL"/>
        </w:rPr>
        <w:tab/>
      </w:r>
      <w:r w:rsidRPr="00C94E60">
        <w:rPr>
          <w:b/>
          <w:color w:val="0000FF"/>
          <w:lang w:val="pl-PL"/>
        </w:rPr>
        <w:t>A.</w:t>
      </w:r>
      <w:r w:rsidRPr="00C94E60">
        <w:rPr>
          <w:lang w:val="pl-PL"/>
        </w:rPr>
        <w:t xml:space="preserve"> 3</w:t>
      </w:r>
      <w:r w:rsidRPr="00C94E60">
        <w:rPr>
          <w:lang w:val="pl-PL"/>
        </w:rPr>
        <w:tab/>
      </w:r>
      <w:r w:rsidRPr="00C94E60">
        <w:rPr>
          <w:b/>
          <w:color w:val="0000FF"/>
          <w:lang w:val="pl-PL"/>
        </w:rPr>
        <w:t>B.</w:t>
      </w:r>
      <w:r w:rsidRPr="00C94E60">
        <w:rPr>
          <w:lang w:val="pl-PL"/>
        </w:rPr>
        <w:t xml:space="preserve"> 2</w:t>
      </w:r>
      <w:r w:rsidRPr="00C94E60">
        <w:rPr>
          <w:lang w:val="pl-PL"/>
        </w:rPr>
        <w:tab/>
      </w:r>
      <w:r w:rsidRPr="00C94E60">
        <w:rPr>
          <w:b/>
          <w:color w:val="0000FF"/>
          <w:lang w:val="pl-PL"/>
        </w:rPr>
        <w:t>C.</w:t>
      </w:r>
      <w:r w:rsidRPr="00C94E60">
        <w:rPr>
          <w:lang w:val="pl-PL"/>
        </w:rPr>
        <w:t xml:space="preserve"> 1</w:t>
      </w:r>
      <w:r w:rsidRPr="00C94E60">
        <w:rPr>
          <w:lang w:val="pl-PL"/>
        </w:rPr>
        <w:tab/>
      </w:r>
      <w:r w:rsidRPr="00C94E60">
        <w:rPr>
          <w:b/>
          <w:color w:val="0000FF"/>
          <w:lang w:val="pl-PL"/>
        </w:rPr>
        <w:t>D.</w:t>
      </w:r>
      <w:r w:rsidRPr="00C94E60">
        <w:rPr>
          <w:lang w:val="pl-PL"/>
        </w:rPr>
        <w:t xml:space="preserve"> 4</w:t>
      </w:r>
    </w:p>
    <w:p w:rsidR="00EB5E88" w:rsidRPr="00C94E60" w:rsidRDefault="00EB5E88" w:rsidP="00EB5E88">
      <w:pPr>
        <w:rPr>
          <w:lang w:val="pl-PL"/>
        </w:rPr>
      </w:pPr>
      <w:r w:rsidRPr="00C94E60">
        <w:rPr>
          <w:b/>
          <w:color w:val="FF0000"/>
          <w:lang w:val="pl-PL"/>
        </w:rPr>
        <w:t>Câu 18:</w:t>
      </w:r>
      <w:r w:rsidRPr="00C94E60">
        <w:rPr>
          <w:lang w:val="pl-PL"/>
        </w:rPr>
        <w:t xml:space="preserve"> Mạch dao động LC trong một thiết bị phát sóng điện từ có L = 2 </w:t>
      </w:r>
      <w:r w:rsidRPr="00265E2E">
        <w:t>μ</w:t>
      </w:r>
      <w:r w:rsidRPr="00C94E60">
        <w:rPr>
          <w:lang w:val="pl-PL"/>
        </w:rPr>
        <w:t>H và C = 1,5 pF. Mạch dao động này có thể phát được sóng điện từ có bước sóng là</w:t>
      </w:r>
    </w:p>
    <w:p w:rsidR="00EB5E88" w:rsidRPr="00C94E60" w:rsidRDefault="00EB5E88" w:rsidP="00EB5E88">
      <w:pPr>
        <w:tabs>
          <w:tab w:val="left" w:pos="284"/>
          <w:tab w:val="left" w:pos="2552"/>
          <w:tab w:val="left" w:pos="4820"/>
          <w:tab w:val="left" w:pos="7088"/>
        </w:tabs>
        <w:ind w:right="-329"/>
        <w:rPr>
          <w:lang w:val="pl-PL"/>
        </w:rPr>
      </w:pPr>
      <w:r w:rsidRPr="00C94E60">
        <w:rPr>
          <w:lang w:val="pl-PL"/>
        </w:rPr>
        <w:tab/>
      </w:r>
      <w:r w:rsidRPr="00C94E60">
        <w:rPr>
          <w:b/>
          <w:color w:val="0000FF"/>
          <w:lang w:val="pl-PL"/>
        </w:rPr>
        <w:t>A.</w:t>
      </w:r>
      <w:r w:rsidRPr="00C94E60">
        <w:rPr>
          <w:lang w:val="pl-PL"/>
        </w:rPr>
        <w:t xml:space="preserve"> 3,26 m.</w:t>
      </w:r>
      <w:r w:rsidRPr="00C94E60">
        <w:rPr>
          <w:lang w:val="pl-PL"/>
        </w:rPr>
        <w:tab/>
      </w:r>
      <w:r w:rsidRPr="00C94E60">
        <w:rPr>
          <w:b/>
          <w:color w:val="0000FF"/>
          <w:lang w:val="pl-PL"/>
        </w:rPr>
        <w:t>B.</w:t>
      </w:r>
      <w:r w:rsidRPr="00C94E60">
        <w:rPr>
          <w:lang w:val="pl-PL"/>
        </w:rPr>
        <w:t xml:space="preserve"> 2,36 m.</w:t>
      </w:r>
      <w:r w:rsidRPr="00C94E60">
        <w:rPr>
          <w:lang w:val="pl-PL"/>
        </w:rPr>
        <w:tab/>
      </w:r>
      <w:r w:rsidRPr="00C94E60">
        <w:rPr>
          <w:b/>
          <w:color w:val="0000FF"/>
          <w:lang w:val="pl-PL"/>
        </w:rPr>
        <w:t>C.</w:t>
      </w:r>
      <w:r w:rsidRPr="00C94E60">
        <w:rPr>
          <w:lang w:val="pl-PL"/>
        </w:rPr>
        <w:t xml:space="preserve"> 4,17 m.</w:t>
      </w:r>
      <w:r w:rsidRPr="00C94E60">
        <w:rPr>
          <w:lang w:val="pl-PL"/>
        </w:rPr>
        <w:tab/>
      </w:r>
      <w:r w:rsidRPr="00C94E60">
        <w:rPr>
          <w:b/>
          <w:color w:val="0000FF"/>
          <w:lang w:val="pl-PL"/>
        </w:rPr>
        <w:t>D.</w:t>
      </w:r>
      <w:r w:rsidRPr="00C94E60">
        <w:rPr>
          <w:lang w:val="pl-PL"/>
        </w:rPr>
        <w:t xml:space="preserve"> 1,52 m.</w:t>
      </w:r>
    </w:p>
    <w:p w:rsidR="00EB5E88" w:rsidRPr="00C94E60" w:rsidRDefault="00EB5E88" w:rsidP="00EB5E88">
      <w:pPr>
        <w:rPr>
          <w:lang w:val="pl-PL"/>
        </w:rPr>
      </w:pPr>
      <w:r w:rsidRPr="00C94E60">
        <w:rPr>
          <w:b/>
          <w:color w:val="FF0000"/>
          <w:lang w:val="pl-PL"/>
        </w:rPr>
        <w:t>Câu 19:</w:t>
      </w:r>
      <w:r w:rsidRPr="00C94E60">
        <w:rPr>
          <w:lang w:val="pl-PL"/>
        </w:rPr>
        <w:t xml:space="preserve"> Khi đặt vào hai đầu một đoạn mạch RLC một điện áp xoay chiều thì cường độ dòng điện hiệu dụng trong mạch là 5 A. Biết R = 100 Ω, công suất tỏa nhiệt trong mạch điện đó bằng</w:t>
      </w:r>
    </w:p>
    <w:p w:rsidR="00EB5E88" w:rsidRPr="00C94E60" w:rsidRDefault="00EB5E88" w:rsidP="00EB5E88">
      <w:pPr>
        <w:tabs>
          <w:tab w:val="left" w:pos="284"/>
          <w:tab w:val="left" w:pos="2552"/>
          <w:tab w:val="left" w:pos="4820"/>
          <w:tab w:val="left" w:pos="7088"/>
        </w:tabs>
        <w:ind w:right="-329"/>
        <w:rPr>
          <w:lang w:val="pl-PL"/>
        </w:rPr>
      </w:pPr>
      <w:r w:rsidRPr="00C94E60">
        <w:rPr>
          <w:lang w:val="pl-PL"/>
        </w:rPr>
        <w:lastRenderedPageBreak/>
        <w:tab/>
      </w:r>
      <w:r w:rsidRPr="00C94E60">
        <w:rPr>
          <w:b/>
          <w:color w:val="0000FF"/>
          <w:lang w:val="pl-PL"/>
        </w:rPr>
        <w:t>A.</w:t>
      </w:r>
      <w:r w:rsidRPr="00C94E60">
        <w:rPr>
          <w:lang w:val="pl-PL"/>
        </w:rPr>
        <w:t xml:space="preserve"> 3500 W.</w:t>
      </w:r>
      <w:r w:rsidRPr="00C94E60">
        <w:rPr>
          <w:lang w:val="pl-PL"/>
        </w:rPr>
        <w:tab/>
      </w:r>
      <w:r w:rsidRPr="00C94E60">
        <w:rPr>
          <w:b/>
          <w:color w:val="0000FF"/>
          <w:lang w:val="pl-PL"/>
        </w:rPr>
        <w:t>B.</w:t>
      </w:r>
      <w:r w:rsidRPr="00C94E60">
        <w:rPr>
          <w:lang w:val="pl-PL"/>
        </w:rPr>
        <w:t xml:space="preserve"> 500 W.</w:t>
      </w:r>
      <w:r w:rsidRPr="00C94E60">
        <w:rPr>
          <w:lang w:val="pl-PL"/>
        </w:rPr>
        <w:tab/>
      </w:r>
      <w:r w:rsidRPr="00C94E60">
        <w:rPr>
          <w:b/>
          <w:color w:val="0000FF"/>
          <w:lang w:val="pl-PL"/>
        </w:rPr>
        <w:t>C.</w:t>
      </w:r>
      <w:r w:rsidRPr="00C94E60">
        <w:rPr>
          <w:lang w:val="pl-PL"/>
        </w:rPr>
        <w:t xml:space="preserve"> 1500 W.</w:t>
      </w:r>
      <w:r w:rsidRPr="00C94E60">
        <w:rPr>
          <w:lang w:val="pl-PL"/>
        </w:rPr>
        <w:tab/>
      </w:r>
      <w:r w:rsidRPr="00C94E60">
        <w:rPr>
          <w:b/>
          <w:color w:val="0000FF"/>
          <w:lang w:val="pl-PL"/>
        </w:rPr>
        <w:t>D.</w:t>
      </w:r>
      <w:r w:rsidRPr="00C94E60">
        <w:rPr>
          <w:lang w:val="pl-PL"/>
        </w:rPr>
        <w:t xml:space="preserve"> 2500 W.</w:t>
      </w:r>
    </w:p>
    <w:p w:rsidR="00EB5E88" w:rsidRPr="00C94E60" w:rsidRDefault="00EB5E88" w:rsidP="00EB5E88">
      <w:pPr>
        <w:rPr>
          <w:lang w:val="pl-PL"/>
        </w:rPr>
      </w:pPr>
      <w:r w:rsidRPr="00C94E60">
        <w:rPr>
          <w:b/>
          <w:color w:val="FF0000"/>
          <w:lang w:val="pl-PL"/>
        </w:rPr>
        <w:t>Câu 20:</w:t>
      </w:r>
      <w:r w:rsidRPr="00C94E60">
        <w:rPr>
          <w:lang w:val="pl-PL"/>
        </w:rPr>
        <w:t xml:space="preserve"> Cho mạch điện xoay chiều AB gồm các đoạn AM có một điện trở thuần, MN có một cuộn dây cảm thuần, NB có một tụ điện. Đặt vào hai đầu AB một điện áp xoay chiều thì điện áp trên các đoạn mạch nào sau đây lệch pha nhau </w:t>
      </w:r>
      <w:r w:rsidRPr="00265E2E">
        <w:t>π</w:t>
      </w:r>
      <w:r w:rsidRPr="00C94E60">
        <w:rPr>
          <w:lang w:val="pl-PL"/>
        </w:rPr>
        <w:t>/2?</w:t>
      </w:r>
    </w:p>
    <w:p w:rsidR="00EB5E88" w:rsidRPr="00C94E60" w:rsidRDefault="00EB5E88" w:rsidP="00EB5E88">
      <w:pPr>
        <w:tabs>
          <w:tab w:val="left" w:pos="284"/>
          <w:tab w:val="left" w:pos="2552"/>
          <w:tab w:val="left" w:pos="4820"/>
          <w:tab w:val="left" w:pos="7088"/>
        </w:tabs>
        <w:ind w:right="-329"/>
        <w:rPr>
          <w:lang w:val="de-DE"/>
        </w:rPr>
      </w:pPr>
      <w:r w:rsidRPr="00C94E60">
        <w:rPr>
          <w:lang w:val="pl-PL"/>
        </w:rPr>
        <w:tab/>
      </w:r>
      <w:r w:rsidRPr="00C94E60">
        <w:rPr>
          <w:b/>
          <w:color w:val="0000FF"/>
          <w:lang w:val="de-DE"/>
        </w:rPr>
        <w:t>A.</w:t>
      </w:r>
      <w:r w:rsidRPr="00C94E60">
        <w:rPr>
          <w:lang w:val="de-DE"/>
        </w:rPr>
        <w:t xml:space="preserve"> AM và AB.</w:t>
      </w:r>
      <w:r w:rsidRPr="00C94E60">
        <w:rPr>
          <w:lang w:val="de-DE"/>
        </w:rPr>
        <w:tab/>
      </w:r>
      <w:r w:rsidRPr="00C94E60">
        <w:rPr>
          <w:b/>
          <w:color w:val="0000FF"/>
          <w:lang w:val="de-DE"/>
        </w:rPr>
        <w:t>B.</w:t>
      </w:r>
      <w:r w:rsidRPr="00C94E60">
        <w:rPr>
          <w:lang w:val="de-DE"/>
        </w:rPr>
        <w:t xml:space="preserve"> MB và AB.</w:t>
      </w:r>
      <w:r w:rsidRPr="00C94E60">
        <w:rPr>
          <w:lang w:val="de-DE"/>
        </w:rPr>
        <w:tab/>
      </w:r>
      <w:r w:rsidRPr="00C94E60">
        <w:rPr>
          <w:b/>
          <w:color w:val="0000FF"/>
          <w:lang w:val="de-DE"/>
        </w:rPr>
        <w:t>C.</w:t>
      </w:r>
      <w:r w:rsidRPr="00C94E60">
        <w:rPr>
          <w:lang w:val="de-DE"/>
        </w:rPr>
        <w:t xml:space="preserve"> MN và NB.</w:t>
      </w:r>
      <w:r w:rsidRPr="00C94E60">
        <w:rPr>
          <w:lang w:val="de-DE"/>
        </w:rPr>
        <w:tab/>
      </w:r>
      <w:r w:rsidRPr="00C94E60">
        <w:rPr>
          <w:b/>
          <w:color w:val="0000FF"/>
          <w:lang w:val="de-DE"/>
        </w:rPr>
        <w:t>D.</w:t>
      </w:r>
      <w:r w:rsidRPr="00C94E60">
        <w:rPr>
          <w:lang w:val="de-DE"/>
        </w:rPr>
        <w:t xml:space="preserve"> AM và MN.</w:t>
      </w:r>
    </w:p>
    <w:p w:rsidR="00EB5E88" w:rsidRPr="00C94E60" w:rsidRDefault="00EB5E88" w:rsidP="00EB5E88">
      <w:pPr>
        <w:rPr>
          <w:lang w:val="de-DE"/>
        </w:rPr>
      </w:pPr>
      <w:r w:rsidRPr="00C94E60">
        <w:rPr>
          <w:b/>
          <w:color w:val="FF0000"/>
          <w:lang w:val="de-DE"/>
        </w:rPr>
        <w:t>Câu 21:</w:t>
      </w:r>
      <w:r w:rsidRPr="00C94E60">
        <w:rPr>
          <w:lang w:val="de-DE"/>
        </w:rPr>
        <w:t xml:space="preserve"> Chiếu lần lượt hai chùm bức xạ (1) và (2) vào một tấm kim loại có giới hạn quang điện 320 nm. Biết chùm bức xạ (1) gồm hai bức xạ có bước sóng 450 nm và 230 nm, chùm bức xạ (2) có hai bức xạ bước sóng 300 nm và 310 nm. Phát biểu nào sau đây đúng?</w:t>
      </w:r>
    </w:p>
    <w:p w:rsidR="00EB5E88" w:rsidRPr="00C94E60" w:rsidRDefault="00EB5E88" w:rsidP="00EB5E88">
      <w:pPr>
        <w:tabs>
          <w:tab w:val="left" w:pos="284"/>
          <w:tab w:val="left" w:pos="2552"/>
          <w:tab w:val="left" w:pos="4820"/>
          <w:tab w:val="left" w:pos="7088"/>
        </w:tabs>
        <w:ind w:right="-329"/>
        <w:rPr>
          <w:lang w:val="de-DE"/>
        </w:rPr>
      </w:pPr>
      <w:r w:rsidRPr="00C94E60">
        <w:rPr>
          <w:lang w:val="de-DE"/>
        </w:rPr>
        <w:tab/>
      </w:r>
      <w:r w:rsidRPr="00C94E60">
        <w:rPr>
          <w:b/>
          <w:color w:val="0000FF"/>
          <w:lang w:val="de-DE"/>
        </w:rPr>
        <w:t>A.</w:t>
      </w:r>
      <w:r w:rsidRPr="00C94E60">
        <w:rPr>
          <w:lang w:val="de-DE"/>
        </w:rPr>
        <w:t xml:space="preserve"> Chỉ (1) gây ra hiện tượng quang điện trên tấm kim loại.</w:t>
      </w:r>
    </w:p>
    <w:p w:rsidR="00EB5E88" w:rsidRPr="00C94E60" w:rsidRDefault="00EB5E88" w:rsidP="00EB5E88">
      <w:pPr>
        <w:tabs>
          <w:tab w:val="left" w:pos="284"/>
          <w:tab w:val="left" w:pos="2552"/>
          <w:tab w:val="left" w:pos="4820"/>
          <w:tab w:val="left" w:pos="7088"/>
        </w:tabs>
        <w:ind w:right="-329"/>
        <w:rPr>
          <w:lang w:val="de-DE"/>
        </w:rPr>
      </w:pPr>
      <w:r w:rsidRPr="00C94E60">
        <w:rPr>
          <w:lang w:val="de-DE"/>
        </w:rPr>
        <w:tab/>
      </w:r>
      <w:r w:rsidRPr="00C94E60">
        <w:rPr>
          <w:b/>
          <w:color w:val="0000FF"/>
          <w:lang w:val="de-DE"/>
        </w:rPr>
        <w:t>B.</w:t>
      </w:r>
      <w:r w:rsidRPr="00C94E60">
        <w:rPr>
          <w:lang w:val="de-DE"/>
        </w:rPr>
        <w:t xml:space="preserve"> Chỉ (2) gây ra hiện tượng quang điện trên tấm kim loại.</w:t>
      </w:r>
    </w:p>
    <w:p w:rsidR="00EB5E88" w:rsidRPr="00C94E60" w:rsidRDefault="00EB5E88" w:rsidP="00EB5E88">
      <w:pPr>
        <w:tabs>
          <w:tab w:val="left" w:pos="284"/>
          <w:tab w:val="left" w:pos="2552"/>
          <w:tab w:val="left" w:pos="4820"/>
          <w:tab w:val="left" w:pos="7088"/>
        </w:tabs>
        <w:ind w:right="-329"/>
        <w:rPr>
          <w:lang w:val="de-DE"/>
        </w:rPr>
      </w:pPr>
      <w:r w:rsidRPr="00C94E60">
        <w:rPr>
          <w:lang w:val="de-DE"/>
        </w:rPr>
        <w:tab/>
      </w:r>
      <w:r w:rsidRPr="00C94E60">
        <w:rPr>
          <w:b/>
          <w:color w:val="0000FF"/>
          <w:lang w:val="de-DE"/>
        </w:rPr>
        <w:t>C.</w:t>
      </w:r>
      <w:r w:rsidRPr="00C94E60">
        <w:rPr>
          <w:lang w:val="de-DE"/>
        </w:rPr>
        <w:t xml:space="preserve"> Cả (1) và (2) không ra hiện tượng quang điện trên tấm kim loại.</w:t>
      </w:r>
    </w:p>
    <w:p w:rsidR="00EB5E88" w:rsidRPr="00C94E60" w:rsidRDefault="00EB5E88" w:rsidP="00EB5E88">
      <w:pPr>
        <w:tabs>
          <w:tab w:val="left" w:pos="284"/>
          <w:tab w:val="left" w:pos="2552"/>
          <w:tab w:val="left" w:pos="4820"/>
          <w:tab w:val="left" w:pos="7088"/>
        </w:tabs>
        <w:ind w:right="-329"/>
        <w:rPr>
          <w:lang w:val="de-DE"/>
        </w:rPr>
      </w:pPr>
      <w:r w:rsidRPr="00C94E60">
        <w:rPr>
          <w:lang w:val="de-DE"/>
        </w:rPr>
        <w:tab/>
      </w:r>
      <w:r w:rsidRPr="00C94E60">
        <w:rPr>
          <w:b/>
          <w:color w:val="0000FF"/>
          <w:lang w:val="de-DE"/>
        </w:rPr>
        <w:t>D.</w:t>
      </w:r>
      <w:r w:rsidRPr="00C94E60">
        <w:rPr>
          <w:lang w:val="de-DE"/>
        </w:rPr>
        <w:t xml:space="preserve"> Cả (1) và (2) gây ra hiện tượng quang điện trên tấm kim loại.</w:t>
      </w:r>
    </w:p>
    <w:p w:rsidR="00EB5E88" w:rsidRPr="00C94E60" w:rsidRDefault="00EB5E88" w:rsidP="00EB5E88">
      <w:pPr>
        <w:rPr>
          <w:lang w:val="de-DE"/>
        </w:rPr>
      </w:pPr>
      <w:r w:rsidRPr="00C94E60">
        <w:rPr>
          <w:b/>
          <w:color w:val="FF0000"/>
          <w:lang w:val="de-DE"/>
        </w:rPr>
        <w:t>Câu 22:</w:t>
      </w:r>
      <w:r w:rsidRPr="00C94E60">
        <w:rPr>
          <w:lang w:val="de-DE"/>
        </w:rPr>
        <w:t xml:space="preserve"> </w:t>
      </w:r>
      <w:r w:rsidRPr="00C94E60">
        <w:rPr>
          <w:rFonts w:ascii="Times" w:eastAsia="Times New Roman" w:hAnsi="Times" w:cs="Arial"/>
          <w:color w:val="2C2C2C"/>
          <w:lang w:val="de-DE"/>
        </w:rPr>
        <w:t xml:space="preserve">Trong phản ứng hạt nhân </w:t>
      </w:r>
      <w:r w:rsidRPr="00265E2E">
        <w:rPr>
          <w:position w:val="-12"/>
        </w:rPr>
        <w:object w:dxaOrig="2020" w:dyaOrig="380">
          <v:shape id="_x0000_i2738" type="#_x0000_t75" style="width:101.25pt;height:18.75pt" o:ole="">
            <v:imagedata r:id="rId2987" o:title=""/>
          </v:shape>
          <o:OLEObject Type="Embed" ProgID="Equation.DSMT4" ShapeID="_x0000_i2738" DrawAspect="Content" ObjectID="_1587815941" r:id="rId2988"/>
        </w:object>
      </w:r>
      <w:r w:rsidRPr="00C94E60">
        <w:rPr>
          <w:lang w:val="de-DE"/>
        </w:rPr>
        <w:t xml:space="preserve"> </w:t>
      </w:r>
      <w:r w:rsidRPr="00C94E60">
        <w:rPr>
          <w:rFonts w:ascii="Times" w:eastAsia="Times New Roman" w:hAnsi="Times" w:cs="Arial"/>
          <w:color w:val="2C2C2C"/>
          <w:lang w:val="de-DE"/>
        </w:rPr>
        <w:t> hai hạt nhân </w:t>
      </w:r>
      <w:r w:rsidRPr="00265E2E">
        <w:rPr>
          <w:position w:val="-12"/>
        </w:rPr>
        <w:object w:dxaOrig="360" w:dyaOrig="380">
          <v:shape id="_x0000_i2739" type="#_x0000_t75" style="width:18pt;height:18.75pt" o:ole="">
            <v:imagedata r:id="rId2989" o:title=""/>
          </v:shape>
          <o:OLEObject Type="Embed" ProgID="Equation.DSMT4" ShapeID="_x0000_i2739" DrawAspect="Content" ObjectID="_1587815942" r:id="rId2990"/>
        </w:object>
      </w:r>
      <w:r w:rsidRPr="00C94E60">
        <w:rPr>
          <w:lang w:val="de-DE"/>
        </w:rPr>
        <w:t xml:space="preserve"> </w:t>
      </w:r>
      <w:r w:rsidRPr="00C94E60">
        <w:rPr>
          <w:rFonts w:ascii="Times" w:eastAsia="Times New Roman" w:hAnsi="Times" w:cs="Arial"/>
          <w:color w:val="2C2C2C"/>
          <w:lang w:val="de-DE"/>
        </w:rPr>
        <w:t>có động năng như nhau K</w:t>
      </w:r>
      <w:r w:rsidRPr="00C94E60">
        <w:rPr>
          <w:rFonts w:ascii="Times" w:eastAsia="Times New Roman" w:hAnsi="Times" w:cs="Arial"/>
          <w:color w:val="2C2C2C"/>
          <w:vertAlign w:val="subscript"/>
          <w:lang w:val="de-DE"/>
        </w:rPr>
        <w:t>1</w:t>
      </w:r>
      <w:r w:rsidRPr="00C94E60">
        <w:rPr>
          <w:rFonts w:ascii="Times" w:eastAsia="Times New Roman" w:hAnsi="Times" w:cs="Arial"/>
          <w:color w:val="2C2C2C"/>
          <w:lang w:val="de-DE"/>
        </w:rPr>
        <w:t>, động năng của hạt nhân </w:t>
      </w:r>
      <w:r w:rsidRPr="00265E2E">
        <w:rPr>
          <w:position w:val="-12"/>
        </w:rPr>
        <w:object w:dxaOrig="360" w:dyaOrig="380">
          <v:shape id="_x0000_i2740" type="#_x0000_t75" style="width:18pt;height:18.75pt" o:ole="">
            <v:imagedata r:id="rId2991" o:title=""/>
          </v:shape>
          <o:OLEObject Type="Embed" ProgID="Equation.DSMT4" ShapeID="_x0000_i2740" DrawAspect="Content" ObjectID="_1587815943" r:id="rId2992"/>
        </w:object>
      </w:r>
      <w:r w:rsidRPr="00C94E60">
        <w:rPr>
          <w:lang w:val="de-DE"/>
        </w:rPr>
        <w:t xml:space="preserve"> </w:t>
      </w:r>
      <w:r w:rsidRPr="00C94E60">
        <w:rPr>
          <w:rFonts w:ascii="Times" w:eastAsia="Times New Roman" w:hAnsi="Times" w:cs="Arial"/>
          <w:color w:val="2C2C2C"/>
          <w:lang w:val="de-DE"/>
        </w:rPr>
        <w:t>và nơtrôn lần lượt là K</w:t>
      </w:r>
      <w:r w:rsidRPr="00C94E60">
        <w:rPr>
          <w:rFonts w:ascii="Times" w:eastAsia="Times New Roman" w:hAnsi="Times" w:cs="Arial"/>
          <w:color w:val="2C2C2C"/>
          <w:vertAlign w:val="subscript"/>
          <w:lang w:val="de-DE"/>
        </w:rPr>
        <w:t>2</w:t>
      </w:r>
      <w:r w:rsidRPr="00C94E60">
        <w:rPr>
          <w:rFonts w:ascii="Times" w:eastAsia="Times New Roman" w:hAnsi="Times" w:cs="Arial"/>
          <w:color w:val="2C2C2C"/>
          <w:lang w:val="de-DE"/>
        </w:rPr>
        <w:t xml:space="preserve"> và K</w:t>
      </w:r>
      <w:r w:rsidRPr="00C94E60">
        <w:rPr>
          <w:rFonts w:ascii="Times" w:eastAsia="Times New Roman" w:hAnsi="Times" w:cs="Arial"/>
          <w:color w:val="2C2C2C"/>
          <w:vertAlign w:val="subscript"/>
          <w:lang w:val="de-DE"/>
        </w:rPr>
        <w:t>3</w:t>
      </w:r>
      <w:r w:rsidRPr="00C94E60">
        <w:rPr>
          <w:rFonts w:ascii="Times" w:eastAsia="Times New Roman" w:hAnsi="Times" w:cs="Arial"/>
          <w:color w:val="2C2C2C"/>
          <w:lang w:val="de-DE"/>
        </w:rPr>
        <w:t>. Hệ thức nào sau đây đúng?</w:t>
      </w:r>
    </w:p>
    <w:p w:rsidR="00EB5E88" w:rsidRPr="00C94E60" w:rsidRDefault="00EB5E88" w:rsidP="00EB5E88">
      <w:pPr>
        <w:tabs>
          <w:tab w:val="left" w:pos="284"/>
          <w:tab w:val="left" w:pos="2552"/>
          <w:tab w:val="left" w:pos="4820"/>
          <w:tab w:val="left" w:pos="7088"/>
        </w:tabs>
        <w:ind w:right="-329"/>
        <w:rPr>
          <w:lang w:val="de-DE"/>
        </w:rPr>
      </w:pPr>
      <w:r w:rsidRPr="00C94E60">
        <w:rPr>
          <w:lang w:val="de-DE"/>
        </w:rPr>
        <w:tab/>
      </w:r>
      <w:r w:rsidRPr="00C94E60">
        <w:rPr>
          <w:b/>
          <w:color w:val="0000FF"/>
          <w:lang w:val="de-DE"/>
        </w:rPr>
        <w:t>A.</w:t>
      </w:r>
      <w:r w:rsidRPr="00C94E60">
        <w:rPr>
          <w:lang w:val="de-DE"/>
        </w:rPr>
        <w:t xml:space="preserve"> 2K1 ≥ K2 + K3.</w:t>
      </w:r>
      <w:r w:rsidRPr="00C94E60">
        <w:rPr>
          <w:lang w:val="de-DE"/>
        </w:rPr>
        <w:tab/>
      </w:r>
      <w:r w:rsidRPr="00C94E60">
        <w:rPr>
          <w:b/>
          <w:color w:val="0000FF"/>
          <w:lang w:val="de-DE"/>
        </w:rPr>
        <w:t>B.</w:t>
      </w:r>
      <w:r w:rsidRPr="00C94E60">
        <w:rPr>
          <w:lang w:val="de-DE"/>
        </w:rPr>
        <w:t xml:space="preserve"> 2K1 ≤ K2 + K3.</w:t>
      </w:r>
      <w:r w:rsidRPr="00C94E60">
        <w:rPr>
          <w:lang w:val="de-DE"/>
        </w:rPr>
        <w:tab/>
      </w:r>
      <w:r w:rsidRPr="00C94E60">
        <w:rPr>
          <w:b/>
          <w:color w:val="0000FF"/>
          <w:lang w:val="de-DE"/>
        </w:rPr>
        <w:t>C.</w:t>
      </w:r>
      <w:r w:rsidRPr="00C94E60">
        <w:rPr>
          <w:lang w:val="de-DE"/>
        </w:rPr>
        <w:t xml:space="preserve"> 2K1 &gt; K2 + K3.</w:t>
      </w:r>
      <w:r w:rsidRPr="00C94E60">
        <w:rPr>
          <w:lang w:val="de-DE"/>
        </w:rPr>
        <w:tab/>
      </w:r>
      <w:r w:rsidRPr="00C94E60">
        <w:rPr>
          <w:b/>
          <w:color w:val="0000FF"/>
          <w:lang w:val="de-DE"/>
        </w:rPr>
        <w:t>D.</w:t>
      </w:r>
      <w:r w:rsidRPr="00C94E60">
        <w:rPr>
          <w:lang w:val="de-DE"/>
        </w:rPr>
        <w:t xml:space="preserve"> 2K1 &lt; K2 + K3.</w:t>
      </w:r>
    </w:p>
    <w:p w:rsidR="00EB5E88" w:rsidRPr="00C94E60" w:rsidRDefault="00EB5E88" w:rsidP="00EB5E88">
      <w:pPr>
        <w:rPr>
          <w:lang w:val="de-DE"/>
        </w:rPr>
      </w:pPr>
      <w:r w:rsidRPr="00C94E60">
        <w:rPr>
          <w:b/>
          <w:color w:val="FF0000"/>
          <w:lang w:val="de-DE"/>
        </w:rPr>
        <w:t>Câu 23:</w:t>
      </w:r>
      <w:r w:rsidRPr="00C94E60">
        <w:rPr>
          <w:lang w:val="de-DE"/>
        </w:rPr>
        <w:t xml:space="preserve"> Một chất điểm thực hiện đồng thời hai dao động cùng phương, có các phương trình tương ứng x</w:t>
      </w:r>
      <w:r w:rsidRPr="00C94E60">
        <w:rPr>
          <w:vertAlign w:val="subscript"/>
          <w:lang w:val="de-DE"/>
        </w:rPr>
        <w:t>1</w:t>
      </w:r>
      <w:r w:rsidRPr="00C94E60">
        <w:rPr>
          <w:lang w:val="de-DE"/>
        </w:rPr>
        <w:t xml:space="preserve"> = 7cos(2</w:t>
      </w:r>
      <w:r w:rsidRPr="00265E2E">
        <w:t>π</w:t>
      </w:r>
      <w:r w:rsidRPr="00C94E60">
        <w:rPr>
          <w:lang w:val="de-DE"/>
        </w:rPr>
        <w:t>t) cm và x</w:t>
      </w:r>
      <w:r w:rsidRPr="00C94E60">
        <w:rPr>
          <w:vertAlign w:val="subscript"/>
          <w:lang w:val="de-DE"/>
        </w:rPr>
        <w:t>2</w:t>
      </w:r>
      <w:r w:rsidRPr="00C94E60">
        <w:rPr>
          <w:lang w:val="de-DE"/>
        </w:rPr>
        <w:t xml:space="preserve"> = cos(2</w:t>
      </w:r>
      <w:r w:rsidRPr="00265E2E">
        <w:t>π</w:t>
      </w:r>
      <w:r w:rsidRPr="00C94E60">
        <w:rPr>
          <w:lang w:val="de-DE"/>
        </w:rPr>
        <w:t xml:space="preserve">t + </w:t>
      </w:r>
      <w:r w:rsidRPr="00265E2E">
        <w:t>π</w:t>
      </w:r>
      <w:r w:rsidRPr="00C94E60">
        <w:rPr>
          <w:lang w:val="de-DE"/>
        </w:rPr>
        <w:t>) cm. Phương trình dao động tổng hợp của chất điểm đó là</w:t>
      </w:r>
    </w:p>
    <w:p w:rsidR="00EB5E88" w:rsidRPr="00C94E60" w:rsidRDefault="00EB5E88" w:rsidP="00EB5E88">
      <w:pPr>
        <w:tabs>
          <w:tab w:val="left" w:pos="284"/>
          <w:tab w:val="left" w:pos="2552"/>
          <w:tab w:val="left" w:pos="4820"/>
          <w:tab w:val="left" w:pos="7088"/>
        </w:tabs>
        <w:ind w:right="-329"/>
        <w:rPr>
          <w:lang w:val="pt-BR"/>
        </w:rPr>
      </w:pPr>
      <w:r w:rsidRPr="00C94E60">
        <w:rPr>
          <w:lang w:val="de-DE"/>
        </w:rPr>
        <w:tab/>
      </w:r>
      <w:r w:rsidRPr="00C94E60">
        <w:rPr>
          <w:b/>
          <w:color w:val="0000FF"/>
          <w:lang w:val="pt-BR"/>
        </w:rPr>
        <w:t>A.</w:t>
      </w:r>
      <w:r w:rsidRPr="00C94E60">
        <w:rPr>
          <w:lang w:val="pt-BR"/>
        </w:rPr>
        <w:t xml:space="preserve"> x = 6cos(2</w:t>
      </w:r>
      <w:r w:rsidRPr="00265E2E">
        <w:t>π</w:t>
      </w:r>
      <w:r w:rsidRPr="00C94E60">
        <w:rPr>
          <w:lang w:val="pt-BR"/>
        </w:rPr>
        <w:t xml:space="preserve">t + </w:t>
      </w:r>
      <w:r w:rsidRPr="00265E2E">
        <w:t>π</w:t>
      </w:r>
      <w:r w:rsidRPr="00C94E60">
        <w:rPr>
          <w:lang w:val="pt-BR"/>
        </w:rPr>
        <w:t>) cm.</w:t>
      </w:r>
      <w:r w:rsidRPr="00C94E60">
        <w:rPr>
          <w:lang w:val="pt-BR"/>
        </w:rPr>
        <w:tab/>
      </w:r>
      <w:r w:rsidRPr="00C94E60">
        <w:rPr>
          <w:b/>
          <w:color w:val="0000FF"/>
          <w:lang w:val="pt-BR"/>
        </w:rPr>
        <w:t>B.</w:t>
      </w:r>
      <w:r w:rsidRPr="00C94E60">
        <w:rPr>
          <w:lang w:val="pt-BR"/>
        </w:rPr>
        <w:t xml:space="preserve"> x = 6cos(2</w:t>
      </w:r>
      <w:r w:rsidRPr="00265E2E">
        <w:t>π</w:t>
      </w:r>
      <w:r w:rsidRPr="00C94E60">
        <w:rPr>
          <w:lang w:val="pt-BR"/>
        </w:rPr>
        <w:t>t) cm.</w:t>
      </w:r>
    </w:p>
    <w:p w:rsidR="00EB5E88" w:rsidRPr="00C94E60" w:rsidRDefault="00EB5E88" w:rsidP="00EB5E88">
      <w:pPr>
        <w:tabs>
          <w:tab w:val="left" w:pos="284"/>
          <w:tab w:val="left" w:pos="2552"/>
          <w:tab w:val="left" w:pos="4820"/>
          <w:tab w:val="left" w:pos="7088"/>
        </w:tabs>
        <w:ind w:right="-329"/>
        <w:rPr>
          <w:lang w:val="pt-BR"/>
        </w:rPr>
      </w:pPr>
      <w:r w:rsidRPr="00C94E60">
        <w:rPr>
          <w:lang w:val="pt-BR"/>
        </w:rPr>
        <w:tab/>
      </w:r>
      <w:r w:rsidRPr="00C94E60">
        <w:rPr>
          <w:b/>
          <w:color w:val="0000FF"/>
          <w:lang w:val="pt-BR"/>
        </w:rPr>
        <w:t>C.</w:t>
      </w:r>
      <w:r w:rsidRPr="00C94E60">
        <w:rPr>
          <w:lang w:val="pt-BR"/>
        </w:rPr>
        <w:t xml:space="preserve"> x = 8cos(2</w:t>
      </w:r>
      <w:r w:rsidRPr="00265E2E">
        <w:t>π</w:t>
      </w:r>
      <w:r w:rsidRPr="00C94E60">
        <w:rPr>
          <w:lang w:val="pt-BR"/>
        </w:rPr>
        <w:t xml:space="preserve">t + </w:t>
      </w:r>
      <w:r w:rsidRPr="00265E2E">
        <w:t>π</w:t>
      </w:r>
      <w:r w:rsidRPr="00C94E60">
        <w:rPr>
          <w:lang w:val="pt-BR"/>
        </w:rPr>
        <w:t>) cm.</w:t>
      </w:r>
      <w:r w:rsidRPr="00C94E60">
        <w:rPr>
          <w:lang w:val="pt-BR"/>
        </w:rPr>
        <w:tab/>
      </w:r>
      <w:r w:rsidRPr="00C94E60">
        <w:rPr>
          <w:b/>
          <w:color w:val="0000FF"/>
          <w:lang w:val="pt-BR"/>
        </w:rPr>
        <w:t>D.</w:t>
      </w:r>
      <w:r w:rsidRPr="00C94E60">
        <w:rPr>
          <w:lang w:val="pt-BR"/>
        </w:rPr>
        <w:t xml:space="preserve"> x = 8cos(2</w:t>
      </w:r>
      <w:r w:rsidRPr="00265E2E">
        <w:t>π</w:t>
      </w:r>
      <w:r w:rsidRPr="00C94E60">
        <w:rPr>
          <w:lang w:val="pt-BR"/>
        </w:rPr>
        <w:t>t) cm.</w:t>
      </w:r>
    </w:p>
    <w:p w:rsidR="00EB5E88" w:rsidRPr="00C94E60" w:rsidRDefault="00EB5E88" w:rsidP="00EB5E88">
      <w:pPr>
        <w:rPr>
          <w:lang w:val="pt-BR"/>
        </w:rPr>
      </w:pPr>
      <w:r w:rsidRPr="00C94E60">
        <w:rPr>
          <w:b/>
          <w:color w:val="FF0000"/>
          <w:lang w:val="pt-BR"/>
        </w:rPr>
        <w:t>Câu 24:</w:t>
      </w:r>
      <w:r w:rsidRPr="00C94E60">
        <w:rPr>
          <w:lang w:val="pt-BR"/>
        </w:rPr>
        <w:t xml:space="preserve"> </w:t>
      </w:r>
      <w:r w:rsidRPr="00C94E60">
        <w:rPr>
          <w:rFonts w:ascii="Times" w:eastAsia="Times New Roman" w:hAnsi="Times" w:cs="Arial"/>
          <w:color w:val="2C2C2C"/>
          <w:lang w:val="pt-BR"/>
        </w:rPr>
        <w:t>Khối lượng nguyên tử của đồng vị</w:t>
      </w:r>
      <w:r w:rsidRPr="00C94E60">
        <w:rPr>
          <w:lang w:val="pt-BR"/>
        </w:rPr>
        <w:t xml:space="preserve"> </w:t>
      </w:r>
      <w:r w:rsidRPr="00265E2E">
        <w:rPr>
          <w:position w:val="-12"/>
        </w:rPr>
        <w:object w:dxaOrig="460" w:dyaOrig="380">
          <v:shape id="_x0000_i2741" type="#_x0000_t75" style="width:23.25pt;height:18.75pt" o:ole="">
            <v:imagedata r:id="rId2993" o:title=""/>
          </v:shape>
          <o:OLEObject Type="Embed" ProgID="Equation.DSMT4" ShapeID="_x0000_i2741" DrawAspect="Content" ObjectID="_1587815944" r:id="rId2994"/>
        </w:object>
      </w:r>
      <w:r w:rsidRPr="00C94E60">
        <w:rPr>
          <w:rFonts w:ascii="Times" w:eastAsia="Times New Roman" w:hAnsi="Times" w:cs="Arial"/>
          <w:color w:val="2C2C2C"/>
          <w:lang w:val="pt-BR"/>
        </w:rPr>
        <w:t> là 192,2 u. Biết khối lượng của một êlêctrôn bằng 0,00055 u. Năng lượng nghỉ của hạt nhân </w:t>
      </w:r>
      <w:r w:rsidRPr="00265E2E">
        <w:rPr>
          <w:position w:val="-12"/>
        </w:rPr>
        <w:object w:dxaOrig="460" w:dyaOrig="380">
          <v:shape id="_x0000_i2742" type="#_x0000_t75" style="width:23.25pt;height:18.75pt" o:ole="">
            <v:imagedata r:id="rId2995" o:title=""/>
          </v:shape>
          <o:OLEObject Type="Embed" ProgID="Equation.DSMT4" ShapeID="_x0000_i2742" DrawAspect="Content" ObjectID="_1587815945" r:id="rId2996"/>
        </w:object>
      </w:r>
      <w:r w:rsidRPr="00C94E60">
        <w:rPr>
          <w:lang w:val="pt-BR"/>
        </w:rPr>
        <w:t xml:space="preserve"> </w:t>
      </w:r>
      <w:r w:rsidRPr="00C94E60">
        <w:rPr>
          <w:rFonts w:ascii="Times" w:eastAsia="Times New Roman" w:hAnsi="Times" w:cs="Arial"/>
          <w:color w:val="2C2C2C"/>
          <w:lang w:val="pt-BR"/>
        </w:rPr>
        <w:t>là</w:t>
      </w:r>
    </w:p>
    <w:p w:rsidR="00EB5E88" w:rsidRPr="00C94E60" w:rsidRDefault="00EB5E88" w:rsidP="00EB5E88">
      <w:pPr>
        <w:tabs>
          <w:tab w:val="left" w:pos="284"/>
          <w:tab w:val="left" w:pos="2552"/>
          <w:tab w:val="left" w:pos="4820"/>
          <w:tab w:val="left" w:pos="7088"/>
        </w:tabs>
        <w:ind w:right="-329"/>
        <w:rPr>
          <w:lang w:val="sv-SE"/>
        </w:rPr>
      </w:pPr>
      <w:r w:rsidRPr="00C94E60">
        <w:rPr>
          <w:lang w:val="pt-BR"/>
        </w:rPr>
        <w:tab/>
      </w:r>
      <w:r w:rsidRPr="00C94E60">
        <w:rPr>
          <w:b/>
          <w:color w:val="0000FF"/>
          <w:lang w:val="sv-SE"/>
        </w:rPr>
        <w:t>A.</w:t>
      </w:r>
      <w:r w:rsidRPr="00C94E60">
        <w:rPr>
          <w:lang w:val="sv-SE"/>
        </w:rPr>
        <w:t xml:space="preserve"> 178994,9 MeV.</w:t>
      </w:r>
      <w:r w:rsidRPr="00C94E60">
        <w:rPr>
          <w:lang w:val="sv-SE"/>
        </w:rPr>
        <w:tab/>
      </w:r>
      <w:r w:rsidRPr="00C94E60">
        <w:rPr>
          <w:b/>
          <w:color w:val="0000FF"/>
          <w:lang w:val="sv-SE"/>
        </w:rPr>
        <w:t>B.</w:t>
      </w:r>
      <w:r w:rsidRPr="00C94E60">
        <w:rPr>
          <w:lang w:val="sv-SE"/>
        </w:rPr>
        <w:t xml:space="preserve"> 179034,3 MeV.</w:t>
      </w:r>
      <w:r w:rsidRPr="00C94E60">
        <w:rPr>
          <w:lang w:val="sv-SE"/>
        </w:rPr>
        <w:tab/>
      </w:r>
      <w:r w:rsidRPr="00C94E60">
        <w:rPr>
          <w:b/>
          <w:color w:val="0000FF"/>
          <w:lang w:val="sv-SE"/>
        </w:rPr>
        <w:t>C.</w:t>
      </w:r>
      <w:r w:rsidRPr="00C94E60">
        <w:rPr>
          <w:lang w:val="sv-SE"/>
        </w:rPr>
        <w:t xml:space="preserve"> 18209,6 MeV.</w:t>
      </w:r>
      <w:r w:rsidRPr="00C94E60">
        <w:rPr>
          <w:lang w:val="sv-SE"/>
        </w:rPr>
        <w:tab/>
      </w:r>
      <w:r w:rsidRPr="00C94E60">
        <w:rPr>
          <w:b/>
          <w:color w:val="0000FF"/>
          <w:lang w:val="sv-SE"/>
        </w:rPr>
        <w:t>D.</w:t>
      </w:r>
      <w:r w:rsidRPr="00C94E60">
        <w:rPr>
          <w:lang w:val="sv-SE"/>
        </w:rPr>
        <w:t xml:space="preserve"> 184120,5 MeV.</w:t>
      </w:r>
    </w:p>
    <w:p w:rsidR="00EB5E88" w:rsidRPr="00C94E60" w:rsidRDefault="00EB5E88" w:rsidP="00EB5E88">
      <w:pPr>
        <w:rPr>
          <w:lang w:val="sv-SE"/>
        </w:rPr>
      </w:pPr>
      <w:r w:rsidRPr="00C94E60">
        <w:rPr>
          <w:b/>
          <w:color w:val="FF0000"/>
          <w:lang w:val="sv-SE"/>
        </w:rPr>
        <w:t>Câu 25:</w:t>
      </w:r>
      <w:r w:rsidRPr="00C94E60">
        <w:rPr>
          <w:lang w:val="sv-SE"/>
        </w:rPr>
        <w:t xml:space="preserve"> Một con lắc đơn chiều dài l = 80 cm đang dao động điều hòa trong trường trọng lực gia tốc trọng trường g = 10 m/s</w:t>
      </w:r>
      <w:r w:rsidRPr="00C94E60">
        <w:rPr>
          <w:vertAlign w:val="superscript"/>
          <w:lang w:val="sv-SE"/>
        </w:rPr>
        <w:t>2</w:t>
      </w:r>
      <w:r w:rsidRPr="00C94E60">
        <w:rPr>
          <w:lang w:val="sv-SE"/>
        </w:rPr>
        <w:t>. Biên độ góc dao động của con lắc là 8</w:t>
      </w:r>
      <w:r w:rsidRPr="00C94E60">
        <w:rPr>
          <w:vertAlign w:val="superscript"/>
          <w:lang w:val="sv-SE"/>
        </w:rPr>
        <w:t>0</w:t>
      </w:r>
      <w:r w:rsidRPr="00C94E60">
        <w:rPr>
          <w:lang w:val="sv-SE"/>
        </w:rPr>
        <w:t>. Vật nhỏ của con lắc khi đi qua vị trí cân bằng có tốc độ là</w:t>
      </w:r>
    </w:p>
    <w:p w:rsidR="00EB5E88" w:rsidRPr="00C94E60" w:rsidRDefault="00EB5E88" w:rsidP="00EB5E88">
      <w:pPr>
        <w:tabs>
          <w:tab w:val="left" w:pos="284"/>
          <w:tab w:val="left" w:pos="2552"/>
          <w:tab w:val="left" w:pos="4820"/>
          <w:tab w:val="left" w:pos="7088"/>
        </w:tabs>
        <w:ind w:right="-329"/>
        <w:rPr>
          <w:lang w:val="sv-SE"/>
        </w:rPr>
      </w:pPr>
      <w:r w:rsidRPr="00C94E60">
        <w:rPr>
          <w:lang w:val="sv-SE"/>
        </w:rPr>
        <w:tab/>
      </w:r>
      <w:r w:rsidRPr="00C94E60">
        <w:rPr>
          <w:b/>
          <w:color w:val="0000FF"/>
          <w:lang w:val="sv-SE"/>
        </w:rPr>
        <w:t>A.</w:t>
      </w:r>
      <w:r w:rsidRPr="00C94E60">
        <w:rPr>
          <w:lang w:val="sv-SE"/>
        </w:rPr>
        <w:t xml:space="preserve"> 39,49 cm/s.</w:t>
      </w:r>
      <w:r w:rsidRPr="00C94E60">
        <w:rPr>
          <w:lang w:val="sv-SE"/>
        </w:rPr>
        <w:tab/>
      </w:r>
      <w:r w:rsidRPr="00C94E60">
        <w:rPr>
          <w:b/>
          <w:color w:val="0000FF"/>
          <w:lang w:val="sv-SE"/>
        </w:rPr>
        <w:t>B.</w:t>
      </w:r>
      <w:r w:rsidRPr="00C94E60">
        <w:rPr>
          <w:lang w:val="sv-SE"/>
        </w:rPr>
        <w:t xml:space="preserve"> 22,62 cm/s.</w:t>
      </w:r>
      <w:r w:rsidRPr="00C94E60">
        <w:rPr>
          <w:lang w:val="sv-SE"/>
        </w:rPr>
        <w:tab/>
      </w:r>
      <w:r w:rsidRPr="00C94E60">
        <w:rPr>
          <w:b/>
          <w:color w:val="0000FF"/>
          <w:lang w:val="sv-SE"/>
        </w:rPr>
        <w:t>C.</w:t>
      </w:r>
      <w:r w:rsidRPr="00C94E60">
        <w:rPr>
          <w:lang w:val="sv-SE"/>
        </w:rPr>
        <w:t xml:space="preserve"> 41,78 cm/s.</w:t>
      </w:r>
      <w:r w:rsidRPr="00C94E60">
        <w:rPr>
          <w:lang w:val="sv-SE"/>
        </w:rPr>
        <w:tab/>
      </w:r>
      <w:r w:rsidRPr="00C94E60">
        <w:rPr>
          <w:b/>
          <w:color w:val="0000FF"/>
          <w:lang w:val="sv-SE"/>
        </w:rPr>
        <w:t>D.</w:t>
      </w:r>
      <w:r w:rsidRPr="00C94E60">
        <w:rPr>
          <w:lang w:val="sv-SE"/>
        </w:rPr>
        <w:t xml:space="preserve"> 37,76 cm/s.</w:t>
      </w:r>
    </w:p>
    <w:p w:rsidR="00EB5E88" w:rsidRPr="00C94E60" w:rsidRDefault="00EB5E88" w:rsidP="00EB5E88">
      <w:pPr>
        <w:rPr>
          <w:lang w:val="sv-SE"/>
        </w:rPr>
      </w:pPr>
      <w:r w:rsidRPr="00C94E60">
        <w:rPr>
          <w:b/>
          <w:color w:val="FF0000"/>
          <w:lang w:val="sv-SE"/>
        </w:rPr>
        <w:t>Câu 26:</w:t>
      </w:r>
      <w:r w:rsidRPr="00C94E60">
        <w:rPr>
          <w:lang w:val="sv-SE"/>
        </w:rPr>
        <w:t xml:space="preserve"> Sóng FM tại Quảng Bình có tần số 93 MHz, bước sóng của sóng này là</w:t>
      </w:r>
    </w:p>
    <w:p w:rsidR="00EB5E88" w:rsidRPr="00C94E60" w:rsidRDefault="00EB5E88" w:rsidP="00EB5E88">
      <w:pPr>
        <w:tabs>
          <w:tab w:val="left" w:pos="284"/>
          <w:tab w:val="left" w:pos="2552"/>
          <w:tab w:val="left" w:pos="4820"/>
          <w:tab w:val="left" w:pos="7088"/>
        </w:tabs>
        <w:ind w:right="-329"/>
        <w:rPr>
          <w:lang w:val="sv-SE"/>
        </w:rPr>
      </w:pPr>
      <w:r w:rsidRPr="00C94E60">
        <w:rPr>
          <w:lang w:val="sv-SE"/>
        </w:rPr>
        <w:tab/>
      </w:r>
      <w:r w:rsidRPr="00C94E60">
        <w:rPr>
          <w:b/>
          <w:color w:val="0000FF"/>
          <w:lang w:val="sv-SE"/>
        </w:rPr>
        <w:t>A.</w:t>
      </w:r>
      <w:r w:rsidRPr="00C94E60">
        <w:rPr>
          <w:lang w:val="sv-SE"/>
        </w:rPr>
        <w:t xml:space="preserve"> 3,8 m.</w:t>
      </w:r>
      <w:r w:rsidRPr="00C94E60">
        <w:rPr>
          <w:lang w:val="sv-SE"/>
        </w:rPr>
        <w:tab/>
      </w:r>
      <w:r w:rsidRPr="00C94E60">
        <w:rPr>
          <w:b/>
          <w:color w:val="0000FF"/>
          <w:lang w:val="sv-SE"/>
        </w:rPr>
        <w:t>B.</w:t>
      </w:r>
      <w:r w:rsidRPr="00C94E60">
        <w:rPr>
          <w:lang w:val="sv-SE"/>
        </w:rPr>
        <w:t xml:space="preserve"> 3,2 m.</w:t>
      </w:r>
      <w:r w:rsidRPr="00C94E60">
        <w:rPr>
          <w:lang w:val="sv-SE"/>
        </w:rPr>
        <w:tab/>
      </w:r>
      <w:r w:rsidRPr="00C94E60">
        <w:rPr>
          <w:b/>
          <w:color w:val="0000FF"/>
          <w:lang w:val="sv-SE"/>
        </w:rPr>
        <w:t>C.</w:t>
      </w:r>
      <w:r w:rsidRPr="00C94E60">
        <w:rPr>
          <w:lang w:val="sv-SE"/>
        </w:rPr>
        <w:t xml:space="preserve"> 0,9 m.</w:t>
      </w:r>
      <w:r w:rsidRPr="00C94E60">
        <w:rPr>
          <w:lang w:val="sv-SE"/>
        </w:rPr>
        <w:tab/>
      </w:r>
      <w:r w:rsidRPr="00C94E60">
        <w:rPr>
          <w:b/>
          <w:color w:val="0000FF"/>
          <w:lang w:val="sv-SE"/>
        </w:rPr>
        <w:t>D.</w:t>
      </w:r>
      <w:r w:rsidRPr="00C94E60">
        <w:rPr>
          <w:lang w:val="sv-SE"/>
        </w:rPr>
        <w:t xml:space="preserve"> 9,3 m.</w:t>
      </w:r>
    </w:p>
    <w:p w:rsidR="00EB5E88" w:rsidRPr="00C94E60" w:rsidRDefault="00EB5E88" w:rsidP="00EB5E88">
      <w:pPr>
        <w:rPr>
          <w:lang w:val="sv-SE"/>
        </w:rPr>
      </w:pPr>
      <w:r w:rsidRPr="00C94E60">
        <w:rPr>
          <w:b/>
          <w:color w:val="FF0000"/>
          <w:lang w:val="sv-SE"/>
        </w:rPr>
        <w:t>Câu 27:</w:t>
      </w:r>
      <w:r w:rsidRPr="00C94E60">
        <w:rPr>
          <w:lang w:val="sv-SE"/>
        </w:rPr>
        <w:t xml:space="preserve"> Đặt vào hai đầu mạch điện RLC một điện áp xoay chiều có giá trị hiệu dụng U thì điện áp hiệu dụng trên R, trên cuộn dây cảm thuần và trên tụ điện lần lượt là 100 V, 200 V và 300 V. Giá trị của U là</w:t>
      </w:r>
    </w:p>
    <w:p w:rsidR="00EB5E88" w:rsidRPr="00C94E60" w:rsidRDefault="00EB5E88" w:rsidP="00EB5E88">
      <w:pPr>
        <w:tabs>
          <w:tab w:val="left" w:pos="284"/>
          <w:tab w:val="left" w:pos="2552"/>
          <w:tab w:val="left" w:pos="4820"/>
          <w:tab w:val="left" w:pos="7088"/>
        </w:tabs>
        <w:ind w:right="-329"/>
        <w:rPr>
          <w:lang w:val="sv-SE"/>
        </w:rPr>
      </w:pPr>
      <w:r w:rsidRPr="00C94E60">
        <w:rPr>
          <w:lang w:val="sv-SE"/>
        </w:rPr>
        <w:tab/>
      </w:r>
      <w:r w:rsidRPr="00C94E60">
        <w:rPr>
          <w:b/>
          <w:color w:val="0000FF"/>
          <w:lang w:val="sv-SE"/>
        </w:rPr>
        <w:t>A.</w:t>
      </w:r>
      <w:r w:rsidRPr="00C94E60">
        <w:rPr>
          <w:lang w:val="sv-SE"/>
        </w:rPr>
        <w:t xml:space="preserve"> 100V</w:t>
      </w:r>
      <w:r w:rsidRPr="00C94E60">
        <w:rPr>
          <w:lang w:val="sv-SE"/>
        </w:rPr>
        <w:tab/>
      </w:r>
      <w:r w:rsidRPr="00C94E60">
        <w:rPr>
          <w:b/>
          <w:color w:val="0000FF"/>
          <w:lang w:val="sv-SE"/>
        </w:rPr>
        <w:t>B.</w:t>
      </w:r>
      <w:r w:rsidRPr="00C94E60">
        <w:rPr>
          <w:lang w:val="sv-SE"/>
        </w:rPr>
        <w:t xml:space="preserve"> </w:t>
      </w:r>
      <w:r w:rsidRPr="00265E2E">
        <w:rPr>
          <w:position w:val="-6"/>
        </w:rPr>
        <w:object w:dxaOrig="880" w:dyaOrig="340">
          <v:shape id="_x0000_i2743" type="#_x0000_t75" style="width:44.25pt;height:17.25pt" o:ole="">
            <v:imagedata r:id="rId2997" o:title=""/>
          </v:shape>
          <o:OLEObject Type="Embed" ProgID="Equation.DSMT4" ShapeID="_x0000_i2743" DrawAspect="Content" ObjectID="_1587815946" r:id="rId2998"/>
        </w:object>
      </w:r>
      <w:r w:rsidRPr="00C94E60">
        <w:rPr>
          <w:lang w:val="sv-SE"/>
        </w:rPr>
        <w:tab/>
      </w:r>
      <w:r w:rsidRPr="00C94E60">
        <w:rPr>
          <w:b/>
          <w:color w:val="0000FF"/>
          <w:lang w:val="sv-SE"/>
        </w:rPr>
        <w:t xml:space="preserve">C. </w:t>
      </w:r>
      <w:r w:rsidRPr="00C94E60">
        <w:rPr>
          <w:lang w:val="sv-SE"/>
        </w:rPr>
        <w:t>600V</w:t>
      </w:r>
      <w:r w:rsidRPr="00C94E60">
        <w:rPr>
          <w:lang w:val="sv-SE"/>
        </w:rPr>
        <w:tab/>
      </w:r>
      <w:r w:rsidRPr="00C94E60">
        <w:rPr>
          <w:b/>
          <w:color w:val="0000FF"/>
          <w:lang w:val="sv-SE"/>
        </w:rPr>
        <w:t>D.</w:t>
      </w:r>
      <w:r w:rsidRPr="00C94E60">
        <w:rPr>
          <w:lang w:val="sv-SE"/>
        </w:rPr>
        <w:t xml:space="preserve"> </w:t>
      </w:r>
      <w:r w:rsidRPr="00265E2E">
        <w:rPr>
          <w:position w:val="-6"/>
        </w:rPr>
        <w:object w:dxaOrig="900" w:dyaOrig="340">
          <v:shape id="_x0000_i2744" type="#_x0000_t75" style="width:45pt;height:17.25pt" o:ole="">
            <v:imagedata r:id="rId2999" o:title=""/>
          </v:shape>
          <o:OLEObject Type="Embed" ProgID="Equation.DSMT4" ShapeID="_x0000_i2744" DrawAspect="Content" ObjectID="_1587815947" r:id="rId3000"/>
        </w:object>
      </w:r>
    </w:p>
    <w:p w:rsidR="00EB5E88" w:rsidRPr="00C94E60" w:rsidRDefault="00EB5E88" w:rsidP="00EB5E88">
      <w:pPr>
        <w:rPr>
          <w:lang w:val="sv-SE"/>
        </w:rPr>
      </w:pPr>
      <w:r w:rsidRPr="00C94E60">
        <w:rPr>
          <w:b/>
          <w:color w:val="FF0000"/>
          <w:lang w:val="sv-SE"/>
        </w:rPr>
        <w:lastRenderedPageBreak/>
        <w:t>Câu 28:</w:t>
      </w:r>
      <w:r w:rsidRPr="00C94E60">
        <w:rPr>
          <w:lang w:val="sv-SE"/>
        </w:rPr>
        <w:t xml:space="preserve"> Người ta tạo ra sóng cơ hình sin trên một sợi dây đàn hồi căng ngang bằng cách, khi t = 0 cho đầu O của sợi dây bắt đầu dao động điều hòa theo phương thẳng đứng đi lên, khi đầu dây này lên tới điểm cao nhất lần đầu tiên thì sóng đã truyền trên dây được quãng đường 2 cm. Bước sóng của sóng này bằng</w:t>
      </w:r>
    </w:p>
    <w:p w:rsidR="00EB5E88" w:rsidRPr="00C94E60" w:rsidRDefault="00EB5E88" w:rsidP="00EB5E88">
      <w:pPr>
        <w:tabs>
          <w:tab w:val="left" w:pos="284"/>
          <w:tab w:val="left" w:pos="2552"/>
          <w:tab w:val="left" w:pos="4820"/>
          <w:tab w:val="left" w:pos="7088"/>
        </w:tabs>
        <w:ind w:right="-329"/>
        <w:rPr>
          <w:lang w:val="sv-SE"/>
        </w:rPr>
      </w:pPr>
      <w:r w:rsidRPr="00C94E60">
        <w:rPr>
          <w:lang w:val="sv-SE"/>
        </w:rPr>
        <w:tab/>
      </w:r>
      <w:r w:rsidRPr="00C94E60">
        <w:rPr>
          <w:b/>
          <w:color w:val="0000FF"/>
          <w:lang w:val="sv-SE"/>
        </w:rPr>
        <w:t>A.</w:t>
      </w:r>
      <w:r w:rsidRPr="00C94E60">
        <w:rPr>
          <w:lang w:val="sv-SE"/>
        </w:rPr>
        <w:t xml:space="preserve"> 4 cm.</w:t>
      </w:r>
      <w:r w:rsidRPr="00C94E60">
        <w:rPr>
          <w:lang w:val="sv-SE"/>
        </w:rPr>
        <w:tab/>
      </w:r>
      <w:r w:rsidRPr="00C94E60">
        <w:rPr>
          <w:b/>
          <w:color w:val="0000FF"/>
          <w:lang w:val="sv-SE"/>
        </w:rPr>
        <w:t>B.</w:t>
      </w:r>
      <w:r w:rsidRPr="00C94E60">
        <w:rPr>
          <w:lang w:val="sv-SE"/>
        </w:rPr>
        <w:t xml:space="preserve"> 6 cm.</w:t>
      </w:r>
      <w:r w:rsidRPr="00C94E60">
        <w:rPr>
          <w:lang w:val="sv-SE"/>
        </w:rPr>
        <w:tab/>
      </w:r>
      <w:r w:rsidRPr="00C94E60">
        <w:rPr>
          <w:b/>
          <w:color w:val="0000FF"/>
          <w:lang w:val="sv-SE"/>
        </w:rPr>
        <w:t>C.</w:t>
      </w:r>
      <w:r w:rsidRPr="00C94E60">
        <w:rPr>
          <w:lang w:val="sv-SE"/>
        </w:rPr>
        <w:t xml:space="preserve"> 8 cm.</w:t>
      </w:r>
      <w:r w:rsidRPr="00C94E60">
        <w:rPr>
          <w:lang w:val="sv-SE"/>
        </w:rPr>
        <w:tab/>
      </w:r>
      <w:r w:rsidRPr="00C94E60">
        <w:rPr>
          <w:b/>
          <w:color w:val="0000FF"/>
          <w:lang w:val="sv-SE"/>
        </w:rPr>
        <w:t>D.</w:t>
      </w:r>
      <w:r w:rsidRPr="00C94E60">
        <w:rPr>
          <w:lang w:val="sv-SE"/>
        </w:rPr>
        <w:t xml:space="preserve"> 2 cm.</w:t>
      </w:r>
    </w:p>
    <w:p w:rsidR="00EB5E88" w:rsidRPr="00C94E60" w:rsidRDefault="00EB5E88" w:rsidP="00EB5E88">
      <w:pPr>
        <w:rPr>
          <w:lang w:val="sv-SE"/>
        </w:rPr>
      </w:pPr>
      <w:r w:rsidRPr="00C94E60">
        <w:rPr>
          <w:b/>
          <w:color w:val="FF0000"/>
          <w:lang w:val="sv-SE"/>
        </w:rPr>
        <w:t>Câu 29:</w:t>
      </w:r>
      <w:r w:rsidRPr="00C94E60">
        <w:rPr>
          <w:lang w:val="sv-SE"/>
        </w:rPr>
        <w:t xml:space="preserve"> </w:t>
      </w:r>
      <w:r w:rsidRPr="00C94E60">
        <w:rPr>
          <w:rFonts w:ascii="Times" w:eastAsia="Times New Roman" w:hAnsi="Times" w:cs="Arial"/>
          <w:color w:val="2C2C2C"/>
          <w:lang w:val="sv-SE"/>
        </w:rPr>
        <w:t xml:space="preserve">Đồng vị </w:t>
      </w:r>
      <w:r w:rsidRPr="00265E2E">
        <w:rPr>
          <w:rFonts w:ascii="Times" w:eastAsia="Times New Roman" w:hAnsi="Times" w:cs="Arial"/>
          <w:color w:val="2C2C2C"/>
          <w:position w:val="-12"/>
        </w:rPr>
        <w:object w:dxaOrig="499" w:dyaOrig="380">
          <v:shape id="_x0000_i2745" type="#_x0000_t75" style="width:24.75pt;height:18.75pt" o:ole="">
            <v:imagedata r:id="rId3001" o:title=""/>
          </v:shape>
          <o:OLEObject Type="Embed" ProgID="Equation.DSMT4" ShapeID="_x0000_i2745" DrawAspect="Content" ObjectID="_1587815948" r:id="rId3002"/>
        </w:object>
      </w:r>
      <w:r w:rsidRPr="00C94E60">
        <w:rPr>
          <w:rFonts w:ascii="Times" w:eastAsia="Times New Roman" w:hAnsi="Times" w:cs="Arial"/>
          <w:color w:val="2C2C2C"/>
          <w:lang w:val="sv-SE"/>
        </w:rPr>
        <w:t> sau một chuỗi các phân rã thì biến thành chì </w:t>
      </w:r>
      <w:r w:rsidRPr="00265E2E">
        <w:rPr>
          <w:position w:val="-12"/>
        </w:rPr>
        <w:object w:dxaOrig="580" w:dyaOrig="380">
          <v:shape id="_x0000_i2746" type="#_x0000_t75" style="width:29.25pt;height:18.75pt" o:ole="">
            <v:imagedata r:id="rId3003" o:title=""/>
          </v:shape>
          <o:OLEObject Type="Embed" ProgID="Equation.DSMT4" ShapeID="_x0000_i2746" DrawAspect="Content" ObjectID="_1587815949" r:id="rId3004"/>
        </w:object>
      </w:r>
      <w:r w:rsidRPr="00C94E60">
        <w:rPr>
          <w:lang w:val="sv-SE"/>
        </w:rPr>
        <w:t xml:space="preserve"> </w:t>
      </w:r>
      <w:r w:rsidRPr="00C94E60">
        <w:rPr>
          <w:rFonts w:ascii="Times" w:eastAsia="Times New Roman" w:hAnsi="Times" w:cs="Arial"/>
          <w:color w:val="2C2C2C"/>
          <w:lang w:val="sv-SE"/>
        </w:rPr>
        <w:t>bền, với chu kì bán rã T = 4,47 tỉ năm. Ban đầu có một mẫu chất </w:t>
      </w:r>
      <w:r w:rsidRPr="00265E2E">
        <w:rPr>
          <w:position w:val="-6"/>
        </w:rPr>
        <w:object w:dxaOrig="499" w:dyaOrig="320">
          <v:shape id="_x0000_i2747" type="#_x0000_t75" style="width:24.75pt;height:15.75pt" o:ole="">
            <v:imagedata r:id="rId3005" o:title=""/>
          </v:shape>
          <o:OLEObject Type="Embed" ProgID="Equation.DSMT4" ShapeID="_x0000_i2747" DrawAspect="Content" ObjectID="_1587815950" r:id="rId3006"/>
        </w:object>
      </w:r>
      <w:r w:rsidRPr="00C94E60">
        <w:rPr>
          <w:rFonts w:ascii="Times" w:eastAsia="Times New Roman" w:hAnsi="Times" w:cs="Arial"/>
          <w:color w:val="2C2C2C"/>
          <w:lang w:val="sv-SE"/>
        </w:rPr>
        <w:t> nguyên chất. Sau 2 tỉ năm thì trong mẫu chất có lẫn chì </w:t>
      </w:r>
      <w:r w:rsidRPr="00265E2E">
        <w:rPr>
          <w:position w:val="-6"/>
        </w:rPr>
        <w:object w:dxaOrig="580" w:dyaOrig="320">
          <v:shape id="_x0000_i2748" type="#_x0000_t75" style="width:29.25pt;height:15.75pt" o:ole="">
            <v:imagedata r:id="rId3007" o:title=""/>
          </v:shape>
          <o:OLEObject Type="Embed" ProgID="Equation.DSMT4" ShapeID="_x0000_i2748" DrawAspect="Content" ObjectID="_1587815951" r:id="rId3008"/>
        </w:object>
      </w:r>
      <w:r w:rsidRPr="00C94E60">
        <w:rPr>
          <w:lang w:val="sv-SE"/>
        </w:rPr>
        <w:t xml:space="preserve"> </w:t>
      </w:r>
      <w:r w:rsidRPr="00C94E60">
        <w:rPr>
          <w:rFonts w:ascii="Times" w:eastAsia="Times New Roman" w:hAnsi="Times" w:cs="Arial"/>
          <w:color w:val="2C2C2C"/>
          <w:lang w:val="sv-SE"/>
        </w:rPr>
        <w:t>với khối lượng m</w:t>
      </w:r>
      <w:r w:rsidRPr="00C94E60">
        <w:rPr>
          <w:rFonts w:ascii="Times" w:eastAsia="Times New Roman" w:hAnsi="Times" w:cs="Arial"/>
          <w:color w:val="2C2C2C"/>
          <w:vertAlign w:val="subscript"/>
          <w:lang w:val="sv-SE"/>
        </w:rPr>
        <w:t>Pb</w:t>
      </w:r>
      <w:r w:rsidRPr="00C94E60">
        <w:rPr>
          <w:rFonts w:ascii="Times" w:eastAsia="Times New Roman" w:hAnsi="Times" w:cs="Arial"/>
          <w:color w:val="2C2C2C"/>
          <w:lang w:val="sv-SE"/>
        </w:rPr>
        <w:t xml:space="preserve"> = 0,2 g. Giả sử toàn bộ lượng chì đó đều là sản phẩm phân rã từ </w:t>
      </w:r>
      <w:r w:rsidRPr="00265E2E">
        <w:rPr>
          <w:position w:val="-6"/>
        </w:rPr>
        <w:object w:dxaOrig="499" w:dyaOrig="320">
          <v:shape id="_x0000_i2749" type="#_x0000_t75" style="width:24.75pt;height:15.75pt" o:ole="">
            <v:imagedata r:id="rId3009" o:title=""/>
          </v:shape>
          <o:OLEObject Type="Embed" ProgID="Equation.DSMT4" ShapeID="_x0000_i2749" DrawAspect="Content" ObjectID="_1587815952" r:id="rId3010"/>
        </w:object>
      </w:r>
      <w:r w:rsidRPr="00C94E60">
        <w:rPr>
          <w:rFonts w:ascii="Times" w:eastAsia="Times New Roman" w:hAnsi="Times" w:cs="Arial"/>
          <w:color w:val="2C2C2C"/>
          <w:lang w:val="sv-SE"/>
        </w:rPr>
        <w:t>. Khối lượng </w:t>
      </w:r>
      <w:r w:rsidRPr="00265E2E">
        <w:rPr>
          <w:position w:val="-6"/>
        </w:rPr>
        <w:object w:dxaOrig="499" w:dyaOrig="320">
          <v:shape id="_x0000_i2750" type="#_x0000_t75" style="width:24.75pt;height:15.75pt" o:ole="">
            <v:imagedata r:id="rId3011" o:title=""/>
          </v:shape>
          <o:OLEObject Type="Embed" ProgID="Equation.DSMT4" ShapeID="_x0000_i2750" DrawAspect="Content" ObjectID="_1587815953" r:id="rId3012"/>
        </w:object>
      </w:r>
      <w:r w:rsidRPr="00C94E60">
        <w:rPr>
          <w:rFonts w:ascii="Times" w:eastAsia="Times New Roman" w:hAnsi="Times" w:cs="Arial"/>
          <w:color w:val="2C2C2C"/>
          <w:lang w:val="sv-SE"/>
        </w:rPr>
        <w:t> ban đầu là</w:t>
      </w:r>
    </w:p>
    <w:p w:rsidR="00EB5E88" w:rsidRPr="00C94E60" w:rsidRDefault="00EB5E88" w:rsidP="00EB5E88">
      <w:pPr>
        <w:tabs>
          <w:tab w:val="left" w:pos="284"/>
          <w:tab w:val="left" w:pos="2552"/>
          <w:tab w:val="left" w:pos="4820"/>
          <w:tab w:val="left" w:pos="7088"/>
        </w:tabs>
        <w:ind w:right="-329"/>
        <w:rPr>
          <w:lang w:val="sv-SE"/>
        </w:rPr>
      </w:pPr>
      <w:r w:rsidRPr="00C94E60">
        <w:rPr>
          <w:lang w:val="sv-SE"/>
        </w:rPr>
        <w:tab/>
      </w:r>
      <w:r w:rsidRPr="00C94E60">
        <w:rPr>
          <w:b/>
          <w:color w:val="0000FF"/>
          <w:lang w:val="sv-SE"/>
        </w:rPr>
        <w:t>A.</w:t>
      </w:r>
      <w:r w:rsidRPr="00C94E60">
        <w:rPr>
          <w:lang w:val="sv-SE"/>
        </w:rPr>
        <w:t xml:space="preserve"> 0,428 g.</w:t>
      </w:r>
      <w:r w:rsidRPr="00C94E60">
        <w:rPr>
          <w:lang w:val="sv-SE"/>
        </w:rPr>
        <w:tab/>
      </w:r>
      <w:r w:rsidRPr="00C94E60">
        <w:rPr>
          <w:b/>
          <w:color w:val="0000FF"/>
          <w:lang w:val="sv-SE"/>
        </w:rPr>
        <w:t>B.</w:t>
      </w:r>
      <w:r w:rsidRPr="00C94E60">
        <w:rPr>
          <w:lang w:val="sv-SE"/>
        </w:rPr>
        <w:t xml:space="preserve"> 4,28 g.</w:t>
      </w:r>
      <w:r w:rsidRPr="00C94E60">
        <w:rPr>
          <w:lang w:val="sv-SE"/>
        </w:rPr>
        <w:tab/>
      </w:r>
      <w:r w:rsidRPr="00C94E60">
        <w:rPr>
          <w:b/>
          <w:color w:val="0000FF"/>
          <w:lang w:val="sv-SE"/>
        </w:rPr>
        <w:t>C.</w:t>
      </w:r>
      <w:r w:rsidRPr="00C94E60">
        <w:rPr>
          <w:lang w:val="sv-SE"/>
        </w:rPr>
        <w:t xml:space="preserve"> 0,866 g.</w:t>
      </w:r>
      <w:r w:rsidRPr="00C94E60">
        <w:rPr>
          <w:lang w:val="sv-SE"/>
        </w:rPr>
        <w:tab/>
      </w:r>
      <w:r w:rsidRPr="00C94E60">
        <w:rPr>
          <w:b/>
          <w:color w:val="0000FF"/>
          <w:lang w:val="sv-SE"/>
        </w:rPr>
        <w:t>D.</w:t>
      </w:r>
      <w:r w:rsidRPr="00C94E60">
        <w:rPr>
          <w:lang w:val="sv-SE"/>
        </w:rPr>
        <w:t xml:space="preserve"> 8,66 g.</w:t>
      </w:r>
    </w:p>
    <w:p w:rsidR="00EB5E88" w:rsidRPr="00C94E60" w:rsidRDefault="00EB5E88" w:rsidP="00EB5E88">
      <w:pPr>
        <w:rPr>
          <w:lang w:val="sv-SE"/>
        </w:rPr>
      </w:pPr>
      <w:r w:rsidRPr="00C94E60">
        <w:rPr>
          <w:b/>
          <w:color w:val="FF0000"/>
          <w:lang w:val="sv-SE"/>
        </w:rPr>
        <w:t>Câu 30:</w:t>
      </w:r>
      <w:r w:rsidRPr="00C94E60">
        <w:rPr>
          <w:lang w:val="sv-SE"/>
        </w:rPr>
        <w:t xml:space="preserve"> </w:t>
      </w:r>
      <w:r w:rsidRPr="00C94E60">
        <w:rPr>
          <w:rFonts w:ascii="Times" w:eastAsia="Times New Roman" w:hAnsi="Times" w:cs="Arial"/>
          <w:color w:val="2C2C2C"/>
          <w:lang w:val="sv-SE"/>
        </w:rPr>
        <w:t xml:space="preserve">Một vật dao động điều hòa trên trục Ox, giới hạn bởi một đoạn thẳng có độ dài 20 cm, tần số 0,5 Hz. Gia tốc của chuyển động tại thời điểm t = 1 s là </w:t>
      </w:r>
      <w:r w:rsidRPr="00265E2E">
        <w:rPr>
          <w:position w:val="-28"/>
        </w:rPr>
        <w:object w:dxaOrig="1520" w:dyaOrig="660">
          <v:shape id="_x0000_i2751" type="#_x0000_t75" style="width:75.75pt;height:33pt" o:ole="">
            <v:imagedata r:id="rId3013" o:title=""/>
          </v:shape>
          <o:OLEObject Type="Embed" ProgID="Equation.DSMT4" ShapeID="_x0000_i2751" DrawAspect="Content" ObjectID="_1587815954" r:id="rId3014"/>
        </w:object>
      </w:r>
      <w:r w:rsidRPr="00C94E60">
        <w:rPr>
          <w:lang w:val="sv-SE"/>
        </w:rPr>
        <w:t xml:space="preserve">. </w:t>
      </w:r>
      <w:r w:rsidRPr="00C94E60">
        <w:rPr>
          <w:rFonts w:ascii="Times" w:eastAsia="Times New Roman" w:hAnsi="Times" w:cs="Arial"/>
          <w:color w:val="2C2C2C"/>
          <w:lang w:val="sv-SE"/>
        </w:rPr>
        <w:t xml:space="preserve">Lấy </w:t>
      </w:r>
      <w:r>
        <w:rPr>
          <w:rFonts w:ascii="Times" w:eastAsia="Times New Roman" w:hAnsi="Times" w:cs="Arial"/>
          <w:color w:val="2C2C2C"/>
        </w:rPr>
        <w:t>π</w:t>
      </w:r>
      <w:r w:rsidRPr="00C94E60">
        <w:rPr>
          <w:rFonts w:ascii="Times" w:eastAsia="Times New Roman" w:hAnsi="Times" w:cs="Arial"/>
          <w:color w:val="2C2C2C"/>
          <w:vertAlign w:val="superscript"/>
          <w:lang w:val="sv-SE"/>
        </w:rPr>
        <w:t>2</w:t>
      </w:r>
      <w:r w:rsidRPr="00C94E60">
        <w:rPr>
          <w:rFonts w:ascii="Times" w:eastAsia="Times New Roman" w:hAnsi="Times" w:cs="Arial"/>
          <w:color w:val="2C2C2C"/>
          <w:lang w:val="sv-SE"/>
        </w:rPr>
        <w:t xml:space="preserve"> = 10, phương trình dao động của vật là</w:t>
      </w:r>
    </w:p>
    <w:p w:rsidR="00EB5E88" w:rsidRPr="00C94E60" w:rsidRDefault="00EB5E88" w:rsidP="00EB5E88">
      <w:pPr>
        <w:tabs>
          <w:tab w:val="left" w:pos="284"/>
          <w:tab w:val="left" w:pos="2552"/>
          <w:tab w:val="left" w:pos="4820"/>
          <w:tab w:val="left" w:pos="7088"/>
        </w:tabs>
        <w:ind w:right="-329"/>
        <w:rPr>
          <w:lang w:val="sv-SE"/>
        </w:rPr>
      </w:pPr>
      <w:r w:rsidRPr="00C94E60">
        <w:rPr>
          <w:lang w:val="sv-SE"/>
        </w:rPr>
        <w:tab/>
      </w:r>
      <w:r w:rsidRPr="00C94E60">
        <w:rPr>
          <w:b/>
          <w:color w:val="0000FF"/>
          <w:lang w:val="sv-SE"/>
        </w:rPr>
        <w:t>A.</w:t>
      </w:r>
      <w:r w:rsidRPr="00C94E60">
        <w:rPr>
          <w:lang w:val="sv-SE"/>
        </w:rPr>
        <w:t xml:space="preserve"> </w:t>
      </w:r>
      <w:r w:rsidRPr="00265E2E">
        <w:rPr>
          <w:position w:val="-28"/>
        </w:rPr>
        <w:object w:dxaOrig="2480" w:dyaOrig="680">
          <v:shape id="_x0000_i2752" type="#_x0000_t75" style="width:123.75pt;height:33.75pt" o:ole="">
            <v:imagedata r:id="rId3015" o:title=""/>
          </v:shape>
          <o:OLEObject Type="Embed" ProgID="Equation.DSMT4" ShapeID="_x0000_i2752" DrawAspect="Content" ObjectID="_1587815955" r:id="rId3016"/>
        </w:object>
      </w:r>
      <w:r w:rsidRPr="00C94E60">
        <w:rPr>
          <w:lang w:val="sv-SE"/>
        </w:rPr>
        <w:tab/>
      </w:r>
      <w:r w:rsidRPr="00C94E60">
        <w:rPr>
          <w:b/>
          <w:color w:val="0000FF"/>
          <w:lang w:val="sv-SE"/>
        </w:rPr>
        <w:t>B.</w:t>
      </w:r>
      <w:r w:rsidRPr="00C94E60">
        <w:rPr>
          <w:lang w:val="sv-SE"/>
        </w:rPr>
        <w:t xml:space="preserve"> </w:t>
      </w:r>
      <w:r w:rsidRPr="00265E2E">
        <w:rPr>
          <w:position w:val="-28"/>
        </w:rPr>
        <w:object w:dxaOrig="2380" w:dyaOrig="680">
          <v:shape id="_x0000_i2753" type="#_x0000_t75" style="width:119.25pt;height:33.75pt" o:ole="">
            <v:imagedata r:id="rId3017" o:title=""/>
          </v:shape>
          <o:OLEObject Type="Embed" ProgID="Equation.DSMT4" ShapeID="_x0000_i2753" DrawAspect="Content" ObjectID="_1587815956" r:id="rId3018"/>
        </w:object>
      </w:r>
    </w:p>
    <w:p w:rsidR="00EB5E88" w:rsidRPr="00C94E60" w:rsidRDefault="00EB5E88" w:rsidP="00EB5E88">
      <w:pPr>
        <w:tabs>
          <w:tab w:val="left" w:pos="284"/>
          <w:tab w:val="left" w:pos="2552"/>
          <w:tab w:val="left" w:pos="4820"/>
          <w:tab w:val="left" w:pos="7088"/>
        </w:tabs>
        <w:ind w:right="-329"/>
        <w:rPr>
          <w:lang w:val="sv-SE"/>
        </w:rPr>
      </w:pPr>
      <w:r w:rsidRPr="00C94E60">
        <w:rPr>
          <w:lang w:val="sv-SE"/>
        </w:rPr>
        <w:tab/>
      </w:r>
      <w:r w:rsidRPr="00C94E60">
        <w:rPr>
          <w:b/>
          <w:color w:val="0000FF"/>
          <w:lang w:val="sv-SE"/>
        </w:rPr>
        <w:t>C.</w:t>
      </w:r>
      <w:r w:rsidRPr="00C94E60">
        <w:rPr>
          <w:lang w:val="sv-SE"/>
        </w:rPr>
        <w:t xml:space="preserve"> </w:t>
      </w:r>
      <w:r w:rsidRPr="00265E2E">
        <w:rPr>
          <w:position w:val="-28"/>
        </w:rPr>
        <w:object w:dxaOrig="2400" w:dyaOrig="680">
          <v:shape id="_x0000_i2754" type="#_x0000_t75" style="width:120pt;height:33.75pt" o:ole="">
            <v:imagedata r:id="rId3019" o:title=""/>
          </v:shape>
          <o:OLEObject Type="Embed" ProgID="Equation.DSMT4" ShapeID="_x0000_i2754" DrawAspect="Content" ObjectID="_1587815957" r:id="rId3020"/>
        </w:object>
      </w:r>
      <w:r w:rsidRPr="00C94E60">
        <w:rPr>
          <w:lang w:val="sv-SE"/>
        </w:rPr>
        <w:tab/>
      </w:r>
      <w:r w:rsidRPr="00C94E60">
        <w:rPr>
          <w:b/>
          <w:color w:val="0000FF"/>
          <w:lang w:val="sv-SE"/>
        </w:rPr>
        <w:t>D.</w:t>
      </w:r>
      <w:r w:rsidRPr="00C94E60">
        <w:rPr>
          <w:lang w:val="sv-SE"/>
        </w:rPr>
        <w:t xml:space="preserve"> </w:t>
      </w:r>
      <w:r w:rsidRPr="00265E2E">
        <w:rPr>
          <w:position w:val="-28"/>
        </w:rPr>
        <w:object w:dxaOrig="2500" w:dyaOrig="680">
          <v:shape id="_x0000_i2755" type="#_x0000_t75" style="width:125.25pt;height:33.75pt" o:ole="">
            <v:imagedata r:id="rId3021" o:title=""/>
          </v:shape>
          <o:OLEObject Type="Embed" ProgID="Equation.DSMT4" ShapeID="_x0000_i2755" DrawAspect="Content" ObjectID="_1587815958" r:id="rId3022"/>
        </w:object>
      </w:r>
    </w:p>
    <w:p w:rsidR="00EB5E88" w:rsidRPr="00C94E60" w:rsidRDefault="00EB5E88" w:rsidP="00EB5E88">
      <w:pPr>
        <w:rPr>
          <w:lang w:val="sv-SE"/>
        </w:rPr>
      </w:pPr>
      <w:r w:rsidRPr="00C94E60">
        <w:rPr>
          <w:b/>
          <w:color w:val="FF0000"/>
          <w:lang w:val="sv-SE"/>
        </w:rPr>
        <w:t>Câu 31:</w:t>
      </w:r>
      <w:r w:rsidRPr="00C94E60">
        <w:rPr>
          <w:lang w:val="sv-SE"/>
        </w:rPr>
        <w:t xml:space="preserve"> </w:t>
      </w:r>
      <w:r w:rsidRPr="00C94E60">
        <w:rPr>
          <w:rFonts w:ascii="Times" w:eastAsia="Times New Roman" w:hAnsi="Times" w:cs="Arial"/>
          <w:color w:val="2C2C2C"/>
          <w:lang w:val="sv-SE"/>
        </w:rPr>
        <w:t xml:space="preserve">Mắc nối tiếp ba phần tử gồm một tụ điện, một cuộn cảm thuần và một điện trở thuần vào điện áp xoay chiều </w:t>
      </w:r>
      <w:r w:rsidRPr="00265E2E">
        <w:rPr>
          <w:position w:val="-14"/>
        </w:rPr>
        <w:object w:dxaOrig="2400" w:dyaOrig="420">
          <v:shape id="_x0000_i2756" type="#_x0000_t75" style="width:120pt;height:21pt" o:ole="">
            <v:imagedata r:id="rId3023" o:title=""/>
          </v:shape>
          <o:OLEObject Type="Embed" ProgID="Equation.DSMT4" ShapeID="_x0000_i2756" DrawAspect="Content" ObjectID="_1587815959" r:id="rId3024"/>
        </w:object>
      </w:r>
      <w:r w:rsidRPr="00C94E60">
        <w:rPr>
          <w:lang w:val="sv-SE"/>
        </w:rPr>
        <w:t xml:space="preserve"> </w:t>
      </w:r>
      <w:r w:rsidRPr="00C94E60">
        <w:rPr>
          <w:rFonts w:ascii="Times" w:eastAsia="Times New Roman" w:hAnsi="Times" w:cs="Arial"/>
          <w:color w:val="2C2C2C"/>
          <w:lang w:val="sv-SE"/>
        </w:rPr>
        <w:t>thì dung kháng của tụ điện và cảm kháng của cuộn dây lần lượt là 100 Ω và 110 Ω, đồng thời công suất tiêu thụ của mạch là 400 W. Để mắc ba phần tử này thành một mạch dao động và duy trì dao động trong mạch đó với điện áp cực đại 10 V thì phải cung cấp năng lượng cho mạch với công suất lớn nhất là</w:t>
      </w:r>
    </w:p>
    <w:p w:rsidR="00EB5E88" w:rsidRPr="00C94E60" w:rsidRDefault="00EB5E88" w:rsidP="00EB5E88">
      <w:pPr>
        <w:tabs>
          <w:tab w:val="left" w:pos="284"/>
          <w:tab w:val="left" w:pos="2552"/>
          <w:tab w:val="left" w:pos="4820"/>
          <w:tab w:val="left" w:pos="7088"/>
        </w:tabs>
        <w:ind w:right="-329"/>
        <w:rPr>
          <w:lang w:val="sv-SE"/>
        </w:rPr>
      </w:pPr>
      <w:r w:rsidRPr="00C94E60">
        <w:rPr>
          <w:lang w:val="sv-SE"/>
        </w:rPr>
        <w:tab/>
      </w:r>
      <w:r w:rsidRPr="00C94E60">
        <w:rPr>
          <w:b/>
          <w:color w:val="0000FF"/>
          <w:lang w:val="sv-SE"/>
        </w:rPr>
        <w:t>A.</w:t>
      </w:r>
      <w:r w:rsidRPr="00C94E60">
        <w:rPr>
          <w:lang w:val="sv-SE"/>
        </w:rPr>
        <w:t xml:space="preserve"> 0,113 W.</w:t>
      </w:r>
      <w:r w:rsidRPr="00C94E60">
        <w:rPr>
          <w:lang w:val="sv-SE"/>
        </w:rPr>
        <w:tab/>
      </w:r>
      <w:r w:rsidRPr="00C94E60">
        <w:rPr>
          <w:b/>
          <w:color w:val="0000FF"/>
          <w:lang w:val="sv-SE"/>
        </w:rPr>
        <w:t>B.</w:t>
      </w:r>
      <w:r w:rsidRPr="00C94E60">
        <w:rPr>
          <w:lang w:val="sv-SE"/>
        </w:rPr>
        <w:t xml:space="preserve"> 0,560 W.</w:t>
      </w:r>
      <w:r w:rsidRPr="00C94E60">
        <w:rPr>
          <w:lang w:val="sv-SE"/>
        </w:rPr>
        <w:tab/>
      </w:r>
      <w:r w:rsidRPr="00C94E60">
        <w:rPr>
          <w:b/>
          <w:color w:val="0000FF"/>
          <w:lang w:val="sv-SE"/>
        </w:rPr>
        <w:t>C.</w:t>
      </w:r>
      <w:r w:rsidRPr="00C94E60">
        <w:rPr>
          <w:lang w:val="sv-SE"/>
        </w:rPr>
        <w:t xml:space="preserve"> 0,090 W.</w:t>
      </w:r>
      <w:r w:rsidRPr="00C94E60">
        <w:rPr>
          <w:lang w:val="sv-SE"/>
        </w:rPr>
        <w:tab/>
      </w:r>
      <w:r w:rsidRPr="00C94E60">
        <w:rPr>
          <w:b/>
          <w:color w:val="0000FF"/>
          <w:lang w:val="sv-SE"/>
        </w:rPr>
        <w:t>D.</w:t>
      </w:r>
      <w:r w:rsidRPr="00C94E60">
        <w:rPr>
          <w:lang w:val="sv-SE"/>
        </w:rPr>
        <w:t xml:space="preserve"> 0,314 W.</w:t>
      </w:r>
    </w:p>
    <w:p w:rsidR="00EB5E88" w:rsidRPr="00C94E60" w:rsidRDefault="00EB5E88" w:rsidP="00EB5E88">
      <w:pPr>
        <w:rPr>
          <w:lang w:val="sv-SE"/>
        </w:rPr>
      </w:pPr>
      <w:r w:rsidRPr="00C94E60">
        <w:rPr>
          <w:b/>
          <w:color w:val="FF0000"/>
          <w:lang w:val="sv-SE"/>
        </w:rPr>
        <w:t>Câu 32:</w:t>
      </w:r>
      <w:r w:rsidRPr="00C94E60">
        <w:rPr>
          <w:lang w:val="sv-SE"/>
        </w:rPr>
        <w:t xml:space="preserve"> </w:t>
      </w:r>
      <w:r w:rsidRPr="00C94E60">
        <w:rPr>
          <w:rFonts w:ascii="Times" w:eastAsia="Times New Roman" w:hAnsi="Times" w:cs="Arial"/>
          <w:color w:val="2C2C2C"/>
          <w:lang w:val="sv-SE"/>
        </w:rPr>
        <w:t xml:space="preserve">Khi êlectron ở quỹ đạo dừng thứ n thì năng lượng của nguyên tử hiđrô được xác định bởi công thức </w:t>
      </w:r>
      <w:r w:rsidRPr="00265E2E">
        <w:rPr>
          <w:position w:val="-24"/>
        </w:rPr>
        <w:object w:dxaOrig="1680" w:dyaOrig="620">
          <v:shape id="_x0000_i2757" type="#_x0000_t75" style="width:84pt;height:30.75pt" o:ole="">
            <v:imagedata r:id="rId3025" o:title=""/>
          </v:shape>
          <o:OLEObject Type="Embed" ProgID="Equation.DSMT4" ShapeID="_x0000_i2757" DrawAspect="Content" ObjectID="_1587815960" r:id="rId3026"/>
        </w:object>
      </w:r>
      <w:r w:rsidRPr="00C94E60">
        <w:rPr>
          <w:lang w:val="sv-SE"/>
        </w:rPr>
        <w:t xml:space="preserve"> (với n = 1, 2, 3, …) </w:t>
      </w:r>
      <w:r w:rsidRPr="00C94E60">
        <w:rPr>
          <w:rFonts w:ascii="Times" w:eastAsia="Times New Roman" w:hAnsi="Times" w:cs="Arial"/>
          <w:color w:val="2C2C2C"/>
          <w:lang w:val="sv-SE"/>
        </w:rPr>
        <w:t>và bán kính quỹ đạo êlêctrôn trong nguyên tử hiđrô có giá trị nhỏ nhất là 5,3.10</w:t>
      </w:r>
      <w:r w:rsidRPr="00C94E60">
        <w:rPr>
          <w:rFonts w:ascii="Times" w:eastAsia="Times New Roman" w:hAnsi="Times" w:cs="Arial"/>
          <w:color w:val="2C2C2C"/>
          <w:vertAlign w:val="superscript"/>
          <w:lang w:val="sv-SE"/>
        </w:rPr>
        <w:t>-11</w:t>
      </w:r>
      <w:r w:rsidRPr="00C94E60">
        <w:rPr>
          <w:rFonts w:ascii="Times" w:eastAsia="Times New Roman" w:hAnsi="Times" w:cs="Arial"/>
          <w:color w:val="2C2C2C"/>
          <w:lang w:val="sv-SE"/>
        </w:rPr>
        <w:t xml:space="preserve"> m. Nếu kích thích nguyên tử hiđrô đang ở trạng thái cơ bản bằng cách bắn vào nó một êlêctrôn có động năng 12,7 eV thì bán kính quỹ đạo của êlêctrôn trong nguyên tử sẽ tăng thêm ∆r. Giá trị lớn nhất của ∆r là</w:t>
      </w:r>
    </w:p>
    <w:p w:rsidR="00EB5E88" w:rsidRPr="00C94E60" w:rsidRDefault="00EB5E88" w:rsidP="00EB5E88">
      <w:pPr>
        <w:tabs>
          <w:tab w:val="left" w:pos="284"/>
          <w:tab w:val="left" w:pos="2552"/>
          <w:tab w:val="left" w:pos="4820"/>
          <w:tab w:val="left" w:pos="7088"/>
        </w:tabs>
        <w:ind w:right="-329"/>
        <w:rPr>
          <w:lang w:val="sv-SE"/>
        </w:rPr>
      </w:pPr>
      <w:r w:rsidRPr="00C94E60">
        <w:rPr>
          <w:lang w:val="sv-SE"/>
        </w:rPr>
        <w:tab/>
      </w:r>
      <w:r w:rsidRPr="00C94E60">
        <w:rPr>
          <w:b/>
          <w:color w:val="0000FF"/>
          <w:lang w:val="sv-SE"/>
        </w:rPr>
        <w:t>A.</w:t>
      </w:r>
      <w:r w:rsidRPr="00C94E60">
        <w:rPr>
          <w:lang w:val="sv-SE"/>
        </w:rPr>
        <w:t xml:space="preserve"> 24,7.10</w:t>
      </w:r>
      <w:r w:rsidRPr="00C94E60">
        <w:rPr>
          <w:vertAlign w:val="superscript"/>
          <w:lang w:val="sv-SE"/>
        </w:rPr>
        <w:t>-11</w:t>
      </w:r>
      <w:r w:rsidRPr="00C94E60">
        <w:rPr>
          <w:lang w:val="sv-SE"/>
        </w:rPr>
        <w:t xml:space="preserve"> m.</w:t>
      </w:r>
      <w:r w:rsidRPr="00C94E60">
        <w:rPr>
          <w:lang w:val="sv-SE"/>
        </w:rPr>
        <w:tab/>
      </w:r>
      <w:r w:rsidRPr="00C94E60">
        <w:rPr>
          <w:b/>
          <w:color w:val="0000FF"/>
          <w:lang w:val="sv-SE"/>
        </w:rPr>
        <w:t>B.</w:t>
      </w:r>
      <w:r w:rsidRPr="00C94E60">
        <w:rPr>
          <w:lang w:val="sv-SE"/>
        </w:rPr>
        <w:t xml:space="preserve"> 51,8.10</w:t>
      </w:r>
      <w:r w:rsidRPr="00C94E60">
        <w:rPr>
          <w:vertAlign w:val="superscript"/>
          <w:lang w:val="sv-SE"/>
        </w:rPr>
        <w:t>-11</w:t>
      </w:r>
      <w:r w:rsidRPr="00C94E60">
        <w:rPr>
          <w:lang w:val="sv-SE"/>
        </w:rPr>
        <w:t xml:space="preserve"> m.</w:t>
      </w:r>
      <w:r w:rsidRPr="00C94E60">
        <w:rPr>
          <w:lang w:val="sv-SE"/>
        </w:rPr>
        <w:tab/>
      </w:r>
      <w:r w:rsidRPr="00C94E60">
        <w:rPr>
          <w:b/>
          <w:color w:val="0000FF"/>
          <w:lang w:val="sv-SE"/>
        </w:rPr>
        <w:t>C.</w:t>
      </w:r>
      <w:r w:rsidRPr="00C94E60">
        <w:rPr>
          <w:lang w:val="sv-SE"/>
        </w:rPr>
        <w:t xml:space="preserve"> 42,4.10</w:t>
      </w:r>
      <w:r w:rsidRPr="00C94E60">
        <w:rPr>
          <w:vertAlign w:val="superscript"/>
          <w:lang w:val="sv-SE"/>
        </w:rPr>
        <w:t>-11</w:t>
      </w:r>
      <w:r w:rsidRPr="00C94E60">
        <w:rPr>
          <w:lang w:val="sv-SE"/>
        </w:rPr>
        <w:t xml:space="preserve"> m.</w:t>
      </w:r>
      <w:r w:rsidRPr="00C94E60">
        <w:rPr>
          <w:lang w:val="sv-SE"/>
        </w:rPr>
        <w:tab/>
      </w:r>
      <w:r w:rsidRPr="00C94E60">
        <w:rPr>
          <w:b/>
          <w:color w:val="0000FF"/>
          <w:lang w:val="sv-SE"/>
        </w:rPr>
        <w:t>D.</w:t>
      </w:r>
      <w:r w:rsidRPr="00C94E60">
        <w:rPr>
          <w:lang w:val="sv-SE"/>
        </w:rPr>
        <w:t xml:space="preserve"> 10,6.10</w:t>
      </w:r>
      <w:r w:rsidRPr="00C94E60">
        <w:rPr>
          <w:vertAlign w:val="superscript"/>
          <w:lang w:val="sv-SE"/>
        </w:rPr>
        <w:t>-11</w:t>
      </w:r>
      <w:r w:rsidRPr="00C94E60">
        <w:rPr>
          <w:lang w:val="sv-SE"/>
        </w:rPr>
        <w:t xml:space="preserve"> m.</w:t>
      </w:r>
    </w:p>
    <w:p w:rsidR="00EB5E88" w:rsidRPr="00C94E60" w:rsidRDefault="00EB5E88" w:rsidP="00EB5E88">
      <w:pPr>
        <w:rPr>
          <w:lang w:val="sv-SE"/>
        </w:rPr>
      </w:pPr>
      <w:r w:rsidRPr="00C94E60">
        <w:rPr>
          <w:b/>
          <w:color w:val="FF0000"/>
          <w:lang w:val="sv-SE"/>
        </w:rPr>
        <w:t>Câu 33:</w:t>
      </w:r>
      <w:r w:rsidRPr="00C94E60">
        <w:rPr>
          <w:lang w:val="sv-SE"/>
        </w:rPr>
        <w:t xml:space="preserve"> Một sợi dây đàn hồi dài 1,2 m được treo lơ lửng lên một cần rung. Cần có thể rung theo phương ngang với tần số thay đổi được từ 100 Hz đến 125 Hz. Tốc độ truyền sóng trên dây là 6 m/s và đầu trên của sợi dây luôn là nút sóng. Trong quá trình thay đổi tần số rung của cần rung, số lần sóng dừng ổn định xuất hiện trên dây là</w:t>
      </w:r>
    </w:p>
    <w:p w:rsidR="00EB5E88" w:rsidRPr="00C94E60" w:rsidRDefault="00EB5E88" w:rsidP="00EB5E88">
      <w:pPr>
        <w:tabs>
          <w:tab w:val="left" w:pos="284"/>
          <w:tab w:val="left" w:pos="2552"/>
          <w:tab w:val="left" w:pos="4820"/>
          <w:tab w:val="left" w:pos="7088"/>
        </w:tabs>
        <w:ind w:right="-329"/>
        <w:rPr>
          <w:lang w:val="sv-SE"/>
        </w:rPr>
      </w:pPr>
      <w:r w:rsidRPr="00C94E60">
        <w:rPr>
          <w:lang w:val="sv-SE"/>
        </w:rPr>
        <w:tab/>
      </w:r>
      <w:r w:rsidRPr="00C94E60">
        <w:rPr>
          <w:b/>
          <w:color w:val="0000FF"/>
          <w:lang w:val="sv-SE"/>
        </w:rPr>
        <w:t>A.</w:t>
      </w:r>
      <w:r w:rsidRPr="00C94E60">
        <w:rPr>
          <w:lang w:val="sv-SE"/>
        </w:rPr>
        <w:t xml:space="preserve"> 10 lần.</w:t>
      </w:r>
      <w:r w:rsidRPr="00C94E60">
        <w:rPr>
          <w:lang w:val="sv-SE"/>
        </w:rPr>
        <w:tab/>
      </w:r>
      <w:r w:rsidRPr="00C94E60">
        <w:rPr>
          <w:b/>
          <w:color w:val="0000FF"/>
          <w:lang w:val="sv-SE"/>
        </w:rPr>
        <w:t>B.</w:t>
      </w:r>
      <w:r w:rsidRPr="00C94E60">
        <w:rPr>
          <w:lang w:val="sv-SE"/>
        </w:rPr>
        <w:t xml:space="preserve"> 12 lần.</w:t>
      </w:r>
      <w:r w:rsidRPr="00C94E60">
        <w:rPr>
          <w:lang w:val="sv-SE"/>
        </w:rPr>
        <w:tab/>
      </w:r>
      <w:r w:rsidRPr="00C94E60">
        <w:rPr>
          <w:b/>
          <w:color w:val="0000FF"/>
          <w:lang w:val="sv-SE"/>
        </w:rPr>
        <w:t>C.</w:t>
      </w:r>
      <w:r w:rsidRPr="00C94E60">
        <w:rPr>
          <w:lang w:val="sv-SE"/>
        </w:rPr>
        <w:t xml:space="preserve">  5 lần.</w:t>
      </w:r>
      <w:r w:rsidRPr="00C94E60">
        <w:rPr>
          <w:lang w:val="sv-SE"/>
        </w:rPr>
        <w:tab/>
      </w:r>
      <w:r w:rsidRPr="00C94E60">
        <w:rPr>
          <w:b/>
          <w:color w:val="0000FF"/>
          <w:lang w:val="sv-SE"/>
        </w:rPr>
        <w:t>D.</w:t>
      </w:r>
      <w:r w:rsidRPr="00C94E60">
        <w:rPr>
          <w:lang w:val="sv-SE"/>
        </w:rPr>
        <w:t xml:space="preserve"> 4 lần.</w:t>
      </w:r>
    </w:p>
    <w:p w:rsidR="00EB5E88" w:rsidRPr="00C94E60" w:rsidRDefault="00EB5E88" w:rsidP="00EB5E88">
      <w:pPr>
        <w:rPr>
          <w:lang w:val="sv-SE"/>
        </w:rPr>
      </w:pPr>
      <w:r w:rsidRPr="00C94E60">
        <w:rPr>
          <w:b/>
          <w:color w:val="FF0000"/>
          <w:lang w:val="sv-SE"/>
        </w:rPr>
        <w:lastRenderedPageBreak/>
        <w:t>Câu 34:</w:t>
      </w:r>
      <w:r w:rsidRPr="00C94E60">
        <w:rPr>
          <w:lang w:val="sv-SE"/>
        </w:rPr>
        <w:t xml:space="preserve"> Trong thí nghiệm I-âng về giao thoa ánh sáng, khoảng cách giữa hai khe là a = 1 mm, từ hai khe đến màn là D = 2 m, nguồn sáng gồm hai bức xạ đơn sắc </w:t>
      </w:r>
      <w:r w:rsidRPr="00265E2E">
        <w:t>λ</w:t>
      </w:r>
      <w:r w:rsidRPr="00C94E60">
        <w:rPr>
          <w:vertAlign w:val="subscript"/>
          <w:lang w:val="sv-SE"/>
        </w:rPr>
        <w:t>1</w:t>
      </w:r>
      <w:r w:rsidRPr="00C94E60">
        <w:rPr>
          <w:lang w:val="sv-SE"/>
        </w:rPr>
        <w:t xml:space="preserve"> = 0,6 µm và </w:t>
      </w:r>
      <w:r w:rsidRPr="00265E2E">
        <w:t>λ</w:t>
      </w:r>
      <w:r w:rsidRPr="00C94E60">
        <w:rPr>
          <w:vertAlign w:val="subscript"/>
          <w:lang w:val="sv-SE"/>
        </w:rPr>
        <w:t>2</w:t>
      </w:r>
      <w:r w:rsidRPr="00C94E60">
        <w:rPr>
          <w:lang w:val="sv-SE"/>
        </w:rPr>
        <w:t xml:space="preserve"> = 0,5 µm. Nếu hai vân sáng của hai bức xạ trùng nhau ta chỉ tính là một vân sáng thì khoảng cách nhỏ nhất giữa hai vân sáng quan sát được trên màn là</w:t>
      </w:r>
    </w:p>
    <w:p w:rsidR="00EB5E88" w:rsidRPr="00C94E60" w:rsidRDefault="00EB5E88" w:rsidP="00EB5E88">
      <w:pPr>
        <w:tabs>
          <w:tab w:val="left" w:pos="284"/>
          <w:tab w:val="left" w:pos="2552"/>
          <w:tab w:val="left" w:pos="4820"/>
          <w:tab w:val="left" w:pos="7088"/>
        </w:tabs>
        <w:ind w:right="-329"/>
        <w:rPr>
          <w:lang w:val="de-DE"/>
        </w:rPr>
      </w:pPr>
      <w:r w:rsidRPr="00C94E60">
        <w:rPr>
          <w:lang w:val="sv-SE"/>
        </w:rPr>
        <w:tab/>
      </w:r>
      <w:r w:rsidRPr="00C94E60">
        <w:rPr>
          <w:b/>
          <w:color w:val="0000FF"/>
          <w:lang w:val="de-DE"/>
        </w:rPr>
        <w:t>A.</w:t>
      </w:r>
      <w:r w:rsidRPr="00C94E60">
        <w:rPr>
          <w:lang w:val="de-DE"/>
        </w:rPr>
        <w:t xml:space="preserve"> 1,2 mm.</w:t>
      </w:r>
      <w:r w:rsidRPr="00C94E60">
        <w:rPr>
          <w:lang w:val="de-DE"/>
        </w:rPr>
        <w:tab/>
      </w:r>
      <w:r w:rsidRPr="00C94E60">
        <w:rPr>
          <w:b/>
          <w:color w:val="0000FF"/>
          <w:lang w:val="de-DE"/>
        </w:rPr>
        <w:t>B.</w:t>
      </w:r>
      <w:r w:rsidRPr="00C94E60">
        <w:rPr>
          <w:lang w:val="de-DE"/>
        </w:rPr>
        <w:t xml:space="preserve"> 0,2 mm.</w:t>
      </w:r>
      <w:r w:rsidRPr="00C94E60">
        <w:rPr>
          <w:lang w:val="de-DE"/>
        </w:rPr>
        <w:tab/>
      </w:r>
      <w:r w:rsidRPr="00C94E60">
        <w:rPr>
          <w:b/>
          <w:color w:val="0000FF"/>
          <w:lang w:val="de-DE"/>
        </w:rPr>
        <w:t>C.</w:t>
      </w:r>
      <w:r w:rsidRPr="00C94E60">
        <w:rPr>
          <w:lang w:val="de-DE"/>
        </w:rPr>
        <w:t xml:space="preserve"> 1 mm.</w:t>
      </w:r>
      <w:r w:rsidRPr="00C94E60">
        <w:rPr>
          <w:lang w:val="de-DE"/>
        </w:rPr>
        <w:tab/>
      </w:r>
      <w:r w:rsidRPr="00C94E60">
        <w:rPr>
          <w:b/>
          <w:color w:val="0000FF"/>
          <w:lang w:val="de-DE"/>
        </w:rPr>
        <w:t>D.</w:t>
      </w:r>
      <w:r w:rsidRPr="00C94E60">
        <w:rPr>
          <w:lang w:val="de-DE"/>
        </w:rPr>
        <w:t xml:space="preserve"> 6 mm.</w:t>
      </w:r>
    </w:p>
    <w:p w:rsidR="00EB5E88" w:rsidRPr="00C94E60" w:rsidRDefault="00EB5E88" w:rsidP="00EB5E88">
      <w:pPr>
        <w:rPr>
          <w:lang w:val="fr-FR"/>
        </w:rPr>
      </w:pPr>
      <w:r w:rsidRPr="00C94E60">
        <w:rPr>
          <w:b/>
          <w:color w:val="FF0000"/>
          <w:lang w:val="de-DE"/>
        </w:rPr>
        <w:t>Câu 35:</w:t>
      </w:r>
      <w:r w:rsidRPr="00C94E60">
        <w:rPr>
          <w:lang w:val="de-DE"/>
        </w:rPr>
        <w:t xml:space="preserve"> </w:t>
      </w:r>
      <w:r w:rsidRPr="00C94E60">
        <w:rPr>
          <w:rFonts w:ascii="Times" w:eastAsia="Times New Roman" w:hAnsi="Times" w:cs="Arial"/>
          <w:color w:val="2C2C2C"/>
          <w:lang w:val="de-DE"/>
        </w:rPr>
        <w:t>Mạch RLC có L thay đổi được, đặt vào hai đầu mạch một điện áp xoay chiều tần số 50 Hz và giá trị hiệu dụng không đổi. Điều chỉnh</w:t>
      </w:r>
      <w:r w:rsidRPr="00C94E60">
        <w:rPr>
          <w:lang w:val="de-DE"/>
        </w:rPr>
        <w:t xml:space="preserve"> </w:t>
      </w:r>
      <w:r w:rsidRPr="00265E2E">
        <w:rPr>
          <w:position w:val="-24"/>
        </w:rPr>
        <w:object w:dxaOrig="1300" w:dyaOrig="620">
          <v:shape id="_x0000_i2758" type="#_x0000_t75" style="width:65.25pt;height:30.75pt" o:ole="">
            <v:imagedata r:id="rId3027" o:title=""/>
          </v:shape>
          <o:OLEObject Type="Embed" ProgID="Equation.DSMT4" ShapeID="_x0000_i2758" DrawAspect="Content" ObjectID="_1587815961" r:id="rId3028"/>
        </w:object>
      </w:r>
      <w:r w:rsidRPr="00C94E60">
        <w:rPr>
          <w:lang w:val="de-DE"/>
        </w:rPr>
        <w:t xml:space="preserve"> và </w:t>
      </w:r>
      <w:r w:rsidRPr="00265E2E">
        <w:rPr>
          <w:position w:val="-24"/>
        </w:rPr>
        <w:object w:dxaOrig="1340" w:dyaOrig="620">
          <v:shape id="_x0000_i2759" type="#_x0000_t75" style="width:66.75pt;height:30.75pt" o:ole="">
            <v:imagedata r:id="rId3029" o:title=""/>
          </v:shape>
          <o:OLEObject Type="Embed" ProgID="Equation.DSMT4" ShapeID="_x0000_i2759" DrawAspect="Content" ObjectID="_1587815962" r:id="rId3030"/>
        </w:object>
      </w:r>
      <w:r w:rsidRPr="00C94E60">
        <w:rPr>
          <w:rFonts w:ascii="Times" w:eastAsia="Times New Roman" w:hAnsi="Times" w:cs="Arial"/>
          <w:color w:val="2C2C2C"/>
          <w:lang w:val="de-DE"/>
        </w:rPr>
        <w:t> thì thấy rằng khi  đều cho công suất bằng nhau, nhưng cường độ tức thời trong hai trường hợp trên lệch pha nhau 120</w:t>
      </w:r>
      <w:r w:rsidRPr="00C94E60">
        <w:rPr>
          <w:rFonts w:ascii="Times" w:eastAsia="Times New Roman" w:hAnsi="Times" w:cs="Arial"/>
          <w:color w:val="2C2C2C"/>
          <w:vertAlign w:val="superscript"/>
          <w:lang w:val="de-DE"/>
        </w:rPr>
        <w:t>0</w:t>
      </w:r>
      <w:r w:rsidRPr="00C94E60">
        <w:rPr>
          <w:rFonts w:ascii="Times" w:eastAsia="Times New Roman" w:hAnsi="Times" w:cs="Arial"/>
          <w:color w:val="2C2C2C"/>
          <w:lang w:val="de-DE"/>
        </w:rPr>
        <w:t xml:space="preserve">. </w:t>
      </w:r>
      <w:r w:rsidRPr="00C94E60">
        <w:rPr>
          <w:rFonts w:ascii="Times" w:eastAsia="Times New Roman" w:hAnsi="Times" w:cs="Arial"/>
          <w:color w:val="2C2C2C"/>
          <w:lang w:val="fr-FR"/>
        </w:rPr>
        <w:t>Giá trị R và C là lần lượt là</w:t>
      </w:r>
    </w:p>
    <w:p w:rsidR="00EB5E88" w:rsidRPr="00C94E60" w:rsidRDefault="00EB5E88" w:rsidP="00EB5E88">
      <w:pPr>
        <w:tabs>
          <w:tab w:val="left" w:pos="284"/>
          <w:tab w:val="left" w:pos="2552"/>
          <w:tab w:val="left" w:pos="4820"/>
          <w:tab w:val="left" w:pos="7088"/>
        </w:tabs>
        <w:ind w:right="-329"/>
        <w:rPr>
          <w:lang w:val="fr-FR"/>
        </w:rPr>
      </w:pPr>
      <w:r w:rsidRPr="00C94E60">
        <w:rPr>
          <w:lang w:val="fr-FR"/>
        </w:rPr>
        <w:tab/>
      </w:r>
      <w:r w:rsidRPr="00C94E60">
        <w:rPr>
          <w:b/>
          <w:color w:val="0000FF"/>
          <w:lang w:val="fr-FR"/>
        </w:rPr>
        <w:t>A.</w:t>
      </w:r>
      <w:r w:rsidRPr="00C94E60">
        <w:rPr>
          <w:lang w:val="fr-FR"/>
        </w:rPr>
        <w:t xml:space="preserve"> </w:t>
      </w:r>
      <w:r w:rsidRPr="00265E2E">
        <w:rPr>
          <w:position w:val="-24"/>
        </w:rPr>
        <w:object w:dxaOrig="2360" w:dyaOrig="660">
          <v:shape id="_x0000_i2760" type="#_x0000_t75" style="width:117.75pt;height:33pt" o:ole="">
            <v:imagedata r:id="rId3031" o:title=""/>
          </v:shape>
          <o:OLEObject Type="Embed" ProgID="Equation.DSMT4" ShapeID="_x0000_i2760" DrawAspect="Content" ObjectID="_1587815963" r:id="rId3032"/>
        </w:object>
      </w:r>
      <w:r w:rsidRPr="00C94E60">
        <w:rPr>
          <w:lang w:val="fr-FR"/>
        </w:rPr>
        <w:tab/>
      </w:r>
      <w:r w:rsidRPr="00C94E60">
        <w:rPr>
          <w:b/>
          <w:color w:val="0000FF"/>
          <w:lang w:val="fr-FR"/>
        </w:rPr>
        <w:t>B.</w:t>
      </w:r>
      <w:r w:rsidRPr="00C94E60">
        <w:rPr>
          <w:lang w:val="fr-FR"/>
        </w:rPr>
        <w:t xml:space="preserve"> </w:t>
      </w:r>
      <w:r w:rsidRPr="00265E2E">
        <w:rPr>
          <w:position w:val="-28"/>
        </w:rPr>
        <w:object w:dxaOrig="2140" w:dyaOrig="700">
          <v:shape id="_x0000_i2761" type="#_x0000_t75" style="width:107.25pt;height:35.25pt" o:ole="">
            <v:imagedata r:id="rId3033" o:title=""/>
          </v:shape>
          <o:OLEObject Type="Embed" ProgID="Equation.DSMT4" ShapeID="_x0000_i2761" DrawAspect="Content" ObjectID="_1587815964" r:id="rId3034"/>
        </w:object>
      </w:r>
    </w:p>
    <w:p w:rsidR="00EB5E88" w:rsidRPr="00C94E60" w:rsidRDefault="00EB5E88" w:rsidP="00EB5E88">
      <w:pPr>
        <w:tabs>
          <w:tab w:val="left" w:pos="284"/>
          <w:tab w:val="left" w:pos="2552"/>
          <w:tab w:val="left" w:pos="4820"/>
          <w:tab w:val="left" w:pos="7088"/>
        </w:tabs>
        <w:ind w:right="-329"/>
        <w:rPr>
          <w:lang w:val="fr-FR"/>
        </w:rPr>
      </w:pPr>
      <w:r w:rsidRPr="00C94E60">
        <w:rPr>
          <w:lang w:val="fr-FR"/>
        </w:rPr>
        <w:tab/>
      </w:r>
      <w:r w:rsidRPr="00C94E60">
        <w:rPr>
          <w:b/>
          <w:color w:val="0000FF"/>
          <w:lang w:val="fr-FR"/>
        </w:rPr>
        <w:t>C.</w:t>
      </w:r>
      <w:r w:rsidRPr="00C94E60">
        <w:rPr>
          <w:lang w:val="fr-FR"/>
        </w:rPr>
        <w:t xml:space="preserve"> </w:t>
      </w:r>
      <w:r w:rsidRPr="00265E2E">
        <w:rPr>
          <w:position w:val="-28"/>
        </w:rPr>
        <w:object w:dxaOrig="2140" w:dyaOrig="700">
          <v:shape id="_x0000_i2762" type="#_x0000_t75" style="width:107.25pt;height:35.25pt" o:ole="">
            <v:imagedata r:id="rId3035" o:title=""/>
          </v:shape>
          <o:OLEObject Type="Embed" ProgID="Equation.DSMT4" ShapeID="_x0000_i2762" DrawAspect="Content" ObjectID="_1587815965" r:id="rId3036"/>
        </w:object>
      </w:r>
      <w:r w:rsidRPr="00C94E60">
        <w:rPr>
          <w:lang w:val="fr-FR"/>
        </w:rPr>
        <w:tab/>
      </w:r>
      <w:r w:rsidRPr="00C94E60">
        <w:rPr>
          <w:b/>
          <w:color w:val="0000FF"/>
          <w:lang w:val="fr-FR"/>
        </w:rPr>
        <w:t>D.</w:t>
      </w:r>
      <w:r w:rsidRPr="00C94E60">
        <w:rPr>
          <w:lang w:val="fr-FR"/>
        </w:rPr>
        <w:t xml:space="preserve"> </w:t>
      </w:r>
      <w:r w:rsidRPr="00265E2E">
        <w:rPr>
          <w:position w:val="-24"/>
        </w:rPr>
        <w:object w:dxaOrig="2079" w:dyaOrig="660">
          <v:shape id="_x0000_i2763" type="#_x0000_t75" style="width:104.25pt;height:33pt" o:ole="">
            <v:imagedata r:id="rId3037" o:title=""/>
          </v:shape>
          <o:OLEObject Type="Embed" ProgID="Equation.DSMT4" ShapeID="_x0000_i2763" DrawAspect="Content" ObjectID="_1587815966" r:id="rId3038"/>
        </w:object>
      </w:r>
    </w:p>
    <w:p w:rsidR="00EB5E88" w:rsidRPr="00C94E60" w:rsidRDefault="00EB5E88" w:rsidP="00EB5E88">
      <w:pPr>
        <w:rPr>
          <w:lang w:val="fr-FR"/>
        </w:rPr>
      </w:pPr>
      <w:r w:rsidRPr="00C94E60">
        <w:rPr>
          <w:b/>
          <w:color w:val="FF0000"/>
          <w:lang w:val="fr-FR"/>
        </w:rPr>
        <w:t>Câu 36:</w:t>
      </w:r>
      <w:r w:rsidRPr="00C94E60">
        <w:rPr>
          <w:lang w:val="fr-FR"/>
        </w:rPr>
        <w:t xml:space="preserve"> Trên mặt chất lỏng có hai nguồn sóng cùng tần số, cùng pha đặt tại hai điểm A và B. Cho bước sóng do các nguồn gây ra là </w:t>
      </w:r>
      <w:r w:rsidRPr="00265E2E">
        <w:t>λ</w:t>
      </w:r>
      <w:r w:rsidRPr="00C94E60">
        <w:rPr>
          <w:lang w:val="fr-FR"/>
        </w:rPr>
        <w:t xml:space="preserve"> = 5 cm. Trên nửa đường thẳng đi qua B trên mặt chất lỏng, hai điểm M và N (N gần B hơn), điểm M dao động với biên độ cực đại, N dao động với biên độ cực tiểu, giữa M và N có ba điểm dao động với biên độ cực đại khác. Biết hiệu MA – NA = 1,2 cm. Nếu đặt hai nguồn sóng này tại M và N thì số điểm dao động với biên độ cực đại trên đoạn thẳng AB là</w:t>
      </w:r>
    </w:p>
    <w:p w:rsidR="00EB5E88" w:rsidRPr="00C94E60" w:rsidRDefault="00EB5E88" w:rsidP="00EB5E88">
      <w:pPr>
        <w:tabs>
          <w:tab w:val="left" w:pos="284"/>
          <w:tab w:val="left" w:pos="2552"/>
          <w:tab w:val="left" w:pos="4820"/>
          <w:tab w:val="left" w:pos="7088"/>
        </w:tabs>
        <w:ind w:right="-329"/>
        <w:rPr>
          <w:lang w:val="fr-FR"/>
        </w:rPr>
      </w:pPr>
      <w:r w:rsidRPr="00C94E60">
        <w:rPr>
          <w:lang w:val="fr-FR"/>
        </w:rPr>
        <w:tab/>
      </w:r>
      <w:r w:rsidRPr="00C94E60">
        <w:rPr>
          <w:b/>
          <w:color w:val="0000FF"/>
          <w:lang w:val="fr-FR"/>
        </w:rPr>
        <w:t>A.</w:t>
      </w:r>
      <w:r w:rsidRPr="00C94E60">
        <w:rPr>
          <w:lang w:val="fr-FR"/>
        </w:rPr>
        <w:t xml:space="preserve"> 3</w:t>
      </w:r>
      <w:r w:rsidRPr="00C94E60">
        <w:rPr>
          <w:lang w:val="fr-FR"/>
        </w:rPr>
        <w:tab/>
      </w:r>
      <w:r w:rsidRPr="00C94E60">
        <w:rPr>
          <w:b/>
          <w:color w:val="0000FF"/>
          <w:lang w:val="fr-FR"/>
        </w:rPr>
        <w:t>B.</w:t>
      </w:r>
      <w:r w:rsidRPr="00C94E60">
        <w:rPr>
          <w:lang w:val="fr-FR"/>
        </w:rPr>
        <w:t xml:space="preserve"> 4</w:t>
      </w:r>
      <w:r w:rsidRPr="00C94E60">
        <w:rPr>
          <w:lang w:val="fr-FR"/>
        </w:rPr>
        <w:tab/>
      </w:r>
      <w:r w:rsidRPr="00C94E60">
        <w:rPr>
          <w:b/>
          <w:color w:val="0000FF"/>
          <w:lang w:val="fr-FR"/>
        </w:rPr>
        <w:t>C.</w:t>
      </w:r>
      <w:r w:rsidRPr="00C94E60">
        <w:rPr>
          <w:lang w:val="fr-FR"/>
        </w:rPr>
        <w:t xml:space="preserve"> 1</w:t>
      </w:r>
      <w:r w:rsidRPr="00C94E60">
        <w:rPr>
          <w:lang w:val="fr-FR"/>
        </w:rPr>
        <w:tab/>
      </w:r>
      <w:r w:rsidRPr="00C94E60">
        <w:rPr>
          <w:b/>
          <w:color w:val="0000FF"/>
          <w:lang w:val="fr-FR"/>
        </w:rPr>
        <w:t>D.</w:t>
      </w:r>
      <w:r w:rsidRPr="00C94E60">
        <w:rPr>
          <w:lang w:val="fr-FR"/>
        </w:rPr>
        <w:t xml:space="preserve"> 2</w:t>
      </w:r>
    </w:p>
    <w:p w:rsidR="00EB5E88" w:rsidRPr="00C94E60" w:rsidRDefault="00EB5E88" w:rsidP="00EB5E88">
      <w:pPr>
        <w:rPr>
          <w:lang w:val="fr-FR"/>
        </w:rPr>
      </w:pPr>
      <w:r w:rsidRPr="00C94E60">
        <w:rPr>
          <w:b/>
          <w:color w:val="FF0000"/>
          <w:lang w:val="fr-FR"/>
        </w:rPr>
        <w:t>Câu 37:</w:t>
      </w:r>
      <w:r w:rsidRPr="00C94E60">
        <w:rPr>
          <w:lang w:val="fr-FR"/>
        </w:rPr>
        <w:t xml:space="preserve"> Đoạn mạch AB gồm hai đoạn AM và MB mắc nối tiếp, trong đoạn AM có một cuộn cảm thuần độ tự cảm L mắc nối tiếp với một điện trở thuần R, trong đoạn MB có một điện trở thuần 4R mắc nối tiếp với một tụ điện có điện dung C. Đặt vào hai đầu AB một điện áp xoay chiều có giá trị hiệu dụng và tần số không đổi. Thay đổi L và C sao cho cảm kháng của cuộn dây luôn gấp 5 lần dung kháng của tụ điện. Khi độ lệch pha giữa điện áp hai đầu AM so với điện áp hai đầu AB là lớn nhất thì hệ số công suất của cả mạch AB </w:t>
      </w:r>
      <w:r w:rsidRPr="00C94E60">
        <w:rPr>
          <w:b/>
          <w:bCs/>
          <w:lang w:val="fr-FR"/>
        </w:rPr>
        <w:t>gần nhất</w:t>
      </w:r>
      <w:r w:rsidRPr="00C94E60">
        <w:rPr>
          <w:lang w:val="fr-FR"/>
        </w:rPr>
        <w:t xml:space="preserve"> với giá trị nào sau đây?</w:t>
      </w:r>
    </w:p>
    <w:p w:rsidR="00EB5E88" w:rsidRPr="00C94E60" w:rsidRDefault="00EB5E88" w:rsidP="00EB5E88">
      <w:pPr>
        <w:tabs>
          <w:tab w:val="left" w:pos="284"/>
          <w:tab w:val="left" w:pos="2552"/>
          <w:tab w:val="left" w:pos="4820"/>
          <w:tab w:val="left" w:pos="7088"/>
        </w:tabs>
        <w:ind w:right="-329"/>
        <w:rPr>
          <w:lang w:val="fr-FR"/>
        </w:rPr>
      </w:pPr>
      <w:r w:rsidRPr="00C94E60">
        <w:rPr>
          <w:lang w:val="fr-FR"/>
        </w:rPr>
        <w:tab/>
      </w:r>
      <w:r w:rsidRPr="00C94E60">
        <w:rPr>
          <w:b/>
          <w:color w:val="0000FF"/>
          <w:lang w:val="fr-FR"/>
        </w:rPr>
        <w:t>A.</w:t>
      </w:r>
      <w:r w:rsidRPr="00C94E60">
        <w:rPr>
          <w:lang w:val="fr-FR"/>
        </w:rPr>
        <w:t xml:space="preserve"> 0,8. </w:t>
      </w:r>
      <w:r w:rsidRPr="00C94E60">
        <w:rPr>
          <w:lang w:val="fr-FR"/>
        </w:rPr>
        <w:tab/>
      </w:r>
      <w:r w:rsidRPr="00C94E60">
        <w:rPr>
          <w:b/>
          <w:color w:val="0000FF"/>
          <w:lang w:val="fr-FR"/>
        </w:rPr>
        <w:t>B.</w:t>
      </w:r>
      <w:r w:rsidRPr="00C94E60">
        <w:rPr>
          <w:lang w:val="fr-FR"/>
        </w:rPr>
        <w:t xml:space="preserve"> 0,6.</w:t>
      </w:r>
      <w:r w:rsidRPr="00C94E60">
        <w:rPr>
          <w:lang w:val="fr-FR"/>
        </w:rPr>
        <w:tab/>
      </w:r>
      <w:r w:rsidRPr="00C94E60">
        <w:rPr>
          <w:b/>
          <w:color w:val="0000FF"/>
          <w:lang w:val="fr-FR"/>
        </w:rPr>
        <w:t>C.</w:t>
      </w:r>
      <w:r w:rsidRPr="00C94E60">
        <w:rPr>
          <w:lang w:val="fr-FR"/>
        </w:rPr>
        <w:t xml:space="preserve"> 0,5.</w:t>
      </w:r>
      <w:r w:rsidRPr="00C94E60">
        <w:rPr>
          <w:lang w:val="fr-FR"/>
        </w:rPr>
        <w:tab/>
      </w:r>
      <w:r w:rsidRPr="00C94E60">
        <w:rPr>
          <w:b/>
          <w:color w:val="0000FF"/>
          <w:lang w:val="fr-FR"/>
        </w:rPr>
        <w:t>D.</w:t>
      </w:r>
      <w:r w:rsidRPr="00C94E60">
        <w:rPr>
          <w:lang w:val="fr-FR"/>
        </w:rPr>
        <w:t xml:space="preserve"> 0,7.</w:t>
      </w:r>
    </w:p>
    <w:p w:rsidR="00EB5E88" w:rsidRPr="00C94E60" w:rsidRDefault="00EB5E88" w:rsidP="00EB5E88">
      <w:pPr>
        <w:rPr>
          <w:lang w:val="fr-FR"/>
        </w:rPr>
      </w:pPr>
      <w:r w:rsidRPr="00C94E60">
        <w:rPr>
          <w:b/>
          <w:color w:val="FF0000"/>
          <w:lang w:val="fr-FR"/>
        </w:rPr>
        <w:t>Câu 38:</w:t>
      </w:r>
      <w:r w:rsidRPr="00C94E60">
        <w:rPr>
          <w:lang w:val="fr-FR"/>
        </w:rPr>
        <w:t xml:space="preserve"> Một nông trại dùng các bóng đèn dây tóc loại 200 W – 220 V để thắp sáng và sưởi ấm vườn cây vào ban đêm. Biết điện năng được truyền đến nông trại từ một trạm phát, giá trị điện áp hiệu dụng tại trạm phát này là 1000 V, đường dây một pha tải điện đến nông trại có điện trở thuần 20 Ω và máy hạ áp tại nông trại là máy hạ áp lí tưởng. Coi rằng hao phí điện năng chỉ xảy ra trên đường dây tải. Số tối đa bóng đèn mà nông trại có thể sử dụng cùng một lúc để các đèn vẫn sáng bình thường là</w:t>
      </w:r>
    </w:p>
    <w:p w:rsidR="00EB5E88" w:rsidRPr="00C94E60" w:rsidRDefault="00EB5E88" w:rsidP="00EB5E88">
      <w:pPr>
        <w:tabs>
          <w:tab w:val="left" w:pos="284"/>
          <w:tab w:val="left" w:pos="2552"/>
          <w:tab w:val="left" w:pos="4820"/>
          <w:tab w:val="left" w:pos="7088"/>
        </w:tabs>
        <w:ind w:right="-329"/>
        <w:rPr>
          <w:lang w:val="fr-FR"/>
        </w:rPr>
      </w:pPr>
      <w:r w:rsidRPr="00C94E60">
        <w:rPr>
          <w:lang w:val="fr-FR"/>
        </w:rPr>
        <w:tab/>
      </w:r>
      <w:r w:rsidRPr="00C94E60">
        <w:rPr>
          <w:b/>
          <w:color w:val="0000FF"/>
          <w:lang w:val="fr-FR"/>
        </w:rPr>
        <w:t>A.</w:t>
      </w:r>
      <w:r w:rsidRPr="00C94E60">
        <w:rPr>
          <w:lang w:val="fr-FR"/>
        </w:rPr>
        <w:t xml:space="preserve"> 66.</w:t>
      </w:r>
      <w:r w:rsidRPr="00C94E60">
        <w:rPr>
          <w:lang w:val="fr-FR"/>
        </w:rPr>
        <w:tab/>
      </w:r>
      <w:r w:rsidRPr="00C94E60">
        <w:rPr>
          <w:b/>
          <w:color w:val="0000FF"/>
          <w:lang w:val="fr-FR"/>
        </w:rPr>
        <w:t>B.</w:t>
      </w:r>
      <w:r w:rsidRPr="00C94E60">
        <w:rPr>
          <w:lang w:val="fr-FR"/>
        </w:rPr>
        <w:t xml:space="preserve"> 60.</w:t>
      </w:r>
      <w:r w:rsidRPr="00C94E60">
        <w:rPr>
          <w:lang w:val="fr-FR"/>
        </w:rPr>
        <w:tab/>
      </w:r>
      <w:r w:rsidRPr="00C94E60">
        <w:rPr>
          <w:b/>
          <w:color w:val="0000FF"/>
          <w:lang w:val="fr-FR"/>
        </w:rPr>
        <w:t>C.</w:t>
      </w:r>
      <w:r w:rsidRPr="00C94E60">
        <w:rPr>
          <w:lang w:val="fr-FR"/>
        </w:rPr>
        <w:t xml:space="preserve"> 64</w:t>
      </w:r>
      <w:r w:rsidRPr="00C94E60">
        <w:rPr>
          <w:lang w:val="fr-FR"/>
        </w:rPr>
        <w:tab/>
      </w:r>
      <w:r w:rsidRPr="00C94E60">
        <w:rPr>
          <w:b/>
          <w:color w:val="0000FF"/>
          <w:lang w:val="fr-FR"/>
        </w:rPr>
        <w:t>D.</w:t>
      </w:r>
      <w:r w:rsidRPr="00C94E60">
        <w:rPr>
          <w:lang w:val="fr-FR"/>
        </w:rPr>
        <w:t xml:space="preserve"> 62</w:t>
      </w:r>
    </w:p>
    <w:p w:rsidR="00EB5E88" w:rsidRPr="00C94E60" w:rsidRDefault="00EB5E88" w:rsidP="00EB5E88">
      <w:pPr>
        <w:rPr>
          <w:lang w:val="fr-FR"/>
        </w:rPr>
      </w:pPr>
      <w:r w:rsidRPr="00C94E60">
        <w:rPr>
          <w:b/>
          <w:color w:val="FF0000"/>
          <w:lang w:val="fr-FR"/>
        </w:rPr>
        <w:t>Câu 39:</w:t>
      </w:r>
      <w:r w:rsidRPr="00C94E60">
        <w:rPr>
          <w:lang w:val="fr-FR"/>
        </w:rPr>
        <w:t xml:space="preserve"> Một tụ điện phẳng điện dung C = 8 nF, có hai bản tụ điện cách nhau d = 0,1 mm, được nối với một cuộn dây cảm thuần độ tự cảm L = 10 </w:t>
      </w:r>
      <w:r w:rsidRPr="00265E2E">
        <w:t>μ</w:t>
      </w:r>
      <w:r w:rsidRPr="00C94E60">
        <w:rPr>
          <w:lang w:val="fr-FR"/>
        </w:rPr>
        <w:t>H thành mạch dao động LC lí tưởng. Biết rằng lớp điện môi giữa hai bản tụ điện chỉ chịu được cường độ điện trường tối đa là 35.10</w:t>
      </w:r>
      <w:r w:rsidRPr="00C94E60">
        <w:rPr>
          <w:vertAlign w:val="superscript"/>
          <w:lang w:val="fr-FR"/>
        </w:rPr>
        <w:t>4</w:t>
      </w:r>
      <w:r w:rsidRPr="00C94E60">
        <w:rPr>
          <w:lang w:val="fr-FR"/>
        </w:rPr>
        <w:t xml:space="preserve"> V/m. Khi trong mạch có dao động điện từ tự do thì cường độ dòng điện qua cuộn dây có giá trị hiệu dụng I. Để lớp điện môi trong tụ điện không bị đánh thủng thì giá trị của I phải thỏa mãn điều kiện nào sau đây?</w:t>
      </w:r>
    </w:p>
    <w:p w:rsidR="00EB5E88" w:rsidRDefault="00EB5E88" w:rsidP="00EB5E88">
      <w:pPr>
        <w:tabs>
          <w:tab w:val="left" w:pos="284"/>
          <w:tab w:val="left" w:pos="2552"/>
          <w:tab w:val="left" w:pos="4820"/>
          <w:tab w:val="left" w:pos="7088"/>
        </w:tabs>
        <w:ind w:right="-329"/>
      </w:pPr>
      <w:r w:rsidRPr="00C94E60">
        <w:rPr>
          <w:lang w:val="fr-FR"/>
        </w:rPr>
        <w:lastRenderedPageBreak/>
        <w:tab/>
      </w:r>
      <w:r w:rsidRPr="006631EE">
        <w:rPr>
          <w:b/>
          <w:color w:val="0000FF"/>
        </w:rPr>
        <w:t>A</w:t>
      </w:r>
      <w:r w:rsidRPr="006125B1">
        <w:rPr>
          <w:b/>
          <w:color w:val="0000FF"/>
        </w:rPr>
        <w:t>.</w:t>
      </w:r>
      <w:r>
        <w:t xml:space="preserve"> </w:t>
      </w:r>
      <w:r w:rsidRPr="00265E2E">
        <w:rPr>
          <w:position w:val="-10"/>
        </w:rPr>
        <w:object w:dxaOrig="900" w:dyaOrig="320">
          <v:shape id="_x0000_i2764" type="#_x0000_t75" style="width:45pt;height:15.75pt" o:ole="">
            <v:imagedata r:id="rId3039" o:title=""/>
          </v:shape>
          <o:OLEObject Type="Embed" ProgID="Equation.DSMT4" ShapeID="_x0000_i2764" DrawAspect="Content" ObjectID="_1587815967" r:id="rId3040"/>
        </w:object>
      </w:r>
      <w:r>
        <w:tab/>
      </w:r>
      <w:r w:rsidRPr="006125B1">
        <w:rPr>
          <w:b/>
          <w:color w:val="0000FF"/>
        </w:rPr>
        <w:t>B.</w:t>
      </w:r>
      <w:r>
        <w:t xml:space="preserve"> </w:t>
      </w:r>
      <w:r w:rsidRPr="00265E2E">
        <w:rPr>
          <w:position w:val="-10"/>
        </w:rPr>
        <w:object w:dxaOrig="900" w:dyaOrig="320">
          <v:shape id="_x0000_i2765" type="#_x0000_t75" style="width:45pt;height:15.75pt" o:ole="">
            <v:imagedata r:id="rId3041" o:title=""/>
          </v:shape>
          <o:OLEObject Type="Embed" ProgID="Equation.DSMT4" ShapeID="_x0000_i2765" DrawAspect="Content" ObjectID="_1587815968" r:id="rId3042"/>
        </w:object>
      </w:r>
      <w:r>
        <w:tab/>
      </w:r>
      <w:r w:rsidRPr="006631EE">
        <w:rPr>
          <w:b/>
          <w:color w:val="0000FF"/>
        </w:rPr>
        <w:t>C</w:t>
      </w:r>
      <w:r w:rsidRPr="006125B1">
        <w:rPr>
          <w:b/>
          <w:color w:val="0000FF"/>
        </w:rPr>
        <w:t>.</w:t>
      </w:r>
      <w:r>
        <w:t xml:space="preserve"> </w:t>
      </w:r>
      <w:r w:rsidRPr="00265E2E">
        <w:rPr>
          <w:position w:val="-10"/>
        </w:rPr>
        <w:object w:dxaOrig="1180" w:dyaOrig="380">
          <v:shape id="_x0000_i2766" type="#_x0000_t75" style="width:59.25pt;height:18.75pt" o:ole="">
            <v:imagedata r:id="rId3043" o:title=""/>
          </v:shape>
          <o:OLEObject Type="Embed" ProgID="Equation.DSMT4" ShapeID="_x0000_i2766" DrawAspect="Content" ObjectID="_1587815969" r:id="rId3044"/>
        </w:object>
      </w:r>
      <w:r>
        <w:tab/>
      </w:r>
      <w:r w:rsidRPr="006125B1">
        <w:rPr>
          <w:b/>
          <w:color w:val="0000FF"/>
        </w:rPr>
        <w:t>D.</w:t>
      </w:r>
      <w:r>
        <w:t xml:space="preserve"> </w:t>
      </w:r>
      <w:r w:rsidRPr="00265E2E">
        <w:rPr>
          <w:position w:val="-10"/>
        </w:rPr>
        <w:object w:dxaOrig="1180" w:dyaOrig="380">
          <v:shape id="_x0000_i2767" type="#_x0000_t75" style="width:59.25pt;height:18.75pt" o:ole="">
            <v:imagedata r:id="rId3045" o:title=""/>
          </v:shape>
          <o:OLEObject Type="Embed" ProgID="Equation.DSMT4" ShapeID="_x0000_i2767" DrawAspect="Content" ObjectID="_1587815970" r:id="rId3046"/>
        </w:object>
      </w:r>
    </w:p>
    <w:p w:rsidR="00EB5E88" w:rsidRPr="000D2C1F" w:rsidRDefault="00EB5E88" w:rsidP="00EB5E88">
      <w:r>
        <w:rPr>
          <w:noProof/>
        </w:rPr>
        <w:drawing>
          <wp:anchor distT="0" distB="0" distL="114300" distR="114300" simplePos="0" relativeHeight="251691008" behindDoc="0" locked="0" layoutInCell="1" allowOverlap="1">
            <wp:simplePos x="0" y="0"/>
            <wp:positionH relativeFrom="column">
              <wp:posOffset>5045075</wp:posOffset>
            </wp:positionH>
            <wp:positionV relativeFrom="paragraph">
              <wp:posOffset>111760</wp:posOffset>
            </wp:positionV>
            <wp:extent cx="551815" cy="1612900"/>
            <wp:effectExtent l="0" t="0" r="635" b="6350"/>
            <wp:wrapSquare wrapText="bothSides"/>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7"/>
                    <pic:cNvPicPr>
                      <a:picLocks noChangeAspect="1" noChangeArrowheads="1"/>
                    </pic:cNvPicPr>
                  </pic:nvPicPr>
                  <pic:blipFill>
                    <a:blip r:embed="rId3047">
                      <a:extLst>
                        <a:ext uri="{28A0092B-C50C-407E-A947-70E740481C1C}">
                          <a14:useLocalDpi xmlns:a14="http://schemas.microsoft.com/office/drawing/2010/main" val="0"/>
                        </a:ext>
                      </a:extLst>
                    </a:blip>
                    <a:srcRect/>
                    <a:stretch>
                      <a:fillRect/>
                    </a:stretch>
                  </pic:blipFill>
                  <pic:spPr bwMode="auto">
                    <a:xfrm>
                      <a:off x="0" y="0"/>
                      <a:ext cx="551815" cy="1612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62C22">
        <w:rPr>
          <w:b/>
          <w:color w:val="FF0000"/>
        </w:rPr>
        <w:t>C</w:t>
      </w:r>
      <w:r>
        <w:rPr>
          <w:b/>
          <w:color w:val="FF0000"/>
        </w:rPr>
        <w:t>âu 40</w:t>
      </w:r>
      <w:r w:rsidRPr="00862C22">
        <w:rPr>
          <w:b/>
          <w:color w:val="FF0000"/>
        </w:rPr>
        <w:t>:</w:t>
      </w:r>
      <w:r w:rsidRPr="0023415B">
        <w:t xml:space="preserve"> </w:t>
      </w:r>
      <w:r w:rsidRPr="00265E2E">
        <w:t>Câu 40: Một con lắc lò xo gồm một lò xo nhẹ độ cứng k = 20 N/m, đầu trên gắn với vật nhỏ m khối lượng 100 g, đầu dưới cố định. Con lắc thẳng đứng nhờ một thanh cứng cố định luồn dọc theo trục lò xo và xuyên qua vật m (hình vẽ). Một vật nhỏ m’ khối lượng 100 g cũng được thanh cứng xuyên qua, ban đầu được giữ ở độ cao h = 80 cm so với vị trí cân bằng của vật m. Thả nhẹ vật m’ để nó rơi tự do tới va chạm với vật m. Sau va chạm hai vật chuyển động với cùng vận tốc. Bỏ qua ma sát giữa các vật với thanh, coi thanh đủ dài, lấy g = 10 m/s</w:t>
      </w:r>
      <w:r w:rsidRPr="00265E2E">
        <w:rPr>
          <w:vertAlign w:val="superscript"/>
        </w:rPr>
        <w:t>2</w:t>
      </w:r>
      <w:r w:rsidRPr="00265E2E">
        <w:t xml:space="preserve">. Chọn mốc thời gian là lúc hai vật va chạm nhau. Đến thời điểm t thì vật m’ rời khỏi vật m lần thứ nhất. Giá trị của t </w:t>
      </w:r>
      <w:r w:rsidRPr="00265E2E">
        <w:rPr>
          <w:b/>
          <w:bCs/>
        </w:rPr>
        <w:t>gần nhất</w:t>
      </w:r>
      <w:r w:rsidRPr="00265E2E">
        <w:t xml:space="preserve"> với giá trị nào sau đây?</w:t>
      </w:r>
      <w:r w:rsidRPr="00265E2E">
        <w:tab/>
      </w:r>
      <w:r w:rsidRPr="00265E2E">
        <w:tab/>
      </w:r>
      <w:r w:rsidRPr="00265E2E">
        <w:tab/>
      </w:r>
      <w:r w:rsidRPr="00265E2E">
        <w:tab/>
      </w:r>
      <w:r w:rsidRPr="00265E2E">
        <w:tab/>
      </w:r>
    </w:p>
    <w:p w:rsidR="00EB5E88" w:rsidRPr="00C94E60" w:rsidRDefault="00EB5E88" w:rsidP="00EB5E88">
      <w:pPr>
        <w:tabs>
          <w:tab w:val="left" w:pos="284"/>
          <w:tab w:val="left" w:pos="2552"/>
          <w:tab w:val="left" w:pos="4820"/>
          <w:tab w:val="left" w:pos="7088"/>
        </w:tabs>
        <w:ind w:right="-329"/>
        <w:rPr>
          <w:lang w:val="pt-BR"/>
        </w:rPr>
      </w:pPr>
      <w:r>
        <w:tab/>
      </w:r>
      <w:r w:rsidRPr="00C94E60">
        <w:rPr>
          <w:b/>
          <w:color w:val="0000FF"/>
          <w:lang w:val="pt-BR"/>
        </w:rPr>
        <w:t>A.</w:t>
      </w:r>
      <w:r w:rsidRPr="00C94E60">
        <w:rPr>
          <w:lang w:val="pt-BR"/>
        </w:rPr>
        <w:t xml:space="preserve"> 0,31 s.</w:t>
      </w:r>
      <w:r w:rsidRPr="00C94E60">
        <w:rPr>
          <w:lang w:val="pt-BR"/>
        </w:rPr>
        <w:tab/>
      </w:r>
      <w:r w:rsidRPr="00C94E60">
        <w:rPr>
          <w:b/>
          <w:color w:val="0000FF"/>
          <w:lang w:val="pt-BR"/>
        </w:rPr>
        <w:t>B.</w:t>
      </w:r>
      <w:r w:rsidRPr="00C94E60">
        <w:rPr>
          <w:lang w:val="pt-BR"/>
        </w:rPr>
        <w:t xml:space="preserve"> 0,15 s.</w:t>
      </w:r>
      <w:r w:rsidRPr="00C94E60">
        <w:rPr>
          <w:lang w:val="pt-BR"/>
        </w:rPr>
        <w:tab/>
      </w:r>
      <w:r w:rsidRPr="00C94E60">
        <w:rPr>
          <w:b/>
          <w:color w:val="0000FF"/>
          <w:lang w:val="pt-BR"/>
        </w:rPr>
        <w:t>C.</w:t>
      </w:r>
      <w:r w:rsidRPr="00C94E60">
        <w:rPr>
          <w:lang w:val="pt-BR"/>
        </w:rPr>
        <w:t xml:space="preserve"> 0,47 s.</w:t>
      </w:r>
      <w:r w:rsidRPr="00C94E60">
        <w:rPr>
          <w:lang w:val="pt-BR"/>
        </w:rPr>
        <w:tab/>
      </w:r>
      <w:r w:rsidRPr="00C94E60">
        <w:rPr>
          <w:b/>
          <w:color w:val="0000FF"/>
          <w:lang w:val="pt-BR"/>
        </w:rPr>
        <w:t>D.</w:t>
      </w:r>
      <w:r w:rsidRPr="00C94E60">
        <w:rPr>
          <w:lang w:val="pt-BR"/>
        </w:rPr>
        <w:t xml:space="preserve"> 0,36 s.</w:t>
      </w:r>
    </w:p>
    <w:p w:rsidR="00EB5E88" w:rsidRPr="00C94E60" w:rsidRDefault="00EB5E88" w:rsidP="00EB5E88">
      <w:pPr>
        <w:rPr>
          <w:lang w:val="pt-BR"/>
        </w:rPr>
      </w:pPr>
    </w:p>
    <w:p w:rsidR="00EB5E88" w:rsidRPr="00C94E60" w:rsidRDefault="00EB5E88" w:rsidP="00EB5E88">
      <w:pPr>
        <w:tabs>
          <w:tab w:val="left" w:pos="284"/>
          <w:tab w:val="left" w:pos="2552"/>
          <w:tab w:val="left" w:pos="4820"/>
          <w:tab w:val="left" w:pos="7088"/>
        </w:tabs>
        <w:ind w:right="-329"/>
        <w:jc w:val="center"/>
        <w:rPr>
          <w:b/>
          <w:color w:val="FF0000"/>
          <w:lang w:val="pt-BR"/>
        </w:rPr>
      </w:pPr>
      <w:r w:rsidRPr="00C94E60">
        <w:rPr>
          <w:b/>
          <w:color w:val="FF0000"/>
          <w:lang w:val="pt-BR"/>
        </w:rPr>
        <w:t>Đáp án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4"/>
        <w:gridCol w:w="924"/>
        <w:gridCol w:w="924"/>
        <w:gridCol w:w="924"/>
        <w:gridCol w:w="924"/>
        <w:gridCol w:w="924"/>
        <w:gridCol w:w="924"/>
        <w:gridCol w:w="925"/>
        <w:gridCol w:w="925"/>
        <w:gridCol w:w="925"/>
      </w:tblGrid>
      <w:tr w:rsidR="00EB5E88" w:rsidTr="00F32143">
        <w:tc>
          <w:tcPr>
            <w:tcW w:w="924" w:type="dxa"/>
          </w:tcPr>
          <w:p w:rsidR="00EB5E88" w:rsidRDefault="00EB5E88" w:rsidP="00F32143">
            <w:r>
              <w:t>1-B</w:t>
            </w:r>
          </w:p>
        </w:tc>
        <w:tc>
          <w:tcPr>
            <w:tcW w:w="924" w:type="dxa"/>
          </w:tcPr>
          <w:p w:rsidR="00EB5E88" w:rsidRDefault="00EB5E88" w:rsidP="00F32143">
            <w:r>
              <w:t>2-C</w:t>
            </w:r>
          </w:p>
        </w:tc>
        <w:tc>
          <w:tcPr>
            <w:tcW w:w="924" w:type="dxa"/>
          </w:tcPr>
          <w:p w:rsidR="00EB5E88" w:rsidRDefault="00EB5E88" w:rsidP="00F32143">
            <w:r>
              <w:t>3-A</w:t>
            </w:r>
          </w:p>
        </w:tc>
        <w:tc>
          <w:tcPr>
            <w:tcW w:w="924" w:type="dxa"/>
          </w:tcPr>
          <w:p w:rsidR="00EB5E88" w:rsidRDefault="00EB5E88" w:rsidP="00F32143">
            <w:r>
              <w:t>4-A</w:t>
            </w:r>
          </w:p>
        </w:tc>
        <w:tc>
          <w:tcPr>
            <w:tcW w:w="924" w:type="dxa"/>
          </w:tcPr>
          <w:p w:rsidR="00EB5E88" w:rsidRDefault="00EB5E88" w:rsidP="00F32143">
            <w:r>
              <w:t>5-B</w:t>
            </w:r>
          </w:p>
        </w:tc>
        <w:tc>
          <w:tcPr>
            <w:tcW w:w="924" w:type="dxa"/>
          </w:tcPr>
          <w:p w:rsidR="00EB5E88" w:rsidRDefault="00EB5E88" w:rsidP="00F32143">
            <w:r>
              <w:t>6-B</w:t>
            </w:r>
          </w:p>
        </w:tc>
        <w:tc>
          <w:tcPr>
            <w:tcW w:w="924" w:type="dxa"/>
          </w:tcPr>
          <w:p w:rsidR="00EB5E88" w:rsidRDefault="00EB5E88" w:rsidP="00F32143">
            <w:r>
              <w:t>7-A</w:t>
            </w:r>
          </w:p>
        </w:tc>
        <w:tc>
          <w:tcPr>
            <w:tcW w:w="925" w:type="dxa"/>
          </w:tcPr>
          <w:p w:rsidR="00EB5E88" w:rsidRDefault="00EB5E88" w:rsidP="00F32143">
            <w:r>
              <w:t>8-C</w:t>
            </w:r>
          </w:p>
        </w:tc>
        <w:tc>
          <w:tcPr>
            <w:tcW w:w="925" w:type="dxa"/>
          </w:tcPr>
          <w:p w:rsidR="00EB5E88" w:rsidRDefault="00EB5E88" w:rsidP="00F32143">
            <w:r>
              <w:t>9-D</w:t>
            </w:r>
          </w:p>
        </w:tc>
        <w:tc>
          <w:tcPr>
            <w:tcW w:w="925" w:type="dxa"/>
          </w:tcPr>
          <w:p w:rsidR="00EB5E88" w:rsidRDefault="00EB5E88" w:rsidP="00F32143">
            <w:r>
              <w:t>10-A</w:t>
            </w:r>
          </w:p>
        </w:tc>
      </w:tr>
      <w:tr w:rsidR="00EB5E88" w:rsidTr="00F32143">
        <w:tc>
          <w:tcPr>
            <w:tcW w:w="924" w:type="dxa"/>
          </w:tcPr>
          <w:p w:rsidR="00EB5E88" w:rsidRDefault="00EB5E88" w:rsidP="00F32143">
            <w:r>
              <w:t>11-C</w:t>
            </w:r>
          </w:p>
        </w:tc>
        <w:tc>
          <w:tcPr>
            <w:tcW w:w="924" w:type="dxa"/>
          </w:tcPr>
          <w:p w:rsidR="00EB5E88" w:rsidRDefault="00EB5E88" w:rsidP="00F32143">
            <w:r>
              <w:t>12-D</w:t>
            </w:r>
          </w:p>
        </w:tc>
        <w:tc>
          <w:tcPr>
            <w:tcW w:w="924" w:type="dxa"/>
          </w:tcPr>
          <w:p w:rsidR="00EB5E88" w:rsidRDefault="00EB5E88" w:rsidP="00F32143">
            <w:r>
              <w:t>13-D</w:t>
            </w:r>
          </w:p>
        </w:tc>
        <w:tc>
          <w:tcPr>
            <w:tcW w:w="924" w:type="dxa"/>
          </w:tcPr>
          <w:p w:rsidR="00EB5E88" w:rsidRDefault="00EB5E88" w:rsidP="00F32143">
            <w:r>
              <w:t>14-C</w:t>
            </w:r>
          </w:p>
        </w:tc>
        <w:tc>
          <w:tcPr>
            <w:tcW w:w="924" w:type="dxa"/>
          </w:tcPr>
          <w:p w:rsidR="00EB5E88" w:rsidRDefault="00EB5E88" w:rsidP="00F32143">
            <w:r>
              <w:t>15-B</w:t>
            </w:r>
          </w:p>
        </w:tc>
        <w:tc>
          <w:tcPr>
            <w:tcW w:w="924" w:type="dxa"/>
          </w:tcPr>
          <w:p w:rsidR="00EB5E88" w:rsidRDefault="00EB5E88" w:rsidP="00F32143">
            <w:r>
              <w:t>16-C</w:t>
            </w:r>
          </w:p>
        </w:tc>
        <w:tc>
          <w:tcPr>
            <w:tcW w:w="924" w:type="dxa"/>
          </w:tcPr>
          <w:p w:rsidR="00EB5E88" w:rsidRDefault="00EB5E88" w:rsidP="00F32143">
            <w:r>
              <w:t>17-C</w:t>
            </w:r>
          </w:p>
        </w:tc>
        <w:tc>
          <w:tcPr>
            <w:tcW w:w="925" w:type="dxa"/>
          </w:tcPr>
          <w:p w:rsidR="00EB5E88" w:rsidRDefault="00EB5E88" w:rsidP="00F32143">
            <w:r>
              <w:t>18-A</w:t>
            </w:r>
          </w:p>
        </w:tc>
        <w:tc>
          <w:tcPr>
            <w:tcW w:w="925" w:type="dxa"/>
          </w:tcPr>
          <w:p w:rsidR="00EB5E88" w:rsidRDefault="00EB5E88" w:rsidP="00F32143">
            <w:r>
              <w:t>19-D</w:t>
            </w:r>
          </w:p>
        </w:tc>
        <w:tc>
          <w:tcPr>
            <w:tcW w:w="925" w:type="dxa"/>
          </w:tcPr>
          <w:p w:rsidR="00EB5E88" w:rsidRDefault="00EB5E88" w:rsidP="00F32143">
            <w:r>
              <w:t>20-D</w:t>
            </w:r>
          </w:p>
        </w:tc>
      </w:tr>
      <w:tr w:rsidR="00EB5E88" w:rsidTr="00F32143">
        <w:tc>
          <w:tcPr>
            <w:tcW w:w="924" w:type="dxa"/>
          </w:tcPr>
          <w:p w:rsidR="00EB5E88" w:rsidRDefault="00EB5E88" w:rsidP="00F32143">
            <w:r>
              <w:t>21-D</w:t>
            </w:r>
          </w:p>
        </w:tc>
        <w:tc>
          <w:tcPr>
            <w:tcW w:w="924" w:type="dxa"/>
          </w:tcPr>
          <w:p w:rsidR="00EB5E88" w:rsidRDefault="00EB5E88" w:rsidP="00F32143">
            <w:r>
              <w:t>22-D</w:t>
            </w:r>
          </w:p>
        </w:tc>
        <w:tc>
          <w:tcPr>
            <w:tcW w:w="924" w:type="dxa"/>
          </w:tcPr>
          <w:p w:rsidR="00EB5E88" w:rsidRDefault="00EB5E88" w:rsidP="00F32143">
            <w:r>
              <w:t>23-B</w:t>
            </w:r>
          </w:p>
        </w:tc>
        <w:tc>
          <w:tcPr>
            <w:tcW w:w="924" w:type="dxa"/>
          </w:tcPr>
          <w:p w:rsidR="00EB5E88" w:rsidRDefault="00EB5E88" w:rsidP="00F32143">
            <w:r>
              <w:t>24-A</w:t>
            </w:r>
          </w:p>
        </w:tc>
        <w:tc>
          <w:tcPr>
            <w:tcW w:w="924" w:type="dxa"/>
          </w:tcPr>
          <w:p w:rsidR="00EB5E88" w:rsidRDefault="00EB5E88" w:rsidP="00F32143">
            <w:r>
              <w:t>25-A</w:t>
            </w:r>
          </w:p>
        </w:tc>
        <w:tc>
          <w:tcPr>
            <w:tcW w:w="924" w:type="dxa"/>
          </w:tcPr>
          <w:p w:rsidR="00EB5E88" w:rsidRDefault="00EB5E88" w:rsidP="00F32143">
            <w:r>
              <w:t>26-B</w:t>
            </w:r>
          </w:p>
        </w:tc>
        <w:tc>
          <w:tcPr>
            <w:tcW w:w="924" w:type="dxa"/>
          </w:tcPr>
          <w:p w:rsidR="00EB5E88" w:rsidRDefault="00EB5E88" w:rsidP="00F32143">
            <w:r>
              <w:t>27-B</w:t>
            </w:r>
          </w:p>
        </w:tc>
        <w:tc>
          <w:tcPr>
            <w:tcW w:w="925" w:type="dxa"/>
          </w:tcPr>
          <w:p w:rsidR="00EB5E88" w:rsidRDefault="00EB5E88" w:rsidP="00F32143">
            <w:r>
              <w:t>28-C</w:t>
            </w:r>
          </w:p>
        </w:tc>
        <w:tc>
          <w:tcPr>
            <w:tcW w:w="925" w:type="dxa"/>
          </w:tcPr>
          <w:p w:rsidR="00EB5E88" w:rsidRDefault="00EB5E88" w:rsidP="00F32143">
            <w:r>
              <w:t>29-C</w:t>
            </w:r>
          </w:p>
        </w:tc>
        <w:tc>
          <w:tcPr>
            <w:tcW w:w="925" w:type="dxa"/>
          </w:tcPr>
          <w:p w:rsidR="00EB5E88" w:rsidRDefault="00EB5E88" w:rsidP="00F32143">
            <w:r>
              <w:t>30-B</w:t>
            </w:r>
          </w:p>
        </w:tc>
      </w:tr>
      <w:tr w:rsidR="00EB5E88" w:rsidTr="00F32143">
        <w:tc>
          <w:tcPr>
            <w:tcW w:w="924" w:type="dxa"/>
          </w:tcPr>
          <w:p w:rsidR="00EB5E88" w:rsidRDefault="00EB5E88" w:rsidP="00F32143">
            <w:r>
              <w:t>31-C</w:t>
            </w:r>
          </w:p>
        </w:tc>
        <w:tc>
          <w:tcPr>
            <w:tcW w:w="924" w:type="dxa"/>
          </w:tcPr>
          <w:p w:rsidR="00EB5E88" w:rsidRDefault="00EB5E88" w:rsidP="00F32143">
            <w:r>
              <w:t>32-C</w:t>
            </w:r>
          </w:p>
        </w:tc>
        <w:tc>
          <w:tcPr>
            <w:tcW w:w="924" w:type="dxa"/>
          </w:tcPr>
          <w:p w:rsidR="00EB5E88" w:rsidRDefault="00EB5E88" w:rsidP="00F32143">
            <w:r>
              <w:t>33-A</w:t>
            </w:r>
          </w:p>
        </w:tc>
        <w:tc>
          <w:tcPr>
            <w:tcW w:w="924" w:type="dxa"/>
          </w:tcPr>
          <w:p w:rsidR="00EB5E88" w:rsidRDefault="00EB5E88" w:rsidP="00F32143">
            <w:r>
              <w:t>34-B</w:t>
            </w:r>
          </w:p>
        </w:tc>
        <w:tc>
          <w:tcPr>
            <w:tcW w:w="924" w:type="dxa"/>
          </w:tcPr>
          <w:p w:rsidR="00EB5E88" w:rsidRDefault="00EB5E88" w:rsidP="00F32143">
            <w:r>
              <w:t>35-B</w:t>
            </w:r>
          </w:p>
        </w:tc>
        <w:tc>
          <w:tcPr>
            <w:tcW w:w="924" w:type="dxa"/>
          </w:tcPr>
          <w:p w:rsidR="00EB5E88" w:rsidRDefault="00EB5E88" w:rsidP="00F32143">
            <w:r>
              <w:t>36-A</w:t>
            </w:r>
          </w:p>
        </w:tc>
        <w:tc>
          <w:tcPr>
            <w:tcW w:w="924" w:type="dxa"/>
          </w:tcPr>
          <w:p w:rsidR="00EB5E88" w:rsidRDefault="00EB5E88" w:rsidP="00F32143">
            <w:r>
              <w:t>37-A</w:t>
            </w:r>
          </w:p>
        </w:tc>
        <w:tc>
          <w:tcPr>
            <w:tcW w:w="925" w:type="dxa"/>
          </w:tcPr>
          <w:p w:rsidR="00EB5E88" w:rsidRDefault="00EB5E88" w:rsidP="00F32143">
            <w:r>
              <w:t>38-D</w:t>
            </w:r>
          </w:p>
        </w:tc>
        <w:tc>
          <w:tcPr>
            <w:tcW w:w="925" w:type="dxa"/>
          </w:tcPr>
          <w:p w:rsidR="00EB5E88" w:rsidRDefault="00EB5E88" w:rsidP="00F32143">
            <w:r>
              <w:t>39-A</w:t>
            </w:r>
          </w:p>
        </w:tc>
        <w:tc>
          <w:tcPr>
            <w:tcW w:w="925" w:type="dxa"/>
          </w:tcPr>
          <w:p w:rsidR="00EB5E88" w:rsidRDefault="00EB5E88" w:rsidP="00F32143">
            <w:r>
              <w:t>40-D</w:t>
            </w:r>
          </w:p>
        </w:tc>
      </w:tr>
    </w:tbl>
    <w:p w:rsidR="00EB5E88" w:rsidRDefault="00EB5E88" w:rsidP="00EB5E88"/>
    <w:p w:rsidR="00EB5E88" w:rsidRDefault="00EB5E88" w:rsidP="00EB5E88">
      <w:pPr>
        <w:jc w:val="center"/>
        <w:rPr>
          <w:b/>
          <w:color w:val="FF0000"/>
        </w:rPr>
      </w:pPr>
      <w:r w:rsidRPr="00125D9F">
        <w:rPr>
          <w:b/>
          <w:color w:val="FF0000"/>
        </w:rPr>
        <w:t>LỜI GIẢI CHI TIẾT</w:t>
      </w:r>
    </w:p>
    <w:p w:rsidR="00EB5E88" w:rsidRDefault="00EB5E88" w:rsidP="00EB5E88">
      <w:pPr>
        <w:pStyle w:val="Default"/>
        <w:spacing w:line="360" w:lineRule="auto"/>
        <w:jc w:val="both"/>
        <w:rPr>
          <w:b/>
          <w:color w:val="0000FF"/>
        </w:rPr>
      </w:pPr>
      <w:r w:rsidRPr="006631EE">
        <w:rPr>
          <w:b/>
          <w:color w:val="FF0000"/>
        </w:rPr>
        <w:t>C</w:t>
      </w:r>
      <w:r w:rsidRPr="006125B1">
        <w:rPr>
          <w:b/>
          <w:color w:val="FF0000"/>
        </w:rPr>
        <w:t>âu 1:</w:t>
      </w:r>
      <w:r w:rsidRPr="0023415B">
        <w:rPr>
          <w:color w:val="auto"/>
        </w:rPr>
        <w:t xml:space="preserve"> </w:t>
      </w:r>
      <w:r w:rsidRPr="00F260BB">
        <w:rPr>
          <w:b/>
          <w:color w:val="0000FF"/>
        </w:rPr>
        <w:t xml:space="preserve">Đáp án </w:t>
      </w:r>
      <w:r>
        <w:rPr>
          <w:b/>
          <w:color w:val="0000FF"/>
        </w:rPr>
        <w:t>B</w:t>
      </w:r>
    </w:p>
    <w:p w:rsidR="00EB5E88" w:rsidRDefault="00EB5E88" w:rsidP="00EB5E88">
      <w:r>
        <w:t xml:space="preserve">Giá trị hiệu dụng của cường độ dòng điện </w:t>
      </w:r>
      <w:r w:rsidRPr="00C94E60">
        <w:rPr>
          <w:position w:val="-28"/>
        </w:rPr>
        <w:object w:dxaOrig="780" w:dyaOrig="660">
          <v:shape id="_x0000_i2768" type="#_x0000_t75" style="width:39pt;height:33pt" o:ole="">
            <v:imagedata r:id="rId3048" o:title=""/>
          </v:shape>
          <o:OLEObject Type="Embed" ProgID="Equation.3" ShapeID="_x0000_i2768" DrawAspect="Content" ObjectID="_1587815971" r:id="rId3049"/>
        </w:object>
      </w:r>
    </w:p>
    <w:p w:rsidR="00EB5E88" w:rsidRDefault="00EB5E88" w:rsidP="00EB5E88">
      <w:pPr>
        <w:pStyle w:val="Default"/>
        <w:spacing w:line="360" w:lineRule="auto"/>
        <w:jc w:val="both"/>
        <w:rPr>
          <w:b/>
          <w:color w:val="0000FF"/>
        </w:rPr>
      </w:pPr>
      <w:r w:rsidRPr="006631EE">
        <w:rPr>
          <w:b/>
          <w:color w:val="FF0000"/>
        </w:rPr>
        <w:t>C</w:t>
      </w:r>
      <w:r w:rsidRPr="006125B1">
        <w:rPr>
          <w:b/>
          <w:color w:val="FF0000"/>
        </w:rPr>
        <w:t xml:space="preserve">âu </w:t>
      </w:r>
      <w:r>
        <w:rPr>
          <w:b/>
          <w:color w:val="FF0000"/>
        </w:rPr>
        <w:t>2</w:t>
      </w:r>
      <w:r w:rsidRPr="006125B1">
        <w:rPr>
          <w:b/>
          <w:color w:val="FF0000"/>
        </w:rPr>
        <w:t>:</w:t>
      </w:r>
      <w:r w:rsidRPr="0023415B">
        <w:rPr>
          <w:color w:val="auto"/>
        </w:rPr>
        <w:t xml:space="preserve"> </w:t>
      </w:r>
      <w:r w:rsidRPr="00F260BB">
        <w:rPr>
          <w:b/>
          <w:color w:val="0000FF"/>
        </w:rPr>
        <w:t xml:space="preserve">Đáp án </w:t>
      </w:r>
      <w:r>
        <w:rPr>
          <w:b/>
          <w:color w:val="0000FF"/>
        </w:rPr>
        <w:t>C</w:t>
      </w:r>
    </w:p>
    <w:p w:rsidR="00EB5E88" w:rsidRDefault="00EB5E88" w:rsidP="00EB5E88">
      <w:r>
        <w:t xml:space="preserve">Giá trị của lực phục hồi </w:t>
      </w:r>
      <w:r w:rsidRPr="00C94E60">
        <w:rPr>
          <w:position w:val="-6"/>
        </w:rPr>
        <w:object w:dxaOrig="859" w:dyaOrig="279">
          <v:shape id="_x0000_i2769" type="#_x0000_t75" style="width:42.75pt;height:14.25pt" o:ole="">
            <v:imagedata r:id="rId3050" o:title=""/>
          </v:shape>
          <o:OLEObject Type="Embed" ProgID="Equation.3" ShapeID="_x0000_i2769" DrawAspect="Content" ObjectID="_1587815972" r:id="rId3051"/>
        </w:object>
      </w:r>
    </w:p>
    <w:p w:rsidR="00EB5E88" w:rsidRPr="00CC5E14" w:rsidRDefault="00EB5E88" w:rsidP="00EB5E88">
      <w:pPr>
        <w:pStyle w:val="Default"/>
        <w:spacing w:line="360" w:lineRule="auto"/>
        <w:jc w:val="both"/>
        <w:rPr>
          <w:b/>
          <w:color w:val="0000FF"/>
        </w:rPr>
      </w:pPr>
      <w:r w:rsidRPr="006631EE">
        <w:rPr>
          <w:b/>
          <w:color w:val="FF0000"/>
        </w:rPr>
        <w:t>C</w:t>
      </w:r>
      <w:r>
        <w:rPr>
          <w:b/>
          <w:color w:val="FF0000"/>
        </w:rPr>
        <w:t>âu 3</w:t>
      </w:r>
      <w:r w:rsidRPr="006125B1">
        <w:rPr>
          <w:b/>
          <w:color w:val="FF0000"/>
        </w:rPr>
        <w:t>:</w:t>
      </w:r>
      <w:r w:rsidRPr="0023415B">
        <w:rPr>
          <w:color w:val="auto"/>
        </w:rPr>
        <w:t xml:space="preserve"> </w:t>
      </w:r>
      <w:r w:rsidRPr="00F260BB">
        <w:rPr>
          <w:b/>
          <w:color w:val="0000FF"/>
        </w:rPr>
        <w:t xml:space="preserve">Đáp án </w:t>
      </w:r>
      <w:r>
        <w:rPr>
          <w:b/>
          <w:color w:val="0000FF"/>
        </w:rPr>
        <w:t>A</w:t>
      </w:r>
    </w:p>
    <w:p w:rsidR="00EB5E88" w:rsidRPr="00CC5E14" w:rsidRDefault="00EB5E88" w:rsidP="00EB5E88">
      <w:pPr>
        <w:pStyle w:val="Default"/>
        <w:spacing w:line="360" w:lineRule="auto"/>
        <w:jc w:val="both"/>
        <w:rPr>
          <w:b/>
          <w:color w:val="0000FF"/>
        </w:rPr>
      </w:pPr>
      <w:r w:rsidRPr="006631EE">
        <w:rPr>
          <w:b/>
          <w:color w:val="FF0000"/>
        </w:rPr>
        <w:t>C</w:t>
      </w:r>
      <w:r>
        <w:rPr>
          <w:b/>
          <w:color w:val="FF0000"/>
        </w:rPr>
        <w:t>âu 4</w:t>
      </w:r>
      <w:r w:rsidRPr="006125B1">
        <w:rPr>
          <w:b/>
          <w:color w:val="FF0000"/>
        </w:rPr>
        <w:t>:</w:t>
      </w:r>
      <w:r w:rsidRPr="0023415B">
        <w:rPr>
          <w:color w:val="auto"/>
        </w:rPr>
        <w:t xml:space="preserve"> </w:t>
      </w:r>
      <w:r w:rsidRPr="00F260BB">
        <w:rPr>
          <w:b/>
          <w:color w:val="0000FF"/>
        </w:rPr>
        <w:t xml:space="preserve">Đáp án </w:t>
      </w:r>
      <w:r>
        <w:rPr>
          <w:b/>
          <w:color w:val="0000FF"/>
        </w:rPr>
        <w:t>A</w:t>
      </w:r>
    </w:p>
    <w:p w:rsidR="00EB5E88" w:rsidRPr="00CC5E14" w:rsidRDefault="00EB5E88" w:rsidP="00EB5E88">
      <w:pPr>
        <w:pStyle w:val="Default"/>
        <w:spacing w:line="360" w:lineRule="auto"/>
        <w:jc w:val="both"/>
        <w:rPr>
          <w:b/>
          <w:color w:val="0000FF"/>
        </w:rPr>
      </w:pPr>
      <w:r w:rsidRPr="006631EE">
        <w:rPr>
          <w:b/>
          <w:color w:val="FF0000"/>
        </w:rPr>
        <w:t>C</w:t>
      </w:r>
      <w:r>
        <w:rPr>
          <w:b/>
          <w:color w:val="FF0000"/>
        </w:rPr>
        <w:t>âu 5</w:t>
      </w:r>
      <w:r w:rsidRPr="006125B1">
        <w:rPr>
          <w:b/>
          <w:color w:val="FF0000"/>
        </w:rPr>
        <w:t>:</w:t>
      </w:r>
      <w:r w:rsidRPr="0023415B">
        <w:rPr>
          <w:color w:val="auto"/>
        </w:rPr>
        <w:t xml:space="preserve"> </w:t>
      </w:r>
      <w:r w:rsidRPr="00F260BB">
        <w:rPr>
          <w:b/>
          <w:color w:val="0000FF"/>
        </w:rPr>
        <w:t xml:space="preserve">Đáp án </w:t>
      </w:r>
      <w:r>
        <w:rPr>
          <w:b/>
          <w:color w:val="0000FF"/>
        </w:rPr>
        <w:t>B</w:t>
      </w:r>
    </w:p>
    <w:p w:rsidR="00EB5E88" w:rsidRPr="00CC5E14" w:rsidRDefault="00EB5E88" w:rsidP="00EB5E88">
      <w:pPr>
        <w:pStyle w:val="Default"/>
        <w:spacing w:line="360" w:lineRule="auto"/>
        <w:jc w:val="both"/>
        <w:rPr>
          <w:b/>
          <w:color w:val="0000FF"/>
        </w:rPr>
      </w:pPr>
      <w:r w:rsidRPr="006631EE">
        <w:rPr>
          <w:b/>
          <w:color w:val="FF0000"/>
        </w:rPr>
        <w:t>C</w:t>
      </w:r>
      <w:r>
        <w:rPr>
          <w:b/>
          <w:color w:val="FF0000"/>
        </w:rPr>
        <w:t>âu 6</w:t>
      </w:r>
      <w:r w:rsidRPr="006125B1">
        <w:rPr>
          <w:b/>
          <w:color w:val="FF0000"/>
        </w:rPr>
        <w:t>:</w:t>
      </w:r>
      <w:r w:rsidRPr="0023415B">
        <w:rPr>
          <w:color w:val="auto"/>
        </w:rPr>
        <w:t xml:space="preserve"> </w:t>
      </w:r>
      <w:r w:rsidRPr="00F260BB">
        <w:rPr>
          <w:b/>
          <w:color w:val="0000FF"/>
        </w:rPr>
        <w:t xml:space="preserve">Đáp án </w:t>
      </w:r>
      <w:r>
        <w:rPr>
          <w:b/>
          <w:color w:val="0000FF"/>
        </w:rPr>
        <w:t>B</w:t>
      </w:r>
    </w:p>
    <w:p w:rsidR="00EB5E88" w:rsidRPr="00CC5E14" w:rsidRDefault="00EB5E88" w:rsidP="00EB5E88">
      <w:pPr>
        <w:pStyle w:val="Default"/>
        <w:spacing w:line="360" w:lineRule="auto"/>
        <w:jc w:val="both"/>
        <w:rPr>
          <w:b/>
          <w:color w:val="0000FF"/>
        </w:rPr>
      </w:pPr>
      <w:r w:rsidRPr="006631EE">
        <w:rPr>
          <w:b/>
          <w:color w:val="FF0000"/>
        </w:rPr>
        <w:t>C</w:t>
      </w:r>
      <w:r>
        <w:rPr>
          <w:b/>
          <w:color w:val="FF0000"/>
        </w:rPr>
        <w:t>âu 7</w:t>
      </w:r>
      <w:r w:rsidRPr="006125B1">
        <w:rPr>
          <w:b/>
          <w:color w:val="FF0000"/>
        </w:rPr>
        <w:t>:</w:t>
      </w:r>
      <w:r w:rsidRPr="0023415B">
        <w:rPr>
          <w:color w:val="auto"/>
        </w:rPr>
        <w:t xml:space="preserve"> </w:t>
      </w:r>
      <w:r w:rsidRPr="00F260BB">
        <w:rPr>
          <w:b/>
          <w:color w:val="0000FF"/>
        </w:rPr>
        <w:t xml:space="preserve">Đáp án </w:t>
      </w:r>
      <w:r>
        <w:rPr>
          <w:b/>
          <w:color w:val="0000FF"/>
        </w:rPr>
        <w:t>A</w:t>
      </w:r>
    </w:p>
    <w:p w:rsidR="00EB5E88" w:rsidRPr="00CC5E14" w:rsidRDefault="00EB5E88" w:rsidP="00EB5E88">
      <w:pPr>
        <w:pStyle w:val="Default"/>
        <w:spacing w:line="360" w:lineRule="auto"/>
        <w:jc w:val="both"/>
        <w:rPr>
          <w:b/>
          <w:color w:val="0000FF"/>
        </w:rPr>
      </w:pPr>
      <w:r w:rsidRPr="006631EE">
        <w:rPr>
          <w:b/>
          <w:color w:val="FF0000"/>
        </w:rPr>
        <w:t>C</w:t>
      </w:r>
      <w:r>
        <w:rPr>
          <w:b/>
          <w:color w:val="FF0000"/>
        </w:rPr>
        <w:t>âu 8</w:t>
      </w:r>
      <w:r w:rsidRPr="006125B1">
        <w:rPr>
          <w:b/>
          <w:color w:val="FF0000"/>
        </w:rPr>
        <w:t>:</w:t>
      </w:r>
      <w:r w:rsidRPr="0023415B">
        <w:rPr>
          <w:color w:val="auto"/>
        </w:rPr>
        <w:t xml:space="preserve"> </w:t>
      </w:r>
      <w:r w:rsidRPr="00F260BB">
        <w:rPr>
          <w:b/>
          <w:color w:val="0000FF"/>
        </w:rPr>
        <w:t xml:space="preserve">Đáp án </w:t>
      </w:r>
      <w:r>
        <w:rPr>
          <w:b/>
          <w:color w:val="0000FF"/>
        </w:rPr>
        <w:t>C</w:t>
      </w:r>
    </w:p>
    <w:p w:rsidR="00EB5E88" w:rsidRPr="00CC5E14" w:rsidRDefault="00EB5E88" w:rsidP="00EB5E88">
      <w:pPr>
        <w:pStyle w:val="Default"/>
        <w:spacing w:line="360" w:lineRule="auto"/>
        <w:jc w:val="both"/>
        <w:rPr>
          <w:b/>
          <w:color w:val="0000FF"/>
        </w:rPr>
      </w:pPr>
      <w:r w:rsidRPr="006631EE">
        <w:rPr>
          <w:b/>
          <w:color w:val="FF0000"/>
        </w:rPr>
        <w:t>C</w:t>
      </w:r>
      <w:r>
        <w:rPr>
          <w:b/>
          <w:color w:val="FF0000"/>
        </w:rPr>
        <w:t>âu 9</w:t>
      </w:r>
      <w:r w:rsidRPr="006125B1">
        <w:rPr>
          <w:b/>
          <w:color w:val="FF0000"/>
        </w:rPr>
        <w:t>:</w:t>
      </w:r>
      <w:r w:rsidRPr="0023415B">
        <w:rPr>
          <w:color w:val="auto"/>
        </w:rPr>
        <w:t xml:space="preserve"> </w:t>
      </w:r>
      <w:r w:rsidRPr="00F260BB">
        <w:rPr>
          <w:b/>
          <w:color w:val="0000FF"/>
        </w:rPr>
        <w:t xml:space="preserve">Đáp án </w:t>
      </w:r>
      <w:r>
        <w:rPr>
          <w:b/>
          <w:color w:val="0000FF"/>
        </w:rPr>
        <w:t>D</w:t>
      </w:r>
    </w:p>
    <w:p w:rsidR="00EB5E88" w:rsidRPr="00CC5E14" w:rsidRDefault="00EB5E88" w:rsidP="00EB5E88">
      <w:pPr>
        <w:pStyle w:val="Default"/>
        <w:spacing w:line="360" w:lineRule="auto"/>
        <w:jc w:val="both"/>
        <w:rPr>
          <w:b/>
          <w:color w:val="0000FF"/>
        </w:rPr>
      </w:pPr>
      <w:r w:rsidRPr="006631EE">
        <w:rPr>
          <w:b/>
          <w:color w:val="FF0000"/>
        </w:rPr>
        <w:t>C</w:t>
      </w:r>
      <w:r w:rsidRPr="006125B1">
        <w:rPr>
          <w:b/>
          <w:color w:val="FF0000"/>
        </w:rPr>
        <w:t>âu 1</w:t>
      </w:r>
      <w:r>
        <w:rPr>
          <w:b/>
          <w:color w:val="FF0000"/>
        </w:rPr>
        <w:t>0</w:t>
      </w:r>
      <w:r w:rsidRPr="006125B1">
        <w:rPr>
          <w:b/>
          <w:color w:val="FF0000"/>
        </w:rPr>
        <w:t>:</w:t>
      </w:r>
      <w:r w:rsidRPr="0023415B">
        <w:rPr>
          <w:color w:val="auto"/>
        </w:rPr>
        <w:t xml:space="preserve"> </w:t>
      </w:r>
      <w:r w:rsidRPr="00F260BB">
        <w:rPr>
          <w:b/>
          <w:color w:val="0000FF"/>
        </w:rPr>
        <w:t xml:space="preserve">Đáp án </w:t>
      </w:r>
      <w:r>
        <w:rPr>
          <w:b/>
          <w:color w:val="0000FF"/>
        </w:rPr>
        <w:t>A</w:t>
      </w:r>
    </w:p>
    <w:p w:rsidR="00EB5E88" w:rsidRPr="00CC5E14" w:rsidRDefault="00EB5E88" w:rsidP="00EB5E88">
      <w:pPr>
        <w:pStyle w:val="Default"/>
        <w:spacing w:line="360" w:lineRule="auto"/>
        <w:jc w:val="both"/>
        <w:rPr>
          <w:b/>
          <w:color w:val="0000FF"/>
        </w:rPr>
      </w:pPr>
      <w:r w:rsidRPr="006631EE">
        <w:rPr>
          <w:b/>
          <w:color w:val="FF0000"/>
        </w:rPr>
        <w:t>C</w:t>
      </w:r>
      <w:r w:rsidRPr="006125B1">
        <w:rPr>
          <w:b/>
          <w:color w:val="FF0000"/>
        </w:rPr>
        <w:t>âu 1</w:t>
      </w:r>
      <w:r>
        <w:rPr>
          <w:b/>
          <w:color w:val="FF0000"/>
        </w:rPr>
        <w:t>1</w:t>
      </w:r>
      <w:r w:rsidRPr="006125B1">
        <w:rPr>
          <w:b/>
          <w:color w:val="FF0000"/>
        </w:rPr>
        <w:t>:</w:t>
      </w:r>
      <w:r w:rsidRPr="0023415B">
        <w:rPr>
          <w:color w:val="auto"/>
        </w:rPr>
        <w:t xml:space="preserve"> </w:t>
      </w:r>
      <w:r w:rsidRPr="00F260BB">
        <w:rPr>
          <w:b/>
          <w:color w:val="0000FF"/>
        </w:rPr>
        <w:t xml:space="preserve">Đáp án </w:t>
      </w:r>
      <w:r>
        <w:rPr>
          <w:b/>
          <w:color w:val="0000FF"/>
        </w:rPr>
        <w:t>C</w:t>
      </w:r>
    </w:p>
    <w:p w:rsidR="00EB5E88" w:rsidRPr="00CC5E14" w:rsidRDefault="00EB5E88" w:rsidP="00EB5E88">
      <w:pPr>
        <w:pStyle w:val="Default"/>
        <w:spacing w:line="360" w:lineRule="auto"/>
        <w:jc w:val="both"/>
        <w:rPr>
          <w:b/>
          <w:color w:val="0000FF"/>
        </w:rPr>
      </w:pPr>
      <w:r w:rsidRPr="006631EE">
        <w:rPr>
          <w:b/>
          <w:color w:val="FF0000"/>
        </w:rPr>
        <w:t>C</w:t>
      </w:r>
      <w:r w:rsidRPr="006125B1">
        <w:rPr>
          <w:b/>
          <w:color w:val="FF0000"/>
        </w:rPr>
        <w:t xml:space="preserve">âu </w:t>
      </w:r>
      <w:r>
        <w:rPr>
          <w:b/>
          <w:color w:val="FF0000"/>
        </w:rPr>
        <w:t>12</w:t>
      </w:r>
      <w:r w:rsidRPr="006125B1">
        <w:rPr>
          <w:b/>
          <w:color w:val="FF0000"/>
        </w:rPr>
        <w:t>:</w:t>
      </w:r>
      <w:r w:rsidRPr="0023415B">
        <w:rPr>
          <w:color w:val="auto"/>
        </w:rPr>
        <w:t xml:space="preserve"> </w:t>
      </w:r>
      <w:r w:rsidRPr="00F260BB">
        <w:rPr>
          <w:b/>
          <w:color w:val="0000FF"/>
        </w:rPr>
        <w:t xml:space="preserve">Đáp án </w:t>
      </w:r>
      <w:r>
        <w:rPr>
          <w:b/>
          <w:color w:val="0000FF"/>
        </w:rPr>
        <w:t>D</w:t>
      </w:r>
    </w:p>
    <w:p w:rsidR="00EB5E88" w:rsidRPr="00CC5E14" w:rsidRDefault="00EB5E88" w:rsidP="00EB5E88">
      <w:pPr>
        <w:pStyle w:val="Default"/>
        <w:spacing w:line="360" w:lineRule="auto"/>
        <w:jc w:val="both"/>
        <w:rPr>
          <w:b/>
          <w:color w:val="0000FF"/>
        </w:rPr>
      </w:pPr>
      <w:r w:rsidRPr="006631EE">
        <w:rPr>
          <w:b/>
          <w:color w:val="FF0000"/>
        </w:rPr>
        <w:lastRenderedPageBreak/>
        <w:t>C</w:t>
      </w:r>
      <w:r>
        <w:rPr>
          <w:b/>
          <w:color w:val="FF0000"/>
        </w:rPr>
        <w:t>âu 13</w:t>
      </w:r>
      <w:r w:rsidRPr="006125B1">
        <w:rPr>
          <w:b/>
          <w:color w:val="FF0000"/>
        </w:rPr>
        <w:t>:</w:t>
      </w:r>
      <w:r w:rsidRPr="0023415B">
        <w:rPr>
          <w:color w:val="auto"/>
        </w:rPr>
        <w:t xml:space="preserve"> </w:t>
      </w:r>
      <w:r w:rsidRPr="00F260BB">
        <w:rPr>
          <w:b/>
          <w:color w:val="0000FF"/>
        </w:rPr>
        <w:t xml:space="preserve">Đáp án </w:t>
      </w:r>
      <w:r>
        <w:rPr>
          <w:b/>
          <w:color w:val="0000FF"/>
        </w:rPr>
        <w:t>D</w:t>
      </w:r>
    </w:p>
    <w:p w:rsidR="00EB5E88" w:rsidRPr="00F6733A" w:rsidRDefault="00EB5E88" w:rsidP="00EB5E88">
      <w:pPr>
        <w:pStyle w:val="Default"/>
        <w:spacing w:line="360" w:lineRule="auto"/>
        <w:jc w:val="both"/>
        <w:rPr>
          <w:b/>
          <w:color w:val="0000FF"/>
        </w:rPr>
      </w:pPr>
      <w:r w:rsidRPr="006631EE">
        <w:rPr>
          <w:b/>
          <w:color w:val="FF0000"/>
        </w:rPr>
        <w:t>C</w:t>
      </w:r>
      <w:r>
        <w:rPr>
          <w:b/>
          <w:color w:val="FF0000"/>
        </w:rPr>
        <w:t>âu 14</w:t>
      </w:r>
      <w:r w:rsidRPr="006125B1">
        <w:rPr>
          <w:b/>
          <w:color w:val="FF0000"/>
        </w:rPr>
        <w:t>:</w:t>
      </w:r>
      <w:r w:rsidRPr="0023415B">
        <w:rPr>
          <w:color w:val="auto"/>
        </w:rPr>
        <w:t xml:space="preserve"> </w:t>
      </w:r>
      <w:r w:rsidRPr="00F260BB">
        <w:rPr>
          <w:b/>
          <w:color w:val="0000FF"/>
        </w:rPr>
        <w:t xml:space="preserve">Đáp án </w:t>
      </w:r>
      <w:r>
        <w:rPr>
          <w:b/>
          <w:color w:val="0000FF"/>
        </w:rPr>
        <w:t>C</w:t>
      </w:r>
    </w:p>
    <w:p w:rsidR="00EB5E88" w:rsidRPr="00F6733A" w:rsidRDefault="00EB5E88" w:rsidP="00EB5E88">
      <w:pPr>
        <w:pStyle w:val="Default"/>
        <w:spacing w:line="360" w:lineRule="auto"/>
        <w:jc w:val="both"/>
        <w:rPr>
          <w:b/>
          <w:color w:val="0000FF"/>
        </w:rPr>
      </w:pPr>
      <w:r w:rsidRPr="006631EE">
        <w:rPr>
          <w:b/>
          <w:color w:val="FF0000"/>
        </w:rPr>
        <w:t>C</w:t>
      </w:r>
      <w:r>
        <w:rPr>
          <w:b/>
          <w:color w:val="FF0000"/>
        </w:rPr>
        <w:t>âu 15</w:t>
      </w:r>
      <w:r w:rsidRPr="006125B1">
        <w:rPr>
          <w:b/>
          <w:color w:val="FF0000"/>
        </w:rPr>
        <w:t>:</w:t>
      </w:r>
      <w:r w:rsidRPr="0023415B">
        <w:rPr>
          <w:color w:val="auto"/>
        </w:rPr>
        <w:t xml:space="preserve"> </w:t>
      </w:r>
      <w:r w:rsidRPr="00F260BB">
        <w:rPr>
          <w:b/>
          <w:color w:val="0000FF"/>
        </w:rPr>
        <w:t xml:space="preserve">Đáp án </w:t>
      </w:r>
      <w:r>
        <w:rPr>
          <w:b/>
          <w:color w:val="0000FF"/>
        </w:rPr>
        <w:t>D</w:t>
      </w:r>
    </w:p>
    <w:p w:rsidR="00EB5E88" w:rsidRPr="009F25AE" w:rsidRDefault="00EB5E88" w:rsidP="00EB5E88">
      <w:pPr>
        <w:pStyle w:val="Default"/>
        <w:spacing w:line="360" w:lineRule="auto"/>
        <w:jc w:val="both"/>
        <w:rPr>
          <w:b/>
          <w:color w:val="0000FF"/>
        </w:rPr>
      </w:pPr>
      <w:r w:rsidRPr="006631EE">
        <w:rPr>
          <w:b/>
          <w:color w:val="FF0000"/>
        </w:rPr>
        <w:t>C</w:t>
      </w:r>
      <w:r>
        <w:rPr>
          <w:b/>
          <w:color w:val="FF0000"/>
        </w:rPr>
        <w:t>âu 16</w:t>
      </w:r>
      <w:r w:rsidRPr="006125B1">
        <w:rPr>
          <w:b/>
          <w:color w:val="FF0000"/>
        </w:rPr>
        <w:t>:</w:t>
      </w:r>
      <w:r w:rsidRPr="0023415B">
        <w:rPr>
          <w:color w:val="auto"/>
        </w:rPr>
        <w:t xml:space="preserve"> </w:t>
      </w:r>
      <w:r w:rsidRPr="00F260BB">
        <w:rPr>
          <w:b/>
          <w:color w:val="0000FF"/>
        </w:rPr>
        <w:t xml:space="preserve">Đáp án </w:t>
      </w:r>
      <w:r>
        <w:rPr>
          <w:b/>
          <w:color w:val="0000FF"/>
        </w:rPr>
        <w:t>C</w:t>
      </w:r>
    </w:p>
    <w:p w:rsidR="00EB5E88" w:rsidRPr="009F25AE" w:rsidRDefault="00EB5E88" w:rsidP="00EB5E88">
      <w:pPr>
        <w:pStyle w:val="Default"/>
        <w:spacing w:line="360" w:lineRule="auto"/>
        <w:jc w:val="both"/>
        <w:rPr>
          <w:b/>
          <w:color w:val="0000FF"/>
        </w:rPr>
      </w:pPr>
      <w:r w:rsidRPr="006631EE">
        <w:rPr>
          <w:b/>
          <w:color w:val="FF0000"/>
        </w:rPr>
        <w:t>C</w:t>
      </w:r>
      <w:r>
        <w:rPr>
          <w:b/>
          <w:color w:val="FF0000"/>
        </w:rPr>
        <w:t>âu 17</w:t>
      </w:r>
      <w:r w:rsidRPr="006125B1">
        <w:rPr>
          <w:b/>
          <w:color w:val="FF0000"/>
        </w:rPr>
        <w:t>:</w:t>
      </w:r>
      <w:r w:rsidRPr="0023415B">
        <w:rPr>
          <w:color w:val="auto"/>
        </w:rPr>
        <w:t xml:space="preserve"> </w:t>
      </w:r>
      <w:r w:rsidRPr="00F260BB">
        <w:rPr>
          <w:b/>
          <w:color w:val="0000FF"/>
        </w:rPr>
        <w:t xml:space="preserve">Đáp án </w:t>
      </w:r>
      <w:r>
        <w:rPr>
          <w:b/>
          <w:color w:val="0000FF"/>
        </w:rPr>
        <w:t>C</w:t>
      </w:r>
    </w:p>
    <w:p w:rsidR="00EB5E88" w:rsidRPr="009F25AE" w:rsidRDefault="00EB5E88" w:rsidP="00EB5E88">
      <w:pPr>
        <w:pStyle w:val="Default"/>
        <w:spacing w:line="360" w:lineRule="auto"/>
        <w:jc w:val="both"/>
        <w:rPr>
          <w:b/>
          <w:color w:val="0000FF"/>
        </w:rPr>
      </w:pPr>
      <w:r w:rsidRPr="006631EE">
        <w:rPr>
          <w:b/>
          <w:color w:val="FF0000"/>
        </w:rPr>
        <w:t>C</w:t>
      </w:r>
      <w:r>
        <w:rPr>
          <w:b/>
          <w:color w:val="FF0000"/>
        </w:rPr>
        <w:t>âu 18</w:t>
      </w:r>
      <w:r w:rsidRPr="006125B1">
        <w:rPr>
          <w:b/>
          <w:color w:val="FF0000"/>
        </w:rPr>
        <w:t>:</w:t>
      </w:r>
      <w:r w:rsidRPr="0023415B">
        <w:rPr>
          <w:color w:val="auto"/>
        </w:rPr>
        <w:t xml:space="preserve"> </w:t>
      </w:r>
      <w:r w:rsidRPr="00F260BB">
        <w:rPr>
          <w:b/>
          <w:color w:val="0000FF"/>
        </w:rPr>
        <w:t xml:space="preserve">Đáp án </w:t>
      </w:r>
      <w:r>
        <w:rPr>
          <w:b/>
          <w:color w:val="0000FF"/>
        </w:rPr>
        <w:t>A</w:t>
      </w:r>
    </w:p>
    <w:p w:rsidR="00EB5E88" w:rsidRPr="009F25AE" w:rsidRDefault="00EB5E88" w:rsidP="00EB5E88">
      <w:pPr>
        <w:pStyle w:val="Default"/>
        <w:spacing w:line="360" w:lineRule="auto"/>
        <w:jc w:val="both"/>
        <w:rPr>
          <w:b/>
          <w:color w:val="0000FF"/>
        </w:rPr>
      </w:pPr>
      <w:r w:rsidRPr="006631EE">
        <w:rPr>
          <w:b/>
          <w:color w:val="FF0000"/>
        </w:rPr>
        <w:t>C</w:t>
      </w:r>
      <w:r>
        <w:rPr>
          <w:b/>
          <w:color w:val="FF0000"/>
        </w:rPr>
        <w:t>âu 19</w:t>
      </w:r>
      <w:r w:rsidRPr="006125B1">
        <w:rPr>
          <w:b/>
          <w:color w:val="FF0000"/>
        </w:rPr>
        <w:t>:</w:t>
      </w:r>
      <w:r w:rsidRPr="0023415B">
        <w:rPr>
          <w:color w:val="auto"/>
        </w:rPr>
        <w:t xml:space="preserve"> </w:t>
      </w:r>
      <w:r w:rsidRPr="00F260BB">
        <w:rPr>
          <w:b/>
          <w:color w:val="0000FF"/>
        </w:rPr>
        <w:t xml:space="preserve">Đáp án </w:t>
      </w:r>
      <w:r>
        <w:rPr>
          <w:b/>
          <w:color w:val="0000FF"/>
        </w:rPr>
        <w:t>D</w:t>
      </w:r>
    </w:p>
    <w:p w:rsidR="00EB5E88" w:rsidRPr="009F25AE" w:rsidRDefault="00EB5E88" w:rsidP="00EB5E88">
      <w:pPr>
        <w:pStyle w:val="Default"/>
        <w:spacing w:line="360" w:lineRule="auto"/>
        <w:jc w:val="both"/>
        <w:rPr>
          <w:b/>
          <w:color w:val="0000FF"/>
        </w:rPr>
      </w:pPr>
      <w:r w:rsidRPr="006631EE">
        <w:rPr>
          <w:b/>
          <w:color w:val="FF0000"/>
        </w:rPr>
        <w:t>C</w:t>
      </w:r>
      <w:r>
        <w:rPr>
          <w:b/>
          <w:color w:val="FF0000"/>
        </w:rPr>
        <w:t>âu 20</w:t>
      </w:r>
      <w:r w:rsidRPr="006125B1">
        <w:rPr>
          <w:b/>
          <w:color w:val="FF0000"/>
        </w:rPr>
        <w:t>:</w:t>
      </w:r>
      <w:r w:rsidRPr="0023415B">
        <w:rPr>
          <w:color w:val="auto"/>
        </w:rPr>
        <w:t xml:space="preserve"> </w:t>
      </w:r>
      <w:r w:rsidRPr="00F260BB">
        <w:rPr>
          <w:b/>
          <w:color w:val="0000FF"/>
        </w:rPr>
        <w:t xml:space="preserve">Đáp án </w:t>
      </w:r>
      <w:r>
        <w:rPr>
          <w:b/>
          <w:color w:val="0000FF"/>
        </w:rPr>
        <w:t>D</w:t>
      </w:r>
    </w:p>
    <w:p w:rsidR="00EB5E88" w:rsidRPr="009F25AE" w:rsidRDefault="00EB5E88" w:rsidP="00EB5E88">
      <w:pPr>
        <w:pStyle w:val="Default"/>
        <w:spacing w:line="360" w:lineRule="auto"/>
        <w:jc w:val="both"/>
        <w:rPr>
          <w:b/>
          <w:color w:val="0000FF"/>
        </w:rPr>
      </w:pPr>
      <w:r w:rsidRPr="006631EE">
        <w:rPr>
          <w:b/>
          <w:color w:val="FF0000"/>
        </w:rPr>
        <w:t>C</w:t>
      </w:r>
      <w:r w:rsidRPr="006125B1">
        <w:rPr>
          <w:b/>
          <w:color w:val="FF0000"/>
        </w:rPr>
        <w:t xml:space="preserve">âu </w:t>
      </w:r>
      <w:r>
        <w:rPr>
          <w:b/>
          <w:color w:val="FF0000"/>
        </w:rPr>
        <w:t>2</w:t>
      </w:r>
      <w:r w:rsidRPr="006125B1">
        <w:rPr>
          <w:b/>
          <w:color w:val="FF0000"/>
        </w:rPr>
        <w:t>1:</w:t>
      </w:r>
      <w:r w:rsidRPr="0023415B">
        <w:rPr>
          <w:color w:val="auto"/>
        </w:rPr>
        <w:t xml:space="preserve"> </w:t>
      </w:r>
      <w:r w:rsidRPr="00F260BB">
        <w:rPr>
          <w:b/>
          <w:color w:val="0000FF"/>
        </w:rPr>
        <w:t xml:space="preserve">Đáp án </w:t>
      </w:r>
      <w:r>
        <w:rPr>
          <w:b/>
          <w:color w:val="0000FF"/>
        </w:rPr>
        <w:t>D</w:t>
      </w:r>
    </w:p>
    <w:p w:rsidR="00EB5E88" w:rsidRPr="009F25AE" w:rsidRDefault="00EB5E88" w:rsidP="00EB5E88">
      <w:pPr>
        <w:pStyle w:val="Default"/>
        <w:spacing w:line="360" w:lineRule="auto"/>
        <w:jc w:val="both"/>
        <w:rPr>
          <w:b/>
          <w:color w:val="0000FF"/>
        </w:rPr>
      </w:pPr>
      <w:r w:rsidRPr="006631EE">
        <w:rPr>
          <w:b/>
          <w:color w:val="FF0000"/>
        </w:rPr>
        <w:t>C</w:t>
      </w:r>
      <w:r w:rsidRPr="006125B1">
        <w:rPr>
          <w:b/>
          <w:color w:val="FF0000"/>
        </w:rPr>
        <w:t xml:space="preserve">âu </w:t>
      </w:r>
      <w:r>
        <w:rPr>
          <w:b/>
          <w:color w:val="FF0000"/>
        </w:rPr>
        <w:t>22</w:t>
      </w:r>
      <w:r w:rsidRPr="006125B1">
        <w:rPr>
          <w:b/>
          <w:color w:val="FF0000"/>
        </w:rPr>
        <w:t>:</w:t>
      </w:r>
      <w:r w:rsidRPr="0023415B">
        <w:rPr>
          <w:color w:val="auto"/>
        </w:rPr>
        <w:t xml:space="preserve"> </w:t>
      </w:r>
      <w:r w:rsidRPr="00F260BB">
        <w:rPr>
          <w:b/>
          <w:color w:val="0000FF"/>
        </w:rPr>
        <w:t xml:space="preserve">Đáp án </w:t>
      </w:r>
      <w:r>
        <w:rPr>
          <w:b/>
          <w:color w:val="0000FF"/>
        </w:rPr>
        <w:t>D</w:t>
      </w:r>
    </w:p>
    <w:p w:rsidR="00EB5E88" w:rsidRPr="009F25AE" w:rsidRDefault="00EB5E88" w:rsidP="00EB5E88">
      <w:pPr>
        <w:pStyle w:val="Default"/>
        <w:spacing w:line="360" w:lineRule="auto"/>
        <w:jc w:val="both"/>
        <w:rPr>
          <w:b/>
          <w:color w:val="0000FF"/>
        </w:rPr>
      </w:pPr>
      <w:r w:rsidRPr="006631EE">
        <w:rPr>
          <w:b/>
          <w:color w:val="FF0000"/>
        </w:rPr>
        <w:t>C</w:t>
      </w:r>
      <w:r>
        <w:rPr>
          <w:b/>
          <w:color w:val="FF0000"/>
        </w:rPr>
        <w:t>âu 23</w:t>
      </w:r>
      <w:r w:rsidRPr="006125B1">
        <w:rPr>
          <w:b/>
          <w:color w:val="FF0000"/>
        </w:rPr>
        <w:t>:</w:t>
      </w:r>
      <w:r w:rsidRPr="0023415B">
        <w:rPr>
          <w:color w:val="auto"/>
        </w:rPr>
        <w:t xml:space="preserve"> </w:t>
      </w:r>
      <w:r w:rsidRPr="00F260BB">
        <w:rPr>
          <w:b/>
          <w:color w:val="0000FF"/>
        </w:rPr>
        <w:t xml:space="preserve">Đáp án </w:t>
      </w:r>
      <w:r>
        <w:rPr>
          <w:b/>
          <w:color w:val="0000FF"/>
        </w:rPr>
        <w:t>B</w:t>
      </w:r>
    </w:p>
    <w:p w:rsidR="00EB5E88" w:rsidRPr="009F25AE" w:rsidRDefault="00EB5E88" w:rsidP="00EB5E88">
      <w:pPr>
        <w:pStyle w:val="Default"/>
        <w:spacing w:line="360" w:lineRule="auto"/>
        <w:jc w:val="both"/>
        <w:rPr>
          <w:b/>
          <w:color w:val="0000FF"/>
        </w:rPr>
      </w:pPr>
      <w:r w:rsidRPr="006631EE">
        <w:rPr>
          <w:b/>
          <w:color w:val="FF0000"/>
        </w:rPr>
        <w:t>C</w:t>
      </w:r>
      <w:r>
        <w:rPr>
          <w:b/>
          <w:color w:val="FF0000"/>
        </w:rPr>
        <w:t>âu 24</w:t>
      </w:r>
      <w:r w:rsidRPr="006125B1">
        <w:rPr>
          <w:b/>
          <w:color w:val="FF0000"/>
        </w:rPr>
        <w:t>:</w:t>
      </w:r>
      <w:r w:rsidRPr="0023415B">
        <w:rPr>
          <w:color w:val="auto"/>
        </w:rPr>
        <w:t xml:space="preserve"> </w:t>
      </w:r>
      <w:r w:rsidRPr="00F260BB">
        <w:rPr>
          <w:b/>
          <w:color w:val="0000FF"/>
        </w:rPr>
        <w:t xml:space="preserve">Đáp án </w:t>
      </w:r>
      <w:r>
        <w:rPr>
          <w:b/>
          <w:color w:val="0000FF"/>
        </w:rPr>
        <w:t>A</w:t>
      </w:r>
    </w:p>
    <w:p w:rsidR="00EB5E88" w:rsidRPr="009F25AE" w:rsidRDefault="00EB5E88" w:rsidP="00EB5E88">
      <w:pPr>
        <w:pStyle w:val="Default"/>
        <w:spacing w:line="360" w:lineRule="auto"/>
        <w:jc w:val="both"/>
        <w:rPr>
          <w:b/>
          <w:color w:val="0000FF"/>
        </w:rPr>
      </w:pPr>
      <w:r w:rsidRPr="006631EE">
        <w:rPr>
          <w:b/>
          <w:color w:val="FF0000"/>
        </w:rPr>
        <w:t>C</w:t>
      </w:r>
      <w:r>
        <w:rPr>
          <w:b/>
          <w:color w:val="FF0000"/>
        </w:rPr>
        <w:t>âu 25</w:t>
      </w:r>
      <w:r w:rsidRPr="006125B1">
        <w:rPr>
          <w:b/>
          <w:color w:val="FF0000"/>
        </w:rPr>
        <w:t>:</w:t>
      </w:r>
      <w:r w:rsidRPr="0023415B">
        <w:rPr>
          <w:color w:val="auto"/>
        </w:rPr>
        <w:t xml:space="preserve"> </w:t>
      </w:r>
      <w:r w:rsidRPr="00F260BB">
        <w:rPr>
          <w:b/>
          <w:color w:val="0000FF"/>
        </w:rPr>
        <w:t xml:space="preserve">Đáp án </w:t>
      </w:r>
      <w:r>
        <w:rPr>
          <w:b/>
          <w:color w:val="0000FF"/>
        </w:rPr>
        <w:t>A</w:t>
      </w:r>
    </w:p>
    <w:p w:rsidR="00EB5E88" w:rsidRPr="009F25AE" w:rsidRDefault="00EB5E88" w:rsidP="00EB5E88">
      <w:pPr>
        <w:pStyle w:val="Default"/>
        <w:spacing w:line="360" w:lineRule="auto"/>
        <w:jc w:val="both"/>
        <w:rPr>
          <w:b/>
          <w:color w:val="0000FF"/>
        </w:rPr>
      </w:pPr>
      <w:r w:rsidRPr="006631EE">
        <w:rPr>
          <w:b/>
          <w:color w:val="FF0000"/>
        </w:rPr>
        <w:t>C</w:t>
      </w:r>
      <w:r>
        <w:rPr>
          <w:b/>
          <w:color w:val="FF0000"/>
        </w:rPr>
        <w:t>âu 26</w:t>
      </w:r>
      <w:r w:rsidRPr="006125B1">
        <w:rPr>
          <w:b/>
          <w:color w:val="FF0000"/>
        </w:rPr>
        <w:t>:</w:t>
      </w:r>
      <w:r w:rsidRPr="0023415B">
        <w:rPr>
          <w:color w:val="auto"/>
        </w:rPr>
        <w:t xml:space="preserve"> </w:t>
      </w:r>
      <w:r w:rsidRPr="00F260BB">
        <w:rPr>
          <w:b/>
          <w:color w:val="0000FF"/>
        </w:rPr>
        <w:t xml:space="preserve">Đáp án </w:t>
      </w:r>
      <w:r>
        <w:rPr>
          <w:b/>
          <w:color w:val="0000FF"/>
        </w:rPr>
        <w:t>B</w:t>
      </w:r>
    </w:p>
    <w:p w:rsidR="00EB5E88" w:rsidRPr="009F25AE" w:rsidRDefault="00EB5E88" w:rsidP="00EB5E88">
      <w:pPr>
        <w:pStyle w:val="Default"/>
        <w:spacing w:line="360" w:lineRule="auto"/>
        <w:jc w:val="both"/>
        <w:rPr>
          <w:b/>
          <w:color w:val="0000FF"/>
        </w:rPr>
      </w:pPr>
      <w:r w:rsidRPr="006631EE">
        <w:rPr>
          <w:b/>
          <w:color w:val="FF0000"/>
        </w:rPr>
        <w:t>C</w:t>
      </w:r>
      <w:r>
        <w:rPr>
          <w:b/>
          <w:color w:val="FF0000"/>
        </w:rPr>
        <w:t>âu 27</w:t>
      </w:r>
      <w:r w:rsidRPr="006125B1">
        <w:rPr>
          <w:b/>
          <w:color w:val="FF0000"/>
        </w:rPr>
        <w:t>:</w:t>
      </w:r>
      <w:r w:rsidRPr="0023415B">
        <w:rPr>
          <w:color w:val="auto"/>
        </w:rPr>
        <w:t xml:space="preserve"> </w:t>
      </w:r>
      <w:r w:rsidRPr="00F260BB">
        <w:rPr>
          <w:b/>
          <w:color w:val="0000FF"/>
        </w:rPr>
        <w:t xml:space="preserve">Đáp án </w:t>
      </w:r>
      <w:r>
        <w:rPr>
          <w:b/>
          <w:color w:val="0000FF"/>
        </w:rPr>
        <w:t>B</w:t>
      </w:r>
    </w:p>
    <w:p w:rsidR="00EB5E88" w:rsidRDefault="00EB5E88" w:rsidP="00EB5E88">
      <w:pPr>
        <w:pStyle w:val="Default"/>
        <w:spacing w:line="360" w:lineRule="auto"/>
        <w:jc w:val="both"/>
        <w:rPr>
          <w:b/>
          <w:color w:val="0000FF"/>
        </w:rPr>
      </w:pPr>
      <w:r w:rsidRPr="006631EE">
        <w:rPr>
          <w:b/>
          <w:color w:val="FF0000"/>
        </w:rPr>
        <w:t>C</w:t>
      </w:r>
      <w:r>
        <w:rPr>
          <w:b/>
          <w:color w:val="FF0000"/>
        </w:rPr>
        <w:t>âu 28</w:t>
      </w:r>
      <w:r w:rsidRPr="006125B1">
        <w:rPr>
          <w:b/>
          <w:color w:val="FF0000"/>
        </w:rPr>
        <w:t>:</w:t>
      </w:r>
      <w:r w:rsidRPr="0023415B">
        <w:rPr>
          <w:color w:val="auto"/>
        </w:rPr>
        <w:t xml:space="preserve"> </w:t>
      </w:r>
      <w:r w:rsidRPr="00F260BB">
        <w:rPr>
          <w:b/>
          <w:color w:val="0000FF"/>
        </w:rPr>
        <w:t xml:space="preserve">Đáp án </w:t>
      </w:r>
      <w:r>
        <w:rPr>
          <w:b/>
          <w:color w:val="0000FF"/>
        </w:rPr>
        <w:t>C</w:t>
      </w:r>
    </w:p>
    <w:p w:rsidR="00EB5E88" w:rsidRDefault="00EB5E88" w:rsidP="00EB5E88">
      <w:r>
        <w:t xml:space="preserve">Khoảng thời gian để dây đi từ vị trí cân bằng đến cao nhất là </w:t>
      </w:r>
      <w:r w:rsidRPr="0085692D">
        <w:rPr>
          <w:position w:val="-24"/>
        </w:rPr>
        <w:object w:dxaOrig="580" w:dyaOrig="620">
          <v:shape id="_x0000_i2770" type="#_x0000_t75" style="width:29.25pt;height:30.75pt" o:ole="">
            <v:imagedata r:id="rId3052" o:title=""/>
          </v:shape>
          <o:OLEObject Type="Embed" ProgID="Equation.3" ShapeID="_x0000_i2770" DrawAspect="Content" ObjectID="_1587815973" r:id="rId3053"/>
        </w:object>
      </w:r>
    </w:p>
    <w:p w:rsidR="00EB5E88" w:rsidRDefault="00EB5E88" w:rsidP="00EB5E88">
      <w:r>
        <w:t xml:space="preserve">Quãng đường sóng truyền đi được trong một phần tưu chu kì là 2cm </w:t>
      </w:r>
      <w:r w:rsidRPr="0085692D">
        <w:rPr>
          <w:position w:val="-6"/>
        </w:rPr>
        <w:object w:dxaOrig="1640" w:dyaOrig="279">
          <v:shape id="_x0000_i2771" type="#_x0000_t75" style="width:81.75pt;height:14.25pt" o:ole="">
            <v:imagedata r:id="rId3054" o:title=""/>
          </v:shape>
          <o:OLEObject Type="Embed" ProgID="Equation.3" ShapeID="_x0000_i2771" DrawAspect="Content" ObjectID="_1587815974" r:id="rId3055"/>
        </w:object>
      </w:r>
    </w:p>
    <w:p w:rsidR="00EB5E88" w:rsidRDefault="00EB5E88" w:rsidP="00EB5E88">
      <w:pPr>
        <w:pStyle w:val="Default"/>
        <w:spacing w:line="360" w:lineRule="auto"/>
        <w:jc w:val="both"/>
        <w:rPr>
          <w:b/>
          <w:color w:val="0000FF"/>
        </w:rPr>
      </w:pPr>
      <w:r w:rsidRPr="006631EE">
        <w:rPr>
          <w:b/>
          <w:color w:val="FF0000"/>
        </w:rPr>
        <w:t>C</w:t>
      </w:r>
      <w:r>
        <w:rPr>
          <w:b/>
          <w:color w:val="FF0000"/>
        </w:rPr>
        <w:t>âu 29</w:t>
      </w:r>
      <w:r w:rsidRPr="006125B1">
        <w:rPr>
          <w:b/>
          <w:color w:val="FF0000"/>
        </w:rPr>
        <w:t>:</w:t>
      </w:r>
      <w:r w:rsidRPr="0023415B">
        <w:rPr>
          <w:color w:val="auto"/>
        </w:rPr>
        <w:t xml:space="preserve"> </w:t>
      </w:r>
      <w:r w:rsidRPr="00F260BB">
        <w:rPr>
          <w:b/>
          <w:color w:val="0000FF"/>
        </w:rPr>
        <w:t xml:space="preserve">Đáp án </w:t>
      </w:r>
      <w:r>
        <w:rPr>
          <w:b/>
          <w:color w:val="0000FF"/>
        </w:rPr>
        <w:t>C</w:t>
      </w:r>
    </w:p>
    <w:p w:rsidR="00EB5E88" w:rsidRDefault="00EB5E88" w:rsidP="00EB5E88">
      <w:r>
        <w:t>Khối lượng chì được tạo thành sau 2 tỉ năm</w:t>
      </w:r>
    </w:p>
    <w:p w:rsidR="00EB5E88" w:rsidRDefault="00EB5E88" w:rsidP="00EB5E88">
      <w:r>
        <w:rPr>
          <w:noProof/>
        </w:rPr>
        <w:drawing>
          <wp:anchor distT="0" distB="0" distL="114300" distR="114300" simplePos="0" relativeHeight="251692032" behindDoc="0" locked="0" layoutInCell="1" allowOverlap="1">
            <wp:simplePos x="0" y="0"/>
            <wp:positionH relativeFrom="column">
              <wp:posOffset>2872740</wp:posOffset>
            </wp:positionH>
            <wp:positionV relativeFrom="paragraph">
              <wp:posOffset>481330</wp:posOffset>
            </wp:positionV>
            <wp:extent cx="1906270" cy="1727200"/>
            <wp:effectExtent l="0" t="0" r="0" b="6350"/>
            <wp:wrapSquare wrapText="bothSides"/>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8"/>
                    <pic:cNvPicPr>
                      <a:picLocks noChangeAspect="1" noChangeArrowheads="1"/>
                    </pic:cNvPicPr>
                  </pic:nvPicPr>
                  <pic:blipFill>
                    <a:blip r:embed="rId3056">
                      <a:extLst>
                        <a:ext uri="{28A0092B-C50C-407E-A947-70E740481C1C}">
                          <a14:useLocalDpi xmlns:a14="http://schemas.microsoft.com/office/drawing/2010/main" val="0"/>
                        </a:ext>
                      </a:extLst>
                    </a:blip>
                    <a:srcRect/>
                    <a:stretch>
                      <a:fillRect/>
                    </a:stretch>
                  </pic:blipFill>
                  <pic:spPr bwMode="auto">
                    <a:xfrm>
                      <a:off x="0" y="0"/>
                      <a:ext cx="1906270" cy="1727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5692D">
        <w:rPr>
          <w:position w:val="-36"/>
        </w:rPr>
        <w:object w:dxaOrig="3980" w:dyaOrig="840">
          <v:shape id="_x0000_i2772" type="#_x0000_t75" style="width:198.75pt;height:42pt" o:ole="">
            <v:imagedata r:id="rId3057" o:title=""/>
          </v:shape>
          <o:OLEObject Type="Embed" ProgID="Equation.3" ShapeID="_x0000_i2772" DrawAspect="Content" ObjectID="_1587815975" r:id="rId3058"/>
        </w:object>
      </w:r>
    </w:p>
    <w:p w:rsidR="00EB5E88" w:rsidRDefault="00EB5E88" w:rsidP="00EB5E88">
      <w:pPr>
        <w:pStyle w:val="Default"/>
        <w:spacing w:line="360" w:lineRule="auto"/>
        <w:jc w:val="both"/>
        <w:rPr>
          <w:b/>
          <w:color w:val="0000FF"/>
        </w:rPr>
      </w:pPr>
      <w:r w:rsidRPr="006631EE">
        <w:rPr>
          <w:b/>
          <w:color w:val="FF0000"/>
        </w:rPr>
        <w:t>C</w:t>
      </w:r>
      <w:r>
        <w:rPr>
          <w:b/>
          <w:color w:val="FF0000"/>
        </w:rPr>
        <w:t>âu 30</w:t>
      </w:r>
      <w:r w:rsidRPr="006125B1">
        <w:rPr>
          <w:b/>
          <w:color w:val="FF0000"/>
        </w:rPr>
        <w:t>:</w:t>
      </w:r>
      <w:r w:rsidRPr="0023415B">
        <w:rPr>
          <w:color w:val="auto"/>
        </w:rPr>
        <w:t xml:space="preserve"> </w:t>
      </w:r>
      <w:r w:rsidRPr="00F260BB">
        <w:rPr>
          <w:b/>
          <w:color w:val="0000FF"/>
        </w:rPr>
        <w:t xml:space="preserve">Đáp án </w:t>
      </w:r>
      <w:r>
        <w:rPr>
          <w:b/>
          <w:color w:val="0000FF"/>
        </w:rPr>
        <w:t>B</w:t>
      </w:r>
    </w:p>
    <w:p w:rsidR="00EB5E88" w:rsidRDefault="00EB5E88" w:rsidP="00EB5E88">
      <w:pPr>
        <w:numPr>
          <w:ilvl w:val="0"/>
          <w:numId w:val="3"/>
        </w:numPr>
        <w:tabs>
          <w:tab w:val="clear" w:pos="720"/>
        </w:tabs>
        <w:spacing w:after="0" w:line="360" w:lineRule="auto"/>
        <w:ind w:left="284" w:hanging="284"/>
        <w:jc w:val="both"/>
      </w:pPr>
      <w:r>
        <w:t xml:space="preserve">Biên độ dao động của vật </w:t>
      </w:r>
      <w:r w:rsidRPr="007C7127">
        <w:rPr>
          <w:position w:val="-24"/>
        </w:rPr>
        <w:object w:dxaOrig="1400" w:dyaOrig="620">
          <v:shape id="_x0000_i2773" type="#_x0000_t75" style="width:69.75pt;height:30.75pt" o:ole="">
            <v:imagedata r:id="rId3059" o:title=""/>
          </v:shape>
          <o:OLEObject Type="Embed" ProgID="Equation.3" ShapeID="_x0000_i2773" DrawAspect="Content" ObjectID="_1587815976" r:id="rId3060"/>
        </w:object>
      </w:r>
    </w:p>
    <w:p w:rsidR="00EB5E88" w:rsidRDefault="00EB5E88" w:rsidP="00EB5E88">
      <w:pPr>
        <w:ind w:left="284"/>
      </w:pPr>
      <w:r w:rsidRPr="007C7127">
        <w:rPr>
          <w:position w:val="-12"/>
        </w:rPr>
        <w:object w:dxaOrig="1960" w:dyaOrig="380">
          <v:shape id="_x0000_i2774" type="#_x0000_t75" style="width:98.25pt;height:18.75pt" o:ole="">
            <v:imagedata r:id="rId3061" o:title=""/>
          </v:shape>
          <o:OLEObject Type="Embed" ProgID="Equation.3" ShapeID="_x0000_i2774" DrawAspect="Content" ObjectID="_1587815977" r:id="rId3062"/>
        </w:object>
      </w:r>
    </w:p>
    <w:p w:rsidR="00EB5E88" w:rsidRDefault="00EB5E88" w:rsidP="00EB5E88">
      <w:r>
        <w:t>Từ giả thiết bài toán, ta có:</w:t>
      </w:r>
    </w:p>
    <w:p w:rsidR="00EB5E88" w:rsidRDefault="00EB5E88" w:rsidP="00EB5E88">
      <w:r w:rsidRPr="007C7127">
        <w:rPr>
          <w:position w:val="-24"/>
        </w:rPr>
        <w:object w:dxaOrig="2840" w:dyaOrig="620">
          <v:shape id="_x0000_i2775" type="#_x0000_t75" style="width:141.75pt;height:30.75pt" o:ole="">
            <v:imagedata r:id="rId3063" o:title=""/>
          </v:shape>
          <o:OLEObject Type="Embed" ProgID="Equation.3" ShapeID="_x0000_i2775" DrawAspect="Content" ObjectID="_1587815978" r:id="rId3064"/>
        </w:object>
      </w:r>
    </w:p>
    <w:p w:rsidR="00EB5E88" w:rsidRDefault="00EB5E88" w:rsidP="00EB5E88">
      <w:pPr>
        <w:pStyle w:val="Default"/>
        <w:spacing w:line="360" w:lineRule="auto"/>
        <w:jc w:val="both"/>
        <w:rPr>
          <w:b/>
          <w:color w:val="0000FF"/>
        </w:rPr>
      </w:pPr>
      <w:r w:rsidRPr="006631EE">
        <w:rPr>
          <w:b/>
          <w:color w:val="FF0000"/>
        </w:rPr>
        <w:t>C</w:t>
      </w:r>
      <w:r w:rsidRPr="006125B1">
        <w:rPr>
          <w:b/>
          <w:color w:val="FF0000"/>
        </w:rPr>
        <w:t xml:space="preserve">âu </w:t>
      </w:r>
      <w:r>
        <w:rPr>
          <w:b/>
          <w:color w:val="FF0000"/>
        </w:rPr>
        <w:t>3</w:t>
      </w:r>
      <w:r w:rsidRPr="006125B1">
        <w:rPr>
          <w:b/>
          <w:color w:val="FF0000"/>
        </w:rPr>
        <w:t>1:</w:t>
      </w:r>
      <w:r w:rsidRPr="0023415B">
        <w:rPr>
          <w:color w:val="auto"/>
        </w:rPr>
        <w:t xml:space="preserve"> </w:t>
      </w:r>
      <w:r w:rsidRPr="00F260BB">
        <w:rPr>
          <w:b/>
          <w:color w:val="0000FF"/>
        </w:rPr>
        <w:t xml:space="preserve">Đáp án </w:t>
      </w:r>
      <w:r>
        <w:rPr>
          <w:b/>
          <w:color w:val="0000FF"/>
        </w:rPr>
        <w:t>C</w:t>
      </w:r>
    </w:p>
    <w:p w:rsidR="00EB5E88" w:rsidRDefault="00EB5E88" w:rsidP="00EB5E88">
      <w:r>
        <w:t>Với công suất tiêu thụ trên mạch là 400W, thì có hai giá trị của R thõa mãn</w:t>
      </w:r>
    </w:p>
    <w:p w:rsidR="00EB5E88" w:rsidRDefault="00EB5E88" w:rsidP="00EB5E88">
      <w:r w:rsidRPr="007C7127">
        <w:rPr>
          <w:position w:val="-32"/>
        </w:rPr>
        <w:object w:dxaOrig="6240" w:dyaOrig="760">
          <v:shape id="_x0000_i2776" type="#_x0000_t75" style="width:312pt;height:38.25pt" o:ole="">
            <v:imagedata r:id="rId3065" o:title=""/>
          </v:shape>
          <o:OLEObject Type="Embed" ProgID="Equation.3" ShapeID="_x0000_i2776" DrawAspect="Content" ObjectID="_1587815979" r:id="rId3066"/>
        </w:object>
      </w:r>
    </w:p>
    <w:p w:rsidR="00EB5E88" w:rsidRDefault="00EB5E88" w:rsidP="00EB5E88">
      <w:r>
        <w:t>Dòng điện cực đại trong mạch LC</w:t>
      </w:r>
    </w:p>
    <w:p w:rsidR="00EB5E88" w:rsidRDefault="00EB5E88" w:rsidP="00EB5E88">
      <w:r w:rsidRPr="007C7127">
        <w:rPr>
          <w:position w:val="-30"/>
        </w:rPr>
        <w:object w:dxaOrig="3720" w:dyaOrig="720">
          <v:shape id="_x0000_i2777" type="#_x0000_t75" style="width:186pt;height:36pt" o:ole="">
            <v:imagedata r:id="rId3067" o:title=""/>
          </v:shape>
          <o:OLEObject Type="Embed" ProgID="Equation.3" ShapeID="_x0000_i2777" DrawAspect="Content" ObjectID="_1587815980" r:id="rId3068"/>
        </w:object>
      </w:r>
    </w:p>
    <w:p w:rsidR="00EB5E88" w:rsidRDefault="00EB5E88" w:rsidP="00EB5E88">
      <w:r>
        <w:t>Để duy trì dao động của mạch thì công suất cần cung cấp cho mạch đúng bằng công suất tỏa nhiệt trên R</w:t>
      </w:r>
    </w:p>
    <w:p w:rsidR="00EB5E88" w:rsidRDefault="00EB5E88" w:rsidP="00EB5E88">
      <w:r w:rsidRPr="007C7127">
        <w:rPr>
          <w:position w:val="-24"/>
        </w:rPr>
        <w:object w:dxaOrig="2020" w:dyaOrig="660">
          <v:shape id="_x0000_i2778" type="#_x0000_t75" style="width:101.25pt;height:33pt" o:ole="">
            <v:imagedata r:id="rId3069" o:title=""/>
          </v:shape>
          <o:OLEObject Type="Embed" ProgID="Equation.3" ShapeID="_x0000_i2778" DrawAspect="Content" ObjectID="_1587815981" r:id="rId3070"/>
        </w:object>
      </w:r>
    </w:p>
    <w:p w:rsidR="00EB5E88" w:rsidRDefault="00EB5E88" w:rsidP="00EB5E88">
      <w:pPr>
        <w:pStyle w:val="Default"/>
        <w:spacing w:line="360" w:lineRule="auto"/>
        <w:jc w:val="both"/>
        <w:rPr>
          <w:b/>
          <w:color w:val="0000FF"/>
        </w:rPr>
      </w:pPr>
      <w:r w:rsidRPr="006631EE">
        <w:rPr>
          <w:b/>
          <w:color w:val="FF0000"/>
        </w:rPr>
        <w:t>C</w:t>
      </w:r>
      <w:r w:rsidRPr="006125B1">
        <w:rPr>
          <w:b/>
          <w:color w:val="FF0000"/>
        </w:rPr>
        <w:t xml:space="preserve">âu </w:t>
      </w:r>
      <w:r>
        <w:rPr>
          <w:b/>
          <w:color w:val="FF0000"/>
        </w:rPr>
        <w:t>32</w:t>
      </w:r>
      <w:r w:rsidRPr="006125B1">
        <w:rPr>
          <w:b/>
          <w:color w:val="FF0000"/>
        </w:rPr>
        <w:t>:</w:t>
      </w:r>
      <w:r w:rsidRPr="0023415B">
        <w:rPr>
          <w:color w:val="auto"/>
        </w:rPr>
        <w:t xml:space="preserve"> </w:t>
      </w:r>
      <w:r w:rsidRPr="00F260BB">
        <w:rPr>
          <w:b/>
          <w:color w:val="0000FF"/>
        </w:rPr>
        <w:t xml:space="preserve">Đáp án </w:t>
      </w:r>
      <w:r>
        <w:rPr>
          <w:b/>
          <w:color w:val="0000FF"/>
        </w:rPr>
        <w:t>C</w:t>
      </w:r>
    </w:p>
    <w:p w:rsidR="00EB5E88" w:rsidRDefault="00EB5E88" w:rsidP="00EB5E88">
      <w:r>
        <w:t>Áp dụng tiên đề Bo về hấp thụ và bức xạ năng lượng, ta có</w:t>
      </w:r>
    </w:p>
    <w:p w:rsidR="00EB5E88" w:rsidRDefault="00EB5E88" w:rsidP="00EB5E88">
      <w:r w:rsidRPr="00A509DE">
        <w:rPr>
          <w:position w:val="-28"/>
        </w:rPr>
        <w:object w:dxaOrig="4800" w:dyaOrig="680">
          <v:shape id="_x0000_i2779" type="#_x0000_t75" style="width:240pt;height:33.75pt" o:ole="">
            <v:imagedata r:id="rId3071" o:title=""/>
          </v:shape>
          <o:OLEObject Type="Embed" ProgID="Equation.3" ShapeID="_x0000_i2779" DrawAspect="Content" ObjectID="_1587815982" r:id="rId3072"/>
        </w:object>
      </w:r>
    </w:p>
    <w:p w:rsidR="00EB5E88" w:rsidRDefault="00EB5E88" w:rsidP="00EB5E88">
      <w:r>
        <w:t>Vậy mức cao nhất electron có thể lên được ứng với n = 3</w:t>
      </w:r>
    </w:p>
    <w:p w:rsidR="00EB5E88" w:rsidRDefault="00EB5E88" w:rsidP="00EB5E88">
      <w:r w:rsidRPr="00A509DE">
        <w:rPr>
          <w:position w:val="-12"/>
        </w:rPr>
        <w:object w:dxaOrig="2780" w:dyaOrig="380">
          <v:shape id="_x0000_i2780" type="#_x0000_t75" style="width:138.75pt;height:18.75pt" o:ole="">
            <v:imagedata r:id="rId3073" o:title=""/>
          </v:shape>
          <o:OLEObject Type="Embed" ProgID="Equation.3" ShapeID="_x0000_i2780" DrawAspect="Content" ObjectID="_1587815983" r:id="rId3074"/>
        </w:object>
      </w:r>
    </w:p>
    <w:p w:rsidR="00EB5E88" w:rsidRDefault="00EB5E88" w:rsidP="00EB5E88">
      <w:pPr>
        <w:pStyle w:val="Default"/>
        <w:spacing w:line="360" w:lineRule="auto"/>
        <w:jc w:val="both"/>
        <w:rPr>
          <w:b/>
          <w:color w:val="0000FF"/>
        </w:rPr>
      </w:pPr>
      <w:r w:rsidRPr="006631EE">
        <w:rPr>
          <w:b/>
          <w:color w:val="FF0000"/>
        </w:rPr>
        <w:t>C</w:t>
      </w:r>
      <w:r>
        <w:rPr>
          <w:b/>
          <w:color w:val="FF0000"/>
        </w:rPr>
        <w:t>âu 33</w:t>
      </w:r>
      <w:r w:rsidRPr="006125B1">
        <w:rPr>
          <w:b/>
          <w:color w:val="FF0000"/>
        </w:rPr>
        <w:t>:</w:t>
      </w:r>
      <w:r w:rsidRPr="0023415B">
        <w:rPr>
          <w:color w:val="auto"/>
        </w:rPr>
        <w:t xml:space="preserve"> </w:t>
      </w:r>
      <w:r w:rsidRPr="00F260BB">
        <w:rPr>
          <w:b/>
          <w:color w:val="0000FF"/>
        </w:rPr>
        <w:t xml:space="preserve">Đáp án </w:t>
      </w:r>
      <w:r>
        <w:rPr>
          <w:b/>
          <w:color w:val="0000FF"/>
        </w:rPr>
        <w:t>A</w:t>
      </w:r>
    </w:p>
    <w:p w:rsidR="00EB5E88" w:rsidRDefault="00EB5E88" w:rsidP="00EB5E88">
      <w:r>
        <w:t>Điều kiện để có sóng dừng với một đầu cố định và một đầu tự do</w:t>
      </w:r>
    </w:p>
    <w:p w:rsidR="00EB5E88" w:rsidRDefault="00EB5E88" w:rsidP="00EB5E88">
      <w:r w:rsidRPr="009C2316">
        <w:rPr>
          <w:position w:val="-24"/>
        </w:rPr>
        <w:object w:dxaOrig="4599" w:dyaOrig="620">
          <v:shape id="_x0000_i2781" type="#_x0000_t75" style="width:230.25pt;height:30.75pt" o:ole="">
            <v:imagedata r:id="rId3075" o:title=""/>
          </v:shape>
          <o:OLEObject Type="Embed" ProgID="Equation.DSMT4" ShapeID="_x0000_i2781" DrawAspect="Content" ObjectID="_1587815984" r:id="rId3076"/>
        </w:object>
      </w:r>
    </w:p>
    <w:p w:rsidR="00EB5E88" w:rsidRDefault="00EB5E88" w:rsidP="00EB5E88">
      <w:r>
        <w:t xml:space="preserve">Với khoảng giá trị của f: </w:t>
      </w:r>
      <w:r w:rsidRPr="00A509DE">
        <w:rPr>
          <w:position w:val="-10"/>
        </w:rPr>
        <w:object w:dxaOrig="4300" w:dyaOrig="340">
          <v:shape id="_x0000_i2782" type="#_x0000_t75" style="width:215.25pt;height:17.25pt" o:ole="">
            <v:imagedata r:id="rId3077" o:title=""/>
          </v:shape>
          <o:OLEObject Type="Embed" ProgID="Equation.3" ShapeID="_x0000_i2782" DrawAspect="Content" ObjectID="_1587815985" r:id="rId3078"/>
        </w:object>
      </w:r>
      <w:r>
        <w:t>có 10 giá trị thõa mãn</w:t>
      </w:r>
    </w:p>
    <w:p w:rsidR="00EB5E88" w:rsidRDefault="00EB5E88" w:rsidP="00EB5E88">
      <w:pPr>
        <w:pStyle w:val="Default"/>
        <w:spacing w:line="360" w:lineRule="auto"/>
        <w:jc w:val="both"/>
        <w:rPr>
          <w:b/>
          <w:color w:val="0000FF"/>
        </w:rPr>
      </w:pPr>
      <w:r w:rsidRPr="006631EE">
        <w:rPr>
          <w:b/>
          <w:color w:val="FF0000"/>
        </w:rPr>
        <w:t>C</w:t>
      </w:r>
      <w:r>
        <w:rPr>
          <w:b/>
          <w:color w:val="FF0000"/>
        </w:rPr>
        <w:t>âu 34</w:t>
      </w:r>
      <w:r w:rsidRPr="006125B1">
        <w:rPr>
          <w:b/>
          <w:color w:val="FF0000"/>
        </w:rPr>
        <w:t>:</w:t>
      </w:r>
      <w:r w:rsidRPr="0023415B">
        <w:rPr>
          <w:color w:val="auto"/>
        </w:rPr>
        <w:t xml:space="preserve"> </w:t>
      </w:r>
      <w:r w:rsidRPr="00F260BB">
        <w:rPr>
          <w:b/>
          <w:color w:val="0000FF"/>
        </w:rPr>
        <w:t xml:space="preserve">Đáp án </w:t>
      </w:r>
      <w:r>
        <w:rPr>
          <w:b/>
          <w:color w:val="0000FF"/>
        </w:rPr>
        <w:t>B</w:t>
      </w:r>
    </w:p>
    <w:p w:rsidR="00EB5E88" w:rsidRDefault="00EB5E88" w:rsidP="00EB5E88">
      <w:r>
        <w:t>Khoảng cách ngắn nhất giữa hai vân sáng ứng với khoảng cách giữa hai vân sáng cùng bậc</w:t>
      </w:r>
    </w:p>
    <w:p w:rsidR="00EB5E88" w:rsidRDefault="00EB5E88" w:rsidP="00EB5E88">
      <w:r w:rsidRPr="00A509DE">
        <w:rPr>
          <w:position w:val="-24"/>
        </w:rPr>
        <w:object w:dxaOrig="1980" w:dyaOrig="620">
          <v:shape id="_x0000_i2783" type="#_x0000_t75" style="width:99pt;height:30.75pt" o:ole="">
            <v:imagedata r:id="rId3079" o:title=""/>
          </v:shape>
          <o:OLEObject Type="Embed" ProgID="Equation.3" ShapeID="_x0000_i2783" DrawAspect="Content" ObjectID="_1587815986" r:id="rId3080"/>
        </w:object>
      </w:r>
    </w:p>
    <w:p w:rsidR="00EB5E88" w:rsidRDefault="00EB5E88" w:rsidP="00EB5E88">
      <w:pPr>
        <w:pStyle w:val="Default"/>
        <w:spacing w:line="360" w:lineRule="auto"/>
        <w:jc w:val="both"/>
        <w:rPr>
          <w:b/>
          <w:color w:val="0000FF"/>
        </w:rPr>
      </w:pPr>
      <w:r w:rsidRPr="006631EE">
        <w:rPr>
          <w:b/>
          <w:color w:val="FF0000"/>
        </w:rPr>
        <w:t>C</w:t>
      </w:r>
      <w:r>
        <w:rPr>
          <w:b/>
          <w:color w:val="FF0000"/>
        </w:rPr>
        <w:t>âu 35</w:t>
      </w:r>
      <w:r w:rsidRPr="006125B1">
        <w:rPr>
          <w:b/>
          <w:color w:val="FF0000"/>
        </w:rPr>
        <w:t>:</w:t>
      </w:r>
      <w:r w:rsidRPr="0023415B">
        <w:rPr>
          <w:color w:val="auto"/>
        </w:rPr>
        <w:t xml:space="preserve"> </w:t>
      </w:r>
      <w:r w:rsidRPr="00F260BB">
        <w:rPr>
          <w:b/>
          <w:color w:val="0000FF"/>
        </w:rPr>
        <w:t xml:space="preserve">Đáp án </w:t>
      </w:r>
      <w:r>
        <w:rPr>
          <w:b/>
          <w:color w:val="0000FF"/>
        </w:rPr>
        <w:t>B</w:t>
      </w:r>
    </w:p>
    <w:p w:rsidR="00EB5E88" w:rsidRDefault="00EB5E88" w:rsidP="00EB5E88">
      <w:pPr>
        <w:numPr>
          <w:ilvl w:val="0"/>
          <w:numId w:val="4"/>
        </w:numPr>
        <w:spacing w:after="0" w:line="360" w:lineRule="auto"/>
        <w:ind w:left="284" w:hanging="284"/>
        <w:jc w:val="both"/>
      </w:pPr>
      <w:r>
        <w:t xml:space="preserve">Hai giá trị của L cho cùng công suất tiêu thụ thõa mãn </w:t>
      </w:r>
    </w:p>
    <w:p w:rsidR="00EB5E88" w:rsidRDefault="00EB5E88" w:rsidP="00EB5E88">
      <w:pPr>
        <w:ind w:left="284"/>
      </w:pPr>
      <w:r w:rsidRPr="00716FBC">
        <w:rPr>
          <w:position w:val="-24"/>
        </w:rPr>
        <w:object w:dxaOrig="4420" w:dyaOrig="660">
          <v:shape id="_x0000_i2784" type="#_x0000_t75" style="width:221.25pt;height:33pt" o:ole="">
            <v:imagedata r:id="rId3081" o:title=""/>
          </v:shape>
          <o:OLEObject Type="Embed" ProgID="Equation.3" ShapeID="_x0000_i2784" DrawAspect="Content" ObjectID="_1587815987" r:id="rId3082"/>
        </w:object>
      </w:r>
    </w:p>
    <w:p w:rsidR="00EB5E88" w:rsidRDefault="00EB5E88" w:rsidP="00EB5E88">
      <w:pPr>
        <w:numPr>
          <w:ilvl w:val="0"/>
          <w:numId w:val="4"/>
        </w:numPr>
        <w:spacing w:after="0" w:line="360" w:lineRule="auto"/>
        <w:ind w:left="284" w:hanging="284"/>
        <w:jc w:val="both"/>
      </w:pPr>
      <w:r>
        <w:t>Ta có</w:t>
      </w:r>
    </w:p>
    <w:p w:rsidR="00EB5E88" w:rsidRDefault="00EB5E88" w:rsidP="00EB5E88">
      <w:pPr>
        <w:ind w:left="284"/>
      </w:pPr>
      <w:r w:rsidRPr="00716FBC">
        <w:rPr>
          <w:position w:val="-24"/>
        </w:rPr>
        <w:object w:dxaOrig="3600" w:dyaOrig="660">
          <v:shape id="_x0000_i2785" type="#_x0000_t75" style="width:180pt;height:33pt" o:ole="">
            <v:imagedata r:id="rId3083" o:title=""/>
          </v:shape>
          <o:OLEObject Type="Embed" ProgID="Equation.3" ShapeID="_x0000_i2785" DrawAspect="Content" ObjectID="_1587815988" r:id="rId3084"/>
        </w:object>
      </w:r>
    </w:p>
    <w:p w:rsidR="00EB5E88" w:rsidRDefault="00EB5E88" w:rsidP="00EB5E88">
      <w:pPr>
        <w:ind w:left="284"/>
      </w:pPr>
      <w:r w:rsidRPr="00716FBC">
        <w:rPr>
          <w:position w:val="-28"/>
        </w:rPr>
        <w:object w:dxaOrig="5120" w:dyaOrig="700">
          <v:shape id="_x0000_i2786" type="#_x0000_t75" style="width:255.75pt;height:35.25pt" o:ole="">
            <v:imagedata r:id="rId3085" o:title=""/>
          </v:shape>
          <o:OLEObject Type="Embed" ProgID="Equation.3" ShapeID="_x0000_i2786" DrawAspect="Content" ObjectID="_1587815989" r:id="rId3086"/>
        </w:object>
      </w:r>
    </w:p>
    <w:p w:rsidR="00EB5E88" w:rsidRDefault="00EB5E88" w:rsidP="00EB5E88">
      <w:pPr>
        <w:pStyle w:val="Default"/>
        <w:spacing w:line="360" w:lineRule="auto"/>
        <w:jc w:val="both"/>
        <w:rPr>
          <w:b/>
          <w:color w:val="0000FF"/>
        </w:rPr>
      </w:pPr>
      <w:r>
        <w:rPr>
          <w:noProof/>
        </w:rPr>
        <w:drawing>
          <wp:anchor distT="0" distB="0" distL="114300" distR="114300" simplePos="0" relativeHeight="251693056" behindDoc="0" locked="0" layoutInCell="1" allowOverlap="1">
            <wp:simplePos x="0" y="0"/>
            <wp:positionH relativeFrom="column">
              <wp:posOffset>2872740</wp:posOffset>
            </wp:positionH>
            <wp:positionV relativeFrom="paragraph">
              <wp:posOffset>49530</wp:posOffset>
            </wp:positionV>
            <wp:extent cx="2700020" cy="1730375"/>
            <wp:effectExtent l="0" t="0" r="5080" b="3175"/>
            <wp:wrapSquare wrapText="bothSides"/>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9"/>
                    <pic:cNvPicPr>
                      <a:picLocks noChangeAspect="1" noChangeArrowheads="1"/>
                    </pic:cNvPicPr>
                  </pic:nvPicPr>
                  <pic:blipFill>
                    <a:blip r:embed="rId3087">
                      <a:extLst>
                        <a:ext uri="{28A0092B-C50C-407E-A947-70E740481C1C}">
                          <a14:useLocalDpi xmlns:a14="http://schemas.microsoft.com/office/drawing/2010/main" val="0"/>
                        </a:ext>
                      </a:extLst>
                    </a:blip>
                    <a:srcRect/>
                    <a:stretch>
                      <a:fillRect/>
                    </a:stretch>
                  </pic:blipFill>
                  <pic:spPr bwMode="auto">
                    <a:xfrm>
                      <a:off x="0" y="0"/>
                      <a:ext cx="2700020" cy="1730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631EE">
        <w:rPr>
          <w:b/>
          <w:color w:val="FF0000"/>
        </w:rPr>
        <w:t>C</w:t>
      </w:r>
      <w:r>
        <w:rPr>
          <w:b/>
          <w:color w:val="FF0000"/>
        </w:rPr>
        <w:t>âu 36</w:t>
      </w:r>
      <w:r w:rsidRPr="006125B1">
        <w:rPr>
          <w:b/>
          <w:color w:val="FF0000"/>
        </w:rPr>
        <w:t>:</w:t>
      </w:r>
      <w:r w:rsidRPr="0023415B">
        <w:rPr>
          <w:color w:val="auto"/>
        </w:rPr>
        <w:t xml:space="preserve"> </w:t>
      </w:r>
      <w:r w:rsidRPr="00F260BB">
        <w:rPr>
          <w:b/>
          <w:color w:val="0000FF"/>
        </w:rPr>
        <w:t xml:space="preserve">Đáp án </w:t>
      </w:r>
      <w:r>
        <w:rPr>
          <w:b/>
          <w:color w:val="0000FF"/>
        </w:rPr>
        <w:t>A</w:t>
      </w:r>
    </w:p>
    <w:p w:rsidR="00EB5E88" w:rsidRDefault="00EB5E88" w:rsidP="00EB5E88">
      <w:r>
        <w:t>M thuộc cực đại và N thuộc cực tiểu nên ta có:</w:t>
      </w:r>
    </w:p>
    <w:p w:rsidR="00EB5E88" w:rsidRDefault="00EB5E88" w:rsidP="00EB5E88">
      <w:r w:rsidRPr="00FB6D4B">
        <w:rPr>
          <w:position w:val="-48"/>
        </w:rPr>
        <w:object w:dxaOrig="4280" w:dyaOrig="1080">
          <v:shape id="_x0000_i2787" type="#_x0000_t75" style="width:213.75pt;height:54pt" o:ole="">
            <v:imagedata r:id="rId3088" o:title=""/>
          </v:shape>
          <o:OLEObject Type="Embed" ProgID="Equation.3" ShapeID="_x0000_i2787" DrawAspect="Content" ObjectID="_1587815990" r:id="rId3089"/>
        </w:object>
      </w:r>
    </w:p>
    <w:p w:rsidR="00EB5E88" w:rsidRDefault="00EB5E88" w:rsidP="00EB5E88">
      <w:r>
        <w:t>Với nguồn đặt M, N. Xét đoạn AB</w:t>
      </w:r>
    </w:p>
    <w:p w:rsidR="00EB5E88" w:rsidRDefault="00EB5E88" w:rsidP="00EB5E88">
      <w:r w:rsidRPr="00FB6D4B">
        <w:rPr>
          <w:position w:val="-10"/>
        </w:rPr>
        <w:object w:dxaOrig="4500" w:dyaOrig="320">
          <v:shape id="_x0000_i2788" type="#_x0000_t75" style="width:225pt;height:15.75pt" o:ole="">
            <v:imagedata r:id="rId3090" o:title=""/>
          </v:shape>
          <o:OLEObject Type="Embed" ProgID="Equation.3" ShapeID="_x0000_i2788" DrawAspect="Content" ObjectID="_1587815991" r:id="rId3091"/>
        </w:object>
      </w:r>
    </w:p>
    <w:p w:rsidR="00EB5E88" w:rsidRDefault="00EB5E88" w:rsidP="00EB5E88">
      <w:r>
        <w:t>Vậy có 3 cực đại</w:t>
      </w:r>
    </w:p>
    <w:p w:rsidR="00EB5E88" w:rsidRDefault="00EB5E88" w:rsidP="00EB5E88">
      <w:pPr>
        <w:pStyle w:val="Default"/>
        <w:spacing w:line="360" w:lineRule="auto"/>
        <w:jc w:val="both"/>
        <w:rPr>
          <w:b/>
          <w:color w:val="0000FF"/>
        </w:rPr>
      </w:pPr>
      <w:r w:rsidRPr="006631EE">
        <w:rPr>
          <w:b/>
          <w:color w:val="FF0000"/>
        </w:rPr>
        <w:t>C</w:t>
      </w:r>
      <w:r>
        <w:rPr>
          <w:b/>
          <w:color w:val="FF0000"/>
        </w:rPr>
        <w:t>âu 37</w:t>
      </w:r>
      <w:r w:rsidRPr="006125B1">
        <w:rPr>
          <w:b/>
          <w:color w:val="FF0000"/>
        </w:rPr>
        <w:t>:</w:t>
      </w:r>
      <w:r w:rsidRPr="0023415B">
        <w:rPr>
          <w:color w:val="auto"/>
        </w:rPr>
        <w:t xml:space="preserve"> </w:t>
      </w:r>
      <w:r w:rsidRPr="00F260BB">
        <w:rPr>
          <w:b/>
          <w:color w:val="0000FF"/>
        </w:rPr>
        <w:t xml:space="preserve">Đáp án </w:t>
      </w:r>
      <w:r>
        <w:rPr>
          <w:b/>
          <w:color w:val="0000FF"/>
        </w:rPr>
        <w:t>A</w:t>
      </w:r>
    </w:p>
    <w:p w:rsidR="00EB5E88" w:rsidRDefault="00EB5E88" w:rsidP="00EB5E88">
      <w:r>
        <w:t xml:space="preserve">Ta chuẩn hóa </w:t>
      </w:r>
      <w:r w:rsidRPr="002F47AB">
        <w:rPr>
          <w:position w:val="-46"/>
        </w:rPr>
        <w:object w:dxaOrig="2439" w:dyaOrig="1040">
          <v:shape id="_x0000_i2789" type="#_x0000_t75" style="width:122.25pt;height:51.75pt" o:ole="">
            <v:imagedata r:id="rId3092" o:title=""/>
          </v:shape>
          <o:OLEObject Type="Embed" ProgID="Equation.3" ShapeID="_x0000_i2789" DrawAspect="Content" ObjectID="_1587815992" r:id="rId3093"/>
        </w:object>
      </w:r>
    </w:p>
    <w:p w:rsidR="00EB5E88" w:rsidRDefault="00EB5E88" w:rsidP="00EB5E88">
      <w:r w:rsidRPr="00506F7D">
        <w:rPr>
          <w:position w:val="-60"/>
        </w:rPr>
        <w:object w:dxaOrig="5060" w:dyaOrig="980">
          <v:shape id="_x0000_i2790" type="#_x0000_t75" style="width:252.75pt;height:48.75pt" o:ole="">
            <v:imagedata r:id="rId3094" o:title=""/>
          </v:shape>
          <o:OLEObject Type="Embed" ProgID="Equation.3" ShapeID="_x0000_i2790" DrawAspect="Content" ObjectID="_1587815993" r:id="rId3095"/>
        </w:object>
      </w:r>
    </w:p>
    <w:p w:rsidR="00EB5E88" w:rsidRDefault="00EB5E88" w:rsidP="00EB5E88">
      <w:r>
        <w:t xml:space="preserve">Dễ thấy rằng biểu thức trên lớn nhất khi </w:t>
      </w:r>
      <w:r w:rsidRPr="002F47AB">
        <w:rPr>
          <w:position w:val="-68"/>
        </w:rPr>
        <w:object w:dxaOrig="4760" w:dyaOrig="1480">
          <v:shape id="_x0000_i2791" type="#_x0000_t75" style="width:237.75pt;height:74.25pt" o:ole="">
            <v:imagedata r:id="rId3096" o:title=""/>
          </v:shape>
          <o:OLEObject Type="Embed" ProgID="Equation.3" ShapeID="_x0000_i2791" DrawAspect="Content" ObjectID="_1587815994" r:id="rId3097"/>
        </w:object>
      </w:r>
    </w:p>
    <w:p w:rsidR="00EB5E88" w:rsidRDefault="00EB5E88" w:rsidP="00EB5E88">
      <w:r>
        <w:t>Hệ công suất của mạch</w:t>
      </w:r>
    </w:p>
    <w:p w:rsidR="00EB5E88" w:rsidRDefault="00EB5E88" w:rsidP="00EB5E88">
      <w:r w:rsidRPr="002F47AB">
        <w:rPr>
          <w:position w:val="-36"/>
        </w:rPr>
        <w:object w:dxaOrig="3159" w:dyaOrig="740">
          <v:shape id="_x0000_i2792" type="#_x0000_t75" style="width:158.25pt;height:36.75pt" o:ole="">
            <v:imagedata r:id="rId3098" o:title=""/>
          </v:shape>
          <o:OLEObject Type="Embed" ProgID="Equation.3" ShapeID="_x0000_i2792" DrawAspect="Content" ObjectID="_1587815995" r:id="rId3099"/>
        </w:object>
      </w:r>
    </w:p>
    <w:p w:rsidR="00EB5E88" w:rsidRDefault="00EB5E88" w:rsidP="00EB5E88">
      <w:pPr>
        <w:pStyle w:val="Default"/>
        <w:spacing w:line="360" w:lineRule="auto"/>
        <w:jc w:val="both"/>
        <w:rPr>
          <w:b/>
          <w:color w:val="0000FF"/>
        </w:rPr>
      </w:pPr>
      <w:r w:rsidRPr="006631EE">
        <w:rPr>
          <w:b/>
          <w:color w:val="FF0000"/>
        </w:rPr>
        <w:t>C</w:t>
      </w:r>
      <w:r>
        <w:rPr>
          <w:b/>
          <w:color w:val="FF0000"/>
        </w:rPr>
        <w:t>âu 38</w:t>
      </w:r>
      <w:r w:rsidRPr="006125B1">
        <w:rPr>
          <w:b/>
          <w:color w:val="FF0000"/>
        </w:rPr>
        <w:t>:</w:t>
      </w:r>
      <w:r w:rsidRPr="0023415B">
        <w:rPr>
          <w:color w:val="auto"/>
        </w:rPr>
        <w:t xml:space="preserve"> </w:t>
      </w:r>
      <w:r w:rsidRPr="00F260BB">
        <w:rPr>
          <w:b/>
          <w:color w:val="0000FF"/>
        </w:rPr>
        <w:t xml:space="preserve">Đáp án </w:t>
      </w:r>
      <w:r>
        <w:rPr>
          <w:b/>
          <w:color w:val="0000FF"/>
        </w:rPr>
        <w:t>D</w:t>
      </w:r>
    </w:p>
    <w:p w:rsidR="00EB5E88" w:rsidRDefault="00EB5E88" w:rsidP="00EB5E88">
      <w:r>
        <w:t xml:space="preserve">Gọi công tại nơi phát là P, công suất hao phí là </w:t>
      </w:r>
      <w:r w:rsidRPr="002D6D29">
        <w:rPr>
          <w:position w:val="-4"/>
        </w:rPr>
        <w:object w:dxaOrig="380" w:dyaOrig="260">
          <v:shape id="_x0000_i2793" type="#_x0000_t75" style="width:18.75pt;height:12.75pt" o:ole="">
            <v:imagedata r:id="rId3100" o:title=""/>
          </v:shape>
          <o:OLEObject Type="Embed" ProgID="Equation.3" ShapeID="_x0000_i2793" DrawAspect="Content" ObjectID="_1587815996" r:id="rId3101"/>
        </w:object>
      </w:r>
      <w:r>
        <w:t xml:space="preserve"> và số bóng đèn là n</w:t>
      </w:r>
    </w:p>
    <w:p w:rsidR="00EB5E88" w:rsidRDefault="00EB5E88" w:rsidP="00EB5E88">
      <w:r>
        <w:t>Ta có:</w:t>
      </w:r>
    </w:p>
    <w:p w:rsidR="00EB5E88" w:rsidRDefault="00EB5E88" w:rsidP="00EB5E88">
      <w:r w:rsidRPr="009C2316">
        <w:rPr>
          <w:position w:val="-36"/>
        </w:rPr>
        <w:object w:dxaOrig="6960" w:dyaOrig="840">
          <v:shape id="_x0000_i2794" type="#_x0000_t75" style="width:348pt;height:42pt" o:ole="">
            <v:imagedata r:id="rId3102" o:title=""/>
          </v:shape>
          <o:OLEObject Type="Embed" ProgID="Equation.DSMT4" ShapeID="_x0000_i2794" DrawAspect="Content" ObjectID="_1587815997" r:id="rId3103"/>
        </w:object>
      </w:r>
    </w:p>
    <w:p w:rsidR="00EB5E88" w:rsidRDefault="00EB5E88" w:rsidP="00EB5E88">
      <w:r>
        <w:t xml:space="preserve">Để phương trình trên có nghiệm P thì </w:t>
      </w:r>
      <w:r w:rsidRPr="006940A2">
        <w:rPr>
          <w:position w:val="-10"/>
        </w:rPr>
        <w:object w:dxaOrig="4440" w:dyaOrig="420">
          <v:shape id="_x0000_i2795" type="#_x0000_t75" style="width:222pt;height:21pt" o:ole="">
            <v:imagedata r:id="rId3104" o:title=""/>
          </v:shape>
          <o:OLEObject Type="Embed" ProgID="Equation.3" ShapeID="_x0000_i2795" DrawAspect="Content" ObjectID="_1587815998" r:id="rId3105"/>
        </w:object>
      </w:r>
    </w:p>
    <w:p w:rsidR="00EB5E88" w:rsidRDefault="00EB5E88" w:rsidP="00EB5E88">
      <w:r>
        <w:lastRenderedPageBreak/>
        <w:t>Vậy giá trị nhỏ nhất của n là 62</w:t>
      </w:r>
    </w:p>
    <w:p w:rsidR="00EB5E88" w:rsidRDefault="00EB5E88" w:rsidP="00EB5E88">
      <w:pPr>
        <w:pStyle w:val="Default"/>
        <w:spacing w:line="360" w:lineRule="auto"/>
        <w:jc w:val="both"/>
        <w:rPr>
          <w:b/>
          <w:color w:val="0000FF"/>
        </w:rPr>
      </w:pPr>
      <w:r w:rsidRPr="006631EE">
        <w:rPr>
          <w:b/>
          <w:color w:val="FF0000"/>
        </w:rPr>
        <w:t>C</w:t>
      </w:r>
      <w:r>
        <w:rPr>
          <w:b/>
          <w:color w:val="FF0000"/>
        </w:rPr>
        <w:t>âu 39</w:t>
      </w:r>
      <w:r w:rsidRPr="006125B1">
        <w:rPr>
          <w:b/>
          <w:color w:val="FF0000"/>
        </w:rPr>
        <w:t>:</w:t>
      </w:r>
      <w:r w:rsidRPr="0023415B">
        <w:rPr>
          <w:color w:val="auto"/>
        </w:rPr>
        <w:t xml:space="preserve"> </w:t>
      </w:r>
      <w:r w:rsidRPr="00F260BB">
        <w:rPr>
          <w:b/>
          <w:color w:val="0000FF"/>
        </w:rPr>
        <w:t xml:space="preserve">Đáp án </w:t>
      </w:r>
      <w:r>
        <w:rPr>
          <w:b/>
          <w:color w:val="0000FF"/>
        </w:rPr>
        <w:t>A</w:t>
      </w:r>
    </w:p>
    <w:p w:rsidR="00EB5E88" w:rsidRDefault="00EB5E88" w:rsidP="00EB5E88">
      <w:r>
        <w:t>Để tụ không bị đánh thủng thì điện trường giữa hai bản tụ phải nhỏ hơn điện trường ngưỡng.</w:t>
      </w:r>
    </w:p>
    <w:p w:rsidR="00EB5E88" w:rsidRDefault="00EB5E88" w:rsidP="00EB5E88">
      <w:r>
        <w:t>Năng lượng của mạch dao động điện từ tự do</w:t>
      </w:r>
    </w:p>
    <w:p w:rsidR="00EB5E88" w:rsidRDefault="00EB5E88" w:rsidP="00EB5E88">
      <w:r w:rsidRPr="00F342EB">
        <w:rPr>
          <w:position w:val="-28"/>
        </w:rPr>
        <w:object w:dxaOrig="6020" w:dyaOrig="720">
          <v:shape id="_x0000_i2796" type="#_x0000_t75" style="width:300.75pt;height:36pt" o:ole="">
            <v:imagedata r:id="rId3106" o:title=""/>
          </v:shape>
          <o:OLEObject Type="Embed" ProgID="Equation.DSMT4" ShapeID="_x0000_i2796" DrawAspect="Content" ObjectID="_1587815999" r:id="rId3107"/>
        </w:object>
      </w:r>
    </w:p>
    <w:p w:rsidR="00EB5E88" w:rsidRDefault="00EB5E88" w:rsidP="00EB5E88">
      <w:pPr>
        <w:pStyle w:val="Default"/>
        <w:spacing w:line="360" w:lineRule="auto"/>
        <w:jc w:val="both"/>
        <w:rPr>
          <w:b/>
          <w:color w:val="0000FF"/>
        </w:rPr>
      </w:pPr>
      <w:r w:rsidRPr="006631EE">
        <w:rPr>
          <w:b/>
          <w:color w:val="FF0000"/>
        </w:rPr>
        <w:t>C</w:t>
      </w:r>
      <w:r>
        <w:rPr>
          <w:b/>
          <w:color w:val="FF0000"/>
        </w:rPr>
        <w:t>âu 40</w:t>
      </w:r>
      <w:r w:rsidRPr="006125B1">
        <w:rPr>
          <w:b/>
          <w:color w:val="FF0000"/>
        </w:rPr>
        <w:t>:</w:t>
      </w:r>
      <w:r w:rsidRPr="0023415B">
        <w:rPr>
          <w:color w:val="auto"/>
        </w:rPr>
        <w:t xml:space="preserve"> </w:t>
      </w:r>
      <w:r w:rsidRPr="00F260BB">
        <w:rPr>
          <w:b/>
          <w:color w:val="0000FF"/>
        </w:rPr>
        <w:t xml:space="preserve">Đáp án </w:t>
      </w:r>
      <w:r>
        <w:rPr>
          <w:b/>
          <w:color w:val="0000FF"/>
        </w:rPr>
        <w:t>D</w:t>
      </w:r>
    </w:p>
    <w:p w:rsidR="00EB5E88" w:rsidRDefault="00EB5E88" w:rsidP="00EB5E88">
      <w:pPr>
        <w:numPr>
          <w:ilvl w:val="0"/>
          <w:numId w:val="4"/>
        </w:numPr>
        <w:spacing w:after="0" w:line="360" w:lineRule="auto"/>
        <w:ind w:left="284" w:hanging="284"/>
        <w:jc w:val="both"/>
      </w:pPr>
      <w:r>
        <w:t xml:space="preserve">Vận tốc của vật </w:t>
      </w:r>
      <w:r w:rsidRPr="00F342EB">
        <w:rPr>
          <w:i/>
        </w:rPr>
        <w:t>m’</w:t>
      </w:r>
      <w:r>
        <w:t xml:space="preserve"> ngay khi va chạm </w:t>
      </w:r>
    </w:p>
    <w:p w:rsidR="00EB5E88" w:rsidRDefault="00EB5E88" w:rsidP="00EB5E88">
      <w:pPr>
        <w:ind w:left="284"/>
      </w:pPr>
      <w:r w:rsidRPr="00F342EB">
        <w:rPr>
          <w:position w:val="-24"/>
        </w:rPr>
        <w:object w:dxaOrig="3500" w:dyaOrig="620">
          <v:shape id="_x0000_i2797" type="#_x0000_t75" style="width:174.75pt;height:30.75pt" o:ole="">
            <v:imagedata r:id="rId3108" o:title=""/>
          </v:shape>
          <o:OLEObject Type="Embed" ProgID="Equation.3" ShapeID="_x0000_i2797" DrawAspect="Content" ObjectID="_1587816000" r:id="rId3109"/>
        </w:object>
      </w:r>
    </w:p>
    <w:p w:rsidR="00EB5E88" w:rsidRDefault="00EB5E88" w:rsidP="00EB5E88">
      <w:pPr>
        <w:numPr>
          <w:ilvl w:val="0"/>
          <w:numId w:val="4"/>
        </w:numPr>
        <w:spacing w:after="0" w:line="360" w:lineRule="auto"/>
        <w:ind w:left="284" w:hanging="284"/>
        <w:jc w:val="both"/>
      </w:pPr>
      <w:r>
        <w:t xml:space="preserve">Vị trí cân bằng mới của hệ hai vật lệch xuống duới một đoạn </w:t>
      </w:r>
    </w:p>
    <w:p w:rsidR="00EB5E88" w:rsidRDefault="00EB5E88" w:rsidP="00EB5E88">
      <w:pPr>
        <w:ind w:left="284"/>
      </w:pPr>
      <w:r>
        <w:rPr>
          <w:noProof/>
        </w:rPr>
        <w:drawing>
          <wp:anchor distT="0" distB="0" distL="114300" distR="114300" simplePos="0" relativeHeight="251694080" behindDoc="0" locked="0" layoutInCell="1" allowOverlap="1">
            <wp:simplePos x="0" y="0"/>
            <wp:positionH relativeFrom="column">
              <wp:posOffset>4685030</wp:posOffset>
            </wp:positionH>
            <wp:positionV relativeFrom="paragraph">
              <wp:posOffset>260985</wp:posOffset>
            </wp:positionV>
            <wp:extent cx="1587500" cy="1819910"/>
            <wp:effectExtent l="0" t="0" r="0" b="8890"/>
            <wp:wrapSquare wrapText="bothSides"/>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10">
                      <a:extLst>
                        <a:ext uri="{28A0092B-C50C-407E-A947-70E740481C1C}">
                          <a14:useLocalDpi xmlns:a14="http://schemas.microsoft.com/office/drawing/2010/main" val="0"/>
                        </a:ext>
                      </a:extLst>
                    </a:blip>
                    <a:srcRect/>
                    <a:stretch>
                      <a:fillRect/>
                    </a:stretch>
                  </pic:blipFill>
                  <pic:spPr bwMode="auto">
                    <a:xfrm>
                      <a:off x="0" y="0"/>
                      <a:ext cx="1587500" cy="18199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91156">
        <w:rPr>
          <w:position w:val="-24"/>
        </w:rPr>
        <w:object w:dxaOrig="2980" w:dyaOrig="660">
          <v:shape id="_x0000_i2798" type="#_x0000_t75" style="width:149.25pt;height:33pt" o:ole="">
            <v:imagedata r:id="rId3111" o:title=""/>
          </v:shape>
          <o:OLEObject Type="Embed" ProgID="Equation.3" ShapeID="_x0000_i2798" DrawAspect="Content" ObjectID="_1587816001" r:id="rId3112"/>
        </w:object>
      </w:r>
    </w:p>
    <w:p w:rsidR="00EB5E88" w:rsidRDefault="00EB5E88" w:rsidP="00EB5E88">
      <w:pPr>
        <w:numPr>
          <w:ilvl w:val="0"/>
          <w:numId w:val="4"/>
        </w:numPr>
        <w:spacing w:after="0" w:line="360" w:lineRule="auto"/>
        <w:ind w:left="284" w:hanging="284"/>
        <w:jc w:val="both"/>
      </w:pPr>
      <w:r>
        <w:t xml:space="preserve">Vận tốc của hai vật sau va chạm </w:t>
      </w:r>
    </w:p>
    <w:p w:rsidR="00EB5E88" w:rsidRDefault="00EB5E88" w:rsidP="00EB5E88">
      <w:pPr>
        <w:ind w:left="284"/>
      </w:pPr>
      <w:r w:rsidRPr="00E91156">
        <w:rPr>
          <w:position w:val="-24"/>
        </w:rPr>
        <w:object w:dxaOrig="2420" w:dyaOrig="620">
          <v:shape id="_x0000_i2799" type="#_x0000_t75" style="width:120.75pt;height:30.75pt" o:ole="">
            <v:imagedata r:id="rId3113" o:title=""/>
          </v:shape>
          <o:OLEObject Type="Embed" ProgID="Equation.3" ShapeID="_x0000_i2799" DrawAspect="Content" ObjectID="_1587816002" r:id="rId3114"/>
        </w:object>
      </w:r>
    </w:p>
    <w:p w:rsidR="00EB5E88" w:rsidRDefault="00EB5E88" w:rsidP="00EB5E88">
      <w:r>
        <w:t xml:space="preserve">Biên độ dao động của vật </w:t>
      </w:r>
      <w:r w:rsidRPr="00E91156">
        <w:rPr>
          <w:position w:val="-30"/>
        </w:rPr>
        <w:object w:dxaOrig="2780" w:dyaOrig="800">
          <v:shape id="_x0000_i2800" type="#_x0000_t75" style="width:138.75pt;height:39.75pt" o:ole="">
            <v:imagedata r:id="rId3115" o:title=""/>
          </v:shape>
          <o:OLEObject Type="Embed" ProgID="Equation.3" ShapeID="_x0000_i2800" DrawAspect="Content" ObjectID="_1587816003" r:id="rId3116"/>
        </w:object>
      </w:r>
    </w:p>
    <w:p w:rsidR="00EB5E88" w:rsidRDefault="00EB5E88" w:rsidP="00EB5E88">
      <w:r>
        <w:t xml:space="preserve">Vật </w:t>
      </w:r>
      <w:r w:rsidRPr="00506F7D">
        <w:rPr>
          <w:position w:val="-6"/>
        </w:rPr>
        <w:object w:dxaOrig="300" w:dyaOrig="279">
          <v:shape id="_x0000_i2801" type="#_x0000_t75" style="width:15pt;height:14.25pt" o:ole="">
            <v:imagedata r:id="rId3117" o:title=""/>
          </v:shape>
          <o:OLEObject Type="Embed" ProgID="Equation.3" ShapeID="_x0000_i2801" DrawAspect="Content" ObjectID="_1587816004" r:id="rId3118"/>
        </w:object>
      </w:r>
      <w:r>
        <w:t xml:space="preserve"> sẽ tách khỏi vật m tại vị trí lò xo không biến dạng, khi đó ta có thời gian tương ứng là </w:t>
      </w:r>
      <w:r w:rsidRPr="00E91156">
        <w:rPr>
          <w:position w:val="-24"/>
        </w:rPr>
        <w:object w:dxaOrig="2680" w:dyaOrig="620">
          <v:shape id="_x0000_i2802" type="#_x0000_t75" style="width:134.25pt;height:30.75pt" o:ole="">
            <v:imagedata r:id="rId3119" o:title=""/>
          </v:shape>
          <o:OLEObject Type="Embed" ProgID="Equation.3" ShapeID="_x0000_i2802" DrawAspect="Content" ObjectID="_1587816005" r:id="rId3120"/>
        </w:object>
      </w:r>
      <w:r w:rsidRPr="00087DA8">
        <w:rPr>
          <w:noProof/>
        </w:rPr>
        <w:t xml:space="preserve"> </w:t>
      </w:r>
    </w:p>
    <w:p w:rsidR="00EB5E88" w:rsidRDefault="00EB5E88" w:rsidP="00EB5E8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22"/>
        <w:gridCol w:w="5821"/>
      </w:tblGrid>
      <w:tr w:rsidR="00EB5E88" w:rsidRPr="00363FE9" w:rsidTr="00F32143">
        <w:tc>
          <w:tcPr>
            <w:tcW w:w="3510" w:type="dxa"/>
            <w:tcBorders>
              <w:top w:val="single" w:sz="4" w:space="0" w:color="auto"/>
              <w:left w:val="single" w:sz="4" w:space="0" w:color="auto"/>
              <w:bottom w:val="single" w:sz="4" w:space="0" w:color="auto"/>
              <w:right w:val="single" w:sz="4" w:space="0" w:color="auto"/>
            </w:tcBorders>
            <w:hideMark/>
          </w:tcPr>
          <w:p w:rsidR="00EB5E88" w:rsidRPr="00363FE9" w:rsidRDefault="00EB5E88" w:rsidP="00F32143">
            <w:pPr>
              <w:jc w:val="center"/>
              <w:rPr>
                <w:b/>
                <w:color w:val="00B050"/>
              </w:rPr>
            </w:pPr>
            <w:r w:rsidRPr="00363FE9">
              <w:t xml:space="preserve">   </w:t>
            </w:r>
            <w:r w:rsidRPr="00363FE9">
              <w:rPr>
                <w:b/>
                <w:color w:val="00B050"/>
              </w:rPr>
              <w:t/>
            </w:r>
          </w:p>
          <w:p w:rsidR="00EB5E88" w:rsidRPr="00363FE9" w:rsidRDefault="00EB5E88" w:rsidP="00F32143">
            <w:pPr>
              <w:jc w:val="center"/>
              <w:rPr>
                <w:b/>
                <w:color w:val="FF0000"/>
              </w:rPr>
            </w:pPr>
            <w:r w:rsidRPr="00363FE9">
              <w:rPr>
                <w:b/>
                <w:color w:val="FF0000"/>
              </w:rPr>
              <w:t>ĐỀ 1</w:t>
            </w:r>
            <w:r>
              <w:rPr>
                <w:b/>
                <w:color w:val="FF0000"/>
              </w:rPr>
              <w:t>5</w:t>
            </w:r>
          </w:p>
        </w:tc>
        <w:tc>
          <w:tcPr>
            <w:tcW w:w="6347" w:type="dxa"/>
            <w:tcBorders>
              <w:top w:val="single" w:sz="4" w:space="0" w:color="auto"/>
              <w:left w:val="single" w:sz="4" w:space="0" w:color="auto"/>
              <w:bottom w:val="single" w:sz="4" w:space="0" w:color="auto"/>
              <w:right w:val="single" w:sz="4" w:space="0" w:color="auto"/>
            </w:tcBorders>
          </w:tcPr>
          <w:p w:rsidR="00EB5E88" w:rsidRPr="00363FE9" w:rsidRDefault="00EB5E88" w:rsidP="00F32143">
            <w:pPr>
              <w:jc w:val="center"/>
              <w:rPr>
                <w:b/>
                <w:color w:val="7030A0"/>
              </w:rPr>
            </w:pPr>
            <w:r w:rsidRPr="00363FE9">
              <w:rPr>
                <w:b/>
                <w:color w:val="7030A0"/>
              </w:rPr>
              <w:t xml:space="preserve">ĐỀ THI </w:t>
            </w:r>
            <w:r>
              <w:rPr>
                <w:b/>
                <w:color w:val="7030A0"/>
              </w:rPr>
              <w:t>THỬ THPT QUỐC GIA</w:t>
            </w:r>
          </w:p>
          <w:p w:rsidR="00EB5E88" w:rsidRPr="00363FE9" w:rsidRDefault="00EB5E88" w:rsidP="00F32143">
            <w:pPr>
              <w:jc w:val="center"/>
              <w:rPr>
                <w:i/>
                <w:color w:val="C00000"/>
              </w:rPr>
            </w:pPr>
            <w:r w:rsidRPr="00363FE9">
              <w:rPr>
                <w:b/>
                <w:color w:val="00B0F0"/>
              </w:rPr>
              <w:t xml:space="preserve">Môn: Vật Lý </w:t>
            </w:r>
            <w:r w:rsidRPr="00363FE9">
              <w:rPr>
                <w:i/>
                <w:color w:val="C00000"/>
              </w:rPr>
              <w:t>Thờ</w:t>
            </w:r>
            <w:r>
              <w:rPr>
                <w:i/>
                <w:color w:val="C00000"/>
              </w:rPr>
              <w:t xml:space="preserve">i gian: </w:t>
            </w:r>
            <w:r w:rsidRPr="00363FE9">
              <w:rPr>
                <w:i/>
                <w:color w:val="C00000"/>
              </w:rPr>
              <w:t>5</w:t>
            </w:r>
            <w:r>
              <w:rPr>
                <w:i/>
                <w:color w:val="C00000"/>
              </w:rPr>
              <w:t>0</w:t>
            </w:r>
            <w:r w:rsidRPr="00363FE9">
              <w:rPr>
                <w:i/>
                <w:color w:val="C00000"/>
              </w:rPr>
              <w:t xml:space="preserve"> phút</w:t>
            </w:r>
          </w:p>
        </w:tc>
      </w:tr>
    </w:tbl>
    <w:p w:rsidR="00EB5E88" w:rsidRDefault="00EB5E88" w:rsidP="00EB5E88">
      <w:pPr>
        <w:rPr>
          <w:b/>
          <w:color w:val="FF0000"/>
          <w:szCs w:val="24"/>
        </w:rPr>
      </w:pPr>
    </w:p>
    <w:p w:rsidR="00EB5E88" w:rsidRPr="00DE11B3" w:rsidRDefault="00EB5E88" w:rsidP="00EB5E88">
      <w:pPr>
        <w:rPr>
          <w:i/>
          <w:sz w:val="26"/>
          <w:szCs w:val="26"/>
        </w:rPr>
      </w:pPr>
      <w:r w:rsidRPr="00DE11B3">
        <w:rPr>
          <w:i/>
          <w:sz w:val="26"/>
          <w:szCs w:val="26"/>
        </w:rPr>
        <w:t>Cho biết: hằng số Plăng h = 6,625.10</w:t>
      </w:r>
      <w:r w:rsidRPr="00DE11B3">
        <w:rPr>
          <w:i/>
          <w:sz w:val="26"/>
          <w:szCs w:val="26"/>
          <w:vertAlign w:val="superscript"/>
        </w:rPr>
        <w:t>-34</w:t>
      </w:r>
      <w:r w:rsidRPr="00DE11B3">
        <w:rPr>
          <w:i/>
          <w:sz w:val="26"/>
          <w:szCs w:val="26"/>
        </w:rPr>
        <w:t xml:space="preserve"> J.s; tốc độ ánh sáng trong chân không c = 3.10</w:t>
      </w:r>
      <w:r w:rsidRPr="00DE11B3">
        <w:rPr>
          <w:i/>
          <w:sz w:val="26"/>
          <w:szCs w:val="26"/>
          <w:vertAlign w:val="superscript"/>
        </w:rPr>
        <w:t>8</w:t>
      </w:r>
      <w:r w:rsidRPr="00DE11B3">
        <w:rPr>
          <w:i/>
          <w:sz w:val="26"/>
          <w:szCs w:val="26"/>
        </w:rPr>
        <w:t xml:space="preserve"> m/s.</w:t>
      </w:r>
    </w:p>
    <w:p w:rsidR="00EB5E88" w:rsidRPr="00DE11B3" w:rsidRDefault="00EB5E88" w:rsidP="00EB5E88">
      <w:pPr>
        <w:rPr>
          <w:sz w:val="26"/>
          <w:szCs w:val="26"/>
        </w:rPr>
      </w:pPr>
      <w:r w:rsidRPr="00DE11B3">
        <w:rPr>
          <w:b/>
          <w:sz w:val="26"/>
          <w:szCs w:val="26"/>
        </w:rPr>
        <w:t>Câu 1</w:t>
      </w:r>
      <w:r w:rsidRPr="00DE11B3">
        <w:rPr>
          <w:sz w:val="26"/>
          <w:szCs w:val="26"/>
        </w:rPr>
        <w:t xml:space="preserve">: </w:t>
      </w:r>
      <w:r w:rsidRPr="00DE11B3">
        <w:rPr>
          <w:position w:val="-4"/>
          <w:sz w:val="26"/>
          <w:szCs w:val="26"/>
        </w:rPr>
        <w:object w:dxaOrig="180" w:dyaOrig="279">
          <v:shape id="_x0000_i2803" type="#_x0000_t75" style="width:3.75pt;height:14.25pt" o:ole="">
            <v:imagedata r:id="rId3121" o:title=""/>
          </v:shape>
          <o:OLEObject Type="Embed" ProgID="Equation.DSMT4" ShapeID="_x0000_i2803" DrawAspect="Content" ObjectID="_1587816006" r:id="rId3122"/>
        </w:object>
      </w:r>
      <w:r w:rsidRPr="00DE11B3">
        <w:rPr>
          <w:sz w:val="26"/>
          <w:szCs w:val="26"/>
        </w:rPr>
        <w:t xml:space="preserve">  Trên một sợi dây dài 1m, hai đầu cố định, có sóng dừng với 2 bụng sóng. Bước sóng của sóng trên dây là </w:t>
      </w:r>
    </w:p>
    <w:p w:rsidR="00EB5E88" w:rsidRPr="00DE11B3" w:rsidRDefault="00EB5E88" w:rsidP="00EB5E88">
      <w:pPr>
        <w:tabs>
          <w:tab w:val="left" w:pos="360"/>
          <w:tab w:val="left" w:pos="2970"/>
          <w:tab w:val="left" w:pos="5310"/>
          <w:tab w:val="left" w:pos="7830"/>
        </w:tabs>
        <w:rPr>
          <w:sz w:val="26"/>
          <w:szCs w:val="26"/>
        </w:rPr>
      </w:pPr>
      <w:r w:rsidRPr="00DE11B3">
        <w:rPr>
          <w:sz w:val="26"/>
          <w:szCs w:val="26"/>
        </w:rPr>
        <w:tab/>
      </w:r>
      <w:r w:rsidRPr="00DE11B3">
        <w:rPr>
          <w:sz w:val="26"/>
          <w:szCs w:val="26"/>
          <w:u w:val="single"/>
        </w:rPr>
        <w:t>A.</w:t>
      </w:r>
      <w:r w:rsidRPr="00DE11B3">
        <w:rPr>
          <w:sz w:val="26"/>
          <w:szCs w:val="26"/>
        </w:rPr>
        <w:t xml:space="preserve"> 1 m.</w:t>
      </w:r>
      <w:r w:rsidRPr="00DE11B3">
        <w:rPr>
          <w:sz w:val="26"/>
          <w:szCs w:val="26"/>
        </w:rPr>
        <w:tab/>
        <w:t>B. 2 m.</w:t>
      </w:r>
      <w:r w:rsidRPr="00DE11B3">
        <w:rPr>
          <w:sz w:val="26"/>
          <w:szCs w:val="26"/>
        </w:rPr>
        <w:tab/>
        <w:t>C. 0,5 m.</w:t>
      </w:r>
      <w:r w:rsidRPr="00DE11B3">
        <w:rPr>
          <w:sz w:val="26"/>
          <w:szCs w:val="26"/>
        </w:rPr>
        <w:tab/>
        <w:t>D. 0,25 m.</w:t>
      </w:r>
    </w:p>
    <w:p w:rsidR="00EB5E88" w:rsidRPr="00DE11B3" w:rsidRDefault="00EB5E88" w:rsidP="00EB5E88">
      <w:pPr>
        <w:tabs>
          <w:tab w:val="left" w:pos="360"/>
          <w:tab w:val="left" w:pos="2970"/>
          <w:tab w:val="left" w:pos="5310"/>
          <w:tab w:val="left" w:pos="7830"/>
        </w:tabs>
        <w:rPr>
          <w:sz w:val="26"/>
          <w:szCs w:val="26"/>
        </w:rPr>
      </w:pPr>
      <w:r w:rsidRPr="00DE11B3">
        <w:rPr>
          <w:b/>
          <w:sz w:val="26"/>
          <w:szCs w:val="26"/>
        </w:rPr>
        <w:lastRenderedPageBreak/>
        <w:t>Câu 2:</w:t>
      </w:r>
      <w:r w:rsidRPr="00DE11B3">
        <w:rPr>
          <w:sz w:val="26"/>
          <w:szCs w:val="26"/>
        </w:rPr>
        <w:t xml:space="preserve"> Công thoát của êlectron khỏi một kim loại là 3,68.10</w:t>
      </w:r>
      <w:r w:rsidRPr="00DE11B3">
        <w:rPr>
          <w:sz w:val="26"/>
          <w:szCs w:val="26"/>
          <w:vertAlign w:val="superscript"/>
        </w:rPr>
        <w:t>-19</w:t>
      </w:r>
      <w:r w:rsidRPr="00DE11B3">
        <w:rPr>
          <w:sz w:val="26"/>
          <w:szCs w:val="26"/>
        </w:rPr>
        <w:t>J. Khi chiếu vào tấm kim loại đó lần lượt hai bức xạ: bức xạ (I) có tần số 5.10</w:t>
      </w:r>
      <w:r w:rsidRPr="00DE11B3">
        <w:rPr>
          <w:sz w:val="26"/>
          <w:szCs w:val="26"/>
          <w:vertAlign w:val="superscript"/>
        </w:rPr>
        <w:t>14</w:t>
      </w:r>
      <w:r w:rsidRPr="00DE11B3">
        <w:rPr>
          <w:sz w:val="26"/>
          <w:szCs w:val="26"/>
        </w:rPr>
        <w:t xml:space="preserve"> Hz và bức xạ (II) có bước sóng 0,25</w:t>
      </w:r>
      <w:r w:rsidRPr="00DE11B3">
        <w:rPr>
          <w:position w:val="-10"/>
          <w:sz w:val="26"/>
          <w:szCs w:val="26"/>
        </w:rPr>
        <w:object w:dxaOrig="200" w:dyaOrig="260">
          <v:shape id="_x0000_i2804" type="#_x0000_t75" style="width:9.75pt;height:12.75pt" o:ole="">
            <v:imagedata r:id="rId3123" o:title=""/>
          </v:shape>
          <o:OLEObject Type="Embed" ProgID="Equation.DSMT4" ShapeID="_x0000_i2804" DrawAspect="Content" ObjectID="_1587816007" r:id="rId3124"/>
        </w:object>
      </w:r>
      <w:r w:rsidRPr="00DE11B3">
        <w:rPr>
          <w:sz w:val="26"/>
          <w:szCs w:val="26"/>
        </w:rPr>
        <w:t>m thì</w:t>
      </w:r>
    </w:p>
    <w:p w:rsidR="00EB5E88" w:rsidRPr="00DE11B3" w:rsidRDefault="00EB5E88" w:rsidP="00EB5E88">
      <w:pPr>
        <w:tabs>
          <w:tab w:val="left" w:pos="360"/>
          <w:tab w:val="left" w:pos="2970"/>
          <w:tab w:val="left" w:pos="5310"/>
          <w:tab w:val="left" w:pos="7830"/>
        </w:tabs>
        <w:rPr>
          <w:sz w:val="26"/>
          <w:szCs w:val="26"/>
        </w:rPr>
      </w:pPr>
      <w:r w:rsidRPr="00DE11B3">
        <w:rPr>
          <w:sz w:val="26"/>
          <w:szCs w:val="26"/>
        </w:rPr>
        <w:tab/>
        <w:t>A. bức xạ (II) không gây ra hiện tượng quang điện, bức xạ (I) gây ra hiện tượng quang điện.</w:t>
      </w:r>
    </w:p>
    <w:p w:rsidR="00EB5E88" w:rsidRPr="00DE11B3" w:rsidRDefault="00EB5E88" w:rsidP="00EB5E88">
      <w:pPr>
        <w:tabs>
          <w:tab w:val="left" w:pos="360"/>
          <w:tab w:val="left" w:pos="2970"/>
          <w:tab w:val="left" w:pos="5310"/>
          <w:tab w:val="left" w:pos="7830"/>
        </w:tabs>
        <w:rPr>
          <w:sz w:val="26"/>
          <w:szCs w:val="26"/>
        </w:rPr>
      </w:pPr>
      <w:r w:rsidRPr="00DE11B3">
        <w:rPr>
          <w:sz w:val="26"/>
          <w:szCs w:val="26"/>
        </w:rPr>
        <w:tab/>
        <w:t>B. cả hai bức xạ (I) và (II) đều không gây ra hiện tượng quang điện.</w:t>
      </w:r>
    </w:p>
    <w:p w:rsidR="00EB5E88" w:rsidRPr="00DE11B3" w:rsidRDefault="00EB5E88" w:rsidP="00EB5E88">
      <w:pPr>
        <w:tabs>
          <w:tab w:val="left" w:pos="360"/>
          <w:tab w:val="left" w:pos="2970"/>
          <w:tab w:val="left" w:pos="5310"/>
          <w:tab w:val="left" w:pos="7830"/>
        </w:tabs>
        <w:rPr>
          <w:sz w:val="26"/>
          <w:szCs w:val="26"/>
        </w:rPr>
      </w:pPr>
      <w:r w:rsidRPr="00DE11B3">
        <w:rPr>
          <w:sz w:val="26"/>
          <w:szCs w:val="26"/>
        </w:rPr>
        <w:tab/>
        <w:t>C. cả hai bức xạ (I) và (II) đều gây ra hiện tượng quang điện.</w:t>
      </w:r>
    </w:p>
    <w:p w:rsidR="00EB5E88" w:rsidRPr="00DE11B3" w:rsidRDefault="00EB5E88" w:rsidP="00EB5E88">
      <w:pPr>
        <w:tabs>
          <w:tab w:val="left" w:pos="360"/>
          <w:tab w:val="left" w:pos="2970"/>
          <w:tab w:val="left" w:pos="5310"/>
          <w:tab w:val="left" w:pos="7830"/>
        </w:tabs>
        <w:rPr>
          <w:sz w:val="26"/>
          <w:szCs w:val="26"/>
        </w:rPr>
      </w:pPr>
      <w:r w:rsidRPr="00DE11B3">
        <w:rPr>
          <w:sz w:val="26"/>
          <w:szCs w:val="26"/>
        </w:rPr>
        <w:tab/>
      </w:r>
      <w:r w:rsidRPr="00DE11B3">
        <w:rPr>
          <w:sz w:val="26"/>
          <w:szCs w:val="26"/>
          <w:u w:val="single"/>
        </w:rPr>
        <w:t>D</w:t>
      </w:r>
      <w:r w:rsidRPr="00DE11B3">
        <w:rPr>
          <w:sz w:val="26"/>
          <w:szCs w:val="26"/>
        </w:rPr>
        <w:t>. bức xạ (I) không gây ra hiện tượng quang điện, bức xạ (II) gây ra hiện tượng quang điện.</w:t>
      </w:r>
    </w:p>
    <w:p w:rsidR="00EB5E88" w:rsidRPr="00DE11B3" w:rsidRDefault="00EB5E88" w:rsidP="00EB5E88">
      <w:pPr>
        <w:tabs>
          <w:tab w:val="left" w:pos="360"/>
          <w:tab w:val="left" w:pos="2970"/>
          <w:tab w:val="left" w:pos="5310"/>
          <w:tab w:val="left" w:pos="7830"/>
        </w:tabs>
        <w:rPr>
          <w:sz w:val="26"/>
          <w:szCs w:val="26"/>
        </w:rPr>
      </w:pPr>
      <w:r w:rsidRPr="00DE11B3">
        <w:rPr>
          <w:b/>
          <w:sz w:val="26"/>
          <w:szCs w:val="26"/>
        </w:rPr>
        <w:t>Câu 3:</w:t>
      </w:r>
      <w:r w:rsidRPr="00DE11B3">
        <w:rPr>
          <w:sz w:val="26"/>
          <w:szCs w:val="26"/>
        </w:rPr>
        <w:t xml:space="preserve"> Khi nói về quang phổ liên tục, phát biểu nào sau đây </w:t>
      </w:r>
      <w:r w:rsidRPr="00DE11B3">
        <w:rPr>
          <w:b/>
          <w:sz w:val="26"/>
          <w:szCs w:val="26"/>
        </w:rPr>
        <w:t>sai</w:t>
      </w:r>
      <w:r w:rsidRPr="00DE11B3">
        <w:rPr>
          <w:sz w:val="26"/>
          <w:szCs w:val="26"/>
        </w:rPr>
        <w:t>?</w:t>
      </w:r>
    </w:p>
    <w:p w:rsidR="00EB5E88" w:rsidRPr="00DE11B3" w:rsidRDefault="00EB5E88" w:rsidP="00EB5E88">
      <w:pPr>
        <w:tabs>
          <w:tab w:val="left" w:pos="360"/>
          <w:tab w:val="left" w:pos="2970"/>
          <w:tab w:val="left" w:pos="5310"/>
          <w:tab w:val="left" w:pos="7830"/>
        </w:tabs>
        <w:rPr>
          <w:sz w:val="26"/>
          <w:szCs w:val="26"/>
        </w:rPr>
      </w:pPr>
      <w:r w:rsidRPr="00DE11B3">
        <w:rPr>
          <w:sz w:val="26"/>
          <w:szCs w:val="26"/>
        </w:rPr>
        <w:tab/>
      </w:r>
      <w:r w:rsidRPr="00DE11B3">
        <w:rPr>
          <w:sz w:val="26"/>
          <w:szCs w:val="26"/>
          <w:u w:val="single"/>
        </w:rPr>
        <w:t>A</w:t>
      </w:r>
      <w:r w:rsidRPr="00DE11B3">
        <w:rPr>
          <w:sz w:val="26"/>
          <w:szCs w:val="26"/>
        </w:rPr>
        <w:t>. Quang phổ liên tục của các chất khác nhau ở cùng một nhiệt độ thì khác nhau.</w:t>
      </w:r>
    </w:p>
    <w:p w:rsidR="00EB5E88" w:rsidRPr="00DE11B3" w:rsidRDefault="00EB5E88" w:rsidP="00EB5E88">
      <w:pPr>
        <w:tabs>
          <w:tab w:val="left" w:pos="360"/>
          <w:tab w:val="left" w:pos="2970"/>
          <w:tab w:val="left" w:pos="5310"/>
          <w:tab w:val="left" w:pos="7830"/>
        </w:tabs>
        <w:rPr>
          <w:sz w:val="26"/>
          <w:szCs w:val="26"/>
        </w:rPr>
      </w:pPr>
      <w:r w:rsidRPr="00DE11B3">
        <w:rPr>
          <w:sz w:val="26"/>
          <w:szCs w:val="26"/>
        </w:rPr>
        <w:tab/>
        <w:t>B. Quang phổ liên tục do các chất rắn, chất lỏng và chất khí ở áp suất lớn phát ra khi bị nung nóng.</w:t>
      </w:r>
    </w:p>
    <w:p w:rsidR="00EB5E88" w:rsidRPr="00DE11B3" w:rsidRDefault="00EB5E88" w:rsidP="00EB5E88">
      <w:pPr>
        <w:tabs>
          <w:tab w:val="left" w:pos="360"/>
          <w:tab w:val="left" w:pos="2970"/>
          <w:tab w:val="left" w:pos="5310"/>
          <w:tab w:val="left" w:pos="7830"/>
        </w:tabs>
        <w:rPr>
          <w:sz w:val="26"/>
          <w:szCs w:val="26"/>
        </w:rPr>
      </w:pPr>
      <w:r w:rsidRPr="00DE11B3">
        <w:rPr>
          <w:sz w:val="26"/>
          <w:szCs w:val="26"/>
        </w:rPr>
        <w:tab/>
        <w:t>C. Quang phổ liên tục gồm một dải có màu từ đỏ đến tím nối liền nhau một cách liên tục.</w:t>
      </w:r>
    </w:p>
    <w:p w:rsidR="00EB5E88" w:rsidRPr="00DE11B3" w:rsidRDefault="00EB5E88" w:rsidP="00EB5E88">
      <w:pPr>
        <w:tabs>
          <w:tab w:val="left" w:pos="360"/>
          <w:tab w:val="left" w:pos="2970"/>
          <w:tab w:val="left" w:pos="5310"/>
          <w:tab w:val="left" w:pos="7830"/>
        </w:tabs>
        <w:rPr>
          <w:sz w:val="26"/>
          <w:szCs w:val="26"/>
        </w:rPr>
      </w:pPr>
      <w:r w:rsidRPr="00DE11B3">
        <w:rPr>
          <w:sz w:val="26"/>
          <w:szCs w:val="26"/>
        </w:rPr>
        <w:tab/>
        <w:t>D. Quang phổ liên tục không phụ thuộc vào bản chất của vật phát sáng.</w:t>
      </w:r>
    </w:p>
    <w:p w:rsidR="00EB5E88" w:rsidRPr="00DE11B3" w:rsidRDefault="00EB5E88" w:rsidP="00EB5E88">
      <w:pPr>
        <w:tabs>
          <w:tab w:val="left" w:pos="360"/>
          <w:tab w:val="left" w:pos="2970"/>
          <w:tab w:val="left" w:pos="5310"/>
          <w:tab w:val="left" w:pos="7830"/>
        </w:tabs>
        <w:rPr>
          <w:sz w:val="26"/>
          <w:szCs w:val="26"/>
        </w:rPr>
      </w:pPr>
      <w:r w:rsidRPr="00DE11B3">
        <w:rPr>
          <w:b/>
          <w:sz w:val="26"/>
          <w:szCs w:val="26"/>
        </w:rPr>
        <w:t>Câu 4:</w:t>
      </w:r>
      <w:r w:rsidRPr="00DE11B3">
        <w:rPr>
          <w:sz w:val="26"/>
          <w:szCs w:val="26"/>
        </w:rPr>
        <w:t xml:space="preserve"> Trong chân không, một ánh sáng có bước sóng 0,40</w:t>
      </w:r>
      <w:r w:rsidRPr="00DE11B3">
        <w:rPr>
          <w:position w:val="-10"/>
          <w:sz w:val="26"/>
          <w:szCs w:val="26"/>
        </w:rPr>
        <w:object w:dxaOrig="200" w:dyaOrig="260">
          <v:shape id="_x0000_i2805" type="#_x0000_t75" style="width:9.75pt;height:12.75pt" o:ole="">
            <v:imagedata r:id="rId3125" o:title=""/>
          </v:shape>
          <o:OLEObject Type="Embed" ProgID="Equation.DSMT4" ShapeID="_x0000_i2805" DrawAspect="Content" ObjectID="_1587816008" r:id="rId3126"/>
        </w:object>
      </w:r>
      <w:r w:rsidRPr="00DE11B3">
        <w:rPr>
          <w:sz w:val="26"/>
          <w:szCs w:val="26"/>
        </w:rPr>
        <w:t>m. Phôtôn của ánh sáng này mang năng lượng</w:t>
      </w:r>
    </w:p>
    <w:p w:rsidR="00EB5E88" w:rsidRPr="00DE11B3" w:rsidRDefault="00EB5E88" w:rsidP="00EB5E88">
      <w:pPr>
        <w:tabs>
          <w:tab w:val="left" w:pos="360"/>
          <w:tab w:val="left" w:pos="2970"/>
          <w:tab w:val="left" w:pos="5310"/>
          <w:tab w:val="left" w:pos="7830"/>
        </w:tabs>
        <w:rPr>
          <w:sz w:val="26"/>
          <w:szCs w:val="26"/>
        </w:rPr>
      </w:pPr>
      <w:r w:rsidRPr="00DE11B3">
        <w:rPr>
          <w:sz w:val="26"/>
          <w:szCs w:val="26"/>
        </w:rPr>
        <w:tab/>
        <w:t>A. 4,97.10</w:t>
      </w:r>
      <w:r w:rsidRPr="00DE11B3">
        <w:rPr>
          <w:sz w:val="26"/>
          <w:szCs w:val="26"/>
          <w:vertAlign w:val="superscript"/>
        </w:rPr>
        <w:t>-18</w:t>
      </w:r>
      <w:r w:rsidRPr="00DE11B3">
        <w:rPr>
          <w:sz w:val="26"/>
          <w:szCs w:val="26"/>
        </w:rPr>
        <w:t>J.</w:t>
      </w:r>
      <w:r w:rsidRPr="00DE11B3">
        <w:rPr>
          <w:sz w:val="26"/>
          <w:szCs w:val="26"/>
        </w:rPr>
        <w:tab/>
        <w:t>B. 4,97.10</w:t>
      </w:r>
      <w:r w:rsidRPr="00DE11B3">
        <w:rPr>
          <w:sz w:val="26"/>
          <w:szCs w:val="26"/>
          <w:vertAlign w:val="superscript"/>
        </w:rPr>
        <w:t>-20</w:t>
      </w:r>
      <w:r w:rsidRPr="00DE11B3">
        <w:rPr>
          <w:sz w:val="26"/>
          <w:szCs w:val="26"/>
        </w:rPr>
        <w:t>J.</w:t>
      </w:r>
      <w:r w:rsidRPr="00DE11B3">
        <w:rPr>
          <w:sz w:val="26"/>
          <w:szCs w:val="26"/>
        </w:rPr>
        <w:tab/>
        <w:t>C. 4,97.10</w:t>
      </w:r>
      <w:r w:rsidRPr="00DE11B3">
        <w:rPr>
          <w:sz w:val="26"/>
          <w:szCs w:val="26"/>
          <w:vertAlign w:val="superscript"/>
        </w:rPr>
        <w:t>-17</w:t>
      </w:r>
      <w:r w:rsidRPr="00DE11B3">
        <w:rPr>
          <w:sz w:val="26"/>
          <w:szCs w:val="26"/>
        </w:rPr>
        <w:t>J..</w:t>
      </w:r>
      <w:r w:rsidRPr="00DE11B3">
        <w:rPr>
          <w:sz w:val="26"/>
          <w:szCs w:val="26"/>
        </w:rPr>
        <w:tab/>
      </w:r>
      <w:r w:rsidRPr="00DE11B3">
        <w:rPr>
          <w:sz w:val="26"/>
          <w:szCs w:val="26"/>
          <w:u w:val="single"/>
        </w:rPr>
        <w:t>D.</w:t>
      </w:r>
      <w:r w:rsidRPr="00DE11B3">
        <w:rPr>
          <w:sz w:val="26"/>
          <w:szCs w:val="26"/>
        </w:rPr>
        <w:t xml:space="preserve"> 4,97.10</w:t>
      </w:r>
      <w:r w:rsidRPr="00DE11B3">
        <w:rPr>
          <w:sz w:val="26"/>
          <w:szCs w:val="26"/>
          <w:vertAlign w:val="superscript"/>
        </w:rPr>
        <w:t>-19</w:t>
      </w:r>
      <w:r w:rsidRPr="00DE11B3">
        <w:rPr>
          <w:sz w:val="26"/>
          <w:szCs w:val="26"/>
        </w:rPr>
        <w:t>J.</w:t>
      </w:r>
    </w:p>
    <w:p w:rsidR="00EB5E88" w:rsidRPr="00DE11B3" w:rsidRDefault="00EB5E88" w:rsidP="00EB5E88">
      <w:pPr>
        <w:tabs>
          <w:tab w:val="left" w:pos="360"/>
          <w:tab w:val="left" w:pos="2970"/>
          <w:tab w:val="left" w:pos="5310"/>
          <w:tab w:val="left" w:pos="7830"/>
        </w:tabs>
        <w:rPr>
          <w:sz w:val="26"/>
          <w:szCs w:val="26"/>
        </w:rPr>
      </w:pPr>
      <w:r w:rsidRPr="00DE11B3">
        <w:rPr>
          <w:b/>
          <w:sz w:val="26"/>
          <w:szCs w:val="26"/>
        </w:rPr>
        <w:t>Câu 5:</w:t>
      </w:r>
      <w:r w:rsidRPr="00DE11B3">
        <w:rPr>
          <w:sz w:val="26"/>
          <w:szCs w:val="26"/>
        </w:rPr>
        <w:t xml:space="preserve"> Trong thí nghiệm Y-âng về giao thoa với ánh sáng đơn sắc, khoảng vân đo được trên màn quan sát là 1,14 mm. Trên màn, tại điểm M cách vân trung tâm một khoảng 5,7 mm có</w:t>
      </w:r>
    </w:p>
    <w:p w:rsidR="00EB5E88" w:rsidRPr="00DE11B3" w:rsidRDefault="00EB5E88" w:rsidP="00EB5E88">
      <w:pPr>
        <w:tabs>
          <w:tab w:val="left" w:pos="360"/>
          <w:tab w:val="left" w:pos="2970"/>
          <w:tab w:val="left" w:pos="5310"/>
          <w:tab w:val="left" w:pos="7830"/>
        </w:tabs>
        <w:rPr>
          <w:sz w:val="26"/>
          <w:szCs w:val="26"/>
        </w:rPr>
      </w:pPr>
      <w:r w:rsidRPr="00DE11B3">
        <w:rPr>
          <w:sz w:val="26"/>
          <w:szCs w:val="26"/>
        </w:rPr>
        <w:tab/>
        <w:t>A. Vân sáng bậc 6.</w:t>
      </w:r>
      <w:r w:rsidRPr="00DE11B3">
        <w:rPr>
          <w:sz w:val="26"/>
          <w:szCs w:val="26"/>
        </w:rPr>
        <w:tab/>
        <w:t>B. vân tối thứ 5.</w:t>
      </w:r>
      <w:r w:rsidRPr="00DE11B3">
        <w:rPr>
          <w:sz w:val="26"/>
          <w:szCs w:val="26"/>
        </w:rPr>
        <w:tab/>
      </w:r>
      <w:r w:rsidRPr="00DE11B3">
        <w:rPr>
          <w:sz w:val="26"/>
          <w:szCs w:val="26"/>
          <w:u w:val="single"/>
        </w:rPr>
        <w:t>C.</w:t>
      </w:r>
      <w:r w:rsidRPr="00DE11B3">
        <w:rPr>
          <w:sz w:val="26"/>
          <w:szCs w:val="26"/>
        </w:rPr>
        <w:t xml:space="preserve"> vân sáng bậc 5.</w:t>
      </w:r>
      <w:r w:rsidRPr="00DE11B3">
        <w:rPr>
          <w:sz w:val="26"/>
          <w:szCs w:val="26"/>
        </w:rPr>
        <w:tab/>
        <w:t>D. vân tối thứ 6.</w:t>
      </w:r>
    </w:p>
    <w:p w:rsidR="00EB5E88" w:rsidRPr="00DE11B3" w:rsidRDefault="00EB5E88" w:rsidP="00EB5E88">
      <w:pPr>
        <w:tabs>
          <w:tab w:val="left" w:pos="360"/>
          <w:tab w:val="left" w:pos="2970"/>
          <w:tab w:val="left" w:pos="5310"/>
          <w:tab w:val="left" w:pos="7830"/>
        </w:tabs>
        <w:rPr>
          <w:sz w:val="26"/>
          <w:szCs w:val="26"/>
        </w:rPr>
      </w:pPr>
      <w:r w:rsidRPr="00DE11B3">
        <w:rPr>
          <w:b/>
          <w:sz w:val="26"/>
          <w:szCs w:val="26"/>
        </w:rPr>
        <w:t>Câu 6:</w:t>
      </w:r>
      <w:r w:rsidRPr="00DE11B3">
        <w:rPr>
          <w:sz w:val="26"/>
          <w:szCs w:val="26"/>
        </w:rPr>
        <w:t xml:space="preserve"> Một con lắc lò xo dao động điều hòa theo phương thẳng đứng với chu kì 0,4 s. Biết trong mỗi chu kì dao động, thời gian lò xo bị dãn lớn gấp 2 lần thời gian lò xo bị nén. Lấy g = </w:t>
      </w:r>
      <w:r w:rsidRPr="00DE11B3">
        <w:rPr>
          <w:position w:val="-6"/>
          <w:sz w:val="26"/>
          <w:szCs w:val="26"/>
        </w:rPr>
        <w:object w:dxaOrig="279" w:dyaOrig="320">
          <v:shape id="_x0000_i2806" type="#_x0000_t75" style="width:14.25pt;height:15.75pt" o:ole="">
            <v:imagedata r:id="rId3127" o:title=""/>
          </v:shape>
          <o:OLEObject Type="Embed" ProgID="Equation.DSMT4" ShapeID="_x0000_i2806" DrawAspect="Content" ObjectID="_1587816009" r:id="rId3128"/>
        </w:object>
      </w:r>
      <w:r w:rsidRPr="00DE11B3">
        <w:rPr>
          <w:sz w:val="26"/>
          <w:szCs w:val="26"/>
        </w:rPr>
        <w:t xml:space="preserve"> m/s</w:t>
      </w:r>
      <w:r w:rsidRPr="00DE11B3">
        <w:rPr>
          <w:sz w:val="26"/>
          <w:szCs w:val="26"/>
          <w:vertAlign w:val="superscript"/>
        </w:rPr>
        <w:t>2</w:t>
      </w:r>
      <w:r w:rsidRPr="00DE11B3">
        <w:rPr>
          <w:sz w:val="26"/>
          <w:szCs w:val="26"/>
        </w:rPr>
        <w:t>. Chiều dài quỹ đạo của vật nhỏ của con lắc là</w:t>
      </w:r>
    </w:p>
    <w:p w:rsidR="00EB5E88" w:rsidRPr="00DE11B3" w:rsidRDefault="00EB5E88" w:rsidP="00EB5E88">
      <w:pPr>
        <w:tabs>
          <w:tab w:val="left" w:pos="360"/>
          <w:tab w:val="left" w:pos="2970"/>
          <w:tab w:val="left" w:pos="5310"/>
          <w:tab w:val="left" w:pos="7830"/>
        </w:tabs>
        <w:rPr>
          <w:sz w:val="26"/>
          <w:szCs w:val="26"/>
        </w:rPr>
      </w:pPr>
      <w:r w:rsidRPr="00DE11B3">
        <w:rPr>
          <w:sz w:val="26"/>
          <w:szCs w:val="26"/>
        </w:rPr>
        <w:tab/>
        <w:t>A. 8 cm.</w:t>
      </w:r>
      <w:r w:rsidRPr="00DE11B3">
        <w:rPr>
          <w:sz w:val="26"/>
          <w:szCs w:val="26"/>
        </w:rPr>
        <w:tab/>
      </w:r>
      <w:r w:rsidRPr="00DE11B3">
        <w:rPr>
          <w:sz w:val="26"/>
          <w:szCs w:val="26"/>
          <w:u w:val="single"/>
        </w:rPr>
        <w:t>B</w:t>
      </w:r>
      <w:r w:rsidRPr="00DE11B3">
        <w:rPr>
          <w:sz w:val="26"/>
          <w:szCs w:val="26"/>
        </w:rPr>
        <w:t>. 16 cm.</w:t>
      </w:r>
      <w:r w:rsidRPr="00DE11B3">
        <w:rPr>
          <w:sz w:val="26"/>
          <w:szCs w:val="26"/>
        </w:rPr>
        <w:tab/>
        <w:t>C. 4 cm.</w:t>
      </w:r>
      <w:r w:rsidRPr="00DE11B3">
        <w:rPr>
          <w:sz w:val="26"/>
          <w:szCs w:val="26"/>
        </w:rPr>
        <w:tab/>
        <w:t>D. 32 cm.</w:t>
      </w:r>
    </w:p>
    <w:p w:rsidR="00EB5E88" w:rsidRPr="00DE11B3" w:rsidRDefault="00EB5E88" w:rsidP="00EB5E88">
      <w:pPr>
        <w:tabs>
          <w:tab w:val="left" w:pos="360"/>
          <w:tab w:val="left" w:pos="2970"/>
          <w:tab w:val="left" w:pos="5310"/>
          <w:tab w:val="left" w:pos="7830"/>
        </w:tabs>
        <w:rPr>
          <w:sz w:val="26"/>
          <w:szCs w:val="26"/>
        </w:rPr>
      </w:pPr>
      <w:r w:rsidRPr="00DE11B3">
        <w:rPr>
          <w:b/>
          <w:sz w:val="26"/>
          <w:szCs w:val="26"/>
        </w:rPr>
        <w:t>Câu 7:</w:t>
      </w:r>
      <w:r w:rsidRPr="00DE11B3">
        <w:rPr>
          <w:sz w:val="26"/>
          <w:szCs w:val="26"/>
        </w:rPr>
        <w:t xml:space="preserve"> Người ta truyền một công suất 500 kW từ một trạm phát điện đến nơi tiêu thụ bằng đường dây một pha. Biết công suất hao phí trên đường dây là 10 kW, điện </w:t>
      </w:r>
      <w:r w:rsidRPr="00DE11B3">
        <w:rPr>
          <w:sz w:val="26"/>
          <w:szCs w:val="26"/>
        </w:rPr>
        <w:lastRenderedPageBreak/>
        <w:t xml:space="preserve">áp hiệu dụng ở trạm phát là 35 kV. Coi hệ số công suất của mạch truyền tải điện bằng 1. Điện trở tổng cộng của đường dây tải điện là </w:t>
      </w:r>
    </w:p>
    <w:p w:rsidR="00EB5E88" w:rsidRPr="00DE11B3" w:rsidRDefault="00EB5E88" w:rsidP="00EB5E88">
      <w:pPr>
        <w:tabs>
          <w:tab w:val="left" w:pos="360"/>
          <w:tab w:val="left" w:pos="2970"/>
          <w:tab w:val="left" w:pos="5310"/>
          <w:tab w:val="left" w:pos="7830"/>
        </w:tabs>
        <w:rPr>
          <w:sz w:val="26"/>
          <w:szCs w:val="26"/>
        </w:rPr>
      </w:pPr>
      <w:r w:rsidRPr="00DE11B3">
        <w:rPr>
          <w:sz w:val="26"/>
          <w:szCs w:val="26"/>
        </w:rPr>
        <w:tab/>
        <w:t xml:space="preserve">A. 55 </w:t>
      </w:r>
      <w:r w:rsidRPr="00DE11B3">
        <w:rPr>
          <w:position w:val="-4"/>
          <w:sz w:val="26"/>
          <w:szCs w:val="26"/>
        </w:rPr>
        <w:object w:dxaOrig="260" w:dyaOrig="260">
          <v:shape id="_x0000_i2807" type="#_x0000_t75" style="width:12.75pt;height:12.75pt" o:ole="">
            <v:imagedata r:id="rId3129" o:title=""/>
          </v:shape>
          <o:OLEObject Type="Embed" ProgID="Equation.DSMT4" ShapeID="_x0000_i2807" DrawAspect="Content" ObjectID="_1587816010" r:id="rId3130"/>
        </w:object>
      </w:r>
      <w:r w:rsidRPr="00DE11B3">
        <w:rPr>
          <w:sz w:val="26"/>
          <w:szCs w:val="26"/>
        </w:rPr>
        <w:t>.</w:t>
      </w:r>
      <w:r w:rsidRPr="00DE11B3">
        <w:rPr>
          <w:sz w:val="26"/>
          <w:szCs w:val="26"/>
        </w:rPr>
        <w:tab/>
      </w:r>
      <w:r w:rsidRPr="00DE11B3">
        <w:rPr>
          <w:sz w:val="26"/>
          <w:szCs w:val="26"/>
          <w:u w:val="single"/>
        </w:rPr>
        <w:t>B.</w:t>
      </w:r>
      <w:r w:rsidRPr="00DE11B3">
        <w:rPr>
          <w:sz w:val="26"/>
          <w:szCs w:val="26"/>
        </w:rPr>
        <w:t xml:space="preserve"> 49 </w:t>
      </w:r>
      <w:r w:rsidRPr="00DE11B3">
        <w:rPr>
          <w:position w:val="-4"/>
          <w:sz w:val="26"/>
          <w:szCs w:val="26"/>
        </w:rPr>
        <w:object w:dxaOrig="260" w:dyaOrig="260">
          <v:shape id="_x0000_i2808" type="#_x0000_t75" style="width:12.75pt;height:12.75pt" o:ole="">
            <v:imagedata r:id="rId3131" o:title=""/>
          </v:shape>
          <o:OLEObject Type="Embed" ProgID="Equation.DSMT4" ShapeID="_x0000_i2808" DrawAspect="Content" ObjectID="_1587816011" r:id="rId3132"/>
        </w:object>
      </w:r>
      <w:r w:rsidRPr="00DE11B3">
        <w:rPr>
          <w:sz w:val="26"/>
          <w:szCs w:val="26"/>
        </w:rPr>
        <w:t>.</w:t>
      </w:r>
      <w:r w:rsidRPr="00DE11B3">
        <w:rPr>
          <w:sz w:val="26"/>
          <w:szCs w:val="26"/>
        </w:rPr>
        <w:tab/>
        <w:t xml:space="preserve">C. 38 </w:t>
      </w:r>
      <w:r w:rsidRPr="00DE11B3">
        <w:rPr>
          <w:position w:val="-4"/>
          <w:sz w:val="26"/>
          <w:szCs w:val="26"/>
        </w:rPr>
        <w:object w:dxaOrig="260" w:dyaOrig="260">
          <v:shape id="_x0000_i2809" type="#_x0000_t75" style="width:12.75pt;height:12.75pt" o:ole="">
            <v:imagedata r:id="rId3133" o:title=""/>
          </v:shape>
          <o:OLEObject Type="Embed" ProgID="Equation.DSMT4" ShapeID="_x0000_i2809" DrawAspect="Content" ObjectID="_1587816012" r:id="rId3134"/>
        </w:object>
      </w:r>
      <w:r w:rsidRPr="00DE11B3">
        <w:rPr>
          <w:sz w:val="26"/>
          <w:szCs w:val="26"/>
        </w:rPr>
        <w:t>.</w:t>
      </w:r>
      <w:r w:rsidRPr="00DE11B3">
        <w:rPr>
          <w:sz w:val="26"/>
          <w:szCs w:val="26"/>
        </w:rPr>
        <w:tab/>
        <w:t xml:space="preserve">D. 52 </w:t>
      </w:r>
      <w:r w:rsidRPr="00DE11B3">
        <w:rPr>
          <w:position w:val="-4"/>
          <w:sz w:val="26"/>
          <w:szCs w:val="26"/>
        </w:rPr>
        <w:object w:dxaOrig="260" w:dyaOrig="260">
          <v:shape id="_x0000_i2810" type="#_x0000_t75" style="width:12.75pt;height:12.75pt" o:ole="">
            <v:imagedata r:id="rId3135" o:title=""/>
          </v:shape>
          <o:OLEObject Type="Embed" ProgID="Equation.DSMT4" ShapeID="_x0000_i2810" DrawAspect="Content" ObjectID="_1587816013" r:id="rId3136"/>
        </w:object>
      </w:r>
      <w:r w:rsidRPr="00DE11B3">
        <w:rPr>
          <w:sz w:val="26"/>
          <w:szCs w:val="26"/>
        </w:rPr>
        <w:t>.</w:t>
      </w:r>
    </w:p>
    <w:p w:rsidR="00EB5E88" w:rsidRPr="00DE11B3" w:rsidRDefault="00EB5E88" w:rsidP="00EB5E88">
      <w:pPr>
        <w:tabs>
          <w:tab w:val="left" w:pos="360"/>
          <w:tab w:val="left" w:pos="2970"/>
          <w:tab w:val="left" w:pos="5310"/>
          <w:tab w:val="left" w:pos="7830"/>
        </w:tabs>
        <w:rPr>
          <w:sz w:val="26"/>
          <w:szCs w:val="26"/>
        </w:rPr>
      </w:pPr>
      <w:r w:rsidRPr="00DE11B3">
        <w:rPr>
          <w:b/>
          <w:sz w:val="26"/>
          <w:szCs w:val="26"/>
        </w:rPr>
        <w:t>Câu 8:</w:t>
      </w:r>
      <w:r w:rsidRPr="00DE11B3">
        <w:rPr>
          <w:sz w:val="26"/>
          <w:szCs w:val="26"/>
        </w:rPr>
        <w:t xml:space="preserve"> Đặt điện áp xoay chiều vào hai đầu đoạn mạch có R, L, C mắc nối tiếp. Hệ số công suất của đoạn mạch </w:t>
      </w:r>
      <w:r w:rsidRPr="00DE11B3">
        <w:rPr>
          <w:b/>
          <w:sz w:val="26"/>
          <w:szCs w:val="26"/>
        </w:rPr>
        <w:t>không</w:t>
      </w:r>
      <w:r w:rsidRPr="00DE11B3">
        <w:rPr>
          <w:sz w:val="26"/>
          <w:szCs w:val="26"/>
        </w:rPr>
        <w:t xml:space="preserve"> phụ thuộc vào </w:t>
      </w:r>
    </w:p>
    <w:p w:rsidR="00EB5E88" w:rsidRPr="00DE11B3" w:rsidRDefault="00EB5E88" w:rsidP="00EB5E88">
      <w:pPr>
        <w:tabs>
          <w:tab w:val="left" w:pos="360"/>
          <w:tab w:val="left" w:pos="2970"/>
          <w:tab w:val="left" w:pos="5310"/>
          <w:tab w:val="left" w:pos="7830"/>
        </w:tabs>
        <w:rPr>
          <w:sz w:val="26"/>
          <w:szCs w:val="26"/>
        </w:rPr>
      </w:pPr>
      <w:r w:rsidRPr="00DE11B3">
        <w:rPr>
          <w:sz w:val="26"/>
          <w:szCs w:val="26"/>
        </w:rPr>
        <w:tab/>
        <w:t>A. tần số của điện áp đặt vào hai đầu đoạn mạch</w:t>
      </w:r>
      <w:r>
        <w:rPr>
          <w:sz w:val="26"/>
          <w:szCs w:val="26"/>
        </w:rPr>
        <w:t xml:space="preserve">        </w:t>
      </w:r>
      <w:r w:rsidRPr="00DE11B3">
        <w:rPr>
          <w:sz w:val="26"/>
          <w:szCs w:val="26"/>
        </w:rPr>
        <w:t>B. điện trở thuần của đoạn mạch.</w:t>
      </w:r>
    </w:p>
    <w:p w:rsidR="00EB5E88" w:rsidRPr="00DE11B3" w:rsidRDefault="00EB5E88" w:rsidP="00EB5E88">
      <w:pPr>
        <w:tabs>
          <w:tab w:val="left" w:pos="360"/>
          <w:tab w:val="left" w:pos="2970"/>
          <w:tab w:val="left" w:pos="5310"/>
          <w:tab w:val="left" w:pos="7830"/>
        </w:tabs>
        <w:rPr>
          <w:sz w:val="26"/>
          <w:szCs w:val="26"/>
        </w:rPr>
      </w:pPr>
      <w:r w:rsidRPr="00DE11B3">
        <w:rPr>
          <w:sz w:val="26"/>
          <w:szCs w:val="26"/>
        </w:rPr>
        <w:tab/>
      </w:r>
      <w:r w:rsidRPr="00DE11B3">
        <w:rPr>
          <w:sz w:val="26"/>
          <w:szCs w:val="26"/>
          <w:u w:val="single"/>
        </w:rPr>
        <w:t>C.</w:t>
      </w:r>
      <w:r w:rsidRPr="00DE11B3">
        <w:rPr>
          <w:sz w:val="26"/>
          <w:szCs w:val="26"/>
        </w:rPr>
        <w:t xml:space="preserve"> điện áp hiệu dụng đặt vào hai đầu đoạn mạch</w:t>
      </w:r>
      <w:r>
        <w:rPr>
          <w:sz w:val="26"/>
          <w:szCs w:val="26"/>
        </w:rPr>
        <w:t xml:space="preserve">        </w:t>
      </w:r>
      <w:r w:rsidRPr="00DE11B3">
        <w:rPr>
          <w:sz w:val="26"/>
          <w:szCs w:val="26"/>
        </w:rPr>
        <w:t>D. độ tự cảm và điện dung của đoạn mạch.</w:t>
      </w:r>
    </w:p>
    <w:p w:rsidR="00EB5E88" w:rsidRPr="00DE11B3" w:rsidRDefault="00EB5E88" w:rsidP="00EB5E88">
      <w:pPr>
        <w:tabs>
          <w:tab w:val="left" w:pos="360"/>
          <w:tab w:val="left" w:pos="2970"/>
          <w:tab w:val="left" w:pos="5310"/>
          <w:tab w:val="left" w:pos="7830"/>
        </w:tabs>
        <w:rPr>
          <w:sz w:val="26"/>
          <w:szCs w:val="26"/>
        </w:rPr>
      </w:pPr>
      <w:r w:rsidRPr="00DE11B3">
        <w:rPr>
          <w:b/>
          <w:sz w:val="26"/>
          <w:szCs w:val="26"/>
        </w:rPr>
        <w:t>Câu 9:</w:t>
      </w:r>
      <w:r w:rsidRPr="00DE11B3">
        <w:rPr>
          <w:sz w:val="26"/>
          <w:szCs w:val="26"/>
        </w:rPr>
        <w:t xml:space="preserve"> Trong thí nghiệm Y-âng về giao thoa với ánh sáng đơn sắc, khi dùng ánh sáng có bước sóng </w:t>
      </w:r>
      <w:r w:rsidRPr="00DE11B3">
        <w:rPr>
          <w:position w:val="-12"/>
          <w:sz w:val="26"/>
          <w:szCs w:val="26"/>
        </w:rPr>
        <w:object w:dxaOrig="260" w:dyaOrig="360">
          <v:shape id="_x0000_i2811" type="#_x0000_t75" style="width:12.75pt;height:18pt" o:ole="">
            <v:imagedata r:id="rId3137" o:title=""/>
          </v:shape>
          <o:OLEObject Type="Embed" ProgID="Equation.DSMT4" ShapeID="_x0000_i2811" DrawAspect="Content" ObjectID="_1587816014" r:id="rId3138"/>
        </w:object>
      </w:r>
      <w:r w:rsidRPr="00DE11B3">
        <w:rPr>
          <w:sz w:val="26"/>
          <w:szCs w:val="26"/>
        </w:rPr>
        <w:t xml:space="preserve">= 0,60 </w:t>
      </w:r>
      <w:r w:rsidRPr="00DE11B3">
        <w:rPr>
          <w:position w:val="-10"/>
          <w:sz w:val="26"/>
          <w:szCs w:val="26"/>
        </w:rPr>
        <w:object w:dxaOrig="200" w:dyaOrig="260">
          <v:shape id="_x0000_i2812" type="#_x0000_t75" style="width:9.75pt;height:12.75pt" o:ole="">
            <v:imagedata r:id="rId3139" o:title=""/>
          </v:shape>
          <o:OLEObject Type="Embed" ProgID="Equation.DSMT4" ShapeID="_x0000_i2812" DrawAspect="Content" ObjectID="_1587816015" r:id="rId3140"/>
        </w:object>
      </w:r>
      <w:r w:rsidRPr="00DE11B3">
        <w:rPr>
          <w:sz w:val="26"/>
          <w:szCs w:val="26"/>
        </w:rPr>
        <w:t xml:space="preserve">m thì trên màn quan sát, khoảng cách từ vân sáng trung tâm đến vân sáng bậc 5 là 2,5 mm. Nếu dùng ánh sáng có bước sóng </w:t>
      </w:r>
      <w:r w:rsidRPr="00DE11B3">
        <w:rPr>
          <w:position w:val="-12"/>
          <w:sz w:val="26"/>
          <w:szCs w:val="26"/>
        </w:rPr>
        <w:object w:dxaOrig="279" w:dyaOrig="360">
          <v:shape id="_x0000_i2813" type="#_x0000_t75" style="width:14.25pt;height:18pt" o:ole="">
            <v:imagedata r:id="rId3141" o:title=""/>
          </v:shape>
          <o:OLEObject Type="Embed" ProgID="Equation.DSMT4" ShapeID="_x0000_i2813" DrawAspect="Content" ObjectID="_1587816016" r:id="rId3142"/>
        </w:object>
      </w:r>
      <w:r w:rsidRPr="00DE11B3">
        <w:rPr>
          <w:sz w:val="26"/>
          <w:szCs w:val="26"/>
        </w:rPr>
        <w:t xml:space="preserve"> thì khoảng cách từ vân sáng trung tâm đến vân sáng bậc 9 là 3,6 mm. Bước sóng </w:t>
      </w:r>
      <w:r w:rsidRPr="00DE11B3">
        <w:rPr>
          <w:position w:val="-12"/>
          <w:sz w:val="26"/>
          <w:szCs w:val="26"/>
        </w:rPr>
        <w:object w:dxaOrig="279" w:dyaOrig="360">
          <v:shape id="_x0000_i2814" type="#_x0000_t75" style="width:14.25pt;height:18pt" o:ole="">
            <v:imagedata r:id="rId3143" o:title=""/>
          </v:shape>
          <o:OLEObject Type="Embed" ProgID="Equation.DSMT4" ShapeID="_x0000_i2814" DrawAspect="Content" ObjectID="_1587816017" r:id="rId3144"/>
        </w:object>
      </w:r>
      <w:r w:rsidRPr="00DE11B3">
        <w:rPr>
          <w:sz w:val="26"/>
          <w:szCs w:val="26"/>
        </w:rPr>
        <w:t xml:space="preserve"> là</w:t>
      </w:r>
    </w:p>
    <w:p w:rsidR="00EB5E88" w:rsidRPr="00DE11B3" w:rsidRDefault="00EB5E88" w:rsidP="00EB5E88">
      <w:pPr>
        <w:tabs>
          <w:tab w:val="left" w:pos="360"/>
          <w:tab w:val="left" w:pos="2970"/>
          <w:tab w:val="left" w:pos="5310"/>
          <w:tab w:val="left" w:pos="7830"/>
        </w:tabs>
        <w:rPr>
          <w:sz w:val="26"/>
          <w:szCs w:val="26"/>
        </w:rPr>
      </w:pPr>
      <w:r w:rsidRPr="00DE11B3">
        <w:rPr>
          <w:sz w:val="26"/>
          <w:szCs w:val="26"/>
        </w:rPr>
        <w:tab/>
        <w:t xml:space="preserve">A. 0,45 </w:t>
      </w:r>
      <w:r w:rsidRPr="00DE11B3">
        <w:rPr>
          <w:position w:val="-10"/>
          <w:sz w:val="26"/>
          <w:szCs w:val="26"/>
        </w:rPr>
        <w:object w:dxaOrig="200" w:dyaOrig="260">
          <v:shape id="_x0000_i2815" type="#_x0000_t75" style="width:9.75pt;height:12.75pt" o:ole="">
            <v:imagedata r:id="rId3145" o:title=""/>
          </v:shape>
          <o:OLEObject Type="Embed" ProgID="Equation.DSMT4" ShapeID="_x0000_i2815" DrawAspect="Content" ObjectID="_1587816018" r:id="rId3146"/>
        </w:object>
      </w:r>
      <w:r w:rsidRPr="00DE11B3">
        <w:rPr>
          <w:sz w:val="26"/>
          <w:szCs w:val="26"/>
        </w:rPr>
        <w:t>m.</w:t>
      </w:r>
      <w:r w:rsidRPr="00DE11B3">
        <w:rPr>
          <w:sz w:val="26"/>
          <w:szCs w:val="26"/>
        </w:rPr>
        <w:tab/>
        <w:t xml:space="preserve">B. 0,52 </w:t>
      </w:r>
      <w:r w:rsidRPr="00DE11B3">
        <w:rPr>
          <w:position w:val="-10"/>
          <w:sz w:val="26"/>
          <w:szCs w:val="26"/>
        </w:rPr>
        <w:object w:dxaOrig="200" w:dyaOrig="260">
          <v:shape id="_x0000_i2816" type="#_x0000_t75" style="width:9.75pt;height:12.75pt" o:ole="">
            <v:imagedata r:id="rId3147" o:title=""/>
          </v:shape>
          <o:OLEObject Type="Embed" ProgID="Equation.DSMT4" ShapeID="_x0000_i2816" DrawAspect="Content" ObjectID="_1587816019" r:id="rId3148"/>
        </w:object>
      </w:r>
      <w:r w:rsidRPr="00DE11B3">
        <w:rPr>
          <w:sz w:val="26"/>
          <w:szCs w:val="26"/>
        </w:rPr>
        <w:t>m.</w:t>
      </w:r>
      <w:r w:rsidRPr="00DE11B3">
        <w:rPr>
          <w:sz w:val="26"/>
          <w:szCs w:val="26"/>
        </w:rPr>
        <w:tab/>
      </w:r>
      <w:r w:rsidRPr="00DE11B3">
        <w:rPr>
          <w:sz w:val="26"/>
          <w:szCs w:val="26"/>
          <w:u w:val="single"/>
        </w:rPr>
        <w:t>C.</w:t>
      </w:r>
      <w:r w:rsidRPr="00DE11B3">
        <w:rPr>
          <w:sz w:val="26"/>
          <w:szCs w:val="26"/>
        </w:rPr>
        <w:t xml:space="preserve"> 0,48 </w:t>
      </w:r>
      <w:r w:rsidRPr="00DE11B3">
        <w:rPr>
          <w:position w:val="-10"/>
          <w:sz w:val="26"/>
          <w:szCs w:val="26"/>
        </w:rPr>
        <w:object w:dxaOrig="200" w:dyaOrig="260">
          <v:shape id="_x0000_i2817" type="#_x0000_t75" style="width:9.75pt;height:12.75pt" o:ole="">
            <v:imagedata r:id="rId3149" o:title=""/>
          </v:shape>
          <o:OLEObject Type="Embed" ProgID="Equation.DSMT4" ShapeID="_x0000_i2817" DrawAspect="Content" ObjectID="_1587816020" r:id="rId3150"/>
        </w:object>
      </w:r>
      <w:r w:rsidRPr="00DE11B3">
        <w:rPr>
          <w:sz w:val="26"/>
          <w:szCs w:val="26"/>
        </w:rPr>
        <w:t>m.</w:t>
      </w:r>
      <w:r w:rsidRPr="00DE11B3">
        <w:rPr>
          <w:sz w:val="26"/>
          <w:szCs w:val="26"/>
        </w:rPr>
        <w:tab/>
        <w:t xml:space="preserve">D. 0,75 </w:t>
      </w:r>
      <w:r w:rsidRPr="00DE11B3">
        <w:rPr>
          <w:position w:val="-10"/>
          <w:sz w:val="26"/>
          <w:szCs w:val="26"/>
        </w:rPr>
        <w:object w:dxaOrig="200" w:dyaOrig="260">
          <v:shape id="_x0000_i2818" type="#_x0000_t75" style="width:9.75pt;height:12.75pt" o:ole="">
            <v:imagedata r:id="rId3151" o:title=""/>
          </v:shape>
          <o:OLEObject Type="Embed" ProgID="Equation.DSMT4" ShapeID="_x0000_i2818" DrawAspect="Content" ObjectID="_1587816021" r:id="rId3152"/>
        </w:object>
      </w:r>
      <w:r w:rsidRPr="00DE11B3">
        <w:rPr>
          <w:sz w:val="26"/>
          <w:szCs w:val="26"/>
        </w:rPr>
        <w:t>m.</w:t>
      </w:r>
    </w:p>
    <w:p w:rsidR="00EB5E88" w:rsidRPr="00DE11B3" w:rsidRDefault="00EB5E88" w:rsidP="00EB5E88">
      <w:pPr>
        <w:tabs>
          <w:tab w:val="left" w:pos="360"/>
          <w:tab w:val="left" w:pos="2970"/>
          <w:tab w:val="left" w:pos="5310"/>
          <w:tab w:val="left" w:pos="7830"/>
        </w:tabs>
        <w:rPr>
          <w:sz w:val="26"/>
          <w:szCs w:val="26"/>
        </w:rPr>
      </w:pPr>
      <w:r w:rsidRPr="00DE11B3">
        <w:rPr>
          <w:b/>
          <w:sz w:val="26"/>
          <w:szCs w:val="26"/>
        </w:rPr>
        <w:t>Câu 10:</w:t>
      </w:r>
      <w:r w:rsidRPr="00DE11B3">
        <w:rPr>
          <w:sz w:val="26"/>
          <w:szCs w:val="26"/>
        </w:rPr>
        <w:t xml:space="preserve"> Đặt điện áp xoay chiều vào hai đầu đoạn mạch gồm một cuộn dây mắc nối tiếp với một tụ điện. Điện áp hiệu dụng giữa hai đầu cuộn dây có giá trị bằng điện áp hiệu dụng giữa hai bản tụ điện. Dòng điện tức thời trong đoạn mạch chậm pha </w:t>
      </w:r>
      <w:r w:rsidRPr="00DE11B3">
        <w:rPr>
          <w:position w:val="-24"/>
          <w:sz w:val="26"/>
          <w:szCs w:val="26"/>
        </w:rPr>
        <w:object w:dxaOrig="240" w:dyaOrig="620">
          <v:shape id="_x0000_i2819" type="#_x0000_t75" style="width:12pt;height:30.75pt" o:ole="">
            <v:imagedata r:id="rId3153" o:title=""/>
          </v:shape>
          <o:OLEObject Type="Embed" ProgID="Equation.DSMT4" ShapeID="_x0000_i2819" DrawAspect="Content" ObjectID="_1587816022" r:id="rId3154"/>
        </w:object>
      </w:r>
      <w:r w:rsidRPr="00DE11B3">
        <w:rPr>
          <w:sz w:val="26"/>
          <w:szCs w:val="26"/>
        </w:rPr>
        <w:t xml:space="preserve"> so với điện áp tức thời giữa hai đầu cuộn dây. Hệ số công suất của đoạn mạch là</w:t>
      </w:r>
    </w:p>
    <w:p w:rsidR="00EB5E88" w:rsidRPr="00DE11B3" w:rsidRDefault="00EB5E88" w:rsidP="00EB5E88">
      <w:pPr>
        <w:tabs>
          <w:tab w:val="left" w:pos="360"/>
          <w:tab w:val="left" w:pos="2970"/>
          <w:tab w:val="left" w:pos="5310"/>
          <w:tab w:val="left" w:pos="7830"/>
        </w:tabs>
        <w:rPr>
          <w:sz w:val="26"/>
          <w:szCs w:val="26"/>
        </w:rPr>
      </w:pPr>
      <w:r w:rsidRPr="00DE11B3">
        <w:rPr>
          <w:sz w:val="26"/>
          <w:szCs w:val="26"/>
        </w:rPr>
        <w:tab/>
        <w:t>A. 0,707.</w:t>
      </w:r>
      <w:r w:rsidRPr="00DE11B3">
        <w:rPr>
          <w:sz w:val="26"/>
          <w:szCs w:val="26"/>
        </w:rPr>
        <w:tab/>
        <w:t>B. 0,866.</w:t>
      </w:r>
      <w:r w:rsidRPr="00DE11B3">
        <w:rPr>
          <w:sz w:val="26"/>
          <w:szCs w:val="26"/>
        </w:rPr>
        <w:tab/>
      </w:r>
      <w:r w:rsidRPr="00DE11B3">
        <w:rPr>
          <w:sz w:val="26"/>
          <w:szCs w:val="26"/>
          <w:u w:val="single"/>
        </w:rPr>
        <w:t>C.</w:t>
      </w:r>
      <w:r w:rsidRPr="00DE11B3">
        <w:rPr>
          <w:sz w:val="26"/>
          <w:szCs w:val="26"/>
        </w:rPr>
        <w:t xml:space="preserve"> 0,924.</w:t>
      </w:r>
      <w:r w:rsidRPr="00DE11B3">
        <w:rPr>
          <w:sz w:val="26"/>
          <w:szCs w:val="26"/>
        </w:rPr>
        <w:tab/>
        <w:t>D. 0,999.</w:t>
      </w:r>
    </w:p>
    <w:p w:rsidR="00EB5E88" w:rsidRPr="00DE11B3" w:rsidRDefault="00EB5E88" w:rsidP="00EB5E88">
      <w:pPr>
        <w:tabs>
          <w:tab w:val="left" w:pos="360"/>
          <w:tab w:val="left" w:pos="2970"/>
          <w:tab w:val="left" w:pos="5310"/>
          <w:tab w:val="left" w:pos="7830"/>
        </w:tabs>
        <w:rPr>
          <w:sz w:val="26"/>
          <w:szCs w:val="26"/>
        </w:rPr>
      </w:pPr>
      <w:r w:rsidRPr="00DE11B3">
        <w:rPr>
          <w:b/>
          <w:sz w:val="26"/>
          <w:szCs w:val="26"/>
        </w:rPr>
        <w:t>Câu 11:</w:t>
      </w:r>
      <w:r w:rsidRPr="00DE11B3">
        <w:rPr>
          <w:sz w:val="26"/>
          <w:szCs w:val="26"/>
        </w:rPr>
        <w:t xml:space="preserve"> Gọi n</w:t>
      </w:r>
      <w:r w:rsidRPr="00DE11B3">
        <w:rPr>
          <w:sz w:val="26"/>
          <w:szCs w:val="26"/>
          <w:vertAlign w:val="subscript"/>
        </w:rPr>
        <w:t>c</w:t>
      </w:r>
      <w:r w:rsidRPr="00DE11B3">
        <w:rPr>
          <w:sz w:val="26"/>
          <w:szCs w:val="26"/>
        </w:rPr>
        <w:t>, n</w:t>
      </w:r>
      <w:r w:rsidRPr="00DE11B3">
        <w:rPr>
          <w:sz w:val="26"/>
          <w:szCs w:val="26"/>
          <w:vertAlign w:val="subscript"/>
        </w:rPr>
        <w:t>v</w:t>
      </w:r>
      <w:r w:rsidRPr="00DE11B3">
        <w:rPr>
          <w:sz w:val="26"/>
          <w:szCs w:val="26"/>
        </w:rPr>
        <w:t xml:space="preserve"> và </w:t>
      </w:r>
      <w:r w:rsidRPr="00DE11B3">
        <w:rPr>
          <w:position w:val="-12"/>
          <w:sz w:val="26"/>
          <w:szCs w:val="26"/>
        </w:rPr>
        <w:object w:dxaOrig="279" w:dyaOrig="360">
          <v:shape id="_x0000_i2820" type="#_x0000_t75" style="width:14.25pt;height:18pt" o:ole="">
            <v:imagedata r:id="rId3155" o:title=""/>
          </v:shape>
          <o:OLEObject Type="Embed" ProgID="Equation.DSMT4" ShapeID="_x0000_i2820" DrawAspect="Content" ObjectID="_1587816023" r:id="rId3156"/>
        </w:object>
      </w:r>
      <w:r w:rsidRPr="00DE11B3">
        <w:rPr>
          <w:sz w:val="26"/>
          <w:szCs w:val="26"/>
        </w:rPr>
        <w:t xml:space="preserve"> lần lượt là chiết suất của nước đối với các ánh sáng đơn sắc chàm, vàng và lục. Hệ thức nào sau đây đúng?</w:t>
      </w:r>
    </w:p>
    <w:p w:rsidR="00EB5E88" w:rsidRPr="00DE11B3" w:rsidRDefault="00EB5E88" w:rsidP="00EB5E88">
      <w:pPr>
        <w:tabs>
          <w:tab w:val="left" w:pos="360"/>
          <w:tab w:val="left" w:pos="2970"/>
          <w:tab w:val="left" w:pos="5310"/>
          <w:tab w:val="left" w:pos="7830"/>
        </w:tabs>
        <w:rPr>
          <w:sz w:val="26"/>
          <w:szCs w:val="26"/>
          <w:vertAlign w:val="subscript"/>
        </w:rPr>
      </w:pPr>
      <w:r w:rsidRPr="00DE11B3">
        <w:rPr>
          <w:sz w:val="26"/>
          <w:szCs w:val="26"/>
        </w:rPr>
        <w:tab/>
        <w:t>A. n</w:t>
      </w:r>
      <w:r w:rsidRPr="00DE11B3">
        <w:rPr>
          <w:sz w:val="26"/>
          <w:szCs w:val="26"/>
          <w:vertAlign w:val="subscript"/>
        </w:rPr>
        <w:t xml:space="preserve">c </w:t>
      </w:r>
      <w:r w:rsidRPr="00DE11B3">
        <w:rPr>
          <w:sz w:val="26"/>
          <w:szCs w:val="26"/>
        </w:rPr>
        <w:t>&gt; n</w:t>
      </w:r>
      <w:r w:rsidRPr="00DE11B3">
        <w:rPr>
          <w:sz w:val="26"/>
          <w:szCs w:val="26"/>
          <w:vertAlign w:val="subscript"/>
        </w:rPr>
        <w:t>v</w:t>
      </w:r>
      <w:r w:rsidRPr="00DE11B3">
        <w:rPr>
          <w:sz w:val="26"/>
          <w:szCs w:val="26"/>
        </w:rPr>
        <w:t xml:space="preserve"> &gt;  </w:t>
      </w:r>
      <w:r w:rsidRPr="00DE11B3">
        <w:rPr>
          <w:position w:val="-12"/>
          <w:sz w:val="26"/>
          <w:szCs w:val="26"/>
        </w:rPr>
        <w:object w:dxaOrig="279" w:dyaOrig="360">
          <v:shape id="_x0000_i2821" type="#_x0000_t75" style="width:14.25pt;height:18pt" o:ole="">
            <v:imagedata r:id="rId3155" o:title=""/>
          </v:shape>
          <o:OLEObject Type="Embed" ProgID="Equation.DSMT4" ShapeID="_x0000_i2821" DrawAspect="Content" ObjectID="_1587816024" r:id="rId3157"/>
        </w:object>
      </w:r>
      <w:r w:rsidRPr="00DE11B3">
        <w:rPr>
          <w:sz w:val="26"/>
          <w:szCs w:val="26"/>
        </w:rPr>
        <w:t>.</w:t>
      </w:r>
      <w:r w:rsidRPr="00DE11B3">
        <w:rPr>
          <w:sz w:val="26"/>
          <w:szCs w:val="26"/>
        </w:rPr>
        <w:tab/>
        <w:t>B. n</w:t>
      </w:r>
      <w:r w:rsidRPr="00DE11B3">
        <w:rPr>
          <w:sz w:val="26"/>
          <w:szCs w:val="26"/>
          <w:vertAlign w:val="subscript"/>
        </w:rPr>
        <w:t>v</w:t>
      </w:r>
      <w:r w:rsidRPr="00DE11B3">
        <w:rPr>
          <w:sz w:val="26"/>
          <w:szCs w:val="26"/>
        </w:rPr>
        <w:t xml:space="preserve"> &gt; </w:t>
      </w:r>
      <w:r w:rsidRPr="00DE11B3">
        <w:rPr>
          <w:position w:val="-12"/>
          <w:sz w:val="26"/>
          <w:szCs w:val="26"/>
        </w:rPr>
        <w:object w:dxaOrig="279" w:dyaOrig="360">
          <v:shape id="_x0000_i2822" type="#_x0000_t75" style="width:14.25pt;height:18pt" o:ole="">
            <v:imagedata r:id="rId3155" o:title=""/>
          </v:shape>
          <o:OLEObject Type="Embed" ProgID="Equation.DSMT4" ShapeID="_x0000_i2822" DrawAspect="Content" ObjectID="_1587816025" r:id="rId3158"/>
        </w:object>
      </w:r>
      <w:r w:rsidRPr="00DE11B3">
        <w:rPr>
          <w:sz w:val="26"/>
          <w:szCs w:val="26"/>
        </w:rPr>
        <w:t xml:space="preserve"> &gt; n</w:t>
      </w:r>
      <w:r w:rsidRPr="00DE11B3">
        <w:rPr>
          <w:sz w:val="26"/>
          <w:szCs w:val="26"/>
          <w:vertAlign w:val="subscript"/>
        </w:rPr>
        <w:t>c</w:t>
      </w:r>
      <w:r w:rsidRPr="00DE11B3">
        <w:rPr>
          <w:sz w:val="26"/>
          <w:szCs w:val="26"/>
        </w:rPr>
        <w:t xml:space="preserve"> .</w:t>
      </w:r>
      <w:r w:rsidRPr="00DE11B3">
        <w:rPr>
          <w:sz w:val="26"/>
          <w:szCs w:val="26"/>
        </w:rPr>
        <w:tab/>
        <w:t xml:space="preserve">C. </w:t>
      </w:r>
      <w:r w:rsidRPr="00DE11B3">
        <w:rPr>
          <w:position w:val="-12"/>
          <w:sz w:val="26"/>
          <w:szCs w:val="26"/>
        </w:rPr>
        <w:object w:dxaOrig="279" w:dyaOrig="360">
          <v:shape id="_x0000_i2823" type="#_x0000_t75" style="width:14.25pt;height:18pt" o:ole="">
            <v:imagedata r:id="rId3155" o:title=""/>
          </v:shape>
          <o:OLEObject Type="Embed" ProgID="Equation.DSMT4" ShapeID="_x0000_i2823" DrawAspect="Content" ObjectID="_1587816026" r:id="rId3159"/>
        </w:object>
      </w:r>
      <w:r w:rsidRPr="00DE11B3">
        <w:rPr>
          <w:sz w:val="26"/>
          <w:szCs w:val="26"/>
        </w:rPr>
        <w:t>&gt; n</w:t>
      </w:r>
      <w:r w:rsidRPr="00DE11B3">
        <w:rPr>
          <w:sz w:val="26"/>
          <w:szCs w:val="26"/>
          <w:vertAlign w:val="subscript"/>
        </w:rPr>
        <w:t>c</w:t>
      </w:r>
      <w:r w:rsidRPr="00DE11B3">
        <w:rPr>
          <w:sz w:val="26"/>
          <w:szCs w:val="26"/>
        </w:rPr>
        <w:t xml:space="preserve"> &gt; n</w:t>
      </w:r>
      <w:r w:rsidRPr="00DE11B3">
        <w:rPr>
          <w:sz w:val="26"/>
          <w:szCs w:val="26"/>
          <w:vertAlign w:val="subscript"/>
        </w:rPr>
        <w:t>v</w:t>
      </w:r>
      <w:r w:rsidRPr="00DE11B3">
        <w:rPr>
          <w:sz w:val="26"/>
          <w:szCs w:val="26"/>
        </w:rPr>
        <w:t>.</w:t>
      </w:r>
      <w:r w:rsidRPr="00DE11B3">
        <w:rPr>
          <w:sz w:val="26"/>
          <w:szCs w:val="26"/>
        </w:rPr>
        <w:tab/>
      </w:r>
      <w:r w:rsidRPr="00DE11B3">
        <w:rPr>
          <w:sz w:val="26"/>
          <w:szCs w:val="26"/>
          <w:u w:val="single"/>
        </w:rPr>
        <w:t>D.</w:t>
      </w:r>
      <w:r w:rsidRPr="00DE11B3">
        <w:rPr>
          <w:sz w:val="26"/>
          <w:szCs w:val="26"/>
        </w:rPr>
        <w:t xml:space="preserve"> n</w:t>
      </w:r>
      <w:r w:rsidRPr="00DE11B3">
        <w:rPr>
          <w:sz w:val="26"/>
          <w:szCs w:val="26"/>
          <w:vertAlign w:val="subscript"/>
        </w:rPr>
        <w:t>c</w:t>
      </w:r>
      <w:r w:rsidRPr="00DE11B3">
        <w:rPr>
          <w:sz w:val="26"/>
          <w:szCs w:val="26"/>
        </w:rPr>
        <w:t xml:space="preserve"> &gt; </w:t>
      </w:r>
      <w:r w:rsidRPr="00DE11B3">
        <w:rPr>
          <w:position w:val="-12"/>
          <w:sz w:val="26"/>
          <w:szCs w:val="26"/>
        </w:rPr>
        <w:object w:dxaOrig="279" w:dyaOrig="360">
          <v:shape id="_x0000_i2824" type="#_x0000_t75" style="width:14.25pt;height:18pt" o:ole="">
            <v:imagedata r:id="rId3155" o:title=""/>
          </v:shape>
          <o:OLEObject Type="Embed" ProgID="Equation.DSMT4" ShapeID="_x0000_i2824" DrawAspect="Content" ObjectID="_1587816027" r:id="rId3160"/>
        </w:object>
      </w:r>
      <w:r w:rsidRPr="00DE11B3">
        <w:rPr>
          <w:sz w:val="26"/>
          <w:szCs w:val="26"/>
        </w:rPr>
        <w:t xml:space="preserve"> &gt; n</w:t>
      </w:r>
      <w:r w:rsidRPr="00DE11B3">
        <w:rPr>
          <w:sz w:val="26"/>
          <w:szCs w:val="26"/>
          <w:vertAlign w:val="subscript"/>
        </w:rPr>
        <w:t>v</w:t>
      </w:r>
      <w:r w:rsidRPr="00DE11B3">
        <w:rPr>
          <w:sz w:val="26"/>
          <w:szCs w:val="26"/>
        </w:rPr>
        <w:t>.</w:t>
      </w:r>
    </w:p>
    <w:p w:rsidR="00EB5E88" w:rsidRPr="00DE11B3" w:rsidRDefault="00EB5E88" w:rsidP="00EB5E88">
      <w:pPr>
        <w:tabs>
          <w:tab w:val="left" w:pos="360"/>
          <w:tab w:val="left" w:pos="2970"/>
          <w:tab w:val="left" w:pos="5310"/>
          <w:tab w:val="left" w:pos="7830"/>
        </w:tabs>
        <w:rPr>
          <w:sz w:val="26"/>
          <w:szCs w:val="26"/>
        </w:rPr>
      </w:pPr>
      <w:r w:rsidRPr="00DE11B3">
        <w:rPr>
          <w:b/>
          <w:sz w:val="26"/>
          <w:szCs w:val="26"/>
        </w:rPr>
        <w:t>Câu 12:</w:t>
      </w:r>
      <w:r w:rsidRPr="00DE11B3">
        <w:rPr>
          <w:sz w:val="26"/>
          <w:szCs w:val="26"/>
        </w:rPr>
        <w:t xml:space="preserve"> Về mặt kĩ thuật, để giảm tốc độ quay của rôto trong máy phát điện xoay chiều, người ta thường dùng rôto có nhiều cặp cực. Rôto của một máy phát điện xoay chiều một pha có p cặp cực quay với tốc độ 750 vòng/phút. Dòng điện do máy phát ra có tần số 50 Hz. Số cặp cực của rôto là </w:t>
      </w:r>
    </w:p>
    <w:p w:rsidR="00EB5E88" w:rsidRPr="00DE11B3" w:rsidRDefault="00EB5E88" w:rsidP="00EB5E88">
      <w:pPr>
        <w:tabs>
          <w:tab w:val="left" w:pos="360"/>
          <w:tab w:val="left" w:pos="2970"/>
          <w:tab w:val="left" w:pos="5310"/>
          <w:tab w:val="left" w:pos="7830"/>
        </w:tabs>
        <w:rPr>
          <w:sz w:val="26"/>
          <w:szCs w:val="26"/>
        </w:rPr>
      </w:pPr>
      <w:r w:rsidRPr="00DE11B3">
        <w:rPr>
          <w:sz w:val="26"/>
          <w:szCs w:val="26"/>
        </w:rPr>
        <w:tab/>
        <w:t>A. 2.</w:t>
      </w:r>
      <w:r w:rsidRPr="00DE11B3">
        <w:rPr>
          <w:sz w:val="26"/>
          <w:szCs w:val="26"/>
        </w:rPr>
        <w:tab/>
        <w:t>B. 1.</w:t>
      </w:r>
      <w:r w:rsidRPr="00DE11B3">
        <w:rPr>
          <w:sz w:val="26"/>
          <w:szCs w:val="26"/>
        </w:rPr>
        <w:tab/>
        <w:t>C. 6.</w:t>
      </w:r>
      <w:r w:rsidRPr="00DE11B3">
        <w:rPr>
          <w:sz w:val="26"/>
          <w:szCs w:val="26"/>
        </w:rPr>
        <w:tab/>
      </w:r>
      <w:r w:rsidRPr="00DE11B3">
        <w:rPr>
          <w:sz w:val="26"/>
          <w:szCs w:val="26"/>
          <w:u w:val="single"/>
        </w:rPr>
        <w:t>D</w:t>
      </w:r>
      <w:r w:rsidRPr="00DE11B3">
        <w:rPr>
          <w:sz w:val="26"/>
          <w:szCs w:val="26"/>
        </w:rPr>
        <w:t>. 4.</w:t>
      </w:r>
    </w:p>
    <w:p w:rsidR="00EB5E88" w:rsidRPr="00DE11B3" w:rsidRDefault="00EB5E88" w:rsidP="00EB5E88">
      <w:pPr>
        <w:tabs>
          <w:tab w:val="left" w:pos="360"/>
          <w:tab w:val="left" w:pos="2970"/>
          <w:tab w:val="left" w:pos="5310"/>
          <w:tab w:val="left" w:pos="7830"/>
        </w:tabs>
        <w:rPr>
          <w:sz w:val="26"/>
          <w:szCs w:val="26"/>
        </w:rPr>
      </w:pPr>
      <w:r w:rsidRPr="00DE11B3">
        <w:rPr>
          <w:b/>
          <w:sz w:val="26"/>
          <w:szCs w:val="26"/>
        </w:rPr>
        <w:t>Câu 13:</w:t>
      </w:r>
      <w:r w:rsidRPr="00DE11B3">
        <w:rPr>
          <w:sz w:val="26"/>
          <w:szCs w:val="26"/>
        </w:rPr>
        <w:t xml:space="preserve"> Một máy biến áp có số vòng dây của cuộn sơ cấp lớn hơn số vòng dây của cuộn thứ cấp. Máy biến áp này có tác dụng</w:t>
      </w:r>
    </w:p>
    <w:p w:rsidR="00EB5E88" w:rsidRPr="00DE11B3" w:rsidRDefault="00EB5E88" w:rsidP="00EB5E88">
      <w:pPr>
        <w:tabs>
          <w:tab w:val="left" w:pos="360"/>
          <w:tab w:val="left" w:pos="2970"/>
          <w:tab w:val="left" w:pos="5310"/>
          <w:tab w:val="left" w:pos="7830"/>
        </w:tabs>
        <w:rPr>
          <w:sz w:val="26"/>
          <w:szCs w:val="26"/>
        </w:rPr>
      </w:pPr>
      <w:r w:rsidRPr="00DE11B3">
        <w:rPr>
          <w:sz w:val="26"/>
          <w:szCs w:val="26"/>
        </w:rPr>
        <w:lastRenderedPageBreak/>
        <w:tab/>
        <w:t>A. tăng điện áp và tăng tần số của dòng điện xoay chiều.</w:t>
      </w:r>
    </w:p>
    <w:p w:rsidR="00EB5E88" w:rsidRPr="00DE11B3" w:rsidRDefault="00EB5E88" w:rsidP="00EB5E88">
      <w:pPr>
        <w:tabs>
          <w:tab w:val="left" w:pos="360"/>
          <w:tab w:val="left" w:pos="2970"/>
          <w:tab w:val="left" w:pos="5310"/>
          <w:tab w:val="left" w:pos="7830"/>
        </w:tabs>
        <w:rPr>
          <w:sz w:val="26"/>
          <w:szCs w:val="26"/>
        </w:rPr>
      </w:pPr>
      <w:r w:rsidRPr="00DE11B3">
        <w:rPr>
          <w:sz w:val="26"/>
          <w:szCs w:val="26"/>
        </w:rPr>
        <w:tab/>
        <w:t>B. tăng điện áp mà không thay đổi tần số của dòng điện xoay chiều.</w:t>
      </w:r>
    </w:p>
    <w:p w:rsidR="00EB5E88" w:rsidRPr="00DE11B3" w:rsidRDefault="00EB5E88" w:rsidP="00EB5E88">
      <w:pPr>
        <w:tabs>
          <w:tab w:val="left" w:pos="360"/>
          <w:tab w:val="left" w:pos="2970"/>
          <w:tab w:val="left" w:pos="5310"/>
          <w:tab w:val="left" w:pos="7830"/>
        </w:tabs>
        <w:rPr>
          <w:sz w:val="26"/>
          <w:szCs w:val="26"/>
        </w:rPr>
      </w:pPr>
      <w:r w:rsidRPr="00DE11B3">
        <w:rPr>
          <w:sz w:val="26"/>
          <w:szCs w:val="26"/>
        </w:rPr>
        <w:tab/>
        <w:t>C. giảm điện áp và giảm tần số của dòng điện xoay chiều.</w:t>
      </w:r>
    </w:p>
    <w:p w:rsidR="00EB5E88" w:rsidRPr="00DE11B3" w:rsidRDefault="00EB5E88" w:rsidP="00EB5E88">
      <w:pPr>
        <w:tabs>
          <w:tab w:val="left" w:pos="360"/>
          <w:tab w:val="left" w:pos="2970"/>
          <w:tab w:val="left" w:pos="5310"/>
          <w:tab w:val="left" w:pos="7830"/>
        </w:tabs>
        <w:rPr>
          <w:sz w:val="26"/>
          <w:szCs w:val="26"/>
        </w:rPr>
      </w:pPr>
      <w:r w:rsidRPr="00DE11B3">
        <w:rPr>
          <w:sz w:val="26"/>
          <w:szCs w:val="26"/>
        </w:rPr>
        <w:tab/>
      </w:r>
      <w:r w:rsidRPr="00DE11B3">
        <w:rPr>
          <w:sz w:val="26"/>
          <w:szCs w:val="26"/>
          <w:u w:val="single"/>
        </w:rPr>
        <w:t>D</w:t>
      </w:r>
      <w:r w:rsidRPr="00DE11B3">
        <w:rPr>
          <w:sz w:val="26"/>
          <w:szCs w:val="26"/>
        </w:rPr>
        <w:t>. giảm điện áp mà không thay đổi tần số của dòng điện xoay chiều.</w:t>
      </w:r>
    </w:p>
    <w:p w:rsidR="00EB5E88" w:rsidRPr="00DE11B3" w:rsidRDefault="00EB5E88" w:rsidP="00EB5E88">
      <w:pPr>
        <w:tabs>
          <w:tab w:val="left" w:pos="360"/>
          <w:tab w:val="left" w:pos="2970"/>
          <w:tab w:val="left" w:pos="5310"/>
          <w:tab w:val="left" w:pos="7830"/>
        </w:tabs>
        <w:rPr>
          <w:sz w:val="26"/>
          <w:szCs w:val="26"/>
        </w:rPr>
      </w:pPr>
      <w:r w:rsidRPr="00DE11B3">
        <w:rPr>
          <w:b/>
          <w:sz w:val="26"/>
          <w:szCs w:val="26"/>
        </w:rPr>
        <w:t>Câu 14:</w:t>
      </w:r>
      <w:r w:rsidRPr="00DE11B3">
        <w:rPr>
          <w:sz w:val="26"/>
          <w:szCs w:val="26"/>
        </w:rPr>
        <w:t xml:space="preserve"> Hai âm cùng độ cao là hai âm có cùng</w:t>
      </w:r>
    </w:p>
    <w:p w:rsidR="00EB5E88" w:rsidRPr="00DE11B3" w:rsidRDefault="00EB5E88" w:rsidP="00EB5E88">
      <w:pPr>
        <w:tabs>
          <w:tab w:val="left" w:pos="360"/>
          <w:tab w:val="left" w:pos="2970"/>
          <w:tab w:val="left" w:pos="5310"/>
          <w:tab w:val="left" w:pos="7830"/>
        </w:tabs>
        <w:rPr>
          <w:sz w:val="26"/>
          <w:szCs w:val="26"/>
        </w:rPr>
      </w:pPr>
      <w:r w:rsidRPr="00DE11B3">
        <w:rPr>
          <w:sz w:val="26"/>
          <w:szCs w:val="26"/>
        </w:rPr>
        <w:tab/>
        <w:t>A. biên độ.</w:t>
      </w:r>
      <w:r w:rsidRPr="00DE11B3">
        <w:rPr>
          <w:sz w:val="26"/>
          <w:szCs w:val="26"/>
        </w:rPr>
        <w:tab/>
        <w:t>B. cường độ âm.</w:t>
      </w:r>
      <w:r w:rsidRPr="00DE11B3">
        <w:rPr>
          <w:sz w:val="26"/>
          <w:szCs w:val="26"/>
        </w:rPr>
        <w:tab/>
        <w:t>C. mức cường độ âm.</w:t>
      </w:r>
      <w:r w:rsidRPr="00DE11B3">
        <w:rPr>
          <w:sz w:val="26"/>
          <w:szCs w:val="26"/>
        </w:rPr>
        <w:tab/>
      </w:r>
      <w:r w:rsidRPr="00DE11B3">
        <w:rPr>
          <w:sz w:val="26"/>
          <w:szCs w:val="26"/>
          <w:u w:val="single"/>
        </w:rPr>
        <w:t>D.</w:t>
      </w:r>
      <w:r w:rsidRPr="00DE11B3">
        <w:rPr>
          <w:sz w:val="26"/>
          <w:szCs w:val="26"/>
        </w:rPr>
        <w:t xml:space="preserve"> tần số.</w:t>
      </w:r>
    </w:p>
    <w:p w:rsidR="00EB5E88" w:rsidRPr="00DE11B3" w:rsidRDefault="00EB5E88" w:rsidP="00EB5E88">
      <w:pPr>
        <w:rPr>
          <w:sz w:val="26"/>
          <w:szCs w:val="26"/>
        </w:rPr>
      </w:pPr>
      <w:r w:rsidRPr="00DE11B3">
        <w:rPr>
          <w:b/>
          <w:sz w:val="26"/>
          <w:szCs w:val="26"/>
        </w:rPr>
        <w:t>Câu 15:</w:t>
      </w:r>
      <w:r w:rsidRPr="00DE11B3">
        <w:rPr>
          <w:sz w:val="26"/>
          <w:szCs w:val="26"/>
        </w:rPr>
        <w:t xml:space="preserve"> Một con lắc lò xo gồm một lò xo khối lượng không đáng kể, một đầu cố định và một đầu gắn với một viên bi nhỏ. Con lắc này đang dao động điều hòa theo phương nằm ngang. Lực đàn hồi của lò xo tác dụng lên viên bi luôn hướng</w:t>
      </w:r>
    </w:p>
    <w:p w:rsidR="00EB5E88" w:rsidRPr="00DE11B3" w:rsidRDefault="00EB5E88" w:rsidP="00EB5E88">
      <w:pPr>
        <w:tabs>
          <w:tab w:val="left" w:pos="4937"/>
        </w:tabs>
        <w:ind w:firstLine="283"/>
        <w:rPr>
          <w:sz w:val="26"/>
          <w:szCs w:val="26"/>
        </w:rPr>
      </w:pPr>
      <w:r w:rsidRPr="00DE11B3">
        <w:rPr>
          <w:sz w:val="26"/>
          <w:szCs w:val="26"/>
        </w:rPr>
        <w:t>A. theo chiều chuyển động của viên bi.</w:t>
      </w:r>
      <w:r w:rsidRPr="00DE11B3">
        <w:rPr>
          <w:sz w:val="26"/>
          <w:szCs w:val="26"/>
        </w:rPr>
        <w:tab/>
      </w:r>
      <w:r>
        <w:rPr>
          <w:sz w:val="26"/>
          <w:szCs w:val="26"/>
        </w:rPr>
        <w:t xml:space="preserve">         </w:t>
      </w:r>
      <w:r w:rsidRPr="00DE11B3">
        <w:rPr>
          <w:sz w:val="26"/>
          <w:szCs w:val="26"/>
        </w:rPr>
        <w:t>B. về vị trí cân bằng của viên bi.</w:t>
      </w:r>
    </w:p>
    <w:p w:rsidR="00EB5E88" w:rsidRPr="00DE11B3" w:rsidRDefault="00EB5E88" w:rsidP="00EB5E88">
      <w:pPr>
        <w:tabs>
          <w:tab w:val="left" w:pos="4937"/>
        </w:tabs>
        <w:ind w:firstLine="283"/>
        <w:rPr>
          <w:sz w:val="26"/>
          <w:szCs w:val="26"/>
        </w:rPr>
      </w:pPr>
      <w:r w:rsidRPr="00DE11B3">
        <w:rPr>
          <w:sz w:val="26"/>
          <w:szCs w:val="26"/>
        </w:rPr>
        <w:t>C. theo chiều âm quy ước.</w:t>
      </w:r>
      <w:r w:rsidRPr="00DE11B3">
        <w:rPr>
          <w:sz w:val="26"/>
          <w:szCs w:val="26"/>
        </w:rPr>
        <w:tab/>
      </w:r>
      <w:r>
        <w:rPr>
          <w:sz w:val="26"/>
          <w:szCs w:val="26"/>
        </w:rPr>
        <w:t xml:space="preserve">         </w:t>
      </w:r>
      <w:r w:rsidRPr="00DE11B3">
        <w:rPr>
          <w:sz w:val="26"/>
          <w:szCs w:val="26"/>
        </w:rPr>
        <w:t>D. theo chiều dương quy ước.</w:t>
      </w:r>
    </w:p>
    <w:p w:rsidR="00EB5E88" w:rsidRPr="00DE11B3" w:rsidRDefault="00EB5E88" w:rsidP="00EB5E88">
      <w:pPr>
        <w:tabs>
          <w:tab w:val="left" w:pos="360"/>
          <w:tab w:val="left" w:pos="2970"/>
          <w:tab w:val="left" w:pos="5310"/>
          <w:tab w:val="left" w:pos="7830"/>
        </w:tabs>
        <w:rPr>
          <w:sz w:val="26"/>
          <w:szCs w:val="26"/>
        </w:rPr>
      </w:pPr>
      <w:r w:rsidRPr="00DE11B3">
        <w:rPr>
          <w:b/>
          <w:sz w:val="26"/>
          <w:szCs w:val="26"/>
        </w:rPr>
        <w:t xml:space="preserve">Câu 16: </w:t>
      </w:r>
      <w:r w:rsidRPr="00DE11B3">
        <w:rPr>
          <w:sz w:val="26"/>
          <w:szCs w:val="26"/>
        </w:rPr>
        <w:t xml:space="preserve">Đặt điện áp </w:t>
      </w:r>
      <w:r w:rsidRPr="00DE11B3">
        <w:rPr>
          <w:position w:val="-6"/>
          <w:sz w:val="26"/>
          <w:szCs w:val="26"/>
        </w:rPr>
        <w:object w:dxaOrig="2040" w:dyaOrig="345">
          <v:shape id="_x0000_i2825" type="#_x0000_t75" style="width:102pt;height:17.25pt" o:ole="">
            <v:imagedata r:id="rId3161" o:title=""/>
          </v:shape>
          <o:OLEObject Type="Embed" ProgID="Equation.DSMT4" ShapeID="_x0000_i2825" DrawAspect="Content" ObjectID="_1587816028" r:id="rId3162"/>
        </w:object>
      </w:r>
      <w:r w:rsidRPr="00DE11B3">
        <w:rPr>
          <w:sz w:val="26"/>
          <w:szCs w:val="26"/>
        </w:rPr>
        <w:t xml:space="preserve"> (V) vào hai đầu đoạn mạch mắc nối tiếp gồm điện trở 100 </w:t>
      </w:r>
      <w:r w:rsidRPr="00DE11B3">
        <w:rPr>
          <w:position w:val="-4"/>
          <w:sz w:val="26"/>
          <w:szCs w:val="26"/>
        </w:rPr>
        <w:object w:dxaOrig="255" w:dyaOrig="255">
          <v:shape id="_x0000_i2826" type="#_x0000_t75" style="width:12.75pt;height:12.75pt" o:ole="">
            <v:imagedata r:id="rId3163" o:title=""/>
          </v:shape>
          <o:OLEObject Type="Embed" ProgID="Equation.DSMT4" ShapeID="_x0000_i2826" DrawAspect="Content" ObjectID="_1587816029" r:id="rId3164"/>
        </w:object>
      </w:r>
      <w:r w:rsidRPr="00DE11B3">
        <w:rPr>
          <w:sz w:val="26"/>
          <w:szCs w:val="26"/>
        </w:rPr>
        <w:t xml:space="preserve"> và cuộn cảm thuần có độ tự cảm </w:t>
      </w:r>
      <w:r w:rsidRPr="00DE11B3">
        <w:rPr>
          <w:position w:val="-24"/>
          <w:sz w:val="26"/>
          <w:szCs w:val="26"/>
        </w:rPr>
        <w:object w:dxaOrig="465" w:dyaOrig="615">
          <v:shape id="_x0000_i2827" type="#_x0000_t75" style="width:23.25pt;height:30.75pt" o:ole="">
            <v:imagedata r:id="rId3165" o:title=""/>
          </v:shape>
          <o:OLEObject Type="Embed" ProgID="Equation.DSMT4" ShapeID="_x0000_i2827" DrawAspect="Content" ObjectID="_1587816030" r:id="rId3166"/>
        </w:object>
      </w:r>
      <w:r w:rsidRPr="00DE11B3">
        <w:rPr>
          <w:sz w:val="26"/>
          <w:szCs w:val="26"/>
        </w:rPr>
        <w:t>. Biểu thức cường độ dòng điện trong đoạn mạch là</w:t>
      </w:r>
    </w:p>
    <w:p w:rsidR="00EB5E88" w:rsidRPr="00DE11B3" w:rsidRDefault="00EB5E88" w:rsidP="00EB5E88">
      <w:pPr>
        <w:tabs>
          <w:tab w:val="left" w:pos="360"/>
          <w:tab w:val="left" w:pos="2970"/>
          <w:tab w:val="left" w:pos="5310"/>
          <w:tab w:val="left" w:pos="7830"/>
        </w:tabs>
        <w:rPr>
          <w:sz w:val="26"/>
          <w:szCs w:val="26"/>
        </w:rPr>
      </w:pPr>
      <w:r w:rsidRPr="00DE11B3">
        <w:rPr>
          <w:sz w:val="26"/>
          <w:szCs w:val="26"/>
        </w:rPr>
        <w:tab/>
        <w:t xml:space="preserve">A. </w:t>
      </w:r>
      <w:r w:rsidRPr="00DE11B3">
        <w:rPr>
          <w:position w:val="-24"/>
          <w:sz w:val="26"/>
          <w:szCs w:val="26"/>
        </w:rPr>
        <w:object w:dxaOrig="1935" w:dyaOrig="615">
          <v:shape id="_x0000_i2828" type="#_x0000_t75" style="width:96.75pt;height:30.75pt" o:ole="">
            <v:imagedata r:id="rId3167" o:title=""/>
          </v:shape>
          <o:OLEObject Type="Embed" ProgID="Equation.DSMT4" ShapeID="_x0000_i2828" DrawAspect="Content" ObjectID="_1587816031" r:id="rId3168"/>
        </w:object>
      </w:r>
      <w:r w:rsidRPr="00DE11B3">
        <w:rPr>
          <w:sz w:val="26"/>
          <w:szCs w:val="26"/>
        </w:rPr>
        <w:t xml:space="preserve"> (A).</w:t>
      </w:r>
      <w:r w:rsidRPr="00DE11B3">
        <w:rPr>
          <w:sz w:val="26"/>
          <w:szCs w:val="26"/>
        </w:rPr>
        <w:tab/>
      </w:r>
      <w:r w:rsidRPr="00DE11B3">
        <w:rPr>
          <w:sz w:val="26"/>
          <w:szCs w:val="26"/>
          <w:u w:val="single"/>
        </w:rPr>
        <w:t>B</w:t>
      </w:r>
      <w:r w:rsidRPr="00DE11B3">
        <w:rPr>
          <w:sz w:val="26"/>
          <w:szCs w:val="26"/>
        </w:rPr>
        <w:t xml:space="preserve">. </w:t>
      </w:r>
      <w:r w:rsidRPr="00DE11B3">
        <w:rPr>
          <w:position w:val="-24"/>
          <w:sz w:val="26"/>
          <w:szCs w:val="26"/>
        </w:rPr>
        <w:object w:dxaOrig="1935" w:dyaOrig="615">
          <v:shape id="_x0000_i2829" type="#_x0000_t75" style="width:96.75pt;height:30.75pt" o:ole="">
            <v:imagedata r:id="rId3169" o:title=""/>
          </v:shape>
          <o:OLEObject Type="Embed" ProgID="Equation.DSMT4" ShapeID="_x0000_i2829" DrawAspect="Content" ObjectID="_1587816032" r:id="rId3170"/>
        </w:object>
      </w:r>
      <w:r w:rsidRPr="00DE11B3">
        <w:rPr>
          <w:sz w:val="26"/>
          <w:szCs w:val="26"/>
        </w:rPr>
        <w:t xml:space="preserve"> (A).</w:t>
      </w:r>
      <w:r w:rsidRPr="00DE11B3">
        <w:rPr>
          <w:sz w:val="26"/>
          <w:szCs w:val="26"/>
        </w:rPr>
        <w:tab/>
      </w:r>
    </w:p>
    <w:p w:rsidR="00EB5E88" w:rsidRPr="00DE11B3" w:rsidRDefault="00EB5E88" w:rsidP="00EB5E88">
      <w:pPr>
        <w:tabs>
          <w:tab w:val="left" w:pos="360"/>
          <w:tab w:val="left" w:pos="2970"/>
          <w:tab w:val="left" w:pos="5310"/>
          <w:tab w:val="left" w:pos="7830"/>
        </w:tabs>
        <w:rPr>
          <w:sz w:val="26"/>
          <w:szCs w:val="26"/>
        </w:rPr>
      </w:pPr>
      <w:r w:rsidRPr="00DE11B3">
        <w:rPr>
          <w:sz w:val="26"/>
          <w:szCs w:val="26"/>
        </w:rPr>
        <w:tab/>
        <w:t xml:space="preserve">C. </w:t>
      </w:r>
      <w:r w:rsidRPr="00DE11B3">
        <w:rPr>
          <w:position w:val="-24"/>
          <w:sz w:val="26"/>
          <w:szCs w:val="26"/>
        </w:rPr>
        <w:object w:dxaOrig="2235" w:dyaOrig="615">
          <v:shape id="_x0000_i2830" type="#_x0000_t75" style="width:111.75pt;height:30.75pt" o:ole="">
            <v:imagedata r:id="rId3171" o:title=""/>
          </v:shape>
          <o:OLEObject Type="Embed" ProgID="Equation.DSMT4" ShapeID="_x0000_i2830" DrawAspect="Content" ObjectID="_1587816033" r:id="rId3172"/>
        </w:object>
      </w:r>
      <w:r w:rsidRPr="00DE11B3">
        <w:rPr>
          <w:sz w:val="26"/>
          <w:szCs w:val="26"/>
        </w:rPr>
        <w:t xml:space="preserve"> (A).</w:t>
      </w:r>
      <w:r w:rsidRPr="00DE11B3">
        <w:rPr>
          <w:sz w:val="26"/>
          <w:szCs w:val="26"/>
        </w:rPr>
        <w:tab/>
        <w:t xml:space="preserve">D. </w:t>
      </w:r>
      <w:r w:rsidRPr="00DE11B3">
        <w:rPr>
          <w:position w:val="-24"/>
          <w:sz w:val="26"/>
          <w:szCs w:val="26"/>
        </w:rPr>
        <w:object w:dxaOrig="2235" w:dyaOrig="615">
          <v:shape id="_x0000_i2831" type="#_x0000_t75" style="width:111.75pt;height:30.75pt" o:ole="">
            <v:imagedata r:id="rId3173" o:title=""/>
          </v:shape>
          <o:OLEObject Type="Embed" ProgID="Equation.DSMT4" ShapeID="_x0000_i2831" DrawAspect="Content" ObjectID="_1587816034" r:id="rId3174"/>
        </w:object>
      </w:r>
      <w:r w:rsidRPr="00DE11B3">
        <w:rPr>
          <w:sz w:val="26"/>
          <w:szCs w:val="26"/>
        </w:rPr>
        <w:t xml:space="preserve"> (A).</w:t>
      </w:r>
    </w:p>
    <w:p w:rsidR="00EB5E88" w:rsidRPr="00DE11B3" w:rsidRDefault="00EB5E88" w:rsidP="00EB5E88">
      <w:pPr>
        <w:tabs>
          <w:tab w:val="left" w:pos="360"/>
          <w:tab w:val="left" w:pos="2970"/>
          <w:tab w:val="left" w:pos="5310"/>
          <w:tab w:val="left" w:pos="7830"/>
        </w:tabs>
        <w:rPr>
          <w:sz w:val="26"/>
          <w:szCs w:val="26"/>
        </w:rPr>
      </w:pPr>
      <w:r w:rsidRPr="00DE11B3">
        <w:rPr>
          <w:b/>
          <w:sz w:val="26"/>
          <w:szCs w:val="26"/>
        </w:rPr>
        <w:t xml:space="preserve">Câu 17: </w:t>
      </w:r>
      <w:r w:rsidRPr="00DE11B3">
        <w:rPr>
          <w:sz w:val="26"/>
          <w:szCs w:val="26"/>
        </w:rPr>
        <w:t xml:space="preserve">Trong chân không, một ánh sáng có bước sóng 0,40 </w:t>
      </w:r>
      <w:r w:rsidRPr="00DE11B3">
        <w:rPr>
          <w:position w:val="-10"/>
          <w:sz w:val="26"/>
          <w:szCs w:val="26"/>
        </w:rPr>
        <w:object w:dxaOrig="405" w:dyaOrig="255">
          <v:shape id="_x0000_i2832" type="#_x0000_t75" style="width:20.25pt;height:12.75pt" o:ole="">
            <v:imagedata r:id="rId3175" o:title=""/>
          </v:shape>
          <o:OLEObject Type="Embed" ProgID="Equation.DSMT4" ShapeID="_x0000_i2832" DrawAspect="Content" ObjectID="_1587816035" r:id="rId3176"/>
        </w:object>
      </w:r>
      <w:r w:rsidRPr="00DE11B3">
        <w:rPr>
          <w:sz w:val="26"/>
          <w:szCs w:val="26"/>
        </w:rPr>
        <w:t>. Ánh sáng này có màu</w:t>
      </w:r>
    </w:p>
    <w:p w:rsidR="00EB5E88" w:rsidRPr="00DE11B3" w:rsidRDefault="00EB5E88" w:rsidP="00EB5E88">
      <w:pPr>
        <w:tabs>
          <w:tab w:val="left" w:pos="426"/>
          <w:tab w:val="left" w:pos="2835"/>
          <w:tab w:val="left" w:pos="4962"/>
          <w:tab w:val="left" w:pos="7371"/>
        </w:tabs>
        <w:ind w:right="-54"/>
        <w:rPr>
          <w:sz w:val="26"/>
          <w:szCs w:val="26"/>
        </w:rPr>
      </w:pPr>
      <w:r w:rsidRPr="00DE11B3">
        <w:rPr>
          <w:sz w:val="26"/>
          <w:szCs w:val="26"/>
        </w:rPr>
        <w:tab/>
        <w:t>A.  vàng</w:t>
      </w:r>
      <w:r w:rsidRPr="00DE11B3">
        <w:rPr>
          <w:sz w:val="26"/>
          <w:szCs w:val="26"/>
        </w:rPr>
        <w:tab/>
        <w:t>B. đỏ</w:t>
      </w:r>
      <w:r w:rsidRPr="00DE11B3">
        <w:rPr>
          <w:sz w:val="26"/>
          <w:szCs w:val="26"/>
        </w:rPr>
        <w:tab/>
        <w:t>C. lục</w:t>
      </w:r>
      <w:r w:rsidRPr="00DE11B3">
        <w:rPr>
          <w:sz w:val="26"/>
          <w:szCs w:val="26"/>
        </w:rPr>
        <w:tab/>
      </w:r>
      <w:r w:rsidRPr="00DE11B3">
        <w:rPr>
          <w:sz w:val="26"/>
          <w:szCs w:val="26"/>
          <w:u w:val="single"/>
        </w:rPr>
        <w:t>D</w:t>
      </w:r>
      <w:r w:rsidRPr="00DE11B3">
        <w:rPr>
          <w:sz w:val="26"/>
          <w:szCs w:val="26"/>
        </w:rPr>
        <w:t>. tím</w:t>
      </w:r>
    </w:p>
    <w:p w:rsidR="00EB5E88" w:rsidRPr="00DE11B3" w:rsidRDefault="00EB5E88" w:rsidP="00EB5E88">
      <w:pPr>
        <w:tabs>
          <w:tab w:val="left" w:pos="360"/>
          <w:tab w:val="left" w:pos="2970"/>
          <w:tab w:val="left" w:pos="5310"/>
          <w:tab w:val="left" w:pos="7830"/>
        </w:tabs>
        <w:rPr>
          <w:sz w:val="26"/>
          <w:szCs w:val="26"/>
        </w:rPr>
      </w:pPr>
      <w:r w:rsidRPr="00DE11B3">
        <w:rPr>
          <w:b/>
          <w:sz w:val="26"/>
          <w:szCs w:val="26"/>
        </w:rPr>
        <w:t xml:space="preserve">Câu 18: </w:t>
      </w:r>
      <w:r w:rsidRPr="00DE11B3">
        <w:rPr>
          <w:sz w:val="26"/>
          <w:szCs w:val="26"/>
        </w:rPr>
        <w:t xml:space="preserve">Một sóng cơ có tần số 50 Hz truyền theo phương Ox có tốc độ 30 m/s. Khoảng cách giữa hai điểm gần nhau nhất trên phương Ox mà dao động của các phần tử môi trường tại đó lệch pha nhau </w:t>
      </w:r>
      <w:r w:rsidRPr="00DE11B3">
        <w:rPr>
          <w:position w:val="-24"/>
          <w:sz w:val="26"/>
          <w:szCs w:val="26"/>
        </w:rPr>
        <w:object w:dxaOrig="240" w:dyaOrig="615">
          <v:shape id="_x0000_i2833" type="#_x0000_t75" style="width:12pt;height:30.75pt" o:ole="">
            <v:imagedata r:id="rId3177" o:title=""/>
          </v:shape>
          <o:OLEObject Type="Embed" ProgID="Equation.DSMT4" ShapeID="_x0000_i2833" DrawAspect="Content" ObjectID="_1587816036" r:id="rId3178"/>
        </w:object>
      </w:r>
      <w:r w:rsidRPr="00DE11B3">
        <w:rPr>
          <w:sz w:val="26"/>
          <w:szCs w:val="26"/>
        </w:rPr>
        <w:t xml:space="preserve"> bằng</w:t>
      </w:r>
    </w:p>
    <w:p w:rsidR="00EB5E88" w:rsidRPr="00DE11B3" w:rsidRDefault="00EB5E88" w:rsidP="00EB5E88">
      <w:pPr>
        <w:tabs>
          <w:tab w:val="left" w:pos="426"/>
          <w:tab w:val="left" w:pos="2835"/>
          <w:tab w:val="left" w:pos="4962"/>
          <w:tab w:val="left" w:pos="7371"/>
        </w:tabs>
        <w:ind w:right="-54"/>
        <w:rPr>
          <w:sz w:val="26"/>
          <w:szCs w:val="26"/>
        </w:rPr>
      </w:pPr>
      <w:r w:rsidRPr="00DE11B3">
        <w:rPr>
          <w:sz w:val="26"/>
          <w:szCs w:val="26"/>
        </w:rPr>
        <w:tab/>
      </w:r>
      <w:r w:rsidRPr="00DE11B3">
        <w:rPr>
          <w:sz w:val="26"/>
          <w:szCs w:val="26"/>
          <w:u w:val="single"/>
        </w:rPr>
        <w:t>A</w:t>
      </w:r>
      <w:r w:rsidRPr="00DE11B3">
        <w:rPr>
          <w:sz w:val="26"/>
          <w:szCs w:val="26"/>
        </w:rPr>
        <w:t>.  10 cm</w:t>
      </w:r>
      <w:r w:rsidRPr="00DE11B3">
        <w:rPr>
          <w:sz w:val="26"/>
          <w:szCs w:val="26"/>
        </w:rPr>
        <w:tab/>
        <w:t>B. 20 cm</w:t>
      </w:r>
      <w:r w:rsidRPr="00DE11B3">
        <w:rPr>
          <w:sz w:val="26"/>
          <w:szCs w:val="26"/>
        </w:rPr>
        <w:tab/>
        <w:t>C. 5 cm</w:t>
      </w:r>
      <w:r w:rsidRPr="00DE11B3">
        <w:rPr>
          <w:sz w:val="26"/>
          <w:szCs w:val="26"/>
        </w:rPr>
        <w:tab/>
        <w:t>D. 60 cm</w:t>
      </w:r>
    </w:p>
    <w:p w:rsidR="00EB5E88" w:rsidRPr="00DE11B3" w:rsidRDefault="00EB5E88" w:rsidP="00EB5E88">
      <w:pPr>
        <w:tabs>
          <w:tab w:val="left" w:pos="2880"/>
          <w:tab w:val="left" w:pos="5760"/>
          <w:tab w:val="left" w:pos="8640"/>
        </w:tabs>
        <w:contextualSpacing/>
        <w:rPr>
          <w:sz w:val="26"/>
          <w:szCs w:val="26"/>
          <w:lang w:val="pt-BR"/>
        </w:rPr>
      </w:pPr>
      <w:r w:rsidRPr="00DE11B3">
        <w:rPr>
          <w:b/>
          <w:sz w:val="26"/>
          <w:szCs w:val="26"/>
        </w:rPr>
        <w:t xml:space="preserve">Câu 19: </w:t>
      </w:r>
      <w:r w:rsidRPr="00DE11B3">
        <w:rPr>
          <w:sz w:val="26"/>
          <w:szCs w:val="26"/>
          <w:lang w:val="pt-BR"/>
        </w:rPr>
        <w:t>Một kính hiển vi có tiêu cự vật kính là f</w:t>
      </w:r>
      <w:r w:rsidRPr="00DE11B3">
        <w:rPr>
          <w:sz w:val="26"/>
          <w:szCs w:val="26"/>
          <w:vertAlign w:val="subscript"/>
          <w:lang w:val="pt-BR"/>
        </w:rPr>
        <w:t xml:space="preserve">1 </w:t>
      </w:r>
      <w:r w:rsidRPr="00DE11B3">
        <w:rPr>
          <w:sz w:val="26"/>
          <w:szCs w:val="26"/>
          <w:lang w:val="pt-BR"/>
        </w:rPr>
        <w:t>= 1cm; thị kính f</w:t>
      </w:r>
      <w:r w:rsidRPr="00DE11B3">
        <w:rPr>
          <w:sz w:val="26"/>
          <w:szCs w:val="26"/>
          <w:vertAlign w:val="subscript"/>
          <w:lang w:val="pt-BR"/>
        </w:rPr>
        <w:t xml:space="preserve">2 </w:t>
      </w:r>
      <w:r w:rsidRPr="00DE11B3">
        <w:rPr>
          <w:sz w:val="26"/>
          <w:szCs w:val="26"/>
          <w:lang w:val="pt-BR"/>
        </w:rPr>
        <w:t>= 5cm, khoảng cách giữa vật kính và thị kính là 20cm. Một người điểm cực cận cách mắt 20cm, điểm cực viễn ở vô cực, quan sát một vật nhỏ qua kính không điều tiết (mắt sát thị kính). Số bội giác của ảnh</w:t>
      </w:r>
    </w:p>
    <w:p w:rsidR="00EB5E88" w:rsidRPr="00DE11B3" w:rsidRDefault="00EB5E88" w:rsidP="00EB5E88">
      <w:pPr>
        <w:tabs>
          <w:tab w:val="left" w:pos="2880"/>
          <w:tab w:val="left" w:pos="5760"/>
          <w:tab w:val="left" w:pos="8640"/>
        </w:tabs>
        <w:contextualSpacing/>
        <w:rPr>
          <w:sz w:val="26"/>
          <w:szCs w:val="26"/>
          <w:lang w:val="pt-BR"/>
        </w:rPr>
      </w:pPr>
      <w:r>
        <w:rPr>
          <w:sz w:val="26"/>
          <w:szCs w:val="26"/>
          <w:lang w:val="pt-BR"/>
        </w:rPr>
        <w:lastRenderedPageBreak/>
        <w:t xml:space="preserve">        </w:t>
      </w:r>
      <w:r w:rsidRPr="00DE11B3">
        <w:rPr>
          <w:sz w:val="26"/>
          <w:szCs w:val="26"/>
          <w:lang w:val="pt-BR"/>
        </w:rPr>
        <w:t>A. 58,5cm</w:t>
      </w:r>
      <w:r w:rsidRPr="00DE11B3">
        <w:rPr>
          <w:sz w:val="26"/>
          <w:szCs w:val="26"/>
          <w:lang w:val="pt-BR"/>
        </w:rPr>
        <w:tab/>
        <w:t>B. 75</w:t>
      </w:r>
      <w:r w:rsidRPr="00DE11B3">
        <w:rPr>
          <w:sz w:val="26"/>
          <w:szCs w:val="26"/>
          <w:lang w:val="pt-BR"/>
        </w:rPr>
        <w:tab/>
        <w:t>C. 70.</w:t>
      </w:r>
      <w:r w:rsidRPr="00DE11B3">
        <w:rPr>
          <w:sz w:val="26"/>
          <w:szCs w:val="26"/>
          <w:lang w:val="pt-BR"/>
        </w:rPr>
        <w:tab/>
      </w:r>
      <w:r w:rsidRPr="00C90539">
        <w:rPr>
          <w:color w:val="FF0000"/>
          <w:sz w:val="26"/>
          <w:szCs w:val="26"/>
          <w:u w:val="single"/>
          <w:lang w:val="pt-BR"/>
        </w:rPr>
        <w:t>D</w:t>
      </w:r>
      <w:r w:rsidRPr="00DE11B3">
        <w:rPr>
          <w:color w:val="FF0000"/>
          <w:sz w:val="26"/>
          <w:szCs w:val="26"/>
          <w:lang w:val="pt-BR"/>
        </w:rPr>
        <w:t>. 56</w:t>
      </w:r>
    </w:p>
    <w:p w:rsidR="00EB5E88" w:rsidRPr="00DE11B3" w:rsidRDefault="00EB5E88" w:rsidP="00EB5E88">
      <w:pPr>
        <w:spacing w:before="60"/>
        <w:rPr>
          <w:sz w:val="26"/>
          <w:szCs w:val="26"/>
        </w:rPr>
      </w:pPr>
      <w:r w:rsidRPr="00DE11B3">
        <w:rPr>
          <w:b/>
          <w:sz w:val="26"/>
          <w:szCs w:val="26"/>
        </w:rPr>
        <w:t>Câu 20:</w:t>
      </w:r>
      <w:r w:rsidRPr="00DE11B3">
        <w:rPr>
          <w:sz w:val="26"/>
          <w:szCs w:val="26"/>
        </w:rPr>
        <w:t xml:space="preserve"> Ở một mặt nước (đủ rộng), tại điểm O có một nguồn sóng dao động theo phương thẳng đứng với phương trình </w:t>
      </w:r>
      <w:r w:rsidRPr="00DE11B3">
        <w:rPr>
          <w:position w:val="-12"/>
          <w:sz w:val="26"/>
          <w:szCs w:val="26"/>
        </w:rPr>
        <w:object w:dxaOrig="1515" w:dyaOrig="360">
          <v:shape id="_x0000_i2834" type="#_x0000_t75" style="width:75.75pt;height:18pt" o:ole="">
            <v:imagedata r:id="rId3179" o:title=""/>
          </v:shape>
          <o:OLEObject Type="Embed" ProgID="Equation.DSMT4" ShapeID="_x0000_i2834" DrawAspect="Content" ObjectID="_1587816037" r:id="rId3180"/>
        </w:object>
      </w:r>
      <w:r w:rsidRPr="00DE11B3">
        <w:rPr>
          <w:sz w:val="26"/>
          <w:szCs w:val="26"/>
        </w:rPr>
        <w:t xml:space="preserve"> (u tính bằng cm, t tính bằng s). Tốc độ truyền sóng trên mặt nước là 40 m/s, coi biên độ sóng không đổi khi sóng truyền đi. Phương trình dao động của phần tử nước tại điểm M (ở mặt nước), cách O một khoảng 50 cm là</w:t>
      </w:r>
    </w:p>
    <w:p w:rsidR="00EB5E88" w:rsidRPr="00DE11B3" w:rsidRDefault="00EB5E88" w:rsidP="00EB5E88">
      <w:pPr>
        <w:tabs>
          <w:tab w:val="left" w:pos="360"/>
          <w:tab w:val="left" w:pos="2970"/>
          <w:tab w:val="left" w:pos="5310"/>
          <w:tab w:val="left" w:pos="7830"/>
        </w:tabs>
        <w:rPr>
          <w:sz w:val="26"/>
          <w:szCs w:val="26"/>
        </w:rPr>
      </w:pPr>
      <w:r w:rsidRPr="00DE11B3">
        <w:rPr>
          <w:sz w:val="26"/>
          <w:szCs w:val="26"/>
        </w:rPr>
        <w:tab/>
        <w:t xml:space="preserve">A. </w:t>
      </w:r>
      <w:r w:rsidRPr="00DE11B3">
        <w:rPr>
          <w:position w:val="-24"/>
          <w:sz w:val="26"/>
          <w:szCs w:val="26"/>
        </w:rPr>
        <w:object w:dxaOrig="2085" w:dyaOrig="615">
          <v:shape id="_x0000_i2835" type="#_x0000_t75" style="width:104.25pt;height:30.75pt" o:ole="">
            <v:imagedata r:id="rId3181" o:title=""/>
          </v:shape>
          <o:OLEObject Type="Embed" ProgID="Equation.DSMT4" ShapeID="_x0000_i2835" DrawAspect="Content" ObjectID="_1587816038" r:id="rId3182"/>
        </w:object>
      </w:r>
      <w:r w:rsidRPr="00DE11B3">
        <w:rPr>
          <w:sz w:val="26"/>
          <w:szCs w:val="26"/>
        </w:rPr>
        <w:t xml:space="preserve"> (cm).</w:t>
      </w:r>
      <w:r w:rsidRPr="00DE11B3">
        <w:rPr>
          <w:sz w:val="26"/>
          <w:szCs w:val="26"/>
        </w:rPr>
        <w:tab/>
      </w:r>
      <w:r w:rsidRPr="00DE11B3">
        <w:rPr>
          <w:sz w:val="26"/>
          <w:szCs w:val="26"/>
          <w:u w:val="single"/>
        </w:rPr>
        <w:t>B</w:t>
      </w:r>
      <w:r w:rsidRPr="00DE11B3">
        <w:rPr>
          <w:sz w:val="26"/>
          <w:szCs w:val="26"/>
        </w:rPr>
        <w:t xml:space="preserve">. </w:t>
      </w:r>
      <w:r w:rsidRPr="00DE11B3">
        <w:rPr>
          <w:position w:val="-24"/>
          <w:sz w:val="26"/>
          <w:szCs w:val="26"/>
        </w:rPr>
        <w:object w:dxaOrig="2055" w:dyaOrig="615">
          <v:shape id="_x0000_i2836" type="#_x0000_t75" style="width:102.75pt;height:30.75pt" o:ole="">
            <v:imagedata r:id="rId3183" o:title=""/>
          </v:shape>
          <o:OLEObject Type="Embed" ProgID="Equation.DSMT4" ShapeID="_x0000_i2836" DrawAspect="Content" ObjectID="_1587816039" r:id="rId3184"/>
        </w:object>
      </w:r>
      <w:r w:rsidRPr="00DE11B3">
        <w:rPr>
          <w:sz w:val="26"/>
          <w:szCs w:val="26"/>
        </w:rPr>
        <w:t xml:space="preserve"> (cm).</w:t>
      </w:r>
      <w:r w:rsidRPr="00DE11B3">
        <w:rPr>
          <w:sz w:val="26"/>
          <w:szCs w:val="26"/>
        </w:rPr>
        <w:tab/>
      </w:r>
    </w:p>
    <w:p w:rsidR="00EB5E88" w:rsidRPr="00DE11B3" w:rsidRDefault="00EB5E88" w:rsidP="00EB5E88">
      <w:pPr>
        <w:tabs>
          <w:tab w:val="left" w:pos="360"/>
          <w:tab w:val="left" w:pos="2970"/>
          <w:tab w:val="left" w:pos="5310"/>
          <w:tab w:val="left" w:pos="7830"/>
        </w:tabs>
        <w:rPr>
          <w:sz w:val="26"/>
          <w:szCs w:val="26"/>
        </w:rPr>
      </w:pPr>
      <w:r w:rsidRPr="00DE11B3">
        <w:rPr>
          <w:sz w:val="26"/>
          <w:szCs w:val="26"/>
        </w:rPr>
        <w:tab/>
        <w:t xml:space="preserve">C. </w:t>
      </w:r>
      <w:r w:rsidRPr="00DE11B3">
        <w:rPr>
          <w:position w:val="-24"/>
          <w:sz w:val="26"/>
          <w:szCs w:val="26"/>
        </w:rPr>
        <w:object w:dxaOrig="2055" w:dyaOrig="615">
          <v:shape id="_x0000_i2837" type="#_x0000_t75" style="width:102.75pt;height:30.75pt" o:ole="">
            <v:imagedata r:id="rId3185" o:title=""/>
          </v:shape>
          <o:OLEObject Type="Embed" ProgID="Equation.DSMT4" ShapeID="_x0000_i2837" DrawAspect="Content" ObjectID="_1587816040" r:id="rId3186"/>
        </w:object>
      </w:r>
      <w:r w:rsidRPr="00DE11B3">
        <w:rPr>
          <w:sz w:val="26"/>
          <w:szCs w:val="26"/>
        </w:rPr>
        <w:t xml:space="preserve"> (cm).</w:t>
      </w:r>
      <w:r w:rsidRPr="00DE11B3">
        <w:rPr>
          <w:sz w:val="26"/>
          <w:szCs w:val="26"/>
        </w:rPr>
        <w:tab/>
        <w:t xml:space="preserve">D. </w:t>
      </w:r>
      <w:r w:rsidRPr="00DE11B3">
        <w:rPr>
          <w:position w:val="-24"/>
          <w:sz w:val="26"/>
          <w:szCs w:val="26"/>
        </w:rPr>
        <w:object w:dxaOrig="2085" w:dyaOrig="615">
          <v:shape id="_x0000_i2838" type="#_x0000_t75" style="width:104.25pt;height:30.75pt" o:ole="">
            <v:imagedata r:id="rId3187" o:title=""/>
          </v:shape>
          <o:OLEObject Type="Embed" ProgID="Equation.DSMT4" ShapeID="_x0000_i2838" DrawAspect="Content" ObjectID="_1587816041" r:id="rId3188"/>
        </w:object>
      </w:r>
      <w:r w:rsidRPr="00DE11B3">
        <w:rPr>
          <w:sz w:val="26"/>
          <w:szCs w:val="26"/>
        </w:rPr>
        <w:t xml:space="preserve"> (cm).</w:t>
      </w:r>
    </w:p>
    <w:p w:rsidR="00EB5E88" w:rsidRPr="00DE11B3" w:rsidRDefault="00EB5E88" w:rsidP="00EB5E88">
      <w:pPr>
        <w:tabs>
          <w:tab w:val="left" w:pos="360"/>
          <w:tab w:val="left" w:pos="2970"/>
          <w:tab w:val="left" w:pos="5310"/>
          <w:tab w:val="left" w:pos="7830"/>
        </w:tabs>
        <w:rPr>
          <w:sz w:val="26"/>
          <w:szCs w:val="26"/>
        </w:rPr>
      </w:pPr>
      <w:r w:rsidRPr="00DE11B3">
        <w:rPr>
          <w:b/>
          <w:sz w:val="26"/>
          <w:szCs w:val="26"/>
        </w:rPr>
        <w:t>Câu 21</w:t>
      </w:r>
      <w:r w:rsidRPr="00DE11B3">
        <w:rPr>
          <w:sz w:val="26"/>
          <w:szCs w:val="26"/>
        </w:rPr>
        <w:t xml:space="preserve">: Đặt điện áp </w:t>
      </w:r>
      <w:r w:rsidRPr="00DE11B3">
        <w:rPr>
          <w:position w:val="-6"/>
          <w:sz w:val="26"/>
          <w:szCs w:val="26"/>
        </w:rPr>
        <w:object w:dxaOrig="1995" w:dyaOrig="345">
          <v:shape id="_x0000_i2839" type="#_x0000_t75" style="width:99.75pt;height:17.25pt" o:ole="">
            <v:imagedata r:id="rId3189" o:title=""/>
          </v:shape>
          <o:OLEObject Type="Embed" ProgID="Equation.DSMT4" ShapeID="_x0000_i2839" DrawAspect="Content" ObjectID="_1587816042" r:id="rId3190"/>
        </w:object>
      </w:r>
      <w:r w:rsidRPr="00DE11B3">
        <w:rPr>
          <w:sz w:val="26"/>
          <w:szCs w:val="26"/>
        </w:rPr>
        <w:t xml:space="preserve"> (V) vào hai đầu đoạn mạch AB gồm điện trở thuần 50 </w:t>
      </w:r>
      <w:r w:rsidRPr="00DE11B3">
        <w:rPr>
          <w:position w:val="-4"/>
          <w:sz w:val="26"/>
          <w:szCs w:val="26"/>
        </w:rPr>
        <w:object w:dxaOrig="255" w:dyaOrig="255">
          <v:shape id="_x0000_i2840" type="#_x0000_t75" style="width:12.75pt;height:12.75pt" o:ole="">
            <v:imagedata r:id="rId3163" o:title=""/>
          </v:shape>
          <o:OLEObject Type="Embed" ProgID="Equation.DSMT4" ShapeID="_x0000_i2840" DrawAspect="Content" ObjectID="_1587816043" r:id="rId3191"/>
        </w:object>
      </w:r>
      <w:r w:rsidRPr="00DE11B3">
        <w:rPr>
          <w:sz w:val="26"/>
          <w:szCs w:val="26"/>
        </w:rPr>
        <w:t xml:space="preserve">, cuộn cảm thuần và tụ điện mắc nối tiếp. Khi đó, điện áp giữa hai đầu cuộn cảm thuần có biểu thức </w:t>
      </w:r>
      <w:r w:rsidRPr="00DE11B3">
        <w:rPr>
          <w:position w:val="-24"/>
          <w:sz w:val="26"/>
          <w:szCs w:val="26"/>
        </w:rPr>
        <w:object w:dxaOrig="2355" w:dyaOrig="615">
          <v:shape id="_x0000_i2841" type="#_x0000_t75" style="width:117.75pt;height:30.75pt" o:ole="">
            <v:imagedata r:id="rId3192" o:title=""/>
          </v:shape>
          <o:OLEObject Type="Embed" ProgID="Equation.DSMT4" ShapeID="_x0000_i2841" DrawAspect="Content" ObjectID="_1587816044" r:id="rId3193"/>
        </w:object>
      </w:r>
      <w:r w:rsidRPr="00DE11B3">
        <w:rPr>
          <w:sz w:val="26"/>
          <w:szCs w:val="26"/>
        </w:rPr>
        <w:t xml:space="preserve"> (V). Công suất tiêu thụ của đoạn mạch AB bằng</w:t>
      </w:r>
    </w:p>
    <w:p w:rsidR="00EB5E88" w:rsidRPr="00DE11B3" w:rsidRDefault="00EB5E88" w:rsidP="00EB5E88">
      <w:pPr>
        <w:tabs>
          <w:tab w:val="left" w:pos="426"/>
          <w:tab w:val="left" w:pos="2835"/>
          <w:tab w:val="left" w:pos="4962"/>
          <w:tab w:val="left" w:pos="7371"/>
        </w:tabs>
        <w:ind w:right="-54"/>
        <w:rPr>
          <w:sz w:val="26"/>
          <w:szCs w:val="26"/>
        </w:rPr>
      </w:pPr>
      <w:r w:rsidRPr="00DE11B3">
        <w:rPr>
          <w:sz w:val="26"/>
          <w:szCs w:val="26"/>
        </w:rPr>
        <w:tab/>
        <w:t>A.  300 W</w:t>
      </w:r>
      <w:r w:rsidRPr="00DE11B3">
        <w:rPr>
          <w:sz w:val="26"/>
          <w:szCs w:val="26"/>
        </w:rPr>
        <w:tab/>
        <w:t>B. 400 W</w:t>
      </w:r>
      <w:r w:rsidRPr="00DE11B3">
        <w:rPr>
          <w:sz w:val="26"/>
          <w:szCs w:val="26"/>
        </w:rPr>
        <w:tab/>
      </w:r>
      <w:r w:rsidRPr="00DE11B3">
        <w:rPr>
          <w:sz w:val="26"/>
          <w:szCs w:val="26"/>
          <w:u w:val="single"/>
        </w:rPr>
        <w:t>C.</w:t>
      </w:r>
      <w:r w:rsidRPr="00DE11B3">
        <w:rPr>
          <w:sz w:val="26"/>
          <w:szCs w:val="26"/>
        </w:rPr>
        <w:t xml:space="preserve"> 200 W</w:t>
      </w:r>
      <w:r w:rsidRPr="00DE11B3">
        <w:rPr>
          <w:sz w:val="26"/>
          <w:szCs w:val="26"/>
        </w:rPr>
        <w:tab/>
        <w:t>D. 100 W</w:t>
      </w:r>
    </w:p>
    <w:p w:rsidR="00EB5E88" w:rsidRPr="00DE11B3" w:rsidRDefault="00EB5E88" w:rsidP="00EB5E88">
      <w:pPr>
        <w:tabs>
          <w:tab w:val="left" w:pos="426"/>
          <w:tab w:val="left" w:pos="2835"/>
          <w:tab w:val="left" w:pos="4962"/>
          <w:tab w:val="left" w:pos="7371"/>
        </w:tabs>
        <w:ind w:right="-54"/>
        <w:rPr>
          <w:sz w:val="26"/>
          <w:szCs w:val="26"/>
        </w:rPr>
      </w:pPr>
      <w:r w:rsidRPr="00DE11B3">
        <w:rPr>
          <w:b/>
          <w:sz w:val="26"/>
          <w:szCs w:val="26"/>
        </w:rPr>
        <w:t>Câu 22</w:t>
      </w:r>
      <w:r w:rsidRPr="00DE11B3">
        <w:rPr>
          <w:sz w:val="26"/>
          <w:szCs w:val="26"/>
        </w:rPr>
        <w:t xml:space="preserve">: Khi nói về dao động cơ, phát biểu nào sau đây </w:t>
      </w:r>
      <w:r w:rsidRPr="00DE11B3">
        <w:rPr>
          <w:b/>
          <w:sz w:val="26"/>
          <w:szCs w:val="26"/>
        </w:rPr>
        <w:t>sai</w:t>
      </w:r>
      <w:r w:rsidRPr="00DE11B3">
        <w:rPr>
          <w:sz w:val="26"/>
          <w:szCs w:val="26"/>
        </w:rPr>
        <w:t>?</w:t>
      </w:r>
    </w:p>
    <w:p w:rsidR="00EB5E88" w:rsidRPr="00DE11B3" w:rsidRDefault="00EB5E88" w:rsidP="00EB5E88">
      <w:pPr>
        <w:tabs>
          <w:tab w:val="left" w:pos="426"/>
          <w:tab w:val="left" w:pos="2835"/>
          <w:tab w:val="left" w:pos="4962"/>
          <w:tab w:val="left" w:pos="7371"/>
        </w:tabs>
        <w:ind w:right="-54"/>
        <w:rPr>
          <w:sz w:val="26"/>
          <w:szCs w:val="26"/>
        </w:rPr>
      </w:pPr>
      <w:r w:rsidRPr="00DE11B3">
        <w:rPr>
          <w:sz w:val="26"/>
          <w:szCs w:val="26"/>
        </w:rPr>
        <w:tab/>
        <w:t>A. Dao động của con lắc đồng hồ là dao động duy trì.</w:t>
      </w:r>
      <w:r w:rsidRPr="00DE11B3">
        <w:rPr>
          <w:sz w:val="26"/>
          <w:szCs w:val="26"/>
        </w:rPr>
        <w:tab/>
      </w:r>
    </w:p>
    <w:p w:rsidR="00EB5E88" w:rsidRPr="00DE11B3" w:rsidRDefault="00EB5E88" w:rsidP="00EB5E88">
      <w:pPr>
        <w:tabs>
          <w:tab w:val="left" w:pos="426"/>
          <w:tab w:val="left" w:pos="2835"/>
          <w:tab w:val="left" w:pos="4962"/>
          <w:tab w:val="left" w:pos="7371"/>
        </w:tabs>
        <w:ind w:right="-54"/>
        <w:rPr>
          <w:sz w:val="26"/>
          <w:szCs w:val="26"/>
        </w:rPr>
      </w:pPr>
      <w:r w:rsidRPr="00DE11B3">
        <w:rPr>
          <w:sz w:val="26"/>
          <w:szCs w:val="26"/>
        </w:rPr>
        <w:tab/>
      </w:r>
      <w:r w:rsidRPr="00DE11B3">
        <w:rPr>
          <w:sz w:val="26"/>
          <w:szCs w:val="26"/>
          <w:u w:val="single"/>
        </w:rPr>
        <w:t>B</w:t>
      </w:r>
      <w:r w:rsidRPr="00DE11B3">
        <w:rPr>
          <w:sz w:val="26"/>
          <w:szCs w:val="26"/>
        </w:rPr>
        <w:t>. Dao động cưỡng bức có biên độ không phụ thuộc vào biên độ của lực cưỡng bức.</w:t>
      </w:r>
    </w:p>
    <w:p w:rsidR="00EB5E88" w:rsidRPr="00DE11B3" w:rsidRDefault="00EB5E88" w:rsidP="00EB5E88">
      <w:pPr>
        <w:tabs>
          <w:tab w:val="left" w:pos="426"/>
          <w:tab w:val="left" w:pos="2835"/>
          <w:tab w:val="left" w:pos="4962"/>
          <w:tab w:val="left" w:pos="7371"/>
        </w:tabs>
        <w:ind w:right="-54"/>
        <w:rPr>
          <w:sz w:val="26"/>
          <w:szCs w:val="26"/>
        </w:rPr>
      </w:pPr>
      <w:r w:rsidRPr="00DE11B3">
        <w:rPr>
          <w:sz w:val="26"/>
          <w:szCs w:val="26"/>
        </w:rPr>
        <w:tab/>
        <w:t>C. Dao động cưỡng bức có biên độ không đổi và có tần số bằng tần số của lực cưỡng bức.</w:t>
      </w:r>
    </w:p>
    <w:p w:rsidR="00EB5E88" w:rsidRPr="00DE11B3" w:rsidRDefault="00EB5E88" w:rsidP="00EB5E88">
      <w:pPr>
        <w:tabs>
          <w:tab w:val="left" w:pos="426"/>
          <w:tab w:val="left" w:pos="2835"/>
          <w:tab w:val="left" w:pos="4962"/>
          <w:tab w:val="left" w:pos="7371"/>
        </w:tabs>
        <w:ind w:right="-54"/>
        <w:rPr>
          <w:sz w:val="26"/>
          <w:szCs w:val="26"/>
        </w:rPr>
      </w:pPr>
      <w:r w:rsidRPr="00DE11B3">
        <w:rPr>
          <w:sz w:val="26"/>
          <w:szCs w:val="26"/>
        </w:rPr>
        <w:tab/>
        <w:t>D. Dao động tắt dần có biên độ giảm dần theo thời gian.</w:t>
      </w:r>
    </w:p>
    <w:p w:rsidR="00EB5E88" w:rsidRPr="00DE11B3" w:rsidRDefault="00EB5E88" w:rsidP="00EB5E88">
      <w:pPr>
        <w:spacing w:before="60"/>
        <w:rPr>
          <w:sz w:val="26"/>
          <w:szCs w:val="26"/>
        </w:rPr>
      </w:pPr>
      <w:r w:rsidRPr="00DE11B3">
        <w:rPr>
          <w:b/>
          <w:sz w:val="26"/>
          <w:szCs w:val="26"/>
        </w:rPr>
        <w:t>Câu 23</w:t>
      </w:r>
      <w:r w:rsidRPr="00DE11B3">
        <w:rPr>
          <w:sz w:val="26"/>
          <w:szCs w:val="26"/>
        </w:rPr>
        <w:t>: Một đoạn mạch điện xoay chiều gồm điện trở thuần R mắc nối tiếp với tụ điện C. Nếu dung kháng Z</w:t>
      </w:r>
      <w:r w:rsidRPr="00DE11B3">
        <w:rPr>
          <w:sz w:val="26"/>
          <w:szCs w:val="26"/>
          <w:vertAlign w:val="subscript"/>
        </w:rPr>
        <w:t>C</w:t>
      </w:r>
      <w:r w:rsidRPr="00DE11B3">
        <w:rPr>
          <w:sz w:val="26"/>
          <w:szCs w:val="26"/>
        </w:rPr>
        <w:t xml:space="preserve">  bằng R thì cường độ dòng điện chạy qua điện trở luôn</w:t>
      </w:r>
    </w:p>
    <w:p w:rsidR="00EB5E88" w:rsidRPr="00DE11B3" w:rsidRDefault="00EB5E88" w:rsidP="00EB5E88">
      <w:pPr>
        <w:ind w:firstLine="283"/>
        <w:rPr>
          <w:sz w:val="26"/>
          <w:szCs w:val="26"/>
        </w:rPr>
      </w:pPr>
      <w:r>
        <w:rPr>
          <w:sz w:val="26"/>
          <w:szCs w:val="26"/>
        </w:rPr>
        <w:t xml:space="preserve"> </w:t>
      </w:r>
      <w:r w:rsidRPr="00DE11B3">
        <w:rPr>
          <w:sz w:val="26"/>
          <w:szCs w:val="26"/>
        </w:rPr>
        <w:t>A. nhanh pha π/4 so với hiệu điện thế ở hai đầu đoạn mạch.</w:t>
      </w:r>
    </w:p>
    <w:p w:rsidR="00EB5E88" w:rsidRPr="00DE11B3" w:rsidRDefault="00EB5E88" w:rsidP="00EB5E88">
      <w:pPr>
        <w:ind w:firstLine="283"/>
        <w:rPr>
          <w:sz w:val="26"/>
          <w:szCs w:val="26"/>
        </w:rPr>
      </w:pPr>
      <w:r>
        <w:rPr>
          <w:sz w:val="26"/>
          <w:szCs w:val="26"/>
        </w:rPr>
        <w:t xml:space="preserve"> </w:t>
      </w:r>
      <w:r w:rsidRPr="00DE11B3">
        <w:rPr>
          <w:sz w:val="26"/>
          <w:szCs w:val="26"/>
        </w:rPr>
        <w:t>B. nhanh pha π/2 so với hiệu điện thế ở hai đầu đoạn mạch.</w:t>
      </w:r>
    </w:p>
    <w:p w:rsidR="00EB5E88" w:rsidRPr="00DE11B3" w:rsidRDefault="00EB5E88" w:rsidP="00EB5E88">
      <w:pPr>
        <w:ind w:firstLine="283"/>
        <w:rPr>
          <w:sz w:val="26"/>
          <w:szCs w:val="26"/>
        </w:rPr>
      </w:pPr>
      <w:r>
        <w:rPr>
          <w:sz w:val="26"/>
          <w:szCs w:val="26"/>
        </w:rPr>
        <w:t xml:space="preserve"> </w:t>
      </w:r>
      <w:r w:rsidRPr="00DE11B3">
        <w:rPr>
          <w:sz w:val="26"/>
          <w:szCs w:val="26"/>
        </w:rPr>
        <w:t>C. chậm pha π/4 so với hiệu điện thế ở hai đầu đoạn mạch.</w:t>
      </w:r>
    </w:p>
    <w:p w:rsidR="00EB5E88" w:rsidRPr="00DE11B3" w:rsidRDefault="00EB5E88" w:rsidP="00EB5E88">
      <w:pPr>
        <w:tabs>
          <w:tab w:val="left" w:pos="426"/>
          <w:tab w:val="left" w:pos="2835"/>
          <w:tab w:val="left" w:pos="4962"/>
          <w:tab w:val="left" w:pos="7371"/>
        </w:tabs>
        <w:ind w:right="-54"/>
        <w:rPr>
          <w:sz w:val="26"/>
          <w:szCs w:val="26"/>
        </w:rPr>
      </w:pPr>
      <w:r>
        <w:rPr>
          <w:sz w:val="26"/>
          <w:szCs w:val="26"/>
        </w:rPr>
        <w:t xml:space="preserve">     </w:t>
      </w:r>
      <w:r w:rsidRPr="00DE11B3">
        <w:rPr>
          <w:sz w:val="26"/>
          <w:szCs w:val="26"/>
        </w:rPr>
        <w:t>D. chậm pha π/2 so với hiệu điện thế ở hai đầu tụ điện.</w:t>
      </w:r>
    </w:p>
    <w:p w:rsidR="00EB5E88" w:rsidRPr="00DE11B3" w:rsidRDefault="00EB5E88" w:rsidP="00EB5E88">
      <w:pPr>
        <w:tabs>
          <w:tab w:val="left" w:pos="426"/>
          <w:tab w:val="left" w:pos="2835"/>
          <w:tab w:val="left" w:pos="4962"/>
          <w:tab w:val="left" w:pos="7371"/>
        </w:tabs>
        <w:ind w:right="-54"/>
        <w:rPr>
          <w:sz w:val="26"/>
          <w:szCs w:val="26"/>
        </w:rPr>
      </w:pPr>
      <w:r w:rsidRPr="00DE11B3">
        <w:rPr>
          <w:b/>
          <w:sz w:val="26"/>
          <w:szCs w:val="26"/>
        </w:rPr>
        <w:t>Câu 24</w:t>
      </w:r>
      <w:r w:rsidRPr="00DE11B3">
        <w:rPr>
          <w:sz w:val="26"/>
          <w:szCs w:val="26"/>
        </w:rPr>
        <w:t xml:space="preserve">: Phát biểu nào sau đây </w:t>
      </w:r>
      <w:r w:rsidRPr="00DE11B3">
        <w:rPr>
          <w:b/>
          <w:sz w:val="26"/>
          <w:szCs w:val="26"/>
        </w:rPr>
        <w:t>sai</w:t>
      </w:r>
      <w:r w:rsidRPr="00DE11B3">
        <w:rPr>
          <w:sz w:val="26"/>
          <w:szCs w:val="26"/>
        </w:rPr>
        <w:t>?</w:t>
      </w:r>
      <w:r>
        <w:rPr>
          <w:sz w:val="26"/>
          <w:szCs w:val="26"/>
        </w:rPr>
        <w:t xml:space="preserve"> </w:t>
      </w:r>
      <w:r w:rsidRPr="00DE11B3">
        <w:rPr>
          <w:sz w:val="26"/>
          <w:szCs w:val="26"/>
        </w:rPr>
        <w:t>Sóng điện từ và sóng cơ</w:t>
      </w:r>
      <w:r w:rsidRPr="00DE11B3">
        <w:rPr>
          <w:sz w:val="26"/>
          <w:szCs w:val="26"/>
        </w:rPr>
        <w:tab/>
      </w:r>
    </w:p>
    <w:p w:rsidR="00EB5E88" w:rsidRPr="00DE11B3" w:rsidRDefault="00EB5E88" w:rsidP="00EB5E88">
      <w:pPr>
        <w:tabs>
          <w:tab w:val="left" w:pos="426"/>
          <w:tab w:val="left" w:pos="2835"/>
          <w:tab w:val="left" w:pos="4962"/>
          <w:tab w:val="left" w:pos="7371"/>
        </w:tabs>
        <w:ind w:right="-54"/>
        <w:rPr>
          <w:sz w:val="26"/>
          <w:szCs w:val="26"/>
        </w:rPr>
      </w:pPr>
      <w:r w:rsidRPr="00DE11B3">
        <w:rPr>
          <w:sz w:val="26"/>
          <w:szCs w:val="26"/>
        </w:rPr>
        <w:lastRenderedPageBreak/>
        <w:tab/>
        <w:t>A.đều tuân theo quy luật phản xạ</w:t>
      </w:r>
      <w:r w:rsidRPr="00DE11B3">
        <w:rPr>
          <w:sz w:val="26"/>
          <w:szCs w:val="26"/>
        </w:rPr>
        <w:tab/>
        <w:t>B. đều mang năng lượng.</w:t>
      </w:r>
      <w:r w:rsidRPr="00DE11B3">
        <w:rPr>
          <w:sz w:val="26"/>
          <w:szCs w:val="26"/>
        </w:rPr>
        <w:tab/>
      </w:r>
    </w:p>
    <w:p w:rsidR="00EB5E88" w:rsidRPr="00DE11B3" w:rsidRDefault="00EB5E88" w:rsidP="00EB5E88">
      <w:pPr>
        <w:tabs>
          <w:tab w:val="left" w:pos="426"/>
          <w:tab w:val="left" w:pos="2835"/>
          <w:tab w:val="left" w:pos="4962"/>
          <w:tab w:val="left" w:pos="7371"/>
        </w:tabs>
        <w:ind w:right="-54"/>
        <w:rPr>
          <w:sz w:val="26"/>
          <w:szCs w:val="26"/>
        </w:rPr>
      </w:pPr>
      <w:r w:rsidRPr="00DE11B3">
        <w:rPr>
          <w:sz w:val="26"/>
          <w:szCs w:val="26"/>
        </w:rPr>
        <w:tab/>
      </w:r>
      <w:r w:rsidRPr="00DE11B3">
        <w:rPr>
          <w:sz w:val="26"/>
          <w:szCs w:val="26"/>
          <w:u w:val="single"/>
        </w:rPr>
        <w:t>C</w:t>
      </w:r>
      <w:r w:rsidRPr="00DE11B3">
        <w:rPr>
          <w:sz w:val="26"/>
          <w:szCs w:val="26"/>
        </w:rPr>
        <w:t>.đều truyền được trong chân không</w:t>
      </w:r>
      <w:r w:rsidRPr="00DE11B3">
        <w:rPr>
          <w:sz w:val="26"/>
          <w:szCs w:val="26"/>
        </w:rPr>
        <w:tab/>
        <w:t>D. đều tuân theo quy luật giao thoa</w:t>
      </w:r>
    </w:p>
    <w:p w:rsidR="00EB5E88" w:rsidRPr="00DE11B3" w:rsidRDefault="00EB5E88" w:rsidP="00EB5E88">
      <w:pPr>
        <w:tabs>
          <w:tab w:val="left" w:pos="426"/>
          <w:tab w:val="left" w:pos="2835"/>
          <w:tab w:val="left" w:pos="4962"/>
          <w:tab w:val="left" w:pos="7371"/>
        </w:tabs>
        <w:ind w:right="-54"/>
        <w:rPr>
          <w:sz w:val="26"/>
          <w:szCs w:val="26"/>
        </w:rPr>
      </w:pPr>
      <w:r w:rsidRPr="00DE11B3">
        <w:rPr>
          <w:b/>
          <w:sz w:val="26"/>
          <w:szCs w:val="26"/>
        </w:rPr>
        <w:t>Câu 25</w:t>
      </w:r>
      <w:r w:rsidRPr="00DE11B3">
        <w:rPr>
          <w:sz w:val="26"/>
          <w:szCs w:val="26"/>
        </w:rPr>
        <w:t xml:space="preserve">: Mạch dao động ở lối vào của một máy thu thanh gồm cuộn cảm có độ tự cảm 0,3 </w:t>
      </w:r>
      <w:r w:rsidRPr="00DE11B3">
        <w:rPr>
          <w:position w:val="-10"/>
          <w:sz w:val="26"/>
          <w:szCs w:val="26"/>
        </w:rPr>
        <w:object w:dxaOrig="375" w:dyaOrig="315">
          <v:shape id="_x0000_i2842" type="#_x0000_t75" style="width:18.75pt;height:15.75pt" o:ole="">
            <v:imagedata r:id="rId3194" o:title=""/>
          </v:shape>
          <o:OLEObject Type="Embed" ProgID="Equation.DSMT4" ShapeID="_x0000_i2842" DrawAspect="Content" ObjectID="_1587816045" r:id="rId3195"/>
        </w:object>
      </w:r>
      <w:r w:rsidRPr="00DE11B3">
        <w:rPr>
          <w:sz w:val="26"/>
          <w:szCs w:val="26"/>
        </w:rPr>
        <w:t xml:space="preserve"> và tụ điện có điện dung thay đổi được. Biết rằng, muốn thu được một sóng điện từ thì tần số riêng của mạch dao động phải bằng tần số của sóng điện từ cần thu (để có cộng hưởng). Để thu được sóng của hệ phát thanh VOV giao thông có tần số 91 MHz thì phải điều chỉnh điện dung của tụ điện tới giá trị</w:t>
      </w:r>
    </w:p>
    <w:p w:rsidR="00EB5E88" w:rsidRPr="00DE11B3" w:rsidRDefault="00EB5E88" w:rsidP="00EB5E88">
      <w:pPr>
        <w:tabs>
          <w:tab w:val="left" w:pos="426"/>
          <w:tab w:val="left" w:pos="2835"/>
          <w:tab w:val="left" w:pos="4962"/>
          <w:tab w:val="left" w:pos="7371"/>
        </w:tabs>
        <w:ind w:right="-54"/>
        <w:rPr>
          <w:sz w:val="26"/>
          <w:szCs w:val="26"/>
        </w:rPr>
      </w:pPr>
      <w:r w:rsidRPr="00DE11B3">
        <w:rPr>
          <w:sz w:val="26"/>
          <w:szCs w:val="26"/>
        </w:rPr>
        <w:tab/>
        <w:t>A. 11,2 pF</w:t>
      </w:r>
      <w:r w:rsidRPr="00DE11B3">
        <w:rPr>
          <w:sz w:val="26"/>
          <w:szCs w:val="26"/>
        </w:rPr>
        <w:tab/>
        <w:t>B. 10,2 nF</w:t>
      </w:r>
      <w:r w:rsidRPr="00DE11B3">
        <w:rPr>
          <w:sz w:val="26"/>
          <w:szCs w:val="26"/>
        </w:rPr>
        <w:tab/>
      </w:r>
      <w:r w:rsidRPr="00DE11B3">
        <w:rPr>
          <w:sz w:val="26"/>
          <w:szCs w:val="26"/>
          <w:u w:val="single"/>
        </w:rPr>
        <w:t>C.</w:t>
      </w:r>
      <w:r w:rsidRPr="00DE11B3">
        <w:rPr>
          <w:sz w:val="26"/>
          <w:szCs w:val="26"/>
        </w:rPr>
        <w:t xml:space="preserve"> 10,2 pF</w:t>
      </w:r>
      <w:r w:rsidRPr="00DE11B3">
        <w:rPr>
          <w:sz w:val="26"/>
          <w:szCs w:val="26"/>
        </w:rPr>
        <w:tab/>
        <w:t>D. 11,2 nF</w:t>
      </w:r>
    </w:p>
    <w:p w:rsidR="00EB5E88" w:rsidRPr="00DE11B3" w:rsidRDefault="00EB5E88" w:rsidP="00EB5E88">
      <w:pPr>
        <w:tabs>
          <w:tab w:val="left" w:pos="426"/>
          <w:tab w:val="left" w:pos="2835"/>
          <w:tab w:val="left" w:pos="4962"/>
          <w:tab w:val="left" w:pos="7371"/>
        </w:tabs>
        <w:ind w:right="-54"/>
        <w:rPr>
          <w:sz w:val="26"/>
          <w:szCs w:val="26"/>
        </w:rPr>
      </w:pPr>
      <w:r w:rsidRPr="00DE11B3">
        <w:rPr>
          <w:b/>
          <w:sz w:val="26"/>
          <w:szCs w:val="26"/>
        </w:rPr>
        <w:t>Câu 26</w:t>
      </w:r>
      <w:r w:rsidRPr="00DE11B3">
        <w:rPr>
          <w:sz w:val="26"/>
          <w:szCs w:val="26"/>
        </w:rPr>
        <w:t xml:space="preserve">: Dao động của một vật là tổng hợp của hai dao động điều hòa cùng phương, có phương trình lần lượt là: </w:t>
      </w:r>
      <w:r w:rsidRPr="00DE11B3">
        <w:rPr>
          <w:position w:val="-24"/>
          <w:sz w:val="26"/>
          <w:szCs w:val="26"/>
        </w:rPr>
        <w:object w:dxaOrig="1860" w:dyaOrig="615">
          <v:shape id="_x0000_i2843" type="#_x0000_t75" style="width:93pt;height:30.75pt" o:ole="">
            <v:imagedata r:id="rId3196" o:title=""/>
          </v:shape>
          <o:OLEObject Type="Embed" ProgID="Equation.DSMT4" ShapeID="_x0000_i2843" DrawAspect="Content" ObjectID="_1587816046" r:id="rId3197"/>
        </w:object>
      </w:r>
      <w:r w:rsidRPr="00DE11B3">
        <w:rPr>
          <w:sz w:val="26"/>
          <w:szCs w:val="26"/>
        </w:rPr>
        <w:t xml:space="preserve"> và </w:t>
      </w:r>
      <w:r w:rsidRPr="00DE11B3">
        <w:rPr>
          <w:position w:val="-24"/>
          <w:sz w:val="26"/>
          <w:szCs w:val="26"/>
        </w:rPr>
        <w:object w:dxaOrig="1875" w:dyaOrig="615">
          <v:shape id="_x0000_i2844" type="#_x0000_t75" style="width:93.75pt;height:30.75pt" o:ole="">
            <v:imagedata r:id="rId3198" o:title=""/>
          </v:shape>
          <o:OLEObject Type="Embed" ProgID="Equation.DSMT4" ShapeID="_x0000_i2844" DrawAspect="Content" ObjectID="_1587816047" r:id="rId3199"/>
        </w:object>
      </w:r>
      <w:r w:rsidRPr="00DE11B3">
        <w:rPr>
          <w:sz w:val="26"/>
          <w:szCs w:val="26"/>
        </w:rPr>
        <w:t xml:space="preserve"> (với x tính bằng cm, t tính bằng s). Khi đi qua vị trí có li độ 12 cm, tốc độ của vật bằng</w:t>
      </w:r>
    </w:p>
    <w:p w:rsidR="00EB5E88" w:rsidRPr="00DE11B3" w:rsidRDefault="00EB5E88" w:rsidP="00EB5E88">
      <w:pPr>
        <w:tabs>
          <w:tab w:val="left" w:pos="426"/>
          <w:tab w:val="left" w:pos="2835"/>
          <w:tab w:val="left" w:pos="4962"/>
          <w:tab w:val="left" w:pos="7371"/>
        </w:tabs>
        <w:ind w:right="-54"/>
        <w:rPr>
          <w:sz w:val="26"/>
          <w:szCs w:val="26"/>
        </w:rPr>
      </w:pPr>
      <w:r w:rsidRPr="00DE11B3">
        <w:rPr>
          <w:sz w:val="26"/>
          <w:szCs w:val="26"/>
        </w:rPr>
        <w:tab/>
      </w:r>
      <w:r w:rsidRPr="00DE11B3">
        <w:rPr>
          <w:sz w:val="26"/>
          <w:szCs w:val="26"/>
          <w:u w:val="single"/>
        </w:rPr>
        <w:t>A.</w:t>
      </w:r>
      <w:r w:rsidRPr="00DE11B3">
        <w:rPr>
          <w:sz w:val="26"/>
          <w:szCs w:val="26"/>
        </w:rPr>
        <w:t xml:space="preserve"> 1 m/s</w:t>
      </w:r>
      <w:r w:rsidRPr="00DE11B3">
        <w:rPr>
          <w:sz w:val="26"/>
          <w:szCs w:val="26"/>
        </w:rPr>
        <w:tab/>
        <w:t>B. 10 m/s</w:t>
      </w:r>
      <w:r w:rsidRPr="00DE11B3">
        <w:rPr>
          <w:sz w:val="26"/>
          <w:szCs w:val="26"/>
        </w:rPr>
        <w:tab/>
        <w:t xml:space="preserve">           C. 1 cm/s</w:t>
      </w:r>
      <w:r w:rsidRPr="00DE11B3">
        <w:rPr>
          <w:sz w:val="26"/>
          <w:szCs w:val="26"/>
        </w:rPr>
        <w:tab/>
        <w:t xml:space="preserve">            D. 10 cm/s</w:t>
      </w:r>
    </w:p>
    <w:p w:rsidR="00EB5E88" w:rsidRPr="00DE11B3" w:rsidRDefault="00EB5E88" w:rsidP="00EB5E88">
      <w:pPr>
        <w:tabs>
          <w:tab w:val="left" w:pos="2880"/>
          <w:tab w:val="left" w:pos="5760"/>
          <w:tab w:val="left" w:pos="8640"/>
        </w:tabs>
        <w:rPr>
          <w:sz w:val="26"/>
          <w:szCs w:val="26"/>
          <w:lang w:val="nl-NL"/>
        </w:rPr>
      </w:pPr>
      <w:r w:rsidRPr="00DE11B3">
        <w:rPr>
          <w:b/>
          <w:sz w:val="26"/>
          <w:szCs w:val="26"/>
        </w:rPr>
        <w:t>Câu 27</w:t>
      </w:r>
      <w:r w:rsidRPr="00DE11B3">
        <w:rPr>
          <w:sz w:val="26"/>
          <w:szCs w:val="26"/>
        </w:rPr>
        <w:t xml:space="preserve"> : </w:t>
      </w:r>
      <w:r w:rsidRPr="00DE11B3">
        <w:rPr>
          <w:sz w:val="26"/>
          <w:szCs w:val="26"/>
          <w:lang w:val="nl-NL"/>
        </w:rPr>
        <w:t>Một vật AB nằm vuông góc với trục chính của một thấu kính, cách thấu kính 15cm, thu được ảnh của AB trên màn sau thấu kính. Dịch chuyển vật lại gần thấu kính 3cm và dịch chuyển màn ảnh ra xa thấu kính để thu được ảnh thì thấy ảnh sau cao gấp đôi ảnh trước. Tiêu cự của thấu kính là</w:t>
      </w:r>
    </w:p>
    <w:p w:rsidR="00EB5E88" w:rsidRPr="00DE11B3" w:rsidRDefault="00EB5E88" w:rsidP="00EB5E88">
      <w:pPr>
        <w:tabs>
          <w:tab w:val="left" w:pos="2880"/>
          <w:tab w:val="left" w:pos="5760"/>
          <w:tab w:val="left" w:pos="8640"/>
        </w:tabs>
        <w:rPr>
          <w:sz w:val="26"/>
          <w:szCs w:val="26"/>
          <w:lang w:val="nl-NL"/>
        </w:rPr>
      </w:pPr>
      <w:r>
        <w:rPr>
          <w:sz w:val="26"/>
          <w:szCs w:val="26"/>
          <w:lang w:val="nl-NL"/>
        </w:rPr>
        <w:t xml:space="preserve">    </w:t>
      </w:r>
      <w:r w:rsidRPr="00DE11B3">
        <w:rPr>
          <w:sz w:val="26"/>
          <w:szCs w:val="26"/>
          <w:lang w:val="nl-NL"/>
        </w:rPr>
        <w:t>A. f=12cm</w:t>
      </w:r>
      <w:r w:rsidRPr="00DE11B3">
        <w:rPr>
          <w:sz w:val="26"/>
          <w:szCs w:val="26"/>
          <w:lang w:val="nl-NL"/>
        </w:rPr>
        <w:tab/>
      </w:r>
      <w:r w:rsidRPr="00C90539">
        <w:rPr>
          <w:color w:val="FF0000"/>
          <w:sz w:val="26"/>
          <w:szCs w:val="26"/>
          <w:u w:val="single"/>
          <w:lang w:val="nl-NL"/>
        </w:rPr>
        <w:t>B.</w:t>
      </w:r>
      <w:r w:rsidRPr="00DE11B3">
        <w:rPr>
          <w:color w:val="FF0000"/>
          <w:sz w:val="26"/>
          <w:szCs w:val="26"/>
          <w:lang w:val="nl-NL"/>
        </w:rPr>
        <w:t xml:space="preserve"> f=9cm</w:t>
      </w:r>
      <w:r w:rsidRPr="00DE11B3">
        <w:rPr>
          <w:sz w:val="26"/>
          <w:szCs w:val="26"/>
          <w:lang w:val="nl-NL"/>
        </w:rPr>
        <w:tab/>
        <w:t>C. f=15cm</w:t>
      </w:r>
      <w:r w:rsidRPr="00DE11B3">
        <w:rPr>
          <w:sz w:val="26"/>
          <w:szCs w:val="26"/>
          <w:lang w:val="nl-NL"/>
        </w:rPr>
        <w:tab/>
        <w:t>D. f=18cm</w:t>
      </w:r>
    </w:p>
    <w:p w:rsidR="00EB5E88" w:rsidRPr="00DE11B3" w:rsidRDefault="00EB5E88" w:rsidP="00EB5E88">
      <w:pPr>
        <w:spacing w:before="60"/>
        <w:rPr>
          <w:sz w:val="26"/>
          <w:szCs w:val="26"/>
        </w:rPr>
      </w:pPr>
      <w:r w:rsidRPr="00DE11B3">
        <w:rPr>
          <w:b/>
          <w:sz w:val="26"/>
          <w:szCs w:val="26"/>
        </w:rPr>
        <w:t>Câu 28</w:t>
      </w:r>
      <w:r w:rsidRPr="00DE11B3">
        <w:rPr>
          <w:sz w:val="26"/>
          <w:szCs w:val="26"/>
        </w:rPr>
        <w:t xml:space="preserve"> : Một vật dao động điều hòa với biên độ 10 cm. Chọn mốc thế năng ở vị trí cân bằng. Tại vị trí vật có li độ 5 cm, tỉ số giữa thế năng và động năng của vật là</w:t>
      </w:r>
    </w:p>
    <w:p w:rsidR="00EB5E88" w:rsidRPr="00DE11B3" w:rsidRDefault="00EB5E88" w:rsidP="00EB5E88">
      <w:pPr>
        <w:tabs>
          <w:tab w:val="left" w:pos="540"/>
          <w:tab w:val="left" w:pos="2700"/>
          <w:tab w:val="left" w:pos="4860"/>
          <w:tab w:val="left" w:pos="6660"/>
        </w:tabs>
        <w:rPr>
          <w:sz w:val="26"/>
          <w:szCs w:val="26"/>
        </w:rPr>
      </w:pPr>
      <w:r w:rsidRPr="00DE11B3">
        <w:rPr>
          <w:sz w:val="26"/>
          <w:szCs w:val="26"/>
        </w:rPr>
        <w:tab/>
        <w:t>A.1/2</w:t>
      </w:r>
      <w:r w:rsidRPr="00DE11B3">
        <w:rPr>
          <w:sz w:val="26"/>
          <w:szCs w:val="26"/>
        </w:rPr>
        <w:tab/>
      </w:r>
      <w:r w:rsidRPr="00DE11B3">
        <w:rPr>
          <w:sz w:val="26"/>
          <w:szCs w:val="26"/>
          <w:u w:val="single"/>
        </w:rPr>
        <w:t>B.</w:t>
      </w:r>
      <w:r w:rsidRPr="00DE11B3">
        <w:rPr>
          <w:sz w:val="26"/>
          <w:szCs w:val="26"/>
        </w:rPr>
        <w:t>1/3</w:t>
      </w:r>
      <w:r w:rsidRPr="00DE11B3">
        <w:rPr>
          <w:sz w:val="26"/>
          <w:szCs w:val="26"/>
        </w:rPr>
        <w:tab/>
        <w:t>C.1/4</w:t>
      </w:r>
      <w:r w:rsidRPr="00DE11B3">
        <w:rPr>
          <w:sz w:val="26"/>
          <w:szCs w:val="26"/>
        </w:rPr>
        <w:tab/>
        <w:t>D. 1</w:t>
      </w:r>
    </w:p>
    <w:p w:rsidR="00EB5E88" w:rsidRPr="00DE11B3" w:rsidRDefault="00EB5E88" w:rsidP="00EB5E88">
      <w:pPr>
        <w:tabs>
          <w:tab w:val="left" w:pos="540"/>
          <w:tab w:val="left" w:pos="2700"/>
          <w:tab w:val="left" w:pos="4860"/>
          <w:tab w:val="left" w:pos="6660"/>
        </w:tabs>
        <w:rPr>
          <w:sz w:val="26"/>
          <w:szCs w:val="26"/>
        </w:rPr>
      </w:pPr>
      <w:r w:rsidRPr="00DE11B3">
        <w:rPr>
          <w:b/>
          <w:sz w:val="26"/>
          <w:szCs w:val="26"/>
        </w:rPr>
        <w:t>Câu 29 :</w:t>
      </w:r>
      <w:r w:rsidRPr="00DE11B3">
        <w:rPr>
          <w:sz w:val="26"/>
          <w:szCs w:val="26"/>
        </w:rPr>
        <w:t xml:space="preserve"> Khi nói về dao động điều hòa của con lắc lò xo, phát biểu nào sau đây đúng?</w:t>
      </w:r>
    </w:p>
    <w:p w:rsidR="00EB5E88" w:rsidRPr="00DE11B3" w:rsidRDefault="00EB5E88" w:rsidP="00EB5E88">
      <w:pPr>
        <w:numPr>
          <w:ilvl w:val="0"/>
          <w:numId w:val="5"/>
        </w:numPr>
        <w:tabs>
          <w:tab w:val="left" w:pos="540"/>
          <w:tab w:val="left" w:pos="2700"/>
          <w:tab w:val="left" w:pos="4860"/>
          <w:tab w:val="left" w:pos="6660"/>
        </w:tabs>
        <w:spacing w:after="0" w:line="240" w:lineRule="auto"/>
        <w:jc w:val="both"/>
        <w:rPr>
          <w:sz w:val="26"/>
          <w:szCs w:val="26"/>
        </w:rPr>
      </w:pPr>
      <w:r w:rsidRPr="00DE11B3">
        <w:rPr>
          <w:sz w:val="26"/>
          <w:szCs w:val="26"/>
        </w:rPr>
        <w:t>Cơ năng của con lắc tỉ lệ thuận với biên độ dao động.</w:t>
      </w:r>
    </w:p>
    <w:p w:rsidR="00EB5E88" w:rsidRPr="00DE11B3" w:rsidRDefault="00EB5E88" w:rsidP="00EB5E88">
      <w:pPr>
        <w:numPr>
          <w:ilvl w:val="0"/>
          <w:numId w:val="5"/>
        </w:numPr>
        <w:tabs>
          <w:tab w:val="left" w:pos="540"/>
          <w:tab w:val="left" w:pos="2700"/>
          <w:tab w:val="left" w:pos="4860"/>
          <w:tab w:val="left" w:pos="6660"/>
        </w:tabs>
        <w:spacing w:after="0" w:line="240" w:lineRule="auto"/>
        <w:jc w:val="both"/>
        <w:rPr>
          <w:sz w:val="26"/>
          <w:szCs w:val="26"/>
        </w:rPr>
      </w:pPr>
      <w:r w:rsidRPr="00DE11B3">
        <w:rPr>
          <w:sz w:val="26"/>
          <w:szCs w:val="26"/>
        </w:rPr>
        <w:t>Tần số của dao động tỉ lệ nghịch với khối lượng vật nhỏ của con lắc.</w:t>
      </w:r>
    </w:p>
    <w:p w:rsidR="00EB5E88" w:rsidRPr="00DE11B3" w:rsidRDefault="00EB5E88" w:rsidP="00EB5E88">
      <w:pPr>
        <w:numPr>
          <w:ilvl w:val="0"/>
          <w:numId w:val="5"/>
        </w:numPr>
        <w:tabs>
          <w:tab w:val="left" w:pos="540"/>
          <w:tab w:val="left" w:pos="2700"/>
          <w:tab w:val="left" w:pos="4860"/>
          <w:tab w:val="left" w:pos="6660"/>
        </w:tabs>
        <w:spacing w:after="0" w:line="240" w:lineRule="auto"/>
        <w:jc w:val="both"/>
        <w:rPr>
          <w:sz w:val="26"/>
          <w:szCs w:val="26"/>
        </w:rPr>
      </w:pPr>
      <w:r w:rsidRPr="00DE11B3">
        <w:rPr>
          <w:sz w:val="26"/>
          <w:szCs w:val="26"/>
        </w:rPr>
        <w:t>Chu kì của dao động tỉ lệ thuận với độ cứng của lò xo</w:t>
      </w:r>
    </w:p>
    <w:p w:rsidR="00EB5E88" w:rsidRPr="00DE11B3" w:rsidRDefault="00EB5E88" w:rsidP="00EB5E88">
      <w:pPr>
        <w:numPr>
          <w:ilvl w:val="0"/>
          <w:numId w:val="5"/>
        </w:numPr>
        <w:tabs>
          <w:tab w:val="left" w:pos="540"/>
          <w:tab w:val="left" w:pos="2700"/>
          <w:tab w:val="left" w:pos="4860"/>
          <w:tab w:val="left" w:pos="6660"/>
        </w:tabs>
        <w:spacing w:after="0" w:line="240" w:lineRule="auto"/>
        <w:jc w:val="both"/>
        <w:rPr>
          <w:i/>
          <w:sz w:val="26"/>
          <w:szCs w:val="26"/>
        </w:rPr>
      </w:pPr>
      <w:r w:rsidRPr="00DE11B3">
        <w:rPr>
          <w:i/>
          <w:sz w:val="26"/>
          <w:szCs w:val="26"/>
        </w:rPr>
        <w:t>Tần số góc của dao động không phụ thuộc vào biên độ dao động.</w:t>
      </w:r>
    </w:p>
    <w:p w:rsidR="00EB5E88" w:rsidRPr="00DE11B3" w:rsidRDefault="00EB5E88" w:rsidP="00EB5E88">
      <w:pPr>
        <w:tabs>
          <w:tab w:val="left" w:pos="540"/>
          <w:tab w:val="left" w:pos="2700"/>
          <w:tab w:val="left" w:pos="4860"/>
          <w:tab w:val="left" w:pos="6660"/>
        </w:tabs>
        <w:rPr>
          <w:sz w:val="26"/>
          <w:szCs w:val="26"/>
        </w:rPr>
      </w:pPr>
      <w:r w:rsidRPr="00DE11B3">
        <w:rPr>
          <w:b/>
          <w:sz w:val="26"/>
          <w:szCs w:val="26"/>
        </w:rPr>
        <w:t>Câu 30 :</w:t>
      </w:r>
      <w:r w:rsidRPr="00DE11B3">
        <w:rPr>
          <w:sz w:val="26"/>
          <w:szCs w:val="26"/>
        </w:rPr>
        <w:t xml:space="preserve"> Trong thực hành, để đo gia tốc trọng trường, một học sinh dùng một con lắc đơn có chiều dài dây treo 80 cm. Khi cho con lắc dao động điều hòa, học sinh này thấy con lắc thực hiện được 20 dao động toàn phần trong thời gian 36 s. Theo kết quả thí nghiệm trên, gia tốc trọng trường tại nơi học sinh làm thí nghiệm bằng </w:t>
      </w:r>
    </w:p>
    <w:p w:rsidR="00EB5E88" w:rsidRPr="00DE11B3" w:rsidRDefault="00EB5E88" w:rsidP="00EB5E88">
      <w:pPr>
        <w:tabs>
          <w:tab w:val="left" w:pos="540"/>
          <w:tab w:val="left" w:pos="2700"/>
          <w:tab w:val="left" w:pos="4860"/>
          <w:tab w:val="left" w:pos="6660"/>
        </w:tabs>
        <w:rPr>
          <w:sz w:val="26"/>
          <w:szCs w:val="26"/>
        </w:rPr>
      </w:pPr>
      <w:r w:rsidRPr="00DE11B3">
        <w:rPr>
          <w:sz w:val="26"/>
          <w:szCs w:val="26"/>
        </w:rPr>
        <w:tab/>
      </w:r>
      <w:r w:rsidRPr="00DE11B3">
        <w:rPr>
          <w:sz w:val="26"/>
          <w:szCs w:val="26"/>
          <w:u w:val="single"/>
        </w:rPr>
        <w:t>A.</w:t>
      </w:r>
      <w:r w:rsidRPr="00DE11B3">
        <w:rPr>
          <w:sz w:val="26"/>
          <w:szCs w:val="26"/>
        </w:rPr>
        <w:t xml:space="preserve"> 9,748 m/s</w:t>
      </w:r>
      <w:r w:rsidRPr="00DE11B3">
        <w:rPr>
          <w:sz w:val="26"/>
          <w:szCs w:val="26"/>
          <w:vertAlign w:val="superscript"/>
        </w:rPr>
        <w:t xml:space="preserve">2 </w:t>
      </w:r>
      <w:r w:rsidRPr="00DE11B3">
        <w:rPr>
          <w:sz w:val="26"/>
          <w:szCs w:val="26"/>
        </w:rPr>
        <w:tab/>
        <w:t xml:space="preserve">        B. 9,874 m/s</w:t>
      </w:r>
      <w:r w:rsidRPr="00DE11B3">
        <w:rPr>
          <w:sz w:val="26"/>
          <w:szCs w:val="26"/>
          <w:vertAlign w:val="superscript"/>
        </w:rPr>
        <w:t>2</w:t>
      </w:r>
      <w:r w:rsidRPr="00DE11B3">
        <w:rPr>
          <w:sz w:val="26"/>
          <w:szCs w:val="26"/>
          <w:vertAlign w:val="superscript"/>
        </w:rPr>
        <w:tab/>
        <w:t xml:space="preserve">              </w:t>
      </w:r>
      <w:r w:rsidRPr="00DE11B3">
        <w:rPr>
          <w:sz w:val="26"/>
          <w:szCs w:val="26"/>
        </w:rPr>
        <w:t>C. 9,847 m/s</w:t>
      </w:r>
      <w:r w:rsidRPr="00DE11B3">
        <w:rPr>
          <w:sz w:val="26"/>
          <w:szCs w:val="26"/>
          <w:vertAlign w:val="superscript"/>
        </w:rPr>
        <w:t>2</w:t>
      </w:r>
      <w:r w:rsidRPr="00DE11B3">
        <w:rPr>
          <w:sz w:val="26"/>
          <w:szCs w:val="26"/>
          <w:vertAlign w:val="superscript"/>
        </w:rPr>
        <w:tab/>
        <w:t xml:space="preserve">                     </w:t>
      </w:r>
      <w:r w:rsidRPr="00DE11B3">
        <w:rPr>
          <w:sz w:val="26"/>
          <w:szCs w:val="26"/>
        </w:rPr>
        <w:t>D. 9,783 m/s</w:t>
      </w:r>
      <w:r w:rsidRPr="00DE11B3">
        <w:rPr>
          <w:sz w:val="26"/>
          <w:szCs w:val="26"/>
          <w:vertAlign w:val="superscript"/>
        </w:rPr>
        <w:t>2</w:t>
      </w:r>
    </w:p>
    <w:p w:rsidR="00EB5E88" w:rsidRPr="00DE11B3" w:rsidRDefault="00EB5E88" w:rsidP="00EB5E88">
      <w:pPr>
        <w:tabs>
          <w:tab w:val="left" w:pos="540"/>
          <w:tab w:val="left" w:pos="2700"/>
          <w:tab w:val="left" w:pos="4860"/>
          <w:tab w:val="left" w:pos="6660"/>
        </w:tabs>
        <w:rPr>
          <w:sz w:val="26"/>
          <w:szCs w:val="26"/>
        </w:rPr>
      </w:pPr>
      <w:r w:rsidRPr="00DE11B3">
        <w:rPr>
          <w:b/>
          <w:sz w:val="26"/>
          <w:szCs w:val="26"/>
        </w:rPr>
        <w:lastRenderedPageBreak/>
        <w:t>Câu 31:</w:t>
      </w:r>
      <w:r w:rsidRPr="00DE11B3">
        <w:rPr>
          <w:sz w:val="26"/>
          <w:szCs w:val="26"/>
        </w:rPr>
        <w:t xml:space="preserve"> Trong sơ đồ khối của một máy thu thanh vô tuyến đơn giản </w:t>
      </w:r>
      <w:r w:rsidRPr="00DE11B3">
        <w:rPr>
          <w:b/>
          <w:sz w:val="26"/>
          <w:szCs w:val="26"/>
        </w:rPr>
        <w:t>không</w:t>
      </w:r>
      <w:r w:rsidRPr="00DE11B3">
        <w:rPr>
          <w:sz w:val="26"/>
          <w:szCs w:val="26"/>
        </w:rPr>
        <w:t xml:space="preserve"> có bộ phận nào sau đây?</w:t>
      </w:r>
    </w:p>
    <w:p w:rsidR="00EB5E88" w:rsidRPr="00DE11B3" w:rsidRDefault="00EB5E88" w:rsidP="00EB5E88">
      <w:pPr>
        <w:tabs>
          <w:tab w:val="left" w:pos="540"/>
          <w:tab w:val="left" w:pos="2700"/>
          <w:tab w:val="left" w:pos="4860"/>
          <w:tab w:val="left" w:pos="6660"/>
        </w:tabs>
        <w:rPr>
          <w:sz w:val="26"/>
          <w:szCs w:val="26"/>
        </w:rPr>
      </w:pPr>
      <w:r w:rsidRPr="00DE11B3">
        <w:rPr>
          <w:sz w:val="26"/>
          <w:szCs w:val="26"/>
        </w:rPr>
        <w:tab/>
        <w:t>A. Mạch khuyếch đại âm tần</w:t>
      </w:r>
      <w:r w:rsidRPr="00DE11B3">
        <w:rPr>
          <w:sz w:val="26"/>
          <w:szCs w:val="26"/>
        </w:rPr>
        <w:tab/>
      </w:r>
      <w:r w:rsidRPr="00DE11B3">
        <w:rPr>
          <w:sz w:val="26"/>
          <w:szCs w:val="26"/>
          <w:u w:val="single"/>
        </w:rPr>
        <w:t>B.</w:t>
      </w:r>
      <w:r w:rsidRPr="00DE11B3">
        <w:rPr>
          <w:sz w:val="26"/>
          <w:szCs w:val="26"/>
        </w:rPr>
        <w:t xml:space="preserve"> Mạch biến điệu</w:t>
      </w:r>
    </w:p>
    <w:p w:rsidR="00EB5E88" w:rsidRPr="00DE11B3" w:rsidRDefault="00EB5E88" w:rsidP="00EB5E88">
      <w:pPr>
        <w:tabs>
          <w:tab w:val="left" w:pos="540"/>
          <w:tab w:val="left" w:pos="2700"/>
          <w:tab w:val="left" w:pos="4860"/>
          <w:tab w:val="left" w:pos="6660"/>
        </w:tabs>
        <w:rPr>
          <w:sz w:val="26"/>
          <w:szCs w:val="26"/>
        </w:rPr>
      </w:pPr>
      <w:r w:rsidRPr="00DE11B3">
        <w:rPr>
          <w:sz w:val="26"/>
          <w:szCs w:val="26"/>
        </w:rPr>
        <w:tab/>
        <w:t>C. Loa</w:t>
      </w:r>
      <w:r w:rsidRPr="00DE11B3">
        <w:rPr>
          <w:sz w:val="26"/>
          <w:szCs w:val="26"/>
        </w:rPr>
        <w:tab/>
      </w:r>
      <w:r w:rsidRPr="00DE11B3">
        <w:rPr>
          <w:sz w:val="26"/>
          <w:szCs w:val="26"/>
        </w:rPr>
        <w:tab/>
        <w:t>D. Mạch tách sóng</w:t>
      </w:r>
    </w:p>
    <w:p w:rsidR="00EB5E88" w:rsidRPr="00DE11B3" w:rsidRDefault="00EB5E88" w:rsidP="00EB5E88">
      <w:pPr>
        <w:tabs>
          <w:tab w:val="left" w:pos="2880"/>
          <w:tab w:val="left" w:pos="5760"/>
          <w:tab w:val="left" w:pos="8640"/>
        </w:tabs>
        <w:rPr>
          <w:sz w:val="26"/>
          <w:szCs w:val="26"/>
        </w:rPr>
      </w:pPr>
      <w:r w:rsidRPr="00DE11B3">
        <w:rPr>
          <w:b/>
          <w:sz w:val="26"/>
          <w:szCs w:val="26"/>
        </w:rPr>
        <w:t xml:space="preserve">Câu 32 </w:t>
      </w:r>
      <w:r w:rsidRPr="00DE11B3">
        <w:rPr>
          <w:sz w:val="26"/>
          <w:szCs w:val="26"/>
        </w:rPr>
        <w:t>Mắt thường về già khi điều tiết tối đa thì độ tụ của thuỷ tinh thể tăng một lượng 2dp. Điểm cực cận cách mắt một khoảng</w:t>
      </w:r>
    </w:p>
    <w:p w:rsidR="00EB5E88" w:rsidRPr="00DE11B3" w:rsidRDefault="00EB5E88" w:rsidP="00EB5E88">
      <w:pPr>
        <w:tabs>
          <w:tab w:val="left" w:pos="2880"/>
          <w:tab w:val="left" w:pos="5760"/>
          <w:tab w:val="left" w:pos="8640"/>
        </w:tabs>
        <w:contextualSpacing/>
        <w:rPr>
          <w:sz w:val="26"/>
          <w:szCs w:val="26"/>
        </w:rPr>
      </w:pPr>
      <w:r>
        <w:rPr>
          <w:sz w:val="26"/>
          <w:szCs w:val="26"/>
        </w:rPr>
        <w:t xml:space="preserve">          </w:t>
      </w:r>
      <w:r w:rsidRPr="00DE11B3">
        <w:rPr>
          <w:sz w:val="26"/>
          <w:szCs w:val="26"/>
        </w:rPr>
        <w:t>A. 33,3cm</w:t>
      </w:r>
      <w:r w:rsidRPr="00DE11B3">
        <w:rPr>
          <w:sz w:val="26"/>
          <w:szCs w:val="26"/>
        </w:rPr>
        <w:tab/>
      </w:r>
      <w:r w:rsidRPr="00C90539">
        <w:rPr>
          <w:color w:val="FF0000"/>
          <w:sz w:val="26"/>
          <w:szCs w:val="26"/>
          <w:u w:val="single"/>
        </w:rPr>
        <w:t>B.</w:t>
      </w:r>
      <w:r w:rsidRPr="00DE11B3">
        <w:rPr>
          <w:color w:val="FF0000"/>
          <w:sz w:val="26"/>
          <w:szCs w:val="26"/>
        </w:rPr>
        <w:t xml:space="preserve"> 50cm</w:t>
      </w:r>
      <w:r w:rsidRPr="00DE11B3">
        <w:rPr>
          <w:color w:val="FF0000"/>
          <w:sz w:val="26"/>
          <w:szCs w:val="26"/>
        </w:rPr>
        <w:tab/>
      </w:r>
      <w:r w:rsidRPr="00DE11B3">
        <w:rPr>
          <w:sz w:val="26"/>
          <w:szCs w:val="26"/>
        </w:rPr>
        <w:t>C. 100cm</w:t>
      </w:r>
      <w:r w:rsidRPr="00DE11B3">
        <w:rPr>
          <w:sz w:val="26"/>
          <w:szCs w:val="26"/>
        </w:rPr>
        <w:tab/>
        <w:t>D. 66,7cm</w:t>
      </w:r>
      <w:r w:rsidRPr="00DE11B3">
        <w:rPr>
          <w:sz w:val="26"/>
          <w:szCs w:val="26"/>
        </w:rPr>
        <w:tab/>
      </w:r>
    </w:p>
    <w:p w:rsidR="00EB5E88" w:rsidRPr="00DE11B3" w:rsidRDefault="00EB5E88" w:rsidP="00EB5E88">
      <w:pPr>
        <w:tabs>
          <w:tab w:val="left" w:pos="540"/>
          <w:tab w:val="left" w:pos="2700"/>
          <w:tab w:val="left" w:pos="4860"/>
          <w:tab w:val="left" w:pos="6660"/>
        </w:tabs>
        <w:rPr>
          <w:sz w:val="26"/>
          <w:szCs w:val="26"/>
        </w:rPr>
      </w:pPr>
      <w:r w:rsidRPr="00DE11B3">
        <w:rPr>
          <w:b/>
          <w:sz w:val="26"/>
          <w:szCs w:val="26"/>
        </w:rPr>
        <w:t>Câu 33:</w:t>
      </w:r>
      <w:r w:rsidRPr="00DE11B3">
        <w:rPr>
          <w:sz w:val="26"/>
          <w:szCs w:val="26"/>
        </w:rPr>
        <w:t xml:space="preserve"> Tác dụng của cuộn cảm đối với dòng điện xoay chiều là</w:t>
      </w:r>
    </w:p>
    <w:p w:rsidR="00EB5E88" w:rsidRPr="00DE11B3" w:rsidRDefault="00EB5E88" w:rsidP="00EB5E88">
      <w:pPr>
        <w:ind w:firstLine="283"/>
        <w:rPr>
          <w:sz w:val="26"/>
          <w:szCs w:val="26"/>
        </w:rPr>
      </w:pPr>
      <w:r>
        <w:rPr>
          <w:sz w:val="26"/>
          <w:szCs w:val="26"/>
        </w:rPr>
        <w:t xml:space="preserve">    </w:t>
      </w:r>
      <w:r w:rsidRPr="00DE11B3">
        <w:rPr>
          <w:sz w:val="26"/>
          <w:szCs w:val="26"/>
        </w:rPr>
        <w:t>A. gây cảm khá</w:t>
      </w:r>
      <w:r>
        <w:rPr>
          <w:sz w:val="26"/>
          <w:szCs w:val="26"/>
        </w:rPr>
        <w:t xml:space="preserve">ng nhỏ nếu tần số dòng điện lớn   </w:t>
      </w:r>
      <w:r w:rsidRPr="00DE11B3">
        <w:rPr>
          <w:sz w:val="26"/>
          <w:szCs w:val="26"/>
        </w:rPr>
        <w:t>B. gây cảm kháng lớn nếu tần số dòng điện lớn.</w:t>
      </w:r>
    </w:p>
    <w:p w:rsidR="00EB5E88" w:rsidRPr="00DE11B3" w:rsidRDefault="00EB5E88" w:rsidP="00EB5E88">
      <w:pPr>
        <w:ind w:firstLine="283"/>
        <w:rPr>
          <w:sz w:val="26"/>
          <w:szCs w:val="26"/>
        </w:rPr>
      </w:pPr>
      <w:r>
        <w:rPr>
          <w:sz w:val="26"/>
          <w:szCs w:val="26"/>
        </w:rPr>
        <w:t xml:space="preserve">   </w:t>
      </w:r>
      <w:r w:rsidRPr="00DE11B3">
        <w:rPr>
          <w:sz w:val="26"/>
          <w:szCs w:val="26"/>
        </w:rPr>
        <w:t xml:space="preserve">C. ngăn cản </w:t>
      </w:r>
      <w:r>
        <w:rPr>
          <w:sz w:val="26"/>
          <w:szCs w:val="26"/>
        </w:rPr>
        <w:t xml:space="preserve">hoàn toàn dòng điện xoay chiều          </w:t>
      </w:r>
      <w:r w:rsidRPr="00DE11B3">
        <w:rPr>
          <w:sz w:val="26"/>
          <w:szCs w:val="26"/>
        </w:rPr>
        <w:t>D. chỉ cho phép dòng điện đi qua theo một chiều</w:t>
      </w:r>
    </w:p>
    <w:p w:rsidR="00EB5E88" w:rsidRPr="00DE11B3" w:rsidRDefault="00EB5E88" w:rsidP="00EB5E88">
      <w:pPr>
        <w:tabs>
          <w:tab w:val="left" w:pos="540"/>
          <w:tab w:val="left" w:pos="2700"/>
          <w:tab w:val="left" w:pos="4860"/>
          <w:tab w:val="left" w:pos="6660"/>
        </w:tabs>
        <w:rPr>
          <w:sz w:val="26"/>
          <w:szCs w:val="26"/>
        </w:rPr>
      </w:pPr>
      <w:r w:rsidRPr="00DE11B3">
        <w:rPr>
          <w:b/>
          <w:sz w:val="26"/>
          <w:szCs w:val="26"/>
        </w:rPr>
        <w:t>Câu 34 :</w:t>
      </w:r>
      <w:r w:rsidRPr="00DE11B3">
        <w:rPr>
          <w:sz w:val="26"/>
          <w:szCs w:val="26"/>
        </w:rPr>
        <w:t xml:space="preserve"> Khi nói về tia tử ngoại, phát biểu nào sau đây đúng?</w:t>
      </w:r>
    </w:p>
    <w:p w:rsidR="00EB5E88" w:rsidRPr="00DE11B3" w:rsidRDefault="00EB5E88" w:rsidP="00EB5E88">
      <w:pPr>
        <w:numPr>
          <w:ilvl w:val="0"/>
          <w:numId w:val="6"/>
        </w:numPr>
        <w:tabs>
          <w:tab w:val="left" w:pos="540"/>
          <w:tab w:val="left" w:pos="2700"/>
          <w:tab w:val="left" w:pos="4860"/>
          <w:tab w:val="left" w:pos="6660"/>
        </w:tabs>
        <w:spacing w:after="0" w:line="240" w:lineRule="auto"/>
        <w:jc w:val="both"/>
        <w:rPr>
          <w:sz w:val="26"/>
          <w:szCs w:val="26"/>
        </w:rPr>
      </w:pPr>
      <w:r w:rsidRPr="00DE11B3">
        <w:rPr>
          <w:sz w:val="26"/>
          <w:szCs w:val="26"/>
        </w:rPr>
        <w:t>Tia tử ngoại có bước sóng lớn hơn 0,76</w:t>
      </w:r>
      <w:r w:rsidRPr="00DE11B3">
        <w:rPr>
          <w:position w:val="-10"/>
          <w:sz w:val="26"/>
          <w:szCs w:val="26"/>
        </w:rPr>
        <w:object w:dxaOrig="340" w:dyaOrig="240">
          <v:shape id="_x0000_i2845" type="#_x0000_t75" style="width:17.25pt;height:12pt" o:ole="">
            <v:imagedata r:id="rId3200" o:title=""/>
          </v:shape>
          <o:OLEObject Type="Embed" ProgID="Equation.DSMT4" ShapeID="_x0000_i2845" DrawAspect="Content" ObjectID="_1587816048" r:id="rId3201"/>
        </w:object>
      </w:r>
    </w:p>
    <w:p w:rsidR="00EB5E88" w:rsidRPr="00DE11B3" w:rsidRDefault="00EB5E88" w:rsidP="00EB5E88">
      <w:pPr>
        <w:numPr>
          <w:ilvl w:val="0"/>
          <w:numId w:val="6"/>
        </w:numPr>
        <w:tabs>
          <w:tab w:val="left" w:pos="540"/>
          <w:tab w:val="left" w:pos="2700"/>
          <w:tab w:val="left" w:pos="4860"/>
          <w:tab w:val="left" w:pos="6660"/>
        </w:tabs>
        <w:spacing w:after="0" w:line="240" w:lineRule="auto"/>
        <w:jc w:val="both"/>
        <w:rPr>
          <w:sz w:val="26"/>
          <w:szCs w:val="26"/>
        </w:rPr>
      </w:pPr>
      <w:r w:rsidRPr="00DE11B3">
        <w:rPr>
          <w:sz w:val="26"/>
          <w:szCs w:val="26"/>
        </w:rPr>
        <w:t>Tia tử ngoại được sử dụng để dò tìm khuyết tật bên trong các vật đúc bằng kim loại.</w:t>
      </w:r>
    </w:p>
    <w:p w:rsidR="00EB5E88" w:rsidRPr="00DE11B3" w:rsidRDefault="00EB5E88" w:rsidP="00EB5E88">
      <w:pPr>
        <w:numPr>
          <w:ilvl w:val="0"/>
          <w:numId w:val="6"/>
        </w:numPr>
        <w:tabs>
          <w:tab w:val="left" w:pos="540"/>
          <w:tab w:val="left" w:pos="2700"/>
          <w:tab w:val="left" w:pos="4860"/>
          <w:tab w:val="left" w:pos="6660"/>
        </w:tabs>
        <w:spacing w:after="0" w:line="240" w:lineRule="auto"/>
        <w:jc w:val="both"/>
        <w:rPr>
          <w:sz w:val="26"/>
          <w:szCs w:val="26"/>
        </w:rPr>
      </w:pPr>
      <w:r w:rsidRPr="00DE11B3">
        <w:rPr>
          <w:sz w:val="26"/>
          <w:szCs w:val="26"/>
        </w:rPr>
        <w:t>Tia tử ngoại không có khả năng gây ra hiện tượng quang điện.</w:t>
      </w:r>
    </w:p>
    <w:p w:rsidR="00EB5E88" w:rsidRPr="00DE11B3" w:rsidRDefault="00EB5E88" w:rsidP="00EB5E88">
      <w:pPr>
        <w:numPr>
          <w:ilvl w:val="0"/>
          <w:numId w:val="6"/>
        </w:numPr>
        <w:tabs>
          <w:tab w:val="left" w:pos="540"/>
          <w:tab w:val="left" w:pos="2700"/>
          <w:tab w:val="left" w:pos="4860"/>
          <w:tab w:val="left" w:pos="6660"/>
        </w:tabs>
        <w:spacing w:after="0" w:line="240" w:lineRule="auto"/>
        <w:jc w:val="both"/>
        <w:rPr>
          <w:i/>
          <w:sz w:val="26"/>
          <w:szCs w:val="26"/>
        </w:rPr>
      </w:pPr>
      <w:r w:rsidRPr="00DE11B3">
        <w:rPr>
          <w:i/>
          <w:sz w:val="26"/>
          <w:szCs w:val="26"/>
        </w:rPr>
        <w:t>Tia tử ngoại bị nước và thủy tinh hấp thụ mạnh.</w:t>
      </w:r>
    </w:p>
    <w:p w:rsidR="00EB5E88" w:rsidRPr="00DE11B3" w:rsidRDefault="00EB5E88" w:rsidP="00EB5E88">
      <w:pPr>
        <w:tabs>
          <w:tab w:val="left" w:pos="540"/>
          <w:tab w:val="left" w:pos="2700"/>
          <w:tab w:val="left" w:pos="4860"/>
          <w:tab w:val="left" w:pos="6660"/>
        </w:tabs>
        <w:rPr>
          <w:sz w:val="26"/>
          <w:szCs w:val="26"/>
        </w:rPr>
      </w:pPr>
      <w:r w:rsidRPr="00DE11B3">
        <w:rPr>
          <w:b/>
          <w:sz w:val="26"/>
          <w:szCs w:val="26"/>
        </w:rPr>
        <w:t>Câu 35 :</w:t>
      </w:r>
      <w:r w:rsidRPr="00DE11B3">
        <w:rPr>
          <w:sz w:val="26"/>
          <w:szCs w:val="26"/>
        </w:rPr>
        <w:t xml:space="preserve"> Ở mặt thoáng của một chất lỏng có hai nguồn sóng kết hợp A và B cách nhau 12 cm dao động theo phương thẳng đứng với phương trình </w:t>
      </w:r>
      <w:r w:rsidRPr="00DE11B3">
        <w:rPr>
          <w:position w:val="-10"/>
          <w:sz w:val="26"/>
          <w:szCs w:val="26"/>
        </w:rPr>
        <w:object w:dxaOrig="1820" w:dyaOrig="300">
          <v:shape id="_x0000_i2846" type="#_x0000_t75" style="width:90.75pt;height:15pt" o:ole="">
            <v:imagedata r:id="rId3202" o:title=""/>
          </v:shape>
          <o:OLEObject Type="Embed" ProgID="Equation.DSMT4" ShapeID="_x0000_i2846" DrawAspect="Content" ObjectID="_1587816049" r:id="rId3203"/>
        </w:object>
      </w:r>
      <w:r w:rsidRPr="00DE11B3">
        <w:rPr>
          <w:sz w:val="26"/>
          <w:szCs w:val="26"/>
        </w:rPr>
        <w:t xml:space="preserve"> (u tính bằng mm, t tính bằng s). Tốc độ truyền sóng trên mặt chất lỏng là 80 cm/s, coi biên độ sóng không đổi khi sóng truyền đi. Xét điểm M ở mặt chất lỏng, nằm trên đường trung trực của AB mà phần tử chất lỏng tại đó dao động cùng pha với nguồn A. Khoảng cách MA nhỏ nhất là</w:t>
      </w:r>
    </w:p>
    <w:p w:rsidR="00EB5E88" w:rsidRPr="00DE11B3" w:rsidRDefault="00EB5E88" w:rsidP="00EB5E88">
      <w:pPr>
        <w:tabs>
          <w:tab w:val="left" w:pos="540"/>
          <w:tab w:val="left" w:pos="2700"/>
          <w:tab w:val="left" w:pos="4860"/>
          <w:tab w:val="left" w:pos="6660"/>
        </w:tabs>
        <w:rPr>
          <w:sz w:val="26"/>
          <w:szCs w:val="26"/>
        </w:rPr>
      </w:pPr>
      <w:r w:rsidRPr="00DE11B3">
        <w:rPr>
          <w:sz w:val="26"/>
          <w:szCs w:val="26"/>
        </w:rPr>
        <w:tab/>
      </w:r>
      <w:r w:rsidRPr="00DE11B3">
        <w:rPr>
          <w:sz w:val="26"/>
          <w:szCs w:val="26"/>
          <w:u w:val="single"/>
        </w:rPr>
        <w:t>A. 6</w:t>
      </w:r>
      <w:r w:rsidRPr="00DE11B3">
        <w:rPr>
          <w:sz w:val="26"/>
          <w:szCs w:val="26"/>
        </w:rPr>
        <w:t>,4 cm</w:t>
      </w:r>
      <w:r w:rsidRPr="00DE11B3">
        <w:rPr>
          <w:sz w:val="26"/>
          <w:szCs w:val="26"/>
        </w:rPr>
        <w:tab/>
        <w:t>B. 8,0 cm</w:t>
      </w:r>
      <w:r w:rsidRPr="00DE11B3">
        <w:rPr>
          <w:sz w:val="26"/>
          <w:szCs w:val="26"/>
        </w:rPr>
        <w:tab/>
        <w:t>C. 5,6 cm</w:t>
      </w:r>
      <w:r w:rsidRPr="00DE11B3">
        <w:rPr>
          <w:sz w:val="26"/>
          <w:szCs w:val="26"/>
        </w:rPr>
        <w:tab/>
        <w:t>D. 7,0 cm</w:t>
      </w:r>
    </w:p>
    <w:p w:rsidR="00EB5E88" w:rsidRPr="00DE11B3" w:rsidRDefault="00EB5E88" w:rsidP="00EB5E88">
      <w:pPr>
        <w:tabs>
          <w:tab w:val="left" w:pos="540"/>
          <w:tab w:val="left" w:pos="2700"/>
          <w:tab w:val="left" w:pos="4860"/>
          <w:tab w:val="left" w:pos="6660"/>
        </w:tabs>
        <w:rPr>
          <w:sz w:val="26"/>
          <w:szCs w:val="26"/>
        </w:rPr>
      </w:pPr>
      <w:r w:rsidRPr="00DE11B3">
        <w:rPr>
          <w:b/>
          <w:sz w:val="26"/>
          <w:szCs w:val="26"/>
        </w:rPr>
        <w:t>Câu 36 :</w:t>
      </w:r>
      <w:r w:rsidRPr="00DE11B3">
        <w:rPr>
          <w:sz w:val="26"/>
          <w:szCs w:val="26"/>
        </w:rPr>
        <w:t xml:space="preserve"> Một mạch dao động LC lí tưởng gồm tụ điện có điện dung 18 nF và cuộn cảm thuần có độ tự cảm 6 </w:t>
      </w:r>
      <w:r w:rsidRPr="00DE11B3">
        <w:rPr>
          <w:position w:val="-10"/>
          <w:sz w:val="26"/>
          <w:szCs w:val="26"/>
        </w:rPr>
        <w:object w:dxaOrig="340" w:dyaOrig="279">
          <v:shape id="_x0000_i2847" type="#_x0000_t75" style="width:17.25pt;height:14.25pt" o:ole="">
            <v:imagedata r:id="rId3204" o:title=""/>
          </v:shape>
          <o:OLEObject Type="Embed" ProgID="Equation.DSMT4" ShapeID="_x0000_i2847" DrawAspect="Content" ObjectID="_1587816050" r:id="rId3205"/>
        </w:object>
      </w:r>
      <w:r w:rsidRPr="00DE11B3">
        <w:rPr>
          <w:sz w:val="26"/>
          <w:szCs w:val="26"/>
        </w:rPr>
        <w:t>. Trong mạch đang có dao động điện từ với hiệu điện thế cực đại giữa hai bản tụ điện là 2,4 V. Cường độ dòng điện hiệu dụng trong mạch có giá trị là</w:t>
      </w:r>
    </w:p>
    <w:p w:rsidR="00EB5E88" w:rsidRPr="00DE11B3" w:rsidRDefault="00EB5E88" w:rsidP="00EB5E88">
      <w:pPr>
        <w:tabs>
          <w:tab w:val="left" w:pos="540"/>
          <w:tab w:val="left" w:pos="2700"/>
          <w:tab w:val="left" w:pos="4860"/>
          <w:tab w:val="left" w:pos="6660"/>
        </w:tabs>
        <w:rPr>
          <w:sz w:val="26"/>
          <w:szCs w:val="26"/>
        </w:rPr>
      </w:pPr>
      <w:r w:rsidRPr="00DE11B3">
        <w:rPr>
          <w:sz w:val="26"/>
          <w:szCs w:val="26"/>
        </w:rPr>
        <w:tab/>
      </w:r>
      <w:r w:rsidRPr="00DE11B3">
        <w:rPr>
          <w:sz w:val="26"/>
          <w:szCs w:val="26"/>
          <w:u w:val="single"/>
        </w:rPr>
        <w:t>A.</w:t>
      </w:r>
      <w:r w:rsidRPr="00DE11B3">
        <w:rPr>
          <w:sz w:val="26"/>
          <w:szCs w:val="26"/>
        </w:rPr>
        <w:t xml:space="preserve"> 92,95 mA</w:t>
      </w:r>
      <w:r w:rsidRPr="00DE11B3">
        <w:rPr>
          <w:sz w:val="26"/>
          <w:szCs w:val="26"/>
        </w:rPr>
        <w:tab/>
        <w:t>B. 131,45 mA</w:t>
      </w:r>
      <w:r w:rsidRPr="00DE11B3">
        <w:rPr>
          <w:sz w:val="26"/>
          <w:szCs w:val="26"/>
        </w:rPr>
        <w:tab/>
        <w:t>C. 65,73 mA</w:t>
      </w:r>
      <w:r w:rsidRPr="00DE11B3">
        <w:rPr>
          <w:sz w:val="26"/>
          <w:szCs w:val="26"/>
        </w:rPr>
        <w:tab/>
        <w:t>D. 212,54 mA</w:t>
      </w:r>
    </w:p>
    <w:p w:rsidR="00EB5E88" w:rsidRPr="00DE11B3" w:rsidRDefault="00EB5E88" w:rsidP="00EB5E88">
      <w:pPr>
        <w:tabs>
          <w:tab w:val="left" w:pos="540"/>
          <w:tab w:val="left" w:pos="2700"/>
          <w:tab w:val="left" w:pos="4860"/>
          <w:tab w:val="left" w:pos="6660"/>
        </w:tabs>
        <w:rPr>
          <w:sz w:val="26"/>
          <w:szCs w:val="26"/>
        </w:rPr>
      </w:pPr>
      <w:r w:rsidRPr="00DE11B3">
        <w:rPr>
          <w:b/>
          <w:sz w:val="26"/>
          <w:szCs w:val="26"/>
        </w:rPr>
        <w:t>Câu 37 :</w:t>
      </w:r>
      <w:r w:rsidRPr="00DE11B3">
        <w:rPr>
          <w:sz w:val="26"/>
          <w:szCs w:val="26"/>
        </w:rPr>
        <w:t xml:space="preserve"> Đối với nguyên tử hiđrô, khi êlectron chuyển từ quỹ đạo L về quỹ đạo K thì nguyên tử phát ra phôtôn ứng với bước sóng 121,8 nm. Khi êlectron chuyển từ quỹ </w:t>
      </w:r>
      <w:r w:rsidRPr="00DE11B3">
        <w:rPr>
          <w:sz w:val="26"/>
          <w:szCs w:val="26"/>
        </w:rPr>
        <w:lastRenderedPageBreak/>
        <w:t>đạo M về quỹ đạo L. nguyên tử phát ra phôtôn ứng với bước sóng 656,3 nm. Khi êlectron chuyển từ quỹ đại M về quỹ đạo K, nguyên tử phát ra phôtôn ứng với bước sóng</w:t>
      </w:r>
    </w:p>
    <w:p w:rsidR="00EB5E88" w:rsidRPr="00DE11B3" w:rsidRDefault="00EB5E88" w:rsidP="00EB5E88">
      <w:pPr>
        <w:tabs>
          <w:tab w:val="left" w:pos="540"/>
          <w:tab w:val="left" w:pos="2700"/>
          <w:tab w:val="left" w:pos="4860"/>
          <w:tab w:val="left" w:pos="6660"/>
        </w:tabs>
        <w:rPr>
          <w:sz w:val="26"/>
          <w:szCs w:val="26"/>
        </w:rPr>
      </w:pPr>
      <w:r w:rsidRPr="00DE11B3">
        <w:rPr>
          <w:sz w:val="26"/>
          <w:szCs w:val="26"/>
        </w:rPr>
        <w:tab/>
        <w:t>A. 534,5 nm</w:t>
      </w:r>
      <w:r w:rsidRPr="00DE11B3">
        <w:rPr>
          <w:sz w:val="26"/>
          <w:szCs w:val="26"/>
        </w:rPr>
        <w:tab/>
        <w:t>B. 95,7 nm</w:t>
      </w:r>
      <w:r w:rsidRPr="00DE11B3">
        <w:rPr>
          <w:sz w:val="26"/>
          <w:szCs w:val="26"/>
        </w:rPr>
        <w:tab/>
      </w:r>
      <w:r w:rsidRPr="00DE11B3">
        <w:rPr>
          <w:sz w:val="26"/>
          <w:szCs w:val="26"/>
          <w:u w:val="single"/>
        </w:rPr>
        <w:t>C.</w:t>
      </w:r>
      <w:r w:rsidRPr="00DE11B3">
        <w:rPr>
          <w:sz w:val="26"/>
          <w:szCs w:val="26"/>
        </w:rPr>
        <w:t xml:space="preserve"> 102,7 nm</w:t>
      </w:r>
      <w:r w:rsidRPr="00DE11B3">
        <w:rPr>
          <w:sz w:val="26"/>
          <w:szCs w:val="26"/>
        </w:rPr>
        <w:tab/>
        <w:t>D. 309,1 nm</w:t>
      </w:r>
    </w:p>
    <w:p w:rsidR="00EB5E88" w:rsidRPr="00DE11B3" w:rsidRDefault="00EB5E88" w:rsidP="00EB5E88">
      <w:pPr>
        <w:tabs>
          <w:tab w:val="left" w:pos="540"/>
          <w:tab w:val="left" w:pos="2700"/>
          <w:tab w:val="left" w:pos="4860"/>
          <w:tab w:val="left" w:pos="6660"/>
        </w:tabs>
        <w:rPr>
          <w:sz w:val="26"/>
          <w:szCs w:val="26"/>
        </w:rPr>
      </w:pPr>
      <w:r w:rsidRPr="00DE11B3">
        <w:rPr>
          <w:b/>
          <w:sz w:val="26"/>
          <w:szCs w:val="26"/>
        </w:rPr>
        <w:t>Câu 38:</w:t>
      </w:r>
      <w:r w:rsidRPr="00DE11B3">
        <w:rPr>
          <w:sz w:val="26"/>
          <w:szCs w:val="26"/>
        </w:rPr>
        <w:t xml:space="preserve"> Đặt điện áp xoay chiều </w:t>
      </w:r>
      <w:r w:rsidRPr="00DE11B3">
        <w:rPr>
          <w:position w:val="-10"/>
          <w:sz w:val="26"/>
          <w:szCs w:val="26"/>
        </w:rPr>
        <w:object w:dxaOrig="1300" w:dyaOrig="300">
          <v:shape id="_x0000_i2848" type="#_x0000_t75" style="width:65.25pt;height:15pt" o:ole="">
            <v:imagedata r:id="rId3206" o:title=""/>
          </v:shape>
          <o:OLEObject Type="Embed" ProgID="Equation.DSMT4" ShapeID="_x0000_i2848" DrawAspect="Content" ObjectID="_1587816051" r:id="rId3207"/>
        </w:object>
      </w:r>
      <w:r w:rsidRPr="00DE11B3">
        <w:rPr>
          <w:sz w:val="26"/>
          <w:szCs w:val="26"/>
        </w:rPr>
        <w:t xml:space="preserve"> (Với </w:t>
      </w:r>
      <w:r w:rsidRPr="00DE11B3">
        <w:rPr>
          <w:position w:val="-10"/>
          <w:sz w:val="26"/>
          <w:szCs w:val="26"/>
        </w:rPr>
        <w:object w:dxaOrig="300" w:dyaOrig="300">
          <v:shape id="_x0000_i2849" type="#_x0000_t75" style="width:15pt;height:15pt" o:ole="">
            <v:imagedata r:id="rId3208" o:title=""/>
          </v:shape>
          <o:OLEObject Type="Embed" ProgID="Equation.DSMT4" ShapeID="_x0000_i2849" DrawAspect="Content" ObjectID="_1587816052" r:id="rId3209"/>
        </w:object>
      </w:r>
      <w:r w:rsidRPr="00DE11B3">
        <w:rPr>
          <w:sz w:val="26"/>
          <w:szCs w:val="26"/>
        </w:rPr>
        <w:t xml:space="preserve"> và f không đổi) vào hai đầu đoạn mạch mắc nối tiếp gồm biến trở R, cuộn cảm thuần có độ tự cảm L và tụ điện có điện dung C. Điều chỉnh biến trở R tới giá trị R</w:t>
      </w:r>
      <w:r w:rsidRPr="00DE11B3">
        <w:rPr>
          <w:sz w:val="26"/>
          <w:szCs w:val="26"/>
          <w:vertAlign w:val="subscript"/>
        </w:rPr>
        <w:t>0</w:t>
      </w:r>
      <w:r w:rsidRPr="00DE11B3">
        <w:rPr>
          <w:sz w:val="26"/>
          <w:szCs w:val="26"/>
        </w:rPr>
        <w:t xml:space="preserve"> để công suất tiêu thụ của đoạn mạch đạt cực đại. Cường độ hiệu dung của dòng điện chạy qua mạch khi đó bằng</w:t>
      </w:r>
    </w:p>
    <w:p w:rsidR="00EB5E88" w:rsidRPr="00DE11B3" w:rsidRDefault="00EB5E88" w:rsidP="00EB5E88">
      <w:pPr>
        <w:tabs>
          <w:tab w:val="left" w:pos="540"/>
          <w:tab w:val="left" w:pos="2700"/>
          <w:tab w:val="left" w:pos="4860"/>
          <w:tab w:val="left" w:pos="6660"/>
        </w:tabs>
        <w:rPr>
          <w:sz w:val="26"/>
          <w:szCs w:val="26"/>
        </w:rPr>
      </w:pPr>
      <w:r w:rsidRPr="00DE11B3">
        <w:rPr>
          <w:sz w:val="26"/>
          <w:szCs w:val="26"/>
        </w:rPr>
        <w:tab/>
      </w:r>
      <w:r w:rsidRPr="00DE11B3">
        <w:rPr>
          <w:sz w:val="26"/>
          <w:szCs w:val="26"/>
          <w:u w:val="single"/>
        </w:rPr>
        <w:t>A.</w:t>
      </w:r>
      <w:r w:rsidRPr="00DE11B3">
        <w:rPr>
          <w:sz w:val="26"/>
          <w:szCs w:val="26"/>
        </w:rPr>
        <w:t xml:space="preserve"> </w:t>
      </w:r>
      <w:r w:rsidRPr="00DE11B3">
        <w:rPr>
          <w:position w:val="-26"/>
          <w:sz w:val="26"/>
          <w:szCs w:val="26"/>
        </w:rPr>
        <w:object w:dxaOrig="440" w:dyaOrig="600">
          <v:shape id="_x0000_i2850" type="#_x0000_t75" style="width:21.75pt;height:30pt" o:ole="">
            <v:imagedata r:id="rId3210" o:title=""/>
          </v:shape>
          <o:OLEObject Type="Embed" ProgID="Equation.DSMT4" ShapeID="_x0000_i2850" DrawAspect="Content" ObjectID="_1587816053" r:id="rId3211"/>
        </w:object>
      </w:r>
      <w:r w:rsidRPr="00DE11B3">
        <w:rPr>
          <w:sz w:val="26"/>
          <w:szCs w:val="26"/>
        </w:rPr>
        <w:tab/>
        <w:t xml:space="preserve">B. </w:t>
      </w:r>
      <w:r w:rsidRPr="00DE11B3">
        <w:rPr>
          <w:position w:val="-26"/>
          <w:sz w:val="26"/>
          <w:szCs w:val="26"/>
        </w:rPr>
        <w:object w:dxaOrig="340" w:dyaOrig="600">
          <v:shape id="_x0000_i2851" type="#_x0000_t75" style="width:17.25pt;height:30pt" o:ole="">
            <v:imagedata r:id="rId3212" o:title=""/>
          </v:shape>
          <o:OLEObject Type="Embed" ProgID="Equation.DSMT4" ShapeID="_x0000_i2851" DrawAspect="Content" ObjectID="_1587816054" r:id="rId3213"/>
        </w:object>
      </w:r>
      <w:r w:rsidRPr="00DE11B3">
        <w:rPr>
          <w:sz w:val="26"/>
          <w:szCs w:val="26"/>
        </w:rPr>
        <w:tab/>
        <w:t xml:space="preserve">C. </w:t>
      </w:r>
      <w:r w:rsidRPr="00DE11B3">
        <w:rPr>
          <w:position w:val="-28"/>
          <w:sz w:val="26"/>
          <w:szCs w:val="26"/>
        </w:rPr>
        <w:object w:dxaOrig="580" w:dyaOrig="620">
          <v:shape id="_x0000_i2852" type="#_x0000_t75" style="width:29.25pt;height:30.75pt" o:ole="">
            <v:imagedata r:id="rId3214" o:title=""/>
          </v:shape>
          <o:OLEObject Type="Embed" ProgID="Equation.DSMT4" ShapeID="_x0000_i2852" DrawAspect="Content" ObjectID="_1587816055" r:id="rId3215"/>
        </w:object>
      </w:r>
      <w:r w:rsidRPr="00DE11B3">
        <w:rPr>
          <w:sz w:val="26"/>
          <w:szCs w:val="26"/>
        </w:rPr>
        <w:tab/>
        <w:t xml:space="preserve">D. </w:t>
      </w:r>
      <w:r w:rsidRPr="00DE11B3">
        <w:rPr>
          <w:position w:val="-26"/>
          <w:sz w:val="26"/>
          <w:szCs w:val="26"/>
        </w:rPr>
        <w:object w:dxaOrig="460" w:dyaOrig="600">
          <v:shape id="_x0000_i2853" type="#_x0000_t75" style="width:23.25pt;height:30pt" o:ole="">
            <v:imagedata r:id="rId3216" o:title=""/>
          </v:shape>
          <o:OLEObject Type="Embed" ProgID="Equation.DSMT4" ShapeID="_x0000_i2853" DrawAspect="Content" ObjectID="_1587816056" r:id="rId3217"/>
        </w:object>
      </w:r>
    </w:p>
    <w:p w:rsidR="00EB5E88" w:rsidRPr="00DE11B3" w:rsidRDefault="00EB5E88" w:rsidP="00EB5E88">
      <w:pPr>
        <w:tabs>
          <w:tab w:val="left" w:pos="540"/>
          <w:tab w:val="left" w:pos="2700"/>
          <w:tab w:val="left" w:pos="4860"/>
          <w:tab w:val="left" w:pos="6660"/>
        </w:tabs>
        <w:rPr>
          <w:sz w:val="26"/>
          <w:szCs w:val="26"/>
        </w:rPr>
      </w:pPr>
      <w:r w:rsidRPr="00DE11B3">
        <w:rPr>
          <w:b/>
          <w:sz w:val="26"/>
          <w:szCs w:val="26"/>
        </w:rPr>
        <w:t>Câu 39</w:t>
      </w:r>
      <w:r w:rsidRPr="00DE11B3">
        <w:rPr>
          <w:sz w:val="26"/>
          <w:szCs w:val="26"/>
        </w:rPr>
        <w:t xml:space="preserve"> : Một vật dao động điều hòa với chu kì 2s. Chọn gốc tọa độ ở vị trí cân bằng, gốc thời gian là lúc vật có li độ </w:t>
      </w:r>
      <w:r w:rsidRPr="00DE11B3">
        <w:rPr>
          <w:position w:val="-6"/>
          <w:sz w:val="26"/>
          <w:szCs w:val="26"/>
        </w:rPr>
        <w:object w:dxaOrig="540" w:dyaOrig="300">
          <v:shape id="_x0000_i2854" type="#_x0000_t75" style="width:27pt;height:15pt" o:ole="">
            <v:imagedata r:id="rId3218" o:title=""/>
          </v:shape>
          <o:OLEObject Type="Embed" ProgID="Equation.DSMT4" ShapeID="_x0000_i2854" DrawAspect="Content" ObjectID="_1587816057" r:id="rId3219"/>
        </w:object>
      </w:r>
      <w:r w:rsidRPr="00DE11B3">
        <w:rPr>
          <w:sz w:val="26"/>
          <w:szCs w:val="26"/>
        </w:rPr>
        <w:t xml:space="preserve">cm và đang chuyển động ra xa vị trí cân bằng với tốc độ </w:t>
      </w:r>
      <w:r w:rsidRPr="00DE11B3">
        <w:rPr>
          <w:position w:val="-10"/>
          <w:sz w:val="26"/>
          <w:szCs w:val="26"/>
        </w:rPr>
        <w:object w:dxaOrig="580" w:dyaOrig="340">
          <v:shape id="_x0000_i2855" type="#_x0000_t75" style="width:29.25pt;height:17.25pt" o:ole="">
            <v:imagedata r:id="rId3220" o:title=""/>
          </v:shape>
          <o:OLEObject Type="Embed" ProgID="Equation.DSMT4" ShapeID="_x0000_i2855" DrawAspect="Content" ObjectID="_1587816058" r:id="rId3221"/>
        </w:object>
      </w:r>
      <w:r w:rsidRPr="00DE11B3">
        <w:rPr>
          <w:sz w:val="26"/>
          <w:szCs w:val="26"/>
        </w:rPr>
        <w:t xml:space="preserve"> cm/s. Phương trình dao động của vật là</w:t>
      </w:r>
    </w:p>
    <w:p w:rsidR="00EB5E88" w:rsidRPr="00DE11B3" w:rsidRDefault="00EB5E88" w:rsidP="00EB5E88">
      <w:pPr>
        <w:tabs>
          <w:tab w:val="left" w:pos="540"/>
          <w:tab w:val="left" w:pos="2700"/>
          <w:tab w:val="left" w:pos="4860"/>
          <w:tab w:val="left" w:pos="6660"/>
        </w:tabs>
        <w:rPr>
          <w:sz w:val="26"/>
          <w:szCs w:val="26"/>
        </w:rPr>
      </w:pPr>
      <w:r w:rsidRPr="00DE11B3">
        <w:rPr>
          <w:sz w:val="26"/>
          <w:szCs w:val="26"/>
        </w:rPr>
        <w:tab/>
      </w:r>
      <w:r w:rsidRPr="00DE11B3">
        <w:rPr>
          <w:sz w:val="26"/>
          <w:szCs w:val="26"/>
          <w:u w:val="single"/>
        </w:rPr>
        <w:t>A.</w:t>
      </w:r>
      <w:r w:rsidRPr="00DE11B3">
        <w:rPr>
          <w:sz w:val="26"/>
          <w:szCs w:val="26"/>
        </w:rPr>
        <w:t xml:space="preserve"> </w:t>
      </w:r>
      <w:r w:rsidRPr="00DE11B3">
        <w:rPr>
          <w:position w:val="-20"/>
          <w:sz w:val="26"/>
          <w:szCs w:val="26"/>
        </w:rPr>
        <w:object w:dxaOrig="1900" w:dyaOrig="540">
          <v:shape id="_x0000_i2856" type="#_x0000_t75" style="width:119.25pt;height:34.5pt" o:ole="">
            <v:imagedata r:id="rId3222" o:title=""/>
          </v:shape>
          <o:OLEObject Type="Embed" ProgID="Equation.DSMT4" ShapeID="_x0000_i2856" DrawAspect="Content" ObjectID="_1587816059" r:id="rId3223"/>
        </w:object>
      </w:r>
      <w:r w:rsidRPr="00DE11B3">
        <w:rPr>
          <w:sz w:val="26"/>
          <w:szCs w:val="26"/>
        </w:rPr>
        <w:tab/>
        <w:t xml:space="preserve">B. </w:t>
      </w:r>
      <w:r w:rsidRPr="00DE11B3">
        <w:rPr>
          <w:position w:val="-20"/>
          <w:sz w:val="26"/>
          <w:szCs w:val="26"/>
        </w:rPr>
        <w:object w:dxaOrig="1880" w:dyaOrig="540">
          <v:shape id="_x0000_i2857" type="#_x0000_t75" style="width:108.75pt;height:31.5pt" o:ole="">
            <v:imagedata r:id="rId3224" o:title=""/>
          </v:shape>
          <o:OLEObject Type="Embed" ProgID="Equation.DSMT4" ShapeID="_x0000_i2857" DrawAspect="Content" ObjectID="_1587816060" r:id="rId3225"/>
        </w:object>
      </w:r>
    </w:p>
    <w:p w:rsidR="00EB5E88" w:rsidRPr="00DE11B3" w:rsidRDefault="00EB5E88" w:rsidP="00EB5E88">
      <w:pPr>
        <w:tabs>
          <w:tab w:val="left" w:pos="540"/>
          <w:tab w:val="left" w:pos="2700"/>
          <w:tab w:val="left" w:pos="4860"/>
          <w:tab w:val="left" w:pos="6660"/>
        </w:tabs>
        <w:rPr>
          <w:sz w:val="26"/>
          <w:szCs w:val="26"/>
        </w:rPr>
      </w:pPr>
      <w:r w:rsidRPr="00DE11B3">
        <w:rPr>
          <w:sz w:val="26"/>
          <w:szCs w:val="26"/>
        </w:rPr>
        <w:tab/>
        <w:t xml:space="preserve">C. </w:t>
      </w:r>
      <w:r w:rsidRPr="00DE11B3">
        <w:rPr>
          <w:position w:val="-20"/>
          <w:sz w:val="26"/>
          <w:szCs w:val="26"/>
        </w:rPr>
        <w:object w:dxaOrig="2060" w:dyaOrig="540">
          <v:shape id="_x0000_i2858" type="#_x0000_t75" style="width:120pt;height:31.5pt" o:ole="">
            <v:imagedata r:id="rId3226" o:title=""/>
          </v:shape>
          <o:OLEObject Type="Embed" ProgID="Equation.DSMT4" ShapeID="_x0000_i2858" DrawAspect="Content" ObjectID="_1587816061" r:id="rId3227"/>
        </w:object>
      </w:r>
      <w:r w:rsidRPr="00DE11B3">
        <w:rPr>
          <w:sz w:val="26"/>
          <w:szCs w:val="26"/>
        </w:rPr>
        <w:tab/>
        <w:t xml:space="preserve">D. </w:t>
      </w:r>
      <w:r w:rsidRPr="00DE11B3">
        <w:rPr>
          <w:position w:val="-20"/>
          <w:sz w:val="26"/>
          <w:szCs w:val="26"/>
        </w:rPr>
        <w:object w:dxaOrig="1800" w:dyaOrig="540">
          <v:shape id="_x0000_i2859" type="#_x0000_t75" style="width:108pt;height:32.25pt" o:ole="">
            <v:imagedata r:id="rId3228" o:title=""/>
          </v:shape>
          <o:OLEObject Type="Embed" ProgID="Equation.DSMT4" ShapeID="_x0000_i2859" DrawAspect="Content" ObjectID="_1587816062" r:id="rId3229"/>
        </w:object>
      </w:r>
    </w:p>
    <w:p w:rsidR="00EB5E88" w:rsidRPr="00DE11B3" w:rsidRDefault="00EB5E88" w:rsidP="00EB5E88">
      <w:pPr>
        <w:tabs>
          <w:tab w:val="left" w:pos="540"/>
          <w:tab w:val="left" w:pos="2700"/>
          <w:tab w:val="left" w:pos="4860"/>
          <w:tab w:val="left" w:pos="6660"/>
        </w:tabs>
        <w:rPr>
          <w:sz w:val="26"/>
          <w:szCs w:val="26"/>
        </w:rPr>
      </w:pPr>
      <w:r w:rsidRPr="00DE11B3">
        <w:rPr>
          <w:b/>
          <w:sz w:val="26"/>
          <w:szCs w:val="26"/>
        </w:rPr>
        <w:t>Câu 40 :</w:t>
      </w:r>
      <w:r w:rsidRPr="00DE11B3">
        <w:rPr>
          <w:sz w:val="26"/>
          <w:szCs w:val="26"/>
        </w:rPr>
        <w:t xml:space="preserve"> Theo quan điệm của thuyết lượng tử ánh sáng, phát biểu nào sau đây là</w:t>
      </w:r>
      <w:r w:rsidRPr="00DE11B3">
        <w:rPr>
          <w:b/>
          <w:sz w:val="26"/>
          <w:szCs w:val="26"/>
        </w:rPr>
        <w:t xml:space="preserve"> sai</w:t>
      </w:r>
      <w:r w:rsidRPr="00DE11B3">
        <w:rPr>
          <w:sz w:val="26"/>
          <w:szCs w:val="26"/>
        </w:rPr>
        <w:t>?</w:t>
      </w:r>
    </w:p>
    <w:p w:rsidR="00EB5E88" w:rsidRPr="00DE11B3" w:rsidRDefault="00EB5E88" w:rsidP="00EB5E88">
      <w:pPr>
        <w:numPr>
          <w:ilvl w:val="0"/>
          <w:numId w:val="7"/>
        </w:numPr>
        <w:tabs>
          <w:tab w:val="left" w:pos="540"/>
          <w:tab w:val="left" w:pos="2700"/>
          <w:tab w:val="left" w:pos="4860"/>
          <w:tab w:val="left" w:pos="6660"/>
        </w:tabs>
        <w:spacing w:after="0" w:line="240" w:lineRule="auto"/>
        <w:jc w:val="both"/>
        <w:rPr>
          <w:sz w:val="26"/>
          <w:szCs w:val="26"/>
        </w:rPr>
      </w:pPr>
      <w:r w:rsidRPr="00DE11B3">
        <w:rPr>
          <w:sz w:val="26"/>
          <w:szCs w:val="26"/>
        </w:rPr>
        <w:t>Các phôtôn của cùng một ánh sáng đơn sắc đều mang năng lượng như nhau.</w:t>
      </w:r>
    </w:p>
    <w:p w:rsidR="00EB5E88" w:rsidRPr="00DE11B3" w:rsidRDefault="00EB5E88" w:rsidP="00EB5E88">
      <w:pPr>
        <w:numPr>
          <w:ilvl w:val="0"/>
          <w:numId w:val="7"/>
        </w:numPr>
        <w:tabs>
          <w:tab w:val="left" w:pos="540"/>
          <w:tab w:val="left" w:pos="2700"/>
          <w:tab w:val="left" w:pos="4860"/>
          <w:tab w:val="left" w:pos="6660"/>
        </w:tabs>
        <w:spacing w:after="0" w:line="240" w:lineRule="auto"/>
        <w:jc w:val="both"/>
        <w:rPr>
          <w:i/>
          <w:sz w:val="26"/>
          <w:szCs w:val="26"/>
        </w:rPr>
      </w:pPr>
      <w:r w:rsidRPr="00DE11B3">
        <w:rPr>
          <w:i/>
          <w:sz w:val="26"/>
          <w:szCs w:val="26"/>
        </w:rPr>
        <w:t>Khi ánh sáng truyền đi xa, năng lượng của phôtôn giảm dần.</w:t>
      </w:r>
    </w:p>
    <w:p w:rsidR="00EB5E88" w:rsidRPr="00DE11B3" w:rsidRDefault="00EB5E88" w:rsidP="00EB5E88">
      <w:pPr>
        <w:numPr>
          <w:ilvl w:val="0"/>
          <w:numId w:val="7"/>
        </w:numPr>
        <w:tabs>
          <w:tab w:val="left" w:pos="540"/>
          <w:tab w:val="left" w:pos="2700"/>
          <w:tab w:val="left" w:pos="4860"/>
          <w:tab w:val="left" w:pos="6660"/>
        </w:tabs>
        <w:spacing w:after="0" w:line="240" w:lineRule="auto"/>
        <w:jc w:val="both"/>
        <w:rPr>
          <w:sz w:val="26"/>
          <w:szCs w:val="26"/>
        </w:rPr>
      </w:pPr>
      <w:r w:rsidRPr="00DE11B3">
        <w:rPr>
          <w:sz w:val="26"/>
          <w:szCs w:val="26"/>
        </w:rPr>
        <w:t>Phôtôn chỉ tồn tại trong trạng thái chuyển động.</w:t>
      </w:r>
    </w:p>
    <w:p w:rsidR="00EB5E88" w:rsidRPr="00DE11B3" w:rsidRDefault="00EB5E88" w:rsidP="00EB5E88">
      <w:pPr>
        <w:numPr>
          <w:ilvl w:val="0"/>
          <w:numId w:val="7"/>
        </w:numPr>
        <w:tabs>
          <w:tab w:val="left" w:pos="540"/>
          <w:tab w:val="left" w:pos="2700"/>
          <w:tab w:val="left" w:pos="4860"/>
          <w:tab w:val="left" w:pos="6660"/>
        </w:tabs>
        <w:spacing w:after="0" w:line="240" w:lineRule="auto"/>
        <w:jc w:val="both"/>
        <w:rPr>
          <w:sz w:val="26"/>
          <w:szCs w:val="26"/>
        </w:rPr>
      </w:pPr>
      <w:r w:rsidRPr="00DE11B3">
        <w:rPr>
          <w:sz w:val="26"/>
          <w:szCs w:val="26"/>
        </w:rPr>
        <w:t>Ánh sáng được tạo thành bởi các hạt gọi là phôtôn.</w:t>
      </w:r>
    </w:p>
    <w:p w:rsidR="00EB5E88" w:rsidRDefault="00EB5E88" w:rsidP="00EB5E88">
      <w:pPr>
        <w:spacing w:before="60"/>
        <w:rPr>
          <w:b/>
          <w:lang w:val="de-D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22"/>
        <w:gridCol w:w="5821"/>
      </w:tblGrid>
      <w:tr w:rsidR="00EB5E88" w:rsidRPr="00363FE9" w:rsidTr="00F32143">
        <w:tc>
          <w:tcPr>
            <w:tcW w:w="3510" w:type="dxa"/>
            <w:tcBorders>
              <w:top w:val="single" w:sz="4" w:space="0" w:color="auto"/>
              <w:left w:val="single" w:sz="4" w:space="0" w:color="auto"/>
              <w:bottom w:val="single" w:sz="4" w:space="0" w:color="auto"/>
              <w:right w:val="single" w:sz="4" w:space="0" w:color="auto"/>
            </w:tcBorders>
            <w:hideMark/>
          </w:tcPr>
          <w:p w:rsidR="00EB5E88" w:rsidRPr="00363FE9" w:rsidRDefault="00EB5E88" w:rsidP="00F32143">
            <w:pPr>
              <w:jc w:val="center"/>
              <w:rPr>
                <w:b/>
                <w:color w:val="00B050"/>
              </w:rPr>
            </w:pPr>
            <w:r w:rsidRPr="00363FE9">
              <w:t xml:space="preserve">   </w:t>
            </w:r>
            <w:r w:rsidRPr="00363FE9">
              <w:rPr>
                <w:b/>
                <w:color w:val="00B050"/>
              </w:rPr>
              <w:t/>
            </w:r>
          </w:p>
          <w:p w:rsidR="00EB5E88" w:rsidRPr="00363FE9" w:rsidRDefault="00EB5E88" w:rsidP="00F32143">
            <w:pPr>
              <w:jc w:val="center"/>
              <w:rPr>
                <w:b/>
                <w:color w:val="FF0000"/>
              </w:rPr>
            </w:pPr>
            <w:r w:rsidRPr="00363FE9">
              <w:rPr>
                <w:b/>
                <w:color w:val="FF0000"/>
              </w:rPr>
              <w:t>ĐỀ 1</w:t>
            </w:r>
            <w:r>
              <w:rPr>
                <w:b/>
                <w:color w:val="FF0000"/>
              </w:rPr>
              <w:t>6</w:t>
            </w:r>
          </w:p>
        </w:tc>
        <w:tc>
          <w:tcPr>
            <w:tcW w:w="6347" w:type="dxa"/>
            <w:tcBorders>
              <w:top w:val="single" w:sz="4" w:space="0" w:color="auto"/>
              <w:left w:val="single" w:sz="4" w:space="0" w:color="auto"/>
              <w:bottom w:val="single" w:sz="4" w:space="0" w:color="auto"/>
              <w:right w:val="single" w:sz="4" w:space="0" w:color="auto"/>
            </w:tcBorders>
          </w:tcPr>
          <w:p w:rsidR="00EB5E88" w:rsidRPr="00363FE9" w:rsidRDefault="00EB5E88" w:rsidP="00F32143">
            <w:pPr>
              <w:jc w:val="center"/>
              <w:rPr>
                <w:b/>
                <w:color w:val="7030A0"/>
              </w:rPr>
            </w:pPr>
            <w:r w:rsidRPr="00363FE9">
              <w:rPr>
                <w:b/>
                <w:color w:val="7030A0"/>
              </w:rPr>
              <w:t xml:space="preserve">ĐỀ THI </w:t>
            </w:r>
            <w:r>
              <w:rPr>
                <w:b/>
                <w:color w:val="7030A0"/>
              </w:rPr>
              <w:t>THỬ THPT QUỐC GIA</w:t>
            </w:r>
          </w:p>
          <w:p w:rsidR="00EB5E88" w:rsidRPr="00363FE9" w:rsidRDefault="00EB5E88" w:rsidP="00F32143">
            <w:pPr>
              <w:jc w:val="center"/>
              <w:rPr>
                <w:i/>
                <w:color w:val="C00000"/>
              </w:rPr>
            </w:pPr>
            <w:r w:rsidRPr="00363FE9">
              <w:rPr>
                <w:b/>
                <w:color w:val="00B0F0"/>
              </w:rPr>
              <w:t xml:space="preserve">Môn: Vật Lý </w:t>
            </w:r>
            <w:r w:rsidRPr="00363FE9">
              <w:rPr>
                <w:i/>
                <w:color w:val="C00000"/>
              </w:rPr>
              <w:t>Thờ</w:t>
            </w:r>
            <w:r>
              <w:rPr>
                <w:i/>
                <w:color w:val="C00000"/>
              </w:rPr>
              <w:t xml:space="preserve">i gian: </w:t>
            </w:r>
            <w:r w:rsidRPr="00363FE9">
              <w:rPr>
                <w:i/>
                <w:color w:val="C00000"/>
              </w:rPr>
              <w:t>5</w:t>
            </w:r>
            <w:r>
              <w:rPr>
                <w:i/>
                <w:color w:val="C00000"/>
              </w:rPr>
              <w:t>0</w:t>
            </w:r>
            <w:r w:rsidRPr="00363FE9">
              <w:rPr>
                <w:i/>
                <w:color w:val="C00000"/>
              </w:rPr>
              <w:t xml:space="preserve"> phút</w:t>
            </w:r>
          </w:p>
        </w:tc>
      </w:tr>
    </w:tbl>
    <w:p w:rsidR="00EB5E88" w:rsidRDefault="00EB5E88" w:rsidP="00EB5E88">
      <w:pPr>
        <w:spacing w:before="60"/>
        <w:rPr>
          <w:b/>
          <w:lang w:val="de-DE"/>
        </w:rPr>
      </w:pPr>
    </w:p>
    <w:p w:rsidR="00EB5E88" w:rsidRPr="006C7503" w:rsidRDefault="00EB5E88" w:rsidP="00EB5E88">
      <w:pPr>
        <w:spacing w:before="60"/>
        <w:rPr>
          <w:lang w:val="de-DE"/>
        </w:rPr>
      </w:pPr>
      <w:r w:rsidRPr="006C7503">
        <w:rPr>
          <w:b/>
          <w:lang w:val="de-DE"/>
        </w:rPr>
        <w:t>Câu 1:</w:t>
      </w:r>
      <w:r w:rsidRPr="006C7503">
        <w:rPr>
          <w:lang w:val="de-DE"/>
        </w:rPr>
        <w:t xml:space="preserve"> Chu kì dao động tự do thay đổi khi ta thay đổi</w:t>
      </w:r>
    </w:p>
    <w:p w:rsidR="00EB5E88" w:rsidRPr="006C7503" w:rsidRDefault="00EB5E88" w:rsidP="00EB5E88">
      <w:pPr>
        <w:tabs>
          <w:tab w:val="left" w:pos="4937"/>
        </w:tabs>
        <w:ind w:firstLine="283"/>
      </w:pPr>
      <w:r w:rsidRPr="006C7503">
        <w:rPr>
          <w:b/>
          <w:lang w:val="de-DE"/>
        </w:rPr>
        <w:t xml:space="preserve">A. </w:t>
      </w:r>
      <w:r w:rsidRPr="006C7503">
        <w:rPr>
          <w:lang w:val="de-DE"/>
        </w:rPr>
        <w:t>ngoại lực tác dụng lên vật dao động.</w:t>
      </w:r>
      <w:r w:rsidRPr="006C7503">
        <w:rPr>
          <w:lang w:val="de-DE"/>
        </w:rPr>
        <w:tab/>
      </w:r>
      <w:r w:rsidRPr="006C7503">
        <w:rPr>
          <w:b/>
          <w:lang w:val="de-DE"/>
        </w:rPr>
        <w:t xml:space="preserve">B. </w:t>
      </w:r>
      <w:r w:rsidRPr="006C7503">
        <w:rPr>
          <w:lang w:val="de-DE"/>
        </w:rPr>
        <w:t>cách kích thích dao động.</w:t>
      </w:r>
    </w:p>
    <w:p w:rsidR="00EB5E88" w:rsidRPr="006C7503" w:rsidRDefault="00EB5E88" w:rsidP="00EB5E88">
      <w:pPr>
        <w:tabs>
          <w:tab w:val="left" w:pos="4937"/>
        </w:tabs>
        <w:ind w:firstLine="283"/>
      </w:pPr>
      <w:r w:rsidRPr="006C7503">
        <w:rPr>
          <w:b/>
        </w:rPr>
        <w:t xml:space="preserve">C. </w:t>
      </w:r>
      <w:r w:rsidRPr="006C7503">
        <w:t>biên độ dao động.</w:t>
      </w:r>
      <w:r w:rsidRPr="006C7503">
        <w:tab/>
      </w:r>
      <w:r w:rsidRPr="006C7503">
        <w:rPr>
          <w:b/>
          <w:color w:val="0000FF"/>
          <w:u w:val="single"/>
          <w:lang w:val="de-DE"/>
        </w:rPr>
        <w:t>D</w:t>
      </w:r>
      <w:r w:rsidRPr="006C7503">
        <w:rPr>
          <w:b/>
          <w:color w:val="0000FF"/>
          <w:lang w:val="de-DE"/>
        </w:rPr>
        <w:t xml:space="preserve">. </w:t>
      </w:r>
      <w:r w:rsidRPr="006C7503">
        <w:rPr>
          <w:color w:val="0000FF"/>
          <w:lang w:val="de-DE"/>
        </w:rPr>
        <w:t>các đặc tính của hệ dao động.</w:t>
      </w:r>
    </w:p>
    <w:p w:rsidR="00EB5E88" w:rsidRPr="006C7503" w:rsidRDefault="00EB5E88" w:rsidP="00EB5E88">
      <w:r w:rsidRPr="006C7503">
        <w:rPr>
          <w:b/>
        </w:rPr>
        <w:t>Câu 2:</w:t>
      </w:r>
      <w:r>
        <w:t xml:space="preserve"> Một vật dao động tắt dần có</w:t>
      </w:r>
    </w:p>
    <w:p w:rsidR="00EB5E88" w:rsidRPr="006C7503" w:rsidRDefault="00EB5E88" w:rsidP="00EB5E88">
      <w:pPr>
        <w:tabs>
          <w:tab w:val="left" w:pos="284"/>
          <w:tab w:val="left" w:pos="2552"/>
          <w:tab w:val="left" w:pos="4820"/>
          <w:tab w:val="left" w:pos="5812"/>
          <w:tab w:val="left" w:pos="7088"/>
        </w:tabs>
        <w:ind w:right="-329"/>
      </w:pPr>
      <w:r w:rsidRPr="006C7503">
        <w:tab/>
      </w:r>
      <w:r w:rsidRPr="006C7503">
        <w:rPr>
          <w:b/>
        </w:rPr>
        <w:t>A.</w:t>
      </w:r>
      <w:r w:rsidRPr="006C7503">
        <w:t xml:space="preserve"> biên độ và lực kéo về giảm dần theo thời gian.</w:t>
      </w:r>
      <w:r w:rsidRPr="006C7503">
        <w:tab/>
      </w:r>
      <w:r w:rsidRPr="006C7503">
        <w:rPr>
          <w:b/>
        </w:rPr>
        <w:t>B.</w:t>
      </w:r>
      <w:r w:rsidRPr="006C7503">
        <w:t xml:space="preserve"> li độ và cơ năng giảm dần theo thời gian.</w:t>
      </w:r>
    </w:p>
    <w:p w:rsidR="00EB5E88" w:rsidRPr="006C7503" w:rsidRDefault="00EB5E88" w:rsidP="00EB5E88">
      <w:pPr>
        <w:tabs>
          <w:tab w:val="left" w:pos="284"/>
          <w:tab w:val="left" w:pos="2552"/>
          <w:tab w:val="left" w:pos="4820"/>
          <w:tab w:val="left" w:pos="5812"/>
          <w:tab w:val="left" w:pos="7088"/>
        </w:tabs>
        <w:ind w:right="-329"/>
      </w:pPr>
      <w:r w:rsidRPr="006C7503">
        <w:lastRenderedPageBreak/>
        <w:tab/>
      </w:r>
      <w:r w:rsidRPr="006C7503">
        <w:rPr>
          <w:b/>
          <w:u w:val="single"/>
        </w:rPr>
        <w:t>C</w:t>
      </w:r>
      <w:r w:rsidRPr="006C7503">
        <w:rPr>
          <w:b/>
        </w:rPr>
        <w:t>.</w:t>
      </w:r>
      <w:r w:rsidRPr="006C7503">
        <w:t xml:space="preserve"> biên độ và cơ năng giảm dần theo thời gian.</w:t>
      </w:r>
      <w:r w:rsidRPr="006C7503">
        <w:tab/>
      </w:r>
      <w:r w:rsidRPr="006C7503">
        <w:tab/>
      </w:r>
      <w:r w:rsidRPr="006C7503">
        <w:rPr>
          <w:b/>
        </w:rPr>
        <w:t>D.</w:t>
      </w:r>
      <w:r w:rsidRPr="006C7503">
        <w:t xml:space="preserve"> biên độ và động năng giảm dần theo thời gian</w:t>
      </w:r>
    </w:p>
    <w:p w:rsidR="00EB5E88" w:rsidRPr="006C7503" w:rsidRDefault="00EB5E88" w:rsidP="00EB5E88">
      <w:pPr>
        <w:tabs>
          <w:tab w:val="left" w:pos="284"/>
          <w:tab w:val="left" w:pos="2552"/>
          <w:tab w:val="center" w:pos="4320"/>
          <w:tab w:val="left" w:pos="4962"/>
          <w:tab w:val="left" w:pos="7371"/>
          <w:tab w:val="right" w:pos="8640"/>
        </w:tabs>
        <w:rPr>
          <w:color w:val="000000"/>
          <w:lang w:val="pt-BR"/>
        </w:rPr>
      </w:pPr>
      <w:r w:rsidRPr="006C7503">
        <w:rPr>
          <w:b/>
          <w:color w:val="000000"/>
          <w:lang w:val="pt-BR"/>
        </w:rPr>
        <w:t xml:space="preserve">Câu 3: </w:t>
      </w:r>
      <w:r w:rsidRPr="006C7503">
        <w:rPr>
          <w:color w:val="000000"/>
          <w:lang w:val="pt-BR"/>
        </w:rPr>
        <w:t>Sóng điện từ</w:t>
      </w:r>
    </w:p>
    <w:p w:rsidR="00EB5E88" w:rsidRPr="006C7503" w:rsidRDefault="00EB5E88" w:rsidP="00EB5E88">
      <w:pPr>
        <w:tabs>
          <w:tab w:val="left" w:pos="284"/>
          <w:tab w:val="left" w:pos="2552"/>
          <w:tab w:val="center" w:pos="4320"/>
          <w:tab w:val="left" w:pos="4962"/>
          <w:tab w:val="left" w:pos="7371"/>
          <w:tab w:val="right" w:pos="8640"/>
        </w:tabs>
        <w:rPr>
          <w:color w:val="000000"/>
          <w:lang w:val="pt-BR"/>
        </w:rPr>
      </w:pPr>
      <w:r w:rsidRPr="006C7503">
        <w:rPr>
          <w:color w:val="000000"/>
          <w:lang w:val="pt-BR"/>
        </w:rPr>
        <w:tab/>
      </w:r>
      <w:r w:rsidRPr="006C7503">
        <w:rPr>
          <w:b/>
          <w:color w:val="000000"/>
          <w:lang w:val="pt-BR"/>
        </w:rPr>
        <w:t>A.</w:t>
      </w:r>
      <w:r w:rsidRPr="006C7503">
        <w:rPr>
          <w:color w:val="000000"/>
          <w:lang w:val="pt-BR"/>
        </w:rPr>
        <w:t xml:space="preserve"> là sóng dọc và truyền được trong chân không.</w:t>
      </w:r>
    </w:p>
    <w:p w:rsidR="00EB5E88" w:rsidRPr="006C7503" w:rsidRDefault="00EB5E88" w:rsidP="00EB5E88">
      <w:pPr>
        <w:tabs>
          <w:tab w:val="left" w:pos="284"/>
          <w:tab w:val="left" w:pos="2552"/>
          <w:tab w:val="center" w:pos="4320"/>
          <w:tab w:val="left" w:pos="4962"/>
          <w:tab w:val="left" w:pos="7371"/>
          <w:tab w:val="right" w:pos="8640"/>
        </w:tabs>
        <w:rPr>
          <w:color w:val="FF0000"/>
          <w:lang w:val="pt-BR"/>
        </w:rPr>
      </w:pPr>
      <w:r w:rsidRPr="006C7503">
        <w:rPr>
          <w:color w:val="000000"/>
          <w:lang w:val="pt-BR"/>
        </w:rPr>
        <w:tab/>
      </w:r>
      <w:r w:rsidRPr="006C7503">
        <w:rPr>
          <w:b/>
          <w:color w:val="FF0000"/>
          <w:u w:val="single"/>
          <w:lang w:val="pt-BR"/>
        </w:rPr>
        <w:t>B</w:t>
      </w:r>
      <w:r w:rsidRPr="006C7503">
        <w:rPr>
          <w:b/>
          <w:color w:val="FF0000"/>
          <w:lang w:val="pt-BR"/>
        </w:rPr>
        <w:t>.</w:t>
      </w:r>
      <w:r w:rsidRPr="006C7503">
        <w:rPr>
          <w:color w:val="FF0000"/>
          <w:lang w:val="pt-BR"/>
        </w:rPr>
        <w:t xml:space="preserve"> là sóng ngang và truyền được trong chân không.</w:t>
      </w:r>
    </w:p>
    <w:p w:rsidR="00EB5E88" w:rsidRPr="006C7503" w:rsidRDefault="00EB5E88" w:rsidP="00EB5E88">
      <w:pPr>
        <w:tabs>
          <w:tab w:val="left" w:pos="284"/>
          <w:tab w:val="left" w:pos="2552"/>
          <w:tab w:val="center" w:pos="4320"/>
          <w:tab w:val="left" w:pos="4962"/>
          <w:tab w:val="left" w:pos="7371"/>
          <w:tab w:val="right" w:pos="8640"/>
        </w:tabs>
        <w:rPr>
          <w:color w:val="000000"/>
          <w:lang w:val="pt-BR"/>
        </w:rPr>
      </w:pPr>
      <w:r w:rsidRPr="006C7503">
        <w:rPr>
          <w:color w:val="000000"/>
          <w:lang w:val="pt-BR"/>
        </w:rPr>
        <w:tab/>
      </w:r>
      <w:r w:rsidRPr="006C7503">
        <w:rPr>
          <w:b/>
          <w:color w:val="000000"/>
          <w:lang w:val="pt-BR"/>
        </w:rPr>
        <w:t>C.</w:t>
      </w:r>
      <w:r w:rsidRPr="006C7503">
        <w:rPr>
          <w:color w:val="000000"/>
          <w:lang w:val="pt-BR"/>
        </w:rPr>
        <w:t xml:space="preserve"> là sóng dọc và không truyền được trong chân không.</w:t>
      </w:r>
    </w:p>
    <w:p w:rsidR="00EB5E88" w:rsidRPr="006C7503" w:rsidRDefault="00EB5E88" w:rsidP="00EB5E88">
      <w:pPr>
        <w:tabs>
          <w:tab w:val="left" w:pos="284"/>
        </w:tabs>
      </w:pPr>
      <w:r w:rsidRPr="006C7503">
        <w:rPr>
          <w:b/>
          <w:color w:val="000000"/>
          <w:lang w:val="pt-BR"/>
        </w:rPr>
        <w:tab/>
        <w:t>D.</w:t>
      </w:r>
      <w:r w:rsidRPr="006C7503">
        <w:rPr>
          <w:color w:val="000000"/>
          <w:lang w:val="pt-BR"/>
        </w:rPr>
        <w:t xml:space="preserve"> là sóng ngang và không truyền được trong chân không.  </w:t>
      </w:r>
    </w:p>
    <w:p w:rsidR="00EB5E88" w:rsidRPr="006C7503" w:rsidRDefault="00EB5E88" w:rsidP="00EB5E88">
      <w:pPr>
        <w:spacing w:before="60"/>
      </w:pPr>
      <w:r w:rsidRPr="006C7503">
        <w:rPr>
          <w:b/>
        </w:rPr>
        <w:t>Câu 4:</w:t>
      </w:r>
      <w:r w:rsidRPr="006C7503">
        <w:t xml:space="preserve"> Cường độ dòng điện  i = 2cos100πt (V) có pha tại thời điểm t là</w:t>
      </w:r>
    </w:p>
    <w:p w:rsidR="00EB5E88" w:rsidRPr="006C7503" w:rsidRDefault="00EB5E88" w:rsidP="00EB5E88">
      <w:pPr>
        <w:tabs>
          <w:tab w:val="left" w:pos="2608"/>
          <w:tab w:val="left" w:pos="4939"/>
          <w:tab w:val="left" w:pos="7269"/>
        </w:tabs>
        <w:ind w:firstLine="283"/>
      </w:pPr>
      <w:r w:rsidRPr="006C7503">
        <w:rPr>
          <w:b/>
        </w:rPr>
        <w:t xml:space="preserve">A. </w:t>
      </w:r>
      <w:r w:rsidRPr="006C7503">
        <w:t>50πt.</w:t>
      </w:r>
      <w:r w:rsidRPr="006C7503">
        <w:tab/>
      </w:r>
      <w:r w:rsidRPr="006C7503">
        <w:rPr>
          <w:b/>
          <w:color w:val="0000FF"/>
          <w:u w:val="single"/>
        </w:rPr>
        <w:t>B.</w:t>
      </w:r>
      <w:r w:rsidRPr="006C7503">
        <w:rPr>
          <w:b/>
          <w:color w:val="0000FF"/>
        </w:rPr>
        <w:t xml:space="preserve"> </w:t>
      </w:r>
      <w:r w:rsidRPr="006C7503">
        <w:rPr>
          <w:color w:val="0000FF"/>
        </w:rPr>
        <w:t>100πt</w:t>
      </w:r>
      <w:r w:rsidRPr="006C7503">
        <w:tab/>
      </w:r>
      <w:r w:rsidRPr="006C7503">
        <w:rPr>
          <w:b/>
        </w:rPr>
        <w:t xml:space="preserve">C. </w:t>
      </w:r>
      <w:r w:rsidRPr="006C7503">
        <w:t>0</w:t>
      </w:r>
      <w:r w:rsidRPr="006C7503">
        <w:tab/>
      </w:r>
      <w:r w:rsidRPr="006C7503">
        <w:rPr>
          <w:b/>
        </w:rPr>
        <w:t xml:space="preserve">D. </w:t>
      </w:r>
      <w:r w:rsidRPr="006C7503">
        <w:t>70πt</w:t>
      </w:r>
    </w:p>
    <w:p w:rsidR="00EB5E88" w:rsidRPr="006C7503" w:rsidRDefault="00EB5E88" w:rsidP="00EB5E88">
      <w:pPr>
        <w:tabs>
          <w:tab w:val="left" w:pos="240"/>
          <w:tab w:val="left" w:pos="2520"/>
          <w:tab w:val="left" w:pos="4920"/>
          <w:tab w:val="left" w:pos="7440"/>
        </w:tabs>
        <w:rPr>
          <w:lang w:val="vi-VN"/>
        </w:rPr>
      </w:pPr>
      <w:r w:rsidRPr="006C7503">
        <w:rPr>
          <w:b/>
          <w:lang w:val="vi-VN"/>
        </w:rPr>
        <w:t>Câu</w:t>
      </w:r>
      <w:r w:rsidRPr="006C7503">
        <w:rPr>
          <w:b/>
        </w:rPr>
        <w:t xml:space="preserve"> 5</w:t>
      </w:r>
      <w:r w:rsidRPr="006C7503">
        <w:rPr>
          <w:b/>
          <w:lang w:val="vi-VN"/>
        </w:rPr>
        <w:t>:</w:t>
      </w:r>
      <w:r w:rsidRPr="006C7503">
        <w:rPr>
          <w:lang w:val="vi-VN"/>
        </w:rPr>
        <w:t xml:space="preserve"> Máy biến áp là thiết bị</w:t>
      </w:r>
    </w:p>
    <w:p w:rsidR="00EB5E88" w:rsidRPr="006C7503" w:rsidRDefault="00EB5E88" w:rsidP="00EB5E88">
      <w:pPr>
        <w:tabs>
          <w:tab w:val="left" w:pos="240"/>
          <w:tab w:val="left" w:pos="2520"/>
          <w:tab w:val="left" w:pos="4920"/>
          <w:tab w:val="left" w:pos="7440"/>
        </w:tabs>
      </w:pPr>
      <w:r w:rsidRPr="006C7503">
        <w:rPr>
          <w:lang w:val="vi-VN"/>
        </w:rPr>
        <w:tab/>
      </w:r>
      <w:r w:rsidRPr="006C7503">
        <w:rPr>
          <w:b/>
          <w:lang w:val="vi-VN"/>
        </w:rPr>
        <w:t>A</w:t>
      </w:r>
      <w:r w:rsidRPr="006C7503">
        <w:rPr>
          <w:lang w:val="vi-VN"/>
        </w:rPr>
        <w:t>. biến đổi tần số của dòng điện xoay chiều.</w:t>
      </w:r>
      <w:r w:rsidRPr="006C7503">
        <w:rPr>
          <w:lang w:val="vi-VN"/>
        </w:rPr>
        <w:tab/>
      </w:r>
    </w:p>
    <w:p w:rsidR="00EB5E88" w:rsidRPr="006C7503" w:rsidRDefault="00EB5E88" w:rsidP="00EB5E88">
      <w:pPr>
        <w:tabs>
          <w:tab w:val="left" w:pos="240"/>
          <w:tab w:val="left" w:pos="2520"/>
          <w:tab w:val="left" w:pos="4920"/>
          <w:tab w:val="left" w:pos="7440"/>
        </w:tabs>
        <w:rPr>
          <w:lang w:val="vi-VN"/>
        </w:rPr>
      </w:pPr>
      <w:r w:rsidRPr="006C7503">
        <w:tab/>
      </w:r>
      <w:r w:rsidRPr="006C7503">
        <w:rPr>
          <w:b/>
          <w:u w:val="single"/>
          <w:lang w:val="vi-VN"/>
        </w:rPr>
        <w:t>B</w:t>
      </w:r>
      <w:r w:rsidRPr="006C7503">
        <w:rPr>
          <w:lang w:val="vi-VN"/>
        </w:rPr>
        <w:t>. có khả năng biến đổi điện áp của dòng điện xoay chiều.</w:t>
      </w:r>
    </w:p>
    <w:p w:rsidR="00EB5E88" w:rsidRPr="006C7503" w:rsidRDefault="00EB5E88" w:rsidP="00EB5E88">
      <w:pPr>
        <w:tabs>
          <w:tab w:val="left" w:pos="240"/>
          <w:tab w:val="left" w:pos="2520"/>
          <w:tab w:val="left" w:pos="4920"/>
          <w:tab w:val="left" w:pos="7440"/>
        </w:tabs>
      </w:pPr>
      <w:r w:rsidRPr="006C7503">
        <w:rPr>
          <w:lang w:val="vi-VN"/>
        </w:rPr>
        <w:tab/>
      </w:r>
      <w:r w:rsidRPr="006C7503">
        <w:rPr>
          <w:b/>
          <w:lang w:val="vi-VN"/>
        </w:rPr>
        <w:t>C</w:t>
      </w:r>
      <w:r w:rsidRPr="006C7503">
        <w:rPr>
          <w:lang w:val="vi-VN"/>
        </w:rPr>
        <w:t>. làm tăng công suất của dòng điện xoay chiều.</w:t>
      </w:r>
    </w:p>
    <w:p w:rsidR="00EB5E88" w:rsidRPr="006C7503" w:rsidRDefault="00EB5E88" w:rsidP="00EB5E88">
      <w:pPr>
        <w:tabs>
          <w:tab w:val="left" w:pos="240"/>
          <w:tab w:val="left" w:pos="2520"/>
          <w:tab w:val="left" w:pos="4920"/>
          <w:tab w:val="left" w:pos="7440"/>
        </w:tabs>
        <w:rPr>
          <w:lang w:val="vi-VN"/>
        </w:rPr>
      </w:pPr>
      <w:r w:rsidRPr="006C7503">
        <w:rPr>
          <w:lang w:val="vi-VN"/>
        </w:rPr>
        <w:tab/>
      </w:r>
      <w:r w:rsidRPr="006C7503">
        <w:rPr>
          <w:b/>
          <w:lang w:val="vi-VN"/>
        </w:rPr>
        <w:t>D</w:t>
      </w:r>
      <w:r w:rsidRPr="006C7503">
        <w:rPr>
          <w:lang w:val="vi-VN"/>
        </w:rPr>
        <w:t>. biến đổi dòng điện xoay chiều thành dòng điện một chiều.</w:t>
      </w:r>
    </w:p>
    <w:p w:rsidR="00EB5E88" w:rsidRPr="006C7503" w:rsidRDefault="00EB5E88" w:rsidP="00EB5E88">
      <w:pPr>
        <w:spacing w:before="60"/>
        <w:contextualSpacing/>
      </w:pPr>
      <w:r w:rsidRPr="006C7503">
        <w:rPr>
          <w:b/>
        </w:rPr>
        <w:t>Câu 6:</w:t>
      </w:r>
      <w:r w:rsidRPr="006C7503">
        <w:t xml:space="preserve"> Sóng FM của một đài phát nào đó có bước sóng </w:t>
      </w:r>
      <w:r w:rsidRPr="006C7503">
        <w:sym w:font="Symbol" w:char="F06C"/>
      </w:r>
      <w:r w:rsidRPr="006C7503">
        <w:t xml:space="preserve"> = </w:t>
      </w:r>
      <w:r>
        <w:rPr>
          <w:noProof/>
          <w:position w:val="-24"/>
        </w:rPr>
        <w:drawing>
          <wp:inline distT="0" distB="0" distL="0" distR="0">
            <wp:extent cx="200025" cy="39052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30" cstate="print">
                      <a:extLst>
                        <a:ext uri="{28A0092B-C50C-407E-A947-70E740481C1C}">
                          <a14:useLocalDpi xmlns:a14="http://schemas.microsoft.com/office/drawing/2010/main" val="0"/>
                        </a:ext>
                      </a:extLst>
                    </a:blip>
                    <a:srcRect/>
                    <a:stretch>
                      <a:fillRect/>
                    </a:stretch>
                  </pic:blipFill>
                  <pic:spPr bwMode="auto">
                    <a:xfrm>
                      <a:off x="0" y="0"/>
                      <a:ext cx="200025" cy="390525"/>
                    </a:xfrm>
                    <a:prstGeom prst="rect">
                      <a:avLst/>
                    </a:prstGeom>
                    <a:noFill/>
                    <a:ln>
                      <a:noFill/>
                    </a:ln>
                  </pic:spPr>
                </pic:pic>
              </a:graphicData>
            </a:graphic>
          </wp:inline>
        </w:drawing>
      </w:r>
      <w:r w:rsidRPr="006C7503">
        <w:t>m. Biết vận tốc ánh sáng trong chân không bằng 3.10</w:t>
      </w:r>
      <w:r w:rsidRPr="006C7503">
        <w:rPr>
          <w:vertAlign w:val="superscript"/>
        </w:rPr>
        <w:t xml:space="preserve">8 </w:t>
      </w:r>
      <w:r w:rsidRPr="006C7503">
        <w:t>m/s. Tần số của sóng điện từ này là</w:t>
      </w:r>
    </w:p>
    <w:p w:rsidR="00EB5E88" w:rsidRPr="006C7503" w:rsidRDefault="00EB5E88" w:rsidP="00EB5E88">
      <w:pPr>
        <w:tabs>
          <w:tab w:val="left" w:pos="2608"/>
          <w:tab w:val="left" w:pos="4939"/>
          <w:tab w:val="left" w:pos="7269"/>
        </w:tabs>
        <w:contextualSpacing/>
      </w:pPr>
      <w:r w:rsidRPr="006C7503">
        <w:rPr>
          <w:b/>
        </w:rPr>
        <w:t xml:space="preserve">A. </w:t>
      </w:r>
      <w:r w:rsidRPr="006C7503">
        <w:t>80 MHz.</w:t>
      </w:r>
      <w:r w:rsidRPr="006C7503">
        <w:tab/>
      </w:r>
      <w:r w:rsidRPr="006C7503">
        <w:rPr>
          <w:b/>
        </w:rPr>
        <w:t xml:space="preserve">B. </w:t>
      </w:r>
      <w:r w:rsidRPr="006C7503">
        <w:t>60 MHz.</w:t>
      </w:r>
      <w:r w:rsidRPr="006C7503">
        <w:tab/>
      </w:r>
      <w:r w:rsidRPr="006C7503">
        <w:rPr>
          <w:b/>
        </w:rPr>
        <w:t xml:space="preserve">C. </w:t>
      </w:r>
      <w:r w:rsidRPr="006C7503">
        <w:t>100 MHz.</w:t>
      </w:r>
      <w:r w:rsidRPr="006C7503">
        <w:tab/>
      </w:r>
      <w:r w:rsidRPr="006C7503">
        <w:rPr>
          <w:b/>
          <w:color w:val="0000FF"/>
          <w:u w:val="single"/>
        </w:rPr>
        <w:t>D.</w:t>
      </w:r>
      <w:r w:rsidRPr="006C7503">
        <w:rPr>
          <w:b/>
          <w:color w:val="0000FF"/>
        </w:rPr>
        <w:t xml:space="preserve"> </w:t>
      </w:r>
      <w:r w:rsidRPr="006C7503">
        <w:rPr>
          <w:color w:val="0000FF"/>
        </w:rPr>
        <w:t>90 MHz.</w:t>
      </w:r>
    </w:p>
    <w:p w:rsidR="00EB5E88" w:rsidRPr="006C7503" w:rsidRDefault="00EB5E88" w:rsidP="00EB5E88">
      <w:pPr>
        <w:spacing w:before="60"/>
      </w:pPr>
      <w:r w:rsidRPr="006C7503">
        <w:rPr>
          <w:b/>
          <w:color w:val="000000"/>
        </w:rPr>
        <w:t>Câu 7:</w:t>
      </w:r>
      <w:r w:rsidRPr="006C7503">
        <w:rPr>
          <w:color w:val="000000"/>
        </w:rPr>
        <w:t xml:space="preserve"> Chọn câu </w:t>
      </w:r>
      <w:r w:rsidRPr="006C7503">
        <w:rPr>
          <w:b/>
          <w:bCs/>
          <w:color w:val="000000"/>
        </w:rPr>
        <w:t xml:space="preserve">sai </w:t>
      </w:r>
      <w:r w:rsidRPr="006C7503">
        <w:rPr>
          <w:color w:val="000000"/>
        </w:rPr>
        <w:t>khi nói về đặc điểm của tia tử ngoại?</w:t>
      </w:r>
    </w:p>
    <w:p w:rsidR="00EB5E88" w:rsidRPr="006C7503" w:rsidRDefault="00EB5E88" w:rsidP="00EB5E88">
      <w:pPr>
        <w:ind w:firstLine="283"/>
      </w:pPr>
      <w:r w:rsidRPr="006C7503">
        <w:rPr>
          <w:b/>
          <w:color w:val="0000FF"/>
          <w:u w:val="single"/>
        </w:rPr>
        <w:t>A.</w:t>
      </w:r>
      <w:r w:rsidRPr="006C7503">
        <w:rPr>
          <w:b/>
          <w:color w:val="0000FF"/>
        </w:rPr>
        <w:t xml:space="preserve"> </w:t>
      </w:r>
      <w:r>
        <w:rPr>
          <w:color w:val="0000FF"/>
        </w:rPr>
        <w:t>Tia tử ngoại không bị nước và thủy tinh hấp thụ</w:t>
      </w:r>
      <w:r w:rsidRPr="006C7503">
        <w:rPr>
          <w:color w:val="0000FF"/>
        </w:rPr>
        <w:t>.</w:t>
      </w:r>
      <w:r w:rsidRPr="006C7503">
        <w:rPr>
          <w:color w:val="0000FF"/>
        </w:rPr>
        <w:tab/>
      </w:r>
      <w:r w:rsidRPr="006C7503">
        <w:rPr>
          <w:color w:val="0000FF"/>
        </w:rPr>
        <w:tab/>
      </w:r>
      <w:r w:rsidRPr="006C7503">
        <w:rPr>
          <w:b/>
          <w:color w:val="000000"/>
        </w:rPr>
        <w:t xml:space="preserve">B. </w:t>
      </w:r>
      <w:r>
        <w:rPr>
          <w:color w:val="000000"/>
        </w:rPr>
        <w:t>Làm phát quang một</w:t>
      </w:r>
      <w:r w:rsidRPr="006C7503">
        <w:rPr>
          <w:color w:val="000000"/>
        </w:rPr>
        <w:t xml:space="preserve"> số chất.</w:t>
      </w:r>
    </w:p>
    <w:p w:rsidR="00EB5E88" w:rsidRPr="006C7503" w:rsidRDefault="00EB5E88" w:rsidP="00EB5E88">
      <w:pPr>
        <w:ind w:firstLine="283"/>
        <w:rPr>
          <w:color w:val="000000"/>
        </w:rPr>
      </w:pPr>
      <w:r w:rsidRPr="006C7503">
        <w:rPr>
          <w:b/>
          <w:color w:val="000000"/>
        </w:rPr>
        <w:t xml:space="preserve">C. </w:t>
      </w:r>
      <w:r w:rsidRPr="006C7503">
        <w:rPr>
          <w:color w:val="000000"/>
        </w:rPr>
        <w:t>Làm ion hoá không khí.</w:t>
      </w:r>
      <w:r w:rsidRPr="006C7503">
        <w:rPr>
          <w:color w:val="000000"/>
        </w:rPr>
        <w:tab/>
      </w:r>
      <w:r w:rsidRPr="006C7503">
        <w:rPr>
          <w:color w:val="000000"/>
        </w:rPr>
        <w:tab/>
      </w:r>
      <w:r w:rsidRPr="006C7503">
        <w:rPr>
          <w:b/>
          <w:color w:val="000000"/>
        </w:rPr>
        <w:t xml:space="preserve">D. </w:t>
      </w:r>
      <w:r w:rsidRPr="006C7503">
        <w:rPr>
          <w:color w:val="000000"/>
        </w:rPr>
        <w:t>Tia tử ngoại bị hấp thụ bởi tầng ôzon của khí quyển trái Đất</w:t>
      </w:r>
    </w:p>
    <w:p w:rsidR="00EB5E88" w:rsidRPr="006C7503" w:rsidRDefault="00EB5E88" w:rsidP="00EB5E88">
      <w:pPr>
        <w:spacing w:before="60"/>
        <w:contextualSpacing/>
        <w:rPr>
          <w:b/>
          <w:color w:val="000000"/>
        </w:rPr>
      </w:pPr>
      <w:r w:rsidRPr="006C7503">
        <w:rPr>
          <w:b/>
          <w:color w:val="000000"/>
        </w:rPr>
        <w:t>Câu 8:</w:t>
      </w:r>
      <w:r w:rsidRPr="006C7503">
        <w:rPr>
          <w:color w:val="000000"/>
        </w:rPr>
        <w:t xml:space="preserve"> Chọn phát biểu đúng về quang điện trở</w:t>
      </w:r>
      <w:r>
        <w:rPr>
          <w:color w:val="000000"/>
        </w:rPr>
        <w:t>.</w:t>
      </w:r>
    </w:p>
    <w:p w:rsidR="00EB5E88" w:rsidRPr="006C7503" w:rsidRDefault="00EB5E88" w:rsidP="00EB5E88">
      <w:pPr>
        <w:ind w:left="284"/>
        <w:contextualSpacing/>
      </w:pPr>
      <w:r w:rsidRPr="006C7503">
        <w:rPr>
          <w:b/>
          <w:color w:val="000000"/>
        </w:rPr>
        <w:t xml:space="preserve">A. </w:t>
      </w:r>
      <w:r w:rsidRPr="006C7503">
        <w:rPr>
          <w:color w:val="000000"/>
        </w:rPr>
        <w:t>Quang điện trở được cấu tạo bằng chất bán dẫn và điện trở của nó tăng khi ánh sáng chiếu vào.</w:t>
      </w:r>
    </w:p>
    <w:p w:rsidR="00EB5E88" w:rsidRPr="006C7503" w:rsidRDefault="00EB5E88" w:rsidP="00EB5E88">
      <w:pPr>
        <w:ind w:left="284"/>
        <w:contextualSpacing/>
      </w:pPr>
      <w:r w:rsidRPr="006C7503">
        <w:rPr>
          <w:b/>
          <w:color w:val="000000"/>
        </w:rPr>
        <w:t xml:space="preserve">B. </w:t>
      </w:r>
      <w:r w:rsidRPr="006C7503">
        <w:rPr>
          <w:color w:val="000000"/>
        </w:rPr>
        <w:t>Quang điện trở được cấu tạo bằng kim loại và có đặc điểm điện trở giảm khi ánh sáng chiếu vào.</w:t>
      </w:r>
    </w:p>
    <w:p w:rsidR="00EB5E88" w:rsidRPr="006C7503" w:rsidRDefault="00EB5E88" w:rsidP="00EB5E88">
      <w:pPr>
        <w:ind w:left="284"/>
        <w:contextualSpacing/>
      </w:pPr>
      <w:r w:rsidRPr="006C7503">
        <w:rPr>
          <w:b/>
          <w:color w:val="0000FF"/>
          <w:u w:val="single"/>
        </w:rPr>
        <w:t>C.</w:t>
      </w:r>
      <w:r w:rsidRPr="006C7503">
        <w:rPr>
          <w:b/>
          <w:color w:val="0000FF"/>
        </w:rPr>
        <w:t xml:space="preserve"> </w:t>
      </w:r>
      <w:r w:rsidRPr="006C7503">
        <w:rPr>
          <w:color w:val="0000FF"/>
        </w:rPr>
        <w:t>Quang điện trở được cấu tạo bằng chất bán dẫn và có đặc điểm điện trở giảm khi ánh sáng chiếu vào.</w:t>
      </w:r>
    </w:p>
    <w:p w:rsidR="00EB5E88" w:rsidRPr="006C7503" w:rsidRDefault="00EB5E88" w:rsidP="00EB5E88">
      <w:pPr>
        <w:ind w:left="284"/>
        <w:contextualSpacing/>
      </w:pPr>
      <w:r w:rsidRPr="006C7503">
        <w:rPr>
          <w:b/>
          <w:color w:val="000000"/>
        </w:rPr>
        <w:t xml:space="preserve">D. </w:t>
      </w:r>
      <w:r w:rsidRPr="006C7503">
        <w:rPr>
          <w:color w:val="000000"/>
        </w:rPr>
        <w:t>Quang điện trở được cấu tạo bằng kim loại và có đặc điểm điện trở tăng khi ánh sáng chiếu vào.</w:t>
      </w:r>
    </w:p>
    <w:p w:rsidR="00EB5E88" w:rsidRPr="006C7503" w:rsidRDefault="00EB5E88" w:rsidP="00EB5E88">
      <w:r w:rsidRPr="006C7503">
        <w:rPr>
          <w:b/>
        </w:rPr>
        <w:t>Câu 9:</w:t>
      </w:r>
      <w:r w:rsidRPr="006C7503">
        <w:t xml:space="preserve"> Trong một phản ứng phân hạch, gọi tổng khối lượng nghỉ của các hạt trước phản ứng là </w:t>
      </w:r>
      <w:r w:rsidRPr="006C7503">
        <w:rPr>
          <w:position w:val="-12"/>
        </w:rPr>
        <w:object w:dxaOrig="320" w:dyaOrig="360">
          <v:shape id="_x0000_i1239" type="#_x0000_t75" style="width:16.5pt;height:18pt" o:ole="">
            <v:imagedata r:id="rId3231" o:title=""/>
          </v:shape>
          <o:OLEObject Type="Embed" ProgID="Equation.DSMT4" ShapeID="_x0000_i1239" DrawAspect="Content" ObjectID="_1587816063" r:id="rId3232"/>
        </w:object>
      </w:r>
      <w:r w:rsidRPr="006C7503">
        <w:t xml:space="preserve">và tổng khối lượng nghỉ của các hạt sau phản ứng là </w:t>
      </w:r>
      <w:r w:rsidRPr="006C7503">
        <w:rPr>
          <w:position w:val="-12"/>
        </w:rPr>
        <w:object w:dxaOrig="320" w:dyaOrig="360">
          <v:shape id="_x0000_i1240" type="#_x0000_t75" style="width:16.5pt;height:18pt" o:ole="">
            <v:imagedata r:id="rId3233" o:title=""/>
          </v:shape>
          <o:OLEObject Type="Embed" ProgID="Equation.DSMT4" ShapeID="_x0000_i1240" DrawAspect="Content" ObjectID="_1587816064" r:id="rId3234"/>
        </w:object>
      </w:r>
      <w:r w:rsidRPr="006C7503">
        <w:t>. Hệ thức nào sau đây đúng?</w:t>
      </w:r>
    </w:p>
    <w:p w:rsidR="00EB5E88" w:rsidRPr="006C7503" w:rsidRDefault="00EB5E88" w:rsidP="00EB5E88">
      <w:pPr>
        <w:tabs>
          <w:tab w:val="left" w:pos="284"/>
          <w:tab w:val="left" w:pos="2552"/>
          <w:tab w:val="left" w:pos="4820"/>
          <w:tab w:val="left" w:pos="7088"/>
        </w:tabs>
        <w:ind w:right="-329"/>
      </w:pPr>
      <w:r w:rsidRPr="006C7503">
        <w:tab/>
      </w:r>
      <w:r w:rsidRPr="006C7503">
        <w:rPr>
          <w:b/>
          <w:color w:val="0000FF"/>
        </w:rPr>
        <w:t>A.</w:t>
      </w:r>
      <w:r w:rsidRPr="006C7503">
        <w:t xml:space="preserve"> </w:t>
      </w:r>
      <w:r w:rsidRPr="006C7503">
        <w:rPr>
          <w:position w:val="-12"/>
        </w:rPr>
        <w:object w:dxaOrig="840" w:dyaOrig="360">
          <v:shape id="_x0000_i1241" type="#_x0000_t75" style="width:42pt;height:18pt" o:ole="">
            <v:imagedata r:id="rId3235" o:title=""/>
          </v:shape>
          <o:OLEObject Type="Embed" ProgID="Equation.DSMT4" ShapeID="_x0000_i1241" DrawAspect="Content" ObjectID="_1587816065" r:id="rId3236"/>
        </w:object>
      </w:r>
      <w:r w:rsidRPr="006C7503">
        <w:t xml:space="preserve"> </w:t>
      </w:r>
      <w:r w:rsidRPr="006C7503">
        <w:tab/>
      </w:r>
      <w:r w:rsidRPr="006C7503">
        <w:rPr>
          <w:b/>
          <w:color w:val="0000FF"/>
        </w:rPr>
        <w:t>B.</w:t>
      </w:r>
      <w:r w:rsidRPr="006C7503">
        <w:t xml:space="preserve"> </w:t>
      </w:r>
      <w:r w:rsidRPr="006C7503">
        <w:rPr>
          <w:position w:val="-12"/>
        </w:rPr>
        <w:object w:dxaOrig="840" w:dyaOrig="360">
          <v:shape id="_x0000_i1242" type="#_x0000_t75" style="width:42pt;height:18pt" o:ole="">
            <v:imagedata r:id="rId3237" o:title=""/>
          </v:shape>
          <o:OLEObject Type="Embed" ProgID="Equation.DSMT4" ShapeID="_x0000_i1242" DrawAspect="Content" ObjectID="_1587816066" r:id="rId3238"/>
        </w:object>
      </w:r>
      <w:r w:rsidRPr="006C7503">
        <w:t xml:space="preserve"> </w:t>
      </w:r>
      <w:r w:rsidRPr="006C7503">
        <w:tab/>
      </w:r>
      <w:r w:rsidRPr="006C7503">
        <w:rPr>
          <w:b/>
          <w:color w:val="0000FF"/>
          <w:u w:val="single"/>
        </w:rPr>
        <w:t>C</w:t>
      </w:r>
      <w:r w:rsidRPr="006C7503">
        <w:rPr>
          <w:b/>
          <w:color w:val="0000FF"/>
        </w:rPr>
        <w:t>.</w:t>
      </w:r>
      <w:r w:rsidRPr="006C7503">
        <w:t xml:space="preserve"> </w:t>
      </w:r>
      <w:r w:rsidRPr="006C7503">
        <w:rPr>
          <w:position w:val="-12"/>
        </w:rPr>
        <w:object w:dxaOrig="840" w:dyaOrig="360">
          <v:shape id="_x0000_i1243" type="#_x0000_t75" style="width:42pt;height:18pt" o:ole="">
            <v:imagedata r:id="rId3239" o:title=""/>
          </v:shape>
          <o:OLEObject Type="Embed" ProgID="Equation.DSMT4" ShapeID="_x0000_i1243" DrawAspect="Content" ObjectID="_1587816067" r:id="rId3240"/>
        </w:object>
      </w:r>
      <w:r w:rsidRPr="006C7503">
        <w:t xml:space="preserve"> </w:t>
      </w:r>
      <w:r w:rsidRPr="006C7503">
        <w:tab/>
      </w:r>
      <w:r w:rsidRPr="006C7503">
        <w:rPr>
          <w:b/>
          <w:color w:val="0000FF"/>
        </w:rPr>
        <w:t>D.</w:t>
      </w:r>
      <w:r w:rsidRPr="006C7503">
        <w:t xml:space="preserve"> </w:t>
      </w:r>
      <w:r w:rsidRPr="006C7503">
        <w:rPr>
          <w:position w:val="-12"/>
        </w:rPr>
        <w:object w:dxaOrig="840" w:dyaOrig="360">
          <v:shape id="_x0000_i1244" type="#_x0000_t75" style="width:42pt;height:18pt" o:ole="">
            <v:imagedata r:id="rId3241" o:title=""/>
          </v:shape>
          <o:OLEObject Type="Embed" ProgID="Equation.DSMT4" ShapeID="_x0000_i1244" DrawAspect="Content" ObjectID="_1587816068" r:id="rId3242"/>
        </w:object>
      </w:r>
      <w:r w:rsidRPr="006C7503">
        <w:t xml:space="preserve"> </w:t>
      </w:r>
    </w:p>
    <w:p w:rsidR="00EB5E88" w:rsidRPr="006C7503" w:rsidRDefault="00EB5E88" w:rsidP="00EB5E88">
      <w:pPr>
        <w:tabs>
          <w:tab w:val="left" w:pos="435"/>
          <w:tab w:val="left" w:pos="2985"/>
          <w:tab w:val="center" w:pos="4320"/>
          <w:tab w:val="left" w:pos="5325"/>
          <w:tab w:val="left" w:pos="7710"/>
          <w:tab w:val="right" w:pos="8640"/>
        </w:tabs>
        <w:autoSpaceDE w:val="0"/>
        <w:autoSpaceDN w:val="0"/>
        <w:adjustRightInd w:val="0"/>
        <w:textAlignment w:val="center"/>
        <w:rPr>
          <w:color w:val="000000"/>
          <w:lang w:val="nb-NO"/>
        </w:rPr>
      </w:pPr>
      <w:r w:rsidRPr="006C7503">
        <w:rPr>
          <w:b/>
          <w:color w:val="000000"/>
          <w:lang w:val="nb-NO"/>
        </w:rPr>
        <w:lastRenderedPageBreak/>
        <w:t xml:space="preserve">Câu 10: </w:t>
      </w:r>
      <w:r w:rsidRPr="006C7503">
        <w:rPr>
          <w:color w:val="000000"/>
          <w:lang w:val="nb-NO"/>
        </w:rPr>
        <w:t xml:space="preserve">Hạt nhân </w:t>
      </w:r>
      <w:r w:rsidRPr="006C7503">
        <w:rPr>
          <w:color w:val="000000"/>
        </w:rPr>
        <w:object w:dxaOrig="400" w:dyaOrig="400">
          <v:shape id="_x0000_i1245" type="#_x0000_t75" style="width:21pt;height:21pt" o:ole="">
            <v:imagedata r:id="rId3243" o:title=""/>
          </v:shape>
          <o:OLEObject Type="Embed" ProgID="Equation.DSMT4" ShapeID="_x0000_i1245" DrawAspect="Content" ObjectID="_1587816069" r:id="rId3244"/>
        </w:object>
      </w:r>
      <w:r w:rsidRPr="006C7503">
        <w:rPr>
          <w:color w:val="000000"/>
          <w:lang w:val="nb-NO"/>
        </w:rPr>
        <w:t xml:space="preserve"> và hạt nhân </w:t>
      </w:r>
      <w:r w:rsidRPr="006C7503">
        <w:rPr>
          <w:color w:val="000000"/>
        </w:rPr>
        <w:object w:dxaOrig="440" w:dyaOrig="400">
          <v:shape id="_x0000_i1246" type="#_x0000_t75" style="width:21pt;height:21pt" o:ole="">
            <v:imagedata r:id="rId3245" o:title=""/>
          </v:shape>
          <o:OLEObject Type="Embed" ProgID="Equation.DSMT4" ShapeID="_x0000_i1246" DrawAspect="Content" ObjectID="_1587816070" r:id="rId3246"/>
        </w:object>
      </w:r>
      <w:r w:rsidRPr="006C7503">
        <w:rPr>
          <w:color w:val="000000"/>
          <w:lang w:val="nb-NO"/>
        </w:rPr>
        <w:t xml:space="preserve"> có cùng   </w:t>
      </w:r>
    </w:p>
    <w:p w:rsidR="00EB5E88" w:rsidRPr="006C7503" w:rsidRDefault="00EB5E88" w:rsidP="00EB5E88">
      <w:pPr>
        <w:spacing w:before="60"/>
        <w:contextualSpacing/>
        <w:rPr>
          <w:color w:val="000000"/>
          <w:lang w:val="nb-NO"/>
        </w:rPr>
      </w:pPr>
      <w:r w:rsidRPr="006C7503">
        <w:rPr>
          <w:color w:val="000000"/>
          <w:lang w:val="nb-NO"/>
        </w:rPr>
        <w:tab/>
      </w:r>
      <w:r w:rsidRPr="006C7503">
        <w:rPr>
          <w:b/>
          <w:bCs/>
          <w:color w:val="000000"/>
          <w:lang w:val="nb-NO"/>
        </w:rPr>
        <w:t>A.</w:t>
      </w:r>
      <w:r w:rsidRPr="006C7503">
        <w:rPr>
          <w:color w:val="000000"/>
          <w:lang w:val="nb-NO"/>
        </w:rPr>
        <w:t xml:space="preserve"> số prôtôn.</w:t>
      </w:r>
      <w:r w:rsidRPr="006C7503">
        <w:rPr>
          <w:color w:val="000000"/>
          <w:lang w:val="nb-NO"/>
        </w:rPr>
        <w:tab/>
      </w:r>
      <w:r w:rsidRPr="006C7503">
        <w:rPr>
          <w:b/>
          <w:bCs/>
          <w:color w:val="000000"/>
          <w:lang w:val="nb-NO"/>
        </w:rPr>
        <w:t>B.</w:t>
      </w:r>
      <w:r w:rsidRPr="006C7503">
        <w:rPr>
          <w:color w:val="000000"/>
          <w:lang w:val="nb-NO"/>
        </w:rPr>
        <w:t xml:space="preserve"> số nơtron.                     </w:t>
      </w:r>
      <w:r w:rsidRPr="006C7503">
        <w:rPr>
          <w:b/>
          <w:bCs/>
          <w:color w:val="000000"/>
          <w:lang w:val="nb-NO"/>
        </w:rPr>
        <w:t>C.</w:t>
      </w:r>
      <w:r w:rsidRPr="006C7503">
        <w:rPr>
          <w:color w:val="000000"/>
          <w:lang w:val="nb-NO"/>
        </w:rPr>
        <w:t xml:space="preserve"> điện tích.              </w:t>
      </w:r>
      <w:r w:rsidRPr="006C7503">
        <w:rPr>
          <w:color w:val="000000"/>
          <w:lang w:val="nb-NO"/>
        </w:rPr>
        <w:tab/>
        <w:t xml:space="preserve">  </w:t>
      </w:r>
      <w:r w:rsidRPr="006C7503">
        <w:rPr>
          <w:b/>
          <w:bCs/>
          <w:color w:val="FF0000"/>
          <w:u w:val="single"/>
          <w:lang w:val="nb-NO"/>
        </w:rPr>
        <w:t>D</w:t>
      </w:r>
      <w:r w:rsidRPr="006C7503">
        <w:rPr>
          <w:b/>
          <w:bCs/>
          <w:color w:val="FF0000"/>
          <w:lang w:val="nb-NO"/>
        </w:rPr>
        <w:t>.</w:t>
      </w:r>
      <w:r w:rsidRPr="006C7503">
        <w:rPr>
          <w:color w:val="FF0000"/>
          <w:lang w:val="nb-NO"/>
        </w:rPr>
        <w:t xml:space="preserve"> số nuclôn</w:t>
      </w:r>
      <w:r w:rsidRPr="006C7503">
        <w:rPr>
          <w:color w:val="000000"/>
          <w:lang w:val="nb-NO"/>
        </w:rPr>
        <w:t>.</w:t>
      </w:r>
    </w:p>
    <w:p w:rsidR="00EB5E88" w:rsidRPr="006C7503" w:rsidRDefault="00EB5E88" w:rsidP="00EB5E88">
      <w:pPr>
        <w:spacing w:before="60" w:after="60"/>
        <w:rPr>
          <w:lang w:val="pt-BR"/>
        </w:rPr>
      </w:pPr>
      <w:r w:rsidRPr="006C7503">
        <w:rPr>
          <w:b/>
        </w:rPr>
        <w:t>Câu</w:t>
      </w:r>
      <w:r w:rsidRPr="006C7503">
        <w:rPr>
          <w:b/>
          <w:lang w:val="pt-BR"/>
        </w:rPr>
        <w:t xml:space="preserve"> 11</w:t>
      </w:r>
      <w:r w:rsidRPr="006C7503">
        <w:rPr>
          <w:lang w:val="pt-BR"/>
        </w:rPr>
        <w:t xml:space="preserve"> Công của lực điện trường làm di chuyển một điện tích giữa hai điểm có hiệu điện thế U = - 2000 (V) là A = 1 (J). </w:t>
      </w:r>
      <w:r>
        <w:rPr>
          <w:lang w:val="pt-BR"/>
        </w:rPr>
        <w:t>Giá trị</w:t>
      </w:r>
      <w:r w:rsidRPr="006C7503">
        <w:rPr>
          <w:lang w:val="pt-BR"/>
        </w:rPr>
        <w:t xml:space="preserve"> của điện tích đó là</w:t>
      </w:r>
    </w:p>
    <w:p w:rsidR="00EB5E88" w:rsidRPr="006C7503" w:rsidRDefault="00EB5E88" w:rsidP="00EB5E88">
      <w:pPr>
        <w:tabs>
          <w:tab w:val="left" w:pos="284"/>
        </w:tabs>
        <w:spacing w:before="60" w:after="60"/>
        <w:rPr>
          <w:lang w:val="pt-BR"/>
        </w:rPr>
      </w:pPr>
      <w:r w:rsidRPr="006C7503">
        <w:rPr>
          <w:lang w:val="pt-BR"/>
        </w:rPr>
        <w:tab/>
      </w:r>
      <w:r w:rsidRPr="006C7503">
        <w:rPr>
          <w:b/>
          <w:lang w:val="pt-BR"/>
        </w:rPr>
        <w:t>A</w:t>
      </w:r>
      <w:r w:rsidRPr="006C7503">
        <w:rPr>
          <w:lang w:val="pt-BR"/>
        </w:rPr>
        <w:t>. q = 2.10</w:t>
      </w:r>
      <w:r w:rsidRPr="006C7503">
        <w:rPr>
          <w:vertAlign w:val="superscript"/>
          <w:lang w:val="pt-BR"/>
        </w:rPr>
        <w:t>-4</w:t>
      </w:r>
      <w:r w:rsidRPr="006C7503">
        <w:rPr>
          <w:lang w:val="pt-BR"/>
        </w:rPr>
        <w:t xml:space="preserve"> (C).</w:t>
      </w:r>
      <w:r w:rsidRPr="006C7503">
        <w:rPr>
          <w:lang w:val="pt-BR"/>
        </w:rPr>
        <w:tab/>
      </w:r>
      <w:r w:rsidRPr="006C7503">
        <w:rPr>
          <w:b/>
          <w:lang w:val="fr-FR"/>
        </w:rPr>
        <w:t>B</w:t>
      </w:r>
      <w:r w:rsidRPr="006C7503">
        <w:rPr>
          <w:lang w:val="fr-FR"/>
        </w:rPr>
        <w:t>. q = - 2.10</w:t>
      </w:r>
      <w:r w:rsidRPr="006C7503">
        <w:rPr>
          <w:vertAlign w:val="superscript"/>
          <w:lang w:val="fr-FR"/>
        </w:rPr>
        <w:t>-4</w:t>
      </w:r>
      <w:r w:rsidRPr="006C7503">
        <w:rPr>
          <w:lang w:val="fr-FR"/>
        </w:rPr>
        <w:t xml:space="preserve"> (C).</w:t>
      </w:r>
      <w:r w:rsidRPr="006C7503">
        <w:rPr>
          <w:lang w:val="fr-FR"/>
        </w:rPr>
        <w:tab/>
      </w:r>
      <w:r w:rsidRPr="006C7503">
        <w:rPr>
          <w:b/>
          <w:lang w:val="fr-FR"/>
        </w:rPr>
        <w:t>C</w:t>
      </w:r>
      <w:r w:rsidRPr="006C7503">
        <w:rPr>
          <w:lang w:val="fr-FR"/>
        </w:rPr>
        <w:t>. q = 5.10</w:t>
      </w:r>
      <w:r w:rsidRPr="006C7503">
        <w:rPr>
          <w:vertAlign w:val="superscript"/>
          <w:lang w:val="fr-FR"/>
        </w:rPr>
        <w:t>-4</w:t>
      </w:r>
      <w:r w:rsidRPr="006C7503">
        <w:rPr>
          <w:lang w:val="fr-FR"/>
        </w:rPr>
        <w:t xml:space="preserve"> (C).</w:t>
      </w:r>
      <w:r w:rsidRPr="006C7503">
        <w:rPr>
          <w:color w:val="FF0000"/>
          <w:lang w:val="fr-FR"/>
        </w:rPr>
        <w:tab/>
      </w:r>
      <w:r w:rsidRPr="006C7503">
        <w:rPr>
          <w:b/>
          <w:u w:val="single"/>
          <w:lang w:val="fr-FR"/>
        </w:rPr>
        <w:t>D</w:t>
      </w:r>
      <w:r w:rsidRPr="006C7503">
        <w:rPr>
          <w:u w:val="single"/>
          <w:lang w:val="fr-FR"/>
        </w:rPr>
        <w:t>.</w:t>
      </w:r>
      <w:r w:rsidRPr="006C7503">
        <w:rPr>
          <w:lang w:val="fr-FR"/>
        </w:rPr>
        <w:t xml:space="preserve"> q = -5.10</w:t>
      </w:r>
      <w:r w:rsidRPr="006C7503">
        <w:rPr>
          <w:vertAlign w:val="superscript"/>
          <w:lang w:val="fr-FR"/>
        </w:rPr>
        <w:t>-4</w:t>
      </w:r>
      <w:r w:rsidRPr="006C7503">
        <w:rPr>
          <w:lang w:val="fr-FR"/>
        </w:rPr>
        <w:t xml:space="preserve"> (C).</w:t>
      </w:r>
    </w:p>
    <w:p w:rsidR="00EB5E88" w:rsidRPr="006C7503" w:rsidRDefault="00EB5E88" w:rsidP="00EB5E88">
      <w:pPr>
        <w:spacing w:before="60" w:after="60"/>
        <w:rPr>
          <w:lang w:val="nl-NL"/>
        </w:rPr>
      </w:pPr>
      <w:r w:rsidRPr="006C7503">
        <w:rPr>
          <w:b/>
          <w:lang w:val="nl-NL"/>
        </w:rPr>
        <w:t>Câu 12</w:t>
      </w:r>
      <w:r w:rsidRPr="006C7503">
        <w:rPr>
          <w:lang w:val="nl-NL"/>
        </w:rPr>
        <w:t xml:space="preserve"> Một dòng điện có cường độ I = 5 (A) chạy trong một dây dẫn thẳng, dài. Cảm ứng từ do dòng điện này gây ra tại điểm M có độ lớn B = 4.10</w:t>
      </w:r>
      <w:r w:rsidRPr="006C7503">
        <w:rPr>
          <w:vertAlign w:val="superscript"/>
          <w:lang w:val="nl-NL"/>
        </w:rPr>
        <w:t>-5</w:t>
      </w:r>
      <w:r w:rsidRPr="006C7503">
        <w:rPr>
          <w:lang w:val="nl-NL"/>
        </w:rPr>
        <w:t xml:space="preserve"> (T). Điểm M cách dây một khoảng  </w:t>
      </w:r>
    </w:p>
    <w:p w:rsidR="00EB5E88" w:rsidRPr="006C7503" w:rsidRDefault="00EB5E88" w:rsidP="00EB5E88">
      <w:pPr>
        <w:spacing w:before="60" w:after="60"/>
        <w:ind w:firstLine="720"/>
        <w:rPr>
          <w:lang w:val="nl-NL"/>
        </w:rPr>
      </w:pPr>
      <w:r w:rsidRPr="006C7503">
        <w:rPr>
          <w:b/>
          <w:lang w:val="nl-NL"/>
        </w:rPr>
        <w:t>A</w:t>
      </w:r>
      <w:r w:rsidRPr="006C7503">
        <w:rPr>
          <w:lang w:val="nl-NL"/>
        </w:rPr>
        <w:t>. 25 (cm)</w:t>
      </w:r>
      <w:r w:rsidRPr="006C7503">
        <w:rPr>
          <w:lang w:val="nl-NL"/>
        </w:rPr>
        <w:tab/>
      </w:r>
      <w:r w:rsidRPr="006C7503">
        <w:rPr>
          <w:lang w:val="nl-NL"/>
        </w:rPr>
        <w:tab/>
      </w:r>
      <w:r w:rsidRPr="006C7503">
        <w:rPr>
          <w:b/>
          <w:lang w:val="nl-NL"/>
        </w:rPr>
        <w:t>B.</w:t>
      </w:r>
      <w:r w:rsidRPr="006C7503">
        <w:rPr>
          <w:lang w:val="nl-NL"/>
        </w:rPr>
        <w:t xml:space="preserve"> 10 (cm)</w:t>
      </w:r>
      <w:r w:rsidRPr="006C7503">
        <w:rPr>
          <w:lang w:val="nl-NL"/>
        </w:rPr>
        <w:tab/>
      </w:r>
      <w:r w:rsidRPr="006C7503">
        <w:rPr>
          <w:lang w:val="nl-NL"/>
        </w:rPr>
        <w:tab/>
      </w:r>
      <w:r w:rsidRPr="006C7503">
        <w:rPr>
          <w:lang w:val="nl-NL"/>
        </w:rPr>
        <w:tab/>
      </w:r>
      <w:r w:rsidRPr="006C7503">
        <w:rPr>
          <w:b/>
          <w:lang w:val="nl-NL"/>
        </w:rPr>
        <w:t>C</w:t>
      </w:r>
      <w:r w:rsidRPr="006C7503">
        <w:rPr>
          <w:lang w:val="nl-NL"/>
        </w:rPr>
        <w:t>. 5 (cm)</w:t>
      </w:r>
      <w:r w:rsidRPr="006C7503">
        <w:rPr>
          <w:lang w:val="nl-NL"/>
        </w:rPr>
        <w:tab/>
      </w:r>
      <w:r w:rsidRPr="006C7503">
        <w:rPr>
          <w:lang w:val="nl-NL"/>
        </w:rPr>
        <w:tab/>
      </w:r>
      <w:r w:rsidRPr="006C7503">
        <w:rPr>
          <w:b/>
          <w:u w:val="single"/>
          <w:lang w:val="nl-NL"/>
        </w:rPr>
        <w:t>D</w:t>
      </w:r>
      <w:r w:rsidRPr="006C7503">
        <w:rPr>
          <w:u w:val="single"/>
          <w:lang w:val="nl-NL"/>
        </w:rPr>
        <w:t>.</w:t>
      </w:r>
      <w:r w:rsidRPr="006C7503">
        <w:rPr>
          <w:lang w:val="nl-NL"/>
        </w:rPr>
        <w:t xml:space="preserve"> 2,5 (cm)</w:t>
      </w:r>
    </w:p>
    <w:p w:rsidR="00EB5E88" w:rsidRPr="006C7503" w:rsidRDefault="00EB5E88" w:rsidP="00EB5E88">
      <w:pPr>
        <w:spacing w:before="60"/>
        <w:rPr>
          <w:lang w:val="de-DE"/>
        </w:rPr>
      </w:pPr>
      <w:r w:rsidRPr="006C7503">
        <w:rPr>
          <w:b/>
          <w:lang w:val="de-DE"/>
        </w:rPr>
        <w:t>Câu 13:</w:t>
      </w:r>
      <w:r w:rsidRPr="006C7503">
        <w:rPr>
          <w:lang w:val="de-DE"/>
        </w:rPr>
        <w:t xml:space="preserve"> Biết gia tốc cực đại của một dao động điều hòa </w:t>
      </w:r>
      <w:r w:rsidRPr="006C7503">
        <w:sym w:font="Symbol" w:char="0061"/>
      </w:r>
      <w:r w:rsidRPr="006C7503">
        <w:rPr>
          <w:lang w:val="de-DE"/>
        </w:rPr>
        <w:t xml:space="preserve"> và vận tốc cực đại của nó là </w:t>
      </w:r>
      <w:r w:rsidRPr="006C7503">
        <w:sym w:font="Symbol" w:char="0062"/>
      </w:r>
      <w:r w:rsidRPr="006C7503">
        <w:rPr>
          <w:lang w:val="de-DE"/>
        </w:rPr>
        <w:t>. Biên độ dao động của dao động này là :</w:t>
      </w:r>
    </w:p>
    <w:p w:rsidR="00EB5E88" w:rsidRPr="006C7503" w:rsidRDefault="00EB5E88" w:rsidP="00EB5E88">
      <w:pPr>
        <w:tabs>
          <w:tab w:val="left" w:pos="2608"/>
          <w:tab w:val="left" w:pos="4939"/>
          <w:tab w:val="left" w:pos="7269"/>
        </w:tabs>
        <w:ind w:firstLine="283"/>
        <w:rPr>
          <w:lang w:val="de-DE"/>
        </w:rPr>
      </w:pPr>
      <w:r w:rsidRPr="006C7503">
        <w:rPr>
          <w:b/>
          <w:bCs/>
          <w:lang w:val="de-DE"/>
        </w:rPr>
        <w:t xml:space="preserve">A. </w:t>
      </w:r>
      <w:r w:rsidRPr="006C7503">
        <w:rPr>
          <w:b/>
          <w:bCs/>
          <w:position w:val="-28"/>
          <w:lang w:val="de-DE"/>
        </w:rPr>
        <w:object w:dxaOrig="380" w:dyaOrig="700">
          <v:shape id="_x0000_i1247" type="#_x0000_t75" style="width:18.75pt;height:36pt" o:ole="">
            <v:imagedata r:id="rId3247" o:title=""/>
          </v:shape>
          <o:OLEObject Type="Embed" ProgID="Equation.DSMT4" ShapeID="_x0000_i1247" DrawAspect="Content" ObjectID="_1587816071" r:id="rId3248"/>
        </w:object>
      </w:r>
      <w:r w:rsidRPr="006C7503">
        <w:rPr>
          <w:lang w:val="de-DE"/>
        </w:rPr>
        <w:t>.</w:t>
      </w:r>
      <w:r w:rsidRPr="006C7503">
        <w:rPr>
          <w:lang w:val="de-DE"/>
        </w:rPr>
        <w:tab/>
      </w:r>
      <w:r w:rsidRPr="006C7503">
        <w:rPr>
          <w:b/>
          <w:bCs/>
          <w:color w:val="0000FF"/>
          <w:u w:val="single"/>
          <w:lang w:val="de-DE"/>
        </w:rPr>
        <w:t>B.</w:t>
      </w:r>
      <w:r w:rsidRPr="006C7503">
        <w:rPr>
          <w:b/>
          <w:bCs/>
          <w:color w:val="0000FF"/>
          <w:lang w:val="de-DE"/>
        </w:rPr>
        <w:t xml:space="preserve"> </w:t>
      </w:r>
      <w:r w:rsidRPr="006C7503">
        <w:rPr>
          <w:b/>
          <w:bCs/>
          <w:color w:val="0000FF"/>
          <w:position w:val="-24"/>
          <w:lang w:val="de-DE"/>
        </w:rPr>
        <w:object w:dxaOrig="380" w:dyaOrig="660">
          <v:shape id="_x0000_i1248" type="#_x0000_t75" style="width:18.75pt;height:33pt" o:ole="">
            <v:imagedata r:id="rId3249" o:title=""/>
          </v:shape>
          <o:OLEObject Type="Embed" ProgID="Equation.DSMT4" ShapeID="_x0000_i1248" DrawAspect="Content" ObjectID="_1587816072" r:id="rId3250"/>
        </w:object>
      </w:r>
      <w:r w:rsidRPr="006C7503">
        <w:rPr>
          <w:color w:val="0000FF"/>
          <w:lang w:val="de-DE"/>
        </w:rPr>
        <w:t>.</w:t>
      </w:r>
      <w:r w:rsidRPr="006C7503">
        <w:rPr>
          <w:lang w:val="de-DE"/>
        </w:rPr>
        <w:tab/>
      </w:r>
      <w:r w:rsidRPr="006C7503">
        <w:rPr>
          <w:b/>
          <w:bCs/>
          <w:lang w:val="de-DE"/>
        </w:rPr>
        <w:t xml:space="preserve">C. </w:t>
      </w:r>
      <w:r w:rsidRPr="006C7503">
        <w:rPr>
          <w:b/>
          <w:bCs/>
          <w:position w:val="-28"/>
          <w:lang w:val="de-DE"/>
        </w:rPr>
        <w:object w:dxaOrig="420" w:dyaOrig="660">
          <v:shape id="_x0000_i1249" type="#_x0000_t75" style="width:21pt;height:33pt" o:ole="">
            <v:imagedata r:id="rId3251" o:title=""/>
          </v:shape>
          <o:OLEObject Type="Embed" ProgID="Equation.DSMT4" ShapeID="_x0000_i1249" DrawAspect="Content" ObjectID="_1587816073" r:id="rId3252"/>
        </w:object>
      </w:r>
      <w:r w:rsidRPr="006C7503">
        <w:rPr>
          <w:lang w:val="de-DE"/>
        </w:rPr>
        <w:t>.</w:t>
      </w:r>
      <w:r w:rsidRPr="006C7503">
        <w:rPr>
          <w:lang w:val="de-DE"/>
        </w:rPr>
        <w:tab/>
      </w:r>
      <w:r w:rsidRPr="006C7503">
        <w:rPr>
          <w:b/>
          <w:lang w:val="de-DE"/>
        </w:rPr>
        <w:t xml:space="preserve">D. </w:t>
      </w:r>
      <w:r w:rsidRPr="006C7503">
        <w:sym w:font="Symbol" w:char="0061"/>
      </w:r>
      <w:r w:rsidRPr="006C7503">
        <w:sym w:font="Symbol" w:char="0062"/>
      </w:r>
      <w:r w:rsidRPr="006C7503">
        <w:rPr>
          <w:lang w:val="de-DE"/>
        </w:rPr>
        <w:t>.</w:t>
      </w:r>
    </w:p>
    <w:p w:rsidR="00EB5E88" w:rsidRPr="006C7503" w:rsidRDefault="00EB5E88" w:rsidP="00EB5E88">
      <w:r w:rsidRPr="006C7503">
        <w:rPr>
          <w:b/>
        </w:rPr>
        <w:t xml:space="preserve">Câu 14: </w:t>
      </w:r>
      <w:r w:rsidRPr="006C7503">
        <w:t>Trong y học người ta dùng đèn thủy ngân để phát ra bức xạ cần thiết nào sau đây?</w:t>
      </w:r>
    </w:p>
    <w:p w:rsidR="00EB5E88" w:rsidRPr="006C7503" w:rsidRDefault="00EB5E88" w:rsidP="00EB5E88">
      <w:pPr>
        <w:tabs>
          <w:tab w:val="left" w:pos="284"/>
        </w:tabs>
      </w:pPr>
      <w:r w:rsidRPr="006C7503">
        <w:tab/>
      </w:r>
      <w:r w:rsidRPr="006C7503">
        <w:rPr>
          <w:b/>
        </w:rPr>
        <w:t>A</w:t>
      </w:r>
      <w:r w:rsidRPr="006C7503">
        <w:t>. tia hồng ngoại.</w:t>
      </w:r>
      <w:r w:rsidRPr="006C7503">
        <w:tab/>
      </w:r>
      <w:r w:rsidRPr="006C7503">
        <w:tab/>
      </w:r>
      <w:r w:rsidRPr="006C7503">
        <w:rPr>
          <w:b/>
        </w:rPr>
        <w:t>B</w:t>
      </w:r>
      <w:r w:rsidRPr="006C7503">
        <w:t>. Tia X.</w:t>
      </w:r>
      <w:r w:rsidRPr="006C7503">
        <w:tab/>
      </w:r>
      <w:r w:rsidRPr="006C7503">
        <w:tab/>
      </w:r>
      <w:r w:rsidRPr="006C7503">
        <w:rPr>
          <w:b/>
          <w:highlight w:val="yellow"/>
          <w:u w:val="single"/>
        </w:rPr>
        <w:t>C</w:t>
      </w:r>
      <w:r w:rsidRPr="006C7503">
        <w:rPr>
          <w:highlight w:val="yellow"/>
        </w:rPr>
        <w:t>.</w:t>
      </w:r>
      <w:r w:rsidRPr="006C7503">
        <w:t xml:space="preserve"> tia tử ngoại.</w:t>
      </w:r>
      <w:r w:rsidRPr="006C7503">
        <w:tab/>
      </w:r>
      <w:r w:rsidRPr="006C7503">
        <w:tab/>
      </w:r>
      <w:r w:rsidRPr="006C7503">
        <w:rPr>
          <w:b/>
        </w:rPr>
        <w:t>D</w:t>
      </w:r>
      <w:r w:rsidRPr="006C7503">
        <w:t>. tia gamma.</w:t>
      </w:r>
    </w:p>
    <w:p w:rsidR="00EB5E88" w:rsidRPr="006C7503" w:rsidRDefault="00EB5E88" w:rsidP="00EB5E88">
      <w:pPr>
        <w:tabs>
          <w:tab w:val="left" w:pos="435"/>
          <w:tab w:val="left" w:pos="2985"/>
          <w:tab w:val="center" w:pos="4320"/>
          <w:tab w:val="left" w:pos="5325"/>
          <w:tab w:val="left" w:pos="7710"/>
          <w:tab w:val="right" w:pos="8640"/>
        </w:tabs>
        <w:autoSpaceDE w:val="0"/>
        <w:autoSpaceDN w:val="0"/>
        <w:adjustRightInd w:val="0"/>
        <w:textAlignment w:val="center"/>
        <w:rPr>
          <w:color w:val="000000"/>
          <w:lang w:val="nb-NO"/>
        </w:rPr>
      </w:pPr>
      <w:r w:rsidRPr="006C7503">
        <w:rPr>
          <w:b/>
          <w:color w:val="000000"/>
          <w:lang w:val="nb-NO"/>
        </w:rPr>
        <w:t xml:space="preserve">Câu 15: </w:t>
      </w:r>
      <w:r w:rsidRPr="006C7503">
        <w:rPr>
          <w:color w:val="000000"/>
          <w:lang w:val="nb-NO"/>
        </w:rPr>
        <w:t xml:space="preserve">Mắc một vôn kế (nhiệt) có điện trở rất lớn vào hai đầu điện trở thuần R = 50 </w:t>
      </w:r>
      <w:r w:rsidRPr="006C7503">
        <w:rPr>
          <w:color w:val="000000"/>
        </w:rPr>
        <w:t>Ω</w:t>
      </w:r>
      <w:r w:rsidRPr="006C7503">
        <w:rPr>
          <w:color w:val="000000"/>
          <w:lang w:val="nb-NO"/>
        </w:rPr>
        <w:t xml:space="preserve"> trong mạch RLC nối tiếp </w:t>
      </w:r>
      <w:r>
        <w:rPr>
          <w:color w:val="000000"/>
          <w:lang w:val="nb-NO"/>
        </w:rPr>
        <w:t>đang có</w:t>
      </w:r>
      <w:r w:rsidRPr="006C7503">
        <w:rPr>
          <w:color w:val="000000"/>
          <w:lang w:val="nb-NO"/>
        </w:rPr>
        <w:t xml:space="preserve"> dòng điện xoay chiều </w:t>
      </w:r>
      <w:r w:rsidRPr="006C7503">
        <w:rPr>
          <w:rFonts w:ascii="ABC Sans Serif" w:hAnsi="ABC Sans Serif" w:cs="ABC Sans Serif"/>
          <w:color w:val="000000"/>
        </w:rPr>
        <w:object w:dxaOrig="2520" w:dyaOrig="380">
          <v:shape id="_x0000_i1250" type="#_x0000_t75" style="width:126.75pt;height:18.75pt" o:ole="">
            <v:imagedata r:id="rId3253" o:title=""/>
          </v:shape>
          <o:OLEObject Type="Embed" ProgID="Equation.DSMT4" ShapeID="_x0000_i1250" DrawAspect="Content" ObjectID="_1587816074" r:id="rId3254"/>
        </w:object>
      </w:r>
      <w:r w:rsidRPr="006C7503">
        <w:rPr>
          <w:color w:val="000000"/>
          <w:lang w:val="nb-NO"/>
        </w:rPr>
        <w:t xml:space="preserve"> chạy qua mạch. Số chỉ của vôn kế là</w:t>
      </w:r>
    </w:p>
    <w:p w:rsidR="00EB5E88" w:rsidRPr="006C7503" w:rsidRDefault="00EB5E88" w:rsidP="00EB5E88">
      <w:pPr>
        <w:spacing w:before="60"/>
        <w:ind w:firstLine="720"/>
        <w:rPr>
          <w:color w:val="000000"/>
          <w:lang w:val="nb-NO"/>
        </w:rPr>
      </w:pPr>
      <w:r w:rsidRPr="006C7503">
        <w:rPr>
          <w:b/>
          <w:bCs/>
          <w:color w:val="000000"/>
          <w:lang w:val="nb-NO"/>
        </w:rPr>
        <w:t>A.</w:t>
      </w:r>
      <w:r w:rsidRPr="006C7503">
        <w:rPr>
          <w:color w:val="000000"/>
          <w:lang w:val="nb-NO"/>
        </w:rPr>
        <w:t xml:space="preserve"> 50 V.</w:t>
      </w:r>
      <w:r w:rsidRPr="006C7503">
        <w:rPr>
          <w:color w:val="000000"/>
          <w:lang w:val="nb-NO"/>
        </w:rPr>
        <w:tab/>
      </w:r>
      <w:r w:rsidRPr="006C7503">
        <w:rPr>
          <w:color w:val="000000"/>
          <w:lang w:val="nb-NO"/>
        </w:rPr>
        <w:tab/>
      </w:r>
      <w:r w:rsidRPr="006C7503">
        <w:rPr>
          <w:b/>
          <w:bCs/>
          <w:color w:val="000000"/>
          <w:lang w:val="nb-NO"/>
        </w:rPr>
        <w:t>B.</w:t>
      </w:r>
      <w:r w:rsidRPr="006C7503">
        <w:rPr>
          <w:color w:val="000000"/>
          <w:lang w:val="nb-NO"/>
        </w:rPr>
        <w:t xml:space="preserve"> </w:t>
      </w:r>
      <w:r w:rsidRPr="006C7503">
        <w:rPr>
          <w:rFonts w:ascii="ABC Sans Serif" w:hAnsi="ABC Sans Serif" w:cs="ABC Sans Serif"/>
          <w:color w:val="000000"/>
        </w:rPr>
        <w:object w:dxaOrig="960" w:dyaOrig="380">
          <v:shape id="_x0000_i1251" type="#_x0000_t75" style="width:48pt;height:18.75pt" o:ole="">
            <v:imagedata r:id="rId3255" o:title=""/>
          </v:shape>
          <o:OLEObject Type="Embed" ProgID="Equation.DSMT4" ShapeID="_x0000_i1251" DrawAspect="Content" ObjectID="_1587816075" r:id="rId3256"/>
        </w:object>
      </w:r>
      <w:r w:rsidRPr="006C7503">
        <w:rPr>
          <w:rFonts w:ascii="ABC Sans Serif" w:hAnsi="ABC Sans Serif" w:cs="ABC Sans Serif"/>
          <w:color w:val="000000"/>
          <w:lang w:val="nb-NO"/>
        </w:rPr>
        <w:t xml:space="preserve">  </w:t>
      </w:r>
      <w:r w:rsidRPr="006C7503">
        <w:rPr>
          <w:rFonts w:ascii="ABC Sans Serif" w:hAnsi="ABC Sans Serif" w:cs="ABC Sans Serif"/>
          <w:color w:val="000000"/>
          <w:lang w:val="nb-NO"/>
        </w:rPr>
        <w:tab/>
        <w:t xml:space="preserve">    </w:t>
      </w:r>
      <w:r w:rsidRPr="006C7503">
        <w:rPr>
          <w:rFonts w:ascii="ABC Sans Serif" w:hAnsi="ABC Sans Serif" w:cs="ABC Sans Serif"/>
          <w:color w:val="000000"/>
          <w:lang w:val="nb-NO"/>
        </w:rPr>
        <w:tab/>
      </w:r>
      <w:r w:rsidRPr="006C7503">
        <w:rPr>
          <w:b/>
          <w:bCs/>
          <w:color w:val="000000"/>
          <w:lang w:val="nb-NO"/>
        </w:rPr>
        <w:t>C.</w:t>
      </w:r>
      <w:r w:rsidRPr="006C7503">
        <w:rPr>
          <w:color w:val="000000"/>
          <w:lang w:val="nb-NO"/>
        </w:rPr>
        <w:t xml:space="preserve"> 200 V.</w:t>
      </w:r>
      <w:r w:rsidRPr="006C7503">
        <w:rPr>
          <w:color w:val="000000"/>
          <w:lang w:val="nb-NO"/>
        </w:rPr>
        <w:tab/>
        <w:t xml:space="preserve">    </w:t>
      </w:r>
      <w:r w:rsidRPr="006C7503">
        <w:rPr>
          <w:color w:val="000000"/>
          <w:lang w:val="nb-NO"/>
        </w:rPr>
        <w:tab/>
        <w:t xml:space="preserve"> </w:t>
      </w:r>
      <w:r w:rsidRPr="006C7503">
        <w:rPr>
          <w:b/>
          <w:bCs/>
          <w:color w:val="FF0000"/>
          <w:u w:val="single"/>
          <w:lang w:val="nb-NO"/>
        </w:rPr>
        <w:t>D.</w:t>
      </w:r>
      <w:r w:rsidRPr="006C7503">
        <w:rPr>
          <w:color w:val="FF0000"/>
          <w:lang w:val="nb-NO"/>
        </w:rPr>
        <w:t xml:space="preserve"> 100 V.</w:t>
      </w:r>
      <w:r w:rsidRPr="006C7503">
        <w:rPr>
          <w:color w:val="000000"/>
          <w:lang w:val="nb-NO"/>
        </w:rPr>
        <w:tab/>
      </w:r>
    </w:p>
    <w:p w:rsidR="00EB5E88" w:rsidRPr="006C7503" w:rsidRDefault="00EB5E88" w:rsidP="00EB5E88">
      <w:pPr>
        <w:tabs>
          <w:tab w:val="left" w:pos="456"/>
          <w:tab w:val="left" w:pos="2565"/>
          <w:tab w:val="left" w:pos="4959"/>
          <w:tab w:val="left" w:pos="7353"/>
        </w:tabs>
      </w:pPr>
      <w:r w:rsidRPr="006C7503">
        <w:rPr>
          <w:b/>
        </w:rPr>
        <w:t xml:space="preserve">Câu 16: </w:t>
      </w:r>
      <w:r w:rsidRPr="006C7503">
        <w:t>Trong thí nghiệm giao thoa ánh sáng dùng hai khe Young, biết D = 1m, a = 1mm. khoảng cách từ vân sáng thứ 4 đến vân sáng thứ 10 ở cùng bên với vân trung tâm là 3,6mm. Tính bước sóng ánh sáng.</w:t>
      </w:r>
    </w:p>
    <w:p w:rsidR="00EB5E88" w:rsidRPr="006C7503" w:rsidRDefault="00EB5E88" w:rsidP="00EB5E88">
      <w:pPr>
        <w:tabs>
          <w:tab w:val="left" w:pos="2565"/>
          <w:tab w:val="left" w:pos="4959"/>
          <w:tab w:val="left" w:pos="7353"/>
        </w:tabs>
        <w:ind w:firstLine="425"/>
      </w:pPr>
      <w:r w:rsidRPr="006C7503">
        <w:rPr>
          <w:b/>
        </w:rPr>
        <w:t>A</w:t>
      </w:r>
      <w:r w:rsidRPr="006C7503">
        <w:t>. 0,44</w:t>
      </w:r>
      <w:r w:rsidRPr="006C7503">
        <w:sym w:font="Symbol" w:char="F06D"/>
      </w:r>
      <w:r w:rsidRPr="006C7503">
        <w:t>m</w:t>
      </w:r>
      <w:r w:rsidRPr="006C7503">
        <w:tab/>
      </w:r>
      <w:r w:rsidRPr="006C7503">
        <w:rPr>
          <w:b/>
        </w:rPr>
        <w:t>B</w:t>
      </w:r>
      <w:r w:rsidRPr="006C7503">
        <w:t>. 0,52</w:t>
      </w:r>
      <w:r w:rsidRPr="006C7503">
        <w:sym w:font="Symbol" w:char="F06D"/>
      </w:r>
      <w:r w:rsidRPr="006C7503">
        <w:t>m</w:t>
      </w:r>
      <w:r w:rsidRPr="006C7503">
        <w:tab/>
      </w:r>
      <w:r w:rsidRPr="006C7503">
        <w:rPr>
          <w:b/>
          <w:color w:val="FF00FF"/>
          <w:u w:val="single"/>
        </w:rPr>
        <w:t>C</w:t>
      </w:r>
      <w:r w:rsidRPr="006C7503">
        <w:rPr>
          <w:color w:val="FF00FF"/>
          <w:highlight w:val="green"/>
        </w:rPr>
        <w:t>. 0</w:t>
      </w:r>
      <w:r w:rsidRPr="006C7503">
        <w:rPr>
          <w:color w:val="FF00FF"/>
        </w:rPr>
        <w:t>,60</w:t>
      </w:r>
      <w:r w:rsidRPr="006C7503">
        <w:rPr>
          <w:color w:val="FF00FF"/>
        </w:rPr>
        <w:sym w:font="Symbol" w:char="F06D"/>
      </w:r>
      <w:r w:rsidRPr="006C7503">
        <w:rPr>
          <w:color w:val="FF00FF"/>
        </w:rPr>
        <w:t>m</w:t>
      </w:r>
      <w:r w:rsidRPr="006C7503">
        <w:tab/>
      </w:r>
      <w:r w:rsidRPr="006C7503">
        <w:rPr>
          <w:b/>
        </w:rPr>
        <w:t>D</w:t>
      </w:r>
      <w:r w:rsidRPr="006C7503">
        <w:t>. 0,58</w:t>
      </w:r>
      <w:r w:rsidRPr="006C7503">
        <w:sym w:font="Symbol" w:char="F06D"/>
      </w:r>
      <w:r w:rsidRPr="006C7503">
        <w:t>m.</w:t>
      </w:r>
    </w:p>
    <w:p w:rsidR="00EB5E88" w:rsidRPr="006C7503" w:rsidRDefault="00EB5E88" w:rsidP="00EB5E88">
      <w:pPr>
        <w:spacing w:before="60"/>
        <w:rPr>
          <w:lang w:val="pt-BR"/>
        </w:rPr>
      </w:pPr>
      <w:r w:rsidRPr="006C7503">
        <w:rPr>
          <w:b/>
          <w:color w:val="000000"/>
          <w:lang w:val="pt-BR"/>
        </w:rPr>
        <w:t>Câu 17:</w:t>
      </w:r>
      <w:r w:rsidRPr="006C7503">
        <w:rPr>
          <w:color w:val="000000"/>
          <w:lang w:val="pt-BR"/>
        </w:rPr>
        <w:t xml:space="preserve"> Ánh sáng trắng là tập hợp các ánh sáng đơn sắc có bước sóng</w:t>
      </w:r>
      <w:r w:rsidRPr="006C7503">
        <w:rPr>
          <w:b/>
          <w:bCs/>
          <w:color w:val="000000"/>
          <w:lang w:val="pt-BR"/>
        </w:rPr>
        <w:t xml:space="preserve"> </w:t>
      </w:r>
      <w:r w:rsidRPr="006C7503">
        <w:rPr>
          <w:color w:val="000000"/>
          <w:lang w:val="pt-BR"/>
        </w:rPr>
        <w:t>0,4</w:t>
      </w:r>
      <w:r w:rsidRPr="006C7503">
        <w:rPr>
          <w:color w:val="000000"/>
          <w:lang w:val="de-DE"/>
        </w:rPr>
        <w:sym w:font="Symbol" w:char="F06D"/>
      </w:r>
      <w:r w:rsidRPr="006C7503">
        <w:rPr>
          <w:color w:val="000000"/>
          <w:lang w:val="de-DE"/>
        </w:rPr>
        <w:t xml:space="preserve">m </w:t>
      </w:r>
      <w:r w:rsidRPr="006C7503">
        <w:rPr>
          <w:color w:val="000000"/>
        </w:rPr>
        <w:sym w:font="Symbol" w:char="F0A3"/>
      </w:r>
      <w:r w:rsidRPr="006C7503">
        <w:rPr>
          <w:color w:val="000000"/>
          <w:lang w:val="pt-BR"/>
        </w:rPr>
        <w:t xml:space="preserve"> </w:t>
      </w:r>
      <w:r w:rsidRPr="006C7503">
        <w:rPr>
          <w:color w:val="000000"/>
        </w:rPr>
        <w:sym w:font="Symbol" w:char="F06C"/>
      </w:r>
      <w:r w:rsidRPr="006C7503">
        <w:rPr>
          <w:color w:val="000000"/>
          <w:lang w:val="pt-BR"/>
        </w:rPr>
        <w:t xml:space="preserve"> </w:t>
      </w:r>
      <w:r w:rsidRPr="006C7503">
        <w:rPr>
          <w:color w:val="000000"/>
        </w:rPr>
        <w:sym w:font="Symbol" w:char="F0A3"/>
      </w:r>
      <w:r w:rsidRPr="006C7503">
        <w:rPr>
          <w:color w:val="000000"/>
          <w:lang w:val="pt-BR"/>
        </w:rPr>
        <w:t xml:space="preserve"> 0,75</w:t>
      </w:r>
      <w:r w:rsidRPr="006C7503">
        <w:rPr>
          <w:color w:val="000000"/>
          <w:lang w:val="de-DE"/>
        </w:rPr>
        <w:sym w:font="Symbol" w:char="F06D"/>
      </w:r>
      <w:r w:rsidRPr="006C7503">
        <w:rPr>
          <w:color w:val="000000"/>
          <w:lang w:val="de-DE"/>
        </w:rPr>
        <w:t>m. Cho c = 3.10</w:t>
      </w:r>
      <w:r w:rsidRPr="006C7503">
        <w:rPr>
          <w:color w:val="000000"/>
          <w:vertAlign w:val="superscript"/>
          <w:lang w:val="de-DE"/>
        </w:rPr>
        <w:t xml:space="preserve">8 </w:t>
      </w:r>
      <w:r w:rsidRPr="006C7503">
        <w:rPr>
          <w:color w:val="000000"/>
          <w:lang w:val="de-DE"/>
        </w:rPr>
        <w:t>m/s, h = 6.625.10</w:t>
      </w:r>
      <w:r w:rsidRPr="006C7503">
        <w:rPr>
          <w:color w:val="000000"/>
          <w:vertAlign w:val="superscript"/>
          <w:lang w:val="de-DE"/>
        </w:rPr>
        <w:t>-34</w:t>
      </w:r>
      <w:r w:rsidRPr="006C7503">
        <w:rPr>
          <w:color w:val="000000"/>
          <w:lang w:val="de-DE"/>
        </w:rPr>
        <w:t xml:space="preserve"> J.s. </w:t>
      </w:r>
      <w:r w:rsidRPr="006C7503">
        <w:rPr>
          <w:color w:val="000000"/>
          <w:lang w:val="pt-BR"/>
        </w:rPr>
        <w:t>Năng lượng lớn nhất của phôtôn trong chùm ánh sáng trắng là</w:t>
      </w:r>
    </w:p>
    <w:p w:rsidR="00EB5E88" w:rsidRPr="006C7503" w:rsidRDefault="00EB5E88" w:rsidP="00EB5E88">
      <w:pPr>
        <w:tabs>
          <w:tab w:val="left" w:pos="2608"/>
          <w:tab w:val="left" w:pos="4939"/>
          <w:tab w:val="left" w:pos="7269"/>
        </w:tabs>
        <w:ind w:firstLine="283"/>
        <w:rPr>
          <w:lang w:val="pt-BR"/>
        </w:rPr>
      </w:pPr>
      <w:r w:rsidRPr="006C7503">
        <w:rPr>
          <w:b/>
          <w:color w:val="000000"/>
          <w:lang w:val="pt-BR"/>
        </w:rPr>
        <w:t xml:space="preserve">A. </w:t>
      </w:r>
      <w:r w:rsidRPr="006C7503">
        <w:rPr>
          <w:color w:val="000000"/>
          <w:lang w:val="pt-BR"/>
        </w:rPr>
        <w:t>4,969.10</w:t>
      </w:r>
      <w:r w:rsidRPr="006C7503">
        <w:rPr>
          <w:color w:val="000000"/>
          <w:vertAlign w:val="superscript"/>
          <w:lang w:val="pt-BR"/>
        </w:rPr>
        <w:t>-20</w:t>
      </w:r>
      <w:r w:rsidRPr="006C7503">
        <w:rPr>
          <w:color w:val="000000"/>
          <w:lang w:val="pt-BR"/>
        </w:rPr>
        <w:t>J</w:t>
      </w:r>
      <w:r w:rsidRPr="006C7503">
        <w:rPr>
          <w:lang w:val="pt-BR"/>
        </w:rPr>
        <w:tab/>
      </w:r>
      <w:r w:rsidRPr="006C7503">
        <w:rPr>
          <w:b/>
          <w:color w:val="000000"/>
          <w:lang w:val="pt-BR"/>
        </w:rPr>
        <w:t xml:space="preserve">B. </w:t>
      </w:r>
      <w:r w:rsidRPr="006C7503">
        <w:rPr>
          <w:color w:val="000000"/>
          <w:lang w:val="pt-BR"/>
        </w:rPr>
        <w:t>16,5625.10</w:t>
      </w:r>
      <w:r w:rsidRPr="006C7503">
        <w:rPr>
          <w:color w:val="000000"/>
          <w:vertAlign w:val="superscript"/>
          <w:lang w:val="pt-BR"/>
        </w:rPr>
        <w:t>-49</w:t>
      </w:r>
      <w:r w:rsidRPr="006C7503">
        <w:rPr>
          <w:color w:val="000000"/>
          <w:lang w:val="pt-BR"/>
        </w:rPr>
        <w:t>J.</w:t>
      </w:r>
      <w:r w:rsidRPr="006C7503">
        <w:rPr>
          <w:lang w:val="pt-BR"/>
        </w:rPr>
        <w:tab/>
      </w:r>
      <w:r w:rsidRPr="006C7503">
        <w:rPr>
          <w:b/>
          <w:color w:val="000000"/>
          <w:lang w:val="pt-BR"/>
        </w:rPr>
        <w:t xml:space="preserve">C. </w:t>
      </w:r>
      <w:r w:rsidRPr="006C7503">
        <w:rPr>
          <w:color w:val="000000"/>
          <w:lang w:val="pt-BR"/>
        </w:rPr>
        <w:t>2,650.10</w:t>
      </w:r>
      <w:r w:rsidRPr="006C7503">
        <w:rPr>
          <w:color w:val="000000"/>
          <w:vertAlign w:val="superscript"/>
          <w:lang w:val="pt-BR"/>
        </w:rPr>
        <w:t>-19</w:t>
      </w:r>
      <w:r w:rsidRPr="006C7503">
        <w:rPr>
          <w:color w:val="000000"/>
          <w:lang w:val="pt-BR"/>
        </w:rPr>
        <w:t>J.</w:t>
      </w:r>
      <w:r w:rsidRPr="006C7503">
        <w:rPr>
          <w:lang w:val="pt-BR"/>
        </w:rPr>
        <w:tab/>
      </w:r>
      <w:r w:rsidRPr="006C7503">
        <w:rPr>
          <w:b/>
          <w:color w:val="0000FF"/>
          <w:u w:val="single"/>
          <w:lang w:val="pt-BR"/>
        </w:rPr>
        <w:t>D.</w:t>
      </w:r>
      <w:r w:rsidRPr="006C7503">
        <w:rPr>
          <w:b/>
          <w:color w:val="0000FF"/>
          <w:lang w:val="pt-BR"/>
        </w:rPr>
        <w:t xml:space="preserve"> </w:t>
      </w:r>
      <w:r w:rsidRPr="006C7503">
        <w:rPr>
          <w:color w:val="0000FF"/>
          <w:lang w:val="pt-BR"/>
        </w:rPr>
        <w:t>4,969.10</w:t>
      </w:r>
      <w:r w:rsidRPr="006C7503">
        <w:rPr>
          <w:color w:val="0000FF"/>
          <w:vertAlign w:val="superscript"/>
          <w:lang w:val="pt-BR"/>
        </w:rPr>
        <w:t>-19</w:t>
      </w:r>
      <w:r w:rsidRPr="006C7503">
        <w:rPr>
          <w:color w:val="0000FF"/>
          <w:lang w:val="pt-BR"/>
        </w:rPr>
        <w:t>J.</w:t>
      </w:r>
    </w:p>
    <w:p w:rsidR="00EB5E88" w:rsidRPr="006C7503" w:rsidRDefault="00EB5E88" w:rsidP="00EB5E88">
      <w:pPr>
        <w:tabs>
          <w:tab w:val="left" w:pos="284"/>
          <w:tab w:val="left" w:pos="2835"/>
          <w:tab w:val="center" w:pos="4320"/>
          <w:tab w:val="left" w:pos="5387"/>
          <w:tab w:val="left" w:pos="7938"/>
          <w:tab w:val="right" w:pos="8640"/>
        </w:tabs>
        <w:spacing w:after="15"/>
        <w:rPr>
          <w:lang w:val="nb-NO"/>
        </w:rPr>
      </w:pPr>
      <w:r w:rsidRPr="006C7503">
        <w:rPr>
          <w:b/>
          <w:lang w:val="nb-NO"/>
        </w:rPr>
        <w:t>Câu 18:</w:t>
      </w:r>
      <w:r w:rsidRPr="006C7503">
        <w:rPr>
          <w:lang w:val="nb-NO"/>
        </w:rPr>
        <w:t xml:space="preserve"> Trong sự phóng xạ </w:t>
      </w:r>
      <w:r w:rsidRPr="006C7503">
        <w:rPr>
          <w:position w:val="-10"/>
        </w:rPr>
        <w:object w:dxaOrig="1579" w:dyaOrig="360">
          <v:shape id="_x0000_i1252" type="#_x0000_t75" style="width:78pt;height:18pt" o:ole="">
            <v:imagedata r:id="rId3257" o:title=""/>
          </v:shape>
          <o:OLEObject Type="Embed" ProgID="Equation.DSMT4" ShapeID="_x0000_i1252" DrawAspect="Content" ObjectID="_1587816076" r:id="rId3258"/>
        </w:object>
      </w:r>
      <w:r w:rsidRPr="006C7503">
        <w:rPr>
          <w:lang w:val="nb-NO"/>
        </w:rPr>
        <w:t xml:space="preserve"> tỏa ra năng lượng 14MeV. Cho biết năng lượng liên kết riêng của hạt </w:t>
      </w:r>
      <w:r w:rsidRPr="006C7503">
        <w:t>α</w:t>
      </w:r>
      <w:r w:rsidRPr="006C7503">
        <w:rPr>
          <w:lang w:val="nb-NO"/>
        </w:rPr>
        <w:t xml:space="preserve"> là 7,1MeV, của hạt </w:t>
      </w:r>
      <w:r w:rsidRPr="006C7503">
        <w:rPr>
          <w:position w:val="-10"/>
        </w:rPr>
        <w:object w:dxaOrig="480" w:dyaOrig="360">
          <v:shape id="_x0000_i1253" type="#_x0000_t75" style="width:24pt;height:18pt" o:ole="">
            <v:imagedata r:id="rId3259" o:title=""/>
          </v:shape>
          <o:OLEObject Type="Embed" ProgID="Equation.DSMT4" ShapeID="_x0000_i1253" DrawAspect="Content" ObjectID="_1587816077" r:id="rId3260"/>
        </w:object>
      </w:r>
      <w:r w:rsidRPr="006C7503">
        <w:rPr>
          <w:lang w:val="nb-NO"/>
        </w:rPr>
        <w:t xml:space="preserve">là 7,63MeV. Năng lượng liên kết riêng của hạt </w:t>
      </w:r>
      <w:r w:rsidRPr="006C7503">
        <w:rPr>
          <w:position w:val="-10"/>
        </w:rPr>
        <w:object w:dxaOrig="580" w:dyaOrig="360">
          <v:shape id="_x0000_i1254" type="#_x0000_t75" style="width:28.5pt;height:18pt" o:ole="">
            <v:imagedata r:id="rId3261" o:title=""/>
          </v:shape>
          <o:OLEObject Type="Embed" ProgID="Equation.DSMT4" ShapeID="_x0000_i1254" DrawAspect="Content" ObjectID="_1587816078" r:id="rId3262"/>
        </w:object>
      </w:r>
      <w:r w:rsidRPr="006C7503">
        <w:rPr>
          <w:lang w:val="nb-NO"/>
        </w:rPr>
        <w:t xml:space="preserve">xấp xỉ bằng </w:t>
      </w:r>
    </w:p>
    <w:p w:rsidR="00EB5E88" w:rsidRPr="006C7503" w:rsidRDefault="00EB5E88" w:rsidP="00EB5E88">
      <w:pPr>
        <w:spacing w:before="60"/>
        <w:ind w:firstLine="720"/>
        <w:contextualSpacing/>
        <w:rPr>
          <w:color w:val="FF0000"/>
          <w:lang w:val="nb-NO"/>
        </w:rPr>
      </w:pPr>
      <w:r w:rsidRPr="006C7503">
        <w:rPr>
          <w:b/>
          <w:lang w:val="nb-NO"/>
        </w:rPr>
        <w:t xml:space="preserve">A. </w:t>
      </w:r>
      <w:r w:rsidRPr="006C7503">
        <w:rPr>
          <w:lang w:val="nb-NO"/>
        </w:rPr>
        <w:t xml:space="preserve">7,2MeV                </w:t>
      </w:r>
      <w:r w:rsidRPr="006C7503">
        <w:rPr>
          <w:b/>
          <w:lang w:val="nb-NO"/>
        </w:rPr>
        <w:t xml:space="preserve">B. </w:t>
      </w:r>
      <w:r w:rsidRPr="006C7503">
        <w:rPr>
          <w:lang w:val="nb-NO"/>
        </w:rPr>
        <w:t xml:space="preserve">8,2 MeV </w:t>
      </w:r>
      <w:r w:rsidRPr="006C7503">
        <w:rPr>
          <w:b/>
          <w:lang w:val="nb-NO"/>
        </w:rPr>
        <w:tab/>
        <w:t xml:space="preserve">     </w:t>
      </w:r>
      <w:r w:rsidRPr="006C7503">
        <w:rPr>
          <w:b/>
          <w:lang w:val="nb-NO"/>
        </w:rPr>
        <w:tab/>
        <w:t xml:space="preserve">           C. </w:t>
      </w:r>
      <w:r w:rsidRPr="006C7503">
        <w:rPr>
          <w:lang w:val="nb-NO"/>
        </w:rPr>
        <w:t xml:space="preserve">7,5MeV   </w:t>
      </w:r>
      <w:r w:rsidRPr="006C7503">
        <w:rPr>
          <w:lang w:val="nb-NO"/>
        </w:rPr>
        <w:tab/>
        <w:t xml:space="preserve">                    </w:t>
      </w:r>
      <w:r w:rsidRPr="006C7503">
        <w:rPr>
          <w:b/>
          <w:color w:val="FF0000"/>
          <w:u w:val="single"/>
          <w:lang w:val="nb-NO"/>
        </w:rPr>
        <w:t>D.</w:t>
      </w:r>
      <w:r w:rsidRPr="006C7503">
        <w:rPr>
          <w:b/>
          <w:color w:val="FF0000"/>
          <w:lang w:val="nb-NO"/>
        </w:rPr>
        <w:t xml:space="preserve"> </w:t>
      </w:r>
      <w:r w:rsidRPr="006C7503">
        <w:rPr>
          <w:color w:val="FF0000"/>
          <w:lang w:val="nb-NO"/>
        </w:rPr>
        <w:t>7,7MeV</w:t>
      </w:r>
    </w:p>
    <w:p w:rsidR="00EB5E88" w:rsidRPr="006C7503" w:rsidRDefault="00EB5E88" w:rsidP="00EB5E88">
      <w:pPr>
        <w:spacing w:line="288" w:lineRule="auto"/>
      </w:pPr>
      <w:r w:rsidRPr="006C7503">
        <w:rPr>
          <w:b/>
        </w:rPr>
        <w:t>Câu 19:</w:t>
      </w:r>
      <w:r w:rsidRPr="006C7503">
        <w:t xml:space="preserve"> Một khung dây có điện trở R ,diện tích S , đặt trong từ trường đều có đường cảm ứng từ B vuông góc mặt phẳng khung .cảm ứng từ B biến đổi đều một lượng là ΔB trong thời gian Δt.Công thức nào sau đây được dùng để tính nhiệt lượng toả ra trong khung dây trong thời gian Δt ?</w:t>
      </w:r>
    </w:p>
    <w:p w:rsidR="00EB5E88" w:rsidRPr="006C7503" w:rsidRDefault="00EB5E88" w:rsidP="00EB5E88">
      <w:pPr>
        <w:spacing w:line="288" w:lineRule="auto"/>
        <w:ind w:left="360"/>
      </w:pPr>
      <w:r w:rsidRPr="006C7503">
        <w:rPr>
          <w:b/>
        </w:rPr>
        <w:t>A</w:t>
      </w:r>
      <w:r w:rsidRPr="006C7503">
        <w:t>.  RS</w:t>
      </w:r>
      <w:r w:rsidRPr="006C7503">
        <w:rPr>
          <w:vertAlign w:val="superscript"/>
        </w:rPr>
        <w:t>2</w:t>
      </w:r>
      <w:r w:rsidRPr="006C7503">
        <w:rPr>
          <w:color w:val="FF0000"/>
          <w:position w:val="-24"/>
          <w:vertAlign w:val="superscript"/>
        </w:rPr>
        <w:object w:dxaOrig="700" w:dyaOrig="660">
          <v:shape id="_x0000_i1255" type="#_x0000_t75" style="width:36pt;height:33pt" o:ole="">
            <v:imagedata r:id="rId3263" o:title=""/>
          </v:shape>
          <o:OLEObject Type="Embed" ProgID="Equation.3" ShapeID="_x0000_i1255" DrawAspect="Content" ObjectID="_1587816079" r:id="rId3264"/>
        </w:object>
      </w:r>
      <w:r w:rsidRPr="006C7503">
        <w:rPr>
          <w:vertAlign w:val="superscript"/>
        </w:rPr>
        <w:tab/>
      </w:r>
      <w:r w:rsidRPr="006C7503">
        <w:tab/>
      </w:r>
      <w:r w:rsidRPr="006C7503">
        <w:rPr>
          <w:b/>
        </w:rPr>
        <w:t>B</w:t>
      </w:r>
      <w:r w:rsidRPr="006C7503">
        <w:t>. RS</w:t>
      </w:r>
      <w:r w:rsidRPr="006C7503">
        <w:rPr>
          <w:position w:val="-24"/>
        </w:rPr>
        <w:object w:dxaOrig="420" w:dyaOrig="620">
          <v:shape id="_x0000_i1256" type="#_x0000_t75" style="width:21pt;height:30.75pt" o:ole="">
            <v:imagedata r:id="rId3265" o:title=""/>
          </v:shape>
          <o:OLEObject Type="Embed" ProgID="Equation.3" ShapeID="_x0000_i1256" DrawAspect="Content" ObjectID="_1587816080" r:id="rId3266"/>
        </w:object>
      </w:r>
      <w:r w:rsidRPr="006C7503">
        <w:tab/>
      </w:r>
      <w:r w:rsidRPr="006C7503">
        <w:tab/>
      </w:r>
      <w:r w:rsidRPr="006C7503">
        <w:rPr>
          <w:b/>
        </w:rPr>
        <w:t>C</w:t>
      </w:r>
      <w:r w:rsidRPr="006C7503">
        <w:t>. S</w:t>
      </w:r>
      <w:r w:rsidRPr="006C7503">
        <w:rPr>
          <w:vertAlign w:val="superscript"/>
        </w:rPr>
        <w:t>2</w:t>
      </w:r>
      <w:r w:rsidRPr="006C7503">
        <w:rPr>
          <w:position w:val="-28"/>
          <w:vertAlign w:val="superscript"/>
        </w:rPr>
        <w:object w:dxaOrig="740" w:dyaOrig="740">
          <v:shape id="_x0000_i1257" type="#_x0000_t75" style="width:36pt;height:36pt" o:ole="">
            <v:imagedata r:id="rId3267" o:title=""/>
          </v:shape>
          <o:OLEObject Type="Embed" ProgID="Equation.3" ShapeID="_x0000_i1257" DrawAspect="Content" ObjectID="_1587816081" r:id="rId3268"/>
        </w:object>
      </w:r>
      <w:r w:rsidRPr="006C7503">
        <w:rPr>
          <w:vertAlign w:val="superscript"/>
        </w:rPr>
        <w:tab/>
      </w:r>
      <w:r w:rsidRPr="006C7503">
        <w:rPr>
          <w:vertAlign w:val="superscript"/>
        </w:rPr>
        <w:tab/>
      </w:r>
      <w:r w:rsidRPr="006C7503">
        <w:rPr>
          <w:b/>
          <w:color w:val="FF0000"/>
          <w:u w:val="single"/>
        </w:rPr>
        <w:t>D</w:t>
      </w:r>
      <w:r w:rsidRPr="006C7503">
        <w:rPr>
          <w:color w:val="FF0000"/>
        </w:rPr>
        <w:t>.</w:t>
      </w:r>
      <w:r w:rsidRPr="006C7503">
        <w:t xml:space="preserve"> </w:t>
      </w:r>
      <w:r w:rsidRPr="006C7503">
        <w:rPr>
          <w:position w:val="-24"/>
        </w:rPr>
        <w:object w:dxaOrig="920" w:dyaOrig="720">
          <v:shape id="_x0000_i1258" type="#_x0000_t75" style="width:45.75pt;height:36pt" o:ole="">
            <v:imagedata r:id="rId3269" o:title=""/>
          </v:shape>
          <o:OLEObject Type="Embed" ProgID="Equation.3" ShapeID="_x0000_i1258" DrawAspect="Content" ObjectID="_1587816082" r:id="rId3270"/>
        </w:object>
      </w:r>
    </w:p>
    <w:p w:rsidR="00EB5E88" w:rsidRPr="006C7503" w:rsidRDefault="00EB5E88" w:rsidP="00EB5E88">
      <w:pPr>
        <w:spacing w:before="60"/>
        <w:contextualSpacing/>
      </w:pPr>
      <w:r w:rsidRPr="006C7503">
        <w:rPr>
          <w:b/>
          <w:color w:val="000000"/>
        </w:rPr>
        <w:lastRenderedPageBreak/>
        <w:t>Câu 20:</w:t>
      </w:r>
      <w:r w:rsidRPr="006C7503">
        <w:rPr>
          <w:color w:val="000000"/>
        </w:rPr>
        <w:t xml:space="preserve"> Một tia sáng hẹp gồm 3 thành phần đơn sắc đỏ, lam, tím đi từ không khí vào nước. Gọi  r</w:t>
      </w:r>
      <w:r w:rsidRPr="006C7503">
        <w:rPr>
          <w:color w:val="000000"/>
          <w:vertAlign w:val="subscript"/>
        </w:rPr>
        <w:t>đ</w:t>
      </w:r>
      <w:r w:rsidRPr="006C7503">
        <w:rPr>
          <w:color w:val="000000"/>
        </w:rPr>
        <w:t>, r</w:t>
      </w:r>
      <w:r w:rsidRPr="00663F50">
        <w:rPr>
          <w:i/>
          <w:color w:val="000000"/>
          <w:vertAlign w:val="subscript"/>
        </w:rPr>
        <w:t>l</w:t>
      </w:r>
      <w:r w:rsidRPr="006C7503">
        <w:rPr>
          <w:color w:val="000000"/>
        </w:rPr>
        <w:t>, r</w:t>
      </w:r>
      <w:r w:rsidRPr="006C7503">
        <w:rPr>
          <w:color w:val="000000"/>
          <w:vertAlign w:val="subscript"/>
        </w:rPr>
        <w:t xml:space="preserve">t </w:t>
      </w:r>
      <w:r w:rsidRPr="006C7503">
        <w:rPr>
          <w:color w:val="000000"/>
        </w:rPr>
        <w:t xml:space="preserve"> lần lượt là góc lệch so với phương của tia tới ứng với tia đỏ, lam, tím; các góc này sắp xếp theo thứ tự </w:t>
      </w:r>
      <w:r w:rsidRPr="006C7503">
        <w:rPr>
          <w:b/>
          <w:bCs/>
          <w:i/>
          <w:iCs/>
          <w:color w:val="000000"/>
        </w:rPr>
        <w:t>tăng dần</w:t>
      </w:r>
      <w:r w:rsidRPr="006C7503">
        <w:rPr>
          <w:i/>
          <w:iCs/>
          <w:color w:val="000000"/>
        </w:rPr>
        <w:t xml:space="preserve"> </w:t>
      </w:r>
      <w:r w:rsidRPr="006C7503">
        <w:rPr>
          <w:color w:val="000000"/>
        </w:rPr>
        <w:t>là</w:t>
      </w:r>
    </w:p>
    <w:p w:rsidR="00EB5E88" w:rsidRPr="006C7503" w:rsidRDefault="00EB5E88" w:rsidP="00EB5E88">
      <w:pPr>
        <w:tabs>
          <w:tab w:val="left" w:pos="567"/>
          <w:tab w:val="left" w:pos="2608"/>
          <w:tab w:val="left" w:pos="4939"/>
          <w:tab w:val="left" w:pos="7269"/>
        </w:tabs>
        <w:contextualSpacing/>
      </w:pPr>
      <w:r w:rsidRPr="006C7503">
        <w:rPr>
          <w:b/>
          <w:color w:val="000000"/>
        </w:rPr>
        <w:tab/>
        <w:t xml:space="preserve">A. </w:t>
      </w:r>
      <w:r w:rsidRPr="006C7503">
        <w:rPr>
          <w:color w:val="000000"/>
        </w:rPr>
        <w:t>r</w:t>
      </w:r>
      <w:r w:rsidRPr="00663F50">
        <w:rPr>
          <w:i/>
          <w:color w:val="000000"/>
          <w:vertAlign w:val="subscript"/>
        </w:rPr>
        <w:t>l</w:t>
      </w:r>
      <w:r w:rsidRPr="006C7503">
        <w:rPr>
          <w:color w:val="000000"/>
        </w:rPr>
        <w:t>, r</w:t>
      </w:r>
      <w:r w:rsidRPr="006C7503">
        <w:rPr>
          <w:color w:val="000000"/>
          <w:vertAlign w:val="subscript"/>
        </w:rPr>
        <w:t>t</w:t>
      </w:r>
      <w:r w:rsidRPr="006C7503">
        <w:rPr>
          <w:color w:val="000000"/>
        </w:rPr>
        <w:t>, r</w:t>
      </w:r>
      <w:r w:rsidRPr="006C7503">
        <w:rPr>
          <w:color w:val="000000"/>
          <w:vertAlign w:val="subscript"/>
        </w:rPr>
        <w:t>đ</w:t>
      </w:r>
      <w:r w:rsidRPr="006C7503">
        <w:rPr>
          <w:color w:val="000000"/>
        </w:rPr>
        <w:t>.</w:t>
      </w:r>
      <w:r w:rsidRPr="006C7503">
        <w:tab/>
      </w:r>
      <w:r w:rsidRPr="006C7503">
        <w:rPr>
          <w:b/>
        </w:rPr>
        <w:t xml:space="preserve">B. </w:t>
      </w:r>
      <w:r w:rsidRPr="006C7503">
        <w:t>r</w:t>
      </w:r>
      <w:r w:rsidRPr="006C7503">
        <w:rPr>
          <w:vertAlign w:val="subscript"/>
        </w:rPr>
        <w:t>t</w:t>
      </w:r>
      <w:r w:rsidRPr="006C7503">
        <w:t xml:space="preserve">, </w:t>
      </w:r>
      <w:r w:rsidRPr="00663F50">
        <w:t>r</w:t>
      </w:r>
      <w:r w:rsidRPr="00663F50">
        <w:rPr>
          <w:i/>
          <w:vertAlign w:val="subscript"/>
        </w:rPr>
        <w:t>l</w:t>
      </w:r>
      <w:r w:rsidRPr="006C7503">
        <w:t>, r</w:t>
      </w:r>
      <w:r w:rsidRPr="006C7503">
        <w:rPr>
          <w:vertAlign w:val="subscript"/>
        </w:rPr>
        <w:t>đ</w:t>
      </w:r>
      <w:r w:rsidRPr="006C7503">
        <w:rPr>
          <w:color w:val="0000FF"/>
          <w:vertAlign w:val="subscript"/>
        </w:rPr>
        <w:t xml:space="preserve"> </w:t>
      </w:r>
      <w:r w:rsidRPr="006C7503">
        <w:rPr>
          <w:color w:val="0000FF"/>
        </w:rPr>
        <w:t>.</w:t>
      </w:r>
      <w:r w:rsidRPr="006C7503">
        <w:tab/>
      </w:r>
      <w:r w:rsidRPr="006C7503">
        <w:rPr>
          <w:b/>
          <w:color w:val="000000"/>
        </w:rPr>
        <w:t xml:space="preserve">C. </w:t>
      </w:r>
      <w:r w:rsidRPr="006C7503">
        <w:rPr>
          <w:color w:val="000000"/>
        </w:rPr>
        <w:t>r</w:t>
      </w:r>
      <w:r w:rsidRPr="006C7503">
        <w:rPr>
          <w:color w:val="000000"/>
          <w:vertAlign w:val="subscript"/>
        </w:rPr>
        <w:t>t</w:t>
      </w:r>
      <w:r w:rsidRPr="006C7503">
        <w:rPr>
          <w:color w:val="000000"/>
        </w:rPr>
        <w:t>, r</w:t>
      </w:r>
      <w:r w:rsidRPr="006C7503">
        <w:rPr>
          <w:color w:val="000000"/>
          <w:vertAlign w:val="subscript"/>
        </w:rPr>
        <w:t>đ</w:t>
      </w:r>
      <w:r w:rsidRPr="006C7503">
        <w:rPr>
          <w:color w:val="000000"/>
        </w:rPr>
        <w:t>, r</w:t>
      </w:r>
      <w:r w:rsidRPr="00663F50">
        <w:rPr>
          <w:i/>
          <w:color w:val="000000"/>
          <w:vertAlign w:val="subscript"/>
        </w:rPr>
        <w:t>l</w:t>
      </w:r>
      <w:r w:rsidRPr="006C7503">
        <w:rPr>
          <w:color w:val="000000"/>
          <w:vertAlign w:val="subscript"/>
        </w:rPr>
        <w:t xml:space="preserve"> </w:t>
      </w:r>
      <w:r w:rsidRPr="006C7503">
        <w:rPr>
          <w:color w:val="000000"/>
        </w:rPr>
        <w:t>.</w:t>
      </w:r>
      <w:r w:rsidRPr="006C7503">
        <w:tab/>
      </w:r>
      <w:r w:rsidRPr="006C7503">
        <w:rPr>
          <w:b/>
          <w:color w:val="000000"/>
          <w:u w:val="single"/>
        </w:rPr>
        <w:t>D.</w:t>
      </w:r>
      <w:r w:rsidRPr="006C7503">
        <w:rPr>
          <w:b/>
          <w:color w:val="000000"/>
        </w:rPr>
        <w:t xml:space="preserve"> </w:t>
      </w:r>
      <w:r w:rsidRPr="006C7503">
        <w:rPr>
          <w:color w:val="000000"/>
        </w:rPr>
        <w:t>r</w:t>
      </w:r>
      <w:r w:rsidRPr="006C7503">
        <w:rPr>
          <w:color w:val="000000"/>
          <w:vertAlign w:val="subscript"/>
        </w:rPr>
        <w:t>đ</w:t>
      </w:r>
      <w:r w:rsidRPr="006C7503">
        <w:rPr>
          <w:color w:val="000000"/>
        </w:rPr>
        <w:t>, r</w:t>
      </w:r>
      <w:r w:rsidRPr="00663F50">
        <w:rPr>
          <w:i/>
          <w:color w:val="000000"/>
          <w:vertAlign w:val="subscript"/>
        </w:rPr>
        <w:t>l</w:t>
      </w:r>
      <w:r w:rsidRPr="006C7503">
        <w:rPr>
          <w:color w:val="000000"/>
        </w:rPr>
        <w:t>, r</w:t>
      </w:r>
      <w:r w:rsidRPr="006C7503">
        <w:rPr>
          <w:color w:val="000000"/>
          <w:vertAlign w:val="subscript"/>
        </w:rPr>
        <w:t>t</w:t>
      </w:r>
      <w:r w:rsidRPr="006C7503">
        <w:rPr>
          <w:color w:val="000000"/>
        </w:rPr>
        <w:t>.</w:t>
      </w:r>
    </w:p>
    <w:p w:rsidR="00EB5E88" w:rsidRPr="006C7503" w:rsidRDefault="00EB5E88" w:rsidP="00EB5E88">
      <w:r w:rsidRPr="006C7503">
        <w:rPr>
          <w:b/>
          <w:lang w:val="pt-BR"/>
        </w:rPr>
        <w:t xml:space="preserve">Câu 21: </w:t>
      </w:r>
      <w:r w:rsidRPr="006C7503">
        <w:t>Nối hai cực của máy phát điện xoay chiều một pha với một tụ điện. Bỏ qua điện trở thuần của các cuộn dây của máy phát. Khi rô to quaỵ với tốc độ 15 vòng/s thì cường độ dòng điện hiệu dụng chạy qua tụ điện là 1,8 A. Khi rô to quay với tốc độ 20 vòng/s thì cường độ dòng điện hiệu dụng chạy qua tụ điện là</w:t>
      </w:r>
    </w:p>
    <w:p w:rsidR="00EB5E88" w:rsidRPr="006C7503" w:rsidRDefault="00EB5E88" w:rsidP="00EB5E88">
      <w:pPr>
        <w:tabs>
          <w:tab w:val="left" w:pos="284"/>
          <w:tab w:val="left" w:pos="2552"/>
          <w:tab w:val="left" w:pos="4820"/>
          <w:tab w:val="left" w:pos="7088"/>
        </w:tabs>
        <w:ind w:right="-329"/>
      </w:pPr>
      <w:r w:rsidRPr="006C7503">
        <w:tab/>
      </w:r>
      <w:r w:rsidRPr="006C7503">
        <w:rPr>
          <w:b/>
          <w:color w:val="0000FF"/>
        </w:rPr>
        <w:t>A.</w:t>
      </w:r>
      <w:r w:rsidRPr="006C7503">
        <w:t xml:space="preserve"> 1,02 A</w:t>
      </w:r>
      <w:r w:rsidRPr="006C7503">
        <w:tab/>
      </w:r>
      <w:r w:rsidRPr="006C7503">
        <w:rPr>
          <w:b/>
          <w:color w:val="0000FF"/>
          <w:u w:val="single"/>
        </w:rPr>
        <w:t>B.</w:t>
      </w:r>
      <w:r w:rsidRPr="006C7503">
        <w:t xml:space="preserve"> 3,2 A</w:t>
      </w:r>
      <w:r w:rsidRPr="006C7503">
        <w:tab/>
      </w:r>
      <w:r w:rsidRPr="006C7503">
        <w:rPr>
          <w:b/>
          <w:color w:val="0000FF"/>
        </w:rPr>
        <w:t>C.</w:t>
      </w:r>
      <w:r w:rsidRPr="006C7503">
        <w:t xml:space="preserve"> 1,35 A</w:t>
      </w:r>
      <w:r w:rsidRPr="006C7503">
        <w:tab/>
      </w:r>
      <w:r w:rsidRPr="006C7503">
        <w:rPr>
          <w:b/>
          <w:color w:val="0000FF"/>
        </w:rPr>
        <w:t>D.</w:t>
      </w:r>
      <w:r w:rsidRPr="006C7503">
        <w:t xml:space="preserve"> 2,4 A</w:t>
      </w:r>
    </w:p>
    <w:p w:rsidR="00EB5E88" w:rsidRPr="006C7503" w:rsidRDefault="00EB5E88" w:rsidP="00EB5E88">
      <w:pPr>
        <w:tabs>
          <w:tab w:val="left" w:pos="435"/>
          <w:tab w:val="left" w:pos="2985"/>
          <w:tab w:val="center" w:pos="4320"/>
          <w:tab w:val="left" w:pos="5325"/>
          <w:tab w:val="left" w:pos="7710"/>
          <w:tab w:val="right" w:pos="8640"/>
        </w:tabs>
        <w:autoSpaceDE w:val="0"/>
        <w:autoSpaceDN w:val="0"/>
        <w:adjustRightInd w:val="0"/>
        <w:textAlignment w:val="center"/>
        <w:rPr>
          <w:color w:val="000000"/>
          <w:lang w:val="nb-NO"/>
        </w:rPr>
      </w:pPr>
      <w:r w:rsidRPr="006C7503">
        <w:rPr>
          <w:b/>
          <w:color w:val="000000"/>
          <w:lang w:val="nb-NO"/>
        </w:rPr>
        <w:t xml:space="preserve">Câu 22: </w:t>
      </w:r>
      <w:r w:rsidRPr="006C7503">
        <w:rPr>
          <w:color w:val="000000"/>
          <w:lang w:val="nb-NO"/>
        </w:rPr>
        <w:t>Một sóng điện từ lan truyền trong chân không với bước sóng 720 m, độ lớn của vectơ cường độ điện trường và vectơ cảm ứng từ có giá trị cực đại lần lượt là E</w:t>
      </w:r>
      <w:r w:rsidRPr="006C7503">
        <w:rPr>
          <w:color w:val="000000"/>
          <w:vertAlign w:val="subscript"/>
          <w:lang w:val="nb-NO"/>
        </w:rPr>
        <w:t>0</w:t>
      </w:r>
      <w:r w:rsidRPr="006C7503">
        <w:rPr>
          <w:color w:val="000000"/>
          <w:lang w:val="nb-NO"/>
        </w:rPr>
        <w:t xml:space="preserve"> và B</w:t>
      </w:r>
      <w:r w:rsidRPr="006C7503">
        <w:rPr>
          <w:color w:val="000000"/>
          <w:vertAlign w:val="subscript"/>
          <w:lang w:val="nb-NO"/>
        </w:rPr>
        <w:t>0</w:t>
      </w:r>
      <w:r w:rsidRPr="006C7503">
        <w:rPr>
          <w:color w:val="000000"/>
          <w:lang w:val="nb-NO"/>
        </w:rPr>
        <w:t xml:space="preserve">. Trên một phương truyền sóng, xét một điểm M. Vào thời điểm t, cường độ điện trường tại M có giá trị </w:t>
      </w:r>
      <w:r w:rsidRPr="006C7503">
        <w:rPr>
          <w:rFonts w:ascii="ABC Sans Serif" w:hAnsi="ABC Sans Serif" w:cs="ABC Sans Serif"/>
          <w:color w:val="000000"/>
        </w:rPr>
        <w:object w:dxaOrig="385" w:dyaOrig="628">
          <v:shape id="_x0000_i1259" type="#_x0000_t75" style="width:20.25pt;height:31.5pt" o:ole="">
            <v:imagedata r:id="rId3271" o:title=""/>
          </v:shape>
          <o:OLEObject Type="Embed" ProgID="Equation.DSMT4" ShapeID="_x0000_i1259" DrawAspect="Content" ObjectID="_1587816083" r:id="rId3272"/>
        </w:object>
      </w:r>
      <w:r w:rsidRPr="006C7503">
        <w:rPr>
          <w:color w:val="000000"/>
          <w:lang w:val="nb-NO"/>
        </w:rPr>
        <w:t xml:space="preserve"> và đang giảm. Vào thời điểm t + ∆t, cảm ứng từ tại M có giá trị </w:t>
      </w:r>
      <w:r w:rsidRPr="006C7503">
        <w:rPr>
          <w:rFonts w:ascii="ABC Sans Serif" w:hAnsi="ABC Sans Serif" w:cs="ABC Sans Serif"/>
          <w:color w:val="000000"/>
        </w:rPr>
        <w:object w:dxaOrig="660" w:dyaOrig="680">
          <v:shape id="_x0000_i1260" type="#_x0000_t75" style="width:32.25pt;height:33.75pt" o:ole="">
            <v:imagedata r:id="rId3273" o:title=""/>
          </v:shape>
          <o:OLEObject Type="Embed" ProgID="Equation.DSMT4" ShapeID="_x0000_i1260" DrawAspect="Content" ObjectID="_1587816084" r:id="rId3274"/>
        </w:object>
      </w:r>
      <w:r w:rsidRPr="006C7503">
        <w:rPr>
          <w:color w:val="000000"/>
          <w:lang w:val="nb-NO"/>
        </w:rPr>
        <w:t xml:space="preserve">và đang tăng. Biết rằng trong khoảng thời gian ∆t, vectơ cảm ứng từ đổi chiều 2 lần. Giá trị của ∆t là     </w:t>
      </w:r>
    </w:p>
    <w:p w:rsidR="00EB5E88" w:rsidRPr="006C7503" w:rsidRDefault="00EB5E88" w:rsidP="00EB5E88">
      <w:pPr>
        <w:autoSpaceDE w:val="0"/>
        <w:autoSpaceDN w:val="0"/>
        <w:adjustRightInd w:val="0"/>
        <w:ind w:firstLine="720"/>
        <w:rPr>
          <w:b/>
          <w:lang w:val="pt-BR"/>
        </w:rPr>
      </w:pPr>
      <w:r w:rsidRPr="006C7503">
        <w:rPr>
          <w:b/>
          <w:bCs/>
          <w:color w:val="000000"/>
          <w:lang w:val="nb-NO"/>
        </w:rPr>
        <w:t>A.</w:t>
      </w:r>
      <w:r w:rsidRPr="006C7503">
        <w:rPr>
          <w:color w:val="000000"/>
          <w:lang w:val="nb-NO"/>
        </w:rPr>
        <w:t xml:space="preserve"> 1,7 </w:t>
      </w:r>
      <w:r w:rsidRPr="006C7503">
        <w:rPr>
          <w:color w:val="000000"/>
          <w:lang w:val="de-DE"/>
        </w:rPr>
        <w:t>μ</w:t>
      </w:r>
      <w:r w:rsidRPr="006C7503">
        <w:rPr>
          <w:color w:val="000000"/>
          <w:lang w:val="nb-NO"/>
        </w:rPr>
        <w:t>s.</w:t>
      </w:r>
      <w:r w:rsidRPr="006C7503">
        <w:rPr>
          <w:color w:val="000000"/>
          <w:lang w:val="nb-NO"/>
        </w:rPr>
        <w:tab/>
        <w:t xml:space="preserve"> </w:t>
      </w:r>
      <w:r w:rsidRPr="006C7503">
        <w:rPr>
          <w:color w:val="000000"/>
          <w:lang w:val="nb-NO"/>
        </w:rPr>
        <w:tab/>
        <w:t xml:space="preserve"> </w:t>
      </w:r>
      <w:r w:rsidRPr="006C7503">
        <w:rPr>
          <w:b/>
          <w:bCs/>
          <w:color w:val="000000"/>
          <w:lang w:val="nb-NO"/>
        </w:rPr>
        <w:t>B.</w:t>
      </w:r>
      <w:r w:rsidRPr="006C7503">
        <w:rPr>
          <w:color w:val="000000"/>
          <w:lang w:val="nb-NO"/>
        </w:rPr>
        <w:t xml:space="preserve"> 2,4 </w:t>
      </w:r>
      <w:r w:rsidRPr="006C7503">
        <w:rPr>
          <w:color w:val="000000"/>
          <w:lang w:val="de-DE"/>
        </w:rPr>
        <w:t>μ</w:t>
      </w:r>
      <w:r w:rsidRPr="006C7503">
        <w:rPr>
          <w:color w:val="000000"/>
          <w:lang w:val="nb-NO"/>
        </w:rPr>
        <w:t xml:space="preserve">s.  </w:t>
      </w:r>
      <w:r w:rsidRPr="006C7503">
        <w:rPr>
          <w:color w:val="000000"/>
          <w:lang w:val="nb-NO"/>
        </w:rPr>
        <w:tab/>
        <w:t xml:space="preserve">          </w:t>
      </w:r>
      <w:r w:rsidRPr="006C7503">
        <w:rPr>
          <w:b/>
          <w:bCs/>
          <w:color w:val="000000"/>
          <w:lang w:val="nb-NO"/>
        </w:rPr>
        <w:t>C.</w:t>
      </w:r>
      <w:r w:rsidRPr="006C7503">
        <w:rPr>
          <w:color w:val="000000"/>
          <w:lang w:val="nb-NO"/>
        </w:rPr>
        <w:t xml:space="preserve"> 0,6 </w:t>
      </w:r>
      <w:r w:rsidRPr="006C7503">
        <w:rPr>
          <w:color w:val="000000"/>
          <w:lang w:val="de-DE"/>
        </w:rPr>
        <w:t>μ</w:t>
      </w:r>
      <w:r w:rsidRPr="006C7503">
        <w:rPr>
          <w:color w:val="000000"/>
          <w:lang w:val="nb-NO"/>
        </w:rPr>
        <w:t>s.</w:t>
      </w:r>
      <w:r w:rsidRPr="006C7503">
        <w:rPr>
          <w:color w:val="000000"/>
          <w:lang w:val="nb-NO"/>
        </w:rPr>
        <w:tab/>
        <w:t xml:space="preserve">         </w:t>
      </w:r>
      <w:r w:rsidRPr="006C7503">
        <w:rPr>
          <w:b/>
          <w:bCs/>
          <w:color w:val="FF0000"/>
          <w:u w:val="single"/>
          <w:lang w:val="nb-NO"/>
        </w:rPr>
        <w:t>D.</w:t>
      </w:r>
      <w:r w:rsidRPr="006C7503">
        <w:rPr>
          <w:color w:val="FF0000"/>
          <w:lang w:val="nb-NO"/>
        </w:rPr>
        <w:t xml:space="preserve"> 1,8 </w:t>
      </w:r>
      <w:r w:rsidRPr="006C7503">
        <w:rPr>
          <w:color w:val="FF0000"/>
          <w:lang w:val="de-DE"/>
        </w:rPr>
        <w:t>μ</w:t>
      </w:r>
      <w:r w:rsidRPr="006C7503">
        <w:rPr>
          <w:color w:val="FF0000"/>
          <w:lang w:val="nb-NO"/>
        </w:rPr>
        <w:t>s.</w:t>
      </w:r>
      <w:r w:rsidRPr="006C7503">
        <w:rPr>
          <w:color w:val="FF0000"/>
          <w:lang w:val="nb-NO"/>
        </w:rPr>
        <w:tab/>
      </w:r>
    </w:p>
    <w:p w:rsidR="00EB5E88" w:rsidRPr="006C7503" w:rsidRDefault="00EB5E88" w:rsidP="00EB5E88">
      <w:pPr>
        <w:rPr>
          <w:noProof/>
        </w:rPr>
      </w:pPr>
      <w:r w:rsidRPr="006C7503">
        <w:rPr>
          <w:b/>
          <w:noProof/>
        </w:rPr>
        <w:t>Câu 23:</w:t>
      </w:r>
      <w:r w:rsidRPr="006C7503">
        <w:rPr>
          <w:noProof/>
        </w:rPr>
        <w:t>Ánh sáng hồ quang điện không chứa bức xạ nào sau đây?</w:t>
      </w:r>
    </w:p>
    <w:p w:rsidR="00EB5E88" w:rsidRPr="006C7503" w:rsidRDefault="00EB5E88" w:rsidP="00EB5E88">
      <w:pPr>
        <w:autoSpaceDE w:val="0"/>
        <w:autoSpaceDN w:val="0"/>
        <w:adjustRightInd w:val="0"/>
        <w:rPr>
          <w:b/>
          <w:lang w:val="pt-BR"/>
        </w:rPr>
      </w:pPr>
      <w:r w:rsidRPr="006C7503">
        <w:tab/>
      </w:r>
      <w:r w:rsidRPr="006C7503">
        <w:rPr>
          <w:b/>
        </w:rPr>
        <w:t>A</w:t>
      </w:r>
      <w:r w:rsidRPr="006C7503">
        <w:t>. tia hồng ngoại.</w:t>
      </w:r>
      <w:r w:rsidRPr="006C7503">
        <w:tab/>
      </w:r>
      <w:r w:rsidRPr="006C7503">
        <w:tab/>
      </w:r>
      <w:r w:rsidRPr="006C7503">
        <w:rPr>
          <w:b/>
          <w:highlight w:val="yellow"/>
          <w:u w:val="single"/>
        </w:rPr>
        <w:t>B</w:t>
      </w:r>
      <w:r w:rsidRPr="006C7503">
        <w:rPr>
          <w:highlight w:val="yellow"/>
        </w:rPr>
        <w:t>.</w:t>
      </w:r>
      <w:r w:rsidRPr="006C7503">
        <w:t xml:space="preserve"> Tia X.</w:t>
      </w:r>
      <w:r w:rsidRPr="006C7503">
        <w:tab/>
      </w:r>
      <w:r w:rsidRPr="006C7503">
        <w:tab/>
      </w:r>
      <w:r w:rsidRPr="006C7503">
        <w:rPr>
          <w:b/>
        </w:rPr>
        <w:t>C</w:t>
      </w:r>
      <w:r w:rsidRPr="006C7503">
        <w:t>. tia tử ngoại.</w:t>
      </w:r>
      <w:r w:rsidRPr="006C7503">
        <w:tab/>
      </w:r>
      <w:r w:rsidRPr="006C7503">
        <w:rPr>
          <w:b/>
        </w:rPr>
        <w:t>D</w:t>
      </w:r>
      <w:r w:rsidRPr="006C7503">
        <w:t>.sóng vô tuyến</w:t>
      </w:r>
    </w:p>
    <w:p w:rsidR="00EB5E88" w:rsidRPr="006C7503" w:rsidRDefault="00EB5E88" w:rsidP="00EB5E88">
      <w:pPr>
        <w:tabs>
          <w:tab w:val="left" w:pos="284"/>
          <w:tab w:val="left" w:pos="2835"/>
          <w:tab w:val="center" w:pos="4320"/>
          <w:tab w:val="left" w:pos="5387"/>
          <w:tab w:val="left" w:pos="7938"/>
          <w:tab w:val="right" w:pos="8640"/>
        </w:tabs>
        <w:spacing w:after="15"/>
        <w:rPr>
          <w:color w:val="000000"/>
          <w:lang w:val="nb-NO"/>
        </w:rPr>
      </w:pPr>
      <w:r w:rsidRPr="006C7503">
        <w:rPr>
          <w:b/>
          <w:color w:val="000000"/>
          <w:lang w:val="nb-NO"/>
        </w:rPr>
        <w:t>Câu 24:</w:t>
      </w:r>
      <w:r w:rsidRPr="006C7503">
        <w:rPr>
          <w:color w:val="000000"/>
          <w:lang w:val="nb-NO"/>
        </w:rPr>
        <w:t xml:space="preserve"> Biết rằng trên các quỹ đạo dừng của nguyên tử hidro, electron chuyển động dưới tác dụng của lực hút tĩnh điện giữ</w:t>
      </w:r>
      <w:r>
        <w:rPr>
          <w:color w:val="000000"/>
          <w:lang w:val="nb-NO"/>
        </w:rPr>
        <w:t>a</w:t>
      </w:r>
      <w:r w:rsidRPr="006C7503">
        <w:rPr>
          <w:color w:val="000000"/>
          <w:lang w:val="nb-NO"/>
        </w:rPr>
        <w:t xml:space="preserve"> hạt nhân và electron. Khi electron chuyển động trên quỹ đạo dừng L chuyển lên chuyển động trên quỹ đạo dừng N thì có tốc độ góc đã </w:t>
      </w:r>
    </w:p>
    <w:p w:rsidR="00EB5E88" w:rsidRPr="006C7503" w:rsidRDefault="00EB5E88" w:rsidP="00EB5E88">
      <w:pPr>
        <w:tabs>
          <w:tab w:val="left" w:pos="284"/>
          <w:tab w:val="left" w:pos="2070"/>
          <w:tab w:val="left" w:pos="3960"/>
          <w:tab w:val="center" w:pos="4320"/>
          <w:tab w:val="left" w:pos="5940"/>
          <w:tab w:val="right" w:pos="8640"/>
        </w:tabs>
        <w:spacing w:after="15"/>
        <w:rPr>
          <w:color w:val="000000"/>
          <w:lang w:val="nb-NO"/>
        </w:rPr>
      </w:pPr>
      <w:r w:rsidRPr="006C7503">
        <w:rPr>
          <w:b/>
          <w:color w:val="FF0000"/>
          <w:lang w:val="nb-NO"/>
        </w:rPr>
        <w:tab/>
      </w:r>
      <w:r w:rsidRPr="006C7503">
        <w:rPr>
          <w:b/>
          <w:color w:val="FF0000"/>
          <w:u w:val="single"/>
          <w:lang w:val="nb-NO"/>
        </w:rPr>
        <w:t>A.</w:t>
      </w:r>
      <w:r w:rsidRPr="006C7503">
        <w:rPr>
          <w:b/>
          <w:color w:val="FF0000"/>
          <w:lang w:val="nb-NO"/>
        </w:rPr>
        <w:t xml:space="preserve"> </w:t>
      </w:r>
      <w:r w:rsidRPr="006C7503">
        <w:rPr>
          <w:color w:val="FF0000"/>
          <w:lang w:val="nb-NO"/>
        </w:rPr>
        <w:t>Giảm 8 lần</w:t>
      </w:r>
      <w:r w:rsidRPr="006C7503">
        <w:rPr>
          <w:color w:val="000000"/>
          <w:lang w:val="nb-NO"/>
        </w:rPr>
        <w:t xml:space="preserve"> </w:t>
      </w:r>
      <w:r w:rsidRPr="006C7503">
        <w:rPr>
          <w:color w:val="000000"/>
          <w:lang w:val="nb-NO"/>
        </w:rPr>
        <w:tab/>
        <w:t xml:space="preserve">            </w:t>
      </w:r>
      <w:r w:rsidRPr="006C7503">
        <w:rPr>
          <w:b/>
          <w:color w:val="000000"/>
          <w:lang w:val="nb-NO"/>
        </w:rPr>
        <w:t xml:space="preserve">B. </w:t>
      </w:r>
      <w:r w:rsidRPr="006C7503">
        <w:rPr>
          <w:color w:val="000000"/>
          <w:lang w:val="nb-NO"/>
        </w:rPr>
        <w:t xml:space="preserve">tăng 8 lần                     </w:t>
      </w:r>
      <w:r w:rsidRPr="006C7503">
        <w:rPr>
          <w:b/>
          <w:color w:val="000000"/>
          <w:lang w:val="nb-NO"/>
        </w:rPr>
        <w:t xml:space="preserve">C. </w:t>
      </w:r>
      <w:r w:rsidRPr="006C7503">
        <w:rPr>
          <w:color w:val="000000"/>
          <w:lang w:val="nb-NO"/>
        </w:rPr>
        <w:t xml:space="preserve">tăng 4 lần </w:t>
      </w:r>
      <w:r w:rsidRPr="006C7503">
        <w:rPr>
          <w:color w:val="000000"/>
          <w:lang w:val="nb-NO"/>
        </w:rPr>
        <w:tab/>
        <w:t xml:space="preserve">                </w:t>
      </w:r>
      <w:r w:rsidRPr="006C7503">
        <w:rPr>
          <w:b/>
          <w:color w:val="000000"/>
          <w:lang w:val="nb-NO"/>
        </w:rPr>
        <w:t xml:space="preserve">D. </w:t>
      </w:r>
      <w:r w:rsidRPr="006C7503">
        <w:rPr>
          <w:color w:val="000000"/>
          <w:lang w:val="nb-NO"/>
        </w:rPr>
        <w:t xml:space="preserve">Giảm 4 lần   </w:t>
      </w:r>
    </w:p>
    <w:p w:rsidR="00EB5E88" w:rsidRPr="006C7503" w:rsidRDefault="00EB5E88" w:rsidP="00EB5E88">
      <w:pPr>
        <w:spacing w:before="60" w:after="60"/>
      </w:pPr>
      <w:r w:rsidRPr="006C7503">
        <w:rPr>
          <w:b/>
        </w:rPr>
        <w:t>Câu</w:t>
      </w:r>
      <w:r w:rsidRPr="006C7503">
        <w:rPr>
          <w:lang w:val="pt-BR"/>
        </w:rPr>
        <w:t xml:space="preserve"> </w:t>
      </w:r>
      <w:r w:rsidRPr="006C7503">
        <w:rPr>
          <w:b/>
          <w:lang w:val="pt-BR"/>
        </w:rPr>
        <w:t>25:</w:t>
      </w:r>
      <w:r w:rsidRPr="006C7503">
        <w:rPr>
          <w:lang w:val="pt-BR"/>
        </w:rPr>
        <w:t xml:space="preserve"> Một điện tích q chuyển động trong điện trường không đều theo một đường cong kín. </w:t>
      </w:r>
      <w:r w:rsidRPr="006C7503">
        <w:t>Gọi công của lực điện trong chuyển động đó là A thì</w:t>
      </w:r>
    </w:p>
    <w:p w:rsidR="00EB5E88" w:rsidRPr="006C7503" w:rsidRDefault="00EB5E88" w:rsidP="00EB5E88">
      <w:pPr>
        <w:tabs>
          <w:tab w:val="left" w:pos="284"/>
        </w:tabs>
        <w:spacing w:before="60" w:after="60"/>
        <w:rPr>
          <w:lang w:val="pt-BR"/>
        </w:rPr>
      </w:pPr>
      <w:r w:rsidRPr="006C7503">
        <w:rPr>
          <w:lang w:val="pt-BR"/>
        </w:rPr>
        <w:tab/>
      </w:r>
      <w:r w:rsidRPr="006C7503">
        <w:rPr>
          <w:b/>
          <w:lang w:val="pt-BR"/>
        </w:rPr>
        <w:t>A</w:t>
      </w:r>
      <w:r w:rsidRPr="006C7503">
        <w:rPr>
          <w:lang w:val="pt-BR"/>
        </w:rPr>
        <w:t xml:space="preserve">. A &gt; 0 nếu q &gt; 0. </w:t>
      </w:r>
      <w:r w:rsidRPr="006C7503">
        <w:rPr>
          <w:lang w:val="pt-BR"/>
        </w:rPr>
        <w:tab/>
      </w:r>
      <w:r w:rsidRPr="006C7503">
        <w:rPr>
          <w:b/>
          <w:lang w:val="pt-BR"/>
        </w:rPr>
        <w:t>C</w:t>
      </w:r>
      <w:r w:rsidRPr="006C7503">
        <w:rPr>
          <w:lang w:val="pt-BR"/>
        </w:rPr>
        <w:t>. A ≠ 0</w:t>
      </w:r>
      <w:r>
        <w:rPr>
          <w:lang w:val="pt-BR"/>
        </w:rPr>
        <w:t xml:space="preserve"> và</w:t>
      </w:r>
      <w:r w:rsidRPr="006C7503">
        <w:rPr>
          <w:lang w:val="pt-BR"/>
        </w:rPr>
        <w:t xml:space="preserve"> dấu của A chưa xác định vì chưa biết chiều chuyển động của q.</w:t>
      </w:r>
    </w:p>
    <w:p w:rsidR="00EB5E88" w:rsidRPr="006C7503" w:rsidRDefault="00EB5E88" w:rsidP="00EB5E88">
      <w:pPr>
        <w:spacing w:before="60" w:after="60"/>
        <w:ind w:firstLine="284"/>
        <w:rPr>
          <w:lang w:val="pt-BR"/>
        </w:rPr>
      </w:pPr>
      <w:r w:rsidRPr="006C7503">
        <w:rPr>
          <w:b/>
          <w:lang w:val="pt-BR"/>
        </w:rPr>
        <w:t>B</w:t>
      </w:r>
      <w:r w:rsidRPr="006C7503">
        <w:rPr>
          <w:lang w:val="pt-BR"/>
        </w:rPr>
        <w:t>. A &gt; 0 nếu q &lt; 0.</w:t>
      </w:r>
      <w:r w:rsidRPr="006C7503">
        <w:rPr>
          <w:lang w:val="pt-BR"/>
        </w:rPr>
        <w:tab/>
      </w:r>
      <w:r w:rsidRPr="006C7503">
        <w:rPr>
          <w:lang w:val="pt-BR"/>
        </w:rPr>
        <w:tab/>
      </w:r>
      <w:r w:rsidRPr="006C7503">
        <w:rPr>
          <w:b/>
          <w:color w:val="FF0000"/>
          <w:u w:val="single"/>
        </w:rPr>
        <w:t>D</w:t>
      </w:r>
      <w:r w:rsidRPr="006C7503">
        <w:rPr>
          <w:color w:val="FF0000"/>
        </w:rPr>
        <w:t>. A = 0 trong mọi trường hợp.</w:t>
      </w:r>
    </w:p>
    <w:p w:rsidR="00EB5E88" w:rsidRPr="006C7503" w:rsidRDefault="00EB5E88" w:rsidP="00EB5E88">
      <w:r>
        <w:rPr>
          <w:b/>
          <w:noProof/>
        </w:rPr>
        <mc:AlternateContent>
          <mc:Choice Requires="wpg">
            <w:drawing>
              <wp:anchor distT="0" distB="0" distL="114300" distR="114300" simplePos="0" relativeHeight="251698176" behindDoc="0" locked="0" layoutInCell="1" allowOverlap="1">
                <wp:simplePos x="0" y="0"/>
                <wp:positionH relativeFrom="column">
                  <wp:posOffset>-41275</wp:posOffset>
                </wp:positionH>
                <wp:positionV relativeFrom="paragraph">
                  <wp:posOffset>318135</wp:posOffset>
                </wp:positionV>
                <wp:extent cx="6504305" cy="925830"/>
                <wp:effectExtent l="0" t="1905" r="4445" b="0"/>
                <wp:wrapNone/>
                <wp:docPr id="55"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4305" cy="925830"/>
                          <a:chOff x="1161" y="4967"/>
                          <a:chExt cx="10243" cy="1458"/>
                        </a:xfrm>
                      </wpg:grpSpPr>
                      <wpg:grpSp>
                        <wpg:cNvPr id="56" name="Group 695"/>
                        <wpg:cNvGrpSpPr>
                          <a:grpSpLocks/>
                        </wpg:cNvGrpSpPr>
                        <wpg:grpSpPr bwMode="auto">
                          <a:xfrm>
                            <a:off x="1161" y="5004"/>
                            <a:ext cx="2459" cy="1137"/>
                            <a:chOff x="709" y="5626"/>
                            <a:chExt cx="2459" cy="1137"/>
                          </a:xfrm>
                        </wpg:grpSpPr>
                        <wpg:grpSp>
                          <wpg:cNvPr id="57" name="Group 696"/>
                          <wpg:cNvGrpSpPr>
                            <a:grpSpLocks/>
                          </wpg:cNvGrpSpPr>
                          <wpg:grpSpPr bwMode="auto">
                            <a:xfrm>
                              <a:off x="1224" y="5626"/>
                              <a:ext cx="1944" cy="1137"/>
                              <a:chOff x="1224" y="5626"/>
                              <a:chExt cx="1944" cy="1137"/>
                            </a:xfrm>
                          </wpg:grpSpPr>
                          <wpg:grpSp>
                            <wpg:cNvPr id="58" name="Group 697"/>
                            <wpg:cNvGrpSpPr>
                              <a:grpSpLocks/>
                            </wpg:cNvGrpSpPr>
                            <wpg:grpSpPr bwMode="auto">
                              <a:xfrm>
                                <a:off x="1567" y="6237"/>
                                <a:ext cx="785" cy="415"/>
                                <a:chOff x="1045" y="6246"/>
                                <a:chExt cx="785" cy="415"/>
                              </a:xfrm>
                            </wpg:grpSpPr>
                            <wpg:grpSp>
                              <wpg:cNvPr id="59" name="Group 698"/>
                              <wpg:cNvGrpSpPr>
                                <a:grpSpLocks/>
                              </wpg:cNvGrpSpPr>
                              <wpg:grpSpPr bwMode="auto">
                                <a:xfrm>
                                  <a:off x="1159" y="6348"/>
                                  <a:ext cx="656" cy="159"/>
                                  <a:chOff x="1033" y="2165"/>
                                  <a:chExt cx="656" cy="159"/>
                                </a:xfrm>
                              </wpg:grpSpPr>
                              <wps:wsp>
                                <wps:cNvPr id="60" name="Rectangle 699"/>
                                <wps:cNvSpPr>
                                  <a:spLocks noChangeArrowheads="1"/>
                                </wps:cNvSpPr>
                                <wps:spPr bwMode="auto">
                                  <a:xfrm>
                                    <a:off x="1033" y="2165"/>
                                    <a:ext cx="328" cy="159"/>
                                  </a:xfrm>
                                  <a:prstGeom prst="rect">
                                    <a:avLst/>
                                  </a:prstGeom>
                                  <a:solidFill>
                                    <a:srgbClr val="000000"/>
                                  </a:solidFill>
                                  <a:ln w="19050">
                                    <a:solidFill>
                                      <a:srgbClr val="000000"/>
                                    </a:solidFill>
                                    <a:miter lim="800000"/>
                                    <a:headEnd/>
                                    <a:tailEnd/>
                                  </a:ln>
                                </wps:spPr>
                                <wps:bodyPr rot="0" vert="horz" wrap="square" lIns="91440" tIns="45720" rIns="91440" bIns="45720" anchor="t" anchorCtr="0" upright="1">
                                  <a:noAutofit/>
                                </wps:bodyPr>
                              </wps:wsp>
                              <wps:wsp>
                                <wps:cNvPr id="61" name="Rectangle 700"/>
                                <wps:cNvSpPr>
                                  <a:spLocks noChangeArrowheads="1"/>
                                </wps:cNvSpPr>
                                <wps:spPr bwMode="auto">
                                  <a:xfrm>
                                    <a:off x="1361" y="2165"/>
                                    <a:ext cx="328" cy="159"/>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g:grpSp>
                            <wpg:grpSp>
                              <wpg:cNvPr id="62" name="Group 701"/>
                              <wpg:cNvGrpSpPr>
                                <a:grpSpLocks/>
                              </wpg:cNvGrpSpPr>
                              <wpg:grpSpPr bwMode="auto">
                                <a:xfrm>
                                  <a:off x="1045" y="6246"/>
                                  <a:ext cx="785" cy="415"/>
                                  <a:chOff x="919" y="2066"/>
                                  <a:chExt cx="785" cy="415"/>
                                </a:xfrm>
                              </wpg:grpSpPr>
                              <wps:wsp>
                                <wps:cNvPr id="63" name="Text Box 702"/>
                                <wps:cNvSpPr txBox="1">
                                  <a:spLocks noChangeArrowheads="1"/>
                                </wps:cNvSpPr>
                                <wps:spPr bwMode="auto">
                                  <a:xfrm>
                                    <a:off x="919" y="2066"/>
                                    <a:ext cx="388" cy="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5E88" w:rsidRPr="00EF5A54" w:rsidRDefault="00EB5E88" w:rsidP="00EB5E88">
                                      <w:pPr>
                                        <w:rPr>
                                          <w:color w:val="FFFFFF"/>
                                          <w:sz w:val="20"/>
                                          <w:szCs w:val="20"/>
                                        </w:rPr>
                                      </w:pPr>
                                      <w:r w:rsidRPr="00EF5A54">
                                        <w:rPr>
                                          <w:color w:val="FFFFFF"/>
                                          <w:sz w:val="20"/>
                                          <w:szCs w:val="20"/>
                                        </w:rPr>
                                        <w:t>N</w:t>
                                      </w:r>
                                    </w:p>
                                  </w:txbxContent>
                                </wps:txbx>
                                <wps:bodyPr rot="0" vert="horz" wrap="square" lIns="91440" tIns="45720" rIns="91440" bIns="45720" anchor="t" anchorCtr="0" upright="1">
                                  <a:noAutofit/>
                                </wps:bodyPr>
                              </wps:wsp>
                              <wps:wsp>
                                <wps:cNvPr id="64" name="Text Box 703"/>
                                <wps:cNvSpPr txBox="1">
                                  <a:spLocks noChangeArrowheads="1"/>
                                </wps:cNvSpPr>
                                <wps:spPr bwMode="auto">
                                  <a:xfrm>
                                    <a:off x="1316" y="2066"/>
                                    <a:ext cx="388" cy="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5E88" w:rsidRPr="0060550A" w:rsidRDefault="00EB5E88" w:rsidP="00EB5E88">
                                      <w:pPr>
                                        <w:rPr>
                                          <w:sz w:val="20"/>
                                          <w:szCs w:val="20"/>
                                        </w:rPr>
                                      </w:pPr>
                                      <w:r>
                                        <w:rPr>
                                          <w:sz w:val="20"/>
                                          <w:szCs w:val="20"/>
                                        </w:rPr>
                                        <w:t>S</w:t>
                                      </w:r>
                                    </w:p>
                                  </w:txbxContent>
                                </wps:txbx>
                                <wps:bodyPr rot="0" vert="horz" wrap="square" lIns="91440" tIns="45720" rIns="91440" bIns="45720" anchor="t" anchorCtr="0" upright="1">
                                  <a:noAutofit/>
                                </wps:bodyPr>
                              </wps:wsp>
                            </wpg:grpSp>
                          </wpg:grpSp>
                          <wps:wsp>
                            <wps:cNvPr id="65" name="AutoShape 704"/>
                            <wps:cNvCnPr>
                              <a:cxnSpLocks noChangeShapeType="1"/>
                            </wps:cNvCnPr>
                            <wps:spPr bwMode="auto">
                              <a:xfrm>
                                <a:off x="1224" y="6413"/>
                                <a:ext cx="457" cy="0"/>
                              </a:xfrm>
                              <a:prstGeom prst="straightConnector1">
                                <a:avLst/>
                              </a:prstGeom>
                              <a:noFill/>
                              <a:ln w="9525">
                                <a:solidFill>
                                  <a:srgbClr val="000000"/>
                                </a:solidFill>
                                <a:round/>
                                <a:headEnd type="stealth" w="sm" len="med"/>
                                <a:tailEnd type="none" w="sm" len="med"/>
                              </a:ln>
                              <a:extLst>
                                <a:ext uri="{909E8E84-426E-40DD-AFC4-6F175D3DCCD1}">
                                  <a14:hiddenFill xmlns:a14="http://schemas.microsoft.com/office/drawing/2010/main">
                                    <a:noFill/>
                                  </a14:hiddenFill>
                                </a:ext>
                              </a:extLst>
                            </wps:spPr>
                            <wps:bodyPr/>
                          </wps:wsp>
                          <wpg:grpSp>
                            <wpg:cNvPr id="66" name="Group 705"/>
                            <wpg:cNvGrpSpPr>
                              <a:grpSpLocks/>
                            </wpg:cNvGrpSpPr>
                            <wpg:grpSpPr bwMode="auto">
                              <a:xfrm>
                                <a:off x="2455" y="5626"/>
                                <a:ext cx="713" cy="1137"/>
                                <a:chOff x="2455" y="5626"/>
                                <a:chExt cx="713" cy="1137"/>
                              </a:xfrm>
                            </wpg:grpSpPr>
                            <wpg:grpSp>
                              <wpg:cNvPr id="67" name="Group 706"/>
                              <wpg:cNvGrpSpPr>
                                <a:grpSpLocks/>
                              </wpg:cNvGrpSpPr>
                              <wpg:grpSpPr bwMode="auto">
                                <a:xfrm rot="10800000">
                                  <a:off x="2657" y="5626"/>
                                  <a:ext cx="469" cy="105"/>
                                  <a:chOff x="3030" y="2265"/>
                                  <a:chExt cx="3164" cy="210"/>
                                </a:xfrm>
                              </wpg:grpSpPr>
                              <wps:wsp>
                                <wps:cNvPr id="68" name="Line 707"/>
                                <wps:cNvCnPr/>
                                <wps:spPr bwMode="auto">
                                  <a:xfrm>
                                    <a:off x="3030" y="2265"/>
                                    <a:ext cx="3164"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9" name="Rectangle 708" descr="浅色上对角线"/>
                                <wps:cNvSpPr>
                                  <a:spLocks noChangeArrowheads="1"/>
                                </wps:cNvSpPr>
                                <wps:spPr bwMode="auto">
                                  <a:xfrm>
                                    <a:off x="3030" y="2280"/>
                                    <a:ext cx="3164" cy="195"/>
                                  </a:xfrm>
                                  <a:prstGeom prst="rect">
                                    <a:avLst/>
                                  </a:prstGeom>
                                  <a:pattFill prst="ltUpDiag">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s:wsp>
                              <wps:cNvPr id="70" name="AutoShape 709"/>
                              <wps:cNvCnPr>
                                <a:cxnSpLocks noChangeShapeType="1"/>
                              </wps:cNvCnPr>
                              <wps:spPr bwMode="auto">
                                <a:xfrm>
                                  <a:off x="2879" y="5723"/>
                                  <a:ext cx="0" cy="3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 name="Oval 710"/>
                              <wps:cNvSpPr>
                                <a:spLocks noChangeArrowheads="1"/>
                              </wps:cNvSpPr>
                              <wps:spPr bwMode="auto">
                                <a:xfrm>
                                  <a:off x="2708" y="6048"/>
                                  <a:ext cx="345" cy="71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 name="AutoShape 711"/>
                              <wps:cNvCnPr>
                                <a:cxnSpLocks noChangeShapeType="1"/>
                              </wps:cNvCnPr>
                              <wps:spPr bwMode="auto">
                                <a:xfrm>
                                  <a:off x="2455" y="6426"/>
                                  <a:ext cx="253"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 name="AutoShape 712"/>
                              <wps:cNvCnPr>
                                <a:cxnSpLocks noChangeShapeType="1"/>
                              </wps:cNvCnPr>
                              <wps:spPr bwMode="auto">
                                <a:xfrm>
                                  <a:off x="2915" y="6426"/>
                                  <a:ext cx="253"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 name="AutoShape 713"/>
                              <wps:cNvCnPr>
                                <a:cxnSpLocks noChangeShapeType="1"/>
                              </wps:cNvCnPr>
                              <wps:spPr bwMode="auto">
                                <a:xfrm flipH="1">
                                  <a:off x="2717" y="6101"/>
                                  <a:ext cx="73" cy="175"/>
                                </a:xfrm>
                                <a:prstGeom prst="straightConnector1">
                                  <a:avLst/>
                                </a:prstGeom>
                                <a:noFill/>
                                <a:ln w="9525">
                                  <a:solidFill>
                                    <a:srgbClr val="000000"/>
                                  </a:solidFill>
                                  <a:round/>
                                  <a:headEnd type="stealth" w="med" len="med"/>
                                  <a:tailEnd/>
                                </a:ln>
                                <a:extLst>
                                  <a:ext uri="{909E8E84-426E-40DD-AFC4-6F175D3DCCD1}">
                                    <a14:hiddenFill xmlns:a14="http://schemas.microsoft.com/office/drawing/2010/main">
                                      <a:noFill/>
                                    </a14:hiddenFill>
                                  </a:ext>
                                </a:extLst>
                              </wps:spPr>
                              <wps:bodyPr/>
                            </wps:wsp>
                          </wpg:grpSp>
                        </wpg:grpSp>
                        <wpg:grpSp>
                          <wpg:cNvPr id="75" name="Group 714"/>
                          <wpg:cNvGrpSpPr>
                            <a:grpSpLocks/>
                          </wpg:cNvGrpSpPr>
                          <wpg:grpSpPr bwMode="auto">
                            <a:xfrm>
                              <a:off x="709" y="5838"/>
                              <a:ext cx="2177" cy="784"/>
                              <a:chOff x="709" y="5838"/>
                              <a:chExt cx="2177" cy="784"/>
                            </a:xfrm>
                          </wpg:grpSpPr>
                          <wps:wsp>
                            <wps:cNvPr id="76" name="Text Box 715"/>
                            <wps:cNvSpPr txBox="1">
                              <a:spLocks noChangeArrowheads="1"/>
                            </wps:cNvSpPr>
                            <wps:spPr bwMode="auto">
                              <a:xfrm>
                                <a:off x="2377" y="5838"/>
                                <a:ext cx="509" cy="3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5E88" w:rsidRPr="002F6CDA" w:rsidRDefault="00EB5E88" w:rsidP="00EB5E88">
                                  <w:pPr>
                                    <w:rPr>
                                      <w:vertAlign w:val="subscript"/>
                                    </w:rPr>
                                  </w:pPr>
                                  <w:r>
                                    <w:t>I</w:t>
                                  </w:r>
                                  <w:r>
                                    <w:rPr>
                                      <w:vertAlign w:val="subscript"/>
                                    </w:rPr>
                                    <w:t>cư</w:t>
                                  </w:r>
                                </w:p>
                              </w:txbxContent>
                            </wps:txbx>
                            <wps:bodyPr rot="0" vert="horz" wrap="square" lIns="91440" tIns="45720" rIns="91440" bIns="45720" anchor="t" anchorCtr="0" upright="1">
                              <a:noAutofit/>
                            </wps:bodyPr>
                          </wps:wsp>
                          <wpg:grpSp>
                            <wpg:cNvPr id="77" name="Group 716"/>
                            <wpg:cNvGrpSpPr>
                              <a:grpSpLocks/>
                            </wpg:cNvGrpSpPr>
                            <wpg:grpSpPr bwMode="auto">
                              <a:xfrm>
                                <a:off x="1167" y="6083"/>
                                <a:ext cx="433" cy="398"/>
                                <a:chOff x="2191" y="2809"/>
                                <a:chExt cx="433" cy="398"/>
                              </a:xfrm>
                            </wpg:grpSpPr>
                            <wps:wsp>
                              <wps:cNvPr id="78" name="Text Box 717"/>
                              <wps:cNvSpPr txBox="1">
                                <a:spLocks noChangeArrowheads="1"/>
                              </wps:cNvSpPr>
                              <wps:spPr bwMode="auto">
                                <a:xfrm>
                                  <a:off x="2191" y="2809"/>
                                  <a:ext cx="433" cy="3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5E88" w:rsidRPr="0035729F" w:rsidRDefault="00EB5E88" w:rsidP="00EB5E88">
                                    <w:r>
                                      <w:t>v</w:t>
                                    </w:r>
                                  </w:p>
                                </w:txbxContent>
                              </wps:txbx>
                              <wps:bodyPr rot="0" vert="horz" wrap="square" lIns="91440" tIns="45720" rIns="91440" bIns="45720" anchor="t" anchorCtr="0" upright="1">
                                <a:noAutofit/>
                              </wps:bodyPr>
                            </wps:wsp>
                            <wps:wsp>
                              <wps:cNvPr id="79" name="AutoShape 718"/>
                              <wps:cNvCnPr>
                                <a:cxnSpLocks noChangeShapeType="1"/>
                              </wps:cNvCnPr>
                              <wps:spPr bwMode="auto">
                                <a:xfrm>
                                  <a:off x="2323" y="2905"/>
                                  <a:ext cx="177" cy="0"/>
                                </a:xfrm>
                                <a:prstGeom prst="straightConnector1">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g:grpSp>
                          <wps:wsp>
                            <wps:cNvPr id="80" name="Text Box 719"/>
                            <wps:cNvSpPr txBox="1">
                              <a:spLocks noChangeArrowheads="1"/>
                            </wps:cNvSpPr>
                            <wps:spPr bwMode="auto">
                              <a:xfrm>
                                <a:off x="709" y="6224"/>
                                <a:ext cx="563" cy="3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5E88" w:rsidRPr="007706BE" w:rsidRDefault="00EB5E88" w:rsidP="00EB5E88">
                                  <w:pPr>
                                    <w:rPr>
                                      <w:b/>
                                      <w:sz w:val="20"/>
                                      <w:szCs w:val="20"/>
                                    </w:rPr>
                                  </w:pPr>
                                  <w:r w:rsidRPr="007706BE">
                                    <w:rPr>
                                      <w:b/>
                                      <w:sz w:val="20"/>
                                      <w:szCs w:val="20"/>
                                    </w:rPr>
                                    <w:t>H1</w:t>
                                  </w:r>
                                </w:p>
                              </w:txbxContent>
                            </wps:txbx>
                            <wps:bodyPr rot="0" vert="horz" wrap="square" lIns="91440" tIns="45720" rIns="91440" bIns="45720" anchor="t" anchorCtr="0" upright="1">
                              <a:noAutofit/>
                            </wps:bodyPr>
                          </wps:wsp>
                        </wpg:grpSp>
                      </wpg:grpSp>
                      <wpg:grpSp>
                        <wpg:cNvPr id="81" name="Group 720"/>
                        <wpg:cNvGrpSpPr>
                          <a:grpSpLocks/>
                        </wpg:cNvGrpSpPr>
                        <wpg:grpSpPr bwMode="auto">
                          <a:xfrm>
                            <a:off x="3644" y="5004"/>
                            <a:ext cx="2459" cy="1137"/>
                            <a:chOff x="3626" y="5609"/>
                            <a:chExt cx="2459" cy="1137"/>
                          </a:xfrm>
                        </wpg:grpSpPr>
                        <wps:wsp>
                          <wps:cNvPr id="82" name="Text Box 721"/>
                          <wps:cNvSpPr txBox="1">
                            <a:spLocks noChangeArrowheads="1"/>
                          </wps:cNvSpPr>
                          <wps:spPr bwMode="auto">
                            <a:xfrm>
                              <a:off x="5309" y="5798"/>
                              <a:ext cx="509" cy="3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5E88" w:rsidRPr="002F6CDA" w:rsidRDefault="00EB5E88" w:rsidP="00EB5E88">
                                <w:pPr>
                                  <w:rPr>
                                    <w:vertAlign w:val="subscript"/>
                                  </w:rPr>
                                </w:pPr>
                                <w:r>
                                  <w:t>I</w:t>
                                </w:r>
                                <w:r>
                                  <w:rPr>
                                    <w:vertAlign w:val="subscript"/>
                                  </w:rPr>
                                  <w:t>cư</w:t>
                                </w:r>
                              </w:p>
                            </w:txbxContent>
                          </wps:txbx>
                          <wps:bodyPr rot="0" vert="horz" wrap="square" lIns="91440" tIns="45720" rIns="91440" bIns="45720" anchor="t" anchorCtr="0" upright="1">
                            <a:noAutofit/>
                          </wps:bodyPr>
                        </wps:wsp>
                        <wpg:grpSp>
                          <wpg:cNvPr id="83" name="Group 722"/>
                          <wpg:cNvGrpSpPr>
                            <a:grpSpLocks/>
                          </wpg:cNvGrpSpPr>
                          <wpg:grpSpPr bwMode="auto">
                            <a:xfrm>
                              <a:off x="3626" y="5609"/>
                              <a:ext cx="2459" cy="1137"/>
                              <a:chOff x="3626" y="5591"/>
                              <a:chExt cx="2459" cy="1137"/>
                            </a:xfrm>
                          </wpg:grpSpPr>
                          <wpg:grpSp>
                            <wpg:cNvPr id="84" name="Group 723"/>
                            <wpg:cNvGrpSpPr>
                              <a:grpSpLocks/>
                            </wpg:cNvGrpSpPr>
                            <wpg:grpSpPr bwMode="auto">
                              <a:xfrm>
                                <a:off x="4180" y="5591"/>
                                <a:ext cx="1905" cy="1137"/>
                                <a:chOff x="4180" y="5591"/>
                                <a:chExt cx="1905" cy="1137"/>
                              </a:xfrm>
                            </wpg:grpSpPr>
                            <wpg:grpSp>
                              <wpg:cNvPr id="85" name="Group 724"/>
                              <wpg:cNvGrpSpPr>
                                <a:grpSpLocks/>
                              </wpg:cNvGrpSpPr>
                              <wpg:grpSpPr bwMode="auto">
                                <a:xfrm>
                                  <a:off x="4529" y="6215"/>
                                  <a:ext cx="785" cy="415"/>
                                  <a:chOff x="1045" y="6246"/>
                                  <a:chExt cx="785" cy="415"/>
                                </a:xfrm>
                              </wpg:grpSpPr>
                              <wpg:grpSp>
                                <wpg:cNvPr id="86" name="Group 725"/>
                                <wpg:cNvGrpSpPr>
                                  <a:grpSpLocks/>
                                </wpg:cNvGrpSpPr>
                                <wpg:grpSpPr bwMode="auto">
                                  <a:xfrm>
                                    <a:off x="1159" y="6348"/>
                                    <a:ext cx="656" cy="159"/>
                                    <a:chOff x="1033" y="2165"/>
                                    <a:chExt cx="656" cy="159"/>
                                  </a:xfrm>
                                </wpg:grpSpPr>
                                <wps:wsp>
                                  <wps:cNvPr id="87" name="Rectangle 726"/>
                                  <wps:cNvSpPr>
                                    <a:spLocks noChangeArrowheads="1"/>
                                  </wps:cNvSpPr>
                                  <wps:spPr bwMode="auto">
                                    <a:xfrm>
                                      <a:off x="1033" y="2165"/>
                                      <a:ext cx="328" cy="159"/>
                                    </a:xfrm>
                                    <a:prstGeom prst="rect">
                                      <a:avLst/>
                                    </a:prstGeom>
                                    <a:solidFill>
                                      <a:srgbClr val="000000"/>
                                    </a:solidFill>
                                    <a:ln w="19050">
                                      <a:solidFill>
                                        <a:srgbClr val="000000"/>
                                      </a:solidFill>
                                      <a:miter lim="800000"/>
                                      <a:headEnd/>
                                      <a:tailEnd/>
                                    </a:ln>
                                  </wps:spPr>
                                  <wps:bodyPr rot="0" vert="horz" wrap="square" lIns="91440" tIns="45720" rIns="91440" bIns="45720" anchor="t" anchorCtr="0" upright="1">
                                    <a:noAutofit/>
                                  </wps:bodyPr>
                                </wps:wsp>
                                <wps:wsp>
                                  <wps:cNvPr id="88" name="Rectangle 727"/>
                                  <wps:cNvSpPr>
                                    <a:spLocks noChangeArrowheads="1"/>
                                  </wps:cNvSpPr>
                                  <wps:spPr bwMode="auto">
                                    <a:xfrm>
                                      <a:off x="1361" y="2165"/>
                                      <a:ext cx="328" cy="159"/>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g:grpSp>
                              <wpg:grpSp>
                                <wpg:cNvPr id="89" name="Group 728"/>
                                <wpg:cNvGrpSpPr>
                                  <a:grpSpLocks/>
                                </wpg:cNvGrpSpPr>
                                <wpg:grpSpPr bwMode="auto">
                                  <a:xfrm>
                                    <a:off x="1045" y="6246"/>
                                    <a:ext cx="785" cy="415"/>
                                    <a:chOff x="919" y="2066"/>
                                    <a:chExt cx="785" cy="415"/>
                                  </a:xfrm>
                                </wpg:grpSpPr>
                                <wps:wsp>
                                  <wps:cNvPr id="90" name="Text Box 729"/>
                                  <wps:cNvSpPr txBox="1">
                                    <a:spLocks noChangeArrowheads="1"/>
                                  </wps:cNvSpPr>
                                  <wps:spPr bwMode="auto">
                                    <a:xfrm>
                                      <a:off x="919" y="2066"/>
                                      <a:ext cx="388" cy="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5E88" w:rsidRPr="00EF5A54" w:rsidRDefault="00EB5E88" w:rsidP="00EB5E88">
                                        <w:pPr>
                                          <w:rPr>
                                            <w:color w:val="FFFFFF"/>
                                            <w:sz w:val="20"/>
                                            <w:szCs w:val="20"/>
                                          </w:rPr>
                                        </w:pPr>
                                        <w:r w:rsidRPr="00EF5A54">
                                          <w:rPr>
                                            <w:color w:val="FFFFFF"/>
                                            <w:sz w:val="20"/>
                                            <w:szCs w:val="20"/>
                                          </w:rPr>
                                          <w:t>N</w:t>
                                        </w:r>
                                      </w:p>
                                    </w:txbxContent>
                                  </wps:txbx>
                                  <wps:bodyPr rot="0" vert="horz" wrap="square" lIns="91440" tIns="45720" rIns="91440" bIns="45720" anchor="t" anchorCtr="0" upright="1">
                                    <a:noAutofit/>
                                  </wps:bodyPr>
                                </wps:wsp>
                                <wps:wsp>
                                  <wps:cNvPr id="91" name="Text Box 730"/>
                                  <wps:cNvSpPr txBox="1">
                                    <a:spLocks noChangeArrowheads="1"/>
                                  </wps:cNvSpPr>
                                  <wps:spPr bwMode="auto">
                                    <a:xfrm>
                                      <a:off x="1316" y="2066"/>
                                      <a:ext cx="388" cy="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5E88" w:rsidRPr="0060550A" w:rsidRDefault="00EB5E88" w:rsidP="00EB5E88">
                                        <w:pPr>
                                          <w:rPr>
                                            <w:sz w:val="20"/>
                                            <w:szCs w:val="20"/>
                                          </w:rPr>
                                        </w:pPr>
                                        <w:r>
                                          <w:rPr>
                                            <w:sz w:val="20"/>
                                            <w:szCs w:val="20"/>
                                          </w:rPr>
                                          <w:t>S</w:t>
                                        </w:r>
                                      </w:p>
                                    </w:txbxContent>
                                  </wps:txbx>
                                  <wps:bodyPr rot="0" vert="horz" wrap="square" lIns="91440" tIns="45720" rIns="91440" bIns="45720" anchor="t" anchorCtr="0" upright="1">
                                    <a:noAutofit/>
                                  </wps:bodyPr>
                                </wps:wsp>
                              </wpg:grpSp>
                            </wpg:grpSp>
                            <wps:wsp>
                              <wps:cNvPr id="92" name="AutoShape 731"/>
                              <wps:cNvCnPr>
                                <a:cxnSpLocks noChangeShapeType="1"/>
                              </wps:cNvCnPr>
                              <wps:spPr bwMode="auto">
                                <a:xfrm>
                                  <a:off x="4180" y="6400"/>
                                  <a:ext cx="457" cy="0"/>
                                </a:xfrm>
                                <a:prstGeom prst="straightConnector1">
                                  <a:avLst/>
                                </a:prstGeom>
                                <a:noFill/>
                                <a:ln w="9525">
                                  <a:solidFill>
                                    <a:srgbClr val="000000"/>
                                  </a:solidFill>
                                  <a:round/>
                                  <a:headEnd type="stealth" w="sm" len="med"/>
                                  <a:tailEnd type="none" w="sm" len="med"/>
                                </a:ln>
                                <a:extLst>
                                  <a:ext uri="{909E8E84-426E-40DD-AFC4-6F175D3DCCD1}">
                                    <a14:hiddenFill xmlns:a14="http://schemas.microsoft.com/office/drawing/2010/main">
                                      <a:noFill/>
                                    </a14:hiddenFill>
                                  </a:ext>
                                </a:extLst>
                              </wps:spPr>
                              <wps:bodyPr/>
                            </wps:wsp>
                            <wpg:grpSp>
                              <wpg:cNvPr id="93" name="Group 732"/>
                              <wpg:cNvGrpSpPr>
                                <a:grpSpLocks/>
                              </wpg:cNvGrpSpPr>
                              <wpg:grpSpPr bwMode="auto">
                                <a:xfrm>
                                  <a:off x="5372" y="5591"/>
                                  <a:ext cx="713" cy="1137"/>
                                  <a:chOff x="5372" y="5591"/>
                                  <a:chExt cx="713" cy="1137"/>
                                </a:xfrm>
                              </wpg:grpSpPr>
                              <wpg:grpSp>
                                <wpg:cNvPr id="94" name="Group 733"/>
                                <wpg:cNvGrpSpPr>
                                  <a:grpSpLocks/>
                                </wpg:cNvGrpSpPr>
                                <wpg:grpSpPr bwMode="auto">
                                  <a:xfrm rot="10800000">
                                    <a:off x="5574" y="5591"/>
                                    <a:ext cx="469" cy="105"/>
                                    <a:chOff x="3030" y="2265"/>
                                    <a:chExt cx="3164" cy="210"/>
                                  </a:xfrm>
                                </wpg:grpSpPr>
                                <wps:wsp>
                                  <wps:cNvPr id="95" name="Line 734"/>
                                  <wps:cNvCnPr/>
                                  <wps:spPr bwMode="auto">
                                    <a:xfrm>
                                      <a:off x="3030" y="2265"/>
                                      <a:ext cx="3164"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96" name="Rectangle 735" descr="浅色上对角线"/>
                                  <wps:cNvSpPr>
                                    <a:spLocks noChangeArrowheads="1"/>
                                  </wps:cNvSpPr>
                                  <wps:spPr bwMode="auto">
                                    <a:xfrm>
                                      <a:off x="3030" y="2280"/>
                                      <a:ext cx="3164" cy="195"/>
                                    </a:xfrm>
                                    <a:prstGeom prst="rect">
                                      <a:avLst/>
                                    </a:prstGeom>
                                    <a:pattFill prst="ltUpDiag">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s:wsp>
                                <wps:cNvPr id="97" name="AutoShape 736"/>
                                <wps:cNvCnPr>
                                  <a:cxnSpLocks noChangeShapeType="1"/>
                                </wps:cNvCnPr>
                                <wps:spPr bwMode="auto">
                                  <a:xfrm>
                                    <a:off x="5796" y="5688"/>
                                    <a:ext cx="0" cy="3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8" name="Oval 737"/>
                                <wps:cNvSpPr>
                                  <a:spLocks noChangeArrowheads="1"/>
                                </wps:cNvSpPr>
                                <wps:spPr bwMode="auto">
                                  <a:xfrm>
                                    <a:off x="5625" y="6013"/>
                                    <a:ext cx="345" cy="71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 name="AutoShape 738"/>
                                <wps:cNvCnPr>
                                  <a:cxnSpLocks noChangeShapeType="1"/>
                                </wps:cNvCnPr>
                                <wps:spPr bwMode="auto">
                                  <a:xfrm>
                                    <a:off x="5372" y="6391"/>
                                    <a:ext cx="253"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0" name="AutoShape 739"/>
                                <wps:cNvCnPr>
                                  <a:cxnSpLocks noChangeShapeType="1"/>
                                </wps:cNvCnPr>
                                <wps:spPr bwMode="auto">
                                  <a:xfrm>
                                    <a:off x="5832" y="6391"/>
                                    <a:ext cx="253"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1" name="AutoShape 740"/>
                                <wps:cNvCnPr>
                                  <a:cxnSpLocks noChangeShapeType="1"/>
                                </wps:cNvCnPr>
                                <wps:spPr bwMode="auto">
                                  <a:xfrm flipH="1">
                                    <a:off x="5634" y="6066"/>
                                    <a:ext cx="73" cy="175"/>
                                  </a:xfrm>
                                  <a:prstGeom prst="straightConnector1">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g:grpSp>
                          </wpg:grpSp>
                          <wpg:grpSp>
                            <wpg:cNvPr id="102" name="Group 741"/>
                            <wpg:cNvGrpSpPr>
                              <a:grpSpLocks/>
                            </wpg:cNvGrpSpPr>
                            <wpg:grpSpPr bwMode="auto">
                              <a:xfrm>
                                <a:off x="3626" y="5804"/>
                                <a:ext cx="2243" cy="783"/>
                                <a:chOff x="3626" y="5804"/>
                                <a:chExt cx="2243" cy="783"/>
                              </a:xfrm>
                            </wpg:grpSpPr>
                            <wpg:grpSp>
                              <wpg:cNvPr id="103" name="Group 742"/>
                              <wpg:cNvGrpSpPr>
                                <a:grpSpLocks/>
                              </wpg:cNvGrpSpPr>
                              <wpg:grpSpPr bwMode="auto">
                                <a:xfrm>
                                  <a:off x="4132" y="6098"/>
                                  <a:ext cx="433" cy="398"/>
                                  <a:chOff x="2191" y="2809"/>
                                  <a:chExt cx="433" cy="398"/>
                                </a:xfrm>
                              </wpg:grpSpPr>
                              <wps:wsp>
                                <wps:cNvPr id="104" name="Text Box 743"/>
                                <wps:cNvSpPr txBox="1">
                                  <a:spLocks noChangeArrowheads="1"/>
                                </wps:cNvSpPr>
                                <wps:spPr bwMode="auto">
                                  <a:xfrm>
                                    <a:off x="2191" y="2809"/>
                                    <a:ext cx="433" cy="3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5E88" w:rsidRPr="0035729F" w:rsidRDefault="00EB5E88" w:rsidP="00EB5E88">
                                      <w:r>
                                        <w:t>v</w:t>
                                      </w:r>
                                    </w:p>
                                  </w:txbxContent>
                                </wps:txbx>
                                <wps:bodyPr rot="0" vert="horz" wrap="square" lIns="91440" tIns="45720" rIns="91440" bIns="45720" anchor="t" anchorCtr="0" upright="1">
                                  <a:noAutofit/>
                                </wps:bodyPr>
                              </wps:wsp>
                              <wps:wsp>
                                <wps:cNvPr id="105" name="AutoShape 744"/>
                                <wps:cNvCnPr>
                                  <a:cxnSpLocks noChangeShapeType="1"/>
                                </wps:cNvCnPr>
                                <wps:spPr bwMode="auto">
                                  <a:xfrm>
                                    <a:off x="2323" y="2905"/>
                                    <a:ext cx="177" cy="0"/>
                                  </a:xfrm>
                                  <a:prstGeom prst="straightConnector1">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g:grpSp>
                            <wps:wsp>
                              <wps:cNvPr id="106" name="Text Box 745"/>
                              <wps:cNvSpPr txBox="1">
                                <a:spLocks noChangeArrowheads="1"/>
                              </wps:cNvSpPr>
                              <wps:spPr bwMode="auto">
                                <a:xfrm>
                                  <a:off x="5436" y="5804"/>
                                  <a:ext cx="433" cy="3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5E88" w:rsidRPr="0035729F" w:rsidRDefault="00EB5E88" w:rsidP="00EB5E88"/>
                                </w:txbxContent>
                              </wps:txbx>
                              <wps:bodyPr rot="0" vert="horz" wrap="square" lIns="91440" tIns="45720" rIns="91440" bIns="45720" anchor="t" anchorCtr="0" upright="1">
                                <a:noAutofit/>
                              </wps:bodyPr>
                            </wps:wsp>
                            <wps:wsp>
                              <wps:cNvPr id="107" name="Text Box 746"/>
                              <wps:cNvSpPr txBox="1">
                                <a:spLocks noChangeArrowheads="1"/>
                              </wps:cNvSpPr>
                              <wps:spPr bwMode="auto">
                                <a:xfrm>
                                  <a:off x="3626" y="6189"/>
                                  <a:ext cx="563" cy="3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5E88" w:rsidRPr="007706BE" w:rsidRDefault="00EB5E88" w:rsidP="00EB5E88">
                                    <w:pPr>
                                      <w:rPr>
                                        <w:b/>
                                        <w:sz w:val="20"/>
                                        <w:szCs w:val="20"/>
                                      </w:rPr>
                                    </w:pPr>
                                    <w:r w:rsidRPr="007706BE">
                                      <w:rPr>
                                        <w:b/>
                                        <w:sz w:val="20"/>
                                        <w:szCs w:val="20"/>
                                      </w:rPr>
                                      <w:t>H2</w:t>
                                    </w:r>
                                  </w:p>
                                </w:txbxContent>
                              </wps:txbx>
                              <wps:bodyPr rot="0" vert="horz" wrap="square" lIns="91440" tIns="45720" rIns="91440" bIns="45720" anchor="t" anchorCtr="0" upright="1">
                                <a:noAutofit/>
                              </wps:bodyPr>
                            </wps:wsp>
                          </wpg:grpSp>
                        </wpg:grpSp>
                      </wpg:grpSp>
                      <wpg:grpSp>
                        <wpg:cNvPr id="108" name="Group 747"/>
                        <wpg:cNvGrpSpPr>
                          <a:grpSpLocks/>
                        </wpg:cNvGrpSpPr>
                        <wpg:grpSpPr bwMode="auto">
                          <a:xfrm>
                            <a:off x="6160" y="4981"/>
                            <a:ext cx="2715" cy="1231"/>
                            <a:chOff x="6431" y="5532"/>
                            <a:chExt cx="2715" cy="1231"/>
                          </a:xfrm>
                        </wpg:grpSpPr>
                        <wpg:grpSp>
                          <wpg:cNvPr id="109" name="Group 748"/>
                          <wpg:cNvGrpSpPr>
                            <a:grpSpLocks/>
                          </wpg:cNvGrpSpPr>
                          <wpg:grpSpPr bwMode="auto">
                            <a:xfrm>
                              <a:off x="6756" y="5532"/>
                              <a:ext cx="2260" cy="1137"/>
                              <a:chOff x="6756" y="5532"/>
                              <a:chExt cx="2260" cy="1137"/>
                            </a:xfrm>
                          </wpg:grpSpPr>
                          <wpg:grpSp>
                            <wpg:cNvPr id="110" name="Group 749"/>
                            <wpg:cNvGrpSpPr>
                              <a:grpSpLocks/>
                            </wpg:cNvGrpSpPr>
                            <wpg:grpSpPr bwMode="auto">
                              <a:xfrm>
                                <a:off x="8321" y="5532"/>
                                <a:ext cx="695" cy="1137"/>
                                <a:chOff x="8321" y="5532"/>
                                <a:chExt cx="695" cy="1137"/>
                              </a:xfrm>
                            </wpg:grpSpPr>
                            <wpg:grpSp>
                              <wpg:cNvPr id="111" name="Group 750"/>
                              <wpg:cNvGrpSpPr>
                                <a:grpSpLocks/>
                              </wpg:cNvGrpSpPr>
                              <wpg:grpSpPr bwMode="auto">
                                <a:xfrm rot="10800000">
                                  <a:off x="8379" y="5532"/>
                                  <a:ext cx="469" cy="105"/>
                                  <a:chOff x="3030" y="2265"/>
                                  <a:chExt cx="3164" cy="210"/>
                                </a:xfrm>
                              </wpg:grpSpPr>
                              <wps:wsp>
                                <wps:cNvPr id="112" name="Line 751"/>
                                <wps:cNvCnPr/>
                                <wps:spPr bwMode="auto">
                                  <a:xfrm>
                                    <a:off x="3030" y="2265"/>
                                    <a:ext cx="3164"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13" name="Rectangle 752" descr="浅色上对角线"/>
                                <wps:cNvSpPr>
                                  <a:spLocks noChangeArrowheads="1"/>
                                </wps:cNvSpPr>
                                <wps:spPr bwMode="auto">
                                  <a:xfrm>
                                    <a:off x="3030" y="2280"/>
                                    <a:ext cx="3164" cy="195"/>
                                  </a:xfrm>
                                  <a:prstGeom prst="rect">
                                    <a:avLst/>
                                  </a:prstGeom>
                                  <a:pattFill prst="ltUpDiag">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s:wsp>
                              <wps:cNvPr id="114" name="AutoShape 753"/>
                              <wps:cNvCnPr>
                                <a:cxnSpLocks noChangeShapeType="1"/>
                              </wps:cNvCnPr>
                              <wps:spPr bwMode="auto">
                                <a:xfrm>
                                  <a:off x="8601" y="5629"/>
                                  <a:ext cx="0" cy="3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5" name="Oval 754"/>
                              <wps:cNvSpPr>
                                <a:spLocks noChangeArrowheads="1"/>
                              </wps:cNvSpPr>
                              <wps:spPr bwMode="auto">
                                <a:xfrm>
                                  <a:off x="8430" y="5954"/>
                                  <a:ext cx="345" cy="71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 name="AutoShape 755"/>
                              <wps:cNvCnPr>
                                <a:cxnSpLocks noChangeShapeType="1"/>
                              </wps:cNvCnPr>
                              <wps:spPr bwMode="auto">
                                <a:xfrm>
                                  <a:off x="8321" y="6332"/>
                                  <a:ext cx="253"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7" name="AutoShape 756"/>
                              <wps:cNvCnPr>
                                <a:cxnSpLocks noChangeShapeType="1"/>
                              </wps:cNvCnPr>
                              <wps:spPr bwMode="auto">
                                <a:xfrm>
                                  <a:off x="8763" y="6332"/>
                                  <a:ext cx="253"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8" name="AutoShape 757"/>
                              <wps:cNvCnPr>
                                <a:cxnSpLocks noChangeShapeType="1"/>
                              </wps:cNvCnPr>
                              <wps:spPr bwMode="auto">
                                <a:xfrm flipV="1">
                                  <a:off x="8695" y="6502"/>
                                  <a:ext cx="71" cy="111"/>
                                </a:xfrm>
                                <a:prstGeom prst="straightConnector1">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g:grpSp>
                          <wpg:grpSp>
                            <wpg:cNvPr id="119" name="Group 758"/>
                            <wpg:cNvGrpSpPr>
                              <a:grpSpLocks/>
                            </wpg:cNvGrpSpPr>
                            <wpg:grpSpPr bwMode="auto">
                              <a:xfrm>
                                <a:off x="6756" y="6160"/>
                                <a:ext cx="1227" cy="415"/>
                                <a:chOff x="1045" y="11658"/>
                                <a:chExt cx="1227" cy="415"/>
                              </a:xfrm>
                            </wpg:grpSpPr>
                            <wpg:grpSp>
                              <wpg:cNvPr id="120" name="Group 759"/>
                              <wpg:cNvGrpSpPr>
                                <a:grpSpLocks/>
                              </wpg:cNvGrpSpPr>
                              <wpg:grpSpPr bwMode="auto">
                                <a:xfrm>
                                  <a:off x="1045" y="11658"/>
                                  <a:ext cx="785" cy="415"/>
                                  <a:chOff x="1045" y="6246"/>
                                  <a:chExt cx="785" cy="415"/>
                                </a:xfrm>
                              </wpg:grpSpPr>
                              <wpg:grpSp>
                                <wpg:cNvPr id="121" name="Group 760"/>
                                <wpg:cNvGrpSpPr>
                                  <a:grpSpLocks/>
                                </wpg:cNvGrpSpPr>
                                <wpg:grpSpPr bwMode="auto">
                                  <a:xfrm>
                                    <a:off x="1159" y="6348"/>
                                    <a:ext cx="656" cy="159"/>
                                    <a:chOff x="1033" y="2165"/>
                                    <a:chExt cx="656" cy="159"/>
                                  </a:xfrm>
                                </wpg:grpSpPr>
                                <wps:wsp>
                                  <wps:cNvPr id="122" name="Rectangle 761"/>
                                  <wps:cNvSpPr>
                                    <a:spLocks noChangeArrowheads="1"/>
                                  </wps:cNvSpPr>
                                  <wps:spPr bwMode="auto">
                                    <a:xfrm>
                                      <a:off x="1033" y="2165"/>
                                      <a:ext cx="328" cy="159"/>
                                    </a:xfrm>
                                    <a:prstGeom prst="rect">
                                      <a:avLst/>
                                    </a:prstGeom>
                                    <a:solidFill>
                                      <a:srgbClr val="000000"/>
                                    </a:solidFill>
                                    <a:ln w="19050">
                                      <a:solidFill>
                                        <a:srgbClr val="000000"/>
                                      </a:solidFill>
                                      <a:miter lim="800000"/>
                                      <a:headEnd/>
                                      <a:tailEnd/>
                                    </a:ln>
                                  </wps:spPr>
                                  <wps:bodyPr rot="0" vert="horz" wrap="square" lIns="91440" tIns="45720" rIns="91440" bIns="45720" anchor="t" anchorCtr="0" upright="1">
                                    <a:noAutofit/>
                                  </wps:bodyPr>
                                </wps:wsp>
                                <wps:wsp>
                                  <wps:cNvPr id="123" name="Rectangle 762"/>
                                  <wps:cNvSpPr>
                                    <a:spLocks noChangeArrowheads="1"/>
                                  </wps:cNvSpPr>
                                  <wps:spPr bwMode="auto">
                                    <a:xfrm>
                                      <a:off x="1361" y="2165"/>
                                      <a:ext cx="328" cy="159"/>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g:grpSp>
                              <wpg:grpSp>
                                <wpg:cNvPr id="124" name="Group 763"/>
                                <wpg:cNvGrpSpPr>
                                  <a:grpSpLocks/>
                                </wpg:cNvGrpSpPr>
                                <wpg:grpSpPr bwMode="auto">
                                  <a:xfrm>
                                    <a:off x="1045" y="6246"/>
                                    <a:ext cx="785" cy="415"/>
                                    <a:chOff x="919" y="2066"/>
                                    <a:chExt cx="785" cy="415"/>
                                  </a:xfrm>
                                </wpg:grpSpPr>
                                <wps:wsp>
                                  <wps:cNvPr id="125" name="Text Box 764"/>
                                  <wps:cNvSpPr txBox="1">
                                    <a:spLocks noChangeArrowheads="1"/>
                                  </wps:cNvSpPr>
                                  <wps:spPr bwMode="auto">
                                    <a:xfrm>
                                      <a:off x="919" y="2066"/>
                                      <a:ext cx="388" cy="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5E88" w:rsidRPr="00EF5A54" w:rsidRDefault="00EB5E88" w:rsidP="00EB5E88">
                                        <w:pPr>
                                          <w:rPr>
                                            <w:color w:val="FFFFFF"/>
                                            <w:sz w:val="20"/>
                                            <w:szCs w:val="20"/>
                                          </w:rPr>
                                        </w:pPr>
                                        <w:r w:rsidRPr="00EF5A54">
                                          <w:rPr>
                                            <w:color w:val="FFFFFF"/>
                                            <w:sz w:val="20"/>
                                            <w:szCs w:val="20"/>
                                          </w:rPr>
                                          <w:t>N</w:t>
                                        </w:r>
                                      </w:p>
                                    </w:txbxContent>
                                  </wps:txbx>
                                  <wps:bodyPr rot="0" vert="horz" wrap="square" lIns="91440" tIns="45720" rIns="91440" bIns="45720" anchor="t" anchorCtr="0" upright="1">
                                    <a:noAutofit/>
                                  </wps:bodyPr>
                                </wps:wsp>
                                <wps:wsp>
                                  <wps:cNvPr id="126" name="Text Box 765"/>
                                  <wps:cNvSpPr txBox="1">
                                    <a:spLocks noChangeArrowheads="1"/>
                                  </wps:cNvSpPr>
                                  <wps:spPr bwMode="auto">
                                    <a:xfrm>
                                      <a:off x="1316" y="2066"/>
                                      <a:ext cx="388" cy="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5E88" w:rsidRPr="0060550A" w:rsidRDefault="00EB5E88" w:rsidP="00EB5E88">
                                        <w:pPr>
                                          <w:rPr>
                                            <w:sz w:val="20"/>
                                            <w:szCs w:val="20"/>
                                          </w:rPr>
                                        </w:pPr>
                                        <w:r>
                                          <w:rPr>
                                            <w:sz w:val="20"/>
                                            <w:szCs w:val="20"/>
                                          </w:rPr>
                                          <w:t>S</w:t>
                                        </w:r>
                                      </w:p>
                                    </w:txbxContent>
                                  </wps:txbx>
                                  <wps:bodyPr rot="0" vert="horz" wrap="square" lIns="91440" tIns="45720" rIns="91440" bIns="45720" anchor="t" anchorCtr="0" upright="1">
                                    <a:noAutofit/>
                                  </wps:bodyPr>
                                </wps:wsp>
                              </wpg:grpSp>
                            </wpg:grpSp>
                            <wps:wsp>
                              <wps:cNvPr id="127" name="AutoShape 766"/>
                              <wps:cNvCnPr>
                                <a:cxnSpLocks noChangeShapeType="1"/>
                              </wps:cNvCnPr>
                              <wps:spPr bwMode="auto">
                                <a:xfrm>
                                  <a:off x="1815" y="11842"/>
                                  <a:ext cx="457" cy="0"/>
                                </a:xfrm>
                                <a:prstGeom prst="straightConnector1">
                                  <a:avLst/>
                                </a:prstGeom>
                                <a:noFill/>
                                <a:ln w="9525">
                                  <a:solidFill>
                                    <a:srgbClr val="000000"/>
                                  </a:solidFill>
                                  <a:round/>
                                  <a:headEnd/>
                                  <a:tailEnd type="stealth" w="sm" len="med"/>
                                </a:ln>
                                <a:extLst>
                                  <a:ext uri="{909E8E84-426E-40DD-AFC4-6F175D3DCCD1}">
                                    <a14:hiddenFill xmlns:a14="http://schemas.microsoft.com/office/drawing/2010/main">
                                      <a:noFill/>
                                    </a14:hiddenFill>
                                  </a:ext>
                                </a:extLst>
                              </wps:spPr>
                              <wps:bodyPr/>
                            </wps:wsp>
                          </wpg:grpSp>
                        </wpg:grpSp>
                        <wpg:grpSp>
                          <wpg:cNvPr id="128" name="Group 767"/>
                          <wpg:cNvGrpSpPr>
                            <a:grpSpLocks/>
                          </wpg:cNvGrpSpPr>
                          <wpg:grpSpPr bwMode="auto">
                            <a:xfrm>
                              <a:off x="6431" y="6008"/>
                              <a:ext cx="2715" cy="755"/>
                              <a:chOff x="6431" y="6008"/>
                              <a:chExt cx="2715" cy="755"/>
                            </a:xfrm>
                          </wpg:grpSpPr>
                          <wpg:grpSp>
                            <wpg:cNvPr id="129" name="Group 768"/>
                            <wpg:cNvGrpSpPr>
                              <a:grpSpLocks/>
                            </wpg:cNvGrpSpPr>
                            <wpg:grpSpPr bwMode="auto">
                              <a:xfrm>
                                <a:off x="7687" y="6008"/>
                                <a:ext cx="433" cy="398"/>
                                <a:chOff x="2191" y="2809"/>
                                <a:chExt cx="433" cy="398"/>
                              </a:xfrm>
                            </wpg:grpSpPr>
                            <wps:wsp>
                              <wps:cNvPr id="130" name="Text Box 769"/>
                              <wps:cNvSpPr txBox="1">
                                <a:spLocks noChangeArrowheads="1"/>
                              </wps:cNvSpPr>
                              <wps:spPr bwMode="auto">
                                <a:xfrm>
                                  <a:off x="2191" y="2809"/>
                                  <a:ext cx="433" cy="3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5E88" w:rsidRPr="0035729F" w:rsidRDefault="00EB5E88" w:rsidP="00EB5E88">
                                    <w:r>
                                      <w:t>v</w:t>
                                    </w:r>
                                  </w:p>
                                </w:txbxContent>
                              </wps:txbx>
                              <wps:bodyPr rot="0" vert="horz" wrap="square" lIns="91440" tIns="45720" rIns="91440" bIns="45720" anchor="t" anchorCtr="0" upright="1">
                                <a:noAutofit/>
                              </wps:bodyPr>
                            </wps:wsp>
                            <wps:wsp>
                              <wps:cNvPr id="131" name="AutoShape 770"/>
                              <wps:cNvCnPr>
                                <a:cxnSpLocks noChangeShapeType="1"/>
                              </wps:cNvCnPr>
                              <wps:spPr bwMode="auto">
                                <a:xfrm>
                                  <a:off x="2323" y="2905"/>
                                  <a:ext cx="177" cy="0"/>
                                </a:xfrm>
                                <a:prstGeom prst="straightConnector1">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g:grpSp>
                          <wps:wsp>
                            <wps:cNvPr id="132" name="Text Box 771"/>
                            <wps:cNvSpPr txBox="1">
                              <a:spLocks noChangeArrowheads="1"/>
                            </wps:cNvSpPr>
                            <wps:spPr bwMode="auto">
                              <a:xfrm>
                                <a:off x="8637" y="6365"/>
                                <a:ext cx="509" cy="3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5E88" w:rsidRPr="002F6CDA" w:rsidRDefault="00EB5E88" w:rsidP="00EB5E88">
                                  <w:pPr>
                                    <w:rPr>
                                      <w:vertAlign w:val="subscript"/>
                                    </w:rPr>
                                  </w:pPr>
                                  <w:r>
                                    <w:t>I</w:t>
                                  </w:r>
                                  <w:r>
                                    <w:rPr>
                                      <w:vertAlign w:val="subscript"/>
                                    </w:rPr>
                                    <w:t>cư</w:t>
                                  </w:r>
                                </w:p>
                              </w:txbxContent>
                            </wps:txbx>
                            <wps:bodyPr rot="0" vert="horz" wrap="square" lIns="91440" tIns="45720" rIns="91440" bIns="45720" anchor="t" anchorCtr="0" upright="1">
                              <a:noAutofit/>
                            </wps:bodyPr>
                          </wps:wsp>
                          <wps:wsp>
                            <wps:cNvPr id="133" name="Text Box 772"/>
                            <wps:cNvSpPr txBox="1">
                              <a:spLocks noChangeArrowheads="1"/>
                            </wps:cNvSpPr>
                            <wps:spPr bwMode="auto">
                              <a:xfrm>
                                <a:off x="6431" y="6130"/>
                                <a:ext cx="563" cy="3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5E88" w:rsidRPr="007706BE" w:rsidRDefault="00EB5E88" w:rsidP="00EB5E88">
                                  <w:pPr>
                                    <w:rPr>
                                      <w:b/>
                                      <w:sz w:val="20"/>
                                      <w:szCs w:val="20"/>
                                    </w:rPr>
                                  </w:pPr>
                                  <w:r w:rsidRPr="007706BE">
                                    <w:rPr>
                                      <w:b/>
                                      <w:sz w:val="20"/>
                                      <w:szCs w:val="20"/>
                                    </w:rPr>
                                    <w:t>H</w:t>
                                  </w:r>
                                  <w:r>
                                    <w:rPr>
                                      <w:b/>
                                      <w:sz w:val="20"/>
                                      <w:szCs w:val="20"/>
                                    </w:rPr>
                                    <w:t>3</w:t>
                                  </w:r>
                                </w:p>
                                <w:p w:rsidR="00EB5E88" w:rsidRPr="007706BE" w:rsidRDefault="00EB5E88" w:rsidP="00EB5E88"/>
                              </w:txbxContent>
                            </wps:txbx>
                            <wps:bodyPr rot="0" vert="horz" wrap="square" lIns="91440" tIns="45720" rIns="91440" bIns="45720" anchor="t" anchorCtr="0" upright="1">
                              <a:noAutofit/>
                            </wps:bodyPr>
                          </wps:wsp>
                        </wpg:grpSp>
                      </wpg:grpSp>
                      <wpg:grpSp>
                        <wpg:cNvPr id="134" name="Group 773"/>
                        <wpg:cNvGrpSpPr>
                          <a:grpSpLocks/>
                        </wpg:cNvGrpSpPr>
                        <wpg:grpSpPr bwMode="auto">
                          <a:xfrm>
                            <a:off x="8801" y="4967"/>
                            <a:ext cx="2603" cy="1458"/>
                            <a:chOff x="9321" y="5497"/>
                            <a:chExt cx="2603" cy="1458"/>
                          </a:xfrm>
                        </wpg:grpSpPr>
                        <wpg:grpSp>
                          <wpg:cNvPr id="135" name="Group 774"/>
                          <wpg:cNvGrpSpPr>
                            <a:grpSpLocks/>
                          </wpg:cNvGrpSpPr>
                          <wpg:grpSpPr bwMode="auto">
                            <a:xfrm>
                              <a:off x="9704" y="5497"/>
                              <a:ext cx="2211" cy="1137"/>
                              <a:chOff x="9704" y="5497"/>
                              <a:chExt cx="2211" cy="1137"/>
                            </a:xfrm>
                          </wpg:grpSpPr>
                          <wpg:grpSp>
                            <wpg:cNvPr id="136" name="Group 775"/>
                            <wpg:cNvGrpSpPr>
                              <a:grpSpLocks/>
                            </wpg:cNvGrpSpPr>
                            <wpg:grpSpPr bwMode="auto">
                              <a:xfrm>
                                <a:off x="11202" y="5497"/>
                                <a:ext cx="713" cy="1137"/>
                                <a:chOff x="11202" y="5497"/>
                                <a:chExt cx="713" cy="1137"/>
                              </a:xfrm>
                            </wpg:grpSpPr>
                            <wpg:grpSp>
                              <wpg:cNvPr id="137" name="Group 776"/>
                              <wpg:cNvGrpSpPr>
                                <a:grpSpLocks/>
                              </wpg:cNvGrpSpPr>
                              <wpg:grpSpPr bwMode="auto">
                                <a:xfrm rot="10800000">
                                  <a:off x="11269" y="5497"/>
                                  <a:ext cx="469" cy="105"/>
                                  <a:chOff x="3030" y="2265"/>
                                  <a:chExt cx="3164" cy="210"/>
                                </a:xfrm>
                              </wpg:grpSpPr>
                              <wps:wsp>
                                <wps:cNvPr id="138" name="Line 777"/>
                                <wps:cNvCnPr/>
                                <wps:spPr bwMode="auto">
                                  <a:xfrm>
                                    <a:off x="3030" y="2265"/>
                                    <a:ext cx="3164"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39" name="Rectangle 778" descr="浅色上对角线"/>
                                <wps:cNvSpPr>
                                  <a:spLocks noChangeArrowheads="1"/>
                                </wps:cNvSpPr>
                                <wps:spPr bwMode="auto">
                                  <a:xfrm>
                                    <a:off x="3030" y="2280"/>
                                    <a:ext cx="3164" cy="195"/>
                                  </a:xfrm>
                                  <a:prstGeom prst="rect">
                                    <a:avLst/>
                                  </a:prstGeom>
                                  <a:pattFill prst="ltUpDiag">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s:wsp>
                              <wps:cNvPr id="140" name="AutoShape 779"/>
                              <wps:cNvCnPr>
                                <a:cxnSpLocks noChangeShapeType="1"/>
                              </wps:cNvCnPr>
                              <wps:spPr bwMode="auto">
                                <a:xfrm>
                                  <a:off x="11491" y="5594"/>
                                  <a:ext cx="0" cy="3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1" name="Oval 780"/>
                              <wps:cNvSpPr>
                                <a:spLocks noChangeArrowheads="1"/>
                              </wps:cNvSpPr>
                              <wps:spPr bwMode="auto">
                                <a:xfrm>
                                  <a:off x="11320" y="5919"/>
                                  <a:ext cx="345" cy="71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 name="AutoShape 781"/>
                              <wps:cNvCnPr>
                                <a:cxnSpLocks noChangeShapeType="1"/>
                              </wps:cNvCnPr>
                              <wps:spPr bwMode="auto">
                                <a:xfrm>
                                  <a:off x="11202" y="6297"/>
                                  <a:ext cx="253"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3" name="AutoShape 782"/>
                              <wps:cNvCnPr>
                                <a:cxnSpLocks noChangeShapeType="1"/>
                              </wps:cNvCnPr>
                              <wps:spPr bwMode="auto">
                                <a:xfrm>
                                  <a:off x="11662" y="6297"/>
                                  <a:ext cx="253"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44" name="Group 783"/>
                            <wpg:cNvGrpSpPr>
                              <a:grpSpLocks/>
                            </wpg:cNvGrpSpPr>
                            <wpg:grpSpPr bwMode="auto">
                              <a:xfrm>
                                <a:off x="9704" y="6104"/>
                                <a:ext cx="1227" cy="415"/>
                                <a:chOff x="1045" y="11658"/>
                                <a:chExt cx="1227" cy="415"/>
                              </a:xfrm>
                            </wpg:grpSpPr>
                            <wpg:grpSp>
                              <wpg:cNvPr id="145" name="Group 784"/>
                              <wpg:cNvGrpSpPr>
                                <a:grpSpLocks/>
                              </wpg:cNvGrpSpPr>
                              <wpg:grpSpPr bwMode="auto">
                                <a:xfrm>
                                  <a:off x="1045" y="11658"/>
                                  <a:ext cx="785" cy="415"/>
                                  <a:chOff x="1045" y="6246"/>
                                  <a:chExt cx="785" cy="415"/>
                                </a:xfrm>
                              </wpg:grpSpPr>
                              <wpg:grpSp>
                                <wpg:cNvPr id="146" name="Group 785"/>
                                <wpg:cNvGrpSpPr>
                                  <a:grpSpLocks/>
                                </wpg:cNvGrpSpPr>
                                <wpg:grpSpPr bwMode="auto">
                                  <a:xfrm>
                                    <a:off x="1159" y="6348"/>
                                    <a:ext cx="656" cy="159"/>
                                    <a:chOff x="1033" y="2165"/>
                                    <a:chExt cx="656" cy="159"/>
                                  </a:xfrm>
                                </wpg:grpSpPr>
                                <wps:wsp>
                                  <wps:cNvPr id="147" name="Rectangle 786"/>
                                  <wps:cNvSpPr>
                                    <a:spLocks noChangeArrowheads="1"/>
                                  </wps:cNvSpPr>
                                  <wps:spPr bwMode="auto">
                                    <a:xfrm>
                                      <a:off x="1033" y="2165"/>
                                      <a:ext cx="328" cy="159"/>
                                    </a:xfrm>
                                    <a:prstGeom prst="rect">
                                      <a:avLst/>
                                    </a:prstGeom>
                                    <a:solidFill>
                                      <a:srgbClr val="000000"/>
                                    </a:solidFill>
                                    <a:ln w="19050">
                                      <a:solidFill>
                                        <a:srgbClr val="000000"/>
                                      </a:solidFill>
                                      <a:miter lim="800000"/>
                                      <a:headEnd/>
                                      <a:tailEnd/>
                                    </a:ln>
                                  </wps:spPr>
                                  <wps:bodyPr rot="0" vert="horz" wrap="square" lIns="91440" tIns="45720" rIns="91440" bIns="45720" anchor="t" anchorCtr="0" upright="1">
                                    <a:noAutofit/>
                                  </wps:bodyPr>
                                </wps:wsp>
                                <wps:wsp>
                                  <wps:cNvPr id="148" name="Rectangle 787"/>
                                  <wps:cNvSpPr>
                                    <a:spLocks noChangeArrowheads="1"/>
                                  </wps:cNvSpPr>
                                  <wps:spPr bwMode="auto">
                                    <a:xfrm>
                                      <a:off x="1361" y="2165"/>
                                      <a:ext cx="328" cy="159"/>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g:grpSp>
                              <wpg:grpSp>
                                <wpg:cNvPr id="149" name="Group 788"/>
                                <wpg:cNvGrpSpPr>
                                  <a:grpSpLocks/>
                                </wpg:cNvGrpSpPr>
                                <wpg:grpSpPr bwMode="auto">
                                  <a:xfrm>
                                    <a:off x="1045" y="6246"/>
                                    <a:ext cx="785" cy="415"/>
                                    <a:chOff x="919" y="2066"/>
                                    <a:chExt cx="785" cy="415"/>
                                  </a:xfrm>
                                </wpg:grpSpPr>
                                <wps:wsp>
                                  <wps:cNvPr id="150" name="Text Box 789"/>
                                  <wps:cNvSpPr txBox="1">
                                    <a:spLocks noChangeArrowheads="1"/>
                                  </wps:cNvSpPr>
                                  <wps:spPr bwMode="auto">
                                    <a:xfrm>
                                      <a:off x="919" y="2066"/>
                                      <a:ext cx="388" cy="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5E88" w:rsidRPr="00EF5A54" w:rsidRDefault="00EB5E88" w:rsidP="00EB5E88">
                                        <w:pPr>
                                          <w:rPr>
                                            <w:color w:val="FFFFFF"/>
                                            <w:sz w:val="20"/>
                                            <w:szCs w:val="20"/>
                                          </w:rPr>
                                        </w:pPr>
                                        <w:r w:rsidRPr="00EF5A54">
                                          <w:rPr>
                                            <w:color w:val="FFFFFF"/>
                                            <w:sz w:val="20"/>
                                            <w:szCs w:val="20"/>
                                          </w:rPr>
                                          <w:t>N</w:t>
                                        </w:r>
                                      </w:p>
                                    </w:txbxContent>
                                  </wps:txbx>
                                  <wps:bodyPr rot="0" vert="horz" wrap="square" lIns="91440" tIns="45720" rIns="91440" bIns="45720" anchor="t" anchorCtr="0" upright="1">
                                    <a:noAutofit/>
                                  </wps:bodyPr>
                                </wps:wsp>
                                <wps:wsp>
                                  <wps:cNvPr id="151" name="Text Box 790"/>
                                  <wps:cNvSpPr txBox="1">
                                    <a:spLocks noChangeArrowheads="1"/>
                                  </wps:cNvSpPr>
                                  <wps:spPr bwMode="auto">
                                    <a:xfrm>
                                      <a:off x="1316" y="2066"/>
                                      <a:ext cx="388" cy="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5E88" w:rsidRPr="0060550A" w:rsidRDefault="00EB5E88" w:rsidP="00EB5E88">
                                        <w:pPr>
                                          <w:rPr>
                                            <w:sz w:val="20"/>
                                            <w:szCs w:val="20"/>
                                          </w:rPr>
                                        </w:pPr>
                                        <w:r>
                                          <w:rPr>
                                            <w:sz w:val="20"/>
                                            <w:szCs w:val="20"/>
                                          </w:rPr>
                                          <w:t>S</w:t>
                                        </w:r>
                                      </w:p>
                                    </w:txbxContent>
                                  </wps:txbx>
                                  <wps:bodyPr rot="0" vert="horz" wrap="square" lIns="91440" tIns="45720" rIns="91440" bIns="45720" anchor="t" anchorCtr="0" upright="1">
                                    <a:noAutofit/>
                                  </wps:bodyPr>
                                </wps:wsp>
                              </wpg:grpSp>
                            </wpg:grpSp>
                            <wps:wsp>
                              <wps:cNvPr id="152" name="AutoShape 791"/>
                              <wps:cNvCnPr>
                                <a:cxnSpLocks noChangeShapeType="1"/>
                              </wps:cNvCnPr>
                              <wps:spPr bwMode="auto">
                                <a:xfrm>
                                  <a:off x="1815" y="11842"/>
                                  <a:ext cx="457" cy="0"/>
                                </a:xfrm>
                                <a:prstGeom prst="straightConnector1">
                                  <a:avLst/>
                                </a:prstGeom>
                                <a:noFill/>
                                <a:ln w="9525">
                                  <a:solidFill>
                                    <a:srgbClr val="000000"/>
                                  </a:solidFill>
                                  <a:round/>
                                  <a:headEnd/>
                                  <a:tailEnd type="stealth" w="sm" len="med"/>
                                </a:ln>
                                <a:extLst>
                                  <a:ext uri="{909E8E84-426E-40DD-AFC4-6F175D3DCCD1}">
                                    <a14:hiddenFill xmlns:a14="http://schemas.microsoft.com/office/drawing/2010/main">
                                      <a:noFill/>
                                    </a14:hiddenFill>
                                  </a:ext>
                                </a:extLst>
                              </wps:spPr>
                              <wps:bodyPr/>
                            </wps:wsp>
                          </wpg:grpSp>
                        </wpg:grpSp>
                        <wpg:grpSp>
                          <wpg:cNvPr id="153" name="Group 792"/>
                          <wpg:cNvGrpSpPr>
                            <a:grpSpLocks/>
                          </wpg:cNvGrpSpPr>
                          <wpg:grpSpPr bwMode="auto">
                            <a:xfrm>
                              <a:off x="9321" y="5937"/>
                              <a:ext cx="2603" cy="1018"/>
                              <a:chOff x="9321" y="5937"/>
                              <a:chExt cx="2603" cy="1018"/>
                            </a:xfrm>
                          </wpg:grpSpPr>
                          <wpg:grpSp>
                            <wpg:cNvPr id="154" name="Group 793"/>
                            <wpg:cNvGrpSpPr>
                              <a:grpSpLocks/>
                            </wpg:cNvGrpSpPr>
                            <wpg:grpSpPr bwMode="auto">
                              <a:xfrm>
                                <a:off x="10589" y="5937"/>
                                <a:ext cx="433" cy="398"/>
                                <a:chOff x="2191" y="2809"/>
                                <a:chExt cx="433" cy="398"/>
                              </a:xfrm>
                            </wpg:grpSpPr>
                            <wps:wsp>
                              <wps:cNvPr id="155" name="Text Box 794"/>
                              <wps:cNvSpPr txBox="1">
                                <a:spLocks noChangeArrowheads="1"/>
                              </wps:cNvSpPr>
                              <wps:spPr bwMode="auto">
                                <a:xfrm>
                                  <a:off x="2191" y="2809"/>
                                  <a:ext cx="433" cy="3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5E88" w:rsidRPr="0035729F" w:rsidRDefault="00EB5E88" w:rsidP="00EB5E88">
                                    <w:r>
                                      <w:t>v</w:t>
                                    </w:r>
                                  </w:p>
                                </w:txbxContent>
                              </wps:txbx>
                              <wps:bodyPr rot="0" vert="horz" wrap="square" lIns="91440" tIns="45720" rIns="91440" bIns="45720" anchor="t" anchorCtr="0" upright="1">
                                <a:noAutofit/>
                              </wps:bodyPr>
                            </wps:wsp>
                            <wps:wsp>
                              <wps:cNvPr id="156" name="AutoShape 795"/>
                              <wps:cNvCnPr>
                                <a:cxnSpLocks noChangeShapeType="1"/>
                              </wps:cNvCnPr>
                              <wps:spPr bwMode="auto">
                                <a:xfrm>
                                  <a:off x="2323" y="2905"/>
                                  <a:ext cx="177" cy="0"/>
                                </a:xfrm>
                                <a:prstGeom prst="straightConnector1">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g:grpSp>
                          <wps:wsp>
                            <wps:cNvPr id="157" name="Text Box 796"/>
                            <wps:cNvSpPr txBox="1">
                              <a:spLocks noChangeArrowheads="1"/>
                            </wps:cNvSpPr>
                            <wps:spPr bwMode="auto">
                              <a:xfrm>
                                <a:off x="11098" y="6557"/>
                                <a:ext cx="826" cy="3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5E88" w:rsidRPr="00202A2E" w:rsidRDefault="00EB5E88" w:rsidP="00EB5E88">
                                  <w:r w:rsidRPr="00202A2E">
                                    <w:t>I</w:t>
                                  </w:r>
                                  <w:r w:rsidRPr="00202A2E">
                                    <w:rPr>
                                      <w:vertAlign w:val="subscript"/>
                                    </w:rPr>
                                    <w:t>c</w:t>
                                  </w:r>
                                  <w:r>
                                    <w:t>=</w:t>
                                  </w:r>
                                  <w:r w:rsidRPr="00202A2E">
                                    <w:t>0</w:t>
                                  </w:r>
                                </w:p>
                              </w:txbxContent>
                            </wps:txbx>
                            <wps:bodyPr rot="0" vert="horz" wrap="square" lIns="91440" tIns="45720" rIns="91440" bIns="45720" anchor="t" anchorCtr="0" upright="1">
                              <a:noAutofit/>
                            </wps:bodyPr>
                          </wps:wsp>
                          <wps:wsp>
                            <wps:cNvPr id="158" name="Text Box 797"/>
                            <wps:cNvSpPr txBox="1">
                              <a:spLocks noChangeArrowheads="1"/>
                            </wps:cNvSpPr>
                            <wps:spPr bwMode="auto">
                              <a:xfrm>
                                <a:off x="9321" y="6095"/>
                                <a:ext cx="563" cy="3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5E88" w:rsidRPr="007706BE" w:rsidRDefault="00EB5E88" w:rsidP="00EB5E88">
                                  <w:pPr>
                                    <w:rPr>
                                      <w:b/>
                                      <w:sz w:val="20"/>
                                      <w:szCs w:val="20"/>
                                    </w:rPr>
                                  </w:pPr>
                                  <w:r w:rsidRPr="007706BE">
                                    <w:rPr>
                                      <w:b/>
                                      <w:sz w:val="20"/>
                                      <w:szCs w:val="20"/>
                                    </w:rPr>
                                    <w:t>H</w:t>
                                  </w:r>
                                  <w:r>
                                    <w:rPr>
                                      <w:b/>
                                      <w:sz w:val="20"/>
                                      <w:szCs w:val="20"/>
                                    </w:rPr>
                                    <w:t>4</w:t>
                                  </w:r>
                                </w:p>
                                <w:p w:rsidR="00EB5E88" w:rsidRPr="007706BE" w:rsidRDefault="00EB5E88" w:rsidP="00EB5E88"/>
                              </w:txbxContent>
                            </wps:txbx>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id="Group 55" o:spid="_x0000_s1681" style="position:absolute;margin-left:-3.25pt;margin-top:25.05pt;width:512.15pt;height:72.9pt;z-index:251698176;mso-position-horizontal-relative:text;mso-position-vertical-relative:text" coordorigin="1161,4967" coordsize="10243,1458"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Sefd85RUAACIBAQAOAAAAZHJzL2Uyb0RvYy54bWzsXUuP48iRvi+w/4HQvaaYfFOYGmOmHr0G xjuGZ7x3lkQ9YImUSXarxoaPPuwe90/scQEDBmxf/Gdsr3/GRr4ik6/qUlczu1Sdc+hRlZQqMhgZ jy++iPzyJw/7nfMur+ptWVzNyBfuzMmLRbncFuur2S9/uLtIZk7dZMUy25VFfjX7Ma9nP/nqX//l y+Nhnnvlptwt88qBLynq+fFwNds0zWF+eVkvNvk+q78oD3kBb67Kap818GO1vlxW2RG+fb+79Fw3 ujyW1fJQlYu8ruG3N/zN2Vfs+1erfNF8t1rVeePsrmZwbQ37t2L/3tN/L7/6Mpuvq+yw2S7EZWQf cBX7bFvAH8WvusmazHlbbXtftd8uqrIuV80Xi3J/Wa5W20XO7gHuhridu3lTlW8P7F7W8+P6gGIC 0Xbk9MFfu/j3dz+vnO3yahaGM6fI9vCM2J914GcQzvGwnsNn3lSH7w8/r/gdwstvy8Wvanj7svs+ /XnNP+zcH39WLuH7srdNyYTzsKr29Cvgtp0H9gx+xGeQPzTOAn4ZhW7gu3AtC3gv9cLEFw9psYEn SZcREpGZA+8GaRTzB7jY3IrlxPUCny8mQZjQty+zOf/D7GLFxfE7Yz/gTUpBRG1BROnkksBbCl03 4Lck5eEFYSruh/h4u0IUsQvvgSTCyIu6kugvPFkQcVcQ7I90HzlV+o+lEsTzgs4dSUGQNIC3qFaQ viAG1mk60Vt5siTAiul7I0rZk5hUEiEoN322kScfu5REnIjtERCmmdlc7Q03gPfYqqCnEd11J0sB lK0tBba/JpUCodpP78cP2B/L5lIKUQj7lKkDfISZcU0KPtgAWOWRCCV0iwamvW5UCuCQamVz6+fZ 3O832SFnprym9lSYmghcEpfoL8BTZcV6lztRym7neGAflFa35ibXKcrrDXwu/7qqyuMmz5ZwXYRZ udYC+kMNBvu9Npi4PVFJAfseaL0mYBRUNj9UdfMmL/cOfXE1q+DimYHP3n1bN9zkyo9Qe1+Xu+3y brvbsR+q9f31rnLeZdQls//Y9Xc+tiucI9xa6oYu++oP+Y79toHgYrfdX80S/EPZnIrttlgynWmy 7Y6/htvbFcyjcdFRt1DP78vljyDGquSRA0Q68GJTVr+ZOUeIGq5m9a/fZlU+c3Y/LeBRpCQIaJjB fgjC2IMfKv2de/2drFjAV13NmpnDX143PDR5e6i26w38JcLuvSi/Bhe62jLRqqsSFwtayq91enUF v9tV19hl/rmlffAop1JXX/h+tbNNqusd+8+q67PVVYVijwRikSfVjUekscss3aT+pu8/pX51vafm dVPCnZTnRh/udE24G/CKfP/+QO/qm/LBiV2PqrO2fZ3mAd6QpmeqjdwXmZSznwi3I6KbD3c7RUl9 DjPz1LJnc/yFsPUsmACPRd+jf54lbL9N3fQ2uU2Ci8CLbi8C9+bm4uu76+AiuiNxeOPfXF/fkN9R u0yC+Wa7XOYF/TMyeSTB0wIFkcbytA/Tx3EvN2Z6LtuXwdIduJfOLREvcL/x0ou7KIkvgrsgvEhj N7lwSfpNGrlBGtzctW/p222RP/+WqAtPQy805cHxidDLV6KAxw0iYQ8aDI/u3puH+weW/RJfbgPr 8fUAFVKunsVAUUEgS+NTMxaD+AQCdxrUo5W1JuPR4NqajCcE/c8wGQypUeH4y08S9KhLf03vYfrk AYAJbkpoMsPyYYg+UIZgS64LjjAuHgqBMGK6yz7+w48HQBNb2S5fIm36+7NdCS9FATf4Ck6AZI1n uyydGQ866qbKaG52XRYFpL1lxVO0kcwXIw6aXD7bGwIcLNJWkcI6DRNJ3eTZrtlASgr56B5y0Ryw +H2+pC4tm4sUV3y2ABh+8IMvNiZCGY6GOuP+nTtzEAPz+yJTFgg1zzw0MKaD+8aAQrPQeDoEHDBa DtcpAFf6tBgUdAztHFim0M7eQtRlteXpPqNp1CD+TXFHvlFl2jUN7MvtJXEFNENVVRQGvIhuRnD1 fbEEEaRaDJTiT0fLwnwXSgUsQID1XPWVVCB4EOixR9o7vCsVE6YQ4WQWZseuQJMZ4kdNGlO7JyJ4 A7ctdUjddPuWewDeDsJlFqM/1Yw9D5fr2THdTtHNyqE4FbW/lPTso5siE8qGqL3CmCH3mznLvF4A 3PiPP/7+n//5h7/96b/+/r9//uf//Pf//eWv3OoZgZ815U2YjiqHrJSX8AIc2rGe+r4Pfz5kTcNy dA5X75pfHm622Zpp/GoNYDS1PfUoLo0fuR/8bCvMFh+Ba5V/lH73SfCDzdWHc/VzScyVQ+G42uSR dYxVJD2y1qtI00fWXhJzDBRqHgwfUBsZro46bB9gIG7bJQ1AlohEFelFRdbWIzFCziRVzxjLSN9B EdCJeUBGkzgBKDFzPFEFyWO+D/QRYM9ORdmntXOqqjGvq487nHy32x7q00KmZ+GgZxsxfURAGx7H CIp7Lp7BCM4SY9VM8wZEVM4ww6BbbDqcBRPUCGooPBWTOYkXirz2PSmJ9QaSAznI7RsuH51jfhJj UVLXV70qaSB6ScHiU+jA6qvRcudZ6iuWxHR91WtiE+mrs4Kg499kYV5CZTERNEHC2REq7qYbiyFl 8TkF3gOQNkWyhzHtzwgr0rNK/fUojAtPvQ3jElFrmQ7ORjpy4ndCa4/EorwSJ+wyNNy2v0rBtr11 GJMrGXAw2wCSFmOBQNFneKag5S5miuHACRYIeU/UIeWEs4Q7ZQ8BJXYybIbW+UQAy/Jn8uKz48+I Wtk5MWZH6l90Z7XqX8A7AUczKe2QSLK/m3TQs4Dys7XtrBlOj6S8EcZLYM8zxEpZzu46NAOfwnBi vUsznHrNyxyLaEBmMjMdlZg1nHd3ArrV4JzRajyPQAWX0hYzhosZingojMs5GU4TsRZWLfUsiwU0 ItiaKMuiwJjMrXwoZTBCAXShtFEsDGfPFcV6SpoFLoMXLiXs2trZnzDKw8B01AbBpcuLBn+nM34H GEHKIxoq2EGpW0QYmj/U63Xm/KFMviLKjGMhhHSHYdQOPDCAsO7QukPB1RjrpHsGqRbDwnMp6ujW Q389CswkWP4U/DpoEpw4v/Aj2jsN+PaJ/eU+7Stn66J+hnFCg7mBgCHBspeyqZ5e9TJnU0NftuXH HIJRmKwFZwbbgFsUKptjDLcnP8OoYtx8LkZ13HhCUNICZzxRKZwO1R4wgjJG6ptADZ5R60LAaTrw TH8lxlfKiTxK0wYcvSMJUYOaThIBoZErdSN4R1ISlBAsyk396RwD6xRQ1V95siS6lQ4eyk4J2AWh x+lukSdncEhJPNInTPrdxUoO3XUnSwGrEzKsEJDsdPpAXvd0jgSBYI05zfksWsFnSrKanc5hp3MM zAUbHiZD++a5a9TVFfMpA9xKYqdzvIphMioCeaRNLEGEVvobEWVO6G/6/vMJXrc/auIDnK6BDDYd QAUhymDQAFKjzdAL+iKTcrbTOWwCi6O8Tpyv9YwEFrfB+SSwJiwGIokK8+LjMrX41IzFsNM5hhnZ GpjVaTG0mNek0zkkqH4+dXU96tJf0708eQ9hivC5Vm/3dfx8+no7wkRRwIcKKtzcTuf4TGrxo8Bv 2gV+/cmB39CnvVSDcGdvyIaG+w4s0xKO7liPU2G+tAv7Aj9wiurh+HSOMIxFMbGHAr+K6RwwbUDg KHw6hy9489g7JzKy+inzdbUBB3IoCaZSOJLkPSQiO52jOzB/ONb6yLQgM34XUXsNtPNBA+10Dgqs 4+gNO53jhU/SPJfE3HxkjVUkPbJG1q+RuXdhnEoeD1QJWClaeiE7nWPCcb5n6ZGwjMSnc/DTJzRA acqCJwx8A99HG7Hd7oBGO53jRY+bhjwGTMrQjOVz8Qxm4j2smuneAPlZZryBzGsjXxKTpDew0zms N+BzmMQJNQSQOJEN6wqL9RgzCpsA2MO8glVYk6cRnGP4Qsdg9BUWDuVRdfSJkOzB+RzQRcPBsqg3 tf4853Ow5KE9UlofP92b1QFxwWfXRNbOMUfazOGkQqmogkATiHLLdAQaRUlOeucM4rmJsWxBx/PU BpYpRBsax0SjmFh4KqINJMeuICaH9mH8u/AobrdFo9sGriH7A83jSg7ddaNiMFDNA6KxFKliBsBj UjbQXDfMgNBktDkqMttiaFsMJ2sxVF1hNjPVjvohtIGD84e1SB/6BpXRmChwsi33eFrH5xgtGcFd iIuFNs0j4tAiQY43w5ULA1+g8b0ozHpES681T6+VPZTnw5UzZDOwdKfZDL1yZy6KxhQsItB4wZJw GUXbQR3WZnwCm4HZ5LlE0ToqM/Z6lH4Ix1TJ6FiiNaKzbjq0JiL0fHgohgYpzAxp7XmPHlHAp/t6 nKWrwRRRAL/ivEVOkqTv3cL5tgs41re/chSoGAWusIYlRTF551cUhyJkCuUtSfPneVRKbNBxv/N8 YJ0mit7Kk0UBR1eInEmKQlRGptMKqIV0n64URUSpiyOSGFimJNFbeLogEHUXgginGWozTktNfHkC TU9FXgUtlRDEizkvNeyy80WibnmpgofA2wc+/aHeZ1lGozz1Xjd5CCpoiamWmKqdWv/sQ22nbiI9 x/DUTHoLBwL0AV84nsck4JsA0Y/HqhHvdVc9XyKqs+fGZdg4TRNd52G/g7PZ4JdXs03THOaXl5/J SUEwbkgqLKemhnpxgmIxU1JTk0AcLxym/O8qTbXUVEtNDYBi5Nz/tIATE6FZFbqPnaxYbEo4YLeR L68b+AneeHuo6Any8iSfoqT1ttW2AbsLuIQEYdtnlpsgDcA5BwP+QK+RTF8AxDQ18nuJvj057ob8 jh5abP2Bs13C9qFHX/Uq1gAUGQ1gYjonm3YsWIW13NRykdf1tlgPT2gjBEFkjWIR6iPaJrKwjJv6 H9LjiPMNEgb7UdUNgYsIm0ZFNPSIXg4kMpAJ4cAeMevFHtNpDzhgsQQMDmGBRAvLX1eH7+HXYkCq ZPqTLqwfmoP1WamjpYHE88C6Ux0M5IRV5KPiHFVCIn6ReoWjtxK1V1V9Hp2sS2j0xv2KBLMnR/WH bknC+t3JsFqpB5dFXsD8ni6I7rrT5dAF9aHSwnzrdNWNVz5SFnRTqpbW7x/pSP7UeaydKWtnyj55 piyhJyD1ygCR4OfjVMopcRc7VPZ16Ktyvo8MlYXj4qS+CdcL2dXULudVT5UltKGe72BFYou6wKkZ 4qsdK1tlR8gOtfIZs5zlbosErtagGzsjctoZkbgNzqVIaKYwSA996pkMHQc2x3u1c2WHZ53ZubLz lgimZhHgea3gTlk8Iss0nJAGgMG7vIKSDlR8fjNzjlV2uJrVv36bVfnM2bGqUEpYiajRS0SV/s5U xSM98NJfG7IlQxh9ZBajJwmtHAOUBABs0EE6z3KyLEPKxpvw6z0oXV581l1lbU1vwZ/Q7CUxTw8B eZluTM/qluzsyAVOOXuSEuhT3Ow4ZGZGQ/qQ1K2WKf5ub+HpUF8X/I0mB3/jiB6wRMsPPUF02+A0 OQy0kys5dNeNisFEOZ3SRXpRlD44x1wUNSA0qXOjIuuVeqp80dDq8zx7B2O+QHFBuoeqbt7k5Z7+ GmmucuIH/gI++DJngLRCCJt5zc1FURgA2MxL78GnjTvcZmgF4tjA8CK6ge2x90vqj1+stdLsaYsB xC4Z7Ln8//gQRnp3Iuxnr7SwyIhHxOKXgiKBaQBXRS/KaA9+EsFcU07b6c5lt2c0235ahGPNeURk AVmP2PKIWIDUbEa3/mimfKFSMMJP2VJ8KduDb23GJ7AZIkd/DVikFoowdpFEaOj4TB4RC4QGxmay gGE6DlKSiJ6kII2YVVb7HDrGwR4xZmSgmGffrVYOtNan2JkdpGKdgib6K0fBiVFRYCVXikLUr6YT RRrTSYKA0YR4SxI48DyCJFE+I15DaQbWaaLorTxdFFihkqIQsPx0ooD+azqxc1AWjx0HNbROyaK3 8nRRIMAuRSFy648sivHOe7jDCODDQcm8jtZ7H2Fi3nofY7Am5l+LFKa2R0LxIwC4xbSt96vVdpFf HstqyTkf9NWhek+XgI9YvMYRjUEFbes9hansmVDu5T7bFlBmtmdCfZT2ynat0AQSRptF+zivXhya qBFIw3kJCeD4D+a2QzhVElyYinPh8miQa3vvba9lxXstYTi90Fjee5/oRQlayaTqUx++LRe/qp2i vN5kxTr/uqrK4ybPltAVzRvJNKCXo75PCpkIjGsHlaQRJuWQtlTVNt/b5vtX0HwPvKS+R+Bj/8Se MeERZIoLw1i6yIftvrfd96xIJ5E5euxHL4ZJdGjehMZG0IxEHYPVWPeM2+/bEfgYAAqHEQiNE1AX P6lG9DG/oV3NPA5hDc4sFIFQgX034DT4Pg55BU2+P/6sXOZXswxGsDBy08OqYmwmQYZAIDOiZ6q0 Ao9en7GGf2Jf7kQdykEXCk4mh4KHbkliwd1O4yFJTNKhDE3PHY0wgAOHHOyEk706/M2IDqllxQH4 CNMVrWXdB3MJdsqDlnX53q2YydtdN4oBG0lNEU/W0KcE+VqCpTFptO/2ZCUVzaeEXU3CKClFRXQo J/Fq9j624jj1j7UcsewGvr31sV1BIReSujDclglgtHFr/DtOJBQw4iTj7NBEiadMliCgEwRgEwoT oOurDtBLrzBZdupDA397b5vU17EmQUq6tfoqZ948YcraE4MQROdlEDI5Ux5dr/KhUsEe8bz9blut 7JhAAEHtqBiugnZUyUBaG5ggI0ZOQh76tJGTJ9Y7wJqKHawoPvyQCw0tMkPx6ctMCtpPhOfpSuxk z4M0TsmKx1/AU7A8eTe5cEn6TRq5QRrc3LUH3rHy67MHoL74wonqNsSSgHX6utOH2fc9k5F2EWkz JsN2KNsO5fvrXeW8y3Yw3hUHFnSThxMDf2T4U5Mnmf3y/0MMf7QZnJtKXee52AwVdHyKrgR6qEEP x4TKKCTw5pB326H8MiMfLTbDHcmpzrC/ITZ8bEfy7ccRSIbctLVb13qEJKnOMeKeRNlp2aXFf00F wv6R6X0Uz5CYJ/JYU0nslFGwxmJ1YZhpG+NS/FdcpzKO/srRnGMM/oWx6x1RTE4FhkNxIRPhheeu LLqdsxroOdBvqyTRXTcqBxNoH/SZ9wMpgSUbbskaEJpUu1GR2eTLHhTOwv5sTmkmt8WSmSQxGoOa XkXgOT2QwhjgXAIpGq8YwGuw6KI1KcPRcyBuYwGT59PJlLSeAmg890PSWBBgZzNsS2L4sqQnhxWI CoEdXa32xos9WKYdJBnRbqx/KTQy7Za/DEELxE0BdaTshpBPiVcMzYQOaWMcTfgIM3TzET1/XyUM Q1yJPuIvIDJ5mVF5qypn53aYm9vBz2Q5J2zBkEvEIqRmNLo1SDNGA7OwyOU+WdkM26Vsu5TNdykD mUNEhucSRutBR+/1cU1P1Mjma5jxuNkubrIm039mGM8898pNuVvm1Vf/LwAAAAD//wMAUEsDBBQA BgAIAAAAIQBDXknz4AAAAAoBAAAPAAAAZHJzL2Rvd25yZXYueG1sTI9BS8NAEIXvgv9hGcFbuxsl 1cZsSinqqQi2gnibZqdJaHY2ZLdJ+u/dnvQ2j/d48718NdlWDNT7xrGGZK5AEJfONFxp+Nq/zZ5B +IBssHVMGi7kYVXc3uSYGTfyJw27UIlYwj5DDXUIXSalL2uy6OeuI47e0fUWQ5R9JU2PYyy3rXxQ aiEtNhw/1NjRpqbytDtbDe8jjuvH5HXYno6by88+/fjeJqT1/d20fgERaAp/YbjiR3QoItPBndl4 0WqYLdKY1JCqBMTVV8lT3HKI1zJdgixy+X9C8QsAAP//AwBQSwECLQAUAAYACAAAACEAtoM4kv4A AADhAQAAEwAAAAAAAAAAAAAAAAAAAAAAW0NvbnRlbnRfVHlwZXNdLnhtbFBLAQItABQABgAIAAAA IQA4/SH/1gAAAJQBAAALAAAAAAAAAAAAAAAAAC8BAABfcmVscy8ucmVsc1BLAQItABQABgAIAAAA IQBSefd85RUAACIBAQAOAAAAAAAAAAAAAAAAAC4CAABkcnMvZTJvRG9jLnhtbFBLAQItABQABgAI AAAAIQBDXknz4AAAAAoBAAAPAAAAAAAAAAAAAAAAAD8YAABkcnMvZG93bnJldi54bWxQSwUGAAAA AAQABADzAAAATBkAAAAA ">
                <v:group id="Group 695" o:spid="_x0000_s1682" style="position:absolute;left:1161;top:5004;width:2459;height:1137" coordorigin="709,5626" coordsize="2459,1137"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m/JGNcUAAADbAAAADwAAAGRycy9kb3ducmV2LnhtbESPQWvCQBSE74X+h+UV ems2URSJriGIlR6kUCOIt0f2mQSzb0N2m8R/3y0Uehxm5htmk02mFQP1rrGsIIliEMSl1Q1XCs7F +9sKhPPIGlvLpOBBDrLt89MGU21H/qLh5CsRIOxSVFB736VSurImgy6yHXHwbrY36IPsK6l7HAPc tHIWx0tpsOGwUGNHu5rK++nbKDiMOObzZD8c77fd41osPi/HhJR6fZnyNQhPk/8P/7U/tILFEn6/ hB8gtz8A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JvyRjXFAAAA2wAA AA8AAAAAAAAAAAAAAAAAqgIAAGRycy9kb3ducmV2LnhtbFBLBQYAAAAABAAEAPoAAACcAwAAAAA= ">
                  <v:group id="Group 696" o:spid="_x0000_s1683" style="position:absolute;left:1224;top:5626;width:1944;height:1137" coordorigin="1224,5626" coordsize="1944,1137"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9L7jrsUAAADbAAAADwAAAGRycy9kb3ducmV2LnhtbESPT2vCQBTE70K/w/IK vdVNWtJKdBWRtvQgBZOCeHtkn0kw+zZkt/nz7V2h4HGYmd8wq81oGtFT52rLCuJ5BIK4sLrmUsFv /vm8AOE8ssbGMimYyMFm/TBbYartwAfqM1+KAGGXooLK+zaV0hUVGXRz2xIH72w7gz7IrpS6wyHA TSNfouhNGqw5LFTY0q6i4pL9GQVfAw7b1/ij31/Ou+mUJz/HfUxKPT2O2yUIT6O/h//b31pB8g63 L+EHyPUV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PS+467FAAAA2wAA AA8AAAAAAAAAAAAAAAAAqgIAAGRycy9kb3ducmV2LnhtbFBLBQYAAAAABAAEAPoAAACcAwAAAAA= ">
                    <v:group id="Group 697" o:spid="_x0000_s1684" style="position:absolute;left:1567;top:6237;width:785;height:415" coordorigin="1045,6246" coordsize="785,41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hSF33MEAAADbAAAADwAAAGRycy9kb3ducmV2LnhtbERPy4rCMBTdD/gP4Qru xrSKg1RTEVFxIQOjgri7NLcPbG5KE9v695PFwCwP573eDKYWHbWusqwgnkYgiDOrKy4U3K6HzyUI 55E11pZJwZscbNLRxxoTbXv+oe7iCxFC2CWooPS+SaR0WUkG3dQ2xIHLbWvQB9gWUrfYh3BTy1kU fUmDFYeGEhvalZQ9Ly+j4Nhjv53H++78zHfvx3XxfT/HpNRkPGxXIDwN/l/85z5pBYswNnwJP0Cm vwAAAP//AwBQSwECLQAUAAYACAAAACEAovhPUwQBAADsAQAAEwAAAAAAAAAAAAAAAAAAAAAAW0Nv bnRlbnRfVHlwZXNdLnhtbFBLAQItABQABgAIAAAAIQBsBtX+2AAAAJkBAAALAAAAAAAAAAAAAAAA ADUBAABfcmVscy8ucmVsc1BLAQItABQABgAIAAAAIQAzLwWeQQAAADkAAAAVAAAAAAAAAAAAAAAA ADYCAABkcnMvZ3JvdXBzaGFwZXhtbC54bWxQSwECLQAUAAYACAAAACEAhSF33MEAAADbAAAADwAA AAAAAAAAAAAAAACqAgAAZHJzL2Rvd25yZXYueG1sUEsFBgAAAAAEAAQA+gAAAJgDAAAAAA== ">
                      <v:group id="Group 698" o:spid="_x0000_s1685" style="position:absolute;left:1159;top:6348;width:656;height:159" coordorigin="1033,2165" coordsize="656,159"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6m3SR8UAAADbAAAADwAAAGRycy9kb3ducmV2LnhtbESPT2vCQBTE70K/w/IK vdVNWlJqdBWRtvQgBZOCeHtkn0kw+zZkt/nz7V2h4HGYmd8wq81oGtFT52rLCuJ5BIK4sLrmUsFv /vn8DsJ5ZI2NZVIwkYPN+mG2wlTbgQ/UZ74UAcIuRQWV920qpSsqMujmtiUO3tl2Bn2QXSl1h0OA m0a+RNGbNFhzWKiwpV1FxSX7Mwq+Bhy2r/FHv7+cd9MpT36O+5iUenoct0sQnkZ/D/+3v7WCZAG3 L+EHyPUV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Opt0kfFAAAA2wAA AA8AAAAAAAAAAAAAAAAAqgIAAGRycy9kb3ducmV2LnhtbFBLBQYAAAAABAAEAPoAAACcAwAAAAA= ">
                        <v:rect id="Rectangle 699" o:spid="_x0000_s1686" style="position:absolute;left:1033;top:2165;width:328;height:15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rdL1sAA AADbAAAADwAAAGRycy9kb3ducmV2LnhtbERPy4rCMBTdD/gP4QruxlQXOlSjFMEHCOJYXbi7NLcP bG5KE7X+vVkILg/nPV92phYPal1lWcFoGIEgzqyuuFBwTte/fyCcR9ZYWyYFL3KwXPR+5hhr++R/ epx8IUIIuxgVlN43sZQuK8mgG9qGOHC5bQ36ANtC6hafIdzUchxFE2mw4tBQYkOrkrLb6W4UjC+X zSHJp3t5vefFLa2SdPs6KjXod8kMhKfOf8Uf904rmIT14Uv4AXLxBgAA//8DAFBLAQItABQABgAI AAAAIQDw94q7/QAAAOIBAAATAAAAAAAAAAAAAAAAAAAAAABbQ29udGVudF9UeXBlc10ueG1sUEsB Ai0AFAAGAAgAAAAhADHdX2HSAAAAjwEAAAsAAAAAAAAAAAAAAAAALgEAAF9yZWxzLy5yZWxzUEsB Ai0AFAAGAAgAAAAhADMvBZ5BAAAAOQAAABAAAAAAAAAAAAAAAAAAKQIAAGRycy9zaGFwZXhtbC54 bWxQSwECLQAUAAYACAAAACEARrdL1sAAAADbAAAADwAAAAAAAAAAAAAAAACYAgAAZHJzL2Rvd25y ZXYueG1sUEsFBgAAAAAEAAQA9QAAAIUDAAAAAA== " fillcolor="black" strokeweight="1.5pt"/>
                        <v:rect id="Rectangle 700" o:spid="_x0000_s1687" style="position:absolute;left:1361;top:2165;width:328;height:15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uMui8MA AADbAAAADwAAAGRycy9kb3ducmV2LnhtbESPT4vCMBTE74LfITzBi6ypCiJdo4h/QDwIuoJ7fDRv 22LzUpKo1U9vBGGPw8z8hpnOG1OJGzlfWlYw6CcgiDOrS84VnH42XxMQPiBrrCyTggd5mM/arSmm 2t75QLdjyEWEsE9RQRFCnUrps4IM+r6tiaP3Z53BEKXLpXZ4j3BTyWGSjKXBkuNCgTUtC8oux6tR UJ+XaNZ7GXbuMXr+Xk/71SrpKdXtNItvEIGa8B/+tLdawXgA7y/xB8jZCwAA//8DAFBLAQItABQA BgAIAAAAIQDw94q7/QAAAOIBAAATAAAAAAAAAAAAAAAAAAAAAABbQ29udGVudF9UeXBlc10ueG1s UEsBAi0AFAAGAAgAAAAhADHdX2HSAAAAjwEAAAsAAAAAAAAAAAAAAAAALgEAAF9yZWxzLy5yZWxz UEsBAi0AFAAGAAgAAAAhADMvBZ5BAAAAOQAAABAAAAAAAAAAAAAAAAAAKQIAAGRycy9zaGFwZXht bC54bWxQSwECLQAUAAYACAAAACEAeuMui8MAAADbAAAADwAAAAAAAAAAAAAAAACYAgAAZHJzL2Rv d25yZXYueG1sUEsFBgAAAAAEAAQA9QAAAIgDAAAAAA== " strokeweight="1.5pt"/>
                      </v:group>
                      <v:group id="Group 701" o:spid="_x0000_s1688" style="position:absolute;left:1045;top:6246;width:785;height:415" coordorigin="919,2066" coordsize="785,41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KqWKi8QAAADbAAAADwAAAGRycy9kb3ducmV2LnhtbESPQYvCMBSE74L/ITzB m6ZVFKlGEdld9iCCdWHx9miebbF5KU22rf9+Iwgeh5n5htnselOJlhpXWlYQTyMQxJnVJecKfi6f kxUI55E1VpZJwYMc7LbDwQYTbTs+U5v6XAQIuwQVFN7XiZQuK8igm9qaOHg32xj0QTa51A12AW4q OYuipTRYclgosKZDQdk9/TMKvjrs9vP4oz3eb4fH9bI4/R5jUmo86vdrEJ56/w6/2t9awXIGzy/h B8jtPwA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KqWKi8QAAADbAAAA DwAAAAAAAAAAAAAAAACqAgAAZHJzL2Rvd25yZXYueG1sUEsFBgAAAAAEAAQA+gAAAJsDAAAAAA== ">
                        <v:shape id="Text Box 702" o:spid="_x0000_s1689" type="#_x0000_t202" style="position:absolute;left:919;top:2066;width:388;height:41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9FQ488MA AADbAAAADwAAAGRycy9kb3ducmV2LnhtbESPQWvCQBSE74L/YXlCb7prraKpq0il0JPSVAVvj+wz Cc2+DdmtSf+9Kwgeh5n5hlmuO1uJKzW+dKxhPFIgiDNnSs41HH4+h3MQPiAbrByThn/ysF71e0tM jGv5m65pyEWEsE9QQxFCnUjps4Is+pGriaN3cY3FEGWTS9NgG+G2kq9KzaTFkuNCgTV9FJT9pn9W w3F3OZ/e1D7f2mnduk5Jtgup9cug27yDCNSFZ/jR/jIaZhO4f4k/QK5uAAAA//8DAFBLAQItABQA BgAIAAAAIQDw94q7/QAAAOIBAAATAAAAAAAAAAAAAAAAAAAAAABbQ29udGVudF9UeXBlc10ueG1s UEsBAi0AFAAGAAgAAAAhADHdX2HSAAAAjwEAAAsAAAAAAAAAAAAAAAAALgEAAF9yZWxzLy5yZWxz UEsBAi0AFAAGAAgAAAAhADMvBZ5BAAAAOQAAABAAAAAAAAAAAAAAAAAAKQIAAGRycy9zaGFwZXht bC54bWxQSwECLQAUAAYACAAAACEA9FQ488MAAADbAAAADwAAAAAAAAAAAAAAAACYAgAAZHJzL2Rv d25yZXYueG1sUEsFBgAAAAAEAAQA9QAAAIgDAAAAAA== " filled="f" stroked="f">
                          <v:textbox>
                            <w:txbxContent>
                              <w:p w:rsidR="00EB5E88" w:rsidRPr="00EF5A54" w:rsidRDefault="00EB5E88" w:rsidP="00EB5E88">
                                <w:pPr>
                                  <w:rPr>
                                    <w:color w:val="FFFFFF"/>
                                    <w:sz w:val="20"/>
                                    <w:szCs w:val="20"/>
                                  </w:rPr>
                                </w:pPr>
                                <w:r w:rsidRPr="00EF5A54">
                                  <w:rPr>
                                    <w:color w:val="FFFFFF"/>
                                    <w:sz w:val="20"/>
                                    <w:szCs w:val="20"/>
                                  </w:rPr>
                                  <w:t>N</w:t>
                                </w:r>
                              </w:p>
                            </w:txbxContent>
                          </v:textbox>
                        </v:shape>
                        <v:shape id="Text Box 703" o:spid="_x0000_s1690" type="#_x0000_t202" style="position:absolute;left:1316;top:2066;width:388;height:41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72gh8IA AADbAAAADwAAAGRycy9kb3ducmV2LnhtbESPT4vCMBTE7wt+h/CEva2Ji4pWo4iLsCdl/QfeHs2z LTYvpYm2fnsjLHgcZuY3zGzR2lLcqfaFYw39ngJBnDpTcKbhsF9/jUH4gGywdEwaHuRhMe98zDAx ruE/uu9CJiKEfYIa8hCqREqf5mTR91xFHL2Lqy2GKOtMmhqbCLel/FZqJC0WHBdyrGiVU3rd3ayG 4+ZyPg3UNvuxw6pxrZJsJ1Lrz267nIII1IZ3+L/9azSMBvD6En+AnD8BAAD//wMAUEsBAi0AFAAG AAgAAAAhAPD3irv9AAAA4gEAABMAAAAAAAAAAAAAAAAAAAAAAFtDb250ZW50X1R5cGVzXS54bWxQ SwECLQAUAAYACAAAACEAMd1fYdIAAACPAQAACwAAAAAAAAAAAAAAAAAuAQAAX3JlbHMvLnJlbHNQ SwECLQAUAAYACAAAACEAMy8FnkEAAAA5AAAAEAAAAAAAAAAAAAAAAAApAgAAZHJzL3NoYXBleG1s LnhtbFBLAQItABQABgAIAAAAIQB7vaCHwgAAANsAAAAPAAAAAAAAAAAAAAAAAJgCAABkcnMvZG93 bnJldi54bWxQSwUGAAAAAAQABAD1AAAAhwMAAAAA " filled="f" stroked="f">
                          <v:textbox>
                            <w:txbxContent>
                              <w:p w:rsidR="00EB5E88" w:rsidRPr="0060550A" w:rsidRDefault="00EB5E88" w:rsidP="00EB5E88">
                                <w:pPr>
                                  <w:rPr>
                                    <w:sz w:val="20"/>
                                    <w:szCs w:val="20"/>
                                  </w:rPr>
                                </w:pPr>
                                <w:r>
                                  <w:rPr>
                                    <w:sz w:val="20"/>
                                    <w:szCs w:val="20"/>
                                  </w:rPr>
                                  <w:t>S</w:t>
                                </w:r>
                              </w:p>
                            </w:txbxContent>
                          </v:textbox>
                        </v:shape>
                      </v:group>
                    </v:group>
                    <v:shapetype id="_x0000_t32" coordsize="21600,21600" o:spt="32" o:oned="t" path="m,l21600,21600e" filled="f">
                      <v:path arrowok="t" fillok="f" o:connecttype="none"/>
                      <o:lock v:ext="edit" shapetype="t"/>
                    </v:shapetype>
                    <v:shape id="AutoShape 704" o:spid="_x0000_s1691" type="#_x0000_t32" style="position:absolute;left:1224;top:6413;width:457;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tSV68UAAADbAAAADwAAAGRycy9kb3ducmV2LnhtbESPQUvDQBSE74L/YXlCb3bTFkON3RYp FFLBg1E8P7PPbDD7Nu5u07S/visIPQ4z8w2z2oy2EwP50DpWMJtmIIhrp1tuFHy87+6XIEJE1tg5 JgUnCrBZ396ssNDuyG80VLERCcKhQAUmxr6QMtSGLIap64mT9+28xZikb6T2eExw28l5luXSYstp wWBPW0P1T3WwCkrzWS9ffvcHf56Vr8PXohoe85NSk7vx+QlEpDFew//tUivIH+DvS/oBcn0B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atSV68UAAADbAAAADwAAAAAAAAAA AAAAAAChAgAAZHJzL2Rvd25yZXYueG1sUEsFBgAAAAAEAAQA+QAAAJMDAAAAAA== ">
                      <v:stroke startarrow="classic" startarrowwidth="narrow" endarrowwidth="narrow"/>
                    </v:shape>
                    <v:group id="Group 705" o:spid="_x0000_s1692" style="position:absolute;left:2455;top:5626;width:713;height:1137" coordorigin="2455,5626" coordsize="713,1137"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VZ6MiMUAAADbAAAADwAAAGRycy9kb3ducmV2LnhtbESPQWuDQBSE74X+h+UV emtWWyLFZiMibeghBJoUQm4P90VF9624GzX/vhsI9DjMzDfMKptNJ0YaXGNZQbyIQBCXVjdcKfg9 fL28g3AeWWNnmRRcyUG2fnxYYartxD807n0lAoRdigpq7/tUSlfWZNAtbE8cvLMdDPogh0rqAacA N518jaJEGmw4LNTYU1FT2e4vRsFmwil/iz/HbXsurqfDcnfcxqTU89Ocf4DwNPv/8L39rRUkCdy+ hB8g138A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FWejIjFAAAA2wAA AA8AAAAAAAAAAAAAAAAAqgIAAGRycy9kb3ducmV2LnhtbFBLBQYAAAAABAAEAPoAAACcAwAAAAA= ">
                      <v:group id="Group 706" o:spid="_x0000_s1693" style="position:absolute;left:2657;top:5626;width:469;height:105;rotation:180" coordorigin="3030,2265" coordsize="3164,21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IeHj0MMAAADbAAAADwAAAGRycy9kb3ducmV2LnhtbESPT2sCMRTE7wW/Q3iC t5rV1j+sRhGhuKdCVfD62Dw3q5uXJYm6fntTKPQ4zMxvmOW6s424kw+1YwWjYQaCuHS65krB8fD1 PgcRIrLGxjEpeFKA9ar3tsRcuwf/0H0fK5EgHHJUYGJscylDachiGLqWOHln5y3GJH0ltcdHgttG jrNsKi3WnBYMtrQ1VF73N6tAf4aPIxXFxo+/L4dJPdmZ6nxSatDvNgsQkbr4H/5rF1rBdAa/X9IP kKsXAA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Ah4ePQwwAAANsAAAAP AAAAAAAAAAAAAAAAAKoCAABkcnMvZG93bnJldi54bWxQSwUGAAAAAAQABAD6AAAAmgMAAAAA ">
                        <v:line id="Line 707" o:spid="_x0000_s1694" style="position:absolute;visibility:visible;mso-wrap-style:square" from="3030,2265" to="6194,226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FVrFcEAAADbAAAADwAAAGRycy9kb3ducmV2LnhtbERPz2vCMBS+D/wfwhN2W9NtIKMaZQzU sds6KXh7NM+ma/NSk1S7/345CB4/vt+rzWR7cSEfWscKnrMcBHHtdMuNgsPP9ukNRIjIGnvHpOCP AmzWs4cVFtpd+ZsuZWxECuFQoAIT41BIGWpDFkPmBuLEnZy3GBP0jdQerync9vIlzxfSYsupweBA H4bqrhytgmos+fjbbX2P426/P1XnLrx+KfU4n96XICJN8S6+uT+1gkUam76kHyDX/wA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CoVWsVwQAAANsAAAAPAAAAAAAAAAAAAAAA AKECAABkcnMvZG93bnJldi54bWxQSwUGAAAAAAQABAD5AAAAjwMAAAAA " strokeweight="1.5pt"/>
                        <v:rect id="Rectangle 708" o:spid="_x0000_s1695" alt="浅色上对角线" style="position:absolute;left:3030;top:2280;width:3164;height:19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6d5RJcIA AADbAAAADwAAAGRycy9kb3ducmV2LnhtbESPwWrDMBBE74X8g9hAb7XcBkziWglNIcQ91gn0ulgb 28RaGUmJ7X59VSj0OMzMG6bYTaYXd3K+s6zgOUlBENdWd9woOJ8OT2sQPiBr7C2Tgpk87LaLhwJz bUf+pHsVGhEh7HNU0IYw5FL6uiWDPrEDcfQu1hkMUbpGaodjhJtevqRpJg12HBdaHOi9pfpa3YyC Y9Z8pFzOq6maXRW+1nv81nulHpfT2yuIQFP4D/+1S60g28Dvl/gD5PYHAAD//wMAUEsBAi0AFAAG AAgAAAAhAPD3irv9AAAA4gEAABMAAAAAAAAAAAAAAAAAAAAAAFtDb250ZW50X1R5cGVzXS54bWxQ SwECLQAUAAYACAAAACEAMd1fYdIAAACPAQAACwAAAAAAAAAAAAAAAAAuAQAAX3JlbHMvLnJlbHNQ SwECLQAUAAYACAAAACEAMy8FnkEAAAA5AAAAEAAAAAAAAAAAAAAAAAApAgAAZHJzL3NoYXBleG1s LnhtbFBLAQItABQABgAIAAAAIQDp3lElwgAAANsAAAAPAAAAAAAAAAAAAAAAAJgCAABkcnMvZG93 bnJldi54bWxQSwUGAAAAAAQABAD1AAAAhwMAAAAA " fillcolor="black" stroked="f">
                          <v:fill r:id="rId3275" o:title="" type="pattern"/>
                        </v:rect>
                      </v:group>
                      <v:shape id="AutoShape 709" o:spid="_x0000_s1696" type="#_x0000_t32" style="position:absolute;left:2879;top:5723;width:0;height:325;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tZvHcEAAADbAAAADwAAAGRycy9kb3ducmV2LnhtbERPTWsCMRC9C/0PYQpeRLMK1rI1yioI WvCg1vt0M92EbibrJur675tDwePjfc+XnavFjdpgPSsYjzIQxKXXlisFX6fN8B1EiMgaa8+k4EEB louX3hxz7e98oNsxViKFcMhRgYmxyaUMpSGHYeQb4sT9+NZhTLCtpG7xnsJdLSdZ9iYdWk4NBhta Gyp/j1enYL8br4pvY3efh4vdTzdFfa0GZ6X6r13xASJSF5/if/dWK5il9elL+gFy8Qc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B21m8dwQAAANsAAAAPAAAAAAAAAAAAAAAA AKECAABkcnMvZG93bnJldi54bWxQSwUGAAAAAAQABAD5AAAAjwMAAAAA "/>
                      <v:oval id="Oval 710" o:spid="_x0000_s1697" style="position:absolute;left:2708;top:6048;width:345;height:71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2DIlKMMA AADbAAAADwAAAGRycy9kb3ducmV2LnhtbESP0WoCMRRE3wv+Q7iCL0WzSqmyGkUKgg9CrfoB1801 u7q52SbR3f59Uyj4OMzMGWax6mwtHuRD5VjBeJSBIC6crtgoOB03wxmIEJE11o5JwQ8FWC17LwvM tWv5ix6HaESCcMhRQRljk0sZipIshpFriJN3cd5iTNIbqT22CW5rOcmyd2mx4rRQYkMfJRW3w90q OJ9PrpPf/nP/am4e365tY3Z7pQb9bj0HEamLz/B/e6sVTMfw9yX9ALn8BQAA//8DAFBLAQItABQA BgAIAAAAIQDw94q7/QAAAOIBAAATAAAAAAAAAAAAAAAAAAAAAABbQ29udGVudF9UeXBlc10ueG1s UEsBAi0AFAAGAAgAAAAhADHdX2HSAAAAjwEAAAsAAAAAAAAAAAAAAAAALgEAAF9yZWxzLy5yZWxz UEsBAi0AFAAGAAgAAAAhADMvBZ5BAAAAOQAAABAAAAAAAAAAAAAAAAAAKQIAAGRycy9zaGFwZXht bC54bWxQSwECLQAUAAYACAAAACEA2DIlKMMAAADbAAAADwAAAAAAAAAAAAAAAACYAgAAZHJzL2Rv d25yZXYueG1sUEsFBgAAAAAEAAQA9QAAAIgDAAAAAA== " filled="f"/>
                      <v:shape id="AutoShape 711" o:spid="_x0000_s1698" type="#_x0000_t32" style="position:absolute;left:2455;top:6426;width:253;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6UhU8cQAAADbAAAADwAAAGRycy9kb3ducmV2LnhtbESPQWsCMRSE74L/ITzBi9SsgrZsjbIV BC140Lb3181zE9y8bDdRt/++KQgeh5n5hlmsOleLK7XBelYwGWcgiEuvLVcKPj82Ty8gQkTWWHsm Bb8UYLXs9xaYa3/jA12PsRIJwiFHBSbGJpcylIYchrFviJN38q3DmGRbSd3iLcFdLadZNpcOLacF gw2tDZXn48Up2O8mb8W3sbv3w4/dzzZFfalGX0oNB13xCiJSFx/he3urFTxP4f9L+gFy+Qc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pSFTxxAAAANsAAAAPAAAAAAAAAAAA AAAAAKECAABkcnMvZG93bnJldi54bWxQSwUGAAAAAAQABAD5AAAAkgMAAAAA "/>
                      <v:shape id="AutoShape 712" o:spid="_x0000_s1699" type="#_x0000_t32" style="position:absolute;left:2915;top:6426;width:253;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gTxasUAAADbAAAADwAAAGRycy9kb3ducmV2LnhtbESPQWsCMRSE7wX/Q3iCl1KzWrRlNcpW EFTwoG3vz83rJnTzst1E3f77piB4HGbmG2a+7FwtLtQG61nBaJiBIC69tlwp+HhfP72CCBFZY+2Z FPxSgOWi9zDHXPsrH+hyjJVIEA45KjAxNrmUoTTkMAx9Q5y8L986jEm2ldQtXhPc1XKcZVPp0HJa MNjQylD5fTw7Bfvt6K04GbvdHX7sfrIu6nP1+KnUoN8VMxCRungP39obreDlGf6/pB8gF3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hgTxasUAAADbAAAADwAAAAAAAAAA AAAAAAChAgAAZHJzL2Rvd25yZXYueG1sUEsFBgAAAAAEAAQA+QAAAJMDAAAAAA== "/>
                      <v:shape id="AutoShape 713" o:spid="_x0000_s1700" type="#_x0000_t32" style="position:absolute;left:2717;top:6101;width:73;height:175;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M4Mb8MAAADbAAAADwAAAGRycy9kb3ducmV2LnhtbESPQWsCMRSE74X+h/AK3mpWkapbo4gg 7MVCVTw/Ns/N0s3LmsR19debQqHHYWa+YRar3jaiIx9qxwpGwwwEcel0zZWC42H7PgMRIrLGxjEp uFOA1fL1ZYG5djf+pm4fK5EgHHJUYGJscylDachiGLqWOHln5y3GJH0ltcdbgttGjrPsQ1qsOS0Y bGljqPzZX62C9WW3nc6DMV+jh5+Vzak4clcoNXjr158gIvXxP/zXLrSC6QR+v6QfIJdP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EjODG/DAAAA2wAAAA8AAAAAAAAAAAAA AAAAoQIAAGRycy9kb3ducmV2LnhtbFBLBQYAAAAABAAEAPkAAACRAwAAAAA= ">
                        <v:stroke startarrow="classic"/>
                      </v:shape>
                    </v:group>
                  </v:group>
                  <v:group id="Group 714" o:spid="_x0000_s1701" style="position:absolute;left:709;top:5838;width:2177;height:784" coordorigin="709,5838" coordsize="2177,784"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IJWEIsUAAADbAAAADwAAAGRycy9kb3ducmV2LnhtbESPT2vCQBTE70K/w/IK vdVNWtJKdBWRtvQgBZOCeHtkn0kw+zZkt/nz7V2h4HGYmd8wq81oGtFT52rLCuJ5BIK4sLrmUsFv /vm8AOE8ssbGMimYyMFm/TBbYartwAfqM1+KAGGXooLK+zaV0hUVGXRz2xIH72w7gz7IrpS6wyHA TSNfouhNGqw5LFTY0q6i4pL9GQVfAw7b1/ij31/Ou+mUJz/HfUxKPT2O2yUIT6O/h//b31rBewK3 L+EHyPUV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CCVhCLFAAAA2wAA AA8AAAAAAAAAAAAAAAAAqgIAAGRycy9kb3ducmV2LnhtbFBLBQYAAAAABAAEAPoAAACcAwAAAAA= ">
                    <v:shape id="Text Box 715" o:spid="_x0000_s1702" type="#_x0000_t202" style="position:absolute;left:2377;top:5838;width:509;height:39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foNtsMA AADbAAAADwAAAGRycy9kb3ducmV2LnhtbESPQWvCQBSE74L/YXlCb7prsVZTV5FKoSfFVAVvj+wz Cc2+DdmtSf+9Kwgeh5n5hlmsOluJKzW+dKxhPFIgiDNnSs41HH6+hjMQPiAbrByThn/ysFr2ewtM jGt5T9c05CJC2CeooQihTqT0WUEW/cjVxNG7uMZiiLLJpWmwjXBbyVelptJiyXGhwJo+C8p+0z+r 4bi9nE8Ttcs39q1uXack27nU+mXQrT9ABOrCM/xofxsN71O4f4k/QC5vAAAA//8DAFBLAQItABQA BgAIAAAAIQDw94q7/QAAAOIBAAATAAAAAAAAAAAAAAAAAAAAAABbQ29udGVudF9UeXBlc10ueG1s UEsBAi0AFAAGAAgAAAAhADHdX2HSAAAAjwEAAAsAAAAAAAAAAAAAAAAALgEAAF9yZWxzLy5yZWxz UEsBAi0AFAAGAAgAAAAhADMvBZ5BAAAAOQAAABAAAAAAAAAAAAAAAAAAKQIAAGRycy9zaGFwZXht bC54bWxQSwECLQAUAAYACAAAACEAYfoNtsMAAADbAAAADwAAAAAAAAAAAAAAAACYAgAAZHJzL2Rv d25yZXYueG1sUEsFBgAAAAAEAAQA9QAAAIgDAAAAAA== " filled="f" stroked="f">
                      <v:textbox>
                        <w:txbxContent>
                          <w:p w:rsidR="00EB5E88" w:rsidRPr="002F6CDA" w:rsidRDefault="00EB5E88" w:rsidP="00EB5E88">
                            <w:pPr>
                              <w:rPr>
                                <w:vertAlign w:val="subscript"/>
                              </w:rPr>
                            </w:pPr>
                            <w:r>
                              <w:t>I</w:t>
                            </w:r>
                            <w:r>
                              <w:rPr>
                                <w:vertAlign w:val="subscript"/>
                              </w:rPr>
                              <w:t>cư</w:t>
                            </w:r>
                          </w:p>
                        </w:txbxContent>
                      </v:textbox>
                    </v:shape>
                    <v:group id="Group 716" o:spid="_x0000_s1703" style="position:absolute;left:1167;top:6083;width:433;height:398" coordorigin="2191,2809" coordsize="433,398"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vwu/zsQAAADbAAAADwAAAGRycy9kb3ducmV2LnhtbESPT4vCMBTE74LfITzB m6ZVdl26RhFR8SAL/oFlb4/m2Rabl9LEtn77jSB4HGbmN8x82ZlSNFS7wrKCeByBIE6tLjhTcDlv R18gnEfWWFomBQ9ysFz0e3NMtG35SM3JZyJA2CWoIPe+SqR0aU4G3dhWxMG72tqgD7LOpK6xDXBT ykkUfUqDBYeFHCta55TeTnejYNdiu5rGm+Zwu64ff+ePn99DTEoNB93qG4Snzr/Dr/ZeK5jN4Pkl /AC5+Ac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vwu/zsQAAADbAAAA DwAAAAAAAAAAAAAAAACqAgAAZHJzL2Rvd25yZXYueG1sUEsFBgAAAAAEAAQA+gAAAJsDAAAAAA== ">
                      <v:shape id="Text Box 717" o:spid="_x0000_s1704" type="#_x0000_t202" style="position:absolute;left:2191;top:2809;width:433;height:39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yk8X8EA AADbAAAADwAAAGRycy9kb3ducmV2LnhtbERPz2vCMBS+D/Y/hCfstiaKbrMzylAGOyl2U/D2aJ5t WfMSmszW/94chB0/vt+L1WBbcaEuNI41jDMFgrh0puFKw8/35/MbiBCRDbaOScOVAqyWjw8LzI3r eU+XIlYihXDIUUMdo8+lDGVNFkPmPHHizq6zGBPsKmk67FO4beVEqRdpseHUUKOndU3lb/FnNRy2 59NxqnbVxs587wYl2c6l1k+j4eMdRKQh/ovv7i+j4TWNTV/SD5DLGwAAAP//AwBQSwECLQAUAAYA CAAAACEA8PeKu/0AAADiAQAAEwAAAAAAAAAAAAAAAAAAAAAAW0NvbnRlbnRfVHlwZXNdLnhtbFBL AQItABQABgAIAAAAIQAx3V9h0gAAAI8BAAALAAAAAAAAAAAAAAAAAC4BAABfcmVscy8ucmVsc1BL AQItABQABgAIAAAAIQAzLwWeQQAAADkAAAAQAAAAAAAAAAAAAAAAACkCAABkcnMvc2hhcGV4bWwu eG1sUEsBAi0AFAAGAAgAAAAhAH8pPF/BAAAA2wAAAA8AAAAAAAAAAAAAAAAAmAIAAGRycy9kb3du cmV2LnhtbFBLBQYAAAAABAAEAPUAAACGAwAAAAA= " filled="f" stroked="f">
                        <v:textbox>
                          <w:txbxContent>
                            <w:p w:rsidR="00EB5E88" w:rsidRPr="0035729F" w:rsidRDefault="00EB5E88" w:rsidP="00EB5E88">
                              <w:r>
                                <w:t>v</w:t>
                              </w:r>
                            </w:p>
                          </w:txbxContent>
                        </v:textbox>
                      </v:shape>
                      <v:shape id="AutoShape 718" o:spid="_x0000_s1705" type="#_x0000_t32" style="position:absolute;left:2323;top:2905;width:177;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nX+f8YAAADbAAAADwAAAGRycy9kb3ducmV2LnhtbESPzW7CMBCE70h9B2srcUHgwKG0KQZV /ROHciBFPW/jbRwlXgfbDWmfvkZC6nE0M99oVpvBtqInH2rHCuazDARx6XTNlYLD+8v0FkSIyBpb x6TghwJs1lejFebanXhPfRErkSAcclRgYuxyKUNpyGKYuY44eV/OW4xJ+kpqj6cEt61cZNmNtFhz WjDY0aOhsim+rYIC/f63f/0wT8c32Tx/bnf9pNkpNb4eHu5BRBrif/jS3moFyzs4f0k/QK7/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E51/n/GAAAA2wAAAA8AAAAAAAAA AAAAAAAAoQIAAGRycy9kb3ducmV2LnhtbFBLBQYAAAAABAAEAPkAAACUAwAAAAA= ">
                        <v:stroke endarrow="classic"/>
                      </v:shape>
                    </v:group>
                    <v:shape id="Text Box 719" o:spid="_x0000_s1706" type="#_x0000_t202" style="position:absolute;left:709;top:6224;width:563;height:39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IpAfr8A AADbAAAADwAAAGRycy9kb3ducmV2LnhtbERPy4rCMBTdC/5DuMLsNHEYRatRxEFw5WB9gLtLc22L zU1poq1/P1kMzPJw3st1ZyvxosaXjjWMRwoEceZMybmG82k3nIHwAdlg5Zg0vMnDetXvLTExruUj vdKQixjCPkENRQh1IqXPCrLoR64mjtzdNRZDhE0uTYNtDLeV/FRqKi2WHBsKrGlbUPZIn1bD5XC/ Xb/UT/5tJ3XrOiXZzqXWH4NuswARqAv/4j/33miYxfXxS/wBcvULAAD//wMAUEsBAi0AFAAGAAgA AAAhAPD3irv9AAAA4gEAABMAAAAAAAAAAAAAAAAAAAAAAFtDb250ZW50X1R5cGVzXS54bWxQSwEC LQAUAAYACAAAACEAMd1fYdIAAACPAQAACwAAAAAAAAAAAAAAAAAuAQAAX3JlbHMvLnJlbHNQSwEC LQAUAAYACAAAACEAMy8FnkEAAAA5AAAAEAAAAAAAAAAAAAAAAAApAgAAZHJzL3NoYXBleG1sLnht bFBLAQItABQABgAIAAAAIQC0ikB+vwAAANsAAAAPAAAAAAAAAAAAAAAAAJgCAABkcnMvZG93bnJl di54bWxQSwUGAAAAAAQABAD1AAAAhAMAAAAA " filled="f" stroked="f">
                      <v:textbox>
                        <w:txbxContent>
                          <w:p w:rsidR="00EB5E88" w:rsidRPr="007706BE" w:rsidRDefault="00EB5E88" w:rsidP="00EB5E88">
                            <w:pPr>
                              <w:rPr>
                                <w:b/>
                                <w:sz w:val="20"/>
                                <w:szCs w:val="20"/>
                              </w:rPr>
                            </w:pPr>
                            <w:r w:rsidRPr="007706BE">
                              <w:rPr>
                                <w:b/>
                                <w:sz w:val="20"/>
                                <w:szCs w:val="20"/>
                              </w:rPr>
                              <w:t>H1</w:t>
                            </w:r>
                          </w:p>
                        </w:txbxContent>
                      </v:textbox>
                    </v:shape>
                  </v:group>
                </v:group>
                <v:group id="Group 720" o:spid="_x0000_s1707" style="position:absolute;left:3644;top:5004;width:2459;height:1137" coordorigin="3626,5609" coordsize="2459,1137"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anvyBsMAAADbAAAADwAAAGRycy9kb3ducmV2LnhtbESPQYvCMBSE74L/ITxh b5pWWZFqFBGVPYigLizeHs2zLTYvpYlt/fcbQfA4zMw3zGLVmVI0VLvCsoJ4FIEgTq0uOFPwe9kN ZyCcR9ZYWiYFT3KwWvZ7C0y0bflEzdlnIkDYJagg975KpHRpTgbdyFbEwbvZ2qAPss6krrENcFPK cRRNpcGCw0KOFW1ySu/nh1Gwb7FdT+Jtc7jfNs/r5fv4d4hJqa9Bt56D8NT5T/jd/tEKZjG8voQf IJf/AA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Bqe/IGwwAAANsAAAAP AAAAAAAAAAAAAAAAAKoCAABkcnMvZG93bnJldi54bWxQSwUGAAAAAAQABAD6AAAAmgMAAAAA ">
                  <v:shape id="Text Box 721" o:spid="_x0000_s1708" type="#_x0000_t202" style="position:absolute;left:5309;top:5798;width:509;height:39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xR7ksMA AADbAAAADwAAAGRycy9kb3ducmV2LnhtbESPzWrDMBCE74W8g9hAb7WU0BbHiWxCS6CnluYPclus jW1irYylxO7bV4VCjsPMfMOsitG24ka9bxxrmCUKBHHpTMOVhv1u85SC8AHZYOuYNPyQhyKfPKww M27gb7ptQyUihH2GGuoQukxKX9Zk0SeuI47e2fUWQ5R9JU2PQ4TbVs6VepUWG44LNXb0VlN52V6t hsPn+XR8Vl/Vu33pBjcqyXYhtX6cjusliEBjuIf/2x9GQzqHvy/xB8j8FwAA//8DAFBLAQItABQA BgAIAAAAIQDw94q7/QAAAOIBAAATAAAAAAAAAAAAAAAAAAAAAABbQ29udGVudF9UeXBlc10ueG1s UEsBAi0AFAAGAAgAAAAhADHdX2HSAAAAjwEAAAsAAAAAAAAAAAAAAAAALgEAAF9yZWxzLy5yZWxz UEsBAi0AFAAGAAgAAAAhADMvBZ5BAAAAOQAAABAAAAAAAAAAAAAAAAAAKQIAAGRycy9zaGFwZXht bC54bWxQSwECLQAUAAYACAAAACEAKxR7ksMAAADbAAAADwAAAAAAAAAAAAAAAACYAgAAZHJzL2Rv d25yZXYueG1sUEsFBgAAAAAEAAQA9QAAAIgDAAAAAA== " filled="f" stroked="f">
                    <v:textbox>
                      <w:txbxContent>
                        <w:p w:rsidR="00EB5E88" w:rsidRPr="002F6CDA" w:rsidRDefault="00EB5E88" w:rsidP="00EB5E88">
                          <w:pPr>
                            <w:rPr>
                              <w:vertAlign w:val="subscript"/>
                            </w:rPr>
                          </w:pPr>
                          <w:r>
                            <w:t>I</w:t>
                          </w:r>
                          <w:r>
                            <w:rPr>
                              <w:vertAlign w:val="subscript"/>
                            </w:rPr>
                            <w:t>cư</w:t>
                          </w:r>
                        </w:p>
                      </w:txbxContent>
                    </v:textbox>
                  </v:shape>
                  <v:group id="Group 722" o:spid="_x0000_s1709" style="position:absolute;left:3626;top:5609;width:2459;height:1137" coordorigin="3626,5591" coordsize="2459,1137"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9eXJ6sQAAADbAAAADwAAAGRycy9kb3ducmV2LnhtbESPQYvCMBSE78L+h/AW vGlaZUW6RhFZxYMsWAXx9miebbF5KU1s67/fLAgeh5n5hlmselOJlhpXWlYQjyMQxJnVJecKzqft aA7CeWSNlWVS8CQHq+XHYIGJth0fqU19LgKEXYIKCu/rREqXFWTQjW1NHLybbQz6IJtc6ga7ADeV nETRTBosOSwUWNOmoOyePoyCXYfdehr/tIf7bfO8nr5+L4eYlBp+9utvEJ56/w6/2nutYD6F/y/h B8jlHwA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9eXJ6sQAAADbAAAA DwAAAAAAAAAAAAAAAACqAgAAZHJzL2Rvd25yZXYueG1sUEsFBgAAAAAEAAQA+gAAAJsDAAAAAA== ">
                    <v:group id="Group 723" o:spid="_x0000_s1710" style="position:absolute;left:4180;top:5591;width:1905;height:1137" coordorigin="4180,5591" coordsize="1905,1137"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egxRnsQAAADbAAAADwAAAGRycy9kb3ducmV2LnhtbESPQYvCMBSE78L+h/CE vWnaXV2kGkXEXTyIoC6It0fzbIvNS2liW/+9EQSPw8x8w8wWnSlFQ7UrLCuIhxEI4tTqgjMF/8ff wQSE88gaS8uk4E4OFvOP3gwTbVveU3PwmQgQdgkqyL2vEildmpNBN7QVcfAutjbog6wzqWtsA9yU 8iuKfqTBgsNCjhWtckqvh5tR8Ndiu/yO1832elndz8fx7rSNSanPfrecgvDU+Xf41d5oBZMRPL+E HyDnDwA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egxRnsQAAADbAAAA DwAAAAAAAAAAAAAAAACqAgAAZHJzL2Rvd25yZXYueG1sUEsFBgAAAAAEAAQA+gAAAJsDAAAAAA== ">
                      <v:group id="Group 724" o:spid="_x0000_s1711" style="position:absolute;left:4529;top:6215;width:785;height:415" coordorigin="1045,6246" coordsize="785,41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FUD0BcUAAADbAAAADwAAAGRycy9kb3ducmV2LnhtbESPzWrDMBCE74G+g9hC b4nslATjRgkhNKUHU4gdKL0t1sY2sVbGUv3z9lWh0OMwM98wu8NkWjFQ7xrLCuJVBIK4tLrhSsG1 OC8TEM4ja2wtk4KZHBz2D4sdptqOfKEh95UIEHYpKqi971IpXVmTQbeyHXHwbrY36IPsK6l7HAPc tHIdRVtpsOGwUGNHp5rKe/5tFLyNOB6f49chu99O81ex+fjMYlLq6XE6voDwNPn/8F/7XStINvD7 JfwAuf8B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BVA9AXFAAAA2wAA AA8AAAAAAAAAAAAAAAAAqgIAAGRycy9kb3ducmV2LnhtbFBLBQYAAAAABAAEAPoAAACcAwAAAAA= ">
                        <v:group id="Group 725" o:spid="_x0000_s1712" style="position:absolute;left:1159;top:6348;width:656;height:159" coordorigin="1033,2165" coordsize="656,159"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5ZJqcsQAAADbAAAADwAAAGRycy9kb3ducmV2LnhtbESPQYvCMBSE74L/ITzB m6ZdUaQaRcRdPMiCVVj29miebbF5KU22rf/eCAseh5n5hllve1OJlhpXWlYQTyMQxJnVJecKrpfP yRKE88gaK8uk4EEOtpvhYI2Jth2fqU19LgKEXYIKCu/rREqXFWTQTW1NHLybbQz6IJtc6ga7ADeV /IiihTRYclgosKZ9Qdk9/TMKvjrsdrP40J7ut/3j9zL//jnFpNR41O9WIDz1/h3+bx+1guUCXl/C D5CbJwA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5ZJqcsQAAADbAAAA DwAAAAAAAAAAAAAAAACqAgAAZHJzL2Rvd25yZXYueG1sUEsFBgAAAAAEAAQA+gAAAJsDAAAAAA== ">
                          <v:rect id="Rectangle 726" o:spid="_x0000_s1713" style="position:absolute;left:1033;top:2165;width:328;height:15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VI1WMUA AADbAAAADwAAAGRycy9kb3ducmV2LnhtbESPT2vCQBTE7wW/w/IEb82mOaikrhIK2oJQWmMOvT2y L38w+zZkNxq/vVso9DjMzG+YzW4ynbjS4FrLCl6iGARxaXXLtYJzvn9eg3AeWWNnmRTcycFuO3va YKrtjb/pevK1CBB2KSpovO9TKV3ZkEEX2Z44eJUdDPogh1rqAW8BbjqZxPFSGmw5LDTY01tD5eU0 GgVJURw+s2p1lD9jVV/yNsvf719KLeZT9grC0+T/w3/tD61gvYLfL+EHyO0DAAD//wMAUEsBAi0A FAAGAAgAAAAhAPD3irv9AAAA4gEAABMAAAAAAAAAAAAAAAAAAAAAAFtDb250ZW50X1R5cGVzXS54 bWxQSwECLQAUAAYACAAAACEAMd1fYdIAAACPAQAACwAAAAAAAAAAAAAAAAAuAQAAX3JlbHMvLnJl bHNQSwECLQAUAAYACAAAACEAMy8FnkEAAAA5AAAAEAAAAAAAAAAAAAAAAAApAgAAZHJzL3NoYXBl eG1sLnhtbFBLAQItABQABgAIAAAAIQB5UjVYxQAAANsAAAAPAAAAAAAAAAAAAAAAAJgCAABkcnMv ZG93bnJldi54bWxQSwUGAAAAAAQABAD1AAAAigMAAAAA " fillcolor="black" strokeweight="1.5pt"/>
                          <v:rect id="Rectangle 727" o:spid="_x0000_s1714" style="position:absolute;left:1361;top:2165;width:328;height:15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9Vh7MAA AADbAAAADwAAAGRycy9kb3ducmV2LnhtbERPy4rCMBTdD/gP4QpuBk1VGKQaRXyAuBBGBV1emmtb bG5KErX69WYhuDyc92TWmErcyfnSsoJ+LwFBnFldcq7geFh3RyB8QNZYWSYFT/Iwm7Z+Jphq++B/ uu9DLmII+xQVFCHUqZQ+K8ig79maOHIX6wyGCF0utcNHDDeVHCTJnzRYcmwosKZFQdl1fzMK6tMC zWonw9Y9h6/z7bhbLpNfpTrtZj4GEagJX/HHvdEKRnFs/BJ/gJy+AQAA//8DAFBLAQItABQABgAI AAAAIQDw94q7/QAAAOIBAAATAAAAAAAAAAAAAAAAAAAAAABbQ29udGVudF9UeXBlc10ueG1sUEsB Ai0AFAAGAAgAAAAhADHdX2HSAAAAjwEAAAsAAAAAAAAAAAAAAAAALgEAAF9yZWxzLy5yZWxzUEsB Ai0AFAAGAAgAAAAhADMvBZ5BAAAAOQAAABAAAAAAAAAAAAAAAAAAKQIAAGRycy9zaGFwZXhtbC54 bWxQSwECLQAUAAYACAAAACEAW9Vh7MAAAADbAAAADwAAAAAAAAAAAAAAAACYAgAAZHJzL2Rvd25y ZXYueG1sUEsFBgAAAAAEAAQA9QAAAIUDAAAAAA== " strokeweight="1.5pt"/>
                        </v:group>
                        <v:group id="Group 728" o:spid="_x0000_s1715" style="position:absolute;left:1045;top:6246;width:785;height:415" coordorigin="919,2066" coordsize="785,41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lA3+AMQAAADbAAAADwAAAGRycy9kb3ducmV2LnhtbESPT4vCMBTE74LfITzB m6ZVdnG7RhFR8SAL/oFlb4/m2Rabl9LEtn77jSB4HGbmN8x82ZlSNFS7wrKCeByBIE6tLjhTcDlv RzMQziNrLC2Tggc5WC76vTkm2rZ8pObkMxEg7BJUkHtfJVK6NCeDbmwr4uBdbW3QB1lnUtfYBrgp 5SSKPqXBgsNCjhWtc0pvp7tRsGuxXU3jTXO4XdePv/PHz+8hJqWGg271DcJT59/hV3uvFcy+4Pkl /AC5+Ac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lA3+AMQAAADbAAAA DwAAAAAAAAAAAAAAAACqAgAAZHJzL2Rvd25yZXYueG1sUEsFBgAAAAAEAAQA+gAAAJsDAAAAAA== ">
                          <v:shape id="Text Box 729" o:spid="_x0000_s1716" type="#_x0000_t202" style="position:absolute;left:919;top:2066;width:388;height:41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VPWo78A AADbAAAADwAAAGRycy9kb3ducmV2LnhtbERPy4rCMBTdC/5DuMLsNHEYRatRxEFw5WB9gLtLc22L zU1poq1/P1kMzPJw3st1ZyvxosaXjjWMRwoEceZMybmG82k3nIHwAdlg5Zg0vMnDetXvLTExruUj vdKQixjCPkENRQh1IqXPCrLoR64mjtzdNRZDhE0uTYNtDLeV/FRqKi2WHBsKrGlbUPZIn1bD5XC/ Xb/UT/5tJ3XrOiXZzqXWH4NuswARqAv/4j/33miYx/XxS/wBcvULAAD//wMAUEsBAi0AFAAGAAgA AAAhAPD3irv9AAAA4gEAABMAAAAAAAAAAAAAAAAAAAAAAFtDb250ZW50X1R5cGVzXS54bWxQSwEC LQAUAAYACAAAACEAMd1fYdIAAACPAQAACwAAAAAAAAAAAAAAAAAuAQAAX3JlbHMvLnJlbHNQSwEC LQAUAAYACAAAACEAMy8FnkEAAAA5AAAAEAAAAAAAAAAAAAAAAAApAgAAZHJzL3NoYXBleG1sLnht bFBLAQItABQABgAIAAAAIQAxU9ajvwAAANsAAAAPAAAAAAAAAAAAAAAAAJgCAABkcnMvZG93bnJl di54bWxQSwUGAAAAAAQABAD1AAAAhAMAAAAA " filled="f" stroked="f">
                            <v:textbox>
                              <w:txbxContent>
                                <w:p w:rsidR="00EB5E88" w:rsidRPr="00EF5A54" w:rsidRDefault="00EB5E88" w:rsidP="00EB5E88">
                                  <w:pPr>
                                    <w:rPr>
                                      <w:color w:val="FFFFFF"/>
                                      <w:sz w:val="20"/>
                                      <w:szCs w:val="20"/>
                                    </w:rPr>
                                  </w:pPr>
                                  <w:r w:rsidRPr="00EF5A54">
                                    <w:rPr>
                                      <w:color w:val="FFFFFF"/>
                                      <w:sz w:val="20"/>
                                      <w:szCs w:val="20"/>
                                    </w:rPr>
                                    <w:t>N</w:t>
                                  </w:r>
                                </w:p>
                              </w:txbxContent>
                            </v:textbox>
                          </v:shape>
                          <v:shape id="Text Box 730" o:spid="_x0000_s1717" type="#_x0000_t202" style="position:absolute;left:1316;top:2066;width:388;height:41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h9zOMMA AADbAAAADwAAAGRycy9kb3ducmV2LnhtbESPQWvCQBSE74L/YXmCN7Nr0WJSN6G0FDxZqq3g7ZF9 JqHZtyG7NfHfdwsFj8PMfMNsi9G24kq9bxxrWCYKBHHpTMOVhs/j22IDwgdkg61j0nAjD0U+nWwx M27gD7oeQiUihH2GGuoQukxKX9Zk0SeuI47exfUWQ5R9JU2PQ4TbVj4o9SgtNhwXauzopaby+/Bj NXztL+fTSr1Xr3bdDW5Ukm0qtZ7PxucnEIHGcA//t3dGQ7qEvy/xB8j8FwAA//8DAFBLAQItABQA BgAIAAAAIQDw94q7/QAAAOIBAAATAAAAAAAAAAAAAAAAAAAAAABbQ29udGVudF9UeXBlc10ueG1s UEsBAi0AFAAGAAgAAAAhADHdX2HSAAAAjwEAAAsAAAAAAAAAAAAAAAAALgEAAF9yZWxzLy5yZWxz UEsBAi0AFAAGAAgAAAAhADMvBZ5BAAAAOQAAABAAAAAAAAAAAAAAAAAAKQIAAGRycy9zaGFwZXht bC54bWxQSwECLQAUAAYACAAAACEAXh9zOMMAAADbAAAADwAAAAAAAAAAAAAAAACYAgAAZHJzL2Rv d25yZXYueG1sUEsFBgAAAAAEAAQA9QAAAIgDAAAAAA== " filled="f" stroked="f">
                            <v:textbox>
                              <w:txbxContent>
                                <w:p w:rsidR="00EB5E88" w:rsidRPr="0060550A" w:rsidRDefault="00EB5E88" w:rsidP="00EB5E88">
                                  <w:pPr>
                                    <w:rPr>
                                      <w:sz w:val="20"/>
                                      <w:szCs w:val="20"/>
                                    </w:rPr>
                                  </w:pPr>
                                  <w:r>
                                    <w:rPr>
                                      <w:sz w:val="20"/>
                                      <w:szCs w:val="20"/>
                                    </w:rPr>
                                    <w:t>S</w:t>
                                  </w:r>
                                </w:p>
                              </w:txbxContent>
                            </v:textbox>
                          </v:shape>
                        </v:group>
                      </v:group>
                      <v:shape id="AutoShape 731" o:spid="_x0000_s1718" type="#_x0000_t32" style="position:absolute;left:4180;top:6400;width:457;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0Oh9uMUAAADbAAAADwAAAGRycy9kb3ducmV2LnhtbESPQWsCMRSE70L/Q3gFbzWrguhqlFIo bAs9uErPr5vnZunmZZvEde2vb4SCx2FmvmE2u8G2oicfGscKppMMBHHldMO1guPh9WkJIkRkja1j UnClALvtw2iDuXYX3lNfxlokCIccFZgYu1zKUBmyGCauI07eyXmLMUlfS+3xkuC2lbMsW0iLDacF gx29GKq+y7NVUJjPavn+83b2v9Pio/+al/1qcVVq/Dg8r0FEGuI9/N8utILVDG5f0g+Q2z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0Oh9uMUAAADbAAAADwAAAAAAAAAA AAAAAAChAgAAZHJzL2Rvd25yZXYueG1sUEsFBgAAAAAEAAQA+QAAAJMDAAAAAA== ">
                        <v:stroke startarrow="classic" startarrowwidth="narrow" endarrowwidth="narrow"/>
                      </v:shape>
                      <v:group id="Group 732" o:spid="_x0000_s1719" style="position:absolute;left:5372;top:5591;width:713;height:1137" coordorigin="5372,5591" coordsize="713,1137"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cDxfN8QAAADbAAAADwAAAGRycy9kb3ducmV2LnhtbESPT4vCMBTE7wt+h/AE b2taxUWrUURc8SCCf0C8PZpnW2xeSpNt67ffLAh7HGbmN8xi1ZlSNFS7wrKCeBiBIE6tLjhTcL18 f05BOI+ssbRMCl7kYLXsfSww0bblEzVnn4kAYZeggtz7KpHSpTkZdENbEQfvYWuDPsg6k7rGNsBN KUdR9CUNFhwWcqxok1P6PP8YBbsW2/U43jaH52Pzul8mx9shJqUG/W49B+Gp8//hd3uvFczG8Pcl /AC5/AU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cDxfN8QAAADbAAAA DwAAAAAAAAAAAAAAAACqAgAAZHJzL2Rvd25yZXYueG1sUEsFBgAAAAAEAAQA+gAAAJsDAAAAAA== ">
                        <v:group id="Group 733" o:spid="_x0000_s1720" style="position:absolute;left:5574;top:5591;width:469;height:105;rotation:180" coordorigin="3030,2265" coordsize="3164,21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5OYNgMMAAADbAAAADwAAAGRycy9kb3ducmV2LnhtbESPQWsCMRSE70L/Q3hC b5rVqtTVKFIo3ZPgKvT62Dw3225eliTV7b83guBxmJlvmPW2t624kA+NYwWTcQaCuHK64VrB6fg5 egcRIrLG1jEp+KcA283LYI25dlc+0KWMtUgQDjkqMDF2uZShMmQxjF1HnLyz8xZjkr6W2uM1wW0r p1m2kBYbTgsGO/owVP2Wf1aBnoW3ExXFzk/3P8d5M/8y9flbqddhv1uBiNTHZ/jRLrSC5QzuX9IP kJsbAA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Dk5g2AwwAAANsAAAAP AAAAAAAAAAAAAAAAAKoCAABkcnMvZG93bnJldi54bWxQSwUGAAAAAAQABAD6AAAAmgMAAAAA ">
                          <v:line id="Line 734" o:spid="_x0000_s1721" style="position:absolute;visibility:visible;mso-wrap-style:square" from="3030,2265" to="6194,226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4G0rMQAAADbAAAADwAAAGRycy9kb3ducmV2LnhtbESPT2vCQBTE74V+h+UVvNWNlUqNriKC f+itqQjeHtlnEpN9m+5uNP323YLgcZiZ3zDzZW8acSXnK8sKRsMEBHFudcWFgsP35vUDhA/IGhvL pOCXPCwXz09zTLW98Rdds1CICGGfooIyhDaV0uclGfRD2xJH72ydwRClK6R2eItw08i3JJlIgxXH hRJbWpeU11lnFBy7jE+XeuMa7La73fn4U/vxp1KDl341AxGoD4/wvb3XCqbv8P8l/gC5+AM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zgbSsxAAAANsAAAAPAAAAAAAAAAAA AAAAAKECAABkcnMvZG93bnJldi54bWxQSwUGAAAAAAQABAD5AAAAkgMAAAAA " strokeweight="1.5pt"/>
                          <v:rect id="Rectangle 735" o:spid="_x0000_s1722" alt="浅色上对角线" style="position:absolute;left:3030;top:2280;width:3164;height:19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ZS1cMIA AADbAAAADwAAAGRycy9kb3ducmV2LnhtbESPwWrDMBBE74X8g9hAb7XcBkziWglNIcQ91gn0ulgb 28RaGUmJ7X59VSj0OMzMG6bYTaYXd3K+s6zgOUlBENdWd9woOJ8OT2sQPiBr7C2Tgpk87LaLhwJz bUf+pHsVGhEh7HNU0IYw5FL6uiWDPrEDcfQu1hkMUbpGaodjhJtevqRpJg12HBdaHOi9pfpa3YyC Y9Z8pFzOq6maXRW+1nv81nulHpfT2yuIQFP4D/+1S61gk8Hvl/gD5PYHAAD//wMAUEsBAi0AFAAG AAgAAAAhAPD3irv9AAAA4gEAABMAAAAAAAAAAAAAAAAAAAAAAFtDb250ZW50X1R5cGVzXS54bWxQ SwECLQAUAAYACAAAACEAMd1fYdIAAACPAQAACwAAAAAAAAAAAAAAAAAuAQAAX3JlbHMvLnJlbHNQ SwECLQAUAAYACAAAACEAMy8FnkEAAAA5AAAAEAAAAAAAAAAAAAAAAAApAgAAZHJzL3NoYXBleG1s LnhtbFBLAQItABQABgAIAAAAIQCtlLVwwgAAANsAAAAPAAAAAAAAAAAAAAAAAJgCAABkcnMvZG93 bnJldi54bWxQSwUGAAAAAAQABAD1AAAAhwMAAAAA " fillcolor="black" stroked="f">
                            <v:fill r:id="rId3275" o:title="" type="pattern"/>
                          </v:rect>
                        </v:group>
                        <v:shape id="AutoShape 736" o:spid="_x0000_s1723" type="#_x0000_t32" style="position:absolute;left:5796;top:5688;width:0;height:325;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TMRk8UAAADbAAAADwAAAGRycy9kb3ducmV2LnhtbESPQWsCMRSE7wX/Q3iCl1KzCtV2NcpW EFTwoG3vz83rJnTzst1E3f77piB4HGbmG2a+7FwtLtQG61nBaJiBIC69tlwp+HhfP72ACBFZY+2Z FPxSgOWi9zDHXPsrH+hyjJVIEA45KjAxNrmUoTTkMAx9Q5y8L986jEm2ldQtXhPc1XKcZRPp0HJa MNjQylD5fTw7Bfvt6K04GbvdHX7s/nld1Ofq8VOpQb8rZiAidfEevrU3WsHrFP6/pB8gF3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STMRk8UAAADbAAAADwAAAAAAAAAA AAAAAAChAgAAZHJzL2Rvd25yZXYueG1sUEsFBgAAAAAEAAQA+QAAAJMDAAAAAA== "/>
                        <v:oval id="Oval 737" o:spid="_x0000_s1724" style="position:absolute;left:5625;top:6013;width:345;height:71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RqT8AA AADbAAAADwAAAGRycy9kb3ducmV2LnhtbERPy2oCMRTdF/yHcAU3RTMtRXQ0ihQKXQg+P+A6uWZG Jzdjkjrj3zcLweXhvOfLztbiTj5UjhV8jDIQxIXTFRsFx8PPcAIiRGSNtWNS8KAAy0XvbY65di3v 6L6PRqQQDjkqKGNscilDUZLFMHINceLOzluMCXojtcc2hdtafmbZWFqsODWU2NB3ScV1/2cVnE5H 18mb32zfzdXj16VtzHqr1KDfrWYgInXxJX66f7WCaRqbvqQfIBf/AAAA//8DAFBLAQItABQABgAI AAAAIQDw94q7/QAAAOIBAAATAAAAAAAAAAAAAAAAAAAAAABbQ29udGVudF9UeXBlc10ueG1sUEsB Ai0AFAAGAAgAAAAhADHdX2HSAAAAjwEAAAsAAAAAAAAAAAAAAAAALgEAAF9yZWxzLy5yZWxzUEsB Ai0AFAAGAAgAAAAhADMvBZ5BAAAAOQAAABAAAAAAAAAAAAAAAAAAKQIAAGRycy9zaGFwZXhtbC54 bWxQSwECLQAUAAYACAAAACEA+QRqT8AAAADbAAAADwAAAAAAAAAAAAAAAACYAgAAZHJzL2Rvd25y ZXYueG1sUEsFBgAAAAAEAAQA9QAAAIUDAAAAAA== " filled="f"/>
                        <v:shape id="AutoShape 738" o:spid="_x0000_s1725" type="#_x0000_t32" style="position:absolute;left:5372;top:6391;width:253;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AgesQAAADbAAAADwAAAGRycy9kb3ducmV2LnhtbESPQWsCMRSE7wX/Q3iFXkrNWqjU1Shr QaiCB229PzfPTejmZbuJuv57Iwgeh5n5hpnMOleLE7XBelYw6GcgiEuvLVcKfn8Wb58gQkTWWHsm BRcKMJv2niaYa3/mDZ22sRIJwiFHBSbGJpcylIYchr5viJN38K3DmGRbSd3iOcFdLd+zbCgdWk4L Bhv6MlT+bY9OwXo5mBd7Y5erzb9dfyyK+li97pR6ee6KMYhIXXyE7+1vrWA0gtuX9APk9Ao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X4CB6xAAAANsAAAAPAAAAAAAAAAAA AAAAAKECAABkcnMvZG93bnJldi54bWxQSwUGAAAAAAQABAD5AAAAkgMAAAAA "/>
                        <v:shape id="AutoShape 739" o:spid="_x0000_s1726" type="#_x0000_t32" style="position:absolute;left:5832;top:6391;width:253;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2miCw8YAAADcAAAADwAAAGRycy9kb3ducmV2LnhtbESPQWsCMRCF74X+hzCFXkrNKlhka5Rt QVDBg9rep5vpJnQz2W6ibv+9cxB6m+G9ee+b+XIIrTpTn3xkA+NRAYq4jtZzY+DjuHqegUoZ2WIb mQz8UYLl4v5ujqWNF97T+ZAbJSGcSjTgcu5KrVPtKGAaxY5YtO/YB8yy9o22PV4kPLR6UhQvOqBn aXDY0buj+udwCgZ2m/Fb9eX8Zrv/9bvpqmpPzdOnMY8PQ/UKKtOQ/82367UV/ELw5RmZQC+u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NpogsPGAAAA3AAAAA8AAAAAAAAA AAAAAAAAoQIAAGRycy9kb3ducmV2LnhtbFBLBQYAAAAABAAEAPkAAACUAwAAAAA= "/>
                        <v:shape id="AutoShape 740" o:spid="_x0000_s1727" type="#_x0000_t32" style="position:absolute;left:5634;top:6066;width:73;height:175;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Gl/h8IAAADcAAAADwAAAGRycy9kb3ducmV2LnhtbERPzYrCMBC+L/gOYQQvi6Z6kKUaRZSy Xjys6wMMzdhWm0lMsrX69BthYW/z8f3Oct2bVnTkQ2NZwXSSgSAurW64UnD6LsYfIEJE1thaJgUP CrBeDd6WmGt75y/qjrESKYRDjgrqGF0uZShrMhgm1hEn7my9wZigr6T2eE/hppWzLJtLgw2nhhod bWsqr8cfo6CI/ra9XA7XT/vcFYfg5Lvbd0qNhv1mASJSH//Ff+69TvOzKbyeSRfI1S8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gGl/h8IAAADcAAAADwAAAAAAAAAAAAAA AAChAgAAZHJzL2Rvd25yZXYueG1sUEsFBgAAAAAEAAQA+QAAAJADAAAAAA== ">
                          <v:stroke endarrow="classic"/>
                        </v:shape>
                      </v:group>
                    </v:group>
                    <v:group id="Group 741" o:spid="_x0000_s1728" style="position:absolute;left:3626;top:5804;width:2243;height:783" coordorigin="3626,5804" coordsize="2243,783"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1FqhsMMAAADcAAAADwAAAGRycy9kb3ducmV2LnhtbERPS2vCQBC+F/wPywje 6iZKS4muIYgVD6FQLYi3ITsmwexsyG7z+PfdQqG3+fies01H04ieOldbVhAvIxDEhdU1lwq+Lu/P byCcR9bYWCYFEzlId7OnLSbaDvxJ/dmXIoSwS1BB5X2bSOmKigy6pW2JA3e3nUEfYFdK3eEQwk0j V1H0Kg3WHBoqbGlfUfE4fxsFxwGHbB0f+vxx30+3y8vHNY9JqcV8zDYgPI3+X/znPukwP1rB7zPh Arn7AQ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DUWqGwwwAAANwAAAAP AAAAAAAAAAAAAAAAAKoCAABkcnMvZG93bnJldi54bWxQSwUGAAAAAAQABAD6AAAAmgMAAAAA ">
                      <v:group id="Group 742" o:spid="_x0000_s1729" style="position:absolute;left:4132;top:6098;width:433;height:398" coordorigin="2191,2809" coordsize="433,398"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uxYEK8MAAADcAAAADwAAAGRycy9kb3ducmV2LnhtbERPS2vCQBC+F/wPywi9 1U0qLSW6hiBWeghCtSDehuyYBLOzIbvm8e+7QqG3+fies05H04ieOldbVhAvIhDEhdU1lwp+Tp8v HyCcR9bYWCYFEzlIN7OnNSbaDvxN/dGXIoSwS1BB5X2bSOmKigy6hW2JA3e1nUEfYFdK3eEQwk0j X6PoXRqsOTRU2NK2ouJ2vBsF+wGHbBnv+vx23U6X09vhnMek1PN8zFYgPI3+X/zn/tJhfrSExzPh Arn5BQ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C7FgQrwwAAANwAAAAP AAAAAAAAAAAAAAAAAKoCAABkcnMvZG93bnJldi54bWxQSwUGAAAAAAQABAD6AAAAmgMAAAAA ">
                        <v:shape id="Text Box 743" o:spid="_x0000_s1730" type="#_x0000_t202" style="position:absolute;left:2191;top:2809;width:433;height:39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2sZ48IA AADcAAAADwAAAGRycy9kb3ducmV2LnhtbERPS2vCQBC+F/oflin0VncradHoJhRLwVOlVgVvQ3by wOxsyG5N/PeuIPQ2H99zlvloW3Gm3jeONbxOFAjiwpmGKw2736+XGQgfkA22jknDhTzk2ePDElPj Bv6h8zZUIoawT1FDHUKXSumLmiz6ieuII1e63mKIsK+k6XGI4baVU6XepcWGY0ONHa1qKk7bP6th /10eD4naVJ/2rRvcqCTbudT6+Wn8WIAINIZ/8d29NnG+SuD2TLxAZlcAAAD//wMAUEsBAi0AFAAG AAgAAAAhAPD3irv9AAAA4gEAABMAAAAAAAAAAAAAAAAAAAAAAFtDb250ZW50X1R5cGVzXS54bWxQ SwECLQAUAAYACAAAACEAMd1fYdIAAACPAQAACwAAAAAAAAAAAAAAAAAuAQAAX3JlbHMvLnJlbHNQ SwECLQAUAAYACAAAACEAMy8FnkEAAAA5AAAAEAAAAAAAAAAAAAAAAAApAgAAZHJzL3NoYXBleG1s LnhtbFBLAQItABQABgAIAAAAIQCTaxnjwgAAANwAAAAPAAAAAAAAAAAAAAAAAJgCAABkcnMvZG93 bnJldi54bWxQSwUGAAAAAAQABAD1AAAAhwMAAAAA " filled="f" stroked="f">
                          <v:textbox>
                            <w:txbxContent>
                              <w:p w:rsidR="00EB5E88" w:rsidRPr="0035729F" w:rsidRDefault="00EB5E88" w:rsidP="00EB5E88">
                                <w:r>
                                  <w:t>v</w:t>
                                </w:r>
                              </w:p>
                            </w:txbxContent>
                          </v:textbox>
                        </v:shape>
                        <v:shape id="AutoShape 744" o:spid="_x0000_s1731" type="#_x0000_t32" style="position:absolute;left:2323;top:2905;width:177;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zzU9MQAAADcAAAADwAAAGRycy9kb3ducmV2LnhtbERPTU8CMRC9m/AfmjHhYqSrCYasFGJQ CQc4sBjP43bcbnY7XduyLPx6S2LibV7e58yXg21FTz7UjhU8TDIQxKXTNVcKPg7v9zMQISJrbB2T gjMFWC5GN3PMtTvxnvoiViKFcMhRgYmxy6UMpSGLYeI64sR9O28xJugrqT2eUrht5WOWPUmLNacG gx2tDJVNcbQKCvT7S7/+NK8/W9m8fW12/V2zU2p8O7w8g4g0xH/xn3uj0/xsCtdn0gVy8Qs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fPNT0xAAAANwAAAAPAAAAAAAAAAAA AAAAAKECAABkcnMvZG93bnJldi54bWxQSwUGAAAAAAQABAD5AAAAkgMAAAAA ">
                          <v:stroke endarrow="classic"/>
                        </v:shape>
                      </v:group>
                      <v:shape id="Text Box 745" o:spid="_x0000_s1732" type="#_x0000_t202" style="position:absolute;left:5436;top:5804;width:433;height:39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PUiD8AA AADcAAAADwAAAGRycy9kb3ducmV2LnhtbERPS4vCMBC+C/6HMMLeNFFU3GoUUYQ9rfjYhb0NzdgW m0lpou3+eyMI3ubje85i1dpS3Kn2hWMNw4ECQZw6U3Cm4Xza9WcgfEA2WDomDf/kYbXsdhaYGNfw ge7HkIkYwj5BDXkIVSKlT3Oy6AeuIo7cxdUWQ4R1Jk2NTQy3pRwpNZUWC44NOVa0ySm9Hm9Ww8/3 5e93rPbZ1k6qxrVKsv2UWn/02vUcRKA2vMUv95eJ89UUns/EC+TyAQAA//8DAFBLAQItABQABgAI AAAAIQDw94q7/QAAAOIBAAATAAAAAAAAAAAAAAAAAAAAAABbQ29udGVudF9UeXBlc10ueG1sUEsB Ai0AFAAGAAgAAAAhADHdX2HSAAAAjwEAAAsAAAAAAAAAAAAAAAAALgEAAF9yZWxzLy5yZWxzUEsB Ai0AFAAGAAgAAAAhADMvBZ5BAAAAOQAAABAAAAAAAAAAAAAAAAAAKQIAAGRycy9zaGFwZXhtbC54 bWxQSwECLQAUAAYACAAAACEADPUiD8AAAADcAAAADwAAAAAAAAAAAAAAAACYAgAAZHJzL2Rvd25y ZXYueG1sUEsFBgAAAAAEAAQA9QAAAIUDAAAAAA== " filled="f" stroked="f">
                        <v:textbox>
                          <w:txbxContent>
                            <w:p w:rsidR="00EB5E88" w:rsidRPr="0035729F" w:rsidRDefault="00EB5E88" w:rsidP="00EB5E88"/>
                          </w:txbxContent>
                        </v:textbox>
                      </v:shape>
                      <v:shape id="Text Box 746" o:spid="_x0000_s1733" type="#_x0000_t202" style="position:absolute;left:3626;top:6189;width:563;height:39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7mHlMIA AADcAAAADwAAAGRycy9kb3ducmV2LnhtbERPTWvCQBC9F/wPywjedFextcZsRFoKPbWYtoK3ITsm wexsyG5N/PduQehtHu9z0u1gG3GhzteONcxnCgRx4UzNpYbvr7fpMwgfkA02jknDlTxss9FDiolx Pe/pkodSxBD2CWqoQmgTKX1RkUU/cy1x5E6usxgi7EppOuxjuG3kQqknabHm2FBhSy8VFef812r4 +TgdD0v1Wb7ax7Z3g5Js11LryXjYbUAEGsK/+O5+N3G+WsHfM/ECmd0AAAD//wMAUEsBAi0AFAAG AAgAAAAhAPD3irv9AAAA4gEAABMAAAAAAAAAAAAAAAAAAAAAAFtDb250ZW50X1R5cGVzXS54bWxQ SwECLQAUAAYACAAAACEAMd1fYdIAAACPAQAACwAAAAAAAAAAAAAAAAAuAQAAX3JlbHMvLnJlbHNQ SwECLQAUAAYACAAAACEAMy8FnkEAAAA5AAAAEAAAAAAAAAAAAAAAAAApAgAAZHJzL3NoYXBleG1s LnhtbFBLAQItABQABgAIAAAAIQBjuYeUwgAAANwAAAAPAAAAAAAAAAAAAAAAAJgCAABkcnMvZG93 bnJldi54bWxQSwUGAAAAAAQABAD1AAAAhwMAAAAA " filled="f" stroked="f">
                        <v:textbox>
                          <w:txbxContent>
                            <w:p w:rsidR="00EB5E88" w:rsidRPr="007706BE" w:rsidRDefault="00EB5E88" w:rsidP="00EB5E88">
                              <w:pPr>
                                <w:rPr>
                                  <w:b/>
                                  <w:sz w:val="20"/>
                                  <w:szCs w:val="20"/>
                                </w:rPr>
                              </w:pPr>
                              <w:r w:rsidRPr="007706BE">
                                <w:rPr>
                                  <w:b/>
                                  <w:sz w:val="20"/>
                                  <w:szCs w:val="20"/>
                                </w:rPr>
                                <w:t>H2</w:t>
                              </w:r>
                            </w:p>
                          </w:txbxContent>
                        </v:textbox>
                      </v:shape>
                    </v:group>
                  </v:group>
                </v:group>
                <v:group id="Group 747" o:spid="_x0000_s1734" style="position:absolute;left:6160;top:4981;width:2715;height:1231" coordorigin="6431,5532" coordsize="2715,1231"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tbKWWsYAAADcAAAADwAAAGRycy9kb3ducmV2LnhtbESPT2vCQBDF70K/wzKF 3nQTS0tJ3YhIlR6kUC2ItyE7+YPZ2ZBdk/jtO4dCbzO8N+/9ZrWeXKsG6kPj2UC6SEARF942XBn4 Oe3mb6BCRLbYeiYDdwqwzh9mK8ysH/mbhmOslIRwyNBAHWOXaR2KmhyGhe+IRSt97zDK2lfa9jhK uGv1MkletcOGpaHGjrY1FdfjzRnYjzhuntOP4XAtt/fL6eXrfEjJmKfHafMOKtIU/81/159W8BOh lWdkAp3/Ag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C1spZaxgAAANwA AAAPAAAAAAAAAAAAAAAAAKoCAABkcnMvZG93bnJldi54bWxQSwUGAAAAAAQABAD6AAAAnQMAAAAA ">
                  <v:group id="Group 748" o:spid="_x0000_s1735" style="position:absolute;left:6756;top:5532;width:2260;height:1137" coordorigin="6756,5532" coordsize="2260,1137"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2v4zwcQAAADcAAAADwAAAGRycy9kb3ducmV2LnhtbERPS2vCQBC+F/wPywi9 1U2UlhpdJYRaegiFqiDehuyYBLOzIbvN4993C4Xe5uN7znY/mkb01LnasoJ4EYEgLqyuuVRwPh2e XkE4j6yxsUwKJnKw380etphoO/AX9UdfihDCLkEFlfdtIqUrKjLoFrYlDtzNdgZ9gF0pdYdDCDeN XEbRizRYc2iosKWsouJ+/DYK3gcc0lX81uf3WzZdT8+flzwmpR7nY7oB4Wn0/+I/94cO86M1/D4T LpC7HwA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2v4zwcQAAADcAAAA DwAAAAAAAAAAAAAAAACqAgAAZHJzL2Rvd25yZXYueG1sUEsFBgAAAAAEAAQA+gAAAJsDAAAAAA== ">
                    <v:group id="Group 749" o:spid="_x0000_s1736" style="position:absolute;left:8321;top:5532;width:695;height:1137" coordorigin="8321,5532" coordsize="695,1137"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zh0MgcYAAADcAAAADwAAAGRycy9kb3ducmV2LnhtbESPT2vCQBDF70K/wzKF 3nQTS0tJ3YhIlR6kUC2ItyE7+YPZ2ZBdk/jtO4dCbzO8N+/9ZrWeXKsG6kPj2UC6SEARF942XBn4 Oe3mb6BCRLbYeiYDdwqwzh9mK8ysH/mbhmOslIRwyNBAHWOXaR2KmhyGhe+IRSt97zDK2lfa9jhK uGv1MkletcOGpaHGjrY1FdfjzRnYjzhuntOP4XAtt/fL6eXrfEjJmKfHafMOKtIU/81/159W8FPB l2dkAp3/Ag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DOHQyBxgAAANwA AAAPAAAAAAAAAAAAAAAAAKoCAABkcnMvZG93bnJldi54bWxQSwUGAAAAAAQABAD6AAAAnQMAAAAA ">
                      <v:group id="Group 750" o:spid="_x0000_s1737" style="position:absolute;left:8379;top:5532;width:469;height:105;rotation:180" coordorigin="3030,2265" coordsize="3164,21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flIPkMEAAADcAAAADwAAAGRycy9kb3ducmV2LnhtbERP32vCMBB+F/wfwgl7 07ROx+hMiwhjfRKmwl6P5myqzaUkUbv/fhkM9nYf38/bVKPtxZ186BwryBcZCOLG6Y5bBafj+/wV RIjIGnvHpOCbAlTldLLBQrsHf9L9EFuRQjgUqMDEOBRShsaQxbBwA3Hizs5bjAn6VmqPjxRue7nM shdpsePUYHCgnaHmerhZBXoVnk9U11u/3F+O6279Ydrzl1JPs3H7BiLSGP/Ff+5ap/l5Dr/PpAtk +QMAAP//AwBQSwECLQAUAAYACAAAACEAovhPUwQBAADsAQAAEwAAAAAAAAAAAAAAAAAAAAAAW0Nv bnRlbnRfVHlwZXNdLnhtbFBLAQItABQABgAIAAAAIQBsBtX+2AAAAJkBAAALAAAAAAAAAAAAAAAA ADUBAABfcmVscy8ucmVsc1BLAQItABQABgAIAAAAIQAzLwWeQQAAADkAAAAVAAAAAAAAAAAAAAAA ADYCAABkcnMvZ3JvdXBzaGFwZXhtbC54bWxQSwECLQAUAAYACAAAACEAflIPkMEAAADcAAAADwAA AAAAAAAAAAAAAACqAgAAZHJzL2Rvd25yZXYueG1sUEsFBgAAAAAEAAQA+gAAAJgDAAAAAA== ">
                        <v:line id="Line 751" o:spid="_x0000_s1738" style="position:absolute;visibility:visible;mso-wrap-style:square" from="3030,2265" to="6194,226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ZAVMEAAADcAAAADwAAAGRycy9kb3ducmV2LnhtbERPTYvCMBC9L/gfwgje1lSFZalGEcF1 2ZtdEbwNzdjWNpOapNr992ZB8DaP9zmLVW8acSPnK8sKJuMEBHFudcWFgsPv9v0ThA/IGhvLpOCP PKyWg7cFptreeU+3LBQihrBPUUEZQptK6fOSDPqxbYkjd7bOYIjQFVI7vMdw08hpknxIgxXHhhJb 2pSU11lnFBy7jE+Xeusa7L52u/PxWvvZj1KjYb+egwjUh5f46f7Wcf5kCv/PxAvk8gE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CL5kBUwQAAANwAAAAPAAAAAAAAAAAAAAAA AKECAABkcnMvZG93bnJldi54bWxQSwUGAAAAAAQABAD5AAAAjwMAAAAA " strokeweight="1.5pt"/>
                        <v:rect id="Rectangle 752" o:spid="_x0000_s1739" alt="浅色上对角线" style="position:absolute;left:3030;top:2280;width:3164;height:19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7DiYE78A AADcAAAADwAAAGRycy9kb3ducmV2LnhtbERPTYvCMBC9C/6HMII3Tasg0jWWVRD1aFfwOjSzbdlm UpKo7f76jSDsbR7vczZ5b1rxIOcbywrSeQKCuLS64UrB9eswW4PwAVlja5kUDOQh345HG8y0ffKF HkWoRAxhn6GCOoQuk9KXNRn0c9sRR+7bOoMhQldJ7fAZw00rF0mykgYbjg01drSvqfwp7kbBcVWd Ez4Ny74YXBFu6x3+6p1S00n/+QEiUB/+xW/3Scf56RJez8QL5PYPAAD//wMAUEsBAi0AFAAGAAgA AAAhAPD3irv9AAAA4gEAABMAAAAAAAAAAAAAAAAAAAAAAFtDb250ZW50X1R5cGVzXS54bWxQSwEC LQAUAAYACAAAACEAMd1fYdIAAACPAQAACwAAAAAAAAAAAAAAAAAuAQAAX3JlbHMvLnJlbHNQSwEC LQAUAAYACAAAACEAMy8FnkEAAAA5AAAAEAAAAAAAAAAAAAAAAAApAgAAZHJzL3NoYXBleG1sLnht bFBLAQItABQABgAIAAAAIQDsOJgTvwAAANwAAAAPAAAAAAAAAAAAAAAAAJgCAABkcnMvZG93bnJl di54bWxQSwUGAAAAAAQABAD1AAAAhAMAAAAA " fillcolor="black" stroked="f">
                          <v:fill r:id="rId3275" o:title="" type="pattern"/>
                        </v:rect>
                      </v:group>
                      <v:shape id="AutoShape 753" o:spid="_x0000_s1740" type="#_x0000_t32" style="position:absolute;left:8601;top:5629;width:0;height:325;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IoSHcQAAADcAAAADwAAAGRycy9kb3ducmV2LnhtbERPS2sCMRC+F/wPYQpeimZXbJHVKGtB 0IIHH71PN+MmdDPZbqJu/31TKPQ2H99zFqveNeJGXbCeFeTjDARx5bXlWsH5tBnNQISIrLHxTAq+ KcBqOXhYYKH9nQ90O8ZapBAOBSowMbaFlKEy5DCMfUucuIvvHMYEu1rqDu8p3DVykmUv0qHl1GCw pVdD1efx6hTsd/m6/DB293b4svvnTdlc66d3pYaPfTkHEamP/+I/91an+fkUfp9JF8jlD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gihIdxAAAANwAAAAPAAAAAAAAAAAA AAAAAKECAABkcnMvZG93bnJldi54bWxQSwUGAAAAAAQABAD5AAAAkgMAAAAA "/>
                      <v:oval id="Oval 754" o:spid="_x0000_s1741" style="position:absolute;left:8430;top:5954;width:345;height:71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dt6asIA AADcAAAADwAAAGRycy9kb3ducmV2LnhtbERPzWoCMRC+F3yHMIKXolmlFVmNIgXBg1CrPsC4GbOr m8k2ie727ZtCwdt8fL+zWHW2Fg/yoXKsYDzKQBAXTldsFJyOm+EMRIjIGmvHpOCHAqyWvZcF5tq1 /EWPQzQihXDIUUEZY5NLGYqSLIaRa4gTd3HeYkzQG6k9tinc1nKSZVNpseLUUGJDHyUVt8PdKjif T66T3/5z/2puHt+ubWN2e6UG/W49BxGpi0/xv3ur0/zxO/w9ky6Qy18AAAD//wMAUEsBAi0AFAAG AAgAAAAhAPD3irv9AAAA4gEAABMAAAAAAAAAAAAAAAAAAAAAAFtDb250ZW50X1R5cGVzXS54bWxQ SwECLQAUAAYACAAAACEAMd1fYdIAAACPAQAACwAAAAAAAAAAAAAAAAAuAQAAX3JlbHMvLnJlbHNQ SwECLQAUAAYACAAAACEAMy8FnkEAAAA5AAAAEAAAAAAAAAAAAAAAAAApAgAAZHJzL3NoYXBleG1s LnhtbFBLAQItABQABgAIAAAAIQDB23pqwgAAANwAAAAPAAAAAAAAAAAAAAAAAJgCAABkcnMvZG93 bnJldi54bWxQSwUGAAAAAAQABAD1AAAAhwMAAAAA " filled="f"/>
                      <v:shape id="AutoShape 755" o:spid="_x0000_s1742" type="#_x0000_t32" style="position:absolute;left:8321;top:6332;width:253;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xQp8cMAAADcAAAADwAAAGRycy9kb3ducmV2LnhtbERPTWsCMRC9C/0PYQq9iGa3UJHVKGtB qAUPWr2Pm3ET3EzWTdTtv28Khd7m8T5nvuxdI+7UBetZQT7OQBBXXluuFRy+1qMpiBCRNTaeScE3 BVgungZzLLR/8I7u+1iLFMKhQAUmxraQMlSGHIaxb4kTd/adw5hgV0vd4SOFu0a+ZtlEOrScGgy2 9G6ouuxvTsF2k6/Kk7Gbz93Vbt/WZXOrh0elXp77cgYiUh//xX/uD53m5xP4fSZdIBc/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L8UKfHDAAAA3AAAAA8AAAAAAAAAAAAA AAAAoQIAAGRycy9kb3ducmV2LnhtbFBLBQYAAAAABAAEAPkAAACRAwAAAAA= "/>
                      <v:shape id="AutoShape 756" o:spid="_x0000_s1743" type="#_x0000_t32" style="position:absolute;left:8763;top:6332;width:253;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0FiMasQAAADcAAAADwAAAGRycy9kb3ducmV2LnhtbERPS2sCMRC+F/wPYQpeimZXsJXVKGtB 0IIHH71PN+MmdDPZbqJu/31TKPQ2H99zFqveNeJGXbCeFeTjDARx5bXlWsH5tBnNQISIrLHxTAq+ KcBqOXhYYKH9nQ90O8ZapBAOBSowMbaFlKEy5DCMfUucuIvvHMYEu1rqDu8p3DVykmXP0qHl1GCw pVdD1efx6hTsd/m6/DB293b4svvppmyu9dO7UsPHvpyDiNTHf/Gfe6vT/PwFfp9JF8jlD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QWIxqxAAAANwAAAAPAAAAAAAAAAAA AAAAAKECAABkcnMvZG93bnJldi54bWxQSwUGAAAAAAQABAD5AAAAkgMAAAAA "/>
                      <v:shape id="AutoShape 757" o:spid="_x0000_s1744" type="#_x0000_t32" style="position:absolute;left:8695;top:6502;width:71;height:111;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IpAx8UAAADcAAAADwAAAGRycy9kb3ducmV2LnhtbESPQW/CMAyF75P2HyJP4jKNlB0Q6gho AlXjwgHYD7Aary00TpaEUvbr58Ok3Wy95/c+L9ej69VAMXWeDcymBSji2tuOGwOfp+plASplZIu9 ZzJwpwTr1ePDEkvrb3yg4ZgbJSGcSjTQ5hxKrVPdksM09YFYtC8fHWZZY6NtxJuEu16/FsVcO+xY GloMtGmpvhyvzkCV4/fmfN5fPvzPttqnoJ/DbjBm8jS+v4HKNOZ/89/1zgr+TGjlGZlAr34B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lIpAx8UAAADcAAAADwAAAAAAAAAA AAAAAAChAgAAZHJzL2Rvd25yZXYueG1sUEsFBgAAAAAEAAQA+QAAAJMDAAAAAA== ">
                        <v:stroke endarrow="classic"/>
                      </v:shape>
                    </v:group>
                    <v:group id="Group 758" o:spid="_x0000_s1745" style="position:absolute;left:6756;top:6160;width:1227;height:415" coordorigin="1045,11658" coordsize="1227,41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XyelHMQAAADcAAAADwAAAGRycy9kb3ducmV2LnhtbERPS2vCQBC+F/wPywi9 NZsoLTVmFZFaegiFqiDehuyYBLOzIbvN4993C4Xe5uN7TrYdTSN66lxtWUESxSCIC6trLhWcT4en VxDOI2tsLJOCiRxsN7OHDFNtB/6i/uhLEULYpaig8r5NpXRFRQZdZFviwN1sZ9AH2JVSdziEcNPI RRy/SIM1h4YKW9pXVNyP30bB+4DDbpm89fn9tp+up+fPS56QUo/zcbcG4Wn0/+I/94cO85MV/D4T LpCbHwA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XyelHMQAAADcAAAA DwAAAAAAAAAAAAAAAACqAgAAZHJzL2Rvd25yZXYueG1sUEsFBgAAAAAEAAQA+gAAAJsDAAAAAA== ">
                      <v:group id="Group 759" o:spid="_x0000_s1746" style="position:absolute;left:1045;top:11658;width:785;height:415" coordorigin="1045,6246" coordsize="785,41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AHHGPMUAAADcAAAADwAAAGRycy9kb3ducmV2LnhtbESPQWvCQBCF74L/YRmh N93EokjqKiJt6UEEtVB6G7JjEszOhuw2if++cxC8zfDevPfNeju4WnXUhsqzgXSWgCLOva24MPB9 +ZiuQIWIbLH2TAbuFGC7GY/WmFnf84m6cyyUhHDI0EAZY5NpHfKSHIaZb4hFu/rWYZS1LbRtsZdw V+t5kiy1w4qlocSG9iXlt/OfM/DZY797Td+7w+26v/9eFsefQ0rGvEyG3RuoSEN8mh/XX1bw54Iv z8gEevMP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ABxxjzFAAAA3AAA AA8AAAAAAAAAAAAAAAAAqgIAAGRycy9kb3ducmV2LnhtbFBLBQYAAAAABAAEAPoAAACcAwAAAAA= ">
                        <v:group id="Group 760" o:spid="_x0000_s1747" style="position:absolute;left:1159;top:6348;width:656;height:159" coordorigin="1033,2165" coordsize="656,159"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bz1jp8QAAADcAAAADwAAAGRycy9kb3ducmV2LnhtbERPS2vCQBC+C/0Pywi9 6SaWikTXEKQtPYSCUSi9DdkxCWZnQ3abx7/vFgq9zcf3nEM6mVYM1LvGsoJ4HYEgLq1uuFJwvbyu diCcR9bYWiYFMzlIjw+LAybajnymofCVCCHsElRQe98lUrqyJoNubTviwN1sb9AH2FdS9ziGcNPK TRRtpcGGQ0ONHZ1qKu/Ft1HwNuKYPcUvQ36/neavy/PHZx6TUo/LKduD8DT5f/Gf+12H+ZsYfp8J F8jjDwA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bz1jp8QAAADcAAAA DwAAAAAAAAAAAAAAAACqAgAAZHJzL2Rvd25yZXYueG1sUEsFBgAAAAAEAAQA+gAAAJsDAAAAAA== ">
                          <v:rect id="Rectangle 761" o:spid="_x0000_s1748" style="position:absolute;left:1033;top:2165;width:328;height:15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bb49MIA AADcAAAADwAAAGRycy9kb3ducmV2LnhtbERPS4vCMBC+L/gfwgje1nR70KVrlLLgAwRxrR72NjTT BzaT0kSt/94Igrf5+J4zW/SmEVfqXG1Zwdc4AkGcW11zqeCYLT+/QTiPrLGxTAru5GAxH3zMMNH2 xn90PfhShBB2CSqovG8TKV1ekUE3ti1x4ArbGfQBdqXUHd5CuGlkHEUTabDm0FBhS78V5efDxSiI T6fVLi2mW/l/KcpzVqfZ+r5XajTs0x8Qnnr/Fr/cGx3mxzE8nwkXyPkDAAD//wMAUEsBAi0AFAAG AAgAAAAhAPD3irv9AAAA4gEAABMAAAAAAAAAAAAAAAAAAAAAAFtDb250ZW50X1R5cGVzXS54bWxQ SwECLQAUAAYACAAAACEAMd1fYdIAAACPAQAACwAAAAAAAAAAAAAAAAAuAQAAX3JlbHMvLnJlbHNQ SwECLQAUAAYACAAAACEAMy8FnkEAAAA5AAAAEAAAAAAAAAAAAAAAAAApAgAAZHJzL3NoYXBleG1s LnhtbFBLAQItABQABgAIAAAAIQC1tvj0wgAAANwAAAAPAAAAAAAAAAAAAAAAAJgCAABkcnMvZG93 bnJldi54bWxQSwUGAAAAAAQABAD1AAAAhwMAAAAA " fillcolor="black" strokeweight="1.5pt"/>
                          <v:rect id="Rectangle 762" o:spid="_x0000_s1749" style="position:absolute;left:1361;top:2165;width:328;height:15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Dr5ncQA AADcAAAADwAAAGRycy9kb3ducmV2LnhtbERPTWvCQBC9C/0PyxR6EbNphCJpVhFtQXoQagU9Dtlp EszOht3VRH99VxB6m8f7nGIxmFZcyPnGsoLXJAVBXFrdcKVg//M5mYHwAVlja5kUXMnDYv40KjDX tudvuuxCJWII+xwV1CF0uZS+rMmgT2xHHLlf6wyGCF0ltcM+hptWZmn6Jg02HBtq7GhVU3nanY2C 7rBC87GV4ctdp7fjeb9dr9OxUi/Pw/IdRKAh/Isf7o2O87Mp3J+JF8j5HwAAAP//AwBQSwECLQAU AAYACAAAACEA8PeKu/0AAADiAQAAEwAAAAAAAAAAAAAAAAAAAAAAW0NvbnRlbnRfVHlwZXNdLnht bFBLAQItABQABgAIAAAAIQAx3V9h0gAAAI8BAAALAAAAAAAAAAAAAAAAAC4BAABfcmVscy8ucmVs c1BLAQItABQABgAIAAAAIQAzLwWeQQAAADkAAAAQAAAAAAAAAAAAAAAAACkCAABkcnMvc2hhcGV4 bWwueG1sUEsBAi0AFAAGAAgAAAAhAIw6+Z3EAAAA3AAAAA8AAAAAAAAAAAAAAAAAmAIAAGRycy9k b3ducmV2LnhtbFBLBQYAAAAABAAEAPUAAACJAwAAAAA= " strokeweight="1.5pt"/>
                        </v:group>
                        <v:group id="Group 763" o:spid="_x0000_s1750" style="position:absolute;left:1045;top:6246;width:785;height:415" coordorigin="919,2066" coordsize="785,41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f0rAP8IAAADcAAAADwAAAGRycy9kb3ducmV2LnhtbERPTYvCMBC9C/sfwix4 07SuLlKNIrIrHkRQF8Tb0IxtsZmUJtvWf28Ewds83ufMl50pRUO1KywriIcRCOLU6oIzBX+n38EU hPPIGkvLpOBODpaLj94cE21bPlBz9JkIIewSVJB7XyVSujQng25oK+LAXW1t0AdYZ1LX2IZwU8pR FH1LgwWHhhwrWueU3o7/RsGmxXb1Ff80u9t1fb+cJvvzLial+p/dagbCU+ff4pd7q8P80Riez4QL 5OIBAAD//wMAUEsBAi0AFAAGAAgAAAAhAKL4T1MEAQAA7AEAABMAAAAAAAAAAAAAAAAAAAAAAFtD b250ZW50X1R5cGVzXS54bWxQSwECLQAUAAYACAAAACEAbAbV/tgAAACZAQAACwAAAAAAAAAAAAAA AAA1AQAAX3JlbHMvLnJlbHNQSwECLQAUAAYACAAAACEAMy8FnkEAAAA5AAAAFQAAAAAAAAAAAAAA AAA2AgAAZHJzL2dyb3Vwc2hhcGV4bWwueG1sUEsBAi0AFAAGAAgAAAAhAH9KwD/CAAAA3AAAAA8A AAAAAAAAAAAAAAAAqgIAAGRycy9kb3ducmV2LnhtbFBLBQYAAAAABAAEAPoAAACZAwAAAAA= ">
                          <v:shape id="Text Box 764" o:spid="_x0000_s1751" type="#_x0000_t202" style="position:absolute;left:919;top:2066;width:388;height:41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5LgGMIA AADcAAAADwAAAGRycy9kb3ducmV2LnhtbERPTWvCQBC9C/6HZQRvZldppKZZpbQUPFm0rdDbkB2T YHY2ZLdJ/PfdQsHbPN7n5LvRNqKnzteONSwTBYK4cKbmUsPnx9viEYQPyAYbx6ThRh522+kkx8y4 gY/Un0IpYgj7DDVUIbSZlL6oyKJPXEscuYvrLIYIu1KaDocYbhu5UmotLdYcGyps6aWi4nr6sRq+ Dpfv84N6L19t2g5uVJLtRmo9n43PTyACjeEu/nfvTZy/SuHvmXiB3P4CAAD//wMAUEsBAi0AFAAG AAgAAAAhAPD3irv9AAAA4gEAABMAAAAAAAAAAAAAAAAAAAAAAFtDb250ZW50X1R5cGVzXS54bWxQ SwECLQAUAAYACAAAACEAMd1fYdIAAACPAQAACwAAAAAAAAAAAAAAAAAuAQAAX3JlbHMvLnJlbHNQ SwECLQAUAAYACAAAACEAMy8FnkEAAAA5AAAAEAAAAAAAAAAAAAAAAAApAgAAZHJzL3NoYXBleG1s LnhtbFBLAQItABQABgAIAAAAIQC3kuAYwgAAANwAAAAPAAAAAAAAAAAAAAAAAJgCAABkcnMvZG93 bnJldi54bWxQSwUGAAAAAAQABAD1AAAAhwMAAAAA " filled="f" stroked="f">
                            <v:textbox>
                              <w:txbxContent>
                                <w:p w:rsidR="00EB5E88" w:rsidRPr="00EF5A54" w:rsidRDefault="00EB5E88" w:rsidP="00EB5E88">
                                  <w:pPr>
                                    <w:rPr>
                                      <w:color w:val="FFFFFF"/>
                                      <w:sz w:val="20"/>
                                      <w:szCs w:val="20"/>
                                    </w:rPr>
                                  </w:pPr>
                                  <w:r w:rsidRPr="00EF5A54">
                                    <w:rPr>
                                      <w:color w:val="FFFFFF"/>
                                      <w:sz w:val="20"/>
                                      <w:szCs w:val="20"/>
                                    </w:rPr>
                                    <w:t>N</w:t>
                                  </w:r>
                                </w:p>
                              </w:txbxContent>
                            </v:textbox>
                          </v:shape>
                          <v:shape id="Text Box 765" o:spid="_x0000_s1752" type="#_x0000_t202" style="position:absolute;left:1316;top:2066;width:388;height:41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0B+b8AA AADcAAAADwAAAGRycy9kb3ducmV2LnhtbERPS4vCMBC+L/gfwgh7WxNFRatRRBH2tLK+wNvQjG2x mZQm2u6/N8KCt/n4njNftrYUD6p94VhDv6dAEKfOFJxpOB62XxMQPiAbLB2Thj/ysFx0PuaYGNfw Lz32IRMxhH2CGvIQqkRKn+Zk0fdcRRy5q6sthgjrTJoamxhuSzlQaiwtFhwbcqxonVN629+thtPP 9XIeql22saOqca2SbKdS689uu5qBCNSGt/jf/W3i/MEYXs/EC+TiCQAA//8DAFBLAQItABQABgAI AAAAIQDw94q7/QAAAOIBAAATAAAAAAAAAAAAAAAAAAAAAABbQ29udGVudF9UeXBlc10ueG1sUEsB Ai0AFAAGAAgAAAAhADHdX2HSAAAAjwEAAAsAAAAAAAAAAAAAAAAALgEAAF9yZWxzLy5yZWxzUEsB Ai0AFAAGAAgAAAAhADMvBZ5BAAAAOQAAABAAAAAAAAAAAAAAAAAAKQIAAGRycy9zaGFwZXhtbC54 bWxQSwECLQAUAAYACAAAACEAR0B+b8AAAADcAAAADwAAAAAAAAAAAAAAAACYAgAAZHJzL2Rvd25y ZXYueG1sUEsFBgAAAAAEAAQA9QAAAIUDAAAAAA== " filled="f" stroked="f">
                            <v:textbox>
                              <w:txbxContent>
                                <w:p w:rsidR="00EB5E88" w:rsidRPr="0060550A" w:rsidRDefault="00EB5E88" w:rsidP="00EB5E88">
                                  <w:pPr>
                                    <w:rPr>
                                      <w:sz w:val="20"/>
                                      <w:szCs w:val="20"/>
                                    </w:rPr>
                                  </w:pPr>
                                  <w:r>
                                    <w:rPr>
                                      <w:sz w:val="20"/>
                                      <w:szCs w:val="20"/>
                                    </w:rPr>
                                    <w:t>S</w:t>
                                  </w:r>
                                </w:p>
                              </w:txbxContent>
                            </v:textbox>
                          </v:shape>
                        </v:group>
                      </v:group>
                      <v:shape id="AutoShape 766" o:spid="_x0000_s1753" type="#_x0000_t32" style="position:absolute;left:1815;top:11842;width:457;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6l1F68MAAADcAAAADwAAAGRycy9kb3ducmV2LnhtbESP3YrCMBCF74V9hzALeyNrqoKVrlGW BRcRb6w+wNBMf7SZlCZqfHsjCN7NcM755sxiFUwrrtS7xrKC8SgBQVxY3XCl4HhYf89BOI+ssbVM Cu7kYLX8GCww0/bGe7rmvhIRwi5DBbX3XSalK2oy6Ea2I45aaXuDPq59JXWPtwg3rZwkyUwabDhe qLGjv5qKc34xkdLNjmXQp/RQ7v7TJlym2yGxUl+f4fcHhKfg3+ZXeqNj/UkKz2fiBHL5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OpdRevDAAAA3AAAAA8AAAAAAAAAAAAA AAAAoQIAAGRycy9kb3ducmV2LnhtbFBLBQYAAAAABAAEAPkAAACRAwAAAAA= ">
                        <v:stroke endarrow="classic" endarrowwidth="narrow"/>
                      </v:shape>
                    </v:group>
                  </v:group>
                  <v:group id="Group 767" o:spid="_x0000_s1754" style="position:absolute;left:6431;top:6008;width:2715;height:755" coordorigin="6431,6008" coordsize="2715,75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gfKOsUAAADcAAAADwAAAGRycy9kb3ducmV2LnhtbESPQWvCQBCF74L/YRmh N93EokjqKiJt6UEEtVB6G7JjEszOhuw2if++cxC8zfDevPfNeju4WnXUhsqzgXSWgCLOva24MPB9 +ZiuQIWIbLH2TAbuFGC7GY/WmFnf84m6cyyUhHDI0EAZY5NpHfKSHIaZb4hFu/rWYZS1LbRtsZdw V+t5kiy1w4qlocSG9iXlt/OfM/DZY797Td+7w+26v/9eFsefQ0rGvEyG3RuoSEN8mh/XX1bw50Ir z8gEevMP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P4HyjrFAAAA3AAA AA8AAAAAAAAAAAAAAAAAqgIAAGRycy9kb3ducmV2LnhtbFBLBQYAAAAABAAEAPoAAACcAwAAAAA= ">
                    <v:group id="Group 768" o:spid="_x0000_s1755" style="position:absolute;left:7687;top:6008;width:433;height:398" coordorigin="2191,2809" coordsize="433,398"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kUtvocIAAADcAAAADwAAAGRycy9kb3ducmV2LnhtbERPTYvCMBC9C/sfwix4 07QuylqNIrIrHkRQF8Tb0IxtsZmUJtvWf28Ewds83ufMl50pRUO1KywriIcRCOLU6oIzBX+n38E3 COeRNZaWScGdHCwXH705Jtq2fKDm6DMRQtglqCD3vkqkdGlOBt3QVsSBu9raoA+wzqSusQ3hppSj KJpIgwWHhhwrWueU3o7/RsGmxXb1Ff80u9t1fb+cxvvzLial+p/dagbCU+ff4pd7q8P80RSez4QL 5OIBAAD//wMAUEsBAi0AFAAGAAgAAAAhAKL4T1MEAQAA7AEAABMAAAAAAAAAAAAAAAAAAAAAAFtD b250ZW50X1R5cGVzXS54bWxQSwECLQAUAAYACAAAACEAbAbV/tgAAACZAQAACwAAAAAAAAAAAAAA AAA1AQAAX3JlbHMvLnJlbHNQSwECLQAUAAYACAAAACEAMy8FnkEAAAA5AAAAFQAAAAAAAAAAAAAA AAA2AgAAZHJzL2dyb3Vwc2hhcGV4bWwueG1sUEsBAi0AFAAGAAgAAAAhAJFLb6HCAAAA3AAAAA8A AAAAAAAAAAAAAAAAqgIAAGRycy9kb3ducmV2LnhtbFBLBQYAAAAABAAEAPoAAACZAwAAAAA= ">
                      <v:shape id="Text Box 769" o:spid="_x0000_s1756" type="#_x0000_t202" style="position:absolute;left:2191;top:2809;width:433;height:39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jzVXcUA AADcAAAADwAAAGRycy9kb3ducmV2LnhtbESPT2vCQBDF70K/wzKCN921amlTVykVwZNF+wd6G7Jj EpqdDdnVxG/vHAreZnhv3vvNct37Wl2ojVVgC9OJAUWcB1dxYeHrczt+BhUTssM6MFm4UoT16mGw xMyFjg90OaZCSQjHDC2UKTWZ1jEvyWOchIZYtFNoPSZZ20K7FjsJ97V+NOZJe6xYGkps6L2k/O94 9ha+96ffn7n5KDZ+0XShN5r9i7Z2NOzfXkEl6tPd/H+9c4I/E3x5RibQqxsAAAD//wMAUEsBAi0A FAAGAAgAAAAhAPD3irv9AAAA4gEAABMAAAAAAAAAAAAAAAAAAAAAAFtDb250ZW50X1R5cGVzXS54 bWxQSwECLQAUAAYACAAAACEAMd1fYdIAAACPAQAACwAAAAAAAAAAAAAAAAAuAQAAX3JlbHMvLnJl bHNQSwECLQAUAAYACAAAACEAMy8FnkEAAAA5AAAAEAAAAAAAAAAAAAAAAAApAgAAZHJzL3NoYXBl eG1sLnhtbFBLAQItABQABgAIAAAAIQAiPNVdxQAAANwAAAAPAAAAAAAAAAAAAAAAAJgCAABkcnMv ZG93bnJldi54bWxQSwUGAAAAAAQABAD1AAAAigMAAAAA " filled="f" stroked="f">
                        <v:textbox>
                          <w:txbxContent>
                            <w:p w:rsidR="00EB5E88" w:rsidRPr="0035729F" w:rsidRDefault="00EB5E88" w:rsidP="00EB5E88">
                              <w:r>
                                <w:t>v</w:t>
                              </w:r>
                            </w:p>
                          </w:txbxContent>
                        </v:textbox>
                      </v:shape>
                      <v:shape id="AutoShape 770" o:spid="_x0000_s1757" type="#_x0000_t32" style="position:absolute;left:2323;top:2905;width:177;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msYSsQAAADcAAAADwAAAGRycy9kb3ducmV2LnhtbERPTU8CMRC9m/gfmjHxYqALJsYsFGIU DAc5sBDOw3bcbnY7Xdq6rP56a0LibV7e58yXg21FTz7UjhVMxhkI4tLpmisFh/169AwiRGSNrWNS 8E0Blovbmznm2l14R30RK5FCOOSowMTY5VKG0pDFMHYdceI+nbcYE/SV1B4vKdy2cpplT9JizanB YEevhsqm+LIKCvS7n/79aN7OH7JZnTbb/qHZKnV/N7zMQEQa4r/46t7oNP9xAn/PpAvk4hc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uaxhKxAAAANwAAAAPAAAAAAAAAAAA AAAAAKECAABkcnMvZG93bnJldi54bWxQSwUGAAAAAAQABAD5AAAAkgMAAAAA ">
                        <v:stroke endarrow="classic"/>
                      </v:shape>
                    </v:group>
                    <v:shape id="Text Box 771" o:spid="_x0000_s1758" type="#_x0000_t202" style="position:absolute;left:8637;top:6365;width:509;height:39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aLuscIA AADcAAAADwAAAGRycy9kb3ducmV2LnhtbERPTWvCQBC9F/oflil4092qLW2ajRRF8GQxrUJvQ3ZM QrOzIbua+O9dQehtHu9z0sVgG3GmzteONTxPFAjiwpmaSw0/3+vxGwgfkA02jknDhTwssseHFBPj et7ROQ+liCHsE9RQhdAmUvqiIot+4lriyB1dZzFE2JXSdNjHcNvIqVKv0mLNsaHClpYVFX/5yWrY b4+/h7n6Klf2pe3doCTbd6n16Gn4/AARaAj/4rt7Y+L82RRuz8QLZHYFAAD//wMAUEsBAi0AFAAG AAgAAAAhAPD3irv9AAAA4gEAABMAAAAAAAAAAAAAAAAAAAAAAFtDb250ZW50X1R5cGVzXS54bWxQ SwECLQAUAAYACAAAACEAMd1fYdIAAACPAQAACwAAAAAAAAAAAAAAAAAuAQAAX3JlbHMvLnJlbHNQ SwECLQAUAAYACAAAACEAMy8FnkEAAAA5AAAAEAAAAAAAAAAAAAAAAAApAgAAZHJzL3NoYXBleG1s LnhtbFBLAQItABQABgAIAAAAIQC9ou6xwgAAANwAAAAPAAAAAAAAAAAAAAAAAJgCAABkcnMvZG93 bnJldi54bWxQSwUGAAAAAAQABAD1AAAAhwMAAAAA " filled="f" stroked="f">
                      <v:textbox>
                        <w:txbxContent>
                          <w:p w:rsidR="00EB5E88" w:rsidRPr="002F6CDA" w:rsidRDefault="00EB5E88" w:rsidP="00EB5E88">
                            <w:pPr>
                              <w:rPr>
                                <w:vertAlign w:val="subscript"/>
                              </w:rPr>
                            </w:pPr>
                            <w:r>
                              <w:t>I</w:t>
                            </w:r>
                            <w:r>
                              <w:rPr>
                                <w:vertAlign w:val="subscript"/>
                              </w:rPr>
                              <w:t>cư</w:t>
                            </w:r>
                          </w:p>
                        </w:txbxContent>
                      </v:textbox>
                    </v:shape>
                    <v:shape id="Text Box 772" o:spid="_x0000_s1759" type="#_x0000_t202" style="position:absolute;left:6431;top:6130;width:563;height:39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0u5LKsEA AADcAAAADwAAAGRycy9kb3ducmV2LnhtbERPS4vCMBC+C/sfwix402TXB7vVKMuK4ElRV2FvQzO2 xWZSmmjrvzeC4G0+vudM560txZVqXzjW8NFXIIhTZwrONPztl70vED4gGywdk4YbeZjP3jpTTIxr eEvXXchEDGGfoIY8hCqR0qc5WfR9VxFH7uRqiyHCOpOmxiaG21J+KjWWFguODTlW9JtTet5drIbD +vR/HKpNtrCjqnGtkmy/pdbd9/ZnAiJQG17ip3tl4vzBAB7PxAvk7A4AAP//AwBQSwECLQAUAAYA CAAAACEA8PeKu/0AAADiAQAAEwAAAAAAAAAAAAAAAAAAAAAAW0NvbnRlbnRfVHlwZXNdLnhtbFBL AQItABQABgAIAAAAIQAx3V9h0gAAAI8BAAALAAAAAAAAAAAAAAAAAC4BAABfcmVscy8ucmVsc1BL AQItABQABgAIAAAAIQAzLwWeQQAAADkAAAAQAAAAAAAAAAAAAAAAACkCAABkcnMvc2hhcGV4bWwu eG1sUEsBAi0AFAAGAAgAAAAhANLuSyrBAAAA3AAAAA8AAAAAAAAAAAAAAAAAmAIAAGRycy9kb3du cmV2LnhtbFBLBQYAAAAABAAEAPUAAACGAwAAAAA= " filled="f" stroked="f">
                      <v:textbox>
                        <w:txbxContent>
                          <w:p w:rsidR="00EB5E88" w:rsidRPr="007706BE" w:rsidRDefault="00EB5E88" w:rsidP="00EB5E88">
                            <w:pPr>
                              <w:rPr>
                                <w:b/>
                                <w:sz w:val="20"/>
                                <w:szCs w:val="20"/>
                              </w:rPr>
                            </w:pPr>
                            <w:r w:rsidRPr="007706BE">
                              <w:rPr>
                                <w:b/>
                                <w:sz w:val="20"/>
                                <w:szCs w:val="20"/>
                              </w:rPr>
                              <w:t>H</w:t>
                            </w:r>
                            <w:r>
                              <w:rPr>
                                <w:b/>
                                <w:sz w:val="20"/>
                                <w:szCs w:val="20"/>
                              </w:rPr>
                              <w:t>3</w:t>
                            </w:r>
                          </w:p>
                          <w:p w:rsidR="00EB5E88" w:rsidRPr="007706BE" w:rsidRDefault="00EB5E88" w:rsidP="00EB5E88"/>
                        </w:txbxContent>
                      </v:textbox>
                    </v:shape>
                  </v:group>
                </v:group>
                <v:group id="Group 773" o:spid="_x0000_s1760" style="position:absolute;left:8801;top:4967;width:2603;height:1458" coordorigin="9321,5497" coordsize="2603,1458"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pNW4sQAAADcAAAADwAAAGRycy9kb3ducmV2LnhtbERPS2vCQBC+C/0PyxR6 M5s0tZQ0q4jU0oMU1ELpbciOSTA7G7JrHv/eFQre5uN7Tr4aTSN66lxtWUESxSCIC6trLhX8HLfz NxDOI2tsLJOCiRyslg+zHDNtB95Tf/ClCCHsMlRQed9mUrqiIoMusi1x4E62M+gD7EqpOxxCuGnk cxy/SoM1h4YKW9pUVJwPF6Pgc8BhnSYf/e582kx/x8X37y4hpZ4ex/U7CE+jv4v/3V86zE9f4PZM uEAurwA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pNW4sQAAADcAAAA DwAAAAAAAAAAAAAAAACqAgAAZHJzL2Rvd25yZXYueG1sUEsFBgAAAAAEAAQA+gAAAJsDAAAAAA== ">
                  <v:group id="Group 774" o:spid="_x0000_s1761" style="position:absolute;left:9704;top:5497;width:2211;height:1137" coordorigin="9704,5497" coordsize="2211,1137"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ld/zecMAAADcAAAADwAAAGRycy9kb3ducmV2LnhtbERPTWvCQBC9F/oflil4 azZRLJK6hiBWPEihRpDehuyYBLOzIbtN4r93C4Xe5vE+Z51NphUD9a6xrCCJYhDEpdUNVwrOxcfr CoTzyBpby6TgTg6yzfPTGlNtR/6i4eQrEULYpaig9r5LpXRlTQZdZDviwF1tb9AH2FdS9ziGcNPK eRy/SYMNh4YaO9rWVN5OP0bBfsQxXyS74Xi7bu/fxfLzckxIqdnLlL+D8DT5f/Gf+6DD/MUSfp8J F8jNAw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CV3/N5wwAAANwAAAAP AAAAAAAAAAAAAAAAAKoCAABkcnMvZG93bnJldi54bWxQSwUGAAAAAAQABAD6AAAAmgMAAAAA ">
                    <v:group id="Group 775" o:spid="_x0000_s1762" style="position:absolute;left:11202;top:5497;width:713;height:1137" coordorigin="11202,5497" coordsize="713,1137"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ZQ1tDsIAAADcAAAADwAAAGRycy9kb3ducmV2LnhtbERPTYvCMBC9C/sfwix4 07SKIl2jiLjiQRasguxtaMa22ExKk23rvzfCgrd5vM9ZrntTiZYaV1pWEI8jEMSZ1SXnCi7n79EC hPPIGivLpOBBDtarj8ESE207PlGb+lyEEHYJKii8rxMpXVaQQTe2NXHgbrYx6ANscqkb7EK4qeQk iubSYMmhocCatgVl9/TPKNh32G2m8a493m/bx+959nM9xqTU8LPffIHw1Pu3+N990GH+dA6vZ8IF cvUEAAD//wMAUEsBAi0AFAAGAAgAAAAhAKL4T1MEAQAA7AEAABMAAAAAAAAAAAAAAAAAAAAAAFtD b250ZW50X1R5cGVzXS54bWxQSwECLQAUAAYACAAAACEAbAbV/tgAAACZAQAACwAAAAAAAAAAAAAA AAA1AQAAX3JlbHMvLnJlbHNQSwECLQAUAAYACAAAACEAMy8FnkEAAAA5AAAAFQAAAAAAAAAAAAAA AAA2AgAAZHJzL2dyb3Vwc2hhcGV4bWwueG1sUEsBAi0AFAAGAAgAAAAhAGUNbQ7CAAAA3AAAAA8A AAAAAAAAAAAAAAAAqgIAAGRycy9kb3ducmV2LnhtbFBLBQYAAAAABAAEAPoAAACZAwAAAAA= ">
                      <v:group id="Group 776" o:spid="_x0000_s1763" style="position:absolute;left:11269;top:5497;width:469;height:105;rotation:180" coordorigin="3030,2265" coordsize="3164,21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1UJuH8EAAADcAAAADwAAAGRycy9kb3ducmV2LnhtbERPS2sCMRC+F/wPYQRv NavWB6tRRCjuqVAVvA6bcbO6mSxJquu/N4VCb/PxPWe16Wwj7uRD7VjBaJiBIC6drrlScDp+vi9A hIissXFMCp4UYLPuva0w1+7B33Q/xEqkEA45KjAxtrmUoTRkMQxdS5y4i/MWY4K+ktrjI4XbRo6z bCYt1pwaDLa0M1TeDj9Wgf4IkxMVxdaPv67HaT3dm+pyVmrQ77ZLEJG6+C/+cxc6zZ/M4feZdIFc vwAAAP//AwBQSwECLQAUAAYACAAAACEAovhPUwQBAADsAQAAEwAAAAAAAAAAAAAAAAAAAAAAW0Nv bnRlbnRfVHlwZXNdLnhtbFBLAQItABQABgAIAAAAIQBsBtX+2AAAAJkBAAALAAAAAAAAAAAAAAAA ADUBAABfcmVscy8ucmVsc1BLAQItABQABgAIAAAAIQAzLwWeQQAAADkAAAAVAAAAAAAAAAAAAAAA ADYCAABkcnMvZ3JvdXBzaGFwZXhtbC54bWxQSwECLQAUAAYACAAAACEA1UJuH8EAAADcAAAADwAA AAAAAAAAAAAAAACqAgAAZHJzL2Rvd25yZXYueG1sUEsFBgAAAAAEAAQA+gAAAJgDAAAAAA== ">
                        <v:line id="Line 777" o:spid="_x0000_s1764" style="position:absolute;visibility:visible;mso-wrap-style:square" from="3030,2265" to="6194,226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bsr3sUAAADcAAAADwAAAGRycy9kb3ducmV2LnhtbESPQWvCQBCF74X+h2UKvdWNFaSkriKC tfRmKkJvQ3ZMYrKz6e5G03/fOQjeZnhv3vtmsRpdpy4UYuPZwHSSgSIuvW24MnD43r68gYoJ2WLn mQz8UYTV8vFhgbn1V97TpUiVkhCOORqoU+pzrWNZk8M48T2xaCcfHCZZQ6VtwKuEu06/ZtlcO2xY GmrsaVNT2RaDM3AcCv45t9vQ4fCx252Ov22cfRnz/DSu30ElGtPdfLv+tII/E1p5RibQy3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obsr3sUAAADcAAAADwAAAAAAAAAA AAAAAAChAgAAZHJzL2Rvd25yZXYueG1sUEsFBgAAAAAEAAQA+QAAAJMDAAAAAA== " strokeweight="1.5pt"/>
                        <v:rect id="Rectangle 778" o:spid="_x0000_s1765" alt="浅色上对角线" style="position:absolute;left:3030;top:2280;width:3164;height:19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mXzmcEA AADcAAAADwAAAGRycy9kb3ducmV2LnhtbERPTWvDMAy9F/ofjAa7Nc4WCGlWt7SFsfS4bNCriLUk NJaD7bXJfn09GOymx/vUZjeZQVzJ+d6ygqckBUHcWN1zq+Dz43VVgPABWeNgmRTM5GG3XS42WGp7 43e61qEVMYR9iQq6EMZSSt90ZNAndiSO3Jd1BkOErpXa4S2Gm0E+p2kuDfYcGzoc6dhRc6m/jYK3 vD2lXM3ZVM+uDufigD/6oNTjw7R/ARFoCv/iP3el4/xsDb/PxAvk9g4AAP//AwBQSwECLQAUAAYA CAAAACEA8PeKu/0AAADiAQAAEwAAAAAAAAAAAAAAAAAAAAAAW0NvbnRlbnRfVHlwZXNdLnhtbFBL AQItABQABgAIAAAAIQAx3V9h0gAAAI8BAAALAAAAAAAAAAAAAAAAAC4BAABfcmVscy8ucmVsc1BL AQItABQABgAIAAAAIQAzLwWeQQAAADkAAAAQAAAAAAAAAAAAAAAAACkCAABkcnMvc2hhcGV4bWwu eG1sUEsBAi0AFAAGAAgAAAAhAMZl85nBAAAA3AAAAA8AAAAAAAAAAAAAAAAAmAIAAGRycy9kb3du cmV2LnhtbFBLBQYAAAAABAAEAPUAAACGAwAAAAA= " fillcolor="black" stroked="f">
                          <v:fill r:id="rId3275" o:title="" type="pattern"/>
                        </v:rect>
                      </v:group>
                      <v:shape id="AutoShape 779" o:spid="_x0000_s1766" type="#_x0000_t32" style="position:absolute;left:11491;top:5594;width:0;height:325;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AI7A8YAAADcAAAADwAAAGRycy9kb3ducmV2LnhtbESPQU8CMRCF7yb+h2ZMvBjoYpSYlUIW ExIx4QDIfdyO28btdNkWWP+9czDhNpP35r1vZoshtOpMffKRDUzGBSjiOlrPjYHP/Wr0AiplZItt ZDLwSwkW89ubGZY2XnhL511ulIRwKtGAy7krtU61o4BpHDti0b5jHzDL2jfa9niR8NDqx6KY6oCe pcFhR2+O6p/dKRjYrCfL6sv59cf26DfPq6o9NQ8HY+7vhuoVVKYhX83/1+9W8J8EX56RCfT8D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EwCOwPGAAAA3AAAAA8AAAAAAAAA AAAAAAAAoQIAAGRycy9kb3ducmV2LnhtbFBLBQYAAAAABAAEAPkAAACUAwAAAAA= "/>
                      <v:oval id="Oval 780" o:spid="_x0000_s1767" style="position:absolute;left:11320;top:5919;width:345;height:71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VNTdMIA AADcAAAADwAAAGRycy9kb3ducmV2LnhtbERP22oCMRB9L/QfwhR8KTWrSCmrUaQg+FDwth8wbsbs 6mayTVJ3/XsjCH2bw7nObNHbRlzJh9qxgtEwA0FcOl2zUVAcVh9fIEJE1tg4JgU3CrCYv77MMNeu 4x1d99GIFMIhRwVVjG0uZSgrshiGriVO3Ml5izFBb6T22KVw28hxln1KizWnhgpb+q6ovOz/rILj sXC9/PWb7bu5eJycu9b8bJUavPXLKYhIffwXP91rneZPRvB4Jl0g53cAAAD//wMAUEsBAi0AFAAG AAgAAAAhAPD3irv9AAAA4gEAABMAAAAAAAAAAAAAAAAAAAAAAFtDb250ZW50X1R5cGVzXS54bWxQ SwECLQAUAAYACAAAACEAMd1fYdIAAACPAQAACwAAAAAAAAAAAAAAAAAuAQAAX3JlbHMvLnJlbHNQ SwECLQAUAAYACAAAACEAMy8FnkEAAAA5AAAAEAAAAAAAAAAAAAAAAAApAgAAZHJzL3NoYXBleG1s LnhtbFBLAQItABQABgAIAAAAIQCtU1N0wgAAANwAAAAPAAAAAAAAAAAAAAAAAJgCAABkcnMvZG93 bnJldi54bWxQSwUGAAAAAAQABAD1AAAAhwMAAAAA " filled="f"/>
                      <v:shape id="AutoShape 781" o:spid="_x0000_s1768" type="#_x0000_t32" style="position:absolute;left:11202;top:6297;width:253;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05wA78MAAADcAAAADwAAAGRycy9kb3ducmV2LnhtbERPTWsCMRC9C/6HMIIXqVlFS9kaZSsI WvCgbe/TzbgJbibbTdTtv28Kgrd5vM9ZrDpXiyu1wXpWMBlnIIhLry1XCj4/Nk8vIEJE1lh7JgW/ FGC17PcWmGt/4wNdj7ESKYRDjgpMjE0uZSgNOQxj3xAn7uRbhzHBtpK6xVsKd7WcZtmzdGg5NRhs aG2oPB8vTsF+N3krvo3dvR9+7H6+KepLNfpSajjoilcQkbr4EN/dW53mz6bw/0y6QC7/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NOcAO/DAAAA3AAAAA8AAAAAAAAAAAAA AAAAoQIAAGRycy9kb3ducmV2LnhtbFBLBQYAAAAABAAEAPkAAACRAwAAAAA= "/>
                      <v:shape id="AutoShape 782" o:spid="_x0000_s1769" type="#_x0000_t32" style="position:absolute;left:11662;top:6297;width:253;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NCldMMAAADcAAAADwAAAGRycy9kb3ducmV2LnhtbERPTWsCMRC9F/wPYQQvpWa1WspqlK0g qOBB297HzXQTuplsN1G3/74pCN7m8T5nvuxcLS7UButZwWiYgSAuvbZcKfh4Xz+9gggRWWPtmRT8 UoDlovcwx1z7Kx/ocoyVSCEcclRgYmxyKUNpyGEY+oY4cV++dRgTbCupW7ymcFfLcZa9SIeWU4PB hlaGyu/j2SnYb0dvxcnY7e7wY/fTdVGfq8dPpQb9rpiBiNTFu/jm3ug0f/IM/8+kC+TiD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LzQpXTDAAAA3AAAAA8AAAAAAAAAAAAA AAAAoQIAAGRycy9kb3ducmV2LnhtbFBLBQYAAAAABAAEAPkAAACRAwAAAAA= "/>
                    </v:group>
                    <v:group id="Group 783" o:spid="_x0000_s1770" style="position:absolute;left:9704;top:6104;width:1227;height:415" coordorigin="1045,11658" coordsize="1227,41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opUln8IAAADcAAAADwAAAGRycy9kb3ducmV2LnhtbERPS4vCMBC+L/gfwgje NK0vlq5RRFQ8iOADlr0NzdgWm0lpYlv//WZB2Nt8fM9ZrDpTioZqV1hWEI8iEMSp1QVnCm7X3fAT hPPIGkvLpOBFDlbL3scCE21bPlNz8ZkIIewSVJB7XyVSujQng25kK+LA3W1t0AdYZ1LX2IZwU8px FM2lwYJDQ44VbXJKH5enUbBvsV1P4m1zfNw3r5/r7PR9jEmpQb9bf4Hw1Pl/8dt90GH+dAp/z4QL 5PIXAAD//wMAUEsBAi0AFAAGAAgAAAAhAKL4T1MEAQAA7AEAABMAAAAAAAAAAAAAAAAAAAAAAFtD b250ZW50X1R5cGVzXS54bWxQSwECLQAUAAYACAAAACEAbAbV/tgAAACZAQAACwAAAAAAAAAAAAAA AAA1AQAAX3JlbHMvLnJlbHNQSwECLQAUAAYACAAAACEAMy8FnkEAAAA5AAAAFQAAAAAAAAAAAAAA AAA2AgAAZHJzL2dyb3Vwc2hhcGV4bWwueG1sUEsBAi0AFAAGAAgAAAAhAKKVJZ/CAAAA3AAAAA8A AAAAAAAAAAAAAAAAqgIAAGRycy9kb3ducmV2LnhtbFBLBQYAAAAABAAEAPoAAACZAwAAAAA= ">
                      <v:group id="Group 784" o:spid="_x0000_s1771" style="position:absolute;left:1045;top:11658;width:785;height:415" coordorigin="1045,6246" coordsize="785,41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zdmABMMAAADcAAAADwAAAGRycy9kb3ducmV2LnhtbERPS4vCMBC+C/6HMIK3 Na2usnSNIqLiQRZ8wLK3oRnbYjMpTWzrv98Igrf5+J4zX3amFA3VrrCsIB5FIIhTqwvOFFzO248v EM4jaywtk4IHOVgu+r05Jtq2fKTm5DMRQtglqCD3vkqkdGlOBt3IVsSBu9raoA+wzqSusQ3hppTj KJpJgwWHhhwrWueU3k53o2DXYruaxJvmcLuuH3/n6c/vISalhoNu9Q3CU+ff4pd7r8P8zyk8nwkX yMU/AA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DN2YAEwwAAANwAAAAP AAAAAAAAAAAAAAAAAKoCAABkcnMvZG93bnJldi54bWxQSwUGAAAAAAQABAD6AAAAmgMAAAAA ">
                        <v:group id="Group 785" o:spid="_x0000_s1772" style="position:absolute;left:1159;top:6348;width:656;height:159" coordorigin="1033,2165" coordsize="656,159"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PQsec8MAAADcAAAADwAAAGRycy9kb3ducmV2LnhtbERPS4vCMBC+C/6HMII3 Tau7snSNIqLiQRZ8wLK3oRnbYjMpTWzrv98Igrf5+J4zX3amFA3VrrCsIB5HIIhTqwvOFFzO29EX COeRNZaWScGDHCwX/d4cE21bPlJz8pkIIewSVJB7XyVSujQng25sK+LAXW1t0AdYZ1LX2IZwU8pJ FM2kwYJDQ44VrXNKb6e7UbBrsV1N401zuF3Xj7/z58/vISalhoNu9Q3CU+ff4pd7r8P8jxk8nwkX yMU/AA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A9Cx5zwwAAANwAAAAP AAAAAAAAAAAAAAAAAKoCAABkcnMvZG93bnJldi54bWxQSwUGAAAAAAQABAD6AAAAmgMAAAAA ">
                          <v:rect id="Rectangle 786" o:spid="_x0000_s1773" style="position:absolute;left:1033;top:2165;width:328;height:15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B6+zMMA AADcAAAADwAAAGRycy9kb3ducmV2LnhtbERPS4vCMBC+C/6HMAveNF2RVbpGKYIPWBC1etjb0Ewf 2ExKE7X+e7Ow4G0+vufMl52pxZ1aV1lW8DmKQBBnVldcKDin6+EMhPPIGmvLpOBJDpaLfm+OsbYP PtL95AsRQtjFqKD0vomldFlJBt3INsSBy21r0AfYFlK3+AjhppbjKPqSBisODSU2tCopu55uRsH4 ctnsk3z6I39veXFNqyTdPg9KDT665BuEp86/xf/unQ7zJ1P4eyZcIBcvAAAA//8DAFBLAQItABQA BgAIAAAAIQDw94q7/QAAAOIBAAATAAAAAAAAAAAAAAAAAAAAAABbQ29udGVudF9UeXBlc10ueG1s UEsBAi0AFAAGAAgAAAAhADHdX2HSAAAAjwEAAAsAAAAAAAAAAAAAAAAALgEAAF9yZWxzLy5yZWxz UEsBAi0AFAAGAAgAAAAhADMvBZ5BAAAAOQAAABAAAAAAAAAAAAAAAAAAKQIAAGRycy9zaGFwZXht bC54bWxQSwECLQAUAAYACAAAACEAeB6+zMMAAADcAAAADwAAAAAAAAAAAAAAAACYAgAAZHJzL2Rv d25yZXYueG1sUEsFBgAAAAAEAAQA9QAAAIgDAAAAAA== " fillcolor="black" strokeweight="1.5pt"/>
                          <v:rect id="Rectangle 787" o:spid="_x0000_s1774" style="position:absolute;left:1361;top:2165;width:328;height:15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0GOTMYA AADcAAAADwAAAGRycy9kb3ducmV2LnhtbESPQWsCQQyF74X+hyEFL0VnraXI6iiiFaQHoSroMezE 3cWdzDIz6tpf3xwKvSW8l/e+TOeda9SNQqw9GxgOMlDEhbc1lwYO+3V/DComZIuNZzLwoAjz2fPT FHPr7/xNt10qlYRwzNFAlVKbax2LihzGgW+JRTv74DDJGkptA94l3DX6Lcs+tMOapaHClpYVFZfd 1Rloj0t0n1udvsJj9HO6HrarVfZqTO+lW0xAJerSv/nvemMF/11o5RmZQM9+AQAA//8DAFBLAQIt ABQABgAIAAAAIQDw94q7/QAAAOIBAAATAAAAAAAAAAAAAAAAAAAAAABbQ29udGVudF9UeXBlc10u eG1sUEsBAi0AFAAGAAgAAAAhADHdX2HSAAAAjwEAAAsAAAAAAAAAAAAAAAAALgEAAF9yZWxzLy5y ZWxzUEsBAi0AFAAGAAgAAAAhADMvBZ5BAAAAOQAAABAAAAAAAAAAAAAAAAAAKQIAAGRycy9zaGFw ZXhtbC54bWxQSwECLQAUAAYACAAAACEAX0GOTMYAAADcAAAADwAAAAAAAAAAAAAAAACYAgAAZHJz L2Rvd25yZXYueG1sUEsFBgAAAAAEAAQA9QAAAIsDAAAAAA== " strokeweight="1.5pt"/>
                        </v:group>
                        <v:group id="Group 788" o:spid="_x0000_s1775" style="position:absolute;left:1045;top:6246;width:785;height:415" coordorigin="919,2066" coordsize="785,41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TJSKAcQAAADcAAAADwAAAGRycy9kb3ducmV2LnhtbERPS2vCQBC+F/wPywi9 1U1sKxqziogtPYjgA8TbkJ08MDsbstsk/vtuodDbfHzPSdeDqUVHrassK4gnEQjizOqKCwWX88fL HITzyBpry6TgQQ7Wq9FTiom2PR+pO/lChBB2CSoovW8SKV1WkkE3sQ1x4HLbGvQBtoXULfYh3NRy GkUzabDi0FBiQ9uSsvvp2yj47LHfvMa7bn/Pt4/b+f1w3cek1PN42CxBeBr8v/jP/aXD/LcF/D4T LpCrHwA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TJSKAcQAAADcAAAA DwAAAAAAAAAAAAAAAACqAgAAZHJzL2Rvd25yZXYueG1sUEsFBgAAAAAEAAQA+gAAAJsDAAAAAA== ">
                          <v:shape id="Text Box 789" o:spid="_x0000_s1776" type="#_x0000_t202" style="position:absolute;left:919;top:2066;width:388;height:41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w/cQA AADcAAAADwAAAGRycy9kb3ducmV2LnhtbESPQWvCQBCF74X+h2UKvdXdikobXaUoQk8VtRW8Ddkx CWZnQ3Y16b93DoK3Gd6b976ZLXpfqyu1sQps4X1gQBHnwVVcWPjdr98+QMWE7LAOTBb+KcJi/vw0 w8yFjrd03aVCSQjHDC2UKTWZ1jEvyWMchIZYtFNoPSZZ20K7FjsJ97UeGjPRHiuWhhIbWpaUn3cX b+Hv53Q8jMymWPlx04XeaPaf2trXl/5rCipRnx7m+/W3E/yx4MszMoGe3wAAAP//AwBQSwECLQAU AAYACAAAACEA8PeKu/0AAADiAQAAEwAAAAAAAAAAAAAAAAAAAAAAW0NvbnRlbnRfVHlwZXNdLnht bFBLAQItABQABgAIAAAAIQAx3V9h0gAAAI8BAAALAAAAAAAAAAAAAAAAAC4BAABfcmVscy8ucmVs c1BLAQItABQABgAIAAAAIQAzLwWeQQAAADkAAAAQAAAAAAAAAAAAAAAAACkCAABkcnMvc2hhcGV4 bWwueG1sUEsBAi0AFAAGAAgAAAAhAP/jMP3EAAAA3AAAAA8AAAAAAAAAAAAAAAAAmAIAAGRycy9k b3ducmV2LnhtbFBLBQYAAAAABAAEAPUAAACJAwAAAAA= " filled="f" stroked="f">
                            <v:textbox>
                              <w:txbxContent>
                                <w:p w:rsidR="00EB5E88" w:rsidRPr="00EF5A54" w:rsidRDefault="00EB5E88" w:rsidP="00EB5E88">
                                  <w:pPr>
                                    <w:rPr>
                                      <w:color w:val="FFFFFF"/>
                                      <w:sz w:val="20"/>
                                      <w:szCs w:val="20"/>
                                    </w:rPr>
                                  </w:pPr>
                                  <w:r w:rsidRPr="00EF5A54">
                                    <w:rPr>
                                      <w:color w:val="FFFFFF"/>
                                      <w:sz w:val="20"/>
                                      <w:szCs w:val="20"/>
                                    </w:rPr>
                                    <w:t>N</w:t>
                                  </w:r>
                                </w:p>
                              </w:txbxContent>
                            </v:textbox>
                          </v:shape>
                          <v:shape id="Text Box 790" o:spid="_x0000_s1777" type="#_x0000_t202" style="position:absolute;left:1316;top:2066;width:388;height:41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K+VZsIA AADcAAAADwAAAGRycy9kb3ducmV2LnhtbERPyWrDMBC9F/IPYgK91ZJLUhLHigktgZ5amg1yG6yJ bWKNjKXG7t9XhUJu83jr5MVoW3Gj3jeONaSJAkFcOtNwpeGw3z4tQPiAbLB1TBp+yEOxnjzkmBk3 8BfddqESMYR9hhrqELpMSl/WZNEnriOO3MX1FkOEfSVNj0MMt618VupFWmw4NtTY0WtN5XX3bTUc Py7n00x9Vm923g1uVJLtUmr9OB03KxCBxnAX/7vfTZw/T+HvmXiBXP8CAAD//wMAUEsBAi0AFAAG AAgAAAAhAPD3irv9AAAA4gEAABMAAAAAAAAAAAAAAAAAAAAAAFtDb250ZW50X1R5cGVzXS54bWxQ SwECLQAUAAYACAAAACEAMd1fYdIAAACPAQAACwAAAAAAAAAAAAAAAAAuAQAAX3JlbHMvLnJlbHNQ SwECLQAUAAYACAAAACEAMy8FnkEAAAA5AAAAEAAAAAAAAAAAAAAAAAApAgAAZHJzL3NoYXBleG1s LnhtbFBLAQItABQABgAIAAAAIQCQr5VmwgAAANwAAAAPAAAAAAAAAAAAAAAAAJgCAABkcnMvZG93 bnJldi54bWxQSwUGAAAAAAQABAD1AAAAhwMAAAAA " filled="f" stroked="f">
                            <v:textbox>
                              <w:txbxContent>
                                <w:p w:rsidR="00EB5E88" w:rsidRPr="0060550A" w:rsidRDefault="00EB5E88" w:rsidP="00EB5E88">
                                  <w:pPr>
                                    <w:rPr>
                                      <w:sz w:val="20"/>
                                      <w:szCs w:val="20"/>
                                    </w:rPr>
                                  </w:pPr>
                                  <w:r>
                                    <w:rPr>
                                      <w:sz w:val="20"/>
                                      <w:szCs w:val="20"/>
                                    </w:rPr>
                                    <w:t>S</w:t>
                                  </w:r>
                                </w:p>
                              </w:txbxContent>
                            </v:textbox>
                          </v:shape>
                        </v:group>
                      </v:group>
                      <v:shape id="AutoShape 791" o:spid="_x0000_s1778" type="#_x0000_t32" style="position:absolute;left:1815;top:11842;width:457;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iyVDsUAAADcAAAADwAAAGRycy9kb3ducmV2LnhtbESPzWrDMBCE74G8g9hALqGR41KnuFFC KDSU0kuTPMBirX9aa2Us2VbePioUettlZr6d3R2CacVIvWssK9isExDEhdUNVwqul7eHZxDOI2ts LZOCGzk47OezHebaTvxF49lXIkLY5aig9r7LpXRFTQbd2nbEUSttb9DHta+k7nGKcNPKNEkyabDh eKHGjl5rKn7Og4mULruWQX9vL+XnaduE4fFjRazUchGOLyA8Bf9v/ku/61j/KYXfZ+IEcn8H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oiyVDsUAAADcAAAADwAAAAAAAAAA AAAAAAChAgAAZHJzL2Rvd25yZXYueG1sUEsFBgAAAAAEAAQA+QAAAJMDAAAAAA== ">
                        <v:stroke endarrow="classic" endarrowwidth="narrow"/>
                      </v:shape>
                    </v:group>
                  </v:group>
                  <v:group id="Group 792" o:spid="_x0000_s1779" style="position:absolute;left:9321;top:5937;width:2603;height:1018" coordorigin="9321,5937" coordsize="2603,1018"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qKUrNsMAAADcAAAADwAAAGRycy9kb3ducmV2LnhtbERPTWvCQBC9F/oflil4 azZRLJK6hiBWPEihRpDehuyYBLOzIbtN4r93C4Xe5vE+Z51NphUD9a6xrCCJYhDEpdUNVwrOxcfr CoTzyBpby6TgTg6yzfPTGlNtR/6i4eQrEULYpaig9r5LpXRlTQZdZDviwF1tb9AH2FdS9ziGcNPK eRy/SYMNh4YaO9rWVN5OP0bBfsQxXyS74Xi7bu/fxfLzckxIqdnLlL+D8DT5f/Gf+6DD/OUCfp8J F8jNAw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CopSs2wwAAANwAAAAP AAAAAAAAAAAAAAAAAKoCAABkcnMvZG93bnJldi54bWxQSwUGAAAAAAQABAD6AAAAmgMAAAAA ">
                    <v:group id="Group 793" o:spid="_x0000_s1780" style="position:absolute;left:10589;top:5937;width:433;height:398" coordorigin="2191,2809" coordsize="433,398"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J0yzQsMAAADcAAAADwAAAGRycy9kb3ducmV2LnhtbERPS4vCMBC+C/6HMIK3 Na2usnSNIqLiQRZ8wLK3oRnbYjMpTWzrv98Igrf5+J4zX3amFA3VrrCsIB5FIIhTqwvOFFzO248v EM4jaywtk4IHOVgu+r05Jtq2fKTm5DMRQtglqCD3vkqkdGlOBt3IVsSBu9raoA+wzqSusQ3hppTj KJpJgwWHhhwrWueU3k53o2DXYruaxJvmcLuuH3/n6c/vISalhoNu9Q3CU+ff4pd7r8P86Sc8nwkX yMU/AA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AnTLNCwwAAANwAAAAP AAAAAAAAAAAAAAAAAKoCAABkcnMvZG93bnJldi54bWxQSwUGAAAAAAQABAD6AAAAmgMAAAAA ">
                      <v:shape id="Text Box 794" o:spid="_x0000_s1781" type="#_x0000_t202" style="position:absolute;left:2191;top:2809;width:433;height:39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75STZcEA AADcAAAADwAAAGRycy9kb3ducmV2LnhtbERPTYvCMBC9L/gfwgje1sTFLlqNIiuCJ2VdFbwNzdgW m0lpoq3/3iws7G0e73Pmy85W4kGNLx1rGA0VCOLMmZJzDcefzfsEhA/IBivHpOFJHpaL3tscU+Na /qbHIeQihrBPUUMRQp1K6bOCLPqhq4kjd3WNxRBhk0vTYBvDbSU/lPqUFkuODQXW9FVQdjvcrYbT 7no5j9U+X9ukbl2nJNup1HrQ71YzEIG68C/+c29NnJ8k8PtMvEAuXgAAAP//AwBQSwECLQAUAAYA CAAAACEA8PeKu/0AAADiAQAAEwAAAAAAAAAAAAAAAAAAAAAAW0NvbnRlbnRfVHlwZXNdLnhtbFBL AQItABQABgAIAAAAIQAx3V9h0gAAAI8BAAALAAAAAAAAAAAAAAAAAC4BAABfcmVscy8ucmVsc1BL AQItABQABgAIAAAAIQAzLwWeQQAAADkAAAAQAAAAAAAAAAAAAAAAACkCAABkcnMvc2hhcGV4bWwu eG1sUEsBAi0AFAAGAAgAAAAhAO+Uk2XBAAAA3AAAAA8AAAAAAAAAAAAAAAAAmAIAAGRycy9kb3du cmV2LnhtbFBLBQYAAAAABAAEAPUAAACGAwAAAAA= " filled="f" stroked="f">
                        <v:textbox>
                          <w:txbxContent>
                            <w:p w:rsidR="00EB5E88" w:rsidRPr="0035729F" w:rsidRDefault="00EB5E88" w:rsidP="00EB5E88">
                              <w:r>
                                <w:t>v</w:t>
                              </w:r>
                            </w:p>
                          </w:txbxContent>
                        </v:textbox>
                      </v:shape>
                      <v:shape id="AutoShape 795" o:spid="_x0000_s1782" type="#_x0000_t32" style="position:absolute;left:2323;top:2905;width:177;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1lnsQAAADcAAAADwAAAGRycy9kb3ducmV2LnhtbERPTU8CMRC9m/AfmiHxYqCricQsFGIU DAc5sBDOw3bcbnY7Xdu6rP56a0LibV7e5yxWg21FTz7UjhXcTzMQxKXTNVcKjofN5AlEiMgaW8ek 4JsCrJajmwXm2l14T30RK5FCOOSowMTY5VKG0pDFMHUdceI+nLcYE/SV1B4vKdy28iHLZtJizanB YEcvhsqm+LIKCvT7n/7tZF4/32WzPm93/V2zU+p2PDzPQUQa4r/46t7qNP9xBn/PpAvk8hc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8XWWexAAAANwAAAAPAAAAAAAAAAAA AAAAAKECAABkcnMvZG93bnJldi54bWxQSwUGAAAAAAQABAD5AAAAkgMAAAAA ">
                        <v:stroke endarrow="classic"/>
                      </v:shape>
                    </v:group>
                    <v:shape id="Text Box 796" o:spid="_x0000_s1783" type="#_x0000_t202" style="position:absolute;left:11098;top:6557;width:826;height:39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AqoicEA AADcAAAADwAAAGRycy9kb3ducmV2LnhtbERPTWvCQBC9C/0PyxS86W6L1ja6SqkInizGKvQ2ZMck mJ0N2dXEf+8Kgrd5vM+ZLTpbiQs1vnSs4W2oQBBnzpSca/jbrQafIHxANlg5Jg1X8rCYv/RmmBjX 8pYuachFDGGfoIYihDqR0mcFWfRDVxNH7ugaiyHCJpemwTaG20q+K/UhLZYcGwqs6aeg7JSerYb9 5vh/GKnffGnHdes6Jdl+Sa37r933FESgLjzFD/faxPnjCdyfiRfI+Q0AAP//AwBQSwECLQAUAAYA CAAAACEA8PeKu/0AAADiAQAAEwAAAAAAAAAAAAAAAAAAAAAAW0NvbnRlbnRfVHlwZXNdLnhtbFBL AQItABQABgAIAAAAIQAx3V9h0gAAAI8BAAALAAAAAAAAAAAAAAAAAC4BAABfcmVscy8ucmVsc1BL AQItABQABgAIAAAAIQAzLwWeQQAAADkAAAAQAAAAAAAAAAAAAAAAACkCAABkcnMvc2hhcGV4bWwu eG1sUEsBAi0AFAAGAAgAAAAhAHAKqInBAAAA3AAAAA8AAAAAAAAAAAAAAAAAmAIAAGRycy9kb3du cmV2LnhtbFBLBQYAAAAABAAEAPUAAACGAwAAAAA= " filled="f" stroked="f">
                      <v:textbox>
                        <w:txbxContent>
                          <w:p w:rsidR="00EB5E88" w:rsidRPr="00202A2E" w:rsidRDefault="00EB5E88" w:rsidP="00EB5E88">
                            <w:r w:rsidRPr="00202A2E">
                              <w:t>I</w:t>
                            </w:r>
                            <w:r w:rsidRPr="00202A2E">
                              <w:rPr>
                                <w:vertAlign w:val="subscript"/>
                              </w:rPr>
                              <w:t>c</w:t>
                            </w:r>
                            <w:r>
                              <w:t>=</w:t>
                            </w:r>
                            <w:r w:rsidRPr="00202A2E">
                              <w:t>0</w:t>
                            </w:r>
                          </w:p>
                        </w:txbxContent>
                      </v:textbox>
                    </v:shape>
                    <v:shape id="Text Box 797" o:spid="_x0000_s1784" type="#_x0000_t202" style="position:absolute;left:9321;top:6095;width:563;height:39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ZU8+8QA AADcAAAADwAAAGRycy9kb3ducmV2LnhtbESPQWvCQBCF74X+h2UKvdXdikobXaUoQk8VtRW8Ddkx CWZnQ3Y16b93DoK3Gd6b976ZLXpfqyu1sQps4X1gQBHnwVVcWPjdr98+QMWE7LAOTBb+KcJi/vw0 w8yFjrd03aVCSQjHDC2UKTWZ1jEvyWMchIZYtFNoPSZZ20K7FjsJ97UeGjPRHiuWhhIbWpaUn3cX b+Hv53Q8jMymWPlx04XeaPaf2trXl/5rCipRnx7m+/W3E/yx0MozMoGe3wAAAP//AwBQSwECLQAU AAYACAAAACEA8PeKu/0AAADiAQAAEwAAAAAAAAAAAAAAAAAAAAAAW0NvbnRlbnRfVHlwZXNdLnht bFBLAQItABQABgAIAAAAIQAx3V9h0gAAAI8BAAALAAAAAAAAAAAAAAAAAC4BAABfcmVscy8ucmVs c1BLAQItABQABgAIAAAAIQAzLwWeQQAAADkAAAAQAAAAAAAAAAAAAAAAACkCAABkcnMvc2hhcGV4 bWwueG1sUEsBAi0AFAAGAAgAAAAhAAGVPPvEAAAA3AAAAA8AAAAAAAAAAAAAAAAAmAIAAGRycy9k b3ducmV2LnhtbFBLBQYAAAAABAAEAPUAAACJAwAAAAA= " filled="f" stroked="f">
                      <v:textbox>
                        <w:txbxContent>
                          <w:p w:rsidR="00EB5E88" w:rsidRPr="007706BE" w:rsidRDefault="00EB5E88" w:rsidP="00EB5E88">
                            <w:pPr>
                              <w:rPr>
                                <w:b/>
                                <w:sz w:val="20"/>
                                <w:szCs w:val="20"/>
                              </w:rPr>
                            </w:pPr>
                            <w:r w:rsidRPr="007706BE">
                              <w:rPr>
                                <w:b/>
                                <w:sz w:val="20"/>
                                <w:szCs w:val="20"/>
                              </w:rPr>
                              <w:t>H</w:t>
                            </w:r>
                            <w:r>
                              <w:rPr>
                                <w:b/>
                                <w:sz w:val="20"/>
                                <w:szCs w:val="20"/>
                              </w:rPr>
                              <w:t>4</w:t>
                            </w:r>
                          </w:p>
                          <w:p w:rsidR="00EB5E88" w:rsidRPr="007706BE" w:rsidRDefault="00EB5E88" w:rsidP="00EB5E88"/>
                        </w:txbxContent>
                      </v:textbox>
                    </v:shape>
                  </v:group>
                </v:group>
              </v:group>
            </w:pict>
          </mc:Fallback>
        </mc:AlternateContent>
      </w:r>
      <w:r w:rsidRPr="006C7503">
        <w:rPr>
          <w:b/>
        </w:rPr>
        <w:t>Câu 26:</w:t>
      </w:r>
      <w:r w:rsidRPr="006C7503">
        <w:t xml:space="preserve"> Hình vẽ nào sau đây xác định đúng chiều dòng điện cảm ứng khi cho nam châm dịch chuyển lại gần hoặc ra xa vòng dây kín:</w:t>
      </w:r>
    </w:p>
    <w:p w:rsidR="00EB5E88" w:rsidRPr="006C7503" w:rsidRDefault="00EB5E88" w:rsidP="00EB5E88">
      <w:pPr>
        <w:ind w:left="360" w:hanging="360"/>
      </w:pPr>
    </w:p>
    <w:p w:rsidR="00EB5E88" w:rsidRPr="006C7503" w:rsidRDefault="00EB5E88" w:rsidP="00EB5E88">
      <w:pPr>
        <w:ind w:left="360" w:hanging="360"/>
      </w:pPr>
    </w:p>
    <w:p w:rsidR="00EB5E88" w:rsidRPr="006C7503" w:rsidRDefault="00EB5E88" w:rsidP="00EB5E88">
      <w:pPr>
        <w:ind w:left="360" w:hanging="360"/>
      </w:pPr>
    </w:p>
    <w:p w:rsidR="00EB5E88" w:rsidRPr="006C7503" w:rsidRDefault="00EB5E88" w:rsidP="00EB5E88">
      <w:pPr>
        <w:ind w:left="360" w:hanging="360"/>
      </w:pPr>
    </w:p>
    <w:p w:rsidR="00EB5E88" w:rsidRPr="006C7503" w:rsidRDefault="00EB5E88" w:rsidP="00EB5E88">
      <w:pPr>
        <w:spacing w:line="300" w:lineRule="auto"/>
        <w:ind w:left="720"/>
      </w:pPr>
      <w:r w:rsidRPr="006C7503">
        <w:rPr>
          <w:b/>
          <w:u w:val="single"/>
          <w:lang w:val="fr-FR"/>
        </w:rPr>
        <w:t>A</w:t>
      </w:r>
      <w:r w:rsidRPr="006C7503">
        <w:rPr>
          <w:lang w:val="fr-FR"/>
        </w:rPr>
        <w:t>. Hình H1</w:t>
      </w:r>
      <w:r w:rsidRPr="006C7503">
        <w:rPr>
          <w:lang w:val="fr-FR"/>
        </w:rPr>
        <w:tab/>
      </w:r>
      <w:r w:rsidRPr="006C7503">
        <w:rPr>
          <w:lang w:val="fr-FR"/>
        </w:rPr>
        <w:tab/>
      </w:r>
      <w:r w:rsidRPr="006C7503">
        <w:rPr>
          <w:b/>
          <w:lang w:val="vi-VN"/>
        </w:rPr>
        <w:t xml:space="preserve">B. </w:t>
      </w:r>
      <w:r w:rsidRPr="006C7503">
        <w:t>Hình H</w:t>
      </w:r>
      <w:r w:rsidRPr="006C7503">
        <w:rPr>
          <w:lang w:val="vi-VN"/>
        </w:rPr>
        <w:t>2</w:t>
      </w:r>
      <w:r w:rsidRPr="006C7503">
        <w:rPr>
          <w:lang w:val="vi-VN"/>
        </w:rPr>
        <w:tab/>
      </w:r>
      <w:r w:rsidRPr="006C7503">
        <w:tab/>
      </w:r>
      <w:r w:rsidRPr="006C7503">
        <w:rPr>
          <w:b/>
          <w:lang w:val="vi-VN"/>
        </w:rPr>
        <w:t xml:space="preserve">C. </w:t>
      </w:r>
      <w:r w:rsidRPr="006C7503">
        <w:t>Hình H3</w:t>
      </w:r>
      <w:r w:rsidRPr="006C7503">
        <w:rPr>
          <w:lang w:val="vi-VN"/>
        </w:rPr>
        <w:tab/>
      </w:r>
      <w:r w:rsidRPr="006C7503">
        <w:tab/>
      </w:r>
      <w:r w:rsidRPr="006C7503">
        <w:rPr>
          <w:b/>
          <w:lang w:val="vi-VN"/>
        </w:rPr>
        <w:t xml:space="preserve">D. </w:t>
      </w:r>
      <w:r w:rsidRPr="006C7503">
        <w:t>Hình H4</w:t>
      </w:r>
    </w:p>
    <w:p w:rsidR="00EB5E88" w:rsidRPr="00A174C9" w:rsidRDefault="00EB5E88" w:rsidP="00EB5E88">
      <w:pPr>
        <w:widowControl w:val="0"/>
        <w:tabs>
          <w:tab w:val="left" w:pos="2575"/>
          <w:tab w:val="left" w:pos="4216"/>
        </w:tabs>
        <w:autoSpaceDE w:val="0"/>
        <w:autoSpaceDN w:val="0"/>
        <w:adjustRightInd w:val="0"/>
        <w:spacing w:line="236" w:lineRule="exact"/>
        <w:ind w:right="-20"/>
        <w:rPr>
          <w:color w:val="000000"/>
          <w:lang w:val="nb-NO"/>
        </w:rPr>
      </w:pPr>
      <w:r w:rsidRPr="006C7503">
        <w:rPr>
          <w:b/>
        </w:rPr>
        <w:t>Câu 27:</w:t>
      </w:r>
      <w:r>
        <w:rPr>
          <w:b/>
        </w:rPr>
        <w:t xml:space="preserve"> </w:t>
      </w:r>
      <w:r w:rsidRPr="00A174C9">
        <w:rPr>
          <w:color w:val="000000"/>
          <w:lang w:val="nb-NO"/>
        </w:rPr>
        <w:t xml:space="preserve">Một người có tật cận thị có khoảng cách từ điểm cực cận đến điểm cực viễn là 10cm đến 50cm , quan sát một vật nhỏ qua kính lúp có tiêu cự f = 10cm. Mắt đặt sát sau kính. </w:t>
      </w:r>
      <w:r>
        <w:rPr>
          <w:color w:val="000000"/>
          <w:lang w:val="nb-NO"/>
        </w:rPr>
        <w:t>Phạm vi ngắm</w:t>
      </w:r>
      <w:r w:rsidRPr="00A174C9">
        <w:rPr>
          <w:color w:val="000000"/>
          <w:lang w:val="nb-NO"/>
        </w:rPr>
        <w:t xml:space="preserve"> chừng khi sử dụng kính này là:</w:t>
      </w:r>
    </w:p>
    <w:p w:rsidR="00EB5E88" w:rsidRPr="006C7503" w:rsidRDefault="00EB5E88" w:rsidP="00EB5E88">
      <w:pPr>
        <w:pStyle w:val="ListParagraph"/>
        <w:spacing w:line="288" w:lineRule="auto"/>
        <w:ind w:left="0"/>
        <w:jc w:val="both"/>
        <w:rPr>
          <w:lang w:val="pt-BR"/>
        </w:rPr>
      </w:pPr>
      <w:r w:rsidRPr="006C7503">
        <w:rPr>
          <w:lang w:val="pt-BR"/>
        </w:rPr>
        <w:lastRenderedPageBreak/>
        <w:tab/>
      </w:r>
      <w:r w:rsidRPr="006C7503">
        <w:rPr>
          <w:b/>
          <w:lang w:val="pt-BR"/>
        </w:rPr>
        <w:t>A.</w:t>
      </w:r>
      <w:r w:rsidRPr="006C7503">
        <w:rPr>
          <w:lang w:val="pt-BR"/>
        </w:rPr>
        <w:t xml:space="preserve"> 4cm </w:t>
      </w:r>
      <w:r w:rsidRPr="006C7503">
        <w:rPr>
          <w:position w:val="-4"/>
        </w:rPr>
        <w:object w:dxaOrig="200" w:dyaOrig="240">
          <v:shape id="_x0000_i1261" type="#_x0000_t75" style="width:9.75pt;height:12.75pt" o:ole="">
            <v:imagedata r:id="rId3276" o:title=""/>
          </v:shape>
          <o:OLEObject Type="Embed" ProgID="Equation.DSMT4" ShapeID="_x0000_i1261" DrawAspect="Content" ObjectID="_1587816085" r:id="rId3277"/>
        </w:object>
      </w:r>
      <w:r w:rsidRPr="006C7503">
        <w:rPr>
          <w:lang w:val="pt-BR"/>
        </w:rPr>
        <w:t xml:space="preserve"> d </w:t>
      </w:r>
      <w:r w:rsidRPr="006C7503">
        <w:rPr>
          <w:position w:val="-4"/>
        </w:rPr>
        <w:object w:dxaOrig="200" w:dyaOrig="240">
          <v:shape id="_x0000_i1262" type="#_x0000_t75" style="width:9.75pt;height:12.75pt" o:ole="">
            <v:imagedata r:id="rId3276" o:title=""/>
          </v:shape>
          <o:OLEObject Type="Embed" ProgID="Equation.DSMT4" ShapeID="_x0000_i1262" DrawAspect="Content" ObjectID="_1587816086" r:id="rId3278"/>
        </w:object>
      </w:r>
      <w:r w:rsidRPr="006C7503">
        <w:rPr>
          <w:lang w:val="pt-BR"/>
        </w:rPr>
        <w:t xml:space="preserve"> 5cm  </w:t>
      </w:r>
      <w:r w:rsidRPr="006C7503">
        <w:fldChar w:fldCharType="begin"/>
      </w:r>
      <w:r w:rsidRPr="006C7503">
        <w:rPr>
          <w:lang w:val="pt-BR"/>
        </w:rPr>
        <w:instrText xml:space="preserve"> QUOTE </w:instrText>
      </w:r>
      <m:oMath>
        <m:r>
          <m:rPr>
            <m:sty m:val="p"/>
          </m:rPr>
          <w:rPr>
            <w:rFonts w:ascii="Cambria Math" w:hAnsi="Cambria Math"/>
          </w:rPr>
          <m:t>4cm≤d≤5cm</m:t>
        </m:r>
      </m:oMath>
      <w:r w:rsidRPr="006C7503">
        <w:rPr>
          <w:lang w:val="pt-BR"/>
        </w:rPr>
        <w:instrText xml:space="preserve"> </w:instrText>
      </w:r>
      <w:r w:rsidRPr="006C7503">
        <w:fldChar w:fldCharType="end"/>
      </w:r>
      <w:r w:rsidRPr="006C7503">
        <w:rPr>
          <w:lang w:val="pt-BR"/>
        </w:rPr>
        <w:tab/>
      </w:r>
      <w:r w:rsidRPr="006C7503">
        <w:rPr>
          <w:b/>
          <w:lang w:val="pt-BR"/>
        </w:rPr>
        <w:t>B</w:t>
      </w:r>
      <w:r w:rsidRPr="006C7503">
        <w:rPr>
          <w:lang w:val="pt-BR"/>
        </w:rPr>
        <w:t xml:space="preserve">. </w:t>
      </w:r>
      <w:r w:rsidRPr="006C7503">
        <w:fldChar w:fldCharType="begin"/>
      </w:r>
      <w:r w:rsidRPr="006C7503">
        <w:rPr>
          <w:lang w:val="pt-BR"/>
        </w:rPr>
        <w:instrText xml:space="preserve"> QUOTE </w:instrText>
      </w:r>
      <m:oMath>
        <m:r>
          <m:rPr>
            <m:sty m:val="p"/>
          </m:rPr>
          <w:rPr>
            <w:rFonts w:ascii="Cambria Math" w:hAnsi="Cambria Math"/>
          </w:rPr>
          <m:t>4cm≤d≤6,8cm</m:t>
        </m:r>
      </m:oMath>
      <w:r w:rsidRPr="006C7503">
        <w:rPr>
          <w:lang w:val="pt-BR"/>
        </w:rPr>
        <w:instrText xml:space="preserve"> </w:instrText>
      </w:r>
      <w:r w:rsidRPr="006C7503">
        <w:fldChar w:fldCharType="end"/>
      </w:r>
      <w:r w:rsidRPr="006C7503">
        <w:rPr>
          <w:lang w:val="pt-BR"/>
        </w:rPr>
        <w:t xml:space="preserve">4cm </w:t>
      </w:r>
      <w:r w:rsidRPr="006C7503">
        <w:rPr>
          <w:position w:val="-4"/>
        </w:rPr>
        <w:object w:dxaOrig="200" w:dyaOrig="240">
          <v:shape id="_x0000_i1263" type="#_x0000_t75" style="width:9.75pt;height:12.75pt" o:ole="">
            <v:imagedata r:id="rId3276" o:title=""/>
          </v:shape>
          <o:OLEObject Type="Embed" ProgID="Equation.DSMT4" ShapeID="_x0000_i1263" DrawAspect="Content" ObjectID="_1587816087" r:id="rId3279"/>
        </w:object>
      </w:r>
      <w:r w:rsidRPr="006C7503">
        <w:rPr>
          <w:lang w:val="pt-BR"/>
        </w:rPr>
        <w:t xml:space="preserve"> d </w:t>
      </w:r>
      <w:r w:rsidRPr="006C7503">
        <w:rPr>
          <w:position w:val="-4"/>
        </w:rPr>
        <w:object w:dxaOrig="200" w:dyaOrig="240">
          <v:shape id="_x0000_i1264" type="#_x0000_t75" style="width:9.75pt;height:12.75pt" o:ole="">
            <v:imagedata r:id="rId3276" o:title=""/>
          </v:shape>
          <o:OLEObject Type="Embed" ProgID="Equation.DSMT4" ShapeID="_x0000_i1264" DrawAspect="Content" ObjectID="_1587816088" r:id="rId3280"/>
        </w:object>
      </w:r>
      <w:r w:rsidRPr="006C7503">
        <w:rPr>
          <w:lang w:val="pt-BR"/>
        </w:rPr>
        <w:t xml:space="preserve"> 6,8cm  </w:t>
      </w:r>
      <w:r w:rsidRPr="006C7503">
        <w:rPr>
          <w:lang w:val="pt-BR"/>
        </w:rPr>
        <w:tab/>
      </w:r>
      <w:r w:rsidRPr="006C7503">
        <w:rPr>
          <w:b/>
          <w:color w:val="FF0000"/>
          <w:u w:val="single"/>
          <w:lang w:val="pt-BR"/>
        </w:rPr>
        <w:t>C</w:t>
      </w:r>
      <w:r w:rsidRPr="006C7503">
        <w:rPr>
          <w:color w:val="FF0000"/>
          <w:lang w:val="pt-BR"/>
        </w:rPr>
        <w:t xml:space="preserve">. </w:t>
      </w:r>
      <w:r w:rsidRPr="006C7503">
        <w:rPr>
          <w:color w:val="FF0000"/>
        </w:rPr>
        <w:fldChar w:fldCharType="begin"/>
      </w:r>
      <w:r w:rsidRPr="006C7503">
        <w:rPr>
          <w:color w:val="FF0000"/>
          <w:lang w:val="pt-BR"/>
        </w:rPr>
        <w:instrText xml:space="preserve"> QUOTE </w:instrText>
      </w:r>
      <m:oMath>
        <m:r>
          <m:rPr>
            <m:sty m:val="p"/>
          </m:rPr>
          <w:rPr>
            <w:rFonts w:ascii="Cambria Math" w:hAnsi="Cambria Math"/>
          </w:rPr>
          <m:t xml:space="preserve"> 5cm≤d≤8,3cm</m:t>
        </m:r>
      </m:oMath>
      <w:r w:rsidRPr="006C7503">
        <w:rPr>
          <w:color w:val="FF0000"/>
          <w:lang w:val="pt-BR"/>
        </w:rPr>
        <w:instrText xml:space="preserve"> </w:instrText>
      </w:r>
      <w:r w:rsidRPr="006C7503">
        <w:rPr>
          <w:color w:val="FF0000"/>
        </w:rPr>
        <w:fldChar w:fldCharType="end"/>
      </w:r>
      <w:r w:rsidRPr="006C7503">
        <w:rPr>
          <w:color w:val="FF0000"/>
          <w:lang w:val="pt-BR"/>
        </w:rPr>
        <w:t xml:space="preserve">5cm </w:t>
      </w:r>
      <w:r w:rsidRPr="006C7503">
        <w:rPr>
          <w:color w:val="FF0000"/>
          <w:position w:val="-4"/>
        </w:rPr>
        <w:object w:dxaOrig="200" w:dyaOrig="240">
          <v:shape id="_x0000_i1265" type="#_x0000_t75" style="width:9.75pt;height:12.75pt" o:ole="">
            <v:imagedata r:id="rId3276" o:title=""/>
          </v:shape>
          <o:OLEObject Type="Embed" ProgID="Equation.DSMT4" ShapeID="_x0000_i1265" DrawAspect="Content" ObjectID="_1587816089" r:id="rId3281"/>
        </w:object>
      </w:r>
      <w:r w:rsidRPr="006C7503">
        <w:rPr>
          <w:color w:val="FF0000"/>
          <w:lang w:val="pt-BR"/>
        </w:rPr>
        <w:t xml:space="preserve"> d </w:t>
      </w:r>
      <w:r w:rsidRPr="006C7503">
        <w:rPr>
          <w:color w:val="FF0000"/>
          <w:position w:val="-4"/>
        </w:rPr>
        <w:object w:dxaOrig="200" w:dyaOrig="240">
          <v:shape id="_x0000_i1266" type="#_x0000_t75" style="width:9.75pt;height:12.75pt" o:ole="">
            <v:imagedata r:id="rId3276" o:title=""/>
          </v:shape>
          <o:OLEObject Type="Embed" ProgID="Equation.DSMT4" ShapeID="_x0000_i1266" DrawAspect="Content" ObjectID="_1587816090" r:id="rId3282"/>
        </w:object>
      </w:r>
      <w:r w:rsidRPr="006C7503">
        <w:rPr>
          <w:color w:val="FF0000"/>
          <w:lang w:val="pt-BR"/>
        </w:rPr>
        <w:t xml:space="preserve"> 8,3cm</w:t>
      </w:r>
      <w:r w:rsidRPr="006C7503">
        <w:rPr>
          <w:lang w:val="pt-BR"/>
        </w:rPr>
        <w:t xml:space="preserve">  </w:t>
      </w:r>
      <w:r w:rsidRPr="006C7503">
        <w:rPr>
          <w:b/>
          <w:lang w:val="pt-BR"/>
        </w:rPr>
        <w:t>D</w:t>
      </w:r>
      <w:r w:rsidRPr="006C7503">
        <w:rPr>
          <w:lang w:val="pt-BR"/>
        </w:rPr>
        <w:t xml:space="preserve">. 6cm </w:t>
      </w:r>
      <w:r w:rsidRPr="006C7503">
        <w:rPr>
          <w:position w:val="-4"/>
        </w:rPr>
        <w:object w:dxaOrig="200" w:dyaOrig="240">
          <v:shape id="_x0000_i1267" type="#_x0000_t75" style="width:9.75pt;height:12.75pt" o:ole="">
            <v:imagedata r:id="rId3276" o:title=""/>
          </v:shape>
          <o:OLEObject Type="Embed" ProgID="Equation.DSMT4" ShapeID="_x0000_i1267" DrawAspect="Content" ObjectID="_1587816091" r:id="rId3283"/>
        </w:object>
      </w:r>
      <w:r w:rsidRPr="006C7503">
        <w:rPr>
          <w:lang w:val="pt-BR"/>
        </w:rPr>
        <w:t xml:space="preserve"> d </w:t>
      </w:r>
      <w:r w:rsidRPr="006C7503">
        <w:rPr>
          <w:position w:val="-4"/>
        </w:rPr>
        <w:object w:dxaOrig="200" w:dyaOrig="240">
          <v:shape id="_x0000_i1268" type="#_x0000_t75" style="width:9.75pt;height:12.75pt" o:ole="">
            <v:imagedata r:id="rId3276" o:title=""/>
          </v:shape>
          <o:OLEObject Type="Embed" ProgID="Equation.DSMT4" ShapeID="_x0000_i1268" DrawAspect="Content" ObjectID="_1587816092" r:id="rId3284"/>
        </w:object>
      </w:r>
      <w:r w:rsidRPr="006C7503">
        <w:rPr>
          <w:lang w:val="pt-BR"/>
        </w:rPr>
        <w:t xml:space="preserve"> 8,3cm  </w:t>
      </w:r>
      <w:r w:rsidRPr="006C7503">
        <w:fldChar w:fldCharType="begin"/>
      </w:r>
      <w:r w:rsidRPr="006C7503">
        <w:rPr>
          <w:lang w:val="pt-BR"/>
        </w:rPr>
        <w:instrText xml:space="preserve"> QUOTE </w:instrText>
      </w:r>
      <m:oMath>
        <m:r>
          <m:rPr>
            <m:sty m:val="p"/>
          </m:rPr>
          <w:rPr>
            <w:rFonts w:ascii="Cambria Math" w:hAnsi="Cambria Math"/>
          </w:rPr>
          <m:t>6cm≤d≤8,3cm</m:t>
        </m:r>
      </m:oMath>
      <w:r w:rsidRPr="006C7503">
        <w:rPr>
          <w:lang w:val="pt-BR"/>
        </w:rPr>
        <w:instrText xml:space="preserve"> </w:instrText>
      </w:r>
      <w:r w:rsidRPr="006C7503">
        <w:fldChar w:fldCharType="end"/>
      </w:r>
    </w:p>
    <w:p w:rsidR="00EB5E88" w:rsidRPr="006C7503" w:rsidRDefault="00EB5E88" w:rsidP="00EB5E88">
      <w:pPr>
        <w:spacing w:before="60"/>
        <w:rPr>
          <w:rFonts w:eastAsia="TimesNewRomanPS-BoldMT"/>
          <w:bCs/>
          <w:lang w:val="fr-FR"/>
        </w:rPr>
      </w:pPr>
      <w:r w:rsidRPr="006C7503">
        <w:rPr>
          <w:rFonts w:eastAsia="TimesNewRomanPS-BoldMT"/>
          <w:b/>
          <w:bCs/>
          <w:lang w:val="fr-FR"/>
        </w:rPr>
        <w:t>Câu 28:</w:t>
      </w:r>
      <w:r w:rsidRPr="006C7503">
        <w:rPr>
          <w:rFonts w:eastAsia="TimesNewRomanPS-BoldMT"/>
          <w:bCs/>
          <w:lang w:val="fr-FR"/>
        </w:rPr>
        <w:t xml:space="preserve"> Cho mạch điện kín gồm nguồn điện có suất điện động E, điện trở trong r và mạch ngoài là một biến trở R. Khi biến trở lần lượt có giá trị là </w:t>
      </w:r>
      <w:r w:rsidRPr="006C7503">
        <w:rPr>
          <w:rFonts w:eastAsia="TimesNewRomanPS-BoldMT"/>
          <w:bCs/>
          <w:position w:val="-12"/>
          <w:lang w:val="fr-FR" w:eastAsia="ja-JP"/>
        </w:rPr>
        <w:object w:dxaOrig="1104" w:dyaOrig="372">
          <v:shape id="_x0000_i1269" type="#_x0000_t75" style="width:54.75pt;height:18pt" o:ole="">
            <v:imagedata r:id="rId3285" o:title=""/>
          </v:shape>
          <o:OLEObject Type="Embed" ProgID="Equation.DSMT4" ShapeID="_x0000_i1269" DrawAspect="Content" ObjectID="_1587816093" r:id="rId3286"/>
        </w:object>
      </w:r>
      <w:r w:rsidRPr="006C7503">
        <w:rPr>
          <w:rFonts w:eastAsia="TimesNewRomanPS-BoldMT"/>
          <w:bCs/>
          <w:lang w:val="fr-FR"/>
        </w:rPr>
        <w:t xml:space="preserve"> hoặc </w:t>
      </w:r>
      <w:r w:rsidRPr="006C7503">
        <w:rPr>
          <w:rFonts w:eastAsia="TimesNewRomanPS-BoldMT"/>
          <w:bCs/>
          <w:position w:val="-12"/>
          <w:lang w:val="fr-FR" w:eastAsia="ja-JP"/>
        </w:rPr>
        <w:object w:dxaOrig="924" w:dyaOrig="372">
          <v:shape id="_x0000_i1270" type="#_x0000_t75" style="width:46.5pt;height:18pt" o:ole="">
            <v:imagedata r:id="rId3287" o:title=""/>
          </v:shape>
          <o:OLEObject Type="Embed" ProgID="Equation.DSMT4" ShapeID="_x0000_i1270" DrawAspect="Content" ObjectID="_1587816094" r:id="rId3288"/>
        </w:object>
      </w:r>
      <w:r w:rsidRPr="006C7503">
        <w:rPr>
          <w:rFonts w:eastAsia="TimesNewRomanPS-BoldMT"/>
          <w:bCs/>
          <w:lang w:val="fr-FR"/>
        </w:rPr>
        <w:t xml:space="preserve"> thì công suất mạch ngoài có cùng giá trị. Điện trở trong của nguồn điện bằng</w:t>
      </w:r>
    </w:p>
    <w:p w:rsidR="00EB5E88" w:rsidRPr="006C7503" w:rsidRDefault="00EB5E88" w:rsidP="00EB5E88">
      <w:pPr>
        <w:tabs>
          <w:tab w:val="left" w:pos="2708"/>
          <w:tab w:val="left" w:pos="5138"/>
          <w:tab w:val="left" w:pos="7569"/>
        </w:tabs>
        <w:spacing w:before="60"/>
        <w:ind w:firstLine="283"/>
      </w:pPr>
      <w:r w:rsidRPr="006C7503">
        <w:rPr>
          <w:rFonts w:eastAsia="TimesNewRomanPS-BoldMT"/>
          <w:b/>
          <w:bCs/>
          <w:lang w:val="fr-FR"/>
        </w:rPr>
        <w:t xml:space="preserve">A. </w:t>
      </w:r>
      <w:r w:rsidRPr="006C7503">
        <w:rPr>
          <w:rFonts w:eastAsia="TimesNewRomanPS-BoldMT"/>
          <w:bCs/>
          <w:position w:val="-10"/>
          <w:lang w:val="fr-FR" w:eastAsia="ja-JP"/>
        </w:rPr>
        <w:object w:dxaOrig="756" w:dyaOrig="324">
          <v:shape id="_x0000_i1271" type="#_x0000_t75" style="width:38.25pt;height:16.5pt" o:ole="">
            <v:imagedata r:id="rId3289" o:title=""/>
          </v:shape>
          <o:OLEObject Type="Embed" ProgID="Equation.DSMT4" ShapeID="_x0000_i1271" DrawAspect="Content" ObjectID="_1587816095" r:id="rId3290"/>
        </w:object>
      </w:r>
      <w:r w:rsidRPr="006C7503">
        <w:tab/>
      </w:r>
      <w:r w:rsidRPr="006C7503">
        <w:rPr>
          <w:rFonts w:eastAsia="TimesNewRomanPS-BoldMT"/>
          <w:b/>
          <w:bCs/>
          <w:lang w:val="fr-FR"/>
        </w:rPr>
        <w:t xml:space="preserve">B. </w:t>
      </w:r>
      <w:r w:rsidRPr="006C7503">
        <w:rPr>
          <w:rFonts w:eastAsia="TimesNewRomanPS-BoldMT"/>
          <w:bCs/>
          <w:position w:val="-10"/>
          <w:lang w:val="fr-FR" w:eastAsia="ja-JP"/>
        </w:rPr>
        <w:object w:dxaOrig="984" w:dyaOrig="324">
          <v:shape id="_x0000_i1272" type="#_x0000_t75" style="width:48.75pt;height:16.5pt" o:ole="">
            <v:imagedata r:id="rId3291" o:title=""/>
          </v:shape>
          <o:OLEObject Type="Embed" ProgID="Equation.DSMT4" ShapeID="_x0000_i1272" DrawAspect="Content" ObjectID="_1587816096" r:id="rId3292"/>
        </w:object>
      </w:r>
      <w:r w:rsidRPr="006C7503">
        <w:tab/>
      </w:r>
      <w:r w:rsidRPr="006C7503">
        <w:rPr>
          <w:rFonts w:eastAsia="TimesNewRomanPS-BoldMT"/>
          <w:b/>
          <w:bCs/>
          <w:lang w:val="fr-FR"/>
        </w:rPr>
        <w:t xml:space="preserve">C. </w:t>
      </w:r>
      <w:r w:rsidRPr="006C7503">
        <w:rPr>
          <w:rFonts w:eastAsia="TimesNewRomanPS-BoldMT"/>
          <w:bCs/>
          <w:position w:val="-10"/>
          <w:lang w:val="fr-FR" w:eastAsia="ja-JP"/>
        </w:rPr>
        <w:object w:dxaOrig="792" w:dyaOrig="324">
          <v:shape id="_x0000_i1273" type="#_x0000_t75" style="width:39.75pt;height:16.5pt" o:ole="">
            <v:imagedata r:id="rId3293" o:title=""/>
          </v:shape>
          <o:OLEObject Type="Embed" ProgID="Equation.DSMT4" ShapeID="_x0000_i1273" DrawAspect="Content" ObjectID="_1587816097" r:id="rId3294"/>
        </w:object>
      </w:r>
      <w:r w:rsidRPr="006C7503">
        <w:tab/>
      </w:r>
      <w:r w:rsidRPr="006C7503">
        <w:rPr>
          <w:rFonts w:eastAsia="TimesNewRomanPS-BoldMT"/>
          <w:b/>
          <w:bCs/>
          <w:u w:val="single"/>
          <w:lang w:val="fr-FR"/>
        </w:rPr>
        <w:t>D</w:t>
      </w:r>
      <w:r w:rsidRPr="006C7503">
        <w:rPr>
          <w:rFonts w:eastAsia="TimesNewRomanPS-BoldMT"/>
          <w:b/>
          <w:bCs/>
          <w:lang w:val="fr-FR"/>
        </w:rPr>
        <w:t xml:space="preserve">. </w:t>
      </w:r>
      <w:r w:rsidRPr="006C7503">
        <w:rPr>
          <w:rFonts w:eastAsia="TimesNewRomanPS-BoldMT"/>
          <w:bCs/>
          <w:position w:val="-10"/>
          <w:lang w:val="fr-FR" w:eastAsia="ja-JP"/>
        </w:rPr>
        <w:object w:dxaOrig="792" w:dyaOrig="324">
          <v:shape id="_x0000_i1274" type="#_x0000_t75" style="width:39.75pt;height:16.5pt" o:ole="">
            <v:imagedata r:id="rId3295" o:title=""/>
          </v:shape>
          <o:OLEObject Type="Embed" ProgID="Equation.DSMT4" ShapeID="_x0000_i1274" DrawAspect="Content" ObjectID="_1587816098" r:id="rId3296"/>
        </w:object>
      </w:r>
    </w:p>
    <w:p w:rsidR="00EB5E88" w:rsidRPr="006C7503" w:rsidRDefault="00EB5E88" w:rsidP="00EB5E88">
      <w:pPr>
        <w:autoSpaceDE w:val="0"/>
        <w:autoSpaceDN w:val="0"/>
        <w:adjustRightInd w:val="0"/>
        <w:rPr>
          <w:lang w:val="fr-FR"/>
        </w:rPr>
      </w:pPr>
      <w:r>
        <w:rPr>
          <w:noProof/>
        </w:rPr>
        <w:drawing>
          <wp:anchor distT="0" distB="0" distL="114300" distR="114300" simplePos="0" relativeHeight="251695104" behindDoc="0" locked="0" layoutInCell="0" allowOverlap="0">
            <wp:simplePos x="0" y="0"/>
            <wp:positionH relativeFrom="column">
              <wp:posOffset>4386580</wp:posOffset>
            </wp:positionH>
            <wp:positionV relativeFrom="paragraph">
              <wp:posOffset>59055</wp:posOffset>
            </wp:positionV>
            <wp:extent cx="2197735" cy="1285240"/>
            <wp:effectExtent l="0" t="0" r="0" b="0"/>
            <wp:wrapSquare wrapText="bothSides"/>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97" cstate="print">
                      <a:extLst>
                        <a:ext uri="{28A0092B-C50C-407E-A947-70E740481C1C}">
                          <a14:useLocalDpi xmlns:a14="http://schemas.microsoft.com/office/drawing/2010/main" val="0"/>
                        </a:ext>
                      </a:extLst>
                    </a:blip>
                    <a:srcRect/>
                    <a:stretch>
                      <a:fillRect/>
                    </a:stretch>
                  </pic:blipFill>
                  <pic:spPr bwMode="auto">
                    <a:xfrm>
                      <a:off x="0" y="0"/>
                      <a:ext cx="2197735" cy="12852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C7503">
        <w:rPr>
          <w:b/>
          <w:lang w:val="pt-BR"/>
        </w:rPr>
        <w:t>Câu 29:</w:t>
      </w:r>
      <w:r w:rsidRPr="006C7503">
        <w:rPr>
          <w:lang w:val="pt-BR"/>
        </w:rPr>
        <w:t xml:space="preserve"> Một chất điểm dao động điều hoà dọc theo trục Ox, với phương trình x(t)=Acos(</w:t>
      </w:r>
      <w:r w:rsidRPr="006C7503">
        <w:sym w:font="Symbol" w:char="0077"/>
      </w:r>
      <w:r w:rsidRPr="006C7503">
        <w:rPr>
          <w:lang w:val="pt-BR"/>
        </w:rPr>
        <w:t xml:space="preserve">t). Đường biểu diễn sự phụ thuộc ly độ, vận tốc, gia tốc theo thời gian t cho ở hình vẽ. </w:t>
      </w:r>
      <w:r w:rsidRPr="006C7503">
        <w:rPr>
          <w:lang w:val="fr-FR"/>
        </w:rPr>
        <w:t>Đồ thị x(t), v(t), và a(t) theo thứ tự là các đường</w:t>
      </w:r>
    </w:p>
    <w:p w:rsidR="00EB5E88" w:rsidRPr="006C7503" w:rsidRDefault="00EB5E88" w:rsidP="00EB5E88">
      <w:pPr>
        <w:ind w:firstLine="720"/>
        <w:rPr>
          <w:lang w:val="fr-FR"/>
        </w:rPr>
      </w:pPr>
      <w:r w:rsidRPr="006C7503">
        <w:rPr>
          <w:b/>
          <w:color w:val="0000FF"/>
          <w:u w:val="single"/>
          <w:lang w:val="fr-FR"/>
        </w:rPr>
        <w:t>A.</w:t>
      </w:r>
      <w:r w:rsidRPr="006C7503">
        <w:rPr>
          <w:b/>
          <w:color w:val="0000FF"/>
          <w:lang w:val="fr-FR"/>
        </w:rPr>
        <w:t xml:space="preserve"> </w:t>
      </w:r>
      <w:r w:rsidRPr="006C7503">
        <w:rPr>
          <w:color w:val="0000FF"/>
          <w:lang w:val="fr-FR"/>
        </w:rPr>
        <w:t>(3), (2),(1).</w:t>
      </w:r>
      <w:r w:rsidRPr="006C7503">
        <w:rPr>
          <w:lang w:val="fr-FR"/>
        </w:rPr>
        <w:t xml:space="preserve">      </w:t>
      </w:r>
      <w:r w:rsidRPr="006C7503">
        <w:rPr>
          <w:lang w:val="fr-FR"/>
        </w:rPr>
        <w:tab/>
      </w:r>
      <w:r w:rsidRPr="006C7503">
        <w:rPr>
          <w:b/>
          <w:lang w:val="fr-FR"/>
        </w:rPr>
        <w:t xml:space="preserve">B. </w:t>
      </w:r>
      <w:r w:rsidRPr="006C7503">
        <w:rPr>
          <w:lang w:val="fr-FR"/>
        </w:rPr>
        <w:t xml:space="preserve">(3), (1),(2).  </w:t>
      </w:r>
    </w:p>
    <w:p w:rsidR="00EB5E88" w:rsidRPr="006C7503" w:rsidRDefault="00EB5E88" w:rsidP="00EB5E88">
      <w:pPr>
        <w:ind w:firstLine="720"/>
      </w:pPr>
      <w:r w:rsidRPr="006C7503">
        <w:rPr>
          <w:b/>
          <w:lang w:val="fr-FR"/>
        </w:rPr>
        <w:t xml:space="preserve">C. </w:t>
      </w:r>
      <w:r w:rsidRPr="006C7503">
        <w:rPr>
          <w:lang w:val="fr-FR"/>
        </w:rPr>
        <w:t>(1), (2), (3).</w:t>
      </w:r>
      <w:r w:rsidRPr="006C7503">
        <w:rPr>
          <w:lang w:val="fr-FR"/>
        </w:rPr>
        <w:tab/>
        <w:t xml:space="preserve">  </w:t>
      </w:r>
      <w:r w:rsidRPr="006C7503">
        <w:rPr>
          <w:lang w:val="fr-FR"/>
        </w:rPr>
        <w:tab/>
        <w:t xml:space="preserve"> </w:t>
      </w:r>
      <w:r w:rsidRPr="006C7503">
        <w:rPr>
          <w:b/>
          <w:lang w:val="fr-FR"/>
        </w:rPr>
        <w:t xml:space="preserve">D. </w:t>
      </w:r>
      <w:r w:rsidRPr="006C7503">
        <w:rPr>
          <w:lang w:val="fr-FR"/>
        </w:rPr>
        <w:t>(2), (3), (1).</w:t>
      </w:r>
    </w:p>
    <w:p w:rsidR="00EB5E88" w:rsidRPr="006C7503" w:rsidRDefault="00EB5E88" w:rsidP="00EB5E88">
      <w:r w:rsidRPr="006C7503">
        <w:rPr>
          <w:b/>
          <w:bCs/>
        </w:rPr>
        <w:t xml:space="preserve">Câu 30: </w:t>
      </w:r>
      <w:r w:rsidRPr="006C7503">
        <w:t>Hai con lắc lò xo M và N giống hệt nhau, đầu trên của</w:t>
      </w:r>
      <w:r w:rsidRPr="006C7503">
        <w:rPr>
          <w:b/>
          <w:bCs/>
        </w:rPr>
        <w:t xml:space="preserve"> </w:t>
      </w:r>
      <w:r w:rsidRPr="006C7503">
        <w:t>hai</w:t>
      </w:r>
      <w:r w:rsidRPr="006C7503">
        <w:rPr>
          <w:b/>
          <w:bCs/>
        </w:rPr>
        <w:t xml:space="preserve"> </w:t>
      </w:r>
      <w:r w:rsidRPr="006C7503">
        <w:t>lò xo được cố định ở cùng một giá</w:t>
      </w:r>
      <w:r w:rsidRPr="006C7503">
        <w:rPr>
          <w:b/>
          <w:bCs/>
        </w:rPr>
        <w:t xml:space="preserve"> </w:t>
      </w:r>
      <w:r w:rsidRPr="006C7503">
        <w:t xml:space="preserve">đỡ nằm ngang. Vật nặng của mỗi con lắc dao động điều hòa theo phương thẳng đứng với biên độ của con lắc M là A, của con lắc N là </w:t>
      </w:r>
      <w:r w:rsidRPr="006C7503">
        <w:rPr>
          <w:position w:val="-8"/>
        </w:rPr>
        <w:object w:dxaOrig="520" w:dyaOrig="360">
          <v:shape id="_x0000_i1275" type="#_x0000_t75" style="width:25.5pt;height:18pt" o:ole="">
            <v:imagedata r:id="rId3298" o:title=""/>
          </v:shape>
          <o:OLEObject Type="Embed" ProgID="Equation.DSMT4" ShapeID="_x0000_i1275" DrawAspect="Content" ObjectID="_1587816099" r:id="rId3299"/>
        </w:object>
      </w:r>
      <w:r w:rsidRPr="006C7503">
        <w:t>. Trong quá trình dao động chênh lệch độ cao lớn nhất của hai vật là A. Khi động năng của con lắc M cực đại và bằng 0,12J thì động năng của con lắc N là:</w:t>
      </w:r>
    </w:p>
    <w:tbl>
      <w:tblPr>
        <w:tblW w:w="0" w:type="auto"/>
        <w:tblLayout w:type="fixed"/>
        <w:tblCellMar>
          <w:left w:w="0" w:type="dxa"/>
          <w:right w:w="0" w:type="dxa"/>
        </w:tblCellMar>
        <w:tblLook w:val="04A0" w:firstRow="1" w:lastRow="0" w:firstColumn="1" w:lastColumn="0" w:noHBand="0" w:noVBand="1"/>
      </w:tblPr>
      <w:tblGrid>
        <w:gridCol w:w="2220"/>
        <w:gridCol w:w="1600"/>
        <w:gridCol w:w="2700"/>
        <w:gridCol w:w="3380"/>
      </w:tblGrid>
      <w:tr w:rsidR="00EB5E88" w:rsidRPr="006C7503" w:rsidTr="00F32143">
        <w:trPr>
          <w:trHeight w:val="276"/>
        </w:trPr>
        <w:tc>
          <w:tcPr>
            <w:tcW w:w="2220" w:type="dxa"/>
            <w:vAlign w:val="bottom"/>
          </w:tcPr>
          <w:p w:rsidR="00EB5E88" w:rsidRPr="006C7503" w:rsidRDefault="00EB5E88" w:rsidP="00F32143">
            <w:pPr>
              <w:ind w:left="720"/>
            </w:pPr>
            <w:r w:rsidRPr="006C7503">
              <w:rPr>
                <w:b/>
              </w:rPr>
              <w:t>A</w:t>
            </w:r>
            <w:r w:rsidRPr="006C7503">
              <w:t>. 0,08J</w:t>
            </w:r>
          </w:p>
        </w:tc>
        <w:tc>
          <w:tcPr>
            <w:tcW w:w="1600" w:type="dxa"/>
            <w:vAlign w:val="bottom"/>
          </w:tcPr>
          <w:p w:rsidR="00EB5E88" w:rsidRPr="006C7503" w:rsidRDefault="00EB5E88" w:rsidP="00F32143">
            <w:pPr>
              <w:ind w:left="660"/>
            </w:pPr>
            <w:r w:rsidRPr="006C7503">
              <w:rPr>
                <w:b/>
              </w:rPr>
              <w:t>B</w:t>
            </w:r>
            <w:r w:rsidRPr="006C7503">
              <w:t>. 0,12J</w:t>
            </w:r>
          </w:p>
        </w:tc>
        <w:tc>
          <w:tcPr>
            <w:tcW w:w="2700" w:type="dxa"/>
            <w:vAlign w:val="bottom"/>
          </w:tcPr>
          <w:p w:rsidR="00EB5E88" w:rsidRPr="006C7503" w:rsidRDefault="00EB5E88" w:rsidP="00F32143">
            <w:pPr>
              <w:ind w:left="1220"/>
              <w:rPr>
                <w:color w:val="FF0000"/>
              </w:rPr>
            </w:pPr>
            <w:r w:rsidRPr="006C7503">
              <w:rPr>
                <w:b/>
                <w:color w:val="FF0000"/>
                <w:u w:val="single"/>
              </w:rPr>
              <w:t>C</w:t>
            </w:r>
            <w:r w:rsidRPr="006C7503">
              <w:rPr>
                <w:color w:val="FF0000"/>
              </w:rPr>
              <w:t>. 0,27J</w:t>
            </w:r>
          </w:p>
        </w:tc>
        <w:tc>
          <w:tcPr>
            <w:tcW w:w="3380" w:type="dxa"/>
            <w:vAlign w:val="bottom"/>
          </w:tcPr>
          <w:p w:rsidR="00EB5E88" w:rsidRPr="006C7503" w:rsidRDefault="00EB5E88" w:rsidP="00F32143">
            <w:pPr>
              <w:ind w:left="680"/>
            </w:pPr>
            <w:r w:rsidRPr="006C7503">
              <w:rPr>
                <w:b/>
              </w:rPr>
              <w:t>D</w:t>
            </w:r>
            <w:r w:rsidRPr="006C7503">
              <w:t>. 0,09J</w:t>
            </w:r>
          </w:p>
        </w:tc>
      </w:tr>
    </w:tbl>
    <w:p w:rsidR="00EB5E88" w:rsidRPr="006C7503" w:rsidRDefault="00EB5E88" w:rsidP="00EB5E88">
      <w:r w:rsidRPr="006C7503">
        <w:rPr>
          <w:b/>
          <w:lang w:val="nl-NL"/>
        </w:rPr>
        <w:t>Câu 31:</w:t>
      </w:r>
      <w:r w:rsidRPr="006C7503">
        <w:rPr>
          <w:lang w:val="nl-NL"/>
        </w:rPr>
        <w:t xml:space="preserve"> </w:t>
      </w:r>
      <w:r w:rsidRPr="006C7503">
        <w:t xml:space="preserve">Một con lắc lò xo nằm ngang gồm vật </w:t>
      </w:r>
      <w:r w:rsidRPr="006C7503">
        <w:rPr>
          <w:position w:val="-24"/>
        </w:rPr>
        <w:object w:dxaOrig="780" w:dyaOrig="620">
          <v:shape id="_x0000_i1276" type="#_x0000_t75" style="width:39pt;height:31.5pt" o:ole="">
            <v:imagedata r:id="rId3300" o:title=""/>
          </v:shape>
          <o:OLEObject Type="Embed" ProgID="Equation.DSMT4" ShapeID="_x0000_i1276" DrawAspect="Content" ObjectID="_1587816100" r:id="rId3301"/>
        </w:object>
      </w:r>
      <w:r w:rsidRPr="006C7503">
        <w:t xml:space="preserve"> được nối với lò xo độ cứng k = 100 N/m. Đầu kia lò xo gắn với điểm cố định. Từ vị trí cân bằng, đẩy vật cho là lò xo nén </w:t>
      </w:r>
      <w:r w:rsidRPr="006C7503">
        <w:rPr>
          <w:position w:val="-8"/>
        </w:rPr>
        <w:object w:dxaOrig="480" w:dyaOrig="360">
          <v:shape id="_x0000_i1277" type="#_x0000_t75" style="width:24pt;height:18pt" o:ole="">
            <v:imagedata r:id="rId3302" o:title=""/>
          </v:shape>
          <o:OLEObject Type="Embed" ProgID="Equation.DSMT4" ShapeID="_x0000_i1277" DrawAspect="Content" ObjectID="_1587816101" r:id="rId3303"/>
        </w:object>
      </w:r>
      <w:r w:rsidRPr="006C7503">
        <w:t xml:space="preserve"> cm rồi buông nhẹ. Khi vật qua vị trí cân bằng lần đầu tiên thì tác dụng lên vật lực F không đổi cùng chiếu với vận tốc và có độ lớn F = 2N, khi đó vật dao động với biên độ A</w:t>
      </w:r>
      <w:r w:rsidRPr="006C7503">
        <w:rPr>
          <w:vertAlign w:val="subscript"/>
        </w:rPr>
        <w:t>1</w:t>
      </w:r>
      <w:r w:rsidRPr="006C7503">
        <w:t xml:space="preserve"> . Biết rằng lực F chỉ xuất hiện trong thời gian 1/30s và sau khi lực F ngừng tác dụng, vật dao động điều hòa với biên độ A</w:t>
      </w:r>
      <w:r w:rsidRPr="006C7503">
        <w:rPr>
          <w:vertAlign w:val="subscript"/>
        </w:rPr>
        <w:t>2</w:t>
      </w:r>
      <w:r w:rsidRPr="006C7503">
        <w:t xml:space="preserve"> . Biết trong quá trình dao động, lò xo luôn nằm trong giới hạn đàn hồi. Bỏ qua ma sát. Tỷ số </w:t>
      </w:r>
      <w:r w:rsidRPr="006C7503">
        <w:rPr>
          <w:position w:val="-30"/>
        </w:rPr>
        <w:object w:dxaOrig="400" w:dyaOrig="680">
          <v:shape id="_x0000_i1278" type="#_x0000_t75" style="width:20.25pt;height:33.75pt" o:ole="">
            <v:imagedata r:id="rId3304" o:title=""/>
          </v:shape>
          <o:OLEObject Type="Embed" ProgID="Equation.DSMT4" ShapeID="_x0000_i1278" DrawAspect="Content" ObjectID="_1587816102" r:id="rId3305"/>
        </w:object>
      </w:r>
      <w:r w:rsidRPr="006C7503">
        <w:t xml:space="preserve"> bằng</w:t>
      </w:r>
    </w:p>
    <w:p w:rsidR="00EB5E88" w:rsidRPr="006C7503" w:rsidRDefault="00EB5E88" w:rsidP="00EB5E88">
      <w:pPr>
        <w:tabs>
          <w:tab w:val="left" w:pos="284"/>
          <w:tab w:val="left" w:pos="2552"/>
          <w:tab w:val="left" w:pos="4820"/>
          <w:tab w:val="left" w:pos="7088"/>
        </w:tabs>
        <w:ind w:right="-329"/>
      </w:pPr>
      <w:r w:rsidRPr="006C7503">
        <w:tab/>
      </w:r>
      <w:r w:rsidRPr="006C7503">
        <w:rPr>
          <w:b/>
        </w:rPr>
        <w:t>A.</w:t>
      </w:r>
      <w:r w:rsidRPr="006C7503">
        <w:t xml:space="preserve"> </w:t>
      </w:r>
      <w:r w:rsidRPr="006C7503">
        <w:rPr>
          <w:position w:val="-24"/>
        </w:rPr>
        <w:object w:dxaOrig="420" w:dyaOrig="680">
          <v:shape id="_x0000_i1279" type="#_x0000_t75" style="width:21pt;height:33.75pt" o:ole="">
            <v:imagedata r:id="rId3306" o:title=""/>
          </v:shape>
          <o:OLEObject Type="Embed" ProgID="Equation.DSMT4" ShapeID="_x0000_i1279" DrawAspect="Content" ObjectID="_1587816103" r:id="rId3307"/>
        </w:object>
      </w:r>
      <w:r w:rsidRPr="006C7503">
        <w:tab/>
      </w:r>
      <w:r w:rsidRPr="006C7503">
        <w:rPr>
          <w:b/>
          <w:u w:val="single"/>
        </w:rPr>
        <w:t>B.</w:t>
      </w:r>
      <w:r w:rsidRPr="006C7503">
        <w:t xml:space="preserve"> </w:t>
      </w:r>
      <w:r w:rsidRPr="006C7503">
        <w:rPr>
          <w:position w:val="-28"/>
        </w:rPr>
        <w:object w:dxaOrig="420" w:dyaOrig="660">
          <v:shape id="_x0000_i1280" type="#_x0000_t75" style="width:21pt;height:33pt" o:ole="">
            <v:imagedata r:id="rId3308" o:title=""/>
          </v:shape>
          <o:OLEObject Type="Embed" ProgID="Equation.DSMT4" ShapeID="_x0000_i1280" DrawAspect="Content" ObjectID="_1587816104" r:id="rId3309"/>
        </w:object>
      </w:r>
      <w:r w:rsidRPr="006C7503">
        <w:tab/>
      </w:r>
      <w:r w:rsidRPr="006C7503">
        <w:rPr>
          <w:b/>
        </w:rPr>
        <w:t>C.</w:t>
      </w:r>
      <w:r w:rsidRPr="006C7503">
        <w:t xml:space="preserve"> </w:t>
      </w:r>
      <w:r w:rsidRPr="006C7503">
        <w:rPr>
          <w:position w:val="-28"/>
        </w:rPr>
        <w:object w:dxaOrig="400" w:dyaOrig="660">
          <v:shape id="_x0000_i1281" type="#_x0000_t75" style="width:20.25pt;height:33pt" o:ole="">
            <v:imagedata r:id="rId3310" o:title=""/>
          </v:shape>
          <o:OLEObject Type="Embed" ProgID="Equation.DSMT4" ShapeID="_x0000_i1281" DrawAspect="Content" ObjectID="_1587816105" r:id="rId3311"/>
        </w:object>
      </w:r>
      <w:r w:rsidRPr="006C7503">
        <w:tab/>
      </w:r>
      <w:r w:rsidRPr="006C7503">
        <w:rPr>
          <w:b/>
        </w:rPr>
        <w:t>D.</w:t>
      </w:r>
      <w:r w:rsidRPr="006C7503">
        <w:t xml:space="preserve"> </w:t>
      </w:r>
      <w:r w:rsidRPr="006C7503">
        <w:rPr>
          <w:position w:val="-24"/>
        </w:rPr>
        <w:object w:dxaOrig="400" w:dyaOrig="680">
          <v:shape id="_x0000_i1282" type="#_x0000_t75" style="width:20.25pt;height:33.75pt" o:ole="">
            <v:imagedata r:id="rId3312" o:title=""/>
          </v:shape>
          <o:OLEObject Type="Embed" ProgID="Equation.DSMT4" ShapeID="_x0000_i1282" DrawAspect="Content" ObjectID="_1587816106" r:id="rId3313"/>
        </w:object>
      </w:r>
    </w:p>
    <w:p w:rsidR="00EB5E88" w:rsidRPr="006C7503" w:rsidRDefault="00EB5E88" w:rsidP="00EB5E88">
      <w:pPr>
        <w:tabs>
          <w:tab w:val="left" w:pos="720"/>
          <w:tab w:val="left" w:pos="2880"/>
          <w:tab w:val="left" w:pos="5040"/>
          <w:tab w:val="left" w:pos="7200"/>
        </w:tabs>
      </w:pPr>
      <w:r w:rsidRPr="006C7503">
        <w:rPr>
          <w:b/>
        </w:rPr>
        <w:t>Câu 32:</w:t>
      </w:r>
      <w:r w:rsidRPr="006C7503">
        <w:t xml:space="preserve"> Trên mặt nước có 2 nguồn sóng đặt tại hai điểm A, B dao động cùng pha với phương trình </w:t>
      </w:r>
      <w:r w:rsidRPr="006C7503">
        <w:rPr>
          <w:position w:val="-6"/>
        </w:rPr>
        <w:object w:dxaOrig="1400" w:dyaOrig="279">
          <v:shape id="_x0000_i1283" type="#_x0000_t75" style="width:69.75pt;height:14.25pt" o:ole="">
            <v:imagedata r:id="rId3314" o:title=""/>
          </v:shape>
          <o:OLEObject Type="Embed" ProgID="Equation.DSMT4" ShapeID="_x0000_i1283" DrawAspect="Content" ObjectID="_1587816107" r:id="rId3315"/>
        </w:object>
      </w:r>
      <w:r w:rsidRPr="006C7503">
        <w:t xml:space="preserve"> cm. Biết AB  =10 cm và tốc độ truyền sóng trên mặt nước là 15 cm/s. C và D là hai điểm nằm trên</w:t>
      </w:r>
      <w:r>
        <w:t xml:space="preserve"> hai</w:t>
      </w:r>
      <w:r w:rsidRPr="006C7503">
        <w:t xml:space="preserve"> </w:t>
      </w:r>
      <w:r>
        <w:t>điểm</w:t>
      </w:r>
      <w:r w:rsidRPr="006C7503">
        <w:t xml:space="preserve"> cực đại và tạo với AB một hình chữ nhật ABCD. </w:t>
      </w:r>
      <w:r>
        <w:t>Hình chữ nhật</w:t>
      </w:r>
      <w:r w:rsidRPr="006C7503">
        <w:t xml:space="preserve"> ABCD có di</w:t>
      </w:r>
      <w:r>
        <w:t>ện tích nhỏ nhất bằng gần đúng là</w:t>
      </w:r>
    </w:p>
    <w:p w:rsidR="00EB5E88" w:rsidRPr="006C7503" w:rsidRDefault="00EB5E88" w:rsidP="00EB5E88">
      <w:pPr>
        <w:tabs>
          <w:tab w:val="left" w:pos="284"/>
          <w:tab w:val="left" w:pos="2552"/>
          <w:tab w:val="left" w:pos="4820"/>
          <w:tab w:val="left" w:pos="7088"/>
        </w:tabs>
        <w:ind w:right="-329"/>
      </w:pPr>
      <w:r w:rsidRPr="006C7503">
        <w:tab/>
      </w:r>
      <w:r w:rsidRPr="006C7503">
        <w:rPr>
          <w:b/>
        </w:rPr>
        <w:t>A.</w:t>
      </w:r>
      <w:r w:rsidRPr="006C7503">
        <w:t xml:space="preserve"> 9,36 cm</w:t>
      </w:r>
      <w:r w:rsidRPr="006C7503">
        <w:rPr>
          <w:vertAlign w:val="superscript"/>
        </w:rPr>
        <w:t>2</w:t>
      </w:r>
      <w:r w:rsidRPr="006C7503">
        <w:tab/>
      </w:r>
      <w:r w:rsidRPr="006C7503">
        <w:rPr>
          <w:b/>
        </w:rPr>
        <w:t>B.</w:t>
      </w:r>
      <w:r w:rsidRPr="006C7503">
        <w:t xml:space="preserve"> 15,2 cm</w:t>
      </w:r>
      <w:r w:rsidRPr="006C7503">
        <w:rPr>
          <w:vertAlign w:val="superscript"/>
        </w:rPr>
        <w:t>2</w:t>
      </w:r>
      <w:r w:rsidRPr="006C7503">
        <w:tab/>
      </w:r>
      <w:r w:rsidRPr="006C7503">
        <w:rPr>
          <w:b/>
        </w:rPr>
        <w:t>C.</w:t>
      </w:r>
      <w:r w:rsidRPr="006C7503">
        <w:t xml:space="preserve"> 4,88 cm</w:t>
      </w:r>
      <w:r w:rsidRPr="006C7503">
        <w:rPr>
          <w:vertAlign w:val="superscript"/>
        </w:rPr>
        <w:t>2</w:t>
      </w:r>
      <w:r w:rsidRPr="006C7503">
        <w:tab/>
      </w:r>
      <w:r w:rsidRPr="006C7503">
        <w:rPr>
          <w:b/>
          <w:u w:val="single"/>
        </w:rPr>
        <w:t>D.</w:t>
      </w:r>
      <w:r w:rsidRPr="006C7503">
        <w:t xml:space="preserve"> 10,56 cm</w:t>
      </w:r>
      <w:r w:rsidRPr="006C7503">
        <w:rPr>
          <w:vertAlign w:val="superscript"/>
        </w:rPr>
        <w:t>2</w:t>
      </w:r>
    </w:p>
    <w:p w:rsidR="00EB5E88" w:rsidRPr="006C7503" w:rsidRDefault="00EB5E88" w:rsidP="00EB5E88">
      <w:r w:rsidRPr="006C7503">
        <w:rPr>
          <w:b/>
          <w:color w:val="000000"/>
          <w:lang w:val="nb-NO"/>
        </w:rPr>
        <w:t xml:space="preserve">Câu 33: </w:t>
      </w:r>
      <w:r w:rsidRPr="006C7503">
        <w:t xml:space="preserve">Trên sợi dây AB có hai đầu cố định, xuất hiện một sóng dừng ổn định với bước sóng </w:t>
      </w:r>
      <w:r w:rsidRPr="006C7503">
        <w:rPr>
          <w:position w:val="-6"/>
        </w:rPr>
        <w:object w:dxaOrig="980" w:dyaOrig="279">
          <v:shape id="_x0000_i1284" type="#_x0000_t75" style="width:48.75pt;height:14.25pt" o:ole="">
            <v:imagedata r:id="rId3316" o:title=""/>
          </v:shape>
          <o:OLEObject Type="Embed" ProgID="Equation.DSMT4" ShapeID="_x0000_i1284" DrawAspect="Content" ObjectID="_1587816108" r:id="rId3317"/>
        </w:object>
      </w:r>
      <w:r w:rsidRPr="006C7503">
        <w:t>.  Hai điểm M, N cách đầu A những khoảng lần lượt là 1</w:t>
      </w:r>
      <w:r>
        <w:t xml:space="preserve">4cm và </w:t>
      </w:r>
      <w:r w:rsidRPr="006C7503">
        <w:t>27cm . Khi vận tốc dao động của phần tử vật chất ở M là v</w:t>
      </w:r>
      <w:r w:rsidRPr="006C7503">
        <w:rPr>
          <w:vertAlign w:val="subscript"/>
        </w:rPr>
        <w:t>M</w:t>
      </w:r>
      <w:r>
        <w:rPr>
          <w:vertAlign w:val="subscript"/>
        </w:rPr>
        <w:t xml:space="preserve"> </w:t>
      </w:r>
      <w:r w:rsidRPr="006C7503">
        <w:t>=</w:t>
      </w:r>
      <w:r>
        <w:t xml:space="preserve"> </w:t>
      </w:r>
      <w:r w:rsidRPr="006C7503">
        <w:t>2cm/s thì vận tốc dao động của phần tử vật chất ở N là</w:t>
      </w:r>
    </w:p>
    <w:p w:rsidR="00EB5E88" w:rsidRPr="006C7503" w:rsidRDefault="00EB5E88" w:rsidP="00EB5E88">
      <w:pPr>
        <w:tabs>
          <w:tab w:val="left" w:pos="284"/>
          <w:tab w:val="left" w:pos="2552"/>
          <w:tab w:val="left" w:pos="4820"/>
          <w:tab w:val="left" w:pos="7088"/>
        </w:tabs>
        <w:ind w:right="-329"/>
      </w:pPr>
      <w:r w:rsidRPr="006C7503">
        <w:tab/>
      </w:r>
      <w:r w:rsidRPr="006C7503">
        <w:rPr>
          <w:b/>
        </w:rPr>
        <w:t>A.</w:t>
      </w:r>
      <w:r w:rsidRPr="006C7503">
        <w:t xml:space="preserve"> </w:t>
      </w:r>
      <w:r w:rsidRPr="006C7503">
        <w:rPr>
          <w:position w:val="-6"/>
        </w:rPr>
        <w:object w:dxaOrig="1020" w:dyaOrig="340">
          <v:shape id="_x0000_i1285" type="#_x0000_t75" style="width:51pt;height:17.25pt" o:ole="">
            <v:imagedata r:id="rId3318" o:title=""/>
          </v:shape>
          <o:OLEObject Type="Embed" ProgID="Equation.DSMT4" ShapeID="_x0000_i1285" DrawAspect="Content" ObjectID="_1587816109" r:id="rId3319"/>
        </w:object>
      </w:r>
      <w:r w:rsidRPr="006C7503">
        <w:tab/>
      </w:r>
      <w:r w:rsidRPr="006C7503">
        <w:rPr>
          <w:b/>
        </w:rPr>
        <w:t>B.</w:t>
      </w:r>
      <w:r w:rsidRPr="006C7503">
        <w:t xml:space="preserve"> </w:t>
      </w:r>
      <w:r w:rsidRPr="006C7503">
        <w:rPr>
          <w:position w:val="-6"/>
        </w:rPr>
        <w:object w:dxaOrig="859" w:dyaOrig="279">
          <v:shape id="_x0000_i1286" type="#_x0000_t75" style="width:43.5pt;height:14.25pt" o:ole="">
            <v:imagedata r:id="rId3320" o:title=""/>
          </v:shape>
          <o:OLEObject Type="Embed" ProgID="Equation.DSMT4" ShapeID="_x0000_i1286" DrawAspect="Content" ObjectID="_1587816110" r:id="rId3321"/>
        </w:object>
      </w:r>
      <w:r w:rsidRPr="006C7503">
        <w:tab/>
      </w:r>
      <w:r w:rsidRPr="006C7503">
        <w:rPr>
          <w:b/>
          <w:u w:val="single"/>
        </w:rPr>
        <w:t>C</w:t>
      </w:r>
      <w:r w:rsidRPr="006C7503">
        <w:rPr>
          <w:b/>
        </w:rPr>
        <w:t>.</w:t>
      </w:r>
      <w:r w:rsidRPr="006C7503">
        <w:t xml:space="preserve"> </w:t>
      </w:r>
      <w:r w:rsidRPr="006C7503">
        <w:rPr>
          <w:position w:val="-6"/>
        </w:rPr>
        <w:object w:dxaOrig="1160" w:dyaOrig="340">
          <v:shape id="_x0000_i1287" type="#_x0000_t75" style="width:58.5pt;height:17.25pt" o:ole="">
            <v:imagedata r:id="rId3322" o:title=""/>
          </v:shape>
          <o:OLEObject Type="Embed" ProgID="Equation.DSMT4" ShapeID="_x0000_i1287" DrawAspect="Content" ObjectID="_1587816111" r:id="rId3323"/>
        </w:object>
      </w:r>
      <w:r w:rsidRPr="006C7503">
        <w:tab/>
      </w:r>
      <w:r w:rsidRPr="006C7503">
        <w:rPr>
          <w:b/>
        </w:rPr>
        <w:t>D.</w:t>
      </w:r>
      <w:r w:rsidRPr="006C7503">
        <w:t xml:space="preserve"> </w:t>
      </w:r>
      <w:r w:rsidRPr="006C7503">
        <w:rPr>
          <w:position w:val="-8"/>
        </w:rPr>
        <w:object w:dxaOrig="999" w:dyaOrig="360">
          <v:shape id="_x0000_i1288" type="#_x0000_t75" style="width:51pt;height:18pt" o:ole="">
            <v:imagedata r:id="rId3324" o:title=""/>
          </v:shape>
          <o:OLEObject Type="Embed" ProgID="Equation.DSMT4" ShapeID="_x0000_i1288" DrawAspect="Content" ObjectID="_1587816112" r:id="rId3325"/>
        </w:object>
      </w:r>
    </w:p>
    <w:p w:rsidR="00EB5E88" w:rsidRPr="006C7503" w:rsidRDefault="00EB5E88" w:rsidP="00EB5E88">
      <w:pPr>
        <w:tabs>
          <w:tab w:val="left" w:pos="720"/>
          <w:tab w:val="left" w:pos="2880"/>
          <w:tab w:val="center" w:pos="4320"/>
          <w:tab w:val="left" w:pos="5040"/>
          <w:tab w:val="left" w:pos="7200"/>
          <w:tab w:val="right" w:pos="8640"/>
        </w:tabs>
      </w:pPr>
      <w:r>
        <w:rPr>
          <w:noProof/>
        </w:rPr>
        <w:lastRenderedPageBreak/>
        <w:drawing>
          <wp:anchor distT="0" distB="0" distL="114300" distR="114300" simplePos="0" relativeHeight="251696128" behindDoc="0" locked="0" layoutInCell="1" allowOverlap="1">
            <wp:simplePos x="0" y="0"/>
            <wp:positionH relativeFrom="column">
              <wp:posOffset>3825875</wp:posOffset>
            </wp:positionH>
            <wp:positionV relativeFrom="paragraph">
              <wp:posOffset>68580</wp:posOffset>
            </wp:positionV>
            <wp:extent cx="2706370" cy="1379855"/>
            <wp:effectExtent l="0" t="0" r="0" b="0"/>
            <wp:wrapSquare wrapText="bothSides"/>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26">
                      <a:lum bright="-28000" contrast="42000"/>
                      <a:extLst>
                        <a:ext uri="{28A0092B-C50C-407E-A947-70E740481C1C}">
                          <a14:useLocalDpi xmlns:a14="http://schemas.microsoft.com/office/drawing/2010/main" val="0"/>
                        </a:ext>
                      </a:extLst>
                    </a:blip>
                    <a:srcRect l="34561" t="41139" r="33578" b="29535"/>
                    <a:stretch>
                      <a:fillRect/>
                    </a:stretch>
                  </pic:blipFill>
                  <pic:spPr bwMode="auto">
                    <a:xfrm>
                      <a:off x="0" y="0"/>
                      <a:ext cx="2706370" cy="13798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C7503">
        <w:rPr>
          <w:b/>
        </w:rPr>
        <w:t xml:space="preserve">Câu 34: </w:t>
      </w:r>
      <w:r w:rsidRPr="006C7503">
        <w:t>Một hộp kín X được mắc nối tiếp với một cuộn dây thuần cảm L và một tụ điện C sao cho X nằm giữa cuộn dây và tụ điện. Đọan mạch trên được mắc vào một điện áp xoay chiều. Giá trị tức thời của điện áp giữa hai đầu đoạn mạch L và X là u</w:t>
      </w:r>
      <w:r w:rsidRPr="006C7503">
        <w:rPr>
          <w:vertAlign w:val="subscript"/>
        </w:rPr>
        <w:t>LX</w:t>
      </w:r>
      <w:r w:rsidRPr="006C7503">
        <w:t>. Giá trị tức thời của điện áp giữa hai đầu đoạn mạch X và C là u</w:t>
      </w:r>
      <w:r w:rsidRPr="006C7503">
        <w:rPr>
          <w:vertAlign w:val="subscript"/>
        </w:rPr>
        <w:t>XC</w:t>
      </w:r>
      <w:r w:rsidRPr="006C7503">
        <w:t>. Đồ thị biểu diễn u</w:t>
      </w:r>
      <w:r w:rsidRPr="006C7503">
        <w:rPr>
          <w:vertAlign w:val="subscript"/>
        </w:rPr>
        <w:t>LX</w:t>
      </w:r>
      <w:r w:rsidRPr="006C7503">
        <w:t xml:space="preserve"> và u</w:t>
      </w:r>
      <w:r w:rsidRPr="006C7503">
        <w:rPr>
          <w:vertAlign w:val="subscript"/>
        </w:rPr>
        <w:t>XC</w:t>
      </w:r>
      <w:r w:rsidRPr="006C7503">
        <w:t xml:space="preserve"> được cho như hình vẽ. Biết Z</w:t>
      </w:r>
      <w:r w:rsidRPr="006C7503">
        <w:rPr>
          <w:vertAlign w:val="subscript"/>
        </w:rPr>
        <w:t>L</w:t>
      </w:r>
      <w:r w:rsidRPr="006C7503">
        <w:t xml:space="preserve"> = 4Z</w:t>
      </w:r>
      <w:r w:rsidRPr="006C7503">
        <w:rPr>
          <w:vertAlign w:val="subscript"/>
        </w:rPr>
        <w:t>C</w:t>
      </w:r>
      <w:r w:rsidRPr="006C7503">
        <w:t>. Đường biểu diễn u</w:t>
      </w:r>
      <w:r w:rsidRPr="006C7503">
        <w:rPr>
          <w:vertAlign w:val="subscript"/>
        </w:rPr>
        <w:t>LX</w:t>
      </w:r>
      <w:r w:rsidRPr="006C7503">
        <w:t xml:space="preserve"> là đường nét liền. Điện áp hiệu dụng giữa hai đầu hộp kín X có giá trị nào sau đây?</w:t>
      </w:r>
    </w:p>
    <w:p w:rsidR="00EB5E88" w:rsidRPr="006C7503" w:rsidRDefault="00EB5E88" w:rsidP="00EB5E88">
      <w:pPr>
        <w:tabs>
          <w:tab w:val="left" w:pos="284"/>
          <w:tab w:val="left" w:pos="2552"/>
          <w:tab w:val="left" w:pos="4820"/>
          <w:tab w:val="left" w:pos="7088"/>
        </w:tabs>
        <w:ind w:right="-329"/>
        <w:rPr>
          <w:position w:val="-38"/>
        </w:rPr>
      </w:pPr>
      <w:r w:rsidRPr="006C7503">
        <w:tab/>
      </w:r>
      <w:r w:rsidRPr="006C7503">
        <w:rPr>
          <w:b/>
        </w:rPr>
        <w:t>A.</w:t>
      </w:r>
      <w:r w:rsidRPr="006C7503">
        <w:t xml:space="preserve"> </w:t>
      </w:r>
      <w:r w:rsidRPr="006C7503">
        <w:rPr>
          <w:position w:val="-10"/>
        </w:rPr>
        <w:object w:dxaOrig="940" w:dyaOrig="380">
          <v:shape id="_x0000_i1289" type="#_x0000_t75" style="width:47.25pt;height:18.75pt" o:ole="">
            <v:imagedata r:id="rId3327" o:title=""/>
          </v:shape>
          <o:OLEObject Type="Embed" ProgID="Equation.3" ShapeID="_x0000_i1289" DrawAspect="Content" ObjectID="_1587816113" r:id="rId3328"/>
        </w:object>
      </w:r>
      <w:r w:rsidRPr="006C7503">
        <w:tab/>
      </w:r>
      <w:r w:rsidRPr="006C7503">
        <w:rPr>
          <w:b/>
          <w:highlight w:val="yellow"/>
          <w:u w:val="single"/>
        </w:rPr>
        <w:t>B</w:t>
      </w:r>
      <w:r w:rsidRPr="006C7503">
        <w:rPr>
          <w:b/>
          <w:highlight w:val="yellow"/>
        </w:rPr>
        <w:t>.</w:t>
      </w:r>
      <w:r w:rsidRPr="006C7503">
        <w:rPr>
          <w:highlight w:val="yellow"/>
        </w:rPr>
        <w:t xml:space="preserve"> </w:t>
      </w:r>
      <w:r w:rsidRPr="006C7503">
        <w:rPr>
          <w:position w:val="-10"/>
          <w:highlight w:val="yellow"/>
        </w:rPr>
        <w:object w:dxaOrig="1040" w:dyaOrig="380">
          <v:shape id="_x0000_i1290" type="#_x0000_t75" style="width:53.25pt;height:18.75pt" o:ole="">
            <v:imagedata r:id="rId3329" o:title=""/>
          </v:shape>
          <o:OLEObject Type="Embed" ProgID="Equation.3" ShapeID="_x0000_i1290" DrawAspect="Content" ObjectID="_1587816114" r:id="rId3330"/>
        </w:object>
      </w:r>
      <w:r w:rsidRPr="006C7503">
        <w:tab/>
      </w:r>
      <w:r w:rsidRPr="006C7503">
        <w:rPr>
          <w:b/>
        </w:rPr>
        <w:t>C.</w:t>
      </w:r>
      <w:r w:rsidRPr="006C7503">
        <w:t xml:space="preserve"> </w:t>
      </w:r>
      <w:r w:rsidRPr="006C7503">
        <w:rPr>
          <w:position w:val="-10"/>
        </w:rPr>
        <w:object w:dxaOrig="1040" w:dyaOrig="380">
          <v:shape id="_x0000_i1291" type="#_x0000_t75" style="width:53.25pt;height:18.75pt" o:ole="">
            <v:imagedata r:id="rId3331" o:title=""/>
          </v:shape>
          <o:OLEObject Type="Embed" ProgID="Equation.3" ShapeID="_x0000_i1291" DrawAspect="Content" ObjectID="_1587816115" r:id="rId3332"/>
        </w:object>
      </w:r>
      <w:r w:rsidRPr="006C7503">
        <w:tab/>
      </w:r>
      <w:r w:rsidRPr="006C7503">
        <w:rPr>
          <w:b/>
        </w:rPr>
        <w:t>D.</w:t>
      </w:r>
      <w:r w:rsidRPr="006C7503">
        <w:t xml:space="preserve"> </w:t>
      </w:r>
      <w:r w:rsidRPr="006C7503">
        <w:rPr>
          <w:position w:val="-10"/>
        </w:rPr>
        <w:object w:dxaOrig="940" w:dyaOrig="380">
          <v:shape id="_x0000_i1292" type="#_x0000_t75" style="width:47.25pt;height:18.75pt" o:ole="">
            <v:imagedata r:id="rId3333" o:title=""/>
          </v:shape>
          <o:OLEObject Type="Embed" ProgID="Equation.3" ShapeID="_x0000_i1292" DrawAspect="Content" ObjectID="_1587816116" r:id="rId3334"/>
        </w:object>
      </w:r>
    </w:p>
    <w:p w:rsidR="00EB5E88" w:rsidRDefault="00EB5E88" w:rsidP="00EB5E88">
      <w:pPr>
        <w:rPr>
          <w:b/>
          <w:color w:val="FF0000"/>
        </w:rPr>
      </w:pPr>
    </w:p>
    <w:p w:rsidR="00EB5E88" w:rsidRPr="006C7503" w:rsidRDefault="00EB5E88" w:rsidP="00EB5E88">
      <w:r>
        <w:rPr>
          <w:noProof/>
        </w:rPr>
        <w:drawing>
          <wp:anchor distT="0" distB="0" distL="114300" distR="114300" simplePos="0" relativeHeight="251697152" behindDoc="0" locked="0" layoutInCell="1" allowOverlap="1">
            <wp:simplePos x="0" y="0"/>
            <wp:positionH relativeFrom="column">
              <wp:posOffset>4542155</wp:posOffset>
            </wp:positionH>
            <wp:positionV relativeFrom="paragraph">
              <wp:posOffset>20955</wp:posOffset>
            </wp:positionV>
            <wp:extent cx="2094230" cy="1207135"/>
            <wp:effectExtent l="0" t="0" r="1270" b="0"/>
            <wp:wrapSquare wrapText="bothSides"/>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35">
                      <a:lum bright="-36000" contrast="50000"/>
                      <a:extLst>
                        <a:ext uri="{28A0092B-C50C-407E-A947-70E740481C1C}">
                          <a14:useLocalDpi xmlns:a14="http://schemas.microsoft.com/office/drawing/2010/main" val="0"/>
                        </a:ext>
                      </a:extLst>
                    </a:blip>
                    <a:srcRect/>
                    <a:stretch>
                      <a:fillRect/>
                    </a:stretch>
                  </pic:blipFill>
                  <pic:spPr bwMode="auto">
                    <a:xfrm>
                      <a:off x="0" y="0"/>
                      <a:ext cx="2094230" cy="12071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C7503">
        <w:rPr>
          <w:b/>
          <w:color w:val="FF0000"/>
        </w:rPr>
        <w:t>Câu 35:</w:t>
      </w:r>
      <w:r w:rsidRPr="006C7503">
        <w:t xml:space="preserve"> Đặt vào hai đầu đoạn mạch RLC mắc nối tiếp một điện áp xoay chiều giá trị hiệu dụng và tần số không đổi. Biết cuộn cảm thuần có độ tự cảm L thay đổi được. Khi </w:t>
      </w:r>
      <w:r w:rsidRPr="006C7503">
        <w:rPr>
          <w:position w:val="-12"/>
        </w:rPr>
        <w:object w:dxaOrig="660" w:dyaOrig="360">
          <v:shape id="_x0000_i1293" type="#_x0000_t75" style="width:33pt;height:18pt" o:ole="">
            <v:imagedata r:id="rId3336" o:title=""/>
          </v:shape>
          <o:OLEObject Type="Embed" ProgID="Equation.DSMT4" ShapeID="_x0000_i1293" DrawAspect="Content" ObjectID="_1587816117" r:id="rId3337"/>
        </w:object>
      </w:r>
      <w:r w:rsidRPr="006C7503">
        <w:t xml:space="preserve"> và </w:t>
      </w:r>
      <w:r w:rsidRPr="006C7503">
        <w:rPr>
          <w:position w:val="-12"/>
        </w:rPr>
        <w:object w:dxaOrig="700" w:dyaOrig="360">
          <v:shape id="_x0000_i1294" type="#_x0000_t75" style="width:36pt;height:18pt" o:ole="">
            <v:imagedata r:id="rId3338" o:title=""/>
          </v:shape>
          <o:OLEObject Type="Embed" ProgID="Equation.DSMT4" ShapeID="_x0000_i1294" DrawAspect="Content" ObjectID="_1587816118" r:id="rId3339"/>
        </w:object>
      </w:r>
      <w:r w:rsidRPr="006C7503">
        <w:t xml:space="preserve"> thì điện áp hiệu dụng hai đầu tụ điện có giá trị như nhau. Biết </w:t>
      </w:r>
      <w:r w:rsidRPr="006C7503">
        <w:rPr>
          <w:position w:val="-12"/>
        </w:rPr>
        <w:object w:dxaOrig="1500" w:dyaOrig="360">
          <v:shape id="_x0000_i1295" type="#_x0000_t75" style="width:74.25pt;height:18pt" o:ole="">
            <v:imagedata r:id="rId3340" o:title=""/>
          </v:shape>
          <o:OLEObject Type="Embed" ProgID="Equation.DSMT4" ShapeID="_x0000_i1295" DrawAspect="Content" ObjectID="_1587816119" r:id="rId3341"/>
        </w:object>
      </w:r>
      <w:r w:rsidRPr="006C7503">
        <w:t>. Đồ thị biểu diễn điện áp hiệu dụng U</w:t>
      </w:r>
      <w:r w:rsidRPr="006C7503">
        <w:rPr>
          <w:vertAlign w:val="subscript"/>
        </w:rPr>
        <w:t>L</w:t>
      </w:r>
      <w:r w:rsidRPr="006C7503">
        <w:t xml:space="preserve"> vào L như hình vẽ. Tổng giá trị L</w:t>
      </w:r>
      <w:r w:rsidRPr="006C7503">
        <w:rPr>
          <w:vertAlign w:val="subscript"/>
        </w:rPr>
        <w:t>3</w:t>
      </w:r>
      <w:r w:rsidRPr="006C7503">
        <w:t xml:space="preserve"> + L</w:t>
      </w:r>
      <w:r w:rsidRPr="006C7503">
        <w:rPr>
          <w:vertAlign w:val="subscript"/>
        </w:rPr>
        <w:t>4</w:t>
      </w:r>
      <w:r w:rsidRPr="006C7503">
        <w:t xml:space="preserve"> </w:t>
      </w:r>
      <w:r w:rsidRPr="006C7503">
        <w:rPr>
          <w:b/>
          <w:i/>
        </w:rPr>
        <w:t xml:space="preserve">gần giá trị nào nhất </w:t>
      </w:r>
      <w:r w:rsidRPr="006C7503">
        <w:t>sau đây ?</w:t>
      </w:r>
      <w:r w:rsidRPr="006C7503">
        <w:rPr>
          <w:noProof/>
        </w:rPr>
        <w:t xml:space="preserve"> </w:t>
      </w:r>
    </w:p>
    <w:p w:rsidR="00EB5E88" w:rsidRPr="006C7503" w:rsidRDefault="00EB5E88" w:rsidP="00EB5E88">
      <w:pPr>
        <w:tabs>
          <w:tab w:val="left" w:pos="284"/>
          <w:tab w:val="left" w:pos="2552"/>
          <w:tab w:val="left" w:pos="4820"/>
          <w:tab w:val="left" w:pos="7088"/>
        </w:tabs>
        <w:ind w:right="-329"/>
      </w:pPr>
      <w:r w:rsidRPr="006C7503">
        <w:tab/>
      </w:r>
      <w:r w:rsidRPr="006C7503">
        <w:rPr>
          <w:b/>
          <w:color w:val="0000FF"/>
        </w:rPr>
        <w:t>A.</w:t>
      </w:r>
      <w:r w:rsidRPr="006C7503">
        <w:t xml:space="preserve"> 1,57 H</w:t>
      </w:r>
      <w:r w:rsidRPr="006C7503">
        <w:tab/>
      </w:r>
      <w:r w:rsidRPr="006C7503">
        <w:rPr>
          <w:b/>
          <w:color w:val="0000FF"/>
        </w:rPr>
        <w:t>B.</w:t>
      </w:r>
      <w:r w:rsidRPr="006C7503">
        <w:t xml:space="preserve"> 0,98 H</w:t>
      </w:r>
      <w:r w:rsidRPr="006C7503">
        <w:tab/>
      </w:r>
    </w:p>
    <w:p w:rsidR="00EB5E88" w:rsidRDefault="00EB5E88" w:rsidP="00EB5E88">
      <w:pPr>
        <w:tabs>
          <w:tab w:val="left" w:pos="284"/>
          <w:tab w:val="left" w:pos="2552"/>
          <w:tab w:val="left" w:pos="4820"/>
          <w:tab w:val="left" w:pos="7088"/>
        </w:tabs>
        <w:ind w:right="-329"/>
      </w:pPr>
      <w:r w:rsidRPr="006C7503">
        <w:rPr>
          <w:b/>
          <w:color w:val="0000FF"/>
        </w:rPr>
        <w:tab/>
      </w:r>
      <w:r w:rsidRPr="006C7503">
        <w:rPr>
          <w:b/>
          <w:color w:val="0000FF"/>
          <w:u w:val="single"/>
        </w:rPr>
        <w:t>C.</w:t>
      </w:r>
      <w:r w:rsidRPr="006C7503">
        <w:t xml:space="preserve"> 1,45H</w:t>
      </w:r>
      <w:r w:rsidRPr="006C7503">
        <w:tab/>
      </w:r>
      <w:r w:rsidRPr="006C7503">
        <w:rPr>
          <w:b/>
          <w:color w:val="0000FF"/>
        </w:rPr>
        <w:t>D.</w:t>
      </w:r>
      <w:r w:rsidRPr="006C7503">
        <w:t xml:space="preserve"> 0,64 H</w:t>
      </w:r>
    </w:p>
    <w:p w:rsidR="00EB5E88" w:rsidRPr="00585D27" w:rsidRDefault="00EB5E88" w:rsidP="00EB5E88">
      <w:pPr>
        <w:tabs>
          <w:tab w:val="left" w:pos="284"/>
          <w:tab w:val="left" w:pos="2552"/>
          <w:tab w:val="left" w:pos="4820"/>
          <w:tab w:val="left" w:pos="7088"/>
        </w:tabs>
        <w:ind w:right="-329"/>
      </w:pPr>
      <w:r w:rsidRPr="006C7503">
        <w:rPr>
          <w:b/>
          <w:color w:val="FF0000"/>
        </w:rPr>
        <w:t>Câu 36:</w:t>
      </w:r>
      <w:r w:rsidRPr="006C7503">
        <w:t xml:space="preserve"> </w:t>
      </w:r>
      <w:r w:rsidRPr="006C7503">
        <w:rPr>
          <w:lang w:val="pt-BR"/>
        </w:rPr>
        <w:t xml:space="preserve">Trên một sợi dây  đang có sóng dừng ổn định với bước sóng bằng 60cm. Ba điểm theo đúng thứ tự M, N và P trên dây có vị trí cân bằng thỏa mãn MN = 3NP = 30cm, tại N là điểm bụng. Khi vận tốc dao động tại P là </w:t>
      </w:r>
      <m:oMath>
        <m:rad>
          <m:radPr>
            <m:degHide m:val="1"/>
            <m:ctrlPr>
              <w:rPr>
                <w:rFonts w:ascii="Cambria Math" w:hAnsi="Cambria Math"/>
                <w:i/>
                <w:lang w:val="pt-BR"/>
              </w:rPr>
            </m:ctrlPr>
          </m:radPr>
          <m:deg/>
          <m:e>
            <m:r>
              <w:rPr>
                <w:rFonts w:ascii="Cambria Math" w:hAnsi="Cambria Math"/>
                <w:lang w:val="pt-BR"/>
              </w:rPr>
              <m:t>3</m:t>
            </m:r>
          </m:e>
        </m:rad>
      </m:oMath>
      <w:r w:rsidRPr="006C7503">
        <w:rPr>
          <w:lang w:val="pt-BR"/>
        </w:rPr>
        <w:t xml:space="preserve"> cm/s thì vận tốc dao động tại M là</w:t>
      </w:r>
    </w:p>
    <w:p w:rsidR="00EB5E88" w:rsidRPr="006C7503" w:rsidRDefault="00EB5E88" w:rsidP="00EB5E88">
      <w:pPr>
        <w:spacing w:before="60"/>
        <w:ind w:firstLine="720"/>
        <w:rPr>
          <w:lang w:val="pt-BR"/>
        </w:rPr>
      </w:pPr>
      <w:r w:rsidRPr="006C7503">
        <w:rPr>
          <w:b/>
          <w:lang w:val="pt-BR"/>
        </w:rPr>
        <w:t>A</w:t>
      </w:r>
      <w:r w:rsidRPr="006C7503">
        <w:rPr>
          <w:lang w:val="pt-BR"/>
        </w:rPr>
        <w:t xml:space="preserve">. </w:t>
      </w:r>
      <m:oMath>
        <m:rad>
          <m:radPr>
            <m:degHide m:val="1"/>
            <m:ctrlPr>
              <w:rPr>
                <w:rFonts w:ascii="Cambria Math" w:hAnsi="Cambria Math"/>
                <w:i/>
                <w:lang w:val="pt-BR"/>
              </w:rPr>
            </m:ctrlPr>
          </m:radPr>
          <m:deg/>
          <m:e>
            <m:r>
              <w:rPr>
                <w:rFonts w:ascii="Cambria Math" w:hAnsi="Cambria Math"/>
                <w:lang w:val="pt-BR"/>
              </w:rPr>
              <m:t>3</m:t>
            </m:r>
          </m:e>
        </m:rad>
      </m:oMath>
      <w:r w:rsidRPr="006C7503">
        <w:rPr>
          <w:lang w:val="pt-BR"/>
        </w:rPr>
        <w:t xml:space="preserve"> cm/s</w:t>
      </w:r>
      <w:r w:rsidRPr="006C7503">
        <w:rPr>
          <w:lang w:val="pt-BR"/>
        </w:rPr>
        <w:tab/>
      </w:r>
      <w:r w:rsidRPr="006C7503">
        <w:rPr>
          <w:lang w:val="pt-BR"/>
        </w:rPr>
        <w:tab/>
      </w:r>
      <w:r w:rsidRPr="006C7503">
        <w:rPr>
          <w:b/>
          <w:u w:val="single"/>
          <w:lang w:val="pt-BR"/>
        </w:rPr>
        <w:t>B</w:t>
      </w:r>
      <w:r w:rsidRPr="006C7503">
        <w:rPr>
          <w:lang w:val="pt-BR"/>
        </w:rPr>
        <w:t>. -2</w:t>
      </w:r>
      <m:oMath>
        <m:rad>
          <m:radPr>
            <m:degHide m:val="1"/>
            <m:ctrlPr>
              <w:rPr>
                <w:rFonts w:ascii="Cambria Math" w:hAnsi="Cambria Math"/>
                <w:i/>
                <w:lang w:val="pt-BR"/>
              </w:rPr>
            </m:ctrlPr>
          </m:radPr>
          <m:deg/>
          <m:e>
            <m:r>
              <w:rPr>
                <w:rFonts w:ascii="Cambria Math" w:hAnsi="Cambria Math"/>
                <w:lang w:val="pt-BR"/>
              </w:rPr>
              <m:t>3</m:t>
            </m:r>
          </m:e>
        </m:rad>
      </m:oMath>
      <w:r w:rsidRPr="006C7503">
        <w:rPr>
          <w:lang w:val="pt-BR"/>
        </w:rPr>
        <w:t xml:space="preserve"> cm/s</w:t>
      </w:r>
      <w:r w:rsidRPr="006C7503">
        <w:rPr>
          <w:lang w:val="pt-BR"/>
        </w:rPr>
        <w:tab/>
      </w:r>
      <w:r w:rsidRPr="006C7503">
        <w:rPr>
          <w:lang w:val="pt-BR"/>
        </w:rPr>
        <w:tab/>
      </w:r>
      <w:r w:rsidRPr="006C7503">
        <w:rPr>
          <w:b/>
          <w:lang w:val="pt-BR"/>
        </w:rPr>
        <w:t>C</w:t>
      </w:r>
      <w:r w:rsidRPr="006C7503">
        <w:rPr>
          <w:lang w:val="pt-BR"/>
        </w:rPr>
        <w:t>. 2</w:t>
      </w:r>
      <m:oMath>
        <m:rad>
          <m:radPr>
            <m:degHide m:val="1"/>
            <m:ctrlPr>
              <w:rPr>
                <w:rFonts w:ascii="Cambria Math" w:hAnsi="Cambria Math"/>
                <w:i/>
                <w:lang w:val="pt-BR"/>
              </w:rPr>
            </m:ctrlPr>
          </m:radPr>
          <m:deg/>
          <m:e>
            <m:r>
              <w:rPr>
                <w:rFonts w:ascii="Cambria Math" w:hAnsi="Cambria Math"/>
                <w:lang w:val="pt-BR"/>
              </w:rPr>
              <m:t>3</m:t>
            </m:r>
          </m:e>
        </m:rad>
      </m:oMath>
      <w:r w:rsidRPr="006C7503">
        <w:rPr>
          <w:lang w:val="pt-BR"/>
        </w:rPr>
        <w:t xml:space="preserve"> cm/s</w:t>
      </w:r>
      <w:r w:rsidRPr="006C7503">
        <w:rPr>
          <w:lang w:val="pt-BR"/>
        </w:rPr>
        <w:tab/>
      </w:r>
      <w:r w:rsidRPr="006C7503">
        <w:rPr>
          <w:lang w:val="pt-BR"/>
        </w:rPr>
        <w:tab/>
      </w:r>
      <w:r w:rsidRPr="006C7503">
        <w:rPr>
          <w:b/>
          <w:lang w:val="pt-BR"/>
        </w:rPr>
        <w:t>D</w:t>
      </w:r>
      <w:r w:rsidRPr="006C7503">
        <w:rPr>
          <w:lang w:val="pt-BR"/>
        </w:rPr>
        <w:t>. 2/</w:t>
      </w:r>
      <m:oMath>
        <m:rad>
          <m:radPr>
            <m:degHide m:val="1"/>
            <m:ctrlPr>
              <w:rPr>
                <w:rFonts w:ascii="Cambria Math" w:hAnsi="Cambria Math"/>
                <w:i/>
                <w:lang w:val="pt-BR"/>
              </w:rPr>
            </m:ctrlPr>
          </m:radPr>
          <m:deg/>
          <m:e>
            <m:r>
              <w:rPr>
                <w:rFonts w:ascii="Cambria Math" w:hAnsi="Cambria Math"/>
                <w:lang w:val="pt-BR"/>
              </w:rPr>
              <m:t>3</m:t>
            </m:r>
          </m:e>
        </m:rad>
      </m:oMath>
      <w:r w:rsidRPr="006C7503">
        <w:rPr>
          <w:lang w:val="pt-BR"/>
        </w:rPr>
        <w:t xml:space="preserve"> cm/s</w:t>
      </w:r>
    </w:p>
    <w:p w:rsidR="00EB5E88" w:rsidRDefault="00EB5E88" w:rsidP="00EB5E88">
      <w:pPr>
        <w:tabs>
          <w:tab w:val="left" w:pos="567"/>
          <w:tab w:val="left" w:pos="851"/>
          <w:tab w:val="left" w:pos="2835"/>
          <w:tab w:val="left" w:pos="5387"/>
          <w:tab w:val="left" w:pos="7938"/>
        </w:tabs>
        <w:rPr>
          <w:b/>
        </w:rPr>
      </w:pPr>
    </w:p>
    <w:p w:rsidR="00EB5E88" w:rsidRPr="00E94FD6" w:rsidRDefault="00EB5E88" w:rsidP="00EB5E88">
      <w:pPr>
        <w:tabs>
          <w:tab w:val="left" w:pos="567"/>
          <w:tab w:val="left" w:pos="851"/>
          <w:tab w:val="left" w:pos="2835"/>
          <w:tab w:val="left" w:pos="5387"/>
          <w:tab w:val="left" w:pos="7938"/>
        </w:tabs>
        <w:rPr>
          <w:lang w:val="fr-FR"/>
        </w:rPr>
      </w:pPr>
      <w:r>
        <w:rPr>
          <w:noProof/>
        </w:rPr>
        <w:drawing>
          <wp:anchor distT="0" distB="0" distL="114300" distR="114300" simplePos="0" relativeHeight="251699200" behindDoc="0" locked="0" layoutInCell="1" allowOverlap="1">
            <wp:simplePos x="0" y="0"/>
            <wp:positionH relativeFrom="column">
              <wp:posOffset>4386580</wp:posOffset>
            </wp:positionH>
            <wp:positionV relativeFrom="paragraph">
              <wp:posOffset>147955</wp:posOffset>
            </wp:positionV>
            <wp:extent cx="2421890" cy="1492250"/>
            <wp:effectExtent l="0" t="0" r="0" b="0"/>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42">
                      <a:lum bright="-46000" contrast="60000"/>
                      <a:extLst>
                        <a:ext uri="{28A0092B-C50C-407E-A947-70E740481C1C}">
                          <a14:useLocalDpi xmlns:a14="http://schemas.microsoft.com/office/drawing/2010/main" val="0"/>
                        </a:ext>
                      </a:extLst>
                    </a:blip>
                    <a:srcRect/>
                    <a:stretch>
                      <a:fillRect/>
                    </a:stretch>
                  </pic:blipFill>
                  <pic:spPr bwMode="auto">
                    <a:xfrm>
                      <a:off x="0" y="0"/>
                      <a:ext cx="2421890" cy="1492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8032E">
        <w:rPr>
          <w:b/>
        </w:rPr>
        <w:t>Câu 37</w:t>
      </w:r>
      <w:r w:rsidRPr="00E94FD6">
        <w:rPr>
          <w:b/>
          <w:lang w:val="vi-VN"/>
        </w:rPr>
        <w:t>:</w:t>
      </w:r>
      <w:r w:rsidRPr="00E94FD6">
        <w:rPr>
          <w:lang w:val="vi-VN"/>
        </w:rPr>
        <w:t xml:space="preserve"> Đặt điện áp </w:t>
      </w:r>
      <w:r w:rsidRPr="00624B6B">
        <w:rPr>
          <w:position w:val="-10"/>
        </w:rPr>
        <w:object w:dxaOrig="2685" w:dyaOrig="360">
          <v:shape id="_x0000_i1296" type="#_x0000_t75" style="width:135pt;height:18pt" o:ole="">
            <v:imagedata r:id="rId3343" o:title=""/>
          </v:shape>
          <o:OLEObject Type="Embed" ProgID="Equation.DSMT4" ShapeID="_x0000_i1296" DrawAspect="Content" ObjectID="_1587816120" r:id="rId3344"/>
        </w:object>
      </w:r>
      <w:r w:rsidRPr="00E94FD6">
        <w:rPr>
          <w:lang w:val="vi-VN"/>
        </w:rPr>
        <w:t xml:space="preserve">vào 2 đầu đoạn mạch gồm: biến trở R, cuộn cảm thuần L và tụ điện C người ta thu được đồ thị biểu diễn quan hệ giữa công suất mạch điện với điện trở R như hình dưới. </w:t>
      </w:r>
      <w:r w:rsidRPr="00E94FD6">
        <w:rPr>
          <w:lang w:val="fr-FR"/>
        </w:rPr>
        <w:t>Giá trị x, y, z lần lượt là:</w:t>
      </w:r>
    </w:p>
    <w:p w:rsidR="00EB5E88" w:rsidRDefault="00EB5E88" w:rsidP="00EB5E88">
      <w:pPr>
        <w:tabs>
          <w:tab w:val="left" w:pos="567"/>
          <w:tab w:val="left" w:pos="851"/>
          <w:tab w:val="left" w:pos="2835"/>
          <w:tab w:val="left" w:pos="5387"/>
          <w:tab w:val="left" w:pos="7938"/>
        </w:tabs>
        <w:rPr>
          <w:rFonts w:ascii="VNI-WIN Sample Font" w:hAnsi="VNI-WIN Sample Font"/>
          <w:lang w:val="fr-FR"/>
        </w:rPr>
      </w:pPr>
      <w:r w:rsidRPr="00E94FD6">
        <w:rPr>
          <w:rFonts w:ascii="VNI-WIN Sample Font" w:hAnsi="VNI-WIN Sample Font"/>
          <w:b/>
          <w:lang w:val="fr-FR"/>
        </w:rPr>
        <w:t xml:space="preserve">A. </w:t>
      </w:r>
      <w:r w:rsidRPr="00E94FD6">
        <w:rPr>
          <w:rFonts w:ascii="VNI-WIN Sample Font" w:hAnsi="VNI-WIN Sample Font"/>
          <w:lang w:val="fr-FR"/>
        </w:rPr>
        <w:t xml:space="preserve">50, 400, 400   </w:t>
      </w:r>
      <w:r>
        <w:rPr>
          <w:rFonts w:ascii="VNI-WIN Sample Font" w:hAnsi="VNI-WIN Sample Font"/>
          <w:lang w:val="fr-FR"/>
        </w:rPr>
        <w:tab/>
      </w:r>
      <w:r w:rsidRPr="00E94FD6">
        <w:rPr>
          <w:rFonts w:ascii="VNI-WIN Sample Font" w:hAnsi="VNI-WIN Sample Font"/>
          <w:b/>
          <w:lang w:val="fr-FR"/>
        </w:rPr>
        <w:t xml:space="preserve">B. </w:t>
      </w:r>
      <w:r w:rsidRPr="00E94FD6">
        <w:rPr>
          <w:rFonts w:ascii="VNI-WIN Sample Font" w:hAnsi="VNI-WIN Sample Font"/>
          <w:lang w:val="fr-FR"/>
        </w:rPr>
        <w:t xml:space="preserve">400, 400, 50     </w:t>
      </w:r>
    </w:p>
    <w:p w:rsidR="00EB5E88" w:rsidRPr="00E94FD6" w:rsidRDefault="00EB5E88" w:rsidP="00EB5E88">
      <w:pPr>
        <w:tabs>
          <w:tab w:val="left" w:pos="567"/>
          <w:tab w:val="left" w:pos="851"/>
          <w:tab w:val="left" w:pos="2835"/>
          <w:tab w:val="left" w:pos="5387"/>
          <w:tab w:val="left" w:pos="7938"/>
        </w:tabs>
        <w:rPr>
          <w:lang w:val="fr-FR"/>
        </w:rPr>
      </w:pPr>
      <w:r w:rsidRPr="00E94FD6">
        <w:rPr>
          <w:rFonts w:ascii="VNI-WIN Sample Font" w:hAnsi="VNI-WIN Sample Font"/>
          <w:b/>
          <w:lang w:val="fr-FR"/>
        </w:rPr>
        <w:t xml:space="preserve">C. </w:t>
      </w:r>
      <w:r w:rsidRPr="00E94FD6">
        <w:rPr>
          <w:rFonts w:ascii="VNI-WIN Sample Font" w:hAnsi="VNI-WIN Sample Font"/>
          <w:lang w:val="fr-FR"/>
        </w:rPr>
        <w:t>500, 40, 50</w:t>
      </w:r>
      <w:r w:rsidRPr="00E94FD6">
        <w:rPr>
          <w:lang w:val="fr-FR"/>
        </w:rPr>
        <w:tab/>
      </w:r>
      <w:r w:rsidRPr="008C0DA4">
        <w:rPr>
          <w:rFonts w:ascii="VNI-WIN Sample Font" w:hAnsi="VNI-WIN Sample Font"/>
          <w:b/>
          <w:u w:val="single"/>
          <w:lang w:val="fr-FR"/>
        </w:rPr>
        <w:t>D</w:t>
      </w:r>
      <w:r w:rsidRPr="00E94FD6">
        <w:rPr>
          <w:rFonts w:ascii="VNI-WIN Sample Font" w:hAnsi="VNI-WIN Sample Font"/>
          <w:b/>
          <w:lang w:val="fr-FR"/>
        </w:rPr>
        <w:t xml:space="preserve">. </w:t>
      </w:r>
      <w:r w:rsidRPr="00E94FD6">
        <w:rPr>
          <w:rFonts w:ascii="VNI-WIN Sample Font" w:hAnsi="VNI-WIN Sample Font"/>
          <w:lang w:val="fr-FR"/>
        </w:rPr>
        <w:t>400, 500, 40</w:t>
      </w:r>
    </w:p>
    <w:p w:rsidR="00EB5E88" w:rsidRDefault="00EB5E88" w:rsidP="00EB5E88">
      <w:pPr>
        <w:shd w:val="clear" w:color="auto" w:fill="FFFFFF"/>
      </w:pPr>
    </w:p>
    <w:p w:rsidR="00EB5E88" w:rsidRDefault="00EB5E88" w:rsidP="00EB5E88">
      <w:pPr>
        <w:shd w:val="clear" w:color="auto" w:fill="FFFFFF"/>
      </w:pPr>
    </w:p>
    <w:p w:rsidR="00EB5E88" w:rsidRDefault="00EB5E88" w:rsidP="00EB5E88">
      <w:pPr>
        <w:shd w:val="clear" w:color="auto" w:fill="FFFFFF"/>
      </w:pPr>
    </w:p>
    <w:p w:rsidR="00EB5E88" w:rsidRPr="0018032E" w:rsidRDefault="00EB5E88" w:rsidP="00EB5E88">
      <w:pPr>
        <w:shd w:val="clear" w:color="auto" w:fill="FFFFFF"/>
      </w:pPr>
    </w:p>
    <w:p w:rsidR="00EB5E88" w:rsidRPr="006C7503" w:rsidRDefault="00EB5E88" w:rsidP="00EB5E88">
      <w:pPr>
        <w:rPr>
          <w:lang w:val="vi-VN"/>
        </w:rPr>
      </w:pPr>
      <w:r w:rsidRPr="006C7503">
        <w:rPr>
          <w:b/>
        </w:rPr>
        <w:t>Câu 38:</w:t>
      </w:r>
      <w:r w:rsidRPr="006C7503">
        <w:t xml:space="preserve"> </w:t>
      </w:r>
      <w:r w:rsidRPr="006C7503">
        <w:rPr>
          <w:lang w:val="vi-VN"/>
        </w:rPr>
        <w:t xml:space="preserve">Tại một buổi thực hành ở phòng thí nghiệm bộ môn Vật lý Trường THPT </w:t>
      </w:r>
      <w:r w:rsidRPr="006C7503">
        <w:t>Hoàng Lệ Kha</w:t>
      </w:r>
      <w:r w:rsidRPr="006C7503">
        <w:rPr>
          <w:lang w:val="vi-VN"/>
        </w:rPr>
        <w:t>. Một học sinh lớp 12</w:t>
      </w:r>
      <w:r w:rsidRPr="006C7503">
        <w:t>C2</w:t>
      </w:r>
      <w:r w:rsidRPr="006C7503">
        <w:rPr>
          <w:lang w:val="vi-VN"/>
        </w:rPr>
        <w:t xml:space="preserve">, dùng đồng hồ bấm giây để đo chu kỳ dao động điều hòa T của một con lắc đơn bằng cách đo thời gian mỗi dao động. Ba lần đo cho kết quả thời gian của mỗi dao động lần lượt là </w:t>
      </w:r>
      <w:r w:rsidRPr="006C7503">
        <w:rPr>
          <w:lang w:val="vi-VN"/>
        </w:rPr>
        <w:lastRenderedPageBreak/>
        <w:t>2,01s; 2,12s; 1,99s. Thang chia nhỏ nhất của đồng hồ là 0,01s. Kết quả của phép đo chu kỳ được biểu diễn bằng</w:t>
      </w:r>
    </w:p>
    <w:p w:rsidR="00EB5E88" w:rsidRPr="006C7503" w:rsidRDefault="00EB5E88" w:rsidP="00EB5E88">
      <w:pPr>
        <w:tabs>
          <w:tab w:val="left" w:pos="284"/>
          <w:tab w:val="left" w:pos="2552"/>
          <w:tab w:val="left" w:pos="4820"/>
          <w:tab w:val="left" w:pos="7088"/>
        </w:tabs>
        <w:ind w:right="-329"/>
      </w:pPr>
      <w:r w:rsidRPr="006C7503">
        <w:rPr>
          <w:lang w:val="vi-VN"/>
        </w:rPr>
        <w:tab/>
      </w:r>
      <w:r w:rsidRPr="006C7503">
        <w:rPr>
          <w:b/>
          <w:color w:val="0000FF"/>
        </w:rPr>
        <w:t>A.</w:t>
      </w:r>
      <w:r w:rsidRPr="006C7503">
        <w:t xml:space="preserve"> </w:t>
      </w:r>
      <w:r w:rsidRPr="006C7503">
        <w:rPr>
          <w:lang w:val="vi-VN"/>
        </w:rPr>
        <w:t>T = (6,12 ± 0,05)s.</w:t>
      </w:r>
      <w:r w:rsidRPr="006C7503">
        <w:tab/>
      </w:r>
      <w:r w:rsidRPr="005A5124">
        <w:rPr>
          <w:b/>
          <w:color w:val="0000FF"/>
        </w:rPr>
        <w:t>B.</w:t>
      </w:r>
      <w:r w:rsidRPr="006C7503">
        <w:t xml:space="preserve"> </w:t>
      </w:r>
      <w:r w:rsidRPr="006C7503">
        <w:rPr>
          <w:lang w:val="vi-VN"/>
        </w:rPr>
        <w:t>T = (2,04 ± 0,05)s.</w:t>
      </w:r>
      <w:r w:rsidRPr="006C7503">
        <w:tab/>
      </w:r>
      <w:r w:rsidRPr="006C7503">
        <w:rPr>
          <w:b/>
          <w:color w:val="0000FF"/>
        </w:rPr>
        <w:t>C.</w:t>
      </w:r>
      <w:r w:rsidRPr="006C7503">
        <w:t xml:space="preserve"> </w:t>
      </w:r>
      <w:r w:rsidRPr="006C7503">
        <w:rPr>
          <w:lang w:val="vi-VN"/>
        </w:rPr>
        <w:t>T = (6,12 ± 0,06)s. </w:t>
      </w:r>
      <w:r w:rsidRPr="006C7503">
        <w:tab/>
      </w:r>
      <w:r w:rsidRPr="005A5124">
        <w:rPr>
          <w:b/>
          <w:color w:val="0000FF"/>
          <w:u w:val="single"/>
        </w:rPr>
        <w:t>D.</w:t>
      </w:r>
      <w:r w:rsidRPr="006C7503">
        <w:t xml:space="preserve"> </w:t>
      </w:r>
      <w:r w:rsidRPr="006C7503">
        <w:rPr>
          <w:lang w:val="vi-VN"/>
        </w:rPr>
        <w:t>T = (2,04 ± 0,06)s.</w:t>
      </w:r>
    </w:p>
    <w:p w:rsidR="00EB5E88" w:rsidRPr="006C7503" w:rsidRDefault="00EB5E88" w:rsidP="00EB5E88">
      <w:pPr>
        <w:spacing w:before="60"/>
      </w:pPr>
      <w:r w:rsidRPr="006C7503">
        <w:rPr>
          <w:b/>
        </w:rPr>
        <w:t>Câu 39:</w:t>
      </w:r>
      <w:r w:rsidRPr="006C7503">
        <w:t xml:space="preserve"> Polon</w:t>
      </w:r>
      <w:r>
        <w:t>i</w:t>
      </w:r>
      <w:r w:rsidRPr="006C7503">
        <w:t xml:space="preserve"> </w:t>
      </w:r>
      <w:r w:rsidRPr="006C7503">
        <w:rPr>
          <w:position w:val="-12"/>
        </w:rPr>
        <w:object w:dxaOrig="580" w:dyaOrig="380">
          <v:shape id="_x0000_i1297" type="#_x0000_t75" style="width:28.5pt;height:18.75pt" o:ole="">
            <v:imagedata r:id="rId3345" o:title=""/>
          </v:shape>
          <o:OLEObject Type="Embed" ProgID="Equation.DSMT4" ShapeID="_x0000_i1297" DrawAspect="Content" ObjectID="_1587816121" r:id="rId3346"/>
        </w:object>
      </w:r>
      <w:r w:rsidRPr="006C7503">
        <w:t xml:space="preserve"> là một chất phóng xạ phát ra một hạt </w:t>
      </w:r>
      <w:r w:rsidRPr="006C7503">
        <w:rPr>
          <w:rFonts w:ascii="Cambria Math" w:hAnsi="Cambria Math" w:cs="Cambria Math"/>
        </w:rPr>
        <w:t>∝</w:t>
      </w:r>
      <w:r w:rsidRPr="006C7503">
        <w:t xml:space="preserve"> và biến đổi thành hạt nhân chì </w:t>
      </w:r>
      <w:r w:rsidRPr="006C7503">
        <w:rPr>
          <w:position w:val="-12"/>
        </w:rPr>
        <w:object w:dxaOrig="580" w:dyaOrig="380">
          <v:shape id="_x0000_i1298" type="#_x0000_t75" style="width:28.5pt;height:18.75pt" o:ole="">
            <v:imagedata r:id="rId3347" o:title=""/>
          </v:shape>
          <o:OLEObject Type="Embed" ProgID="Equation.DSMT4" ShapeID="_x0000_i1298" DrawAspect="Content" ObjectID="_1587816122" r:id="rId3348"/>
        </w:object>
      </w:r>
      <w:r w:rsidRPr="006C7503">
        <w:t>. Cho rằng toà</w:t>
      </w:r>
      <w:r>
        <w:t>n</w:t>
      </w:r>
      <w:r w:rsidRPr="006C7503">
        <w:t xml:space="preserve"> bộ hạt nhân </w:t>
      </w:r>
      <w:r w:rsidRPr="006C7503">
        <w:rPr>
          <w:position w:val="-12"/>
        </w:rPr>
        <w:object w:dxaOrig="580" w:dyaOrig="380">
          <v:shape id="_x0000_i1299" type="#_x0000_t75" style="width:28.5pt;height:18.75pt" o:ole="">
            <v:imagedata r:id="rId3349" o:title=""/>
          </v:shape>
          <o:OLEObject Type="Embed" ProgID="Equation.DSMT4" ShapeID="_x0000_i1299" DrawAspect="Content" ObjectID="_1587816123" r:id="rId3350"/>
        </w:object>
      </w:r>
      <w:r w:rsidRPr="006C7503">
        <w:t xml:space="preserve"> sinh ra trong quá trình phân rã đều có trong mẫu chất . Tại thời điểm t</w:t>
      </w:r>
      <w:r w:rsidRPr="006C7503">
        <w:rPr>
          <w:vertAlign w:val="subscript"/>
        </w:rPr>
        <w:t>1</w:t>
      </w:r>
      <w:r w:rsidRPr="006C7503">
        <w:t xml:space="preserve"> thì tỷ số giữa hạt </w:t>
      </w:r>
      <w:r w:rsidRPr="006C7503">
        <w:rPr>
          <w:position w:val="-12"/>
        </w:rPr>
        <w:object w:dxaOrig="580" w:dyaOrig="380">
          <v:shape id="_x0000_i1300" type="#_x0000_t75" style="width:28.5pt;height:18.75pt" o:ole="">
            <v:imagedata r:id="rId3345" o:title=""/>
          </v:shape>
          <o:OLEObject Type="Embed" ProgID="Equation.DSMT4" ShapeID="_x0000_i1300" DrawAspect="Content" ObjectID="_1587816124" r:id="rId3351"/>
        </w:object>
      </w:r>
      <w:r w:rsidRPr="006C7503">
        <w:t xml:space="preserve">và số hạt </w:t>
      </w:r>
      <w:r w:rsidRPr="006C7503">
        <w:rPr>
          <w:position w:val="-12"/>
        </w:rPr>
        <w:object w:dxaOrig="580" w:dyaOrig="380">
          <v:shape id="_x0000_i1301" type="#_x0000_t75" style="width:28.5pt;height:18.75pt" o:ole="">
            <v:imagedata r:id="rId3349" o:title=""/>
          </v:shape>
          <o:OLEObject Type="Embed" ProgID="Equation.DSMT4" ShapeID="_x0000_i1301" DrawAspect="Content" ObjectID="_1587816125" r:id="rId3352"/>
        </w:object>
      </w:r>
      <w:r w:rsidRPr="006C7503">
        <w:t xml:space="preserve">có trong mẫu là </w:t>
      </w:r>
      <w:r w:rsidRPr="006C7503">
        <w:rPr>
          <w:position w:val="-24"/>
        </w:rPr>
        <w:object w:dxaOrig="240" w:dyaOrig="620">
          <v:shape id="_x0000_i1302" type="#_x0000_t75" style="width:12.75pt;height:31.5pt" o:ole="">
            <v:imagedata r:id="rId3353" o:title=""/>
          </v:shape>
          <o:OLEObject Type="Embed" ProgID="Equation.DSMT4" ShapeID="_x0000_i1302" DrawAspect="Content" ObjectID="_1587816126" r:id="rId3354"/>
        </w:object>
      </w:r>
      <w:r w:rsidRPr="006C7503">
        <w:t xml:space="preserve"> tại thời điểm </w:t>
      </w:r>
      <w:r w:rsidRPr="006C7503">
        <w:rPr>
          <w:position w:val="-12"/>
        </w:rPr>
        <w:object w:dxaOrig="1100" w:dyaOrig="360">
          <v:shape id="_x0000_i1303" type="#_x0000_t75" style="width:54.75pt;height:18pt" o:ole="">
            <v:imagedata r:id="rId3355" o:title=""/>
          </v:shape>
          <o:OLEObject Type="Embed" ProgID="Equation.DSMT4" ShapeID="_x0000_i1303" DrawAspect="Content" ObjectID="_1587816127" r:id="rId3356"/>
        </w:object>
      </w:r>
      <w:r w:rsidRPr="006C7503">
        <w:t xml:space="preserve">thì tỷ số đó là </w:t>
      </w:r>
      <w:r w:rsidRPr="006C7503">
        <w:rPr>
          <w:position w:val="-24"/>
        </w:rPr>
        <w:object w:dxaOrig="320" w:dyaOrig="620">
          <v:shape id="_x0000_i1304" type="#_x0000_t75" style="width:16.5pt;height:31.5pt" o:ole="">
            <v:imagedata r:id="rId3357" o:title=""/>
          </v:shape>
          <o:OLEObject Type="Embed" ProgID="Equation.DSMT4" ShapeID="_x0000_i1304" DrawAspect="Content" ObjectID="_1587816128" r:id="rId3358"/>
        </w:object>
      </w:r>
      <w:r w:rsidRPr="006C7503">
        <w:t xml:space="preserve">. Tại thời điểm </w:t>
      </w:r>
      <w:r w:rsidRPr="006C7503">
        <w:rPr>
          <w:position w:val="-12"/>
        </w:rPr>
        <w:object w:dxaOrig="1080" w:dyaOrig="360">
          <v:shape id="_x0000_i1305" type="#_x0000_t75" style="width:54.75pt;height:18pt" o:ole="">
            <v:imagedata r:id="rId3359" o:title=""/>
          </v:shape>
          <o:OLEObject Type="Embed" ProgID="Equation.DSMT4" ShapeID="_x0000_i1305" DrawAspect="Content" ObjectID="_1587816129" r:id="rId3360"/>
        </w:object>
      </w:r>
      <w:r w:rsidRPr="006C7503">
        <w:t xml:space="preserve"> thì tỷ số giữa khối lượng của </w:t>
      </w:r>
      <w:r w:rsidRPr="006C7503">
        <w:rPr>
          <w:position w:val="-12"/>
        </w:rPr>
        <w:object w:dxaOrig="580" w:dyaOrig="380">
          <v:shape id="_x0000_i1306" type="#_x0000_t75" style="width:28.5pt;height:18.75pt" o:ole="">
            <v:imagedata r:id="rId3345" o:title=""/>
          </v:shape>
          <o:OLEObject Type="Embed" ProgID="Equation.DSMT4" ShapeID="_x0000_i1306" DrawAspect="Content" ObjectID="_1587816130" r:id="rId3361"/>
        </w:object>
      </w:r>
      <w:r w:rsidRPr="006C7503">
        <w:t xml:space="preserve"> và </w:t>
      </w:r>
      <w:r w:rsidRPr="006C7503">
        <w:rPr>
          <w:position w:val="-12"/>
        </w:rPr>
        <w:object w:dxaOrig="580" w:dyaOrig="380">
          <v:shape id="_x0000_i1307" type="#_x0000_t75" style="width:28.5pt;height:18.75pt" o:ole="">
            <v:imagedata r:id="rId3349" o:title=""/>
          </v:shape>
          <o:OLEObject Type="Embed" ProgID="Equation.DSMT4" ShapeID="_x0000_i1307" DrawAspect="Content" ObjectID="_1587816131" r:id="rId3362"/>
        </w:object>
      </w:r>
      <w:r w:rsidRPr="006C7503">
        <w:t>có trong mẫu là bao nhiêu ?</w:t>
      </w:r>
    </w:p>
    <w:p w:rsidR="00EB5E88" w:rsidRPr="006C7503" w:rsidRDefault="00EB5E88" w:rsidP="00EB5E88">
      <w:pPr>
        <w:tabs>
          <w:tab w:val="left" w:pos="284"/>
          <w:tab w:val="left" w:pos="2552"/>
          <w:tab w:val="left" w:pos="4820"/>
          <w:tab w:val="left" w:pos="7088"/>
        </w:tabs>
        <w:ind w:right="-329"/>
      </w:pPr>
      <w:r w:rsidRPr="006C7503">
        <w:tab/>
      </w:r>
      <w:r w:rsidRPr="006C7503">
        <w:rPr>
          <w:b/>
        </w:rPr>
        <w:t>A.</w:t>
      </w:r>
      <w:r w:rsidRPr="006C7503">
        <w:t xml:space="preserve"> </w:t>
      </w:r>
      <w:r w:rsidRPr="006C7503">
        <w:rPr>
          <w:position w:val="-24"/>
        </w:rPr>
        <w:object w:dxaOrig="480" w:dyaOrig="620">
          <v:shape id="_x0000_i1308" type="#_x0000_t75" style="width:24pt;height:31.5pt" o:ole="">
            <v:imagedata r:id="rId3363" o:title=""/>
          </v:shape>
          <o:OLEObject Type="Embed" ProgID="Equation.DSMT4" ShapeID="_x0000_i1308" DrawAspect="Content" ObjectID="_1587816132" r:id="rId3364"/>
        </w:object>
      </w:r>
      <w:r w:rsidRPr="006C7503">
        <w:tab/>
      </w:r>
      <w:r w:rsidRPr="006C7503">
        <w:rPr>
          <w:b/>
        </w:rPr>
        <w:t>B.</w:t>
      </w:r>
      <w:r w:rsidRPr="006C7503">
        <w:t xml:space="preserve"> </w:t>
      </w:r>
      <w:r w:rsidRPr="006C7503">
        <w:rPr>
          <w:position w:val="-24"/>
        </w:rPr>
        <w:object w:dxaOrig="480" w:dyaOrig="620">
          <v:shape id="_x0000_i1309" type="#_x0000_t75" style="width:24pt;height:31.5pt" o:ole="">
            <v:imagedata r:id="rId3365" o:title=""/>
          </v:shape>
          <o:OLEObject Type="Embed" ProgID="Equation.DSMT4" ShapeID="_x0000_i1309" DrawAspect="Content" ObjectID="_1587816133" r:id="rId3366"/>
        </w:object>
      </w:r>
      <w:r w:rsidRPr="006C7503">
        <w:tab/>
      </w:r>
      <w:r w:rsidRPr="006C7503">
        <w:rPr>
          <w:b/>
        </w:rPr>
        <w:t>C.</w:t>
      </w:r>
      <w:r w:rsidRPr="006C7503">
        <w:t xml:space="preserve"> </w:t>
      </w:r>
      <w:r w:rsidRPr="006C7503">
        <w:rPr>
          <w:position w:val="-24"/>
        </w:rPr>
        <w:object w:dxaOrig="480" w:dyaOrig="620">
          <v:shape id="_x0000_i1310" type="#_x0000_t75" style="width:24pt;height:31.5pt" o:ole="">
            <v:imagedata r:id="rId3367" o:title=""/>
          </v:shape>
          <o:OLEObject Type="Embed" ProgID="Equation.DSMT4" ShapeID="_x0000_i1310" DrawAspect="Content" ObjectID="_1587816134" r:id="rId3368"/>
        </w:object>
      </w:r>
      <w:r w:rsidRPr="006C7503">
        <w:tab/>
      </w:r>
      <w:r w:rsidRPr="006C7503">
        <w:rPr>
          <w:b/>
          <w:u w:val="single"/>
        </w:rPr>
        <w:t>D.</w:t>
      </w:r>
      <w:r w:rsidRPr="006C7503">
        <w:t xml:space="preserve"> </w:t>
      </w:r>
      <w:r w:rsidRPr="006C7503">
        <w:rPr>
          <w:position w:val="-24"/>
        </w:rPr>
        <w:object w:dxaOrig="440" w:dyaOrig="620">
          <v:shape id="_x0000_i1311" type="#_x0000_t75" style="width:21pt;height:31.5pt" o:ole="">
            <v:imagedata r:id="rId3369" o:title=""/>
          </v:shape>
          <o:OLEObject Type="Embed" ProgID="Equation.DSMT4" ShapeID="_x0000_i1311" DrawAspect="Content" ObjectID="_1587816135" r:id="rId3370"/>
        </w:object>
      </w:r>
    </w:p>
    <w:p w:rsidR="00EB5E88" w:rsidRPr="006C7503" w:rsidRDefault="00EB5E88" w:rsidP="00EB5E88">
      <w:pPr>
        <w:tabs>
          <w:tab w:val="left" w:pos="720"/>
          <w:tab w:val="left" w:pos="2880"/>
          <w:tab w:val="left" w:pos="5040"/>
          <w:tab w:val="left" w:pos="7200"/>
        </w:tabs>
        <w:rPr>
          <w:lang w:val="it-IT"/>
        </w:rPr>
      </w:pPr>
      <w:r w:rsidRPr="006C7503">
        <w:rPr>
          <w:b/>
          <w:lang w:val="it-IT"/>
        </w:rPr>
        <w:t>Câu 40:</w:t>
      </w:r>
      <w:r w:rsidRPr="006C7503">
        <w:rPr>
          <w:lang w:val="it-IT"/>
        </w:rPr>
        <w:t xml:space="preserve"> Cho prôtôn có động năng K</w:t>
      </w:r>
      <w:r w:rsidRPr="006C7503">
        <w:rPr>
          <w:vertAlign w:val="subscript"/>
          <w:lang w:val="it-IT"/>
        </w:rPr>
        <w:t>P</w:t>
      </w:r>
      <w:r w:rsidRPr="006C7503">
        <w:rPr>
          <w:lang w:val="it-IT"/>
        </w:rPr>
        <w:t xml:space="preserve"> = 2,25MeV bắn phá hạt nhân Liti </w:t>
      </w:r>
      <w:r w:rsidRPr="006C7503">
        <w:rPr>
          <w:position w:val="-12"/>
          <w:lang w:val="it-IT"/>
        </w:rPr>
        <w:object w:dxaOrig="380" w:dyaOrig="380">
          <v:shape id="_x0000_i1312" type="#_x0000_t75" style="width:18.75pt;height:18.75pt" o:ole="">
            <v:imagedata r:id="rId3371" o:title=""/>
          </v:shape>
          <o:OLEObject Type="Embed" ProgID="Equation.DSMT4" ShapeID="_x0000_i1312" DrawAspect="Content" ObjectID="_1587816136" r:id="rId3372"/>
        </w:object>
      </w:r>
      <w:r w:rsidRPr="006C7503">
        <w:rPr>
          <w:lang w:val="it-IT"/>
        </w:rPr>
        <w:t xml:space="preserve"> đứng yên. Sau phản ứng xuất hiện hai hạt X giống nhau, có cùng động năng và có phương chuyển động hợp với phương chuyển động của prôtôn góc </w:t>
      </w:r>
      <w:r w:rsidRPr="006C7503">
        <w:rPr>
          <w:lang w:val="pt-BR"/>
        </w:rPr>
        <w:t>φ</w:t>
      </w:r>
      <w:r w:rsidRPr="006C7503">
        <w:rPr>
          <w:lang w:val="it-IT"/>
        </w:rPr>
        <w:t xml:space="preserve"> như nhau.  Cho biết m</w:t>
      </w:r>
      <w:r w:rsidRPr="006C7503">
        <w:rPr>
          <w:vertAlign w:val="subscript"/>
          <w:lang w:val="it-IT"/>
        </w:rPr>
        <w:t>p</w:t>
      </w:r>
      <w:r w:rsidRPr="006C7503">
        <w:rPr>
          <w:lang w:val="it-IT"/>
        </w:rPr>
        <w:t xml:space="preserve"> = 1,0073u; m</w:t>
      </w:r>
      <w:r w:rsidRPr="006C7503">
        <w:rPr>
          <w:vertAlign w:val="subscript"/>
          <w:lang w:val="it-IT"/>
        </w:rPr>
        <w:t>Li</w:t>
      </w:r>
      <w:r w:rsidRPr="006C7503">
        <w:rPr>
          <w:lang w:val="it-IT"/>
        </w:rPr>
        <w:t xml:space="preserve"> = 7,0142u; m</w:t>
      </w:r>
      <w:r w:rsidRPr="006C7503">
        <w:rPr>
          <w:vertAlign w:val="subscript"/>
          <w:lang w:val="it-IT"/>
        </w:rPr>
        <w:t>X</w:t>
      </w:r>
      <w:r w:rsidRPr="006C7503">
        <w:rPr>
          <w:lang w:val="it-IT"/>
        </w:rPr>
        <w:t xml:space="preserve"> = 4,0015u; 1u = 931,5 MeV/c</w:t>
      </w:r>
      <w:r w:rsidRPr="006C7503">
        <w:rPr>
          <w:vertAlign w:val="superscript"/>
          <w:lang w:val="it-IT"/>
        </w:rPr>
        <w:t>2</w:t>
      </w:r>
      <w:r w:rsidRPr="006C7503">
        <w:rPr>
          <w:lang w:val="it-IT"/>
        </w:rPr>
        <w:t>.Coi phản ứng không kèm theo phóng xạ gamma  giá trị của góc</w:t>
      </w:r>
      <w:r w:rsidRPr="006C7503">
        <w:rPr>
          <w:b/>
          <w:bCs/>
          <w:lang w:val="it-IT"/>
        </w:rPr>
        <w:t xml:space="preserve"> </w:t>
      </w:r>
      <w:r w:rsidRPr="006C7503">
        <w:rPr>
          <w:lang w:val="pt-BR"/>
        </w:rPr>
        <w:t>φ</w:t>
      </w:r>
      <w:r w:rsidRPr="006C7503">
        <w:rPr>
          <w:lang w:val="it-IT"/>
        </w:rPr>
        <w:t xml:space="preserve"> là</w:t>
      </w:r>
    </w:p>
    <w:p w:rsidR="00EB5E88" w:rsidRPr="006C7503" w:rsidRDefault="00EB5E88" w:rsidP="00EB5E88">
      <w:pPr>
        <w:tabs>
          <w:tab w:val="left" w:pos="720"/>
          <w:tab w:val="left" w:pos="2880"/>
          <w:tab w:val="left" w:pos="5040"/>
          <w:tab w:val="left" w:pos="7200"/>
        </w:tabs>
        <w:rPr>
          <w:lang w:val="it-IT"/>
        </w:rPr>
      </w:pPr>
      <w:r w:rsidRPr="006C7503">
        <w:rPr>
          <w:b/>
          <w:lang w:val="it-IT"/>
        </w:rPr>
        <w:tab/>
      </w:r>
      <w:r w:rsidRPr="006C7503">
        <w:rPr>
          <w:b/>
          <w:u w:val="single"/>
          <w:lang w:val="it-IT"/>
        </w:rPr>
        <w:t>A</w:t>
      </w:r>
      <w:r w:rsidRPr="006C7503">
        <w:rPr>
          <w:b/>
          <w:lang w:val="it-IT"/>
        </w:rPr>
        <w:t xml:space="preserve">. </w:t>
      </w:r>
      <w:r w:rsidRPr="006C7503">
        <w:rPr>
          <w:lang w:val="it-IT"/>
        </w:rPr>
        <w:t>82,7</w:t>
      </w:r>
      <w:r w:rsidRPr="006C7503">
        <w:rPr>
          <w:vertAlign w:val="superscript"/>
          <w:lang w:val="it-IT"/>
        </w:rPr>
        <w:t>0</w:t>
      </w:r>
      <w:r w:rsidRPr="006C7503">
        <w:rPr>
          <w:lang w:val="it-IT"/>
        </w:rPr>
        <w:t>.</w:t>
      </w:r>
      <w:r w:rsidRPr="006C7503">
        <w:rPr>
          <w:lang w:val="it-IT"/>
        </w:rPr>
        <w:tab/>
      </w:r>
      <w:r w:rsidRPr="006C7503">
        <w:rPr>
          <w:b/>
          <w:lang w:val="it-IT"/>
        </w:rPr>
        <w:t xml:space="preserve">B. </w:t>
      </w:r>
      <w:r w:rsidRPr="006C7503">
        <w:rPr>
          <w:lang w:val="it-IT"/>
        </w:rPr>
        <w:t>39,45</w:t>
      </w:r>
      <w:r w:rsidRPr="006C7503">
        <w:rPr>
          <w:vertAlign w:val="superscript"/>
          <w:lang w:val="it-IT"/>
        </w:rPr>
        <w:t>0</w:t>
      </w:r>
      <w:r w:rsidRPr="006C7503">
        <w:rPr>
          <w:lang w:val="it-IT"/>
        </w:rPr>
        <w:tab/>
      </w:r>
      <w:r w:rsidRPr="006C7503">
        <w:rPr>
          <w:b/>
          <w:lang w:val="it-IT"/>
        </w:rPr>
        <w:t xml:space="preserve">C. </w:t>
      </w:r>
      <w:r w:rsidRPr="006C7503">
        <w:rPr>
          <w:lang w:val="it-IT"/>
        </w:rPr>
        <w:t>41,35</w:t>
      </w:r>
      <w:r w:rsidRPr="006C7503">
        <w:rPr>
          <w:vertAlign w:val="superscript"/>
          <w:lang w:val="it-IT"/>
        </w:rPr>
        <w:t>0</w:t>
      </w:r>
      <w:r w:rsidRPr="006C7503">
        <w:rPr>
          <w:lang w:val="it-IT"/>
        </w:rPr>
        <w:tab/>
      </w:r>
      <w:r w:rsidRPr="006C7503">
        <w:rPr>
          <w:b/>
          <w:lang w:val="it-IT"/>
        </w:rPr>
        <w:t xml:space="preserve">D. </w:t>
      </w:r>
      <w:r w:rsidRPr="006C7503">
        <w:rPr>
          <w:lang w:val="it-IT"/>
        </w:rPr>
        <w:t>78,9</w:t>
      </w:r>
      <w:r w:rsidRPr="006C7503">
        <w:rPr>
          <w:vertAlign w:val="superscript"/>
          <w:lang w:val="it-IT"/>
        </w:rPr>
        <w:t>0</w:t>
      </w:r>
      <w:r w:rsidRPr="006C7503">
        <w:rPr>
          <w:lang w:val="it-IT"/>
        </w:rPr>
        <w:t>.</w:t>
      </w:r>
    </w:p>
    <w:p w:rsidR="00EB5E88" w:rsidRPr="006C7503" w:rsidRDefault="00EB5E88" w:rsidP="00EB5E8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22"/>
        <w:gridCol w:w="5821"/>
      </w:tblGrid>
      <w:tr w:rsidR="00EB5E88" w:rsidRPr="00363FE9" w:rsidTr="00F32143">
        <w:tc>
          <w:tcPr>
            <w:tcW w:w="3510" w:type="dxa"/>
            <w:tcBorders>
              <w:top w:val="single" w:sz="4" w:space="0" w:color="auto"/>
              <w:left w:val="single" w:sz="4" w:space="0" w:color="auto"/>
              <w:bottom w:val="single" w:sz="4" w:space="0" w:color="auto"/>
              <w:right w:val="single" w:sz="4" w:space="0" w:color="auto"/>
            </w:tcBorders>
            <w:hideMark/>
          </w:tcPr>
          <w:p w:rsidR="00EB5E88" w:rsidRPr="00363FE9" w:rsidRDefault="00EB5E88" w:rsidP="00F32143">
            <w:pPr>
              <w:jc w:val="center"/>
              <w:rPr>
                <w:b/>
                <w:color w:val="00B050"/>
              </w:rPr>
            </w:pPr>
            <w:r w:rsidRPr="00363FE9">
              <w:t xml:space="preserve">   </w:t>
            </w:r>
            <w:r w:rsidRPr="00363FE9">
              <w:rPr>
                <w:b/>
                <w:color w:val="00B050"/>
              </w:rPr>
              <w:t/>
            </w:r>
          </w:p>
          <w:p w:rsidR="00EB5E88" w:rsidRPr="00363FE9" w:rsidRDefault="00EB5E88" w:rsidP="00F32143">
            <w:pPr>
              <w:jc w:val="center"/>
              <w:rPr>
                <w:b/>
                <w:color w:val="FF0000"/>
              </w:rPr>
            </w:pPr>
            <w:r w:rsidRPr="00363FE9">
              <w:rPr>
                <w:b/>
                <w:color w:val="FF0000"/>
              </w:rPr>
              <w:t>ĐỀ 1</w:t>
            </w:r>
            <w:r>
              <w:rPr>
                <w:b/>
                <w:color w:val="FF0000"/>
              </w:rPr>
              <w:t>7</w:t>
            </w:r>
          </w:p>
        </w:tc>
        <w:tc>
          <w:tcPr>
            <w:tcW w:w="6347" w:type="dxa"/>
            <w:tcBorders>
              <w:top w:val="single" w:sz="4" w:space="0" w:color="auto"/>
              <w:left w:val="single" w:sz="4" w:space="0" w:color="auto"/>
              <w:bottom w:val="single" w:sz="4" w:space="0" w:color="auto"/>
              <w:right w:val="single" w:sz="4" w:space="0" w:color="auto"/>
            </w:tcBorders>
          </w:tcPr>
          <w:p w:rsidR="00EB5E88" w:rsidRPr="00363FE9" w:rsidRDefault="00EB5E88" w:rsidP="00F32143">
            <w:pPr>
              <w:jc w:val="center"/>
              <w:rPr>
                <w:b/>
                <w:color w:val="7030A0"/>
              </w:rPr>
            </w:pPr>
            <w:r w:rsidRPr="00363FE9">
              <w:rPr>
                <w:b/>
                <w:color w:val="7030A0"/>
              </w:rPr>
              <w:t xml:space="preserve">ĐỀ THI </w:t>
            </w:r>
            <w:r>
              <w:rPr>
                <w:b/>
                <w:color w:val="7030A0"/>
              </w:rPr>
              <w:t>THỬ THPT QUỐC GIA</w:t>
            </w:r>
          </w:p>
          <w:p w:rsidR="00EB5E88" w:rsidRPr="00363FE9" w:rsidRDefault="00EB5E88" w:rsidP="00F32143">
            <w:pPr>
              <w:jc w:val="center"/>
              <w:rPr>
                <w:i/>
                <w:color w:val="C00000"/>
              </w:rPr>
            </w:pPr>
            <w:r w:rsidRPr="00363FE9">
              <w:rPr>
                <w:b/>
                <w:color w:val="00B0F0"/>
              </w:rPr>
              <w:t xml:space="preserve">Môn: Vật Lý </w:t>
            </w:r>
            <w:r w:rsidRPr="00363FE9">
              <w:rPr>
                <w:i/>
                <w:color w:val="C00000"/>
              </w:rPr>
              <w:t>Thờ</w:t>
            </w:r>
            <w:r>
              <w:rPr>
                <w:i/>
                <w:color w:val="C00000"/>
              </w:rPr>
              <w:t xml:space="preserve">i gian: </w:t>
            </w:r>
            <w:r w:rsidRPr="00363FE9">
              <w:rPr>
                <w:i/>
                <w:color w:val="C00000"/>
              </w:rPr>
              <w:t>5</w:t>
            </w:r>
            <w:r>
              <w:rPr>
                <w:i/>
                <w:color w:val="C00000"/>
              </w:rPr>
              <w:t>0</w:t>
            </w:r>
            <w:r w:rsidRPr="00363FE9">
              <w:rPr>
                <w:i/>
                <w:color w:val="C00000"/>
              </w:rPr>
              <w:t xml:space="preserve"> phút</w:t>
            </w:r>
          </w:p>
        </w:tc>
      </w:tr>
    </w:tbl>
    <w:p w:rsidR="00EB5E88" w:rsidRDefault="00EB5E88" w:rsidP="00EB5E88">
      <w:pPr>
        <w:rPr>
          <w:b/>
          <w:color w:val="000000"/>
        </w:rPr>
      </w:pPr>
    </w:p>
    <w:p w:rsidR="00EB5E88" w:rsidRDefault="00EB5E88" w:rsidP="00EB5E88">
      <w:pPr>
        <w:rPr>
          <w:color w:val="000000"/>
        </w:rPr>
      </w:pPr>
      <w:r>
        <w:rPr>
          <w:b/>
          <w:color w:val="000000"/>
        </w:rPr>
        <w:t>Câu 1:</w:t>
      </w:r>
      <w:r>
        <w:rPr>
          <w:color w:val="000000"/>
        </w:rPr>
        <w:t xml:space="preserve"> Trong một mạch kín dòng điện cảm ứng xuất hiện khi</w:t>
      </w:r>
    </w:p>
    <w:p w:rsidR="00EB5E88" w:rsidRDefault="00EB5E88" w:rsidP="00EB5E88">
      <w:pPr>
        <w:tabs>
          <w:tab w:val="left" w:pos="284"/>
          <w:tab w:val="left" w:pos="2552"/>
          <w:tab w:val="left" w:pos="4820"/>
          <w:tab w:val="left" w:pos="7088"/>
        </w:tabs>
        <w:ind w:right="-329"/>
        <w:rPr>
          <w:color w:val="000000"/>
        </w:rPr>
      </w:pPr>
      <w:r>
        <w:rPr>
          <w:color w:val="000000"/>
        </w:rPr>
        <w:tab/>
      </w:r>
      <w:r>
        <w:rPr>
          <w:b/>
          <w:color w:val="000000"/>
        </w:rPr>
        <w:t>A.</w:t>
      </w:r>
      <w:r>
        <w:rPr>
          <w:color w:val="000000"/>
        </w:rPr>
        <w:t xml:space="preserve"> trong mạch có một nguồn điện.</w:t>
      </w:r>
    </w:p>
    <w:p w:rsidR="00EB5E88" w:rsidRDefault="00EB5E88" w:rsidP="00EB5E88">
      <w:pPr>
        <w:tabs>
          <w:tab w:val="left" w:pos="284"/>
          <w:tab w:val="left" w:pos="2552"/>
          <w:tab w:val="left" w:pos="4820"/>
          <w:tab w:val="left" w:pos="7088"/>
        </w:tabs>
        <w:ind w:right="-329"/>
        <w:rPr>
          <w:color w:val="000000"/>
        </w:rPr>
      </w:pPr>
      <w:r>
        <w:rPr>
          <w:color w:val="000000"/>
        </w:rPr>
        <w:tab/>
      </w:r>
      <w:r>
        <w:rPr>
          <w:b/>
          <w:color w:val="000000"/>
        </w:rPr>
        <w:t>B.</w:t>
      </w:r>
      <w:r>
        <w:rPr>
          <w:color w:val="000000"/>
        </w:rPr>
        <w:t xml:space="preserve"> mạch điện được đặt trong một từ trường đều.</w:t>
      </w:r>
    </w:p>
    <w:p w:rsidR="00EB5E88" w:rsidRDefault="00EB5E88" w:rsidP="00EB5E88">
      <w:pPr>
        <w:tabs>
          <w:tab w:val="left" w:pos="284"/>
          <w:tab w:val="left" w:pos="2552"/>
          <w:tab w:val="left" w:pos="4820"/>
          <w:tab w:val="left" w:pos="7088"/>
        </w:tabs>
        <w:ind w:right="-329"/>
        <w:rPr>
          <w:color w:val="000000"/>
        </w:rPr>
      </w:pPr>
      <w:r>
        <w:rPr>
          <w:color w:val="000000"/>
        </w:rPr>
        <w:tab/>
      </w:r>
      <w:r>
        <w:rPr>
          <w:b/>
          <w:color w:val="000000"/>
        </w:rPr>
        <w:t>C.</w:t>
      </w:r>
      <w:r>
        <w:rPr>
          <w:color w:val="000000"/>
        </w:rPr>
        <w:t xml:space="preserve"> mạch điện được đặt trong một từ trường không đều.</w:t>
      </w:r>
    </w:p>
    <w:p w:rsidR="00EB5E88" w:rsidRDefault="00EB5E88" w:rsidP="00EB5E88">
      <w:pPr>
        <w:tabs>
          <w:tab w:val="left" w:pos="284"/>
          <w:tab w:val="left" w:pos="2552"/>
          <w:tab w:val="left" w:pos="4820"/>
          <w:tab w:val="left" w:pos="7088"/>
        </w:tabs>
        <w:ind w:right="-329"/>
        <w:rPr>
          <w:color w:val="000000"/>
        </w:rPr>
      </w:pPr>
      <w:r>
        <w:rPr>
          <w:color w:val="000000"/>
        </w:rPr>
        <w:tab/>
      </w:r>
      <w:r>
        <w:rPr>
          <w:b/>
          <w:color w:val="000000"/>
        </w:rPr>
        <w:t>D.</w:t>
      </w:r>
      <w:r>
        <w:rPr>
          <w:color w:val="000000"/>
        </w:rPr>
        <w:t xml:space="preserve"> từ thông qua mạch điện biến thiên theo thời gian.</w:t>
      </w:r>
    </w:p>
    <w:p w:rsidR="00EB5E88" w:rsidRDefault="00EB5E88" w:rsidP="00EB5E88">
      <w:pPr>
        <w:rPr>
          <w:color w:val="000000"/>
        </w:rPr>
      </w:pPr>
      <w:r>
        <w:rPr>
          <w:b/>
          <w:color w:val="000000"/>
        </w:rPr>
        <w:t>Câu 2:</w:t>
      </w:r>
      <w:r>
        <w:rPr>
          <w:color w:val="000000"/>
        </w:rPr>
        <w:t xml:space="preserve"> Vật liệu nào sau đây </w:t>
      </w:r>
      <w:r>
        <w:rPr>
          <w:i/>
          <w:iCs/>
          <w:color w:val="000000"/>
        </w:rPr>
        <w:t>không thể</w:t>
      </w:r>
      <w:r>
        <w:rPr>
          <w:color w:val="000000"/>
        </w:rPr>
        <w:t xml:space="preserve"> làm nam châm?</w:t>
      </w:r>
    </w:p>
    <w:p w:rsidR="00EB5E88" w:rsidRDefault="00EB5E88" w:rsidP="00EB5E88">
      <w:pPr>
        <w:tabs>
          <w:tab w:val="left" w:pos="284"/>
          <w:tab w:val="left" w:pos="2552"/>
          <w:tab w:val="left" w:pos="4820"/>
          <w:tab w:val="left" w:pos="7088"/>
        </w:tabs>
        <w:ind w:right="-329"/>
        <w:rPr>
          <w:color w:val="000000"/>
        </w:rPr>
      </w:pPr>
      <w:r>
        <w:rPr>
          <w:color w:val="000000"/>
        </w:rPr>
        <w:tab/>
      </w:r>
      <w:r>
        <w:rPr>
          <w:b/>
          <w:color w:val="000000"/>
        </w:rPr>
        <w:t>A.</w:t>
      </w:r>
      <w:r>
        <w:rPr>
          <w:color w:val="000000"/>
        </w:rPr>
        <w:t xml:space="preserve"> Sắt non.</w:t>
      </w:r>
      <w:r>
        <w:rPr>
          <w:color w:val="000000"/>
        </w:rPr>
        <w:tab/>
      </w:r>
      <w:r>
        <w:rPr>
          <w:b/>
          <w:color w:val="000000"/>
        </w:rPr>
        <w:t>B.</w:t>
      </w:r>
      <w:r>
        <w:rPr>
          <w:color w:val="000000"/>
        </w:rPr>
        <w:t xml:space="preserve"> Đồng ôxit.</w:t>
      </w:r>
      <w:r>
        <w:rPr>
          <w:color w:val="000000"/>
        </w:rPr>
        <w:tab/>
      </w:r>
      <w:r>
        <w:rPr>
          <w:b/>
          <w:color w:val="000000"/>
        </w:rPr>
        <w:t>C.</w:t>
      </w:r>
      <w:r>
        <w:rPr>
          <w:color w:val="000000"/>
        </w:rPr>
        <w:t xml:space="preserve"> Sắt ôxit.</w:t>
      </w:r>
      <w:r>
        <w:rPr>
          <w:color w:val="000000"/>
        </w:rPr>
        <w:tab/>
      </w:r>
      <w:r>
        <w:rPr>
          <w:b/>
          <w:color w:val="000000"/>
        </w:rPr>
        <w:t>D.</w:t>
      </w:r>
      <w:r>
        <w:rPr>
          <w:color w:val="000000"/>
        </w:rPr>
        <w:t xml:space="preserve"> Mangan ôxit.</w:t>
      </w:r>
    </w:p>
    <w:p w:rsidR="00EB5E88" w:rsidRDefault="00EB5E88" w:rsidP="00EB5E88">
      <w:pPr>
        <w:rPr>
          <w:color w:val="000000"/>
        </w:rPr>
      </w:pPr>
      <w:r>
        <w:rPr>
          <w:b/>
          <w:color w:val="000000"/>
        </w:rPr>
        <w:t>Câu 3:</w:t>
      </w:r>
      <w:r>
        <w:rPr>
          <w:color w:val="000000"/>
        </w:rPr>
        <w:t xml:space="preserve"> Đặt điện áp u = U</w:t>
      </w:r>
      <w:r>
        <w:rPr>
          <w:color w:val="000000"/>
          <w:vertAlign w:val="subscript"/>
        </w:rPr>
        <w:t>0</w:t>
      </w:r>
      <w:r>
        <w:rPr>
          <w:color w:val="000000"/>
        </w:rPr>
        <w:t>cos(ω</w:t>
      </w:r>
      <w:r>
        <w:rPr>
          <w:color w:val="000000"/>
          <w:vertAlign w:val="subscript"/>
        </w:rPr>
        <w:t>u</w:t>
      </w:r>
      <w:r>
        <w:rPr>
          <w:color w:val="000000"/>
        </w:rPr>
        <w:t>t + φ</w:t>
      </w:r>
      <w:r>
        <w:rPr>
          <w:color w:val="000000"/>
          <w:vertAlign w:val="subscript"/>
        </w:rPr>
        <w:t>u</w:t>
      </w:r>
      <w:r>
        <w:rPr>
          <w:color w:val="000000"/>
        </w:rPr>
        <w:t>) vào hai đầu đoạn mạch AB gồm tụ điện nối tiếp với điện trở thì biểu thức dòng điện trong mạch là i = I</w:t>
      </w:r>
      <w:r>
        <w:rPr>
          <w:color w:val="000000"/>
          <w:vertAlign w:val="subscript"/>
        </w:rPr>
        <w:t>0</w:t>
      </w:r>
      <w:r>
        <w:rPr>
          <w:color w:val="000000"/>
        </w:rPr>
        <w:t>cos(ω</w:t>
      </w:r>
      <w:r>
        <w:rPr>
          <w:color w:val="000000"/>
          <w:vertAlign w:val="subscript"/>
        </w:rPr>
        <w:t>i</w:t>
      </w:r>
      <w:r>
        <w:rPr>
          <w:color w:val="000000"/>
        </w:rPr>
        <w:t>t + φ</w:t>
      </w:r>
      <w:r>
        <w:rPr>
          <w:color w:val="000000"/>
          <w:vertAlign w:val="subscript"/>
        </w:rPr>
        <w:t>i</w:t>
      </w:r>
      <w:r>
        <w:rPr>
          <w:color w:val="000000"/>
        </w:rPr>
        <w:t>). Chọn phương án đúng.</w:t>
      </w:r>
    </w:p>
    <w:p w:rsidR="00EB5E88" w:rsidRDefault="00EB5E88" w:rsidP="00EB5E88">
      <w:pPr>
        <w:tabs>
          <w:tab w:val="left" w:pos="284"/>
          <w:tab w:val="left" w:pos="2552"/>
          <w:tab w:val="left" w:pos="4820"/>
          <w:tab w:val="left" w:pos="7088"/>
        </w:tabs>
        <w:ind w:right="-329"/>
        <w:rPr>
          <w:color w:val="000000"/>
        </w:rPr>
      </w:pPr>
      <w:r>
        <w:rPr>
          <w:color w:val="000000"/>
        </w:rPr>
        <w:tab/>
      </w:r>
      <w:r>
        <w:rPr>
          <w:b/>
          <w:color w:val="000000"/>
        </w:rPr>
        <w:t>A.</w:t>
      </w:r>
      <w:r>
        <w:rPr>
          <w:color w:val="000000"/>
        </w:rPr>
        <w:t xml:space="preserve"> ω</w:t>
      </w:r>
      <w:r>
        <w:rPr>
          <w:color w:val="000000"/>
          <w:vertAlign w:val="subscript"/>
        </w:rPr>
        <w:t>u</w:t>
      </w:r>
      <w:r>
        <w:rPr>
          <w:color w:val="000000"/>
        </w:rPr>
        <w:t xml:space="preserve"> ≠ ω</w:t>
      </w:r>
      <w:r>
        <w:rPr>
          <w:color w:val="000000"/>
          <w:vertAlign w:val="subscript"/>
        </w:rPr>
        <w:t>i</w:t>
      </w:r>
      <w:r>
        <w:rPr>
          <w:color w:val="000000"/>
        </w:rPr>
        <w:t>.</w:t>
      </w:r>
      <w:r>
        <w:rPr>
          <w:color w:val="000000"/>
        </w:rPr>
        <w:tab/>
      </w:r>
      <w:r>
        <w:rPr>
          <w:b/>
          <w:color w:val="000000"/>
        </w:rPr>
        <w:t>B.</w:t>
      </w:r>
      <w:r>
        <w:rPr>
          <w:color w:val="000000"/>
        </w:rPr>
        <w:t xml:space="preserve"> φ</w:t>
      </w:r>
      <w:r>
        <w:rPr>
          <w:color w:val="000000"/>
          <w:vertAlign w:val="subscript"/>
        </w:rPr>
        <w:t>u</w:t>
      </w:r>
      <w:r>
        <w:rPr>
          <w:color w:val="000000"/>
        </w:rPr>
        <w:t xml:space="preserve"> – φ</w:t>
      </w:r>
      <w:r>
        <w:rPr>
          <w:color w:val="000000"/>
          <w:vertAlign w:val="subscript"/>
        </w:rPr>
        <w:t xml:space="preserve">i </w:t>
      </w:r>
      <w:r>
        <w:rPr>
          <w:color w:val="000000"/>
        </w:rPr>
        <w:t>= –π/2.</w:t>
      </w:r>
      <w:r>
        <w:rPr>
          <w:color w:val="000000"/>
        </w:rPr>
        <w:tab/>
      </w:r>
      <w:r>
        <w:rPr>
          <w:b/>
          <w:color w:val="000000"/>
        </w:rPr>
        <w:t>C.</w:t>
      </w:r>
      <w:r>
        <w:rPr>
          <w:color w:val="000000"/>
        </w:rPr>
        <w:t xml:space="preserve"> φ</w:t>
      </w:r>
      <w:r>
        <w:rPr>
          <w:color w:val="000000"/>
          <w:vertAlign w:val="subscript"/>
        </w:rPr>
        <w:t>u</w:t>
      </w:r>
      <w:r>
        <w:rPr>
          <w:color w:val="000000"/>
        </w:rPr>
        <w:t xml:space="preserve"> – φ</w:t>
      </w:r>
      <w:r>
        <w:rPr>
          <w:color w:val="000000"/>
          <w:vertAlign w:val="subscript"/>
        </w:rPr>
        <w:t xml:space="preserve">i </w:t>
      </w:r>
      <w:r>
        <w:rPr>
          <w:color w:val="000000"/>
        </w:rPr>
        <w:t>= π/2.</w:t>
      </w:r>
      <w:r>
        <w:rPr>
          <w:color w:val="000000"/>
        </w:rPr>
        <w:tab/>
      </w:r>
      <w:r>
        <w:rPr>
          <w:b/>
          <w:color w:val="000000"/>
        </w:rPr>
        <w:t>D.</w:t>
      </w:r>
      <w:r>
        <w:rPr>
          <w:color w:val="000000"/>
        </w:rPr>
        <w:t xml:space="preserve"> 0 &lt; φ</w:t>
      </w:r>
      <w:r>
        <w:rPr>
          <w:color w:val="000000"/>
          <w:vertAlign w:val="subscript"/>
        </w:rPr>
        <w:t>i</w:t>
      </w:r>
      <w:r>
        <w:rPr>
          <w:color w:val="000000"/>
        </w:rPr>
        <w:t xml:space="preserve"> – φ</w:t>
      </w:r>
      <w:r>
        <w:rPr>
          <w:color w:val="000000"/>
          <w:vertAlign w:val="subscript"/>
        </w:rPr>
        <w:t>u</w:t>
      </w:r>
      <w:r>
        <w:rPr>
          <w:color w:val="000000"/>
        </w:rPr>
        <w:t xml:space="preserve"> &lt; π/2.</w:t>
      </w:r>
    </w:p>
    <w:p w:rsidR="00EB5E88" w:rsidRDefault="00EB5E88" w:rsidP="00EB5E88">
      <w:pPr>
        <w:rPr>
          <w:color w:val="000000"/>
        </w:rPr>
      </w:pPr>
      <w:r>
        <w:rPr>
          <w:b/>
          <w:color w:val="000000"/>
        </w:rPr>
        <w:t>Câu 4:</w:t>
      </w:r>
      <w:r>
        <w:rPr>
          <w:color w:val="000000"/>
        </w:rPr>
        <w:t xml:space="preserve"> Trong hiện tượng khúc xạ, góc khúc xạ</w:t>
      </w:r>
    </w:p>
    <w:p w:rsidR="00EB5E88" w:rsidRDefault="00EB5E88" w:rsidP="00EB5E88">
      <w:pPr>
        <w:tabs>
          <w:tab w:val="left" w:pos="284"/>
          <w:tab w:val="left" w:pos="2552"/>
          <w:tab w:val="left" w:pos="4820"/>
          <w:tab w:val="left" w:pos="7088"/>
        </w:tabs>
        <w:ind w:right="-329"/>
        <w:rPr>
          <w:color w:val="000000"/>
        </w:rPr>
      </w:pPr>
      <w:r>
        <w:rPr>
          <w:color w:val="000000"/>
        </w:rPr>
        <w:lastRenderedPageBreak/>
        <w:tab/>
      </w:r>
      <w:r>
        <w:rPr>
          <w:b/>
          <w:color w:val="000000"/>
        </w:rPr>
        <w:t>A.</w:t>
      </w:r>
      <w:r>
        <w:rPr>
          <w:color w:val="000000"/>
        </w:rPr>
        <w:t xml:space="preserve"> có thể lớn hơn hoặc nhỏ hơn góc tới.</w:t>
      </w:r>
      <w:r>
        <w:rPr>
          <w:color w:val="000000"/>
        </w:rPr>
        <w:tab/>
      </w:r>
      <w:r>
        <w:rPr>
          <w:b/>
          <w:color w:val="000000"/>
        </w:rPr>
        <w:t>B.</w:t>
      </w:r>
      <w:r>
        <w:rPr>
          <w:color w:val="000000"/>
        </w:rPr>
        <w:t xml:space="preserve"> bao giờ cũng lớn hơn góc tới.</w:t>
      </w:r>
    </w:p>
    <w:p w:rsidR="00EB5E88" w:rsidRDefault="00EB5E88" w:rsidP="00EB5E88">
      <w:pPr>
        <w:tabs>
          <w:tab w:val="left" w:pos="284"/>
          <w:tab w:val="left" w:pos="2552"/>
          <w:tab w:val="left" w:pos="4820"/>
          <w:tab w:val="left" w:pos="7088"/>
        </w:tabs>
        <w:ind w:right="-329"/>
        <w:rPr>
          <w:color w:val="000000"/>
        </w:rPr>
      </w:pPr>
      <w:r>
        <w:rPr>
          <w:color w:val="000000"/>
        </w:rPr>
        <w:tab/>
      </w:r>
      <w:r>
        <w:rPr>
          <w:b/>
          <w:color w:val="000000"/>
        </w:rPr>
        <w:t>C.</w:t>
      </w:r>
      <w:r>
        <w:rPr>
          <w:color w:val="000000"/>
        </w:rPr>
        <w:t xml:space="preserve"> có thể bằng 0.</w:t>
      </w:r>
      <w:r>
        <w:rPr>
          <w:color w:val="000000"/>
        </w:rPr>
        <w:tab/>
      </w:r>
      <w:r>
        <w:rPr>
          <w:color w:val="000000"/>
        </w:rPr>
        <w:tab/>
      </w:r>
      <w:r>
        <w:rPr>
          <w:b/>
          <w:color w:val="000000"/>
        </w:rPr>
        <w:t>D.</w:t>
      </w:r>
      <w:r>
        <w:rPr>
          <w:color w:val="000000"/>
        </w:rPr>
        <w:t xml:space="preserve"> bao giờ cũng nhỏ hơn góc tới.</w:t>
      </w:r>
    </w:p>
    <w:p w:rsidR="00EB5E88" w:rsidRDefault="00EB5E88" w:rsidP="00EB5E88">
      <w:pPr>
        <w:rPr>
          <w:color w:val="000000"/>
        </w:rPr>
      </w:pPr>
      <w:r>
        <w:rPr>
          <w:b/>
          <w:color w:val="000000"/>
        </w:rPr>
        <w:t>Câu 5:</w:t>
      </w:r>
      <w:r>
        <w:rPr>
          <w:color w:val="000000"/>
        </w:rPr>
        <w:t xml:space="preserve"> Trong các tia sau tia nào trong y học dùng để chụp các vùng xương bị tổn thương?</w:t>
      </w:r>
    </w:p>
    <w:p w:rsidR="00EB5E88" w:rsidRDefault="00EB5E88" w:rsidP="00EB5E88">
      <w:pPr>
        <w:tabs>
          <w:tab w:val="left" w:pos="284"/>
          <w:tab w:val="left" w:pos="2552"/>
          <w:tab w:val="left" w:pos="4820"/>
          <w:tab w:val="left" w:pos="7088"/>
        </w:tabs>
        <w:ind w:right="-329"/>
        <w:rPr>
          <w:color w:val="000000"/>
        </w:rPr>
      </w:pPr>
      <w:r>
        <w:rPr>
          <w:color w:val="000000"/>
        </w:rPr>
        <w:tab/>
      </w:r>
      <w:r>
        <w:rPr>
          <w:b/>
          <w:color w:val="000000"/>
        </w:rPr>
        <w:t>A.</w:t>
      </w:r>
      <w:r>
        <w:rPr>
          <w:color w:val="000000"/>
        </w:rPr>
        <w:t xml:space="preserve"> Tia hồng ngoại.</w:t>
      </w:r>
      <w:r>
        <w:rPr>
          <w:color w:val="000000"/>
        </w:rPr>
        <w:tab/>
      </w:r>
      <w:r>
        <w:rPr>
          <w:b/>
          <w:color w:val="000000"/>
        </w:rPr>
        <w:t>B.</w:t>
      </w:r>
      <w:r>
        <w:rPr>
          <w:color w:val="000000"/>
        </w:rPr>
        <w:t xml:space="preserve"> Tia X.</w:t>
      </w:r>
      <w:r>
        <w:rPr>
          <w:color w:val="000000"/>
        </w:rPr>
        <w:tab/>
      </w:r>
      <w:r>
        <w:rPr>
          <w:b/>
          <w:color w:val="000000"/>
        </w:rPr>
        <w:t>C.</w:t>
      </w:r>
      <w:r>
        <w:rPr>
          <w:color w:val="000000"/>
        </w:rPr>
        <w:t xml:space="preserve"> Tia tử ngoại.</w:t>
      </w:r>
      <w:r>
        <w:rPr>
          <w:color w:val="000000"/>
        </w:rPr>
        <w:tab/>
      </w:r>
      <w:r>
        <w:rPr>
          <w:b/>
          <w:color w:val="000000"/>
        </w:rPr>
        <w:t>D.</w:t>
      </w:r>
      <w:r>
        <w:rPr>
          <w:color w:val="000000"/>
        </w:rPr>
        <w:t xml:space="preserve"> Tia gama.</w:t>
      </w:r>
    </w:p>
    <w:p w:rsidR="00EB5E88" w:rsidRDefault="00EB5E88" w:rsidP="00EB5E88">
      <w:pPr>
        <w:rPr>
          <w:color w:val="000000"/>
        </w:rPr>
      </w:pPr>
      <w:r>
        <w:rPr>
          <w:b/>
          <w:color w:val="000000"/>
        </w:rPr>
        <w:t>Câu 6:</w:t>
      </w:r>
      <w:r>
        <w:rPr>
          <w:color w:val="000000"/>
        </w:rPr>
        <w:t xml:space="preserve"> Nói về một chất điểm dao động điều hòa, phát biểu nào dưới đây đúng?</w:t>
      </w:r>
    </w:p>
    <w:p w:rsidR="00EB5E88" w:rsidRDefault="00EB5E88" w:rsidP="00EB5E88">
      <w:pPr>
        <w:tabs>
          <w:tab w:val="left" w:pos="284"/>
          <w:tab w:val="left" w:pos="2552"/>
          <w:tab w:val="left" w:pos="4820"/>
          <w:tab w:val="left" w:pos="7088"/>
        </w:tabs>
        <w:ind w:right="-329"/>
        <w:rPr>
          <w:color w:val="000000"/>
        </w:rPr>
      </w:pPr>
      <w:r>
        <w:rPr>
          <w:color w:val="000000"/>
        </w:rPr>
        <w:tab/>
      </w:r>
      <w:r>
        <w:rPr>
          <w:b/>
          <w:color w:val="000000"/>
        </w:rPr>
        <w:t>A.</w:t>
      </w:r>
      <w:r>
        <w:rPr>
          <w:color w:val="000000"/>
        </w:rPr>
        <w:t xml:space="preserve"> Ở vị trí cân bằng, chất điểm có độ lớn vận tốc cực đại và gia tốc bằng không.</w:t>
      </w:r>
    </w:p>
    <w:p w:rsidR="00EB5E88" w:rsidRDefault="00EB5E88" w:rsidP="00EB5E88">
      <w:pPr>
        <w:tabs>
          <w:tab w:val="left" w:pos="284"/>
          <w:tab w:val="left" w:pos="2552"/>
          <w:tab w:val="left" w:pos="4820"/>
          <w:tab w:val="left" w:pos="7088"/>
        </w:tabs>
        <w:ind w:right="-329"/>
        <w:rPr>
          <w:color w:val="000000"/>
        </w:rPr>
      </w:pPr>
      <w:r>
        <w:rPr>
          <w:color w:val="000000"/>
        </w:rPr>
        <w:tab/>
      </w:r>
      <w:r>
        <w:rPr>
          <w:b/>
          <w:color w:val="000000"/>
        </w:rPr>
        <w:t>B.</w:t>
      </w:r>
      <w:r>
        <w:rPr>
          <w:color w:val="000000"/>
        </w:rPr>
        <w:t xml:space="preserve"> Ở vị trí biên, chất điểm có độ lớn vận tốc cực đại và gia tốc cực đại.</w:t>
      </w:r>
    </w:p>
    <w:p w:rsidR="00EB5E88" w:rsidRDefault="00EB5E88" w:rsidP="00EB5E88">
      <w:pPr>
        <w:tabs>
          <w:tab w:val="left" w:pos="284"/>
          <w:tab w:val="left" w:pos="2552"/>
          <w:tab w:val="left" w:pos="4820"/>
          <w:tab w:val="left" w:pos="7088"/>
        </w:tabs>
        <w:ind w:right="-329"/>
        <w:rPr>
          <w:color w:val="000000"/>
        </w:rPr>
      </w:pPr>
      <w:r>
        <w:rPr>
          <w:color w:val="000000"/>
        </w:rPr>
        <w:tab/>
      </w:r>
      <w:r>
        <w:rPr>
          <w:b/>
          <w:color w:val="000000"/>
        </w:rPr>
        <w:t>C.</w:t>
      </w:r>
      <w:r>
        <w:rPr>
          <w:color w:val="000000"/>
        </w:rPr>
        <w:t xml:space="preserve"> Ở vị trí cân bằng, chất điểm có vận tốc bằng không và gia tốc cực đại.</w:t>
      </w:r>
    </w:p>
    <w:p w:rsidR="00EB5E88" w:rsidRDefault="00EB5E88" w:rsidP="00EB5E88">
      <w:pPr>
        <w:tabs>
          <w:tab w:val="left" w:pos="284"/>
          <w:tab w:val="left" w:pos="2552"/>
          <w:tab w:val="left" w:pos="4820"/>
          <w:tab w:val="left" w:pos="7088"/>
        </w:tabs>
        <w:ind w:right="-329"/>
        <w:rPr>
          <w:color w:val="000000"/>
        </w:rPr>
      </w:pPr>
      <w:r>
        <w:rPr>
          <w:color w:val="000000"/>
        </w:rPr>
        <w:tab/>
      </w:r>
      <w:r>
        <w:rPr>
          <w:b/>
          <w:color w:val="000000"/>
        </w:rPr>
        <w:t>D.</w:t>
      </w:r>
      <w:r>
        <w:rPr>
          <w:color w:val="000000"/>
        </w:rPr>
        <w:t xml:space="preserve"> Ở vị trí biên, chất điểm có vận tốc bằng không và gia tốc bằng không.</w:t>
      </w:r>
    </w:p>
    <w:p w:rsidR="00EB5E88" w:rsidRDefault="00EB5E88" w:rsidP="00EB5E88">
      <w:pPr>
        <w:rPr>
          <w:color w:val="000000"/>
        </w:rPr>
      </w:pPr>
      <w:r>
        <w:rPr>
          <w:b/>
          <w:color w:val="000000"/>
        </w:rPr>
        <w:t>Câu 7:</w:t>
      </w:r>
      <w:r>
        <w:rPr>
          <w:color w:val="000000"/>
        </w:rPr>
        <w:t xml:space="preserve"> Trong thông tin liên lạc bằng sóng vô tuyến, mạch khuếch đại có tác dụng</w:t>
      </w:r>
    </w:p>
    <w:p w:rsidR="00EB5E88" w:rsidRDefault="00EB5E88" w:rsidP="00EB5E88">
      <w:pPr>
        <w:tabs>
          <w:tab w:val="left" w:pos="284"/>
          <w:tab w:val="left" w:pos="2552"/>
          <w:tab w:val="left" w:pos="4820"/>
          <w:tab w:val="left" w:pos="7088"/>
        </w:tabs>
        <w:ind w:right="-329"/>
        <w:rPr>
          <w:color w:val="000000"/>
        </w:rPr>
      </w:pPr>
      <w:r>
        <w:rPr>
          <w:color w:val="000000"/>
        </w:rPr>
        <w:tab/>
      </w:r>
      <w:r>
        <w:rPr>
          <w:b/>
          <w:color w:val="000000"/>
        </w:rPr>
        <w:t>A.</w:t>
      </w:r>
      <w:r>
        <w:rPr>
          <w:color w:val="000000"/>
        </w:rPr>
        <w:t xml:space="preserve"> tăng bước sóng của tín hiệu.</w:t>
      </w:r>
      <w:r>
        <w:rPr>
          <w:color w:val="000000"/>
        </w:rPr>
        <w:tab/>
      </w:r>
      <w:r>
        <w:rPr>
          <w:b/>
          <w:color w:val="000000"/>
        </w:rPr>
        <w:t>B.</w:t>
      </w:r>
      <w:r>
        <w:rPr>
          <w:color w:val="000000"/>
        </w:rPr>
        <w:t xml:space="preserve"> tăng tần số của tín hiệu.</w:t>
      </w:r>
    </w:p>
    <w:p w:rsidR="00EB5E88" w:rsidRDefault="00EB5E88" w:rsidP="00EB5E88">
      <w:pPr>
        <w:tabs>
          <w:tab w:val="left" w:pos="284"/>
          <w:tab w:val="left" w:pos="2552"/>
          <w:tab w:val="left" w:pos="4820"/>
          <w:tab w:val="left" w:pos="7088"/>
        </w:tabs>
        <w:ind w:right="-329"/>
        <w:rPr>
          <w:color w:val="000000"/>
        </w:rPr>
      </w:pPr>
      <w:r>
        <w:rPr>
          <w:color w:val="000000"/>
        </w:rPr>
        <w:tab/>
      </w:r>
      <w:r>
        <w:rPr>
          <w:b/>
          <w:color w:val="000000"/>
        </w:rPr>
        <w:t>C.</w:t>
      </w:r>
      <w:r>
        <w:rPr>
          <w:color w:val="000000"/>
        </w:rPr>
        <w:t xml:space="preserve"> tăng chu kì của tín hiệu.</w:t>
      </w:r>
      <w:r>
        <w:rPr>
          <w:color w:val="000000"/>
        </w:rPr>
        <w:tab/>
      </w:r>
      <w:r>
        <w:rPr>
          <w:b/>
          <w:color w:val="000000"/>
        </w:rPr>
        <w:t>D.</w:t>
      </w:r>
      <w:r>
        <w:rPr>
          <w:color w:val="000000"/>
        </w:rPr>
        <w:t xml:space="preserve"> tăng cường độ của tín hiệu.</w:t>
      </w:r>
    </w:p>
    <w:p w:rsidR="00EB5E88" w:rsidRDefault="00EB5E88" w:rsidP="00EB5E88">
      <w:pPr>
        <w:rPr>
          <w:color w:val="000000"/>
        </w:rPr>
      </w:pPr>
      <w:r>
        <w:rPr>
          <w:b/>
          <w:color w:val="000000"/>
        </w:rPr>
        <w:t>Câu 8:</w:t>
      </w:r>
      <w:r>
        <w:rPr>
          <w:color w:val="000000"/>
        </w:rPr>
        <w:t xml:space="preserve"> Lực lạ thực hiện một công là 840 mJ khi dịch chuyển một lượng điện tích 7.10</w:t>
      </w:r>
      <w:r>
        <w:rPr>
          <w:color w:val="000000"/>
          <w:vertAlign w:val="superscript"/>
        </w:rPr>
        <w:t>–2</w:t>
      </w:r>
      <w:r>
        <w:rPr>
          <w:color w:val="000000"/>
        </w:rPr>
        <w:t xml:space="preserve"> C giữa hai cực bên trong một nguồn điện. Tính suất điện động của nguồn điện này.</w:t>
      </w:r>
    </w:p>
    <w:p w:rsidR="00EB5E88" w:rsidRDefault="00EB5E88" w:rsidP="00EB5E88">
      <w:pPr>
        <w:tabs>
          <w:tab w:val="left" w:pos="284"/>
          <w:tab w:val="left" w:pos="2552"/>
          <w:tab w:val="left" w:pos="4820"/>
          <w:tab w:val="left" w:pos="7088"/>
        </w:tabs>
        <w:ind w:right="-329"/>
        <w:rPr>
          <w:color w:val="000000"/>
        </w:rPr>
      </w:pPr>
      <w:r>
        <w:rPr>
          <w:color w:val="000000"/>
        </w:rPr>
        <w:tab/>
      </w:r>
      <w:r>
        <w:rPr>
          <w:b/>
          <w:color w:val="000000"/>
        </w:rPr>
        <w:t>A.</w:t>
      </w:r>
      <w:r>
        <w:rPr>
          <w:color w:val="000000"/>
        </w:rPr>
        <w:t xml:space="preserve"> 9 V.</w:t>
      </w:r>
      <w:r>
        <w:rPr>
          <w:color w:val="000000"/>
        </w:rPr>
        <w:tab/>
      </w:r>
      <w:r>
        <w:rPr>
          <w:b/>
          <w:color w:val="000000"/>
        </w:rPr>
        <w:t>B.</w:t>
      </w:r>
      <w:r>
        <w:rPr>
          <w:color w:val="000000"/>
        </w:rPr>
        <w:t xml:space="preserve"> 12 V.</w:t>
      </w:r>
      <w:r>
        <w:rPr>
          <w:color w:val="000000"/>
        </w:rPr>
        <w:tab/>
      </w:r>
      <w:r>
        <w:rPr>
          <w:b/>
          <w:color w:val="000000"/>
        </w:rPr>
        <w:t>C.</w:t>
      </w:r>
      <w:r>
        <w:rPr>
          <w:color w:val="000000"/>
        </w:rPr>
        <w:t xml:space="preserve"> 6 V.</w:t>
      </w:r>
      <w:r>
        <w:rPr>
          <w:color w:val="000000"/>
        </w:rPr>
        <w:tab/>
      </w:r>
      <w:r>
        <w:rPr>
          <w:b/>
          <w:color w:val="000000"/>
        </w:rPr>
        <w:t>D.</w:t>
      </w:r>
      <w:r>
        <w:rPr>
          <w:color w:val="000000"/>
        </w:rPr>
        <w:t xml:space="preserve"> 3 V.</w:t>
      </w:r>
    </w:p>
    <w:p w:rsidR="00EB5E88" w:rsidRDefault="00EB5E88" w:rsidP="00EB5E88">
      <w:pPr>
        <w:rPr>
          <w:color w:val="000000"/>
        </w:rPr>
      </w:pPr>
      <w:r>
        <w:rPr>
          <w:b/>
          <w:color w:val="000000"/>
        </w:rPr>
        <w:t>Câu 9:</w:t>
      </w:r>
      <w:r>
        <w:rPr>
          <w:color w:val="000000"/>
        </w:rPr>
        <w:t xml:space="preserve"> Một con lắc lò xo có khối lượng vật nhỏ là m</w:t>
      </w:r>
      <w:r>
        <w:rPr>
          <w:color w:val="000000"/>
          <w:vertAlign w:val="subscript"/>
        </w:rPr>
        <w:t>1</w:t>
      </w:r>
      <w:r>
        <w:rPr>
          <w:color w:val="000000"/>
        </w:rPr>
        <w:t xml:space="preserve"> = 300 g dao động điều hòa với chu kì 1 s. Nếu thay vật nhỏ có khối lượng m</w:t>
      </w:r>
      <w:r>
        <w:rPr>
          <w:color w:val="000000"/>
          <w:vertAlign w:val="subscript"/>
        </w:rPr>
        <w:t>1</w:t>
      </w:r>
      <w:r>
        <w:rPr>
          <w:color w:val="000000"/>
        </w:rPr>
        <w:t xml:space="preserve"> bằng vật nhỏ có khối lượng m</w:t>
      </w:r>
      <w:r>
        <w:rPr>
          <w:color w:val="000000"/>
          <w:vertAlign w:val="subscript"/>
        </w:rPr>
        <w:t>2</w:t>
      </w:r>
      <w:r>
        <w:rPr>
          <w:color w:val="000000"/>
        </w:rPr>
        <w:t xml:space="preserve"> thì con lắc dao động với chu kì 0,5 s. Giá trị m</w:t>
      </w:r>
      <w:r>
        <w:rPr>
          <w:color w:val="000000"/>
          <w:vertAlign w:val="subscript"/>
        </w:rPr>
        <w:t>2</w:t>
      </w:r>
      <w:r>
        <w:rPr>
          <w:color w:val="000000"/>
        </w:rPr>
        <w:t xml:space="preserve"> bằng</w:t>
      </w:r>
    </w:p>
    <w:p w:rsidR="00EB5E88" w:rsidRDefault="00EB5E88" w:rsidP="00EB5E88">
      <w:pPr>
        <w:tabs>
          <w:tab w:val="left" w:pos="284"/>
          <w:tab w:val="left" w:pos="2552"/>
          <w:tab w:val="left" w:pos="4820"/>
          <w:tab w:val="left" w:pos="7088"/>
        </w:tabs>
        <w:ind w:right="-329"/>
        <w:rPr>
          <w:color w:val="000000"/>
        </w:rPr>
      </w:pPr>
      <w:r>
        <w:rPr>
          <w:color w:val="000000"/>
        </w:rPr>
        <w:tab/>
      </w:r>
      <w:r>
        <w:rPr>
          <w:b/>
          <w:color w:val="000000"/>
        </w:rPr>
        <w:t>A.</w:t>
      </w:r>
      <w:r>
        <w:rPr>
          <w:color w:val="000000"/>
        </w:rPr>
        <w:t xml:space="preserve"> 100 g.</w:t>
      </w:r>
      <w:r>
        <w:rPr>
          <w:color w:val="000000"/>
        </w:rPr>
        <w:tab/>
      </w:r>
      <w:r>
        <w:rPr>
          <w:b/>
          <w:color w:val="000000"/>
        </w:rPr>
        <w:t>B.</w:t>
      </w:r>
      <w:r>
        <w:rPr>
          <w:color w:val="000000"/>
        </w:rPr>
        <w:t xml:space="preserve"> 150 g.</w:t>
      </w:r>
      <w:r>
        <w:rPr>
          <w:color w:val="000000"/>
        </w:rPr>
        <w:tab/>
      </w:r>
      <w:r>
        <w:rPr>
          <w:b/>
          <w:color w:val="000000"/>
        </w:rPr>
        <w:t>C.</w:t>
      </w:r>
      <w:r>
        <w:rPr>
          <w:color w:val="000000"/>
        </w:rPr>
        <w:t xml:space="preserve"> 25 g.</w:t>
      </w:r>
      <w:r>
        <w:rPr>
          <w:color w:val="000000"/>
        </w:rPr>
        <w:tab/>
      </w:r>
      <w:r>
        <w:rPr>
          <w:b/>
          <w:color w:val="000000"/>
        </w:rPr>
        <w:t>D.</w:t>
      </w:r>
      <w:r>
        <w:rPr>
          <w:color w:val="000000"/>
        </w:rPr>
        <w:t xml:space="preserve"> 75 g.</w:t>
      </w:r>
    </w:p>
    <w:p w:rsidR="00EB5E88" w:rsidRDefault="00EB5E88" w:rsidP="00EB5E88">
      <w:pPr>
        <w:rPr>
          <w:color w:val="000000"/>
        </w:rPr>
      </w:pPr>
      <w:r>
        <w:rPr>
          <w:b/>
          <w:color w:val="000000"/>
        </w:rPr>
        <w:t>Câu 10:</w:t>
      </w:r>
      <w:r>
        <w:rPr>
          <w:color w:val="000000"/>
        </w:rPr>
        <w:t xml:space="preserve"> Tại một nơi trên mặt đất, một con lắc đơn dao động điều hòa với chu kì 2,2 s. Lấy g = 10 m/s</w:t>
      </w:r>
      <w:r>
        <w:rPr>
          <w:color w:val="000000"/>
          <w:vertAlign w:val="superscript"/>
        </w:rPr>
        <w:t>2</w:t>
      </w:r>
      <w:r>
        <w:rPr>
          <w:color w:val="000000"/>
        </w:rPr>
        <w:t>, π</w:t>
      </w:r>
      <w:r>
        <w:rPr>
          <w:color w:val="000000"/>
          <w:vertAlign w:val="superscript"/>
        </w:rPr>
        <w:t>2</w:t>
      </w:r>
      <w:r>
        <w:rPr>
          <w:color w:val="000000"/>
        </w:rPr>
        <w:t xml:space="preserve"> = 10. Khi giảm chiều dài dây treo của con lắc 21 cm thì con lắc mới dao động điều hòa với chu kì là</w:t>
      </w:r>
    </w:p>
    <w:p w:rsidR="00EB5E88" w:rsidRDefault="00EB5E88" w:rsidP="00EB5E88">
      <w:pPr>
        <w:tabs>
          <w:tab w:val="left" w:pos="284"/>
          <w:tab w:val="left" w:pos="2552"/>
          <w:tab w:val="left" w:pos="4820"/>
          <w:tab w:val="left" w:pos="7088"/>
        </w:tabs>
        <w:ind w:right="-329"/>
        <w:rPr>
          <w:color w:val="000000"/>
        </w:rPr>
      </w:pPr>
      <w:r>
        <w:rPr>
          <w:color w:val="000000"/>
        </w:rPr>
        <w:tab/>
      </w:r>
      <w:r>
        <w:rPr>
          <w:b/>
          <w:color w:val="000000"/>
        </w:rPr>
        <w:t>A.</w:t>
      </w:r>
      <w:r>
        <w:rPr>
          <w:color w:val="000000"/>
        </w:rPr>
        <w:t xml:space="preserve"> 2,0 s.</w:t>
      </w:r>
      <w:r>
        <w:rPr>
          <w:color w:val="000000"/>
        </w:rPr>
        <w:tab/>
      </w:r>
      <w:r>
        <w:rPr>
          <w:b/>
          <w:color w:val="000000"/>
        </w:rPr>
        <w:t>B.</w:t>
      </w:r>
      <w:r>
        <w:rPr>
          <w:color w:val="000000"/>
        </w:rPr>
        <w:t xml:space="preserve"> 2,5 s.</w:t>
      </w:r>
      <w:r>
        <w:rPr>
          <w:color w:val="000000"/>
        </w:rPr>
        <w:tab/>
      </w:r>
      <w:r>
        <w:rPr>
          <w:b/>
          <w:color w:val="000000"/>
        </w:rPr>
        <w:t>C.</w:t>
      </w:r>
      <w:r>
        <w:rPr>
          <w:color w:val="000000"/>
        </w:rPr>
        <w:t xml:space="preserve"> 1,0 s.</w:t>
      </w:r>
      <w:r>
        <w:rPr>
          <w:color w:val="000000"/>
        </w:rPr>
        <w:tab/>
      </w:r>
      <w:r>
        <w:rPr>
          <w:b/>
          <w:color w:val="000000"/>
        </w:rPr>
        <w:t>D.</w:t>
      </w:r>
      <w:r>
        <w:rPr>
          <w:color w:val="000000"/>
        </w:rPr>
        <w:t xml:space="preserve"> 1,5 s.</w:t>
      </w:r>
    </w:p>
    <w:p w:rsidR="00EB5E88" w:rsidRDefault="00EB5E88" w:rsidP="00EB5E88">
      <w:pPr>
        <w:rPr>
          <w:color w:val="000000"/>
        </w:rPr>
      </w:pPr>
      <w:r>
        <w:rPr>
          <w:b/>
          <w:color w:val="000000"/>
        </w:rPr>
        <w:t>Câu 11:</w:t>
      </w:r>
      <w:r>
        <w:rPr>
          <w:color w:val="000000"/>
        </w:rPr>
        <w:t xml:space="preserve"> Một sóng cơ học lan truyền trên một sợi dây đàn hồi rất dài. Quan sát tại 2 điểm M và N trên dây cho thấy, khi điểm M ở vị trí cao nhất hoặc thấp nhất thì điểm N qua vị trí cân bằng và ngược lại khi N ở vị trí cao nhất hoặc thấp nhất thì điểm M qua vị trí cân bằng. Độ lệch pha giữa hai điểm đó là</w:t>
      </w:r>
    </w:p>
    <w:p w:rsidR="00EB5E88" w:rsidRDefault="00EB5E88" w:rsidP="00EB5E88">
      <w:pPr>
        <w:tabs>
          <w:tab w:val="left" w:pos="284"/>
          <w:tab w:val="left" w:pos="2552"/>
          <w:tab w:val="left" w:pos="4820"/>
          <w:tab w:val="left" w:pos="7088"/>
        </w:tabs>
        <w:ind w:right="-329"/>
        <w:rPr>
          <w:color w:val="000000"/>
        </w:rPr>
      </w:pPr>
      <w:r>
        <w:rPr>
          <w:color w:val="000000"/>
        </w:rPr>
        <w:tab/>
      </w:r>
      <w:r>
        <w:rPr>
          <w:b/>
          <w:color w:val="000000"/>
        </w:rPr>
        <w:t>A.</w:t>
      </w:r>
      <w:r>
        <w:rPr>
          <w:color w:val="000000"/>
        </w:rPr>
        <w:t xml:space="preserve"> số nguyên 2π.</w:t>
      </w:r>
      <w:r>
        <w:rPr>
          <w:color w:val="000000"/>
        </w:rPr>
        <w:tab/>
      </w:r>
      <w:r>
        <w:rPr>
          <w:b/>
          <w:color w:val="000000"/>
        </w:rPr>
        <w:t>B.</w:t>
      </w:r>
      <w:r>
        <w:rPr>
          <w:color w:val="000000"/>
        </w:rPr>
        <w:t xml:space="preserve"> số lẻ lần π.</w:t>
      </w:r>
      <w:r>
        <w:rPr>
          <w:color w:val="000000"/>
        </w:rPr>
        <w:tab/>
      </w:r>
      <w:r>
        <w:rPr>
          <w:b/>
          <w:color w:val="000000"/>
        </w:rPr>
        <w:t>C.</w:t>
      </w:r>
      <w:r>
        <w:rPr>
          <w:color w:val="000000"/>
        </w:rPr>
        <w:t xml:space="preserve"> số lẻ lần π/2.</w:t>
      </w:r>
      <w:r>
        <w:rPr>
          <w:color w:val="000000"/>
        </w:rPr>
        <w:tab/>
      </w:r>
      <w:r>
        <w:rPr>
          <w:b/>
          <w:color w:val="000000"/>
        </w:rPr>
        <w:t>D.</w:t>
      </w:r>
      <w:r>
        <w:rPr>
          <w:color w:val="000000"/>
        </w:rPr>
        <w:t xml:space="preserve"> số nguyên lần π/2.</w:t>
      </w:r>
    </w:p>
    <w:p w:rsidR="00EB5E88" w:rsidRDefault="00EB5E88" w:rsidP="00EB5E88">
      <w:pPr>
        <w:rPr>
          <w:color w:val="000000"/>
        </w:rPr>
      </w:pPr>
      <w:r>
        <w:rPr>
          <w:b/>
          <w:color w:val="000000"/>
        </w:rPr>
        <w:t>Câu 12:</w:t>
      </w:r>
      <w:r>
        <w:rPr>
          <w:color w:val="000000"/>
        </w:rPr>
        <w:t xml:space="preserve"> Một sóng âm truyền trong không khí. Mức cường độ âm tại điểm M và tại điểm N lần lượt là 40 dB và 80 dB. Cường độ âm tại N lớn hơn cường độ âm tại M</w:t>
      </w:r>
    </w:p>
    <w:p w:rsidR="00EB5E88" w:rsidRDefault="00EB5E88" w:rsidP="00EB5E88">
      <w:pPr>
        <w:tabs>
          <w:tab w:val="left" w:pos="284"/>
          <w:tab w:val="left" w:pos="2552"/>
          <w:tab w:val="left" w:pos="4820"/>
          <w:tab w:val="left" w:pos="7088"/>
        </w:tabs>
        <w:ind w:right="-329"/>
        <w:rPr>
          <w:color w:val="000000"/>
        </w:rPr>
      </w:pPr>
      <w:r>
        <w:rPr>
          <w:color w:val="000000"/>
        </w:rPr>
        <w:tab/>
      </w:r>
      <w:r>
        <w:rPr>
          <w:b/>
          <w:color w:val="000000"/>
        </w:rPr>
        <w:t>A.</w:t>
      </w:r>
      <w:r>
        <w:rPr>
          <w:color w:val="000000"/>
        </w:rPr>
        <w:t xml:space="preserve"> 1000 lần.</w:t>
      </w:r>
      <w:r>
        <w:rPr>
          <w:color w:val="000000"/>
        </w:rPr>
        <w:tab/>
      </w:r>
      <w:r>
        <w:rPr>
          <w:b/>
          <w:color w:val="000000"/>
        </w:rPr>
        <w:t>B.</w:t>
      </w:r>
      <w:r>
        <w:rPr>
          <w:color w:val="000000"/>
        </w:rPr>
        <w:t xml:space="preserve"> 40 lần.</w:t>
      </w:r>
      <w:r>
        <w:rPr>
          <w:color w:val="000000"/>
        </w:rPr>
        <w:tab/>
      </w:r>
      <w:r>
        <w:rPr>
          <w:b/>
          <w:color w:val="000000"/>
        </w:rPr>
        <w:t>C.</w:t>
      </w:r>
      <w:r>
        <w:rPr>
          <w:color w:val="000000"/>
        </w:rPr>
        <w:t xml:space="preserve"> 2 lần.</w:t>
      </w:r>
      <w:r>
        <w:rPr>
          <w:color w:val="000000"/>
        </w:rPr>
        <w:tab/>
      </w:r>
      <w:r>
        <w:rPr>
          <w:b/>
          <w:color w:val="000000"/>
        </w:rPr>
        <w:t>D.</w:t>
      </w:r>
      <w:r>
        <w:rPr>
          <w:color w:val="000000"/>
        </w:rPr>
        <w:t xml:space="preserve"> 10000 lần.</w:t>
      </w:r>
    </w:p>
    <w:p w:rsidR="00EB5E88" w:rsidRDefault="00EB5E88" w:rsidP="00EB5E88">
      <w:pPr>
        <w:rPr>
          <w:color w:val="000000"/>
        </w:rPr>
      </w:pPr>
      <w:r>
        <w:rPr>
          <w:b/>
          <w:color w:val="000000"/>
        </w:rPr>
        <w:t>Câu 13:</w:t>
      </w:r>
      <w:r>
        <w:rPr>
          <w:color w:val="000000"/>
        </w:rPr>
        <w:t xml:space="preserve"> Người ta tạo sóng dừng trên một sợi dây căng giữa 2 điểm cố định. Hai tần số gần nhau nhất cùng tạo ra sóng dừng trên dây là 525 Hz và 600 Hz. Tần số nhỏ nhất tạo ra sóng dừng trên dây đó là</w:t>
      </w:r>
    </w:p>
    <w:p w:rsidR="00EB5E88" w:rsidRDefault="00EB5E88" w:rsidP="00EB5E88">
      <w:pPr>
        <w:tabs>
          <w:tab w:val="left" w:pos="284"/>
          <w:tab w:val="left" w:pos="2552"/>
          <w:tab w:val="left" w:pos="4820"/>
          <w:tab w:val="left" w:pos="7088"/>
        </w:tabs>
        <w:ind w:right="-329"/>
        <w:rPr>
          <w:color w:val="000000"/>
        </w:rPr>
      </w:pPr>
      <w:r>
        <w:rPr>
          <w:color w:val="000000"/>
        </w:rPr>
        <w:lastRenderedPageBreak/>
        <w:tab/>
      </w:r>
      <w:r>
        <w:rPr>
          <w:b/>
          <w:color w:val="000000"/>
        </w:rPr>
        <w:t>A.</w:t>
      </w:r>
      <w:r>
        <w:rPr>
          <w:color w:val="000000"/>
        </w:rPr>
        <w:t xml:space="preserve"> 75 Hz.</w:t>
      </w:r>
      <w:r>
        <w:rPr>
          <w:color w:val="000000"/>
        </w:rPr>
        <w:tab/>
      </w:r>
      <w:r>
        <w:rPr>
          <w:b/>
          <w:color w:val="000000"/>
        </w:rPr>
        <w:t>B.</w:t>
      </w:r>
      <w:r>
        <w:rPr>
          <w:color w:val="000000"/>
        </w:rPr>
        <w:t xml:space="preserve"> 125 Hz.</w:t>
      </w:r>
      <w:r>
        <w:rPr>
          <w:color w:val="000000"/>
        </w:rPr>
        <w:tab/>
      </w:r>
      <w:r>
        <w:rPr>
          <w:b/>
          <w:color w:val="000000"/>
        </w:rPr>
        <w:t>C.</w:t>
      </w:r>
      <w:r>
        <w:rPr>
          <w:color w:val="000000"/>
        </w:rPr>
        <w:t xml:space="preserve"> 50 Hz.</w:t>
      </w:r>
      <w:r>
        <w:rPr>
          <w:color w:val="000000"/>
        </w:rPr>
        <w:tab/>
      </w:r>
      <w:r>
        <w:rPr>
          <w:b/>
          <w:color w:val="000000"/>
        </w:rPr>
        <w:t>D.</w:t>
      </w:r>
      <w:r>
        <w:rPr>
          <w:color w:val="000000"/>
        </w:rPr>
        <w:t xml:space="preserve"> 100 Hz.</w:t>
      </w:r>
    </w:p>
    <w:p w:rsidR="00EB5E88" w:rsidRDefault="00EB5E88" w:rsidP="00EB5E88">
      <w:pPr>
        <w:rPr>
          <w:color w:val="000000"/>
        </w:rPr>
      </w:pPr>
      <w:r>
        <w:rPr>
          <w:b/>
          <w:color w:val="000000"/>
        </w:rPr>
        <w:t>Câu 14:</w:t>
      </w:r>
      <w:r>
        <w:rPr>
          <w:color w:val="000000"/>
        </w:rPr>
        <w:t xml:space="preserve"> Một vật sáng phẳng đặt trước một thấu kính, vuông góc với trục chính. Ảnh của vật tạo bởi thấu kính bằng ba lần vật. Dời vật lại gần thấu kính một đoạn 12 cm. Ảnh của vật ở vị trí mới vẫn bằng ba lần vật. Tiêu cự của thấu kính </w:t>
      </w:r>
      <w:r>
        <w:rPr>
          <w:b/>
          <w:bCs/>
          <w:color w:val="000000"/>
        </w:rPr>
        <w:t>gần giá trị nào nhất</w:t>
      </w:r>
      <w:r>
        <w:rPr>
          <w:color w:val="000000"/>
        </w:rPr>
        <w:t xml:space="preserve"> sau đây?</w:t>
      </w:r>
    </w:p>
    <w:p w:rsidR="00EB5E88" w:rsidRDefault="00EB5E88" w:rsidP="00EB5E88">
      <w:pPr>
        <w:tabs>
          <w:tab w:val="left" w:pos="284"/>
          <w:tab w:val="left" w:pos="2552"/>
          <w:tab w:val="left" w:pos="4820"/>
          <w:tab w:val="left" w:pos="7088"/>
        </w:tabs>
        <w:ind w:right="-329"/>
        <w:rPr>
          <w:color w:val="000000"/>
        </w:rPr>
      </w:pPr>
      <w:r>
        <w:rPr>
          <w:color w:val="000000"/>
        </w:rPr>
        <w:tab/>
      </w:r>
      <w:r>
        <w:rPr>
          <w:b/>
          <w:color w:val="000000"/>
        </w:rPr>
        <w:t>A.</w:t>
      </w:r>
      <w:r>
        <w:rPr>
          <w:color w:val="000000"/>
        </w:rPr>
        <w:t xml:space="preserve"> 10 cm.</w:t>
      </w:r>
      <w:r>
        <w:rPr>
          <w:color w:val="000000"/>
        </w:rPr>
        <w:tab/>
      </w:r>
      <w:r>
        <w:rPr>
          <w:b/>
          <w:color w:val="000000"/>
        </w:rPr>
        <w:t>B.</w:t>
      </w:r>
      <w:r>
        <w:rPr>
          <w:color w:val="000000"/>
        </w:rPr>
        <w:t xml:space="preserve"> 20 cm.</w:t>
      </w:r>
      <w:r>
        <w:rPr>
          <w:color w:val="000000"/>
        </w:rPr>
        <w:tab/>
      </w:r>
      <w:r>
        <w:rPr>
          <w:b/>
          <w:color w:val="000000"/>
        </w:rPr>
        <w:t>C.</w:t>
      </w:r>
      <w:r>
        <w:rPr>
          <w:color w:val="000000"/>
        </w:rPr>
        <w:t xml:space="preserve"> 30 cm.</w:t>
      </w:r>
      <w:r>
        <w:rPr>
          <w:color w:val="000000"/>
        </w:rPr>
        <w:tab/>
      </w:r>
      <w:r>
        <w:rPr>
          <w:b/>
          <w:color w:val="000000"/>
        </w:rPr>
        <w:t>D.</w:t>
      </w:r>
      <w:r>
        <w:rPr>
          <w:color w:val="000000"/>
        </w:rPr>
        <w:t xml:space="preserve"> 40 cm.</w:t>
      </w:r>
    </w:p>
    <w:p w:rsidR="00EB5E88" w:rsidRDefault="00EB5E88" w:rsidP="00EB5E88">
      <w:pPr>
        <w:rPr>
          <w:color w:val="000000"/>
        </w:rPr>
      </w:pPr>
      <w:r>
        <w:rPr>
          <w:b/>
          <w:color w:val="000000"/>
        </w:rPr>
        <w:t>Câu 15:</w:t>
      </w:r>
      <w:r>
        <w:rPr>
          <w:color w:val="000000"/>
        </w:rPr>
        <w:t xml:space="preserve"> Hình vẽ là đồ thị biểu diễn sự phụ thuộc của từ thông qua một vòng dây dẫn. Nếu cuộn dây có 200 vòng dây dẫn thì biểu thức suất điện động tạo ra bởi cuộn dây:</w:t>
      </w:r>
    </w:p>
    <w:p w:rsidR="00EB5E88" w:rsidRDefault="00EB5E88" w:rsidP="00EB5E88">
      <w:pPr>
        <w:jc w:val="center"/>
        <w:rPr>
          <w:color w:val="000000"/>
        </w:rPr>
      </w:pPr>
      <w:r>
        <w:rPr>
          <w:noProof/>
        </w:rPr>
        <w:drawing>
          <wp:inline distT="0" distB="0" distL="0" distR="0">
            <wp:extent cx="3267075" cy="205740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73">
                      <a:extLst>
                        <a:ext uri="{28A0092B-C50C-407E-A947-70E740481C1C}">
                          <a14:useLocalDpi xmlns:a14="http://schemas.microsoft.com/office/drawing/2010/main" val="0"/>
                        </a:ext>
                      </a:extLst>
                    </a:blip>
                    <a:srcRect/>
                    <a:stretch>
                      <a:fillRect/>
                    </a:stretch>
                  </pic:blipFill>
                  <pic:spPr bwMode="auto">
                    <a:xfrm>
                      <a:off x="0" y="0"/>
                      <a:ext cx="3267075" cy="2057400"/>
                    </a:xfrm>
                    <a:prstGeom prst="rect">
                      <a:avLst/>
                    </a:prstGeom>
                    <a:noFill/>
                    <a:ln>
                      <a:noFill/>
                    </a:ln>
                  </pic:spPr>
                </pic:pic>
              </a:graphicData>
            </a:graphic>
          </wp:inline>
        </w:drawing>
      </w:r>
    </w:p>
    <w:p w:rsidR="00EB5E88" w:rsidRDefault="00EB5E88" w:rsidP="00EB5E88">
      <w:pPr>
        <w:tabs>
          <w:tab w:val="left" w:pos="284"/>
          <w:tab w:val="left" w:pos="2552"/>
          <w:tab w:val="left" w:pos="4820"/>
          <w:tab w:val="left" w:pos="7088"/>
        </w:tabs>
        <w:ind w:right="-329"/>
        <w:rPr>
          <w:color w:val="000000"/>
        </w:rPr>
      </w:pPr>
      <w:r>
        <w:rPr>
          <w:color w:val="000000"/>
        </w:rPr>
        <w:tab/>
      </w:r>
      <w:r>
        <w:rPr>
          <w:b/>
          <w:color w:val="000000"/>
        </w:rPr>
        <w:t>A.</w:t>
      </w:r>
      <w:r>
        <w:rPr>
          <w:color w:val="000000"/>
        </w:rPr>
        <w:t xml:space="preserve"> e = 80πsin(20πt + 0,8π) V.</w:t>
      </w:r>
      <w:r>
        <w:rPr>
          <w:color w:val="000000"/>
        </w:rPr>
        <w:tab/>
      </w:r>
      <w:r>
        <w:rPr>
          <w:b/>
          <w:color w:val="000000"/>
        </w:rPr>
        <w:t>B.</w:t>
      </w:r>
      <w:r>
        <w:rPr>
          <w:color w:val="000000"/>
        </w:rPr>
        <w:t xml:space="preserve"> e = 80πcos(20πt + 0,5π) V.</w:t>
      </w:r>
    </w:p>
    <w:p w:rsidR="00EB5E88" w:rsidRDefault="00EB5E88" w:rsidP="00EB5E88">
      <w:pPr>
        <w:tabs>
          <w:tab w:val="left" w:pos="284"/>
          <w:tab w:val="left" w:pos="2552"/>
          <w:tab w:val="left" w:pos="4820"/>
          <w:tab w:val="left" w:pos="7088"/>
        </w:tabs>
        <w:ind w:right="-329"/>
        <w:rPr>
          <w:color w:val="000000"/>
        </w:rPr>
      </w:pPr>
      <w:r>
        <w:rPr>
          <w:color w:val="000000"/>
        </w:rPr>
        <w:tab/>
      </w:r>
      <w:r>
        <w:rPr>
          <w:b/>
          <w:color w:val="000000"/>
        </w:rPr>
        <w:t>C.</w:t>
      </w:r>
      <w:r>
        <w:rPr>
          <w:color w:val="000000"/>
        </w:rPr>
        <w:t xml:space="preserve"> e = 200cos(100πt + 0,5π) V.</w:t>
      </w:r>
      <w:r>
        <w:rPr>
          <w:color w:val="000000"/>
        </w:rPr>
        <w:tab/>
      </w:r>
      <w:r>
        <w:rPr>
          <w:b/>
          <w:color w:val="000000"/>
        </w:rPr>
        <w:t>D.</w:t>
      </w:r>
      <w:r>
        <w:rPr>
          <w:color w:val="000000"/>
        </w:rPr>
        <w:t xml:space="preserve"> e = 200sin(20πt) V.</w:t>
      </w:r>
    </w:p>
    <w:p w:rsidR="00EB5E88" w:rsidRDefault="00EB5E88" w:rsidP="00EB5E88">
      <w:pPr>
        <w:rPr>
          <w:color w:val="000000"/>
        </w:rPr>
      </w:pPr>
      <w:r>
        <w:rPr>
          <w:b/>
          <w:color w:val="000000"/>
        </w:rPr>
        <w:t>Câu 16:</w:t>
      </w:r>
      <w:r>
        <w:rPr>
          <w:color w:val="000000"/>
        </w:rPr>
        <w:t xml:space="preserve"> Máy phát điện xoay chiều một pha (máy 1) và động cơ không đồng bộ ba pha (máy 2), thiết bị nào hoạt động dựa trên hiện tượng cảm ứng điện từ?</w:t>
      </w:r>
    </w:p>
    <w:p w:rsidR="00EB5E88" w:rsidRDefault="00EB5E88" w:rsidP="00EB5E88">
      <w:pPr>
        <w:tabs>
          <w:tab w:val="left" w:pos="284"/>
          <w:tab w:val="left" w:pos="2552"/>
          <w:tab w:val="left" w:pos="4820"/>
          <w:tab w:val="left" w:pos="7088"/>
        </w:tabs>
        <w:ind w:right="-329"/>
        <w:rPr>
          <w:color w:val="000000"/>
        </w:rPr>
      </w:pPr>
      <w:r>
        <w:rPr>
          <w:color w:val="000000"/>
        </w:rPr>
        <w:tab/>
      </w:r>
      <w:r>
        <w:rPr>
          <w:b/>
          <w:color w:val="000000"/>
        </w:rPr>
        <w:t>A.</w:t>
      </w:r>
      <w:r>
        <w:rPr>
          <w:color w:val="000000"/>
        </w:rPr>
        <w:t xml:space="preserve"> không máy nào.</w:t>
      </w:r>
      <w:r>
        <w:rPr>
          <w:color w:val="000000"/>
        </w:rPr>
        <w:tab/>
      </w:r>
      <w:r>
        <w:rPr>
          <w:b/>
          <w:color w:val="000000"/>
        </w:rPr>
        <w:t>B.</w:t>
      </w:r>
      <w:r>
        <w:rPr>
          <w:color w:val="000000"/>
        </w:rPr>
        <w:t xml:space="preserve"> chỉ máy 2.</w:t>
      </w:r>
      <w:r>
        <w:rPr>
          <w:color w:val="000000"/>
        </w:rPr>
        <w:tab/>
      </w:r>
      <w:r>
        <w:rPr>
          <w:b/>
          <w:color w:val="000000"/>
        </w:rPr>
        <w:t>C.</w:t>
      </w:r>
      <w:r>
        <w:rPr>
          <w:color w:val="000000"/>
        </w:rPr>
        <w:t xml:space="preserve"> chỉ máy.</w:t>
      </w:r>
      <w:r>
        <w:rPr>
          <w:color w:val="000000"/>
        </w:rPr>
        <w:tab/>
      </w:r>
      <w:r>
        <w:rPr>
          <w:b/>
          <w:color w:val="000000"/>
        </w:rPr>
        <w:t>D.</w:t>
      </w:r>
      <w:r>
        <w:rPr>
          <w:color w:val="000000"/>
        </w:rPr>
        <w:t xml:space="preserve"> cả hai.</w:t>
      </w:r>
    </w:p>
    <w:p w:rsidR="00EB5E88" w:rsidRDefault="00EB5E88" w:rsidP="00EB5E88">
      <w:pPr>
        <w:rPr>
          <w:color w:val="000000"/>
        </w:rPr>
      </w:pPr>
      <w:r>
        <w:rPr>
          <w:b/>
          <w:color w:val="000000"/>
        </w:rPr>
        <w:t>Câu 17:</w:t>
      </w:r>
      <w:r>
        <w:rPr>
          <w:color w:val="000000"/>
        </w:rPr>
        <w:t xml:space="preserve"> Trong mạch dao động LC lý tưởng, cuộn cảm thuần có độ tự cảm 5 mH, cảm ứng từ tại điểm M trong lòng cuộn cảm biến thiên theo thời gian theo phương trình B = B</w:t>
      </w:r>
      <w:r>
        <w:rPr>
          <w:color w:val="000000"/>
          <w:vertAlign w:val="subscript"/>
        </w:rPr>
        <w:t>0</w:t>
      </w:r>
      <w:r>
        <w:rPr>
          <w:color w:val="000000"/>
        </w:rPr>
        <w:t>cos5000t (T) (với t đo bằng giây). Điện dung của tụ điện là</w:t>
      </w:r>
    </w:p>
    <w:p w:rsidR="00EB5E88" w:rsidRDefault="00EB5E88" w:rsidP="00EB5E88">
      <w:pPr>
        <w:tabs>
          <w:tab w:val="left" w:pos="284"/>
          <w:tab w:val="left" w:pos="2552"/>
          <w:tab w:val="left" w:pos="4820"/>
          <w:tab w:val="left" w:pos="7088"/>
        </w:tabs>
        <w:ind w:right="-329"/>
        <w:rPr>
          <w:color w:val="000000"/>
        </w:rPr>
      </w:pPr>
      <w:r>
        <w:rPr>
          <w:color w:val="000000"/>
        </w:rPr>
        <w:tab/>
      </w:r>
      <w:r>
        <w:rPr>
          <w:b/>
          <w:color w:val="000000"/>
        </w:rPr>
        <w:t>A.</w:t>
      </w:r>
      <w:r>
        <w:rPr>
          <w:color w:val="000000"/>
        </w:rPr>
        <w:t xml:space="preserve"> 8 mF.</w:t>
      </w:r>
      <w:r>
        <w:rPr>
          <w:color w:val="000000"/>
        </w:rPr>
        <w:tab/>
      </w:r>
      <w:r>
        <w:rPr>
          <w:b/>
          <w:color w:val="000000"/>
        </w:rPr>
        <w:t>B.</w:t>
      </w:r>
      <w:r>
        <w:rPr>
          <w:color w:val="000000"/>
        </w:rPr>
        <w:t xml:space="preserve"> 2 mF.</w:t>
      </w:r>
      <w:r>
        <w:rPr>
          <w:color w:val="000000"/>
        </w:rPr>
        <w:tab/>
      </w:r>
      <w:r>
        <w:rPr>
          <w:b/>
          <w:color w:val="000000"/>
        </w:rPr>
        <w:t>C.</w:t>
      </w:r>
      <w:r>
        <w:rPr>
          <w:color w:val="000000"/>
        </w:rPr>
        <w:t xml:space="preserve"> 2 μF.</w:t>
      </w:r>
      <w:r>
        <w:rPr>
          <w:color w:val="000000"/>
        </w:rPr>
        <w:tab/>
      </w:r>
      <w:r>
        <w:rPr>
          <w:b/>
          <w:color w:val="000000"/>
        </w:rPr>
        <w:t>D.</w:t>
      </w:r>
      <w:r>
        <w:rPr>
          <w:color w:val="000000"/>
        </w:rPr>
        <w:t xml:space="preserve"> 8 μF.</w:t>
      </w:r>
    </w:p>
    <w:p w:rsidR="00EB5E88" w:rsidRDefault="00EB5E88" w:rsidP="00EB5E88">
      <w:pPr>
        <w:rPr>
          <w:color w:val="000000"/>
        </w:rPr>
      </w:pPr>
      <w:r>
        <w:rPr>
          <w:b/>
          <w:color w:val="000000"/>
        </w:rPr>
        <w:t>Câu 18:</w:t>
      </w:r>
      <w:r>
        <w:rPr>
          <w:color w:val="000000"/>
        </w:rPr>
        <w:t xml:space="preserve"> Trong thí nghiệm Iâng (Y–âng) về giao thoa ánh sáng với ánh sáng đơn sắc. Biết khoảng cách giữa hai khe hẹp là 1,2 mm và khoảng cách từ mặt phẳng chứa hai khe hẹp đến màn quan sát là 0,9 m. Quan sát được hệ vân giao thoa trên màn với khoảng cách giữa 9 vân sáng liên tiếp là 3,6 mm. Bước sóng của ánh sáng dùng trong thí nghiệm là</w:t>
      </w:r>
    </w:p>
    <w:p w:rsidR="00EB5E88" w:rsidRDefault="00EB5E88" w:rsidP="00EB5E88">
      <w:pPr>
        <w:tabs>
          <w:tab w:val="left" w:pos="284"/>
          <w:tab w:val="left" w:pos="2552"/>
          <w:tab w:val="left" w:pos="4820"/>
          <w:tab w:val="left" w:pos="7088"/>
        </w:tabs>
        <w:ind w:right="-329"/>
        <w:rPr>
          <w:color w:val="000000"/>
        </w:rPr>
      </w:pPr>
      <w:r>
        <w:rPr>
          <w:color w:val="000000"/>
        </w:rPr>
        <w:tab/>
      </w:r>
      <w:r>
        <w:rPr>
          <w:b/>
          <w:color w:val="000000"/>
        </w:rPr>
        <w:t>A.</w:t>
      </w:r>
      <w:r>
        <w:rPr>
          <w:color w:val="000000"/>
        </w:rPr>
        <w:t xml:space="preserve"> 0,45.10</w:t>
      </w:r>
      <w:r>
        <w:rPr>
          <w:color w:val="000000"/>
          <w:vertAlign w:val="superscript"/>
        </w:rPr>
        <w:t>–6</w:t>
      </w:r>
      <w:r>
        <w:rPr>
          <w:color w:val="000000"/>
        </w:rPr>
        <w:t xml:space="preserve"> m</w:t>
      </w:r>
      <w:r>
        <w:rPr>
          <w:color w:val="000000"/>
        </w:rPr>
        <w:tab/>
      </w:r>
      <w:r>
        <w:rPr>
          <w:b/>
          <w:color w:val="000000"/>
        </w:rPr>
        <w:t>B.</w:t>
      </w:r>
      <w:r>
        <w:rPr>
          <w:color w:val="000000"/>
        </w:rPr>
        <w:t xml:space="preserve"> 0,60.10</w:t>
      </w:r>
      <w:r>
        <w:rPr>
          <w:color w:val="000000"/>
          <w:vertAlign w:val="superscript"/>
        </w:rPr>
        <w:t>–6</w:t>
      </w:r>
      <w:r>
        <w:rPr>
          <w:color w:val="000000"/>
        </w:rPr>
        <w:t xml:space="preserve"> m</w:t>
      </w:r>
      <w:r>
        <w:rPr>
          <w:color w:val="000000"/>
        </w:rPr>
        <w:tab/>
      </w:r>
      <w:r>
        <w:rPr>
          <w:b/>
          <w:color w:val="000000"/>
        </w:rPr>
        <w:t>C.</w:t>
      </w:r>
      <w:r>
        <w:rPr>
          <w:color w:val="000000"/>
        </w:rPr>
        <w:t xml:space="preserve"> 0,50.10</w:t>
      </w:r>
      <w:r>
        <w:rPr>
          <w:color w:val="000000"/>
          <w:vertAlign w:val="superscript"/>
        </w:rPr>
        <w:t>–6</w:t>
      </w:r>
      <w:r>
        <w:rPr>
          <w:color w:val="000000"/>
        </w:rPr>
        <w:t xml:space="preserve"> m</w:t>
      </w:r>
      <w:r>
        <w:rPr>
          <w:color w:val="000000"/>
        </w:rPr>
        <w:tab/>
      </w:r>
      <w:r>
        <w:rPr>
          <w:b/>
          <w:color w:val="000000"/>
        </w:rPr>
        <w:t>D.</w:t>
      </w:r>
      <w:r>
        <w:rPr>
          <w:color w:val="000000"/>
        </w:rPr>
        <w:t xml:space="preserve"> 0,55.10</w:t>
      </w:r>
      <w:r>
        <w:rPr>
          <w:color w:val="000000"/>
          <w:vertAlign w:val="superscript"/>
        </w:rPr>
        <w:t>–6</w:t>
      </w:r>
      <w:r>
        <w:rPr>
          <w:color w:val="000000"/>
        </w:rPr>
        <w:t xml:space="preserve"> m</w:t>
      </w:r>
    </w:p>
    <w:p w:rsidR="00EB5E88" w:rsidRDefault="00EB5E88" w:rsidP="00EB5E88">
      <w:pPr>
        <w:rPr>
          <w:color w:val="000000"/>
        </w:rPr>
      </w:pPr>
      <w:r>
        <w:rPr>
          <w:b/>
          <w:color w:val="000000"/>
        </w:rPr>
        <w:t>Câu 19:</w:t>
      </w:r>
      <w:r>
        <w:rPr>
          <w:color w:val="000000"/>
        </w:rPr>
        <w:t xml:space="preserve"> Biết hằng số Plăng là 6,625.10</w:t>
      </w:r>
      <w:r>
        <w:rPr>
          <w:color w:val="000000"/>
          <w:vertAlign w:val="superscript"/>
        </w:rPr>
        <w:t>–34</w:t>
      </w:r>
      <w:r>
        <w:rPr>
          <w:color w:val="000000"/>
        </w:rPr>
        <w:t xml:space="preserve"> Js, tốc độ ánh sáng trong chân không là 3.10</w:t>
      </w:r>
      <w:r>
        <w:rPr>
          <w:color w:val="000000"/>
          <w:vertAlign w:val="superscript"/>
        </w:rPr>
        <w:t>8</w:t>
      </w:r>
      <w:r>
        <w:rPr>
          <w:color w:val="000000"/>
        </w:rPr>
        <w:t xml:space="preserve"> m/s. Năng lượng của phôtôn ứng với bức xạ có bước sóng 0,6625 µm là</w:t>
      </w:r>
    </w:p>
    <w:p w:rsidR="00EB5E88" w:rsidRDefault="00EB5E88" w:rsidP="00EB5E88">
      <w:pPr>
        <w:tabs>
          <w:tab w:val="left" w:pos="284"/>
          <w:tab w:val="left" w:pos="2552"/>
          <w:tab w:val="left" w:pos="4820"/>
          <w:tab w:val="left" w:pos="7088"/>
        </w:tabs>
        <w:ind w:right="-329"/>
        <w:rPr>
          <w:color w:val="000000"/>
        </w:rPr>
      </w:pPr>
      <w:r>
        <w:rPr>
          <w:color w:val="000000"/>
        </w:rPr>
        <w:tab/>
      </w:r>
      <w:r>
        <w:rPr>
          <w:b/>
          <w:color w:val="000000"/>
        </w:rPr>
        <w:t>A.</w:t>
      </w:r>
      <w:r>
        <w:rPr>
          <w:color w:val="000000"/>
        </w:rPr>
        <w:t xml:space="preserve"> 3.10</w:t>
      </w:r>
      <w:r>
        <w:rPr>
          <w:color w:val="000000"/>
          <w:vertAlign w:val="superscript"/>
        </w:rPr>
        <w:t>–18</w:t>
      </w:r>
      <w:r>
        <w:rPr>
          <w:color w:val="000000"/>
        </w:rPr>
        <w:t xml:space="preserve"> J.</w:t>
      </w:r>
      <w:r>
        <w:rPr>
          <w:color w:val="000000"/>
        </w:rPr>
        <w:tab/>
      </w:r>
      <w:r>
        <w:rPr>
          <w:b/>
          <w:color w:val="000000"/>
        </w:rPr>
        <w:t>B.</w:t>
      </w:r>
      <w:r>
        <w:rPr>
          <w:color w:val="000000"/>
        </w:rPr>
        <w:t xml:space="preserve"> 3.10</w:t>
      </w:r>
      <w:r>
        <w:rPr>
          <w:color w:val="000000"/>
          <w:vertAlign w:val="superscript"/>
        </w:rPr>
        <w:t>–20</w:t>
      </w:r>
      <w:r>
        <w:rPr>
          <w:color w:val="000000"/>
        </w:rPr>
        <w:t xml:space="preserve"> J.</w:t>
      </w:r>
      <w:r>
        <w:rPr>
          <w:color w:val="000000"/>
        </w:rPr>
        <w:tab/>
      </w:r>
      <w:r>
        <w:rPr>
          <w:b/>
          <w:color w:val="000000"/>
        </w:rPr>
        <w:t>C.</w:t>
      </w:r>
      <w:r>
        <w:rPr>
          <w:color w:val="000000"/>
        </w:rPr>
        <w:t xml:space="preserve"> 3.10</w:t>
      </w:r>
      <w:r>
        <w:rPr>
          <w:color w:val="000000"/>
          <w:vertAlign w:val="superscript"/>
        </w:rPr>
        <w:t>–17</w:t>
      </w:r>
      <w:r>
        <w:rPr>
          <w:color w:val="000000"/>
        </w:rPr>
        <w:t xml:space="preserve"> J.</w:t>
      </w:r>
      <w:r>
        <w:rPr>
          <w:color w:val="000000"/>
        </w:rPr>
        <w:tab/>
      </w:r>
      <w:r>
        <w:rPr>
          <w:b/>
          <w:color w:val="000000"/>
        </w:rPr>
        <w:t>D.</w:t>
      </w:r>
      <w:r>
        <w:rPr>
          <w:color w:val="000000"/>
        </w:rPr>
        <w:t xml:space="preserve"> 3.10</w:t>
      </w:r>
      <w:r>
        <w:rPr>
          <w:color w:val="000000"/>
          <w:vertAlign w:val="superscript"/>
        </w:rPr>
        <w:t>–19</w:t>
      </w:r>
      <w:r>
        <w:rPr>
          <w:color w:val="000000"/>
        </w:rPr>
        <w:t xml:space="preserve"> J.</w:t>
      </w:r>
    </w:p>
    <w:p w:rsidR="00EB5E88" w:rsidRDefault="00EB5E88" w:rsidP="00EB5E88">
      <w:pPr>
        <w:rPr>
          <w:color w:val="000000"/>
        </w:rPr>
      </w:pPr>
      <w:r>
        <w:rPr>
          <w:b/>
          <w:color w:val="000000"/>
        </w:rPr>
        <w:t>Câu 20:</w:t>
      </w:r>
      <w:r>
        <w:rPr>
          <w:color w:val="000000"/>
        </w:rPr>
        <w:t xml:space="preserve"> Nguyên tử hiđrô chuyển từ một trạng thái kích thích về trạng thái dừng có năng lượng thấp hơn phát ra bức xạ có bước sóng 486 nm. Độ giảm năng lượng của nguyên tử hiđrô khi phát ra bức xạ này là</w:t>
      </w:r>
    </w:p>
    <w:p w:rsidR="00EB5E88" w:rsidRDefault="00EB5E88" w:rsidP="00EB5E88">
      <w:pPr>
        <w:tabs>
          <w:tab w:val="left" w:pos="284"/>
          <w:tab w:val="left" w:pos="2552"/>
          <w:tab w:val="left" w:pos="4820"/>
          <w:tab w:val="left" w:pos="7088"/>
        </w:tabs>
        <w:ind w:right="-329"/>
        <w:rPr>
          <w:color w:val="000000"/>
        </w:rPr>
      </w:pPr>
      <w:r>
        <w:rPr>
          <w:color w:val="000000"/>
        </w:rPr>
        <w:lastRenderedPageBreak/>
        <w:tab/>
      </w:r>
      <w:r>
        <w:rPr>
          <w:b/>
          <w:color w:val="000000"/>
        </w:rPr>
        <w:t>A.</w:t>
      </w:r>
      <w:r>
        <w:rPr>
          <w:color w:val="000000"/>
        </w:rPr>
        <w:t xml:space="preserve"> 4,09.10</w:t>
      </w:r>
      <w:r>
        <w:rPr>
          <w:color w:val="000000"/>
          <w:vertAlign w:val="superscript"/>
        </w:rPr>
        <w:t>–15</w:t>
      </w:r>
      <w:r>
        <w:rPr>
          <w:color w:val="000000"/>
        </w:rPr>
        <w:t xml:space="preserve"> J.</w:t>
      </w:r>
      <w:r>
        <w:rPr>
          <w:color w:val="000000"/>
        </w:rPr>
        <w:tab/>
      </w:r>
      <w:r>
        <w:rPr>
          <w:b/>
          <w:color w:val="000000"/>
        </w:rPr>
        <w:t>B.</w:t>
      </w:r>
      <w:r>
        <w:rPr>
          <w:color w:val="000000"/>
        </w:rPr>
        <w:t xml:space="preserve"> 4,86.10</w:t>
      </w:r>
      <w:r>
        <w:rPr>
          <w:color w:val="000000"/>
          <w:vertAlign w:val="superscript"/>
        </w:rPr>
        <w:t>–19</w:t>
      </w:r>
      <w:r>
        <w:rPr>
          <w:color w:val="000000"/>
        </w:rPr>
        <w:t xml:space="preserve"> J.</w:t>
      </w:r>
      <w:r>
        <w:rPr>
          <w:color w:val="000000"/>
        </w:rPr>
        <w:tab/>
      </w:r>
      <w:r>
        <w:rPr>
          <w:b/>
          <w:color w:val="000000"/>
        </w:rPr>
        <w:t>C.</w:t>
      </w:r>
      <w:r>
        <w:rPr>
          <w:color w:val="000000"/>
        </w:rPr>
        <w:t xml:space="preserve"> 4,09.10</w:t>
      </w:r>
      <w:r>
        <w:rPr>
          <w:color w:val="000000"/>
          <w:vertAlign w:val="superscript"/>
        </w:rPr>
        <w:t>–19</w:t>
      </w:r>
      <w:r>
        <w:rPr>
          <w:color w:val="000000"/>
        </w:rPr>
        <w:t xml:space="preserve"> J.</w:t>
      </w:r>
      <w:r>
        <w:rPr>
          <w:color w:val="000000"/>
        </w:rPr>
        <w:tab/>
      </w:r>
      <w:r>
        <w:rPr>
          <w:b/>
          <w:color w:val="000000"/>
        </w:rPr>
        <w:t>D.</w:t>
      </w:r>
      <w:r>
        <w:rPr>
          <w:color w:val="000000"/>
        </w:rPr>
        <w:t xml:space="preserve"> 3,08.10</w:t>
      </w:r>
      <w:r>
        <w:rPr>
          <w:color w:val="000000"/>
          <w:vertAlign w:val="superscript"/>
        </w:rPr>
        <w:t>–20</w:t>
      </w:r>
      <w:r>
        <w:rPr>
          <w:color w:val="000000"/>
        </w:rPr>
        <w:t xml:space="preserve"> J.</w:t>
      </w:r>
    </w:p>
    <w:p w:rsidR="00EB5E88" w:rsidRDefault="00EB5E88" w:rsidP="00EB5E88">
      <w:pPr>
        <w:rPr>
          <w:color w:val="000000"/>
        </w:rPr>
      </w:pPr>
      <w:r>
        <w:rPr>
          <w:b/>
          <w:color w:val="000000"/>
        </w:rPr>
        <w:t>Câu 21:</w:t>
      </w:r>
      <w:r>
        <w:rPr>
          <w:color w:val="000000"/>
        </w:rPr>
        <w:t xml:space="preserve"> Đồng vị là những nguyên tử mà hạt nhân có cùng số</w:t>
      </w:r>
    </w:p>
    <w:p w:rsidR="00EB5E88" w:rsidRDefault="00EB5E88" w:rsidP="00EB5E88">
      <w:pPr>
        <w:tabs>
          <w:tab w:val="left" w:pos="284"/>
          <w:tab w:val="left" w:pos="2552"/>
          <w:tab w:val="left" w:pos="4820"/>
          <w:tab w:val="left" w:pos="7088"/>
        </w:tabs>
        <w:ind w:right="-329"/>
        <w:rPr>
          <w:color w:val="000000"/>
        </w:rPr>
      </w:pPr>
      <w:r>
        <w:rPr>
          <w:color w:val="000000"/>
        </w:rPr>
        <w:tab/>
      </w:r>
      <w:r>
        <w:rPr>
          <w:b/>
          <w:color w:val="000000"/>
        </w:rPr>
        <w:t>A.</w:t>
      </w:r>
      <w:r>
        <w:rPr>
          <w:color w:val="000000"/>
        </w:rPr>
        <w:t xml:space="preserve"> prôtôn nhưng khác số nuclôn.</w:t>
      </w:r>
      <w:r>
        <w:rPr>
          <w:color w:val="000000"/>
        </w:rPr>
        <w:tab/>
      </w:r>
      <w:r>
        <w:rPr>
          <w:b/>
          <w:color w:val="000000"/>
        </w:rPr>
        <w:t>B.</w:t>
      </w:r>
      <w:r>
        <w:rPr>
          <w:color w:val="000000"/>
        </w:rPr>
        <w:t xml:space="preserve"> nuclôn nhưng khác số nơtron.</w:t>
      </w:r>
    </w:p>
    <w:p w:rsidR="00EB5E88" w:rsidRDefault="00EB5E88" w:rsidP="00EB5E88">
      <w:pPr>
        <w:tabs>
          <w:tab w:val="left" w:pos="284"/>
          <w:tab w:val="left" w:pos="2552"/>
          <w:tab w:val="left" w:pos="4820"/>
          <w:tab w:val="left" w:pos="7088"/>
        </w:tabs>
        <w:ind w:right="-329"/>
        <w:rPr>
          <w:color w:val="000000"/>
        </w:rPr>
      </w:pPr>
      <w:r>
        <w:rPr>
          <w:color w:val="000000"/>
        </w:rPr>
        <w:tab/>
      </w:r>
      <w:r>
        <w:rPr>
          <w:b/>
          <w:color w:val="000000"/>
        </w:rPr>
        <w:t>C.</w:t>
      </w:r>
      <w:r>
        <w:rPr>
          <w:color w:val="000000"/>
        </w:rPr>
        <w:t xml:space="preserve"> nuclôn nhưng khác số prôtôn.</w:t>
      </w:r>
      <w:r>
        <w:rPr>
          <w:color w:val="000000"/>
        </w:rPr>
        <w:tab/>
      </w:r>
      <w:r>
        <w:rPr>
          <w:b/>
          <w:color w:val="000000"/>
        </w:rPr>
        <w:t>D.</w:t>
      </w:r>
      <w:r>
        <w:rPr>
          <w:color w:val="000000"/>
        </w:rPr>
        <w:t xml:space="preserve"> nơtron nhưng khác số prôtôn.</w:t>
      </w:r>
    </w:p>
    <w:p w:rsidR="00EB5E88" w:rsidRDefault="00EB5E88" w:rsidP="00EB5E88">
      <w:pPr>
        <w:rPr>
          <w:color w:val="000000"/>
        </w:rPr>
      </w:pPr>
      <w:r>
        <w:rPr>
          <w:b/>
          <w:color w:val="000000"/>
        </w:rPr>
        <w:t>Câu 22:</w:t>
      </w:r>
      <w:r>
        <w:rPr>
          <w:color w:val="000000"/>
        </w:rPr>
        <w:t xml:space="preserve"> Cho khối lượng của hạt nhân </w:t>
      </w:r>
      <w:r>
        <w:rPr>
          <w:color w:val="000000"/>
          <w:vertAlign w:val="subscript"/>
        </w:rPr>
        <w:t>1</w:t>
      </w:r>
      <w:r>
        <w:rPr>
          <w:color w:val="000000"/>
        </w:rPr>
        <w:t>T</w:t>
      </w:r>
      <w:r>
        <w:rPr>
          <w:color w:val="000000"/>
          <w:vertAlign w:val="superscript"/>
        </w:rPr>
        <w:t>3</w:t>
      </w:r>
      <w:r>
        <w:rPr>
          <w:color w:val="000000"/>
        </w:rPr>
        <w:t>; hạt prôtôn và hạt nơtron lần lượt là 3,0161 u; 1,0073 u và 1,0087 u. Cho biết 1u = 931,5 MeV/c</w:t>
      </w:r>
      <w:r>
        <w:rPr>
          <w:color w:val="000000"/>
          <w:vertAlign w:val="superscript"/>
        </w:rPr>
        <w:t>2</w:t>
      </w:r>
      <w:r>
        <w:rPr>
          <w:color w:val="000000"/>
        </w:rPr>
        <w:t xml:space="preserve">. Năng lượng liên kết riêng của hạt nhân </w:t>
      </w:r>
      <w:r>
        <w:rPr>
          <w:color w:val="000000"/>
          <w:vertAlign w:val="subscript"/>
        </w:rPr>
        <w:t>1</w:t>
      </w:r>
      <w:r>
        <w:rPr>
          <w:color w:val="000000"/>
        </w:rPr>
        <w:t>T</w:t>
      </w:r>
      <w:r>
        <w:rPr>
          <w:color w:val="000000"/>
          <w:vertAlign w:val="superscript"/>
        </w:rPr>
        <w:t>3</w:t>
      </w:r>
      <w:r>
        <w:rPr>
          <w:color w:val="000000"/>
        </w:rPr>
        <w:t xml:space="preserve"> là</w:t>
      </w:r>
    </w:p>
    <w:p w:rsidR="00EB5E88" w:rsidRDefault="00EB5E88" w:rsidP="00EB5E88">
      <w:pPr>
        <w:tabs>
          <w:tab w:val="left" w:pos="284"/>
          <w:tab w:val="left" w:pos="2552"/>
          <w:tab w:val="left" w:pos="4820"/>
          <w:tab w:val="left" w:pos="7088"/>
        </w:tabs>
        <w:ind w:right="-329"/>
        <w:rPr>
          <w:color w:val="000000"/>
        </w:rPr>
      </w:pPr>
      <w:r>
        <w:rPr>
          <w:color w:val="000000"/>
        </w:rPr>
        <w:tab/>
      </w:r>
      <w:r>
        <w:rPr>
          <w:b/>
          <w:color w:val="000000"/>
        </w:rPr>
        <w:t>A.</w:t>
      </w:r>
      <w:r>
        <w:rPr>
          <w:color w:val="000000"/>
        </w:rPr>
        <w:t xml:space="preserve"> 8,01 eV/nuclôn.</w:t>
      </w:r>
      <w:r>
        <w:rPr>
          <w:color w:val="000000"/>
        </w:rPr>
        <w:tab/>
      </w:r>
      <w:r>
        <w:rPr>
          <w:b/>
          <w:color w:val="000000"/>
        </w:rPr>
        <w:t>B.</w:t>
      </w:r>
      <w:r>
        <w:rPr>
          <w:color w:val="000000"/>
        </w:rPr>
        <w:t xml:space="preserve"> 2,67 MeV/nuclôn.</w:t>
      </w:r>
      <w:r>
        <w:rPr>
          <w:color w:val="000000"/>
        </w:rPr>
        <w:tab/>
      </w:r>
      <w:r>
        <w:rPr>
          <w:b/>
          <w:color w:val="000000"/>
        </w:rPr>
        <w:t>C.</w:t>
      </w:r>
      <w:r>
        <w:rPr>
          <w:color w:val="000000"/>
        </w:rPr>
        <w:t xml:space="preserve"> 2,24 MeV/nuclôn.</w:t>
      </w:r>
      <w:r>
        <w:rPr>
          <w:color w:val="000000"/>
        </w:rPr>
        <w:tab/>
      </w:r>
      <w:r>
        <w:rPr>
          <w:b/>
          <w:color w:val="000000"/>
        </w:rPr>
        <w:t>D.</w:t>
      </w:r>
      <w:r>
        <w:rPr>
          <w:color w:val="000000"/>
        </w:rPr>
        <w:t xml:space="preserve"> 6,71 eV/nuclôn.</w:t>
      </w:r>
    </w:p>
    <w:p w:rsidR="00EB5E88" w:rsidRDefault="00EB5E88" w:rsidP="00EB5E88">
      <w:pPr>
        <w:rPr>
          <w:color w:val="000000"/>
        </w:rPr>
      </w:pPr>
      <w:r>
        <w:rPr>
          <w:b/>
          <w:color w:val="000000"/>
        </w:rPr>
        <w:t>Câu 23:</w:t>
      </w:r>
      <w:r>
        <w:rPr>
          <w:color w:val="000000"/>
        </w:rPr>
        <w:t xml:space="preserve"> Công suất bức xạ của Mặt Trời là 3,9.10</w:t>
      </w:r>
      <w:r>
        <w:rPr>
          <w:color w:val="000000"/>
          <w:vertAlign w:val="superscript"/>
        </w:rPr>
        <w:t>26</w:t>
      </w:r>
      <w:r>
        <w:rPr>
          <w:color w:val="000000"/>
        </w:rPr>
        <w:t xml:space="preserve"> W. Năng lượng Mặt Trời tỏa ra trong một ngày là</w:t>
      </w:r>
    </w:p>
    <w:p w:rsidR="00EB5E88" w:rsidRDefault="00EB5E88" w:rsidP="00EB5E88">
      <w:pPr>
        <w:tabs>
          <w:tab w:val="left" w:pos="284"/>
          <w:tab w:val="left" w:pos="2552"/>
          <w:tab w:val="left" w:pos="4820"/>
          <w:tab w:val="left" w:pos="7088"/>
        </w:tabs>
        <w:ind w:right="-329"/>
        <w:rPr>
          <w:color w:val="000000"/>
        </w:rPr>
      </w:pPr>
      <w:r>
        <w:rPr>
          <w:color w:val="000000"/>
        </w:rPr>
        <w:tab/>
      </w:r>
      <w:r>
        <w:rPr>
          <w:b/>
          <w:color w:val="000000"/>
        </w:rPr>
        <w:t>A.</w:t>
      </w:r>
      <w:r>
        <w:rPr>
          <w:color w:val="000000"/>
        </w:rPr>
        <w:t xml:space="preserve"> 3,3696.10</w:t>
      </w:r>
      <w:r>
        <w:rPr>
          <w:color w:val="000000"/>
          <w:vertAlign w:val="superscript"/>
        </w:rPr>
        <w:t>30</w:t>
      </w:r>
      <w:r>
        <w:rPr>
          <w:color w:val="000000"/>
        </w:rPr>
        <w:t xml:space="preserve"> J.</w:t>
      </w:r>
      <w:r>
        <w:rPr>
          <w:color w:val="000000"/>
        </w:rPr>
        <w:tab/>
      </w:r>
      <w:r>
        <w:rPr>
          <w:b/>
          <w:color w:val="000000"/>
        </w:rPr>
        <w:t>B.</w:t>
      </w:r>
      <w:r>
        <w:rPr>
          <w:color w:val="000000"/>
        </w:rPr>
        <w:t xml:space="preserve"> 3,3696.10</w:t>
      </w:r>
      <w:r>
        <w:rPr>
          <w:color w:val="000000"/>
          <w:vertAlign w:val="superscript"/>
        </w:rPr>
        <w:t>29</w:t>
      </w:r>
      <w:r>
        <w:rPr>
          <w:color w:val="000000"/>
        </w:rPr>
        <w:t xml:space="preserve"> J.</w:t>
      </w:r>
      <w:r>
        <w:rPr>
          <w:color w:val="000000"/>
        </w:rPr>
        <w:tab/>
      </w:r>
      <w:r>
        <w:rPr>
          <w:b/>
          <w:color w:val="000000"/>
        </w:rPr>
        <w:t>C.</w:t>
      </w:r>
      <w:r>
        <w:rPr>
          <w:color w:val="000000"/>
        </w:rPr>
        <w:t xml:space="preserve"> 3,3696.10</w:t>
      </w:r>
      <w:r>
        <w:rPr>
          <w:color w:val="000000"/>
          <w:vertAlign w:val="superscript"/>
        </w:rPr>
        <w:t>32</w:t>
      </w:r>
      <w:r>
        <w:rPr>
          <w:color w:val="000000"/>
        </w:rPr>
        <w:t xml:space="preserve"> J.</w:t>
      </w:r>
      <w:r>
        <w:rPr>
          <w:color w:val="000000"/>
        </w:rPr>
        <w:tab/>
      </w:r>
      <w:r>
        <w:rPr>
          <w:b/>
          <w:color w:val="000000"/>
        </w:rPr>
        <w:t>D.</w:t>
      </w:r>
      <w:r>
        <w:rPr>
          <w:color w:val="000000"/>
        </w:rPr>
        <w:t xml:space="preserve"> 3,3696.10</w:t>
      </w:r>
      <w:r>
        <w:rPr>
          <w:color w:val="000000"/>
          <w:vertAlign w:val="superscript"/>
        </w:rPr>
        <w:t>31</w:t>
      </w:r>
      <w:r>
        <w:rPr>
          <w:color w:val="000000"/>
        </w:rPr>
        <w:t xml:space="preserve"> J.</w:t>
      </w:r>
    </w:p>
    <w:p w:rsidR="00EB5E88" w:rsidRDefault="00EB5E88" w:rsidP="00EB5E88">
      <w:pPr>
        <w:rPr>
          <w:color w:val="000000"/>
        </w:rPr>
      </w:pPr>
      <w:r>
        <w:rPr>
          <w:b/>
          <w:color w:val="000000"/>
        </w:rPr>
        <w:t>Câu 24:</w:t>
      </w:r>
      <w:r>
        <w:rPr>
          <w:color w:val="000000"/>
        </w:rPr>
        <w:t xml:space="preserve"> Trong thí nghiệm giao thoa Iâng thực hiện đồng thời hai bức xạ đơn sắc với khoảng vân trên màn ảnh thu được lần lượt là i</w:t>
      </w:r>
      <w:r>
        <w:rPr>
          <w:color w:val="000000"/>
          <w:vertAlign w:val="subscript"/>
        </w:rPr>
        <w:t>1</w:t>
      </w:r>
      <w:r>
        <w:rPr>
          <w:color w:val="000000"/>
        </w:rPr>
        <w:t xml:space="preserve"> = 0,7 mm và i</w:t>
      </w:r>
      <w:r>
        <w:rPr>
          <w:color w:val="000000"/>
          <w:vertAlign w:val="subscript"/>
        </w:rPr>
        <w:t>2</w:t>
      </w:r>
      <w:r>
        <w:rPr>
          <w:color w:val="000000"/>
        </w:rPr>
        <w:t xml:space="preserve"> = 0,9 mm. Xác định toạ độ các vị trí trùng nhau của các vân sáng của hai hệ vân trên màn giao thoa (trong đó n là số nguyên).</w:t>
      </w:r>
    </w:p>
    <w:p w:rsidR="00EB5E88" w:rsidRDefault="00EB5E88" w:rsidP="00EB5E88">
      <w:pPr>
        <w:tabs>
          <w:tab w:val="left" w:pos="284"/>
          <w:tab w:val="left" w:pos="2552"/>
          <w:tab w:val="left" w:pos="4820"/>
          <w:tab w:val="left" w:pos="7088"/>
        </w:tabs>
        <w:ind w:right="-329"/>
        <w:rPr>
          <w:color w:val="000000"/>
        </w:rPr>
      </w:pPr>
      <w:r>
        <w:rPr>
          <w:color w:val="000000"/>
        </w:rPr>
        <w:tab/>
      </w:r>
      <w:r>
        <w:rPr>
          <w:b/>
          <w:color w:val="000000"/>
        </w:rPr>
        <w:t>A.</w:t>
      </w:r>
      <w:r>
        <w:rPr>
          <w:color w:val="000000"/>
        </w:rPr>
        <w:t xml:space="preserve"> x = 6,3.n (mm)</w:t>
      </w:r>
      <w:r>
        <w:rPr>
          <w:color w:val="000000"/>
        </w:rPr>
        <w:tab/>
      </w:r>
      <w:r>
        <w:rPr>
          <w:b/>
          <w:color w:val="000000"/>
        </w:rPr>
        <w:t>B.</w:t>
      </w:r>
      <w:r>
        <w:rPr>
          <w:color w:val="000000"/>
        </w:rPr>
        <w:t xml:space="preserve"> x = 1,8.n (mm)</w:t>
      </w:r>
      <w:r>
        <w:rPr>
          <w:color w:val="000000"/>
        </w:rPr>
        <w:tab/>
      </w:r>
      <w:r>
        <w:rPr>
          <w:b/>
          <w:color w:val="000000"/>
        </w:rPr>
        <w:t>C.</w:t>
      </w:r>
      <w:r>
        <w:rPr>
          <w:color w:val="000000"/>
        </w:rPr>
        <w:t xml:space="preserve"> x = 2,4.n (mm)</w:t>
      </w:r>
      <w:r>
        <w:rPr>
          <w:color w:val="000000"/>
        </w:rPr>
        <w:tab/>
      </w:r>
      <w:r>
        <w:rPr>
          <w:b/>
          <w:color w:val="000000"/>
        </w:rPr>
        <w:t>D.</w:t>
      </w:r>
      <w:r>
        <w:rPr>
          <w:color w:val="000000"/>
        </w:rPr>
        <w:t xml:space="preserve"> x = 7,2.n (mm)</w:t>
      </w:r>
    </w:p>
    <w:p w:rsidR="00EB5E88" w:rsidRDefault="00EB5E88" w:rsidP="00EB5E88">
      <w:pPr>
        <w:rPr>
          <w:color w:val="000000"/>
        </w:rPr>
      </w:pPr>
      <w:r>
        <w:rPr>
          <w:b/>
          <w:color w:val="000000"/>
        </w:rPr>
        <w:t>Câu 25:</w:t>
      </w:r>
      <w:r>
        <w:rPr>
          <w:color w:val="000000"/>
        </w:rPr>
        <w:t xml:space="preserve"> Thí nghiệm giao thoa ánh sáng I–âng, thực hiện với ánh sáng đơn sắc có bước sóng λ</w:t>
      </w:r>
      <w:r>
        <w:rPr>
          <w:color w:val="000000"/>
          <w:vertAlign w:val="subscript"/>
        </w:rPr>
        <w:t>1</w:t>
      </w:r>
      <w:r>
        <w:rPr>
          <w:color w:val="000000"/>
        </w:rPr>
        <w:t xml:space="preserve"> = 0,6 μm trên màn giao thoa, trên một đoạn L thấy có 7 vân sáng (vân trung tâm nằm chính giữa, hai đầu là hai vân sáng). Nếu thực hiện đồng thời với hai ánh sáng đơn sắc có bước sóng λ</w:t>
      </w:r>
      <w:r>
        <w:rPr>
          <w:color w:val="000000"/>
          <w:vertAlign w:val="subscript"/>
        </w:rPr>
        <w:t>1</w:t>
      </w:r>
      <w:r>
        <w:rPr>
          <w:color w:val="000000"/>
        </w:rPr>
        <w:t xml:space="preserve"> và λ</w:t>
      </w:r>
      <w:r>
        <w:rPr>
          <w:color w:val="000000"/>
          <w:vertAlign w:val="subscript"/>
        </w:rPr>
        <w:t>2</w:t>
      </w:r>
      <w:r>
        <w:rPr>
          <w:color w:val="000000"/>
        </w:rPr>
        <w:t xml:space="preserve"> = 0,4 μm trên đoạn L số vạch sáng đếm được là</w:t>
      </w:r>
    </w:p>
    <w:p w:rsidR="00EB5E88" w:rsidRDefault="00EB5E88" w:rsidP="00EB5E88">
      <w:pPr>
        <w:tabs>
          <w:tab w:val="left" w:pos="284"/>
          <w:tab w:val="left" w:pos="2552"/>
          <w:tab w:val="left" w:pos="4820"/>
          <w:tab w:val="left" w:pos="7088"/>
        </w:tabs>
        <w:ind w:right="-329"/>
        <w:rPr>
          <w:color w:val="000000"/>
        </w:rPr>
      </w:pPr>
      <w:r>
        <w:rPr>
          <w:color w:val="000000"/>
        </w:rPr>
        <w:tab/>
      </w:r>
      <w:r>
        <w:rPr>
          <w:b/>
          <w:color w:val="000000"/>
        </w:rPr>
        <w:t>A.</w:t>
      </w:r>
      <w:r>
        <w:rPr>
          <w:color w:val="000000"/>
        </w:rPr>
        <w:t xml:space="preserve"> 16 vạch sáng.</w:t>
      </w:r>
      <w:r>
        <w:rPr>
          <w:color w:val="000000"/>
        </w:rPr>
        <w:tab/>
      </w:r>
      <w:r>
        <w:rPr>
          <w:b/>
          <w:color w:val="000000"/>
        </w:rPr>
        <w:t>B.</w:t>
      </w:r>
      <w:r>
        <w:rPr>
          <w:color w:val="000000"/>
        </w:rPr>
        <w:t xml:space="preserve"> 13 vạch sáng.</w:t>
      </w:r>
      <w:r>
        <w:rPr>
          <w:color w:val="000000"/>
        </w:rPr>
        <w:tab/>
      </w:r>
      <w:r>
        <w:rPr>
          <w:b/>
          <w:color w:val="000000"/>
        </w:rPr>
        <w:t>C.</w:t>
      </w:r>
      <w:r>
        <w:rPr>
          <w:color w:val="000000"/>
        </w:rPr>
        <w:t xml:space="preserve"> 14 vạch sáng.</w:t>
      </w:r>
      <w:r>
        <w:rPr>
          <w:color w:val="000000"/>
        </w:rPr>
        <w:tab/>
      </w:r>
      <w:r>
        <w:rPr>
          <w:b/>
          <w:color w:val="000000"/>
        </w:rPr>
        <w:t>D.</w:t>
      </w:r>
      <w:r>
        <w:rPr>
          <w:color w:val="000000"/>
        </w:rPr>
        <w:t xml:space="preserve"> 15 vạch sáng.</w:t>
      </w:r>
    </w:p>
    <w:p w:rsidR="00EB5E88" w:rsidRDefault="00EB5E88" w:rsidP="00EB5E88">
      <w:pPr>
        <w:rPr>
          <w:color w:val="000000"/>
        </w:rPr>
      </w:pPr>
      <w:r>
        <w:rPr>
          <w:b/>
          <w:color w:val="000000"/>
        </w:rPr>
        <w:t>Câu 26:</w:t>
      </w:r>
      <w:r>
        <w:rPr>
          <w:color w:val="000000"/>
        </w:rPr>
        <w:t xml:space="preserve"> Biết điện tích của êlectron: –1,6.10</w:t>
      </w:r>
      <w:r>
        <w:rPr>
          <w:color w:val="000000"/>
          <w:vertAlign w:val="superscript"/>
        </w:rPr>
        <w:t>–19</w:t>
      </w:r>
      <w:r>
        <w:rPr>
          <w:color w:val="000000"/>
        </w:rPr>
        <w:t xml:space="preserve"> C. Khối lượng của electron: 9,1.10</w:t>
      </w:r>
      <w:r>
        <w:rPr>
          <w:color w:val="000000"/>
          <w:vertAlign w:val="superscript"/>
        </w:rPr>
        <w:t>–31</w:t>
      </w:r>
      <w:r>
        <w:rPr>
          <w:color w:val="000000"/>
        </w:rPr>
        <w:t xml:space="preserve"> kg. Giả sử trong nguyên tử hêli, electron chuyển động tròn đều quanh hạt nhân với bán kính quỹ đạo 29,4 pm thì tốc độ góc của electron đó sẽ là bao nhiêu?</w:t>
      </w:r>
    </w:p>
    <w:p w:rsidR="00EB5E88" w:rsidRDefault="00EB5E88" w:rsidP="00EB5E88">
      <w:pPr>
        <w:tabs>
          <w:tab w:val="left" w:pos="284"/>
          <w:tab w:val="left" w:pos="2552"/>
          <w:tab w:val="left" w:pos="4820"/>
          <w:tab w:val="left" w:pos="7088"/>
        </w:tabs>
        <w:ind w:right="-329"/>
        <w:rPr>
          <w:color w:val="000000"/>
        </w:rPr>
      </w:pPr>
      <w:r>
        <w:rPr>
          <w:color w:val="000000"/>
        </w:rPr>
        <w:tab/>
      </w:r>
      <w:r>
        <w:rPr>
          <w:b/>
          <w:color w:val="000000"/>
        </w:rPr>
        <w:t>A.</w:t>
      </w:r>
      <w:r>
        <w:rPr>
          <w:color w:val="000000"/>
        </w:rPr>
        <w:t xml:space="preserve"> 1,5.10</w:t>
      </w:r>
      <w:r>
        <w:rPr>
          <w:color w:val="000000"/>
          <w:vertAlign w:val="superscript"/>
        </w:rPr>
        <w:t>17</w:t>
      </w:r>
      <w:r>
        <w:rPr>
          <w:color w:val="000000"/>
        </w:rPr>
        <w:t xml:space="preserve"> (rad/s).</w:t>
      </w:r>
      <w:r>
        <w:rPr>
          <w:color w:val="000000"/>
        </w:rPr>
        <w:tab/>
      </w:r>
      <w:r>
        <w:rPr>
          <w:b/>
          <w:color w:val="000000"/>
        </w:rPr>
        <w:t>B.</w:t>
      </w:r>
      <w:r>
        <w:rPr>
          <w:color w:val="000000"/>
        </w:rPr>
        <w:t xml:space="preserve"> 4,15.10</w:t>
      </w:r>
      <w:r>
        <w:rPr>
          <w:color w:val="000000"/>
          <w:vertAlign w:val="superscript"/>
        </w:rPr>
        <w:t>6</w:t>
      </w:r>
      <w:r>
        <w:rPr>
          <w:color w:val="000000"/>
        </w:rPr>
        <w:t xml:space="preserve"> (rad/s).</w:t>
      </w:r>
      <w:r>
        <w:rPr>
          <w:color w:val="000000"/>
        </w:rPr>
        <w:tab/>
      </w:r>
      <w:r>
        <w:rPr>
          <w:b/>
          <w:color w:val="000000"/>
        </w:rPr>
        <w:t>C.</w:t>
      </w:r>
      <w:r>
        <w:rPr>
          <w:color w:val="000000"/>
        </w:rPr>
        <w:t xml:space="preserve"> 1.41.10</w:t>
      </w:r>
      <w:r>
        <w:rPr>
          <w:color w:val="000000"/>
          <w:vertAlign w:val="superscript"/>
        </w:rPr>
        <w:t>17</w:t>
      </w:r>
      <w:r>
        <w:rPr>
          <w:color w:val="000000"/>
        </w:rPr>
        <w:t xml:space="preserve"> (rad/s).</w:t>
      </w:r>
      <w:r>
        <w:rPr>
          <w:color w:val="000000"/>
        </w:rPr>
        <w:tab/>
      </w:r>
      <w:r>
        <w:rPr>
          <w:b/>
          <w:color w:val="000000"/>
        </w:rPr>
        <w:t>D.</w:t>
      </w:r>
      <w:r>
        <w:rPr>
          <w:color w:val="000000"/>
        </w:rPr>
        <w:t xml:space="preserve"> 2,25.10</w:t>
      </w:r>
      <w:r>
        <w:rPr>
          <w:color w:val="000000"/>
          <w:vertAlign w:val="superscript"/>
        </w:rPr>
        <w:t>16</w:t>
      </w:r>
      <w:r>
        <w:rPr>
          <w:color w:val="000000"/>
        </w:rPr>
        <w:t xml:space="preserve"> (rad/s).</w:t>
      </w:r>
    </w:p>
    <w:p w:rsidR="00EB5E88" w:rsidRDefault="00EB5E88" w:rsidP="00EB5E88">
      <w:pPr>
        <w:rPr>
          <w:color w:val="000000"/>
        </w:rPr>
      </w:pPr>
      <w:r>
        <w:rPr>
          <w:b/>
          <w:color w:val="000000"/>
        </w:rPr>
        <w:t>Câu 27:</w:t>
      </w:r>
      <w:r>
        <w:rPr>
          <w:color w:val="000000"/>
        </w:rPr>
        <w:t xml:space="preserve"> Một điện cực phẳng làm bằng kim loại có công thoát 3,2.10</w:t>
      </w:r>
      <w:r>
        <w:rPr>
          <w:color w:val="000000"/>
          <w:vertAlign w:val="superscript"/>
        </w:rPr>
        <w:t>–19</w:t>
      </w:r>
      <w:r>
        <w:rPr>
          <w:color w:val="000000"/>
        </w:rPr>
        <w:t xml:space="preserve"> (J) được chiếu bởi bức xạ photon có năng lượng 4,8.10</w:t>
      </w:r>
      <w:r>
        <w:rPr>
          <w:color w:val="000000"/>
          <w:vertAlign w:val="superscript"/>
        </w:rPr>
        <w:t>–19</w:t>
      </w:r>
      <w:r>
        <w:rPr>
          <w:color w:val="000000"/>
        </w:rPr>
        <w:t xml:space="preserve"> (J). Cho điện tích của electron là –1,6.10</w:t>
      </w:r>
      <w:r>
        <w:rPr>
          <w:color w:val="000000"/>
          <w:vertAlign w:val="superscript"/>
        </w:rPr>
        <w:t>–19</w:t>
      </w:r>
      <w:r>
        <w:rPr>
          <w:color w:val="000000"/>
        </w:rPr>
        <w:t xml:space="preserve"> (C). Hỏi electron quang điện có thể rời xa bề mặt một khoảng tối đa bao nhiêu nếu bên ngoài điện cực có một điện trường cản là 5 (V/m).</w:t>
      </w:r>
    </w:p>
    <w:p w:rsidR="00EB5E88" w:rsidRDefault="00EB5E88" w:rsidP="00EB5E88">
      <w:pPr>
        <w:tabs>
          <w:tab w:val="left" w:pos="284"/>
          <w:tab w:val="left" w:pos="2552"/>
          <w:tab w:val="left" w:pos="4820"/>
          <w:tab w:val="left" w:pos="7088"/>
        </w:tabs>
        <w:ind w:right="-329"/>
        <w:rPr>
          <w:color w:val="000000"/>
        </w:rPr>
      </w:pPr>
      <w:r>
        <w:rPr>
          <w:color w:val="000000"/>
        </w:rPr>
        <w:tab/>
      </w:r>
      <w:r>
        <w:rPr>
          <w:b/>
          <w:color w:val="000000"/>
        </w:rPr>
        <w:t>A.</w:t>
      </w:r>
      <w:r>
        <w:rPr>
          <w:color w:val="000000"/>
        </w:rPr>
        <w:t xml:space="preserve"> 0,2 m.</w:t>
      </w:r>
      <w:r>
        <w:rPr>
          <w:color w:val="000000"/>
        </w:rPr>
        <w:tab/>
      </w:r>
      <w:r>
        <w:rPr>
          <w:b/>
          <w:color w:val="000000"/>
        </w:rPr>
        <w:t>B.</w:t>
      </w:r>
      <w:r>
        <w:rPr>
          <w:color w:val="000000"/>
        </w:rPr>
        <w:t xml:space="preserve"> 0,4 m.</w:t>
      </w:r>
      <w:r>
        <w:rPr>
          <w:color w:val="000000"/>
        </w:rPr>
        <w:tab/>
      </w:r>
      <w:r>
        <w:rPr>
          <w:b/>
          <w:color w:val="000000"/>
        </w:rPr>
        <w:t>C.</w:t>
      </w:r>
      <w:r>
        <w:rPr>
          <w:color w:val="000000"/>
        </w:rPr>
        <w:t xml:space="preserve"> 0,1 m.</w:t>
      </w:r>
      <w:r>
        <w:rPr>
          <w:color w:val="000000"/>
        </w:rPr>
        <w:tab/>
      </w:r>
      <w:r>
        <w:rPr>
          <w:b/>
          <w:color w:val="000000"/>
        </w:rPr>
        <w:t>D.</w:t>
      </w:r>
      <w:r>
        <w:rPr>
          <w:color w:val="000000"/>
        </w:rPr>
        <w:t xml:space="preserve"> 0,3 m.</w:t>
      </w:r>
    </w:p>
    <w:p w:rsidR="00EB5E88" w:rsidRDefault="00EB5E88" w:rsidP="00EB5E88">
      <w:pPr>
        <w:rPr>
          <w:color w:val="000000"/>
        </w:rPr>
      </w:pPr>
      <w:r>
        <w:rPr>
          <w:b/>
          <w:color w:val="000000"/>
        </w:rPr>
        <w:t>Câu 28:</w:t>
      </w:r>
      <w:r>
        <w:rPr>
          <w:color w:val="000000"/>
        </w:rPr>
        <w:t xml:space="preserve"> Tính năng lượng toả ra khi tạo thành 1 gam He4 từ các prôtôn và nơtron. Cho biết độ hụt khối hạt nhân He4 là Δm = 0,0304u; 1u = 931 (MeV/c</w:t>
      </w:r>
      <w:r>
        <w:rPr>
          <w:color w:val="000000"/>
          <w:vertAlign w:val="superscript"/>
        </w:rPr>
        <w:t>2</w:t>
      </w:r>
      <w:r>
        <w:rPr>
          <w:color w:val="000000"/>
        </w:rPr>
        <w:t>); 1 MeV = 1,6.10</w:t>
      </w:r>
      <w:r>
        <w:rPr>
          <w:color w:val="000000"/>
          <w:vertAlign w:val="superscript"/>
        </w:rPr>
        <w:t>–13</w:t>
      </w:r>
      <w:r>
        <w:rPr>
          <w:color w:val="000000"/>
        </w:rPr>
        <w:t xml:space="preserve"> (J). Biết số Avôgađrô 6,02.10</w:t>
      </w:r>
      <w:r>
        <w:rPr>
          <w:color w:val="000000"/>
          <w:vertAlign w:val="superscript"/>
        </w:rPr>
        <w:t>23</w:t>
      </w:r>
      <w:r>
        <w:rPr>
          <w:color w:val="000000"/>
        </w:rPr>
        <w:t>/mol, khối lượng mol của He4 là 4 g/mol.</w:t>
      </w:r>
    </w:p>
    <w:p w:rsidR="00EB5E88" w:rsidRDefault="00EB5E88" w:rsidP="00EB5E88">
      <w:pPr>
        <w:tabs>
          <w:tab w:val="left" w:pos="284"/>
          <w:tab w:val="left" w:pos="2552"/>
          <w:tab w:val="left" w:pos="4820"/>
          <w:tab w:val="left" w:pos="7088"/>
        </w:tabs>
        <w:ind w:right="-329"/>
        <w:rPr>
          <w:color w:val="000000"/>
        </w:rPr>
      </w:pPr>
      <w:r>
        <w:rPr>
          <w:color w:val="000000"/>
        </w:rPr>
        <w:tab/>
      </w:r>
      <w:r>
        <w:rPr>
          <w:b/>
          <w:color w:val="000000"/>
        </w:rPr>
        <w:t>A.</w:t>
      </w:r>
      <w:r>
        <w:rPr>
          <w:color w:val="000000"/>
        </w:rPr>
        <w:t xml:space="preserve"> 66.10</w:t>
      </w:r>
      <w:r>
        <w:rPr>
          <w:color w:val="000000"/>
          <w:vertAlign w:val="superscript"/>
        </w:rPr>
        <w:t>10</w:t>
      </w:r>
      <w:r>
        <w:rPr>
          <w:color w:val="000000"/>
        </w:rPr>
        <w:t xml:space="preserve"> (J).</w:t>
      </w:r>
      <w:r>
        <w:rPr>
          <w:color w:val="000000"/>
        </w:rPr>
        <w:tab/>
      </w:r>
      <w:r>
        <w:rPr>
          <w:b/>
          <w:color w:val="000000"/>
        </w:rPr>
        <w:t>B.</w:t>
      </w:r>
      <w:r>
        <w:rPr>
          <w:color w:val="000000"/>
        </w:rPr>
        <w:t xml:space="preserve"> 66.10</w:t>
      </w:r>
      <w:r>
        <w:rPr>
          <w:color w:val="000000"/>
          <w:vertAlign w:val="superscript"/>
        </w:rPr>
        <w:t>11</w:t>
      </w:r>
      <w:r>
        <w:rPr>
          <w:color w:val="000000"/>
        </w:rPr>
        <w:t xml:space="preserve"> (J).</w:t>
      </w:r>
      <w:r>
        <w:rPr>
          <w:color w:val="000000"/>
        </w:rPr>
        <w:tab/>
      </w:r>
      <w:r>
        <w:rPr>
          <w:b/>
          <w:color w:val="000000"/>
        </w:rPr>
        <w:t>C.</w:t>
      </w:r>
      <w:r>
        <w:rPr>
          <w:color w:val="000000"/>
        </w:rPr>
        <w:t xml:space="preserve"> 68.10</w:t>
      </w:r>
      <w:r>
        <w:rPr>
          <w:color w:val="000000"/>
          <w:vertAlign w:val="superscript"/>
        </w:rPr>
        <w:t>10</w:t>
      </w:r>
      <w:r>
        <w:rPr>
          <w:color w:val="000000"/>
        </w:rPr>
        <w:t xml:space="preserve"> (J).</w:t>
      </w:r>
      <w:r>
        <w:rPr>
          <w:color w:val="000000"/>
        </w:rPr>
        <w:tab/>
      </w:r>
      <w:r>
        <w:rPr>
          <w:b/>
          <w:color w:val="000000"/>
        </w:rPr>
        <w:t>D.</w:t>
      </w:r>
      <w:r>
        <w:rPr>
          <w:color w:val="000000"/>
        </w:rPr>
        <w:t xml:space="preserve"> 66.10</w:t>
      </w:r>
      <w:r>
        <w:rPr>
          <w:color w:val="000000"/>
          <w:vertAlign w:val="superscript"/>
        </w:rPr>
        <w:t>11</w:t>
      </w:r>
      <w:r>
        <w:rPr>
          <w:color w:val="000000"/>
        </w:rPr>
        <w:t xml:space="preserve"> (J).</w:t>
      </w:r>
    </w:p>
    <w:p w:rsidR="00EB5E88" w:rsidRDefault="00EB5E88" w:rsidP="00EB5E88">
      <w:pPr>
        <w:rPr>
          <w:color w:val="000000"/>
        </w:rPr>
      </w:pPr>
      <w:r>
        <w:rPr>
          <w:b/>
          <w:color w:val="000000"/>
        </w:rPr>
        <w:t>Câu 29:</w:t>
      </w:r>
      <w:r>
        <w:rPr>
          <w:color w:val="000000"/>
        </w:rPr>
        <w:t xml:space="preserve"> Giả sử ban đầu có một mẫu phóng xạ X nguyên chất, có chu kỳ bán rã T và biến thành hạt nhân bền Y. Tại thời điểm t1 tỉ lệ giữa hạt nhân Y và hạt nhân X là k. Tại thời điểm t</w:t>
      </w:r>
      <w:r>
        <w:rPr>
          <w:color w:val="000000"/>
          <w:vertAlign w:val="subscript"/>
        </w:rPr>
        <w:t>2</w:t>
      </w:r>
      <w:r>
        <w:rPr>
          <w:color w:val="000000"/>
        </w:rPr>
        <w:t xml:space="preserve"> = t</w:t>
      </w:r>
      <w:r>
        <w:rPr>
          <w:color w:val="000000"/>
          <w:vertAlign w:val="subscript"/>
        </w:rPr>
        <w:t>1</w:t>
      </w:r>
      <w:r>
        <w:rPr>
          <w:color w:val="000000"/>
        </w:rPr>
        <w:t xml:space="preserve"> + 2T thì tỉ lệ đó là</w:t>
      </w:r>
    </w:p>
    <w:p w:rsidR="00EB5E88" w:rsidRDefault="00EB5E88" w:rsidP="00EB5E88">
      <w:pPr>
        <w:tabs>
          <w:tab w:val="left" w:pos="284"/>
          <w:tab w:val="left" w:pos="2552"/>
          <w:tab w:val="left" w:pos="4820"/>
          <w:tab w:val="left" w:pos="7088"/>
        </w:tabs>
        <w:ind w:right="-329"/>
        <w:rPr>
          <w:color w:val="000000"/>
        </w:rPr>
      </w:pPr>
      <w:r>
        <w:rPr>
          <w:color w:val="000000"/>
        </w:rPr>
        <w:tab/>
      </w:r>
      <w:r>
        <w:rPr>
          <w:b/>
          <w:color w:val="000000"/>
        </w:rPr>
        <w:t>A.</w:t>
      </w:r>
      <w:r>
        <w:rPr>
          <w:color w:val="000000"/>
        </w:rPr>
        <w:t xml:space="preserve"> k + 4.</w:t>
      </w:r>
      <w:r>
        <w:rPr>
          <w:color w:val="000000"/>
        </w:rPr>
        <w:tab/>
      </w:r>
      <w:r>
        <w:rPr>
          <w:b/>
          <w:color w:val="000000"/>
        </w:rPr>
        <w:t>B.</w:t>
      </w:r>
      <w:r>
        <w:rPr>
          <w:color w:val="000000"/>
        </w:rPr>
        <w:t xml:space="preserve"> 4k/3.</w:t>
      </w:r>
      <w:r>
        <w:rPr>
          <w:color w:val="000000"/>
        </w:rPr>
        <w:tab/>
      </w:r>
      <w:r>
        <w:rPr>
          <w:b/>
          <w:color w:val="000000"/>
        </w:rPr>
        <w:t>C.</w:t>
      </w:r>
      <w:r>
        <w:rPr>
          <w:color w:val="000000"/>
        </w:rPr>
        <w:t xml:space="preserve"> 4k + 3.</w:t>
      </w:r>
      <w:r>
        <w:rPr>
          <w:color w:val="000000"/>
        </w:rPr>
        <w:tab/>
      </w:r>
      <w:r>
        <w:rPr>
          <w:b/>
          <w:color w:val="000000"/>
        </w:rPr>
        <w:t>D.</w:t>
      </w:r>
      <w:r>
        <w:rPr>
          <w:color w:val="000000"/>
        </w:rPr>
        <w:t xml:space="preserve"> 4k.</w:t>
      </w:r>
    </w:p>
    <w:p w:rsidR="00EB5E88" w:rsidRDefault="00EB5E88" w:rsidP="00EB5E88">
      <w:pPr>
        <w:rPr>
          <w:color w:val="000000"/>
        </w:rPr>
      </w:pPr>
      <w:r>
        <w:rPr>
          <w:b/>
          <w:color w:val="000000"/>
        </w:rPr>
        <w:lastRenderedPageBreak/>
        <w:t>Câu 30:</w:t>
      </w:r>
      <w:r>
        <w:rPr>
          <w:color w:val="000000"/>
        </w:rPr>
        <w:t xml:space="preserve"> Hai bình điện phân: (CuSO</w:t>
      </w:r>
      <w:r>
        <w:rPr>
          <w:color w:val="000000"/>
          <w:vertAlign w:val="subscript"/>
        </w:rPr>
        <w:t>4</w:t>
      </w:r>
      <w:r>
        <w:rPr>
          <w:color w:val="000000"/>
        </w:rPr>
        <w:t>/Cu và AgNO</w:t>
      </w:r>
      <w:r>
        <w:rPr>
          <w:color w:val="000000"/>
          <w:vertAlign w:val="subscript"/>
        </w:rPr>
        <w:t>3</w:t>
      </w:r>
      <w:r>
        <w:rPr>
          <w:color w:val="000000"/>
        </w:rPr>
        <w:t>/Ag) mắc nối tiếp, trong một mạch điện. Sau một thời gian điện phân, tổng khối lượng catôt của hai bình tăng lên 2,8 g. Biết khối lượng mol của đồng và bạc là 64 và 108, hóa trị của đồng và bạc là 2 và 1. Gọi điện lượng qua các bình điện phân là q, khối lượng Cu và Ag được giải phóng ở catôt lần lượt là m</w:t>
      </w:r>
      <w:r>
        <w:rPr>
          <w:color w:val="000000"/>
          <w:vertAlign w:val="subscript"/>
        </w:rPr>
        <w:t>1</w:t>
      </w:r>
      <w:r>
        <w:rPr>
          <w:color w:val="000000"/>
        </w:rPr>
        <w:t xml:space="preserve"> và m</w:t>
      </w:r>
      <w:r>
        <w:rPr>
          <w:color w:val="000000"/>
          <w:vertAlign w:val="subscript"/>
        </w:rPr>
        <w:t>2</w:t>
      </w:r>
      <w:r>
        <w:rPr>
          <w:color w:val="000000"/>
        </w:rPr>
        <w:t>. Chọn phương án đúng.</w:t>
      </w:r>
    </w:p>
    <w:p w:rsidR="00EB5E88" w:rsidRDefault="00EB5E88" w:rsidP="00EB5E88">
      <w:pPr>
        <w:tabs>
          <w:tab w:val="left" w:pos="284"/>
          <w:tab w:val="left" w:pos="2552"/>
          <w:tab w:val="left" w:pos="4820"/>
          <w:tab w:val="left" w:pos="7088"/>
        </w:tabs>
        <w:ind w:right="-329"/>
        <w:rPr>
          <w:color w:val="000000"/>
        </w:rPr>
      </w:pPr>
      <w:r>
        <w:rPr>
          <w:color w:val="000000"/>
        </w:rPr>
        <w:tab/>
      </w:r>
      <w:r>
        <w:rPr>
          <w:b/>
          <w:color w:val="000000"/>
        </w:rPr>
        <w:t>A.</w:t>
      </w:r>
      <w:r>
        <w:rPr>
          <w:color w:val="000000"/>
        </w:rPr>
        <w:t xml:space="preserve"> q = 193 C.</w:t>
      </w:r>
      <w:r>
        <w:rPr>
          <w:color w:val="000000"/>
        </w:rPr>
        <w:tab/>
      </w:r>
      <w:r>
        <w:rPr>
          <w:b/>
          <w:color w:val="000000"/>
        </w:rPr>
        <w:t>B.</w:t>
      </w:r>
      <w:r>
        <w:rPr>
          <w:color w:val="000000"/>
        </w:rPr>
        <w:t xml:space="preserve"> m</w:t>
      </w:r>
      <w:r>
        <w:rPr>
          <w:color w:val="000000"/>
          <w:vertAlign w:val="subscript"/>
        </w:rPr>
        <w:t>1</w:t>
      </w:r>
      <w:r>
        <w:rPr>
          <w:color w:val="000000"/>
        </w:rPr>
        <w:t xml:space="preserve"> – m</w:t>
      </w:r>
      <w:r>
        <w:rPr>
          <w:color w:val="000000"/>
          <w:vertAlign w:val="subscript"/>
        </w:rPr>
        <w:t>2</w:t>
      </w:r>
      <w:r>
        <w:rPr>
          <w:color w:val="000000"/>
        </w:rPr>
        <w:t xml:space="preserve"> = 1,52 g.</w:t>
      </w:r>
      <w:r>
        <w:rPr>
          <w:color w:val="000000"/>
        </w:rPr>
        <w:tab/>
      </w:r>
      <w:r>
        <w:rPr>
          <w:b/>
          <w:color w:val="000000"/>
        </w:rPr>
        <w:t>C.</w:t>
      </w:r>
      <w:r>
        <w:rPr>
          <w:color w:val="000000"/>
        </w:rPr>
        <w:t xml:space="preserve"> 2m</w:t>
      </w:r>
      <w:r>
        <w:rPr>
          <w:color w:val="000000"/>
          <w:vertAlign w:val="subscript"/>
        </w:rPr>
        <w:t>1</w:t>
      </w:r>
      <w:r>
        <w:rPr>
          <w:color w:val="000000"/>
        </w:rPr>
        <w:t xml:space="preserve"> – m</w:t>
      </w:r>
      <w:r>
        <w:rPr>
          <w:color w:val="000000"/>
          <w:vertAlign w:val="subscript"/>
        </w:rPr>
        <w:t>2</w:t>
      </w:r>
      <w:r>
        <w:rPr>
          <w:color w:val="000000"/>
        </w:rPr>
        <w:t xml:space="preserve"> = 0,88 g.</w:t>
      </w:r>
      <w:r>
        <w:rPr>
          <w:color w:val="000000"/>
        </w:rPr>
        <w:tab/>
      </w:r>
      <w:r>
        <w:rPr>
          <w:b/>
          <w:color w:val="000000"/>
        </w:rPr>
        <w:t>D.</w:t>
      </w:r>
      <w:r>
        <w:rPr>
          <w:color w:val="000000"/>
        </w:rPr>
        <w:t xml:space="preserve"> 3m</w:t>
      </w:r>
      <w:r>
        <w:rPr>
          <w:color w:val="000000"/>
          <w:vertAlign w:val="subscript"/>
        </w:rPr>
        <w:t>1</w:t>
      </w:r>
      <w:r>
        <w:rPr>
          <w:color w:val="000000"/>
        </w:rPr>
        <w:t xml:space="preserve"> – m</w:t>
      </w:r>
      <w:r>
        <w:rPr>
          <w:color w:val="000000"/>
          <w:vertAlign w:val="subscript"/>
        </w:rPr>
        <w:t>2</w:t>
      </w:r>
      <w:r>
        <w:rPr>
          <w:color w:val="000000"/>
        </w:rPr>
        <w:t xml:space="preserve"> = –0,24 g.</w:t>
      </w:r>
    </w:p>
    <w:p w:rsidR="00EB5E88" w:rsidRDefault="00EB5E88" w:rsidP="00EB5E88">
      <w:pPr>
        <w:rPr>
          <w:color w:val="000000"/>
        </w:rPr>
      </w:pPr>
      <w:r>
        <w:rPr>
          <w:b/>
          <w:color w:val="000000"/>
        </w:rPr>
        <w:t>Câu 31:</w:t>
      </w:r>
      <w:r>
        <w:rPr>
          <w:color w:val="000000"/>
        </w:rPr>
        <w:t xml:space="preserve"> Đặt hiệu điện thế u =125</w:t>
      </w:r>
      <w:r>
        <w:rPr>
          <w:color w:val="000000"/>
          <w:position w:val="-6"/>
        </w:rPr>
        <w:object w:dxaOrig="379" w:dyaOrig="339">
          <v:shape id="_x0000_i1446" type="#_x0000_t75" style="width:18.75pt;height:17.25pt;mso-wrap-style:square;mso-position-horizontal-relative:page;mso-position-vertical-relative:page" o:ole="">
            <v:imagedata r:id="rId3374" o:title=""/>
          </v:shape>
          <o:OLEObject Type="Embed" ProgID="Equation.DSMT4" ShapeID="_x0000_i1446" DrawAspect="Content" ObjectID="_1587816137" r:id="rId3375"/>
        </w:object>
      </w:r>
      <w:r>
        <w:rPr>
          <w:color w:val="000000"/>
        </w:rPr>
        <w:t>sin100πt (V) lên hai đầu một đoạn mạch gồm điện trở thuần R = 30 Ω, cuộn dây thuần cảm (cảm thuần) có độ tự cảm L = 0,4/π H và ampe kế nhiệt mắc nối tiếp. Biết ampe kế có điện trở không đáng kể. Số chỉ của ampe kế là</w:t>
      </w:r>
    </w:p>
    <w:p w:rsidR="00EB5E88" w:rsidRDefault="00EB5E88" w:rsidP="00EB5E88">
      <w:pPr>
        <w:tabs>
          <w:tab w:val="left" w:pos="284"/>
          <w:tab w:val="left" w:pos="2552"/>
          <w:tab w:val="left" w:pos="4820"/>
          <w:tab w:val="left" w:pos="7088"/>
        </w:tabs>
        <w:ind w:right="-329"/>
        <w:rPr>
          <w:color w:val="000000"/>
        </w:rPr>
      </w:pPr>
      <w:r>
        <w:rPr>
          <w:color w:val="000000"/>
        </w:rPr>
        <w:tab/>
      </w:r>
      <w:r>
        <w:rPr>
          <w:b/>
          <w:color w:val="000000"/>
        </w:rPr>
        <w:t>A.</w:t>
      </w:r>
      <w:r>
        <w:rPr>
          <w:color w:val="000000"/>
        </w:rPr>
        <w:t xml:space="preserve"> 1,8 A.</w:t>
      </w:r>
      <w:r>
        <w:rPr>
          <w:color w:val="000000"/>
        </w:rPr>
        <w:tab/>
      </w:r>
      <w:r>
        <w:rPr>
          <w:b/>
          <w:color w:val="000000"/>
        </w:rPr>
        <w:t>B.</w:t>
      </w:r>
      <w:r>
        <w:rPr>
          <w:color w:val="000000"/>
        </w:rPr>
        <w:t xml:space="preserve"> 2,5 A.</w:t>
      </w:r>
      <w:r>
        <w:rPr>
          <w:color w:val="000000"/>
        </w:rPr>
        <w:tab/>
      </w:r>
      <w:r>
        <w:rPr>
          <w:b/>
          <w:color w:val="000000"/>
        </w:rPr>
        <w:t>C.</w:t>
      </w:r>
      <w:r>
        <w:rPr>
          <w:color w:val="000000"/>
        </w:rPr>
        <w:t xml:space="preserve"> 2,0 A.</w:t>
      </w:r>
      <w:r>
        <w:rPr>
          <w:color w:val="000000"/>
        </w:rPr>
        <w:tab/>
      </w:r>
      <w:r>
        <w:rPr>
          <w:b/>
          <w:color w:val="000000"/>
        </w:rPr>
        <w:t>D.</w:t>
      </w:r>
      <w:r>
        <w:rPr>
          <w:color w:val="000000"/>
        </w:rPr>
        <w:t xml:space="preserve"> 3,5 A.</w:t>
      </w:r>
    </w:p>
    <w:p w:rsidR="00EB5E88" w:rsidRDefault="00EB5E88" w:rsidP="00EB5E88">
      <w:pPr>
        <w:rPr>
          <w:color w:val="000000"/>
        </w:rPr>
      </w:pPr>
      <w:r>
        <w:rPr>
          <w:b/>
          <w:color w:val="000000"/>
        </w:rPr>
        <w:t>Câu 32:</w:t>
      </w:r>
      <w:r>
        <w:rPr>
          <w:color w:val="000000"/>
        </w:rPr>
        <w:t xml:space="preserve"> Đặt điện áp xoay chiều vào hai đầu đoạn mạch gồm điện trở thuần, cuộn cảm thuần và tụ điện mắc nối tiếp. Biết cảm kháng của cuộn cảm bằng 3 lần dung kháng của tụ điện. Tại thời điểm t, điện áp tức thời giữa hai đầu điện trở và điện áp tức thời giữa hai đầu tụ điện có giá trị tương ứng là 60 V và 20 V. Khi đó điện áp tức thời giữa hai đầu đoạn mạch là</w:t>
      </w:r>
    </w:p>
    <w:p w:rsidR="00EB5E88" w:rsidRDefault="00EB5E88" w:rsidP="00EB5E88">
      <w:pPr>
        <w:tabs>
          <w:tab w:val="left" w:pos="284"/>
          <w:tab w:val="left" w:pos="2552"/>
          <w:tab w:val="left" w:pos="4820"/>
          <w:tab w:val="left" w:pos="7088"/>
        </w:tabs>
        <w:ind w:right="-329"/>
        <w:rPr>
          <w:color w:val="000000"/>
        </w:rPr>
      </w:pPr>
      <w:r>
        <w:rPr>
          <w:color w:val="000000"/>
        </w:rPr>
        <w:tab/>
      </w:r>
      <w:r>
        <w:rPr>
          <w:b/>
          <w:color w:val="000000"/>
        </w:rPr>
        <w:t>A.</w:t>
      </w:r>
      <w:r>
        <w:rPr>
          <w:color w:val="000000"/>
        </w:rPr>
        <w:t xml:space="preserve"> </w:t>
      </w:r>
      <w:r>
        <w:rPr>
          <w:color w:val="000000"/>
          <w:position w:val="-8"/>
        </w:rPr>
        <w:object w:dxaOrig="699" w:dyaOrig="359">
          <v:shape id="_x0000_i1447" type="#_x0000_t75" style="width:35.25pt;height:18pt;mso-wrap-style:square;mso-position-horizontal-relative:page;mso-position-vertical-relative:page" o:ole="">
            <v:imagedata r:id="rId3376" o:title=""/>
          </v:shape>
          <o:OLEObject Type="Embed" ProgID="Equation.DSMT4" ShapeID="_x0000_i1447" DrawAspect="Content" ObjectID="_1587816138" r:id="rId3377"/>
        </w:object>
      </w:r>
      <w:r>
        <w:rPr>
          <w:color w:val="000000"/>
        </w:rPr>
        <w:tab/>
      </w:r>
      <w:r>
        <w:rPr>
          <w:b/>
          <w:color w:val="000000"/>
        </w:rPr>
        <w:t>B.</w:t>
      </w:r>
      <w:r>
        <w:rPr>
          <w:color w:val="000000"/>
        </w:rPr>
        <w:t xml:space="preserve"> </w:t>
      </w:r>
      <w:r>
        <w:rPr>
          <w:color w:val="000000"/>
          <w:position w:val="-8"/>
        </w:rPr>
        <w:object w:dxaOrig="679" w:dyaOrig="359">
          <v:shape id="_x0000_i1448" type="#_x0000_t75" style="width:33.75pt;height:18pt;mso-wrap-style:square;mso-position-horizontal-relative:page;mso-position-vertical-relative:page" o:ole="">
            <v:imagedata r:id="rId3378" o:title=""/>
          </v:shape>
          <o:OLEObject Type="Embed" ProgID="Equation.DSMT4" ShapeID="_x0000_i1448" DrawAspect="Content" ObjectID="_1587816139" r:id="rId3379"/>
        </w:object>
      </w:r>
      <w:r>
        <w:rPr>
          <w:color w:val="000000"/>
        </w:rPr>
        <w:tab/>
      </w:r>
      <w:r>
        <w:rPr>
          <w:b/>
          <w:color w:val="000000"/>
        </w:rPr>
        <w:t>C.</w:t>
      </w:r>
      <w:r>
        <w:rPr>
          <w:color w:val="000000"/>
        </w:rPr>
        <w:t xml:space="preserve"> 140 V.</w:t>
      </w:r>
      <w:r>
        <w:rPr>
          <w:color w:val="000000"/>
        </w:rPr>
        <w:tab/>
      </w:r>
      <w:r>
        <w:rPr>
          <w:b/>
          <w:color w:val="000000"/>
        </w:rPr>
        <w:t>D.</w:t>
      </w:r>
      <w:r>
        <w:rPr>
          <w:color w:val="000000"/>
        </w:rPr>
        <w:t xml:space="preserve"> 20 V.</w:t>
      </w:r>
    </w:p>
    <w:p w:rsidR="00EB5E88" w:rsidRDefault="00EB5E88" w:rsidP="00EB5E88">
      <w:pPr>
        <w:rPr>
          <w:color w:val="000000"/>
        </w:rPr>
      </w:pPr>
      <w:r>
        <w:rPr>
          <w:b/>
          <w:color w:val="000000"/>
        </w:rPr>
        <w:t>Câu 33:</w:t>
      </w:r>
      <w:r>
        <w:rPr>
          <w:color w:val="000000"/>
        </w:rPr>
        <w:t xml:space="preserve"> Cho hai dòng điện có cùng cường độ 8 A chạy trong hai dây dẫn thẳng dài, đặt vuông góc với nhau, cách nhau một khoảng 8,0 cm trong chân không: dây dẫn thứ nhất thẳng đứng có dòng điện chạy từ dưới lên trên, dây dẫn thứ hai đặt trong mặt phẳng ngang có dòng điện chạy từ Nam ra Bắc. Đường vuông góc chung của hai dòng điện cắt dòng thứ nhất tại C và cắt dòng thứ hai tại D. Cảm ứng từ tổng hợp do hai dòng điện gây ra tại trung điểm của CD có</w:t>
      </w:r>
    </w:p>
    <w:p w:rsidR="00EB5E88" w:rsidRDefault="00EB5E88" w:rsidP="00EB5E88">
      <w:pPr>
        <w:jc w:val="center"/>
        <w:rPr>
          <w:color w:val="000000"/>
        </w:rPr>
      </w:pPr>
      <w:r>
        <w:rPr>
          <w:noProof/>
        </w:rPr>
        <w:drawing>
          <wp:inline distT="0" distB="0" distL="0" distR="0">
            <wp:extent cx="3714750" cy="16573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80">
                      <a:extLst>
                        <a:ext uri="{28A0092B-C50C-407E-A947-70E740481C1C}">
                          <a14:useLocalDpi xmlns:a14="http://schemas.microsoft.com/office/drawing/2010/main" val="0"/>
                        </a:ext>
                      </a:extLst>
                    </a:blip>
                    <a:srcRect/>
                    <a:stretch>
                      <a:fillRect/>
                    </a:stretch>
                  </pic:blipFill>
                  <pic:spPr bwMode="auto">
                    <a:xfrm>
                      <a:off x="0" y="0"/>
                      <a:ext cx="3714750" cy="1657350"/>
                    </a:xfrm>
                    <a:prstGeom prst="rect">
                      <a:avLst/>
                    </a:prstGeom>
                    <a:noFill/>
                    <a:ln>
                      <a:noFill/>
                    </a:ln>
                  </pic:spPr>
                </pic:pic>
              </a:graphicData>
            </a:graphic>
          </wp:inline>
        </w:drawing>
      </w:r>
    </w:p>
    <w:p w:rsidR="00EB5E88" w:rsidRDefault="00EB5E88" w:rsidP="00EB5E88">
      <w:pPr>
        <w:tabs>
          <w:tab w:val="left" w:pos="284"/>
          <w:tab w:val="left" w:pos="2552"/>
          <w:tab w:val="left" w:pos="4820"/>
          <w:tab w:val="left" w:pos="7088"/>
        </w:tabs>
        <w:ind w:right="-329"/>
        <w:rPr>
          <w:color w:val="000000"/>
        </w:rPr>
      </w:pPr>
      <w:r>
        <w:rPr>
          <w:color w:val="000000"/>
        </w:rPr>
        <w:tab/>
      </w:r>
      <w:r>
        <w:rPr>
          <w:b/>
          <w:color w:val="000000"/>
        </w:rPr>
        <w:t>A.</w:t>
      </w:r>
      <w:r>
        <w:rPr>
          <w:color w:val="000000"/>
        </w:rPr>
        <w:t xml:space="preserve"> hướng hợp với dòng I</w:t>
      </w:r>
      <w:r>
        <w:rPr>
          <w:color w:val="000000"/>
          <w:vertAlign w:val="subscript"/>
        </w:rPr>
        <w:t>1</w:t>
      </w:r>
      <w:r>
        <w:rPr>
          <w:color w:val="000000"/>
        </w:rPr>
        <w:t xml:space="preserve"> một góc 45</w:t>
      </w:r>
      <w:r>
        <w:rPr>
          <w:color w:val="000000"/>
          <w:vertAlign w:val="superscript"/>
        </w:rPr>
        <w:t>0</w:t>
      </w:r>
      <w:r>
        <w:rPr>
          <w:color w:val="000000"/>
        </w:rPr>
        <w:t>.</w:t>
      </w:r>
      <w:r>
        <w:rPr>
          <w:color w:val="000000"/>
        </w:rPr>
        <w:tab/>
      </w:r>
      <w:r>
        <w:rPr>
          <w:b/>
          <w:color w:val="000000"/>
        </w:rPr>
        <w:t>B.</w:t>
      </w:r>
      <w:r>
        <w:rPr>
          <w:color w:val="000000"/>
        </w:rPr>
        <w:t xml:space="preserve"> hướng hợp với dòng I</w:t>
      </w:r>
      <w:r>
        <w:rPr>
          <w:color w:val="000000"/>
          <w:vertAlign w:val="subscript"/>
        </w:rPr>
        <w:t>2</w:t>
      </w:r>
      <w:r>
        <w:rPr>
          <w:color w:val="000000"/>
        </w:rPr>
        <w:t xml:space="preserve"> một góc 60</w:t>
      </w:r>
      <w:r>
        <w:rPr>
          <w:color w:val="000000"/>
          <w:vertAlign w:val="superscript"/>
        </w:rPr>
        <w:t>0</w:t>
      </w:r>
      <w:r>
        <w:rPr>
          <w:color w:val="000000"/>
        </w:rPr>
        <w:t>.</w:t>
      </w:r>
    </w:p>
    <w:p w:rsidR="00EB5E88" w:rsidRDefault="00EB5E88" w:rsidP="00EB5E88">
      <w:pPr>
        <w:tabs>
          <w:tab w:val="left" w:pos="284"/>
          <w:tab w:val="left" w:pos="2552"/>
          <w:tab w:val="left" w:pos="4820"/>
          <w:tab w:val="left" w:pos="7088"/>
        </w:tabs>
        <w:ind w:right="-329"/>
        <w:rPr>
          <w:color w:val="000000"/>
        </w:rPr>
      </w:pPr>
      <w:r>
        <w:rPr>
          <w:color w:val="000000"/>
        </w:rPr>
        <w:tab/>
      </w:r>
      <w:r>
        <w:rPr>
          <w:b/>
          <w:color w:val="000000"/>
        </w:rPr>
        <w:t>C.</w:t>
      </w:r>
      <w:r>
        <w:rPr>
          <w:color w:val="000000"/>
        </w:rPr>
        <w:t xml:space="preserve"> độ lớn 5.10</w:t>
      </w:r>
      <w:r>
        <w:rPr>
          <w:color w:val="000000"/>
          <w:vertAlign w:val="superscript"/>
        </w:rPr>
        <w:t>–5</w:t>
      </w:r>
      <w:r>
        <w:rPr>
          <w:color w:val="000000"/>
        </w:rPr>
        <w:t xml:space="preserve"> T.</w:t>
      </w:r>
      <w:r>
        <w:rPr>
          <w:color w:val="000000"/>
        </w:rPr>
        <w:tab/>
      </w:r>
      <w:r>
        <w:rPr>
          <w:color w:val="000000"/>
        </w:rPr>
        <w:tab/>
      </w:r>
      <w:r>
        <w:rPr>
          <w:b/>
          <w:color w:val="000000"/>
        </w:rPr>
        <w:t>D.</w:t>
      </w:r>
      <w:r>
        <w:rPr>
          <w:color w:val="000000"/>
        </w:rPr>
        <w:t xml:space="preserve"> độ lớn 6.10</w:t>
      </w:r>
      <w:r>
        <w:rPr>
          <w:color w:val="000000"/>
          <w:vertAlign w:val="superscript"/>
        </w:rPr>
        <w:t>–5</w:t>
      </w:r>
      <w:r>
        <w:rPr>
          <w:color w:val="000000"/>
        </w:rPr>
        <w:t xml:space="preserve"> T.</w:t>
      </w:r>
    </w:p>
    <w:p w:rsidR="00EB5E88" w:rsidRDefault="00EB5E88" w:rsidP="00EB5E88">
      <w:pPr>
        <w:rPr>
          <w:color w:val="000000"/>
        </w:rPr>
      </w:pPr>
      <w:r>
        <w:rPr>
          <w:b/>
          <w:color w:val="000000"/>
        </w:rPr>
        <w:t>Câu 34:</w:t>
      </w:r>
      <w:r>
        <w:rPr>
          <w:color w:val="000000"/>
        </w:rPr>
        <w:t xml:space="preserve"> Một dao động điều hoà mà 3 thời điểm liên tiếp t</w:t>
      </w:r>
      <w:r>
        <w:rPr>
          <w:color w:val="000000"/>
          <w:vertAlign w:val="subscript"/>
        </w:rPr>
        <w:t>1</w:t>
      </w:r>
      <w:r>
        <w:rPr>
          <w:color w:val="000000"/>
        </w:rPr>
        <w:t>, t</w:t>
      </w:r>
      <w:r>
        <w:rPr>
          <w:color w:val="000000"/>
          <w:vertAlign w:val="subscript"/>
        </w:rPr>
        <w:t>2</w:t>
      </w:r>
      <w:r>
        <w:rPr>
          <w:color w:val="000000"/>
        </w:rPr>
        <w:t>, t</w:t>
      </w:r>
      <w:r>
        <w:rPr>
          <w:color w:val="000000"/>
          <w:vertAlign w:val="subscript"/>
        </w:rPr>
        <w:t>3</w:t>
      </w:r>
      <w:r>
        <w:rPr>
          <w:color w:val="000000"/>
        </w:rPr>
        <w:t xml:space="preserve"> với t</w:t>
      </w:r>
      <w:r>
        <w:rPr>
          <w:color w:val="000000"/>
          <w:vertAlign w:val="subscript"/>
        </w:rPr>
        <w:t>3</w:t>
      </w:r>
      <w:r>
        <w:rPr>
          <w:color w:val="000000"/>
        </w:rPr>
        <w:t xml:space="preserve"> – t</w:t>
      </w:r>
      <w:r>
        <w:rPr>
          <w:color w:val="000000"/>
          <w:vertAlign w:val="subscript"/>
        </w:rPr>
        <w:t>1</w:t>
      </w:r>
      <w:r>
        <w:rPr>
          <w:color w:val="000000"/>
        </w:rPr>
        <w:t xml:space="preserve"> = 3(t</w:t>
      </w:r>
      <w:r>
        <w:rPr>
          <w:color w:val="000000"/>
          <w:vertAlign w:val="subscript"/>
        </w:rPr>
        <w:t>3</w:t>
      </w:r>
      <w:r>
        <w:rPr>
          <w:color w:val="000000"/>
        </w:rPr>
        <w:t xml:space="preserve"> – t</w:t>
      </w:r>
      <w:r>
        <w:rPr>
          <w:color w:val="000000"/>
          <w:vertAlign w:val="subscript"/>
        </w:rPr>
        <w:t>2</w:t>
      </w:r>
      <w:r>
        <w:rPr>
          <w:color w:val="000000"/>
        </w:rPr>
        <w:t>), li độ thỏa mãn x</w:t>
      </w:r>
      <w:r>
        <w:rPr>
          <w:color w:val="000000"/>
          <w:vertAlign w:val="subscript"/>
        </w:rPr>
        <w:t>1</w:t>
      </w:r>
      <w:r>
        <w:rPr>
          <w:color w:val="000000"/>
        </w:rPr>
        <w:t xml:space="preserve"> = x</w:t>
      </w:r>
      <w:r>
        <w:rPr>
          <w:color w:val="000000"/>
          <w:vertAlign w:val="subscript"/>
        </w:rPr>
        <w:t>2</w:t>
      </w:r>
      <w:r>
        <w:rPr>
          <w:color w:val="000000"/>
        </w:rPr>
        <w:t xml:space="preserve"> = –x</w:t>
      </w:r>
      <w:r>
        <w:rPr>
          <w:color w:val="000000"/>
          <w:vertAlign w:val="subscript"/>
        </w:rPr>
        <w:t>3</w:t>
      </w:r>
      <w:r>
        <w:rPr>
          <w:color w:val="000000"/>
        </w:rPr>
        <w:t xml:space="preserve"> = 6 (cm). Biên độ dao động là</w:t>
      </w:r>
    </w:p>
    <w:p w:rsidR="00EB5E88" w:rsidRDefault="00EB5E88" w:rsidP="00EB5E88">
      <w:pPr>
        <w:tabs>
          <w:tab w:val="left" w:pos="284"/>
          <w:tab w:val="left" w:pos="2552"/>
          <w:tab w:val="left" w:pos="4820"/>
          <w:tab w:val="left" w:pos="7088"/>
        </w:tabs>
        <w:ind w:right="-329"/>
        <w:rPr>
          <w:color w:val="000000"/>
        </w:rPr>
      </w:pPr>
      <w:r>
        <w:rPr>
          <w:color w:val="000000"/>
        </w:rPr>
        <w:tab/>
      </w:r>
      <w:r>
        <w:rPr>
          <w:b/>
          <w:color w:val="000000"/>
        </w:rPr>
        <w:t>A.</w:t>
      </w:r>
      <w:r>
        <w:rPr>
          <w:color w:val="000000"/>
        </w:rPr>
        <w:t xml:space="preserve"> 12 cm.</w:t>
      </w:r>
      <w:r>
        <w:rPr>
          <w:color w:val="000000"/>
        </w:rPr>
        <w:tab/>
      </w:r>
      <w:r>
        <w:rPr>
          <w:b/>
          <w:color w:val="000000"/>
        </w:rPr>
        <w:t>B.</w:t>
      </w:r>
      <w:r>
        <w:rPr>
          <w:color w:val="000000"/>
        </w:rPr>
        <w:t xml:space="preserve"> 8 cm.</w:t>
      </w:r>
      <w:r>
        <w:rPr>
          <w:color w:val="000000"/>
        </w:rPr>
        <w:tab/>
      </w:r>
      <w:r>
        <w:rPr>
          <w:b/>
          <w:color w:val="000000"/>
        </w:rPr>
        <w:t>C.</w:t>
      </w:r>
      <w:r>
        <w:rPr>
          <w:color w:val="000000"/>
        </w:rPr>
        <w:t xml:space="preserve"> 16 cm.</w:t>
      </w:r>
      <w:r>
        <w:rPr>
          <w:color w:val="000000"/>
        </w:rPr>
        <w:tab/>
      </w:r>
      <w:r>
        <w:rPr>
          <w:b/>
          <w:color w:val="000000"/>
        </w:rPr>
        <w:t>D.</w:t>
      </w:r>
      <w:r>
        <w:rPr>
          <w:color w:val="000000"/>
        </w:rPr>
        <w:t xml:space="preserve"> 10 cm.</w:t>
      </w:r>
    </w:p>
    <w:p w:rsidR="00EB5E88" w:rsidRDefault="00EB5E88" w:rsidP="00EB5E88">
      <w:pPr>
        <w:rPr>
          <w:color w:val="000000"/>
        </w:rPr>
      </w:pPr>
      <w:r>
        <w:rPr>
          <w:b/>
          <w:color w:val="000000"/>
        </w:rPr>
        <w:t>Câu 35:</w:t>
      </w:r>
      <w:r>
        <w:rPr>
          <w:color w:val="000000"/>
        </w:rPr>
        <w:t xml:space="preserve"> Một sóng cơ lan truyền trong một môi trường với tốc độ 1 m/s và tần số 10 Hz, biên độ sóng không đổi là 4 cm. Khi phần tử vật chất nhất định của môi trường đi được quãng đường 8 cm thì sóng truyền thêm được quãng đường</w:t>
      </w:r>
    </w:p>
    <w:p w:rsidR="00EB5E88" w:rsidRDefault="00EB5E88" w:rsidP="00EB5E88">
      <w:pPr>
        <w:tabs>
          <w:tab w:val="left" w:pos="284"/>
          <w:tab w:val="left" w:pos="2552"/>
          <w:tab w:val="left" w:pos="4820"/>
          <w:tab w:val="left" w:pos="7088"/>
        </w:tabs>
        <w:ind w:right="-329"/>
        <w:rPr>
          <w:color w:val="000000"/>
        </w:rPr>
      </w:pPr>
      <w:r>
        <w:rPr>
          <w:color w:val="000000"/>
        </w:rPr>
        <w:tab/>
      </w:r>
      <w:r>
        <w:rPr>
          <w:b/>
          <w:color w:val="000000"/>
        </w:rPr>
        <w:t>A.</w:t>
      </w:r>
      <w:r>
        <w:rPr>
          <w:color w:val="000000"/>
        </w:rPr>
        <w:t xml:space="preserve"> 4 cm.</w:t>
      </w:r>
      <w:r>
        <w:rPr>
          <w:color w:val="000000"/>
        </w:rPr>
        <w:tab/>
      </w:r>
      <w:r>
        <w:rPr>
          <w:b/>
          <w:color w:val="000000"/>
        </w:rPr>
        <w:t>B.</w:t>
      </w:r>
      <w:r>
        <w:rPr>
          <w:color w:val="000000"/>
        </w:rPr>
        <w:t xml:space="preserve"> 10 cm.</w:t>
      </w:r>
      <w:r>
        <w:rPr>
          <w:color w:val="000000"/>
        </w:rPr>
        <w:tab/>
      </w:r>
      <w:r>
        <w:rPr>
          <w:b/>
          <w:color w:val="000000"/>
        </w:rPr>
        <w:t>C.</w:t>
      </w:r>
      <w:r>
        <w:rPr>
          <w:color w:val="000000"/>
        </w:rPr>
        <w:t xml:space="preserve"> 8 cm.</w:t>
      </w:r>
      <w:r>
        <w:rPr>
          <w:color w:val="000000"/>
        </w:rPr>
        <w:tab/>
      </w:r>
      <w:r>
        <w:rPr>
          <w:b/>
          <w:color w:val="000000"/>
        </w:rPr>
        <w:t>D.</w:t>
      </w:r>
      <w:r>
        <w:rPr>
          <w:color w:val="000000"/>
        </w:rPr>
        <w:t xml:space="preserve"> 5 cm.</w:t>
      </w:r>
    </w:p>
    <w:p w:rsidR="00EB5E88" w:rsidRDefault="00EB5E88" w:rsidP="00EB5E88">
      <w:pPr>
        <w:rPr>
          <w:color w:val="000000"/>
        </w:rPr>
      </w:pPr>
      <w:r>
        <w:rPr>
          <w:b/>
          <w:color w:val="000000"/>
        </w:rPr>
        <w:lastRenderedPageBreak/>
        <w:t>Câu 36:</w:t>
      </w:r>
      <w:r>
        <w:rPr>
          <w:color w:val="000000"/>
        </w:rPr>
        <w:t xml:space="preserve"> Một chất điểm dao động điều hòa trên trục Ox có vận tốc bằng 0 tại hai thời điểm liên tiếp t</w:t>
      </w:r>
      <w:r>
        <w:rPr>
          <w:color w:val="000000"/>
          <w:vertAlign w:val="subscript"/>
        </w:rPr>
        <w:t>1</w:t>
      </w:r>
      <w:r>
        <w:rPr>
          <w:color w:val="000000"/>
        </w:rPr>
        <w:t xml:space="preserve"> = 1,75 s và t</w:t>
      </w:r>
      <w:r>
        <w:rPr>
          <w:color w:val="000000"/>
          <w:vertAlign w:val="subscript"/>
        </w:rPr>
        <w:t>2</w:t>
      </w:r>
      <w:r>
        <w:rPr>
          <w:color w:val="000000"/>
        </w:rPr>
        <w:t xml:space="preserve"> = 2,5 s; tốc độ trung bình trong khoảng thời gian đó là 16 cm/s. Ở thời điểm t = 0, chất điểm có li độ x</w:t>
      </w:r>
      <w:r>
        <w:rPr>
          <w:color w:val="000000"/>
          <w:vertAlign w:val="subscript"/>
        </w:rPr>
        <w:t>0</w:t>
      </w:r>
      <w:r>
        <w:rPr>
          <w:color w:val="000000"/>
        </w:rPr>
        <w:t xml:space="preserve"> (cm) và có vận tốc v</w:t>
      </w:r>
      <w:r>
        <w:rPr>
          <w:color w:val="000000"/>
          <w:vertAlign w:val="subscript"/>
        </w:rPr>
        <w:t>0</w:t>
      </w:r>
      <w:r>
        <w:rPr>
          <w:color w:val="000000"/>
        </w:rPr>
        <w:t xml:space="preserve"> (cm/s). Chọn hệ thức  đúng.</w:t>
      </w:r>
    </w:p>
    <w:p w:rsidR="00EB5E88" w:rsidRDefault="00EB5E88" w:rsidP="00EB5E88">
      <w:pPr>
        <w:tabs>
          <w:tab w:val="left" w:pos="284"/>
          <w:tab w:val="left" w:pos="2552"/>
          <w:tab w:val="left" w:pos="4820"/>
          <w:tab w:val="left" w:pos="7088"/>
        </w:tabs>
        <w:ind w:right="-329"/>
        <w:rPr>
          <w:color w:val="000000"/>
        </w:rPr>
      </w:pPr>
      <w:r>
        <w:rPr>
          <w:color w:val="000000"/>
        </w:rPr>
        <w:tab/>
      </w:r>
      <w:r>
        <w:rPr>
          <w:b/>
          <w:color w:val="000000"/>
        </w:rPr>
        <w:t>A.</w:t>
      </w:r>
      <w:r>
        <w:rPr>
          <w:color w:val="000000"/>
        </w:rPr>
        <w:t xml:space="preserve"> </w:t>
      </w:r>
      <w:r>
        <w:rPr>
          <w:color w:val="000000"/>
          <w:position w:val="-12"/>
        </w:rPr>
        <w:object w:dxaOrig="1439" w:dyaOrig="399">
          <v:shape id="_x0000_i1449" type="#_x0000_t75" style="width:1in;height:20.25pt;mso-wrap-style:square;mso-position-horizontal-relative:page;mso-position-vertical-relative:page" o:ole="">
            <v:imagedata r:id="rId3381" o:title=""/>
          </v:shape>
          <o:OLEObject Type="Embed" ProgID="Equation.DSMT4" ShapeID="_x0000_i1449" DrawAspect="Content" ObjectID="_1587816140" r:id="rId3382"/>
        </w:object>
      </w:r>
      <w:r>
        <w:rPr>
          <w:color w:val="000000"/>
        </w:rPr>
        <w:tab/>
      </w:r>
      <w:r>
        <w:rPr>
          <w:b/>
          <w:color w:val="000000"/>
        </w:rPr>
        <w:t>B.</w:t>
      </w:r>
      <w:r>
        <w:rPr>
          <w:color w:val="000000"/>
        </w:rPr>
        <w:t xml:space="preserve"> </w:t>
      </w:r>
      <w:r>
        <w:rPr>
          <w:color w:val="000000"/>
          <w:position w:val="-12"/>
        </w:rPr>
        <w:object w:dxaOrig="1299" w:dyaOrig="399">
          <v:shape id="_x0000_i1450" type="#_x0000_t75" style="width:65.25pt;height:20.25pt;mso-wrap-style:square;mso-position-horizontal-relative:page;mso-position-vertical-relative:page" o:ole="">
            <v:imagedata r:id="rId3383" o:title=""/>
          </v:shape>
          <o:OLEObject Type="Embed" ProgID="Equation.DSMT4" ShapeID="_x0000_i1450" DrawAspect="Content" ObjectID="_1587816141" r:id="rId3384"/>
        </w:object>
      </w:r>
      <w:r>
        <w:rPr>
          <w:color w:val="000000"/>
        </w:rPr>
        <w:tab/>
      </w:r>
      <w:r>
        <w:rPr>
          <w:b/>
          <w:color w:val="000000"/>
        </w:rPr>
        <w:t>C.</w:t>
      </w:r>
      <w:r>
        <w:rPr>
          <w:color w:val="000000"/>
        </w:rPr>
        <w:t xml:space="preserve"> </w:t>
      </w:r>
      <w:r>
        <w:rPr>
          <w:color w:val="000000"/>
          <w:position w:val="-12"/>
        </w:rPr>
        <w:object w:dxaOrig="1558" w:dyaOrig="399">
          <v:shape id="_x0000_i1451" type="#_x0000_t75" style="width:78pt;height:20.25pt;mso-wrap-style:square;mso-position-horizontal-relative:page;mso-position-vertical-relative:page" o:ole="">
            <v:imagedata r:id="rId3385" o:title=""/>
          </v:shape>
          <o:OLEObject Type="Embed" ProgID="Equation.DSMT4" ShapeID="_x0000_i1451" DrawAspect="Content" ObjectID="_1587816142" r:id="rId3386"/>
        </w:object>
      </w:r>
      <w:r>
        <w:rPr>
          <w:color w:val="000000"/>
        </w:rPr>
        <w:tab/>
      </w:r>
      <w:r>
        <w:rPr>
          <w:b/>
          <w:color w:val="000000"/>
        </w:rPr>
        <w:t>D.</w:t>
      </w:r>
      <w:r>
        <w:rPr>
          <w:color w:val="000000"/>
        </w:rPr>
        <w:t xml:space="preserve"> </w:t>
      </w:r>
      <w:r>
        <w:rPr>
          <w:color w:val="000000"/>
          <w:position w:val="-12"/>
        </w:rPr>
        <w:object w:dxaOrig="1399" w:dyaOrig="399">
          <v:shape id="_x0000_i1452" type="#_x0000_t75" style="width:69.75pt;height:20.25pt;mso-wrap-style:square;mso-position-horizontal-relative:page;mso-position-vertical-relative:page" o:ole="">
            <v:imagedata r:id="rId3387" o:title=""/>
          </v:shape>
          <o:OLEObject Type="Embed" ProgID="Equation.DSMT4" ShapeID="_x0000_i1452" DrawAspect="Content" ObjectID="_1587816143" r:id="rId3388"/>
        </w:object>
      </w:r>
    </w:p>
    <w:p w:rsidR="00EB5E88" w:rsidRDefault="00EB5E88" w:rsidP="00EB5E88">
      <w:pPr>
        <w:rPr>
          <w:color w:val="000000"/>
        </w:rPr>
      </w:pPr>
      <w:r>
        <w:rPr>
          <w:b/>
          <w:color w:val="000000"/>
        </w:rPr>
        <w:t>Câu 37:</w:t>
      </w:r>
      <w:r>
        <w:rPr>
          <w:color w:val="000000"/>
        </w:rPr>
        <w:t xml:space="preserve"> Tại thời điểm đầu tiên t = 0 đầu O của sợi dây cao su căng thẳng nằm ngang bắt đầu dao động đi lên với tần số 2 Hz với biên độ A = </w:t>
      </w:r>
      <w:r>
        <w:rPr>
          <w:color w:val="000000"/>
          <w:position w:val="-8"/>
        </w:rPr>
        <w:object w:dxaOrig="479" w:dyaOrig="359">
          <v:shape id="_x0000_i1453" type="#_x0000_t75" style="width:24pt;height:18pt;mso-wrap-style:square;mso-position-horizontal-relative:page;mso-position-vertical-relative:page" o:ole="">
            <v:imagedata r:id="rId3389" o:title=""/>
          </v:shape>
          <o:OLEObject Type="Embed" ProgID="Equation.DSMT4" ShapeID="_x0000_i1453" DrawAspect="Content" ObjectID="_1587816144" r:id="rId3390"/>
        </w:object>
      </w:r>
      <w:r>
        <w:rPr>
          <w:color w:val="000000"/>
        </w:rPr>
        <w:t> cm. Gọi P, Q là hai điểm cùng nằm trên một phương truyền sóng cách O lần lượt là 6 cm và 9 cm. Biết vận tốc truyền sóng trên dây là 24 cm/s và coi biên độ sóng không đổi khi truyền đi. Tại thời điểm O, P, Q thẳng hàng lần thứ 2 thì vận tốc dao động của điểm P và điểm Q lần lượt là v</w:t>
      </w:r>
      <w:r>
        <w:rPr>
          <w:color w:val="000000"/>
          <w:vertAlign w:val="subscript"/>
        </w:rPr>
        <w:t>P</w:t>
      </w:r>
      <w:r>
        <w:rPr>
          <w:color w:val="000000"/>
        </w:rPr>
        <w:t xml:space="preserve"> và v</w:t>
      </w:r>
      <w:r>
        <w:rPr>
          <w:color w:val="000000"/>
          <w:vertAlign w:val="subscript"/>
        </w:rPr>
        <w:t>Q</w:t>
      </w:r>
      <w:r>
        <w:rPr>
          <w:color w:val="000000"/>
        </w:rPr>
        <w:t>. Chọn phương án đúng.</w:t>
      </w:r>
    </w:p>
    <w:p w:rsidR="00EB5E88" w:rsidRDefault="00EB5E88" w:rsidP="00EB5E88">
      <w:pPr>
        <w:tabs>
          <w:tab w:val="left" w:pos="284"/>
          <w:tab w:val="left" w:pos="2552"/>
          <w:tab w:val="left" w:pos="4820"/>
          <w:tab w:val="left" w:pos="7088"/>
        </w:tabs>
        <w:ind w:right="-329"/>
        <w:rPr>
          <w:color w:val="000000"/>
        </w:rPr>
      </w:pPr>
      <w:r>
        <w:rPr>
          <w:color w:val="000000"/>
        </w:rPr>
        <w:tab/>
      </w:r>
      <w:r>
        <w:rPr>
          <w:b/>
          <w:color w:val="000000"/>
        </w:rPr>
        <w:t>A.</w:t>
      </w:r>
      <w:r>
        <w:rPr>
          <w:color w:val="000000"/>
        </w:rPr>
        <w:t xml:space="preserve"> v</w:t>
      </w:r>
      <w:r>
        <w:rPr>
          <w:color w:val="000000"/>
          <w:vertAlign w:val="subscript"/>
        </w:rPr>
        <w:t>Q</w:t>
      </w:r>
      <w:r>
        <w:rPr>
          <w:color w:val="000000"/>
        </w:rPr>
        <w:t xml:space="preserve"> = –24π cm/s.</w:t>
      </w:r>
      <w:r>
        <w:rPr>
          <w:color w:val="000000"/>
        </w:rPr>
        <w:tab/>
      </w:r>
      <w:r>
        <w:rPr>
          <w:b/>
          <w:color w:val="000000"/>
        </w:rPr>
        <w:t>B.</w:t>
      </w:r>
      <w:r>
        <w:rPr>
          <w:color w:val="000000"/>
        </w:rPr>
        <w:t xml:space="preserve"> v</w:t>
      </w:r>
      <w:r>
        <w:rPr>
          <w:color w:val="000000"/>
          <w:vertAlign w:val="subscript"/>
        </w:rPr>
        <w:t>Q</w:t>
      </w:r>
      <w:r>
        <w:rPr>
          <w:color w:val="000000"/>
        </w:rPr>
        <w:t xml:space="preserve"> = –24π cm/s.</w:t>
      </w:r>
      <w:r>
        <w:rPr>
          <w:color w:val="000000"/>
        </w:rPr>
        <w:tab/>
      </w:r>
      <w:r>
        <w:rPr>
          <w:b/>
          <w:color w:val="000000"/>
        </w:rPr>
        <w:t>C.</w:t>
      </w:r>
      <w:r>
        <w:rPr>
          <w:color w:val="000000"/>
        </w:rPr>
        <w:t xml:space="preserve"> v</w:t>
      </w:r>
      <w:r>
        <w:rPr>
          <w:color w:val="000000"/>
          <w:vertAlign w:val="subscript"/>
        </w:rPr>
        <w:t>P</w:t>
      </w:r>
      <w:r>
        <w:rPr>
          <w:color w:val="000000"/>
        </w:rPr>
        <w:t xml:space="preserve"> = 48π cm/s.</w:t>
      </w:r>
      <w:r>
        <w:rPr>
          <w:color w:val="000000"/>
        </w:rPr>
        <w:tab/>
      </w:r>
      <w:r>
        <w:rPr>
          <w:b/>
          <w:color w:val="000000"/>
        </w:rPr>
        <w:t>D.</w:t>
      </w:r>
      <w:r>
        <w:rPr>
          <w:color w:val="000000"/>
        </w:rPr>
        <w:t xml:space="preserve"> v</w:t>
      </w:r>
      <w:r>
        <w:rPr>
          <w:color w:val="000000"/>
          <w:vertAlign w:val="subscript"/>
        </w:rPr>
        <w:t>P</w:t>
      </w:r>
      <w:r>
        <w:rPr>
          <w:color w:val="000000"/>
        </w:rPr>
        <w:t xml:space="preserve"> = –24π cm/s.</w:t>
      </w:r>
    </w:p>
    <w:p w:rsidR="00EB5E88" w:rsidRDefault="00EB5E88" w:rsidP="00EB5E88">
      <w:pPr>
        <w:rPr>
          <w:color w:val="000000"/>
        </w:rPr>
      </w:pPr>
      <w:r>
        <w:rPr>
          <w:b/>
          <w:color w:val="000000"/>
        </w:rPr>
        <w:t>Câu 38:</w:t>
      </w:r>
      <w:r>
        <w:rPr>
          <w:color w:val="000000"/>
        </w:rPr>
        <w:t xml:space="preserve"> Mắc đoạn mạch RLC nối tiếp với máy phát điện xoay chiều 1 pha, trong đó chỉ thay đổi được tốc độ quay của phần ứng. Khi tăng dần tốc độ quay của phần ứng từ giá trị rất nhỏ thì cường độ hiệu dụng trong đoạn mạch sẽ</w:t>
      </w:r>
    </w:p>
    <w:p w:rsidR="00EB5E88" w:rsidRDefault="00EB5E88" w:rsidP="00EB5E88">
      <w:pPr>
        <w:tabs>
          <w:tab w:val="left" w:pos="284"/>
          <w:tab w:val="left" w:pos="2552"/>
          <w:tab w:val="left" w:pos="4820"/>
          <w:tab w:val="left" w:pos="7088"/>
        </w:tabs>
        <w:ind w:right="-329"/>
        <w:rPr>
          <w:color w:val="000000"/>
        </w:rPr>
      </w:pPr>
      <w:r>
        <w:rPr>
          <w:color w:val="000000"/>
        </w:rPr>
        <w:tab/>
      </w:r>
      <w:r>
        <w:rPr>
          <w:b/>
          <w:color w:val="000000"/>
        </w:rPr>
        <w:t>A.</w:t>
      </w:r>
      <w:r>
        <w:rPr>
          <w:color w:val="000000"/>
        </w:rPr>
        <w:t xml:space="preserve"> tăng từ 0 đến giá trị cực đại I</w:t>
      </w:r>
      <w:r>
        <w:rPr>
          <w:color w:val="000000"/>
          <w:vertAlign w:val="subscript"/>
        </w:rPr>
        <w:t>max</w:t>
      </w:r>
      <w:r>
        <w:rPr>
          <w:color w:val="000000"/>
        </w:rPr>
        <w:t xml:space="preserve"> rồi giảm về giá trị I</w:t>
      </w:r>
      <w:r>
        <w:rPr>
          <w:color w:val="000000"/>
          <w:vertAlign w:val="subscript"/>
        </w:rPr>
        <w:t>1</w:t>
      </w:r>
      <w:r>
        <w:rPr>
          <w:color w:val="000000"/>
        </w:rPr>
        <w:t xml:space="preserve"> xác định.</w:t>
      </w:r>
    </w:p>
    <w:p w:rsidR="00EB5E88" w:rsidRDefault="00EB5E88" w:rsidP="00EB5E88">
      <w:pPr>
        <w:tabs>
          <w:tab w:val="left" w:pos="284"/>
          <w:tab w:val="left" w:pos="2552"/>
          <w:tab w:val="left" w:pos="4820"/>
          <w:tab w:val="left" w:pos="7088"/>
        </w:tabs>
        <w:ind w:right="-329"/>
        <w:rPr>
          <w:color w:val="000000"/>
        </w:rPr>
      </w:pPr>
      <w:r>
        <w:rPr>
          <w:color w:val="000000"/>
        </w:rPr>
        <w:tab/>
      </w:r>
      <w:r>
        <w:rPr>
          <w:b/>
          <w:color w:val="000000"/>
        </w:rPr>
        <w:t>B.</w:t>
      </w:r>
      <w:r>
        <w:rPr>
          <w:color w:val="000000"/>
        </w:rPr>
        <w:t xml:space="preserve"> tăng từ giá trị I</w:t>
      </w:r>
      <w:r>
        <w:rPr>
          <w:color w:val="000000"/>
          <w:vertAlign w:val="subscript"/>
        </w:rPr>
        <w:t>1</w:t>
      </w:r>
      <w:r>
        <w:rPr>
          <w:color w:val="000000"/>
        </w:rPr>
        <w:t xml:space="preserve"> xác định đến giá trị cực đại I</w:t>
      </w:r>
      <w:r>
        <w:rPr>
          <w:color w:val="000000"/>
          <w:vertAlign w:val="subscript"/>
        </w:rPr>
        <w:t>max</w:t>
      </w:r>
      <w:r>
        <w:rPr>
          <w:color w:val="000000"/>
        </w:rPr>
        <w:t xml:space="preserve"> rồi giảm về 0.</w:t>
      </w:r>
    </w:p>
    <w:p w:rsidR="00EB5E88" w:rsidRDefault="00EB5E88" w:rsidP="00EB5E88">
      <w:pPr>
        <w:tabs>
          <w:tab w:val="left" w:pos="284"/>
          <w:tab w:val="left" w:pos="2552"/>
          <w:tab w:val="left" w:pos="4820"/>
          <w:tab w:val="left" w:pos="7088"/>
        </w:tabs>
        <w:ind w:right="-329"/>
        <w:rPr>
          <w:color w:val="000000"/>
        </w:rPr>
      </w:pPr>
      <w:r>
        <w:rPr>
          <w:color w:val="000000"/>
        </w:rPr>
        <w:tab/>
      </w:r>
      <w:r>
        <w:rPr>
          <w:b/>
          <w:color w:val="000000"/>
        </w:rPr>
        <w:t>C.</w:t>
      </w:r>
      <w:r>
        <w:rPr>
          <w:color w:val="000000"/>
        </w:rPr>
        <w:t xml:space="preserve"> giảm từ giá trị I</w:t>
      </w:r>
      <w:r>
        <w:rPr>
          <w:color w:val="000000"/>
          <w:vertAlign w:val="subscript"/>
        </w:rPr>
        <w:t>1</w:t>
      </w:r>
      <w:r>
        <w:rPr>
          <w:color w:val="000000"/>
        </w:rPr>
        <w:t xml:space="preserve"> xác định đến giá trị cực tiểu I</w:t>
      </w:r>
      <w:r>
        <w:rPr>
          <w:color w:val="000000"/>
          <w:vertAlign w:val="subscript"/>
        </w:rPr>
        <w:t>min</w:t>
      </w:r>
      <w:r>
        <w:rPr>
          <w:color w:val="000000"/>
        </w:rPr>
        <w:t xml:space="preserve"> rồi tăng đến giá trị I</w:t>
      </w:r>
      <w:r>
        <w:rPr>
          <w:color w:val="000000"/>
          <w:vertAlign w:val="subscript"/>
        </w:rPr>
        <w:t>2</w:t>
      </w:r>
      <w:r>
        <w:rPr>
          <w:color w:val="000000"/>
        </w:rPr>
        <w:t xml:space="preserve"> xác định.</w:t>
      </w:r>
    </w:p>
    <w:p w:rsidR="00EB5E88" w:rsidRDefault="00EB5E88" w:rsidP="00EB5E88">
      <w:pPr>
        <w:tabs>
          <w:tab w:val="left" w:pos="284"/>
          <w:tab w:val="left" w:pos="2552"/>
          <w:tab w:val="left" w:pos="4820"/>
          <w:tab w:val="left" w:pos="7088"/>
        </w:tabs>
        <w:ind w:right="-329"/>
        <w:rPr>
          <w:color w:val="000000"/>
        </w:rPr>
      </w:pPr>
      <w:r>
        <w:rPr>
          <w:color w:val="000000"/>
        </w:rPr>
        <w:tab/>
      </w:r>
      <w:r>
        <w:rPr>
          <w:b/>
          <w:color w:val="000000"/>
        </w:rPr>
        <w:t>D.</w:t>
      </w:r>
      <w:r>
        <w:rPr>
          <w:color w:val="000000"/>
        </w:rPr>
        <w:t xml:space="preserve"> luôn luôn tăng.</w:t>
      </w:r>
    </w:p>
    <w:p w:rsidR="00EB5E88" w:rsidRDefault="00EB5E88" w:rsidP="00EB5E88">
      <w:pPr>
        <w:rPr>
          <w:color w:val="000000"/>
        </w:rPr>
      </w:pPr>
      <w:r>
        <w:rPr>
          <w:b/>
          <w:color w:val="000000"/>
        </w:rPr>
        <w:t>Câu 39:</w:t>
      </w:r>
      <w:r>
        <w:rPr>
          <w:color w:val="000000"/>
        </w:rPr>
        <w:t xml:space="preserve"> Đặt điện áp xoay chiều có giá trị hiệu dụng U không đổi nhưng tần số thay đổi được vào hai đầu đoạn mạch gồm điện trở R, cuộn dây thuần cảm L và tụ điện mắc nối tiếp. Hình vẽ bên là đồ thị biểu diễn sự phụ thuộc của điện áp hiệu dụng trên L và bình phương hệ số công suất cos</w:t>
      </w:r>
      <w:r>
        <w:rPr>
          <w:color w:val="000000"/>
          <w:vertAlign w:val="superscript"/>
        </w:rPr>
        <w:t>2</w:t>
      </w:r>
      <w:r>
        <w:rPr>
          <w:color w:val="000000"/>
        </w:rPr>
        <w:t xml:space="preserve">φ của đoạn mạch theo giá trị tần số góc ω. Giá trị U </w:t>
      </w:r>
      <w:r>
        <w:rPr>
          <w:b/>
          <w:bCs/>
          <w:color w:val="000000"/>
        </w:rPr>
        <w:t>gần nhất</w:t>
      </w:r>
      <w:r>
        <w:rPr>
          <w:color w:val="000000"/>
        </w:rPr>
        <w:t xml:space="preserve"> với giá trị nào sau đây?</w:t>
      </w:r>
    </w:p>
    <w:p w:rsidR="00EB5E88" w:rsidRDefault="00EB5E88" w:rsidP="00EB5E88">
      <w:pPr>
        <w:jc w:val="center"/>
        <w:rPr>
          <w:color w:val="000000"/>
        </w:rPr>
      </w:pPr>
      <w:r>
        <w:rPr>
          <w:noProof/>
        </w:rPr>
        <w:drawing>
          <wp:inline distT="0" distB="0" distL="0" distR="0">
            <wp:extent cx="2676525" cy="187642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91">
                      <a:extLst>
                        <a:ext uri="{28A0092B-C50C-407E-A947-70E740481C1C}">
                          <a14:useLocalDpi xmlns:a14="http://schemas.microsoft.com/office/drawing/2010/main" val="0"/>
                        </a:ext>
                      </a:extLst>
                    </a:blip>
                    <a:srcRect/>
                    <a:stretch>
                      <a:fillRect/>
                    </a:stretch>
                  </pic:blipFill>
                  <pic:spPr bwMode="auto">
                    <a:xfrm>
                      <a:off x="0" y="0"/>
                      <a:ext cx="2676525" cy="1876425"/>
                    </a:xfrm>
                    <a:prstGeom prst="rect">
                      <a:avLst/>
                    </a:prstGeom>
                    <a:noFill/>
                    <a:ln>
                      <a:noFill/>
                    </a:ln>
                  </pic:spPr>
                </pic:pic>
              </a:graphicData>
            </a:graphic>
          </wp:inline>
        </w:drawing>
      </w:r>
    </w:p>
    <w:p w:rsidR="00EB5E88" w:rsidRDefault="00EB5E88" w:rsidP="00EB5E88">
      <w:pPr>
        <w:tabs>
          <w:tab w:val="left" w:pos="284"/>
          <w:tab w:val="left" w:pos="2552"/>
          <w:tab w:val="left" w:pos="4820"/>
          <w:tab w:val="left" w:pos="7088"/>
        </w:tabs>
        <w:ind w:right="-329"/>
        <w:rPr>
          <w:color w:val="000000"/>
        </w:rPr>
      </w:pPr>
      <w:r>
        <w:rPr>
          <w:color w:val="000000"/>
        </w:rPr>
        <w:tab/>
      </w:r>
      <w:r>
        <w:rPr>
          <w:b/>
          <w:color w:val="000000"/>
        </w:rPr>
        <w:t>A.</w:t>
      </w:r>
      <w:r>
        <w:rPr>
          <w:color w:val="000000"/>
        </w:rPr>
        <w:t xml:space="preserve"> 0,5 V.</w:t>
      </w:r>
      <w:r>
        <w:rPr>
          <w:color w:val="000000"/>
        </w:rPr>
        <w:tab/>
      </w:r>
      <w:r>
        <w:rPr>
          <w:b/>
          <w:color w:val="000000"/>
        </w:rPr>
        <w:t>B.</w:t>
      </w:r>
      <w:r>
        <w:rPr>
          <w:color w:val="000000"/>
        </w:rPr>
        <w:t xml:space="preserve"> 1,6 V.</w:t>
      </w:r>
      <w:r>
        <w:rPr>
          <w:color w:val="000000"/>
        </w:rPr>
        <w:tab/>
      </w:r>
      <w:r>
        <w:rPr>
          <w:b/>
          <w:color w:val="000000"/>
        </w:rPr>
        <w:t>C.</w:t>
      </w:r>
      <w:r>
        <w:rPr>
          <w:color w:val="000000"/>
        </w:rPr>
        <w:t xml:space="preserve"> 1,3 V.</w:t>
      </w:r>
      <w:r>
        <w:rPr>
          <w:color w:val="000000"/>
        </w:rPr>
        <w:tab/>
      </w:r>
      <w:r>
        <w:rPr>
          <w:b/>
          <w:color w:val="000000"/>
        </w:rPr>
        <w:t>D.</w:t>
      </w:r>
      <w:r>
        <w:rPr>
          <w:color w:val="000000"/>
        </w:rPr>
        <w:t xml:space="preserve"> 11,2 V.</w:t>
      </w:r>
    </w:p>
    <w:p w:rsidR="00EB5E88" w:rsidRDefault="00EB5E88" w:rsidP="00EB5E88">
      <w:pPr>
        <w:rPr>
          <w:color w:val="000000"/>
        </w:rPr>
      </w:pPr>
      <w:r>
        <w:rPr>
          <w:b/>
          <w:color w:val="000000"/>
        </w:rPr>
        <w:t>Câu 40:</w:t>
      </w:r>
      <w:r>
        <w:rPr>
          <w:color w:val="000000"/>
        </w:rPr>
        <w:t xml:space="preserve"> Một con lắc lò xo được treo trên trần một thang máy. Khi thang máy đứng yên thì con lắc lò xo dao động điều hòa với chu kỳ T = 0,4 (s) và biên độ A = 5 (cm). Vừa lúc quả cầu con lắc đang đi qua vị trí lò xo không biến dạng theo chiều từ trên xuống thì thang máy chuyển động nhanh dần đều đi lên với gia tốc a = 5 (m/s</w:t>
      </w:r>
      <w:r>
        <w:rPr>
          <w:color w:val="000000"/>
          <w:vertAlign w:val="superscript"/>
        </w:rPr>
        <w:t>2</w:t>
      </w:r>
      <w:r>
        <w:rPr>
          <w:color w:val="000000"/>
        </w:rPr>
        <w:t>). Lấy g  = 10 m/s</w:t>
      </w:r>
      <w:r>
        <w:rPr>
          <w:color w:val="000000"/>
          <w:vertAlign w:val="superscript"/>
        </w:rPr>
        <w:t>2</w:t>
      </w:r>
      <w:r>
        <w:rPr>
          <w:color w:val="000000"/>
        </w:rPr>
        <w:t xml:space="preserve"> và π</w:t>
      </w:r>
      <w:r>
        <w:rPr>
          <w:color w:val="000000"/>
          <w:vertAlign w:val="superscript"/>
        </w:rPr>
        <w:t>2</w:t>
      </w:r>
      <w:r>
        <w:rPr>
          <w:color w:val="000000"/>
        </w:rPr>
        <w:t xml:space="preserve"> = 10. Tốc độ cực đại của vật nặng so với thang máy sau đó là bao nhiêu?</w:t>
      </w:r>
    </w:p>
    <w:p w:rsidR="00EB5E88" w:rsidRDefault="00EB5E88" w:rsidP="00EB5E88">
      <w:pPr>
        <w:tabs>
          <w:tab w:val="left" w:pos="284"/>
          <w:tab w:val="left" w:pos="2552"/>
          <w:tab w:val="left" w:pos="4820"/>
          <w:tab w:val="left" w:pos="7088"/>
        </w:tabs>
        <w:ind w:right="-329"/>
        <w:rPr>
          <w:color w:val="000000"/>
        </w:rPr>
      </w:pPr>
      <w:r>
        <w:rPr>
          <w:color w:val="000000"/>
        </w:rPr>
        <w:tab/>
      </w:r>
      <w:r>
        <w:rPr>
          <w:b/>
          <w:color w:val="000000"/>
        </w:rPr>
        <w:t>A.</w:t>
      </w:r>
      <w:r>
        <w:rPr>
          <w:color w:val="000000"/>
        </w:rPr>
        <w:t xml:space="preserve"> </w:t>
      </w:r>
      <w:r>
        <w:rPr>
          <w:color w:val="000000"/>
          <w:position w:val="-8"/>
        </w:rPr>
        <w:object w:dxaOrig="739" w:dyaOrig="359">
          <v:shape id="_x0000_i1454" type="#_x0000_t75" style="width:36.75pt;height:18pt;mso-wrap-style:square;mso-position-horizontal-relative:page;mso-position-vertical-relative:page" o:ole="">
            <v:imagedata r:id="rId3392" o:title=""/>
          </v:shape>
          <o:OLEObject Type="Embed" ProgID="Equation.DSMT4" ShapeID="_x0000_i1454" DrawAspect="Content" ObjectID="_1587816145" r:id="rId3393"/>
        </w:object>
      </w:r>
      <w:r>
        <w:rPr>
          <w:color w:val="000000"/>
        </w:rPr>
        <w:t xml:space="preserve"> cm/s.</w:t>
      </w:r>
      <w:r>
        <w:rPr>
          <w:color w:val="000000"/>
        </w:rPr>
        <w:tab/>
      </w:r>
      <w:r>
        <w:rPr>
          <w:b/>
          <w:color w:val="000000"/>
        </w:rPr>
        <w:t>B.</w:t>
      </w:r>
      <w:r>
        <w:rPr>
          <w:color w:val="000000"/>
        </w:rPr>
        <w:t xml:space="preserve"> 35π cm/s.</w:t>
      </w:r>
      <w:r>
        <w:rPr>
          <w:color w:val="000000"/>
        </w:rPr>
        <w:tab/>
      </w:r>
      <w:r>
        <w:rPr>
          <w:b/>
          <w:color w:val="000000"/>
        </w:rPr>
        <w:t>C.</w:t>
      </w:r>
      <w:r>
        <w:rPr>
          <w:color w:val="000000"/>
        </w:rPr>
        <w:t xml:space="preserve"> </w:t>
      </w:r>
      <w:r>
        <w:rPr>
          <w:color w:val="000000"/>
          <w:position w:val="-8"/>
        </w:rPr>
        <w:object w:dxaOrig="739" w:dyaOrig="359">
          <v:shape id="_x0000_i1455" type="#_x0000_t75" style="width:36.75pt;height:18pt;mso-wrap-style:square;mso-position-horizontal-relative:page;mso-position-vertical-relative:page" o:ole="">
            <v:imagedata r:id="rId3394" o:title=""/>
          </v:shape>
          <o:OLEObject Type="Embed" ProgID="Equation.DSMT4" ShapeID="_x0000_i1455" DrawAspect="Content" ObjectID="_1587816146" r:id="rId3395"/>
        </w:object>
      </w:r>
      <w:r>
        <w:rPr>
          <w:color w:val="000000"/>
        </w:rPr>
        <w:t xml:space="preserve"> cm/s.</w:t>
      </w:r>
      <w:r>
        <w:rPr>
          <w:color w:val="000000"/>
        </w:rPr>
        <w:tab/>
      </w:r>
      <w:r>
        <w:rPr>
          <w:b/>
          <w:color w:val="000000"/>
        </w:rPr>
        <w:t>D.</w:t>
      </w:r>
      <w:r>
        <w:rPr>
          <w:color w:val="000000"/>
        </w:rPr>
        <w:t xml:space="preserve"> 7π cm/s.</w:t>
      </w:r>
    </w:p>
    <w:p w:rsidR="00EB5E88" w:rsidRDefault="00EB5E88" w:rsidP="00EB5E88">
      <w:pPr>
        <w:tabs>
          <w:tab w:val="left" w:pos="284"/>
          <w:tab w:val="left" w:pos="2552"/>
          <w:tab w:val="left" w:pos="4820"/>
          <w:tab w:val="left" w:pos="7088"/>
        </w:tabs>
        <w:ind w:right="-329"/>
        <w:jc w:val="center"/>
        <w:rPr>
          <w:b/>
          <w:color w:val="000000"/>
        </w:rPr>
      </w:pPr>
    </w:p>
    <w:p w:rsidR="00EB5E88" w:rsidRDefault="00EB5E88" w:rsidP="00EB5E88">
      <w:pPr>
        <w:tabs>
          <w:tab w:val="left" w:pos="284"/>
          <w:tab w:val="left" w:pos="2552"/>
          <w:tab w:val="left" w:pos="4820"/>
          <w:tab w:val="left" w:pos="7088"/>
        </w:tabs>
        <w:ind w:right="-329"/>
        <w:jc w:val="center"/>
        <w:rPr>
          <w:b/>
          <w:color w:val="000000"/>
        </w:rPr>
      </w:pPr>
      <w:r>
        <w:rPr>
          <w:b/>
          <w:color w:val="000000"/>
        </w:rPr>
        <w:t>Đáp án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24"/>
        <w:gridCol w:w="924"/>
        <w:gridCol w:w="924"/>
        <w:gridCol w:w="924"/>
        <w:gridCol w:w="924"/>
        <w:gridCol w:w="924"/>
        <w:gridCol w:w="924"/>
        <w:gridCol w:w="925"/>
        <w:gridCol w:w="925"/>
        <w:gridCol w:w="925"/>
      </w:tblGrid>
      <w:tr w:rsidR="00EB5E88" w:rsidTr="00F32143">
        <w:tc>
          <w:tcPr>
            <w:tcW w:w="924" w:type="dxa"/>
          </w:tcPr>
          <w:p w:rsidR="00EB5E88" w:rsidRDefault="00EB5E88" w:rsidP="00F32143">
            <w:pPr>
              <w:rPr>
                <w:b/>
                <w:color w:val="000000"/>
              </w:rPr>
            </w:pPr>
            <w:r>
              <w:rPr>
                <w:b/>
                <w:color w:val="000000"/>
              </w:rPr>
              <w:t>1–D</w:t>
            </w:r>
          </w:p>
        </w:tc>
        <w:tc>
          <w:tcPr>
            <w:tcW w:w="924" w:type="dxa"/>
          </w:tcPr>
          <w:p w:rsidR="00EB5E88" w:rsidRDefault="00EB5E88" w:rsidP="00F32143">
            <w:pPr>
              <w:rPr>
                <w:b/>
                <w:color w:val="000000"/>
              </w:rPr>
            </w:pPr>
            <w:r>
              <w:rPr>
                <w:b/>
                <w:color w:val="000000"/>
              </w:rPr>
              <w:t>2–B</w:t>
            </w:r>
          </w:p>
        </w:tc>
        <w:tc>
          <w:tcPr>
            <w:tcW w:w="924" w:type="dxa"/>
          </w:tcPr>
          <w:p w:rsidR="00EB5E88" w:rsidRDefault="00EB5E88" w:rsidP="00F32143">
            <w:pPr>
              <w:rPr>
                <w:b/>
                <w:color w:val="000000"/>
              </w:rPr>
            </w:pPr>
            <w:r>
              <w:rPr>
                <w:b/>
                <w:color w:val="000000"/>
              </w:rPr>
              <w:t>3–D</w:t>
            </w:r>
          </w:p>
        </w:tc>
        <w:tc>
          <w:tcPr>
            <w:tcW w:w="924" w:type="dxa"/>
          </w:tcPr>
          <w:p w:rsidR="00EB5E88" w:rsidRDefault="00EB5E88" w:rsidP="00F32143">
            <w:pPr>
              <w:rPr>
                <w:b/>
                <w:color w:val="000000"/>
              </w:rPr>
            </w:pPr>
            <w:r>
              <w:rPr>
                <w:b/>
                <w:color w:val="000000"/>
              </w:rPr>
              <w:t>4–A</w:t>
            </w:r>
          </w:p>
        </w:tc>
        <w:tc>
          <w:tcPr>
            <w:tcW w:w="924" w:type="dxa"/>
          </w:tcPr>
          <w:p w:rsidR="00EB5E88" w:rsidRDefault="00EB5E88" w:rsidP="00F32143">
            <w:pPr>
              <w:rPr>
                <w:b/>
                <w:color w:val="000000"/>
              </w:rPr>
            </w:pPr>
            <w:r>
              <w:rPr>
                <w:b/>
                <w:color w:val="000000"/>
              </w:rPr>
              <w:t>5–B</w:t>
            </w:r>
          </w:p>
        </w:tc>
        <w:tc>
          <w:tcPr>
            <w:tcW w:w="924" w:type="dxa"/>
          </w:tcPr>
          <w:p w:rsidR="00EB5E88" w:rsidRDefault="00EB5E88" w:rsidP="00F32143">
            <w:pPr>
              <w:rPr>
                <w:b/>
                <w:color w:val="000000"/>
              </w:rPr>
            </w:pPr>
            <w:r>
              <w:rPr>
                <w:b/>
                <w:color w:val="000000"/>
              </w:rPr>
              <w:t>6–A</w:t>
            </w:r>
          </w:p>
        </w:tc>
        <w:tc>
          <w:tcPr>
            <w:tcW w:w="924" w:type="dxa"/>
          </w:tcPr>
          <w:p w:rsidR="00EB5E88" w:rsidRDefault="00EB5E88" w:rsidP="00F32143">
            <w:pPr>
              <w:rPr>
                <w:b/>
                <w:color w:val="000000"/>
              </w:rPr>
            </w:pPr>
            <w:r>
              <w:rPr>
                <w:b/>
                <w:color w:val="000000"/>
              </w:rPr>
              <w:t>7–D</w:t>
            </w:r>
          </w:p>
        </w:tc>
        <w:tc>
          <w:tcPr>
            <w:tcW w:w="925" w:type="dxa"/>
          </w:tcPr>
          <w:p w:rsidR="00EB5E88" w:rsidRDefault="00EB5E88" w:rsidP="00F32143">
            <w:pPr>
              <w:rPr>
                <w:b/>
                <w:color w:val="000000"/>
              </w:rPr>
            </w:pPr>
            <w:r>
              <w:rPr>
                <w:b/>
                <w:color w:val="000000"/>
              </w:rPr>
              <w:t>8–B</w:t>
            </w:r>
          </w:p>
        </w:tc>
        <w:tc>
          <w:tcPr>
            <w:tcW w:w="925" w:type="dxa"/>
          </w:tcPr>
          <w:p w:rsidR="00EB5E88" w:rsidRDefault="00EB5E88" w:rsidP="00F32143">
            <w:pPr>
              <w:rPr>
                <w:b/>
                <w:color w:val="000000"/>
              </w:rPr>
            </w:pPr>
            <w:r>
              <w:rPr>
                <w:b/>
                <w:color w:val="000000"/>
              </w:rPr>
              <w:t>9–D</w:t>
            </w:r>
          </w:p>
        </w:tc>
        <w:tc>
          <w:tcPr>
            <w:tcW w:w="925" w:type="dxa"/>
          </w:tcPr>
          <w:p w:rsidR="00EB5E88" w:rsidRDefault="00EB5E88" w:rsidP="00F32143">
            <w:pPr>
              <w:rPr>
                <w:b/>
                <w:color w:val="000000"/>
              </w:rPr>
            </w:pPr>
            <w:r>
              <w:rPr>
                <w:b/>
                <w:color w:val="000000"/>
              </w:rPr>
              <w:t>10–A</w:t>
            </w:r>
          </w:p>
        </w:tc>
      </w:tr>
      <w:tr w:rsidR="00EB5E88" w:rsidTr="00F32143">
        <w:tc>
          <w:tcPr>
            <w:tcW w:w="924" w:type="dxa"/>
          </w:tcPr>
          <w:p w:rsidR="00EB5E88" w:rsidRDefault="00EB5E88" w:rsidP="00F32143">
            <w:pPr>
              <w:rPr>
                <w:b/>
                <w:color w:val="000000"/>
              </w:rPr>
            </w:pPr>
            <w:r>
              <w:rPr>
                <w:b/>
                <w:color w:val="000000"/>
              </w:rPr>
              <w:t>11–C</w:t>
            </w:r>
          </w:p>
        </w:tc>
        <w:tc>
          <w:tcPr>
            <w:tcW w:w="924" w:type="dxa"/>
          </w:tcPr>
          <w:p w:rsidR="00EB5E88" w:rsidRDefault="00EB5E88" w:rsidP="00F32143">
            <w:pPr>
              <w:rPr>
                <w:b/>
                <w:color w:val="000000"/>
              </w:rPr>
            </w:pPr>
            <w:r>
              <w:rPr>
                <w:b/>
                <w:color w:val="000000"/>
              </w:rPr>
              <w:t>12–D</w:t>
            </w:r>
          </w:p>
        </w:tc>
        <w:tc>
          <w:tcPr>
            <w:tcW w:w="924" w:type="dxa"/>
          </w:tcPr>
          <w:p w:rsidR="00EB5E88" w:rsidRDefault="00EB5E88" w:rsidP="00F32143">
            <w:pPr>
              <w:rPr>
                <w:b/>
                <w:color w:val="000000"/>
              </w:rPr>
            </w:pPr>
            <w:r>
              <w:rPr>
                <w:b/>
                <w:color w:val="000000"/>
              </w:rPr>
              <w:t>13–A</w:t>
            </w:r>
          </w:p>
        </w:tc>
        <w:tc>
          <w:tcPr>
            <w:tcW w:w="924" w:type="dxa"/>
          </w:tcPr>
          <w:p w:rsidR="00EB5E88" w:rsidRDefault="00EB5E88" w:rsidP="00F32143">
            <w:pPr>
              <w:rPr>
                <w:b/>
                <w:color w:val="000000"/>
              </w:rPr>
            </w:pPr>
            <w:r>
              <w:rPr>
                <w:b/>
                <w:color w:val="000000"/>
              </w:rPr>
              <w:t>14–B</w:t>
            </w:r>
          </w:p>
        </w:tc>
        <w:tc>
          <w:tcPr>
            <w:tcW w:w="924" w:type="dxa"/>
          </w:tcPr>
          <w:p w:rsidR="00EB5E88" w:rsidRDefault="00EB5E88" w:rsidP="00F32143">
            <w:pPr>
              <w:rPr>
                <w:b/>
                <w:color w:val="000000"/>
              </w:rPr>
            </w:pPr>
            <w:r>
              <w:rPr>
                <w:b/>
                <w:color w:val="000000"/>
              </w:rPr>
              <w:t>15–A</w:t>
            </w:r>
          </w:p>
        </w:tc>
        <w:tc>
          <w:tcPr>
            <w:tcW w:w="924" w:type="dxa"/>
          </w:tcPr>
          <w:p w:rsidR="00EB5E88" w:rsidRDefault="00EB5E88" w:rsidP="00F32143">
            <w:pPr>
              <w:rPr>
                <w:b/>
                <w:color w:val="000000"/>
              </w:rPr>
            </w:pPr>
            <w:r>
              <w:rPr>
                <w:b/>
                <w:color w:val="000000"/>
              </w:rPr>
              <w:t>16–D</w:t>
            </w:r>
          </w:p>
        </w:tc>
        <w:tc>
          <w:tcPr>
            <w:tcW w:w="924" w:type="dxa"/>
          </w:tcPr>
          <w:p w:rsidR="00EB5E88" w:rsidRDefault="00EB5E88" w:rsidP="00F32143">
            <w:pPr>
              <w:rPr>
                <w:b/>
                <w:color w:val="000000"/>
              </w:rPr>
            </w:pPr>
            <w:r>
              <w:rPr>
                <w:b/>
                <w:color w:val="000000"/>
              </w:rPr>
              <w:t>17–D</w:t>
            </w:r>
          </w:p>
        </w:tc>
        <w:tc>
          <w:tcPr>
            <w:tcW w:w="925" w:type="dxa"/>
          </w:tcPr>
          <w:p w:rsidR="00EB5E88" w:rsidRDefault="00EB5E88" w:rsidP="00F32143">
            <w:pPr>
              <w:rPr>
                <w:b/>
                <w:color w:val="000000"/>
              </w:rPr>
            </w:pPr>
            <w:r>
              <w:rPr>
                <w:b/>
                <w:color w:val="000000"/>
              </w:rPr>
              <w:t>18–B</w:t>
            </w:r>
          </w:p>
        </w:tc>
        <w:tc>
          <w:tcPr>
            <w:tcW w:w="925" w:type="dxa"/>
          </w:tcPr>
          <w:p w:rsidR="00EB5E88" w:rsidRDefault="00EB5E88" w:rsidP="00F32143">
            <w:pPr>
              <w:rPr>
                <w:b/>
                <w:color w:val="000000"/>
              </w:rPr>
            </w:pPr>
            <w:r>
              <w:rPr>
                <w:b/>
                <w:color w:val="000000"/>
              </w:rPr>
              <w:t>19–D</w:t>
            </w:r>
          </w:p>
        </w:tc>
        <w:tc>
          <w:tcPr>
            <w:tcW w:w="925" w:type="dxa"/>
          </w:tcPr>
          <w:p w:rsidR="00EB5E88" w:rsidRDefault="00EB5E88" w:rsidP="00F32143">
            <w:pPr>
              <w:rPr>
                <w:b/>
                <w:color w:val="000000"/>
              </w:rPr>
            </w:pPr>
            <w:r>
              <w:rPr>
                <w:b/>
                <w:color w:val="000000"/>
              </w:rPr>
              <w:t>20–C</w:t>
            </w:r>
          </w:p>
        </w:tc>
      </w:tr>
      <w:tr w:rsidR="00EB5E88" w:rsidTr="00F32143">
        <w:tc>
          <w:tcPr>
            <w:tcW w:w="924" w:type="dxa"/>
          </w:tcPr>
          <w:p w:rsidR="00EB5E88" w:rsidRDefault="00EB5E88" w:rsidP="00F32143">
            <w:pPr>
              <w:rPr>
                <w:b/>
                <w:color w:val="000000"/>
              </w:rPr>
            </w:pPr>
            <w:r>
              <w:rPr>
                <w:b/>
                <w:color w:val="000000"/>
              </w:rPr>
              <w:t>21–A</w:t>
            </w:r>
          </w:p>
        </w:tc>
        <w:tc>
          <w:tcPr>
            <w:tcW w:w="924" w:type="dxa"/>
          </w:tcPr>
          <w:p w:rsidR="00EB5E88" w:rsidRDefault="00EB5E88" w:rsidP="00F32143">
            <w:pPr>
              <w:rPr>
                <w:b/>
                <w:color w:val="000000"/>
              </w:rPr>
            </w:pPr>
            <w:r>
              <w:rPr>
                <w:b/>
                <w:color w:val="000000"/>
              </w:rPr>
              <w:t>22–B</w:t>
            </w:r>
          </w:p>
        </w:tc>
        <w:tc>
          <w:tcPr>
            <w:tcW w:w="924" w:type="dxa"/>
          </w:tcPr>
          <w:p w:rsidR="00EB5E88" w:rsidRDefault="00EB5E88" w:rsidP="00F32143">
            <w:pPr>
              <w:rPr>
                <w:b/>
                <w:color w:val="000000"/>
              </w:rPr>
            </w:pPr>
            <w:r>
              <w:rPr>
                <w:b/>
                <w:color w:val="000000"/>
              </w:rPr>
              <w:t>23–D</w:t>
            </w:r>
          </w:p>
        </w:tc>
        <w:tc>
          <w:tcPr>
            <w:tcW w:w="924" w:type="dxa"/>
          </w:tcPr>
          <w:p w:rsidR="00EB5E88" w:rsidRDefault="00EB5E88" w:rsidP="00F32143">
            <w:pPr>
              <w:rPr>
                <w:b/>
                <w:color w:val="000000"/>
              </w:rPr>
            </w:pPr>
            <w:r>
              <w:rPr>
                <w:b/>
                <w:color w:val="000000"/>
              </w:rPr>
              <w:t>24–A</w:t>
            </w:r>
          </w:p>
        </w:tc>
        <w:tc>
          <w:tcPr>
            <w:tcW w:w="924" w:type="dxa"/>
          </w:tcPr>
          <w:p w:rsidR="00EB5E88" w:rsidRDefault="00EB5E88" w:rsidP="00F32143">
            <w:pPr>
              <w:rPr>
                <w:b/>
                <w:color w:val="000000"/>
              </w:rPr>
            </w:pPr>
            <w:r>
              <w:rPr>
                <w:b/>
                <w:color w:val="000000"/>
              </w:rPr>
              <w:t>25–B</w:t>
            </w:r>
          </w:p>
        </w:tc>
        <w:tc>
          <w:tcPr>
            <w:tcW w:w="924" w:type="dxa"/>
          </w:tcPr>
          <w:p w:rsidR="00EB5E88" w:rsidRDefault="00EB5E88" w:rsidP="00F32143">
            <w:pPr>
              <w:rPr>
                <w:b/>
                <w:color w:val="000000"/>
              </w:rPr>
            </w:pPr>
            <w:r>
              <w:rPr>
                <w:b/>
                <w:color w:val="000000"/>
              </w:rPr>
              <w:t>26–C</w:t>
            </w:r>
          </w:p>
        </w:tc>
        <w:tc>
          <w:tcPr>
            <w:tcW w:w="924" w:type="dxa"/>
          </w:tcPr>
          <w:p w:rsidR="00EB5E88" w:rsidRDefault="00EB5E88" w:rsidP="00F32143">
            <w:pPr>
              <w:rPr>
                <w:b/>
                <w:color w:val="000000"/>
              </w:rPr>
            </w:pPr>
            <w:r>
              <w:rPr>
                <w:b/>
                <w:color w:val="000000"/>
              </w:rPr>
              <w:t>27–A</w:t>
            </w:r>
          </w:p>
        </w:tc>
        <w:tc>
          <w:tcPr>
            <w:tcW w:w="925" w:type="dxa"/>
          </w:tcPr>
          <w:p w:rsidR="00EB5E88" w:rsidRDefault="00EB5E88" w:rsidP="00F32143">
            <w:pPr>
              <w:rPr>
                <w:b/>
                <w:color w:val="000000"/>
              </w:rPr>
            </w:pPr>
            <w:r>
              <w:rPr>
                <w:b/>
                <w:color w:val="000000"/>
              </w:rPr>
              <w:t>28–C</w:t>
            </w:r>
          </w:p>
        </w:tc>
        <w:tc>
          <w:tcPr>
            <w:tcW w:w="925" w:type="dxa"/>
          </w:tcPr>
          <w:p w:rsidR="00EB5E88" w:rsidRDefault="00EB5E88" w:rsidP="00F32143">
            <w:pPr>
              <w:rPr>
                <w:b/>
                <w:color w:val="000000"/>
              </w:rPr>
            </w:pPr>
            <w:r>
              <w:rPr>
                <w:b/>
                <w:color w:val="000000"/>
              </w:rPr>
              <w:t>29–C</w:t>
            </w:r>
          </w:p>
        </w:tc>
        <w:tc>
          <w:tcPr>
            <w:tcW w:w="925" w:type="dxa"/>
          </w:tcPr>
          <w:p w:rsidR="00EB5E88" w:rsidRDefault="00EB5E88" w:rsidP="00F32143">
            <w:pPr>
              <w:rPr>
                <w:b/>
                <w:color w:val="000000"/>
              </w:rPr>
            </w:pPr>
            <w:r>
              <w:rPr>
                <w:b/>
                <w:color w:val="000000"/>
              </w:rPr>
              <w:t>30–D</w:t>
            </w:r>
          </w:p>
        </w:tc>
      </w:tr>
      <w:tr w:rsidR="00EB5E88" w:rsidTr="00F32143">
        <w:tc>
          <w:tcPr>
            <w:tcW w:w="924" w:type="dxa"/>
          </w:tcPr>
          <w:p w:rsidR="00EB5E88" w:rsidRDefault="00EB5E88" w:rsidP="00F32143">
            <w:pPr>
              <w:rPr>
                <w:b/>
                <w:color w:val="000000"/>
              </w:rPr>
            </w:pPr>
            <w:r>
              <w:rPr>
                <w:b/>
                <w:color w:val="000000"/>
              </w:rPr>
              <w:t>31–B</w:t>
            </w:r>
          </w:p>
        </w:tc>
        <w:tc>
          <w:tcPr>
            <w:tcW w:w="924" w:type="dxa"/>
          </w:tcPr>
          <w:p w:rsidR="00EB5E88" w:rsidRDefault="00EB5E88" w:rsidP="00F32143">
            <w:pPr>
              <w:rPr>
                <w:b/>
                <w:color w:val="000000"/>
              </w:rPr>
            </w:pPr>
            <w:r>
              <w:rPr>
                <w:b/>
                <w:color w:val="000000"/>
              </w:rPr>
              <w:t>32–D</w:t>
            </w:r>
          </w:p>
        </w:tc>
        <w:tc>
          <w:tcPr>
            <w:tcW w:w="924" w:type="dxa"/>
          </w:tcPr>
          <w:p w:rsidR="00EB5E88" w:rsidRDefault="00EB5E88" w:rsidP="00F32143">
            <w:pPr>
              <w:rPr>
                <w:b/>
                <w:color w:val="000000"/>
              </w:rPr>
            </w:pPr>
            <w:r>
              <w:rPr>
                <w:b/>
                <w:color w:val="000000"/>
              </w:rPr>
              <w:t>33–A</w:t>
            </w:r>
          </w:p>
        </w:tc>
        <w:tc>
          <w:tcPr>
            <w:tcW w:w="924" w:type="dxa"/>
          </w:tcPr>
          <w:p w:rsidR="00EB5E88" w:rsidRDefault="00EB5E88" w:rsidP="00F32143">
            <w:pPr>
              <w:rPr>
                <w:b/>
                <w:color w:val="000000"/>
              </w:rPr>
            </w:pPr>
            <w:r>
              <w:rPr>
                <w:b/>
                <w:color w:val="000000"/>
              </w:rPr>
              <w:t>34–A</w:t>
            </w:r>
          </w:p>
        </w:tc>
        <w:tc>
          <w:tcPr>
            <w:tcW w:w="924" w:type="dxa"/>
          </w:tcPr>
          <w:p w:rsidR="00EB5E88" w:rsidRDefault="00EB5E88" w:rsidP="00F32143">
            <w:pPr>
              <w:rPr>
                <w:b/>
                <w:color w:val="000000"/>
              </w:rPr>
            </w:pPr>
            <w:r>
              <w:rPr>
                <w:b/>
                <w:color w:val="000000"/>
              </w:rPr>
              <w:t>35–D</w:t>
            </w:r>
          </w:p>
        </w:tc>
        <w:tc>
          <w:tcPr>
            <w:tcW w:w="924" w:type="dxa"/>
          </w:tcPr>
          <w:p w:rsidR="00EB5E88" w:rsidRDefault="00EB5E88" w:rsidP="00F32143">
            <w:pPr>
              <w:rPr>
                <w:b/>
                <w:color w:val="000000"/>
              </w:rPr>
            </w:pPr>
            <w:r>
              <w:rPr>
                <w:b/>
                <w:color w:val="000000"/>
              </w:rPr>
              <w:t>36–D</w:t>
            </w:r>
          </w:p>
        </w:tc>
        <w:tc>
          <w:tcPr>
            <w:tcW w:w="924" w:type="dxa"/>
          </w:tcPr>
          <w:p w:rsidR="00EB5E88" w:rsidRDefault="00EB5E88" w:rsidP="00F32143">
            <w:pPr>
              <w:rPr>
                <w:b/>
                <w:color w:val="000000"/>
              </w:rPr>
            </w:pPr>
            <w:r>
              <w:rPr>
                <w:b/>
                <w:color w:val="000000"/>
              </w:rPr>
              <w:t>37–B</w:t>
            </w:r>
          </w:p>
        </w:tc>
        <w:tc>
          <w:tcPr>
            <w:tcW w:w="925" w:type="dxa"/>
          </w:tcPr>
          <w:p w:rsidR="00EB5E88" w:rsidRDefault="00EB5E88" w:rsidP="00F32143">
            <w:pPr>
              <w:rPr>
                <w:b/>
                <w:color w:val="000000"/>
              </w:rPr>
            </w:pPr>
            <w:r>
              <w:rPr>
                <w:b/>
                <w:color w:val="000000"/>
              </w:rPr>
              <w:t>38–A</w:t>
            </w:r>
          </w:p>
        </w:tc>
        <w:tc>
          <w:tcPr>
            <w:tcW w:w="925" w:type="dxa"/>
          </w:tcPr>
          <w:p w:rsidR="00EB5E88" w:rsidRDefault="00EB5E88" w:rsidP="00F32143">
            <w:pPr>
              <w:rPr>
                <w:b/>
                <w:color w:val="000000"/>
              </w:rPr>
            </w:pPr>
            <w:r>
              <w:rPr>
                <w:b/>
                <w:color w:val="000000"/>
              </w:rPr>
              <w:t>39–B</w:t>
            </w:r>
          </w:p>
        </w:tc>
        <w:tc>
          <w:tcPr>
            <w:tcW w:w="925" w:type="dxa"/>
          </w:tcPr>
          <w:p w:rsidR="00EB5E88" w:rsidRDefault="00EB5E88" w:rsidP="00F32143">
            <w:pPr>
              <w:rPr>
                <w:b/>
                <w:color w:val="000000"/>
              </w:rPr>
            </w:pPr>
            <w:r>
              <w:rPr>
                <w:b/>
                <w:color w:val="000000"/>
              </w:rPr>
              <w:t>40–C</w:t>
            </w:r>
          </w:p>
        </w:tc>
      </w:tr>
    </w:tbl>
    <w:p w:rsidR="00EB5E88" w:rsidRDefault="00EB5E88" w:rsidP="00EB5E88">
      <w:pPr>
        <w:rPr>
          <w:color w:val="000000"/>
        </w:rPr>
      </w:pPr>
    </w:p>
    <w:p w:rsidR="00EB5E88" w:rsidRDefault="00EB5E88" w:rsidP="00EB5E88">
      <w:pPr>
        <w:tabs>
          <w:tab w:val="left" w:pos="426"/>
          <w:tab w:val="left" w:pos="2977"/>
          <w:tab w:val="left" w:pos="5529"/>
          <w:tab w:val="left" w:pos="7655"/>
        </w:tabs>
      </w:pPr>
    </w:p>
    <w:p w:rsidR="00EB5E88" w:rsidRDefault="00EB5E88" w:rsidP="00EB5E88">
      <w:pPr>
        <w:tabs>
          <w:tab w:val="left" w:pos="426"/>
          <w:tab w:val="left" w:pos="2977"/>
          <w:tab w:val="left" w:pos="5529"/>
          <w:tab w:val="left" w:pos="7655"/>
        </w:tabs>
        <w:jc w:val="center"/>
        <w:rPr>
          <w:b/>
        </w:rPr>
      </w:pPr>
      <w:r>
        <w:rPr>
          <w:b/>
        </w:rPr>
        <w:t>ĐÁP ÁN CHI TIẾT</w:t>
      </w:r>
    </w:p>
    <w:p w:rsidR="00EB5E88" w:rsidRDefault="00EB5E88" w:rsidP="00EB5E88">
      <w:pPr>
        <w:tabs>
          <w:tab w:val="left" w:pos="426"/>
          <w:tab w:val="left" w:pos="2977"/>
          <w:tab w:val="left" w:pos="5529"/>
          <w:tab w:val="left" w:pos="7655"/>
        </w:tabs>
        <w:rPr>
          <w:b/>
        </w:rPr>
      </w:pPr>
      <w:r>
        <w:rPr>
          <w:b/>
        </w:rPr>
        <w:t>Câu 1:</w:t>
      </w:r>
    </w:p>
    <w:p w:rsidR="00EB5E88" w:rsidRDefault="00EB5E88" w:rsidP="00EB5E88">
      <w:pPr>
        <w:tabs>
          <w:tab w:val="left" w:pos="426"/>
          <w:tab w:val="left" w:pos="2977"/>
          <w:tab w:val="left" w:pos="5529"/>
          <w:tab w:val="left" w:pos="7655"/>
        </w:tabs>
      </w:pPr>
      <w:r>
        <w:t>+ Dòng điện cảm ứng xuất hiện trong mạch kín khi từ thông qua mạch đó biến thiên theo thời gian.</w:t>
      </w:r>
    </w:p>
    <w:p w:rsidR="00EB5E88" w:rsidRDefault="00EB5E88" w:rsidP="00EB5E88">
      <w:pPr>
        <w:pStyle w:val="ListParagraph"/>
        <w:numPr>
          <w:ilvl w:val="0"/>
          <w:numId w:val="8"/>
        </w:numPr>
        <w:tabs>
          <w:tab w:val="left" w:pos="426"/>
          <w:tab w:val="left" w:pos="2977"/>
          <w:tab w:val="left" w:pos="5529"/>
          <w:tab w:val="left" w:pos="7655"/>
        </w:tabs>
        <w:rPr>
          <w:b/>
          <w:sz w:val="22"/>
        </w:rPr>
      </w:pPr>
      <w:r>
        <w:rPr>
          <w:b/>
          <w:sz w:val="22"/>
        </w:rPr>
        <w:t>Đáp án D</w:t>
      </w:r>
    </w:p>
    <w:p w:rsidR="00EB5E88" w:rsidRDefault="00EB5E88" w:rsidP="00EB5E88">
      <w:pPr>
        <w:tabs>
          <w:tab w:val="left" w:pos="426"/>
          <w:tab w:val="left" w:pos="2977"/>
          <w:tab w:val="left" w:pos="5529"/>
          <w:tab w:val="left" w:pos="7655"/>
        </w:tabs>
        <w:rPr>
          <w:b/>
        </w:rPr>
      </w:pPr>
      <w:r>
        <w:rPr>
          <w:b/>
        </w:rPr>
        <w:t>Câu 2:</w:t>
      </w:r>
    </w:p>
    <w:p w:rsidR="00EB5E88" w:rsidRDefault="00EB5E88" w:rsidP="00EB5E88">
      <w:pPr>
        <w:tabs>
          <w:tab w:val="left" w:pos="426"/>
          <w:tab w:val="left" w:pos="2977"/>
          <w:tab w:val="left" w:pos="5529"/>
          <w:tab w:val="left" w:pos="7655"/>
        </w:tabs>
      </w:pPr>
      <w:r>
        <w:t>+ Vật liệu không thể làm nam châm là đồng ôxit.</w:t>
      </w:r>
    </w:p>
    <w:p w:rsidR="00EB5E88" w:rsidRDefault="00EB5E88" w:rsidP="00EB5E88">
      <w:pPr>
        <w:pStyle w:val="ListParagraph"/>
        <w:numPr>
          <w:ilvl w:val="0"/>
          <w:numId w:val="8"/>
        </w:numPr>
        <w:tabs>
          <w:tab w:val="left" w:pos="426"/>
          <w:tab w:val="left" w:pos="2977"/>
          <w:tab w:val="left" w:pos="5529"/>
          <w:tab w:val="left" w:pos="7655"/>
        </w:tabs>
        <w:rPr>
          <w:b/>
          <w:sz w:val="22"/>
        </w:rPr>
      </w:pPr>
      <w:r>
        <w:rPr>
          <w:b/>
          <w:sz w:val="22"/>
        </w:rPr>
        <w:t>Đáp án B</w:t>
      </w:r>
    </w:p>
    <w:p w:rsidR="00EB5E88" w:rsidRDefault="00EB5E88" w:rsidP="00EB5E88">
      <w:pPr>
        <w:tabs>
          <w:tab w:val="left" w:pos="426"/>
          <w:tab w:val="left" w:pos="2977"/>
          <w:tab w:val="left" w:pos="5529"/>
          <w:tab w:val="left" w:pos="7655"/>
        </w:tabs>
        <w:rPr>
          <w:b/>
        </w:rPr>
      </w:pPr>
      <w:r>
        <w:rPr>
          <w:b/>
        </w:rPr>
        <w:t xml:space="preserve">Câu 3: </w:t>
      </w:r>
    </w:p>
    <w:p w:rsidR="00EB5E88" w:rsidRDefault="00EB5E88" w:rsidP="00EB5E88">
      <w:pPr>
        <w:tabs>
          <w:tab w:val="left" w:pos="426"/>
          <w:tab w:val="left" w:pos="2977"/>
          <w:tab w:val="left" w:pos="5529"/>
          <w:tab w:val="left" w:pos="7655"/>
        </w:tabs>
      </w:pPr>
      <w:r>
        <w:t xml:space="preserve">+ Mạch chỉ có tụ điện và điện trở nên mạch có tính dung kháng </w:t>
      </w:r>
      <w:r>
        <w:sym w:font="Symbol" w:char="F0AE"/>
      </w:r>
      <w:r>
        <w:t xml:space="preserve"> u chậm pha hơn i.</w:t>
      </w:r>
    </w:p>
    <w:p w:rsidR="00EB5E88" w:rsidRDefault="00EB5E88" w:rsidP="00EB5E88">
      <w:pPr>
        <w:tabs>
          <w:tab w:val="left" w:pos="426"/>
          <w:tab w:val="left" w:pos="2977"/>
          <w:tab w:val="left" w:pos="5529"/>
          <w:tab w:val="left" w:pos="7655"/>
        </w:tabs>
      </w:pPr>
      <w:r>
        <w:sym w:font="Symbol" w:char="F0AE"/>
      </w:r>
      <w:r>
        <w:t xml:space="preserve"> 0 &lt; </w:t>
      </w:r>
      <w:r>
        <w:sym w:font="Symbol" w:char="F06A"/>
      </w:r>
      <w:r>
        <w:rPr>
          <w:vertAlign w:val="subscript"/>
        </w:rPr>
        <w:t>I</w:t>
      </w:r>
      <w:r>
        <w:t xml:space="preserve"> </w:t>
      </w:r>
      <w:r>
        <w:sym w:font="Symbol" w:char="F02D"/>
      </w:r>
      <w:r>
        <w:t xml:space="preserve"> </w:t>
      </w:r>
      <w:r>
        <w:sym w:font="Symbol" w:char="F06A"/>
      </w:r>
      <w:r>
        <w:rPr>
          <w:vertAlign w:val="subscript"/>
        </w:rPr>
        <w:t>u</w:t>
      </w:r>
      <w:r>
        <w:t xml:space="preserve"> &lt; </w:t>
      </w:r>
      <w:r>
        <w:rPr>
          <w:position w:val="-22"/>
        </w:rPr>
        <w:object w:dxaOrig="239" w:dyaOrig="579">
          <v:shape id="_x0000_i1456" type="#_x0000_t75" style="width:12pt;height:29.25pt;mso-wrap-style:square;mso-position-horizontal-relative:page;mso-position-vertical-relative:page" o:ole="">
            <v:imagedata r:id="rId3396" o:title=""/>
          </v:shape>
          <o:OLEObject Type="Embed" ProgID="Equation.DSMT4" ShapeID="_x0000_i1456" DrawAspect="Content" ObjectID="_1587816147" r:id="rId3397"/>
        </w:object>
      </w:r>
      <w:r>
        <w:t xml:space="preserve">  </w:t>
      </w:r>
    </w:p>
    <w:p w:rsidR="00EB5E88" w:rsidRDefault="00EB5E88" w:rsidP="00EB5E88">
      <w:pPr>
        <w:pStyle w:val="ListParagraph"/>
        <w:numPr>
          <w:ilvl w:val="0"/>
          <w:numId w:val="8"/>
        </w:numPr>
        <w:tabs>
          <w:tab w:val="left" w:pos="426"/>
          <w:tab w:val="left" w:pos="2977"/>
          <w:tab w:val="left" w:pos="5529"/>
          <w:tab w:val="left" w:pos="7655"/>
        </w:tabs>
        <w:rPr>
          <w:b/>
          <w:sz w:val="22"/>
        </w:rPr>
      </w:pPr>
      <w:r>
        <w:rPr>
          <w:b/>
          <w:sz w:val="22"/>
        </w:rPr>
        <w:t>Đáp án D</w:t>
      </w:r>
    </w:p>
    <w:p w:rsidR="00EB5E88" w:rsidRDefault="00EB5E88" w:rsidP="00EB5E88">
      <w:pPr>
        <w:tabs>
          <w:tab w:val="left" w:pos="426"/>
          <w:tab w:val="left" w:pos="2977"/>
          <w:tab w:val="left" w:pos="5529"/>
          <w:tab w:val="left" w:pos="7655"/>
        </w:tabs>
        <w:rPr>
          <w:b/>
        </w:rPr>
      </w:pPr>
      <w:r>
        <w:rPr>
          <w:b/>
        </w:rPr>
        <w:t>Câu 4:</w:t>
      </w:r>
    </w:p>
    <w:p w:rsidR="00EB5E88" w:rsidRDefault="00EB5E88" w:rsidP="00EB5E88">
      <w:pPr>
        <w:tabs>
          <w:tab w:val="left" w:pos="426"/>
          <w:tab w:val="left" w:pos="2977"/>
          <w:tab w:val="left" w:pos="5529"/>
          <w:tab w:val="left" w:pos="7655"/>
        </w:tabs>
      </w:pPr>
      <w:r>
        <w:t>+ Khi xảy ra khúc xạ ánh sáng thì góc khúc xạ có thể lớn hơn hoặc nhỏ hơn góc tới tùy thuộc vào chiết suất của hai môi trường.</w:t>
      </w:r>
    </w:p>
    <w:p w:rsidR="00EB5E88" w:rsidRDefault="00EB5E88" w:rsidP="00EB5E88">
      <w:pPr>
        <w:pStyle w:val="ListParagraph"/>
        <w:numPr>
          <w:ilvl w:val="0"/>
          <w:numId w:val="8"/>
        </w:numPr>
        <w:tabs>
          <w:tab w:val="left" w:pos="426"/>
          <w:tab w:val="left" w:pos="2977"/>
          <w:tab w:val="left" w:pos="5529"/>
          <w:tab w:val="left" w:pos="7655"/>
        </w:tabs>
        <w:rPr>
          <w:b/>
          <w:sz w:val="22"/>
        </w:rPr>
      </w:pPr>
      <w:r>
        <w:rPr>
          <w:b/>
          <w:sz w:val="22"/>
        </w:rPr>
        <w:t>Đáp án A</w:t>
      </w:r>
    </w:p>
    <w:p w:rsidR="00EB5E88" w:rsidRDefault="00EB5E88" w:rsidP="00EB5E88">
      <w:pPr>
        <w:tabs>
          <w:tab w:val="left" w:pos="426"/>
          <w:tab w:val="left" w:pos="2977"/>
          <w:tab w:val="left" w:pos="5529"/>
          <w:tab w:val="left" w:pos="7655"/>
        </w:tabs>
        <w:rPr>
          <w:b/>
        </w:rPr>
      </w:pPr>
      <w:r>
        <w:rPr>
          <w:b/>
        </w:rPr>
        <w:t>Câu 5:</w:t>
      </w:r>
    </w:p>
    <w:p w:rsidR="00EB5E88" w:rsidRDefault="00EB5E88" w:rsidP="00EB5E88">
      <w:pPr>
        <w:tabs>
          <w:tab w:val="left" w:pos="426"/>
          <w:tab w:val="left" w:pos="2977"/>
          <w:tab w:val="left" w:pos="5529"/>
          <w:tab w:val="left" w:pos="7655"/>
        </w:tabs>
      </w:pPr>
      <w:r>
        <w:t>+ Tia X được sử dụng để chụp X- quang trong y học tìm vùng xương bị tổn thương.</w:t>
      </w:r>
    </w:p>
    <w:p w:rsidR="00EB5E88" w:rsidRDefault="00EB5E88" w:rsidP="00EB5E88">
      <w:pPr>
        <w:pStyle w:val="ListParagraph"/>
        <w:numPr>
          <w:ilvl w:val="0"/>
          <w:numId w:val="8"/>
        </w:numPr>
        <w:tabs>
          <w:tab w:val="left" w:pos="426"/>
          <w:tab w:val="left" w:pos="2977"/>
          <w:tab w:val="left" w:pos="5529"/>
          <w:tab w:val="left" w:pos="7655"/>
        </w:tabs>
        <w:rPr>
          <w:b/>
          <w:sz w:val="22"/>
        </w:rPr>
      </w:pPr>
      <w:r>
        <w:rPr>
          <w:b/>
          <w:sz w:val="22"/>
        </w:rPr>
        <w:t>Đáp án B</w:t>
      </w:r>
    </w:p>
    <w:p w:rsidR="00EB5E88" w:rsidRDefault="00EB5E88" w:rsidP="00EB5E88">
      <w:pPr>
        <w:tabs>
          <w:tab w:val="left" w:pos="426"/>
          <w:tab w:val="left" w:pos="2977"/>
          <w:tab w:val="left" w:pos="5529"/>
          <w:tab w:val="left" w:pos="7655"/>
        </w:tabs>
        <w:rPr>
          <w:b/>
        </w:rPr>
      </w:pPr>
      <w:r>
        <w:rPr>
          <w:b/>
        </w:rPr>
        <w:t>Câu 6:</w:t>
      </w:r>
    </w:p>
    <w:p w:rsidR="00EB5E88" w:rsidRDefault="00EB5E88" w:rsidP="00EB5E88">
      <w:pPr>
        <w:tabs>
          <w:tab w:val="left" w:pos="426"/>
          <w:tab w:val="left" w:pos="2977"/>
          <w:tab w:val="left" w:pos="5529"/>
          <w:tab w:val="left" w:pos="7655"/>
        </w:tabs>
      </w:pPr>
      <w:r>
        <w:t xml:space="preserve">+ Chất điểm dao động điều hòa thì: </w:t>
      </w:r>
    </w:p>
    <w:p w:rsidR="00EB5E88" w:rsidRDefault="00EB5E88" w:rsidP="00EB5E88">
      <w:pPr>
        <w:tabs>
          <w:tab w:val="left" w:pos="426"/>
          <w:tab w:val="left" w:pos="2977"/>
          <w:tab w:val="left" w:pos="5529"/>
          <w:tab w:val="left" w:pos="7655"/>
        </w:tabs>
      </w:pPr>
      <w:r>
        <w:t>* Ở vị trí cân bằng vận tốc đạt cực đại và gia tốc bằng 0.</w:t>
      </w:r>
    </w:p>
    <w:p w:rsidR="00EB5E88" w:rsidRDefault="00EB5E88" w:rsidP="00EB5E88">
      <w:pPr>
        <w:tabs>
          <w:tab w:val="left" w:pos="426"/>
          <w:tab w:val="left" w:pos="2977"/>
          <w:tab w:val="left" w:pos="5529"/>
          <w:tab w:val="left" w:pos="7655"/>
        </w:tabs>
      </w:pPr>
      <w:r>
        <w:t>* Ở vị trí biên vận tốc bằng 0 và gia tốc có độ lớn cực đại.</w:t>
      </w:r>
    </w:p>
    <w:p w:rsidR="00EB5E88" w:rsidRDefault="00EB5E88" w:rsidP="00EB5E88">
      <w:pPr>
        <w:tabs>
          <w:tab w:val="left" w:pos="426"/>
          <w:tab w:val="left" w:pos="2977"/>
          <w:tab w:val="left" w:pos="5529"/>
          <w:tab w:val="left" w:pos="7655"/>
        </w:tabs>
      </w:pPr>
      <w:r>
        <w:sym w:font="Symbol" w:char="F0AE"/>
      </w:r>
      <w:r>
        <w:t xml:space="preserve"> Câu A đúng</w:t>
      </w:r>
    </w:p>
    <w:p w:rsidR="00EB5E88" w:rsidRDefault="00EB5E88" w:rsidP="00EB5E88">
      <w:pPr>
        <w:pStyle w:val="ListParagraph"/>
        <w:numPr>
          <w:ilvl w:val="0"/>
          <w:numId w:val="8"/>
        </w:numPr>
        <w:tabs>
          <w:tab w:val="left" w:pos="426"/>
          <w:tab w:val="left" w:pos="2977"/>
          <w:tab w:val="left" w:pos="5529"/>
          <w:tab w:val="left" w:pos="7655"/>
        </w:tabs>
        <w:rPr>
          <w:b/>
          <w:sz w:val="22"/>
        </w:rPr>
      </w:pPr>
      <w:r>
        <w:rPr>
          <w:b/>
          <w:sz w:val="22"/>
        </w:rPr>
        <w:lastRenderedPageBreak/>
        <w:t>Đáp án A</w:t>
      </w:r>
    </w:p>
    <w:p w:rsidR="00EB5E88" w:rsidRDefault="00EB5E88" w:rsidP="00EB5E88">
      <w:pPr>
        <w:tabs>
          <w:tab w:val="left" w:pos="426"/>
          <w:tab w:val="left" w:pos="2977"/>
          <w:tab w:val="left" w:pos="5529"/>
          <w:tab w:val="left" w:pos="7655"/>
        </w:tabs>
        <w:rPr>
          <w:b/>
        </w:rPr>
      </w:pPr>
      <w:r>
        <w:rPr>
          <w:b/>
        </w:rPr>
        <w:t>Câu 7:</w:t>
      </w:r>
    </w:p>
    <w:p w:rsidR="00EB5E88" w:rsidRDefault="00EB5E88" w:rsidP="00EB5E88">
      <w:pPr>
        <w:tabs>
          <w:tab w:val="left" w:pos="426"/>
          <w:tab w:val="left" w:pos="2977"/>
          <w:tab w:val="left" w:pos="5529"/>
          <w:tab w:val="left" w:pos="7655"/>
        </w:tabs>
      </w:pPr>
      <w:r>
        <w:t>+ Mạch khuếch đại có tác dụng tăng cường độ của tín hiệu.</w:t>
      </w:r>
    </w:p>
    <w:p w:rsidR="00EB5E88" w:rsidRDefault="00EB5E88" w:rsidP="00EB5E88">
      <w:pPr>
        <w:pStyle w:val="ListParagraph"/>
        <w:numPr>
          <w:ilvl w:val="0"/>
          <w:numId w:val="8"/>
        </w:numPr>
        <w:tabs>
          <w:tab w:val="left" w:pos="426"/>
          <w:tab w:val="left" w:pos="2977"/>
          <w:tab w:val="left" w:pos="5529"/>
          <w:tab w:val="left" w:pos="7655"/>
        </w:tabs>
        <w:rPr>
          <w:b/>
          <w:sz w:val="22"/>
        </w:rPr>
      </w:pPr>
      <w:r>
        <w:rPr>
          <w:b/>
          <w:sz w:val="22"/>
        </w:rPr>
        <w:t>Đáp án D</w:t>
      </w:r>
    </w:p>
    <w:p w:rsidR="00EB5E88" w:rsidRDefault="00EB5E88" w:rsidP="00EB5E88">
      <w:pPr>
        <w:tabs>
          <w:tab w:val="left" w:pos="426"/>
          <w:tab w:val="left" w:pos="2977"/>
          <w:tab w:val="left" w:pos="5529"/>
          <w:tab w:val="left" w:pos="7655"/>
        </w:tabs>
        <w:rPr>
          <w:b/>
        </w:rPr>
      </w:pPr>
      <w:r>
        <w:rPr>
          <w:b/>
        </w:rPr>
        <w:t>Câu 8:</w:t>
      </w:r>
    </w:p>
    <w:p w:rsidR="00EB5E88" w:rsidRDefault="00EB5E88" w:rsidP="00EB5E88">
      <w:pPr>
        <w:tabs>
          <w:tab w:val="left" w:pos="426"/>
          <w:tab w:val="left" w:pos="2977"/>
          <w:tab w:val="left" w:pos="5529"/>
          <w:tab w:val="left" w:pos="7655"/>
        </w:tabs>
      </w:pPr>
      <w:r>
        <w:t xml:space="preserve">+ </w:t>
      </w:r>
      <w:r>
        <w:rPr>
          <w:position w:val="-28"/>
        </w:rPr>
        <w:object w:dxaOrig="2140" w:dyaOrig="679">
          <v:shape id="_x0000_i1457" type="#_x0000_t75" style="width:107.25pt;height:33.75pt;mso-wrap-style:square;mso-position-horizontal-relative:page;mso-position-vertical-relative:page" o:ole="">
            <v:imagedata r:id="rId3398" o:title=""/>
          </v:shape>
          <o:OLEObject Type="Embed" ProgID="Equation.DSMT4" ShapeID="_x0000_i1457" DrawAspect="Content" ObjectID="_1587816148" r:id="rId3399"/>
        </w:object>
      </w:r>
      <w:r>
        <w:t xml:space="preserve"> V</w:t>
      </w:r>
    </w:p>
    <w:p w:rsidR="00EB5E88" w:rsidRDefault="00EB5E88" w:rsidP="00EB5E88">
      <w:pPr>
        <w:pStyle w:val="ListParagraph"/>
        <w:numPr>
          <w:ilvl w:val="0"/>
          <w:numId w:val="8"/>
        </w:numPr>
        <w:tabs>
          <w:tab w:val="left" w:pos="426"/>
          <w:tab w:val="left" w:pos="2977"/>
          <w:tab w:val="left" w:pos="5529"/>
          <w:tab w:val="left" w:pos="7655"/>
        </w:tabs>
        <w:rPr>
          <w:b/>
          <w:sz w:val="22"/>
        </w:rPr>
      </w:pPr>
      <w:r>
        <w:rPr>
          <w:b/>
          <w:sz w:val="22"/>
        </w:rPr>
        <w:t>Đáp án B</w:t>
      </w:r>
    </w:p>
    <w:p w:rsidR="00EB5E88" w:rsidRDefault="00EB5E88" w:rsidP="00EB5E88">
      <w:pPr>
        <w:tabs>
          <w:tab w:val="left" w:pos="426"/>
          <w:tab w:val="left" w:pos="2977"/>
          <w:tab w:val="left" w:pos="5529"/>
          <w:tab w:val="left" w:pos="7655"/>
        </w:tabs>
        <w:rPr>
          <w:b/>
        </w:rPr>
      </w:pPr>
      <w:r>
        <w:rPr>
          <w:b/>
        </w:rPr>
        <w:t>Câu 9:</w:t>
      </w:r>
    </w:p>
    <w:p w:rsidR="00EB5E88" w:rsidRDefault="00EB5E88" w:rsidP="00EB5E88">
      <w:pPr>
        <w:tabs>
          <w:tab w:val="left" w:pos="426"/>
          <w:tab w:val="left" w:pos="2977"/>
          <w:tab w:val="left" w:pos="5529"/>
          <w:tab w:val="left" w:pos="7655"/>
        </w:tabs>
      </w:pPr>
      <w:r>
        <w:t xml:space="preserve">+ </w:t>
      </w:r>
      <w:r>
        <w:rPr>
          <w:position w:val="-62"/>
        </w:rPr>
        <w:object w:dxaOrig="1840" w:dyaOrig="1340">
          <v:shape id="_x0000_i1458" type="#_x0000_t75" style="width:92.25pt;height:66.75pt;mso-wrap-style:square;mso-position-horizontal-relative:page;mso-position-vertical-relative:page" o:ole="">
            <v:imagedata r:id="rId3400" o:title=""/>
          </v:shape>
          <o:OLEObject Type="Embed" ProgID="Equation.DSMT4" ShapeID="_x0000_i1458" DrawAspect="Content" ObjectID="_1587816149" r:id="rId3401"/>
        </w:object>
      </w:r>
      <w:r>
        <w:t xml:space="preserve"> </w:t>
      </w:r>
      <w:r>
        <w:sym w:font="Symbol" w:char="F0AE"/>
      </w:r>
      <w:r>
        <w:t xml:space="preserve"> </w:t>
      </w:r>
      <w:r>
        <w:rPr>
          <w:position w:val="-28"/>
        </w:rPr>
        <w:object w:dxaOrig="2880" w:dyaOrig="679">
          <v:shape id="_x0000_i1459" type="#_x0000_t75" style="width:2in;height:33.75pt;mso-wrap-style:square;mso-position-horizontal-relative:page;mso-position-vertical-relative:page" o:ole="">
            <v:imagedata r:id="rId3402" o:title=""/>
          </v:shape>
          <o:OLEObject Type="Embed" ProgID="Equation.DSMT4" ShapeID="_x0000_i1459" DrawAspect="Content" ObjectID="_1587816150" r:id="rId3403"/>
        </w:object>
      </w:r>
      <w:r>
        <w:t xml:space="preserve"> kg = 75 g.</w:t>
      </w:r>
    </w:p>
    <w:p w:rsidR="00EB5E88" w:rsidRDefault="00EB5E88" w:rsidP="00EB5E88">
      <w:pPr>
        <w:pStyle w:val="ListParagraph"/>
        <w:numPr>
          <w:ilvl w:val="0"/>
          <w:numId w:val="8"/>
        </w:numPr>
        <w:tabs>
          <w:tab w:val="left" w:pos="426"/>
          <w:tab w:val="left" w:pos="2977"/>
          <w:tab w:val="left" w:pos="5529"/>
          <w:tab w:val="left" w:pos="7655"/>
        </w:tabs>
        <w:rPr>
          <w:b/>
          <w:sz w:val="22"/>
        </w:rPr>
      </w:pPr>
      <w:r>
        <w:rPr>
          <w:b/>
          <w:sz w:val="22"/>
        </w:rPr>
        <w:t>Đáp án D</w:t>
      </w:r>
    </w:p>
    <w:p w:rsidR="00EB5E88" w:rsidRDefault="00EB5E88" w:rsidP="00EB5E88">
      <w:pPr>
        <w:tabs>
          <w:tab w:val="left" w:pos="426"/>
          <w:tab w:val="left" w:pos="2977"/>
          <w:tab w:val="left" w:pos="5529"/>
          <w:tab w:val="left" w:pos="7655"/>
        </w:tabs>
        <w:rPr>
          <w:b/>
        </w:rPr>
      </w:pPr>
      <w:r>
        <w:rPr>
          <w:b/>
        </w:rPr>
        <w:t>Câu 10:</w:t>
      </w:r>
    </w:p>
    <w:p w:rsidR="00EB5E88" w:rsidRDefault="00EB5E88" w:rsidP="00EB5E88">
      <w:pPr>
        <w:tabs>
          <w:tab w:val="left" w:pos="426"/>
          <w:tab w:val="left" w:pos="2977"/>
          <w:tab w:val="left" w:pos="5529"/>
          <w:tab w:val="left" w:pos="7655"/>
        </w:tabs>
      </w:pPr>
      <w:r>
        <w:t xml:space="preserve">+ </w:t>
      </w:r>
      <w:r>
        <w:rPr>
          <w:position w:val="-30"/>
        </w:rPr>
        <w:object w:dxaOrig="3320" w:dyaOrig="699">
          <v:shape id="_x0000_i1460" type="#_x0000_t75" style="width:165.75pt;height:35.25pt;mso-wrap-style:square;mso-position-horizontal-relative:page;mso-position-vertical-relative:page" o:ole="">
            <v:imagedata r:id="rId3404" o:title=""/>
          </v:shape>
          <o:OLEObject Type="Embed" ProgID="Equation.DSMT4" ShapeID="_x0000_i1460" DrawAspect="Content" ObjectID="_1587816151" r:id="rId3405"/>
        </w:object>
      </w:r>
      <w:r>
        <w:t xml:space="preserve"> m.</w:t>
      </w:r>
    </w:p>
    <w:p w:rsidR="00EB5E88" w:rsidRDefault="00EB5E88" w:rsidP="00EB5E88">
      <w:pPr>
        <w:tabs>
          <w:tab w:val="left" w:pos="426"/>
          <w:tab w:val="left" w:pos="2977"/>
          <w:tab w:val="left" w:pos="5529"/>
          <w:tab w:val="left" w:pos="7655"/>
        </w:tabs>
      </w:pPr>
      <w:r>
        <w:t xml:space="preserve">+ </w:t>
      </w:r>
      <w:r>
        <w:rPr>
          <w:position w:val="-26"/>
        </w:rPr>
        <w:object w:dxaOrig="2200" w:dyaOrig="659">
          <v:shape id="_x0000_i1461" type="#_x0000_t75" style="width:110.25pt;height:33pt;mso-wrap-style:square;mso-position-horizontal-relative:page;mso-position-vertical-relative:page" o:ole="">
            <v:imagedata r:id="rId3406" o:title=""/>
          </v:shape>
          <o:OLEObject Type="Embed" ProgID="Equation.DSMT4" ShapeID="_x0000_i1461" DrawAspect="Content" ObjectID="_1587816152" r:id="rId3407"/>
        </w:object>
      </w:r>
      <w:r>
        <w:t xml:space="preserve"> s</w:t>
      </w:r>
    </w:p>
    <w:p w:rsidR="00EB5E88" w:rsidRDefault="00EB5E88" w:rsidP="00EB5E88">
      <w:pPr>
        <w:pStyle w:val="ListParagraph"/>
        <w:numPr>
          <w:ilvl w:val="0"/>
          <w:numId w:val="8"/>
        </w:numPr>
        <w:tabs>
          <w:tab w:val="left" w:pos="426"/>
          <w:tab w:val="left" w:pos="2977"/>
          <w:tab w:val="left" w:pos="5529"/>
          <w:tab w:val="left" w:pos="7655"/>
        </w:tabs>
        <w:rPr>
          <w:b/>
          <w:sz w:val="22"/>
        </w:rPr>
      </w:pPr>
      <w:r>
        <w:rPr>
          <w:b/>
          <w:sz w:val="22"/>
        </w:rPr>
        <w:t>Đáp án A</w:t>
      </w:r>
    </w:p>
    <w:p w:rsidR="00EB5E88" w:rsidRDefault="00EB5E88" w:rsidP="00EB5E88">
      <w:pPr>
        <w:tabs>
          <w:tab w:val="left" w:pos="426"/>
          <w:tab w:val="left" w:pos="2977"/>
          <w:tab w:val="left" w:pos="5529"/>
          <w:tab w:val="left" w:pos="7655"/>
        </w:tabs>
        <w:rPr>
          <w:b/>
        </w:rPr>
      </w:pPr>
      <w:r>
        <w:rPr>
          <w:b/>
        </w:rPr>
        <w:t>Câu 11:</w:t>
      </w:r>
    </w:p>
    <w:p w:rsidR="00EB5E88" w:rsidRDefault="00EB5E88" w:rsidP="00EB5E88">
      <w:pPr>
        <w:tabs>
          <w:tab w:val="left" w:pos="426"/>
          <w:tab w:val="left" w:pos="2977"/>
          <w:tab w:val="left" w:pos="5529"/>
          <w:tab w:val="left" w:pos="7655"/>
        </w:tabs>
      </w:pPr>
      <w:r>
        <w:t>+ Vì khi M ở vị trí cao nhất hoặc thấp nhất thì N ở vị trí cân bằng nên dao động tại hai điểm này là vuông pha với nhau.</w:t>
      </w:r>
    </w:p>
    <w:p w:rsidR="00EB5E88" w:rsidRDefault="00EB5E88" w:rsidP="00EB5E88">
      <w:pPr>
        <w:tabs>
          <w:tab w:val="left" w:pos="426"/>
          <w:tab w:val="left" w:pos="2977"/>
          <w:tab w:val="left" w:pos="5529"/>
          <w:tab w:val="left" w:pos="7655"/>
        </w:tabs>
      </w:pPr>
      <w:r>
        <w:sym w:font="Symbol" w:char="F0AE"/>
      </w:r>
      <w:r>
        <w:t xml:space="preserve"> Độ lệch pha giữa hai điểm đó là số lẻ lần </w:t>
      </w:r>
      <w:r>
        <w:rPr>
          <w:position w:val="-22"/>
        </w:rPr>
        <w:object w:dxaOrig="239" w:dyaOrig="579">
          <v:shape id="_x0000_i1462" type="#_x0000_t75" style="width:12pt;height:29.25pt;mso-wrap-style:square;mso-position-horizontal-relative:page;mso-position-vertical-relative:page" o:ole="">
            <v:imagedata r:id="rId3408" o:title=""/>
          </v:shape>
          <o:OLEObject Type="Embed" ProgID="Equation.DSMT4" ShapeID="_x0000_i1462" DrawAspect="Content" ObjectID="_1587816153" r:id="rId3409"/>
        </w:object>
      </w:r>
      <w:r>
        <w:t xml:space="preserve"> .</w:t>
      </w:r>
    </w:p>
    <w:p w:rsidR="00EB5E88" w:rsidRDefault="00EB5E88" w:rsidP="00EB5E88">
      <w:pPr>
        <w:pStyle w:val="ListParagraph"/>
        <w:numPr>
          <w:ilvl w:val="0"/>
          <w:numId w:val="8"/>
        </w:numPr>
        <w:tabs>
          <w:tab w:val="left" w:pos="426"/>
          <w:tab w:val="left" w:pos="2977"/>
          <w:tab w:val="left" w:pos="5529"/>
          <w:tab w:val="left" w:pos="7655"/>
        </w:tabs>
        <w:rPr>
          <w:b/>
          <w:sz w:val="22"/>
        </w:rPr>
      </w:pPr>
      <w:r>
        <w:rPr>
          <w:b/>
          <w:sz w:val="22"/>
        </w:rPr>
        <w:t>Đáp án C</w:t>
      </w:r>
    </w:p>
    <w:p w:rsidR="00EB5E88" w:rsidRDefault="00EB5E88" w:rsidP="00EB5E88">
      <w:pPr>
        <w:tabs>
          <w:tab w:val="left" w:pos="426"/>
          <w:tab w:val="left" w:pos="2977"/>
          <w:tab w:val="left" w:pos="5529"/>
          <w:tab w:val="left" w:pos="7655"/>
        </w:tabs>
        <w:rPr>
          <w:b/>
        </w:rPr>
      </w:pPr>
      <w:r>
        <w:rPr>
          <w:b/>
        </w:rPr>
        <w:t>Câu 12:</w:t>
      </w:r>
    </w:p>
    <w:p w:rsidR="00EB5E88" w:rsidRDefault="00EB5E88" w:rsidP="00EB5E88">
      <w:pPr>
        <w:tabs>
          <w:tab w:val="left" w:pos="426"/>
          <w:tab w:val="left" w:pos="2977"/>
          <w:tab w:val="left" w:pos="5529"/>
          <w:tab w:val="left" w:pos="7655"/>
        </w:tabs>
      </w:pPr>
      <w:r>
        <w:t xml:space="preserve">+ </w:t>
      </w:r>
      <w:r>
        <w:rPr>
          <w:position w:val="-62"/>
        </w:rPr>
        <w:object w:dxaOrig="2920" w:dyaOrig="1340">
          <v:shape id="_x0000_i1463" type="#_x0000_t75" style="width:146.25pt;height:66.75pt;mso-wrap-style:square;mso-position-horizontal-relative:page;mso-position-vertical-relative:page" o:ole="">
            <v:imagedata r:id="rId3410" o:title=""/>
          </v:shape>
          <o:OLEObject Type="Embed" ProgID="Equation.DSMT4" ShapeID="_x0000_i1463" DrawAspect="Content" ObjectID="_1587816154" r:id="rId3411"/>
        </w:object>
      </w:r>
      <w:r>
        <w:t xml:space="preserve"> </w:t>
      </w:r>
      <w:r>
        <w:sym w:font="Symbol" w:char="F0AE"/>
      </w:r>
      <w:r>
        <w:t xml:space="preserve"> </w:t>
      </w:r>
      <w:r>
        <w:rPr>
          <w:position w:val="-28"/>
        </w:rPr>
        <w:object w:dxaOrig="2160" w:dyaOrig="679">
          <v:shape id="_x0000_i1464" type="#_x0000_t75" style="width:108.75pt;height:33.75pt;mso-wrap-style:square;mso-position-horizontal-relative:page;mso-position-vertical-relative:page" o:ole="">
            <v:imagedata r:id="rId3412" o:title=""/>
          </v:shape>
          <o:OLEObject Type="Embed" ProgID="Equation.DSMT4" ShapeID="_x0000_i1464" DrawAspect="Content" ObjectID="_1587816155" r:id="rId3413"/>
        </w:object>
      </w:r>
      <w:r>
        <w:t xml:space="preserve"> </w:t>
      </w:r>
      <w:r>
        <w:sym w:font="Symbol" w:char="F0AE"/>
      </w:r>
      <w:r>
        <w:t xml:space="preserve"> I</w:t>
      </w:r>
      <w:r>
        <w:rPr>
          <w:vertAlign w:val="subscript"/>
        </w:rPr>
        <w:t>N</w:t>
      </w:r>
      <w:r>
        <w:t xml:space="preserve"> = 10000I</w:t>
      </w:r>
      <w:r>
        <w:rPr>
          <w:vertAlign w:val="subscript"/>
        </w:rPr>
        <w:t>M</w:t>
      </w:r>
      <w:r>
        <w:tab/>
      </w:r>
      <w:r>
        <w:rPr>
          <w:position w:val="-4"/>
        </w:rPr>
        <w:object w:dxaOrig="179" w:dyaOrig="259">
          <v:shape id="_x0000_i1465" type="#_x0000_t75" style="width:8.25pt;height:12.75pt;mso-wrap-style:square;mso-position-horizontal-relative:page;mso-position-vertical-relative:page" o:ole="">
            <v:imagedata r:id="rId3414" o:title=""/>
          </v:shape>
          <o:OLEObject Type="Embed" ProgID="Equation.DSMT4" ShapeID="_x0000_i1465" DrawAspect="Content" ObjectID="_1587816156" r:id="rId3415"/>
        </w:object>
      </w:r>
      <w:r>
        <w:t xml:space="preserve"> </w:t>
      </w:r>
    </w:p>
    <w:p w:rsidR="00EB5E88" w:rsidRDefault="00EB5E88" w:rsidP="00EB5E88">
      <w:pPr>
        <w:pStyle w:val="ListParagraph"/>
        <w:numPr>
          <w:ilvl w:val="0"/>
          <w:numId w:val="8"/>
        </w:numPr>
        <w:tabs>
          <w:tab w:val="left" w:pos="426"/>
          <w:tab w:val="left" w:pos="2977"/>
          <w:tab w:val="left" w:pos="5529"/>
          <w:tab w:val="left" w:pos="7655"/>
        </w:tabs>
        <w:rPr>
          <w:b/>
          <w:sz w:val="22"/>
        </w:rPr>
      </w:pPr>
      <w:r>
        <w:rPr>
          <w:b/>
          <w:sz w:val="22"/>
        </w:rPr>
        <w:t>Đáp án D</w:t>
      </w:r>
    </w:p>
    <w:p w:rsidR="00EB5E88" w:rsidRDefault="00EB5E88" w:rsidP="00EB5E88">
      <w:pPr>
        <w:tabs>
          <w:tab w:val="left" w:pos="426"/>
          <w:tab w:val="left" w:pos="2977"/>
          <w:tab w:val="left" w:pos="5529"/>
          <w:tab w:val="left" w:pos="7655"/>
        </w:tabs>
        <w:rPr>
          <w:b/>
        </w:rPr>
      </w:pPr>
      <w:r>
        <w:rPr>
          <w:b/>
        </w:rPr>
        <w:t>Câu 13:</w:t>
      </w:r>
    </w:p>
    <w:p w:rsidR="00EB5E88" w:rsidRDefault="00EB5E88" w:rsidP="00EB5E88">
      <w:pPr>
        <w:tabs>
          <w:tab w:val="left" w:pos="426"/>
          <w:tab w:val="left" w:pos="2977"/>
          <w:tab w:val="left" w:pos="5529"/>
          <w:tab w:val="left" w:pos="7655"/>
        </w:tabs>
      </w:pPr>
      <w:r>
        <w:t xml:space="preserve">+ Ta có: </w:t>
      </w:r>
      <w:r>
        <w:rPr>
          <w:position w:val="-32"/>
        </w:rPr>
        <w:object w:dxaOrig="1880" w:dyaOrig="739">
          <v:shape id="_x0000_i1466" type="#_x0000_t75" style="width:93.75pt;height:36.75pt;mso-wrap-style:square;mso-position-horizontal-relative:page;mso-position-vertical-relative:page" o:ole="">
            <v:imagedata r:id="rId3416" o:title=""/>
          </v:shape>
          <o:OLEObject Type="Embed" ProgID="Equation.DSMT4" ShapeID="_x0000_i1466" DrawAspect="Content" ObjectID="_1587816157" r:id="rId3417"/>
        </w:object>
      </w:r>
      <w:r>
        <w:t xml:space="preserve"> </w:t>
      </w:r>
      <w:r>
        <w:sym w:font="Symbol" w:char="F0AE"/>
      </w:r>
      <w:r>
        <w:t xml:space="preserve"> n = 7 </w:t>
      </w:r>
      <w:r>
        <w:sym w:font="Symbol" w:char="F0AE"/>
      </w:r>
      <w:r>
        <w:t xml:space="preserve"> f</w:t>
      </w:r>
      <w:r>
        <w:rPr>
          <w:vertAlign w:val="subscript"/>
        </w:rPr>
        <w:t>0</w:t>
      </w:r>
      <w:r>
        <w:t xml:space="preserve"> = 75 Hz.</w:t>
      </w:r>
    </w:p>
    <w:p w:rsidR="00EB5E88" w:rsidRDefault="00EB5E88" w:rsidP="00EB5E88">
      <w:pPr>
        <w:pStyle w:val="ListParagraph"/>
        <w:numPr>
          <w:ilvl w:val="0"/>
          <w:numId w:val="8"/>
        </w:numPr>
        <w:tabs>
          <w:tab w:val="left" w:pos="426"/>
          <w:tab w:val="left" w:pos="2977"/>
          <w:tab w:val="left" w:pos="5529"/>
          <w:tab w:val="left" w:pos="7655"/>
        </w:tabs>
        <w:rPr>
          <w:b/>
          <w:sz w:val="22"/>
        </w:rPr>
      </w:pPr>
      <w:r>
        <w:rPr>
          <w:b/>
          <w:sz w:val="22"/>
        </w:rPr>
        <w:lastRenderedPageBreak/>
        <w:t>Đáp án A</w:t>
      </w:r>
    </w:p>
    <w:p w:rsidR="00EB5E88" w:rsidRDefault="00EB5E88" w:rsidP="00EB5E88">
      <w:pPr>
        <w:tabs>
          <w:tab w:val="left" w:pos="426"/>
          <w:tab w:val="left" w:pos="2977"/>
          <w:tab w:val="left" w:pos="5529"/>
          <w:tab w:val="left" w:pos="7655"/>
        </w:tabs>
        <w:rPr>
          <w:b/>
        </w:rPr>
      </w:pPr>
      <w:r>
        <w:rPr>
          <w:b/>
        </w:rPr>
        <w:t>Câu 14:</w:t>
      </w:r>
    </w:p>
    <w:p w:rsidR="00EB5E88" w:rsidRDefault="00EB5E88" w:rsidP="00EB5E88">
      <w:pPr>
        <w:tabs>
          <w:tab w:val="left" w:pos="426"/>
          <w:tab w:val="left" w:pos="2977"/>
          <w:tab w:val="left" w:pos="5529"/>
          <w:tab w:val="left" w:pos="7655"/>
        </w:tabs>
      </w:pPr>
      <w:r>
        <w:t>+ Vì cả hai vị trí đều cho ảnh lớn hơn vật nên thấu kính là hội tụ.</w:t>
      </w:r>
    </w:p>
    <w:p w:rsidR="00EB5E88" w:rsidRDefault="00EB5E88" w:rsidP="00EB5E88">
      <w:pPr>
        <w:tabs>
          <w:tab w:val="left" w:pos="426"/>
          <w:tab w:val="left" w:pos="2977"/>
          <w:tab w:val="left" w:pos="5529"/>
          <w:tab w:val="left" w:pos="7655"/>
        </w:tabs>
      </w:pPr>
      <w:r>
        <w:t>+ Trường hợp (1) cho ảnh thật bằng 3 lần vật nên ta có:</w:t>
      </w:r>
    </w:p>
    <w:p w:rsidR="00EB5E88" w:rsidRDefault="00EB5E88" w:rsidP="00EB5E88">
      <w:pPr>
        <w:tabs>
          <w:tab w:val="left" w:pos="426"/>
          <w:tab w:val="left" w:pos="2977"/>
          <w:tab w:val="left" w:pos="5529"/>
          <w:tab w:val="left" w:pos="7655"/>
        </w:tabs>
      </w:pPr>
      <w:r>
        <w:rPr>
          <w:position w:val="-56"/>
        </w:rPr>
        <w:object w:dxaOrig="1299" w:dyaOrig="1219">
          <v:shape id="_x0000_i1467" type="#_x0000_t75" style="width:65.25pt;height:60.75pt;mso-wrap-style:square;mso-position-horizontal-relative:page;mso-position-vertical-relative:page" o:ole="">
            <v:imagedata r:id="rId3418" o:title=""/>
          </v:shape>
          <o:OLEObject Type="Embed" ProgID="Equation.DSMT4" ShapeID="_x0000_i1467" DrawAspect="Content" ObjectID="_1587816158" r:id="rId3419"/>
        </w:object>
      </w:r>
      <w:r>
        <w:t xml:space="preserve"> </w:t>
      </w:r>
      <w:r>
        <w:sym w:font="Symbol" w:char="F0AE"/>
      </w:r>
      <w:r>
        <w:t xml:space="preserve"> </w:t>
      </w:r>
      <w:r>
        <w:rPr>
          <w:position w:val="-22"/>
        </w:rPr>
        <w:object w:dxaOrig="639" w:dyaOrig="579">
          <v:shape id="_x0000_i1468" type="#_x0000_t75" style="width:32.25pt;height:29.25pt;mso-wrap-style:square;mso-position-horizontal-relative:page;mso-position-vertical-relative:page" o:ole="">
            <v:imagedata r:id="rId3420" o:title=""/>
          </v:shape>
          <o:OLEObject Type="Embed" ProgID="Equation.DSMT4" ShapeID="_x0000_i1468" DrawAspect="Content" ObjectID="_1587816159" r:id="rId3421"/>
        </w:object>
      </w:r>
      <w:r>
        <w:t xml:space="preserve"> (1)</w:t>
      </w:r>
    </w:p>
    <w:p w:rsidR="00EB5E88" w:rsidRDefault="00EB5E88" w:rsidP="00EB5E88">
      <w:pPr>
        <w:tabs>
          <w:tab w:val="left" w:pos="426"/>
          <w:tab w:val="left" w:pos="2977"/>
          <w:tab w:val="left" w:pos="5529"/>
          <w:tab w:val="left" w:pos="7655"/>
        </w:tabs>
      </w:pPr>
      <w:r>
        <w:t>+ Khi dời vật vào gần thấu kính thì nó cho ảnh ảo bằng 3 lần vật nên ta có:</w:t>
      </w:r>
    </w:p>
    <w:p w:rsidR="00EB5E88" w:rsidRDefault="00EB5E88" w:rsidP="00EB5E88">
      <w:pPr>
        <w:tabs>
          <w:tab w:val="left" w:pos="426"/>
          <w:tab w:val="left" w:pos="2977"/>
          <w:tab w:val="left" w:pos="5529"/>
          <w:tab w:val="left" w:pos="7655"/>
        </w:tabs>
      </w:pPr>
      <w:r>
        <w:t xml:space="preserve">  </w:t>
      </w:r>
      <w:r>
        <w:rPr>
          <w:position w:val="-56"/>
        </w:rPr>
        <w:object w:dxaOrig="1538" w:dyaOrig="1219">
          <v:shape id="_x0000_i1469" type="#_x0000_t75" style="width:77.25pt;height:60.75pt;mso-wrap-style:square;mso-position-horizontal-relative:page;mso-position-vertical-relative:page" o:ole="">
            <v:imagedata r:id="rId3422" o:title=""/>
          </v:shape>
          <o:OLEObject Type="Embed" ProgID="Equation.DSMT4" ShapeID="_x0000_i1469" DrawAspect="Content" ObjectID="_1587816160" r:id="rId3423"/>
        </w:object>
      </w:r>
      <w:r>
        <w:sym w:font="Symbol" w:char="F0AE"/>
      </w:r>
      <w:r>
        <w:t xml:space="preserve"> </w:t>
      </w:r>
      <w:r>
        <w:rPr>
          <w:position w:val="-22"/>
        </w:rPr>
        <w:object w:dxaOrig="1239" w:dyaOrig="619">
          <v:shape id="_x0000_i1470" type="#_x0000_t75" style="width:62.25pt;height:31.5pt;mso-wrap-style:square;mso-position-horizontal-relative:page;mso-position-vertical-relative:page" o:ole="">
            <v:imagedata r:id="rId3424" o:title=""/>
          </v:shape>
          <o:OLEObject Type="Embed" ProgID="Equation.DSMT4" ShapeID="_x0000_i1470" DrawAspect="Content" ObjectID="_1587816161" r:id="rId3425"/>
        </w:object>
      </w:r>
      <w:r>
        <w:t xml:space="preserve"> (2)</w:t>
      </w:r>
    </w:p>
    <w:p w:rsidR="00EB5E88" w:rsidRDefault="00EB5E88" w:rsidP="00EB5E88">
      <w:pPr>
        <w:tabs>
          <w:tab w:val="left" w:pos="426"/>
          <w:tab w:val="left" w:pos="2977"/>
          <w:tab w:val="left" w:pos="5529"/>
          <w:tab w:val="left" w:pos="7655"/>
        </w:tabs>
      </w:pPr>
      <w:r>
        <w:t xml:space="preserve">+ Từ (1) và (2) </w:t>
      </w:r>
      <w:r>
        <w:sym w:font="Symbol" w:char="F0AE"/>
      </w:r>
      <w:r>
        <w:t xml:space="preserve"> d = 24 cm </w:t>
      </w:r>
      <w:r>
        <w:sym w:font="Symbol" w:char="F0AE"/>
      </w:r>
      <w:r>
        <w:t xml:space="preserve"> f = 18 cm</w:t>
      </w:r>
    </w:p>
    <w:p w:rsidR="00EB5E88" w:rsidRDefault="00EB5E88" w:rsidP="00EB5E88">
      <w:pPr>
        <w:tabs>
          <w:tab w:val="left" w:pos="426"/>
          <w:tab w:val="left" w:pos="2977"/>
          <w:tab w:val="left" w:pos="5529"/>
          <w:tab w:val="left" w:pos="7655"/>
        </w:tabs>
      </w:pPr>
      <w:r>
        <w:t>Vậy f gần với giá trị 20 cm nhất.</w:t>
      </w:r>
    </w:p>
    <w:p w:rsidR="00EB5E88" w:rsidRDefault="00EB5E88" w:rsidP="00EB5E88">
      <w:pPr>
        <w:pStyle w:val="ListParagraph"/>
        <w:numPr>
          <w:ilvl w:val="0"/>
          <w:numId w:val="8"/>
        </w:numPr>
        <w:tabs>
          <w:tab w:val="left" w:pos="426"/>
          <w:tab w:val="left" w:pos="2977"/>
          <w:tab w:val="left" w:pos="5529"/>
          <w:tab w:val="left" w:pos="7655"/>
        </w:tabs>
        <w:rPr>
          <w:b/>
          <w:sz w:val="22"/>
        </w:rPr>
      </w:pPr>
      <w:r>
        <w:rPr>
          <w:b/>
          <w:sz w:val="22"/>
        </w:rPr>
        <w:t>Đáp án B</w:t>
      </w:r>
    </w:p>
    <w:p w:rsidR="00EB5E88" w:rsidRDefault="00EB5E88" w:rsidP="00EB5E88">
      <w:pPr>
        <w:tabs>
          <w:tab w:val="left" w:pos="426"/>
          <w:tab w:val="left" w:pos="2977"/>
          <w:tab w:val="left" w:pos="5529"/>
          <w:tab w:val="left" w:pos="7655"/>
        </w:tabs>
        <w:rPr>
          <w:b/>
        </w:rPr>
      </w:pPr>
      <w:r>
        <w:rPr>
          <w:b/>
        </w:rPr>
        <w:t>Câu 15:</w:t>
      </w:r>
    </w:p>
    <w:p w:rsidR="00EB5E88" w:rsidRDefault="00EB5E88" w:rsidP="00EB5E88">
      <w:pPr>
        <w:tabs>
          <w:tab w:val="left" w:pos="426"/>
          <w:tab w:val="left" w:pos="2977"/>
          <w:tab w:val="left" w:pos="5529"/>
          <w:tab w:val="left" w:pos="7655"/>
        </w:tabs>
      </w:pPr>
      <w:r>
        <w:t>+ Từ đồ thị ta có:</w:t>
      </w:r>
    </w:p>
    <w:p w:rsidR="00EB5E88" w:rsidRDefault="00EB5E88" w:rsidP="00EB5E88">
      <w:pPr>
        <w:tabs>
          <w:tab w:val="left" w:pos="426"/>
          <w:tab w:val="left" w:pos="2977"/>
          <w:tab w:val="left" w:pos="5529"/>
          <w:tab w:val="left" w:pos="7655"/>
        </w:tabs>
      </w:pPr>
      <w:r>
        <w:t xml:space="preserve">* </w:t>
      </w:r>
      <w:r>
        <w:sym w:font="Symbol" w:char="F046"/>
      </w:r>
      <w:r>
        <w:rPr>
          <w:vertAlign w:val="subscript"/>
        </w:rPr>
        <w:t>0</w:t>
      </w:r>
      <w:r>
        <w:t xml:space="preserve"> = 0,02 Wb</w:t>
      </w:r>
    </w:p>
    <w:p w:rsidR="00EB5E88" w:rsidRDefault="00EB5E88" w:rsidP="00EB5E88">
      <w:pPr>
        <w:tabs>
          <w:tab w:val="left" w:pos="426"/>
          <w:tab w:val="left" w:pos="2977"/>
          <w:tab w:val="left" w:pos="5529"/>
          <w:tab w:val="left" w:pos="7655"/>
        </w:tabs>
      </w:pPr>
      <w:r>
        <w:t xml:space="preserve">* </w:t>
      </w:r>
      <w:r>
        <w:rPr>
          <w:position w:val="-22"/>
        </w:rPr>
        <w:object w:dxaOrig="2200" w:dyaOrig="579">
          <v:shape id="_x0000_i1471" type="#_x0000_t75" style="width:110.25pt;height:29.25pt;mso-wrap-style:square;mso-position-horizontal-relative:page;mso-position-vertical-relative:page" o:ole="">
            <v:imagedata r:id="rId3426" o:title=""/>
          </v:shape>
          <o:OLEObject Type="Embed" ProgID="Equation.DSMT4" ShapeID="_x0000_i1471" DrawAspect="Content" ObjectID="_1587816162" r:id="rId3427"/>
        </w:object>
      </w:r>
      <w:r>
        <w:t xml:space="preserve"> s </w:t>
      </w:r>
      <w:r>
        <w:sym w:font="Symbol" w:char="F0AE"/>
      </w:r>
      <w:r>
        <w:t xml:space="preserve"> T = 0,1 s </w:t>
      </w:r>
      <w:r>
        <w:sym w:font="Symbol" w:char="F0AE"/>
      </w:r>
      <w:r>
        <w:t xml:space="preserve"> </w:t>
      </w:r>
      <w:r>
        <w:rPr>
          <w:position w:val="-22"/>
        </w:rPr>
        <w:object w:dxaOrig="1260" w:dyaOrig="579">
          <v:shape id="_x0000_i1472" type="#_x0000_t75" style="width:63.75pt;height:29.25pt;mso-wrap-style:square;mso-position-horizontal-relative:page;mso-position-vertical-relative:page" o:ole="">
            <v:imagedata r:id="rId3428" o:title=""/>
          </v:shape>
          <o:OLEObject Type="Embed" ProgID="Equation.DSMT4" ShapeID="_x0000_i1472" DrawAspect="Content" ObjectID="_1587816163" r:id="rId3429"/>
        </w:object>
      </w:r>
      <w:r>
        <w:t xml:space="preserve"> rad/s</w:t>
      </w:r>
    </w:p>
    <w:p w:rsidR="00EB5E88" w:rsidRDefault="00EB5E88" w:rsidP="00EB5E88">
      <w:pPr>
        <w:tabs>
          <w:tab w:val="left" w:pos="426"/>
          <w:tab w:val="left" w:pos="2977"/>
          <w:tab w:val="left" w:pos="5529"/>
          <w:tab w:val="left" w:pos="7655"/>
        </w:tabs>
      </w:pPr>
      <w:r>
        <w:t xml:space="preserve">* Biểu thức của từ thông là: </w:t>
      </w:r>
      <w:r>
        <w:sym w:font="Symbol" w:char="F046"/>
      </w:r>
      <w:r>
        <w:t xml:space="preserve"> = 0,02.cos(20πt + </w:t>
      </w:r>
      <w:r>
        <w:sym w:font="Symbol" w:char="F06A"/>
      </w:r>
      <w:r>
        <w:t>)</w:t>
      </w:r>
    </w:p>
    <w:p w:rsidR="00EB5E88" w:rsidRDefault="00EB5E88" w:rsidP="00EB5E88">
      <w:pPr>
        <w:tabs>
          <w:tab w:val="left" w:pos="426"/>
          <w:tab w:val="left" w:pos="2977"/>
          <w:tab w:val="left" w:pos="5529"/>
          <w:tab w:val="left" w:pos="7655"/>
        </w:tabs>
      </w:pPr>
      <w:r>
        <w:t xml:space="preserve">Tại t = 0 thì </w:t>
      </w:r>
      <w:r>
        <w:sym w:font="Symbol" w:char="F046"/>
      </w:r>
      <w:r>
        <w:t xml:space="preserve"> = </w:t>
      </w:r>
      <w:r>
        <w:sym w:font="Symbol" w:char="F02D"/>
      </w:r>
      <w:r>
        <w:t xml:space="preserve"> 0,016 </w:t>
      </w:r>
      <w:r>
        <w:sym w:font="Symbol" w:char="F0AE"/>
      </w:r>
      <w:r>
        <w:t xml:space="preserve"> cos</w:t>
      </w:r>
      <w:r>
        <w:sym w:font="Symbol" w:char="F06A"/>
      </w:r>
      <w:r>
        <w:t xml:space="preserve"> = </w:t>
      </w:r>
      <w:r>
        <w:sym w:font="Symbol" w:char="F02D"/>
      </w:r>
      <w:r>
        <w:t xml:space="preserve"> 0,8 </w:t>
      </w:r>
      <w:r>
        <w:sym w:font="Symbol" w:char="F0AE"/>
      </w:r>
      <w:r>
        <w:t xml:space="preserve"> </w:t>
      </w:r>
      <w:r>
        <w:sym w:font="Symbol" w:char="F06A"/>
      </w:r>
      <w:r>
        <w:t xml:space="preserve"> = 0,8π</w:t>
      </w:r>
    </w:p>
    <w:p w:rsidR="00EB5E88" w:rsidRDefault="00EB5E88" w:rsidP="00EB5E88">
      <w:pPr>
        <w:tabs>
          <w:tab w:val="left" w:pos="426"/>
          <w:tab w:val="left" w:pos="2977"/>
          <w:tab w:val="left" w:pos="5529"/>
          <w:tab w:val="left" w:pos="7655"/>
        </w:tabs>
      </w:pPr>
      <w:r>
        <w:t xml:space="preserve">+ </w:t>
      </w:r>
      <w:r>
        <w:rPr>
          <w:position w:val="-22"/>
        </w:rPr>
        <w:object w:dxaOrig="6000" w:dyaOrig="659">
          <v:shape id="_x0000_i1473" type="#_x0000_t75" style="width:300pt;height:33pt;mso-wrap-style:square;mso-position-horizontal-relative:page;mso-position-vertical-relative:page" o:ole="">
            <v:imagedata r:id="rId3430" o:title=""/>
          </v:shape>
          <o:OLEObject Type="Embed" ProgID="Equation.DSMT4" ShapeID="_x0000_i1473" DrawAspect="Content" ObjectID="_1587816164" r:id="rId3431"/>
        </w:object>
      </w:r>
      <w:r>
        <w:t xml:space="preserve"> V.</w:t>
      </w:r>
    </w:p>
    <w:p w:rsidR="00EB5E88" w:rsidRDefault="00EB5E88" w:rsidP="00EB5E88">
      <w:pPr>
        <w:pStyle w:val="ListParagraph"/>
        <w:numPr>
          <w:ilvl w:val="0"/>
          <w:numId w:val="8"/>
        </w:numPr>
        <w:tabs>
          <w:tab w:val="left" w:pos="426"/>
          <w:tab w:val="left" w:pos="2977"/>
          <w:tab w:val="left" w:pos="5529"/>
          <w:tab w:val="left" w:pos="7655"/>
        </w:tabs>
        <w:rPr>
          <w:b/>
          <w:sz w:val="22"/>
        </w:rPr>
      </w:pPr>
      <w:r>
        <w:rPr>
          <w:b/>
          <w:sz w:val="22"/>
        </w:rPr>
        <w:t>Đáp án A</w:t>
      </w:r>
    </w:p>
    <w:p w:rsidR="00EB5E88" w:rsidRDefault="00EB5E88" w:rsidP="00EB5E88">
      <w:pPr>
        <w:tabs>
          <w:tab w:val="left" w:pos="426"/>
          <w:tab w:val="left" w:pos="2977"/>
          <w:tab w:val="left" w:pos="5529"/>
          <w:tab w:val="left" w:pos="7655"/>
        </w:tabs>
        <w:rPr>
          <w:b/>
        </w:rPr>
      </w:pPr>
      <w:r>
        <w:rPr>
          <w:b/>
        </w:rPr>
        <w:t>Câu 16:</w:t>
      </w:r>
    </w:p>
    <w:p w:rsidR="00EB5E88" w:rsidRDefault="00EB5E88" w:rsidP="00EB5E88">
      <w:pPr>
        <w:tabs>
          <w:tab w:val="left" w:pos="426"/>
          <w:tab w:val="left" w:pos="2977"/>
          <w:tab w:val="left" w:pos="5529"/>
          <w:tab w:val="left" w:pos="7655"/>
        </w:tabs>
      </w:pPr>
      <w:r>
        <w:t>+ Máy phát điện xoay chiều 1 pha và động cơ không đồng bộ 3 pha đều hoạt động dựa trên hiện tượng cảm ứng điện từ.</w:t>
      </w:r>
    </w:p>
    <w:p w:rsidR="00EB5E88" w:rsidRDefault="00EB5E88" w:rsidP="00EB5E88">
      <w:pPr>
        <w:pStyle w:val="ListParagraph"/>
        <w:numPr>
          <w:ilvl w:val="0"/>
          <w:numId w:val="8"/>
        </w:numPr>
        <w:tabs>
          <w:tab w:val="left" w:pos="426"/>
          <w:tab w:val="left" w:pos="2977"/>
          <w:tab w:val="left" w:pos="5529"/>
          <w:tab w:val="left" w:pos="7655"/>
        </w:tabs>
        <w:rPr>
          <w:b/>
          <w:sz w:val="22"/>
        </w:rPr>
      </w:pPr>
      <w:r>
        <w:rPr>
          <w:b/>
          <w:sz w:val="22"/>
        </w:rPr>
        <w:t>Đáp án D</w:t>
      </w:r>
    </w:p>
    <w:p w:rsidR="00EB5E88" w:rsidRDefault="00EB5E88" w:rsidP="00EB5E88">
      <w:pPr>
        <w:tabs>
          <w:tab w:val="left" w:pos="426"/>
          <w:tab w:val="left" w:pos="2977"/>
          <w:tab w:val="left" w:pos="5529"/>
          <w:tab w:val="left" w:pos="7655"/>
        </w:tabs>
        <w:rPr>
          <w:b/>
        </w:rPr>
      </w:pPr>
      <w:r>
        <w:rPr>
          <w:b/>
        </w:rPr>
        <w:t>Câu 17:</w:t>
      </w:r>
    </w:p>
    <w:p w:rsidR="00EB5E88" w:rsidRDefault="00EB5E88" w:rsidP="00EB5E88">
      <w:pPr>
        <w:tabs>
          <w:tab w:val="left" w:pos="426"/>
          <w:tab w:val="left" w:pos="2977"/>
          <w:tab w:val="left" w:pos="5529"/>
          <w:tab w:val="left" w:pos="7655"/>
        </w:tabs>
      </w:pPr>
      <w:r>
        <w:t xml:space="preserve">+ Ta có </w:t>
      </w:r>
      <w:r>
        <w:rPr>
          <w:position w:val="-26"/>
        </w:rPr>
        <w:object w:dxaOrig="4760" w:dyaOrig="619">
          <v:shape id="_x0000_i1474" type="#_x0000_t75" style="width:237.75pt;height:31.5pt;mso-wrap-style:square;mso-position-horizontal-relative:page;mso-position-vertical-relative:page" o:ole="">
            <v:imagedata r:id="rId3432" o:title=""/>
          </v:shape>
          <o:OLEObject Type="Embed" ProgID="Equation.DSMT4" ShapeID="_x0000_i1474" DrawAspect="Content" ObjectID="_1587816165" r:id="rId3433"/>
        </w:object>
      </w:r>
      <w:r>
        <w:t xml:space="preserve"> F = 8 </w:t>
      </w:r>
      <w:r>
        <w:sym w:font="Symbol" w:char="F06D"/>
      </w:r>
      <w:r>
        <w:t>F.</w:t>
      </w:r>
    </w:p>
    <w:p w:rsidR="00EB5E88" w:rsidRDefault="00EB5E88" w:rsidP="00EB5E88">
      <w:pPr>
        <w:pStyle w:val="ListParagraph"/>
        <w:numPr>
          <w:ilvl w:val="0"/>
          <w:numId w:val="8"/>
        </w:numPr>
        <w:tabs>
          <w:tab w:val="left" w:pos="426"/>
          <w:tab w:val="left" w:pos="2977"/>
          <w:tab w:val="left" w:pos="5529"/>
          <w:tab w:val="left" w:pos="7655"/>
        </w:tabs>
        <w:rPr>
          <w:b/>
          <w:sz w:val="22"/>
        </w:rPr>
      </w:pPr>
      <w:r>
        <w:rPr>
          <w:b/>
          <w:sz w:val="22"/>
        </w:rPr>
        <w:t>Đáp án D</w:t>
      </w:r>
    </w:p>
    <w:p w:rsidR="00EB5E88" w:rsidRDefault="00EB5E88" w:rsidP="00EB5E88">
      <w:pPr>
        <w:tabs>
          <w:tab w:val="left" w:pos="426"/>
          <w:tab w:val="left" w:pos="2977"/>
          <w:tab w:val="left" w:pos="5529"/>
          <w:tab w:val="left" w:pos="7655"/>
        </w:tabs>
        <w:rPr>
          <w:b/>
        </w:rPr>
      </w:pPr>
      <w:r>
        <w:rPr>
          <w:b/>
        </w:rPr>
        <w:t>Câu 18:</w:t>
      </w:r>
    </w:p>
    <w:p w:rsidR="00EB5E88" w:rsidRDefault="00EB5E88" w:rsidP="00EB5E88">
      <w:pPr>
        <w:tabs>
          <w:tab w:val="left" w:pos="426"/>
          <w:tab w:val="left" w:pos="2977"/>
          <w:tab w:val="left" w:pos="5529"/>
          <w:tab w:val="left" w:pos="7655"/>
        </w:tabs>
      </w:pPr>
      <w:r>
        <w:lastRenderedPageBreak/>
        <w:t xml:space="preserve">+ Khoảng cách của 9 vân sáng là 8i = 3,6 </w:t>
      </w:r>
      <w:r>
        <w:sym w:font="Symbol" w:char="F0AE"/>
      </w:r>
      <w:r>
        <w:t xml:space="preserve"> i = 0,45 mm</w:t>
      </w:r>
    </w:p>
    <w:p w:rsidR="00EB5E88" w:rsidRDefault="00EB5E88" w:rsidP="00EB5E88">
      <w:pPr>
        <w:tabs>
          <w:tab w:val="left" w:pos="426"/>
          <w:tab w:val="left" w:pos="2977"/>
          <w:tab w:val="left" w:pos="5529"/>
          <w:tab w:val="left" w:pos="7655"/>
        </w:tabs>
      </w:pPr>
      <w:r>
        <w:t xml:space="preserve">+ </w:t>
      </w:r>
      <w:r>
        <w:rPr>
          <w:position w:val="-26"/>
        </w:rPr>
        <w:object w:dxaOrig="4120" w:dyaOrig="659">
          <v:shape id="_x0000_i1475" type="#_x0000_t75" style="width:206.25pt;height:33pt;mso-wrap-style:square;mso-position-horizontal-relative:page;mso-position-vertical-relative:page" o:ole="">
            <v:imagedata r:id="rId3434" o:title=""/>
          </v:shape>
          <o:OLEObject Type="Embed" ProgID="Equation.DSMT4" ShapeID="_x0000_i1475" DrawAspect="Content" ObjectID="_1587816166" r:id="rId3435"/>
        </w:object>
      </w:r>
      <w:r>
        <w:t xml:space="preserve"> m = 0,6.10</w:t>
      </w:r>
      <w:r>
        <w:rPr>
          <w:vertAlign w:val="superscript"/>
        </w:rPr>
        <w:t xml:space="preserve">-6 </w:t>
      </w:r>
      <w:r>
        <w:t>m</w:t>
      </w:r>
    </w:p>
    <w:p w:rsidR="00EB5E88" w:rsidRDefault="00EB5E88" w:rsidP="00EB5E88">
      <w:pPr>
        <w:pStyle w:val="ListParagraph"/>
        <w:numPr>
          <w:ilvl w:val="0"/>
          <w:numId w:val="8"/>
        </w:numPr>
        <w:tabs>
          <w:tab w:val="left" w:pos="426"/>
          <w:tab w:val="left" w:pos="2977"/>
          <w:tab w:val="left" w:pos="5529"/>
          <w:tab w:val="left" w:pos="7655"/>
        </w:tabs>
        <w:rPr>
          <w:b/>
          <w:sz w:val="22"/>
        </w:rPr>
      </w:pPr>
      <w:r>
        <w:rPr>
          <w:b/>
          <w:sz w:val="22"/>
        </w:rPr>
        <w:t>Đáp án B</w:t>
      </w:r>
    </w:p>
    <w:p w:rsidR="00EB5E88" w:rsidRDefault="00EB5E88" w:rsidP="00EB5E88">
      <w:pPr>
        <w:tabs>
          <w:tab w:val="left" w:pos="426"/>
          <w:tab w:val="left" w:pos="2977"/>
          <w:tab w:val="left" w:pos="5529"/>
          <w:tab w:val="left" w:pos="7655"/>
        </w:tabs>
        <w:rPr>
          <w:b/>
        </w:rPr>
      </w:pPr>
      <w:r>
        <w:rPr>
          <w:b/>
        </w:rPr>
        <w:t>Câu 19:</w:t>
      </w:r>
    </w:p>
    <w:p w:rsidR="00EB5E88" w:rsidRDefault="00EB5E88" w:rsidP="00EB5E88">
      <w:pPr>
        <w:tabs>
          <w:tab w:val="left" w:pos="426"/>
          <w:tab w:val="left" w:pos="2977"/>
          <w:tab w:val="left" w:pos="5529"/>
          <w:tab w:val="left" w:pos="7655"/>
        </w:tabs>
      </w:pPr>
      <w:r>
        <w:t xml:space="preserve">+ </w:t>
      </w:r>
      <w:r>
        <w:rPr>
          <w:position w:val="-26"/>
        </w:rPr>
        <w:object w:dxaOrig="3240" w:dyaOrig="659">
          <v:shape id="_x0000_i1476" type="#_x0000_t75" style="width:162pt;height:33pt;mso-wrap-style:square;mso-position-horizontal-relative:page;mso-position-vertical-relative:page" o:ole="">
            <v:imagedata r:id="rId3436" o:title=""/>
          </v:shape>
          <o:OLEObject Type="Embed" ProgID="Equation.DSMT4" ShapeID="_x0000_i1476" DrawAspect="Content" ObjectID="_1587816167" r:id="rId3437"/>
        </w:object>
      </w:r>
      <w:r>
        <w:t xml:space="preserve"> J</w:t>
      </w:r>
    </w:p>
    <w:p w:rsidR="00EB5E88" w:rsidRDefault="00EB5E88" w:rsidP="00EB5E88">
      <w:pPr>
        <w:pStyle w:val="ListParagraph"/>
        <w:numPr>
          <w:ilvl w:val="0"/>
          <w:numId w:val="8"/>
        </w:numPr>
        <w:tabs>
          <w:tab w:val="left" w:pos="426"/>
          <w:tab w:val="left" w:pos="2977"/>
          <w:tab w:val="left" w:pos="5529"/>
          <w:tab w:val="left" w:pos="7655"/>
        </w:tabs>
        <w:rPr>
          <w:b/>
          <w:sz w:val="22"/>
        </w:rPr>
      </w:pPr>
      <w:r>
        <w:rPr>
          <w:b/>
          <w:sz w:val="22"/>
        </w:rPr>
        <w:t>Đáp án D</w:t>
      </w:r>
    </w:p>
    <w:p w:rsidR="00EB5E88" w:rsidRDefault="00EB5E88" w:rsidP="00EB5E88">
      <w:pPr>
        <w:tabs>
          <w:tab w:val="left" w:pos="426"/>
          <w:tab w:val="left" w:pos="2977"/>
          <w:tab w:val="left" w:pos="5529"/>
          <w:tab w:val="left" w:pos="7655"/>
        </w:tabs>
        <w:rPr>
          <w:b/>
        </w:rPr>
      </w:pPr>
      <w:r>
        <w:rPr>
          <w:b/>
        </w:rPr>
        <w:t>Câu 20:</w:t>
      </w:r>
    </w:p>
    <w:p w:rsidR="00EB5E88" w:rsidRDefault="00EB5E88" w:rsidP="00EB5E88">
      <w:pPr>
        <w:tabs>
          <w:tab w:val="left" w:pos="426"/>
          <w:tab w:val="left" w:pos="2977"/>
          <w:tab w:val="left" w:pos="5529"/>
          <w:tab w:val="left" w:pos="7655"/>
        </w:tabs>
      </w:pPr>
      <w:r>
        <w:t xml:space="preserve">+ </w:t>
      </w:r>
      <w:r>
        <w:rPr>
          <w:position w:val="-24"/>
        </w:rPr>
        <w:object w:dxaOrig="4599" w:dyaOrig="639">
          <v:shape id="_x0000_i1477" type="#_x0000_t75" style="width:229.5pt;height:32.25pt;mso-wrap-style:square;mso-position-horizontal-relative:page;mso-position-vertical-relative:page" o:ole="">
            <v:imagedata r:id="rId3438" o:title=""/>
          </v:shape>
          <o:OLEObject Type="Embed" ProgID="Equation.DSMT4" ShapeID="_x0000_i1477" DrawAspect="Content" ObjectID="_1587816168" r:id="rId3439"/>
        </w:object>
      </w:r>
      <w:r>
        <w:t xml:space="preserve"> J</w:t>
      </w:r>
    </w:p>
    <w:p w:rsidR="00EB5E88" w:rsidRDefault="00EB5E88" w:rsidP="00EB5E88">
      <w:pPr>
        <w:pStyle w:val="ListParagraph"/>
        <w:numPr>
          <w:ilvl w:val="0"/>
          <w:numId w:val="8"/>
        </w:numPr>
        <w:tabs>
          <w:tab w:val="left" w:pos="426"/>
          <w:tab w:val="left" w:pos="2977"/>
          <w:tab w:val="left" w:pos="5529"/>
          <w:tab w:val="left" w:pos="7655"/>
        </w:tabs>
        <w:rPr>
          <w:b/>
          <w:sz w:val="22"/>
        </w:rPr>
      </w:pPr>
      <w:r>
        <w:rPr>
          <w:b/>
          <w:sz w:val="22"/>
        </w:rPr>
        <w:t>Đáp án C</w:t>
      </w:r>
    </w:p>
    <w:p w:rsidR="00EB5E88" w:rsidRDefault="00EB5E88" w:rsidP="00EB5E88">
      <w:pPr>
        <w:tabs>
          <w:tab w:val="left" w:pos="426"/>
          <w:tab w:val="left" w:pos="2977"/>
          <w:tab w:val="left" w:pos="5529"/>
          <w:tab w:val="left" w:pos="7655"/>
        </w:tabs>
        <w:rPr>
          <w:b/>
        </w:rPr>
      </w:pPr>
      <w:r>
        <w:rPr>
          <w:b/>
        </w:rPr>
        <w:t>Câu 21:</w:t>
      </w:r>
    </w:p>
    <w:p w:rsidR="00EB5E88" w:rsidRDefault="00EB5E88" w:rsidP="00EB5E88">
      <w:pPr>
        <w:tabs>
          <w:tab w:val="left" w:pos="426"/>
          <w:tab w:val="left" w:pos="2977"/>
          <w:tab w:val="left" w:pos="5529"/>
          <w:tab w:val="left" w:pos="7655"/>
        </w:tabs>
      </w:pPr>
      <w:r>
        <w:t xml:space="preserve">+ Đồng vị là những nguyên tử có cùng số proton nhưng khác số nuclon. </w:t>
      </w:r>
    </w:p>
    <w:p w:rsidR="00EB5E88" w:rsidRDefault="00EB5E88" w:rsidP="00EB5E88">
      <w:pPr>
        <w:pStyle w:val="ListParagraph"/>
        <w:numPr>
          <w:ilvl w:val="0"/>
          <w:numId w:val="8"/>
        </w:numPr>
        <w:tabs>
          <w:tab w:val="left" w:pos="426"/>
          <w:tab w:val="left" w:pos="2977"/>
          <w:tab w:val="left" w:pos="5529"/>
          <w:tab w:val="left" w:pos="7655"/>
        </w:tabs>
        <w:rPr>
          <w:b/>
          <w:sz w:val="22"/>
        </w:rPr>
      </w:pPr>
      <w:r>
        <w:rPr>
          <w:b/>
          <w:sz w:val="22"/>
        </w:rPr>
        <w:t>Đáp án A</w:t>
      </w:r>
    </w:p>
    <w:p w:rsidR="00EB5E88" w:rsidRDefault="00EB5E88" w:rsidP="00EB5E88">
      <w:pPr>
        <w:tabs>
          <w:tab w:val="left" w:pos="426"/>
          <w:tab w:val="left" w:pos="2977"/>
          <w:tab w:val="left" w:pos="5529"/>
          <w:tab w:val="left" w:pos="7655"/>
        </w:tabs>
        <w:rPr>
          <w:b/>
        </w:rPr>
      </w:pPr>
      <w:r>
        <w:rPr>
          <w:b/>
        </w:rPr>
        <w:t>Câu 22:</w:t>
      </w:r>
    </w:p>
    <w:p w:rsidR="00EB5E88" w:rsidRDefault="00EB5E88" w:rsidP="00EB5E88">
      <w:pPr>
        <w:tabs>
          <w:tab w:val="left" w:pos="426"/>
          <w:tab w:val="left" w:pos="2977"/>
          <w:tab w:val="left" w:pos="5529"/>
          <w:tab w:val="left" w:pos="7655"/>
        </w:tabs>
      </w:pPr>
      <w:r>
        <w:t xml:space="preserve">+ Độ hụt khối của hạt T là: </w:t>
      </w:r>
      <w:r>
        <w:sym w:font="Symbol" w:char="F044"/>
      </w:r>
      <w:r>
        <w:t>m = Z.m</w:t>
      </w:r>
      <w:r>
        <w:rPr>
          <w:vertAlign w:val="subscript"/>
        </w:rPr>
        <w:t>p</w:t>
      </w:r>
      <w:r>
        <w:t xml:space="preserve"> + (A </w:t>
      </w:r>
      <w:r>
        <w:sym w:font="Symbol" w:char="F02D"/>
      </w:r>
      <w:r>
        <w:t xml:space="preserve"> Z).m</w:t>
      </w:r>
      <w:r>
        <w:rPr>
          <w:vertAlign w:val="subscript"/>
        </w:rPr>
        <w:t>n</w:t>
      </w:r>
      <w:r>
        <w:t xml:space="preserve"> </w:t>
      </w:r>
      <w:r>
        <w:sym w:font="Symbol" w:char="F02D"/>
      </w:r>
      <w:r>
        <w:t xml:space="preserve"> m</w:t>
      </w:r>
      <w:r>
        <w:rPr>
          <w:vertAlign w:val="subscript"/>
        </w:rPr>
        <w:t>T</w:t>
      </w:r>
      <w:r>
        <w:t xml:space="preserve"> = 1.1,0073 + 2.1,0087 </w:t>
      </w:r>
      <w:r>
        <w:sym w:font="Symbol" w:char="F02D"/>
      </w:r>
      <w:r>
        <w:t xml:space="preserve"> 3,0161 = 8,6.10</w:t>
      </w:r>
      <w:r>
        <w:rPr>
          <w:vertAlign w:val="superscript"/>
        </w:rPr>
        <w:t>-3</w:t>
      </w:r>
      <w:r>
        <w:t xml:space="preserve"> u</w:t>
      </w:r>
    </w:p>
    <w:p w:rsidR="00EB5E88" w:rsidRDefault="00EB5E88" w:rsidP="00EB5E88">
      <w:pPr>
        <w:tabs>
          <w:tab w:val="left" w:pos="426"/>
          <w:tab w:val="left" w:pos="2977"/>
          <w:tab w:val="left" w:pos="5529"/>
          <w:tab w:val="left" w:pos="7655"/>
        </w:tabs>
      </w:pPr>
      <w:r>
        <w:t xml:space="preserve">+ </w:t>
      </w:r>
      <w:r>
        <w:rPr>
          <w:position w:val="-22"/>
        </w:rPr>
        <w:object w:dxaOrig="3920" w:dyaOrig="619">
          <v:shape id="_x0000_i1478" type="#_x0000_t75" style="width:195.75pt;height:31.5pt;mso-wrap-style:square;mso-position-horizontal-relative:page;mso-position-vertical-relative:page" o:ole="">
            <v:imagedata r:id="rId3440" o:title=""/>
          </v:shape>
          <o:OLEObject Type="Embed" ProgID="Equation.DSMT4" ShapeID="_x0000_i1478" DrawAspect="Content" ObjectID="_1587816169" r:id="rId3441"/>
        </w:object>
      </w:r>
      <w:r>
        <w:t xml:space="preserve"> MeV/nuclon.</w:t>
      </w:r>
    </w:p>
    <w:p w:rsidR="00EB5E88" w:rsidRDefault="00EB5E88" w:rsidP="00EB5E88">
      <w:pPr>
        <w:pStyle w:val="ListParagraph"/>
        <w:numPr>
          <w:ilvl w:val="0"/>
          <w:numId w:val="8"/>
        </w:numPr>
        <w:tabs>
          <w:tab w:val="left" w:pos="426"/>
          <w:tab w:val="left" w:pos="2977"/>
          <w:tab w:val="left" w:pos="5529"/>
          <w:tab w:val="left" w:pos="7655"/>
        </w:tabs>
        <w:rPr>
          <w:b/>
          <w:sz w:val="22"/>
        </w:rPr>
      </w:pPr>
      <w:r>
        <w:rPr>
          <w:b/>
          <w:sz w:val="22"/>
        </w:rPr>
        <w:t>Đáp án B</w:t>
      </w:r>
    </w:p>
    <w:p w:rsidR="00EB5E88" w:rsidRDefault="00EB5E88" w:rsidP="00EB5E88">
      <w:pPr>
        <w:tabs>
          <w:tab w:val="left" w:pos="426"/>
          <w:tab w:val="left" w:pos="2977"/>
          <w:tab w:val="left" w:pos="5529"/>
          <w:tab w:val="left" w:pos="7655"/>
        </w:tabs>
        <w:rPr>
          <w:b/>
        </w:rPr>
      </w:pPr>
      <w:r>
        <w:rPr>
          <w:b/>
        </w:rPr>
        <w:t>Câu 23:</w:t>
      </w:r>
    </w:p>
    <w:p w:rsidR="00EB5E88" w:rsidRDefault="00EB5E88" w:rsidP="00EB5E88">
      <w:pPr>
        <w:tabs>
          <w:tab w:val="left" w:pos="426"/>
          <w:tab w:val="left" w:pos="2977"/>
          <w:tab w:val="left" w:pos="5529"/>
          <w:tab w:val="left" w:pos="7655"/>
        </w:tabs>
      </w:pPr>
      <w:r>
        <w:t>+  Năng lượng Mặt Trời tỏa ra trong một ngày là:</w:t>
      </w:r>
    </w:p>
    <w:p w:rsidR="00EB5E88" w:rsidRDefault="00EB5E88" w:rsidP="00EB5E88">
      <w:pPr>
        <w:tabs>
          <w:tab w:val="left" w:pos="426"/>
          <w:tab w:val="left" w:pos="2977"/>
          <w:tab w:val="left" w:pos="5529"/>
          <w:tab w:val="left" w:pos="7655"/>
        </w:tabs>
      </w:pPr>
      <w:r>
        <w:t>E = P.t = 3,9.10</w:t>
      </w:r>
      <w:r>
        <w:rPr>
          <w:vertAlign w:val="superscript"/>
        </w:rPr>
        <w:t>26</w:t>
      </w:r>
      <w:r>
        <w:t>.24.3600 = 3,3696.10</w:t>
      </w:r>
      <w:r>
        <w:rPr>
          <w:vertAlign w:val="superscript"/>
        </w:rPr>
        <w:t>31</w:t>
      </w:r>
      <w:r>
        <w:t xml:space="preserve"> J.</w:t>
      </w:r>
    </w:p>
    <w:p w:rsidR="00EB5E88" w:rsidRDefault="00EB5E88" w:rsidP="00EB5E88">
      <w:pPr>
        <w:pStyle w:val="ListParagraph"/>
        <w:numPr>
          <w:ilvl w:val="0"/>
          <w:numId w:val="8"/>
        </w:numPr>
        <w:tabs>
          <w:tab w:val="left" w:pos="426"/>
          <w:tab w:val="left" w:pos="2977"/>
          <w:tab w:val="left" w:pos="5529"/>
          <w:tab w:val="left" w:pos="7655"/>
        </w:tabs>
        <w:rPr>
          <w:b/>
          <w:sz w:val="22"/>
        </w:rPr>
      </w:pPr>
      <w:r>
        <w:rPr>
          <w:b/>
          <w:sz w:val="22"/>
        </w:rPr>
        <w:t>Đáp án D</w:t>
      </w:r>
    </w:p>
    <w:p w:rsidR="00EB5E88" w:rsidRDefault="00EB5E88" w:rsidP="00EB5E88">
      <w:pPr>
        <w:tabs>
          <w:tab w:val="left" w:pos="426"/>
          <w:tab w:val="left" w:pos="2977"/>
          <w:tab w:val="left" w:pos="5529"/>
          <w:tab w:val="left" w:pos="7655"/>
        </w:tabs>
        <w:rPr>
          <w:b/>
        </w:rPr>
      </w:pPr>
      <w:r>
        <w:rPr>
          <w:b/>
        </w:rPr>
        <w:t>Câu 24:</w:t>
      </w:r>
    </w:p>
    <w:p w:rsidR="00EB5E88" w:rsidRDefault="00EB5E88" w:rsidP="00EB5E88">
      <w:pPr>
        <w:tabs>
          <w:tab w:val="left" w:pos="426"/>
          <w:tab w:val="left" w:pos="2977"/>
          <w:tab w:val="left" w:pos="5529"/>
          <w:tab w:val="left" w:pos="7655"/>
        </w:tabs>
      </w:pPr>
      <w:r>
        <w:t>+ Vân sáng của hai bức xạ trùng nhau nên k</w:t>
      </w:r>
      <w:r>
        <w:rPr>
          <w:vertAlign w:val="subscript"/>
        </w:rPr>
        <w:t>1</w:t>
      </w:r>
      <w:r>
        <w:t>i</w:t>
      </w:r>
      <w:r>
        <w:rPr>
          <w:vertAlign w:val="subscript"/>
        </w:rPr>
        <w:t>1</w:t>
      </w:r>
      <w:r>
        <w:t xml:space="preserve"> = k</w:t>
      </w:r>
      <w:r>
        <w:rPr>
          <w:vertAlign w:val="subscript"/>
        </w:rPr>
        <w:t>2</w:t>
      </w:r>
      <w:r>
        <w:t>i</w:t>
      </w:r>
      <w:r>
        <w:rPr>
          <w:vertAlign w:val="subscript"/>
        </w:rPr>
        <w:t>2</w:t>
      </w:r>
      <w:r>
        <w:t xml:space="preserve"> </w:t>
      </w:r>
      <w:r>
        <w:sym w:font="Symbol" w:char="F0DB"/>
      </w:r>
      <w:r>
        <w:t xml:space="preserve"> 7k</w:t>
      </w:r>
      <w:r>
        <w:rPr>
          <w:vertAlign w:val="subscript"/>
        </w:rPr>
        <w:t>1</w:t>
      </w:r>
      <w:r>
        <w:t xml:space="preserve"> = 9k</w:t>
      </w:r>
      <w:r>
        <w:rPr>
          <w:vertAlign w:val="subscript"/>
        </w:rPr>
        <w:t>2</w:t>
      </w:r>
    </w:p>
    <w:p w:rsidR="00EB5E88" w:rsidRDefault="00EB5E88" w:rsidP="00EB5E88">
      <w:pPr>
        <w:tabs>
          <w:tab w:val="left" w:pos="426"/>
          <w:tab w:val="left" w:pos="2977"/>
          <w:tab w:val="left" w:pos="5529"/>
          <w:tab w:val="left" w:pos="7655"/>
        </w:tabs>
      </w:pPr>
      <w:r>
        <w:sym w:font="Symbol" w:char="F0AE"/>
      </w:r>
      <w:r>
        <w:t xml:space="preserve"> Chúng trùng nhau ở vị trí gần nhất có k</w:t>
      </w:r>
      <w:r>
        <w:rPr>
          <w:vertAlign w:val="subscript"/>
        </w:rPr>
        <w:t>1</w:t>
      </w:r>
      <w:r>
        <w:t xml:space="preserve"> = 9 và k</w:t>
      </w:r>
      <w:r>
        <w:rPr>
          <w:vertAlign w:val="subscript"/>
        </w:rPr>
        <w:t>2</w:t>
      </w:r>
      <w:r>
        <w:t xml:space="preserve"> = 7</w:t>
      </w:r>
    </w:p>
    <w:p w:rsidR="00EB5E88" w:rsidRDefault="00EB5E88" w:rsidP="00EB5E88">
      <w:pPr>
        <w:tabs>
          <w:tab w:val="left" w:pos="426"/>
          <w:tab w:val="left" w:pos="2977"/>
          <w:tab w:val="left" w:pos="5529"/>
          <w:tab w:val="left" w:pos="7655"/>
        </w:tabs>
      </w:pPr>
      <w:r>
        <w:sym w:font="Symbol" w:char="F0AE"/>
      </w:r>
      <w:r>
        <w:t xml:space="preserve"> x = k</w:t>
      </w:r>
      <w:r>
        <w:rPr>
          <w:vertAlign w:val="subscript"/>
        </w:rPr>
        <w:t>1</w:t>
      </w:r>
      <w:r>
        <w:t>i</w:t>
      </w:r>
      <w:r>
        <w:rPr>
          <w:vertAlign w:val="subscript"/>
        </w:rPr>
        <w:t>1</w:t>
      </w:r>
      <w:r>
        <w:t xml:space="preserve"> = 9.0,7 = 6,3 mm</w:t>
      </w:r>
    </w:p>
    <w:p w:rsidR="00EB5E88" w:rsidRDefault="00EB5E88" w:rsidP="00EB5E88">
      <w:pPr>
        <w:tabs>
          <w:tab w:val="left" w:pos="426"/>
          <w:tab w:val="left" w:pos="2977"/>
          <w:tab w:val="left" w:pos="5529"/>
          <w:tab w:val="left" w:pos="7655"/>
        </w:tabs>
      </w:pPr>
      <w:r>
        <w:t>Vậy tọa độ các vị trí trùng nhau thỏa mãn: x = 6,3.n (mm)</w:t>
      </w:r>
    </w:p>
    <w:p w:rsidR="00EB5E88" w:rsidRDefault="00EB5E88" w:rsidP="00EB5E88">
      <w:pPr>
        <w:pStyle w:val="ListParagraph"/>
        <w:numPr>
          <w:ilvl w:val="0"/>
          <w:numId w:val="8"/>
        </w:numPr>
        <w:tabs>
          <w:tab w:val="left" w:pos="426"/>
          <w:tab w:val="left" w:pos="2977"/>
          <w:tab w:val="left" w:pos="5529"/>
          <w:tab w:val="left" w:pos="7655"/>
        </w:tabs>
        <w:rPr>
          <w:b/>
          <w:sz w:val="22"/>
        </w:rPr>
      </w:pPr>
      <w:r>
        <w:rPr>
          <w:b/>
          <w:sz w:val="22"/>
        </w:rPr>
        <w:t>Đáp án A</w:t>
      </w:r>
    </w:p>
    <w:p w:rsidR="00EB5E88" w:rsidRDefault="00EB5E88" w:rsidP="00EB5E88">
      <w:pPr>
        <w:tabs>
          <w:tab w:val="left" w:pos="426"/>
          <w:tab w:val="left" w:pos="2977"/>
          <w:tab w:val="left" w:pos="5529"/>
          <w:tab w:val="left" w:pos="7655"/>
        </w:tabs>
        <w:rPr>
          <w:b/>
        </w:rPr>
      </w:pPr>
      <w:r>
        <w:rPr>
          <w:b/>
        </w:rPr>
        <w:t>Câu 25:</w:t>
      </w:r>
    </w:p>
    <w:p w:rsidR="00EB5E88" w:rsidRDefault="00EB5E88" w:rsidP="00EB5E88">
      <w:pPr>
        <w:tabs>
          <w:tab w:val="left" w:pos="426"/>
          <w:tab w:val="left" w:pos="2977"/>
          <w:tab w:val="left" w:pos="5529"/>
          <w:tab w:val="left" w:pos="7655"/>
        </w:tabs>
      </w:pPr>
      <w:r>
        <w:t>+ Trên L có 7 vân sáng nên L = 6i</w:t>
      </w:r>
      <w:r>
        <w:rPr>
          <w:vertAlign w:val="subscript"/>
        </w:rPr>
        <w:t>1</w:t>
      </w:r>
      <w:r>
        <w:t xml:space="preserve"> ứng với vân sáng có k</w:t>
      </w:r>
      <w:r>
        <w:rPr>
          <w:vertAlign w:val="subscript"/>
        </w:rPr>
        <w:t>1</w:t>
      </w:r>
      <w:r>
        <w:t xml:space="preserve"> = 3</w:t>
      </w:r>
    </w:p>
    <w:p w:rsidR="00EB5E88" w:rsidRDefault="00EB5E88" w:rsidP="00EB5E88">
      <w:pPr>
        <w:tabs>
          <w:tab w:val="left" w:pos="426"/>
          <w:tab w:val="left" w:pos="2977"/>
          <w:tab w:val="left" w:pos="5529"/>
          <w:tab w:val="left" w:pos="7655"/>
        </w:tabs>
      </w:pPr>
      <w:r>
        <w:lastRenderedPageBreak/>
        <w:t xml:space="preserve">+ </w:t>
      </w:r>
      <w:r>
        <w:rPr>
          <w:position w:val="-26"/>
        </w:rPr>
        <w:object w:dxaOrig="1440" w:dyaOrig="619">
          <v:shape id="_x0000_i1479" type="#_x0000_t75" style="width:1in;height:31.5pt;mso-wrap-style:square;mso-position-horizontal-relative:page;mso-position-vertical-relative:page" o:ole="">
            <v:imagedata r:id="rId3442" o:title=""/>
          </v:shape>
          <o:OLEObject Type="Embed" ProgID="Equation.DSMT4" ShapeID="_x0000_i1479" DrawAspect="Content" ObjectID="_1587816170" r:id="rId3443"/>
        </w:object>
      </w:r>
      <w:r>
        <w:t xml:space="preserve"> </w:t>
      </w:r>
    </w:p>
    <w:p w:rsidR="00EB5E88" w:rsidRDefault="00EB5E88" w:rsidP="00EB5E88">
      <w:pPr>
        <w:tabs>
          <w:tab w:val="left" w:pos="426"/>
          <w:tab w:val="left" w:pos="2977"/>
          <w:tab w:val="left" w:pos="5529"/>
          <w:tab w:val="left" w:pos="7655"/>
        </w:tabs>
      </w:pPr>
      <w:r>
        <w:t>→ Số vân sáng của bức xạ λ</w:t>
      </w:r>
      <w:r>
        <w:rPr>
          <w:vertAlign w:val="subscript"/>
        </w:rPr>
        <w:t>2</w:t>
      </w:r>
      <w:r>
        <w:t xml:space="preserve"> trên trường giao thoa L: </w:t>
      </w:r>
      <w:r>
        <w:rPr>
          <w:position w:val="-30"/>
        </w:rPr>
        <w:object w:dxaOrig="2600" w:dyaOrig="699">
          <v:shape id="_x0000_i1480" type="#_x0000_t75" style="width:129.75pt;height:35.25pt;mso-wrap-style:square;mso-position-horizontal-relative:page;mso-position-vertical-relative:page" o:ole="">
            <v:imagedata r:id="rId3444" o:title=""/>
          </v:shape>
          <o:OLEObject Type="Embed" ProgID="Equation.DSMT4" ShapeID="_x0000_i1480" DrawAspect="Content" ObjectID="_1587816171" r:id="rId3445"/>
        </w:object>
      </w:r>
    </w:p>
    <w:p w:rsidR="00EB5E88" w:rsidRDefault="00EB5E88" w:rsidP="00EB5E88">
      <w:pPr>
        <w:tabs>
          <w:tab w:val="left" w:pos="426"/>
          <w:tab w:val="left" w:pos="2977"/>
          <w:tab w:val="left" w:pos="5529"/>
          <w:tab w:val="left" w:pos="7655"/>
        </w:tabs>
      </w:pPr>
      <w:r>
        <w:t>+ Số vân sáng trùng nhau thỏa mãn: 3k</w:t>
      </w:r>
      <w:r>
        <w:rPr>
          <w:vertAlign w:val="subscript"/>
        </w:rPr>
        <w:t>1</w:t>
      </w:r>
      <w:r>
        <w:t xml:space="preserve"> = 2k</w:t>
      </w:r>
      <w:r>
        <w:rPr>
          <w:vertAlign w:val="subscript"/>
        </w:rPr>
        <w:t>2</w:t>
      </w:r>
    </w:p>
    <w:p w:rsidR="00EB5E88" w:rsidRDefault="00EB5E88" w:rsidP="00EB5E88">
      <w:pPr>
        <w:tabs>
          <w:tab w:val="left" w:pos="426"/>
          <w:tab w:val="left" w:pos="2977"/>
          <w:tab w:val="left" w:pos="5529"/>
          <w:tab w:val="left" w:pos="7655"/>
        </w:tabs>
      </w:pPr>
      <w:r>
        <w:t>Tức là cứ cách 3 vân i</w:t>
      </w:r>
      <w:r>
        <w:rPr>
          <w:vertAlign w:val="subscript"/>
        </w:rPr>
        <w:t>1</w:t>
      </w:r>
      <w:r>
        <w:t xml:space="preserve"> thì có một vân trùng nên ta tính tại đó là một vân sáng.</w:t>
      </w:r>
    </w:p>
    <w:p w:rsidR="00EB5E88" w:rsidRDefault="00EB5E88" w:rsidP="00EB5E88">
      <w:pPr>
        <w:tabs>
          <w:tab w:val="left" w:pos="426"/>
          <w:tab w:val="left" w:pos="2977"/>
          <w:tab w:val="left" w:pos="5529"/>
          <w:tab w:val="left" w:pos="7655"/>
        </w:tabs>
      </w:pPr>
      <w:r>
        <w:sym w:font="Symbol" w:char="F0AE"/>
      </w:r>
      <w:r>
        <w:t xml:space="preserve"> Số vân trùng là: 3 vân (vân trung tâm, 2i, </w:t>
      </w:r>
      <w:r>
        <w:sym w:font="Symbol" w:char="F02D"/>
      </w:r>
      <w:r>
        <w:t>2i)</w:t>
      </w:r>
    </w:p>
    <w:p w:rsidR="00EB5E88" w:rsidRDefault="00EB5E88" w:rsidP="00EB5E88">
      <w:pPr>
        <w:tabs>
          <w:tab w:val="left" w:pos="426"/>
          <w:tab w:val="left" w:pos="2977"/>
          <w:tab w:val="left" w:pos="5529"/>
          <w:tab w:val="left" w:pos="7655"/>
        </w:tabs>
      </w:pPr>
      <w:r>
        <w:sym w:font="Symbol" w:char="F0AE"/>
      </w:r>
      <w:r>
        <w:t xml:space="preserve"> Số vạch sáng: 9 + 7 </w:t>
      </w:r>
      <w:r>
        <w:sym w:font="Symbol" w:char="F02D"/>
      </w:r>
      <w:r>
        <w:t xml:space="preserve"> 3 = 13 vạch</w:t>
      </w:r>
    </w:p>
    <w:p w:rsidR="00EB5E88" w:rsidRDefault="00EB5E88" w:rsidP="00EB5E88">
      <w:pPr>
        <w:pStyle w:val="ListParagraph"/>
        <w:numPr>
          <w:ilvl w:val="0"/>
          <w:numId w:val="8"/>
        </w:numPr>
        <w:tabs>
          <w:tab w:val="left" w:pos="426"/>
          <w:tab w:val="left" w:pos="2977"/>
          <w:tab w:val="left" w:pos="5529"/>
          <w:tab w:val="left" w:pos="7655"/>
        </w:tabs>
        <w:rPr>
          <w:b/>
          <w:sz w:val="22"/>
        </w:rPr>
      </w:pPr>
      <w:r>
        <w:rPr>
          <w:b/>
          <w:sz w:val="22"/>
        </w:rPr>
        <w:t>Đáp án B</w:t>
      </w:r>
    </w:p>
    <w:p w:rsidR="00EB5E88" w:rsidRDefault="00EB5E88" w:rsidP="00EB5E88">
      <w:pPr>
        <w:tabs>
          <w:tab w:val="left" w:pos="426"/>
          <w:tab w:val="left" w:pos="2977"/>
          <w:tab w:val="left" w:pos="5529"/>
          <w:tab w:val="left" w:pos="7655"/>
        </w:tabs>
        <w:rPr>
          <w:b/>
        </w:rPr>
      </w:pPr>
      <w:r>
        <w:rPr>
          <w:b/>
        </w:rPr>
        <w:t>Câu 26:</w:t>
      </w:r>
    </w:p>
    <w:p w:rsidR="00EB5E88" w:rsidRDefault="00EB5E88" w:rsidP="00EB5E88">
      <w:pPr>
        <w:tabs>
          <w:tab w:val="left" w:pos="426"/>
          <w:tab w:val="left" w:pos="2977"/>
          <w:tab w:val="left" w:pos="5529"/>
          <w:tab w:val="left" w:pos="7655"/>
        </w:tabs>
      </w:pPr>
      <w:r>
        <w:t>+ Trong nguyên tử Heli có 2 proton nên điện tích của hạt nhân Heli là q</w:t>
      </w:r>
      <w:r>
        <w:rPr>
          <w:vertAlign w:val="subscript"/>
        </w:rPr>
        <w:t>p</w:t>
      </w:r>
      <w:r>
        <w:t xml:space="preserve"> = 2.1,6.10</w:t>
      </w:r>
      <w:r>
        <w:rPr>
          <w:vertAlign w:val="superscript"/>
        </w:rPr>
        <w:t>-19</w:t>
      </w:r>
      <w:r>
        <w:t xml:space="preserve"> = 3,2.10</w:t>
      </w:r>
      <w:r>
        <w:rPr>
          <w:vertAlign w:val="superscript"/>
        </w:rPr>
        <w:t>-19</w:t>
      </w:r>
      <w:r>
        <w:t xml:space="preserve"> C</w:t>
      </w:r>
    </w:p>
    <w:p w:rsidR="00EB5E88" w:rsidRDefault="00EB5E88" w:rsidP="00EB5E88">
      <w:pPr>
        <w:tabs>
          <w:tab w:val="left" w:pos="426"/>
          <w:tab w:val="left" w:pos="2977"/>
          <w:tab w:val="left" w:pos="5529"/>
          <w:tab w:val="left" w:pos="7655"/>
        </w:tabs>
      </w:pPr>
      <w:r>
        <w:t>+ Vì electron chuyển động tròn đều nên lực điện cũng chính là lực hướng tâm.</w:t>
      </w:r>
    </w:p>
    <w:p w:rsidR="00EB5E88" w:rsidRDefault="00EB5E88" w:rsidP="00EB5E88">
      <w:pPr>
        <w:tabs>
          <w:tab w:val="left" w:pos="426"/>
          <w:tab w:val="left" w:pos="2977"/>
          <w:tab w:val="left" w:pos="5529"/>
          <w:tab w:val="left" w:pos="7655"/>
        </w:tabs>
      </w:pPr>
      <w:r>
        <w:sym w:font="Symbol" w:char="F0AE"/>
      </w:r>
      <w:r>
        <w:t xml:space="preserve"> F</w:t>
      </w:r>
      <w:r>
        <w:rPr>
          <w:vertAlign w:val="subscript"/>
        </w:rPr>
        <w:t>đ</w:t>
      </w:r>
      <w:r>
        <w:t xml:space="preserve"> = F</w:t>
      </w:r>
      <w:r>
        <w:rPr>
          <w:vertAlign w:val="subscript"/>
        </w:rPr>
        <w:t>ht</w:t>
      </w:r>
      <w:r>
        <w:t xml:space="preserve"> </w:t>
      </w:r>
      <w:r>
        <w:sym w:font="Symbol" w:char="F0DB"/>
      </w:r>
      <w:r>
        <w:t xml:space="preserve"> </w:t>
      </w:r>
      <w:r>
        <w:rPr>
          <w:position w:val="-24"/>
        </w:rPr>
        <w:object w:dxaOrig="2140" w:dyaOrig="699">
          <v:shape id="_x0000_i1481" type="#_x0000_t75" style="width:107.25pt;height:35.25pt;mso-wrap-style:square;mso-position-horizontal-relative:page;mso-position-vertical-relative:page" o:ole="">
            <v:imagedata r:id="rId3446" o:title=""/>
          </v:shape>
          <o:OLEObject Type="Embed" ProgID="Equation.DSMT4" ShapeID="_x0000_i1481" DrawAspect="Content" ObjectID="_1587816172" r:id="rId3447"/>
        </w:object>
      </w:r>
      <w:r>
        <w:t xml:space="preserve"> </w:t>
      </w:r>
    </w:p>
    <w:p w:rsidR="00EB5E88" w:rsidRDefault="00EB5E88" w:rsidP="00EB5E88">
      <w:pPr>
        <w:tabs>
          <w:tab w:val="left" w:pos="426"/>
          <w:tab w:val="left" w:pos="2977"/>
          <w:tab w:val="left" w:pos="5529"/>
          <w:tab w:val="left" w:pos="7655"/>
        </w:tabs>
      </w:pPr>
      <w:r>
        <w:sym w:font="Symbol" w:char="F0AE"/>
      </w:r>
      <w:r>
        <w:t xml:space="preserve"> </w:t>
      </w:r>
      <w:r>
        <w:rPr>
          <w:position w:val="-44"/>
        </w:rPr>
        <w:object w:dxaOrig="4920" w:dyaOrig="939">
          <v:shape id="_x0000_i1482" type="#_x0000_t75" style="width:246pt;height:47.25pt;mso-wrap-style:square;mso-position-horizontal-relative:page;mso-position-vertical-relative:page" o:ole="">
            <v:imagedata r:id="rId3448" o:title=""/>
          </v:shape>
          <o:OLEObject Type="Embed" ProgID="Equation.DSMT4" ShapeID="_x0000_i1482" DrawAspect="Content" ObjectID="_1587816173" r:id="rId3449"/>
        </w:object>
      </w:r>
      <w:r>
        <w:t xml:space="preserve"> rad/s</w:t>
      </w:r>
    </w:p>
    <w:p w:rsidR="00EB5E88" w:rsidRDefault="00EB5E88" w:rsidP="00EB5E88">
      <w:pPr>
        <w:pStyle w:val="ListParagraph"/>
        <w:numPr>
          <w:ilvl w:val="0"/>
          <w:numId w:val="8"/>
        </w:numPr>
        <w:tabs>
          <w:tab w:val="left" w:pos="426"/>
          <w:tab w:val="left" w:pos="2977"/>
          <w:tab w:val="left" w:pos="5529"/>
          <w:tab w:val="left" w:pos="7655"/>
        </w:tabs>
        <w:rPr>
          <w:b/>
          <w:sz w:val="22"/>
        </w:rPr>
      </w:pPr>
      <w:r>
        <w:rPr>
          <w:b/>
          <w:sz w:val="22"/>
        </w:rPr>
        <w:t>Đáp án C</w:t>
      </w:r>
    </w:p>
    <w:p w:rsidR="00EB5E88" w:rsidRDefault="00EB5E88" w:rsidP="00EB5E88">
      <w:pPr>
        <w:tabs>
          <w:tab w:val="left" w:pos="426"/>
          <w:tab w:val="left" w:pos="2977"/>
          <w:tab w:val="left" w:pos="5529"/>
          <w:tab w:val="left" w:pos="7655"/>
        </w:tabs>
        <w:rPr>
          <w:b/>
        </w:rPr>
      </w:pPr>
      <w:r>
        <w:rPr>
          <w:b/>
        </w:rPr>
        <w:t>Câu 27:</w:t>
      </w:r>
    </w:p>
    <w:p w:rsidR="00EB5E88" w:rsidRDefault="00EB5E88" w:rsidP="00EB5E88">
      <w:pPr>
        <w:tabs>
          <w:tab w:val="left" w:pos="426"/>
          <w:tab w:val="left" w:pos="2977"/>
          <w:tab w:val="left" w:pos="5529"/>
          <w:tab w:val="left" w:pos="7655"/>
        </w:tabs>
      </w:pPr>
      <w:r>
        <w:t xml:space="preserve">+ </w:t>
      </w:r>
      <w:r>
        <w:rPr>
          <w:position w:val="-22"/>
        </w:rPr>
        <w:object w:dxaOrig="1340" w:dyaOrig="579">
          <v:shape id="_x0000_i1483" type="#_x0000_t75" style="width:66.75pt;height:29.25pt;mso-wrap-style:square;mso-position-horizontal-relative:page;mso-position-vertical-relative:page" o:ole="">
            <v:imagedata r:id="rId3450" o:title=""/>
          </v:shape>
          <o:OLEObject Type="Embed" ProgID="Equation.DSMT4" ShapeID="_x0000_i1483" DrawAspect="Content" ObjectID="_1587816174" r:id="rId3451"/>
        </w:object>
      </w:r>
      <w:r>
        <w:t xml:space="preserve"> </w:t>
      </w:r>
      <w:r>
        <w:sym w:font="Symbol" w:char="F0AE"/>
      </w:r>
      <w:r>
        <w:t xml:space="preserve"> </w:t>
      </w:r>
      <w:r>
        <w:rPr>
          <w:position w:val="-22"/>
        </w:rPr>
        <w:object w:dxaOrig="2320" w:dyaOrig="579">
          <v:shape id="_x0000_i1484" type="#_x0000_t75" style="width:116.25pt;height:29.25pt;mso-wrap-style:square;mso-position-horizontal-relative:page;mso-position-vertical-relative:page" o:ole="">
            <v:imagedata r:id="rId3452" o:title=""/>
          </v:shape>
          <o:OLEObject Type="Embed" ProgID="Equation.DSMT4" ShapeID="_x0000_i1484" DrawAspect="Content" ObjectID="_1587816175" r:id="rId3453"/>
        </w:object>
      </w:r>
      <w:r>
        <w:t xml:space="preserve"> J</w:t>
      </w:r>
    </w:p>
    <w:p w:rsidR="00EB5E88" w:rsidRDefault="00EB5E88" w:rsidP="00EB5E88">
      <w:pPr>
        <w:tabs>
          <w:tab w:val="left" w:pos="426"/>
          <w:tab w:val="left" w:pos="2977"/>
          <w:tab w:val="left" w:pos="5529"/>
          <w:tab w:val="left" w:pos="7655"/>
        </w:tabs>
      </w:pPr>
      <w:r>
        <w:t xml:space="preserve">+ </w:t>
      </w:r>
      <w:r>
        <w:rPr>
          <w:position w:val="-22"/>
        </w:rPr>
        <w:object w:dxaOrig="2020" w:dyaOrig="579">
          <v:shape id="Object 43" o:spid="_x0000_i1485" type="#_x0000_t75" style="width:101.25pt;height:29.25pt;mso-wrap-style:square;mso-position-horizontal-relative:page;mso-position-vertical-relative:page" o:ole="">
            <v:imagedata r:id="rId3454" o:title=""/>
          </v:shape>
          <o:OLEObject Type="Embed" ProgID="Equation.DSMT4" ShapeID="Object 43" DrawAspect="Content" ObjectID="_1587816176" r:id="rId3455"/>
        </w:object>
      </w:r>
      <w:r>
        <w:t xml:space="preserve"> </w:t>
      </w:r>
      <w:r>
        <w:sym w:font="Symbol" w:char="F0AE"/>
      </w:r>
      <w:r>
        <w:t xml:space="preserve"> </w:t>
      </w:r>
      <w:r>
        <w:rPr>
          <w:position w:val="-26"/>
        </w:rPr>
        <w:object w:dxaOrig="1860" w:dyaOrig="659">
          <v:shape id="_x0000_i1486" type="#_x0000_t75" style="width:93.75pt;height:33pt;mso-wrap-style:square;mso-position-horizontal-relative:page;mso-position-vertical-relative:page" o:ole="">
            <v:imagedata r:id="rId3456" o:title=""/>
          </v:shape>
          <o:OLEObject Type="Embed" ProgID="Equation.DSMT4" ShapeID="_x0000_i1486" DrawAspect="Content" ObjectID="_1587816177" r:id="rId3457"/>
        </w:object>
      </w:r>
      <w:r>
        <w:t xml:space="preserve"> m</w:t>
      </w:r>
    </w:p>
    <w:p w:rsidR="00EB5E88" w:rsidRDefault="00EB5E88" w:rsidP="00EB5E88">
      <w:pPr>
        <w:pStyle w:val="ListParagraph"/>
        <w:numPr>
          <w:ilvl w:val="0"/>
          <w:numId w:val="8"/>
        </w:numPr>
        <w:tabs>
          <w:tab w:val="left" w:pos="426"/>
          <w:tab w:val="left" w:pos="2977"/>
          <w:tab w:val="left" w:pos="5529"/>
          <w:tab w:val="left" w:pos="7655"/>
        </w:tabs>
        <w:rPr>
          <w:b/>
          <w:sz w:val="22"/>
        </w:rPr>
      </w:pPr>
      <w:r>
        <w:rPr>
          <w:b/>
          <w:sz w:val="22"/>
        </w:rPr>
        <w:t>Đáp án A</w:t>
      </w:r>
    </w:p>
    <w:p w:rsidR="00EB5E88" w:rsidRDefault="00EB5E88" w:rsidP="00EB5E88">
      <w:pPr>
        <w:tabs>
          <w:tab w:val="left" w:pos="426"/>
          <w:tab w:val="left" w:pos="2977"/>
          <w:tab w:val="left" w:pos="5529"/>
          <w:tab w:val="left" w:pos="7655"/>
        </w:tabs>
        <w:rPr>
          <w:b/>
        </w:rPr>
      </w:pPr>
      <w:r>
        <w:rPr>
          <w:b/>
        </w:rPr>
        <w:t>Câu 28:</w:t>
      </w:r>
    </w:p>
    <w:p w:rsidR="00EB5E88" w:rsidRDefault="00EB5E88" w:rsidP="00EB5E88">
      <w:pPr>
        <w:tabs>
          <w:tab w:val="left" w:pos="426"/>
          <w:tab w:val="left" w:pos="2977"/>
          <w:tab w:val="left" w:pos="5529"/>
          <w:tab w:val="left" w:pos="7655"/>
        </w:tabs>
      </w:pPr>
      <w:r>
        <w:t xml:space="preserve">+ Năng lượng của một phản ứng là: </w:t>
      </w:r>
    </w:p>
    <w:p w:rsidR="00EB5E88" w:rsidRDefault="00EB5E88" w:rsidP="00EB5E88">
      <w:pPr>
        <w:tabs>
          <w:tab w:val="left" w:pos="426"/>
          <w:tab w:val="left" w:pos="2977"/>
          <w:tab w:val="left" w:pos="5529"/>
          <w:tab w:val="left" w:pos="7655"/>
        </w:tabs>
      </w:pPr>
      <w:r>
        <w:t>E = (</w:t>
      </w:r>
      <w:r>
        <w:sym w:font="Symbol" w:char="F044"/>
      </w:r>
      <w:r>
        <w:t>m</w:t>
      </w:r>
      <w:r>
        <w:rPr>
          <w:vertAlign w:val="subscript"/>
        </w:rPr>
        <w:t>He</w:t>
      </w:r>
      <w:r>
        <w:t xml:space="preserve"> </w:t>
      </w:r>
      <w:r>
        <w:sym w:font="Symbol" w:char="F02D"/>
      </w:r>
      <w:r>
        <w:t xml:space="preserve"> </w:t>
      </w:r>
      <w:r>
        <w:sym w:font="Symbol" w:char="F044"/>
      </w:r>
      <w:r>
        <w:t>m</w:t>
      </w:r>
      <w:r>
        <w:rPr>
          <w:vertAlign w:val="subscript"/>
        </w:rPr>
        <w:t>p</w:t>
      </w:r>
      <w:r>
        <w:t xml:space="preserve"> </w:t>
      </w:r>
      <w:r>
        <w:sym w:font="Symbol" w:char="F02D"/>
      </w:r>
      <w:r>
        <w:t xml:space="preserve"> </w:t>
      </w:r>
      <w:r>
        <w:sym w:font="Symbol" w:char="F044"/>
      </w:r>
      <w:r>
        <w:t>m</w:t>
      </w:r>
      <w:r>
        <w:rPr>
          <w:vertAlign w:val="subscript"/>
        </w:rPr>
        <w:t>n</w:t>
      </w:r>
      <w:r>
        <w:t>)c</w:t>
      </w:r>
      <w:r>
        <w:rPr>
          <w:vertAlign w:val="superscript"/>
        </w:rPr>
        <w:t>2</w:t>
      </w:r>
      <w:r>
        <w:t xml:space="preserve"> = </w:t>
      </w:r>
      <w:r>
        <w:sym w:font="Symbol" w:char="F044"/>
      </w:r>
      <w:r>
        <w:t>m</w:t>
      </w:r>
      <w:r>
        <w:rPr>
          <w:vertAlign w:val="subscript"/>
        </w:rPr>
        <w:t>He</w:t>
      </w:r>
      <w:r>
        <w:t>.c</w:t>
      </w:r>
      <w:r>
        <w:rPr>
          <w:vertAlign w:val="superscript"/>
        </w:rPr>
        <w:t>2</w:t>
      </w:r>
      <w:r>
        <w:t xml:space="preserve"> = 0,0304.931 = 28,3024 MeV</w:t>
      </w:r>
    </w:p>
    <w:p w:rsidR="00EB5E88" w:rsidRDefault="00EB5E88" w:rsidP="00EB5E88">
      <w:pPr>
        <w:tabs>
          <w:tab w:val="left" w:pos="426"/>
          <w:tab w:val="left" w:pos="2977"/>
          <w:tab w:val="left" w:pos="5529"/>
          <w:tab w:val="left" w:pos="7655"/>
        </w:tabs>
      </w:pPr>
      <w:r>
        <w:t xml:space="preserve">+ Số hạt Heli trong 1 g là: </w:t>
      </w:r>
      <w:r>
        <w:rPr>
          <w:position w:val="-22"/>
        </w:rPr>
        <w:object w:dxaOrig="3340" w:dyaOrig="579">
          <v:shape id="_x0000_i1487" type="#_x0000_t75" style="width:167.25pt;height:29.25pt;mso-wrap-style:square;mso-position-horizontal-relative:page;mso-position-vertical-relative:page" o:ole="">
            <v:imagedata r:id="rId3458" o:title=""/>
          </v:shape>
          <o:OLEObject Type="Embed" ProgID="Equation.DSMT4" ShapeID="_x0000_i1487" DrawAspect="Content" ObjectID="_1587816178" r:id="rId3459"/>
        </w:object>
      </w:r>
      <w:r>
        <w:t xml:space="preserve"> </w:t>
      </w:r>
    </w:p>
    <w:p w:rsidR="00EB5E88" w:rsidRDefault="00EB5E88" w:rsidP="00EB5E88">
      <w:pPr>
        <w:tabs>
          <w:tab w:val="left" w:pos="426"/>
          <w:tab w:val="left" w:pos="2977"/>
          <w:tab w:val="left" w:pos="5529"/>
          <w:tab w:val="left" w:pos="7655"/>
        </w:tabs>
      </w:pPr>
      <w:r>
        <w:t>+ Năng lượng tỏa ra khi tạo thành 1 g heli là: E’ =n.E = 28,3024.1,505.10</w:t>
      </w:r>
      <w:r>
        <w:rPr>
          <w:vertAlign w:val="superscript"/>
        </w:rPr>
        <w:t>23</w:t>
      </w:r>
      <w:r>
        <w:t>.1,6.10</w:t>
      </w:r>
      <w:r>
        <w:rPr>
          <w:vertAlign w:val="superscript"/>
        </w:rPr>
        <w:t>-13</w:t>
      </w:r>
      <w:r>
        <w:t xml:space="preserve"> =  68.10</w:t>
      </w:r>
      <w:r>
        <w:rPr>
          <w:vertAlign w:val="superscript"/>
        </w:rPr>
        <w:t>10</w:t>
      </w:r>
      <w:r>
        <w:t xml:space="preserve"> J.</w:t>
      </w:r>
    </w:p>
    <w:p w:rsidR="00EB5E88" w:rsidRDefault="00EB5E88" w:rsidP="00EB5E88">
      <w:pPr>
        <w:pStyle w:val="ListParagraph"/>
        <w:numPr>
          <w:ilvl w:val="0"/>
          <w:numId w:val="8"/>
        </w:numPr>
        <w:tabs>
          <w:tab w:val="left" w:pos="426"/>
          <w:tab w:val="left" w:pos="2977"/>
          <w:tab w:val="left" w:pos="5529"/>
          <w:tab w:val="left" w:pos="7655"/>
        </w:tabs>
        <w:rPr>
          <w:b/>
          <w:sz w:val="22"/>
        </w:rPr>
      </w:pPr>
      <w:r>
        <w:rPr>
          <w:b/>
          <w:sz w:val="22"/>
        </w:rPr>
        <w:t>Đáp án C</w:t>
      </w:r>
    </w:p>
    <w:p w:rsidR="00EB5E88" w:rsidRDefault="00EB5E88" w:rsidP="00EB5E88">
      <w:pPr>
        <w:tabs>
          <w:tab w:val="left" w:pos="426"/>
          <w:tab w:val="left" w:pos="2977"/>
          <w:tab w:val="left" w:pos="5529"/>
          <w:tab w:val="left" w:pos="7655"/>
        </w:tabs>
        <w:rPr>
          <w:b/>
        </w:rPr>
      </w:pPr>
      <w:r>
        <w:rPr>
          <w:b/>
        </w:rPr>
        <w:t>Câu 29:</w:t>
      </w:r>
    </w:p>
    <w:p w:rsidR="00EB5E88" w:rsidRDefault="00EB5E88" w:rsidP="00EB5E88">
      <w:pPr>
        <w:tabs>
          <w:tab w:val="left" w:pos="426"/>
          <w:tab w:val="left" w:pos="2977"/>
          <w:tab w:val="left" w:pos="5529"/>
          <w:tab w:val="left" w:pos="7655"/>
        </w:tabs>
        <w:rPr>
          <w:b/>
        </w:rPr>
      </w:pPr>
      <w:r>
        <w:rPr>
          <w:b/>
        </w:rPr>
        <w:lastRenderedPageBreak/>
        <w:t xml:space="preserve">+ </w:t>
      </w:r>
      <w:r>
        <w:rPr>
          <w:b/>
          <w:position w:val="-40"/>
        </w:rPr>
        <w:object w:dxaOrig="2340" w:dyaOrig="959">
          <v:shape id="_x0000_i1488" type="#_x0000_t75" style="width:117pt;height:48pt;mso-wrap-style:square;mso-position-horizontal-relative:page;mso-position-vertical-relative:page" o:ole="">
            <v:imagedata r:id="rId3460" o:title=""/>
          </v:shape>
          <o:OLEObject Type="Embed" ProgID="Equation.DSMT4" ShapeID="_x0000_i1488" DrawAspect="Content" ObjectID="_1587816179" r:id="rId3461"/>
        </w:object>
      </w:r>
      <w:r>
        <w:rPr>
          <w:b/>
        </w:rPr>
        <w:t xml:space="preserve"> </w:t>
      </w:r>
      <w:r>
        <w:rPr>
          <w:b/>
        </w:rPr>
        <w:sym w:font="Symbol" w:char="F0AE"/>
      </w:r>
      <w:r>
        <w:rPr>
          <w:b/>
        </w:rPr>
        <w:t xml:space="preserve"> </w:t>
      </w:r>
      <w:r>
        <w:rPr>
          <w:b/>
          <w:position w:val="-22"/>
        </w:rPr>
        <w:object w:dxaOrig="1079" w:dyaOrig="639">
          <v:shape id="Object 47" o:spid="_x0000_i1489" type="#_x0000_t75" style="width:54pt;height:32.25pt;mso-wrap-style:square;mso-position-horizontal-relative:page;mso-position-vertical-relative:page" o:ole="">
            <v:imagedata r:id="rId3462" o:title=""/>
          </v:shape>
          <o:OLEObject Type="Embed" ProgID="Equation.DSMT4" ShapeID="Object 47" DrawAspect="Content" ObjectID="_1587816180" r:id="rId3463"/>
        </w:object>
      </w:r>
      <w:r>
        <w:rPr>
          <w:b/>
        </w:rPr>
        <w:t xml:space="preserve"> </w:t>
      </w:r>
      <w:r>
        <w:rPr>
          <w:b/>
        </w:rPr>
        <w:sym w:font="Symbol" w:char="F0AE"/>
      </w:r>
      <w:r>
        <w:rPr>
          <w:b/>
        </w:rPr>
        <w:t xml:space="preserve"> </w:t>
      </w:r>
      <w:r>
        <w:rPr>
          <w:b/>
          <w:position w:val="-26"/>
        </w:rPr>
        <w:object w:dxaOrig="3460" w:dyaOrig="639">
          <v:shape id="_x0000_i1490" type="#_x0000_t75" style="width:173.25pt;height:32.25pt;mso-wrap-style:square;mso-position-horizontal-relative:page;mso-position-vertical-relative:page" o:ole="">
            <v:imagedata r:id="rId3464" o:title=""/>
          </v:shape>
          <o:OLEObject Type="Embed" ProgID="Equation.DSMT4" ShapeID="_x0000_i1490" DrawAspect="Content" ObjectID="_1587816181" r:id="rId3465"/>
        </w:object>
      </w:r>
      <w:r>
        <w:rPr>
          <w:b/>
        </w:rPr>
        <w:t xml:space="preserve"> </w:t>
      </w:r>
    </w:p>
    <w:p w:rsidR="00EB5E88" w:rsidRDefault="00EB5E88" w:rsidP="00EB5E88">
      <w:pPr>
        <w:tabs>
          <w:tab w:val="left" w:pos="426"/>
          <w:tab w:val="left" w:pos="2977"/>
          <w:tab w:val="left" w:pos="5529"/>
          <w:tab w:val="left" w:pos="7655"/>
        </w:tabs>
      </w:pPr>
      <w:r>
        <w:rPr>
          <w:b/>
        </w:rPr>
        <w:t xml:space="preserve">+ </w:t>
      </w:r>
      <w:r>
        <w:rPr>
          <w:position w:val="-12"/>
        </w:rPr>
        <w:object w:dxaOrig="4480" w:dyaOrig="359">
          <v:shape id="_x0000_i1491" type="#_x0000_t75" style="width:224.25pt;height:18pt;mso-wrap-style:square;mso-position-horizontal-relative:page;mso-position-vertical-relative:page" o:ole="">
            <v:imagedata r:id="rId3466" o:title=""/>
          </v:shape>
          <o:OLEObject Type="Embed" ProgID="Equation.DSMT4" ShapeID="_x0000_i1491" DrawAspect="Content" ObjectID="_1587816182" r:id="rId3467"/>
        </w:object>
      </w:r>
      <w:r>
        <w:t xml:space="preserve"> </w:t>
      </w:r>
    </w:p>
    <w:p w:rsidR="00EB5E88" w:rsidRDefault="00EB5E88" w:rsidP="00EB5E88">
      <w:pPr>
        <w:tabs>
          <w:tab w:val="left" w:pos="426"/>
          <w:tab w:val="left" w:pos="2977"/>
          <w:tab w:val="left" w:pos="5529"/>
          <w:tab w:val="left" w:pos="7655"/>
        </w:tabs>
      </w:pPr>
      <w:r>
        <w:t xml:space="preserve">+ </w:t>
      </w:r>
      <w:r>
        <w:rPr>
          <w:position w:val="-42"/>
        </w:rPr>
        <w:object w:dxaOrig="6000" w:dyaOrig="999">
          <v:shape id="_x0000_i1492" type="#_x0000_t75" style="width:300pt;height:50.25pt;mso-wrap-style:square;mso-position-horizontal-relative:page;mso-position-vertical-relative:page" o:ole="">
            <v:imagedata r:id="rId3468" o:title=""/>
          </v:shape>
          <o:OLEObject Type="Embed" ProgID="Equation.DSMT4" ShapeID="_x0000_i1492" DrawAspect="Content" ObjectID="_1587816183" r:id="rId3469"/>
        </w:object>
      </w:r>
      <w:r>
        <w:t xml:space="preserve"> </w:t>
      </w:r>
    </w:p>
    <w:p w:rsidR="00EB5E88" w:rsidRDefault="00EB5E88" w:rsidP="00EB5E88">
      <w:pPr>
        <w:pStyle w:val="ListParagraph"/>
        <w:numPr>
          <w:ilvl w:val="0"/>
          <w:numId w:val="8"/>
        </w:numPr>
        <w:tabs>
          <w:tab w:val="left" w:pos="426"/>
          <w:tab w:val="left" w:pos="2977"/>
          <w:tab w:val="left" w:pos="5529"/>
          <w:tab w:val="left" w:pos="7655"/>
        </w:tabs>
        <w:rPr>
          <w:b/>
          <w:sz w:val="22"/>
        </w:rPr>
      </w:pPr>
      <w:r>
        <w:rPr>
          <w:b/>
          <w:sz w:val="22"/>
        </w:rPr>
        <w:t>Đáp án C</w:t>
      </w:r>
    </w:p>
    <w:p w:rsidR="00EB5E88" w:rsidRDefault="00EB5E88" w:rsidP="00EB5E88">
      <w:pPr>
        <w:tabs>
          <w:tab w:val="left" w:pos="426"/>
          <w:tab w:val="left" w:pos="2977"/>
          <w:tab w:val="left" w:pos="5529"/>
          <w:tab w:val="left" w:pos="7655"/>
        </w:tabs>
        <w:rPr>
          <w:b/>
        </w:rPr>
      </w:pPr>
      <w:r>
        <w:rPr>
          <w:b/>
        </w:rPr>
        <w:t>Câu 30:</w:t>
      </w:r>
    </w:p>
    <w:p w:rsidR="00EB5E88" w:rsidRDefault="00EB5E88" w:rsidP="00EB5E88">
      <w:pPr>
        <w:tabs>
          <w:tab w:val="left" w:pos="426"/>
          <w:tab w:val="left" w:pos="2977"/>
          <w:tab w:val="left" w:pos="5529"/>
          <w:tab w:val="left" w:pos="7655"/>
        </w:tabs>
      </w:pPr>
      <w:r>
        <w:t xml:space="preserve">+ Ta có: </w:t>
      </w:r>
      <w:r>
        <w:rPr>
          <w:position w:val="-60"/>
        </w:rPr>
        <w:object w:dxaOrig="3780" w:dyaOrig="1320">
          <v:shape id="_x0000_i1493" type="#_x0000_t75" style="width:189pt;height:65.25pt;mso-wrap-style:square;mso-position-horizontal-relative:page;mso-position-vertical-relative:page" o:ole="">
            <v:imagedata r:id="rId3470" o:title=""/>
          </v:shape>
          <o:OLEObject Type="Embed" ProgID="Equation.DSMT4" ShapeID="_x0000_i1493" DrawAspect="Content" ObjectID="_1587816184" r:id="rId3471"/>
        </w:object>
      </w:r>
      <w:r>
        <w:t xml:space="preserve"> </w:t>
      </w:r>
    </w:p>
    <w:p w:rsidR="00EB5E88" w:rsidRDefault="00EB5E88" w:rsidP="00EB5E88">
      <w:pPr>
        <w:tabs>
          <w:tab w:val="left" w:pos="426"/>
          <w:tab w:val="left" w:pos="2977"/>
          <w:tab w:val="left" w:pos="5529"/>
          <w:tab w:val="left" w:pos="7655"/>
        </w:tabs>
      </w:pPr>
      <w:r>
        <w:t>+ Vì 2 bình mắc nối tiếp nên I</w:t>
      </w:r>
      <w:r>
        <w:rPr>
          <w:vertAlign w:val="subscript"/>
        </w:rPr>
        <w:t>1</w:t>
      </w:r>
      <w:r>
        <w:t xml:space="preserve"> = I</w:t>
      </w:r>
      <w:r>
        <w:rPr>
          <w:vertAlign w:val="subscript"/>
        </w:rPr>
        <w:t>2</w:t>
      </w:r>
      <w:r>
        <w:t xml:space="preserve"> </w:t>
      </w:r>
      <w:r>
        <w:sym w:font="Symbol" w:char="F0AE"/>
      </w:r>
      <w:r>
        <w:t xml:space="preserve"> m</w:t>
      </w:r>
      <w:r>
        <w:rPr>
          <w:vertAlign w:val="subscript"/>
        </w:rPr>
        <w:t>1</w:t>
      </w:r>
      <w:r>
        <w:t>.3015,625 = m</w:t>
      </w:r>
      <w:r>
        <w:rPr>
          <w:vertAlign w:val="subscript"/>
        </w:rPr>
        <w:t>2</w:t>
      </w:r>
      <w:r>
        <w:t>.893,518</w:t>
      </w:r>
    </w:p>
    <w:p w:rsidR="00EB5E88" w:rsidRDefault="00EB5E88" w:rsidP="00EB5E88">
      <w:pPr>
        <w:tabs>
          <w:tab w:val="left" w:pos="426"/>
          <w:tab w:val="left" w:pos="2977"/>
          <w:tab w:val="left" w:pos="5529"/>
          <w:tab w:val="left" w:pos="7655"/>
        </w:tabs>
      </w:pPr>
      <w:r>
        <w:t>+ Kết hợp với phương trình m</w:t>
      </w:r>
      <w:r>
        <w:rPr>
          <w:vertAlign w:val="subscript"/>
        </w:rPr>
        <w:t>1</w:t>
      </w:r>
      <w:r>
        <w:t xml:space="preserve"> + m</w:t>
      </w:r>
      <w:r>
        <w:rPr>
          <w:vertAlign w:val="subscript"/>
        </w:rPr>
        <w:t>2</w:t>
      </w:r>
      <w:r>
        <w:t xml:space="preserve"> = 2,8</w:t>
      </w:r>
    </w:p>
    <w:p w:rsidR="00EB5E88" w:rsidRDefault="00EB5E88" w:rsidP="00EB5E88">
      <w:pPr>
        <w:tabs>
          <w:tab w:val="left" w:pos="426"/>
          <w:tab w:val="left" w:pos="2977"/>
          <w:tab w:val="left" w:pos="5529"/>
          <w:tab w:val="left" w:pos="7655"/>
        </w:tabs>
      </w:pPr>
      <w:r>
        <w:sym w:font="Symbol" w:char="F0AE"/>
      </w:r>
      <w:r>
        <w:t xml:space="preserve"> m</w:t>
      </w:r>
      <w:r>
        <w:rPr>
          <w:vertAlign w:val="subscript"/>
        </w:rPr>
        <w:t>1</w:t>
      </w:r>
      <w:r>
        <w:t xml:space="preserve"> = 0,64 g và m</w:t>
      </w:r>
      <w:r>
        <w:rPr>
          <w:vertAlign w:val="subscript"/>
        </w:rPr>
        <w:t>2</w:t>
      </w:r>
      <w:r>
        <w:t xml:space="preserve"> = 2,16 g</w:t>
      </w:r>
    </w:p>
    <w:p w:rsidR="00EB5E88" w:rsidRDefault="00EB5E88" w:rsidP="00EB5E88">
      <w:pPr>
        <w:tabs>
          <w:tab w:val="left" w:pos="426"/>
          <w:tab w:val="left" w:pos="2977"/>
          <w:tab w:val="left" w:pos="5529"/>
          <w:tab w:val="left" w:pos="7655"/>
        </w:tabs>
      </w:pPr>
      <w:r>
        <w:sym w:font="Symbol" w:char="F0AE"/>
      </w:r>
      <w:r>
        <w:t xml:space="preserve"> 3m</w:t>
      </w:r>
      <w:r>
        <w:rPr>
          <w:vertAlign w:val="subscript"/>
        </w:rPr>
        <w:t>1</w:t>
      </w:r>
      <w:r>
        <w:t xml:space="preserve"> </w:t>
      </w:r>
      <w:r>
        <w:sym w:font="Symbol" w:char="F02D"/>
      </w:r>
      <w:r>
        <w:t xml:space="preserve"> m</w:t>
      </w:r>
      <w:r>
        <w:rPr>
          <w:vertAlign w:val="subscript"/>
        </w:rPr>
        <w:t>2</w:t>
      </w:r>
      <w:r>
        <w:t xml:space="preserve"> = </w:t>
      </w:r>
      <w:r>
        <w:sym w:font="Symbol" w:char="F02D"/>
      </w:r>
      <w:r>
        <w:t>0,24 g</w:t>
      </w:r>
    </w:p>
    <w:p w:rsidR="00EB5E88" w:rsidRDefault="00EB5E88" w:rsidP="00EB5E88">
      <w:pPr>
        <w:pStyle w:val="ListParagraph"/>
        <w:numPr>
          <w:ilvl w:val="0"/>
          <w:numId w:val="8"/>
        </w:numPr>
        <w:tabs>
          <w:tab w:val="left" w:pos="426"/>
          <w:tab w:val="left" w:pos="2977"/>
          <w:tab w:val="left" w:pos="5529"/>
          <w:tab w:val="left" w:pos="7655"/>
        </w:tabs>
        <w:rPr>
          <w:b/>
          <w:sz w:val="22"/>
        </w:rPr>
      </w:pPr>
      <w:r>
        <w:rPr>
          <w:b/>
          <w:sz w:val="22"/>
        </w:rPr>
        <w:t>Đáp án D</w:t>
      </w:r>
    </w:p>
    <w:p w:rsidR="00EB5E88" w:rsidRDefault="00EB5E88" w:rsidP="00EB5E88">
      <w:pPr>
        <w:tabs>
          <w:tab w:val="left" w:pos="426"/>
          <w:tab w:val="left" w:pos="2977"/>
          <w:tab w:val="left" w:pos="5529"/>
          <w:tab w:val="left" w:pos="7655"/>
        </w:tabs>
        <w:rPr>
          <w:b/>
        </w:rPr>
      </w:pPr>
      <w:r>
        <w:rPr>
          <w:b/>
        </w:rPr>
        <w:t>Câu 31:</w:t>
      </w:r>
    </w:p>
    <w:p w:rsidR="00EB5E88" w:rsidRDefault="00EB5E88" w:rsidP="00EB5E88">
      <w:pPr>
        <w:tabs>
          <w:tab w:val="left" w:pos="426"/>
          <w:tab w:val="left" w:pos="2977"/>
          <w:tab w:val="left" w:pos="5529"/>
          <w:tab w:val="left" w:pos="7655"/>
        </w:tabs>
      </w:pPr>
      <w:r>
        <w:t xml:space="preserve">+ </w:t>
      </w:r>
      <w:r>
        <w:rPr>
          <w:position w:val="-28"/>
        </w:rPr>
        <w:object w:dxaOrig="5200" w:dyaOrig="759">
          <v:shape id="Object 52" o:spid="_x0000_i1494" type="#_x0000_t75" style="width:259.5pt;height:38.25pt;mso-wrap-style:square;mso-position-horizontal-relative:page;mso-position-vertical-relative:page" o:ole="">
            <v:imagedata r:id="rId3472" o:title=""/>
          </v:shape>
          <o:OLEObject Type="Embed" ProgID="Equation.DSMT4" ShapeID="Object 52" DrawAspect="Content" ObjectID="_1587816185" r:id="rId3473"/>
        </w:object>
      </w:r>
      <w:r>
        <w:t xml:space="preserve"> </w:t>
      </w:r>
      <w:r>
        <w:sym w:font="Symbol" w:char="F057"/>
      </w:r>
    </w:p>
    <w:p w:rsidR="00EB5E88" w:rsidRDefault="00EB5E88" w:rsidP="00EB5E88">
      <w:pPr>
        <w:tabs>
          <w:tab w:val="left" w:pos="426"/>
          <w:tab w:val="left" w:pos="2977"/>
          <w:tab w:val="left" w:pos="5529"/>
          <w:tab w:val="left" w:pos="7655"/>
        </w:tabs>
      </w:pPr>
      <w:r>
        <w:t>+ Số chỉ của Ampe là cường độ dòng điện hiệu dụng qua mạch nên:</w:t>
      </w:r>
    </w:p>
    <w:p w:rsidR="00EB5E88" w:rsidRDefault="00EB5E88" w:rsidP="00EB5E88">
      <w:pPr>
        <w:tabs>
          <w:tab w:val="left" w:pos="426"/>
          <w:tab w:val="left" w:pos="2977"/>
          <w:tab w:val="left" w:pos="5529"/>
          <w:tab w:val="left" w:pos="7655"/>
        </w:tabs>
      </w:pPr>
      <w:r>
        <w:rPr>
          <w:position w:val="-22"/>
        </w:rPr>
        <w:object w:dxaOrig="1640" w:dyaOrig="579">
          <v:shape id="_x0000_i1495" type="#_x0000_t75" style="width:81.75pt;height:29.25pt;mso-wrap-style:square;mso-position-horizontal-relative:page;mso-position-vertical-relative:page" o:ole="">
            <v:imagedata r:id="rId3474" o:title=""/>
          </v:shape>
          <o:OLEObject Type="Embed" ProgID="Equation.DSMT4" ShapeID="_x0000_i1495" DrawAspect="Content" ObjectID="_1587816186" r:id="rId3475"/>
        </w:object>
      </w:r>
      <w:r>
        <w:t xml:space="preserve"> A</w:t>
      </w:r>
    </w:p>
    <w:p w:rsidR="00EB5E88" w:rsidRDefault="00EB5E88" w:rsidP="00EB5E88">
      <w:pPr>
        <w:pStyle w:val="ListParagraph"/>
        <w:numPr>
          <w:ilvl w:val="0"/>
          <w:numId w:val="8"/>
        </w:numPr>
        <w:tabs>
          <w:tab w:val="left" w:pos="426"/>
          <w:tab w:val="left" w:pos="2977"/>
          <w:tab w:val="left" w:pos="5529"/>
          <w:tab w:val="left" w:pos="7655"/>
        </w:tabs>
        <w:rPr>
          <w:b/>
          <w:sz w:val="22"/>
        </w:rPr>
      </w:pPr>
      <w:r>
        <w:rPr>
          <w:b/>
          <w:sz w:val="22"/>
        </w:rPr>
        <w:t>Đáp án B</w:t>
      </w:r>
    </w:p>
    <w:p w:rsidR="00EB5E88" w:rsidRDefault="00EB5E88" w:rsidP="00EB5E88">
      <w:pPr>
        <w:tabs>
          <w:tab w:val="left" w:pos="426"/>
          <w:tab w:val="left" w:pos="2977"/>
          <w:tab w:val="left" w:pos="5529"/>
          <w:tab w:val="left" w:pos="7655"/>
        </w:tabs>
        <w:rPr>
          <w:b/>
        </w:rPr>
      </w:pPr>
      <w:r>
        <w:rPr>
          <w:b/>
        </w:rPr>
        <w:t>Câu 32:</w:t>
      </w:r>
    </w:p>
    <w:p w:rsidR="00EB5E88" w:rsidRDefault="00EB5E88" w:rsidP="00EB5E88">
      <w:pPr>
        <w:tabs>
          <w:tab w:val="left" w:pos="426"/>
          <w:tab w:val="left" w:pos="2977"/>
          <w:tab w:val="left" w:pos="5529"/>
          <w:tab w:val="left" w:pos="7655"/>
        </w:tabs>
      </w:pPr>
      <w:r>
        <w:rPr>
          <w:b/>
        </w:rPr>
        <w:t xml:space="preserve">+ </w:t>
      </w:r>
      <w:r>
        <w:t>Vì Z</w:t>
      </w:r>
      <w:r>
        <w:rPr>
          <w:vertAlign w:val="subscript"/>
        </w:rPr>
        <w:t>L</w:t>
      </w:r>
      <w:r>
        <w:t xml:space="preserve"> = 3Z</w:t>
      </w:r>
      <w:r>
        <w:rPr>
          <w:vertAlign w:val="subscript"/>
        </w:rPr>
        <w:t>C</w:t>
      </w:r>
      <w:r>
        <w:t xml:space="preserve"> và u</w:t>
      </w:r>
      <w:r>
        <w:rPr>
          <w:vertAlign w:val="subscript"/>
        </w:rPr>
        <w:t xml:space="preserve">L </w:t>
      </w:r>
      <w:r>
        <w:t>ngược pha với u</w:t>
      </w:r>
      <w:r>
        <w:rPr>
          <w:vertAlign w:val="subscript"/>
        </w:rPr>
        <w:t>C</w:t>
      </w:r>
      <w:r>
        <w:t xml:space="preserve"> </w:t>
      </w:r>
      <w:r>
        <w:rPr>
          <w:vertAlign w:val="subscript"/>
        </w:rPr>
        <w:t xml:space="preserve"> </w:t>
      </w:r>
      <w:r>
        <w:sym w:font="Symbol" w:char="F0AE"/>
      </w:r>
      <w:r>
        <w:t xml:space="preserve"> u</w:t>
      </w:r>
      <w:r>
        <w:rPr>
          <w:vertAlign w:val="subscript"/>
        </w:rPr>
        <w:t>L</w:t>
      </w:r>
      <w:r>
        <w:t xml:space="preserve"> = </w:t>
      </w:r>
      <w:r>
        <w:sym w:font="Symbol" w:char="F02D"/>
      </w:r>
      <w:r>
        <w:t>3u</w:t>
      </w:r>
      <w:r>
        <w:rPr>
          <w:vertAlign w:val="subscript"/>
        </w:rPr>
        <w:t>C</w:t>
      </w:r>
      <w:r>
        <w:t xml:space="preserve"> = </w:t>
      </w:r>
      <w:r>
        <w:sym w:font="Symbol" w:char="F02D"/>
      </w:r>
      <w:r>
        <w:t>60 V</w:t>
      </w:r>
    </w:p>
    <w:p w:rsidR="00EB5E88" w:rsidRDefault="00EB5E88" w:rsidP="00EB5E88">
      <w:pPr>
        <w:tabs>
          <w:tab w:val="left" w:pos="426"/>
          <w:tab w:val="left" w:pos="2977"/>
          <w:tab w:val="left" w:pos="5529"/>
          <w:tab w:val="left" w:pos="7655"/>
        </w:tabs>
      </w:pPr>
      <w:r>
        <w:t>+ u = u</w:t>
      </w:r>
      <w:r>
        <w:rPr>
          <w:vertAlign w:val="subscript"/>
        </w:rPr>
        <w:t>R</w:t>
      </w:r>
      <w:r>
        <w:t xml:space="preserve"> + u</w:t>
      </w:r>
      <w:r>
        <w:rPr>
          <w:vertAlign w:val="subscript"/>
        </w:rPr>
        <w:t>L</w:t>
      </w:r>
      <w:r>
        <w:t xml:space="preserve"> + u</w:t>
      </w:r>
      <w:r>
        <w:rPr>
          <w:vertAlign w:val="subscript"/>
        </w:rPr>
        <w:t>C</w:t>
      </w:r>
      <w:r>
        <w:t xml:space="preserve"> = 60 </w:t>
      </w:r>
      <w:r>
        <w:sym w:font="Symbol" w:char="F02D"/>
      </w:r>
      <w:r>
        <w:t xml:space="preserve"> 60 + 20 = 20 V</w:t>
      </w:r>
    </w:p>
    <w:p w:rsidR="00EB5E88" w:rsidRDefault="00EB5E88" w:rsidP="00EB5E88">
      <w:pPr>
        <w:pStyle w:val="ListParagraph"/>
        <w:numPr>
          <w:ilvl w:val="0"/>
          <w:numId w:val="8"/>
        </w:numPr>
        <w:tabs>
          <w:tab w:val="left" w:pos="426"/>
          <w:tab w:val="left" w:pos="2977"/>
          <w:tab w:val="left" w:pos="5529"/>
          <w:tab w:val="left" w:pos="7655"/>
        </w:tabs>
        <w:rPr>
          <w:b/>
          <w:sz w:val="22"/>
        </w:rPr>
      </w:pPr>
      <w:r>
        <w:rPr>
          <w:b/>
          <w:sz w:val="22"/>
        </w:rPr>
        <w:t>Đáp án D</w:t>
      </w:r>
    </w:p>
    <w:p w:rsidR="00EB5E88" w:rsidRDefault="00EB5E88" w:rsidP="00EB5E88">
      <w:pPr>
        <w:tabs>
          <w:tab w:val="left" w:pos="426"/>
          <w:tab w:val="left" w:pos="2977"/>
          <w:tab w:val="left" w:pos="5529"/>
          <w:tab w:val="left" w:pos="7655"/>
        </w:tabs>
        <w:rPr>
          <w:b/>
        </w:rPr>
      </w:pPr>
      <w:r>
        <w:rPr>
          <w:b/>
        </w:rPr>
        <w:t>Câu 33:</w:t>
      </w:r>
    </w:p>
    <w:p w:rsidR="00EB5E88" w:rsidRDefault="00EB5E88" w:rsidP="00EB5E88">
      <w:pPr>
        <w:tabs>
          <w:tab w:val="left" w:pos="426"/>
          <w:tab w:val="left" w:pos="2977"/>
          <w:tab w:val="left" w:pos="5529"/>
          <w:tab w:val="left" w:pos="7655"/>
        </w:tabs>
      </w:pPr>
      <w:r>
        <w:t xml:space="preserve">+ Áp dụng quy tắc nắm tay phải ta sẽ xác định được chiều của </w:t>
      </w:r>
      <w:r>
        <w:rPr>
          <w:position w:val="-10"/>
        </w:rPr>
        <w:object w:dxaOrig="299" w:dyaOrig="359">
          <v:shape id="_x0000_i1496" type="#_x0000_t75" style="width:15pt;height:18pt;mso-wrap-style:square;mso-position-horizontal-relative:page;mso-position-vertical-relative:page" o:ole="">
            <v:imagedata r:id="rId3476" o:title=""/>
          </v:shape>
          <o:OLEObject Type="Embed" ProgID="Equation.DSMT4" ShapeID="_x0000_i1496" DrawAspect="Content" ObjectID="_1587816187" r:id="rId3477"/>
        </w:object>
      </w:r>
      <w:r>
        <w:t xml:space="preserve"> hướng vào trong mặt phẳng bảng và </w:t>
      </w:r>
      <w:r>
        <w:rPr>
          <w:position w:val="-10"/>
        </w:rPr>
        <w:object w:dxaOrig="319" w:dyaOrig="359">
          <v:shape id="Object 55" o:spid="_x0000_i1497" type="#_x0000_t75" style="width:16.5pt;height:18pt;mso-wrap-style:square;mso-position-horizontal-relative:page;mso-position-vertical-relative:page" o:ole="">
            <v:imagedata r:id="rId3478" o:title=""/>
          </v:shape>
          <o:OLEObject Type="Embed" ProgID="Equation.DSMT4" ShapeID="Object 55" DrawAspect="Content" ObjectID="_1587816188" r:id="rId3479"/>
        </w:object>
      </w:r>
      <w:r>
        <w:t xml:space="preserve">hướng đi lên </w:t>
      </w:r>
      <w:r>
        <w:sym w:font="Symbol" w:char="F0AE"/>
      </w:r>
      <w:r>
        <w:t xml:space="preserve"> </w:t>
      </w:r>
      <w:r>
        <w:rPr>
          <w:position w:val="-10"/>
        </w:rPr>
        <w:object w:dxaOrig="779" w:dyaOrig="359">
          <v:shape id="_x0000_i1498" type="#_x0000_t75" style="width:39pt;height:18pt;mso-wrap-style:square;mso-position-horizontal-relative:page;mso-position-vertical-relative:page" o:ole="">
            <v:imagedata r:id="rId3480" o:title=""/>
          </v:shape>
          <o:OLEObject Type="Embed" ProgID="Equation.DSMT4" ShapeID="_x0000_i1498" DrawAspect="Content" ObjectID="_1587816189" r:id="rId3481"/>
        </w:object>
      </w:r>
      <w:r>
        <w:t xml:space="preserve"> </w:t>
      </w:r>
    </w:p>
    <w:p w:rsidR="00EB5E88" w:rsidRDefault="00EB5E88" w:rsidP="00EB5E88">
      <w:pPr>
        <w:tabs>
          <w:tab w:val="left" w:pos="426"/>
          <w:tab w:val="left" w:pos="2977"/>
          <w:tab w:val="left" w:pos="5529"/>
          <w:tab w:val="left" w:pos="7655"/>
        </w:tabs>
      </w:pPr>
      <w:r>
        <w:lastRenderedPageBreak/>
        <w:t xml:space="preserve">+ </w:t>
      </w:r>
      <w:r>
        <w:rPr>
          <w:position w:val="-30"/>
        </w:rPr>
        <w:object w:dxaOrig="5660" w:dyaOrig="779">
          <v:shape id="_x0000_i1499" type="#_x0000_t75" style="width:282.75pt;height:39pt;mso-wrap-style:square;mso-position-horizontal-relative:page;mso-position-vertical-relative:page" o:ole="">
            <v:imagedata r:id="rId3482" o:title=""/>
          </v:shape>
          <o:OLEObject Type="Embed" ProgID="Equation.DSMT4" ShapeID="_x0000_i1499" DrawAspect="Content" ObjectID="_1587816190" r:id="rId3483"/>
        </w:object>
      </w:r>
      <w:r>
        <w:t xml:space="preserve"> T</w:t>
      </w:r>
    </w:p>
    <w:p w:rsidR="00EB5E88" w:rsidRDefault="00EB5E88" w:rsidP="00EB5E88">
      <w:pPr>
        <w:tabs>
          <w:tab w:val="left" w:pos="426"/>
          <w:tab w:val="left" w:pos="2977"/>
          <w:tab w:val="left" w:pos="5529"/>
          <w:tab w:val="left" w:pos="7655"/>
        </w:tabs>
        <w:rPr>
          <w:vertAlign w:val="subscript"/>
        </w:rPr>
      </w:pPr>
      <w:r>
        <w:t>+ B</w:t>
      </w:r>
      <w:r>
        <w:rPr>
          <w:vertAlign w:val="subscript"/>
        </w:rPr>
        <w:t>1</w:t>
      </w:r>
      <w:r>
        <w:t xml:space="preserve"> = B</w:t>
      </w:r>
      <w:r>
        <w:rPr>
          <w:vertAlign w:val="subscript"/>
        </w:rPr>
        <w:t>2</w:t>
      </w:r>
      <w:r>
        <w:t xml:space="preserve"> nên hướng của B sẽ hợp với dòng I</w:t>
      </w:r>
      <w:r>
        <w:rPr>
          <w:vertAlign w:val="subscript"/>
        </w:rPr>
        <w:t>1</w:t>
      </w:r>
      <w:r>
        <w:t xml:space="preserve"> một góc 45</w:t>
      </w:r>
      <w:r>
        <w:rPr>
          <w:vertAlign w:val="superscript"/>
        </w:rPr>
        <w:t>0.</w:t>
      </w:r>
      <w:r>
        <w:rPr>
          <w:vertAlign w:val="subscript"/>
        </w:rPr>
        <w:t>.</w:t>
      </w:r>
    </w:p>
    <w:p w:rsidR="00EB5E88" w:rsidRDefault="00EB5E88" w:rsidP="00EB5E88">
      <w:pPr>
        <w:pStyle w:val="ListParagraph"/>
        <w:numPr>
          <w:ilvl w:val="0"/>
          <w:numId w:val="8"/>
        </w:numPr>
        <w:tabs>
          <w:tab w:val="left" w:pos="426"/>
          <w:tab w:val="left" w:pos="2977"/>
          <w:tab w:val="left" w:pos="5529"/>
          <w:tab w:val="left" w:pos="7655"/>
        </w:tabs>
        <w:rPr>
          <w:b/>
          <w:sz w:val="22"/>
        </w:rPr>
      </w:pPr>
      <w:r>
        <w:rPr>
          <w:b/>
          <w:sz w:val="22"/>
        </w:rPr>
        <w:t>Đáp án A</w:t>
      </w:r>
    </w:p>
    <w:p w:rsidR="00EB5E88" w:rsidRDefault="00EB5E88" w:rsidP="00EB5E88">
      <w:pPr>
        <w:tabs>
          <w:tab w:val="left" w:pos="426"/>
          <w:tab w:val="left" w:pos="2977"/>
          <w:tab w:val="left" w:pos="5529"/>
          <w:tab w:val="left" w:pos="7655"/>
        </w:tabs>
        <w:rPr>
          <w:b/>
        </w:rPr>
      </w:pPr>
      <w:r>
        <w:rPr>
          <w:b/>
        </w:rPr>
        <w:t>Câu 34:</w:t>
      </w:r>
    </w:p>
    <w:tbl>
      <w:tblPr>
        <w:tblW w:w="0" w:type="auto"/>
        <w:tblLayout w:type="fixed"/>
        <w:tblLook w:val="0000" w:firstRow="0" w:lastRow="0" w:firstColumn="0" w:lastColumn="0" w:noHBand="0" w:noVBand="0"/>
      </w:tblPr>
      <w:tblGrid>
        <w:gridCol w:w="6014"/>
        <w:gridCol w:w="3229"/>
      </w:tblGrid>
      <w:tr w:rsidR="00EB5E88" w:rsidTr="00F32143">
        <w:tc>
          <w:tcPr>
            <w:tcW w:w="6014" w:type="dxa"/>
          </w:tcPr>
          <w:p w:rsidR="00EB5E88" w:rsidRDefault="00EB5E88" w:rsidP="00F32143">
            <w:pPr>
              <w:tabs>
                <w:tab w:val="left" w:pos="426"/>
                <w:tab w:val="left" w:pos="2977"/>
                <w:tab w:val="left" w:pos="5529"/>
                <w:tab w:val="left" w:pos="7655"/>
              </w:tabs>
            </w:pPr>
            <w:r>
              <w:t>+ Ta thấy tại thời điểm t</w:t>
            </w:r>
            <w:r>
              <w:rPr>
                <w:vertAlign w:val="subscript"/>
              </w:rPr>
              <w:t>1</w:t>
            </w:r>
            <w:r>
              <w:t xml:space="preserve"> và t</w:t>
            </w:r>
            <w:r>
              <w:rPr>
                <w:vertAlign w:val="subscript"/>
              </w:rPr>
              <w:t>2</w:t>
            </w:r>
            <w:r>
              <w:t xml:space="preserve"> có x</w:t>
            </w:r>
            <w:r>
              <w:rPr>
                <w:vertAlign w:val="subscript"/>
              </w:rPr>
              <w:t>1</w:t>
            </w:r>
            <w:r>
              <w:t xml:space="preserve"> = x</w:t>
            </w:r>
            <w:r>
              <w:rPr>
                <w:vertAlign w:val="subscript"/>
              </w:rPr>
              <w:t>2</w:t>
            </w:r>
            <w:r>
              <w:t xml:space="preserve"> nên nó đối xứng nhau qua trục Ox.</w:t>
            </w:r>
          </w:p>
          <w:p w:rsidR="00EB5E88" w:rsidRDefault="00EB5E88" w:rsidP="00F32143">
            <w:pPr>
              <w:tabs>
                <w:tab w:val="left" w:pos="426"/>
                <w:tab w:val="left" w:pos="2977"/>
                <w:tab w:val="left" w:pos="5529"/>
                <w:tab w:val="left" w:pos="7655"/>
              </w:tabs>
            </w:pPr>
            <w:r>
              <w:t>+ Tới thời điểm t</w:t>
            </w:r>
            <w:r>
              <w:rPr>
                <w:vertAlign w:val="subscript"/>
              </w:rPr>
              <w:t>3</w:t>
            </w:r>
            <w:r>
              <w:t xml:space="preserve"> thì x</w:t>
            </w:r>
            <w:r>
              <w:rPr>
                <w:vertAlign w:val="subscript"/>
              </w:rPr>
              <w:t>3</w:t>
            </w:r>
            <w:r>
              <w:t xml:space="preserve"> = </w:t>
            </w:r>
            <w:r>
              <w:sym w:font="Symbol" w:char="F02D"/>
            </w:r>
            <w:r>
              <w:t xml:space="preserve"> x</w:t>
            </w:r>
            <w:r>
              <w:rPr>
                <w:vertAlign w:val="subscript"/>
              </w:rPr>
              <w:t>1</w:t>
            </w:r>
            <w:r>
              <w:t xml:space="preserve"> nên thời gian đi từ x</w:t>
            </w:r>
            <w:r>
              <w:rPr>
                <w:vertAlign w:val="subscript"/>
              </w:rPr>
              <w:t>1</w:t>
            </w:r>
            <w:r>
              <w:t xml:space="preserve"> đến x</w:t>
            </w:r>
            <w:r>
              <w:rPr>
                <w:vertAlign w:val="subscript"/>
              </w:rPr>
              <w:t>3</w:t>
            </w:r>
            <w:r>
              <w:t xml:space="preserve"> là </w:t>
            </w:r>
            <w:r>
              <w:rPr>
                <w:position w:val="-22"/>
              </w:rPr>
              <w:object w:dxaOrig="259" w:dyaOrig="579">
                <v:shape id="_x0000_i1500" type="#_x0000_t75" style="width:12.75pt;height:29.25pt;mso-wrap-style:square;mso-position-horizontal-relative:page;mso-position-vertical-relative:page" o:ole="">
                  <v:imagedata r:id="rId3484" o:title=""/>
                </v:shape>
                <o:OLEObject Type="Embed" ProgID="Equation.DSMT4" ShapeID="_x0000_i1500" DrawAspect="Content" ObjectID="_1587816191" r:id="rId3485"/>
              </w:object>
            </w:r>
            <w:r>
              <w:t xml:space="preserve"> </w:t>
            </w:r>
          </w:p>
          <w:p w:rsidR="00EB5E88" w:rsidRDefault="00EB5E88" w:rsidP="00F32143">
            <w:pPr>
              <w:tabs>
                <w:tab w:val="left" w:pos="426"/>
                <w:tab w:val="left" w:pos="2977"/>
                <w:tab w:val="left" w:pos="5529"/>
                <w:tab w:val="left" w:pos="7655"/>
              </w:tabs>
            </w:pPr>
            <w:r>
              <w:sym w:font="Symbol" w:char="F0AE"/>
            </w:r>
            <w:r>
              <w:t xml:space="preserve"> t</w:t>
            </w:r>
            <w:r>
              <w:rPr>
                <w:vertAlign w:val="subscript"/>
              </w:rPr>
              <w:t>3</w:t>
            </w:r>
            <w:r>
              <w:t xml:space="preserve"> </w:t>
            </w:r>
            <w:r>
              <w:sym w:font="Symbol" w:char="F02D"/>
            </w:r>
            <w:r>
              <w:t xml:space="preserve"> t</w:t>
            </w:r>
            <w:r>
              <w:rPr>
                <w:vertAlign w:val="subscript"/>
              </w:rPr>
              <w:t>1</w:t>
            </w:r>
            <w:r>
              <w:t xml:space="preserve"> = </w:t>
            </w:r>
            <w:r>
              <w:rPr>
                <w:position w:val="-22"/>
              </w:rPr>
              <w:object w:dxaOrig="259" w:dyaOrig="579">
                <v:shape id="_x0000_i1501" type="#_x0000_t75" style="width:12.75pt;height:29.25pt;mso-wrap-style:square;mso-position-horizontal-relative:page;mso-position-vertical-relative:page" o:ole="">
                  <v:imagedata r:id="rId3486" o:title=""/>
                </v:shape>
                <o:OLEObject Type="Embed" ProgID="Equation.DSMT4" ShapeID="_x0000_i1501" DrawAspect="Content" ObjectID="_1587816192" r:id="rId3487"/>
              </w:object>
            </w:r>
            <w:r>
              <w:t xml:space="preserve"> </w:t>
            </w:r>
            <w:r>
              <w:sym w:font="Symbol" w:char="F0AE"/>
            </w:r>
            <w:r>
              <w:t xml:space="preserve"> </w:t>
            </w:r>
            <w:r>
              <w:rPr>
                <w:position w:val="-22"/>
              </w:rPr>
              <w:object w:dxaOrig="1019" w:dyaOrig="579">
                <v:shape id="_x0000_i1502" type="#_x0000_t75" style="width:50.25pt;height:29.25pt;mso-wrap-style:square;mso-position-horizontal-relative:page;mso-position-vertical-relative:page" o:ole="">
                  <v:imagedata r:id="rId3488" o:title=""/>
                </v:shape>
                <o:OLEObject Type="Embed" ProgID="Equation.DSMT4" ShapeID="_x0000_i1502" DrawAspect="Content" ObjectID="_1587816193" r:id="rId3489"/>
              </w:object>
            </w:r>
            <w:r>
              <w:t xml:space="preserve"> </w:t>
            </w:r>
            <w:r>
              <w:sym w:font="Symbol" w:char="F0AE"/>
            </w:r>
            <w:r>
              <w:t xml:space="preserve"> Góc lệch giữa vị trí x</w:t>
            </w:r>
            <w:r>
              <w:rPr>
                <w:vertAlign w:val="subscript"/>
              </w:rPr>
              <w:t>2</w:t>
            </w:r>
            <w:r>
              <w:t xml:space="preserve"> và x</w:t>
            </w:r>
            <w:r>
              <w:rPr>
                <w:vertAlign w:val="subscript"/>
              </w:rPr>
              <w:t>3</w:t>
            </w:r>
            <w:r>
              <w:t xml:space="preserve"> là: </w:t>
            </w:r>
            <w:r>
              <w:rPr>
                <w:position w:val="-22"/>
              </w:rPr>
              <w:object w:dxaOrig="2140" w:dyaOrig="579">
                <v:shape id="_x0000_i1503" type="#_x0000_t75" style="width:107.25pt;height:29.25pt;mso-wrap-style:square;mso-position-horizontal-relative:page;mso-position-vertical-relative:page" o:ole="">
                  <v:imagedata r:id="rId3490" o:title=""/>
                </v:shape>
                <o:OLEObject Type="Embed" ProgID="Equation.DSMT4" ShapeID="_x0000_i1503" DrawAspect="Content" ObjectID="_1587816194" r:id="rId3491"/>
              </w:object>
            </w:r>
            <w:r>
              <w:t xml:space="preserve"> </w:t>
            </w:r>
          </w:p>
          <w:p w:rsidR="00EB5E88" w:rsidRDefault="00EB5E88" w:rsidP="00F32143">
            <w:pPr>
              <w:tabs>
                <w:tab w:val="left" w:pos="426"/>
                <w:tab w:val="left" w:pos="2977"/>
                <w:tab w:val="left" w:pos="5529"/>
                <w:tab w:val="left" w:pos="7655"/>
              </w:tabs>
            </w:pPr>
            <w:r>
              <w:sym w:font="Symbol" w:char="F0AE"/>
            </w:r>
            <w:r>
              <w:t xml:space="preserve"> Góc lệch giữa x</w:t>
            </w:r>
            <w:r>
              <w:rPr>
                <w:vertAlign w:val="subscript"/>
              </w:rPr>
              <w:t>1</w:t>
            </w:r>
            <w:r>
              <w:t xml:space="preserve"> và x</w:t>
            </w:r>
            <w:r>
              <w:rPr>
                <w:vertAlign w:val="subscript"/>
              </w:rPr>
              <w:t>2</w:t>
            </w:r>
            <w:r>
              <w:t xml:space="preserve"> là: </w:t>
            </w:r>
            <w:r>
              <w:rPr>
                <w:position w:val="-22"/>
              </w:rPr>
              <w:object w:dxaOrig="2540" w:dyaOrig="579">
                <v:shape id="_x0000_i1504" type="#_x0000_t75" style="width:126.75pt;height:29.25pt;mso-wrap-style:square;mso-position-horizontal-relative:page;mso-position-vertical-relative:page" o:ole="">
                  <v:imagedata r:id="rId3492" o:title=""/>
                </v:shape>
                <o:OLEObject Type="Embed" ProgID="Equation.DSMT4" ShapeID="_x0000_i1504" DrawAspect="Content" ObjectID="_1587816195" r:id="rId3493"/>
              </w:object>
            </w:r>
            <w:r>
              <w:t xml:space="preserve"> </w:t>
            </w:r>
          </w:p>
          <w:p w:rsidR="00EB5E88" w:rsidRDefault="00EB5E88" w:rsidP="00F32143">
            <w:pPr>
              <w:tabs>
                <w:tab w:val="left" w:pos="426"/>
                <w:tab w:val="left" w:pos="2977"/>
                <w:tab w:val="left" w:pos="5529"/>
                <w:tab w:val="left" w:pos="7655"/>
              </w:tabs>
            </w:pPr>
            <w:r>
              <w:t>+ Vậy góc lệch của x</w:t>
            </w:r>
            <w:r>
              <w:rPr>
                <w:vertAlign w:val="subscript"/>
              </w:rPr>
              <w:t>1</w:t>
            </w:r>
            <w:r>
              <w:t xml:space="preserve"> so với vị trí vật đạt cực đại của dao động là </w:t>
            </w:r>
            <w:r>
              <w:rPr>
                <w:position w:val="-22"/>
              </w:rPr>
              <w:object w:dxaOrig="1180" w:dyaOrig="579">
                <v:shape id="_x0000_i1505" type="#_x0000_t75" style="width:59.25pt;height:29.25pt;mso-wrap-style:square;mso-position-horizontal-relative:page;mso-position-vertical-relative:page" o:ole="">
                  <v:imagedata r:id="rId3494" o:title=""/>
                </v:shape>
                <o:OLEObject Type="Embed" ProgID="Equation.DSMT4" ShapeID="_x0000_i1505" DrawAspect="Content" ObjectID="_1587816196" r:id="rId3495"/>
              </w:object>
            </w:r>
            <w:r>
              <w:t xml:space="preserve"> </w:t>
            </w:r>
          </w:p>
          <w:p w:rsidR="00EB5E88" w:rsidRDefault="00EB5E88" w:rsidP="00F32143">
            <w:pPr>
              <w:tabs>
                <w:tab w:val="left" w:pos="426"/>
                <w:tab w:val="left" w:pos="2977"/>
                <w:tab w:val="left" w:pos="5529"/>
                <w:tab w:val="left" w:pos="7655"/>
              </w:tabs>
              <w:rPr>
                <w:b/>
              </w:rPr>
            </w:pPr>
            <w:r>
              <w:t>Mà x</w:t>
            </w:r>
            <w:r>
              <w:rPr>
                <w:vertAlign w:val="subscript"/>
              </w:rPr>
              <w:t>1</w:t>
            </w:r>
            <w:r>
              <w:t xml:space="preserve"> = A.cos</w:t>
            </w:r>
            <w:r>
              <w:sym w:font="Symbol" w:char="F06A"/>
            </w:r>
            <w:r>
              <w:rPr>
                <w:vertAlign w:val="subscript"/>
              </w:rPr>
              <w:t>1</w:t>
            </w:r>
            <w:r>
              <w:t xml:space="preserve"> = 6 </w:t>
            </w:r>
            <w:r>
              <w:sym w:font="Symbol" w:char="F0AE"/>
            </w:r>
            <w:r>
              <w:t xml:space="preserve"> A = 12 cm</w:t>
            </w:r>
          </w:p>
        </w:tc>
        <w:tc>
          <w:tcPr>
            <w:tcW w:w="3229" w:type="dxa"/>
          </w:tcPr>
          <w:p w:rsidR="00EB5E88" w:rsidRDefault="00EB5E88" w:rsidP="00F32143">
            <w:pPr>
              <w:tabs>
                <w:tab w:val="left" w:pos="426"/>
                <w:tab w:val="left" w:pos="2977"/>
                <w:tab w:val="left" w:pos="5529"/>
                <w:tab w:val="left" w:pos="7655"/>
              </w:tabs>
              <w:rPr>
                <w:b/>
              </w:rPr>
            </w:pPr>
            <w:r>
              <w:rPr>
                <w:b/>
                <w:noProof/>
              </w:rPr>
              <w:drawing>
                <wp:inline distT="0" distB="0" distL="0" distR="0">
                  <wp:extent cx="1733550" cy="15525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96">
                            <a:extLst>
                              <a:ext uri="{28A0092B-C50C-407E-A947-70E740481C1C}">
                                <a14:useLocalDpi xmlns:a14="http://schemas.microsoft.com/office/drawing/2010/main" val="0"/>
                              </a:ext>
                            </a:extLst>
                          </a:blip>
                          <a:srcRect/>
                          <a:stretch>
                            <a:fillRect/>
                          </a:stretch>
                        </pic:blipFill>
                        <pic:spPr bwMode="auto">
                          <a:xfrm>
                            <a:off x="0" y="0"/>
                            <a:ext cx="1733550" cy="1552575"/>
                          </a:xfrm>
                          <a:prstGeom prst="rect">
                            <a:avLst/>
                          </a:prstGeom>
                          <a:noFill/>
                          <a:ln>
                            <a:noFill/>
                          </a:ln>
                        </pic:spPr>
                      </pic:pic>
                    </a:graphicData>
                  </a:graphic>
                </wp:inline>
              </w:drawing>
            </w:r>
          </w:p>
        </w:tc>
      </w:tr>
    </w:tbl>
    <w:p w:rsidR="00EB5E88" w:rsidRDefault="00EB5E88" w:rsidP="00EB5E88">
      <w:pPr>
        <w:pStyle w:val="ListParagraph"/>
        <w:numPr>
          <w:ilvl w:val="0"/>
          <w:numId w:val="8"/>
        </w:numPr>
        <w:tabs>
          <w:tab w:val="left" w:pos="426"/>
          <w:tab w:val="left" w:pos="2977"/>
          <w:tab w:val="left" w:pos="5529"/>
          <w:tab w:val="left" w:pos="7655"/>
        </w:tabs>
        <w:rPr>
          <w:b/>
          <w:sz w:val="22"/>
        </w:rPr>
      </w:pPr>
      <w:r>
        <w:rPr>
          <w:b/>
          <w:sz w:val="22"/>
        </w:rPr>
        <w:t>Đáp án A</w:t>
      </w:r>
    </w:p>
    <w:p w:rsidR="00EB5E88" w:rsidRDefault="00EB5E88" w:rsidP="00EB5E88">
      <w:pPr>
        <w:tabs>
          <w:tab w:val="left" w:pos="426"/>
          <w:tab w:val="left" w:pos="2977"/>
          <w:tab w:val="left" w:pos="5529"/>
          <w:tab w:val="left" w:pos="7655"/>
        </w:tabs>
        <w:rPr>
          <w:b/>
        </w:rPr>
      </w:pPr>
      <w:r>
        <w:rPr>
          <w:b/>
        </w:rPr>
        <w:t>Câu 35:</w:t>
      </w:r>
    </w:p>
    <w:p w:rsidR="00EB5E88" w:rsidRDefault="00EB5E88" w:rsidP="00EB5E88">
      <w:pPr>
        <w:tabs>
          <w:tab w:val="left" w:pos="426"/>
          <w:tab w:val="left" w:pos="2977"/>
          <w:tab w:val="left" w:pos="5529"/>
          <w:tab w:val="left" w:pos="7655"/>
        </w:tabs>
      </w:pPr>
      <w:r>
        <w:t>+ Giả sử đó là điểm M có biên độ dao động cực đại thì M đi được quãng đường 8 cm = 2A</w:t>
      </w:r>
    </w:p>
    <w:p w:rsidR="00EB5E88" w:rsidRDefault="00EB5E88" w:rsidP="00EB5E88">
      <w:pPr>
        <w:tabs>
          <w:tab w:val="left" w:pos="426"/>
          <w:tab w:val="left" w:pos="2977"/>
          <w:tab w:val="left" w:pos="5529"/>
          <w:tab w:val="left" w:pos="7655"/>
        </w:tabs>
      </w:pPr>
      <w:r>
        <w:t>Tức là M đi từ vị trí cực đại đến vị trí cực tiểu.</w:t>
      </w:r>
    </w:p>
    <w:p w:rsidR="00EB5E88" w:rsidRDefault="00EB5E88" w:rsidP="00EB5E88">
      <w:pPr>
        <w:tabs>
          <w:tab w:val="left" w:pos="426"/>
          <w:tab w:val="left" w:pos="2977"/>
          <w:tab w:val="left" w:pos="5529"/>
          <w:tab w:val="left" w:pos="7655"/>
        </w:tabs>
      </w:pPr>
      <w:r>
        <w:sym w:font="Symbol" w:char="F0AE"/>
      </w:r>
      <w:r>
        <w:t xml:space="preserve"> Quãng đường sóng truyền thêm được là </w:t>
      </w:r>
      <w:r>
        <w:rPr>
          <w:position w:val="-22"/>
        </w:rPr>
        <w:object w:dxaOrig="559" w:dyaOrig="579">
          <v:shape id="_x0000_i1506" type="#_x0000_t75" style="width:27.75pt;height:29.25pt;mso-wrap-style:square;mso-position-horizontal-relative:page;mso-position-vertical-relative:page" o:ole="">
            <v:imagedata r:id="rId3497" o:title=""/>
          </v:shape>
          <o:OLEObject Type="Embed" ProgID="Equation.DSMT4" ShapeID="_x0000_i1506" DrawAspect="Content" ObjectID="_1587816197" r:id="rId3498"/>
        </w:object>
      </w:r>
      <w:r>
        <w:t xml:space="preserve"> </w:t>
      </w:r>
    </w:p>
    <w:p w:rsidR="00EB5E88" w:rsidRDefault="00EB5E88" w:rsidP="00EB5E88">
      <w:pPr>
        <w:tabs>
          <w:tab w:val="left" w:pos="426"/>
          <w:tab w:val="left" w:pos="2977"/>
          <w:tab w:val="left" w:pos="5529"/>
          <w:tab w:val="left" w:pos="7655"/>
        </w:tabs>
      </w:pPr>
      <w:r>
        <w:t xml:space="preserve">+ Mà </w:t>
      </w:r>
      <w:r>
        <w:rPr>
          <w:position w:val="-22"/>
        </w:rPr>
        <w:object w:dxaOrig="1499" w:dyaOrig="579">
          <v:shape id="_x0000_i1507" type="#_x0000_t75" style="width:75pt;height:29.25pt;mso-wrap-style:square;mso-position-horizontal-relative:page;mso-position-vertical-relative:page" o:ole="">
            <v:imagedata r:id="rId3499" o:title=""/>
          </v:shape>
          <o:OLEObject Type="Embed" ProgID="Equation.DSMT4" ShapeID="_x0000_i1507" DrawAspect="Content" ObjectID="_1587816198" r:id="rId3500"/>
        </w:object>
      </w:r>
      <w:r>
        <w:t xml:space="preserve"> m</w:t>
      </w:r>
    </w:p>
    <w:p w:rsidR="00EB5E88" w:rsidRDefault="00EB5E88" w:rsidP="00EB5E88">
      <w:pPr>
        <w:tabs>
          <w:tab w:val="left" w:pos="426"/>
          <w:tab w:val="left" w:pos="2977"/>
          <w:tab w:val="left" w:pos="5529"/>
          <w:tab w:val="left" w:pos="7655"/>
        </w:tabs>
      </w:pPr>
      <w:r>
        <w:sym w:font="Symbol" w:char="F0AE"/>
      </w:r>
      <w:r>
        <w:t xml:space="preserve"> S = 0,05 m = 5 cm.</w:t>
      </w:r>
    </w:p>
    <w:p w:rsidR="00EB5E88" w:rsidRDefault="00EB5E88" w:rsidP="00EB5E88">
      <w:pPr>
        <w:pStyle w:val="ListParagraph"/>
        <w:numPr>
          <w:ilvl w:val="0"/>
          <w:numId w:val="8"/>
        </w:numPr>
        <w:tabs>
          <w:tab w:val="left" w:pos="426"/>
          <w:tab w:val="left" w:pos="2977"/>
          <w:tab w:val="left" w:pos="5529"/>
          <w:tab w:val="left" w:pos="7655"/>
        </w:tabs>
        <w:rPr>
          <w:b/>
          <w:sz w:val="22"/>
        </w:rPr>
      </w:pPr>
      <w:r>
        <w:rPr>
          <w:b/>
          <w:sz w:val="22"/>
        </w:rPr>
        <w:t>Đáp án D</w:t>
      </w:r>
    </w:p>
    <w:p w:rsidR="00EB5E88" w:rsidRDefault="00EB5E88" w:rsidP="00EB5E88">
      <w:pPr>
        <w:tabs>
          <w:tab w:val="left" w:pos="426"/>
          <w:tab w:val="left" w:pos="2977"/>
          <w:tab w:val="left" w:pos="5529"/>
          <w:tab w:val="left" w:pos="7655"/>
        </w:tabs>
        <w:rPr>
          <w:b/>
        </w:rPr>
      </w:pPr>
      <w:r>
        <w:rPr>
          <w:b/>
        </w:rPr>
        <w:t>Câu 36:</w:t>
      </w:r>
    </w:p>
    <w:tbl>
      <w:tblPr>
        <w:tblW w:w="0" w:type="auto"/>
        <w:tblLayout w:type="fixed"/>
        <w:tblLook w:val="0000" w:firstRow="0" w:lastRow="0" w:firstColumn="0" w:lastColumn="0" w:noHBand="0" w:noVBand="0"/>
      </w:tblPr>
      <w:tblGrid>
        <w:gridCol w:w="5703"/>
        <w:gridCol w:w="3540"/>
      </w:tblGrid>
      <w:tr w:rsidR="00EB5E88" w:rsidTr="00F32143">
        <w:tc>
          <w:tcPr>
            <w:tcW w:w="5703" w:type="dxa"/>
          </w:tcPr>
          <w:p w:rsidR="00EB5E88" w:rsidRDefault="00EB5E88" w:rsidP="00F32143">
            <w:pPr>
              <w:tabs>
                <w:tab w:val="left" w:pos="426"/>
                <w:tab w:val="left" w:pos="2977"/>
                <w:tab w:val="left" w:pos="5529"/>
                <w:tab w:val="left" w:pos="7655"/>
              </w:tabs>
            </w:pPr>
            <w:r>
              <w:lastRenderedPageBreak/>
              <w:t xml:space="preserve">+ Hai lần liên tiếp vật có vận tốc bằng 0 ứng với khoảng thời gian là </w:t>
            </w:r>
            <w:r>
              <w:rPr>
                <w:position w:val="-22"/>
              </w:rPr>
              <w:object w:dxaOrig="259" w:dyaOrig="579">
                <v:shape id="_x0000_i1508" type="#_x0000_t75" style="width:12.75pt;height:29.25pt;mso-wrap-style:square;mso-position-horizontal-relative:page;mso-position-vertical-relative:page" o:ole="">
                  <v:imagedata r:id="rId3501" o:title=""/>
                </v:shape>
                <o:OLEObject Type="Embed" ProgID="Equation.DSMT4" ShapeID="_x0000_i1508" DrawAspect="Content" ObjectID="_1587816199" r:id="rId3502"/>
              </w:object>
            </w:r>
            <w:r>
              <w:t xml:space="preserve"> </w:t>
            </w:r>
          </w:p>
          <w:p w:rsidR="00EB5E88" w:rsidRDefault="00EB5E88" w:rsidP="00F32143">
            <w:pPr>
              <w:tabs>
                <w:tab w:val="left" w:pos="426"/>
                <w:tab w:val="left" w:pos="2977"/>
                <w:tab w:val="left" w:pos="5529"/>
                <w:tab w:val="left" w:pos="7655"/>
              </w:tabs>
            </w:pPr>
            <w:r>
              <w:sym w:font="Symbol" w:char="F0AE"/>
            </w:r>
            <w:r>
              <w:t xml:space="preserve"> T = 2.(2,5 </w:t>
            </w:r>
            <w:r>
              <w:sym w:font="Symbol" w:char="F02D"/>
            </w:r>
            <w:r>
              <w:t xml:space="preserve"> 1,75) = 1,5 s </w:t>
            </w:r>
            <w:r>
              <w:sym w:font="Symbol" w:char="F0AE"/>
            </w:r>
            <w:r>
              <w:t xml:space="preserve"> </w:t>
            </w:r>
            <w:r>
              <w:rPr>
                <w:position w:val="-22"/>
              </w:rPr>
              <w:object w:dxaOrig="699" w:dyaOrig="579">
                <v:shape id="_x0000_i1509" type="#_x0000_t75" style="width:35.25pt;height:29.25pt;mso-wrap-style:square;mso-position-horizontal-relative:page;mso-position-vertical-relative:page" o:ole="">
                  <v:imagedata r:id="rId3503" o:title=""/>
                </v:shape>
                <o:OLEObject Type="Embed" ProgID="Equation.DSMT4" ShapeID="_x0000_i1509" DrawAspect="Content" ObjectID="_1587816200" r:id="rId3504"/>
              </w:object>
            </w:r>
            <w:r>
              <w:t xml:space="preserve"> rad/s</w:t>
            </w:r>
          </w:p>
          <w:p w:rsidR="00EB5E88" w:rsidRDefault="00EB5E88" w:rsidP="00F32143">
            <w:pPr>
              <w:tabs>
                <w:tab w:val="left" w:pos="426"/>
                <w:tab w:val="left" w:pos="2977"/>
                <w:tab w:val="left" w:pos="5529"/>
                <w:tab w:val="left" w:pos="7655"/>
              </w:tabs>
            </w:pPr>
            <w:r>
              <w:t xml:space="preserve">+ Tốc độ trung bình giữa 2 vị trí trên là: </w:t>
            </w:r>
            <w:r>
              <w:rPr>
                <w:position w:val="-30"/>
              </w:rPr>
              <w:object w:dxaOrig="2480" w:dyaOrig="659">
                <v:shape id="_x0000_i1510" type="#_x0000_t75" style="width:123.75pt;height:33pt;mso-wrap-style:square;mso-position-horizontal-relative:page;mso-position-vertical-relative:page" o:ole="">
                  <v:imagedata r:id="rId3505" o:title=""/>
                </v:shape>
                <o:OLEObject Type="Embed" ProgID="Equation.DSMT4" ShapeID="_x0000_i1510" DrawAspect="Content" ObjectID="_1587816201" r:id="rId3506"/>
              </w:object>
            </w:r>
            <w:r>
              <w:t xml:space="preserve"> </w:t>
            </w:r>
          </w:p>
          <w:p w:rsidR="00EB5E88" w:rsidRDefault="00EB5E88" w:rsidP="00F32143">
            <w:pPr>
              <w:tabs>
                <w:tab w:val="left" w:pos="426"/>
                <w:tab w:val="left" w:pos="2977"/>
                <w:tab w:val="left" w:pos="5529"/>
                <w:tab w:val="left" w:pos="7655"/>
              </w:tabs>
            </w:pPr>
            <w:r>
              <w:sym w:font="Symbol" w:char="F0AE"/>
            </w:r>
            <w:r>
              <w:t xml:space="preserve"> A = 6 cm</w:t>
            </w:r>
          </w:p>
          <w:p w:rsidR="00EB5E88" w:rsidRDefault="00EB5E88" w:rsidP="00F32143">
            <w:pPr>
              <w:tabs>
                <w:tab w:val="left" w:pos="426"/>
                <w:tab w:val="left" w:pos="2977"/>
                <w:tab w:val="left" w:pos="5529"/>
                <w:tab w:val="left" w:pos="7655"/>
              </w:tabs>
            </w:pPr>
            <w:r>
              <w:t>+ Từ t = 0 đến t</w:t>
            </w:r>
            <w:r>
              <w:rPr>
                <w:vertAlign w:val="subscript"/>
              </w:rPr>
              <w:t>1</w:t>
            </w:r>
            <w:r>
              <w:t xml:space="preserve"> có góc quét là: </w:t>
            </w:r>
            <w:r>
              <w:rPr>
                <w:position w:val="-22"/>
              </w:rPr>
              <w:object w:dxaOrig="3000" w:dyaOrig="579">
                <v:shape id="_x0000_i1511" type="#_x0000_t75" style="width:150.75pt;height:29.25pt;mso-wrap-style:square;mso-position-horizontal-relative:page;mso-position-vertical-relative:page" o:ole="">
                  <v:imagedata r:id="rId3507" o:title=""/>
                </v:shape>
                <o:OLEObject Type="Embed" ProgID="Equation.DSMT4" ShapeID="_x0000_i1511" DrawAspect="Content" ObjectID="_1587816202" r:id="rId3508"/>
              </w:object>
            </w:r>
            <w:r>
              <w:t xml:space="preserve"> </w:t>
            </w:r>
          </w:p>
          <w:p w:rsidR="00EB5E88" w:rsidRDefault="00EB5E88" w:rsidP="00F32143">
            <w:pPr>
              <w:tabs>
                <w:tab w:val="left" w:pos="426"/>
                <w:tab w:val="left" w:pos="2977"/>
                <w:tab w:val="left" w:pos="5529"/>
                <w:tab w:val="left" w:pos="7655"/>
              </w:tabs>
            </w:pPr>
            <w:r>
              <w:t xml:space="preserve">Vậy thời điểm t = 0 có góc lệch là </w:t>
            </w:r>
            <w:r>
              <w:rPr>
                <w:position w:val="-22"/>
              </w:rPr>
              <w:object w:dxaOrig="239" w:dyaOrig="579">
                <v:shape id="_x0000_i1512" type="#_x0000_t75" style="width:12pt;height:29.25pt;mso-wrap-style:square;mso-position-horizontal-relative:page;mso-position-vertical-relative:page" o:ole="">
                  <v:imagedata r:id="rId3509" o:title=""/>
                </v:shape>
                <o:OLEObject Type="Embed" ProgID="Equation.DSMT4" ShapeID="_x0000_i1512" DrawAspect="Content" ObjectID="_1587816203" r:id="rId3510"/>
              </w:object>
            </w:r>
            <w:r>
              <w:t xml:space="preserve"> </w:t>
            </w:r>
            <w:r>
              <w:sym w:font="Symbol" w:char="F0AE"/>
            </w:r>
            <w:r>
              <w:t xml:space="preserve"> </w:t>
            </w:r>
            <w:r>
              <w:rPr>
                <w:position w:val="-22"/>
              </w:rPr>
              <w:object w:dxaOrig="1499" w:dyaOrig="579">
                <v:shape id="_x0000_i1513" type="#_x0000_t75" style="width:75pt;height:29.25pt;mso-wrap-style:square;mso-position-horizontal-relative:page;mso-position-vertical-relative:page" o:ole="">
                  <v:imagedata r:id="rId3511" o:title=""/>
                </v:shape>
                <o:OLEObject Type="Embed" ProgID="Equation.DSMT4" ShapeID="_x0000_i1513" DrawAspect="Content" ObjectID="_1587816204" r:id="rId3512"/>
              </w:object>
            </w:r>
            <w:r>
              <w:t xml:space="preserve"> cm</w:t>
            </w:r>
          </w:p>
          <w:p w:rsidR="00EB5E88" w:rsidRDefault="00EB5E88" w:rsidP="00F32143">
            <w:pPr>
              <w:tabs>
                <w:tab w:val="left" w:pos="426"/>
                <w:tab w:val="left" w:pos="2977"/>
                <w:tab w:val="left" w:pos="5529"/>
                <w:tab w:val="left" w:pos="7655"/>
              </w:tabs>
            </w:pPr>
            <w:r>
              <w:t xml:space="preserve">+ </w:t>
            </w:r>
            <w:r>
              <w:rPr>
                <w:position w:val="-28"/>
              </w:rPr>
              <w:object w:dxaOrig="1540" w:dyaOrig="719">
                <v:shape id="_x0000_i1514" type="#_x0000_t75" style="width:77.25pt;height:36.75pt;mso-wrap-style:square;mso-position-horizontal-relative:page;mso-position-vertical-relative:page" o:ole="">
                  <v:imagedata r:id="rId3513" o:title=""/>
                </v:shape>
                <o:OLEObject Type="Embed" ProgID="Equation.DSMT4" ShapeID="_x0000_i1514" DrawAspect="Content" ObjectID="_1587816205" r:id="rId3514"/>
              </w:object>
            </w:r>
            <w:r>
              <w:t xml:space="preserve"> </w:t>
            </w:r>
            <w:r>
              <w:sym w:font="Symbol" w:char="F0AE"/>
            </w:r>
            <w:r>
              <w:t xml:space="preserve"> </w:t>
            </w:r>
            <w:r>
              <w:rPr>
                <w:position w:val="-10"/>
              </w:rPr>
              <w:object w:dxaOrig="999" w:dyaOrig="359">
                <v:shape id="_x0000_i1515" type="#_x0000_t75" style="width:50.25pt;height:18pt;mso-wrap-style:square;mso-position-horizontal-relative:page;mso-position-vertical-relative:page" o:ole="">
                  <v:imagedata r:id="rId3515" o:title=""/>
                </v:shape>
                <o:OLEObject Type="Embed" ProgID="Equation.DSMT4" ShapeID="_x0000_i1515" DrawAspect="Content" ObjectID="_1587816206" r:id="rId3516"/>
              </w:object>
            </w:r>
            <w:r>
              <w:t xml:space="preserve"> </w:t>
            </w:r>
          </w:p>
          <w:p w:rsidR="00EB5E88" w:rsidRDefault="00EB5E88" w:rsidP="00F32143">
            <w:pPr>
              <w:tabs>
                <w:tab w:val="left" w:pos="426"/>
                <w:tab w:val="left" w:pos="2977"/>
                <w:tab w:val="left" w:pos="5529"/>
                <w:tab w:val="left" w:pos="7655"/>
              </w:tabs>
            </w:pPr>
            <w:r>
              <w:sym w:font="Symbol" w:char="F0AE"/>
            </w:r>
            <w:r>
              <w:t xml:space="preserve"> </w:t>
            </w:r>
            <w:r>
              <w:rPr>
                <w:position w:val="-10"/>
              </w:rPr>
              <w:object w:dxaOrig="2220" w:dyaOrig="359">
                <v:shape id="_x0000_i1516" type="#_x0000_t75" style="width:111pt;height:18pt;mso-wrap-style:square;mso-position-horizontal-relative:page;mso-position-vertical-relative:page" o:ole="">
                  <v:imagedata r:id="rId3517" o:title=""/>
                </v:shape>
                <o:OLEObject Type="Embed" ProgID="Equation.DSMT4" ShapeID="_x0000_i1516" DrawAspect="Content" ObjectID="_1587816207" r:id="rId3518"/>
              </w:object>
            </w:r>
            <w:r>
              <w:t xml:space="preserve"> </w:t>
            </w:r>
          </w:p>
        </w:tc>
        <w:tc>
          <w:tcPr>
            <w:tcW w:w="3540" w:type="dxa"/>
          </w:tcPr>
          <w:p w:rsidR="00EB5E88" w:rsidRDefault="00EB5E88" w:rsidP="00F32143">
            <w:pPr>
              <w:tabs>
                <w:tab w:val="left" w:pos="426"/>
                <w:tab w:val="left" w:pos="2977"/>
                <w:tab w:val="left" w:pos="5529"/>
                <w:tab w:val="left" w:pos="7655"/>
              </w:tabs>
            </w:pPr>
            <w:r>
              <w:rPr>
                <w:noProof/>
              </w:rPr>
              <w:drawing>
                <wp:inline distT="0" distB="0" distL="0" distR="0">
                  <wp:extent cx="1809750" cy="15430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19">
                            <a:extLst>
                              <a:ext uri="{28A0092B-C50C-407E-A947-70E740481C1C}">
                                <a14:useLocalDpi xmlns:a14="http://schemas.microsoft.com/office/drawing/2010/main" val="0"/>
                              </a:ext>
                            </a:extLst>
                          </a:blip>
                          <a:srcRect/>
                          <a:stretch>
                            <a:fillRect/>
                          </a:stretch>
                        </pic:blipFill>
                        <pic:spPr bwMode="auto">
                          <a:xfrm>
                            <a:off x="0" y="0"/>
                            <a:ext cx="1809750" cy="1543050"/>
                          </a:xfrm>
                          <a:prstGeom prst="rect">
                            <a:avLst/>
                          </a:prstGeom>
                          <a:noFill/>
                          <a:ln>
                            <a:noFill/>
                          </a:ln>
                        </pic:spPr>
                      </pic:pic>
                    </a:graphicData>
                  </a:graphic>
                </wp:inline>
              </w:drawing>
            </w:r>
          </w:p>
        </w:tc>
      </w:tr>
    </w:tbl>
    <w:p w:rsidR="00EB5E88" w:rsidRDefault="00EB5E88" w:rsidP="00EB5E88">
      <w:pPr>
        <w:numPr>
          <w:ilvl w:val="0"/>
          <w:numId w:val="9"/>
        </w:numPr>
        <w:tabs>
          <w:tab w:val="left" w:pos="426"/>
          <w:tab w:val="left" w:pos="2977"/>
          <w:tab w:val="left" w:pos="5529"/>
          <w:tab w:val="left" w:pos="7655"/>
        </w:tabs>
        <w:spacing w:after="0" w:line="240" w:lineRule="auto"/>
        <w:jc w:val="both"/>
        <w:rPr>
          <w:b/>
          <w:lang w:val="fr-FR"/>
        </w:rPr>
      </w:pPr>
      <w:r>
        <w:rPr>
          <w:b/>
          <w:lang w:val="fr-FR"/>
        </w:rPr>
        <w:t>Đáp án C</w:t>
      </w:r>
    </w:p>
    <w:p w:rsidR="00EB5E88" w:rsidRDefault="00EB5E88" w:rsidP="00EB5E88">
      <w:pPr>
        <w:tabs>
          <w:tab w:val="left" w:pos="426"/>
          <w:tab w:val="left" w:pos="2977"/>
          <w:tab w:val="left" w:pos="5529"/>
          <w:tab w:val="left" w:pos="7655"/>
        </w:tabs>
        <w:rPr>
          <w:b/>
        </w:rPr>
      </w:pPr>
      <w:r>
        <w:rPr>
          <w:b/>
        </w:rPr>
        <w:t>Câu 37:</w:t>
      </w:r>
    </w:p>
    <w:p w:rsidR="00EB5E88" w:rsidRDefault="00EB5E88" w:rsidP="00EB5E88">
      <w:pPr>
        <w:tabs>
          <w:tab w:val="left" w:pos="426"/>
          <w:tab w:val="left" w:pos="2977"/>
          <w:tab w:val="left" w:pos="5529"/>
          <w:tab w:val="left" w:pos="7655"/>
        </w:tabs>
      </w:pPr>
      <w:r>
        <w:t xml:space="preserve">Bước sóng của sóng </w:t>
      </w:r>
      <w:r>
        <w:rPr>
          <w:position w:val="-22"/>
        </w:rPr>
        <w:object w:dxaOrig="1460" w:dyaOrig="579">
          <v:shape id="_x0000_i1517" type="#_x0000_t75" style="width:72.75pt;height:29.25pt;mso-wrap-style:square;mso-position-horizontal-relative:page;mso-position-vertical-relative:page" o:ole="">
            <v:imagedata r:id="rId3520" o:title=""/>
          </v:shape>
          <o:OLEObject Type="Embed" ProgID="Equation.DSMT4" ShapeID="_x0000_i1517" DrawAspect="Content" ObjectID="_1587816208" r:id="rId3521"/>
        </w:object>
      </w:r>
      <w:r>
        <w:t>cm.</w:t>
      </w:r>
    </w:p>
    <w:p w:rsidR="00EB5E88" w:rsidRDefault="00EB5E88" w:rsidP="00EB5E88">
      <w:pPr>
        <w:tabs>
          <w:tab w:val="left" w:pos="426"/>
          <w:tab w:val="left" w:pos="2977"/>
          <w:tab w:val="left" w:pos="5529"/>
          <w:tab w:val="left" w:pos="7655"/>
        </w:tabs>
      </w:pPr>
      <w:r>
        <w:t>→ P cách O nửa bước sóng do vật P luôn ngược pha với O, Q cách O một khoảng 0,75λ nên vuông pha vơi O.</w:t>
      </w:r>
    </w:p>
    <w:p w:rsidR="00EB5E88" w:rsidRDefault="00EB5E88" w:rsidP="00EB5E88">
      <w:pPr>
        <w:tabs>
          <w:tab w:val="left" w:pos="426"/>
          <w:tab w:val="left" w:pos="2977"/>
          <w:tab w:val="left" w:pos="5529"/>
          <w:tab w:val="left" w:pos="7655"/>
        </w:tabs>
      </w:pPr>
      <w:r>
        <w:t>Tương tự Q cách P một phần tư bước sóng do đó cũng vuông pha với P.</w:t>
      </w:r>
    </w:p>
    <w:tbl>
      <w:tblPr>
        <w:tblW w:w="0" w:type="auto"/>
        <w:tblLayout w:type="fixed"/>
        <w:tblLook w:val="0000" w:firstRow="0" w:lastRow="0" w:firstColumn="0" w:lastColumn="0" w:noHBand="0" w:noVBand="0"/>
      </w:tblPr>
      <w:tblGrid>
        <w:gridCol w:w="4138"/>
        <w:gridCol w:w="5105"/>
      </w:tblGrid>
      <w:tr w:rsidR="00EB5E88" w:rsidTr="00F32143">
        <w:tc>
          <w:tcPr>
            <w:tcW w:w="4138" w:type="dxa"/>
          </w:tcPr>
          <w:p w:rsidR="00EB5E88" w:rsidRDefault="00EB5E88" w:rsidP="00F32143">
            <w:pPr>
              <w:tabs>
                <w:tab w:val="left" w:pos="426"/>
                <w:tab w:val="left" w:pos="2977"/>
                <w:tab w:val="left" w:pos="5529"/>
                <w:tab w:val="left" w:pos="7655"/>
              </w:tabs>
            </w:pPr>
            <w:r>
              <w:t>→ Từ hình vẽ, ta thấy rằng khi O, P và Q thẳng hàng thì</w:t>
            </w:r>
          </w:p>
          <w:p w:rsidR="00EB5E88" w:rsidRDefault="00EB5E88" w:rsidP="00F32143">
            <w:pPr>
              <w:tabs>
                <w:tab w:val="left" w:pos="426"/>
                <w:tab w:val="left" w:pos="2977"/>
                <w:tab w:val="left" w:pos="5529"/>
                <w:tab w:val="left" w:pos="7655"/>
              </w:tabs>
            </w:pPr>
            <w:r>
              <w:rPr>
                <w:position w:val="-28"/>
              </w:rPr>
              <w:object w:dxaOrig="1039" w:dyaOrig="659">
                <v:shape id="_x0000_i1518" type="#_x0000_t75" style="width:51.75pt;height:33pt;mso-wrap-style:square;mso-position-horizontal-relative:page;mso-position-vertical-relative:page" o:ole="">
                  <v:imagedata r:id="rId3522" o:title=""/>
                </v:shape>
                <o:OLEObject Type="Embed" ProgID="Equation.DSMT4" ShapeID="_x0000_i1518" DrawAspect="Content" ObjectID="_1587816209" r:id="rId3523"/>
              </w:object>
            </w:r>
            <w:r>
              <w:t>→ u</w:t>
            </w:r>
            <w:r>
              <w:rPr>
                <w:vertAlign w:val="subscript"/>
              </w:rPr>
              <w:t>Q</w:t>
            </w:r>
            <w:r>
              <w:t xml:space="preserve"> = 2u</w:t>
            </w:r>
            <w:r>
              <w:rPr>
                <w:vertAlign w:val="subscript"/>
              </w:rPr>
              <w:t>P</w:t>
            </w:r>
            <w:r>
              <w:t>.</w:t>
            </w:r>
          </w:p>
          <w:p w:rsidR="00EB5E88" w:rsidRDefault="00EB5E88" w:rsidP="00F32143">
            <w:pPr>
              <w:tabs>
                <w:tab w:val="left" w:pos="426"/>
                <w:tab w:val="left" w:pos="2977"/>
                <w:tab w:val="left" w:pos="5529"/>
                <w:tab w:val="left" w:pos="7655"/>
              </w:tabs>
            </w:pPr>
            <w:r>
              <w:t>+ Mặc khác P và Q luôn cùng pha nên ta có:</w:t>
            </w:r>
          </w:p>
          <w:p w:rsidR="00EB5E88" w:rsidRDefault="00EB5E88" w:rsidP="00F32143">
            <w:pPr>
              <w:tabs>
                <w:tab w:val="left" w:pos="426"/>
                <w:tab w:val="left" w:pos="2977"/>
                <w:tab w:val="left" w:pos="5529"/>
                <w:tab w:val="left" w:pos="7655"/>
              </w:tabs>
            </w:pPr>
            <w:r>
              <w:rPr>
                <w:position w:val="-12"/>
              </w:rPr>
              <w:object w:dxaOrig="1199" w:dyaOrig="359">
                <v:shape id="_x0000_i1519" type="#_x0000_t75" style="width:60pt;height:18pt;mso-wrap-style:square;mso-position-horizontal-relative:page;mso-position-vertical-relative:page" o:ole="">
                  <v:imagedata r:id="rId3524" o:title=""/>
                </v:shape>
                <o:OLEObject Type="Embed" ProgID="Equation.DSMT4" ShapeID="_x0000_i1519" DrawAspect="Content" ObjectID="_1587816210" r:id="rId3525"/>
              </w:object>
            </w:r>
            <w:r>
              <w:t xml:space="preserve">→ </w:t>
            </w:r>
            <w:r>
              <w:rPr>
                <w:position w:val="-10"/>
              </w:rPr>
              <w:object w:dxaOrig="858" w:dyaOrig="339">
                <v:shape id="_x0000_i1520" type="#_x0000_t75" style="width:42.75pt;height:17.25pt;mso-wrap-style:square;mso-position-horizontal-relative:page;mso-position-vertical-relative:page" o:ole="">
                  <v:imagedata r:id="rId3526" o:title=""/>
                </v:shape>
                <o:OLEObject Type="Embed" ProgID="Equation.DSMT4" ShapeID="_x0000_i1520" DrawAspect="Content" ObjectID="_1587816211" r:id="rId3527"/>
              </w:object>
            </w:r>
            <w:r>
              <w:t xml:space="preserve">→ </w:t>
            </w:r>
            <w:r>
              <w:rPr>
                <w:position w:val="-30"/>
              </w:rPr>
              <w:object w:dxaOrig="839" w:dyaOrig="719">
                <v:shape id="_x0000_i1521" type="#_x0000_t75" style="width:42pt;height:36pt;mso-wrap-style:square;mso-position-horizontal-relative:page;mso-position-vertical-relative:page" o:ole="">
                  <v:imagedata r:id="rId3528" o:title=""/>
                </v:shape>
                <o:OLEObject Type="Embed" ProgID="Equation.DSMT4" ShapeID="_x0000_i1521" DrawAspect="Content" ObjectID="_1587816212" r:id="rId3529"/>
              </w:object>
            </w:r>
            <w:r>
              <w:t>cm.</w:t>
            </w:r>
          </w:p>
          <w:p w:rsidR="00EB5E88" w:rsidRDefault="00EB5E88" w:rsidP="00F32143">
            <w:pPr>
              <w:tabs>
                <w:tab w:val="left" w:pos="426"/>
                <w:tab w:val="left" w:pos="2977"/>
                <w:tab w:val="left" w:pos="5529"/>
                <w:tab w:val="left" w:pos="7655"/>
              </w:tabs>
            </w:pPr>
            <w:r>
              <w:t>→ Tốc độ của điểm P và Q tương ứng là:</w:t>
            </w:r>
          </w:p>
          <w:p w:rsidR="00EB5E88" w:rsidRDefault="00EB5E88" w:rsidP="00F32143">
            <w:pPr>
              <w:tabs>
                <w:tab w:val="left" w:pos="426"/>
                <w:tab w:val="left" w:pos="2977"/>
                <w:tab w:val="left" w:pos="5529"/>
                <w:tab w:val="left" w:pos="7655"/>
              </w:tabs>
            </w:pPr>
            <w:r>
              <w:rPr>
                <w:position w:val="-74"/>
              </w:rPr>
              <w:object w:dxaOrig="2620" w:dyaOrig="1600">
                <v:shape id="_x0000_i1522" type="#_x0000_t75" style="width:131.25pt;height:80.25pt;mso-wrap-style:square;mso-position-horizontal-relative:page;mso-position-vertical-relative:page" o:ole="">
                  <v:imagedata r:id="rId3530" o:title=""/>
                </v:shape>
                <o:OLEObject Type="Embed" ProgID="Equation.DSMT4" ShapeID="_x0000_i1522" DrawAspect="Content" ObjectID="_1587816213" r:id="rId3531"/>
              </w:object>
            </w:r>
            <w:r>
              <w:t>cm/s</w:t>
            </w:r>
          </w:p>
        </w:tc>
        <w:tc>
          <w:tcPr>
            <w:tcW w:w="5105" w:type="dxa"/>
          </w:tcPr>
          <w:p w:rsidR="00EB5E88" w:rsidRDefault="00EB5E88" w:rsidP="00F32143">
            <w:pPr>
              <w:tabs>
                <w:tab w:val="left" w:pos="426"/>
                <w:tab w:val="left" w:pos="2977"/>
                <w:tab w:val="left" w:pos="5529"/>
                <w:tab w:val="left" w:pos="7655"/>
              </w:tabs>
            </w:pPr>
            <w:r>
              <w:rPr>
                <w:noProof/>
              </w:rPr>
              <w:lastRenderedPageBreak/>
              <w:drawing>
                <wp:inline distT="0" distB="0" distL="0" distR="0">
                  <wp:extent cx="2990850" cy="15906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32">
                            <a:extLst>
                              <a:ext uri="{28A0092B-C50C-407E-A947-70E740481C1C}">
                                <a14:useLocalDpi xmlns:a14="http://schemas.microsoft.com/office/drawing/2010/main" val="0"/>
                              </a:ext>
                            </a:extLst>
                          </a:blip>
                          <a:srcRect/>
                          <a:stretch>
                            <a:fillRect/>
                          </a:stretch>
                        </pic:blipFill>
                        <pic:spPr bwMode="auto">
                          <a:xfrm>
                            <a:off x="0" y="0"/>
                            <a:ext cx="2990850" cy="1590675"/>
                          </a:xfrm>
                          <a:prstGeom prst="rect">
                            <a:avLst/>
                          </a:prstGeom>
                          <a:noFill/>
                          <a:ln>
                            <a:noFill/>
                          </a:ln>
                        </pic:spPr>
                      </pic:pic>
                    </a:graphicData>
                  </a:graphic>
                </wp:inline>
              </w:drawing>
            </w:r>
          </w:p>
        </w:tc>
      </w:tr>
    </w:tbl>
    <w:p w:rsidR="00EB5E88" w:rsidRDefault="00EB5E88" w:rsidP="00EB5E88">
      <w:pPr>
        <w:tabs>
          <w:tab w:val="left" w:pos="426"/>
          <w:tab w:val="left" w:pos="2977"/>
          <w:tab w:val="left" w:pos="5529"/>
          <w:tab w:val="left" w:pos="7655"/>
        </w:tabs>
      </w:pPr>
      <w:r>
        <w:lastRenderedPageBreak/>
        <w:t>+ Lần thẳng hàng thứ 2 ứng với v</w:t>
      </w:r>
      <w:r>
        <w:rPr>
          <w:vertAlign w:val="subscript"/>
        </w:rPr>
        <w:t>Q</w:t>
      </w:r>
      <w:r>
        <w:t xml:space="preserve"> = 24π cm/s.</w:t>
      </w:r>
    </w:p>
    <w:p w:rsidR="00EB5E88" w:rsidRDefault="00EB5E88" w:rsidP="00EB5E88">
      <w:pPr>
        <w:pStyle w:val="ListParagraph"/>
        <w:numPr>
          <w:ilvl w:val="0"/>
          <w:numId w:val="8"/>
        </w:numPr>
        <w:tabs>
          <w:tab w:val="left" w:pos="426"/>
          <w:tab w:val="left" w:pos="2977"/>
          <w:tab w:val="left" w:pos="5529"/>
          <w:tab w:val="left" w:pos="7655"/>
        </w:tabs>
        <w:rPr>
          <w:b/>
          <w:sz w:val="22"/>
        </w:rPr>
      </w:pPr>
      <w:r>
        <w:rPr>
          <w:b/>
          <w:sz w:val="22"/>
        </w:rPr>
        <w:t>Đáp án B</w:t>
      </w:r>
    </w:p>
    <w:p w:rsidR="00EB5E88" w:rsidRDefault="00EB5E88" w:rsidP="00EB5E88">
      <w:pPr>
        <w:tabs>
          <w:tab w:val="left" w:pos="426"/>
          <w:tab w:val="left" w:pos="2977"/>
          <w:tab w:val="left" w:pos="5529"/>
          <w:tab w:val="left" w:pos="7655"/>
        </w:tabs>
        <w:rPr>
          <w:b/>
        </w:rPr>
      </w:pPr>
      <w:r>
        <w:rPr>
          <w:b/>
        </w:rPr>
        <w:t>Câu 38:</w:t>
      </w:r>
    </w:p>
    <w:p w:rsidR="00EB5E88" w:rsidRDefault="00EB5E88" w:rsidP="00EB5E88">
      <w:pPr>
        <w:tabs>
          <w:tab w:val="left" w:pos="426"/>
          <w:tab w:val="left" w:pos="2977"/>
          <w:tab w:val="left" w:pos="5529"/>
          <w:tab w:val="left" w:pos="7655"/>
        </w:tabs>
      </w:pPr>
      <w:r>
        <w:t>+ Khi tăng dần tốc độ quay của phần ứng từ giá trị rất nhỏ thì tổng trở của mạch lúc đầu giảm đến khi có hiện tượng cộng hưởng xảy ra (đạt I</w:t>
      </w:r>
      <w:r>
        <w:rPr>
          <w:vertAlign w:val="subscript"/>
        </w:rPr>
        <w:t>max</w:t>
      </w:r>
      <w:r>
        <w:t>) rồi sau đó sẽ tăng trở lại.</w:t>
      </w:r>
    </w:p>
    <w:p w:rsidR="00EB5E88" w:rsidRDefault="00EB5E88" w:rsidP="00EB5E88">
      <w:pPr>
        <w:tabs>
          <w:tab w:val="left" w:pos="426"/>
          <w:tab w:val="left" w:pos="2977"/>
          <w:tab w:val="left" w:pos="5529"/>
          <w:tab w:val="left" w:pos="7655"/>
        </w:tabs>
      </w:pPr>
      <w:r>
        <w:sym w:font="Symbol" w:char="F0AE"/>
      </w:r>
      <w:r>
        <w:t xml:space="preserve"> Cường độ hiệu dụng sẽ tăng từ 0 đến I</w:t>
      </w:r>
      <w:r>
        <w:rPr>
          <w:vertAlign w:val="subscript"/>
        </w:rPr>
        <w:t>max</w:t>
      </w:r>
      <w:r>
        <w:t xml:space="preserve"> và giảm trở lại đến một giá trị nào đó.</w:t>
      </w:r>
    </w:p>
    <w:p w:rsidR="00EB5E88" w:rsidRDefault="00EB5E88" w:rsidP="00EB5E88">
      <w:pPr>
        <w:pStyle w:val="ListParagraph"/>
        <w:numPr>
          <w:ilvl w:val="0"/>
          <w:numId w:val="8"/>
        </w:numPr>
        <w:tabs>
          <w:tab w:val="left" w:pos="426"/>
          <w:tab w:val="left" w:pos="2977"/>
          <w:tab w:val="left" w:pos="5529"/>
          <w:tab w:val="left" w:pos="7655"/>
        </w:tabs>
        <w:rPr>
          <w:b/>
          <w:sz w:val="22"/>
        </w:rPr>
      </w:pPr>
      <w:r>
        <w:rPr>
          <w:b/>
          <w:sz w:val="22"/>
        </w:rPr>
        <w:t>Đáp án A</w:t>
      </w:r>
    </w:p>
    <w:p w:rsidR="00EB5E88" w:rsidRDefault="00EB5E88" w:rsidP="00EB5E88">
      <w:pPr>
        <w:tabs>
          <w:tab w:val="left" w:pos="426"/>
          <w:tab w:val="left" w:pos="2977"/>
          <w:tab w:val="left" w:pos="5529"/>
          <w:tab w:val="left" w:pos="7655"/>
        </w:tabs>
        <w:rPr>
          <w:b/>
        </w:rPr>
      </w:pPr>
      <w:r>
        <w:rPr>
          <w:b/>
        </w:rPr>
        <w:t>Câu 39:</w:t>
      </w:r>
    </w:p>
    <w:p w:rsidR="00EB5E88" w:rsidRDefault="00EB5E88" w:rsidP="00EB5E88">
      <w:pPr>
        <w:tabs>
          <w:tab w:val="left" w:pos="426"/>
          <w:tab w:val="left" w:pos="2977"/>
          <w:tab w:val="left" w:pos="5529"/>
          <w:tab w:val="left" w:pos="7655"/>
        </w:tabs>
      </w:pPr>
      <w:r>
        <w:t>+ Từ đồ thị, ta thấy rằng giá trị của tần số góc để U</w:t>
      </w:r>
      <w:r>
        <w:rPr>
          <w:vertAlign w:val="subscript"/>
        </w:rPr>
        <w:t>Lmax</w:t>
      </w:r>
      <w:r>
        <w:t xml:space="preserve"> đúng bằng giá trị của tần số góc để </w:t>
      </w:r>
      <w:r>
        <w:rPr>
          <w:position w:val="-22"/>
        </w:rPr>
        <w:object w:dxaOrig="979" w:dyaOrig="579">
          <v:shape id="_x0000_i1523" type="#_x0000_t75" style="width:48.75pt;height:29.25pt;mso-wrap-style:square;mso-position-horizontal-relative:page;mso-position-vertical-relative:page" o:ole="">
            <v:imagedata r:id="rId3533" o:title=""/>
          </v:shape>
          <o:OLEObject Type="Embed" ProgID="Equation.DSMT4" ShapeID="_x0000_i1523" DrawAspect="Content" ObjectID="_1587816214" r:id="rId3534"/>
        </w:object>
      </w:r>
      <w:r>
        <w:t xml:space="preserve"> và U</w:t>
      </w:r>
      <w:r>
        <w:rPr>
          <w:vertAlign w:val="subscript"/>
        </w:rPr>
        <w:t>Lmax</w:t>
      </w:r>
      <w:r>
        <w:t xml:space="preserve"> = 2 V.</w:t>
      </w:r>
    </w:p>
    <w:p w:rsidR="00EB5E88" w:rsidRDefault="00EB5E88" w:rsidP="00EB5E88">
      <w:pPr>
        <w:tabs>
          <w:tab w:val="left" w:pos="426"/>
          <w:tab w:val="left" w:pos="2977"/>
          <w:tab w:val="left" w:pos="5529"/>
          <w:tab w:val="left" w:pos="7655"/>
        </w:tabs>
      </w:pPr>
      <w:r>
        <w:t xml:space="preserve">Ta có </w:t>
      </w:r>
      <w:r>
        <w:rPr>
          <w:position w:val="-22"/>
        </w:rPr>
        <w:object w:dxaOrig="1760" w:dyaOrig="579">
          <v:shape id="_x0000_i1524" type="#_x0000_t75" style="width:87.75pt;height:29.25pt;mso-wrap-style:square;mso-position-horizontal-relative:page;mso-position-vertical-relative:page" o:ole="">
            <v:imagedata r:id="rId3535" o:title=""/>
          </v:shape>
          <o:OLEObject Type="Embed" ProgID="Equation.DSMT4" ShapeID="_x0000_i1524" DrawAspect="Content" ObjectID="_1587816215" r:id="rId3536"/>
        </w:object>
      </w:r>
      <w:r>
        <w:t>→ n = 1,5.</w:t>
      </w:r>
    </w:p>
    <w:p w:rsidR="00EB5E88" w:rsidRDefault="00EB5E88" w:rsidP="00EB5E88">
      <w:pPr>
        <w:tabs>
          <w:tab w:val="left" w:pos="426"/>
          <w:tab w:val="left" w:pos="2977"/>
          <w:tab w:val="left" w:pos="5529"/>
          <w:tab w:val="left" w:pos="7655"/>
        </w:tabs>
      </w:pPr>
      <w:r>
        <w:t xml:space="preserve">+ </w:t>
      </w:r>
      <w:r>
        <w:rPr>
          <w:position w:val="-28"/>
        </w:rPr>
        <w:object w:dxaOrig="1538" w:dyaOrig="639">
          <v:shape id="_x0000_i1525" type="#_x0000_t75" style="width:77.25pt;height:32.25pt;mso-wrap-style:square;mso-position-horizontal-relative:page;mso-position-vertical-relative:page" o:ole="">
            <v:imagedata r:id="rId3537" o:title=""/>
          </v:shape>
          <o:OLEObject Type="Embed" ProgID="Equation.DSMT4" ShapeID="_x0000_i1525" DrawAspect="Content" ObjectID="_1587816216" r:id="rId3538"/>
        </w:object>
      </w:r>
      <w:r>
        <w:t xml:space="preserve">→ </w:t>
      </w:r>
      <w:r>
        <w:rPr>
          <w:position w:val="-10"/>
        </w:rPr>
        <w:object w:dxaOrig="3317" w:dyaOrig="399">
          <v:shape id="_x0000_i1526" type="#_x0000_t75" style="width:165.75pt;height:20.25pt;mso-wrap-style:square;mso-position-horizontal-relative:page;mso-position-vertical-relative:page" o:ole="">
            <v:imagedata r:id="rId3539" o:title=""/>
          </v:shape>
          <o:OLEObject Type="Embed" ProgID="Equation.DSMT4" ShapeID="_x0000_i1526" DrawAspect="Content" ObjectID="_1587816217" r:id="rId3540"/>
        </w:object>
      </w:r>
      <w:r>
        <w:t>V.</w:t>
      </w:r>
    </w:p>
    <w:p w:rsidR="00EB5E88" w:rsidRDefault="00EB5E88" w:rsidP="00EB5E88">
      <w:pPr>
        <w:pStyle w:val="ListParagraph"/>
        <w:numPr>
          <w:ilvl w:val="0"/>
          <w:numId w:val="8"/>
        </w:numPr>
        <w:tabs>
          <w:tab w:val="left" w:pos="426"/>
          <w:tab w:val="left" w:pos="2977"/>
          <w:tab w:val="left" w:pos="5529"/>
          <w:tab w:val="left" w:pos="7655"/>
        </w:tabs>
        <w:rPr>
          <w:b/>
          <w:sz w:val="22"/>
        </w:rPr>
      </w:pPr>
      <w:r>
        <w:rPr>
          <w:b/>
          <w:sz w:val="22"/>
        </w:rPr>
        <w:t>Đáp án A</w:t>
      </w:r>
    </w:p>
    <w:p w:rsidR="00EB5E88" w:rsidRDefault="00EB5E88" w:rsidP="00EB5E88">
      <w:pPr>
        <w:tabs>
          <w:tab w:val="left" w:pos="426"/>
          <w:tab w:val="left" w:pos="2977"/>
          <w:tab w:val="left" w:pos="5529"/>
          <w:tab w:val="left" w:pos="7655"/>
        </w:tabs>
        <w:rPr>
          <w:b/>
        </w:rPr>
      </w:pPr>
      <w:r>
        <w:rPr>
          <w:b/>
        </w:rPr>
        <w:t>Câu 40:</w:t>
      </w:r>
    </w:p>
    <w:p w:rsidR="00EB5E88" w:rsidRDefault="00EB5E88" w:rsidP="00EB5E88">
      <w:pPr>
        <w:tabs>
          <w:tab w:val="left" w:pos="426"/>
          <w:tab w:val="left" w:pos="2977"/>
          <w:tab w:val="left" w:pos="5529"/>
          <w:tab w:val="left" w:pos="7655"/>
        </w:tabs>
      </w:pPr>
      <w:r>
        <w:t xml:space="preserve">+ Khi thang máy đứng yên, độ biến dạng của lò xo tại vì trí cân bằng là: </w:t>
      </w:r>
      <w:r>
        <w:rPr>
          <w:position w:val="-24"/>
        </w:rPr>
        <w:object w:dxaOrig="2120" w:dyaOrig="639">
          <v:shape id="_x0000_i1527" type="#_x0000_t75" style="width:105.75pt;height:32.25pt;mso-wrap-style:square;mso-position-horizontal-relative:page;mso-position-vertical-relative:page" o:ole="">
            <v:imagedata r:id="rId3541" o:title=""/>
          </v:shape>
          <o:OLEObject Type="Embed" ProgID="Equation.DSMT4" ShapeID="_x0000_i1527" DrawAspect="Content" ObjectID="_1587816218" r:id="rId3542"/>
        </w:object>
      </w:r>
      <w:r>
        <w:t xml:space="preserve"> cm</w:t>
      </w:r>
    </w:p>
    <w:p w:rsidR="00EB5E88" w:rsidRDefault="00EB5E88" w:rsidP="00EB5E88">
      <w:pPr>
        <w:tabs>
          <w:tab w:val="left" w:pos="426"/>
          <w:tab w:val="left" w:pos="2977"/>
          <w:tab w:val="left" w:pos="5529"/>
          <w:tab w:val="left" w:pos="7655"/>
        </w:tabs>
      </w:pPr>
      <w:r>
        <w:t>+ Xét chuyển động của con lắc với thang máy. Chọn chiều dương hướng lên.</w:t>
      </w:r>
    </w:p>
    <w:p w:rsidR="00EB5E88" w:rsidRDefault="00EB5E88" w:rsidP="00EB5E88">
      <w:pPr>
        <w:tabs>
          <w:tab w:val="left" w:pos="426"/>
          <w:tab w:val="left" w:pos="2977"/>
          <w:tab w:val="left" w:pos="5529"/>
          <w:tab w:val="left" w:pos="7655"/>
        </w:tabs>
      </w:pPr>
      <w:r>
        <w:t>Khi thang máy chuyển động nhanh dần đều đi lên thì g’ = g + a.</w:t>
      </w:r>
    </w:p>
    <w:p w:rsidR="00EB5E88" w:rsidRDefault="00EB5E88" w:rsidP="00EB5E88">
      <w:pPr>
        <w:tabs>
          <w:tab w:val="left" w:pos="426"/>
          <w:tab w:val="left" w:pos="2977"/>
          <w:tab w:val="left" w:pos="5529"/>
          <w:tab w:val="left" w:pos="7655"/>
        </w:tabs>
      </w:pPr>
      <w:r>
        <w:t xml:space="preserve">Khi đó vị trí cân bằng của con lắc bị dịch xuống dưới một đoạn </w:t>
      </w:r>
      <w:r>
        <w:rPr>
          <w:position w:val="-22"/>
        </w:rPr>
        <w:object w:dxaOrig="2240" w:dyaOrig="619">
          <v:shape id="_x0000_i1528" type="#_x0000_t75" style="width:111.75pt;height:31.5pt;mso-wrap-style:square;mso-position-horizontal-relative:page;mso-position-vertical-relative:page" o:ole="">
            <v:imagedata r:id="rId3543" o:title=""/>
          </v:shape>
          <o:OLEObject Type="Embed" ProgID="Equation.DSMT4" ShapeID="_x0000_i1528" DrawAspect="Content" ObjectID="_1587816219" r:id="rId3544"/>
        </w:object>
      </w:r>
      <w:r>
        <w:t xml:space="preserve"> = 2 cm</w:t>
      </w:r>
    </w:p>
    <w:p w:rsidR="00EB5E88" w:rsidRDefault="00EB5E88" w:rsidP="00EB5E88">
      <w:pPr>
        <w:tabs>
          <w:tab w:val="left" w:pos="426"/>
          <w:tab w:val="left" w:pos="2977"/>
          <w:tab w:val="left" w:pos="5529"/>
          <w:tab w:val="left" w:pos="7655"/>
        </w:tabs>
      </w:pPr>
      <w:r>
        <w:sym w:font="Symbol" w:char="F0AE"/>
      </w:r>
      <w:r>
        <w:t xml:space="preserve"> Li độ lúc sau là: x + y</w:t>
      </w:r>
    </w:p>
    <w:p w:rsidR="00EB5E88" w:rsidRDefault="00EB5E88" w:rsidP="00EB5E88">
      <w:pPr>
        <w:tabs>
          <w:tab w:val="left" w:pos="426"/>
          <w:tab w:val="left" w:pos="2977"/>
          <w:tab w:val="left" w:pos="5529"/>
          <w:tab w:val="left" w:pos="7655"/>
        </w:tabs>
      </w:pPr>
      <w:r>
        <w:t xml:space="preserve">+ Ta có: </w:t>
      </w:r>
      <w:r>
        <w:rPr>
          <w:position w:val="-26"/>
        </w:rPr>
        <w:object w:dxaOrig="1460" w:dyaOrig="679">
          <v:shape id="_x0000_i1529" type="#_x0000_t75" style="width:72.75pt;height:33.75pt;mso-wrap-style:square;mso-position-horizontal-relative:page;mso-position-vertical-relative:page" o:ole="">
            <v:imagedata r:id="rId3545" o:title=""/>
          </v:shape>
          <o:OLEObject Type="Embed" ProgID="Equation.DSMT4" ShapeID="_x0000_i1529" DrawAspect="Content" ObjectID="_1587816220" r:id="rId3546"/>
        </w:object>
      </w:r>
      <w:r>
        <w:t xml:space="preserve"> </w:t>
      </w:r>
    </w:p>
    <w:p w:rsidR="00EB5E88" w:rsidRDefault="00EB5E88" w:rsidP="00EB5E88">
      <w:pPr>
        <w:tabs>
          <w:tab w:val="left" w:pos="426"/>
          <w:tab w:val="left" w:pos="2977"/>
          <w:tab w:val="left" w:pos="5529"/>
          <w:tab w:val="left" w:pos="7655"/>
        </w:tabs>
      </w:pPr>
      <w:r>
        <w:t xml:space="preserve">Và </w:t>
      </w:r>
      <w:r>
        <w:rPr>
          <w:position w:val="-26"/>
        </w:rPr>
        <w:object w:dxaOrig="1900" w:dyaOrig="679">
          <v:shape id="_x0000_i1530" type="#_x0000_t75" style="width:95.25pt;height:33.75pt;mso-wrap-style:square;mso-position-horizontal-relative:page;mso-position-vertical-relative:page" o:ole="">
            <v:imagedata r:id="rId3547" o:title=""/>
          </v:shape>
          <o:OLEObject Type="Embed" ProgID="Equation.DSMT4" ShapeID="_x0000_i1530" DrawAspect="Content" ObjectID="_1587816221" r:id="rId3548"/>
        </w:object>
      </w:r>
      <w:r>
        <w:sym w:font="Symbol" w:char="F0AE"/>
      </w:r>
      <w:r>
        <w:t xml:space="preserve"> A’</w:t>
      </w:r>
      <w:r>
        <w:rPr>
          <w:vertAlign w:val="superscript"/>
        </w:rPr>
        <w:t>2</w:t>
      </w:r>
      <w:r>
        <w:t xml:space="preserve"> = A</w:t>
      </w:r>
      <w:r>
        <w:rPr>
          <w:vertAlign w:val="superscript"/>
        </w:rPr>
        <w:t>2</w:t>
      </w:r>
      <w:r>
        <w:t xml:space="preserve"> + y</w:t>
      </w:r>
      <w:r>
        <w:rPr>
          <w:vertAlign w:val="superscript"/>
        </w:rPr>
        <w:t>2</w:t>
      </w:r>
      <w:r>
        <w:t xml:space="preserve"> + 2xy = 5</w:t>
      </w:r>
      <w:r>
        <w:rPr>
          <w:vertAlign w:val="superscript"/>
        </w:rPr>
        <w:t>2</w:t>
      </w:r>
      <w:r>
        <w:t xml:space="preserve"> + 2</w:t>
      </w:r>
      <w:r>
        <w:rPr>
          <w:vertAlign w:val="superscript"/>
        </w:rPr>
        <w:t>2</w:t>
      </w:r>
      <w:r>
        <w:t xml:space="preserve"> + 2.2.4 = 45</w:t>
      </w:r>
    </w:p>
    <w:p w:rsidR="00EB5E88" w:rsidRDefault="00EB5E88" w:rsidP="00EB5E88">
      <w:pPr>
        <w:tabs>
          <w:tab w:val="left" w:pos="426"/>
          <w:tab w:val="left" w:pos="2977"/>
          <w:tab w:val="left" w:pos="5529"/>
          <w:tab w:val="left" w:pos="7655"/>
        </w:tabs>
      </w:pPr>
      <w:r>
        <w:sym w:font="Symbol" w:char="F0AE"/>
      </w:r>
      <w:r>
        <w:t xml:space="preserve"> </w:t>
      </w:r>
      <w:r>
        <w:rPr>
          <w:position w:val="-8"/>
        </w:rPr>
        <w:object w:dxaOrig="879" w:dyaOrig="339">
          <v:shape id="_x0000_i1531" type="#_x0000_t75" style="width:44.25pt;height:17.25pt;mso-wrap-style:square;mso-position-horizontal-relative:page;mso-position-vertical-relative:page" o:ole="">
            <v:imagedata r:id="rId3549" o:title=""/>
          </v:shape>
          <o:OLEObject Type="Embed" ProgID="Equation.DSMT4" ShapeID="_x0000_i1531" DrawAspect="Content" ObjectID="_1587816222" r:id="rId3550"/>
        </w:object>
      </w:r>
      <w:r>
        <w:t xml:space="preserve"> cm</w:t>
      </w:r>
    </w:p>
    <w:p w:rsidR="00EB5E88" w:rsidRDefault="00EB5E88" w:rsidP="00EB5E88">
      <w:pPr>
        <w:tabs>
          <w:tab w:val="left" w:pos="426"/>
          <w:tab w:val="left" w:pos="2977"/>
          <w:tab w:val="left" w:pos="5529"/>
          <w:tab w:val="left" w:pos="7655"/>
        </w:tabs>
      </w:pPr>
      <w:r>
        <w:lastRenderedPageBreak/>
        <w:t xml:space="preserve">+ </w:t>
      </w:r>
      <w:r>
        <w:rPr>
          <w:position w:val="-50"/>
        </w:rPr>
        <w:object w:dxaOrig="3159" w:dyaOrig="1100">
          <v:shape id="_x0000_i1532" type="#_x0000_t75" style="width:158.25pt;height:54.75pt;mso-wrap-style:square;mso-position-horizontal-relative:page;mso-position-vertical-relative:page" o:ole="">
            <v:imagedata r:id="rId3551" o:title=""/>
          </v:shape>
          <o:OLEObject Type="Embed" ProgID="Equation.DSMT4" ShapeID="_x0000_i1532" DrawAspect="Content" ObjectID="_1587816223" r:id="rId3552"/>
        </w:object>
      </w:r>
      <w:r>
        <w:t xml:space="preserve"> </w:t>
      </w:r>
      <w:r>
        <w:sym w:font="Symbol" w:char="F0AE"/>
      </w:r>
      <w:r>
        <w:t xml:space="preserve"> </w:t>
      </w:r>
      <w:r>
        <w:rPr>
          <w:position w:val="-28"/>
        </w:rPr>
        <w:object w:dxaOrig="5520" w:dyaOrig="819">
          <v:shape id="_x0000_i1533" type="#_x0000_t75" style="width:276pt;height:40.5pt;mso-wrap-style:square;mso-position-horizontal-relative:page;mso-position-vertical-relative:page" o:ole="">
            <v:imagedata r:id="rId3553" o:title=""/>
          </v:shape>
          <o:OLEObject Type="Embed" ProgID="Equation.DSMT4" ShapeID="_x0000_i1533" DrawAspect="Content" ObjectID="_1587816224" r:id="rId3554"/>
        </w:object>
      </w:r>
      <w:r>
        <w:t xml:space="preserve"> </w:t>
      </w:r>
    </w:p>
    <w:p w:rsidR="00EB5E88" w:rsidRDefault="00EB5E88" w:rsidP="00EB5E88">
      <w:pPr>
        <w:tabs>
          <w:tab w:val="left" w:pos="426"/>
          <w:tab w:val="left" w:pos="2977"/>
          <w:tab w:val="left" w:pos="5529"/>
          <w:tab w:val="left" w:pos="7655"/>
        </w:tabs>
      </w:pPr>
      <w:r>
        <w:sym w:font="Symbol" w:char="F0AE"/>
      </w:r>
      <w:r>
        <w:t xml:space="preserve"> </w:t>
      </w:r>
      <w:r>
        <w:rPr>
          <w:position w:val="-10"/>
        </w:rPr>
        <w:object w:dxaOrig="1320" w:dyaOrig="359">
          <v:shape id="_x0000_i1534" type="#_x0000_t75" style="width:65.25pt;height:18pt;mso-wrap-style:square;mso-position-horizontal-relative:page;mso-position-vertical-relative:page" o:ole="">
            <v:imagedata r:id="rId3555" o:title=""/>
          </v:shape>
          <o:OLEObject Type="Embed" ProgID="Equation.DSMT4" ShapeID="_x0000_i1534" DrawAspect="Content" ObjectID="_1587816225" r:id="rId3556"/>
        </w:object>
      </w:r>
      <w:r>
        <w:t xml:space="preserve"> cm/s</w:t>
      </w:r>
    </w:p>
    <w:p w:rsidR="00EB5E88" w:rsidRDefault="00EB5E88" w:rsidP="00EB5E88">
      <w:pPr>
        <w:pStyle w:val="ListParagraph"/>
        <w:numPr>
          <w:ilvl w:val="0"/>
          <w:numId w:val="8"/>
        </w:numPr>
        <w:tabs>
          <w:tab w:val="left" w:pos="426"/>
          <w:tab w:val="left" w:pos="2977"/>
          <w:tab w:val="left" w:pos="5529"/>
          <w:tab w:val="left" w:pos="7655"/>
        </w:tabs>
        <w:rPr>
          <w:b/>
          <w:sz w:val="22"/>
        </w:rPr>
      </w:pPr>
      <w:r>
        <w:rPr>
          <w:b/>
          <w:sz w:val="22"/>
        </w:rPr>
        <w:t>Đáp án C</w:t>
      </w:r>
    </w:p>
    <w:p w:rsidR="00EB5E88" w:rsidRDefault="00EB5E88" w:rsidP="00EB5E88">
      <w:pPr>
        <w:tabs>
          <w:tab w:val="left" w:pos="426"/>
          <w:tab w:val="left" w:pos="2977"/>
          <w:tab w:val="left" w:pos="5529"/>
          <w:tab w:val="left" w:pos="7655"/>
        </w:tabs>
        <w:rPr>
          <w:b/>
        </w:rPr>
      </w:pPr>
    </w:p>
    <w:p w:rsidR="00EB5E88" w:rsidRDefault="00EB5E88" w:rsidP="00EB5E88">
      <w:pPr>
        <w:jc w:val="center"/>
        <w:rPr>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22"/>
        <w:gridCol w:w="5821"/>
      </w:tblGrid>
      <w:tr w:rsidR="00EB5E88" w:rsidRPr="00363FE9" w:rsidTr="00EB5E88">
        <w:tc>
          <w:tcPr>
            <w:tcW w:w="3422" w:type="dxa"/>
            <w:tcBorders>
              <w:top w:val="single" w:sz="4" w:space="0" w:color="auto"/>
              <w:left w:val="single" w:sz="4" w:space="0" w:color="auto"/>
              <w:bottom w:val="single" w:sz="4" w:space="0" w:color="auto"/>
              <w:right w:val="single" w:sz="4" w:space="0" w:color="auto"/>
            </w:tcBorders>
            <w:hideMark/>
          </w:tcPr>
          <w:p w:rsidR="00EB5E88" w:rsidRPr="00363FE9" w:rsidRDefault="00EB5E88" w:rsidP="00F32143">
            <w:pPr>
              <w:jc w:val="center"/>
              <w:rPr>
                <w:b/>
                <w:color w:val="00B050"/>
              </w:rPr>
            </w:pPr>
            <w:r w:rsidRPr="00363FE9">
              <w:t xml:space="preserve">   </w:t>
            </w:r>
            <w:r w:rsidRPr="00363FE9">
              <w:rPr>
                <w:b/>
                <w:color w:val="00B050"/>
              </w:rPr>
              <w:t/>
            </w:r>
          </w:p>
          <w:p w:rsidR="00EB5E88" w:rsidRPr="00363FE9" w:rsidRDefault="00EB5E88" w:rsidP="00F32143">
            <w:pPr>
              <w:jc w:val="center"/>
              <w:rPr>
                <w:b/>
                <w:color w:val="FF0000"/>
              </w:rPr>
            </w:pPr>
            <w:r w:rsidRPr="00363FE9">
              <w:rPr>
                <w:b/>
                <w:color w:val="FF0000"/>
              </w:rPr>
              <w:t>ĐỀ 1</w:t>
            </w:r>
            <w:r>
              <w:rPr>
                <w:b/>
                <w:color w:val="FF0000"/>
              </w:rPr>
              <w:t>8</w:t>
            </w:r>
          </w:p>
        </w:tc>
        <w:tc>
          <w:tcPr>
            <w:tcW w:w="5821" w:type="dxa"/>
            <w:tcBorders>
              <w:top w:val="single" w:sz="4" w:space="0" w:color="auto"/>
              <w:left w:val="single" w:sz="4" w:space="0" w:color="auto"/>
              <w:bottom w:val="single" w:sz="4" w:space="0" w:color="auto"/>
              <w:right w:val="single" w:sz="4" w:space="0" w:color="auto"/>
            </w:tcBorders>
          </w:tcPr>
          <w:p w:rsidR="00EB5E88" w:rsidRPr="00363FE9" w:rsidRDefault="00EB5E88" w:rsidP="00F32143">
            <w:pPr>
              <w:jc w:val="center"/>
              <w:rPr>
                <w:b/>
                <w:color w:val="7030A0"/>
              </w:rPr>
            </w:pPr>
            <w:r w:rsidRPr="00363FE9">
              <w:rPr>
                <w:b/>
                <w:color w:val="7030A0"/>
              </w:rPr>
              <w:t xml:space="preserve">ĐỀ THI </w:t>
            </w:r>
            <w:r>
              <w:rPr>
                <w:b/>
                <w:color w:val="7030A0"/>
              </w:rPr>
              <w:t>THỬ THPT QUỐC GIA</w:t>
            </w:r>
          </w:p>
          <w:p w:rsidR="00EB5E88" w:rsidRPr="00363FE9" w:rsidRDefault="00EB5E88" w:rsidP="00F32143">
            <w:pPr>
              <w:jc w:val="center"/>
              <w:rPr>
                <w:i/>
                <w:color w:val="C00000"/>
              </w:rPr>
            </w:pPr>
            <w:r w:rsidRPr="00363FE9">
              <w:rPr>
                <w:b/>
                <w:color w:val="00B0F0"/>
              </w:rPr>
              <w:t xml:space="preserve">Môn: Vật Lý </w:t>
            </w:r>
            <w:r w:rsidRPr="00363FE9">
              <w:rPr>
                <w:i/>
                <w:color w:val="C00000"/>
              </w:rPr>
              <w:t>Thờ</w:t>
            </w:r>
            <w:r>
              <w:rPr>
                <w:i/>
                <w:color w:val="C00000"/>
              </w:rPr>
              <w:t xml:space="preserve">i gian: </w:t>
            </w:r>
            <w:r w:rsidRPr="00363FE9">
              <w:rPr>
                <w:i/>
                <w:color w:val="C00000"/>
              </w:rPr>
              <w:t>5</w:t>
            </w:r>
            <w:r>
              <w:rPr>
                <w:i/>
                <w:color w:val="C00000"/>
              </w:rPr>
              <w:t>0</w:t>
            </w:r>
            <w:r w:rsidRPr="00363FE9">
              <w:rPr>
                <w:i/>
                <w:color w:val="C00000"/>
              </w:rPr>
              <w:t xml:space="preserve"> phút</w:t>
            </w:r>
          </w:p>
        </w:tc>
      </w:tr>
    </w:tbl>
    <w:p w:rsidR="00EB5E88" w:rsidRDefault="00EB5E88" w:rsidP="00EB5E88">
      <w:pPr>
        <w:rPr>
          <w:b/>
          <w:color w:val="000000"/>
        </w:rPr>
      </w:pPr>
    </w:p>
    <w:p w:rsidR="00EB5E88" w:rsidRPr="008B0750" w:rsidRDefault="00EB5E88" w:rsidP="00EB5E88">
      <w:pPr>
        <w:rPr>
          <w:color w:val="000000"/>
        </w:rPr>
      </w:pPr>
      <w:r w:rsidRPr="008B0750">
        <w:rPr>
          <w:b/>
          <w:color w:val="000000"/>
        </w:rPr>
        <w:t>Câu 1:</w:t>
      </w:r>
      <w:r w:rsidRPr="008B0750">
        <w:rPr>
          <w:color w:val="000000"/>
        </w:rPr>
        <w:t xml:space="preserve"> </w:t>
      </w:r>
      <w:r w:rsidRPr="001748B9">
        <w:rPr>
          <w:color w:val="000000"/>
        </w:rPr>
        <w:t>Sóng ngang không truyền được trong các chất</w:t>
      </w:r>
    </w:p>
    <w:p w:rsidR="00EB5E88" w:rsidRPr="008B0750" w:rsidRDefault="00EB5E88" w:rsidP="00EB5E88">
      <w:pPr>
        <w:tabs>
          <w:tab w:val="left" w:pos="284"/>
          <w:tab w:val="left" w:pos="2552"/>
          <w:tab w:val="left" w:pos="4820"/>
          <w:tab w:val="left" w:pos="7088"/>
        </w:tabs>
        <w:ind w:right="-329"/>
        <w:rPr>
          <w:color w:val="000000"/>
        </w:rPr>
      </w:pPr>
      <w:r w:rsidRPr="001748B9">
        <w:rPr>
          <w:b/>
          <w:color w:val="000000"/>
        </w:rPr>
        <w:tab/>
        <w:t xml:space="preserve">A. </w:t>
      </w:r>
      <w:r w:rsidRPr="001748B9">
        <w:rPr>
          <w:color w:val="000000"/>
        </w:rPr>
        <w:t>rắn, khí</w:t>
      </w:r>
      <w:r w:rsidRPr="001748B9">
        <w:rPr>
          <w:b/>
          <w:color w:val="000000"/>
        </w:rPr>
        <w:tab/>
        <w:t xml:space="preserve">B. </w:t>
      </w:r>
      <w:r w:rsidRPr="001748B9">
        <w:rPr>
          <w:color w:val="000000"/>
        </w:rPr>
        <w:t>lỏng, khí</w:t>
      </w:r>
      <w:r w:rsidRPr="001748B9">
        <w:rPr>
          <w:b/>
          <w:color w:val="000000"/>
        </w:rPr>
        <w:tab/>
        <w:t xml:space="preserve">C. </w:t>
      </w:r>
      <w:r w:rsidRPr="001748B9">
        <w:rPr>
          <w:color w:val="000000"/>
        </w:rPr>
        <w:t>rắn, lỏng, khí</w:t>
      </w:r>
      <w:r w:rsidRPr="001748B9">
        <w:rPr>
          <w:b/>
          <w:color w:val="000000"/>
        </w:rPr>
        <w:tab/>
        <w:t xml:space="preserve">D. </w:t>
      </w:r>
      <w:r w:rsidRPr="001748B9">
        <w:rPr>
          <w:color w:val="000000"/>
        </w:rPr>
        <w:t>rắn, lỏng</w:t>
      </w:r>
    </w:p>
    <w:p w:rsidR="00EB5E88" w:rsidRPr="008B0750" w:rsidRDefault="00EB5E88" w:rsidP="00EB5E88">
      <w:pPr>
        <w:rPr>
          <w:color w:val="000000"/>
        </w:rPr>
      </w:pPr>
      <w:r w:rsidRPr="008B0750">
        <w:rPr>
          <w:b/>
          <w:color w:val="000000"/>
        </w:rPr>
        <w:t>Câu 2:</w:t>
      </w:r>
      <w:r w:rsidRPr="008B0750">
        <w:rPr>
          <w:color w:val="000000"/>
        </w:rPr>
        <w:t xml:space="preserve"> </w:t>
      </w:r>
      <w:r w:rsidRPr="001748B9">
        <w:rPr>
          <w:color w:val="000000"/>
        </w:rPr>
        <w:t>Một chất phóng xạ có hằng số phân rã λ = 1,44.10</w:t>
      </w:r>
      <w:r w:rsidRPr="001748B9">
        <w:rPr>
          <w:color w:val="000000"/>
          <w:vertAlign w:val="superscript"/>
        </w:rPr>
        <w:t>−3</w:t>
      </w:r>
      <w:r w:rsidRPr="001748B9">
        <w:rPr>
          <w:color w:val="000000"/>
        </w:rPr>
        <w:t>h</w:t>
      </w:r>
      <w:r w:rsidRPr="001748B9">
        <w:rPr>
          <w:color w:val="000000"/>
          <w:vertAlign w:val="superscript"/>
        </w:rPr>
        <w:t>−1</w:t>
      </w:r>
      <w:r w:rsidRPr="001748B9">
        <w:rPr>
          <w:color w:val="000000"/>
        </w:rPr>
        <w:t>. Trong thời gian bao lâu thì 75% hạt nhân ban đầu sẽ bị phân rã ?</w:t>
      </w:r>
    </w:p>
    <w:p w:rsidR="00EB5E88" w:rsidRPr="008B0750" w:rsidRDefault="00EB5E88" w:rsidP="00EB5E88">
      <w:pPr>
        <w:tabs>
          <w:tab w:val="left" w:pos="284"/>
          <w:tab w:val="left" w:pos="2552"/>
          <w:tab w:val="left" w:pos="4820"/>
          <w:tab w:val="left" w:pos="7088"/>
        </w:tabs>
        <w:ind w:right="-329"/>
        <w:rPr>
          <w:color w:val="000000"/>
        </w:rPr>
      </w:pPr>
      <w:r w:rsidRPr="001748B9">
        <w:rPr>
          <w:b/>
          <w:color w:val="000000"/>
        </w:rPr>
        <w:tab/>
        <w:t xml:space="preserve">A. </w:t>
      </w:r>
      <w:r w:rsidRPr="001748B9">
        <w:rPr>
          <w:color w:val="000000"/>
        </w:rPr>
        <w:t>940,8 ngày</w:t>
      </w:r>
      <w:r w:rsidRPr="001748B9">
        <w:rPr>
          <w:b/>
          <w:color w:val="000000"/>
        </w:rPr>
        <w:tab/>
        <w:t xml:space="preserve">B. </w:t>
      </w:r>
      <w:r w:rsidRPr="001748B9">
        <w:rPr>
          <w:color w:val="000000"/>
        </w:rPr>
        <w:t>40,1 ngày</w:t>
      </w:r>
      <w:r w:rsidRPr="001748B9">
        <w:rPr>
          <w:b/>
          <w:color w:val="000000"/>
        </w:rPr>
        <w:tab/>
        <w:t xml:space="preserve">C. </w:t>
      </w:r>
      <w:r w:rsidRPr="001748B9">
        <w:rPr>
          <w:color w:val="000000"/>
        </w:rPr>
        <w:t>39,2 ngày</w:t>
      </w:r>
      <w:r w:rsidRPr="001748B9">
        <w:rPr>
          <w:b/>
          <w:color w:val="000000"/>
        </w:rPr>
        <w:tab/>
        <w:t xml:space="preserve">D. </w:t>
      </w:r>
      <w:r w:rsidRPr="001748B9">
        <w:rPr>
          <w:color w:val="000000"/>
        </w:rPr>
        <w:t>962,7 ngày</w:t>
      </w:r>
    </w:p>
    <w:p w:rsidR="00EB5E88" w:rsidRPr="008B0750" w:rsidRDefault="00EB5E88" w:rsidP="00EB5E88">
      <w:pPr>
        <w:rPr>
          <w:color w:val="000000"/>
        </w:rPr>
      </w:pPr>
      <w:r w:rsidRPr="008B0750">
        <w:rPr>
          <w:b/>
          <w:color w:val="000000"/>
        </w:rPr>
        <w:t>Câu 3:</w:t>
      </w:r>
      <w:r w:rsidRPr="008B0750">
        <w:rPr>
          <w:color w:val="000000"/>
        </w:rPr>
        <w:t xml:space="preserve"> </w:t>
      </w:r>
      <w:r w:rsidRPr="001748B9">
        <w:rPr>
          <w:color w:val="000000"/>
        </w:rPr>
        <w:t>Hai họa âm liên tiếp do một dây đàn phát ra có tần số hơn kém nhau 56 Hz. Họa âm thứ ba có tần số</w:t>
      </w:r>
    </w:p>
    <w:p w:rsidR="00EB5E88" w:rsidRPr="008B0750" w:rsidRDefault="00EB5E88" w:rsidP="00EB5E88">
      <w:pPr>
        <w:tabs>
          <w:tab w:val="left" w:pos="284"/>
          <w:tab w:val="left" w:pos="2552"/>
          <w:tab w:val="left" w:pos="4820"/>
          <w:tab w:val="left" w:pos="7088"/>
        </w:tabs>
        <w:ind w:right="-329"/>
        <w:rPr>
          <w:color w:val="000000"/>
        </w:rPr>
      </w:pPr>
      <w:r w:rsidRPr="001748B9">
        <w:rPr>
          <w:b/>
          <w:color w:val="000000"/>
        </w:rPr>
        <w:tab/>
        <w:t xml:space="preserve">A. </w:t>
      </w:r>
      <w:r w:rsidRPr="001748B9">
        <w:rPr>
          <w:color w:val="000000"/>
        </w:rPr>
        <w:t>28 Hz</w:t>
      </w:r>
      <w:r w:rsidRPr="001748B9">
        <w:rPr>
          <w:b/>
          <w:color w:val="000000"/>
        </w:rPr>
        <w:tab/>
        <w:t xml:space="preserve">B. </w:t>
      </w:r>
      <w:r w:rsidRPr="001748B9">
        <w:rPr>
          <w:color w:val="000000"/>
        </w:rPr>
        <w:t>84 Hz</w:t>
      </w:r>
      <w:r w:rsidRPr="001748B9">
        <w:rPr>
          <w:b/>
          <w:color w:val="000000"/>
        </w:rPr>
        <w:tab/>
        <w:t xml:space="preserve">C. </w:t>
      </w:r>
      <w:r w:rsidRPr="001748B9">
        <w:rPr>
          <w:color w:val="000000"/>
        </w:rPr>
        <w:t>168 Hz</w:t>
      </w:r>
      <w:r w:rsidRPr="001748B9">
        <w:rPr>
          <w:b/>
          <w:color w:val="000000"/>
        </w:rPr>
        <w:tab/>
        <w:t xml:space="preserve">D. </w:t>
      </w:r>
      <w:r w:rsidRPr="001748B9">
        <w:rPr>
          <w:color w:val="000000"/>
        </w:rPr>
        <w:t>56 Hz</w:t>
      </w:r>
    </w:p>
    <w:p w:rsidR="00EB5E88" w:rsidRPr="008B0750" w:rsidRDefault="00EB5E88" w:rsidP="00EB5E88">
      <w:pPr>
        <w:rPr>
          <w:color w:val="000000"/>
        </w:rPr>
      </w:pPr>
      <w:r w:rsidRPr="008B0750">
        <w:rPr>
          <w:b/>
          <w:color w:val="000000"/>
        </w:rPr>
        <w:t>Câu 4:</w:t>
      </w:r>
      <w:r w:rsidRPr="008B0750">
        <w:rPr>
          <w:color w:val="000000"/>
        </w:rPr>
        <w:t xml:space="preserve"> </w:t>
      </w:r>
      <w:r w:rsidRPr="001748B9">
        <w:rPr>
          <w:color w:val="000000"/>
        </w:rPr>
        <w:t>Một dây dẫn mang dòng điện đặt trong từ trường đều, chịu tác dụng của lực từ. Nếu dòng điện trong dây dẫn đổi chiều còn vectơ cảm ứng từ vẫn không thay đổi thì vectơ lực từ sẽ</w:t>
      </w:r>
    </w:p>
    <w:p w:rsidR="00EB5E88" w:rsidRDefault="00EB5E88" w:rsidP="00EB5E88">
      <w:pPr>
        <w:tabs>
          <w:tab w:val="left" w:pos="284"/>
          <w:tab w:val="left" w:pos="2552"/>
          <w:tab w:val="left" w:pos="4820"/>
          <w:tab w:val="left" w:pos="7088"/>
        </w:tabs>
        <w:ind w:right="-329"/>
        <w:rPr>
          <w:color w:val="000000"/>
        </w:rPr>
      </w:pPr>
      <w:r w:rsidRPr="001748B9">
        <w:rPr>
          <w:b/>
          <w:color w:val="000000"/>
        </w:rPr>
        <w:tab/>
        <w:t xml:space="preserve">A. </w:t>
      </w:r>
      <w:r w:rsidRPr="001748B9">
        <w:rPr>
          <w:color w:val="000000"/>
        </w:rPr>
        <w:t>Đổi theo chiều ngược lại</w:t>
      </w:r>
      <w:r w:rsidRPr="001748B9">
        <w:rPr>
          <w:b/>
          <w:color w:val="000000"/>
        </w:rPr>
        <w:tab/>
        <w:t xml:space="preserve">B. </w:t>
      </w:r>
      <w:r w:rsidRPr="001748B9">
        <w:rPr>
          <w:color w:val="000000"/>
        </w:rPr>
        <w:t>Chỉ thay đổi về độ lớn</w:t>
      </w:r>
    </w:p>
    <w:p w:rsidR="00EB5E88" w:rsidRPr="008B0750" w:rsidRDefault="00EB5E88" w:rsidP="00EB5E88">
      <w:pPr>
        <w:tabs>
          <w:tab w:val="left" w:pos="284"/>
          <w:tab w:val="left" w:pos="2552"/>
          <w:tab w:val="left" w:pos="4820"/>
          <w:tab w:val="left" w:pos="7088"/>
        </w:tabs>
        <w:ind w:right="-329"/>
        <w:rPr>
          <w:color w:val="000000"/>
        </w:rPr>
      </w:pPr>
      <w:r w:rsidRPr="001748B9">
        <w:rPr>
          <w:b/>
          <w:color w:val="000000"/>
        </w:rPr>
        <w:tab/>
        <w:t xml:space="preserve">C. </w:t>
      </w:r>
      <w:r w:rsidRPr="001748B9">
        <w:rPr>
          <w:color w:val="000000"/>
        </w:rPr>
        <w:t>Không thay đổi</w:t>
      </w:r>
      <w:r w:rsidRPr="001748B9">
        <w:rPr>
          <w:b/>
          <w:color w:val="000000"/>
        </w:rPr>
        <w:tab/>
      </w:r>
      <w:r>
        <w:rPr>
          <w:b/>
          <w:color w:val="000000"/>
        </w:rPr>
        <w:tab/>
      </w:r>
      <w:r w:rsidRPr="001748B9">
        <w:rPr>
          <w:b/>
          <w:color w:val="000000"/>
        </w:rPr>
        <w:t xml:space="preserve">D. </w:t>
      </w:r>
      <w:r w:rsidRPr="001748B9">
        <w:rPr>
          <w:color w:val="000000"/>
        </w:rPr>
        <w:t>Quay một góc 90</w:t>
      </w:r>
      <w:r w:rsidRPr="001748B9">
        <w:rPr>
          <w:color w:val="000000"/>
          <w:vertAlign w:val="superscript"/>
        </w:rPr>
        <w:t>0</w:t>
      </w:r>
      <w:r>
        <w:rPr>
          <w:color w:val="000000"/>
        </w:rPr>
        <w:t xml:space="preserve"> </w:t>
      </w:r>
    </w:p>
    <w:p w:rsidR="00EB5E88" w:rsidRPr="008B0750" w:rsidRDefault="00EB5E88" w:rsidP="00EB5E88">
      <w:pPr>
        <w:rPr>
          <w:color w:val="000000"/>
        </w:rPr>
      </w:pPr>
      <w:r w:rsidRPr="008B0750">
        <w:rPr>
          <w:b/>
          <w:color w:val="000000"/>
        </w:rPr>
        <w:t>Câu 5:</w:t>
      </w:r>
      <w:r w:rsidRPr="008B0750">
        <w:rPr>
          <w:color w:val="000000"/>
        </w:rPr>
        <w:t xml:space="preserve"> </w:t>
      </w:r>
      <w:r w:rsidRPr="001748B9">
        <w:rPr>
          <w:color w:val="000000"/>
        </w:rPr>
        <w:t>Phản ứng nhiệt hạch là phản ứng hạt nhân</w:t>
      </w:r>
    </w:p>
    <w:p w:rsidR="00EB5E88" w:rsidRDefault="00EB5E88" w:rsidP="00EB5E88">
      <w:pPr>
        <w:tabs>
          <w:tab w:val="left" w:pos="284"/>
          <w:tab w:val="left" w:pos="2552"/>
          <w:tab w:val="left" w:pos="4820"/>
          <w:tab w:val="left" w:pos="7088"/>
        </w:tabs>
        <w:ind w:right="-329"/>
        <w:rPr>
          <w:color w:val="000000"/>
        </w:rPr>
      </w:pPr>
      <w:r w:rsidRPr="001748B9">
        <w:rPr>
          <w:b/>
          <w:color w:val="000000"/>
        </w:rPr>
        <w:tab/>
        <w:t xml:space="preserve">A. </w:t>
      </w:r>
      <w:r w:rsidRPr="001748B9">
        <w:rPr>
          <w:color w:val="000000"/>
        </w:rPr>
        <w:t>có thể xảy ra ở nhiệt độ thường</w:t>
      </w:r>
    </w:p>
    <w:p w:rsidR="00EB5E88" w:rsidRDefault="00EB5E88" w:rsidP="00EB5E88">
      <w:pPr>
        <w:tabs>
          <w:tab w:val="left" w:pos="284"/>
          <w:tab w:val="left" w:pos="2552"/>
          <w:tab w:val="left" w:pos="4820"/>
          <w:tab w:val="left" w:pos="7088"/>
        </w:tabs>
        <w:ind w:right="-329"/>
        <w:rPr>
          <w:color w:val="000000"/>
        </w:rPr>
      </w:pPr>
      <w:r w:rsidRPr="001748B9">
        <w:rPr>
          <w:b/>
          <w:color w:val="000000"/>
        </w:rPr>
        <w:tab/>
        <w:t xml:space="preserve">B. </w:t>
      </w:r>
      <w:r w:rsidRPr="001748B9">
        <w:rPr>
          <w:color w:val="000000"/>
        </w:rPr>
        <w:t>hấp thụ một nhiệt lượng lớn</w:t>
      </w:r>
    </w:p>
    <w:p w:rsidR="00EB5E88" w:rsidRDefault="00EB5E88" w:rsidP="00EB5E88">
      <w:pPr>
        <w:tabs>
          <w:tab w:val="left" w:pos="284"/>
          <w:tab w:val="left" w:pos="2552"/>
          <w:tab w:val="left" w:pos="4820"/>
          <w:tab w:val="left" w:pos="7088"/>
        </w:tabs>
        <w:ind w:right="-329"/>
        <w:rPr>
          <w:color w:val="000000"/>
        </w:rPr>
      </w:pPr>
      <w:r w:rsidRPr="001748B9">
        <w:rPr>
          <w:b/>
          <w:color w:val="000000"/>
        </w:rPr>
        <w:tab/>
        <w:t xml:space="preserve">C. </w:t>
      </w:r>
      <w:r w:rsidRPr="001748B9">
        <w:rPr>
          <w:color w:val="000000"/>
        </w:rPr>
        <w:t>cần một nhiệt độ cao mới thực hiện được</w:t>
      </w:r>
    </w:p>
    <w:p w:rsidR="00EB5E88" w:rsidRPr="008B0750" w:rsidRDefault="00EB5E88" w:rsidP="00EB5E88">
      <w:pPr>
        <w:tabs>
          <w:tab w:val="left" w:pos="284"/>
          <w:tab w:val="left" w:pos="2552"/>
          <w:tab w:val="left" w:pos="4820"/>
          <w:tab w:val="left" w:pos="7088"/>
        </w:tabs>
        <w:ind w:right="-329"/>
        <w:rPr>
          <w:color w:val="000000"/>
        </w:rPr>
      </w:pPr>
      <w:r w:rsidRPr="001748B9">
        <w:rPr>
          <w:b/>
          <w:color w:val="000000"/>
        </w:rPr>
        <w:tab/>
        <w:t xml:space="preserve">D. </w:t>
      </w:r>
      <w:r w:rsidRPr="001748B9">
        <w:rPr>
          <w:color w:val="000000"/>
        </w:rPr>
        <w:t>trong đó, các hạt nhân của nguyên tử bị nung chảy thành các nuclon</w:t>
      </w:r>
    </w:p>
    <w:p w:rsidR="00EB5E88" w:rsidRPr="008B0750" w:rsidRDefault="00EB5E88" w:rsidP="00EB5E88">
      <w:pPr>
        <w:rPr>
          <w:color w:val="000000"/>
        </w:rPr>
      </w:pPr>
      <w:r w:rsidRPr="008B0750">
        <w:rPr>
          <w:b/>
          <w:color w:val="000000"/>
        </w:rPr>
        <w:t>Câu 6:</w:t>
      </w:r>
      <w:r w:rsidRPr="008B0750">
        <w:rPr>
          <w:color w:val="000000"/>
        </w:rPr>
        <w:t xml:space="preserve"> </w:t>
      </w:r>
      <w:r w:rsidRPr="001748B9">
        <w:rPr>
          <w:color w:val="000000"/>
        </w:rPr>
        <w:t>Có thể tăng hằng số phóng xạ của đồng vị phóng xạ bằng cách</w:t>
      </w:r>
    </w:p>
    <w:p w:rsidR="00EB5E88" w:rsidRDefault="00EB5E88" w:rsidP="00EB5E88">
      <w:pPr>
        <w:tabs>
          <w:tab w:val="left" w:pos="284"/>
          <w:tab w:val="left" w:pos="2552"/>
          <w:tab w:val="left" w:pos="4820"/>
          <w:tab w:val="left" w:pos="7088"/>
        </w:tabs>
        <w:ind w:right="-329"/>
        <w:rPr>
          <w:color w:val="000000"/>
        </w:rPr>
      </w:pPr>
      <w:r w:rsidRPr="001748B9">
        <w:rPr>
          <w:b/>
          <w:color w:val="000000"/>
        </w:rPr>
        <w:tab/>
        <w:t xml:space="preserve">A. </w:t>
      </w:r>
      <w:r w:rsidRPr="001748B9">
        <w:rPr>
          <w:color w:val="000000"/>
        </w:rPr>
        <w:t>Hiện nay chưa có cách nào để thay đổi hằng số phóng xạ</w:t>
      </w:r>
    </w:p>
    <w:p w:rsidR="00EB5E88" w:rsidRDefault="00EB5E88" w:rsidP="00EB5E88">
      <w:pPr>
        <w:tabs>
          <w:tab w:val="left" w:pos="284"/>
          <w:tab w:val="left" w:pos="2552"/>
          <w:tab w:val="left" w:pos="4820"/>
          <w:tab w:val="left" w:pos="7088"/>
        </w:tabs>
        <w:ind w:right="-329"/>
        <w:rPr>
          <w:color w:val="000000"/>
        </w:rPr>
      </w:pPr>
      <w:r w:rsidRPr="001748B9">
        <w:rPr>
          <w:b/>
          <w:color w:val="000000"/>
        </w:rPr>
        <w:lastRenderedPageBreak/>
        <w:tab/>
        <w:t xml:space="preserve">B. </w:t>
      </w:r>
      <w:r w:rsidRPr="001748B9">
        <w:rPr>
          <w:color w:val="000000"/>
        </w:rPr>
        <w:t>Đặt nguồn phóng xạ đó vào trong từ trường mạnh</w:t>
      </w:r>
    </w:p>
    <w:p w:rsidR="00EB5E88" w:rsidRDefault="00EB5E88" w:rsidP="00EB5E88">
      <w:pPr>
        <w:tabs>
          <w:tab w:val="left" w:pos="284"/>
          <w:tab w:val="left" w:pos="2552"/>
          <w:tab w:val="left" w:pos="4820"/>
          <w:tab w:val="left" w:pos="7088"/>
        </w:tabs>
        <w:ind w:right="-329"/>
        <w:rPr>
          <w:color w:val="000000"/>
        </w:rPr>
      </w:pPr>
      <w:r w:rsidRPr="001748B9">
        <w:rPr>
          <w:b/>
          <w:color w:val="000000"/>
        </w:rPr>
        <w:tab/>
        <w:t xml:space="preserve">C. </w:t>
      </w:r>
      <w:r w:rsidRPr="001748B9">
        <w:rPr>
          <w:color w:val="000000"/>
        </w:rPr>
        <w:t>Đốt nóng nguồn phóng xạ đó</w:t>
      </w:r>
    </w:p>
    <w:p w:rsidR="00EB5E88" w:rsidRPr="008B0750" w:rsidRDefault="00EB5E88" w:rsidP="00EB5E88">
      <w:pPr>
        <w:tabs>
          <w:tab w:val="left" w:pos="284"/>
          <w:tab w:val="left" w:pos="2552"/>
          <w:tab w:val="left" w:pos="4820"/>
          <w:tab w:val="left" w:pos="7088"/>
        </w:tabs>
        <w:ind w:right="-329"/>
        <w:rPr>
          <w:color w:val="000000"/>
        </w:rPr>
      </w:pPr>
      <w:r w:rsidRPr="001748B9">
        <w:rPr>
          <w:b/>
          <w:color w:val="000000"/>
        </w:rPr>
        <w:tab/>
        <w:t xml:space="preserve">D. </w:t>
      </w:r>
      <w:r w:rsidRPr="001748B9">
        <w:rPr>
          <w:color w:val="000000"/>
        </w:rPr>
        <w:t>Đặt nguồn phóng xạ đó vào trong điện trường mạnh</w:t>
      </w:r>
    </w:p>
    <w:p w:rsidR="00EB5E88" w:rsidRPr="008B0750" w:rsidRDefault="00EB5E88" w:rsidP="00EB5E88">
      <w:pPr>
        <w:rPr>
          <w:color w:val="000000"/>
        </w:rPr>
      </w:pPr>
      <w:r w:rsidRPr="008B0750">
        <w:rPr>
          <w:b/>
          <w:color w:val="000000"/>
        </w:rPr>
        <w:t>Câu 7:</w:t>
      </w:r>
      <w:r w:rsidRPr="008B0750">
        <w:rPr>
          <w:color w:val="000000"/>
        </w:rPr>
        <w:t xml:space="preserve"> </w:t>
      </w:r>
      <w:r w:rsidRPr="001748B9">
        <w:rPr>
          <w:color w:val="000000"/>
        </w:rPr>
        <w:t>Gia tốc tức thời trong dao động điều hòa biến đổi</w:t>
      </w:r>
    </w:p>
    <w:p w:rsidR="00EB5E88" w:rsidRDefault="00EB5E88" w:rsidP="00EB5E88">
      <w:pPr>
        <w:tabs>
          <w:tab w:val="left" w:pos="284"/>
          <w:tab w:val="left" w:pos="2552"/>
          <w:tab w:val="left" w:pos="4820"/>
          <w:tab w:val="left" w:pos="7088"/>
        </w:tabs>
        <w:ind w:right="-329"/>
        <w:rPr>
          <w:color w:val="000000"/>
        </w:rPr>
      </w:pPr>
      <w:r w:rsidRPr="001748B9">
        <w:rPr>
          <w:b/>
          <w:color w:val="000000"/>
        </w:rPr>
        <w:tab/>
        <w:t xml:space="preserve">A. </w:t>
      </w:r>
      <w:r w:rsidRPr="001748B9">
        <w:rPr>
          <w:color w:val="000000"/>
        </w:rPr>
        <w:t>cùng pha với li độ</w:t>
      </w:r>
      <w:r w:rsidRPr="001748B9">
        <w:rPr>
          <w:b/>
          <w:color w:val="000000"/>
        </w:rPr>
        <w:tab/>
      </w:r>
      <w:r>
        <w:rPr>
          <w:b/>
          <w:color w:val="000000"/>
        </w:rPr>
        <w:tab/>
      </w:r>
      <w:r w:rsidRPr="001748B9">
        <w:rPr>
          <w:b/>
          <w:color w:val="000000"/>
        </w:rPr>
        <w:t xml:space="preserve">B. </w:t>
      </w:r>
      <w:r w:rsidRPr="001748B9">
        <w:rPr>
          <w:color w:val="000000"/>
        </w:rPr>
        <w:t>ngược pha với li độ</w:t>
      </w:r>
    </w:p>
    <w:p w:rsidR="00EB5E88" w:rsidRPr="008B0750" w:rsidRDefault="00EB5E88" w:rsidP="00EB5E88">
      <w:pPr>
        <w:tabs>
          <w:tab w:val="left" w:pos="284"/>
          <w:tab w:val="left" w:pos="2552"/>
          <w:tab w:val="left" w:pos="4820"/>
          <w:tab w:val="left" w:pos="7088"/>
        </w:tabs>
        <w:ind w:right="-329"/>
        <w:rPr>
          <w:color w:val="000000"/>
        </w:rPr>
      </w:pPr>
      <w:r w:rsidRPr="001748B9">
        <w:rPr>
          <w:b/>
          <w:color w:val="000000"/>
        </w:rPr>
        <w:tab/>
        <w:t xml:space="preserve">C. </w:t>
      </w:r>
      <w:r w:rsidRPr="001748B9">
        <w:rPr>
          <w:color w:val="000000"/>
        </w:rPr>
        <w:t>lệch pha vuông góc so với li độ</w:t>
      </w:r>
      <w:r w:rsidRPr="001748B9">
        <w:rPr>
          <w:b/>
          <w:color w:val="000000"/>
        </w:rPr>
        <w:tab/>
        <w:t xml:space="preserve">D. </w:t>
      </w:r>
      <w:r w:rsidRPr="001748B9">
        <w:rPr>
          <w:color w:val="000000"/>
        </w:rPr>
        <w:t>lệch pha π/4 so với li độ</w:t>
      </w:r>
    </w:p>
    <w:p w:rsidR="00EB5E88" w:rsidRPr="008B0750" w:rsidRDefault="00EB5E88" w:rsidP="00EB5E88">
      <w:pPr>
        <w:rPr>
          <w:color w:val="000000"/>
        </w:rPr>
      </w:pPr>
      <w:r w:rsidRPr="008B0750">
        <w:rPr>
          <w:b/>
          <w:color w:val="000000"/>
        </w:rPr>
        <w:t>Câu 8:</w:t>
      </w:r>
      <w:r w:rsidRPr="008B0750">
        <w:rPr>
          <w:color w:val="000000"/>
        </w:rPr>
        <w:t xml:space="preserve"> </w:t>
      </w:r>
      <w:r w:rsidRPr="001748B9">
        <w:rPr>
          <w:color w:val="000000"/>
        </w:rPr>
        <w:t>Một nguyên tử hiđrô đang ở trạng thái cơ bản, hấp thụ một phôtôn có năng lượng ε</w:t>
      </w:r>
      <w:r w:rsidRPr="001748B9">
        <w:rPr>
          <w:color w:val="000000"/>
          <w:vertAlign w:val="subscript"/>
        </w:rPr>
        <w:t>0</w:t>
      </w:r>
      <w:r w:rsidRPr="001748B9">
        <w:rPr>
          <w:color w:val="000000"/>
        </w:rPr>
        <w:t xml:space="preserve"> và chuyển lên trạng thái dừng ứng với quỹ đạo N của êlectron. Từ trạng thái này, nguyên tử chuyển về các trạng thái dừng có mức năng lượng thấp hơn thì có thể phát ra phôtôn có năng lượng lớn nhất là</w:t>
      </w:r>
    </w:p>
    <w:p w:rsidR="00EB5E88" w:rsidRPr="008B0750" w:rsidRDefault="00EB5E88" w:rsidP="00EB5E88">
      <w:pPr>
        <w:tabs>
          <w:tab w:val="left" w:pos="284"/>
          <w:tab w:val="left" w:pos="2552"/>
          <w:tab w:val="left" w:pos="4820"/>
          <w:tab w:val="left" w:pos="7088"/>
        </w:tabs>
        <w:ind w:right="-329"/>
        <w:rPr>
          <w:color w:val="000000"/>
        </w:rPr>
      </w:pPr>
      <w:r w:rsidRPr="001748B9">
        <w:rPr>
          <w:b/>
          <w:color w:val="000000"/>
        </w:rPr>
        <w:tab/>
        <w:t xml:space="preserve">A. </w:t>
      </w:r>
      <w:r w:rsidRPr="001748B9">
        <w:rPr>
          <w:color w:val="000000"/>
        </w:rPr>
        <w:t>2ε</w:t>
      </w:r>
      <w:r w:rsidRPr="001748B9">
        <w:rPr>
          <w:color w:val="000000"/>
          <w:vertAlign w:val="subscript"/>
        </w:rPr>
        <w:t>0</w:t>
      </w:r>
      <w:r w:rsidRPr="001748B9">
        <w:rPr>
          <w:b/>
          <w:color w:val="000000"/>
        </w:rPr>
        <w:tab/>
        <w:t xml:space="preserve">B. </w:t>
      </w:r>
      <w:r w:rsidRPr="001748B9">
        <w:rPr>
          <w:color w:val="000000"/>
        </w:rPr>
        <w:t>3ε</w:t>
      </w:r>
      <w:r w:rsidRPr="001748B9">
        <w:rPr>
          <w:color w:val="000000"/>
          <w:vertAlign w:val="subscript"/>
        </w:rPr>
        <w:t>0</w:t>
      </w:r>
      <w:r w:rsidRPr="001748B9">
        <w:rPr>
          <w:b/>
          <w:color w:val="000000"/>
        </w:rPr>
        <w:tab/>
        <w:t xml:space="preserve">C. </w:t>
      </w:r>
      <w:r w:rsidRPr="001748B9">
        <w:rPr>
          <w:color w:val="000000"/>
        </w:rPr>
        <w:t>ε</w:t>
      </w:r>
      <w:r w:rsidRPr="001748B9">
        <w:rPr>
          <w:color w:val="000000"/>
          <w:vertAlign w:val="subscript"/>
        </w:rPr>
        <w:t>0</w:t>
      </w:r>
      <w:r w:rsidRPr="001748B9">
        <w:rPr>
          <w:b/>
          <w:color w:val="000000"/>
        </w:rPr>
        <w:tab/>
        <w:t xml:space="preserve">D. </w:t>
      </w:r>
      <w:r w:rsidRPr="001748B9">
        <w:rPr>
          <w:color w:val="000000"/>
        </w:rPr>
        <w:t>4ε</w:t>
      </w:r>
      <w:r w:rsidRPr="001748B9">
        <w:rPr>
          <w:color w:val="000000"/>
          <w:vertAlign w:val="subscript"/>
        </w:rPr>
        <w:t>0</w:t>
      </w:r>
    </w:p>
    <w:p w:rsidR="00EB5E88" w:rsidRPr="008B0750" w:rsidRDefault="00EB5E88" w:rsidP="00EB5E88">
      <w:pPr>
        <w:rPr>
          <w:color w:val="000000"/>
        </w:rPr>
      </w:pPr>
      <w:r w:rsidRPr="008B0750">
        <w:rPr>
          <w:b/>
          <w:color w:val="000000"/>
        </w:rPr>
        <w:t>Câu 9:</w:t>
      </w:r>
      <w:r w:rsidRPr="008B0750">
        <w:rPr>
          <w:color w:val="000000"/>
        </w:rPr>
        <w:t xml:space="preserve"> </w:t>
      </w:r>
      <w:r w:rsidRPr="001748B9">
        <w:rPr>
          <w:color w:val="000000"/>
        </w:rPr>
        <w:t>Quang phổ vạch phát xạ được phát ra khi</w:t>
      </w:r>
    </w:p>
    <w:p w:rsidR="00EB5E88" w:rsidRDefault="00EB5E88" w:rsidP="00EB5E88">
      <w:pPr>
        <w:tabs>
          <w:tab w:val="left" w:pos="284"/>
          <w:tab w:val="left" w:pos="2552"/>
          <w:tab w:val="left" w:pos="4820"/>
          <w:tab w:val="left" w:pos="7088"/>
        </w:tabs>
        <w:ind w:right="-329"/>
        <w:rPr>
          <w:color w:val="000000"/>
        </w:rPr>
      </w:pPr>
      <w:r w:rsidRPr="001748B9">
        <w:rPr>
          <w:b/>
          <w:color w:val="000000"/>
        </w:rPr>
        <w:tab/>
        <w:t xml:space="preserve">A. </w:t>
      </w:r>
      <w:r w:rsidRPr="001748B9">
        <w:rPr>
          <w:color w:val="000000"/>
        </w:rPr>
        <w:t>nung nóng một chất khí ở áp suất thấp</w:t>
      </w:r>
    </w:p>
    <w:p w:rsidR="00EB5E88" w:rsidRDefault="00EB5E88" w:rsidP="00EB5E88">
      <w:pPr>
        <w:tabs>
          <w:tab w:val="left" w:pos="284"/>
          <w:tab w:val="left" w:pos="2552"/>
          <w:tab w:val="left" w:pos="4820"/>
          <w:tab w:val="left" w:pos="7088"/>
        </w:tabs>
        <w:ind w:right="-329"/>
        <w:rPr>
          <w:color w:val="000000"/>
        </w:rPr>
      </w:pPr>
      <w:r w:rsidRPr="001748B9">
        <w:rPr>
          <w:b/>
          <w:color w:val="000000"/>
        </w:rPr>
        <w:tab/>
        <w:t xml:space="preserve">B. </w:t>
      </w:r>
      <w:r w:rsidRPr="001748B9">
        <w:rPr>
          <w:color w:val="000000"/>
        </w:rPr>
        <w:t>nung nóng một chất rắn, lỏng hoặc khí</w:t>
      </w:r>
    </w:p>
    <w:p w:rsidR="00EB5E88" w:rsidRDefault="00EB5E88" w:rsidP="00EB5E88">
      <w:pPr>
        <w:tabs>
          <w:tab w:val="left" w:pos="284"/>
          <w:tab w:val="left" w:pos="2552"/>
          <w:tab w:val="left" w:pos="4820"/>
          <w:tab w:val="left" w:pos="7088"/>
        </w:tabs>
        <w:ind w:right="-329"/>
        <w:rPr>
          <w:color w:val="000000"/>
        </w:rPr>
      </w:pPr>
      <w:r w:rsidRPr="001748B9">
        <w:rPr>
          <w:b/>
          <w:color w:val="000000"/>
        </w:rPr>
        <w:tab/>
        <w:t xml:space="preserve">C. </w:t>
      </w:r>
      <w:r w:rsidRPr="001748B9">
        <w:rPr>
          <w:color w:val="000000"/>
        </w:rPr>
        <w:t>nung nóng một chất khí ở điều kiện tiêu chuẩn</w:t>
      </w:r>
    </w:p>
    <w:p w:rsidR="00EB5E88" w:rsidRPr="008B0750" w:rsidRDefault="00EB5E88" w:rsidP="00EB5E88">
      <w:pPr>
        <w:tabs>
          <w:tab w:val="left" w:pos="284"/>
          <w:tab w:val="left" w:pos="2552"/>
          <w:tab w:val="left" w:pos="4820"/>
          <w:tab w:val="left" w:pos="7088"/>
        </w:tabs>
        <w:ind w:right="-329"/>
        <w:rPr>
          <w:color w:val="000000"/>
        </w:rPr>
      </w:pPr>
      <w:r w:rsidRPr="001748B9">
        <w:rPr>
          <w:b/>
          <w:color w:val="000000"/>
        </w:rPr>
        <w:tab/>
        <w:t xml:space="preserve">D. </w:t>
      </w:r>
      <w:r w:rsidRPr="001748B9">
        <w:rPr>
          <w:color w:val="000000"/>
        </w:rPr>
        <w:t>nung nóng một chất lỏng</w:t>
      </w:r>
    </w:p>
    <w:p w:rsidR="00EB5E88" w:rsidRDefault="00EB5E88" w:rsidP="00EB5E88">
      <w:pPr>
        <w:rPr>
          <w:color w:val="000000"/>
        </w:rPr>
      </w:pPr>
      <w:r w:rsidRPr="008B0750">
        <w:rPr>
          <w:b/>
          <w:color w:val="000000"/>
        </w:rPr>
        <w:t>Câu 10:</w:t>
      </w:r>
      <w:r w:rsidRPr="008B0750">
        <w:rPr>
          <w:color w:val="000000"/>
        </w:rPr>
        <w:t xml:space="preserve"> </w:t>
      </w:r>
      <w:r w:rsidRPr="001748B9">
        <w:rPr>
          <w:color w:val="000000"/>
        </w:rPr>
        <w:t>Đoạn mạch điện xoay chiều MQ và giản đồ vecto điện áp của đoạn mạch MP được biểu diễn như hình vẽ. Biết MN = 4 cm, NH = 3 cm. Điện trở thuần r của cuộn dây có giá trị bằng</w:t>
      </w:r>
    </w:p>
    <w:p w:rsidR="00EB5E88" w:rsidRPr="008B0750" w:rsidRDefault="00EB5E88" w:rsidP="00EB5E88">
      <w:pPr>
        <w:rPr>
          <w:color w:val="000000"/>
        </w:rPr>
      </w:pPr>
      <w:r>
        <w:rPr>
          <w:noProof/>
          <w:color w:val="000000"/>
        </w:rPr>
        <w:drawing>
          <wp:inline distT="0" distB="0" distL="0" distR="0">
            <wp:extent cx="5734050" cy="10763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6"/>
                    <pic:cNvPicPr>
                      <a:picLocks noChangeAspect="1" noChangeArrowheads="1"/>
                    </pic:cNvPicPr>
                  </pic:nvPicPr>
                  <pic:blipFill>
                    <a:blip r:embed="rId3557">
                      <a:extLst>
                        <a:ext uri="{28A0092B-C50C-407E-A947-70E740481C1C}">
                          <a14:useLocalDpi xmlns:a14="http://schemas.microsoft.com/office/drawing/2010/main" val="0"/>
                        </a:ext>
                      </a:extLst>
                    </a:blip>
                    <a:srcRect/>
                    <a:stretch>
                      <a:fillRect/>
                    </a:stretch>
                  </pic:blipFill>
                  <pic:spPr bwMode="auto">
                    <a:xfrm>
                      <a:off x="0" y="0"/>
                      <a:ext cx="5734050" cy="1076325"/>
                    </a:xfrm>
                    <a:prstGeom prst="rect">
                      <a:avLst/>
                    </a:prstGeom>
                    <a:noFill/>
                    <a:ln>
                      <a:noFill/>
                    </a:ln>
                  </pic:spPr>
                </pic:pic>
              </a:graphicData>
            </a:graphic>
          </wp:inline>
        </w:drawing>
      </w:r>
    </w:p>
    <w:p w:rsidR="00EB5E88" w:rsidRPr="008B0750" w:rsidRDefault="00EB5E88" w:rsidP="00EB5E88">
      <w:pPr>
        <w:tabs>
          <w:tab w:val="left" w:pos="284"/>
          <w:tab w:val="left" w:pos="2552"/>
          <w:tab w:val="left" w:pos="4820"/>
          <w:tab w:val="left" w:pos="7088"/>
        </w:tabs>
        <w:ind w:right="-329"/>
        <w:rPr>
          <w:color w:val="000000"/>
        </w:rPr>
      </w:pPr>
      <w:r w:rsidRPr="001748B9">
        <w:rPr>
          <w:b/>
          <w:color w:val="000000"/>
        </w:rPr>
        <w:tab/>
        <w:t xml:space="preserve">A. </w:t>
      </w:r>
      <w:r w:rsidRPr="001748B9">
        <w:rPr>
          <w:color w:val="000000"/>
        </w:rPr>
        <w:t>1,33R</w:t>
      </w:r>
      <w:r w:rsidRPr="001748B9">
        <w:rPr>
          <w:b/>
          <w:color w:val="000000"/>
        </w:rPr>
        <w:tab/>
        <w:t xml:space="preserve">B. </w:t>
      </w:r>
      <w:r w:rsidRPr="001748B9">
        <w:rPr>
          <w:color w:val="000000"/>
        </w:rPr>
        <w:t>0,75R</w:t>
      </w:r>
      <w:r w:rsidRPr="001748B9">
        <w:rPr>
          <w:b/>
          <w:color w:val="000000"/>
        </w:rPr>
        <w:tab/>
        <w:t xml:space="preserve">C. </w:t>
      </w:r>
      <w:r w:rsidRPr="001748B9">
        <w:rPr>
          <w:color w:val="000000"/>
        </w:rPr>
        <w:t>R</w:t>
      </w:r>
      <w:r w:rsidRPr="001748B9">
        <w:rPr>
          <w:b/>
          <w:color w:val="000000"/>
        </w:rPr>
        <w:tab/>
        <w:t xml:space="preserve">D. </w:t>
      </w:r>
      <w:r w:rsidRPr="001748B9">
        <w:rPr>
          <w:color w:val="000000"/>
        </w:rPr>
        <w:t>0,5R</w:t>
      </w:r>
    </w:p>
    <w:p w:rsidR="00EB5E88" w:rsidRPr="008B0750" w:rsidRDefault="00EB5E88" w:rsidP="00EB5E88">
      <w:pPr>
        <w:rPr>
          <w:color w:val="000000"/>
        </w:rPr>
      </w:pPr>
      <w:r w:rsidRPr="008B0750">
        <w:rPr>
          <w:b/>
          <w:color w:val="000000"/>
        </w:rPr>
        <w:t>Câu 11:</w:t>
      </w:r>
      <w:r w:rsidRPr="008B0750">
        <w:rPr>
          <w:color w:val="000000"/>
        </w:rPr>
        <w:t xml:space="preserve"> </w:t>
      </w:r>
      <w:r w:rsidRPr="001748B9">
        <w:rPr>
          <w:color w:val="000000"/>
        </w:rPr>
        <w:t>Trong đoạn mạch điện xoay chiều chỉ có cuộn cảm thuần thì</w:t>
      </w:r>
    </w:p>
    <w:p w:rsidR="00EB5E88" w:rsidRDefault="00EB5E88" w:rsidP="00EB5E88">
      <w:pPr>
        <w:tabs>
          <w:tab w:val="left" w:pos="284"/>
          <w:tab w:val="left" w:pos="2552"/>
          <w:tab w:val="left" w:pos="4820"/>
          <w:tab w:val="left" w:pos="7088"/>
        </w:tabs>
        <w:ind w:right="-329"/>
        <w:rPr>
          <w:color w:val="000000"/>
        </w:rPr>
      </w:pPr>
      <w:r w:rsidRPr="001748B9">
        <w:rPr>
          <w:b/>
          <w:color w:val="000000"/>
        </w:rPr>
        <w:tab/>
        <w:t xml:space="preserve">A. </w:t>
      </w:r>
      <w:r w:rsidRPr="001748B9">
        <w:rPr>
          <w:color w:val="000000"/>
        </w:rPr>
        <w:t>điện áp giữa hai đầu đoạn mạch trễ pha π/2 so với cường độ dòng điện trong đoạn mạch</w:t>
      </w:r>
    </w:p>
    <w:p w:rsidR="00EB5E88" w:rsidRDefault="00EB5E88" w:rsidP="00EB5E88">
      <w:pPr>
        <w:tabs>
          <w:tab w:val="left" w:pos="284"/>
          <w:tab w:val="left" w:pos="2552"/>
          <w:tab w:val="left" w:pos="4820"/>
          <w:tab w:val="left" w:pos="7088"/>
        </w:tabs>
        <w:ind w:right="-329"/>
        <w:rPr>
          <w:color w:val="000000"/>
        </w:rPr>
      </w:pPr>
      <w:r w:rsidRPr="001748B9">
        <w:rPr>
          <w:b/>
          <w:color w:val="000000"/>
        </w:rPr>
        <w:tab/>
        <w:t xml:space="preserve">B. </w:t>
      </w:r>
      <w:r w:rsidRPr="001748B9">
        <w:rPr>
          <w:color w:val="000000"/>
        </w:rPr>
        <w:t>cường độ dòng điện hiệu dụng trong đoạn mạch tỉ lệ thuận với độ tự cảm của cuộn cảm</w:t>
      </w:r>
    </w:p>
    <w:p w:rsidR="00EB5E88" w:rsidRDefault="00EB5E88" w:rsidP="00EB5E88">
      <w:pPr>
        <w:tabs>
          <w:tab w:val="left" w:pos="284"/>
          <w:tab w:val="left" w:pos="2552"/>
          <w:tab w:val="left" w:pos="4820"/>
          <w:tab w:val="left" w:pos="7088"/>
        </w:tabs>
        <w:ind w:right="-329"/>
        <w:rPr>
          <w:color w:val="000000"/>
        </w:rPr>
      </w:pPr>
      <w:r w:rsidRPr="001748B9">
        <w:rPr>
          <w:b/>
          <w:color w:val="000000"/>
        </w:rPr>
        <w:tab/>
        <w:t xml:space="preserve">C. </w:t>
      </w:r>
      <w:r w:rsidRPr="001748B9">
        <w:rPr>
          <w:color w:val="000000"/>
        </w:rPr>
        <w:t>công suất tiêu thụ điện của đoạn mạch đạt giá trị cực đại</w:t>
      </w:r>
    </w:p>
    <w:p w:rsidR="00EB5E88" w:rsidRPr="008B0750" w:rsidRDefault="00EB5E88" w:rsidP="00EB5E88">
      <w:pPr>
        <w:tabs>
          <w:tab w:val="left" w:pos="284"/>
          <w:tab w:val="left" w:pos="2552"/>
          <w:tab w:val="left" w:pos="4820"/>
          <w:tab w:val="left" w:pos="7088"/>
        </w:tabs>
        <w:ind w:right="-329"/>
        <w:rPr>
          <w:color w:val="000000"/>
        </w:rPr>
      </w:pPr>
      <w:r w:rsidRPr="001748B9">
        <w:rPr>
          <w:b/>
          <w:color w:val="000000"/>
        </w:rPr>
        <w:tab/>
        <w:t xml:space="preserve">D. </w:t>
      </w:r>
      <w:r w:rsidRPr="001748B9">
        <w:rPr>
          <w:color w:val="000000"/>
        </w:rPr>
        <w:t>hệ số công suất của đoạn mạch bằng 0</w:t>
      </w:r>
    </w:p>
    <w:p w:rsidR="00EB5E88" w:rsidRPr="008B0750" w:rsidRDefault="00EB5E88" w:rsidP="00EB5E88">
      <w:pPr>
        <w:rPr>
          <w:color w:val="000000"/>
        </w:rPr>
      </w:pPr>
      <w:r w:rsidRPr="008B0750">
        <w:rPr>
          <w:b/>
          <w:color w:val="000000"/>
        </w:rPr>
        <w:t>Câu 12:</w:t>
      </w:r>
      <w:r w:rsidRPr="008B0750">
        <w:rPr>
          <w:color w:val="000000"/>
        </w:rPr>
        <w:t xml:space="preserve"> </w:t>
      </w:r>
      <w:r w:rsidRPr="001748B9">
        <w:rPr>
          <w:color w:val="000000"/>
        </w:rPr>
        <w:t>Trong quá trình truyền tải điện năng, nếu tăng điện áp truyền tải lên 5 lần thì</w:t>
      </w:r>
    </w:p>
    <w:p w:rsidR="00EB5E88" w:rsidRDefault="00EB5E88" w:rsidP="00EB5E88">
      <w:pPr>
        <w:tabs>
          <w:tab w:val="left" w:pos="284"/>
          <w:tab w:val="left" w:pos="2552"/>
          <w:tab w:val="left" w:pos="4820"/>
          <w:tab w:val="left" w:pos="7088"/>
        </w:tabs>
        <w:ind w:right="-329"/>
        <w:rPr>
          <w:color w:val="000000"/>
        </w:rPr>
      </w:pPr>
      <w:r w:rsidRPr="001748B9">
        <w:rPr>
          <w:b/>
          <w:color w:val="000000"/>
        </w:rPr>
        <w:tab/>
        <w:t xml:space="preserve">A. </w:t>
      </w:r>
      <w:r w:rsidRPr="001748B9">
        <w:rPr>
          <w:color w:val="000000"/>
        </w:rPr>
        <w:t>công suất truyển tải sẽ giảm đi 25%</w:t>
      </w:r>
    </w:p>
    <w:p w:rsidR="00EB5E88" w:rsidRDefault="00EB5E88" w:rsidP="00EB5E88">
      <w:pPr>
        <w:tabs>
          <w:tab w:val="left" w:pos="284"/>
          <w:tab w:val="left" w:pos="2552"/>
          <w:tab w:val="left" w:pos="4820"/>
          <w:tab w:val="left" w:pos="7088"/>
        </w:tabs>
        <w:ind w:right="-329"/>
        <w:rPr>
          <w:color w:val="000000"/>
        </w:rPr>
      </w:pPr>
      <w:r w:rsidRPr="001748B9">
        <w:rPr>
          <w:b/>
          <w:color w:val="000000"/>
        </w:rPr>
        <w:tab/>
        <w:t xml:space="preserve">B. </w:t>
      </w:r>
      <w:r w:rsidRPr="001748B9">
        <w:rPr>
          <w:color w:val="000000"/>
        </w:rPr>
        <w:t>công suất hao phí trong quá trình truyền tải sẽ giảm đi 25%</w:t>
      </w:r>
    </w:p>
    <w:p w:rsidR="00EB5E88" w:rsidRDefault="00EB5E88" w:rsidP="00EB5E88">
      <w:pPr>
        <w:tabs>
          <w:tab w:val="left" w:pos="284"/>
          <w:tab w:val="left" w:pos="2552"/>
          <w:tab w:val="left" w:pos="4820"/>
          <w:tab w:val="left" w:pos="7088"/>
        </w:tabs>
        <w:ind w:right="-329"/>
        <w:rPr>
          <w:color w:val="000000"/>
        </w:rPr>
      </w:pPr>
      <w:r w:rsidRPr="001748B9">
        <w:rPr>
          <w:b/>
          <w:color w:val="000000"/>
        </w:rPr>
        <w:lastRenderedPageBreak/>
        <w:tab/>
        <w:t xml:space="preserve">C. </w:t>
      </w:r>
      <w:r w:rsidRPr="001748B9">
        <w:rPr>
          <w:color w:val="000000"/>
        </w:rPr>
        <w:t>công suất truyền tải sẽ giảm đi 25 lần</w:t>
      </w:r>
    </w:p>
    <w:p w:rsidR="00EB5E88" w:rsidRPr="008B0750" w:rsidRDefault="00EB5E88" w:rsidP="00EB5E88">
      <w:pPr>
        <w:tabs>
          <w:tab w:val="left" w:pos="284"/>
          <w:tab w:val="left" w:pos="2552"/>
          <w:tab w:val="left" w:pos="4820"/>
          <w:tab w:val="left" w:pos="7088"/>
        </w:tabs>
        <w:ind w:right="-329"/>
        <w:rPr>
          <w:color w:val="000000"/>
        </w:rPr>
      </w:pPr>
      <w:r w:rsidRPr="001748B9">
        <w:rPr>
          <w:b/>
          <w:color w:val="000000"/>
        </w:rPr>
        <w:tab/>
        <w:t xml:space="preserve">D. </w:t>
      </w:r>
      <w:r w:rsidRPr="001748B9">
        <w:rPr>
          <w:color w:val="000000"/>
        </w:rPr>
        <w:t>công suất hao phí trong quá trình truyền tải sẽ giảm đi 25 lần</w:t>
      </w:r>
    </w:p>
    <w:p w:rsidR="00EB5E88" w:rsidRPr="008B0750" w:rsidRDefault="00EB5E88" w:rsidP="00EB5E88">
      <w:pPr>
        <w:rPr>
          <w:color w:val="000000"/>
        </w:rPr>
      </w:pPr>
      <w:r w:rsidRPr="008B0750">
        <w:rPr>
          <w:b/>
          <w:color w:val="000000"/>
        </w:rPr>
        <w:t>Câu 13:</w:t>
      </w:r>
      <w:r w:rsidRPr="008B0750">
        <w:rPr>
          <w:color w:val="000000"/>
        </w:rPr>
        <w:t xml:space="preserve"> </w:t>
      </w:r>
      <w:r w:rsidRPr="001748B9">
        <w:rPr>
          <w:color w:val="000000"/>
        </w:rPr>
        <w:t>Sóng điện từ được dùng trong liên lạc giữa mặt đất và vệ tinh thuộc dải sóng nào ?</w:t>
      </w:r>
    </w:p>
    <w:p w:rsidR="00EB5E88" w:rsidRPr="008B0750" w:rsidRDefault="00EB5E88" w:rsidP="00EB5E88">
      <w:pPr>
        <w:tabs>
          <w:tab w:val="left" w:pos="284"/>
          <w:tab w:val="left" w:pos="2552"/>
          <w:tab w:val="left" w:pos="4820"/>
          <w:tab w:val="left" w:pos="7088"/>
        </w:tabs>
        <w:ind w:right="-329"/>
        <w:rPr>
          <w:color w:val="000000"/>
        </w:rPr>
      </w:pPr>
      <w:r w:rsidRPr="001748B9">
        <w:rPr>
          <w:b/>
          <w:color w:val="000000"/>
        </w:rPr>
        <w:tab/>
        <w:t xml:space="preserve">A. </w:t>
      </w:r>
      <w:r w:rsidRPr="001748B9">
        <w:rPr>
          <w:color w:val="000000"/>
        </w:rPr>
        <w:t>Sóng dài</w:t>
      </w:r>
      <w:r w:rsidRPr="001748B9">
        <w:rPr>
          <w:b/>
          <w:color w:val="000000"/>
        </w:rPr>
        <w:tab/>
        <w:t xml:space="preserve">B. </w:t>
      </w:r>
      <w:r w:rsidRPr="001748B9">
        <w:rPr>
          <w:color w:val="000000"/>
        </w:rPr>
        <w:t>Sóng trung</w:t>
      </w:r>
      <w:r w:rsidRPr="001748B9">
        <w:rPr>
          <w:b/>
          <w:color w:val="000000"/>
        </w:rPr>
        <w:tab/>
        <w:t xml:space="preserve">C. </w:t>
      </w:r>
      <w:r w:rsidRPr="001748B9">
        <w:rPr>
          <w:color w:val="000000"/>
        </w:rPr>
        <w:t>Sóng ngắn</w:t>
      </w:r>
      <w:r w:rsidRPr="001748B9">
        <w:rPr>
          <w:b/>
          <w:color w:val="000000"/>
        </w:rPr>
        <w:tab/>
        <w:t xml:space="preserve">D. </w:t>
      </w:r>
      <w:r w:rsidRPr="001748B9">
        <w:rPr>
          <w:color w:val="000000"/>
        </w:rPr>
        <w:t>Sóng cực ngắn</w:t>
      </w:r>
    </w:p>
    <w:p w:rsidR="00EB5E88" w:rsidRPr="008B0750" w:rsidRDefault="00EB5E88" w:rsidP="00EB5E88">
      <w:pPr>
        <w:rPr>
          <w:color w:val="000000"/>
        </w:rPr>
      </w:pPr>
      <w:r w:rsidRPr="008B0750">
        <w:rPr>
          <w:b/>
          <w:color w:val="000000"/>
        </w:rPr>
        <w:t>Câu 14:</w:t>
      </w:r>
      <w:r w:rsidRPr="008B0750">
        <w:rPr>
          <w:color w:val="000000"/>
        </w:rPr>
        <w:t xml:space="preserve"> </w:t>
      </w:r>
      <w:r w:rsidRPr="001748B9">
        <w:rPr>
          <w:color w:val="000000"/>
        </w:rPr>
        <w:t>Khi nói về lực kéo về trong dao động điều hòa, nhận xét nào dưới đây là đúng ?</w:t>
      </w:r>
      <w:r>
        <w:rPr>
          <w:color w:val="000000"/>
        </w:rPr>
        <w:t xml:space="preserve"> </w:t>
      </w:r>
    </w:p>
    <w:p w:rsidR="00EB5E88" w:rsidRDefault="00EB5E88" w:rsidP="00EB5E88">
      <w:pPr>
        <w:tabs>
          <w:tab w:val="left" w:pos="284"/>
          <w:tab w:val="left" w:pos="2552"/>
          <w:tab w:val="left" w:pos="4820"/>
          <w:tab w:val="left" w:pos="7088"/>
        </w:tabs>
        <w:ind w:right="-329"/>
        <w:rPr>
          <w:color w:val="000000"/>
        </w:rPr>
      </w:pPr>
      <w:r w:rsidRPr="001748B9">
        <w:rPr>
          <w:b/>
          <w:color w:val="000000"/>
        </w:rPr>
        <w:tab/>
        <w:t xml:space="preserve">A. </w:t>
      </w:r>
      <w:r w:rsidRPr="001748B9">
        <w:rPr>
          <w:color w:val="000000"/>
        </w:rPr>
        <w:t>Vuông pha với ly độ dao động</w:t>
      </w:r>
      <w:r w:rsidRPr="001748B9">
        <w:rPr>
          <w:b/>
          <w:color w:val="000000"/>
        </w:rPr>
        <w:tab/>
        <w:t xml:space="preserve">B. </w:t>
      </w:r>
      <w:r w:rsidRPr="001748B9">
        <w:rPr>
          <w:color w:val="000000"/>
        </w:rPr>
        <w:t>Công sinh ra trong một chu kỳ bằng không</w:t>
      </w:r>
    </w:p>
    <w:p w:rsidR="00EB5E88" w:rsidRPr="008B0750" w:rsidRDefault="00EB5E88" w:rsidP="00EB5E88">
      <w:pPr>
        <w:tabs>
          <w:tab w:val="left" w:pos="284"/>
          <w:tab w:val="left" w:pos="2552"/>
          <w:tab w:val="left" w:pos="4820"/>
          <w:tab w:val="left" w:pos="7088"/>
        </w:tabs>
        <w:ind w:right="-329"/>
        <w:rPr>
          <w:color w:val="000000"/>
        </w:rPr>
      </w:pPr>
      <w:r w:rsidRPr="001748B9">
        <w:rPr>
          <w:b/>
          <w:color w:val="000000"/>
        </w:rPr>
        <w:tab/>
        <w:t xml:space="preserve">C. </w:t>
      </w:r>
      <w:r w:rsidRPr="001748B9">
        <w:rPr>
          <w:color w:val="000000"/>
        </w:rPr>
        <w:t>Cùng pha với vận tốc dao động</w:t>
      </w:r>
      <w:r w:rsidRPr="001748B9">
        <w:rPr>
          <w:b/>
          <w:color w:val="000000"/>
        </w:rPr>
        <w:tab/>
        <w:t xml:space="preserve">D. </w:t>
      </w:r>
      <w:r w:rsidRPr="001748B9">
        <w:rPr>
          <w:color w:val="000000"/>
        </w:rPr>
        <w:t>Ngược pha với gia tốc dao động</w:t>
      </w:r>
    </w:p>
    <w:p w:rsidR="00EB5E88" w:rsidRDefault="00EB5E88" w:rsidP="00EB5E88">
      <w:pPr>
        <w:rPr>
          <w:color w:val="000000"/>
        </w:rPr>
      </w:pPr>
      <w:r w:rsidRPr="008B0750">
        <w:rPr>
          <w:b/>
          <w:color w:val="000000"/>
        </w:rPr>
        <w:t>Câu 15:</w:t>
      </w:r>
      <w:r w:rsidRPr="008B0750">
        <w:rPr>
          <w:color w:val="000000"/>
        </w:rPr>
        <w:t xml:space="preserve"> </w:t>
      </w:r>
      <w:r w:rsidRPr="001748B9">
        <w:rPr>
          <w:color w:val="000000"/>
        </w:rPr>
        <w:t>Cho mạch điện chứa nguồn điện như hình vẽ. I là cường độ dòng điện chạy trong mạch. Biểu thức nào sau đây là đúng với đoạn mạch này ?</w:t>
      </w:r>
    </w:p>
    <w:p w:rsidR="00EB5E88" w:rsidRPr="008B0750" w:rsidRDefault="00EB5E88" w:rsidP="00EB5E88">
      <w:pPr>
        <w:jc w:val="center"/>
        <w:rPr>
          <w:color w:val="000000"/>
        </w:rPr>
      </w:pPr>
      <w:r>
        <w:rPr>
          <w:noProof/>
          <w:color w:val="000000"/>
        </w:rPr>
        <w:drawing>
          <wp:inline distT="0" distB="0" distL="0" distR="0">
            <wp:extent cx="2781300" cy="9048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7"/>
                    <pic:cNvPicPr>
                      <a:picLocks noChangeAspect="1" noChangeArrowheads="1"/>
                    </pic:cNvPicPr>
                  </pic:nvPicPr>
                  <pic:blipFill>
                    <a:blip r:embed="rId3558">
                      <a:extLst>
                        <a:ext uri="{28A0092B-C50C-407E-A947-70E740481C1C}">
                          <a14:useLocalDpi xmlns:a14="http://schemas.microsoft.com/office/drawing/2010/main" val="0"/>
                        </a:ext>
                      </a:extLst>
                    </a:blip>
                    <a:srcRect/>
                    <a:stretch>
                      <a:fillRect/>
                    </a:stretch>
                  </pic:blipFill>
                  <pic:spPr bwMode="auto">
                    <a:xfrm>
                      <a:off x="0" y="0"/>
                      <a:ext cx="2781300" cy="904875"/>
                    </a:xfrm>
                    <a:prstGeom prst="rect">
                      <a:avLst/>
                    </a:prstGeom>
                    <a:noFill/>
                    <a:ln>
                      <a:noFill/>
                    </a:ln>
                  </pic:spPr>
                </pic:pic>
              </a:graphicData>
            </a:graphic>
          </wp:inline>
        </w:drawing>
      </w:r>
    </w:p>
    <w:p w:rsidR="00EB5E88" w:rsidRPr="008B0750" w:rsidRDefault="00EB5E88" w:rsidP="00EB5E88">
      <w:pPr>
        <w:tabs>
          <w:tab w:val="left" w:pos="284"/>
          <w:tab w:val="left" w:pos="2552"/>
          <w:tab w:val="left" w:pos="4820"/>
          <w:tab w:val="left" w:pos="7088"/>
        </w:tabs>
        <w:ind w:right="-329"/>
        <w:rPr>
          <w:color w:val="000000"/>
        </w:rPr>
      </w:pPr>
      <w:r w:rsidRPr="001748B9">
        <w:rPr>
          <w:b/>
          <w:color w:val="000000"/>
        </w:rPr>
        <w:tab/>
        <w:t>A.</w:t>
      </w:r>
      <w:r>
        <w:rPr>
          <w:color w:val="000000"/>
        </w:rPr>
        <w:t xml:space="preserve"> </w:t>
      </w:r>
      <w:r w:rsidRPr="001748B9">
        <w:rPr>
          <w:color w:val="000000"/>
          <w:position w:val="-14"/>
        </w:rPr>
        <w:object w:dxaOrig="1540" w:dyaOrig="400">
          <v:shape id="_x0000_i2860" type="#_x0000_t75" style="width:77.25pt;height:20.25pt" o:ole="">
            <v:imagedata r:id="rId3559" o:title=""/>
          </v:shape>
          <o:OLEObject Type="Embed" ProgID="Equation.DSMT4" ShapeID="_x0000_i2860" DrawAspect="Content" ObjectID="_1587816226" r:id="rId3560"/>
        </w:object>
      </w:r>
      <w:r w:rsidRPr="001748B9">
        <w:rPr>
          <w:b/>
          <w:color w:val="000000"/>
        </w:rPr>
        <w:tab/>
        <w:t>B.</w:t>
      </w:r>
      <w:r>
        <w:rPr>
          <w:color w:val="000000"/>
        </w:rPr>
        <w:t xml:space="preserve"> </w:t>
      </w:r>
      <w:r w:rsidRPr="001748B9">
        <w:rPr>
          <w:color w:val="000000"/>
          <w:position w:val="-12"/>
        </w:rPr>
        <w:object w:dxaOrig="1280" w:dyaOrig="360">
          <v:shape id="_x0000_i2861" type="#_x0000_t75" style="width:63.75pt;height:18pt" o:ole="">
            <v:imagedata r:id="rId3561" o:title=""/>
          </v:shape>
          <o:OLEObject Type="Embed" ProgID="Equation.DSMT4" ShapeID="_x0000_i2861" DrawAspect="Content" ObjectID="_1587816227" r:id="rId3562"/>
        </w:object>
      </w:r>
      <w:r w:rsidRPr="001748B9">
        <w:rPr>
          <w:b/>
          <w:color w:val="000000"/>
        </w:rPr>
        <w:tab/>
        <w:t xml:space="preserve">C. </w:t>
      </w:r>
      <w:r w:rsidRPr="001748B9">
        <w:rPr>
          <w:color w:val="000000"/>
          <w:position w:val="-14"/>
        </w:rPr>
        <w:object w:dxaOrig="1939" w:dyaOrig="400">
          <v:shape id="_x0000_i2862" type="#_x0000_t75" style="width:96.75pt;height:20.25pt" o:ole="">
            <v:imagedata r:id="rId3563" o:title=""/>
          </v:shape>
          <o:OLEObject Type="Embed" ProgID="Equation.DSMT4" ShapeID="_x0000_i2862" DrawAspect="Content" ObjectID="_1587816228" r:id="rId3564"/>
        </w:object>
      </w:r>
      <w:r w:rsidRPr="001748B9">
        <w:rPr>
          <w:b/>
          <w:color w:val="000000"/>
        </w:rPr>
        <w:tab/>
        <w:t xml:space="preserve">D. </w:t>
      </w:r>
      <w:r w:rsidRPr="001748B9">
        <w:rPr>
          <w:color w:val="000000"/>
          <w:position w:val="-14"/>
        </w:rPr>
        <w:object w:dxaOrig="1939" w:dyaOrig="400">
          <v:shape id="_x0000_i2863" type="#_x0000_t75" style="width:96.75pt;height:20.25pt" o:ole="">
            <v:imagedata r:id="rId3565" o:title=""/>
          </v:shape>
          <o:OLEObject Type="Embed" ProgID="Equation.DSMT4" ShapeID="_x0000_i2863" DrawAspect="Content" ObjectID="_1587816229" r:id="rId3566"/>
        </w:object>
      </w:r>
    </w:p>
    <w:p w:rsidR="00EB5E88" w:rsidRPr="008B0750" w:rsidRDefault="00EB5E88" w:rsidP="00EB5E88">
      <w:pPr>
        <w:rPr>
          <w:color w:val="000000"/>
        </w:rPr>
      </w:pPr>
      <w:r w:rsidRPr="008B0750">
        <w:rPr>
          <w:b/>
          <w:color w:val="000000"/>
        </w:rPr>
        <w:t>Câu 16:</w:t>
      </w:r>
      <w:r w:rsidRPr="008B0750">
        <w:rPr>
          <w:color w:val="000000"/>
        </w:rPr>
        <w:t xml:space="preserve"> </w:t>
      </w:r>
      <w:r w:rsidRPr="001748B9">
        <w:rPr>
          <w:color w:val="000000"/>
        </w:rPr>
        <w:t>Câu nào dưới đây nói về suất điện động cảm ứng là không đúng ?</w:t>
      </w:r>
    </w:p>
    <w:p w:rsidR="00EB5E88" w:rsidRDefault="00EB5E88" w:rsidP="00EB5E88">
      <w:pPr>
        <w:tabs>
          <w:tab w:val="left" w:pos="284"/>
          <w:tab w:val="left" w:pos="2552"/>
          <w:tab w:val="left" w:pos="4820"/>
          <w:tab w:val="left" w:pos="7088"/>
        </w:tabs>
        <w:ind w:right="-329"/>
        <w:rPr>
          <w:color w:val="000000"/>
        </w:rPr>
      </w:pPr>
      <w:r w:rsidRPr="001748B9">
        <w:rPr>
          <w:b/>
          <w:color w:val="000000"/>
        </w:rPr>
        <w:tab/>
        <w:t xml:space="preserve">A. </w:t>
      </w:r>
      <w:r w:rsidRPr="001748B9">
        <w:rPr>
          <w:color w:val="000000"/>
        </w:rPr>
        <w:t>Có độ lớn tuân theo định luật Faraday</w:t>
      </w:r>
    </w:p>
    <w:p w:rsidR="00EB5E88" w:rsidRDefault="00EB5E88" w:rsidP="00EB5E88">
      <w:pPr>
        <w:tabs>
          <w:tab w:val="left" w:pos="284"/>
          <w:tab w:val="left" w:pos="2552"/>
          <w:tab w:val="left" w:pos="4820"/>
          <w:tab w:val="left" w:pos="7088"/>
        </w:tabs>
        <w:ind w:right="-329"/>
        <w:rPr>
          <w:color w:val="000000"/>
        </w:rPr>
      </w:pPr>
      <w:r w:rsidRPr="001748B9">
        <w:rPr>
          <w:b/>
          <w:color w:val="000000"/>
        </w:rPr>
        <w:tab/>
        <w:t xml:space="preserve">B. </w:t>
      </w:r>
      <w:r w:rsidRPr="001748B9">
        <w:rPr>
          <w:color w:val="000000"/>
        </w:rPr>
        <w:t>Có độ lớn luôn không đổi</w:t>
      </w:r>
    </w:p>
    <w:p w:rsidR="00EB5E88" w:rsidRDefault="00EB5E88" w:rsidP="00EB5E88">
      <w:pPr>
        <w:tabs>
          <w:tab w:val="left" w:pos="284"/>
          <w:tab w:val="left" w:pos="2552"/>
          <w:tab w:val="left" w:pos="4820"/>
          <w:tab w:val="left" w:pos="7088"/>
        </w:tabs>
        <w:ind w:right="-329"/>
        <w:rPr>
          <w:color w:val="000000"/>
        </w:rPr>
      </w:pPr>
      <w:r w:rsidRPr="001748B9">
        <w:rPr>
          <w:b/>
          <w:color w:val="000000"/>
        </w:rPr>
        <w:tab/>
        <w:t xml:space="preserve">C. </w:t>
      </w:r>
      <w:r w:rsidRPr="001748B9">
        <w:rPr>
          <w:color w:val="000000"/>
        </w:rPr>
        <w:t>Là suất điện động sinh ra dòng điện cảm ứng trong mạch kín</w:t>
      </w:r>
    </w:p>
    <w:p w:rsidR="00EB5E88" w:rsidRPr="008B0750" w:rsidRDefault="00EB5E88" w:rsidP="00EB5E88">
      <w:pPr>
        <w:tabs>
          <w:tab w:val="left" w:pos="284"/>
          <w:tab w:val="left" w:pos="2552"/>
          <w:tab w:val="left" w:pos="4820"/>
          <w:tab w:val="left" w:pos="7088"/>
        </w:tabs>
        <w:ind w:right="-329"/>
        <w:rPr>
          <w:color w:val="000000"/>
        </w:rPr>
      </w:pPr>
      <w:r w:rsidRPr="001748B9">
        <w:rPr>
          <w:b/>
          <w:color w:val="000000"/>
        </w:rPr>
        <w:tab/>
        <w:t xml:space="preserve">D. </w:t>
      </w:r>
      <w:r w:rsidRPr="001748B9">
        <w:rPr>
          <w:color w:val="000000"/>
        </w:rPr>
        <w:t>Xuất hiện trong mạch kín khi từ thông qua mạch kín biến thiên</w:t>
      </w:r>
    </w:p>
    <w:p w:rsidR="00EB5E88" w:rsidRPr="008B0750" w:rsidRDefault="00EB5E88" w:rsidP="00EB5E88">
      <w:pPr>
        <w:rPr>
          <w:color w:val="000000"/>
        </w:rPr>
      </w:pPr>
      <w:r w:rsidRPr="008B0750">
        <w:rPr>
          <w:b/>
          <w:color w:val="000000"/>
        </w:rPr>
        <w:t>Câu 17:</w:t>
      </w:r>
      <w:r w:rsidRPr="008B0750">
        <w:rPr>
          <w:color w:val="000000"/>
        </w:rPr>
        <w:t xml:space="preserve"> </w:t>
      </w:r>
      <w:r w:rsidRPr="001748B9">
        <w:rPr>
          <w:color w:val="000000"/>
        </w:rPr>
        <w:t>Phôtôn của một bức xạ có năng lượng 6,625.10</w:t>
      </w:r>
      <w:r w:rsidRPr="001748B9">
        <w:rPr>
          <w:color w:val="000000"/>
          <w:vertAlign w:val="superscript"/>
        </w:rPr>
        <w:t>−19</w:t>
      </w:r>
      <w:r w:rsidRPr="001748B9">
        <w:rPr>
          <w:color w:val="000000"/>
        </w:rPr>
        <w:t>J. Bức xạ này thuộc miền</w:t>
      </w:r>
    </w:p>
    <w:p w:rsidR="00EB5E88" w:rsidRPr="008B0750" w:rsidRDefault="00EB5E88" w:rsidP="00EB5E88">
      <w:pPr>
        <w:tabs>
          <w:tab w:val="left" w:pos="284"/>
          <w:tab w:val="left" w:pos="2552"/>
          <w:tab w:val="left" w:pos="4820"/>
          <w:tab w:val="left" w:pos="7088"/>
        </w:tabs>
        <w:ind w:right="-329"/>
        <w:rPr>
          <w:color w:val="000000"/>
        </w:rPr>
      </w:pPr>
      <w:r w:rsidRPr="001748B9">
        <w:rPr>
          <w:b/>
          <w:color w:val="000000"/>
        </w:rPr>
        <w:tab/>
        <w:t xml:space="preserve">A. </w:t>
      </w:r>
      <w:r w:rsidRPr="001748B9">
        <w:rPr>
          <w:color w:val="000000"/>
        </w:rPr>
        <w:t>ánh sáng nhìn thấy</w:t>
      </w:r>
      <w:r w:rsidRPr="001748B9">
        <w:rPr>
          <w:b/>
          <w:color w:val="000000"/>
        </w:rPr>
        <w:tab/>
        <w:t xml:space="preserve">B. </w:t>
      </w:r>
      <w:r w:rsidRPr="001748B9">
        <w:rPr>
          <w:color w:val="000000"/>
        </w:rPr>
        <w:t>hồng ngoại</w:t>
      </w:r>
      <w:r w:rsidRPr="001748B9">
        <w:rPr>
          <w:b/>
          <w:color w:val="000000"/>
        </w:rPr>
        <w:tab/>
        <w:t xml:space="preserve">C. </w:t>
      </w:r>
      <w:r w:rsidRPr="001748B9">
        <w:rPr>
          <w:color w:val="000000"/>
        </w:rPr>
        <w:t>sóng vô tuyến</w:t>
      </w:r>
      <w:r w:rsidRPr="001748B9">
        <w:rPr>
          <w:b/>
          <w:color w:val="000000"/>
        </w:rPr>
        <w:tab/>
        <w:t xml:space="preserve">D. </w:t>
      </w:r>
      <w:r w:rsidRPr="001748B9">
        <w:rPr>
          <w:color w:val="000000"/>
        </w:rPr>
        <w:t>tử ngoại</w:t>
      </w:r>
    </w:p>
    <w:p w:rsidR="00EB5E88" w:rsidRPr="008B0750" w:rsidRDefault="00EB5E88" w:rsidP="00EB5E88">
      <w:pPr>
        <w:rPr>
          <w:color w:val="000000"/>
        </w:rPr>
      </w:pPr>
      <w:r w:rsidRPr="008B0750">
        <w:rPr>
          <w:b/>
          <w:color w:val="000000"/>
        </w:rPr>
        <w:t>Câu 18:</w:t>
      </w:r>
      <w:r w:rsidRPr="008B0750">
        <w:rPr>
          <w:color w:val="000000"/>
        </w:rPr>
        <w:t xml:space="preserve"> </w:t>
      </w:r>
      <w:r w:rsidRPr="001748B9">
        <w:rPr>
          <w:color w:val="000000"/>
        </w:rPr>
        <w:t>Một nguồn điểm O phát sóng âm có công suất không đổi trong một môi trường truyền âm đẳng hướng và không hấp thụ âm. Hai điểm M và N cách nguồn âm lần lượt là d</w:t>
      </w:r>
      <w:r w:rsidRPr="00C00200">
        <w:rPr>
          <w:color w:val="000000"/>
          <w:vertAlign w:val="subscript"/>
        </w:rPr>
        <w:t>1</w:t>
      </w:r>
      <w:r w:rsidRPr="001748B9">
        <w:rPr>
          <w:color w:val="000000"/>
        </w:rPr>
        <w:t xml:space="preserve"> và d</w:t>
      </w:r>
      <w:r w:rsidRPr="00C00200">
        <w:rPr>
          <w:color w:val="000000"/>
          <w:vertAlign w:val="subscript"/>
        </w:rPr>
        <w:t>2</w:t>
      </w:r>
      <w:r w:rsidRPr="001748B9">
        <w:rPr>
          <w:color w:val="000000"/>
        </w:rPr>
        <w:t>. Biết d</w:t>
      </w:r>
      <w:r w:rsidRPr="00C00200">
        <w:rPr>
          <w:color w:val="000000"/>
          <w:vertAlign w:val="subscript"/>
        </w:rPr>
        <w:t>1</w:t>
      </w:r>
      <w:r w:rsidRPr="001748B9">
        <w:rPr>
          <w:color w:val="000000"/>
        </w:rPr>
        <w:t>=2d</w:t>
      </w:r>
      <w:r w:rsidRPr="00C00200">
        <w:rPr>
          <w:color w:val="000000"/>
          <w:vertAlign w:val="subscript"/>
        </w:rPr>
        <w:t>2</w:t>
      </w:r>
      <w:r w:rsidRPr="001748B9">
        <w:rPr>
          <w:color w:val="000000"/>
        </w:rPr>
        <w:t xml:space="preserve"> và mức cường độ âm tại M là 20 dB. Mức cường độ âm tại N là</w:t>
      </w:r>
    </w:p>
    <w:p w:rsidR="00EB5E88" w:rsidRPr="008B0750" w:rsidRDefault="00EB5E88" w:rsidP="00EB5E88">
      <w:pPr>
        <w:tabs>
          <w:tab w:val="left" w:pos="284"/>
          <w:tab w:val="left" w:pos="2552"/>
          <w:tab w:val="left" w:pos="4820"/>
          <w:tab w:val="left" w:pos="7088"/>
        </w:tabs>
        <w:ind w:right="-329"/>
        <w:rPr>
          <w:color w:val="000000"/>
        </w:rPr>
      </w:pPr>
      <w:r w:rsidRPr="00C00200">
        <w:rPr>
          <w:b/>
          <w:color w:val="000000"/>
        </w:rPr>
        <w:tab/>
        <w:t xml:space="preserve">A. </w:t>
      </w:r>
      <w:r w:rsidRPr="00C00200">
        <w:rPr>
          <w:color w:val="000000"/>
        </w:rPr>
        <w:t>25 dB</w:t>
      </w:r>
      <w:r w:rsidRPr="00C00200">
        <w:rPr>
          <w:b/>
          <w:color w:val="000000"/>
        </w:rPr>
        <w:tab/>
        <w:t xml:space="preserve">B. </w:t>
      </w:r>
      <w:r w:rsidRPr="00C00200">
        <w:rPr>
          <w:color w:val="000000"/>
        </w:rPr>
        <w:t>13,98 dB</w:t>
      </w:r>
      <w:r w:rsidRPr="00C00200">
        <w:rPr>
          <w:b/>
          <w:color w:val="000000"/>
        </w:rPr>
        <w:tab/>
        <w:t xml:space="preserve">C. </w:t>
      </w:r>
      <w:r w:rsidRPr="00C00200">
        <w:rPr>
          <w:color w:val="000000"/>
        </w:rPr>
        <w:t>40 dB</w:t>
      </w:r>
      <w:r w:rsidRPr="00C00200">
        <w:rPr>
          <w:b/>
          <w:color w:val="000000"/>
        </w:rPr>
        <w:tab/>
        <w:t xml:space="preserve">D. </w:t>
      </w:r>
      <w:r w:rsidRPr="00C00200">
        <w:rPr>
          <w:color w:val="000000"/>
        </w:rPr>
        <w:t>26,02 dB</w:t>
      </w:r>
    </w:p>
    <w:p w:rsidR="00EB5E88" w:rsidRPr="008B0750" w:rsidRDefault="00EB5E88" w:rsidP="00EB5E88">
      <w:pPr>
        <w:rPr>
          <w:color w:val="000000"/>
        </w:rPr>
      </w:pPr>
      <w:r w:rsidRPr="008B0750">
        <w:rPr>
          <w:b/>
          <w:color w:val="000000"/>
        </w:rPr>
        <w:t>Câu 19:</w:t>
      </w:r>
      <w:r w:rsidRPr="008B0750">
        <w:rPr>
          <w:color w:val="000000"/>
        </w:rPr>
        <w:t xml:space="preserve"> </w:t>
      </w:r>
      <w:r w:rsidRPr="00C00200">
        <w:rPr>
          <w:color w:val="000000"/>
        </w:rPr>
        <w:t>Chiếu bức xạ có tần số f vào một kim loại có công thoát A gây ra hiện tượng quang điện. Giả sử một êlectron hấp thụ phôtôn sử dụng một phần năng lượng làm công thoát, phần còn lại biến thành động năng K của nó. Nếu tần số của bức xạ chiếu tới là 2f thì động năng của êlectron quang điện đó là</w:t>
      </w:r>
    </w:p>
    <w:p w:rsidR="00EB5E88" w:rsidRPr="008B0750" w:rsidRDefault="00EB5E88" w:rsidP="00EB5E88">
      <w:pPr>
        <w:tabs>
          <w:tab w:val="left" w:pos="284"/>
          <w:tab w:val="left" w:pos="2552"/>
          <w:tab w:val="left" w:pos="4820"/>
          <w:tab w:val="left" w:pos="7088"/>
        </w:tabs>
        <w:ind w:right="-329"/>
        <w:rPr>
          <w:color w:val="000000"/>
        </w:rPr>
      </w:pPr>
      <w:r w:rsidRPr="00C00200">
        <w:rPr>
          <w:b/>
          <w:color w:val="000000"/>
        </w:rPr>
        <w:tab/>
        <w:t xml:space="preserve">A. </w:t>
      </w:r>
      <w:r w:rsidRPr="00C00200">
        <w:rPr>
          <w:color w:val="000000"/>
        </w:rPr>
        <w:t>2K + A</w:t>
      </w:r>
      <w:r w:rsidRPr="00C00200">
        <w:rPr>
          <w:b/>
          <w:color w:val="000000"/>
        </w:rPr>
        <w:tab/>
        <w:t xml:space="preserve">B. </w:t>
      </w:r>
      <w:r w:rsidRPr="00C00200">
        <w:rPr>
          <w:color w:val="000000"/>
        </w:rPr>
        <w:t>K – A</w:t>
      </w:r>
      <w:r w:rsidRPr="00C00200">
        <w:rPr>
          <w:b/>
          <w:color w:val="000000"/>
        </w:rPr>
        <w:tab/>
        <w:t xml:space="preserve">C. </w:t>
      </w:r>
      <w:r w:rsidRPr="00C00200">
        <w:rPr>
          <w:color w:val="000000"/>
        </w:rPr>
        <w:t>2K – A</w:t>
      </w:r>
      <w:r w:rsidRPr="00C00200">
        <w:rPr>
          <w:b/>
          <w:color w:val="000000"/>
        </w:rPr>
        <w:tab/>
        <w:t xml:space="preserve">D. </w:t>
      </w:r>
      <w:r w:rsidRPr="00C00200">
        <w:rPr>
          <w:color w:val="000000"/>
        </w:rPr>
        <w:t>K + A</w:t>
      </w:r>
    </w:p>
    <w:p w:rsidR="00EB5E88" w:rsidRPr="008B0750" w:rsidRDefault="00EB5E88" w:rsidP="00EB5E88">
      <w:pPr>
        <w:rPr>
          <w:color w:val="000000"/>
        </w:rPr>
      </w:pPr>
      <w:r w:rsidRPr="008B0750">
        <w:rPr>
          <w:b/>
          <w:color w:val="000000"/>
        </w:rPr>
        <w:lastRenderedPageBreak/>
        <w:t>Câu 20:</w:t>
      </w:r>
      <w:r w:rsidRPr="008B0750">
        <w:rPr>
          <w:color w:val="000000"/>
        </w:rPr>
        <w:t xml:space="preserve"> </w:t>
      </w:r>
      <w:r w:rsidRPr="00C00200">
        <w:rPr>
          <w:color w:val="000000"/>
        </w:rPr>
        <w:t>Một mạch điện xoay chiều mắc nối tiếp. Cho biết hiệu điện thế giữa hai đầu mạch và cường độ dòng điện qua đoạn mạch lần lượt có biểu thức u = 80cos(100πt + π/4) (V) và i = - 4sin100πt (A). Mạch điện gồm</w:t>
      </w:r>
    </w:p>
    <w:p w:rsidR="00EB5E88" w:rsidRPr="008B0750" w:rsidRDefault="00EB5E88" w:rsidP="00EB5E88">
      <w:pPr>
        <w:tabs>
          <w:tab w:val="left" w:pos="284"/>
          <w:tab w:val="left" w:pos="2552"/>
          <w:tab w:val="left" w:pos="4820"/>
          <w:tab w:val="left" w:pos="7088"/>
        </w:tabs>
        <w:ind w:right="-329"/>
        <w:rPr>
          <w:color w:val="000000"/>
        </w:rPr>
      </w:pPr>
      <w:r w:rsidRPr="00C00200">
        <w:rPr>
          <w:b/>
          <w:color w:val="000000"/>
        </w:rPr>
        <w:tab/>
        <w:t xml:space="preserve">A. </w:t>
      </w:r>
      <w:r w:rsidRPr="00C00200">
        <w:rPr>
          <w:color w:val="000000"/>
        </w:rPr>
        <w:t>R, L, C bất kỳ</w:t>
      </w:r>
      <w:r w:rsidRPr="00C00200">
        <w:rPr>
          <w:b/>
          <w:color w:val="000000"/>
        </w:rPr>
        <w:tab/>
        <w:t xml:space="preserve">B. </w:t>
      </w:r>
      <w:r w:rsidRPr="00C00200">
        <w:rPr>
          <w:color w:val="000000"/>
        </w:rPr>
        <w:t>R và C</w:t>
      </w:r>
      <w:r w:rsidRPr="00C00200">
        <w:rPr>
          <w:b/>
          <w:color w:val="000000"/>
        </w:rPr>
        <w:tab/>
        <w:t xml:space="preserve">C. </w:t>
      </w:r>
      <w:r w:rsidRPr="00C00200">
        <w:rPr>
          <w:color w:val="000000"/>
        </w:rPr>
        <w:t>R và L</w:t>
      </w:r>
      <w:r w:rsidRPr="00C00200">
        <w:rPr>
          <w:b/>
          <w:color w:val="000000"/>
        </w:rPr>
        <w:tab/>
        <w:t xml:space="preserve">D. </w:t>
      </w:r>
      <w:r w:rsidRPr="00C00200">
        <w:rPr>
          <w:color w:val="000000"/>
        </w:rPr>
        <w:t>L và C</w:t>
      </w:r>
    </w:p>
    <w:p w:rsidR="00EB5E88" w:rsidRPr="008B0750" w:rsidRDefault="00EB5E88" w:rsidP="00EB5E88">
      <w:pPr>
        <w:rPr>
          <w:color w:val="000000"/>
        </w:rPr>
      </w:pPr>
      <w:r w:rsidRPr="008B0750">
        <w:rPr>
          <w:b/>
          <w:color w:val="000000"/>
        </w:rPr>
        <w:t>Câu 21:</w:t>
      </w:r>
      <w:r w:rsidRPr="008B0750">
        <w:rPr>
          <w:color w:val="000000"/>
        </w:rPr>
        <w:t xml:space="preserve"> </w:t>
      </w:r>
      <w:r w:rsidRPr="00C00200">
        <w:rPr>
          <w:color w:val="000000"/>
        </w:rPr>
        <w:t xml:space="preserve">Cho phản ứng hạt nhân </w:t>
      </w:r>
      <w:r w:rsidRPr="00C00200">
        <w:rPr>
          <w:color w:val="000000"/>
          <w:position w:val="-12"/>
        </w:rPr>
        <w:object w:dxaOrig="2160" w:dyaOrig="380">
          <v:shape id="_x0000_i2864" type="#_x0000_t75" style="width:108pt;height:18.75pt" o:ole="">
            <v:imagedata r:id="rId3567" o:title=""/>
          </v:shape>
          <o:OLEObject Type="Embed" ProgID="Equation.DSMT4" ShapeID="_x0000_i2864" DrawAspect="Content" ObjectID="_1587816230" r:id="rId3568"/>
        </w:object>
      </w:r>
      <w:r>
        <w:rPr>
          <w:color w:val="000000"/>
        </w:rPr>
        <w:t xml:space="preserve">. </w:t>
      </w:r>
      <w:r w:rsidRPr="00C00200">
        <w:rPr>
          <w:color w:val="000000"/>
        </w:rPr>
        <w:t xml:space="preserve">Biết khối lượng các hạt </w:t>
      </w:r>
      <w:r w:rsidRPr="00C00200">
        <w:rPr>
          <w:color w:val="000000"/>
          <w:position w:val="-12"/>
        </w:rPr>
        <w:object w:dxaOrig="1600" w:dyaOrig="380">
          <v:shape id="_x0000_i2865" type="#_x0000_t75" style="width:80.25pt;height:18.75pt" o:ole="">
            <v:imagedata r:id="rId3569" o:title=""/>
          </v:shape>
          <o:OLEObject Type="Embed" ProgID="Equation.DSMT4" ShapeID="_x0000_i2865" DrawAspect="Content" ObjectID="_1587816231" r:id="rId3570"/>
        </w:object>
      </w:r>
      <w:r>
        <w:rPr>
          <w:color w:val="000000"/>
        </w:rPr>
        <w:t xml:space="preserve"> </w:t>
      </w:r>
      <w:r w:rsidRPr="00C00200">
        <w:rPr>
          <w:color w:val="000000"/>
        </w:rPr>
        <w:t>lần lượt là 2,0136u; 3,0155u; 4,0015u; 1,0087u và 1u = 931,5 MeV/</w:t>
      </w:r>
      <w:r>
        <w:rPr>
          <w:color w:val="000000"/>
        </w:rPr>
        <w:t>c</w:t>
      </w:r>
      <w:r>
        <w:rPr>
          <w:color w:val="000000"/>
          <w:vertAlign w:val="superscript"/>
        </w:rPr>
        <w:t>2</w:t>
      </w:r>
      <w:r w:rsidRPr="00C00200">
        <w:rPr>
          <w:color w:val="000000"/>
        </w:rPr>
        <w:t>. Năng lượng tỏa ra trong phản ứng là</w:t>
      </w:r>
    </w:p>
    <w:p w:rsidR="00EB5E88" w:rsidRPr="008B0750" w:rsidRDefault="00EB5E88" w:rsidP="00EB5E88">
      <w:pPr>
        <w:tabs>
          <w:tab w:val="left" w:pos="284"/>
          <w:tab w:val="left" w:pos="2552"/>
          <w:tab w:val="left" w:pos="4820"/>
          <w:tab w:val="left" w:pos="7088"/>
        </w:tabs>
        <w:ind w:right="-329"/>
        <w:rPr>
          <w:color w:val="000000"/>
        </w:rPr>
      </w:pPr>
      <w:r w:rsidRPr="00C00200">
        <w:rPr>
          <w:b/>
          <w:color w:val="000000"/>
        </w:rPr>
        <w:tab/>
        <w:t xml:space="preserve">A. </w:t>
      </w:r>
      <w:r w:rsidRPr="00C00200">
        <w:rPr>
          <w:color w:val="000000"/>
        </w:rPr>
        <w:t>4,8 MeV</w:t>
      </w:r>
      <w:r w:rsidRPr="00C00200">
        <w:rPr>
          <w:b/>
          <w:color w:val="000000"/>
        </w:rPr>
        <w:tab/>
        <w:t xml:space="preserve">B. </w:t>
      </w:r>
      <w:r w:rsidRPr="00C00200">
        <w:rPr>
          <w:color w:val="000000"/>
        </w:rPr>
        <w:t>17,6 MeV</w:t>
      </w:r>
      <w:r w:rsidRPr="00C00200">
        <w:rPr>
          <w:b/>
          <w:color w:val="000000"/>
        </w:rPr>
        <w:tab/>
        <w:t xml:space="preserve">C. </w:t>
      </w:r>
      <w:r w:rsidRPr="00C00200">
        <w:rPr>
          <w:color w:val="000000"/>
        </w:rPr>
        <w:t>16,7 MeV</w:t>
      </w:r>
      <w:r w:rsidRPr="00C00200">
        <w:rPr>
          <w:b/>
          <w:color w:val="000000"/>
        </w:rPr>
        <w:tab/>
        <w:t xml:space="preserve">D. </w:t>
      </w:r>
      <w:r w:rsidRPr="00C00200">
        <w:rPr>
          <w:color w:val="000000"/>
        </w:rPr>
        <w:t>15,6 MeV</w:t>
      </w:r>
    </w:p>
    <w:p w:rsidR="00EB5E88" w:rsidRPr="008B0750" w:rsidRDefault="00EB5E88" w:rsidP="00EB5E88">
      <w:pPr>
        <w:rPr>
          <w:color w:val="000000"/>
        </w:rPr>
      </w:pPr>
      <w:r w:rsidRPr="008B0750">
        <w:rPr>
          <w:b/>
          <w:color w:val="000000"/>
        </w:rPr>
        <w:t>Câu 22:</w:t>
      </w:r>
      <w:r w:rsidRPr="008B0750">
        <w:rPr>
          <w:color w:val="000000"/>
        </w:rPr>
        <w:t xml:space="preserve"> </w:t>
      </w:r>
      <w:r w:rsidRPr="00C00200">
        <w:rPr>
          <w:color w:val="000000"/>
        </w:rPr>
        <w:t>Một quả cầu có khối lượng m = 2 g và điện lượng q1=2.10</w:t>
      </w:r>
      <w:r w:rsidRPr="00C00200">
        <w:rPr>
          <w:color w:val="000000"/>
          <w:vertAlign w:val="superscript"/>
        </w:rPr>
        <w:t>−8</w:t>
      </w:r>
      <w:r w:rsidRPr="00C00200">
        <w:rPr>
          <w:color w:val="000000"/>
        </w:rPr>
        <w:t>C được treo trên một đoạn dây mảnh cách điện, bên dưới quả cầu tại khoảng cách r = 5 cm người ta đặt một điện tích điểm q2=1,2.10</w:t>
      </w:r>
      <w:r w:rsidRPr="00C00200">
        <w:rPr>
          <w:color w:val="000000"/>
          <w:vertAlign w:val="superscript"/>
        </w:rPr>
        <w:t>−7</w:t>
      </w:r>
      <w:r w:rsidRPr="00C00200">
        <w:rPr>
          <w:color w:val="000000"/>
        </w:rPr>
        <w:t>C. Lực căng dây của sợi dây là</w:t>
      </w:r>
    </w:p>
    <w:p w:rsidR="00EB5E88" w:rsidRPr="008B0750" w:rsidRDefault="00EB5E88" w:rsidP="00EB5E88">
      <w:pPr>
        <w:tabs>
          <w:tab w:val="left" w:pos="284"/>
          <w:tab w:val="left" w:pos="2552"/>
          <w:tab w:val="left" w:pos="4820"/>
          <w:tab w:val="left" w:pos="7088"/>
        </w:tabs>
        <w:ind w:right="-329"/>
        <w:rPr>
          <w:color w:val="000000"/>
        </w:rPr>
      </w:pPr>
      <w:r w:rsidRPr="00C00200">
        <w:rPr>
          <w:b/>
          <w:color w:val="000000"/>
        </w:rPr>
        <w:tab/>
        <w:t xml:space="preserve">A. </w:t>
      </w:r>
      <w:r w:rsidRPr="00C00200">
        <w:rPr>
          <w:color w:val="000000"/>
        </w:rPr>
        <w:t>0,9.10</w:t>
      </w:r>
      <w:r w:rsidRPr="00C00200">
        <w:rPr>
          <w:color w:val="000000"/>
          <w:vertAlign w:val="superscript"/>
        </w:rPr>
        <w:t>−2</w:t>
      </w:r>
      <w:r w:rsidRPr="00C00200">
        <w:rPr>
          <w:color w:val="000000"/>
        </w:rPr>
        <w:t>N</w:t>
      </w:r>
      <w:r w:rsidRPr="00C00200">
        <w:rPr>
          <w:b/>
          <w:color w:val="000000"/>
        </w:rPr>
        <w:tab/>
        <w:t xml:space="preserve">B. </w:t>
      </w:r>
      <w:r w:rsidRPr="00C00200">
        <w:rPr>
          <w:color w:val="000000"/>
        </w:rPr>
        <w:t>2,5.10</w:t>
      </w:r>
      <w:r w:rsidRPr="00C00200">
        <w:rPr>
          <w:color w:val="000000"/>
          <w:vertAlign w:val="superscript"/>
        </w:rPr>
        <w:t>−2</w:t>
      </w:r>
      <w:r w:rsidRPr="00C00200">
        <w:rPr>
          <w:color w:val="000000"/>
        </w:rPr>
        <w:t>N</w:t>
      </w:r>
      <w:r w:rsidRPr="00C00200">
        <w:rPr>
          <w:b/>
          <w:color w:val="000000"/>
        </w:rPr>
        <w:tab/>
        <w:t xml:space="preserve">C. </w:t>
      </w:r>
      <w:r w:rsidRPr="00C00200">
        <w:rPr>
          <w:color w:val="000000"/>
        </w:rPr>
        <w:t>1,1.10</w:t>
      </w:r>
      <w:r w:rsidRPr="00C00200">
        <w:rPr>
          <w:color w:val="000000"/>
          <w:vertAlign w:val="superscript"/>
        </w:rPr>
        <w:t>−2</w:t>
      </w:r>
      <w:r w:rsidRPr="00C00200">
        <w:rPr>
          <w:color w:val="000000"/>
        </w:rPr>
        <w:t>N</w:t>
      </w:r>
      <w:r w:rsidRPr="00C00200">
        <w:rPr>
          <w:b/>
          <w:color w:val="000000"/>
        </w:rPr>
        <w:tab/>
        <w:t xml:space="preserve">D. </w:t>
      </w:r>
      <w:r w:rsidRPr="00C00200">
        <w:rPr>
          <w:color w:val="000000"/>
        </w:rPr>
        <w:t>1,5.10</w:t>
      </w:r>
      <w:r w:rsidRPr="00C00200">
        <w:rPr>
          <w:color w:val="000000"/>
          <w:vertAlign w:val="superscript"/>
        </w:rPr>
        <w:t>−2</w:t>
      </w:r>
      <w:r w:rsidRPr="00C00200">
        <w:rPr>
          <w:color w:val="000000"/>
        </w:rPr>
        <w:t>N</w:t>
      </w:r>
    </w:p>
    <w:p w:rsidR="00EB5E88" w:rsidRPr="008B0750" w:rsidRDefault="00EB5E88" w:rsidP="00EB5E88">
      <w:pPr>
        <w:rPr>
          <w:color w:val="000000"/>
        </w:rPr>
      </w:pPr>
      <w:r w:rsidRPr="008B0750">
        <w:rPr>
          <w:b/>
          <w:color w:val="000000"/>
        </w:rPr>
        <w:t>Câu 23:</w:t>
      </w:r>
      <w:r w:rsidRPr="008B0750">
        <w:rPr>
          <w:color w:val="000000"/>
        </w:rPr>
        <w:t xml:space="preserve"> </w:t>
      </w:r>
      <w:r w:rsidRPr="00C00200">
        <w:rPr>
          <w:color w:val="000000"/>
        </w:rPr>
        <w:t>Con lắc lò xo treo thẳng đứng, ở vị trí cân bằng lò xo dãn 2 cm. Khi lò xo có chiều dài cực tiểu thì nó bị nén 4 cm. Khi lò xo có chiều dài cực đại thì nó</w:t>
      </w:r>
    </w:p>
    <w:p w:rsidR="00EB5E88" w:rsidRPr="008B0750" w:rsidRDefault="00EB5E88" w:rsidP="00EB5E88">
      <w:pPr>
        <w:tabs>
          <w:tab w:val="left" w:pos="284"/>
          <w:tab w:val="left" w:pos="2552"/>
          <w:tab w:val="left" w:pos="4820"/>
          <w:tab w:val="left" w:pos="7088"/>
        </w:tabs>
        <w:ind w:right="-329"/>
        <w:rPr>
          <w:color w:val="000000"/>
        </w:rPr>
      </w:pPr>
      <w:r w:rsidRPr="00C00200">
        <w:rPr>
          <w:b/>
          <w:color w:val="000000"/>
        </w:rPr>
        <w:tab/>
        <w:t xml:space="preserve">A. </w:t>
      </w:r>
      <w:r w:rsidRPr="00C00200">
        <w:rPr>
          <w:color w:val="000000"/>
        </w:rPr>
        <w:t>dãn 8 cm</w:t>
      </w:r>
      <w:r w:rsidRPr="00C00200">
        <w:rPr>
          <w:b/>
          <w:color w:val="000000"/>
        </w:rPr>
        <w:tab/>
        <w:t xml:space="preserve">B. </w:t>
      </w:r>
      <w:r w:rsidRPr="00C00200">
        <w:rPr>
          <w:color w:val="000000"/>
        </w:rPr>
        <w:t>nén 2 cm</w:t>
      </w:r>
      <w:r w:rsidRPr="00C00200">
        <w:rPr>
          <w:b/>
          <w:color w:val="000000"/>
        </w:rPr>
        <w:tab/>
        <w:t xml:space="preserve">C. </w:t>
      </w:r>
      <w:r w:rsidRPr="00C00200">
        <w:rPr>
          <w:color w:val="000000"/>
        </w:rPr>
        <w:t>dãn 4 cm</w:t>
      </w:r>
      <w:r w:rsidRPr="00C00200">
        <w:rPr>
          <w:b/>
          <w:color w:val="000000"/>
        </w:rPr>
        <w:tab/>
        <w:t xml:space="preserve">D. </w:t>
      </w:r>
      <w:r w:rsidRPr="00C00200">
        <w:rPr>
          <w:color w:val="000000"/>
        </w:rPr>
        <w:t>dãn 2 cm</w:t>
      </w:r>
    </w:p>
    <w:p w:rsidR="00EB5E88" w:rsidRPr="008B0750" w:rsidRDefault="00EB5E88" w:rsidP="00EB5E88">
      <w:pPr>
        <w:rPr>
          <w:color w:val="000000"/>
        </w:rPr>
      </w:pPr>
      <w:r w:rsidRPr="008B0750">
        <w:rPr>
          <w:b/>
          <w:color w:val="000000"/>
        </w:rPr>
        <w:t>Câu 24:</w:t>
      </w:r>
      <w:r w:rsidRPr="008B0750">
        <w:rPr>
          <w:color w:val="000000"/>
        </w:rPr>
        <w:t xml:space="preserve"> </w:t>
      </w:r>
      <w:r w:rsidRPr="00C00200">
        <w:rPr>
          <w:color w:val="000000"/>
        </w:rPr>
        <w:t>Một lăng kính có góc chiết quang là A=8</w:t>
      </w:r>
      <w:r w:rsidRPr="00C00200">
        <w:rPr>
          <w:color w:val="000000"/>
          <w:vertAlign w:val="superscript"/>
        </w:rPr>
        <w:t>0</w:t>
      </w:r>
      <w:r w:rsidRPr="00C00200">
        <w:rPr>
          <w:color w:val="000000"/>
        </w:rPr>
        <w:t xml:space="preserve">. Chiếu một tia ánh sáng trắng vào mặt bên, gần sát góc chiết quang của lăng kính theo phương vuông góc với mặt phẳng phân giác của góc chiết quang </w:t>
      </w:r>
      <w:r>
        <w:rPr>
          <w:color w:val="000000"/>
        </w:rPr>
        <w:t>A</w:t>
      </w:r>
      <w:r w:rsidRPr="00C00200">
        <w:rPr>
          <w:color w:val="000000"/>
        </w:rPr>
        <w:t>. Đặt màn quan sát sau lăng kính, song song với mặt phân giác của lăng kính và cách mặt phân giác này 1,5 m. Chiết suất của lăng kính đối với tia đỏ là 1,50 và đối với tia tím là 1,54. Độ rộng của vùng quang phổ liên tục trên màn quan sát là</w:t>
      </w:r>
    </w:p>
    <w:p w:rsidR="00EB5E88" w:rsidRPr="008B0750" w:rsidRDefault="00EB5E88" w:rsidP="00EB5E88">
      <w:pPr>
        <w:tabs>
          <w:tab w:val="left" w:pos="284"/>
          <w:tab w:val="left" w:pos="2552"/>
          <w:tab w:val="left" w:pos="4820"/>
          <w:tab w:val="left" w:pos="7088"/>
        </w:tabs>
        <w:ind w:right="-329"/>
        <w:rPr>
          <w:color w:val="000000"/>
        </w:rPr>
      </w:pPr>
      <w:r w:rsidRPr="00C00200">
        <w:rPr>
          <w:b/>
          <w:color w:val="000000"/>
        </w:rPr>
        <w:tab/>
        <w:t xml:space="preserve">A. </w:t>
      </w:r>
      <w:r w:rsidRPr="00C00200">
        <w:rPr>
          <w:color w:val="000000"/>
        </w:rPr>
        <w:t>7,82 mm</w:t>
      </w:r>
      <w:r w:rsidRPr="00C00200">
        <w:rPr>
          <w:b/>
          <w:color w:val="000000"/>
        </w:rPr>
        <w:tab/>
        <w:t xml:space="preserve">B. </w:t>
      </w:r>
      <w:r w:rsidRPr="00C00200">
        <w:rPr>
          <w:color w:val="000000"/>
        </w:rPr>
        <w:t>10,08 mm</w:t>
      </w:r>
      <w:r w:rsidRPr="00C00200">
        <w:rPr>
          <w:b/>
          <w:color w:val="000000"/>
        </w:rPr>
        <w:tab/>
        <w:t xml:space="preserve">C. </w:t>
      </w:r>
      <w:r w:rsidRPr="00C00200">
        <w:rPr>
          <w:color w:val="000000"/>
        </w:rPr>
        <w:t>8,42 mm</w:t>
      </w:r>
      <w:r w:rsidRPr="00C00200">
        <w:rPr>
          <w:b/>
          <w:color w:val="000000"/>
        </w:rPr>
        <w:tab/>
        <w:t xml:space="preserve">D. </w:t>
      </w:r>
      <w:r w:rsidRPr="00C00200">
        <w:rPr>
          <w:color w:val="000000"/>
        </w:rPr>
        <w:t>4,65 mm</w:t>
      </w:r>
    </w:p>
    <w:p w:rsidR="00EB5E88" w:rsidRPr="008B0750" w:rsidRDefault="00EB5E88" w:rsidP="00EB5E88">
      <w:pPr>
        <w:rPr>
          <w:color w:val="000000"/>
        </w:rPr>
      </w:pPr>
      <w:r w:rsidRPr="008B0750">
        <w:rPr>
          <w:b/>
          <w:color w:val="000000"/>
        </w:rPr>
        <w:t>Câu 25:</w:t>
      </w:r>
      <w:r w:rsidRPr="008B0750">
        <w:rPr>
          <w:color w:val="000000"/>
        </w:rPr>
        <w:t xml:space="preserve"> </w:t>
      </w:r>
      <w:r w:rsidRPr="00C00200">
        <w:rPr>
          <w:color w:val="000000"/>
        </w:rPr>
        <w:t>Ở vị trí ban đầu, vật sáng phẳng nhỏ AB đặt vuông góc với trục chính (A nằm trên trục chính) của một thấu kính hội tụ có tiêu cự 20 cm cho ảnh thật cao gấp 4 lần vật. Để ảnh của vật cho bởi thấu kính là ảnh ảo cũng cao gấp 4 lần vật thì phải dịch chuyển vật dọc theo trục chính từ vị trí ban đầu</w:t>
      </w:r>
    </w:p>
    <w:p w:rsidR="00EB5E88" w:rsidRDefault="00EB5E88" w:rsidP="00EB5E88">
      <w:pPr>
        <w:tabs>
          <w:tab w:val="left" w:pos="284"/>
          <w:tab w:val="left" w:pos="2552"/>
          <w:tab w:val="left" w:pos="4820"/>
          <w:tab w:val="left" w:pos="7088"/>
        </w:tabs>
        <w:ind w:right="-329"/>
        <w:rPr>
          <w:color w:val="000000"/>
        </w:rPr>
      </w:pPr>
      <w:r w:rsidRPr="00C00200">
        <w:rPr>
          <w:b/>
          <w:color w:val="000000"/>
        </w:rPr>
        <w:tab/>
        <w:t xml:space="preserve">A. </w:t>
      </w:r>
      <w:r w:rsidRPr="00C00200">
        <w:rPr>
          <w:color w:val="000000"/>
        </w:rPr>
        <w:t>lại gần thấu kính 10 cm</w:t>
      </w:r>
      <w:r w:rsidRPr="00C00200">
        <w:rPr>
          <w:b/>
          <w:color w:val="000000"/>
        </w:rPr>
        <w:tab/>
        <w:t xml:space="preserve">B. </w:t>
      </w:r>
      <w:r w:rsidRPr="00C00200">
        <w:rPr>
          <w:color w:val="000000"/>
        </w:rPr>
        <w:t>ra xa thấu kính 15 cm</w:t>
      </w:r>
    </w:p>
    <w:p w:rsidR="00EB5E88" w:rsidRPr="008B0750" w:rsidRDefault="00EB5E88" w:rsidP="00EB5E88">
      <w:pPr>
        <w:tabs>
          <w:tab w:val="left" w:pos="284"/>
          <w:tab w:val="left" w:pos="2552"/>
          <w:tab w:val="left" w:pos="4820"/>
          <w:tab w:val="left" w:pos="7088"/>
        </w:tabs>
        <w:ind w:right="-329"/>
        <w:rPr>
          <w:color w:val="000000"/>
        </w:rPr>
      </w:pPr>
      <w:r w:rsidRPr="00C00200">
        <w:rPr>
          <w:b/>
          <w:color w:val="000000"/>
        </w:rPr>
        <w:tab/>
        <w:t xml:space="preserve">C. </w:t>
      </w:r>
      <w:r w:rsidRPr="00C00200">
        <w:rPr>
          <w:color w:val="000000"/>
        </w:rPr>
        <w:t>lại gần thấu kính 15 cm</w:t>
      </w:r>
      <w:r w:rsidRPr="00C00200">
        <w:rPr>
          <w:b/>
          <w:color w:val="000000"/>
        </w:rPr>
        <w:tab/>
        <w:t xml:space="preserve">D. </w:t>
      </w:r>
      <w:r w:rsidRPr="00C00200">
        <w:rPr>
          <w:color w:val="000000"/>
        </w:rPr>
        <w:t>ra xa thấu kính 10 cm</w:t>
      </w:r>
    </w:p>
    <w:p w:rsidR="00EB5E88" w:rsidRPr="008B0750" w:rsidRDefault="00EB5E88" w:rsidP="00EB5E88">
      <w:pPr>
        <w:rPr>
          <w:color w:val="000000"/>
        </w:rPr>
      </w:pPr>
      <w:r w:rsidRPr="008B0750">
        <w:rPr>
          <w:b/>
          <w:color w:val="000000"/>
        </w:rPr>
        <w:t>Câu 26:</w:t>
      </w:r>
      <w:r w:rsidRPr="008B0750">
        <w:rPr>
          <w:color w:val="000000"/>
        </w:rPr>
        <w:t xml:space="preserve"> </w:t>
      </w:r>
      <w:r w:rsidRPr="00C00200">
        <w:rPr>
          <w:color w:val="000000"/>
        </w:rPr>
        <w:t>Từ thông xuyên qua một khung dây dẫn phẳng biến thiên điều hoà theo thời gian theo quy luật Φ = Φ</w:t>
      </w:r>
      <w:r w:rsidRPr="00C00200">
        <w:rPr>
          <w:color w:val="000000"/>
          <w:vertAlign w:val="subscript"/>
        </w:rPr>
        <w:t>0</w:t>
      </w:r>
      <w:r w:rsidRPr="00C00200">
        <w:rPr>
          <w:color w:val="000000"/>
        </w:rPr>
        <w:t>cos(t + φ</w:t>
      </w:r>
      <w:r w:rsidRPr="00C00200">
        <w:rPr>
          <w:color w:val="000000"/>
          <w:vertAlign w:val="subscript"/>
        </w:rPr>
        <w:t>1</w:t>
      </w:r>
      <w:r w:rsidRPr="00C00200">
        <w:rPr>
          <w:color w:val="000000"/>
        </w:rPr>
        <w:t>) làm cho trong khung dây xuất hiện một suất điện động cảm ứng e = E</w:t>
      </w:r>
      <w:r w:rsidRPr="00C00200">
        <w:rPr>
          <w:color w:val="000000"/>
          <w:vertAlign w:val="subscript"/>
        </w:rPr>
        <w:t>0</w:t>
      </w:r>
      <w:r w:rsidRPr="00C00200">
        <w:rPr>
          <w:color w:val="000000"/>
        </w:rPr>
        <w:t>cos(t + φ</w:t>
      </w:r>
      <w:r w:rsidRPr="00C00200">
        <w:rPr>
          <w:color w:val="000000"/>
          <w:vertAlign w:val="subscript"/>
        </w:rPr>
        <w:t>2</w:t>
      </w:r>
      <w:r w:rsidRPr="00C00200">
        <w:rPr>
          <w:color w:val="000000"/>
        </w:rPr>
        <w:t>). Hiệu số (φ</w:t>
      </w:r>
      <w:r w:rsidRPr="00C00200">
        <w:rPr>
          <w:color w:val="000000"/>
          <w:vertAlign w:val="subscript"/>
        </w:rPr>
        <w:t>2</w:t>
      </w:r>
      <w:r w:rsidRPr="00C00200">
        <w:rPr>
          <w:color w:val="000000"/>
        </w:rPr>
        <w:t xml:space="preserve"> - φ1) nhận giá trị nào?</w:t>
      </w:r>
    </w:p>
    <w:p w:rsidR="00EB5E88" w:rsidRPr="008B0750" w:rsidRDefault="00EB5E88" w:rsidP="00EB5E88">
      <w:pPr>
        <w:tabs>
          <w:tab w:val="left" w:pos="284"/>
          <w:tab w:val="left" w:pos="2552"/>
          <w:tab w:val="left" w:pos="4820"/>
          <w:tab w:val="left" w:pos="7088"/>
        </w:tabs>
        <w:ind w:right="-329"/>
        <w:rPr>
          <w:color w:val="000000"/>
        </w:rPr>
      </w:pPr>
      <w:r w:rsidRPr="00C00200">
        <w:rPr>
          <w:b/>
          <w:color w:val="000000"/>
        </w:rPr>
        <w:tab/>
        <w:t xml:space="preserve">A. </w:t>
      </w:r>
      <w:r w:rsidRPr="00C00200">
        <w:rPr>
          <w:color w:val="000000"/>
          <w:position w:val="-24"/>
        </w:rPr>
        <w:object w:dxaOrig="260" w:dyaOrig="620">
          <v:shape id="_x0000_i2866" type="#_x0000_t75" style="width:12.75pt;height:30.75pt" o:ole="">
            <v:imagedata r:id="rId3571" o:title=""/>
          </v:shape>
          <o:OLEObject Type="Embed" ProgID="Equation.DSMT4" ShapeID="_x0000_i2866" DrawAspect="Content" ObjectID="_1587816232" r:id="rId3572"/>
        </w:object>
      </w:r>
      <w:r w:rsidRPr="00C00200">
        <w:rPr>
          <w:b/>
          <w:color w:val="000000"/>
        </w:rPr>
        <w:tab/>
        <w:t xml:space="preserve">B. </w:t>
      </w:r>
      <w:r w:rsidRPr="00C00200">
        <w:rPr>
          <w:color w:val="000000"/>
        </w:rPr>
        <w:t>0</w:t>
      </w:r>
      <w:r w:rsidRPr="00C00200">
        <w:rPr>
          <w:b/>
          <w:color w:val="000000"/>
        </w:rPr>
        <w:tab/>
        <w:t xml:space="preserve">C. </w:t>
      </w:r>
      <w:r w:rsidRPr="00C00200">
        <w:rPr>
          <w:color w:val="000000"/>
        </w:rPr>
        <w:t>π</w:t>
      </w:r>
      <w:r>
        <w:rPr>
          <w:b/>
          <w:color w:val="000000"/>
        </w:rPr>
        <w:tab/>
        <w:t>D.</w:t>
      </w:r>
      <w:r>
        <w:rPr>
          <w:color w:val="000000"/>
        </w:rPr>
        <w:t xml:space="preserve"> </w:t>
      </w:r>
      <w:r w:rsidRPr="00C00200">
        <w:rPr>
          <w:color w:val="000000"/>
          <w:position w:val="-24"/>
        </w:rPr>
        <w:object w:dxaOrig="400" w:dyaOrig="620">
          <v:shape id="_x0000_i2867" type="#_x0000_t75" style="width:20.25pt;height:30.75pt" o:ole="">
            <v:imagedata r:id="rId3573" o:title=""/>
          </v:shape>
          <o:OLEObject Type="Embed" ProgID="Equation.DSMT4" ShapeID="_x0000_i2867" DrawAspect="Content" ObjectID="_1587816233" r:id="rId3574"/>
        </w:object>
      </w:r>
    </w:p>
    <w:p w:rsidR="00EB5E88" w:rsidRPr="008B0750" w:rsidRDefault="00EB5E88" w:rsidP="00EB5E88">
      <w:pPr>
        <w:rPr>
          <w:color w:val="000000"/>
        </w:rPr>
      </w:pPr>
      <w:r w:rsidRPr="008B0750">
        <w:rPr>
          <w:b/>
          <w:color w:val="000000"/>
        </w:rPr>
        <w:t>Câu 27:</w:t>
      </w:r>
      <w:r w:rsidRPr="008B0750">
        <w:rPr>
          <w:color w:val="000000"/>
        </w:rPr>
        <w:t xml:space="preserve"> </w:t>
      </w:r>
      <w:r w:rsidRPr="00C00200">
        <w:rPr>
          <w:color w:val="000000"/>
        </w:rPr>
        <w:t>Một con lắc lò xo gồm viên bi nhỏ khối lượng m và lò xo khối lượng không đáng kể có độ cứng 10 N/m. Con lắc dao động cưỡng bức dưới tác dụng của ngoại lực tuần hoàn có tần số góc ω</w:t>
      </w:r>
      <w:r w:rsidRPr="00C00200">
        <w:rPr>
          <w:color w:val="000000"/>
          <w:vertAlign w:val="subscript"/>
        </w:rPr>
        <w:t>F</w:t>
      </w:r>
      <w:r w:rsidRPr="00C00200">
        <w:rPr>
          <w:color w:val="000000"/>
        </w:rPr>
        <w:t>. Biết biên độ của ngoại lực tuần hoàn không thay đổi. Khi thay đổi ω</w:t>
      </w:r>
      <w:r w:rsidRPr="00C00200">
        <w:rPr>
          <w:color w:val="000000"/>
          <w:vertAlign w:val="subscript"/>
        </w:rPr>
        <w:t>F</w:t>
      </w:r>
      <w:r w:rsidRPr="00C00200">
        <w:rPr>
          <w:color w:val="000000"/>
        </w:rPr>
        <w:t xml:space="preserve"> thì biên độ dao động của viên bi thay đổi và khi ω</w:t>
      </w:r>
      <w:r w:rsidRPr="00C00200">
        <w:rPr>
          <w:color w:val="000000"/>
          <w:vertAlign w:val="subscript"/>
        </w:rPr>
        <w:t>F</w:t>
      </w:r>
      <w:r w:rsidRPr="00C00200">
        <w:rPr>
          <w:color w:val="000000"/>
        </w:rPr>
        <w:t xml:space="preserve"> = 10 rad/s thì biên độ dao động của viên bi đạt giá trị cực đại. Khối lượng m của viên bi bằng</w:t>
      </w:r>
    </w:p>
    <w:p w:rsidR="00EB5E88" w:rsidRPr="008B0750" w:rsidRDefault="00EB5E88" w:rsidP="00EB5E88">
      <w:pPr>
        <w:tabs>
          <w:tab w:val="left" w:pos="284"/>
          <w:tab w:val="left" w:pos="2552"/>
          <w:tab w:val="left" w:pos="4820"/>
          <w:tab w:val="left" w:pos="7088"/>
        </w:tabs>
        <w:ind w:right="-329"/>
        <w:rPr>
          <w:color w:val="000000"/>
        </w:rPr>
      </w:pPr>
      <w:r w:rsidRPr="00C00200">
        <w:rPr>
          <w:b/>
          <w:color w:val="000000"/>
        </w:rPr>
        <w:lastRenderedPageBreak/>
        <w:tab/>
        <w:t xml:space="preserve">A. </w:t>
      </w:r>
      <w:r w:rsidRPr="00C00200">
        <w:rPr>
          <w:color w:val="000000"/>
        </w:rPr>
        <w:t>120 gam</w:t>
      </w:r>
      <w:r w:rsidRPr="00C00200">
        <w:rPr>
          <w:b/>
          <w:color w:val="000000"/>
        </w:rPr>
        <w:tab/>
        <w:t xml:space="preserve">B. </w:t>
      </w:r>
      <w:r w:rsidRPr="00C00200">
        <w:rPr>
          <w:color w:val="000000"/>
        </w:rPr>
        <w:t>40 gam</w:t>
      </w:r>
      <w:r w:rsidRPr="00C00200">
        <w:rPr>
          <w:b/>
          <w:color w:val="000000"/>
        </w:rPr>
        <w:tab/>
        <w:t xml:space="preserve">C. </w:t>
      </w:r>
      <w:r w:rsidRPr="00C00200">
        <w:rPr>
          <w:color w:val="000000"/>
        </w:rPr>
        <w:t>10 gam</w:t>
      </w:r>
      <w:r w:rsidRPr="00C00200">
        <w:rPr>
          <w:b/>
          <w:color w:val="000000"/>
        </w:rPr>
        <w:tab/>
        <w:t xml:space="preserve">D. </w:t>
      </w:r>
      <w:r w:rsidRPr="00C00200">
        <w:rPr>
          <w:color w:val="000000"/>
        </w:rPr>
        <w:t>100 gam</w:t>
      </w:r>
    </w:p>
    <w:p w:rsidR="00EB5E88" w:rsidRPr="008B0750" w:rsidRDefault="00EB5E88" w:rsidP="00EB5E88">
      <w:pPr>
        <w:rPr>
          <w:color w:val="000000"/>
        </w:rPr>
      </w:pPr>
      <w:r w:rsidRPr="008B0750">
        <w:rPr>
          <w:b/>
          <w:color w:val="000000"/>
        </w:rPr>
        <w:t>Câu 28:</w:t>
      </w:r>
      <w:r w:rsidRPr="008B0750">
        <w:rPr>
          <w:color w:val="000000"/>
        </w:rPr>
        <w:t xml:space="preserve"> </w:t>
      </w:r>
      <w:r w:rsidRPr="00C00200">
        <w:rPr>
          <w:color w:val="000000"/>
        </w:rPr>
        <w:t>Cho một bản kim loại phẳng, rộng, trung hòa về điện, có công thoát electron là 8,3.10</w:t>
      </w:r>
      <w:r w:rsidRPr="00C00200">
        <w:rPr>
          <w:color w:val="000000"/>
          <w:vertAlign w:val="superscript"/>
        </w:rPr>
        <w:t>−19</w:t>
      </w:r>
      <w:r w:rsidRPr="00C00200">
        <w:rPr>
          <w:color w:val="000000"/>
        </w:rPr>
        <w:t xml:space="preserve"> J. Đặt một từ trường đều có véc tơ cảm ứng từ song song với bề mặt kim loại và có độ lớn 0,1 mT. Chiếu sáng bề mặt tấm kim loại bằng bức xạ đơn sắc có bước sóng 0,075 μm. Bán quỹ đạo của electron quang điện có giá trị cực đại là</w:t>
      </w:r>
    </w:p>
    <w:p w:rsidR="00EB5E88" w:rsidRPr="008B0750" w:rsidRDefault="00EB5E88" w:rsidP="00EB5E88">
      <w:pPr>
        <w:tabs>
          <w:tab w:val="left" w:pos="284"/>
          <w:tab w:val="left" w:pos="2552"/>
          <w:tab w:val="left" w:pos="4820"/>
          <w:tab w:val="left" w:pos="7088"/>
        </w:tabs>
        <w:ind w:right="-329"/>
        <w:rPr>
          <w:color w:val="000000"/>
        </w:rPr>
      </w:pPr>
      <w:r w:rsidRPr="00C00200">
        <w:rPr>
          <w:b/>
          <w:color w:val="000000"/>
        </w:rPr>
        <w:tab/>
        <w:t xml:space="preserve">A. </w:t>
      </w:r>
      <w:r w:rsidRPr="00C00200">
        <w:rPr>
          <w:color w:val="000000"/>
        </w:rPr>
        <w:t>11,375 cm</w:t>
      </w:r>
      <w:r w:rsidRPr="00C00200">
        <w:rPr>
          <w:b/>
          <w:color w:val="000000"/>
        </w:rPr>
        <w:tab/>
        <w:t xml:space="preserve">B. </w:t>
      </w:r>
      <w:r w:rsidRPr="00C00200">
        <w:rPr>
          <w:color w:val="000000"/>
        </w:rPr>
        <w:t>25,27 mm</w:t>
      </w:r>
      <w:r w:rsidRPr="00C00200">
        <w:rPr>
          <w:b/>
          <w:color w:val="000000"/>
        </w:rPr>
        <w:tab/>
        <w:t xml:space="preserve">C. </w:t>
      </w:r>
      <w:r w:rsidRPr="00C00200">
        <w:rPr>
          <w:color w:val="000000"/>
        </w:rPr>
        <w:t>13,175 mm</w:t>
      </w:r>
      <w:r w:rsidRPr="00C00200">
        <w:rPr>
          <w:b/>
          <w:color w:val="000000"/>
        </w:rPr>
        <w:tab/>
        <w:t xml:space="preserve">D. </w:t>
      </w:r>
      <w:r w:rsidRPr="00C00200">
        <w:rPr>
          <w:color w:val="000000"/>
        </w:rPr>
        <w:t>22,75 cm</w:t>
      </w:r>
    </w:p>
    <w:p w:rsidR="00EB5E88" w:rsidRDefault="00EB5E88" w:rsidP="00EB5E88">
      <w:pPr>
        <w:rPr>
          <w:color w:val="000000"/>
        </w:rPr>
      </w:pPr>
      <w:r w:rsidRPr="008B0750">
        <w:rPr>
          <w:b/>
          <w:color w:val="000000"/>
        </w:rPr>
        <w:t>Câu 29:</w:t>
      </w:r>
      <w:r w:rsidRPr="008B0750">
        <w:rPr>
          <w:color w:val="000000"/>
        </w:rPr>
        <w:t xml:space="preserve"> </w:t>
      </w:r>
      <w:r w:rsidRPr="00C00200">
        <w:rPr>
          <w:color w:val="000000"/>
        </w:rPr>
        <w:t>Một vật có khối lượng 400g dao động điều hoà có đồ thị động năng như hình vẽ. Tại thời điểm t=0 vật đang chuyển động theo chiều dương, lấy π</w:t>
      </w:r>
      <w:r w:rsidRPr="00C00200">
        <w:rPr>
          <w:color w:val="000000"/>
          <w:vertAlign w:val="superscript"/>
        </w:rPr>
        <w:t>2</w:t>
      </w:r>
      <w:r>
        <w:rPr>
          <w:color w:val="000000"/>
        </w:rPr>
        <w:t xml:space="preserve"> </w:t>
      </w:r>
      <w:r w:rsidRPr="00C00200">
        <w:rPr>
          <w:color w:val="000000"/>
        </w:rPr>
        <w:t>≈10. Phương trình dao động của vật là</w:t>
      </w:r>
    </w:p>
    <w:p w:rsidR="00EB5E88" w:rsidRPr="008B0750" w:rsidRDefault="00EB5E88" w:rsidP="00EB5E88">
      <w:pPr>
        <w:jc w:val="center"/>
        <w:rPr>
          <w:color w:val="000000"/>
        </w:rPr>
      </w:pPr>
      <w:r>
        <w:rPr>
          <w:noProof/>
          <w:color w:val="000000"/>
        </w:rPr>
        <w:drawing>
          <wp:inline distT="0" distB="0" distL="0" distR="0">
            <wp:extent cx="2543175" cy="169545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6"/>
                    <pic:cNvPicPr>
                      <a:picLocks noChangeAspect="1" noChangeArrowheads="1"/>
                    </pic:cNvPicPr>
                  </pic:nvPicPr>
                  <pic:blipFill>
                    <a:blip r:embed="rId3575">
                      <a:extLst>
                        <a:ext uri="{28A0092B-C50C-407E-A947-70E740481C1C}">
                          <a14:useLocalDpi xmlns:a14="http://schemas.microsoft.com/office/drawing/2010/main" val="0"/>
                        </a:ext>
                      </a:extLst>
                    </a:blip>
                    <a:srcRect/>
                    <a:stretch>
                      <a:fillRect/>
                    </a:stretch>
                  </pic:blipFill>
                  <pic:spPr bwMode="auto">
                    <a:xfrm>
                      <a:off x="0" y="0"/>
                      <a:ext cx="2543175" cy="1695450"/>
                    </a:xfrm>
                    <a:prstGeom prst="rect">
                      <a:avLst/>
                    </a:prstGeom>
                    <a:noFill/>
                    <a:ln>
                      <a:noFill/>
                    </a:ln>
                  </pic:spPr>
                </pic:pic>
              </a:graphicData>
            </a:graphic>
          </wp:inline>
        </w:drawing>
      </w:r>
    </w:p>
    <w:p w:rsidR="00EB5E88" w:rsidRDefault="00EB5E88" w:rsidP="00EB5E88">
      <w:pPr>
        <w:tabs>
          <w:tab w:val="left" w:pos="284"/>
          <w:tab w:val="left" w:pos="2552"/>
          <w:tab w:val="left" w:pos="4820"/>
          <w:tab w:val="left" w:pos="7088"/>
        </w:tabs>
        <w:ind w:right="-329"/>
        <w:rPr>
          <w:color w:val="000000"/>
        </w:rPr>
      </w:pPr>
      <w:r w:rsidRPr="00C00200">
        <w:rPr>
          <w:b/>
          <w:color w:val="000000"/>
        </w:rPr>
        <w:tab/>
        <w:t xml:space="preserve">A. </w:t>
      </w:r>
      <w:r w:rsidRPr="00C00200">
        <w:rPr>
          <w:color w:val="000000"/>
          <w:position w:val="-10"/>
        </w:rPr>
        <w:object w:dxaOrig="2560" w:dyaOrig="320">
          <v:shape id="_x0000_i2868" type="#_x0000_t75" style="width:128.25pt;height:15.75pt" o:ole="">
            <v:imagedata r:id="rId3576" o:title=""/>
          </v:shape>
          <o:OLEObject Type="Embed" ProgID="Equation.DSMT4" ShapeID="_x0000_i2868" DrawAspect="Content" ObjectID="_1587816234" r:id="rId3577"/>
        </w:object>
      </w:r>
      <w:r w:rsidRPr="00C00200">
        <w:rPr>
          <w:b/>
          <w:color w:val="000000"/>
        </w:rPr>
        <w:tab/>
        <w:t xml:space="preserve">B. </w:t>
      </w:r>
      <w:r w:rsidRPr="00C00200">
        <w:rPr>
          <w:color w:val="000000"/>
          <w:position w:val="-10"/>
        </w:rPr>
        <w:object w:dxaOrig="2560" w:dyaOrig="320">
          <v:shape id="_x0000_i2869" type="#_x0000_t75" style="width:128.25pt;height:15.75pt" o:ole="">
            <v:imagedata r:id="rId3578" o:title=""/>
          </v:shape>
          <o:OLEObject Type="Embed" ProgID="Equation.DSMT4" ShapeID="_x0000_i2869" DrawAspect="Content" ObjectID="_1587816235" r:id="rId3579"/>
        </w:object>
      </w:r>
    </w:p>
    <w:p w:rsidR="00EB5E88" w:rsidRPr="008B0750" w:rsidRDefault="00EB5E88" w:rsidP="00EB5E88">
      <w:pPr>
        <w:tabs>
          <w:tab w:val="left" w:pos="284"/>
          <w:tab w:val="left" w:pos="2552"/>
          <w:tab w:val="left" w:pos="4820"/>
          <w:tab w:val="left" w:pos="7088"/>
        </w:tabs>
        <w:ind w:right="-329"/>
        <w:rPr>
          <w:color w:val="000000"/>
        </w:rPr>
      </w:pPr>
      <w:r>
        <w:rPr>
          <w:b/>
          <w:color w:val="000000"/>
        </w:rPr>
        <w:tab/>
      </w:r>
      <w:r w:rsidRPr="00C00200">
        <w:rPr>
          <w:b/>
          <w:color w:val="000000"/>
        </w:rPr>
        <w:t xml:space="preserve">C. </w:t>
      </w:r>
      <w:r w:rsidRPr="00C00200">
        <w:rPr>
          <w:color w:val="000000"/>
          <w:position w:val="-10"/>
        </w:rPr>
        <w:object w:dxaOrig="2580" w:dyaOrig="320">
          <v:shape id="_x0000_i2870" type="#_x0000_t75" style="width:129pt;height:15.75pt" o:ole="">
            <v:imagedata r:id="rId3580" o:title=""/>
          </v:shape>
          <o:OLEObject Type="Embed" ProgID="Equation.DSMT4" ShapeID="_x0000_i2870" DrawAspect="Content" ObjectID="_1587816236" r:id="rId3581"/>
        </w:object>
      </w:r>
      <w:r w:rsidRPr="00C00200">
        <w:rPr>
          <w:b/>
          <w:color w:val="000000"/>
        </w:rPr>
        <w:tab/>
        <w:t xml:space="preserve">D. </w:t>
      </w:r>
      <w:r w:rsidRPr="00C00200">
        <w:rPr>
          <w:color w:val="000000"/>
          <w:position w:val="-10"/>
        </w:rPr>
        <w:object w:dxaOrig="2580" w:dyaOrig="320">
          <v:shape id="_x0000_i2871" type="#_x0000_t75" style="width:129pt;height:15.75pt" o:ole="">
            <v:imagedata r:id="rId3582" o:title=""/>
          </v:shape>
          <o:OLEObject Type="Embed" ProgID="Equation.DSMT4" ShapeID="_x0000_i2871" DrawAspect="Content" ObjectID="_1587816237" r:id="rId3583"/>
        </w:object>
      </w:r>
    </w:p>
    <w:p w:rsidR="00EB5E88" w:rsidRPr="008B0750" w:rsidRDefault="00EB5E88" w:rsidP="00EB5E88">
      <w:pPr>
        <w:rPr>
          <w:color w:val="000000"/>
        </w:rPr>
      </w:pPr>
      <w:r w:rsidRPr="008B0750">
        <w:rPr>
          <w:b/>
          <w:color w:val="000000"/>
        </w:rPr>
        <w:t>Câu 30:</w:t>
      </w:r>
      <w:r w:rsidRPr="008B0750">
        <w:rPr>
          <w:color w:val="000000"/>
        </w:rPr>
        <w:t xml:space="preserve"> </w:t>
      </w:r>
      <w:r w:rsidRPr="00C00200">
        <w:rPr>
          <w:color w:val="000000"/>
        </w:rPr>
        <w:t>Trong thí nghiệm Y–âng về giao thoa ánh sáng với nguồn sáng đơn sắc, hệ vân trên màn có khoảng vân là i. Nếu tăng khoảng cách hai khe thêm 6% và giảm khoảng cách từ hai khe đến màn bớt đi 4% so với ban đầu thì khoảng vân giao thoa trên màn</w:t>
      </w:r>
    </w:p>
    <w:p w:rsidR="00EB5E88" w:rsidRPr="008B0750" w:rsidRDefault="00EB5E88" w:rsidP="00EB5E88">
      <w:pPr>
        <w:tabs>
          <w:tab w:val="left" w:pos="284"/>
          <w:tab w:val="left" w:pos="2552"/>
          <w:tab w:val="left" w:pos="4820"/>
          <w:tab w:val="left" w:pos="7088"/>
        </w:tabs>
        <w:ind w:right="-329"/>
        <w:rPr>
          <w:color w:val="000000"/>
        </w:rPr>
      </w:pPr>
      <w:r w:rsidRPr="00C00200">
        <w:rPr>
          <w:b/>
          <w:color w:val="000000"/>
        </w:rPr>
        <w:tab/>
        <w:t xml:space="preserve">A. </w:t>
      </w:r>
      <w:r w:rsidRPr="00C00200">
        <w:rPr>
          <w:color w:val="000000"/>
        </w:rPr>
        <w:t>giảm 9%</w:t>
      </w:r>
      <w:r w:rsidRPr="00C00200">
        <w:rPr>
          <w:b/>
          <w:color w:val="000000"/>
        </w:rPr>
        <w:tab/>
        <w:t xml:space="preserve">B. </w:t>
      </w:r>
      <w:r w:rsidRPr="00C00200">
        <w:rPr>
          <w:color w:val="000000"/>
        </w:rPr>
        <w:t>giảm 2%</w:t>
      </w:r>
      <w:r w:rsidRPr="00C00200">
        <w:rPr>
          <w:b/>
          <w:color w:val="000000"/>
        </w:rPr>
        <w:tab/>
        <w:t xml:space="preserve">C. </w:t>
      </w:r>
      <w:r w:rsidRPr="00C00200">
        <w:rPr>
          <w:color w:val="000000"/>
        </w:rPr>
        <w:t>giảm 9,44%</w:t>
      </w:r>
      <w:r w:rsidRPr="00C00200">
        <w:rPr>
          <w:b/>
          <w:color w:val="000000"/>
        </w:rPr>
        <w:tab/>
        <w:t xml:space="preserve">D. </w:t>
      </w:r>
      <w:r w:rsidRPr="00C00200">
        <w:rPr>
          <w:color w:val="000000"/>
        </w:rPr>
        <w:t>giảm 10%</w:t>
      </w:r>
    </w:p>
    <w:p w:rsidR="00EB5E88" w:rsidRPr="008B0750" w:rsidRDefault="00EB5E88" w:rsidP="00EB5E88">
      <w:pPr>
        <w:rPr>
          <w:color w:val="000000"/>
        </w:rPr>
      </w:pPr>
      <w:r w:rsidRPr="008B0750">
        <w:rPr>
          <w:b/>
          <w:color w:val="000000"/>
        </w:rPr>
        <w:t>Câu 31:</w:t>
      </w:r>
      <w:r w:rsidRPr="008B0750">
        <w:rPr>
          <w:color w:val="000000"/>
        </w:rPr>
        <w:t xml:space="preserve"> </w:t>
      </w:r>
      <w:r w:rsidRPr="00C00200">
        <w:rPr>
          <w:color w:val="000000"/>
        </w:rPr>
        <w:t>Thực hiện giao thoa sóng trên mặt một chất lỏng với 2 nguồn kết hợp A, B giống hệt nhau và cách nhau 10 cm. Biết tần số của sóng là 40 Hz. Người ta thấy điểm M cách đầu A là 8 cm và cách đầu B là 3,5 cm nằm trên một vân cực đại và từ M đến đường trung trực của AB có thêm 2 vân cực đại (không kể vân trung trực và vân chứa M). Vận tốc truyền sóng là</w:t>
      </w:r>
    </w:p>
    <w:p w:rsidR="00EB5E88" w:rsidRPr="008B0750" w:rsidRDefault="00EB5E88" w:rsidP="00EB5E88">
      <w:pPr>
        <w:tabs>
          <w:tab w:val="left" w:pos="284"/>
          <w:tab w:val="left" w:pos="2552"/>
          <w:tab w:val="left" w:pos="4820"/>
          <w:tab w:val="left" w:pos="7088"/>
        </w:tabs>
        <w:ind w:right="-329"/>
        <w:rPr>
          <w:color w:val="000000"/>
        </w:rPr>
      </w:pPr>
      <w:r w:rsidRPr="00C00200">
        <w:rPr>
          <w:b/>
          <w:color w:val="000000"/>
        </w:rPr>
        <w:tab/>
        <w:t xml:space="preserve">A. </w:t>
      </w:r>
      <w:r w:rsidRPr="00C00200">
        <w:rPr>
          <w:color w:val="000000"/>
        </w:rPr>
        <w:t>12 cm/s</w:t>
      </w:r>
      <w:r w:rsidRPr="00C00200">
        <w:rPr>
          <w:b/>
          <w:color w:val="000000"/>
        </w:rPr>
        <w:tab/>
        <w:t xml:space="preserve">B. </w:t>
      </w:r>
      <w:r w:rsidRPr="00C00200">
        <w:rPr>
          <w:color w:val="000000"/>
        </w:rPr>
        <w:t>80 cm/s</w:t>
      </w:r>
      <w:r w:rsidRPr="00C00200">
        <w:rPr>
          <w:b/>
          <w:color w:val="000000"/>
        </w:rPr>
        <w:tab/>
        <w:t xml:space="preserve">C. </w:t>
      </w:r>
      <w:r w:rsidRPr="00C00200">
        <w:rPr>
          <w:color w:val="000000"/>
        </w:rPr>
        <w:t>60 cm/s</w:t>
      </w:r>
      <w:r w:rsidRPr="00C00200">
        <w:rPr>
          <w:b/>
          <w:color w:val="000000"/>
        </w:rPr>
        <w:tab/>
        <w:t xml:space="preserve">D. </w:t>
      </w:r>
      <w:r w:rsidRPr="00C00200">
        <w:rPr>
          <w:color w:val="000000"/>
        </w:rPr>
        <w:t>40 cm/s</w:t>
      </w:r>
    </w:p>
    <w:p w:rsidR="00EB5E88" w:rsidRPr="008B0750" w:rsidRDefault="00EB5E88" w:rsidP="00EB5E88">
      <w:pPr>
        <w:rPr>
          <w:color w:val="000000"/>
        </w:rPr>
      </w:pPr>
      <w:r w:rsidRPr="008B0750">
        <w:rPr>
          <w:b/>
          <w:color w:val="000000"/>
        </w:rPr>
        <w:t>Câu 32:</w:t>
      </w:r>
      <w:r w:rsidRPr="008B0750">
        <w:rPr>
          <w:color w:val="000000"/>
        </w:rPr>
        <w:t xml:space="preserve"> </w:t>
      </w:r>
      <w:r w:rsidRPr="00C00200">
        <w:rPr>
          <w:color w:val="000000"/>
        </w:rPr>
        <w:t>Một nguồn điện được mắc vào một biến trở. Khi điều chỉnh biến trở đến 14 thì hiệu điện thế giữa hai cực của nguồn điện là 10,5 V và khi điện trở của biến trở là 18 thì hiệu điện thế giữa hai cực của nguồn là 10,8 V. Nguồn điện có suất điện động và điện trở trong lần lượt là</w:t>
      </w:r>
    </w:p>
    <w:p w:rsidR="00EB5E88" w:rsidRPr="008B0750" w:rsidRDefault="00EB5E88" w:rsidP="00EB5E88">
      <w:pPr>
        <w:tabs>
          <w:tab w:val="left" w:pos="284"/>
          <w:tab w:val="left" w:pos="2552"/>
          <w:tab w:val="left" w:pos="4820"/>
          <w:tab w:val="left" w:pos="7088"/>
        </w:tabs>
        <w:ind w:right="-329"/>
        <w:rPr>
          <w:color w:val="000000"/>
        </w:rPr>
      </w:pPr>
      <w:r w:rsidRPr="00C00200">
        <w:rPr>
          <w:b/>
          <w:color w:val="000000"/>
        </w:rPr>
        <w:tab/>
        <w:t xml:space="preserve">A. </w:t>
      </w:r>
      <w:r w:rsidRPr="00C00200">
        <w:rPr>
          <w:color w:val="000000"/>
        </w:rPr>
        <w:t>12 V; 2</w:t>
      </w:r>
      <w:r w:rsidRPr="00C00200">
        <w:rPr>
          <w:b/>
          <w:color w:val="000000"/>
        </w:rPr>
        <w:tab/>
        <w:t xml:space="preserve">B. </w:t>
      </w:r>
      <w:r w:rsidRPr="00C00200">
        <w:rPr>
          <w:color w:val="000000"/>
        </w:rPr>
        <w:t>11,25 V; 1</w:t>
      </w:r>
      <w:r w:rsidRPr="00C00200">
        <w:rPr>
          <w:b/>
          <w:color w:val="000000"/>
        </w:rPr>
        <w:tab/>
        <w:t xml:space="preserve">C. </w:t>
      </w:r>
      <w:r w:rsidRPr="00C00200">
        <w:rPr>
          <w:color w:val="000000"/>
        </w:rPr>
        <w:t>0,08 V; 1</w:t>
      </w:r>
      <w:r w:rsidRPr="00C00200">
        <w:rPr>
          <w:b/>
          <w:color w:val="000000"/>
        </w:rPr>
        <w:tab/>
        <w:t xml:space="preserve">D. </w:t>
      </w:r>
      <w:r w:rsidRPr="00C00200">
        <w:rPr>
          <w:color w:val="000000"/>
        </w:rPr>
        <w:t>8 V; 0,51</w:t>
      </w:r>
    </w:p>
    <w:p w:rsidR="00EB5E88" w:rsidRPr="008B0750" w:rsidRDefault="00EB5E88" w:rsidP="00EB5E88">
      <w:pPr>
        <w:rPr>
          <w:color w:val="000000"/>
        </w:rPr>
      </w:pPr>
      <w:r w:rsidRPr="008B0750">
        <w:rPr>
          <w:b/>
          <w:color w:val="000000"/>
        </w:rPr>
        <w:t>Câu 33:</w:t>
      </w:r>
      <w:r w:rsidRPr="008B0750">
        <w:rPr>
          <w:color w:val="000000"/>
        </w:rPr>
        <w:t xml:space="preserve"> </w:t>
      </w:r>
      <w:r w:rsidRPr="00C00200">
        <w:rPr>
          <w:color w:val="000000"/>
        </w:rPr>
        <w:t xml:space="preserve">Một động cơ điện xoay chiều hoạt động bình thường với điện áp hiệu dụng bằng 220 V và dòng điện hiệu dụng bằng 1 </w:t>
      </w:r>
      <w:r>
        <w:rPr>
          <w:color w:val="000000"/>
        </w:rPr>
        <w:t>A.</w:t>
      </w:r>
      <w:r w:rsidRPr="00C00200">
        <w:rPr>
          <w:b/>
          <w:color w:val="000000"/>
        </w:rPr>
        <w:t xml:space="preserve"> </w:t>
      </w:r>
      <w:r w:rsidRPr="00C00200">
        <w:rPr>
          <w:color w:val="000000"/>
        </w:rPr>
        <w:t>Biết điện trở trong của động cơ là 35,2 và hệ số công suất của động cơ là 0,8. Hiệu suất của động cơ bằng</w:t>
      </w:r>
    </w:p>
    <w:p w:rsidR="00EB5E88" w:rsidRPr="008B0750" w:rsidRDefault="00EB5E88" w:rsidP="00EB5E88">
      <w:pPr>
        <w:tabs>
          <w:tab w:val="left" w:pos="284"/>
          <w:tab w:val="left" w:pos="2552"/>
          <w:tab w:val="left" w:pos="4820"/>
          <w:tab w:val="left" w:pos="7088"/>
        </w:tabs>
        <w:ind w:right="-329"/>
        <w:rPr>
          <w:color w:val="000000"/>
        </w:rPr>
      </w:pPr>
      <w:r w:rsidRPr="00C00200">
        <w:rPr>
          <w:b/>
          <w:color w:val="000000"/>
        </w:rPr>
        <w:tab/>
        <w:t xml:space="preserve">A. </w:t>
      </w:r>
      <w:r w:rsidRPr="00C00200">
        <w:rPr>
          <w:color w:val="000000"/>
        </w:rPr>
        <w:t>80%</w:t>
      </w:r>
      <w:r w:rsidRPr="00C00200">
        <w:rPr>
          <w:b/>
          <w:color w:val="000000"/>
        </w:rPr>
        <w:tab/>
        <w:t xml:space="preserve">B. </w:t>
      </w:r>
      <w:r w:rsidRPr="00C00200">
        <w:rPr>
          <w:color w:val="000000"/>
        </w:rPr>
        <w:t>91%</w:t>
      </w:r>
      <w:r w:rsidRPr="00C00200">
        <w:rPr>
          <w:b/>
          <w:color w:val="000000"/>
        </w:rPr>
        <w:tab/>
        <w:t xml:space="preserve">C. </w:t>
      </w:r>
      <w:r w:rsidRPr="00C00200">
        <w:rPr>
          <w:color w:val="000000"/>
        </w:rPr>
        <w:t>86%</w:t>
      </w:r>
      <w:r w:rsidRPr="00C00200">
        <w:rPr>
          <w:b/>
          <w:color w:val="000000"/>
        </w:rPr>
        <w:tab/>
        <w:t xml:space="preserve">D. </w:t>
      </w:r>
      <w:r w:rsidRPr="00C00200">
        <w:rPr>
          <w:color w:val="000000"/>
        </w:rPr>
        <w:t>90%</w:t>
      </w:r>
    </w:p>
    <w:p w:rsidR="00EB5E88" w:rsidRPr="008B0750" w:rsidRDefault="00EB5E88" w:rsidP="00EB5E88">
      <w:pPr>
        <w:rPr>
          <w:color w:val="000000"/>
        </w:rPr>
      </w:pPr>
      <w:r w:rsidRPr="008B0750">
        <w:rPr>
          <w:b/>
          <w:color w:val="000000"/>
        </w:rPr>
        <w:lastRenderedPageBreak/>
        <w:t>Câu 34:</w:t>
      </w:r>
      <w:r w:rsidRPr="008B0750">
        <w:rPr>
          <w:color w:val="000000"/>
        </w:rPr>
        <w:t xml:space="preserve"> </w:t>
      </w:r>
      <w:r w:rsidRPr="00C00200">
        <w:rPr>
          <w:color w:val="000000"/>
        </w:rPr>
        <w:t>Chiếu ánh sáng trắng (0,4 μm ≤ λ ≤ 0,75 μm) vào hai khe trong thí nghiệm Y – âng. Tại vị trí ứng với vân sáng bậc 3 của ánh sáng đơn sắc có bước sóng 0,48 μm còn có vân sáng của ánh sáng có bước sóng</w:t>
      </w:r>
    </w:p>
    <w:p w:rsidR="00EB5E88" w:rsidRPr="008B0750" w:rsidRDefault="00EB5E88" w:rsidP="00EB5E88">
      <w:pPr>
        <w:tabs>
          <w:tab w:val="left" w:pos="284"/>
          <w:tab w:val="left" w:pos="2552"/>
          <w:tab w:val="left" w:pos="4820"/>
          <w:tab w:val="left" w:pos="7088"/>
        </w:tabs>
        <w:ind w:right="-329"/>
        <w:rPr>
          <w:color w:val="000000"/>
        </w:rPr>
      </w:pPr>
      <w:r w:rsidRPr="00C00200">
        <w:rPr>
          <w:b/>
          <w:color w:val="000000"/>
        </w:rPr>
        <w:tab/>
        <w:t xml:space="preserve">A. </w:t>
      </w:r>
      <w:r w:rsidRPr="00C00200">
        <w:rPr>
          <w:color w:val="000000"/>
        </w:rPr>
        <w:t>0,4 μm</w:t>
      </w:r>
      <w:r w:rsidRPr="00C00200">
        <w:rPr>
          <w:b/>
          <w:color w:val="000000"/>
        </w:rPr>
        <w:tab/>
        <w:t xml:space="preserve">B. </w:t>
      </w:r>
      <w:r w:rsidRPr="00C00200">
        <w:rPr>
          <w:color w:val="000000"/>
        </w:rPr>
        <w:t>0,55 μm</w:t>
      </w:r>
      <w:r w:rsidRPr="00C00200">
        <w:rPr>
          <w:b/>
          <w:color w:val="000000"/>
        </w:rPr>
        <w:tab/>
        <w:t xml:space="preserve">C. </w:t>
      </w:r>
      <w:r w:rsidRPr="00C00200">
        <w:rPr>
          <w:color w:val="000000"/>
        </w:rPr>
        <w:t>0,72 μm</w:t>
      </w:r>
      <w:r w:rsidRPr="00C00200">
        <w:rPr>
          <w:b/>
          <w:color w:val="000000"/>
        </w:rPr>
        <w:tab/>
        <w:t xml:space="preserve">D. </w:t>
      </w:r>
      <w:r w:rsidRPr="00C00200">
        <w:rPr>
          <w:color w:val="000000"/>
        </w:rPr>
        <w:t>0,64 μm</w:t>
      </w:r>
    </w:p>
    <w:p w:rsidR="00EB5E88" w:rsidRDefault="00EB5E88" w:rsidP="00EB5E88">
      <w:pPr>
        <w:rPr>
          <w:color w:val="000000"/>
        </w:rPr>
      </w:pPr>
      <w:r w:rsidRPr="008B0750">
        <w:rPr>
          <w:b/>
          <w:color w:val="000000"/>
        </w:rPr>
        <w:t>Câu 35:</w:t>
      </w:r>
      <w:r w:rsidRPr="008B0750">
        <w:rPr>
          <w:color w:val="000000"/>
        </w:rPr>
        <w:t xml:space="preserve"> </w:t>
      </w:r>
      <w:r w:rsidRPr="00C00200">
        <w:rPr>
          <w:color w:val="000000"/>
        </w:rPr>
        <w:t xml:space="preserve">Cho mạch điện như hình vẽ, nguồn </w:t>
      </w:r>
      <w:r w:rsidRPr="00C00200">
        <w:rPr>
          <w:color w:val="000000"/>
          <w:position w:val="-12"/>
        </w:rPr>
        <w:object w:dxaOrig="2040" w:dyaOrig="360">
          <v:shape id="_x0000_i2872" type="#_x0000_t75" style="width:102pt;height:18pt" o:ole="">
            <v:imagedata r:id="rId3584" o:title=""/>
          </v:shape>
          <o:OLEObject Type="Embed" ProgID="Equation.DSMT4" ShapeID="_x0000_i2872" DrawAspect="Content" ObjectID="_1587816238" r:id="rId3585"/>
        </w:object>
      </w:r>
      <w:r>
        <w:rPr>
          <w:color w:val="000000"/>
        </w:rPr>
        <w:t xml:space="preserve">; </w:t>
      </w:r>
      <w:r w:rsidRPr="00C00200">
        <w:rPr>
          <w:color w:val="000000"/>
        </w:rPr>
        <w:t xml:space="preserve">tụ </w:t>
      </w:r>
      <w:r w:rsidRPr="00C00200">
        <w:rPr>
          <w:color w:val="000000"/>
          <w:position w:val="-12"/>
        </w:rPr>
        <w:object w:dxaOrig="2079" w:dyaOrig="360">
          <v:shape id="_x0000_i2873" type="#_x0000_t75" style="width:104.25pt;height:18pt" o:ole="">
            <v:imagedata r:id="rId3586" o:title=""/>
          </v:shape>
          <o:OLEObject Type="Embed" ProgID="Equation.DSMT4" ShapeID="_x0000_i2873" DrawAspect="Content" ObjectID="_1587816239" r:id="rId3587"/>
        </w:object>
      </w:r>
      <w:r w:rsidRPr="00C00200">
        <w:rPr>
          <w:color w:val="000000"/>
        </w:rPr>
        <w:t>. Hiệu điện thế giữa hai đầu tụ C</w:t>
      </w:r>
      <w:r w:rsidRPr="00C00200">
        <w:rPr>
          <w:color w:val="000000"/>
          <w:vertAlign w:val="subscript"/>
        </w:rPr>
        <w:t>1</w:t>
      </w:r>
      <w:r w:rsidRPr="00C00200">
        <w:rPr>
          <w:color w:val="000000"/>
        </w:rPr>
        <w:t xml:space="preserve"> là</w:t>
      </w:r>
    </w:p>
    <w:p w:rsidR="00EB5E88" w:rsidRPr="008B0750" w:rsidRDefault="00EB5E88" w:rsidP="00EB5E88">
      <w:pPr>
        <w:jc w:val="center"/>
        <w:rPr>
          <w:color w:val="000000"/>
        </w:rPr>
      </w:pPr>
      <w:r>
        <w:rPr>
          <w:noProof/>
          <w:color w:val="000000"/>
        </w:rPr>
        <w:drawing>
          <wp:inline distT="0" distB="0" distL="0" distR="0">
            <wp:extent cx="1847850" cy="12001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3"/>
                    <pic:cNvPicPr>
                      <a:picLocks noChangeAspect="1" noChangeArrowheads="1"/>
                    </pic:cNvPicPr>
                  </pic:nvPicPr>
                  <pic:blipFill>
                    <a:blip r:embed="rId3588">
                      <a:extLst>
                        <a:ext uri="{28A0092B-C50C-407E-A947-70E740481C1C}">
                          <a14:useLocalDpi xmlns:a14="http://schemas.microsoft.com/office/drawing/2010/main" val="0"/>
                        </a:ext>
                      </a:extLst>
                    </a:blip>
                    <a:srcRect/>
                    <a:stretch>
                      <a:fillRect/>
                    </a:stretch>
                  </pic:blipFill>
                  <pic:spPr bwMode="auto">
                    <a:xfrm>
                      <a:off x="0" y="0"/>
                      <a:ext cx="1847850" cy="1200150"/>
                    </a:xfrm>
                    <a:prstGeom prst="rect">
                      <a:avLst/>
                    </a:prstGeom>
                    <a:noFill/>
                    <a:ln>
                      <a:noFill/>
                    </a:ln>
                  </pic:spPr>
                </pic:pic>
              </a:graphicData>
            </a:graphic>
          </wp:inline>
        </w:drawing>
      </w:r>
    </w:p>
    <w:p w:rsidR="00EB5E88" w:rsidRPr="008B0750" w:rsidRDefault="00EB5E88" w:rsidP="00EB5E88">
      <w:pPr>
        <w:tabs>
          <w:tab w:val="left" w:pos="284"/>
          <w:tab w:val="left" w:pos="2552"/>
          <w:tab w:val="left" w:pos="4820"/>
          <w:tab w:val="left" w:pos="7088"/>
        </w:tabs>
        <w:ind w:right="-329"/>
        <w:rPr>
          <w:color w:val="000000"/>
        </w:rPr>
      </w:pPr>
      <w:r w:rsidRPr="00C00200">
        <w:rPr>
          <w:b/>
          <w:color w:val="000000"/>
        </w:rPr>
        <w:tab/>
        <w:t xml:space="preserve">A. </w:t>
      </w:r>
      <w:r w:rsidRPr="00C00200">
        <w:rPr>
          <w:color w:val="000000"/>
        </w:rPr>
        <w:t>3 V</w:t>
      </w:r>
      <w:r w:rsidRPr="00C00200">
        <w:rPr>
          <w:b/>
          <w:color w:val="000000"/>
        </w:rPr>
        <w:tab/>
        <w:t xml:space="preserve">B. </w:t>
      </w:r>
      <w:r w:rsidRPr="00C00200">
        <w:rPr>
          <w:color w:val="000000"/>
        </w:rPr>
        <w:t>1 V</w:t>
      </w:r>
      <w:r w:rsidRPr="00C00200">
        <w:rPr>
          <w:b/>
          <w:color w:val="000000"/>
        </w:rPr>
        <w:tab/>
        <w:t xml:space="preserve">C. </w:t>
      </w:r>
      <w:r w:rsidRPr="00C00200">
        <w:rPr>
          <w:color w:val="000000"/>
        </w:rPr>
        <w:t>2 V</w:t>
      </w:r>
      <w:r w:rsidRPr="00C00200">
        <w:rPr>
          <w:b/>
          <w:color w:val="000000"/>
        </w:rPr>
        <w:tab/>
        <w:t xml:space="preserve">D. </w:t>
      </w:r>
      <w:r w:rsidRPr="00C00200">
        <w:rPr>
          <w:color w:val="000000"/>
        </w:rPr>
        <w:t>4 V</w:t>
      </w:r>
    </w:p>
    <w:p w:rsidR="00EB5E88" w:rsidRPr="008B0750" w:rsidRDefault="00EB5E88" w:rsidP="00EB5E88">
      <w:pPr>
        <w:rPr>
          <w:color w:val="000000"/>
        </w:rPr>
      </w:pPr>
      <w:r w:rsidRPr="008B0750">
        <w:rPr>
          <w:b/>
          <w:color w:val="000000"/>
        </w:rPr>
        <w:t>Câu 36:</w:t>
      </w:r>
      <w:r w:rsidRPr="008B0750">
        <w:rPr>
          <w:color w:val="000000"/>
        </w:rPr>
        <w:t xml:space="preserve"> </w:t>
      </w:r>
      <w:r w:rsidRPr="00C00200">
        <w:rPr>
          <w:color w:val="000000"/>
        </w:rPr>
        <w:t>Đặt điện áp xoay chiề</w:t>
      </w:r>
      <w:r>
        <w:rPr>
          <w:color w:val="000000"/>
        </w:rPr>
        <w:t xml:space="preserve">u u = </w:t>
      </w:r>
      <w:r w:rsidRPr="00C00200">
        <w:rPr>
          <w:color w:val="000000"/>
          <w:position w:val="-6"/>
        </w:rPr>
        <w:object w:dxaOrig="720" w:dyaOrig="340">
          <v:shape id="_x0000_i2874" type="#_x0000_t75" style="width:36pt;height:17.25pt" o:ole="">
            <v:imagedata r:id="rId3589" o:title=""/>
          </v:shape>
          <o:OLEObject Type="Embed" ProgID="Equation.DSMT4" ShapeID="_x0000_i2874" DrawAspect="Content" ObjectID="_1587816240" r:id="rId3590"/>
        </w:object>
      </w:r>
      <w:r w:rsidRPr="00C00200">
        <w:rPr>
          <w:color w:val="000000"/>
        </w:rPr>
        <w:t xml:space="preserve"> cosωt (V) luôn ổn định vào hai đầu đoạn mạch AB gồm điện trở thuần R, tụ điện có điện dung C không đổi và cuôn cảm thuần có hệ số tự cảm thay đổi được mắc nối tiếp theo thứ tự trên. M là điểm nối giữa điện trở R và tụ điện C. Khi L = L</w:t>
      </w:r>
      <w:r w:rsidRPr="00C00200">
        <w:rPr>
          <w:color w:val="000000"/>
          <w:vertAlign w:val="subscript"/>
        </w:rPr>
        <w:t>1</w:t>
      </w:r>
      <w:r w:rsidRPr="00C00200">
        <w:rPr>
          <w:color w:val="000000"/>
        </w:rPr>
        <w:t xml:space="preserve"> thì điện áp hiệu dụng giữa hai đầu MB là U</w:t>
      </w:r>
      <w:r w:rsidRPr="00C00200">
        <w:rPr>
          <w:color w:val="000000"/>
          <w:vertAlign w:val="subscript"/>
        </w:rPr>
        <w:t>1</w:t>
      </w:r>
      <w:r w:rsidRPr="00C00200">
        <w:rPr>
          <w:color w:val="000000"/>
        </w:rPr>
        <w:t>; khi L = L</w:t>
      </w:r>
      <w:r w:rsidRPr="00C00200">
        <w:rPr>
          <w:color w:val="000000"/>
          <w:vertAlign w:val="subscript"/>
        </w:rPr>
        <w:t>2</w:t>
      </w:r>
      <w:r w:rsidRPr="00C00200">
        <w:rPr>
          <w:color w:val="000000"/>
        </w:rPr>
        <w:t xml:space="preserve"> </w:t>
      </w:r>
      <w:r>
        <w:rPr>
          <w:color w:val="000000"/>
        </w:rPr>
        <w:t xml:space="preserve"> </w:t>
      </w:r>
      <w:r w:rsidRPr="00C00200">
        <w:rPr>
          <w:color w:val="000000"/>
        </w:rPr>
        <w:t xml:space="preserve">thì điện áp hiệu dụng giữa hai đầu MB là </w:t>
      </w:r>
      <w:r w:rsidRPr="00C00200">
        <w:rPr>
          <w:color w:val="000000"/>
          <w:position w:val="-12"/>
        </w:rPr>
        <w:object w:dxaOrig="1140" w:dyaOrig="400">
          <v:shape id="_x0000_i2875" type="#_x0000_t75" style="width:57pt;height:20.25pt" o:ole="">
            <v:imagedata r:id="rId3591" o:title=""/>
          </v:shape>
          <o:OLEObject Type="Embed" ProgID="Equation.DSMT4" ShapeID="_x0000_i2875" DrawAspect="Content" ObjectID="_1587816241" r:id="rId3592"/>
        </w:object>
      </w:r>
      <w:r w:rsidRPr="00C00200">
        <w:rPr>
          <w:color w:val="000000"/>
        </w:rPr>
        <w:t xml:space="preserve"> và pha của dòng điện trong mạch thay đổi một lượng 90</w:t>
      </w:r>
      <w:r w:rsidRPr="00C00200">
        <w:rPr>
          <w:color w:val="000000"/>
          <w:vertAlign w:val="superscript"/>
        </w:rPr>
        <w:t>o</w:t>
      </w:r>
      <w:r>
        <w:rPr>
          <w:color w:val="000000"/>
        </w:rPr>
        <w:t xml:space="preserve"> </w:t>
      </w:r>
      <w:r w:rsidRPr="00C00200">
        <w:rPr>
          <w:color w:val="000000"/>
        </w:rPr>
        <w:t>so với khi L = L</w:t>
      </w:r>
      <w:r w:rsidRPr="00C00200">
        <w:rPr>
          <w:color w:val="000000"/>
          <w:vertAlign w:val="subscript"/>
        </w:rPr>
        <w:t>1</w:t>
      </w:r>
      <w:r w:rsidRPr="00C00200">
        <w:rPr>
          <w:color w:val="000000"/>
        </w:rPr>
        <w:t>. Điện áp hiệu dụng giữa hai đầu điện trở thuần R khi L = L</w:t>
      </w:r>
      <w:r w:rsidRPr="00C00200">
        <w:rPr>
          <w:color w:val="000000"/>
          <w:vertAlign w:val="subscript"/>
        </w:rPr>
        <w:t>1</w:t>
      </w:r>
      <w:r>
        <w:rPr>
          <w:color w:val="000000"/>
        </w:rPr>
        <w:t xml:space="preserve"> </w:t>
      </w:r>
      <w:r w:rsidRPr="00C00200">
        <w:rPr>
          <w:color w:val="000000"/>
        </w:rPr>
        <w:t>là</w:t>
      </w:r>
    </w:p>
    <w:p w:rsidR="00EB5E88" w:rsidRPr="008B0750" w:rsidRDefault="00EB5E88" w:rsidP="00EB5E88">
      <w:pPr>
        <w:tabs>
          <w:tab w:val="left" w:pos="284"/>
          <w:tab w:val="left" w:pos="2552"/>
          <w:tab w:val="left" w:pos="4820"/>
          <w:tab w:val="left" w:pos="7088"/>
        </w:tabs>
        <w:ind w:right="-329"/>
        <w:rPr>
          <w:color w:val="000000"/>
        </w:rPr>
      </w:pPr>
      <w:r w:rsidRPr="00C00200">
        <w:rPr>
          <w:b/>
          <w:color w:val="000000"/>
        </w:rPr>
        <w:tab/>
        <w:t xml:space="preserve">A. </w:t>
      </w:r>
      <w:r w:rsidRPr="00C00200">
        <w:rPr>
          <w:color w:val="000000"/>
        </w:rPr>
        <w:t>120 V</w:t>
      </w:r>
      <w:r w:rsidRPr="00C00200">
        <w:rPr>
          <w:b/>
          <w:color w:val="000000"/>
        </w:rPr>
        <w:tab/>
        <w:t xml:space="preserve">B. </w:t>
      </w:r>
      <w:r w:rsidRPr="00C00200">
        <w:rPr>
          <w:color w:val="000000"/>
        </w:rPr>
        <w:t>1203 V</w:t>
      </w:r>
      <w:r w:rsidRPr="00C00200">
        <w:rPr>
          <w:b/>
          <w:color w:val="000000"/>
        </w:rPr>
        <w:tab/>
        <w:t xml:space="preserve">C. </w:t>
      </w:r>
      <w:r w:rsidRPr="00C00200">
        <w:rPr>
          <w:color w:val="000000"/>
        </w:rPr>
        <w:t>60 V</w:t>
      </w:r>
      <w:r w:rsidRPr="00C00200">
        <w:rPr>
          <w:b/>
          <w:color w:val="000000"/>
        </w:rPr>
        <w:tab/>
        <w:t xml:space="preserve">D. </w:t>
      </w:r>
      <w:r w:rsidRPr="00C00200">
        <w:rPr>
          <w:color w:val="000000"/>
        </w:rPr>
        <w:t>603 V</w:t>
      </w:r>
    </w:p>
    <w:p w:rsidR="00EB5E88" w:rsidRPr="008B0750" w:rsidRDefault="00EB5E88" w:rsidP="00EB5E88">
      <w:pPr>
        <w:rPr>
          <w:color w:val="000000"/>
        </w:rPr>
      </w:pPr>
      <w:r w:rsidRPr="008B0750">
        <w:rPr>
          <w:b/>
          <w:color w:val="000000"/>
        </w:rPr>
        <w:t>Câu 37:</w:t>
      </w:r>
      <w:r w:rsidRPr="008B0750">
        <w:rPr>
          <w:color w:val="000000"/>
        </w:rPr>
        <w:t xml:space="preserve"> </w:t>
      </w:r>
      <w:r w:rsidRPr="00C00200">
        <w:rPr>
          <w:color w:val="000000"/>
        </w:rPr>
        <w:t xml:space="preserve">Dùng hạt proton có động năng 3,6 MeV bắn phá vào hạt nhân </w:t>
      </w:r>
      <w:r w:rsidRPr="00C00200">
        <w:rPr>
          <w:color w:val="000000"/>
          <w:position w:val="-12"/>
        </w:rPr>
        <w:object w:dxaOrig="540" w:dyaOrig="380">
          <v:shape id="_x0000_i2876" type="#_x0000_t75" style="width:27pt;height:18.75pt" o:ole="">
            <v:imagedata r:id="rId3593" o:title=""/>
          </v:shape>
          <o:OLEObject Type="Embed" ProgID="Equation.DSMT4" ShapeID="_x0000_i2876" DrawAspect="Content" ObjectID="_1587816242" r:id="rId3594"/>
        </w:object>
      </w:r>
      <w:r w:rsidRPr="00C00200">
        <w:rPr>
          <w:color w:val="000000"/>
        </w:rPr>
        <w:t xml:space="preserve"> đang đứng yên sinh ra hạt α và hạt X. Hạt α bắn ra theo phương vuông góc với hướng bay của proton và có động năng 4,85 MeV. Lấy khối lượng các hạt bằng số khối của chúng (tính theo đơn vị u). Năng lượng tỏa ra trong phản ứng là</w:t>
      </w:r>
    </w:p>
    <w:p w:rsidR="00EB5E88" w:rsidRPr="008B0750" w:rsidRDefault="00EB5E88" w:rsidP="00EB5E88">
      <w:pPr>
        <w:tabs>
          <w:tab w:val="left" w:pos="284"/>
          <w:tab w:val="left" w:pos="2552"/>
          <w:tab w:val="left" w:pos="4820"/>
          <w:tab w:val="left" w:pos="7088"/>
        </w:tabs>
        <w:ind w:right="-329"/>
        <w:rPr>
          <w:color w:val="000000"/>
        </w:rPr>
      </w:pPr>
      <w:r w:rsidRPr="00C00200">
        <w:rPr>
          <w:b/>
          <w:color w:val="000000"/>
        </w:rPr>
        <w:tab/>
        <w:t xml:space="preserve">A. </w:t>
      </w:r>
      <w:r w:rsidRPr="00C00200">
        <w:rPr>
          <w:color w:val="000000"/>
        </w:rPr>
        <w:t>4,02 MeV</w:t>
      </w:r>
      <w:r w:rsidRPr="00C00200">
        <w:rPr>
          <w:b/>
          <w:color w:val="000000"/>
        </w:rPr>
        <w:tab/>
        <w:t xml:space="preserve">B. </w:t>
      </w:r>
      <w:r w:rsidRPr="00C00200">
        <w:rPr>
          <w:color w:val="000000"/>
        </w:rPr>
        <w:t>3,60 MeV</w:t>
      </w:r>
      <w:r w:rsidRPr="00C00200">
        <w:rPr>
          <w:b/>
          <w:color w:val="000000"/>
        </w:rPr>
        <w:tab/>
        <w:t xml:space="preserve">C. </w:t>
      </w:r>
      <w:r w:rsidRPr="00C00200">
        <w:rPr>
          <w:color w:val="000000"/>
        </w:rPr>
        <w:t>2,40 MeV</w:t>
      </w:r>
      <w:r w:rsidRPr="00C00200">
        <w:rPr>
          <w:b/>
          <w:color w:val="000000"/>
        </w:rPr>
        <w:tab/>
        <w:t xml:space="preserve">D. </w:t>
      </w:r>
      <w:r w:rsidRPr="00C00200">
        <w:rPr>
          <w:color w:val="000000"/>
        </w:rPr>
        <w:t>1,85 MeV</w:t>
      </w:r>
    </w:p>
    <w:p w:rsidR="00EB5E88" w:rsidRPr="008B0750" w:rsidRDefault="00EB5E88" w:rsidP="00EB5E88">
      <w:pPr>
        <w:rPr>
          <w:color w:val="000000"/>
        </w:rPr>
      </w:pPr>
      <w:r w:rsidRPr="008B0750">
        <w:rPr>
          <w:b/>
          <w:color w:val="000000"/>
        </w:rPr>
        <w:t>Câu 38:</w:t>
      </w:r>
      <w:r w:rsidRPr="008B0750">
        <w:rPr>
          <w:color w:val="000000"/>
        </w:rPr>
        <w:t xml:space="preserve"> </w:t>
      </w:r>
      <w:r w:rsidRPr="00C00200">
        <w:rPr>
          <w:color w:val="000000"/>
        </w:rPr>
        <w:t>Dòng điện trong mạch LC lí tưởng có đồ thị như hình vẽ. Biết tụ có điện dung 25 nF, điện tích cực đại trên một bản tụ bằng</w:t>
      </w:r>
    </w:p>
    <w:p w:rsidR="00EB5E88" w:rsidRPr="008B0750" w:rsidRDefault="00EB5E88" w:rsidP="00EB5E88">
      <w:pPr>
        <w:tabs>
          <w:tab w:val="left" w:pos="284"/>
          <w:tab w:val="left" w:pos="2552"/>
          <w:tab w:val="left" w:pos="4820"/>
          <w:tab w:val="left" w:pos="7088"/>
        </w:tabs>
        <w:ind w:right="-329"/>
        <w:rPr>
          <w:color w:val="000000"/>
        </w:rPr>
      </w:pPr>
      <w:r w:rsidRPr="00C00200">
        <w:rPr>
          <w:b/>
          <w:color w:val="000000"/>
        </w:rPr>
        <w:tab/>
        <w:t xml:space="preserve">A. </w:t>
      </w:r>
      <w:r w:rsidRPr="00C00200">
        <w:rPr>
          <w:color w:val="000000"/>
        </w:rPr>
        <w:t>3,2 nC</w:t>
      </w:r>
      <w:r w:rsidRPr="00C00200">
        <w:rPr>
          <w:b/>
          <w:color w:val="000000"/>
        </w:rPr>
        <w:tab/>
        <w:t xml:space="preserve">B. </w:t>
      </w:r>
      <w:r w:rsidRPr="00C00200">
        <w:rPr>
          <w:color w:val="000000"/>
        </w:rPr>
        <w:t>6,4 nC</w:t>
      </w:r>
      <w:r w:rsidRPr="00C00200">
        <w:rPr>
          <w:b/>
          <w:color w:val="000000"/>
        </w:rPr>
        <w:tab/>
        <w:t xml:space="preserve">C. </w:t>
      </w:r>
      <w:r w:rsidRPr="00C00200">
        <w:rPr>
          <w:color w:val="000000"/>
        </w:rPr>
        <w:t>2,4 nC</w:t>
      </w:r>
      <w:r w:rsidRPr="00C00200">
        <w:rPr>
          <w:b/>
          <w:color w:val="000000"/>
        </w:rPr>
        <w:tab/>
        <w:t xml:space="preserve">D. </w:t>
      </w:r>
      <w:r w:rsidRPr="00C00200">
        <w:rPr>
          <w:color w:val="000000"/>
        </w:rPr>
        <w:t>4,2 nC</w:t>
      </w:r>
    </w:p>
    <w:p w:rsidR="00EB5E88" w:rsidRPr="008B0750" w:rsidRDefault="00EB5E88" w:rsidP="00EB5E88">
      <w:pPr>
        <w:rPr>
          <w:color w:val="000000"/>
        </w:rPr>
      </w:pPr>
      <w:r w:rsidRPr="008B0750">
        <w:rPr>
          <w:b/>
          <w:color w:val="000000"/>
        </w:rPr>
        <w:t>Câu 39:</w:t>
      </w:r>
      <w:r w:rsidRPr="008B0750">
        <w:rPr>
          <w:color w:val="000000"/>
        </w:rPr>
        <w:t xml:space="preserve"> </w:t>
      </w:r>
      <w:r w:rsidRPr="00C00200">
        <w:rPr>
          <w:color w:val="000000"/>
        </w:rPr>
        <w:t>Trên mặt nước có hai nguồn sóng giống nhau A và B, cách nhau khoảng AB = 12 cm đang dao động vuông góc với mặt nước tạo ra sóng có bước sóng λ = 1,6 cm. C và D là hai điểm khác nhau trên mặt nước, cách đều hai nguồn và cách trung điểm O của AB một khoảng 8 cm. Số điểm dao động cùng pha với nguồn ở trên đoạn CD là</w:t>
      </w:r>
    </w:p>
    <w:p w:rsidR="00EB5E88" w:rsidRPr="008B0750" w:rsidRDefault="00EB5E88" w:rsidP="00EB5E88">
      <w:pPr>
        <w:tabs>
          <w:tab w:val="left" w:pos="284"/>
          <w:tab w:val="left" w:pos="2552"/>
          <w:tab w:val="left" w:pos="4820"/>
          <w:tab w:val="left" w:pos="7088"/>
        </w:tabs>
        <w:ind w:right="-329"/>
        <w:rPr>
          <w:color w:val="000000"/>
        </w:rPr>
      </w:pPr>
      <w:r w:rsidRPr="00C00200">
        <w:rPr>
          <w:b/>
          <w:color w:val="000000"/>
        </w:rPr>
        <w:tab/>
        <w:t xml:space="preserve">A. </w:t>
      </w:r>
      <w:r w:rsidRPr="00C00200">
        <w:rPr>
          <w:color w:val="000000"/>
        </w:rPr>
        <w:t>5</w:t>
      </w:r>
      <w:r w:rsidRPr="00C00200">
        <w:rPr>
          <w:b/>
          <w:color w:val="000000"/>
        </w:rPr>
        <w:tab/>
        <w:t xml:space="preserve">B. </w:t>
      </w:r>
      <w:r w:rsidRPr="00C00200">
        <w:rPr>
          <w:color w:val="000000"/>
        </w:rPr>
        <w:t>6</w:t>
      </w:r>
      <w:r w:rsidRPr="00C00200">
        <w:rPr>
          <w:b/>
          <w:color w:val="000000"/>
        </w:rPr>
        <w:tab/>
        <w:t xml:space="preserve">C. </w:t>
      </w:r>
      <w:r w:rsidRPr="00C00200">
        <w:rPr>
          <w:color w:val="000000"/>
        </w:rPr>
        <w:t>10</w:t>
      </w:r>
      <w:r w:rsidRPr="00C00200">
        <w:rPr>
          <w:b/>
          <w:color w:val="000000"/>
        </w:rPr>
        <w:tab/>
        <w:t xml:space="preserve">D. </w:t>
      </w:r>
      <w:r w:rsidRPr="00C00200">
        <w:rPr>
          <w:color w:val="000000"/>
        </w:rPr>
        <w:t>3</w:t>
      </w:r>
    </w:p>
    <w:p w:rsidR="00EB5E88" w:rsidRPr="008B0750" w:rsidRDefault="00EB5E88" w:rsidP="00EB5E88">
      <w:pPr>
        <w:rPr>
          <w:color w:val="000000"/>
        </w:rPr>
      </w:pPr>
      <w:r w:rsidRPr="008B0750">
        <w:rPr>
          <w:b/>
          <w:color w:val="000000"/>
        </w:rPr>
        <w:t>Câu 40:</w:t>
      </w:r>
      <w:r w:rsidRPr="008B0750">
        <w:rPr>
          <w:color w:val="000000"/>
        </w:rPr>
        <w:t xml:space="preserve"> </w:t>
      </w:r>
      <w:r w:rsidRPr="00C00200">
        <w:rPr>
          <w:color w:val="000000"/>
        </w:rPr>
        <w:t>Một vật nhỏ dao động điều hòa trên trục tọa độ Ox với biên độ 10 cm và đạt gia tốc lớn nhất tại li độ x</w:t>
      </w:r>
      <w:r w:rsidRPr="00C00200">
        <w:rPr>
          <w:color w:val="000000"/>
          <w:vertAlign w:val="subscript"/>
        </w:rPr>
        <w:t>1</w:t>
      </w:r>
      <w:r w:rsidRPr="00C00200">
        <w:rPr>
          <w:color w:val="000000"/>
        </w:rPr>
        <w:t xml:space="preserve">. Sau đó, vật lần lượt đi qua các điểm có li độ </w:t>
      </w:r>
      <w:r w:rsidRPr="00C00200">
        <w:rPr>
          <w:color w:val="000000"/>
          <w:position w:val="-12"/>
        </w:rPr>
        <w:object w:dxaOrig="1780" w:dyaOrig="360">
          <v:shape id="_x0000_i2877" type="#_x0000_t75" style="width:89.25pt;height:18pt" o:ole="">
            <v:imagedata r:id="rId3595" o:title=""/>
          </v:shape>
          <o:OLEObject Type="Embed" ProgID="Equation.DSMT4" ShapeID="_x0000_i2877" DrawAspect="Content" ObjectID="_1587816243" r:id="rId3596"/>
        </w:object>
      </w:r>
      <w:r w:rsidRPr="00C00200">
        <w:rPr>
          <w:color w:val="000000"/>
        </w:rPr>
        <w:t xml:space="preserve"> trong những khoảng thời gian bằng nhau 0,1 s. Biết thời gian vật đi từ x</w:t>
      </w:r>
      <w:r w:rsidRPr="00C00200">
        <w:rPr>
          <w:color w:val="000000"/>
          <w:vertAlign w:val="subscript"/>
        </w:rPr>
        <w:t>1</w:t>
      </w:r>
      <w:r w:rsidRPr="00C00200">
        <w:rPr>
          <w:color w:val="000000"/>
        </w:rPr>
        <w:t xml:space="preserve"> đến x</w:t>
      </w:r>
      <w:r w:rsidRPr="00C00200">
        <w:rPr>
          <w:color w:val="000000"/>
          <w:vertAlign w:val="subscript"/>
        </w:rPr>
        <w:t>7</w:t>
      </w:r>
      <w:r w:rsidRPr="00C00200">
        <w:rPr>
          <w:color w:val="000000"/>
        </w:rPr>
        <w:t xml:space="preserve"> hết một nửa chu kì. Tốc độ trung bình lớn nhất của chất điểm chuyển động trong 0,8 s là</w:t>
      </w:r>
    </w:p>
    <w:p w:rsidR="00EB5E88" w:rsidRPr="008B0750" w:rsidRDefault="00EB5E88" w:rsidP="00EB5E88">
      <w:pPr>
        <w:tabs>
          <w:tab w:val="left" w:pos="284"/>
          <w:tab w:val="left" w:pos="2552"/>
          <w:tab w:val="left" w:pos="4820"/>
          <w:tab w:val="left" w:pos="7088"/>
        </w:tabs>
        <w:ind w:right="-329"/>
        <w:rPr>
          <w:color w:val="000000"/>
        </w:rPr>
      </w:pPr>
      <w:r w:rsidRPr="00C00200">
        <w:rPr>
          <w:b/>
          <w:color w:val="000000"/>
        </w:rPr>
        <w:lastRenderedPageBreak/>
        <w:tab/>
        <w:t xml:space="preserve">A. </w:t>
      </w:r>
      <w:r w:rsidRPr="00C00200">
        <w:rPr>
          <w:color w:val="000000"/>
        </w:rPr>
        <w:t>25 cm/s</w:t>
      </w:r>
      <w:r w:rsidRPr="00C00200">
        <w:rPr>
          <w:b/>
          <w:color w:val="000000"/>
        </w:rPr>
        <w:tab/>
        <w:t xml:space="preserve">B. </w:t>
      </w:r>
      <w:r w:rsidRPr="00C00200">
        <w:rPr>
          <w:color w:val="000000"/>
        </w:rPr>
        <w:t>35,8 cm/s</w:t>
      </w:r>
      <w:r w:rsidRPr="00C00200">
        <w:rPr>
          <w:b/>
          <w:color w:val="000000"/>
        </w:rPr>
        <w:tab/>
        <w:t xml:space="preserve">C. </w:t>
      </w:r>
      <w:r w:rsidRPr="00C00200">
        <w:rPr>
          <w:color w:val="000000"/>
        </w:rPr>
        <w:t>18,75 cm/s</w:t>
      </w:r>
      <w:r w:rsidRPr="00C00200">
        <w:rPr>
          <w:b/>
          <w:color w:val="000000"/>
        </w:rPr>
        <w:tab/>
        <w:t xml:space="preserve">D. </w:t>
      </w:r>
      <w:r w:rsidRPr="00C00200">
        <w:rPr>
          <w:color w:val="000000"/>
        </w:rPr>
        <w:t>37,5 cm/s</w:t>
      </w:r>
    </w:p>
    <w:p w:rsidR="00EB5E88" w:rsidRPr="008B0750" w:rsidRDefault="00EB5E88" w:rsidP="00EB5E88">
      <w:pPr>
        <w:tabs>
          <w:tab w:val="left" w:pos="284"/>
          <w:tab w:val="left" w:pos="2552"/>
          <w:tab w:val="left" w:pos="4820"/>
          <w:tab w:val="left" w:pos="7088"/>
        </w:tabs>
        <w:ind w:right="-329"/>
        <w:jc w:val="center"/>
        <w:rPr>
          <w:b/>
          <w:color w:val="000000"/>
        </w:rPr>
      </w:pPr>
      <w:r w:rsidRPr="008B0750">
        <w:rPr>
          <w:b/>
          <w:color w:val="000000"/>
        </w:rPr>
        <w:t>Đáp án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4"/>
        <w:gridCol w:w="924"/>
        <w:gridCol w:w="924"/>
        <w:gridCol w:w="924"/>
        <w:gridCol w:w="924"/>
        <w:gridCol w:w="924"/>
        <w:gridCol w:w="924"/>
        <w:gridCol w:w="925"/>
        <w:gridCol w:w="925"/>
        <w:gridCol w:w="925"/>
      </w:tblGrid>
      <w:tr w:rsidR="00EB5E88" w:rsidRPr="004173BF" w:rsidTr="00F32143">
        <w:tc>
          <w:tcPr>
            <w:tcW w:w="924" w:type="dxa"/>
          </w:tcPr>
          <w:p w:rsidR="00EB5E88" w:rsidRPr="004173BF" w:rsidRDefault="00EB5E88" w:rsidP="00F32143">
            <w:pPr>
              <w:rPr>
                <w:b/>
                <w:color w:val="000000"/>
              </w:rPr>
            </w:pPr>
            <w:r w:rsidRPr="004173BF">
              <w:rPr>
                <w:b/>
                <w:color w:val="000000"/>
              </w:rPr>
              <w:t>1-B</w:t>
            </w:r>
          </w:p>
        </w:tc>
        <w:tc>
          <w:tcPr>
            <w:tcW w:w="924" w:type="dxa"/>
          </w:tcPr>
          <w:p w:rsidR="00EB5E88" w:rsidRPr="004173BF" w:rsidRDefault="00EB5E88" w:rsidP="00F32143">
            <w:pPr>
              <w:rPr>
                <w:b/>
                <w:color w:val="000000"/>
              </w:rPr>
            </w:pPr>
            <w:r w:rsidRPr="004173BF">
              <w:rPr>
                <w:b/>
                <w:color w:val="000000"/>
              </w:rPr>
              <w:t>2-B</w:t>
            </w:r>
          </w:p>
        </w:tc>
        <w:tc>
          <w:tcPr>
            <w:tcW w:w="924" w:type="dxa"/>
          </w:tcPr>
          <w:p w:rsidR="00EB5E88" w:rsidRPr="004173BF" w:rsidRDefault="00EB5E88" w:rsidP="00F32143">
            <w:pPr>
              <w:rPr>
                <w:b/>
                <w:color w:val="000000"/>
              </w:rPr>
            </w:pPr>
            <w:r w:rsidRPr="004173BF">
              <w:rPr>
                <w:b/>
                <w:color w:val="000000"/>
              </w:rPr>
              <w:t>3-C</w:t>
            </w:r>
          </w:p>
        </w:tc>
        <w:tc>
          <w:tcPr>
            <w:tcW w:w="924" w:type="dxa"/>
          </w:tcPr>
          <w:p w:rsidR="00EB5E88" w:rsidRPr="004173BF" w:rsidRDefault="00EB5E88" w:rsidP="00F32143">
            <w:pPr>
              <w:rPr>
                <w:b/>
                <w:color w:val="000000"/>
              </w:rPr>
            </w:pPr>
            <w:r w:rsidRPr="004173BF">
              <w:rPr>
                <w:b/>
                <w:color w:val="000000"/>
              </w:rPr>
              <w:t>4-A</w:t>
            </w:r>
          </w:p>
        </w:tc>
        <w:tc>
          <w:tcPr>
            <w:tcW w:w="924" w:type="dxa"/>
          </w:tcPr>
          <w:p w:rsidR="00EB5E88" w:rsidRPr="004173BF" w:rsidRDefault="00EB5E88" w:rsidP="00F32143">
            <w:pPr>
              <w:rPr>
                <w:b/>
                <w:color w:val="000000"/>
              </w:rPr>
            </w:pPr>
            <w:r w:rsidRPr="004173BF">
              <w:rPr>
                <w:b/>
                <w:color w:val="000000"/>
              </w:rPr>
              <w:t>5-C</w:t>
            </w:r>
          </w:p>
        </w:tc>
        <w:tc>
          <w:tcPr>
            <w:tcW w:w="924" w:type="dxa"/>
          </w:tcPr>
          <w:p w:rsidR="00EB5E88" w:rsidRPr="004173BF" w:rsidRDefault="00EB5E88" w:rsidP="00F32143">
            <w:pPr>
              <w:rPr>
                <w:b/>
                <w:color w:val="000000"/>
              </w:rPr>
            </w:pPr>
            <w:r w:rsidRPr="004173BF">
              <w:rPr>
                <w:b/>
                <w:color w:val="000000"/>
              </w:rPr>
              <w:t>6-A</w:t>
            </w:r>
          </w:p>
        </w:tc>
        <w:tc>
          <w:tcPr>
            <w:tcW w:w="924" w:type="dxa"/>
          </w:tcPr>
          <w:p w:rsidR="00EB5E88" w:rsidRPr="004173BF" w:rsidRDefault="00EB5E88" w:rsidP="00F32143">
            <w:pPr>
              <w:rPr>
                <w:b/>
                <w:color w:val="000000"/>
              </w:rPr>
            </w:pPr>
            <w:r w:rsidRPr="004173BF">
              <w:rPr>
                <w:b/>
                <w:color w:val="000000"/>
              </w:rPr>
              <w:t>7-B</w:t>
            </w:r>
          </w:p>
        </w:tc>
        <w:tc>
          <w:tcPr>
            <w:tcW w:w="925" w:type="dxa"/>
          </w:tcPr>
          <w:p w:rsidR="00EB5E88" w:rsidRPr="004173BF" w:rsidRDefault="00EB5E88" w:rsidP="00F32143">
            <w:pPr>
              <w:rPr>
                <w:b/>
                <w:color w:val="000000"/>
              </w:rPr>
            </w:pPr>
            <w:r w:rsidRPr="004173BF">
              <w:rPr>
                <w:b/>
                <w:color w:val="000000"/>
              </w:rPr>
              <w:t>8-C</w:t>
            </w:r>
          </w:p>
        </w:tc>
        <w:tc>
          <w:tcPr>
            <w:tcW w:w="925" w:type="dxa"/>
          </w:tcPr>
          <w:p w:rsidR="00EB5E88" w:rsidRPr="004173BF" w:rsidRDefault="00EB5E88" w:rsidP="00F32143">
            <w:pPr>
              <w:rPr>
                <w:b/>
                <w:color w:val="000000"/>
              </w:rPr>
            </w:pPr>
            <w:r w:rsidRPr="004173BF">
              <w:rPr>
                <w:b/>
                <w:color w:val="000000"/>
              </w:rPr>
              <w:t>9-A</w:t>
            </w:r>
          </w:p>
        </w:tc>
        <w:tc>
          <w:tcPr>
            <w:tcW w:w="925" w:type="dxa"/>
          </w:tcPr>
          <w:p w:rsidR="00EB5E88" w:rsidRPr="004173BF" w:rsidRDefault="00EB5E88" w:rsidP="00F32143">
            <w:pPr>
              <w:rPr>
                <w:b/>
                <w:color w:val="000000"/>
              </w:rPr>
            </w:pPr>
            <w:r w:rsidRPr="004173BF">
              <w:rPr>
                <w:b/>
                <w:color w:val="000000"/>
              </w:rPr>
              <w:t>10-B</w:t>
            </w:r>
          </w:p>
        </w:tc>
      </w:tr>
      <w:tr w:rsidR="00EB5E88" w:rsidRPr="004173BF" w:rsidTr="00F32143">
        <w:tc>
          <w:tcPr>
            <w:tcW w:w="924" w:type="dxa"/>
          </w:tcPr>
          <w:p w:rsidR="00EB5E88" w:rsidRPr="004173BF" w:rsidRDefault="00EB5E88" w:rsidP="00F32143">
            <w:pPr>
              <w:rPr>
                <w:b/>
                <w:color w:val="000000"/>
              </w:rPr>
            </w:pPr>
            <w:r w:rsidRPr="004173BF">
              <w:rPr>
                <w:b/>
                <w:color w:val="000000"/>
              </w:rPr>
              <w:t>11-D</w:t>
            </w:r>
          </w:p>
        </w:tc>
        <w:tc>
          <w:tcPr>
            <w:tcW w:w="924" w:type="dxa"/>
          </w:tcPr>
          <w:p w:rsidR="00EB5E88" w:rsidRPr="004173BF" w:rsidRDefault="00EB5E88" w:rsidP="00F32143">
            <w:pPr>
              <w:rPr>
                <w:b/>
                <w:color w:val="000000"/>
              </w:rPr>
            </w:pPr>
            <w:r w:rsidRPr="004173BF">
              <w:rPr>
                <w:b/>
                <w:color w:val="000000"/>
              </w:rPr>
              <w:t>12-D</w:t>
            </w:r>
          </w:p>
        </w:tc>
        <w:tc>
          <w:tcPr>
            <w:tcW w:w="924" w:type="dxa"/>
          </w:tcPr>
          <w:p w:rsidR="00EB5E88" w:rsidRPr="004173BF" w:rsidRDefault="00EB5E88" w:rsidP="00F32143">
            <w:pPr>
              <w:rPr>
                <w:b/>
                <w:color w:val="000000"/>
              </w:rPr>
            </w:pPr>
            <w:r w:rsidRPr="004173BF">
              <w:rPr>
                <w:b/>
                <w:color w:val="000000"/>
              </w:rPr>
              <w:t>13-D</w:t>
            </w:r>
          </w:p>
        </w:tc>
        <w:tc>
          <w:tcPr>
            <w:tcW w:w="924" w:type="dxa"/>
          </w:tcPr>
          <w:p w:rsidR="00EB5E88" w:rsidRPr="004173BF" w:rsidRDefault="00EB5E88" w:rsidP="00F32143">
            <w:pPr>
              <w:rPr>
                <w:b/>
                <w:color w:val="000000"/>
              </w:rPr>
            </w:pPr>
            <w:r w:rsidRPr="004173BF">
              <w:rPr>
                <w:b/>
                <w:color w:val="000000"/>
              </w:rPr>
              <w:t>14-B</w:t>
            </w:r>
          </w:p>
        </w:tc>
        <w:tc>
          <w:tcPr>
            <w:tcW w:w="924" w:type="dxa"/>
          </w:tcPr>
          <w:p w:rsidR="00EB5E88" w:rsidRPr="004173BF" w:rsidRDefault="00EB5E88" w:rsidP="00F32143">
            <w:pPr>
              <w:rPr>
                <w:b/>
                <w:color w:val="000000"/>
              </w:rPr>
            </w:pPr>
            <w:r w:rsidRPr="004173BF">
              <w:rPr>
                <w:b/>
                <w:color w:val="000000"/>
              </w:rPr>
              <w:t>15-D</w:t>
            </w:r>
          </w:p>
        </w:tc>
        <w:tc>
          <w:tcPr>
            <w:tcW w:w="924" w:type="dxa"/>
          </w:tcPr>
          <w:p w:rsidR="00EB5E88" w:rsidRPr="004173BF" w:rsidRDefault="00EB5E88" w:rsidP="00F32143">
            <w:pPr>
              <w:rPr>
                <w:b/>
                <w:color w:val="000000"/>
              </w:rPr>
            </w:pPr>
            <w:r w:rsidRPr="004173BF">
              <w:rPr>
                <w:b/>
                <w:color w:val="000000"/>
              </w:rPr>
              <w:t>16-B</w:t>
            </w:r>
          </w:p>
        </w:tc>
        <w:tc>
          <w:tcPr>
            <w:tcW w:w="924" w:type="dxa"/>
          </w:tcPr>
          <w:p w:rsidR="00EB5E88" w:rsidRPr="004173BF" w:rsidRDefault="00EB5E88" w:rsidP="00F32143">
            <w:pPr>
              <w:rPr>
                <w:b/>
                <w:color w:val="000000"/>
              </w:rPr>
            </w:pPr>
            <w:r w:rsidRPr="004173BF">
              <w:rPr>
                <w:b/>
                <w:color w:val="000000"/>
              </w:rPr>
              <w:t>17-D</w:t>
            </w:r>
          </w:p>
        </w:tc>
        <w:tc>
          <w:tcPr>
            <w:tcW w:w="925" w:type="dxa"/>
          </w:tcPr>
          <w:p w:rsidR="00EB5E88" w:rsidRPr="004173BF" w:rsidRDefault="00EB5E88" w:rsidP="00F32143">
            <w:pPr>
              <w:rPr>
                <w:b/>
                <w:color w:val="000000"/>
              </w:rPr>
            </w:pPr>
            <w:r w:rsidRPr="004173BF">
              <w:rPr>
                <w:b/>
                <w:color w:val="000000"/>
              </w:rPr>
              <w:t>18-D</w:t>
            </w:r>
          </w:p>
        </w:tc>
        <w:tc>
          <w:tcPr>
            <w:tcW w:w="925" w:type="dxa"/>
          </w:tcPr>
          <w:p w:rsidR="00EB5E88" w:rsidRPr="004173BF" w:rsidRDefault="00EB5E88" w:rsidP="00F32143">
            <w:pPr>
              <w:rPr>
                <w:b/>
                <w:color w:val="000000"/>
              </w:rPr>
            </w:pPr>
            <w:r w:rsidRPr="004173BF">
              <w:rPr>
                <w:b/>
                <w:color w:val="000000"/>
              </w:rPr>
              <w:t>19-A</w:t>
            </w:r>
          </w:p>
        </w:tc>
        <w:tc>
          <w:tcPr>
            <w:tcW w:w="925" w:type="dxa"/>
          </w:tcPr>
          <w:p w:rsidR="00EB5E88" w:rsidRPr="004173BF" w:rsidRDefault="00EB5E88" w:rsidP="00F32143">
            <w:pPr>
              <w:rPr>
                <w:b/>
                <w:color w:val="000000"/>
              </w:rPr>
            </w:pPr>
            <w:r w:rsidRPr="004173BF">
              <w:rPr>
                <w:b/>
                <w:color w:val="000000"/>
              </w:rPr>
              <w:t>20-B</w:t>
            </w:r>
          </w:p>
        </w:tc>
      </w:tr>
      <w:tr w:rsidR="00EB5E88" w:rsidRPr="004173BF" w:rsidTr="00F32143">
        <w:tc>
          <w:tcPr>
            <w:tcW w:w="924" w:type="dxa"/>
          </w:tcPr>
          <w:p w:rsidR="00EB5E88" w:rsidRPr="004173BF" w:rsidRDefault="00EB5E88" w:rsidP="00F32143">
            <w:pPr>
              <w:rPr>
                <w:b/>
                <w:color w:val="000000"/>
              </w:rPr>
            </w:pPr>
            <w:r w:rsidRPr="004173BF">
              <w:rPr>
                <w:b/>
                <w:color w:val="000000"/>
              </w:rPr>
              <w:t>21-B</w:t>
            </w:r>
          </w:p>
        </w:tc>
        <w:tc>
          <w:tcPr>
            <w:tcW w:w="924" w:type="dxa"/>
          </w:tcPr>
          <w:p w:rsidR="00EB5E88" w:rsidRPr="004173BF" w:rsidRDefault="00EB5E88" w:rsidP="00F32143">
            <w:pPr>
              <w:rPr>
                <w:b/>
                <w:color w:val="000000"/>
              </w:rPr>
            </w:pPr>
            <w:r w:rsidRPr="004173BF">
              <w:rPr>
                <w:b/>
                <w:color w:val="000000"/>
              </w:rPr>
              <w:t>22-C</w:t>
            </w:r>
          </w:p>
        </w:tc>
        <w:tc>
          <w:tcPr>
            <w:tcW w:w="924" w:type="dxa"/>
          </w:tcPr>
          <w:p w:rsidR="00EB5E88" w:rsidRPr="004173BF" w:rsidRDefault="00EB5E88" w:rsidP="00F32143">
            <w:pPr>
              <w:rPr>
                <w:b/>
                <w:color w:val="000000"/>
              </w:rPr>
            </w:pPr>
            <w:r w:rsidRPr="004173BF">
              <w:rPr>
                <w:b/>
                <w:color w:val="000000"/>
              </w:rPr>
              <w:t>23-A</w:t>
            </w:r>
          </w:p>
        </w:tc>
        <w:tc>
          <w:tcPr>
            <w:tcW w:w="924" w:type="dxa"/>
          </w:tcPr>
          <w:p w:rsidR="00EB5E88" w:rsidRPr="004173BF" w:rsidRDefault="00EB5E88" w:rsidP="00F32143">
            <w:pPr>
              <w:rPr>
                <w:b/>
                <w:color w:val="000000"/>
              </w:rPr>
            </w:pPr>
            <w:r w:rsidRPr="004173BF">
              <w:rPr>
                <w:b/>
                <w:color w:val="000000"/>
              </w:rPr>
              <w:t>24-C</w:t>
            </w:r>
          </w:p>
        </w:tc>
        <w:tc>
          <w:tcPr>
            <w:tcW w:w="924" w:type="dxa"/>
          </w:tcPr>
          <w:p w:rsidR="00EB5E88" w:rsidRPr="004173BF" w:rsidRDefault="00EB5E88" w:rsidP="00F32143">
            <w:pPr>
              <w:rPr>
                <w:b/>
                <w:color w:val="000000"/>
              </w:rPr>
            </w:pPr>
            <w:r w:rsidRPr="004173BF">
              <w:rPr>
                <w:b/>
                <w:color w:val="000000"/>
              </w:rPr>
              <w:t>25-A</w:t>
            </w:r>
          </w:p>
        </w:tc>
        <w:tc>
          <w:tcPr>
            <w:tcW w:w="924" w:type="dxa"/>
          </w:tcPr>
          <w:p w:rsidR="00EB5E88" w:rsidRPr="004173BF" w:rsidRDefault="00EB5E88" w:rsidP="00F32143">
            <w:pPr>
              <w:rPr>
                <w:b/>
                <w:color w:val="000000"/>
              </w:rPr>
            </w:pPr>
            <w:r w:rsidRPr="004173BF">
              <w:rPr>
                <w:b/>
                <w:color w:val="000000"/>
              </w:rPr>
              <w:t>26-D</w:t>
            </w:r>
          </w:p>
        </w:tc>
        <w:tc>
          <w:tcPr>
            <w:tcW w:w="924" w:type="dxa"/>
          </w:tcPr>
          <w:p w:rsidR="00EB5E88" w:rsidRPr="004173BF" w:rsidRDefault="00EB5E88" w:rsidP="00F32143">
            <w:pPr>
              <w:rPr>
                <w:b/>
                <w:color w:val="000000"/>
              </w:rPr>
            </w:pPr>
            <w:r w:rsidRPr="004173BF">
              <w:rPr>
                <w:b/>
                <w:color w:val="000000"/>
              </w:rPr>
              <w:t>27-D</w:t>
            </w:r>
          </w:p>
        </w:tc>
        <w:tc>
          <w:tcPr>
            <w:tcW w:w="925" w:type="dxa"/>
          </w:tcPr>
          <w:p w:rsidR="00EB5E88" w:rsidRPr="004173BF" w:rsidRDefault="00EB5E88" w:rsidP="00F32143">
            <w:pPr>
              <w:rPr>
                <w:b/>
                <w:color w:val="000000"/>
              </w:rPr>
            </w:pPr>
            <w:r w:rsidRPr="004173BF">
              <w:rPr>
                <w:b/>
                <w:color w:val="000000"/>
              </w:rPr>
              <w:t>28-A</w:t>
            </w:r>
          </w:p>
        </w:tc>
        <w:tc>
          <w:tcPr>
            <w:tcW w:w="925" w:type="dxa"/>
          </w:tcPr>
          <w:p w:rsidR="00EB5E88" w:rsidRPr="004173BF" w:rsidRDefault="00EB5E88" w:rsidP="00F32143">
            <w:pPr>
              <w:rPr>
                <w:b/>
                <w:color w:val="000000"/>
              </w:rPr>
            </w:pPr>
            <w:r w:rsidRPr="004173BF">
              <w:rPr>
                <w:b/>
                <w:color w:val="000000"/>
              </w:rPr>
              <w:t>29C-</w:t>
            </w:r>
          </w:p>
        </w:tc>
        <w:tc>
          <w:tcPr>
            <w:tcW w:w="925" w:type="dxa"/>
          </w:tcPr>
          <w:p w:rsidR="00EB5E88" w:rsidRPr="004173BF" w:rsidRDefault="00EB5E88" w:rsidP="00F32143">
            <w:pPr>
              <w:rPr>
                <w:b/>
                <w:color w:val="000000"/>
              </w:rPr>
            </w:pPr>
            <w:r w:rsidRPr="004173BF">
              <w:rPr>
                <w:b/>
                <w:color w:val="000000"/>
              </w:rPr>
              <w:t>30-C</w:t>
            </w:r>
          </w:p>
        </w:tc>
      </w:tr>
      <w:tr w:rsidR="00EB5E88" w:rsidRPr="004173BF" w:rsidTr="00F32143">
        <w:tc>
          <w:tcPr>
            <w:tcW w:w="924" w:type="dxa"/>
          </w:tcPr>
          <w:p w:rsidR="00EB5E88" w:rsidRPr="004173BF" w:rsidRDefault="00EB5E88" w:rsidP="00F32143">
            <w:pPr>
              <w:rPr>
                <w:b/>
                <w:color w:val="000000"/>
              </w:rPr>
            </w:pPr>
            <w:r w:rsidRPr="004173BF">
              <w:rPr>
                <w:b/>
                <w:color w:val="000000"/>
              </w:rPr>
              <w:t>31-C</w:t>
            </w:r>
          </w:p>
        </w:tc>
        <w:tc>
          <w:tcPr>
            <w:tcW w:w="924" w:type="dxa"/>
          </w:tcPr>
          <w:p w:rsidR="00EB5E88" w:rsidRPr="004173BF" w:rsidRDefault="00EB5E88" w:rsidP="00F32143">
            <w:pPr>
              <w:rPr>
                <w:b/>
                <w:color w:val="000000"/>
              </w:rPr>
            </w:pPr>
            <w:r w:rsidRPr="004173BF">
              <w:rPr>
                <w:b/>
                <w:color w:val="000000"/>
              </w:rPr>
              <w:t>32-A</w:t>
            </w:r>
          </w:p>
        </w:tc>
        <w:tc>
          <w:tcPr>
            <w:tcW w:w="924" w:type="dxa"/>
          </w:tcPr>
          <w:p w:rsidR="00EB5E88" w:rsidRPr="004173BF" w:rsidRDefault="00EB5E88" w:rsidP="00F32143">
            <w:pPr>
              <w:rPr>
                <w:b/>
                <w:color w:val="000000"/>
              </w:rPr>
            </w:pPr>
            <w:r w:rsidRPr="004173BF">
              <w:rPr>
                <w:b/>
                <w:color w:val="000000"/>
              </w:rPr>
              <w:t>33-A</w:t>
            </w:r>
          </w:p>
        </w:tc>
        <w:tc>
          <w:tcPr>
            <w:tcW w:w="924" w:type="dxa"/>
          </w:tcPr>
          <w:p w:rsidR="00EB5E88" w:rsidRPr="004173BF" w:rsidRDefault="00EB5E88" w:rsidP="00F32143">
            <w:pPr>
              <w:rPr>
                <w:b/>
                <w:color w:val="000000"/>
              </w:rPr>
            </w:pPr>
            <w:r w:rsidRPr="004173BF">
              <w:rPr>
                <w:b/>
                <w:color w:val="000000"/>
              </w:rPr>
              <w:t>34-C</w:t>
            </w:r>
          </w:p>
        </w:tc>
        <w:tc>
          <w:tcPr>
            <w:tcW w:w="924" w:type="dxa"/>
          </w:tcPr>
          <w:p w:rsidR="00EB5E88" w:rsidRPr="004173BF" w:rsidRDefault="00EB5E88" w:rsidP="00F32143">
            <w:pPr>
              <w:rPr>
                <w:b/>
                <w:color w:val="000000"/>
              </w:rPr>
            </w:pPr>
            <w:r w:rsidRPr="004173BF">
              <w:rPr>
                <w:b/>
                <w:color w:val="000000"/>
              </w:rPr>
              <w:t>35-A</w:t>
            </w:r>
          </w:p>
        </w:tc>
        <w:tc>
          <w:tcPr>
            <w:tcW w:w="924" w:type="dxa"/>
          </w:tcPr>
          <w:p w:rsidR="00EB5E88" w:rsidRPr="004173BF" w:rsidRDefault="00EB5E88" w:rsidP="00F32143">
            <w:pPr>
              <w:rPr>
                <w:b/>
                <w:color w:val="000000"/>
              </w:rPr>
            </w:pPr>
            <w:r w:rsidRPr="004173BF">
              <w:rPr>
                <w:b/>
                <w:color w:val="000000"/>
              </w:rPr>
              <w:t>36-D</w:t>
            </w:r>
          </w:p>
        </w:tc>
        <w:tc>
          <w:tcPr>
            <w:tcW w:w="924" w:type="dxa"/>
          </w:tcPr>
          <w:p w:rsidR="00EB5E88" w:rsidRPr="004173BF" w:rsidRDefault="00EB5E88" w:rsidP="00F32143">
            <w:pPr>
              <w:rPr>
                <w:b/>
                <w:color w:val="000000"/>
              </w:rPr>
            </w:pPr>
            <w:r w:rsidRPr="004173BF">
              <w:rPr>
                <w:b/>
                <w:color w:val="000000"/>
              </w:rPr>
              <w:t>37-C</w:t>
            </w:r>
          </w:p>
        </w:tc>
        <w:tc>
          <w:tcPr>
            <w:tcW w:w="925" w:type="dxa"/>
          </w:tcPr>
          <w:p w:rsidR="00EB5E88" w:rsidRPr="004173BF" w:rsidRDefault="00EB5E88" w:rsidP="00F32143">
            <w:pPr>
              <w:rPr>
                <w:b/>
                <w:color w:val="000000"/>
              </w:rPr>
            </w:pPr>
            <w:r w:rsidRPr="004173BF">
              <w:rPr>
                <w:b/>
                <w:color w:val="000000"/>
              </w:rPr>
              <w:t>38-B</w:t>
            </w:r>
          </w:p>
        </w:tc>
        <w:tc>
          <w:tcPr>
            <w:tcW w:w="925" w:type="dxa"/>
          </w:tcPr>
          <w:p w:rsidR="00EB5E88" w:rsidRPr="004173BF" w:rsidRDefault="00EB5E88" w:rsidP="00F32143">
            <w:pPr>
              <w:rPr>
                <w:b/>
                <w:color w:val="000000"/>
              </w:rPr>
            </w:pPr>
            <w:r w:rsidRPr="004173BF">
              <w:rPr>
                <w:b/>
                <w:color w:val="000000"/>
              </w:rPr>
              <w:t>39-B</w:t>
            </w:r>
          </w:p>
        </w:tc>
        <w:tc>
          <w:tcPr>
            <w:tcW w:w="925" w:type="dxa"/>
          </w:tcPr>
          <w:p w:rsidR="00EB5E88" w:rsidRPr="004173BF" w:rsidRDefault="00EB5E88" w:rsidP="00F32143">
            <w:pPr>
              <w:rPr>
                <w:b/>
                <w:color w:val="000000"/>
              </w:rPr>
            </w:pPr>
            <w:r w:rsidRPr="004173BF">
              <w:rPr>
                <w:b/>
                <w:color w:val="000000"/>
              </w:rPr>
              <w:t>40-D</w:t>
            </w:r>
          </w:p>
        </w:tc>
      </w:tr>
    </w:tbl>
    <w:p w:rsidR="00EB5E88" w:rsidRPr="008B0750" w:rsidRDefault="00EB5E88" w:rsidP="00EB5E88">
      <w:pPr>
        <w:jc w:val="center"/>
        <w:rPr>
          <w:b/>
          <w:color w:val="000000"/>
        </w:rPr>
      </w:pPr>
      <w:r w:rsidRPr="008B0750">
        <w:rPr>
          <w:b/>
          <w:color w:val="000000"/>
        </w:rPr>
        <w:t>LỜI GIẢI CHI TIẾT</w:t>
      </w:r>
    </w:p>
    <w:p w:rsidR="00EB5E88" w:rsidRPr="008B0750" w:rsidRDefault="00EB5E88" w:rsidP="00EB5E88">
      <w:pPr>
        <w:pStyle w:val="Default"/>
        <w:spacing w:line="360" w:lineRule="auto"/>
        <w:jc w:val="both"/>
        <w:rPr>
          <w:b/>
        </w:rPr>
      </w:pPr>
      <w:r w:rsidRPr="008B0750">
        <w:rPr>
          <w:b/>
        </w:rPr>
        <w:t>Câu 1:</w:t>
      </w:r>
      <w:r w:rsidRPr="008B0750">
        <w:t xml:space="preserve"> </w:t>
      </w:r>
      <w:r w:rsidRPr="008B0750">
        <w:rPr>
          <w:b/>
        </w:rPr>
        <w:t xml:space="preserve">Đáp án </w:t>
      </w:r>
      <w:r>
        <w:rPr>
          <w:b/>
        </w:rPr>
        <w:t>B</w:t>
      </w:r>
    </w:p>
    <w:p w:rsidR="00EB5E88" w:rsidRDefault="00EB5E88" w:rsidP="00EB5E88">
      <w:pPr>
        <w:rPr>
          <w:color w:val="000000"/>
        </w:rPr>
      </w:pPr>
      <w:r w:rsidRPr="004173BF">
        <w:rPr>
          <w:iCs/>
          <w:color w:val="000000"/>
        </w:rPr>
        <w:t>Sóng ngang chỉ truyền được trong chất rắn (sợi dây đàn hồi, tấm kim loại mỏng,..) và trên bề mặt chất lỏng.</w:t>
      </w:r>
    </w:p>
    <w:p w:rsidR="00EB5E88" w:rsidRPr="008B0750" w:rsidRDefault="00EB5E88" w:rsidP="00EB5E88">
      <w:pPr>
        <w:pStyle w:val="Default"/>
        <w:spacing w:line="360" w:lineRule="auto"/>
        <w:jc w:val="both"/>
        <w:rPr>
          <w:b/>
        </w:rPr>
      </w:pPr>
      <w:r w:rsidRPr="008B0750">
        <w:rPr>
          <w:b/>
        </w:rPr>
        <w:t>Câu 2:</w:t>
      </w:r>
      <w:r w:rsidRPr="008B0750">
        <w:t xml:space="preserve"> </w:t>
      </w:r>
      <w:r w:rsidRPr="008B0750">
        <w:rPr>
          <w:b/>
        </w:rPr>
        <w:t xml:space="preserve">Đáp án </w:t>
      </w:r>
      <w:r>
        <w:rPr>
          <w:b/>
        </w:rPr>
        <w:t>B</w:t>
      </w:r>
    </w:p>
    <w:p w:rsidR="00EB5E88" w:rsidRDefault="00EB5E88" w:rsidP="00EB5E88">
      <w:pPr>
        <w:rPr>
          <w:iCs/>
          <w:color w:val="000000"/>
        </w:rPr>
      </w:pPr>
      <w:r w:rsidRPr="004173BF">
        <w:rPr>
          <w:iCs/>
          <w:color w:val="000000"/>
        </w:rPr>
        <w:t xml:space="preserve">Số hạt còn lại </w:t>
      </w:r>
      <w:r w:rsidRPr="004173BF">
        <w:rPr>
          <w:iCs/>
          <w:color w:val="000000"/>
          <w:position w:val="-24"/>
        </w:rPr>
        <w:object w:dxaOrig="3660" w:dyaOrig="620">
          <v:shape id="_x0000_i2878" type="#_x0000_t75" style="width:183pt;height:30.75pt" o:ole="">
            <v:imagedata r:id="rId3597" o:title=""/>
          </v:shape>
          <o:OLEObject Type="Embed" ProgID="Equation.DSMT4" ShapeID="_x0000_i2878" DrawAspect="Content" ObjectID="_1587816244" r:id="rId3598"/>
        </w:object>
      </w:r>
    </w:p>
    <w:p w:rsidR="00EB5E88" w:rsidRDefault="00EB5E88" w:rsidP="00EB5E88">
      <w:pPr>
        <w:rPr>
          <w:color w:val="000000"/>
        </w:rPr>
      </w:pPr>
      <w:r w:rsidRPr="004173BF">
        <w:rPr>
          <w:iCs/>
          <w:color w:val="000000"/>
        </w:rPr>
        <w:t>→ t = 962,7 h = 40,1 ngày.</w:t>
      </w:r>
    </w:p>
    <w:p w:rsidR="00EB5E88" w:rsidRPr="008B0750" w:rsidRDefault="00EB5E88" w:rsidP="00EB5E88">
      <w:pPr>
        <w:pStyle w:val="Default"/>
        <w:spacing w:line="360" w:lineRule="auto"/>
        <w:jc w:val="both"/>
        <w:rPr>
          <w:b/>
        </w:rPr>
      </w:pPr>
      <w:r w:rsidRPr="008B0750">
        <w:rPr>
          <w:b/>
        </w:rPr>
        <w:t>Câu 3:</w:t>
      </w:r>
      <w:r w:rsidRPr="008B0750">
        <w:t xml:space="preserve"> </w:t>
      </w:r>
      <w:r w:rsidRPr="008B0750">
        <w:rPr>
          <w:b/>
        </w:rPr>
        <w:t xml:space="preserve">Đáp án </w:t>
      </w:r>
      <w:r>
        <w:rPr>
          <w:b/>
        </w:rPr>
        <w:t>C</w:t>
      </w:r>
    </w:p>
    <w:p w:rsidR="00EB5E88" w:rsidRPr="004173BF" w:rsidRDefault="00EB5E88" w:rsidP="00EB5E88">
      <w:pPr>
        <w:rPr>
          <w:iCs/>
          <w:color w:val="000000"/>
        </w:rPr>
      </w:pPr>
      <w:r w:rsidRPr="004173BF">
        <w:rPr>
          <w:iCs/>
          <w:color w:val="000000"/>
        </w:rPr>
        <w:t xml:space="preserve">Hai họa âm liên tiếp nhau là </w:t>
      </w:r>
      <w:r w:rsidRPr="004173BF">
        <w:rPr>
          <w:color w:val="000000"/>
          <w:position w:val="-14"/>
        </w:rPr>
        <w:object w:dxaOrig="4760" w:dyaOrig="400">
          <v:shape id="_x0000_i2879" type="#_x0000_t75" style="width:237.75pt;height:20.25pt" o:ole="">
            <v:imagedata r:id="rId3599" o:title=""/>
          </v:shape>
          <o:OLEObject Type="Embed" ProgID="Equation.DSMT4" ShapeID="_x0000_i2879" DrawAspect="Content" ObjectID="_1587816245" r:id="rId3600"/>
        </w:object>
      </w:r>
    </w:p>
    <w:p w:rsidR="00EB5E88" w:rsidRDefault="00EB5E88" w:rsidP="00EB5E88">
      <w:pPr>
        <w:rPr>
          <w:color w:val="000000"/>
        </w:rPr>
      </w:pPr>
      <w:r w:rsidRPr="004173BF">
        <w:rPr>
          <w:iCs/>
          <w:color w:val="000000"/>
        </w:rPr>
        <w:t xml:space="preserve">Họa âm thứ 3 có tần </w:t>
      </w:r>
      <w:r>
        <w:rPr>
          <w:iCs/>
          <w:color w:val="000000"/>
        </w:rPr>
        <w:t xml:space="preserve">số </w:t>
      </w:r>
      <w:r w:rsidRPr="004173BF">
        <w:rPr>
          <w:iCs/>
          <w:color w:val="000000"/>
          <w:position w:val="-12"/>
        </w:rPr>
        <w:object w:dxaOrig="2400" w:dyaOrig="360">
          <v:shape id="_x0000_i2880" type="#_x0000_t75" style="width:120pt;height:18pt" o:ole="">
            <v:imagedata r:id="rId3601" o:title=""/>
          </v:shape>
          <o:OLEObject Type="Embed" ProgID="Equation.DSMT4" ShapeID="_x0000_i2880" DrawAspect="Content" ObjectID="_1587816246" r:id="rId3602"/>
        </w:object>
      </w:r>
    </w:p>
    <w:p w:rsidR="00EB5E88" w:rsidRPr="008B0750" w:rsidRDefault="00EB5E88" w:rsidP="00EB5E88">
      <w:pPr>
        <w:pStyle w:val="Default"/>
        <w:spacing w:line="360" w:lineRule="auto"/>
        <w:jc w:val="both"/>
        <w:rPr>
          <w:b/>
        </w:rPr>
      </w:pPr>
      <w:r w:rsidRPr="008B0750">
        <w:rPr>
          <w:b/>
        </w:rPr>
        <w:t>Câu 4:</w:t>
      </w:r>
      <w:r w:rsidRPr="008B0750">
        <w:t xml:space="preserve"> </w:t>
      </w:r>
      <w:r w:rsidRPr="008B0750">
        <w:rPr>
          <w:b/>
        </w:rPr>
        <w:t xml:space="preserve">Đáp án </w:t>
      </w:r>
      <w:r>
        <w:rPr>
          <w:b/>
        </w:rPr>
        <w:t>A</w:t>
      </w:r>
    </w:p>
    <w:p w:rsidR="00EB5E88" w:rsidRDefault="00EB5E88" w:rsidP="00EB5E88">
      <w:pPr>
        <w:rPr>
          <w:color w:val="000000"/>
        </w:rPr>
      </w:pPr>
      <w:r w:rsidRPr="004173BF">
        <w:rPr>
          <w:iCs/>
          <w:color w:val="000000"/>
        </w:rPr>
        <w:t>Theo quy tắc bàn tay trái khi đổi chiều dòng điện mà không thay đổi chiều của cảm ứng từ thì chiều của lực từ sẽ đổi theo chiều ngược lại.</w:t>
      </w:r>
    </w:p>
    <w:p w:rsidR="00EB5E88" w:rsidRPr="008B0750" w:rsidRDefault="00EB5E88" w:rsidP="00EB5E88">
      <w:pPr>
        <w:pStyle w:val="Default"/>
        <w:spacing w:line="360" w:lineRule="auto"/>
        <w:jc w:val="both"/>
        <w:rPr>
          <w:b/>
        </w:rPr>
      </w:pPr>
      <w:r w:rsidRPr="008B0750">
        <w:rPr>
          <w:b/>
        </w:rPr>
        <w:t>Câu 5:</w:t>
      </w:r>
      <w:r w:rsidRPr="008B0750">
        <w:t xml:space="preserve"> </w:t>
      </w:r>
      <w:r w:rsidRPr="008B0750">
        <w:rPr>
          <w:b/>
        </w:rPr>
        <w:t xml:space="preserve">Đáp án </w:t>
      </w:r>
      <w:r>
        <w:rPr>
          <w:b/>
        </w:rPr>
        <w:t>C</w:t>
      </w:r>
    </w:p>
    <w:p w:rsidR="00EB5E88" w:rsidRDefault="00EB5E88" w:rsidP="00EB5E88">
      <w:pPr>
        <w:rPr>
          <w:color w:val="000000"/>
        </w:rPr>
      </w:pPr>
      <w:r w:rsidRPr="004173BF">
        <w:rPr>
          <w:iCs/>
          <w:color w:val="000000"/>
        </w:rPr>
        <w:t>Phản ứng nhiệt hạch là phản ứng hạt nhân cần một nhiệt độ cao mới thực hiện được.</w:t>
      </w:r>
    </w:p>
    <w:p w:rsidR="00EB5E88" w:rsidRPr="008B0750" w:rsidRDefault="00EB5E88" w:rsidP="00EB5E88">
      <w:pPr>
        <w:pStyle w:val="Default"/>
        <w:spacing w:line="360" w:lineRule="auto"/>
        <w:jc w:val="both"/>
        <w:rPr>
          <w:b/>
        </w:rPr>
      </w:pPr>
      <w:r w:rsidRPr="008B0750">
        <w:rPr>
          <w:b/>
        </w:rPr>
        <w:t>Câu 6:</w:t>
      </w:r>
      <w:r w:rsidRPr="008B0750">
        <w:t xml:space="preserve"> </w:t>
      </w:r>
      <w:r w:rsidRPr="008B0750">
        <w:rPr>
          <w:b/>
        </w:rPr>
        <w:t xml:space="preserve">Đáp án </w:t>
      </w:r>
      <w:r>
        <w:rPr>
          <w:b/>
        </w:rPr>
        <w:t>A</w:t>
      </w:r>
    </w:p>
    <w:p w:rsidR="00EB5E88" w:rsidRDefault="00EB5E88" w:rsidP="00EB5E88">
      <w:pPr>
        <w:rPr>
          <w:color w:val="000000"/>
        </w:rPr>
      </w:pPr>
      <w:r w:rsidRPr="004173BF">
        <w:rPr>
          <w:iCs/>
          <w:color w:val="000000"/>
        </w:rPr>
        <w:t>Hiện tượng phóng xạ diễn ra một cách tự phát không điều khiển được → hiện nay chưa có cách nào thay đổi hằng số phóng xạ.</w:t>
      </w:r>
    </w:p>
    <w:p w:rsidR="00EB5E88" w:rsidRPr="008B0750" w:rsidRDefault="00EB5E88" w:rsidP="00EB5E88">
      <w:pPr>
        <w:pStyle w:val="Default"/>
        <w:spacing w:line="360" w:lineRule="auto"/>
        <w:jc w:val="both"/>
        <w:rPr>
          <w:b/>
        </w:rPr>
      </w:pPr>
      <w:r w:rsidRPr="008B0750">
        <w:rPr>
          <w:b/>
        </w:rPr>
        <w:t>Câu 7:</w:t>
      </w:r>
      <w:r w:rsidRPr="008B0750">
        <w:t xml:space="preserve"> </w:t>
      </w:r>
      <w:r w:rsidRPr="008B0750">
        <w:rPr>
          <w:b/>
        </w:rPr>
        <w:t xml:space="preserve">Đáp án </w:t>
      </w:r>
      <w:r>
        <w:rPr>
          <w:b/>
        </w:rPr>
        <w:t>B</w:t>
      </w:r>
    </w:p>
    <w:p w:rsidR="00EB5E88" w:rsidRDefault="00EB5E88" w:rsidP="00EB5E88">
      <w:pPr>
        <w:rPr>
          <w:color w:val="000000"/>
        </w:rPr>
      </w:pPr>
      <w:r w:rsidRPr="004173BF">
        <w:rPr>
          <w:iCs/>
          <w:color w:val="000000"/>
        </w:rPr>
        <w:t>Gia tốc tức thời trong dao động điều hòa biến đổi ngược pha với li độ.</w:t>
      </w:r>
    </w:p>
    <w:p w:rsidR="00EB5E88" w:rsidRPr="008B0750" w:rsidRDefault="00EB5E88" w:rsidP="00EB5E88">
      <w:pPr>
        <w:pStyle w:val="Default"/>
        <w:spacing w:line="360" w:lineRule="auto"/>
        <w:jc w:val="both"/>
        <w:rPr>
          <w:b/>
        </w:rPr>
      </w:pPr>
      <w:r w:rsidRPr="008B0750">
        <w:rPr>
          <w:b/>
        </w:rPr>
        <w:t>Câu 8:</w:t>
      </w:r>
      <w:r w:rsidRPr="008B0750">
        <w:t xml:space="preserve"> </w:t>
      </w:r>
      <w:r w:rsidRPr="008B0750">
        <w:rPr>
          <w:b/>
        </w:rPr>
        <w:t xml:space="preserve">Đáp án </w:t>
      </w:r>
      <w:r>
        <w:rPr>
          <w:b/>
        </w:rPr>
        <w:t>C</w:t>
      </w:r>
    </w:p>
    <w:p w:rsidR="00EB5E88" w:rsidRDefault="00EB5E88" w:rsidP="00EB5E88">
      <w:pPr>
        <w:rPr>
          <w:color w:val="000000"/>
        </w:rPr>
      </w:pPr>
      <w:r w:rsidRPr="004173BF">
        <w:rPr>
          <w:iCs/>
          <w:color w:val="000000"/>
        </w:rPr>
        <w:t>Nguyên tử có thể phát ra phôtôn có năng lượng lớn nhất bằng với năng lượng nó vừa hấp thụ.</w:t>
      </w:r>
    </w:p>
    <w:p w:rsidR="00EB5E88" w:rsidRPr="008B0750" w:rsidRDefault="00EB5E88" w:rsidP="00EB5E88">
      <w:pPr>
        <w:pStyle w:val="Default"/>
        <w:spacing w:line="360" w:lineRule="auto"/>
        <w:jc w:val="both"/>
        <w:rPr>
          <w:b/>
        </w:rPr>
      </w:pPr>
      <w:r w:rsidRPr="008B0750">
        <w:rPr>
          <w:b/>
        </w:rPr>
        <w:t>Câu 9:</w:t>
      </w:r>
      <w:r w:rsidRPr="008B0750">
        <w:t xml:space="preserve"> </w:t>
      </w:r>
      <w:r w:rsidRPr="008B0750">
        <w:rPr>
          <w:b/>
        </w:rPr>
        <w:t xml:space="preserve">Đáp án </w:t>
      </w:r>
      <w:r>
        <w:rPr>
          <w:b/>
        </w:rPr>
        <w:t>A</w:t>
      </w:r>
    </w:p>
    <w:p w:rsidR="00EB5E88" w:rsidRDefault="00EB5E88" w:rsidP="00EB5E88">
      <w:pPr>
        <w:rPr>
          <w:color w:val="000000"/>
        </w:rPr>
      </w:pPr>
      <w:r w:rsidRPr="004173BF">
        <w:rPr>
          <w:iCs/>
          <w:color w:val="000000"/>
        </w:rPr>
        <w:t>Quang phổ vạch phát xạ do các chất khí hay hơi ở áp suất thấp phát ra khi bị kích thích.</w:t>
      </w:r>
    </w:p>
    <w:p w:rsidR="00EB5E88" w:rsidRPr="008B0750" w:rsidRDefault="00EB5E88" w:rsidP="00EB5E88">
      <w:pPr>
        <w:pStyle w:val="Default"/>
        <w:spacing w:line="360" w:lineRule="auto"/>
        <w:jc w:val="both"/>
        <w:rPr>
          <w:b/>
        </w:rPr>
      </w:pPr>
      <w:r w:rsidRPr="008B0750">
        <w:rPr>
          <w:b/>
        </w:rPr>
        <w:lastRenderedPageBreak/>
        <w:t>Câu 10:</w:t>
      </w:r>
      <w:r w:rsidRPr="008B0750">
        <w:t xml:space="preserve"> </w:t>
      </w:r>
      <w:r w:rsidRPr="008B0750">
        <w:rPr>
          <w:b/>
        </w:rPr>
        <w:t xml:space="preserve">Đáp án </w:t>
      </w:r>
      <w:r>
        <w:rPr>
          <w:b/>
        </w:rPr>
        <w:t>B</w:t>
      </w:r>
    </w:p>
    <w:p w:rsidR="00EB5E88" w:rsidRPr="004173BF" w:rsidRDefault="00EB5E88" w:rsidP="00EB5E88">
      <w:pPr>
        <w:rPr>
          <w:iCs/>
          <w:color w:val="000000"/>
        </w:rPr>
      </w:pPr>
      <w:r w:rsidRPr="004173BF">
        <w:rPr>
          <w:iCs/>
          <w:color w:val="000000"/>
        </w:rPr>
        <w:t>Trên giản đồ vecto đoạn MN biểu thị R, đoạn MH biểu thị (R + r)</w:t>
      </w:r>
    </w:p>
    <w:p w:rsidR="00EB5E88" w:rsidRDefault="00EB5E88" w:rsidP="00EB5E88">
      <w:pPr>
        <w:rPr>
          <w:color w:val="000000"/>
        </w:rPr>
      </w:pPr>
      <w:r w:rsidRPr="004173BF">
        <w:rPr>
          <w:iCs/>
          <w:color w:val="000000"/>
        </w:rPr>
        <w:t>→ đoạn NH biểu diễ</w:t>
      </w:r>
      <w:r>
        <w:rPr>
          <w:iCs/>
          <w:color w:val="000000"/>
        </w:rPr>
        <w:t xml:space="preserve">n </w:t>
      </w:r>
      <w:r w:rsidRPr="004173BF">
        <w:rPr>
          <w:iCs/>
          <w:color w:val="000000"/>
          <w:position w:val="-24"/>
        </w:rPr>
        <w:object w:dxaOrig="2620" w:dyaOrig="620">
          <v:shape id="_x0000_i2881" type="#_x0000_t75" style="width:131.25pt;height:30.75pt" o:ole="">
            <v:imagedata r:id="rId3603" o:title=""/>
          </v:shape>
          <o:OLEObject Type="Embed" ProgID="Equation.DSMT4" ShapeID="_x0000_i2881" DrawAspect="Content" ObjectID="_1587816247" r:id="rId3604"/>
        </w:object>
      </w:r>
    </w:p>
    <w:p w:rsidR="00EB5E88" w:rsidRPr="008B0750" w:rsidRDefault="00EB5E88" w:rsidP="00EB5E88">
      <w:pPr>
        <w:pStyle w:val="Default"/>
        <w:spacing w:line="360" w:lineRule="auto"/>
        <w:jc w:val="both"/>
        <w:rPr>
          <w:b/>
        </w:rPr>
      </w:pPr>
      <w:r w:rsidRPr="008B0750">
        <w:rPr>
          <w:b/>
        </w:rPr>
        <w:t>Câu 11:</w:t>
      </w:r>
      <w:r w:rsidRPr="008B0750">
        <w:t xml:space="preserve"> </w:t>
      </w:r>
      <w:r w:rsidRPr="008B0750">
        <w:rPr>
          <w:b/>
        </w:rPr>
        <w:t xml:space="preserve">Đáp án </w:t>
      </w:r>
      <w:r>
        <w:rPr>
          <w:b/>
        </w:rPr>
        <w:t>D</w:t>
      </w:r>
    </w:p>
    <w:p w:rsidR="00EB5E88" w:rsidRPr="004173BF" w:rsidRDefault="00EB5E88" w:rsidP="00EB5E88">
      <w:pPr>
        <w:rPr>
          <w:iCs/>
          <w:color w:val="000000"/>
        </w:rPr>
      </w:pPr>
      <w:r w:rsidRPr="004173BF">
        <w:rPr>
          <w:iCs/>
          <w:color w:val="000000"/>
        </w:rPr>
        <w:t>Khi đặt vào hai đầu cuộn cảm thuần 1 hiệu điện thế xoay chiều thì ta có</w:t>
      </w:r>
    </w:p>
    <w:p w:rsidR="00EB5E88" w:rsidRPr="004173BF" w:rsidRDefault="00EB5E88" w:rsidP="00EB5E88">
      <w:pPr>
        <w:rPr>
          <w:iCs/>
          <w:color w:val="000000"/>
        </w:rPr>
      </w:pPr>
      <w:r w:rsidRPr="004173BF">
        <w:rPr>
          <w:iCs/>
          <w:color w:val="000000"/>
        </w:rPr>
        <w:t>+ u sớm pha hơn i</w:t>
      </w:r>
    </w:p>
    <w:p w:rsidR="00EB5E88" w:rsidRPr="004173BF" w:rsidRDefault="00EB5E88" w:rsidP="00EB5E88">
      <w:pPr>
        <w:rPr>
          <w:iCs/>
          <w:color w:val="000000"/>
        </w:rPr>
      </w:pPr>
      <w:r w:rsidRPr="004173BF">
        <w:rPr>
          <w:iCs/>
          <w:color w:val="000000"/>
        </w:rPr>
        <w:t xml:space="preserve">+ </w:t>
      </w:r>
      <w:r w:rsidRPr="004173BF">
        <w:rPr>
          <w:color w:val="000000"/>
          <w:position w:val="-30"/>
        </w:rPr>
        <w:object w:dxaOrig="1300" w:dyaOrig="680">
          <v:shape id="_x0000_i2882" type="#_x0000_t75" style="width:65.25pt;height:33.75pt" o:ole="">
            <v:imagedata r:id="rId3605" o:title=""/>
          </v:shape>
          <o:OLEObject Type="Embed" ProgID="Equation.DSMT4" ShapeID="_x0000_i2882" DrawAspect="Content" ObjectID="_1587816248" r:id="rId3606"/>
        </w:object>
      </w:r>
    </w:p>
    <w:p w:rsidR="00EB5E88" w:rsidRPr="004173BF" w:rsidRDefault="00EB5E88" w:rsidP="00EB5E88">
      <w:pPr>
        <w:rPr>
          <w:iCs/>
          <w:color w:val="000000"/>
        </w:rPr>
      </w:pPr>
      <w:r w:rsidRPr="004173BF">
        <w:rPr>
          <w:iCs/>
          <w:color w:val="000000"/>
        </w:rPr>
        <w:t>+ Độ lệch pha của u và i là π/2 →</w:t>
      </w:r>
      <w:r>
        <w:rPr>
          <w:iCs/>
          <w:color w:val="000000"/>
        </w:rPr>
        <w:t xml:space="preserve"> </w:t>
      </w:r>
      <w:r w:rsidRPr="004173BF">
        <w:rPr>
          <w:iCs/>
          <w:color w:val="000000"/>
          <w:position w:val="-10"/>
        </w:rPr>
        <w:object w:dxaOrig="920" w:dyaOrig="320">
          <v:shape id="_x0000_i2883" type="#_x0000_t75" style="width:45.75pt;height:15.75pt" o:ole="">
            <v:imagedata r:id="rId3607" o:title=""/>
          </v:shape>
          <o:OLEObject Type="Embed" ProgID="Equation.DSMT4" ShapeID="_x0000_i2883" DrawAspect="Content" ObjectID="_1587816249" r:id="rId3608"/>
        </w:object>
      </w:r>
    </w:p>
    <w:p w:rsidR="00EB5E88" w:rsidRDefault="00EB5E88" w:rsidP="00EB5E88">
      <w:pPr>
        <w:rPr>
          <w:color w:val="000000"/>
        </w:rPr>
      </w:pPr>
      <w:r w:rsidRPr="004173BF">
        <w:rPr>
          <w:iCs/>
          <w:color w:val="000000"/>
        </w:rPr>
        <w:t>+ Mạch không tiêu thụ công suất.</w:t>
      </w:r>
    </w:p>
    <w:p w:rsidR="00EB5E88" w:rsidRPr="008B0750" w:rsidRDefault="00EB5E88" w:rsidP="00EB5E88">
      <w:pPr>
        <w:pStyle w:val="Default"/>
        <w:spacing w:line="360" w:lineRule="auto"/>
        <w:jc w:val="both"/>
        <w:rPr>
          <w:b/>
        </w:rPr>
      </w:pPr>
      <w:r w:rsidRPr="008B0750">
        <w:rPr>
          <w:b/>
        </w:rPr>
        <w:t>Câu 12:</w:t>
      </w:r>
      <w:r w:rsidRPr="008B0750">
        <w:t xml:space="preserve"> </w:t>
      </w:r>
      <w:r w:rsidRPr="008B0750">
        <w:rPr>
          <w:b/>
        </w:rPr>
        <w:t xml:space="preserve">Đáp án </w:t>
      </w:r>
      <w:r>
        <w:rPr>
          <w:b/>
        </w:rPr>
        <w:t>D</w:t>
      </w:r>
    </w:p>
    <w:p w:rsidR="00EB5E88" w:rsidRDefault="00EB5E88" w:rsidP="00EB5E88">
      <w:pPr>
        <w:ind w:right="-329"/>
        <w:rPr>
          <w:color w:val="000000"/>
        </w:rPr>
      </w:pPr>
      <w:r w:rsidRPr="004173BF">
        <w:rPr>
          <w:iCs/>
          <w:color w:val="000000"/>
        </w:rPr>
        <w:t xml:space="preserve">Công suất hao phí trong quá trình truyền tải </w:t>
      </w:r>
      <w:r w:rsidRPr="004173BF">
        <w:rPr>
          <w:color w:val="000000"/>
          <w:position w:val="-28"/>
        </w:rPr>
        <w:object w:dxaOrig="1540" w:dyaOrig="700">
          <v:shape id="_x0000_i2884" type="#_x0000_t75" style="width:77.25pt;height:35.25pt" o:ole="">
            <v:imagedata r:id="rId3609" o:title=""/>
          </v:shape>
          <o:OLEObject Type="Embed" ProgID="Equation.DSMT4" ShapeID="_x0000_i2884" DrawAspect="Content" ObjectID="_1587816250" r:id="rId3610"/>
        </w:object>
      </w:r>
      <w:r>
        <w:rPr>
          <w:color w:val="000000"/>
        </w:rPr>
        <w:t xml:space="preserve"> </w:t>
      </w:r>
      <w:r w:rsidRPr="004173BF">
        <w:rPr>
          <w:iCs/>
          <w:color w:val="000000"/>
        </w:rPr>
        <w:t xml:space="preserve">→ U tăng 5 lần thì </w:t>
      </w:r>
      <w:r w:rsidRPr="004173BF">
        <w:rPr>
          <w:color w:val="000000"/>
        </w:rPr>
        <w:t>P</w:t>
      </w:r>
      <w:r w:rsidRPr="004173BF">
        <w:rPr>
          <w:color w:val="000000"/>
          <w:vertAlign w:val="subscript"/>
        </w:rPr>
        <w:t>hp</w:t>
      </w:r>
      <w:r w:rsidRPr="004173BF">
        <w:rPr>
          <w:iCs/>
          <w:color w:val="000000"/>
        </w:rPr>
        <w:t xml:space="preserve"> giảm 25 lần.</w:t>
      </w:r>
    </w:p>
    <w:p w:rsidR="00EB5E88" w:rsidRPr="008B0750" w:rsidRDefault="00EB5E88" w:rsidP="00EB5E88">
      <w:pPr>
        <w:pStyle w:val="Default"/>
        <w:spacing w:line="360" w:lineRule="auto"/>
        <w:jc w:val="both"/>
        <w:rPr>
          <w:b/>
        </w:rPr>
      </w:pPr>
      <w:r w:rsidRPr="008B0750">
        <w:rPr>
          <w:b/>
        </w:rPr>
        <w:t>Câu 13:</w:t>
      </w:r>
      <w:r w:rsidRPr="008B0750">
        <w:t xml:space="preserve"> </w:t>
      </w:r>
      <w:r w:rsidRPr="008B0750">
        <w:rPr>
          <w:b/>
        </w:rPr>
        <w:t xml:space="preserve">Đáp án </w:t>
      </w:r>
      <w:r>
        <w:rPr>
          <w:b/>
        </w:rPr>
        <w:t>D</w:t>
      </w:r>
    </w:p>
    <w:p w:rsidR="00EB5E88" w:rsidRDefault="00EB5E88" w:rsidP="00EB5E88">
      <w:pPr>
        <w:rPr>
          <w:color w:val="000000"/>
        </w:rPr>
      </w:pPr>
      <w:r w:rsidRPr="004173BF">
        <w:rPr>
          <w:iCs/>
          <w:color w:val="000000"/>
        </w:rPr>
        <w:t>Sóng cực ngắn không bị phản xạ mà đi xuyên qua tâng điện li nên được dùng để truyền tin qua vệ tinh.</w:t>
      </w:r>
    </w:p>
    <w:p w:rsidR="00EB5E88" w:rsidRPr="008B0750" w:rsidRDefault="00EB5E88" w:rsidP="00EB5E88">
      <w:pPr>
        <w:pStyle w:val="Default"/>
        <w:spacing w:line="360" w:lineRule="auto"/>
        <w:jc w:val="both"/>
        <w:rPr>
          <w:b/>
        </w:rPr>
      </w:pPr>
      <w:r w:rsidRPr="008B0750">
        <w:rPr>
          <w:b/>
        </w:rPr>
        <w:t>Câu 14:</w:t>
      </w:r>
      <w:r w:rsidRPr="008B0750">
        <w:t xml:space="preserve"> </w:t>
      </w:r>
      <w:r w:rsidRPr="008B0750">
        <w:rPr>
          <w:b/>
        </w:rPr>
        <w:t xml:space="preserve">Đáp án </w:t>
      </w:r>
      <w:r>
        <w:rPr>
          <w:b/>
        </w:rPr>
        <w:t>B</w:t>
      </w:r>
    </w:p>
    <w:p w:rsidR="00EB5E88" w:rsidRDefault="00EB5E88" w:rsidP="00EB5E88">
      <w:pPr>
        <w:rPr>
          <w:color w:val="000000"/>
        </w:rPr>
      </w:pPr>
      <w:r w:rsidRPr="004173BF">
        <w:rPr>
          <w:iCs/>
          <w:color w:val="000000"/>
        </w:rPr>
        <w:t>Trong dao động điều hòa, lực kéo về sinh công dương khi đi về VTCB và sinh công âm khi rời xa vị trí cân bằng, công do lực kéo về sinh ra trong một chu kỳ luôn bằng không.</w:t>
      </w:r>
    </w:p>
    <w:p w:rsidR="00EB5E88" w:rsidRPr="008B0750" w:rsidRDefault="00EB5E88" w:rsidP="00EB5E88">
      <w:pPr>
        <w:pStyle w:val="Default"/>
        <w:spacing w:line="360" w:lineRule="auto"/>
        <w:jc w:val="both"/>
        <w:rPr>
          <w:b/>
        </w:rPr>
      </w:pPr>
      <w:r w:rsidRPr="008B0750">
        <w:rPr>
          <w:b/>
        </w:rPr>
        <w:t>Câu 15:</w:t>
      </w:r>
      <w:r w:rsidRPr="008B0750">
        <w:t xml:space="preserve"> </w:t>
      </w:r>
      <w:r w:rsidRPr="008B0750">
        <w:rPr>
          <w:b/>
        </w:rPr>
        <w:t xml:space="preserve">Đáp án </w:t>
      </w:r>
      <w:r>
        <w:rPr>
          <w:b/>
        </w:rPr>
        <w:t>D</w:t>
      </w:r>
    </w:p>
    <w:p w:rsidR="00EB5E88" w:rsidRDefault="00EB5E88" w:rsidP="00EB5E88">
      <w:pPr>
        <w:rPr>
          <w:color w:val="000000"/>
        </w:rPr>
      </w:pPr>
      <w:r w:rsidRPr="004173BF">
        <w:rPr>
          <w:iCs/>
          <w:color w:val="000000"/>
        </w:rPr>
        <w:t xml:space="preserve">Áp dụng định luật Ôm ta có </w:t>
      </w:r>
      <w:r w:rsidRPr="004173BF">
        <w:rPr>
          <w:color w:val="000000"/>
          <w:position w:val="-14"/>
        </w:rPr>
        <w:object w:dxaOrig="1880" w:dyaOrig="400">
          <v:shape id="_x0000_i2885" type="#_x0000_t75" style="width:93.75pt;height:20.25pt" o:ole="">
            <v:imagedata r:id="rId3611" o:title=""/>
          </v:shape>
          <o:OLEObject Type="Embed" ProgID="Equation.DSMT4" ShapeID="_x0000_i2885" DrawAspect="Content" ObjectID="_1587816251" r:id="rId3612"/>
        </w:object>
      </w:r>
    </w:p>
    <w:p w:rsidR="00EB5E88" w:rsidRPr="008B0750" w:rsidRDefault="00EB5E88" w:rsidP="00EB5E88">
      <w:pPr>
        <w:pStyle w:val="Default"/>
        <w:spacing w:line="360" w:lineRule="auto"/>
        <w:jc w:val="both"/>
        <w:rPr>
          <w:b/>
        </w:rPr>
      </w:pPr>
      <w:r w:rsidRPr="008B0750">
        <w:rPr>
          <w:b/>
        </w:rPr>
        <w:t>Câu 16:</w:t>
      </w:r>
      <w:r w:rsidRPr="008B0750">
        <w:t xml:space="preserve"> </w:t>
      </w:r>
      <w:r w:rsidRPr="008B0750">
        <w:rPr>
          <w:b/>
        </w:rPr>
        <w:t xml:space="preserve">Đáp án </w:t>
      </w:r>
      <w:r>
        <w:rPr>
          <w:b/>
        </w:rPr>
        <w:t>B</w:t>
      </w:r>
    </w:p>
    <w:p w:rsidR="00EB5E88" w:rsidRDefault="00EB5E88" w:rsidP="00EB5E88">
      <w:pPr>
        <w:rPr>
          <w:color w:val="000000"/>
        </w:rPr>
      </w:pPr>
      <w:r w:rsidRPr="004173BF">
        <w:rPr>
          <w:iCs/>
          <w:color w:val="000000"/>
        </w:rPr>
        <w:t xml:space="preserve">Suất điện động cảm ứng có độ lớn tuân theo định luật Faraday </w:t>
      </w:r>
      <w:r w:rsidRPr="004173BF">
        <w:rPr>
          <w:color w:val="000000"/>
          <w:position w:val="-28"/>
        </w:rPr>
        <w:object w:dxaOrig="1180" w:dyaOrig="680">
          <v:shape id="_x0000_i2886" type="#_x0000_t75" style="width:59.25pt;height:33.75pt" o:ole="">
            <v:imagedata r:id="rId3613" o:title=""/>
          </v:shape>
          <o:OLEObject Type="Embed" ProgID="Equation.DSMT4" ShapeID="_x0000_i2886" DrawAspect="Content" ObjectID="_1587816252" r:id="rId3614"/>
        </w:object>
      </w:r>
    </w:p>
    <w:p w:rsidR="00EB5E88" w:rsidRPr="008B0750" w:rsidRDefault="00EB5E88" w:rsidP="00EB5E88">
      <w:pPr>
        <w:pStyle w:val="Default"/>
        <w:spacing w:line="360" w:lineRule="auto"/>
        <w:jc w:val="both"/>
        <w:rPr>
          <w:b/>
        </w:rPr>
      </w:pPr>
      <w:r w:rsidRPr="008B0750">
        <w:rPr>
          <w:b/>
        </w:rPr>
        <w:t>Câu 17:</w:t>
      </w:r>
      <w:r w:rsidRPr="008B0750">
        <w:t xml:space="preserve"> </w:t>
      </w:r>
      <w:r w:rsidRPr="008B0750">
        <w:rPr>
          <w:b/>
        </w:rPr>
        <w:t xml:space="preserve">Đáp án </w:t>
      </w:r>
      <w:r>
        <w:rPr>
          <w:b/>
        </w:rPr>
        <w:t>D</w:t>
      </w:r>
    </w:p>
    <w:p w:rsidR="00EB5E88" w:rsidRDefault="00EB5E88" w:rsidP="00EB5E88">
      <w:pPr>
        <w:rPr>
          <w:color w:val="000000"/>
        </w:rPr>
      </w:pPr>
      <w:r w:rsidRPr="004173BF">
        <w:rPr>
          <w:iCs/>
          <w:color w:val="000000"/>
        </w:rPr>
        <w:t xml:space="preserve">Ta có </w:t>
      </w:r>
      <w:r w:rsidRPr="004173BF">
        <w:rPr>
          <w:color w:val="000000"/>
          <w:position w:val="-24"/>
        </w:rPr>
        <w:object w:dxaOrig="3420" w:dyaOrig="620">
          <v:shape id="_x0000_i2887" type="#_x0000_t75" style="width:171pt;height:30.75pt" o:ole="">
            <v:imagedata r:id="rId3615" o:title=""/>
          </v:shape>
          <o:OLEObject Type="Embed" ProgID="Equation.DSMT4" ShapeID="_x0000_i2887" DrawAspect="Content" ObjectID="_1587816253" r:id="rId3616"/>
        </w:object>
      </w:r>
      <w:r w:rsidRPr="004173BF">
        <w:rPr>
          <w:iCs/>
          <w:color w:val="000000"/>
        </w:rPr>
        <w:t xml:space="preserve"> → Thuộc vùng tử ngoại.</w:t>
      </w:r>
    </w:p>
    <w:p w:rsidR="00EB5E88" w:rsidRPr="008B0750" w:rsidRDefault="00EB5E88" w:rsidP="00EB5E88">
      <w:pPr>
        <w:pStyle w:val="Default"/>
        <w:spacing w:line="360" w:lineRule="auto"/>
        <w:jc w:val="both"/>
        <w:rPr>
          <w:b/>
        </w:rPr>
      </w:pPr>
      <w:r w:rsidRPr="008B0750">
        <w:rPr>
          <w:b/>
        </w:rPr>
        <w:t>Câu 18:</w:t>
      </w:r>
      <w:r w:rsidRPr="008B0750">
        <w:t xml:space="preserve"> </w:t>
      </w:r>
      <w:r w:rsidRPr="008B0750">
        <w:rPr>
          <w:b/>
        </w:rPr>
        <w:t xml:space="preserve">Đáp án </w:t>
      </w:r>
      <w:r>
        <w:rPr>
          <w:b/>
        </w:rPr>
        <w:t>D</w:t>
      </w:r>
    </w:p>
    <w:p w:rsidR="00EB5E88" w:rsidRPr="004173BF" w:rsidRDefault="00EB5E88" w:rsidP="00EB5E88">
      <w:pPr>
        <w:rPr>
          <w:iCs/>
          <w:color w:val="000000"/>
        </w:rPr>
      </w:pPr>
      <w:r w:rsidRPr="004173BF">
        <w:rPr>
          <w:color w:val="000000"/>
          <w:position w:val="-24"/>
        </w:rPr>
        <w:object w:dxaOrig="700" w:dyaOrig="620">
          <v:shape id="_x0000_i2888" type="#_x0000_t75" style="width:35.25pt;height:30.75pt" o:ole="">
            <v:imagedata r:id="rId3617" o:title=""/>
          </v:shape>
          <o:OLEObject Type="Embed" ProgID="Equation.DSMT4" ShapeID="_x0000_i2888" DrawAspect="Content" ObjectID="_1587816254" r:id="rId3618"/>
        </w:object>
      </w:r>
      <w:r w:rsidRPr="004173BF">
        <w:rPr>
          <w:iCs/>
          <w:color w:val="000000"/>
        </w:rPr>
        <w:t xml:space="preserve"> S tỉ lệ với </w:t>
      </w:r>
      <w:r w:rsidRPr="004173BF">
        <w:rPr>
          <w:color w:val="000000"/>
          <w:position w:val="-6"/>
        </w:rPr>
        <w:object w:dxaOrig="780" w:dyaOrig="320">
          <v:shape id="_x0000_i2889" type="#_x0000_t75" style="width:39pt;height:15.75pt" o:ole="">
            <v:imagedata r:id="rId3619" o:title=""/>
          </v:shape>
          <o:OLEObject Type="Embed" ProgID="Equation.DSMT4" ShapeID="_x0000_i2889" DrawAspect="Content" ObjectID="_1587816255" r:id="rId3620"/>
        </w:object>
      </w:r>
      <w:r w:rsidRPr="004173BF">
        <w:rPr>
          <w:iCs/>
          <w:color w:val="000000"/>
        </w:rPr>
        <w:t xml:space="preserve"> tỉ lệ với </w:t>
      </w:r>
      <w:r w:rsidRPr="004173BF">
        <w:rPr>
          <w:color w:val="000000"/>
          <w:position w:val="-24"/>
        </w:rPr>
        <w:object w:dxaOrig="360" w:dyaOrig="620">
          <v:shape id="_x0000_i2890" type="#_x0000_t75" style="width:18pt;height:30.75pt" o:ole="">
            <v:imagedata r:id="rId3621" o:title=""/>
          </v:shape>
          <o:OLEObject Type="Embed" ProgID="Equation.DSMT4" ShapeID="_x0000_i2890" DrawAspect="Content" ObjectID="_1587816256" r:id="rId3622"/>
        </w:object>
      </w:r>
      <w:r w:rsidRPr="004173BF">
        <w:rPr>
          <w:iCs/>
          <w:color w:val="000000"/>
        </w:rPr>
        <w:t>.</w:t>
      </w:r>
    </w:p>
    <w:p w:rsidR="00EB5E88" w:rsidRPr="004173BF" w:rsidRDefault="00EB5E88" w:rsidP="00EB5E88">
      <w:pPr>
        <w:rPr>
          <w:iCs/>
          <w:color w:val="000000"/>
        </w:rPr>
      </w:pPr>
      <w:r w:rsidRPr="004173BF">
        <w:rPr>
          <w:color w:val="000000"/>
          <w:position w:val="-32"/>
        </w:rPr>
        <w:object w:dxaOrig="3500" w:dyaOrig="800">
          <v:shape id="_x0000_i2891" type="#_x0000_t75" style="width:174.75pt;height:39.75pt" o:ole="">
            <v:imagedata r:id="rId3623" o:title=""/>
          </v:shape>
          <o:OLEObject Type="Embed" ProgID="Equation.DSMT4" ShapeID="_x0000_i2891" DrawAspect="Content" ObjectID="_1587816257" r:id="rId3624"/>
        </w:object>
      </w:r>
    </w:p>
    <w:p w:rsidR="00EB5E88" w:rsidRDefault="00EB5E88" w:rsidP="00EB5E88">
      <w:pPr>
        <w:rPr>
          <w:color w:val="000000"/>
        </w:rPr>
      </w:pPr>
      <w:r w:rsidRPr="004173BF">
        <w:rPr>
          <w:color w:val="000000"/>
          <w:position w:val="-30"/>
        </w:rPr>
        <w:object w:dxaOrig="3840" w:dyaOrig="680">
          <v:shape id="_x0000_i2892" type="#_x0000_t75" style="width:192pt;height:33.75pt" o:ole="">
            <v:imagedata r:id="rId3625" o:title=""/>
          </v:shape>
          <o:OLEObject Type="Embed" ProgID="Equation.DSMT4" ShapeID="_x0000_i2892" DrawAspect="Content" ObjectID="_1587816258" r:id="rId3626"/>
        </w:object>
      </w:r>
    </w:p>
    <w:p w:rsidR="00EB5E88" w:rsidRDefault="00EB5E88" w:rsidP="00EB5E88">
      <w:pPr>
        <w:pStyle w:val="Default"/>
        <w:spacing w:line="360" w:lineRule="auto"/>
        <w:jc w:val="both"/>
        <w:rPr>
          <w:b/>
        </w:rPr>
      </w:pPr>
      <w:r w:rsidRPr="004173BF">
        <w:rPr>
          <w:b/>
          <w:position w:val="-12"/>
        </w:rPr>
        <w:object w:dxaOrig="1440" w:dyaOrig="360">
          <v:shape id="_x0000_i2893" type="#_x0000_t75" style="width:1in;height:18pt" o:ole="">
            <v:imagedata r:id="rId3627" o:title=""/>
          </v:shape>
          <o:OLEObject Type="Embed" ProgID="Equation.DSMT4" ShapeID="_x0000_i2893" DrawAspect="Content" ObjectID="_1587816259" r:id="rId3628"/>
        </w:object>
      </w:r>
    </w:p>
    <w:p w:rsidR="00EB5E88" w:rsidRPr="008B0750" w:rsidRDefault="00EB5E88" w:rsidP="00EB5E88">
      <w:pPr>
        <w:pStyle w:val="Default"/>
        <w:spacing w:line="360" w:lineRule="auto"/>
        <w:jc w:val="both"/>
        <w:rPr>
          <w:b/>
        </w:rPr>
      </w:pPr>
      <w:r w:rsidRPr="008B0750">
        <w:rPr>
          <w:b/>
        </w:rPr>
        <w:t>Câu 19:</w:t>
      </w:r>
      <w:r w:rsidRPr="008B0750">
        <w:t xml:space="preserve"> </w:t>
      </w:r>
      <w:r w:rsidRPr="008B0750">
        <w:rPr>
          <w:b/>
        </w:rPr>
        <w:t xml:space="preserve">Đáp án </w:t>
      </w:r>
      <w:r>
        <w:rPr>
          <w:b/>
        </w:rPr>
        <w:t>A</w:t>
      </w:r>
    </w:p>
    <w:p w:rsidR="00EB5E88" w:rsidRDefault="00EB5E88" w:rsidP="00EB5E88">
      <w:pPr>
        <w:rPr>
          <w:iCs/>
          <w:color w:val="000000"/>
        </w:rPr>
      </w:pPr>
      <w:r w:rsidRPr="004173BF">
        <w:rPr>
          <w:iCs/>
          <w:color w:val="000000"/>
        </w:rPr>
        <w:t>Ta có</w:t>
      </w:r>
      <w:r>
        <w:rPr>
          <w:iCs/>
          <w:color w:val="000000"/>
        </w:rPr>
        <w:t xml:space="preserve"> </w:t>
      </w:r>
      <w:r w:rsidRPr="004173BF">
        <w:rPr>
          <w:iCs/>
          <w:color w:val="000000"/>
          <w:position w:val="-10"/>
        </w:rPr>
        <w:object w:dxaOrig="2900" w:dyaOrig="320">
          <v:shape id="_x0000_i2894" type="#_x0000_t75" style="width:144.75pt;height:15.75pt" o:ole="">
            <v:imagedata r:id="rId3629" o:title=""/>
          </v:shape>
          <o:OLEObject Type="Embed" ProgID="Equation.DSMT4" ShapeID="_x0000_i2894" DrawAspect="Content" ObjectID="_1587816260" r:id="rId3630"/>
        </w:object>
      </w:r>
    </w:p>
    <w:p w:rsidR="00EB5E88" w:rsidRPr="008B0750" w:rsidRDefault="00EB5E88" w:rsidP="00EB5E88">
      <w:pPr>
        <w:rPr>
          <w:color w:val="000000"/>
        </w:rPr>
      </w:pPr>
      <w:r w:rsidRPr="004173BF">
        <w:rPr>
          <w:iCs/>
          <w:color w:val="000000"/>
          <w:position w:val="-10"/>
        </w:rPr>
        <w:object w:dxaOrig="5319" w:dyaOrig="320">
          <v:shape id="_x0000_i2895" type="#_x0000_t75" style="width:266.25pt;height:15.75pt" o:ole="">
            <v:imagedata r:id="rId3631" o:title=""/>
          </v:shape>
          <o:OLEObject Type="Embed" ProgID="Equation.DSMT4" ShapeID="_x0000_i2895" DrawAspect="Content" ObjectID="_1587816261" r:id="rId3632"/>
        </w:object>
      </w:r>
    </w:p>
    <w:p w:rsidR="00EB5E88" w:rsidRPr="008B0750" w:rsidRDefault="00EB5E88" w:rsidP="00EB5E88">
      <w:pPr>
        <w:pStyle w:val="Default"/>
        <w:spacing w:line="360" w:lineRule="auto"/>
        <w:jc w:val="both"/>
        <w:rPr>
          <w:b/>
        </w:rPr>
      </w:pPr>
      <w:r w:rsidRPr="008B0750">
        <w:rPr>
          <w:b/>
        </w:rPr>
        <w:t>Câu 20:</w:t>
      </w:r>
      <w:r w:rsidRPr="008B0750">
        <w:t xml:space="preserve"> </w:t>
      </w:r>
      <w:r w:rsidRPr="008B0750">
        <w:rPr>
          <w:b/>
        </w:rPr>
        <w:t xml:space="preserve">Đáp án </w:t>
      </w:r>
      <w:r>
        <w:rPr>
          <w:b/>
        </w:rPr>
        <w:t>B</w:t>
      </w:r>
    </w:p>
    <w:p w:rsidR="00EB5E88" w:rsidRDefault="00EB5E88" w:rsidP="00EB5E88">
      <w:pPr>
        <w:ind w:right="-329"/>
        <w:rPr>
          <w:color w:val="000000"/>
        </w:rPr>
      </w:pPr>
      <w:r w:rsidRPr="004173BF">
        <w:rPr>
          <w:iCs/>
          <w:color w:val="000000"/>
        </w:rPr>
        <w:t>Ta có i = -4sin100πt = 4cos(100πt + π/2) A → i sớm pha π/4 so với u → mạch điện gồm R và C.</w:t>
      </w:r>
    </w:p>
    <w:p w:rsidR="00EB5E88" w:rsidRPr="008B0750" w:rsidRDefault="00EB5E88" w:rsidP="00EB5E88">
      <w:pPr>
        <w:pStyle w:val="Default"/>
        <w:spacing w:line="360" w:lineRule="auto"/>
        <w:jc w:val="both"/>
        <w:rPr>
          <w:b/>
        </w:rPr>
      </w:pPr>
      <w:r w:rsidRPr="008B0750">
        <w:rPr>
          <w:b/>
        </w:rPr>
        <w:t>Câu 21:</w:t>
      </w:r>
      <w:r w:rsidRPr="008B0750">
        <w:t xml:space="preserve"> </w:t>
      </w:r>
      <w:r w:rsidRPr="008B0750">
        <w:rPr>
          <w:b/>
        </w:rPr>
        <w:t xml:space="preserve">Đáp án </w:t>
      </w:r>
      <w:r>
        <w:rPr>
          <w:b/>
        </w:rPr>
        <w:t>B</w:t>
      </w:r>
    </w:p>
    <w:p w:rsidR="00EB5E88" w:rsidRPr="004173BF" w:rsidRDefault="00EB5E88" w:rsidP="00EB5E88">
      <w:pPr>
        <w:rPr>
          <w:iCs/>
          <w:color w:val="000000"/>
        </w:rPr>
      </w:pPr>
      <w:r w:rsidRPr="004173BF">
        <w:rPr>
          <w:iCs/>
          <w:color w:val="000000"/>
        </w:rPr>
        <w:t>Năng lượng tỏa ra trong phản ứng:</w:t>
      </w:r>
    </w:p>
    <w:p w:rsidR="00EB5E88" w:rsidRPr="008B0750" w:rsidRDefault="00EB5E88" w:rsidP="00EB5E88">
      <w:pPr>
        <w:rPr>
          <w:color w:val="000000"/>
        </w:rPr>
      </w:pPr>
      <w:r w:rsidRPr="004173BF">
        <w:rPr>
          <w:color w:val="000000"/>
          <w:position w:val="-14"/>
        </w:rPr>
        <w:object w:dxaOrig="2780" w:dyaOrig="400">
          <v:shape id="_x0000_i2896" type="#_x0000_t75" style="width:138.75pt;height:20.25pt" o:ole="">
            <v:imagedata r:id="rId3633" o:title=""/>
          </v:shape>
          <o:OLEObject Type="Embed" ProgID="Equation.DSMT4" ShapeID="_x0000_i2896" DrawAspect="Content" ObjectID="_1587816262" r:id="rId3634"/>
        </w:object>
      </w:r>
      <w:r w:rsidRPr="004173BF">
        <w:rPr>
          <w:iCs/>
          <w:color w:val="000000"/>
        </w:rPr>
        <w:t>= (2,0136 + 3,0155 - 4,0015 - 1,0087).931,5 = 17,6 MeV.</w:t>
      </w:r>
    </w:p>
    <w:p w:rsidR="00EB5E88" w:rsidRPr="008B0750" w:rsidRDefault="00EB5E88" w:rsidP="00EB5E88">
      <w:pPr>
        <w:pStyle w:val="Default"/>
        <w:spacing w:line="360" w:lineRule="auto"/>
        <w:jc w:val="both"/>
        <w:rPr>
          <w:b/>
        </w:rPr>
      </w:pPr>
      <w:r>
        <w:rPr>
          <w:noProof/>
        </w:rPr>
        <w:drawing>
          <wp:anchor distT="0" distB="0" distL="114300" distR="114300" simplePos="0" relativeHeight="251700224" behindDoc="0" locked="0" layoutInCell="1" allowOverlap="1">
            <wp:simplePos x="0" y="0"/>
            <wp:positionH relativeFrom="column">
              <wp:posOffset>4744085</wp:posOffset>
            </wp:positionH>
            <wp:positionV relativeFrom="paragraph">
              <wp:posOffset>154940</wp:posOffset>
            </wp:positionV>
            <wp:extent cx="799465" cy="2019935"/>
            <wp:effectExtent l="0" t="0" r="635" b="0"/>
            <wp:wrapSquare wrapText="bothSides"/>
            <wp:docPr id="50" name="Picture 50" descr="1305497_1525323168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9" descr="1305497_1525323168806"/>
                    <pic:cNvPicPr>
                      <a:picLocks noChangeAspect="1" noChangeArrowheads="1"/>
                    </pic:cNvPicPr>
                  </pic:nvPicPr>
                  <pic:blipFill>
                    <a:blip r:embed="rId3635">
                      <a:extLst>
                        <a:ext uri="{28A0092B-C50C-407E-A947-70E740481C1C}">
                          <a14:useLocalDpi xmlns:a14="http://schemas.microsoft.com/office/drawing/2010/main" val="0"/>
                        </a:ext>
                      </a:extLst>
                    </a:blip>
                    <a:srcRect l="2333"/>
                    <a:stretch>
                      <a:fillRect/>
                    </a:stretch>
                  </pic:blipFill>
                  <pic:spPr bwMode="auto">
                    <a:xfrm>
                      <a:off x="0" y="0"/>
                      <a:ext cx="799465" cy="20199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B0750">
        <w:rPr>
          <w:b/>
        </w:rPr>
        <w:t>Câu 22:</w:t>
      </w:r>
      <w:r w:rsidRPr="008B0750">
        <w:t xml:space="preserve"> </w:t>
      </w:r>
      <w:r w:rsidRPr="008B0750">
        <w:rPr>
          <w:b/>
        </w:rPr>
        <w:t xml:space="preserve">Đáp án </w:t>
      </w:r>
      <w:r>
        <w:rPr>
          <w:b/>
        </w:rPr>
        <w:t>C</w:t>
      </w:r>
    </w:p>
    <w:p w:rsidR="00EB5E88" w:rsidRPr="004173BF" w:rsidRDefault="00EB5E88" w:rsidP="00EB5E88">
      <w:pPr>
        <w:rPr>
          <w:iCs/>
          <w:color w:val="000000"/>
        </w:rPr>
      </w:pPr>
      <w:r w:rsidRPr="004173BF">
        <w:rPr>
          <w:iCs/>
          <w:color w:val="000000"/>
        </w:rPr>
        <w:t xml:space="preserve">Lực căng </w:t>
      </w:r>
      <w:r w:rsidRPr="004173BF">
        <w:rPr>
          <w:color w:val="000000"/>
          <w:position w:val="-4"/>
        </w:rPr>
        <w:object w:dxaOrig="220" w:dyaOrig="320">
          <v:shape id="_x0000_i2897" type="#_x0000_t75" style="width:11.25pt;height:15.75pt" o:ole="">
            <v:imagedata r:id="rId3636" o:title=""/>
          </v:shape>
          <o:OLEObject Type="Embed" ProgID="Equation.DSMT4" ShapeID="_x0000_i2897" DrawAspect="Content" ObjectID="_1587816263" r:id="rId3637"/>
        </w:object>
      </w:r>
      <w:r w:rsidRPr="004173BF">
        <w:rPr>
          <w:iCs/>
          <w:color w:val="000000"/>
        </w:rPr>
        <w:t xml:space="preserve"> là hợp lực của trọng lực </w:t>
      </w:r>
      <w:r w:rsidRPr="004173BF">
        <w:rPr>
          <w:color w:val="000000"/>
          <w:position w:val="-10"/>
        </w:rPr>
        <w:object w:dxaOrig="380" w:dyaOrig="320">
          <v:shape id="_x0000_i2898" type="#_x0000_t75" style="width:18.75pt;height:15.75pt" o:ole="">
            <v:imagedata r:id="rId3638" o:title=""/>
          </v:shape>
          <o:OLEObject Type="Embed" ProgID="Equation.DSMT4" ShapeID="_x0000_i2898" DrawAspect="Content" ObjectID="_1587816264" r:id="rId3639"/>
        </w:object>
      </w:r>
      <w:r w:rsidRPr="004173BF">
        <w:rPr>
          <w:iCs/>
          <w:color w:val="000000"/>
        </w:rPr>
        <w:t xml:space="preserve"> và lực điện giữa hai điện tích.</w:t>
      </w:r>
    </w:p>
    <w:p w:rsidR="00EB5E88" w:rsidRDefault="00EB5E88" w:rsidP="00EB5E88">
      <w:pPr>
        <w:rPr>
          <w:iCs/>
          <w:color w:val="000000"/>
        </w:rPr>
      </w:pPr>
      <w:r w:rsidRPr="004173BF">
        <w:rPr>
          <w:iCs/>
          <w:color w:val="000000"/>
          <w:position w:val="-24"/>
        </w:rPr>
        <w:object w:dxaOrig="1960" w:dyaOrig="620">
          <v:shape id="_x0000_i2899" type="#_x0000_t75" style="width:98.25pt;height:30.75pt" o:ole="">
            <v:imagedata r:id="rId3640" o:title=""/>
          </v:shape>
          <o:OLEObject Type="Embed" ProgID="Equation.DSMT4" ShapeID="_x0000_i2899" DrawAspect="Content" ObjectID="_1587816265" r:id="rId3641"/>
        </w:object>
      </w:r>
    </w:p>
    <w:p w:rsidR="00EB5E88" w:rsidRDefault="00EB5E88" w:rsidP="00EB5E88">
      <w:pPr>
        <w:rPr>
          <w:iCs/>
          <w:color w:val="000000"/>
        </w:rPr>
      </w:pPr>
      <w:r w:rsidRPr="004173BF">
        <w:rPr>
          <w:iCs/>
          <w:color w:val="000000"/>
        </w:rPr>
        <w:t xml:space="preserve">→ </w:t>
      </w:r>
      <w:r w:rsidRPr="004173BF">
        <w:rPr>
          <w:color w:val="000000"/>
          <w:position w:val="-40"/>
        </w:rPr>
        <w:object w:dxaOrig="4959" w:dyaOrig="820">
          <v:shape id="_x0000_i2900" type="#_x0000_t75" style="width:248.25pt;height:41.25pt" o:ole="">
            <v:imagedata r:id="rId3642" o:title=""/>
          </v:shape>
          <o:OLEObject Type="Embed" ProgID="Equation.DSMT4" ShapeID="_x0000_i2900" DrawAspect="Content" ObjectID="_1587816266" r:id="rId3643"/>
        </w:object>
      </w:r>
    </w:p>
    <w:p w:rsidR="00EB5E88" w:rsidRPr="008B0750" w:rsidRDefault="00EB5E88" w:rsidP="00EB5E88">
      <w:pPr>
        <w:pStyle w:val="Default"/>
        <w:spacing w:line="360" w:lineRule="auto"/>
        <w:jc w:val="both"/>
        <w:rPr>
          <w:b/>
        </w:rPr>
      </w:pPr>
      <w:r w:rsidRPr="008B0750">
        <w:rPr>
          <w:b/>
        </w:rPr>
        <w:t>Câu 23:</w:t>
      </w:r>
      <w:r w:rsidRPr="008B0750">
        <w:t xml:space="preserve"> </w:t>
      </w:r>
      <w:r w:rsidRPr="008B0750">
        <w:rPr>
          <w:b/>
        </w:rPr>
        <w:t xml:space="preserve">Đáp án </w:t>
      </w:r>
      <w:r>
        <w:rPr>
          <w:b/>
        </w:rPr>
        <w:t>A</w:t>
      </w:r>
    </w:p>
    <w:p w:rsidR="00EB5E88" w:rsidRPr="004173BF" w:rsidRDefault="00EB5E88" w:rsidP="00EB5E88">
      <w:pPr>
        <w:rPr>
          <w:iCs/>
          <w:color w:val="000000"/>
        </w:rPr>
      </w:pPr>
      <w:r>
        <w:rPr>
          <w:noProof/>
        </w:rPr>
        <w:drawing>
          <wp:anchor distT="0" distB="0" distL="114300" distR="114300" simplePos="0" relativeHeight="251701248" behindDoc="0" locked="0" layoutInCell="1" allowOverlap="1">
            <wp:simplePos x="0" y="0"/>
            <wp:positionH relativeFrom="column">
              <wp:posOffset>4528820</wp:posOffset>
            </wp:positionH>
            <wp:positionV relativeFrom="paragraph">
              <wp:posOffset>88900</wp:posOffset>
            </wp:positionV>
            <wp:extent cx="1035050" cy="1472565"/>
            <wp:effectExtent l="0" t="0" r="0" b="0"/>
            <wp:wrapSquare wrapText="bothSides"/>
            <wp:docPr id="49" name="Picture 49" descr="7905005_1525323162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0" descr="7905005_1525323162434"/>
                    <pic:cNvPicPr>
                      <a:picLocks noChangeAspect="1" noChangeArrowheads="1"/>
                    </pic:cNvPicPr>
                  </pic:nvPicPr>
                  <pic:blipFill>
                    <a:blip r:embed="rId3644">
                      <a:extLst>
                        <a:ext uri="{28A0092B-C50C-407E-A947-70E740481C1C}">
                          <a14:useLocalDpi xmlns:a14="http://schemas.microsoft.com/office/drawing/2010/main" val="0"/>
                        </a:ext>
                      </a:extLst>
                    </a:blip>
                    <a:srcRect/>
                    <a:stretch>
                      <a:fillRect/>
                    </a:stretch>
                  </pic:blipFill>
                  <pic:spPr bwMode="auto">
                    <a:xfrm>
                      <a:off x="0" y="0"/>
                      <a:ext cx="1035050" cy="14725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173BF">
        <w:rPr>
          <w:iCs/>
          <w:color w:val="000000"/>
        </w:rPr>
        <w:t>Ở ví trí cao nhất nén 4 cm → cách ví trí cân bằng 6 cm → A = 6 cm</w:t>
      </w:r>
    </w:p>
    <w:p w:rsidR="00EB5E88" w:rsidRDefault="00EB5E88" w:rsidP="00EB5E88">
      <w:pPr>
        <w:rPr>
          <w:iCs/>
          <w:color w:val="000000"/>
        </w:rPr>
      </w:pPr>
      <w:r w:rsidRPr="004173BF">
        <w:rPr>
          <w:iCs/>
          <w:color w:val="000000"/>
        </w:rPr>
        <w:t>Ở vị trí thấp nhất giãn A + ∆l = 8 cm</w:t>
      </w:r>
    </w:p>
    <w:p w:rsidR="00EB5E88" w:rsidRDefault="00EB5E88" w:rsidP="00EB5E88">
      <w:pPr>
        <w:rPr>
          <w:color w:val="000000"/>
        </w:rPr>
      </w:pPr>
    </w:p>
    <w:p w:rsidR="00EB5E88" w:rsidRPr="008B0750" w:rsidRDefault="00EB5E88" w:rsidP="00EB5E88">
      <w:pPr>
        <w:pStyle w:val="Default"/>
        <w:spacing w:line="360" w:lineRule="auto"/>
        <w:jc w:val="both"/>
        <w:rPr>
          <w:b/>
        </w:rPr>
      </w:pPr>
      <w:r w:rsidRPr="008B0750">
        <w:rPr>
          <w:b/>
        </w:rPr>
        <w:t>Câu 24:</w:t>
      </w:r>
      <w:r w:rsidRPr="008B0750">
        <w:t xml:space="preserve"> </w:t>
      </w:r>
      <w:r w:rsidRPr="008B0750">
        <w:rPr>
          <w:b/>
        </w:rPr>
        <w:t xml:space="preserve">Đáp án </w:t>
      </w:r>
      <w:r>
        <w:rPr>
          <w:b/>
        </w:rPr>
        <w:t>C</w:t>
      </w:r>
    </w:p>
    <w:p w:rsidR="00EB5E88" w:rsidRDefault="00EB5E88" w:rsidP="00EB5E88">
      <w:pPr>
        <w:rPr>
          <w:color w:val="000000"/>
        </w:rPr>
      </w:pPr>
      <w:r w:rsidRPr="004173BF">
        <w:rPr>
          <w:color w:val="000000"/>
          <w:position w:val="-12"/>
        </w:rPr>
        <w:object w:dxaOrig="4080" w:dyaOrig="380">
          <v:shape id="_x0000_i2901" type="#_x0000_t75" style="width:204pt;height:18.75pt" o:ole="">
            <v:imagedata r:id="rId3645" o:title=""/>
          </v:shape>
          <o:OLEObject Type="Embed" ProgID="Equation.DSMT4" ShapeID="_x0000_i2901" DrawAspect="Content" ObjectID="_1587816267" r:id="rId3646"/>
        </w:object>
      </w:r>
    </w:p>
    <w:p w:rsidR="00EB5E88" w:rsidRPr="004173BF" w:rsidRDefault="00EB5E88" w:rsidP="00EB5E88">
      <w:pPr>
        <w:rPr>
          <w:iCs/>
          <w:color w:val="000000"/>
        </w:rPr>
      </w:pPr>
      <w:r w:rsidRPr="004173BF">
        <w:rPr>
          <w:iCs/>
          <w:color w:val="000000"/>
        </w:rPr>
        <w:t>Độ rộng vùng quang phổ được tính</w:t>
      </w:r>
    </w:p>
    <w:p w:rsidR="00EB5E88" w:rsidRDefault="00EB5E88" w:rsidP="00EB5E88">
      <w:pPr>
        <w:rPr>
          <w:color w:val="000000"/>
        </w:rPr>
      </w:pPr>
      <w:r w:rsidRPr="004173BF">
        <w:rPr>
          <w:iCs/>
          <w:color w:val="000000"/>
        </w:rPr>
        <w:t>MN = HM – HN = AH(tan</w:t>
      </w:r>
      <w:r w:rsidRPr="004173BF">
        <w:rPr>
          <w:color w:val="000000"/>
        </w:rPr>
        <w:t>D</w:t>
      </w:r>
      <w:r w:rsidRPr="004173BF">
        <w:rPr>
          <w:color w:val="000000"/>
          <w:vertAlign w:val="subscript"/>
        </w:rPr>
        <w:t>t</w:t>
      </w:r>
      <w:r w:rsidRPr="004173BF">
        <w:rPr>
          <w:iCs/>
          <w:color w:val="000000"/>
        </w:rPr>
        <w:t xml:space="preserve"> – tan</w:t>
      </w:r>
      <w:r w:rsidRPr="004173BF">
        <w:rPr>
          <w:color w:val="000000"/>
        </w:rPr>
        <w:t>D</w:t>
      </w:r>
      <w:r w:rsidRPr="004173BF">
        <w:rPr>
          <w:color w:val="000000"/>
          <w:vertAlign w:val="subscript"/>
        </w:rPr>
        <w:t>d</w:t>
      </w:r>
      <w:r w:rsidRPr="004173BF">
        <w:rPr>
          <w:iCs/>
          <w:color w:val="000000"/>
        </w:rPr>
        <w:t>) = 1,5(tan</w:t>
      </w:r>
      <w:r w:rsidRPr="004173BF">
        <w:rPr>
          <w:color w:val="000000"/>
        </w:rPr>
        <w:t>4,32</w:t>
      </w:r>
      <w:r w:rsidRPr="004173BF">
        <w:rPr>
          <w:color w:val="000000"/>
          <w:vertAlign w:val="superscript"/>
        </w:rPr>
        <w:t>o</w:t>
      </w:r>
      <w:r w:rsidRPr="004173BF">
        <w:rPr>
          <w:iCs/>
          <w:color w:val="000000"/>
        </w:rPr>
        <w:t>– tan</w:t>
      </w:r>
      <w:r w:rsidRPr="004173BF">
        <w:rPr>
          <w:color w:val="000000"/>
        </w:rPr>
        <w:t>4</w:t>
      </w:r>
      <w:r w:rsidRPr="004173BF">
        <w:rPr>
          <w:color w:val="000000"/>
          <w:vertAlign w:val="superscript"/>
        </w:rPr>
        <w:t>o</w:t>
      </w:r>
      <w:r w:rsidRPr="004173BF">
        <w:rPr>
          <w:iCs/>
          <w:color w:val="000000"/>
        </w:rPr>
        <w:t>) = 8,42.</w:t>
      </w:r>
      <w:r w:rsidRPr="004173BF">
        <w:rPr>
          <w:color w:val="000000"/>
        </w:rPr>
        <w:t>10</w:t>
      </w:r>
      <w:r w:rsidRPr="004173BF">
        <w:rPr>
          <w:color w:val="000000"/>
          <w:vertAlign w:val="superscript"/>
        </w:rPr>
        <w:t>−3</w:t>
      </w:r>
      <w:r w:rsidRPr="004173BF">
        <w:rPr>
          <w:iCs/>
          <w:color w:val="000000"/>
        </w:rPr>
        <w:t xml:space="preserve"> m = 8,42 mm.</w:t>
      </w:r>
    </w:p>
    <w:p w:rsidR="00EB5E88" w:rsidRPr="008B0750" w:rsidRDefault="00EB5E88" w:rsidP="00EB5E88">
      <w:pPr>
        <w:pStyle w:val="Default"/>
        <w:spacing w:line="360" w:lineRule="auto"/>
        <w:jc w:val="both"/>
        <w:rPr>
          <w:b/>
        </w:rPr>
      </w:pPr>
      <w:r w:rsidRPr="008B0750">
        <w:rPr>
          <w:b/>
        </w:rPr>
        <w:t>Câu 25:</w:t>
      </w:r>
      <w:r w:rsidRPr="008B0750">
        <w:t xml:space="preserve"> </w:t>
      </w:r>
      <w:r w:rsidRPr="008B0750">
        <w:rPr>
          <w:b/>
        </w:rPr>
        <w:t xml:space="preserve">Đáp án </w:t>
      </w:r>
      <w:r>
        <w:rPr>
          <w:b/>
        </w:rPr>
        <w:t>A</w:t>
      </w:r>
    </w:p>
    <w:p w:rsidR="00EB5E88" w:rsidRPr="004173BF" w:rsidRDefault="00EB5E88" w:rsidP="00EB5E88">
      <w:pPr>
        <w:rPr>
          <w:iCs/>
          <w:color w:val="000000"/>
        </w:rPr>
      </w:pPr>
      <w:r w:rsidRPr="004173BF">
        <w:rPr>
          <w:iCs/>
          <w:color w:val="000000"/>
        </w:rPr>
        <w:t>Ban đầu ảnh thật cao gấp 4 lần vật → ảnh và vật ngược chiều</w:t>
      </w:r>
    </w:p>
    <w:p w:rsidR="00EB5E88" w:rsidRDefault="00EB5E88" w:rsidP="00EB5E88">
      <w:pPr>
        <w:rPr>
          <w:iCs/>
          <w:color w:val="000000"/>
        </w:rPr>
      </w:pPr>
      <w:r>
        <w:rPr>
          <w:iCs/>
          <w:color w:val="000000"/>
        </w:rPr>
        <w:lastRenderedPageBreak/>
        <w:t xml:space="preserve">→ </w:t>
      </w:r>
      <w:r w:rsidRPr="004173BF">
        <w:rPr>
          <w:iCs/>
          <w:color w:val="000000"/>
          <w:position w:val="-24"/>
        </w:rPr>
        <w:object w:dxaOrig="2480" w:dyaOrig="700">
          <v:shape id="_x0000_i2902" type="#_x0000_t75" style="width:123.75pt;height:35.25pt" o:ole="">
            <v:imagedata r:id="rId3647" o:title=""/>
          </v:shape>
          <o:OLEObject Type="Embed" ProgID="Equation.DSMT4" ShapeID="_x0000_i2902" DrawAspect="Content" ObjectID="_1587816268" r:id="rId3648"/>
        </w:object>
      </w:r>
    </w:p>
    <w:p w:rsidR="00EB5E88" w:rsidRPr="004173BF" w:rsidRDefault="00EB5E88" w:rsidP="00EB5E88">
      <w:pPr>
        <w:rPr>
          <w:iCs/>
          <w:color w:val="000000"/>
        </w:rPr>
      </w:pPr>
      <w:r w:rsidRPr="004173BF">
        <w:rPr>
          <w:iCs/>
          <w:color w:val="000000"/>
        </w:rPr>
        <w:t xml:space="preserve">Áp dụng công thức thấu kính ta có </w:t>
      </w:r>
      <w:r w:rsidRPr="004173BF">
        <w:rPr>
          <w:color w:val="000000"/>
          <w:position w:val="-30"/>
        </w:rPr>
        <w:object w:dxaOrig="4140" w:dyaOrig="680">
          <v:shape id="_x0000_i2903" type="#_x0000_t75" style="width:207pt;height:33.75pt" o:ole="">
            <v:imagedata r:id="rId3649" o:title=""/>
          </v:shape>
          <o:OLEObject Type="Embed" ProgID="Equation.DSMT4" ShapeID="_x0000_i2903" DrawAspect="Content" ObjectID="_1587816269" r:id="rId3650"/>
        </w:object>
      </w:r>
    </w:p>
    <w:p w:rsidR="00EB5E88" w:rsidRPr="004173BF" w:rsidRDefault="00EB5E88" w:rsidP="00EB5E88">
      <w:pPr>
        <w:rPr>
          <w:iCs/>
          <w:color w:val="000000"/>
        </w:rPr>
      </w:pPr>
      <w:r w:rsidRPr="004173BF">
        <w:rPr>
          <w:iCs/>
          <w:color w:val="000000"/>
        </w:rPr>
        <w:t xml:space="preserve">Sau khi dịch vật thu được ảnh ảo cao gấp 4 lần vật → </w:t>
      </w:r>
      <w:r w:rsidRPr="004173BF">
        <w:rPr>
          <w:color w:val="000000"/>
          <w:position w:val="-30"/>
        </w:rPr>
        <w:object w:dxaOrig="3260" w:dyaOrig="760">
          <v:shape id="_x0000_i2904" type="#_x0000_t75" style="width:162.75pt;height:38.25pt" o:ole="">
            <v:imagedata r:id="rId3651" o:title=""/>
          </v:shape>
          <o:OLEObject Type="Embed" ProgID="Equation.DSMT4" ShapeID="_x0000_i2904" DrawAspect="Content" ObjectID="_1587816270" r:id="rId3652"/>
        </w:object>
      </w:r>
    </w:p>
    <w:p w:rsidR="00EB5E88" w:rsidRDefault="00EB5E88" w:rsidP="00EB5E88">
      <w:pPr>
        <w:rPr>
          <w:color w:val="000000"/>
        </w:rPr>
      </w:pPr>
      <w:r w:rsidRPr="004173BF">
        <w:rPr>
          <w:iCs/>
          <w:color w:val="000000"/>
        </w:rPr>
        <w:t xml:space="preserve">Áp dụng công thức thấu kính ta có </w:t>
      </w:r>
      <w:r w:rsidRPr="004173BF">
        <w:rPr>
          <w:color w:val="000000"/>
          <w:position w:val="-30"/>
        </w:rPr>
        <w:object w:dxaOrig="4320" w:dyaOrig="680">
          <v:shape id="_x0000_i2905" type="#_x0000_t75" style="width:3in;height:33.75pt" o:ole="">
            <v:imagedata r:id="rId3653" o:title=""/>
          </v:shape>
          <o:OLEObject Type="Embed" ProgID="Equation.DSMT4" ShapeID="_x0000_i2905" DrawAspect="Content" ObjectID="_1587816271" r:id="rId3654"/>
        </w:object>
      </w:r>
    </w:p>
    <w:p w:rsidR="00EB5E88" w:rsidRPr="004173BF" w:rsidRDefault="00EB5E88" w:rsidP="00EB5E88">
      <w:pPr>
        <w:rPr>
          <w:iCs/>
          <w:color w:val="000000"/>
        </w:rPr>
      </w:pPr>
      <w:r w:rsidRPr="004173BF">
        <w:rPr>
          <w:iCs/>
          <w:color w:val="000000"/>
        </w:rPr>
        <w:t xml:space="preserve">→ </w:t>
      </w:r>
      <w:r w:rsidRPr="004173BF">
        <w:rPr>
          <w:color w:val="000000"/>
          <w:position w:val="-12"/>
        </w:rPr>
        <w:object w:dxaOrig="1440" w:dyaOrig="360">
          <v:shape id="_x0000_i2906" type="#_x0000_t75" style="width:1in;height:18pt" o:ole="">
            <v:imagedata r:id="rId3655" o:title=""/>
          </v:shape>
          <o:OLEObject Type="Embed" ProgID="Equation.DSMT4" ShapeID="_x0000_i2906" DrawAspect="Content" ObjectID="_1587816272" r:id="rId3656"/>
        </w:object>
      </w:r>
    </w:p>
    <w:p w:rsidR="00EB5E88" w:rsidRDefault="00EB5E88" w:rsidP="00EB5E88">
      <w:pPr>
        <w:rPr>
          <w:color w:val="000000"/>
        </w:rPr>
      </w:pPr>
      <w:r w:rsidRPr="004173BF">
        <w:rPr>
          <w:iCs/>
          <w:color w:val="000000"/>
        </w:rPr>
        <w:t>Vậy cần dịch kính lại gần thấu kính một khoảng 10 cm.</w:t>
      </w:r>
    </w:p>
    <w:p w:rsidR="00EB5E88" w:rsidRPr="008B0750" w:rsidRDefault="00EB5E88" w:rsidP="00EB5E88">
      <w:pPr>
        <w:pStyle w:val="Default"/>
        <w:spacing w:line="360" w:lineRule="auto"/>
        <w:jc w:val="both"/>
        <w:rPr>
          <w:b/>
        </w:rPr>
      </w:pPr>
      <w:r w:rsidRPr="008B0750">
        <w:rPr>
          <w:b/>
        </w:rPr>
        <w:t>Câu 26:</w:t>
      </w:r>
      <w:r w:rsidRPr="008B0750">
        <w:t xml:space="preserve"> </w:t>
      </w:r>
      <w:r w:rsidRPr="008B0750">
        <w:rPr>
          <w:b/>
        </w:rPr>
        <w:t xml:space="preserve">Đáp án </w:t>
      </w:r>
      <w:r>
        <w:rPr>
          <w:b/>
        </w:rPr>
        <w:t>D</w:t>
      </w:r>
    </w:p>
    <w:p w:rsidR="00EB5E88" w:rsidRDefault="00EB5E88" w:rsidP="00EB5E88">
      <w:pPr>
        <w:rPr>
          <w:iCs/>
          <w:color w:val="000000"/>
        </w:rPr>
      </w:pPr>
      <w:r w:rsidRPr="004173BF">
        <w:rPr>
          <w:iCs/>
          <w:color w:val="000000"/>
        </w:rPr>
        <w:t>Ta có</w:t>
      </w:r>
      <w:r>
        <w:rPr>
          <w:iCs/>
          <w:color w:val="000000"/>
        </w:rPr>
        <w:t xml:space="preserve"> </w:t>
      </w:r>
      <w:r w:rsidRPr="004173BF">
        <w:rPr>
          <w:iCs/>
          <w:color w:val="000000"/>
          <w:position w:val="-28"/>
        </w:rPr>
        <w:object w:dxaOrig="4880" w:dyaOrig="680">
          <v:shape id="_x0000_i2907" type="#_x0000_t75" style="width:243.75pt;height:33.75pt" o:ole="">
            <v:imagedata r:id="rId3657" o:title=""/>
          </v:shape>
          <o:OLEObject Type="Embed" ProgID="Equation.DSMT4" ShapeID="_x0000_i2907" DrawAspect="Content" ObjectID="_1587816273" r:id="rId3658"/>
        </w:object>
      </w:r>
    </w:p>
    <w:p w:rsidR="00EB5E88" w:rsidRPr="008B0750" w:rsidRDefault="00EB5E88" w:rsidP="00EB5E88">
      <w:pPr>
        <w:rPr>
          <w:color w:val="000000"/>
        </w:rPr>
      </w:pPr>
      <w:r w:rsidRPr="004173BF">
        <w:rPr>
          <w:iCs/>
          <w:color w:val="000000"/>
          <w:position w:val="-24"/>
        </w:rPr>
        <w:object w:dxaOrig="2620" w:dyaOrig="620">
          <v:shape id="_x0000_i2908" type="#_x0000_t75" style="width:131.25pt;height:30.75pt" o:ole="">
            <v:imagedata r:id="rId3659" o:title=""/>
          </v:shape>
          <o:OLEObject Type="Embed" ProgID="Equation.DSMT4" ShapeID="_x0000_i2908" DrawAspect="Content" ObjectID="_1587816274" r:id="rId3660"/>
        </w:object>
      </w:r>
    </w:p>
    <w:p w:rsidR="00EB5E88" w:rsidRPr="008B0750" w:rsidRDefault="00EB5E88" w:rsidP="00EB5E88">
      <w:pPr>
        <w:pStyle w:val="Default"/>
        <w:spacing w:line="360" w:lineRule="auto"/>
        <w:jc w:val="both"/>
        <w:rPr>
          <w:b/>
        </w:rPr>
      </w:pPr>
      <w:r w:rsidRPr="008B0750">
        <w:rPr>
          <w:b/>
        </w:rPr>
        <w:t>Câu 27:</w:t>
      </w:r>
      <w:r w:rsidRPr="008B0750">
        <w:t xml:space="preserve"> </w:t>
      </w:r>
      <w:r w:rsidRPr="008B0750">
        <w:rPr>
          <w:b/>
        </w:rPr>
        <w:t xml:space="preserve">Đáp án </w:t>
      </w:r>
      <w:r>
        <w:rPr>
          <w:b/>
        </w:rPr>
        <w:t>D</w:t>
      </w:r>
    </w:p>
    <w:p w:rsidR="00EB5E88" w:rsidRPr="004173BF" w:rsidRDefault="00EB5E88" w:rsidP="00EB5E88">
      <w:pPr>
        <w:rPr>
          <w:iCs/>
          <w:color w:val="000000"/>
        </w:rPr>
      </w:pPr>
      <w:r w:rsidRPr="004173BF">
        <w:rPr>
          <w:iCs/>
          <w:color w:val="000000"/>
        </w:rPr>
        <w:t>Khi biên độ dao động của viên bi đạt cực đại ta có hiện tượng cộng hưởng cơ xảy ra:</w:t>
      </w:r>
    </w:p>
    <w:p w:rsidR="00EB5E88" w:rsidRPr="008B0750" w:rsidRDefault="00EB5E88" w:rsidP="00EB5E88">
      <w:pPr>
        <w:rPr>
          <w:color w:val="000000"/>
        </w:rPr>
      </w:pPr>
      <w:r w:rsidRPr="004173BF">
        <w:rPr>
          <w:color w:val="000000"/>
          <w:position w:val="-26"/>
        </w:rPr>
        <w:object w:dxaOrig="4640" w:dyaOrig="700">
          <v:shape id="_x0000_i2909" type="#_x0000_t75" style="width:231.75pt;height:35.25pt" o:ole="">
            <v:imagedata r:id="rId3661" o:title=""/>
          </v:shape>
          <o:OLEObject Type="Embed" ProgID="Equation.DSMT4" ShapeID="_x0000_i2909" DrawAspect="Content" ObjectID="_1587816275" r:id="rId3662"/>
        </w:object>
      </w:r>
    </w:p>
    <w:p w:rsidR="00EB5E88" w:rsidRPr="008B0750" w:rsidRDefault="00EB5E88" w:rsidP="00EB5E88">
      <w:pPr>
        <w:pStyle w:val="Default"/>
        <w:spacing w:line="360" w:lineRule="auto"/>
        <w:jc w:val="both"/>
        <w:rPr>
          <w:b/>
        </w:rPr>
      </w:pPr>
      <w:r w:rsidRPr="008B0750">
        <w:rPr>
          <w:b/>
        </w:rPr>
        <w:t>Câu 28:</w:t>
      </w:r>
      <w:r w:rsidRPr="008B0750">
        <w:t xml:space="preserve"> </w:t>
      </w:r>
      <w:r w:rsidRPr="008B0750">
        <w:rPr>
          <w:b/>
        </w:rPr>
        <w:t xml:space="preserve">Đáp án </w:t>
      </w:r>
      <w:r>
        <w:rPr>
          <w:b/>
        </w:rPr>
        <w:t>A</w:t>
      </w:r>
    </w:p>
    <w:p w:rsidR="00EB5E88" w:rsidRDefault="00EB5E88" w:rsidP="00EB5E88">
      <w:pPr>
        <w:rPr>
          <w:iCs/>
          <w:color w:val="000000"/>
        </w:rPr>
      </w:pPr>
      <w:r w:rsidRPr="004173BF">
        <w:rPr>
          <w:iCs/>
          <w:color w:val="000000"/>
        </w:rPr>
        <w:t>Có</w:t>
      </w:r>
      <w:r>
        <w:rPr>
          <w:iCs/>
          <w:color w:val="000000"/>
        </w:rPr>
        <w:t xml:space="preserve"> </w:t>
      </w:r>
      <w:r w:rsidRPr="004173BF">
        <w:rPr>
          <w:iCs/>
          <w:color w:val="000000"/>
          <w:position w:val="-30"/>
        </w:rPr>
        <w:object w:dxaOrig="3780" w:dyaOrig="760">
          <v:shape id="_x0000_i2910" type="#_x0000_t75" style="width:189pt;height:38.25pt" o:ole="">
            <v:imagedata r:id="rId3663" o:title=""/>
          </v:shape>
          <o:OLEObject Type="Embed" ProgID="Equation.DSMT4" ShapeID="_x0000_i2910" DrawAspect="Content" ObjectID="_1587816276" r:id="rId3664"/>
        </w:object>
      </w:r>
    </w:p>
    <w:p w:rsidR="00EB5E88" w:rsidRPr="008B0750" w:rsidRDefault="00EB5E88" w:rsidP="00EB5E88">
      <w:pPr>
        <w:rPr>
          <w:color w:val="000000"/>
        </w:rPr>
      </w:pPr>
      <w:r w:rsidRPr="004173BF">
        <w:rPr>
          <w:iCs/>
          <w:color w:val="000000"/>
        </w:rPr>
        <w:t>→ Ta có</w:t>
      </w:r>
      <w:r>
        <w:rPr>
          <w:iCs/>
          <w:color w:val="000000"/>
        </w:rPr>
        <w:t xml:space="preserve"> </w:t>
      </w:r>
      <w:r w:rsidRPr="004173BF">
        <w:rPr>
          <w:iCs/>
          <w:color w:val="000000"/>
          <w:position w:val="-24"/>
        </w:rPr>
        <w:object w:dxaOrig="2880" w:dyaOrig="1020">
          <v:shape id="_x0000_i2911" type="#_x0000_t75" style="width:2in;height:51pt" o:ole="">
            <v:imagedata r:id="rId3665" o:title=""/>
          </v:shape>
          <o:OLEObject Type="Embed" ProgID="Equation.DSMT4" ShapeID="_x0000_i2911" DrawAspect="Content" ObjectID="_1587816277" r:id="rId3666"/>
        </w:object>
      </w:r>
      <w:r w:rsidRPr="004173BF">
        <w:rPr>
          <w:iCs/>
          <w:color w:val="000000"/>
        </w:rPr>
        <w:t>= 11,375.10</w:t>
      </w:r>
      <w:r w:rsidRPr="004173BF">
        <w:rPr>
          <w:iCs/>
          <w:color w:val="000000"/>
          <w:vertAlign w:val="superscript"/>
        </w:rPr>
        <w:t xml:space="preserve">−2 </w:t>
      </w:r>
      <w:r w:rsidRPr="004173BF">
        <w:rPr>
          <w:iCs/>
          <w:color w:val="000000"/>
        </w:rPr>
        <w:t>m = 11,375 cm.</w:t>
      </w:r>
    </w:p>
    <w:p w:rsidR="00EB5E88" w:rsidRPr="008B0750" w:rsidRDefault="00EB5E88" w:rsidP="00EB5E88">
      <w:pPr>
        <w:pStyle w:val="Default"/>
        <w:spacing w:line="360" w:lineRule="auto"/>
        <w:jc w:val="both"/>
        <w:rPr>
          <w:b/>
        </w:rPr>
      </w:pPr>
      <w:r w:rsidRPr="008B0750">
        <w:rPr>
          <w:b/>
        </w:rPr>
        <w:t>Câu 29:</w:t>
      </w:r>
      <w:r w:rsidRPr="008B0750">
        <w:t xml:space="preserve"> </w:t>
      </w:r>
      <w:r w:rsidRPr="008B0750">
        <w:rPr>
          <w:b/>
        </w:rPr>
        <w:t xml:space="preserve">Đáp án </w:t>
      </w:r>
      <w:r>
        <w:rPr>
          <w:b/>
        </w:rPr>
        <w:t>C</w:t>
      </w:r>
    </w:p>
    <w:p w:rsidR="00EB5E88" w:rsidRDefault="00EB5E88" w:rsidP="00EB5E88">
      <w:pPr>
        <w:rPr>
          <w:color w:val="000000"/>
        </w:rPr>
      </w:pPr>
      <w:r w:rsidRPr="004173BF">
        <w:rPr>
          <w:color w:val="000000"/>
          <w:position w:val="-28"/>
        </w:rPr>
        <w:object w:dxaOrig="5600" w:dyaOrig="660">
          <v:shape id="_x0000_i2912" type="#_x0000_t75" style="width:279.75pt;height:33pt" o:ole="">
            <v:imagedata r:id="rId3667" o:title=""/>
          </v:shape>
          <o:OLEObject Type="Embed" ProgID="Equation.DSMT4" ShapeID="_x0000_i2912" DrawAspect="Content" ObjectID="_1587816278" r:id="rId3668"/>
        </w:object>
      </w:r>
    </w:p>
    <w:p w:rsidR="00EB5E88" w:rsidRPr="004173BF" w:rsidRDefault="00EB5E88" w:rsidP="00EB5E88">
      <w:pPr>
        <w:rPr>
          <w:iCs/>
          <w:color w:val="000000"/>
        </w:rPr>
      </w:pPr>
      <w:r w:rsidRPr="004173BF">
        <w:rPr>
          <w:iCs/>
          <w:color w:val="000000"/>
        </w:rPr>
        <w:t xml:space="preserve">Tại thời điểm ban đầu, vật chuyển động theo chiều dương </w:t>
      </w:r>
      <w:r w:rsidRPr="004173BF">
        <w:rPr>
          <w:color w:val="000000"/>
          <w:position w:val="-24"/>
        </w:rPr>
        <w:object w:dxaOrig="1100" w:dyaOrig="620">
          <v:shape id="_x0000_i2913" type="#_x0000_t75" style="width:54.75pt;height:30.75pt" o:ole="">
            <v:imagedata r:id="rId3669" o:title=""/>
          </v:shape>
          <o:OLEObject Type="Embed" ProgID="Equation.DSMT4" ShapeID="_x0000_i2913" DrawAspect="Content" ObjectID="_1587816279" r:id="rId3670"/>
        </w:object>
      </w:r>
    </w:p>
    <w:p w:rsidR="00EB5E88" w:rsidRDefault="00EB5E88" w:rsidP="00EB5E88">
      <w:pPr>
        <w:rPr>
          <w:iCs/>
          <w:color w:val="000000"/>
        </w:rPr>
      </w:pPr>
      <w:r w:rsidRPr="004173BF">
        <w:rPr>
          <w:iCs/>
          <w:color w:val="000000"/>
        </w:rPr>
        <w:t xml:space="preserve">Sau </w:t>
      </w:r>
      <w:r w:rsidRPr="004173BF">
        <w:rPr>
          <w:color w:val="000000"/>
          <w:position w:val="-24"/>
        </w:rPr>
        <w:object w:dxaOrig="520" w:dyaOrig="620">
          <v:shape id="_x0000_i2914" type="#_x0000_t75" style="width:26.25pt;height:30.75pt" o:ole="">
            <v:imagedata r:id="rId3671" o:title=""/>
          </v:shape>
          <o:OLEObject Type="Embed" ProgID="Equation.DSMT4" ShapeID="_x0000_i2914" DrawAspect="Content" ObjectID="_1587816280" r:id="rId3672"/>
        </w:object>
      </w:r>
      <w:r w:rsidRPr="004173BF">
        <w:rPr>
          <w:iCs/>
          <w:color w:val="000000"/>
        </w:rPr>
        <w:t xml:space="preserve">, vật chuyển động đến vị trí biên, tức là khi đó vật quay được một góc </w:t>
      </w:r>
    </w:p>
    <w:p w:rsidR="00EB5E88" w:rsidRPr="004173BF" w:rsidRDefault="00EB5E88" w:rsidP="00EB5E88">
      <w:pPr>
        <w:rPr>
          <w:iCs/>
          <w:color w:val="000000"/>
        </w:rPr>
      </w:pPr>
      <w:r w:rsidRPr="004173BF">
        <w:rPr>
          <w:iCs/>
          <w:color w:val="000000"/>
          <w:position w:val="-24"/>
        </w:rPr>
        <w:object w:dxaOrig="1860" w:dyaOrig="620">
          <v:shape id="_x0000_i2915" type="#_x0000_t75" style="width:93pt;height:30.75pt" o:ole="">
            <v:imagedata r:id="rId3673" o:title=""/>
          </v:shape>
          <o:OLEObject Type="Embed" ProgID="Equation.DSMT4" ShapeID="_x0000_i2915" DrawAspect="Content" ObjectID="_1587816281" r:id="rId3674"/>
        </w:object>
      </w:r>
    </w:p>
    <w:p w:rsidR="00EB5E88" w:rsidRPr="004173BF" w:rsidRDefault="00EB5E88" w:rsidP="00EB5E88">
      <w:pPr>
        <w:rPr>
          <w:iCs/>
          <w:color w:val="000000"/>
        </w:rPr>
      </w:pPr>
      <w:r w:rsidRPr="004173BF">
        <w:rPr>
          <w:iCs/>
          <w:color w:val="000000"/>
        </w:rPr>
        <w:t xml:space="preserve">→ </w:t>
      </w:r>
      <w:r w:rsidRPr="004173BF">
        <w:rPr>
          <w:iCs/>
          <w:color w:val="000000"/>
          <w:position w:val="-10"/>
        </w:rPr>
        <w:object w:dxaOrig="2299" w:dyaOrig="360">
          <v:shape id="_x0000_i2916" type="#_x0000_t75" style="width:114.75pt;height:18pt" o:ole="">
            <v:imagedata r:id="rId3675" o:title=""/>
          </v:shape>
          <o:OLEObject Type="Embed" ProgID="Equation.DSMT4" ShapeID="_x0000_i2916" DrawAspect="Content" ObjectID="_1587816282" r:id="rId3676"/>
        </w:object>
      </w:r>
      <w:r>
        <w:rPr>
          <w:iCs/>
          <w:color w:val="000000"/>
        </w:rPr>
        <w:t xml:space="preserve"> </w:t>
      </w:r>
      <w:r w:rsidRPr="004173BF">
        <w:rPr>
          <w:iCs/>
          <w:color w:val="000000"/>
        </w:rPr>
        <w:t>N/m.</w:t>
      </w:r>
    </w:p>
    <w:p w:rsidR="00EB5E88" w:rsidRDefault="00EB5E88" w:rsidP="00EB5E88">
      <w:pPr>
        <w:rPr>
          <w:color w:val="000000"/>
        </w:rPr>
      </w:pPr>
      <w:r w:rsidRPr="004173BF">
        <w:rPr>
          <w:iCs/>
          <w:color w:val="000000"/>
        </w:rPr>
        <w:t xml:space="preserve">Cơ năng </w:t>
      </w:r>
      <w:r w:rsidRPr="004173BF">
        <w:rPr>
          <w:color w:val="000000"/>
          <w:position w:val="-26"/>
        </w:rPr>
        <w:object w:dxaOrig="4980" w:dyaOrig="700">
          <v:shape id="_x0000_i2917" type="#_x0000_t75" style="width:249pt;height:35.25pt" o:ole="">
            <v:imagedata r:id="rId3677" o:title=""/>
          </v:shape>
          <o:OLEObject Type="Embed" ProgID="Equation.DSMT4" ShapeID="_x0000_i2917" DrawAspect="Content" ObjectID="_1587816283" r:id="rId3678"/>
        </w:object>
      </w:r>
    </w:p>
    <w:p w:rsidR="00EB5E88" w:rsidRDefault="00EB5E88" w:rsidP="00EB5E88">
      <w:pPr>
        <w:rPr>
          <w:color w:val="000000"/>
        </w:rPr>
      </w:pPr>
      <w:r w:rsidRPr="004173BF">
        <w:rPr>
          <w:iCs/>
          <w:color w:val="000000"/>
        </w:rPr>
        <w:t>→ Phương trình dao động của vật là x = 5cos(2πt – π/3) cm.</w:t>
      </w:r>
    </w:p>
    <w:p w:rsidR="00EB5E88" w:rsidRPr="008B0750" w:rsidRDefault="00EB5E88" w:rsidP="00EB5E88">
      <w:pPr>
        <w:pStyle w:val="Default"/>
        <w:spacing w:line="360" w:lineRule="auto"/>
        <w:jc w:val="both"/>
        <w:rPr>
          <w:b/>
        </w:rPr>
      </w:pPr>
      <w:r w:rsidRPr="008B0750">
        <w:rPr>
          <w:b/>
        </w:rPr>
        <w:t>Câu 30:</w:t>
      </w:r>
      <w:r w:rsidRPr="008B0750">
        <w:t xml:space="preserve"> </w:t>
      </w:r>
      <w:r w:rsidRPr="008B0750">
        <w:rPr>
          <w:b/>
        </w:rPr>
        <w:t xml:space="preserve">Đáp án </w:t>
      </w:r>
      <w:r>
        <w:rPr>
          <w:b/>
        </w:rPr>
        <w:t>C</w:t>
      </w:r>
    </w:p>
    <w:p w:rsidR="00EB5E88" w:rsidRPr="004173BF" w:rsidRDefault="00EB5E88" w:rsidP="00EB5E88">
      <w:pPr>
        <w:rPr>
          <w:iCs/>
          <w:color w:val="000000"/>
        </w:rPr>
      </w:pPr>
      <w:r w:rsidRPr="004173BF">
        <w:rPr>
          <w:iCs/>
          <w:color w:val="000000"/>
        </w:rPr>
        <w:t xml:space="preserve">Công thức xác định khoảng vân </w:t>
      </w:r>
      <w:r w:rsidRPr="004173BF">
        <w:rPr>
          <w:color w:val="000000"/>
          <w:position w:val="-24"/>
        </w:rPr>
        <w:object w:dxaOrig="740" w:dyaOrig="620">
          <v:shape id="_x0000_i2918" type="#_x0000_t75" style="width:36.75pt;height:30.75pt" o:ole="">
            <v:imagedata r:id="rId3679" o:title=""/>
          </v:shape>
          <o:OLEObject Type="Embed" ProgID="Equation.DSMT4" ShapeID="_x0000_i2918" DrawAspect="Content" ObjectID="_1587816284" r:id="rId3680"/>
        </w:object>
      </w:r>
    </w:p>
    <w:p w:rsidR="00EB5E88" w:rsidRDefault="00EB5E88" w:rsidP="00EB5E88">
      <w:pPr>
        <w:rPr>
          <w:color w:val="000000"/>
        </w:rPr>
      </w:pPr>
      <w:r>
        <w:rPr>
          <w:iCs/>
          <w:color w:val="000000"/>
        </w:rPr>
        <w:t xml:space="preserve">→ </w:t>
      </w:r>
      <w:r w:rsidRPr="004173BF">
        <w:rPr>
          <w:iCs/>
          <w:color w:val="000000"/>
          <w:position w:val="-30"/>
        </w:rPr>
        <w:object w:dxaOrig="4580" w:dyaOrig="680">
          <v:shape id="_x0000_i2919" type="#_x0000_t75" style="width:228.75pt;height:33.75pt" o:ole="">
            <v:imagedata r:id="rId3681" o:title=""/>
          </v:shape>
          <o:OLEObject Type="Embed" ProgID="Equation.DSMT4" ShapeID="_x0000_i2919" DrawAspect="Content" ObjectID="_1587816285" r:id="rId3682"/>
        </w:object>
      </w:r>
      <w:r w:rsidRPr="004173BF">
        <w:rPr>
          <w:iCs/>
          <w:color w:val="000000"/>
        </w:rPr>
        <w:t xml:space="preserve"> → i giảm 9,44%.</w:t>
      </w:r>
    </w:p>
    <w:p w:rsidR="00EB5E88" w:rsidRPr="008B0750" w:rsidRDefault="00EB5E88" w:rsidP="00EB5E88">
      <w:pPr>
        <w:pStyle w:val="Default"/>
        <w:spacing w:line="360" w:lineRule="auto"/>
        <w:jc w:val="both"/>
        <w:rPr>
          <w:b/>
        </w:rPr>
      </w:pPr>
      <w:r w:rsidRPr="008B0750">
        <w:rPr>
          <w:b/>
        </w:rPr>
        <w:t>Câu 31:</w:t>
      </w:r>
      <w:r w:rsidRPr="008B0750">
        <w:t xml:space="preserve"> </w:t>
      </w:r>
      <w:r w:rsidRPr="008B0750">
        <w:rPr>
          <w:b/>
        </w:rPr>
        <w:t xml:space="preserve">Đáp án </w:t>
      </w:r>
      <w:r>
        <w:rPr>
          <w:b/>
        </w:rPr>
        <w:t>C</w:t>
      </w:r>
    </w:p>
    <w:p w:rsidR="00EB5E88" w:rsidRPr="008B0750" w:rsidRDefault="00EB5E88" w:rsidP="00EB5E88">
      <w:pPr>
        <w:rPr>
          <w:color w:val="000000"/>
        </w:rPr>
      </w:pPr>
      <w:r w:rsidRPr="004173BF">
        <w:rPr>
          <w:color w:val="000000"/>
          <w:position w:val="-12"/>
        </w:rPr>
        <w:object w:dxaOrig="6500" w:dyaOrig="360">
          <v:shape id="_x0000_i2920" type="#_x0000_t75" style="width:324.75pt;height:18pt" o:ole="">
            <v:imagedata r:id="rId3683" o:title=""/>
          </v:shape>
          <o:OLEObject Type="Embed" ProgID="Equation.DSMT4" ShapeID="_x0000_i2920" DrawAspect="Content" ObjectID="_1587816286" r:id="rId3684"/>
        </w:object>
      </w:r>
    </w:p>
    <w:p w:rsidR="00EB5E88" w:rsidRPr="008B0750" w:rsidRDefault="00EB5E88" w:rsidP="00EB5E88">
      <w:pPr>
        <w:pStyle w:val="Default"/>
        <w:spacing w:line="360" w:lineRule="auto"/>
        <w:jc w:val="both"/>
        <w:rPr>
          <w:b/>
        </w:rPr>
      </w:pPr>
      <w:r w:rsidRPr="008B0750">
        <w:rPr>
          <w:b/>
        </w:rPr>
        <w:t>Câu 32:</w:t>
      </w:r>
      <w:r w:rsidRPr="008B0750">
        <w:t xml:space="preserve"> </w:t>
      </w:r>
      <w:r w:rsidRPr="008B0750">
        <w:rPr>
          <w:b/>
        </w:rPr>
        <w:t xml:space="preserve">Đáp án </w:t>
      </w:r>
      <w:r>
        <w:rPr>
          <w:b/>
        </w:rPr>
        <w:t>A</w:t>
      </w:r>
    </w:p>
    <w:p w:rsidR="00EB5E88" w:rsidRDefault="00EB5E88" w:rsidP="00EB5E88">
      <w:pPr>
        <w:rPr>
          <w:iCs/>
          <w:color w:val="000000"/>
        </w:rPr>
      </w:pPr>
      <w:r w:rsidRPr="004173BF">
        <w:rPr>
          <w:iCs/>
          <w:color w:val="000000"/>
        </w:rPr>
        <w:t>Ta có</w:t>
      </w:r>
      <w:r>
        <w:rPr>
          <w:iCs/>
          <w:color w:val="000000"/>
        </w:rPr>
        <w:t xml:space="preserve"> </w:t>
      </w:r>
      <w:r w:rsidRPr="004173BF">
        <w:rPr>
          <w:iCs/>
          <w:color w:val="000000"/>
          <w:position w:val="-24"/>
        </w:rPr>
        <w:object w:dxaOrig="660" w:dyaOrig="620">
          <v:shape id="_x0000_i2921" type="#_x0000_t75" style="width:33pt;height:30.75pt" o:ole="">
            <v:imagedata r:id="rId3685" o:title=""/>
          </v:shape>
          <o:OLEObject Type="Embed" ProgID="Equation.DSMT4" ShapeID="_x0000_i2921" DrawAspect="Content" ObjectID="_1587816287" r:id="rId3686"/>
        </w:object>
      </w:r>
    </w:p>
    <w:p w:rsidR="00EB5E88" w:rsidRDefault="00EB5E88" w:rsidP="00EB5E88">
      <w:pPr>
        <w:rPr>
          <w:iCs/>
          <w:color w:val="000000"/>
        </w:rPr>
      </w:pPr>
      <w:r w:rsidRPr="004173BF">
        <w:rPr>
          <w:iCs/>
          <w:color w:val="000000"/>
          <w:position w:val="-12"/>
        </w:rPr>
        <w:object w:dxaOrig="2360" w:dyaOrig="360">
          <v:shape id="_x0000_i2922" type="#_x0000_t75" style="width:117.75pt;height:18pt" o:ole="">
            <v:imagedata r:id="rId3687" o:title=""/>
          </v:shape>
          <o:OLEObject Type="Embed" ProgID="Equation.DSMT4" ShapeID="_x0000_i2922" DrawAspect="Content" ObjectID="_1587816288" r:id="rId3688"/>
        </w:object>
      </w:r>
    </w:p>
    <w:p w:rsidR="00EB5E88" w:rsidRPr="008B0750" w:rsidRDefault="00EB5E88" w:rsidP="00EB5E88">
      <w:pPr>
        <w:rPr>
          <w:color w:val="000000"/>
        </w:rPr>
      </w:pPr>
      <w:r w:rsidRPr="004173BF">
        <w:rPr>
          <w:iCs/>
          <w:color w:val="000000"/>
          <w:position w:val="-30"/>
        </w:rPr>
        <w:object w:dxaOrig="4320" w:dyaOrig="720">
          <v:shape id="_x0000_i2923" type="#_x0000_t75" style="width:3in;height:36pt" o:ole="">
            <v:imagedata r:id="rId3689" o:title=""/>
          </v:shape>
          <o:OLEObject Type="Embed" ProgID="Equation.DSMT4" ShapeID="_x0000_i2923" DrawAspect="Content" ObjectID="_1587816289" r:id="rId3690"/>
        </w:object>
      </w:r>
    </w:p>
    <w:p w:rsidR="00EB5E88" w:rsidRPr="008B0750" w:rsidRDefault="00EB5E88" w:rsidP="00EB5E88">
      <w:pPr>
        <w:pStyle w:val="Default"/>
        <w:spacing w:line="360" w:lineRule="auto"/>
        <w:jc w:val="both"/>
        <w:rPr>
          <w:b/>
        </w:rPr>
      </w:pPr>
      <w:r w:rsidRPr="008B0750">
        <w:rPr>
          <w:b/>
        </w:rPr>
        <w:t>Câu 33:</w:t>
      </w:r>
      <w:r w:rsidRPr="008B0750">
        <w:t xml:space="preserve"> </w:t>
      </w:r>
      <w:r w:rsidRPr="008B0750">
        <w:rPr>
          <w:b/>
        </w:rPr>
        <w:t xml:space="preserve">Đáp án </w:t>
      </w:r>
      <w:r>
        <w:rPr>
          <w:b/>
        </w:rPr>
        <w:t>A</w:t>
      </w:r>
    </w:p>
    <w:p w:rsidR="00EB5E88" w:rsidRPr="004173BF" w:rsidRDefault="00EB5E88" w:rsidP="00EB5E88">
      <w:pPr>
        <w:rPr>
          <w:iCs/>
          <w:color w:val="000000"/>
        </w:rPr>
      </w:pPr>
      <w:r w:rsidRPr="004173BF">
        <w:rPr>
          <w:iCs/>
          <w:color w:val="000000"/>
        </w:rPr>
        <w:t>Công suất toàn phần P = UIcosφ = 220.1.0,8 = 176 W.</w:t>
      </w:r>
    </w:p>
    <w:p w:rsidR="00EB5E88" w:rsidRPr="004173BF" w:rsidRDefault="00EB5E88" w:rsidP="00EB5E88">
      <w:pPr>
        <w:rPr>
          <w:iCs/>
          <w:color w:val="000000"/>
        </w:rPr>
      </w:pPr>
      <w:r w:rsidRPr="004173BF">
        <w:rPr>
          <w:iCs/>
          <w:color w:val="000000"/>
        </w:rPr>
        <w:t xml:space="preserve">Công suất hao phí của động cơ là công suất tỏa nhiệt trên R → </w:t>
      </w:r>
      <w:r w:rsidRPr="004173BF">
        <w:rPr>
          <w:color w:val="000000"/>
          <w:position w:val="-14"/>
        </w:rPr>
        <w:object w:dxaOrig="2720" w:dyaOrig="400">
          <v:shape id="_x0000_i2924" type="#_x0000_t75" style="width:135.75pt;height:20.25pt" o:ole="">
            <v:imagedata r:id="rId3691" o:title=""/>
          </v:shape>
          <o:OLEObject Type="Embed" ProgID="Equation.DSMT4" ShapeID="_x0000_i2924" DrawAspect="Content" ObjectID="_1587816290" r:id="rId3692"/>
        </w:object>
      </w:r>
    </w:p>
    <w:p w:rsidR="00EB5E88" w:rsidRDefault="00EB5E88" w:rsidP="00EB5E88">
      <w:pPr>
        <w:rPr>
          <w:color w:val="000000"/>
        </w:rPr>
      </w:pPr>
      <w:r w:rsidRPr="004173BF">
        <w:rPr>
          <w:iCs/>
          <w:color w:val="000000"/>
        </w:rPr>
        <w:t xml:space="preserve">Hiệu suất động cơ </w:t>
      </w:r>
      <w:r w:rsidRPr="00356BB5">
        <w:rPr>
          <w:iCs/>
          <w:color w:val="000000"/>
          <w:position w:val="-24"/>
        </w:rPr>
        <w:object w:dxaOrig="3720" w:dyaOrig="660">
          <v:shape id="_x0000_i2925" type="#_x0000_t75" style="width:186pt;height:33pt" o:ole="">
            <v:imagedata r:id="rId3693" o:title=""/>
          </v:shape>
          <o:OLEObject Type="Embed" ProgID="Equation.DSMT4" ShapeID="_x0000_i2925" DrawAspect="Content" ObjectID="_1587816291" r:id="rId3694"/>
        </w:object>
      </w:r>
    </w:p>
    <w:p w:rsidR="00EB5E88" w:rsidRPr="008B0750" w:rsidRDefault="00EB5E88" w:rsidP="00EB5E88">
      <w:pPr>
        <w:pStyle w:val="Default"/>
        <w:spacing w:line="360" w:lineRule="auto"/>
        <w:jc w:val="both"/>
        <w:rPr>
          <w:b/>
        </w:rPr>
      </w:pPr>
      <w:r w:rsidRPr="008B0750">
        <w:rPr>
          <w:b/>
        </w:rPr>
        <w:t>Câu 34:</w:t>
      </w:r>
      <w:r w:rsidRPr="008B0750">
        <w:t xml:space="preserve"> </w:t>
      </w:r>
      <w:r w:rsidRPr="008B0750">
        <w:rPr>
          <w:b/>
        </w:rPr>
        <w:t xml:space="preserve">Đáp án </w:t>
      </w:r>
      <w:r>
        <w:rPr>
          <w:b/>
        </w:rPr>
        <w:t>C</w:t>
      </w:r>
    </w:p>
    <w:p w:rsidR="00EB5E88" w:rsidRPr="00356BB5" w:rsidRDefault="00EB5E88" w:rsidP="00EB5E88">
      <w:pPr>
        <w:rPr>
          <w:iCs/>
          <w:color w:val="000000"/>
        </w:rPr>
      </w:pPr>
      <w:r w:rsidRPr="00356BB5">
        <w:rPr>
          <w:iCs/>
          <w:color w:val="000000"/>
        </w:rPr>
        <w:t xml:space="preserve">Vị trí vân sáng bậc 3 của ánh sáng có bước sóng 0,48 μm là </w:t>
      </w:r>
      <w:r w:rsidRPr="00356BB5">
        <w:rPr>
          <w:color w:val="000000"/>
          <w:position w:val="-28"/>
        </w:rPr>
        <w:object w:dxaOrig="3280" w:dyaOrig="660">
          <v:shape id="_x0000_i2926" type="#_x0000_t75" style="width:164.25pt;height:33pt" o:ole="">
            <v:imagedata r:id="rId3695" o:title=""/>
          </v:shape>
          <o:OLEObject Type="Embed" ProgID="Equation.DSMT4" ShapeID="_x0000_i2926" DrawAspect="Content" ObjectID="_1587816292" r:id="rId3696"/>
        </w:object>
      </w:r>
    </w:p>
    <w:p w:rsidR="00EB5E88" w:rsidRPr="00356BB5" w:rsidRDefault="00EB5E88" w:rsidP="00EB5E88">
      <w:pPr>
        <w:rPr>
          <w:iCs/>
          <w:color w:val="000000"/>
        </w:rPr>
      </w:pPr>
      <w:r w:rsidRPr="00356BB5">
        <w:rPr>
          <w:iCs/>
          <w:color w:val="000000"/>
        </w:rPr>
        <w:t xml:space="preserve">Bức xạ cho vân sáng tại vị trí x thì phải thỏa mãn điều kiện </w:t>
      </w:r>
      <w:r w:rsidRPr="00356BB5">
        <w:rPr>
          <w:color w:val="000000"/>
          <w:position w:val="-28"/>
        </w:rPr>
        <w:object w:dxaOrig="3260" w:dyaOrig="660">
          <v:shape id="_x0000_i2927" type="#_x0000_t75" style="width:162.75pt;height:33pt" o:ole="">
            <v:imagedata r:id="rId3697" o:title=""/>
          </v:shape>
          <o:OLEObject Type="Embed" ProgID="Equation.DSMT4" ShapeID="_x0000_i2927" DrawAspect="Content" ObjectID="_1587816293" r:id="rId3698"/>
        </w:object>
      </w:r>
      <w:r>
        <w:rPr>
          <w:color w:val="000000"/>
        </w:rPr>
        <w:t xml:space="preserve"> </w:t>
      </w:r>
      <w:r w:rsidRPr="00356BB5">
        <w:rPr>
          <w:iCs/>
          <w:color w:val="000000"/>
        </w:rPr>
        <w:t>(k nguyên)</w:t>
      </w:r>
    </w:p>
    <w:p w:rsidR="00EB5E88" w:rsidRPr="00356BB5" w:rsidRDefault="00EB5E88" w:rsidP="00EB5E88">
      <w:pPr>
        <w:rPr>
          <w:iCs/>
          <w:color w:val="000000"/>
        </w:rPr>
      </w:pPr>
      <w:r w:rsidRPr="00356BB5">
        <w:rPr>
          <w:iCs/>
          <w:color w:val="000000"/>
        </w:rPr>
        <w:t>Do k nguyên và 0,4 μm ≤ λ ≤ 0,75 μm nên → λ = 0,72 μm là thỏa mãn.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48"/>
        <w:gridCol w:w="1848"/>
        <w:gridCol w:w="1849"/>
        <w:gridCol w:w="1849"/>
        <w:gridCol w:w="1849"/>
      </w:tblGrid>
      <w:tr w:rsidR="00EB5E88" w:rsidRPr="00225D61" w:rsidTr="00F32143">
        <w:tc>
          <w:tcPr>
            <w:tcW w:w="1848" w:type="dxa"/>
            <w:shd w:val="clear" w:color="auto" w:fill="auto"/>
          </w:tcPr>
          <w:p w:rsidR="00EB5E88" w:rsidRPr="00225D61" w:rsidRDefault="00EB5E88" w:rsidP="00F32143">
            <w:pPr>
              <w:jc w:val="center"/>
              <w:rPr>
                <w:color w:val="000000"/>
              </w:rPr>
            </w:pPr>
            <w:r w:rsidRPr="00225D61">
              <w:rPr>
                <w:color w:val="000000"/>
              </w:rPr>
              <w:lastRenderedPageBreak/>
              <w:t>k</w:t>
            </w:r>
          </w:p>
        </w:tc>
        <w:tc>
          <w:tcPr>
            <w:tcW w:w="1848" w:type="dxa"/>
            <w:shd w:val="clear" w:color="auto" w:fill="auto"/>
          </w:tcPr>
          <w:p w:rsidR="00EB5E88" w:rsidRPr="00225D61" w:rsidRDefault="00EB5E88" w:rsidP="00F32143">
            <w:pPr>
              <w:jc w:val="center"/>
              <w:rPr>
                <w:color w:val="000000"/>
              </w:rPr>
            </w:pPr>
            <w:r w:rsidRPr="00225D61">
              <w:rPr>
                <w:color w:val="000000"/>
              </w:rPr>
              <w:t>1</w:t>
            </w:r>
          </w:p>
        </w:tc>
        <w:tc>
          <w:tcPr>
            <w:tcW w:w="1849" w:type="dxa"/>
            <w:shd w:val="clear" w:color="auto" w:fill="auto"/>
          </w:tcPr>
          <w:p w:rsidR="00EB5E88" w:rsidRPr="00225D61" w:rsidRDefault="00EB5E88" w:rsidP="00F32143">
            <w:pPr>
              <w:jc w:val="center"/>
              <w:rPr>
                <w:color w:val="000000"/>
              </w:rPr>
            </w:pPr>
            <w:r w:rsidRPr="00225D61">
              <w:rPr>
                <w:color w:val="000000"/>
              </w:rPr>
              <w:t>2</w:t>
            </w:r>
          </w:p>
        </w:tc>
        <w:tc>
          <w:tcPr>
            <w:tcW w:w="1849" w:type="dxa"/>
            <w:shd w:val="clear" w:color="auto" w:fill="auto"/>
          </w:tcPr>
          <w:p w:rsidR="00EB5E88" w:rsidRPr="00225D61" w:rsidRDefault="00EB5E88" w:rsidP="00F32143">
            <w:pPr>
              <w:jc w:val="center"/>
              <w:rPr>
                <w:color w:val="000000"/>
              </w:rPr>
            </w:pPr>
            <w:r w:rsidRPr="00225D61">
              <w:rPr>
                <w:color w:val="000000"/>
              </w:rPr>
              <w:t>3</w:t>
            </w:r>
          </w:p>
        </w:tc>
        <w:tc>
          <w:tcPr>
            <w:tcW w:w="1849" w:type="dxa"/>
            <w:shd w:val="clear" w:color="auto" w:fill="auto"/>
          </w:tcPr>
          <w:p w:rsidR="00EB5E88" w:rsidRPr="00225D61" w:rsidRDefault="00EB5E88" w:rsidP="00F32143">
            <w:pPr>
              <w:jc w:val="center"/>
              <w:rPr>
                <w:color w:val="000000"/>
              </w:rPr>
            </w:pPr>
            <w:r w:rsidRPr="00225D61">
              <w:rPr>
                <w:color w:val="000000"/>
              </w:rPr>
              <w:t>4</w:t>
            </w:r>
          </w:p>
        </w:tc>
      </w:tr>
      <w:tr w:rsidR="00EB5E88" w:rsidRPr="00225D61" w:rsidTr="00F32143">
        <w:tc>
          <w:tcPr>
            <w:tcW w:w="1848" w:type="dxa"/>
            <w:shd w:val="clear" w:color="auto" w:fill="auto"/>
          </w:tcPr>
          <w:p w:rsidR="00EB5E88" w:rsidRPr="00225D61" w:rsidRDefault="00EB5E88" w:rsidP="00F32143">
            <w:pPr>
              <w:jc w:val="center"/>
              <w:rPr>
                <w:color w:val="000000"/>
              </w:rPr>
            </w:pPr>
            <w:r w:rsidRPr="00225D61">
              <w:rPr>
                <w:color w:val="000000"/>
              </w:rPr>
              <w:t>λ</w:t>
            </w:r>
          </w:p>
        </w:tc>
        <w:tc>
          <w:tcPr>
            <w:tcW w:w="1848" w:type="dxa"/>
            <w:shd w:val="clear" w:color="auto" w:fill="auto"/>
          </w:tcPr>
          <w:p w:rsidR="00EB5E88" w:rsidRPr="00225D61" w:rsidRDefault="00EB5E88" w:rsidP="00F32143">
            <w:pPr>
              <w:jc w:val="center"/>
              <w:rPr>
                <w:color w:val="000000"/>
              </w:rPr>
            </w:pPr>
            <w:r w:rsidRPr="00225D61">
              <w:rPr>
                <w:color w:val="000000"/>
              </w:rPr>
              <w:t>1,44</w:t>
            </w:r>
          </w:p>
        </w:tc>
        <w:tc>
          <w:tcPr>
            <w:tcW w:w="1849" w:type="dxa"/>
            <w:shd w:val="clear" w:color="auto" w:fill="auto"/>
          </w:tcPr>
          <w:p w:rsidR="00EB5E88" w:rsidRPr="00225D61" w:rsidRDefault="00EB5E88" w:rsidP="00F32143">
            <w:pPr>
              <w:jc w:val="center"/>
              <w:rPr>
                <w:color w:val="000000"/>
              </w:rPr>
            </w:pPr>
            <w:r w:rsidRPr="00225D61">
              <w:rPr>
                <w:color w:val="000000"/>
              </w:rPr>
              <w:t>0,72</w:t>
            </w:r>
          </w:p>
        </w:tc>
        <w:tc>
          <w:tcPr>
            <w:tcW w:w="1849" w:type="dxa"/>
            <w:shd w:val="clear" w:color="auto" w:fill="auto"/>
          </w:tcPr>
          <w:p w:rsidR="00EB5E88" w:rsidRPr="00225D61" w:rsidRDefault="00EB5E88" w:rsidP="00F32143">
            <w:pPr>
              <w:jc w:val="center"/>
              <w:rPr>
                <w:color w:val="000000"/>
              </w:rPr>
            </w:pPr>
            <w:r w:rsidRPr="00225D61">
              <w:rPr>
                <w:color w:val="000000"/>
              </w:rPr>
              <w:t>0,48</w:t>
            </w:r>
          </w:p>
        </w:tc>
        <w:tc>
          <w:tcPr>
            <w:tcW w:w="1849" w:type="dxa"/>
            <w:shd w:val="clear" w:color="auto" w:fill="auto"/>
          </w:tcPr>
          <w:p w:rsidR="00EB5E88" w:rsidRPr="00225D61" w:rsidRDefault="00EB5E88" w:rsidP="00F32143">
            <w:pPr>
              <w:jc w:val="center"/>
              <w:rPr>
                <w:color w:val="000000"/>
              </w:rPr>
            </w:pPr>
            <w:r w:rsidRPr="00225D61">
              <w:rPr>
                <w:color w:val="000000"/>
              </w:rPr>
              <w:t>0,36</w:t>
            </w:r>
          </w:p>
        </w:tc>
      </w:tr>
    </w:tbl>
    <w:p w:rsidR="00EB5E88" w:rsidRPr="008B0750" w:rsidRDefault="00EB5E88" w:rsidP="00EB5E88">
      <w:pPr>
        <w:rPr>
          <w:color w:val="000000"/>
        </w:rPr>
      </w:pPr>
      <w:r>
        <w:rPr>
          <w:noProof/>
        </w:rPr>
        <w:drawing>
          <wp:anchor distT="0" distB="0" distL="114300" distR="114300" simplePos="0" relativeHeight="251702272" behindDoc="0" locked="0" layoutInCell="1" allowOverlap="1">
            <wp:simplePos x="0" y="0"/>
            <wp:positionH relativeFrom="column">
              <wp:posOffset>3502025</wp:posOffset>
            </wp:positionH>
            <wp:positionV relativeFrom="paragraph">
              <wp:posOffset>73025</wp:posOffset>
            </wp:positionV>
            <wp:extent cx="2225675" cy="1457960"/>
            <wp:effectExtent l="0" t="0" r="3175" b="8890"/>
            <wp:wrapSquare wrapText="bothSides"/>
            <wp:docPr id="48" name="Picture 48" descr="2999224_1525323170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1" descr="2999224_1525323170628"/>
                    <pic:cNvPicPr>
                      <a:picLocks noChangeAspect="1" noChangeArrowheads="1"/>
                    </pic:cNvPicPr>
                  </pic:nvPicPr>
                  <pic:blipFill>
                    <a:blip r:embed="rId3699">
                      <a:extLst>
                        <a:ext uri="{28A0092B-C50C-407E-A947-70E740481C1C}">
                          <a14:useLocalDpi xmlns:a14="http://schemas.microsoft.com/office/drawing/2010/main" val="0"/>
                        </a:ext>
                      </a:extLst>
                    </a:blip>
                    <a:srcRect/>
                    <a:stretch>
                      <a:fillRect/>
                    </a:stretch>
                  </pic:blipFill>
                  <pic:spPr bwMode="auto">
                    <a:xfrm>
                      <a:off x="0" y="0"/>
                      <a:ext cx="2225675" cy="14579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B5E88" w:rsidRPr="008B0750" w:rsidRDefault="00EB5E88" w:rsidP="00EB5E88">
      <w:pPr>
        <w:pStyle w:val="Default"/>
        <w:spacing w:line="360" w:lineRule="auto"/>
        <w:jc w:val="both"/>
        <w:rPr>
          <w:b/>
        </w:rPr>
      </w:pPr>
      <w:r w:rsidRPr="008B0750">
        <w:rPr>
          <w:b/>
        </w:rPr>
        <w:t>Câu 35:</w:t>
      </w:r>
      <w:r w:rsidRPr="008B0750">
        <w:t xml:space="preserve"> </w:t>
      </w:r>
      <w:r w:rsidRPr="008B0750">
        <w:rPr>
          <w:b/>
        </w:rPr>
        <w:t xml:space="preserve">Đáp án </w:t>
      </w:r>
      <w:r>
        <w:rPr>
          <w:b/>
        </w:rPr>
        <w:t>A</w:t>
      </w:r>
    </w:p>
    <w:p w:rsidR="00EB5E88" w:rsidRDefault="00EB5E88" w:rsidP="00EB5E88">
      <w:pPr>
        <w:rPr>
          <w:iCs/>
          <w:color w:val="000000"/>
        </w:rPr>
      </w:pPr>
      <w:r w:rsidRPr="00356BB5">
        <w:rPr>
          <w:iCs/>
          <w:color w:val="000000"/>
        </w:rPr>
        <w:t>Giả sử sự phân bố điện tích trên các tụ như hình vẽ.</w:t>
      </w:r>
    </w:p>
    <w:p w:rsidR="00EB5E88" w:rsidRPr="00356BB5" w:rsidRDefault="00EB5E88" w:rsidP="00EB5E88">
      <w:pPr>
        <w:rPr>
          <w:iCs/>
          <w:color w:val="000000"/>
        </w:rPr>
      </w:pPr>
      <w:r w:rsidRPr="00356BB5">
        <w:rPr>
          <w:iCs/>
          <w:color w:val="000000"/>
          <w:position w:val="-12"/>
        </w:rPr>
        <w:object w:dxaOrig="2520" w:dyaOrig="360">
          <v:shape id="_x0000_i2928" type="#_x0000_t75" style="width:126pt;height:18pt" o:ole="">
            <v:imagedata r:id="rId3700" o:title=""/>
          </v:shape>
          <o:OLEObject Type="Embed" ProgID="Equation.DSMT4" ShapeID="_x0000_i2928" DrawAspect="Content" ObjectID="_1587816294" r:id="rId3701"/>
        </w:object>
      </w:r>
    </w:p>
    <w:p w:rsidR="00EB5E88" w:rsidRPr="00356BB5" w:rsidRDefault="00EB5E88" w:rsidP="00EB5E88">
      <w:pPr>
        <w:rPr>
          <w:iCs/>
          <w:color w:val="000000"/>
        </w:rPr>
      </w:pPr>
      <w:r w:rsidRPr="00356BB5">
        <w:rPr>
          <w:iCs/>
          <w:color w:val="000000"/>
        </w:rPr>
        <w:t xml:space="preserve">→ </w:t>
      </w:r>
      <w:r w:rsidRPr="00356BB5">
        <w:rPr>
          <w:color w:val="000000"/>
          <w:position w:val="-30"/>
        </w:rPr>
        <w:object w:dxaOrig="1359" w:dyaOrig="680">
          <v:shape id="_x0000_i2929" type="#_x0000_t75" style="width:68.25pt;height:33.75pt" o:ole="">
            <v:imagedata r:id="rId3702" o:title=""/>
          </v:shape>
          <o:OLEObject Type="Embed" ProgID="Equation.DSMT4" ShapeID="_x0000_i2929" DrawAspect="Content" ObjectID="_1587816295" r:id="rId3703"/>
        </w:object>
      </w:r>
    </w:p>
    <w:p w:rsidR="00EB5E88" w:rsidRPr="00356BB5" w:rsidRDefault="00EB5E88" w:rsidP="00EB5E88">
      <w:pPr>
        <w:rPr>
          <w:iCs/>
          <w:color w:val="000000"/>
        </w:rPr>
      </w:pPr>
      <w:r w:rsidRPr="00356BB5">
        <w:rPr>
          <w:iCs/>
          <w:color w:val="000000"/>
        </w:rPr>
        <w:t xml:space="preserve">Hiệu điện thế giữa hai đầu tụ </w:t>
      </w:r>
      <w:r w:rsidRPr="00356BB5">
        <w:rPr>
          <w:color w:val="000000"/>
        </w:rPr>
        <w:t>C</w:t>
      </w:r>
      <w:r w:rsidRPr="00356BB5">
        <w:rPr>
          <w:color w:val="000000"/>
          <w:vertAlign w:val="subscript"/>
        </w:rPr>
        <w:t>1</w:t>
      </w:r>
      <w:r w:rsidRPr="00356BB5">
        <w:rPr>
          <w:iCs/>
          <w:color w:val="000000"/>
        </w:rPr>
        <w:t xml:space="preserve"> là </w:t>
      </w:r>
      <w:r w:rsidRPr="00356BB5">
        <w:rPr>
          <w:color w:val="000000"/>
          <w:position w:val="-12"/>
        </w:rPr>
        <w:object w:dxaOrig="2320" w:dyaOrig="360">
          <v:shape id="_x0000_i2930" type="#_x0000_t75" style="width:116.25pt;height:18pt" o:ole="">
            <v:imagedata r:id="rId3704" o:title=""/>
          </v:shape>
          <o:OLEObject Type="Embed" ProgID="Equation.DSMT4" ShapeID="_x0000_i2930" DrawAspect="Content" ObjectID="_1587816296" r:id="rId3705"/>
        </w:object>
      </w:r>
    </w:p>
    <w:p w:rsidR="00EB5E88" w:rsidRDefault="00EB5E88" w:rsidP="00EB5E88">
      <w:pPr>
        <w:rPr>
          <w:color w:val="000000"/>
        </w:rPr>
      </w:pPr>
      <w:r w:rsidRPr="00356BB5">
        <w:rPr>
          <w:iCs/>
          <w:color w:val="000000"/>
        </w:rPr>
        <w:t xml:space="preserve">→ </w:t>
      </w:r>
      <w:r w:rsidRPr="00356BB5">
        <w:rPr>
          <w:color w:val="000000"/>
          <w:position w:val="-30"/>
        </w:rPr>
        <w:object w:dxaOrig="4540" w:dyaOrig="680">
          <v:shape id="_x0000_i2931" type="#_x0000_t75" style="width:227.25pt;height:33.75pt" o:ole="">
            <v:imagedata r:id="rId3706" o:title=""/>
          </v:shape>
          <o:OLEObject Type="Embed" ProgID="Equation.DSMT4" ShapeID="_x0000_i2931" DrawAspect="Content" ObjectID="_1587816297" r:id="rId3707"/>
        </w:object>
      </w:r>
    </w:p>
    <w:p w:rsidR="00EB5E88" w:rsidRPr="008B0750" w:rsidRDefault="00EB5E88" w:rsidP="00EB5E88">
      <w:pPr>
        <w:pStyle w:val="Default"/>
        <w:spacing w:line="360" w:lineRule="auto"/>
        <w:jc w:val="both"/>
        <w:rPr>
          <w:b/>
        </w:rPr>
      </w:pPr>
      <w:r w:rsidRPr="008B0750">
        <w:rPr>
          <w:b/>
        </w:rPr>
        <w:t>Câu 36:</w:t>
      </w:r>
      <w:r w:rsidRPr="008B0750">
        <w:t xml:space="preserve"> </w:t>
      </w:r>
      <w:r w:rsidRPr="008B0750">
        <w:rPr>
          <w:b/>
        </w:rPr>
        <w:t xml:space="preserve">Đáp án </w:t>
      </w:r>
      <w:r>
        <w:rPr>
          <w:b/>
        </w:rPr>
        <w:t>D</w:t>
      </w:r>
    </w:p>
    <w:p w:rsidR="00EB5E88" w:rsidRPr="00356BB5" w:rsidRDefault="00EB5E88" w:rsidP="00EB5E88">
      <w:pPr>
        <w:rPr>
          <w:iCs/>
          <w:color w:val="000000"/>
        </w:rPr>
      </w:pPr>
      <w:r w:rsidRPr="00356BB5">
        <w:rPr>
          <w:iCs/>
          <w:color w:val="000000"/>
        </w:rPr>
        <w:t xml:space="preserve">Gọi </w:t>
      </w:r>
      <w:r w:rsidRPr="00356BB5">
        <w:rPr>
          <w:color w:val="000000"/>
          <w:position w:val="-12"/>
        </w:rPr>
        <w:object w:dxaOrig="560" w:dyaOrig="360">
          <v:shape id="_x0000_i2932" type="#_x0000_t75" style="width:27.75pt;height:18pt" o:ole="">
            <v:imagedata r:id="rId3708" o:title=""/>
          </v:shape>
          <o:OLEObject Type="Embed" ProgID="Equation.DSMT4" ShapeID="_x0000_i2932" DrawAspect="Content" ObjectID="_1587816298" r:id="rId3709"/>
        </w:object>
      </w:r>
      <w:r w:rsidRPr="00356BB5">
        <w:rPr>
          <w:iCs/>
          <w:color w:val="000000"/>
        </w:rPr>
        <w:t xml:space="preserve"> lần lượt là độ lệch pha giữa u và i trong hai trường hợp L = </w:t>
      </w:r>
      <w:r w:rsidRPr="00356BB5">
        <w:rPr>
          <w:color w:val="000000"/>
        </w:rPr>
        <w:t>L</w:t>
      </w:r>
      <w:r w:rsidRPr="00356BB5">
        <w:rPr>
          <w:color w:val="000000"/>
          <w:vertAlign w:val="subscript"/>
        </w:rPr>
        <w:t>1</w:t>
      </w:r>
      <w:r w:rsidRPr="00356BB5">
        <w:rPr>
          <w:iCs/>
          <w:color w:val="000000"/>
        </w:rPr>
        <w:t xml:space="preserve"> và L = </w:t>
      </w:r>
      <w:r w:rsidRPr="00356BB5">
        <w:rPr>
          <w:color w:val="000000"/>
        </w:rPr>
        <w:t>L</w:t>
      </w:r>
      <w:r w:rsidRPr="00356BB5">
        <w:rPr>
          <w:color w:val="000000"/>
          <w:vertAlign w:val="subscript"/>
        </w:rPr>
        <w:t>2</w:t>
      </w:r>
      <w:r>
        <w:rPr>
          <w:color w:val="000000"/>
        </w:rPr>
        <w:t>.</w:t>
      </w:r>
    </w:p>
    <w:p w:rsidR="00EB5E88" w:rsidRPr="00356BB5" w:rsidRDefault="00EB5E88" w:rsidP="00EB5E88">
      <w:pPr>
        <w:rPr>
          <w:iCs/>
          <w:color w:val="000000"/>
        </w:rPr>
      </w:pPr>
      <w:r w:rsidRPr="00356BB5">
        <w:rPr>
          <w:iCs/>
          <w:color w:val="000000"/>
        </w:rPr>
        <w:t xml:space="preserve">Theo bài ra ta có </w:t>
      </w:r>
      <w:r w:rsidRPr="00356BB5">
        <w:rPr>
          <w:iCs/>
          <w:color w:val="000000"/>
          <w:position w:val="-12"/>
        </w:rPr>
        <w:object w:dxaOrig="1280" w:dyaOrig="360">
          <v:shape id="_x0000_i2933" type="#_x0000_t75" style="width:63.75pt;height:18pt" o:ole="">
            <v:imagedata r:id="rId3710" o:title=""/>
          </v:shape>
          <o:OLEObject Type="Embed" ProgID="Equation.DSMT4" ShapeID="_x0000_i2933" DrawAspect="Content" ObjectID="_1587816299" r:id="rId3711"/>
        </w:object>
      </w:r>
      <w:r>
        <w:rPr>
          <w:iCs/>
          <w:color w:val="000000"/>
        </w:rPr>
        <w:t xml:space="preserve"> </w:t>
      </w:r>
      <w:r w:rsidRPr="00356BB5">
        <w:rPr>
          <w:iCs/>
          <w:color w:val="000000"/>
        </w:rPr>
        <w:t xml:space="preserve">→ </w:t>
      </w:r>
      <w:r w:rsidRPr="00356BB5">
        <w:rPr>
          <w:color w:val="000000"/>
          <w:position w:val="-12"/>
        </w:rPr>
        <w:object w:dxaOrig="1380" w:dyaOrig="360">
          <v:shape id="_x0000_i2934" type="#_x0000_t75" style="width:69pt;height:18pt" o:ole="">
            <v:imagedata r:id="rId3712" o:title=""/>
          </v:shape>
          <o:OLEObject Type="Embed" ProgID="Equation.DSMT4" ShapeID="_x0000_i2934" DrawAspect="Content" ObjectID="_1587816300" r:id="rId3713"/>
        </w:object>
      </w:r>
    </w:p>
    <w:p w:rsidR="00EB5E88" w:rsidRPr="00356BB5" w:rsidRDefault="00EB5E88" w:rsidP="00EB5E88">
      <w:pPr>
        <w:rPr>
          <w:iCs/>
          <w:color w:val="000000"/>
        </w:rPr>
      </w:pPr>
      <w:r w:rsidRPr="00356BB5">
        <w:rPr>
          <w:iCs/>
          <w:color w:val="000000"/>
        </w:rPr>
        <w:t xml:space="preserve">Từ giản đồ vecto có </w:t>
      </w:r>
      <w:r w:rsidRPr="00356BB5">
        <w:rPr>
          <w:color w:val="000000"/>
          <w:position w:val="-24"/>
        </w:rPr>
        <w:object w:dxaOrig="1180" w:dyaOrig="620">
          <v:shape id="_x0000_i2935" type="#_x0000_t75" style="width:59.25pt;height:30.75pt" o:ole="">
            <v:imagedata r:id="rId3714" o:title=""/>
          </v:shape>
          <o:OLEObject Type="Embed" ProgID="Equation.DSMT4" ShapeID="_x0000_i2935" DrawAspect="Content" ObjectID="_1587816301" r:id="rId3715"/>
        </w:object>
      </w:r>
    </w:p>
    <w:p w:rsidR="00EB5E88" w:rsidRDefault="00EB5E88" w:rsidP="00EB5E88">
      <w:pPr>
        <w:rPr>
          <w:iCs/>
          <w:color w:val="000000"/>
        </w:rPr>
      </w:pPr>
      <w:r w:rsidRPr="00356BB5">
        <w:rPr>
          <w:iCs/>
          <w:color w:val="000000"/>
        </w:rPr>
        <w:t>→</w:t>
      </w:r>
      <w:r>
        <w:rPr>
          <w:iCs/>
          <w:color w:val="000000"/>
        </w:rPr>
        <w:t xml:space="preserve"> </w:t>
      </w:r>
      <w:r w:rsidRPr="00356BB5">
        <w:rPr>
          <w:iCs/>
          <w:color w:val="000000"/>
          <w:position w:val="-30"/>
        </w:rPr>
        <w:object w:dxaOrig="3980" w:dyaOrig="740">
          <v:shape id="_x0000_i2936" type="#_x0000_t75" style="width:198.75pt;height:36.75pt" o:ole="">
            <v:imagedata r:id="rId3716" o:title=""/>
          </v:shape>
          <o:OLEObject Type="Embed" ProgID="Equation.DSMT4" ShapeID="_x0000_i2936" DrawAspect="Content" ObjectID="_1587816302" r:id="rId3717"/>
        </w:object>
      </w:r>
    </w:p>
    <w:p w:rsidR="00EB5E88" w:rsidRPr="00356BB5" w:rsidRDefault="00EB5E88" w:rsidP="00EB5E88">
      <w:pPr>
        <w:rPr>
          <w:iCs/>
          <w:color w:val="000000"/>
        </w:rPr>
      </w:pPr>
      <w:r w:rsidRPr="00356BB5">
        <w:rPr>
          <w:iCs/>
          <w:color w:val="000000"/>
        </w:rPr>
        <w:t xml:space="preserve">→ </w:t>
      </w:r>
      <w:r w:rsidRPr="00356BB5">
        <w:rPr>
          <w:color w:val="000000"/>
          <w:position w:val="-30"/>
        </w:rPr>
        <w:object w:dxaOrig="3560" w:dyaOrig="680">
          <v:shape id="_x0000_i2937" type="#_x0000_t75" style="width:177.75pt;height:33.75pt" o:ole="">
            <v:imagedata r:id="rId3718" o:title=""/>
          </v:shape>
          <o:OLEObject Type="Embed" ProgID="Equation.DSMT4" ShapeID="_x0000_i2937" DrawAspect="Content" ObjectID="_1587816303" r:id="rId3719"/>
        </w:object>
      </w:r>
    </w:p>
    <w:p w:rsidR="00EB5E88" w:rsidRPr="00356BB5" w:rsidRDefault="00EB5E88" w:rsidP="00EB5E88">
      <w:pPr>
        <w:rPr>
          <w:iCs/>
          <w:color w:val="000000"/>
        </w:rPr>
      </w:pPr>
      <w:r w:rsidRPr="00356BB5">
        <w:rPr>
          <w:iCs/>
          <w:color w:val="000000"/>
        </w:rPr>
        <w:t xml:space="preserve">Từ giản đồ có </w:t>
      </w:r>
      <w:r w:rsidRPr="00356BB5">
        <w:rPr>
          <w:color w:val="000000"/>
          <w:position w:val="-12"/>
        </w:rPr>
        <w:object w:dxaOrig="5200" w:dyaOrig="400">
          <v:shape id="_x0000_i2938" type="#_x0000_t75" style="width:260.25pt;height:20.25pt" o:ole="">
            <v:imagedata r:id="rId3720" o:title=""/>
          </v:shape>
          <o:OLEObject Type="Embed" ProgID="Equation.DSMT4" ShapeID="_x0000_i2938" DrawAspect="Content" ObjectID="_1587816304" r:id="rId3721"/>
        </w:object>
      </w:r>
    </w:p>
    <w:p w:rsidR="00EB5E88" w:rsidRPr="008B0750" w:rsidRDefault="00EB5E88" w:rsidP="00EB5E88">
      <w:pPr>
        <w:rPr>
          <w:color w:val="000000"/>
        </w:rPr>
      </w:pPr>
      <w:r>
        <w:rPr>
          <w:noProof/>
          <w:color w:val="000000"/>
        </w:rPr>
        <w:drawing>
          <wp:inline distT="0" distB="0" distL="0" distR="0">
            <wp:extent cx="1895475" cy="1238250"/>
            <wp:effectExtent l="0" t="0" r="9525" b="0"/>
            <wp:docPr id="2" name="Picture 2" descr="2332258_1525323164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9" descr="2332258_1525323164396"/>
                    <pic:cNvPicPr>
                      <a:picLocks noChangeAspect="1" noChangeArrowheads="1"/>
                    </pic:cNvPicPr>
                  </pic:nvPicPr>
                  <pic:blipFill>
                    <a:blip r:embed="rId3722">
                      <a:extLst>
                        <a:ext uri="{28A0092B-C50C-407E-A947-70E740481C1C}">
                          <a14:useLocalDpi xmlns:a14="http://schemas.microsoft.com/office/drawing/2010/main" val="0"/>
                        </a:ext>
                      </a:extLst>
                    </a:blip>
                    <a:srcRect/>
                    <a:stretch>
                      <a:fillRect/>
                    </a:stretch>
                  </pic:blipFill>
                  <pic:spPr bwMode="auto">
                    <a:xfrm>
                      <a:off x="0" y="0"/>
                      <a:ext cx="1895475" cy="1238250"/>
                    </a:xfrm>
                    <a:prstGeom prst="rect">
                      <a:avLst/>
                    </a:prstGeom>
                    <a:noFill/>
                    <a:ln>
                      <a:noFill/>
                    </a:ln>
                  </pic:spPr>
                </pic:pic>
              </a:graphicData>
            </a:graphic>
          </wp:inline>
        </w:drawing>
      </w:r>
    </w:p>
    <w:p w:rsidR="00EB5E88" w:rsidRPr="008B0750" w:rsidRDefault="00EB5E88" w:rsidP="00EB5E88">
      <w:pPr>
        <w:pStyle w:val="Default"/>
        <w:spacing w:line="360" w:lineRule="auto"/>
        <w:jc w:val="both"/>
        <w:rPr>
          <w:b/>
        </w:rPr>
      </w:pPr>
      <w:r w:rsidRPr="008B0750">
        <w:rPr>
          <w:b/>
        </w:rPr>
        <w:t>Câu 37:</w:t>
      </w:r>
      <w:r w:rsidRPr="008B0750">
        <w:t xml:space="preserve"> </w:t>
      </w:r>
      <w:r w:rsidRPr="008B0750">
        <w:rPr>
          <w:b/>
        </w:rPr>
        <w:t xml:space="preserve">Đáp án </w:t>
      </w:r>
      <w:r>
        <w:rPr>
          <w:b/>
        </w:rPr>
        <w:t>C</w:t>
      </w:r>
    </w:p>
    <w:p w:rsidR="00EB5E88" w:rsidRPr="00356BB5" w:rsidRDefault="00EB5E88" w:rsidP="00EB5E88">
      <w:pPr>
        <w:rPr>
          <w:iCs/>
          <w:color w:val="000000"/>
        </w:rPr>
      </w:pPr>
      <w:r w:rsidRPr="00356BB5">
        <w:rPr>
          <w:iCs/>
          <w:color w:val="000000"/>
        </w:rPr>
        <w:t xml:space="preserve">Hạt α chuyển động vuông góc với hạt proton, áp dụng bảo toàn động lượng ta có </w:t>
      </w:r>
      <w:r w:rsidRPr="00356BB5">
        <w:rPr>
          <w:color w:val="000000"/>
          <w:position w:val="-14"/>
        </w:rPr>
        <w:object w:dxaOrig="1340" w:dyaOrig="400">
          <v:shape id="_x0000_i2939" type="#_x0000_t75" style="width:66.75pt;height:20.25pt" o:ole="">
            <v:imagedata r:id="rId3723" o:title=""/>
          </v:shape>
          <o:OLEObject Type="Embed" ProgID="Equation.DSMT4" ShapeID="_x0000_i2939" DrawAspect="Content" ObjectID="_1587816305" r:id="rId3724"/>
        </w:object>
      </w:r>
    </w:p>
    <w:p w:rsidR="00EB5E88" w:rsidRDefault="00EB5E88" w:rsidP="00EB5E88">
      <w:pPr>
        <w:rPr>
          <w:color w:val="000000"/>
        </w:rPr>
      </w:pPr>
      <w:r w:rsidRPr="00356BB5">
        <w:rPr>
          <w:iCs/>
          <w:color w:val="000000"/>
        </w:rPr>
        <w:t xml:space="preserve">Lại có </w:t>
      </w:r>
      <w:r w:rsidRPr="00356BB5">
        <w:rPr>
          <w:color w:val="000000"/>
          <w:position w:val="-30"/>
        </w:rPr>
        <w:object w:dxaOrig="5980" w:dyaOrig="720">
          <v:shape id="_x0000_i2940" type="#_x0000_t75" style="width:299.25pt;height:36pt" o:ole="">
            <v:imagedata r:id="rId3725" o:title=""/>
          </v:shape>
          <o:OLEObject Type="Embed" ProgID="Equation.DSMT4" ShapeID="_x0000_i2940" DrawAspect="Content" ObjectID="_1587816306" r:id="rId3726"/>
        </w:object>
      </w:r>
    </w:p>
    <w:p w:rsidR="00EB5E88" w:rsidRDefault="00EB5E88" w:rsidP="00EB5E88">
      <w:pPr>
        <w:rPr>
          <w:color w:val="000000"/>
        </w:rPr>
      </w:pPr>
      <w:r w:rsidRPr="00356BB5">
        <w:rPr>
          <w:iCs/>
          <w:color w:val="000000"/>
        </w:rPr>
        <w:lastRenderedPageBreak/>
        <w:t xml:space="preserve">Bảo toàn năng lượng lại có </w:t>
      </w:r>
      <w:r w:rsidRPr="00356BB5">
        <w:rPr>
          <w:color w:val="000000"/>
          <w:position w:val="-14"/>
        </w:rPr>
        <w:object w:dxaOrig="1860" w:dyaOrig="380">
          <v:shape id="_x0000_i2941" type="#_x0000_t75" style="width:93pt;height:18.75pt" o:ole="">
            <v:imagedata r:id="rId3727" o:title=""/>
          </v:shape>
          <o:OLEObject Type="Embed" ProgID="Equation.DSMT4" ShapeID="_x0000_i2941" DrawAspect="Content" ObjectID="_1587816307" r:id="rId3728"/>
        </w:object>
      </w:r>
      <w:r>
        <w:rPr>
          <w:color w:val="000000"/>
        </w:rPr>
        <w:t xml:space="preserve"> </w:t>
      </w:r>
      <w:r w:rsidRPr="00356BB5">
        <w:rPr>
          <w:iCs/>
          <w:color w:val="000000"/>
        </w:rPr>
        <w:t>= 1,15 + 4,85 – 3,6 = 2,4 MeV.</w:t>
      </w:r>
    </w:p>
    <w:p w:rsidR="00EB5E88" w:rsidRPr="008B0750" w:rsidRDefault="00EB5E88" w:rsidP="00EB5E88">
      <w:pPr>
        <w:pStyle w:val="Default"/>
        <w:spacing w:line="360" w:lineRule="auto"/>
        <w:jc w:val="both"/>
        <w:rPr>
          <w:b/>
        </w:rPr>
      </w:pPr>
      <w:r w:rsidRPr="008B0750">
        <w:rPr>
          <w:b/>
        </w:rPr>
        <w:t>Câu 38:</w:t>
      </w:r>
      <w:r w:rsidRPr="008B0750">
        <w:t xml:space="preserve"> </w:t>
      </w:r>
      <w:r w:rsidRPr="008B0750">
        <w:rPr>
          <w:b/>
        </w:rPr>
        <w:t xml:space="preserve">Đáp án </w:t>
      </w:r>
      <w:r>
        <w:rPr>
          <w:b/>
        </w:rPr>
        <w:t>B</w:t>
      </w:r>
    </w:p>
    <w:p w:rsidR="00EB5E88" w:rsidRPr="00356BB5" w:rsidRDefault="00EB5E88" w:rsidP="00EB5E88">
      <w:pPr>
        <w:rPr>
          <w:iCs/>
          <w:color w:val="000000"/>
        </w:rPr>
      </w:pPr>
      <w:r w:rsidRPr="00356BB5">
        <w:rPr>
          <w:iCs/>
          <w:color w:val="000000"/>
        </w:rPr>
        <w:t xml:space="preserve">Từ đồ thị ta có tại thời điểm t = 0 thì i = </w:t>
      </w:r>
      <w:r w:rsidRPr="00356BB5">
        <w:rPr>
          <w:color w:val="000000"/>
          <w:position w:val="-24"/>
        </w:rPr>
        <w:object w:dxaOrig="300" w:dyaOrig="620">
          <v:shape id="_x0000_i2942" type="#_x0000_t75" style="width:15pt;height:30.75pt" o:ole="">
            <v:imagedata r:id="rId3729" o:title=""/>
          </v:shape>
          <o:OLEObject Type="Embed" ProgID="Equation.DSMT4" ShapeID="_x0000_i2942" DrawAspect="Content" ObjectID="_1587816308" r:id="rId3730"/>
        </w:object>
      </w:r>
      <w:r w:rsidRPr="00356BB5">
        <w:rPr>
          <w:iCs/>
          <w:color w:val="000000"/>
        </w:rPr>
        <w:t xml:space="preserve"> và đang tăng → ∆t = 5/6 μs = T/3 → T = 2,5 μs.</w:t>
      </w:r>
    </w:p>
    <w:p w:rsidR="00EB5E88" w:rsidRPr="00356BB5" w:rsidRDefault="00EB5E88" w:rsidP="00EB5E88">
      <w:pPr>
        <w:rPr>
          <w:iCs/>
          <w:color w:val="000000"/>
        </w:rPr>
      </w:pPr>
      <w:r w:rsidRPr="00356BB5">
        <w:rPr>
          <w:iCs/>
          <w:color w:val="000000"/>
        </w:rPr>
        <w:t xml:space="preserve">→ </w:t>
      </w:r>
      <w:r w:rsidRPr="00356BB5">
        <w:rPr>
          <w:iCs/>
          <w:color w:val="000000"/>
          <w:position w:val="-28"/>
        </w:rPr>
        <w:object w:dxaOrig="2760" w:dyaOrig="660">
          <v:shape id="_x0000_i2943" type="#_x0000_t75" style="width:138pt;height:33pt" o:ole="">
            <v:imagedata r:id="rId3731" o:title=""/>
          </v:shape>
          <o:OLEObject Type="Embed" ProgID="Equation.DSMT4" ShapeID="_x0000_i2943" DrawAspect="Content" ObjectID="_1587816309" r:id="rId3732"/>
        </w:object>
      </w:r>
      <w:r>
        <w:rPr>
          <w:iCs/>
          <w:color w:val="000000"/>
        </w:rPr>
        <w:t xml:space="preserve"> </w:t>
      </w:r>
      <w:r w:rsidRPr="00356BB5">
        <w:rPr>
          <w:iCs/>
          <w:color w:val="000000"/>
        </w:rPr>
        <w:t>(rad/s)</w:t>
      </w:r>
    </w:p>
    <w:p w:rsidR="00EB5E88" w:rsidRDefault="00EB5E88" w:rsidP="00EB5E88">
      <w:pPr>
        <w:rPr>
          <w:color w:val="000000"/>
        </w:rPr>
      </w:pPr>
      <w:r w:rsidRPr="00356BB5">
        <w:rPr>
          <w:iCs/>
          <w:color w:val="000000"/>
        </w:rPr>
        <w:t xml:space="preserve">→ </w:t>
      </w:r>
      <w:r w:rsidRPr="00356BB5">
        <w:rPr>
          <w:iCs/>
          <w:color w:val="000000"/>
          <w:position w:val="-24"/>
        </w:rPr>
        <w:object w:dxaOrig="2640" w:dyaOrig="660">
          <v:shape id="_x0000_i2944" type="#_x0000_t75" style="width:132pt;height:33pt" o:ole="">
            <v:imagedata r:id="rId3733" o:title=""/>
          </v:shape>
          <o:OLEObject Type="Embed" ProgID="Equation.DSMT4" ShapeID="_x0000_i2944" DrawAspect="Content" ObjectID="_1587816310" r:id="rId3734"/>
        </w:object>
      </w:r>
    </w:p>
    <w:p w:rsidR="00EB5E88" w:rsidRPr="008B0750" w:rsidRDefault="00EB5E88" w:rsidP="00EB5E88">
      <w:pPr>
        <w:pStyle w:val="Default"/>
        <w:spacing w:line="360" w:lineRule="auto"/>
        <w:jc w:val="both"/>
        <w:rPr>
          <w:b/>
        </w:rPr>
      </w:pPr>
      <w:r w:rsidRPr="008B0750">
        <w:rPr>
          <w:b/>
        </w:rPr>
        <w:t>Câu 39:</w:t>
      </w:r>
      <w:r w:rsidRPr="008B0750">
        <w:t xml:space="preserve"> </w:t>
      </w:r>
      <w:r w:rsidRPr="008B0750">
        <w:rPr>
          <w:b/>
        </w:rPr>
        <w:t xml:space="preserve">Đáp án </w:t>
      </w:r>
      <w:r>
        <w:rPr>
          <w:b/>
        </w:rPr>
        <w:t>B</w:t>
      </w:r>
    </w:p>
    <w:p w:rsidR="00EB5E88" w:rsidRPr="00356BB5" w:rsidRDefault="00EB5E88" w:rsidP="00EB5E88">
      <w:pPr>
        <w:rPr>
          <w:iCs/>
          <w:color w:val="000000"/>
        </w:rPr>
      </w:pPr>
      <w:r w:rsidRPr="00356BB5">
        <w:rPr>
          <w:iCs/>
          <w:color w:val="000000"/>
        </w:rPr>
        <w:t xml:space="preserve">- Xét trên tam giác vuông AOC có OA = 6 cm, OC = 8 cm → </w:t>
      </w:r>
      <w:r w:rsidRPr="00356BB5">
        <w:rPr>
          <w:color w:val="000000"/>
          <w:position w:val="-8"/>
        </w:rPr>
        <w:object w:dxaOrig="2240" w:dyaOrig="400">
          <v:shape id="_x0000_i2945" type="#_x0000_t75" style="width:111.75pt;height:20.25pt" o:ole="">
            <v:imagedata r:id="rId3735" o:title=""/>
          </v:shape>
          <o:OLEObject Type="Embed" ProgID="Equation.DSMT4" ShapeID="_x0000_i2945" DrawAspect="Content" ObjectID="_1587816311" r:id="rId3736"/>
        </w:object>
      </w:r>
    </w:p>
    <w:p w:rsidR="00EB5E88" w:rsidRPr="00356BB5" w:rsidRDefault="00EB5E88" w:rsidP="00EB5E88">
      <w:pPr>
        <w:rPr>
          <w:iCs/>
          <w:color w:val="000000"/>
        </w:rPr>
      </w:pPr>
      <w:r w:rsidRPr="00356BB5">
        <w:rPr>
          <w:iCs/>
          <w:color w:val="000000"/>
        </w:rPr>
        <w:t>- Gọi M là điểm nằm trên CO dao động cùng pha với nguồn → AM = kλ = 1,6k.</w:t>
      </w:r>
    </w:p>
    <w:p w:rsidR="00EB5E88" w:rsidRPr="00356BB5" w:rsidRDefault="00EB5E88" w:rsidP="00EB5E88">
      <w:pPr>
        <w:rPr>
          <w:iCs/>
          <w:color w:val="000000"/>
        </w:rPr>
      </w:pPr>
      <w:r w:rsidRPr="00356BB5">
        <w:rPr>
          <w:iCs/>
          <w:color w:val="000000"/>
        </w:rPr>
        <w:t>Lại có AO ≤ AM ≤ AC ↔ 6 ≤ 1,6k ≤ 10 → 3,75 ≤ k ≤ 6,75</w:t>
      </w:r>
    </w:p>
    <w:p w:rsidR="00EB5E88" w:rsidRPr="00356BB5" w:rsidRDefault="00EB5E88" w:rsidP="00EB5E88">
      <w:pPr>
        <w:rPr>
          <w:iCs/>
          <w:color w:val="000000"/>
        </w:rPr>
      </w:pPr>
      <w:r w:rsidRPr="00356BB5">
        <w:rPr>
          <w:iCs/>
          <w:color w:val="000000"/>
        </w:rPr>
        <w:t>Có 3 giá trị k nguyên thỏa mãn → Trên CO có 3 điểm dao động cùng pha với nguồn.</w:t>
      </w:r>
    </w:p>
    <w:p w:rsidR="00EB5E88" w:rsidRPr="00356BB5" w:rsidRDefault="00EB5E88" w:rsidP="00EB5E88">
      <w:pPr>
        <w:rPr>
          <w:iCs/>
          <w:color w:val="000000"/>
        </w:rPr>
      </w:pPr>
      <w:r w:rsidRPr="00356BB5">
        <w:rPr>
          <w:iCs/>
          <w:color w:val="000000"/>
        </w:rPr>
        <w:t>- Trên đoạn DO (với D đối xứng với C qua O) cũng có 3 điểm dao động cùng pha với nguồn.</w:t>
      </w:r>
    </w:p>
    <w:p w:rsidR="00EB5E88" w:rsidRDefault="00EB5E88" w:rsidP="00EB5E88">
      <w:pPr>
        <w:rPr>
          <w:color w:val="000000"/>
        </w:rPr>
      </w:pPr>
      <w:r w:rsidRPr="00356BB5">
        <w:rPr>
          <w:iCs/>
          <w:color w:val="000000"/>
        </w:rPr>
        <w:t>→ Trên CD có tất cả có 6 điểm dao động cùng pha với nguồn.</w:t>
      </w:r>
    </w:p>
    <w:p w:rsidR="00EB5E88" w:rsidRPr="008B0750" w:rsidRDefault="00EB5E88" w:rsidP="00EB5E88">
      <w:pPr>
        <w:pStyle w:val="Default"/>
        <w:spacing w:line="360" w:lineRule="auto"/>
        <w:jc w:val="both"/>
        <w:rPr>
          <w:b/>
        </w:rPr>
      </w:pPr>
      <w:r w:rsidRPr="008B0750">
        <w:rPr>
          <w:b/>
        </w:rPr>
        <w:t>Câu 40:</w:t>
      </w:r>
      <w:r w:rsidRPr="008B0750">
        <w:t xml:space="preserve"> </w:t>
      </w:r>
      <w:r w:rsidRPr="008B0750">
        <w:rPr>
          <w:b/>
        </w:rPr>
        <w:t xml:space="preserve">Đáp án </w:t>
      </w:r>
      <w:r>
        <w:rPr>
          <w:b/>
        </w:rPr>
        <w:t>D</w:t>
      </w:r>
    </w:p>
    <w:p w:rsidR="00EB5E88" w:rsidRPr="008B0750" w:rsidRDefault="00EB5E88" w:rsidP="00EB5E88">
      <w:pPr>
        <w:rPr>
          <w:color w:val="000000"/>
        </w:rPr>
      </w:pPr>
      <w:r>
        <w:rPr>
          <w:noProof/>
          <w:color w:val="000000"/>
        </w:rPr>
        <w:drawing>
          <wp:inline distT="0" distB="0" distL="0" distR="0">
            <wp:extent cx="2152650" cy="1838325"/>
            <wp:effectExtent l="0" t="0" r="0" b="9525"/>
            <wp:docPr id="1" name="Picture 1" descr="1838220_1525323160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7" descr="1838220_1525323160549"/>
                    <pic:cNvPicPr>
                      <a:picLocks noChangeAspect="1" noChangeArrowheads="1"/>
                    </pic:cNvPicPr>
                  </pic:nvPicPr>
                  <pic:blipFill>
                    <a:blip r:embed="rId3737">
                      <a:extLst>
                        <a:ext uri="{28A0092B-C50C-407E-A947-70E740481C1C}">
                          <a14:useLocalDpi xmlns:a14="http://schemas.microsoft.com/office/drawing/2010/main" val="0"/>
                        </a:ext>
                      </a:extLst>
                    </a:blip>
                    <a:srcRect/>
                    <a:stretch>
                      <a:fillRect/>
                    </a:stretch>
                  </pic:blipFill>
                  <pic:spPr bwMode="auto">
                    <a:xfrm>
                      <a:off x="0" y="0"/>
                      <a:ext cx="2152650" cy="1838325"/>
                    </a:xfrm>
                    <a:prstGeom prst="rect">
                      <a:avLst/>
                    </a:prstGeom>
                    <a:noFill/>
                    <a:ln>
                      <a:noFill/>
                    </a:ln>
                  </pic:spPr>
                </pic:pic>
              </a:graphicData>
            </a:graphic>
          </wp:inline>
        </w:drawing>
      </w:r>
    </w:p>
    <w:p w:rsidR="00EB5E88" w:rsidRPr="00356BB5" w:rsidRDefault="00EB5E88" w:rsidP="00EB5E88">
      <w:pPr>
        <w:rPr>
          <w:iCs/>
          <w:color w:val="000000"/>
        </w:rPr>
      </w:pPr>
      <w:r w:rsidRPr="00356BB5">
        <w:rPr>
          <w:iCs/>
          <w:color w:val="000000"/>
        </w:rPr>
        <w:t>Chất điểm chuyển động chia đường tròn thành 12 cung, thời gian chuyển động trên mỗi cung tròn là t = T/12 = 0,1 s.</w:t>
      </w:r>
    </w:p>
    <w:p w:rsidR="00EB5E88" w:rsidRPr="00356BB5" w:rsidRDefault="00EB5E88" w:rsidP="00EB5E88">
      <w:pPr>
        <w:rPr>
          <w:iCs/>
          <w:color w:val="000000"/>
        </w:rPr>
      </w:pPr>
      <w:r w:rsidRPr="00356BB5">
        <w:rPr>
          <w:iCs/>
          <w:color w:val="000000"/>
        </w:rPr>
        <w:t>→ chu kì dao động của chất điểm là T = 12.t = 12.0,1 = 1,2 s</w:t>
      </w:r>
    </w:p>
    <w:p w:rsidR="00EB5E88" w:rsidRPr="00356BB5" w:rsidRDefault="00EB5E88" w:rsidP="00EB5E88">
      <w:pPr>
        <w:rPr>
          <w:iCs/>
          <w:color w:val="000000"/>
        </w:rPr>
      </w:pPr>
      <w:r w:rsidRPr="00356BB5">
        <w:rPr>
          <w:iCs/>
          <w:color w:val="000000"/>
        </w:rPr>
        <w:t>→ t = 0,8 s = 2T/3 = T/2 + T/6 → s = 2A + ∆s</w:t>
      </w:r>
    </w:p>
    <w:p w:rsidR="00EB5E88" w:rsidRPr="00356BB5" w:rsidRDefault="00EB5E88" w:rsidP="00EB5E88">
      <w:pPr>
        <w:rPr>
          <w:iCs/>
          <w:color w:val="000000"/>
        </w:rPr>
      </w:pPr>
      <w:r w:rsidRPr="00356BB5">
        <w:rPr>
          <w:iCs/>
          <w:color w:val="000000"/>
        </w:rPr>
        <w:t xml:space="preserve">Để tốc độ trung bình lớn nhất thì </w:t>
      </w:r>
      <w:r w:rsidRPr="00356BB5">
        <w:rPr>
          <w:color w:val="000000"/>
          <w:position w:val="-12"/>
        </w:rPr>
        <w:object w:dxaOrig="600" w:dyaOrig="360">
          <v:shape id="_x0000_i2946" type="#_x0000_t75" style="width:30pt;height:18pt" o:ole="">
            <v:imagedata r:id="rId3738" o:title=""/>
          </v:shape>
          <o:OLEObject Type="Embed" ProgID="Equation.DSMT4" ShapeID="_x0000_i2946" DrawAspect="Content" ObjectID="_1587816312" r:id="rId3739"/>
        </w:object>
      </w:r>
      <w:r w:rsidRPr="00356BB5">
        <w:rPr>
          <w:iCs/>
          <w:color w:val="000000"/>
        </w:rPr>
        <w:t xml:space="preserve"> = A/2 + A/2 = A</w:t>
      </w:r>
    </w:p>
    <w:p w:rsidR="00EB5E88" w:rsidRPr="0038600F" w:rsidRDefault="00EB5E88" w:rsidP="00EB5E88">
      <w:pPr>
        <w:rPr>
          <w:color w:val="FFFFFF"/>
        </w:rPr>
      </w:pPr>
      <w:r w:rsidRPr="00356BB5">
        <w:rPr>
          <w:iCs/>
          <w:color w:val="000000"/>
        </w:rPr>
        <w:t xml:space="preserve">→ s = 2A + A = 3A = 30 cm → </w:t>
      </w:r>
      <w:r w:rsidRPr="00356BB5">
        <w:rPr>
          <w:iCs/>
          <w:color w:val="000000"/>
          <w:position w:val="-28"/>
        </w:rPr>
        <w:object w:dxaOrig="1020" w:dyaOrig="660">
          <v:shape id="_x0000_i2947" type="#_x0000_t75" style="width:51pt;height:33pt" o:ole="">
            <v:imagedata r:id="rId3740" o:title=""/>
          </v:shape>
          <o:OLEObject Type="Embed" ProgID="Equation.DSMT4" ShapeID="_x0000_i2947" DrawAspect="Content" ObjectID="_1587816313" r:id="rId3741"/>
        </w:object>
      </w:r>
      <w:r>
        <w:rPr>
          <w:iCs/>
          <w:color w:val="000000"/>
        </w:rPr>
        <w:t xml:space="preserve"> </w:t>
      </w:r>
      <w:r w:rsidRPr="00356BB5">
        <w:rPr>
          <w:iCs/>
          <w:color w:val="000000"/>
        </w:rPr>
        <w:t>= 37,5 cm/s.</w:t>
      </w:r>
      <w:bookmarkStart w:id="0" w:name="_GoBack"/>
      <w:bookmarkEnd w:id="0"/>
      <w:r w:rsidRPr="0038600F">
        <w:rPr>
          <w:color w:val="FFFFFF"/>
        </w:rPr>
        <w:t>fasdf</w:t>
      </w:r>
    </w:p>
    <w:p w:rsidR="00D461A9" w:rsidRDefault="00EB5E88"/>
    <w:sectPr w:rsidR="00D461A9" w:rsidSect="00392712">
      <w:headerReference w:type="default" r:id="rId3742"/>
      <w:footerReference w:type="default" r:id="rId3743"/>
      <w:pgSz w:w="11907" w:h="16839" w:code="9"/>
      <w:pgMar w:top="819" w:right="1440" w:bottom="1440" w:left="1440" w:header="360" w:footer="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VnNimbusRomanNo9L">
    <w:altName w:val="Times New Roman"/>
    <w:panose1 w:val="00000000000000000000"/>
    <w:charset w:val="00"/>
    <w:family w:val="roman"/>
    <w:notTrueType/>
    <w:pitch w:val="default"/>
  </w:font>
  <w:font w:name="CMR12">
    <w:altName w:val="Times New Roman"/>
    <w:panose1 w:val="00000000000000000000"/>
    <w:charset w:val="00"/>
    <w:family w:val="roman"/>
    <w:notTrueType/>
    <w:pitch w:val="default"/>
  </w:font>
  <w:font w:name="VnNimbusRomanNo9L-Bold">
    <w:altName w:val="Times New Roman"/>
    <w:panose1 w:val="00000000000000000000"/>
    <w:charset w:val="00"/>
    <w:family w:val="roman"/>
    <w:notTrueType/>
    <w:pitch w:val="default"/>
  </w:font>
  <w:font w:name="Cambria Math">
    <w:panose1 w:val="02040503050406030204"/>
    <w:charset w:val="00"/>
    <w:family w:val="roman"/>
    <w:pitch w:val="variable"/>
    <w:sig w:usb0="E00002FF" w:usb1="420024FF" w:usb2="00000000" w:usb3="00000000" w:csb0="0000019F" w:csb1="00000000"/>
  </w:font>
  <w:font w:name=".VnShelley Allegro">
    <w:altName w:val="Courier New"/>
    <w:charset w:val="00"/>
    <w:family w:val="decorative"/>
    <w:pitch w:val="variable"/>
    <w:sig w:usb0="00000001" w:usb1="00000000" w:usb2="00000000" w:usb3="00000000" w:csb0="00000013" w:csb1="00000000"/>
  </w:font>
  <w:font w:name=".VnCommercial Script">
    <w:altName w:val="Courier New"/>
    <w:charset w:val="00"/>
    <w:family w:val="swiss"/>
    <w:pitch w:val="variable"/>
    <w:sig w:usb0="00000003" w:usb1="00000000" w:usb2="00000000" w:usb3="00000000" w:csb0="00000001" w:csb1="00000000"/>
  </w:font>
  <w:font w:name="SVNcommercial Script">
    <w:altName w:val="Arial"/>
    <w:charset w:val="00"/>
    <w:family w:val="swiss"/>
    <w:pitch w:val="variable"/>
    <w:sig w:usb0="00000001" w:usb1="00000000" w:usb2="00000000" w:usb3="00000000" w:csb0="00000013" w:csb1="00000000"/>
  </w:font>
  <w:font w:name="MS Sans Serif">
    <w:altName w:val="Times New Roman"/>
    <w:panose1 w:val="00000000000000000000"/>
    <w:charset w:val="00"/>
    <w:family w:val="auto"/>
    <w:notTrueType/>
    <w:pitch w:val="variable"/>
    <w:sig w:usb0="00000003" w:usb1="00000000" w:usb2="00000000" w:usb3="00000000" w:csb0="00000001" w:csb1="00000000"/>
  </w:font>
  <w:font w:name="Wingdings 3">
    <w:panose1 w:val="05040102010807070707"/>
    <w:charset w:val="02"/>
    <w:family w:val="roman"/>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ABC Sans Serif">
    <w:altName w:val="Times New Roman"/>
    <w:panose1 w:val="00000000000000000000"/>
    <w:charset w:val="00"/>
    <w:family w:val="auto"/>
    <w:notTrueType/>
    <w:pitch w:val="default"/>
    <w:sig w:usb0="00000003" w:usb1="00000000" w:usb2="00000000" w:usb3="00000000" w:csb0="00000001" w:csb1="00000000"/>
  </w:font>
  <w:font w:name="TimesNewRomanPS-BoldMT">
    <w:altName w:val="MS Mincho"/>
    <w:panose1 w:val="00000000000000000000"/>
    <w:charset w:val="80"/>
    <w:family w:val="auto"/>
    <w:notTrueType/>
    <w:pitch w:val="default"/>
    <w:sig w:usb0="00000001" w:usb1="08070000" w:usb2="00000010" w:usb3="00000000" w:csb0="00020000" w:csb1="00000000"/>
  </w:font>
  <w:font w:name="VNI-WIN Sample Font">
    <w:altName w:val="Times New Roman"/>
    <w:panose1 w:val="00000000000000000000"/>
    <w:charset w:val="00"/>
    <w:family w:val="auto"/>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0953" w:rsidRPr="00392712" w:rsidRDefault="00EB5E88" w:rsidP="00392712">
    <w:pPr>
      <w:pStyle w:val="Footer"/>
      <w:pBdr>
        <w:top w:val="thinThickSmallGap" w:sz="24" w:space="1" w:color="622423"/>
      </w:pBdr>
      <w:tabs>
        <w:tab w:val="clear" w:pos="4680"/>
        <w:tab w:val="clear" w:pos="9360"/>
        <w:tab w:val="right" w:pos="9027"/>
      </w:tabs>
      <w:rPr>
        <w:rFonts w:ascii="Cambria" w:eastAsia="Times New Roman" w:hAnsi="Cambria"/>
      </w:rPr>
    </w:pPr>
    <w:r>
      <w:rPr>
        <w:b/>
        <w:color w:val="00B0F0"/>
        <w:lang w:val="nl-NL"/>
      </w:rPr>
      <w:t xml:space="preserve">                                                     </w:t>
    </w:r>
    <w:r w:rsidRPr="00D508F8">
      <w:rPr>
        <w:b/>
        <w:color w:val="00B0F0"/>
        <w:lang w:val="nl-NL"/>
      </w:rPr>
      <w:t/>
    </w:r>
    <w:r w:rsidRPr="00D508F8">
      <w:rPr>
        <w:b/>
        <w:color w:val="FF0000"/>
        <w:lang w:val="nl-NL"/>
      </w:rPr>
      <w:t/>
    </w:r>
    <w:r>
      <w:rPr>
        <w:b/>
        <w:color w:val="FF0000"/>
        <w:lang w:val="nl-NL"/>
      </w:rPr>
      <w:t xml:space="preserve"> </w:t>
    </w:r>
    <w:r w:rsidRPr="00392712">
      <w:rPr>
        <w:rFonts w:ascii="Cambria" w:eastAsia="Times New Roman" w:hAnsi="Cambria"/>
      </w:rPr>
      <w:tab/>
      <w:t xml:space="preserve">Trang </w:t>
    </w:r>
    <w:r w:rsidRPr="00392712">
      <w:rPr>
        <w:rFonts w:ascii="Calibri" w:eastAsia="Times New Roman" w:hAnsi="Calibri"/>
      </w:rPr>
      <w:fldChar w:fldCharType="begin"/>
    </w:r>
    <w:r>
      <w:instrText xml:space="preserve"> PAGE   \* MERGEFORMAT </w:instrText>
    </w:r>
    <w:r w:rsidRPr="00392712">
      <w:rPr>
        <w:rFonts w:ascii="Calibri" w:eastAsia="Times New Roman" w:hAnsi="Calibri"/>
      </w:rPr>
      <w:fldChar w:fldCharType="separate"/>
    </w:r>
    <w:r w:rsidRPr="00EB5E88">
      <w:rPr>
        <w:rFonts w:ascii="Cambria" w:eastAsia="Times New Roman" w:hAnsi="Cambria"/>
        <w:noProof/>
      </w:rPr>
      <w:t>198</w:t>
    </w:r>
    <w:r w:rsidRPr="00392712">
      <w:rPr>
        <w:rFonts w:ascii="Cambria" w:eastAsia="Times New Roman" w:hAnsi="Cambria"/>
        <w:noProof/>
      </w:rPr>
      <w:fldChar w:fldCharType="end"/>
    </w:r>
  </w:p>
  <w:p w:rsidR="003A0953" w:rsidRDefault="00EB5E88">
    <w:pPr>
      <w:pStyle w:val="Foote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0953" w:rsidRDefault="00EB5E88" w:rsidP="00392712">
    <w:pPr>
      <w:pStyle w:val="Header"/>
      <w:jc w:val="center"/>
    </w:pPr>
    <w:r w:rsidRPr="00D508F8">
      <w:rPr>
        <w:b/>
        <w:color w:val="00B0F0"/>
        <w:lang w:val="nl-NL"/>
      </w:rPr>
      <w:t/>
    </w:r>
    <w:r w:rsidRPr="00D508F8">
      <w:rPr>
        <w:b/>
        <w:color w:val="FF0000"/>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E0A2EB9"/>
    <w:multiLevelType w:val="multilevel"/>
    <w:tmpl w:val="1E0A2EB9"/>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nsid w:val="25DA5CF1"/>
    <w:multiLevelType w:val="hybridMultilevel"/>
    <w:tmpl w:val="30407D60"/>
    <w:lvl w:ilvl="0" w:tplc="878A266C">
      <w:start w:val="1"/>
      <w:numFmt w:val="decimal"/>
      <w:lvlText w:val="%1."/>
      <w:lvlJc w:val="center"/>
      <w:pPr>
        <w:tabs>
          <w:tab w:val="num" w:pos="1214"/>
        </w:tabs>
        <w:ind w:left="1214" w:hanging="1157"/>
      </w:pPr>
      <w:rPr>
        <w:rFonts w:hint="default"/>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2AFA7604"/>
    <w:multiLevelType w:val="hybridMultilevel"/>
    <w:tmpl w:val="33161F3A"/>
    <w:lvl w:ilvl="0" w:tplc="82FA3B1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2C841113"/>
    <w:multiLevelType w:val="hybridMultilevel"/>
    <w:tmpl w:val="972CDDEC"/>
    <w:lvl w:ilvl="0" w:tplc="52E0C060">
      <w:start w:val="1"/>
      <w:numFmt w:val="upperLetter"/>
      <w:lvlText w:val="%1."/>
      <w:lvlJc w:val="left"/>
      <w:pPr>
        <w:tabs>
          <w:tab w:val="num" w:pos="900"/>
        </w:tabs>
        <w:ind w:left="900" w:hanging="360"/>
      </w:pPr>
      <w:rPr>
        <w:rFonts w:hint="default"/>
      </w:rPr>
    </w:lvl>
    <w:lvl w:ilvl="1" w:tplc="04090019">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4">
    <w:nsid w:val="2E757CF7"/>
    <w:multiLevelType w:val="hybridMultilevel"/>
    <w:tmpl w:val="33C4768E"/>
    <w:lvl w:ilvl="0" w:tplc="08DA1014">
      <w:start w:val="1"/>
      <w:numFmt w:val="upperLetter"/>
      <w:lvlText w:val="%1."/>
      <w:lvlJc w:val="left"/>
      <w:pPr>
        <w:tabs>
          <w:tab w:val="num" w:pos="900"/>
        </w:tabs>
        <w:ind w:left="900" w:hanging="360"/>
      </w:pPr>
      <w:rPr>
        <w:rFonts w:hint="default"/>
      </w:rPr>
    </w:lvl>
    <w:lvl w:ilvl="1" w:tplc="04090019" w:tentative="1">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5">
    <w:nsid w:val="45DB2973"/>
    <w:multiLevelType w:val="hybridMultilevel"/>
    <w:tmpl w:val="C08E7882"/>
    <w:lvl w:ilvl="0" w:tplc="EE5E3572">
      <w:start w:val="1"/>
      <w:numFmt w:val="upperLetter"/>
      <w:lvlText w:val="%1."/>
      <w:lvlJc w:val="left"/>
      <w:pPr>
        <w:tabs>
          <w:tab w:val="num" w:pos="900"/>
        </w:tabs>
        <w:ind w:left="900" w:hanging="360"/>
      </w:pPr>
      <w:rPr>
        <w:rFonts w:hint="default"/>
      </w:rPr>
    </w:lvl>
    <w:lvl w:ilvl="1" w:tplc="04090019" w:tentative="1">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6">
    <w:nsid w:val="4B3E499C"/>
    <w:multiLevelType w:val="hybridMultilevel"/>
    <w:tmpl w:val="30407D60"/>
    <w:lvl w:ilvl="0" w:tplc="878A266C">
      <w:start w:val="1"/>
      <w:numFmt w:val="decimal"/>
      <w:lvlText w:val="%1."/>
      <w:lvlJc w:val="center"/>
      <w:pPr>
        <w:tabs>
          <w:tab w:val="num" w:pos="1214"/>
        </w:tabs>
        <w:ind w:left="1214" w:hanging="1157"/>
      </w:pPr>
      <w:rPr>
        <w:rFonts w:hint="default"/>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5FEB7C2C"/>
    <w:multiLevelType w:val="hybridMultilevel"/>
    <w:tmpl w:val="FF7E424A"/>
    <w:lvl w:ilvl="0" w:tplc="DDE2AE36">
      <w:start w:val="1"/>
      <w:numFmt w:val="bullet"/>
      <w:lvlText w:val="+"/>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7C6746B5"/>
    <w:multiLevelType w:val="multilevel"/>
    <w:tmpl w:val="7C6746B5"/>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6"/>
  </w:num>
  <w:num w:numId="2">
    <w:abstractNumId w:val="1"/>
  </w:num>
  <w:num w:numId="3">
    <w:abstractNumId w:val="7"/>
  </w:num>
  <w:num w:numId="4">
    <w:abstractNumId w:val="2"/>
  </w:num>
  <w:num w:numId="5">
    <w:abstractNumId w:val="3"/>
  </w:num>
  <w:num w:numId="6">
    <w:abstractNumId w:val="4"/>
  </w:num>
  <w:num w:numId="7">
    <w:abstractNumId w:val="5"/>
  </w:num>
  <w:num w:numId="8">
    <w:abstractNumId w:val="0"/>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43739"/>
    <w:rsid w:val="00243739"/>
    <w:rsid w:val="009B263D"/>
    <w:rsid w:val="00A45786"/>
    <w:rsid w:val="00DC57D0"/>
    <w:rsid w:val="00EB5E8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EB5E88"/>
    <w:pPr>
      <w:keepNext/>
      <w:keepLines/>
      <w:spacing w:before="480" w:after="0"/>
      <w:jc w:val="both"/>
      <w:outlineLvl w:val="0"/>
    </w:pPr>
    <w:rPr>
      <w:rFonts w:ascii="Cambria" w:eastAsia="Times New Roman" w:hAnsi="Cambria" w:cs="Times New Roman"/>
      <w:b/>
      <w:bCs/>
      <w:color w:val="365F91"/>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B5E88"/>
    <w:rPr>
      <w:rFonts w:ascii="Cambria" w:eastAsia="Times New Roman" w:hAnsi="Cambria" w:cs="Times New Roman"/>
      <w:b/>
      <w:bCs/>
      <w:color w:val="365F91"/>
      <w:sz w:val="28"/>
      <w:szCs w:val="28"/>
    </w:rPr>
  </w:style>
  <w:style w:type="table" w:styleId="TableGrid">
    <w:name w:val="Table Grid"/>
    <w:basedOn w:val="TableNormal"/>
    <w:uiPriority w:val="59"/>
    <w:rsid w:val="00EB5E88"/>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efault">
    <w:name w:val="Default"/>
    <w:qFormat/>
    <w:rsid w:val="00EB5E88"/>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Header">
    <w:name w:val="header"/>
    <w:basedOn w:val="Normal"/>
    <w:link w:val="HeaderChar"/>
    <w:uiPriority w:val="99"/>
    <w:unhideWhenUsed/>
    <w:rsid w:val="00EB5E88"/>
    <w:pPr>
      <w:tabs>
        <w:tab w:val="center" w:pos="4680"/>
        <w:tab w:val="right" w:pos="9360"/>
      </w:tabs>
      <w:spacing w:after="0" w:line="360" w:lineRule="auto"/>
      <w:jc w:val="both"/>
    </w:pPr>
    <w:rPr>
      <w:rFonts w:ascii="Times New Roman" w:eastAsia="Calibri" w:hAnsi="Times New Roman" w:cs="Times New Roman"/>
      <w:sz w:val="24"/>
    </w:rPr>
  </w:style>
  <w:style w:type="character" w:customStyle="1" w:styleId="HeaderChar">
    <w:name w:val="Header Char"/>
    <w:basedOn w:val="DefaultParagraphFont"/>
    <w:link w:val="Header"/>
    <w:uiPriority w:val="99"/>
    <w:rsid w:val="00EB5E88"/>
    <w:rPr>
      <w:rFonts w:ascii="Times New Roman" w:eastAsia="Calibri" w:hAnsi="Times New Roman" w:cs="Times New Roman"/>
      <w:sz w:val="24"/>
    </w:rPr>
  </w:style>
  <w:style w:type="paragraph" w:styleId="Footer">
    <w:name w:val="footer"/>
    <w:basedOn w:val="Normal"/>
    <w:link w:val="FooterChar"/>
    <w:uiPriority w:val="99"/>
    <w:unhideWhenUsed/>
    <w:rsid w:val="00EB5E88"/>
    <w:pPr>
      <w:tabs>
        <w:tab w:val="center" w:pos="4680"/>
        <w:tab w:val="right" w:pos="9360"/>
      </w:tabs>
      <w:spacing w:after="0" w:line="360" w:lineRule="auto"/>
      <w:jc w:val="both"/>
    </w:pPr>
    <w:rPr>
      <w:rFonts w:ascii="Times New Roman" w:eastAsia="Calibri" w:hAnsi="Times New Roman" w:cs="Times New Roman"/>
      <w:sz w:val="24"/>
    </w:rPr>
  </w:style>
  <w:style w:type="character" w:customStyle="1" w:styleId="FooterChar">
    <w:name w:val="Footer Char"/>
    <w:basedOn w:val="DefaultParagraphFont"/>
    <w:link w:val="Footer"/>
    <w:uiPriority w:val="99"/>
    <w:rsid w:val="00EB5E88"/>
    <w:rPr>
      <w:rFonts w:ascii="Times New Roman" w:eastAsia="Calibri" w:hAnsi="Times New Roman" w:cs="Times New Roman"/>
      <w:sz w:val="24"/>
    </w:rPr>
  </w:style>
  <w:style w:type="character" w:styleId="Hyperlink">
    <w:name w:val="Hyperlink"/>
    <w:uiPriority w:val="99"/>
    <w:unhideWhenUsed/>
    <w:rsid w:val="00EB5E88"/>
    <w:rPr>
      <w:color w:val="0000FF"/>
      <w:u w:val="single"/>
    </w:rPr>
  </w:style>
  <w:style w:type="paragraph" w:styleId="NormalWeb">
    <w:name w:val="Normal (Web)"/>
    <w:basedOn w:val="Normal"/>
    <w:uiPriority w:val="99"/>
    <w:unhideWhenUsed/>
    <w:rsid w:val="00EB5E88"/>
    <w:pPr>
      <w:spacing w:after="0" w:line="360" w:lineRule="auto"/>
      <w:jc w:val="both"/>
    </w:pPr>
    <w:rPr>
      <w:rFonts w:ascii="Times New Roman" w:eastAsia="Calibri" w:hAnsi="Times New Roman" w:cs="Times New Roman"/>
      <w:sz w:val="24"/>
      <w:szCs w:val="24"/>
    </w:rPr>
  </w:style>
  <w:style w:type="character" w:styleId="PageNumber">
    <w:name w:val="page number"/>
    <w:rsid w:val="00EB5E88"/>
  </w:style>
  <w:style w:type="paragraph" w:styleId="BodyText">
    <w:name w:val="Body Text"/>
    <w:basedOn w:val="Normal"/>
    <w:link w:val="BodyTextChar"/>
    <w:unhideWhenUsed/>
    <w:rsid w:val="00EB5E88"/>
    <w:pPr>
      <w:spacing w:after="12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EB5E88"/>
    <w:rPr>
      <w:rFonts w:ascii="Times New Roman" w:eastAsia="Times New Roman" w:hAnsi="Times New Roman" w:cs="Times New Roman"/>
      <w:sz w:val="24"/>
      <w:szCs w:val="24"/>
    </w:rPr>
  </w:style>
  <w:style w:type="paragraph" w:styleId="BodyTextIndent">
    <w:name w:val="Body Text Indent"/>
    <w:basedOn w:val="Normal"/>
    <w:link w:val="BodyTextIndentChar"/>
    <w:unhideWhenUsed/>
    <w:rsid w:val="00EB5E88"/>
    <w:pPr>
      <w:spacing w:before="120" w:after="0" w:line="320" w:lineRule="atLeast"/>
      <w:ind w:firstLine="567"/>
      <w:jc w:val="both"/>
    </w:pPr>
    <w:rPr>
      <w:rFonts w:ascii="Times New Roman" w:eastAsia="Times New Roman" w:hAnsi="Times New Roman" w:cs="Times New Roman"/>
      <w:color w:val="000000"/>
      <w:sz w:val="26"/>
      <w:szCs w:val="24"/>
    </w:rPr>
  </w:style>
  <w:style w:type="character" w:customStyle="1" w:styleId="BodyTextIndentChar">
    <w:name w:val="Body Text Indent Char"/>
    <w:basedOn w:val="DefaultParagraphFont"/>
    <w:link w:val="BodyTextIndent"/>
    <w:rsid w:val="00EB5E88"/>
    <w:rPr>
      <w:rFonts w:ascii="Times New Roman" w:eastAsia="Times New Roman" w:hAnsi="Times New Roman" w:cs="Times New Roman"/>
      <w:color w:val="000000"/>
      <w:sz w:val="26"/>
      <w:szCs w:val="24"/>
    </w:rPr>
  </w:style>
  <w:style w:type="paragraph" w:styleId="NoSpacing">
    <w:name w:val="No Spacing"/>
    <w:qFormat/>
    <w:rsid w:val="00EB5E88"/>
    <w:pPr>
      <w:spacing w:after="0" w:line="240" w:lineRule="auto"/>
    </w:pPr>
    <w:rPr>
      <w:rFonts w:ascii="Times New Roman" w:eastAsia="Times New Roman" w:hAnsi="Times New Roman" w:cs="Times New Roman"/>
      <w:sz w:val="24"/>
      <w:szCs w:val="24"/>
    </w:rPr>
  </w:style>
  <w:style w:type="paragraph" w:customStyle="1" w:styleId="Body">
    <w:name w:val="Body"/>
    <w:basedOn w:val="Normal"/>
    <w:rsid w:val="00EB5E88"/>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rsid w:val="00EB5E88"/>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semiHidden/>
    <w:rsid w:val="00EB5E88"/>
    <w:rPr>
      <w:rFonts w:ascii="Tahoma" w:eastAsia="Times New Roman" w:hAnsi="Tahoma" w:cs="Tahoma"/>
      <w:sz w:val="16"/>
      <w:szCs w:val="16"/>
    </w:rPr>
  </w:style>
  <w:style w:type="paragraph" w:customStyle="1" w:styleId="Char">
    <w:name w:val="Char"/>
    <w:basedOn w:val="Normal"/>
    <w:semiHidden/>
    <w:rsid w:val="00EB5E88"/>
    <w:pPr>
      <w:spacing w:after="160" w:line="240" w:lineRule="exact"/>
    </w:pPr>
    <w:rPr>
      <w:rFonts w:ascii="Arial" w:eastAsia="Times New Roman" w:hAnsi="Arial" w:cs="Arial"/>
      <w:sz w:val="24"/>
      <w:szCs w:val="24"/>
    </w:rPr>
  </w:style>
  <w:style w:type="character" w:customStyle="1" w:styleId="fontstyle21">
    <w:name w:val="fontstyle21"/>
    <w:rsid w:val="00EB5E88"/>
    <w:rPr>
      <w:rFonts w:ascii="Times New Roman" w:hAnsi="Times New Roman" w:cs="Times New Roman" w:hint="default"/>
      <w:b w:val="0"/>
      <w:bCs w:val="0"/>
      <w:i/>
      <w:iCs/>
      <w:color w:val="000000"/>
      <w:sz w:val="24"/>
      <w:szCs w:val="24"/>
    </w:rPr>
  </w:style>
  <w:style w:type="character" w:customStyle="1" w:styleId="fontstyle01">
    <w:name w:val="fontstyle01"/>
    <w:rsid w:val="00EB5E88"/>
    <w:rPr>
      <w:rFonts w:ascii="VnNimbusRomanNo9L" w:hAnsi="VnNimbusRomanNo9L" w:hint="default"/>
      <w:b w:val="0"/>
      <w:bCs w:val="0"/>
      <w:i w:val="0"/>
      <w:iCs w:val="0"/>
      <w:color w:val="000000"/>
      <w:sz w:val="24"/>
      <w:szCs w:val="24"/>
    </w:rPr>
  </w:style>
  <w:style w:type="character" w:customStyle="1" w:styleId="fontstyle31">
    <w:name w:val="fontstyle31"/>
    <w:rsid w:val="00EB5E88"/>
    <w:rPr>
      <w:rFonts w:ascii="CMR12" w:hAnsi="CMR12" w:hint="default"/>
      <w:b w:val="0"/>
      <w:bCs w:val="0"/>
      <w:i w:val="0"/>
      <w:iCs w:val="0"/>
      <w:color w:val="000000"/>
      <w:sz w:val="24"/>
      <w:szCs w:val="24"/>
    </w:rPr>
  </w:style>
  <w:style w:type="character" w:customStyle="1" w:styleId="fontstyle41">
    <w:name w:val="fontstyle41"/>
    <w:rsid w:val="00EB5E88"/>
    <w:rPr>
      <w:rFonts w:ascii="VnNimbusRomanNo9L-Bold" w:hAnsi="VnNimbusRomanNo9L-Bold" w:hint="default"/>
      <w:b/>
      <w:bCs/>
      <w:i w:val="0"/>
      <w:iCs w:val="0"/>
      <w:color w:val="000000"/>
      <w:sz w:val="24"/>
      <w:szCs w:val="24"/>
    </w:rPr>
  </w:style>
  <w:style w:type="character" w:styleId="Emphasis">
    <w:name w:val="Emphasis"/>
    <w:uiPriority w:val="20"/>
    <w:qFormat/>
    <w:rsid w:val="00EB5E88"/>
    <w:rPr>
      <w:i/>
      <w:iCs/>
    </w:rPr>
  </w:style>
  <w:style w:type="character" w:styleId="Strong">
    <w:name w:val="Strong"/>
    <w:uiPriority w:val="22"/>
    <w:qFormat/>
    <w:rsid w:val="00EB5E88"/>
    <w:rPr>
      <w:b/>
      <w:bCs/>
    </w:rPr>
  </w:style>
  <w:style w:type="paragraph" w:styleId="ListParagraph">
    <w:name w:val="List Paragraph"/>
    <w:basedOn w:val="Normal"/>
    <w:qFormat/>
    <w:rsid w:val="00EB5E88"/>
    <w:pPr>
      <w:spacing w:after="0" w:line="240" w:lineRule="auto"/>
      <w:ind w:left="720"/>
      <w:contextualSpacing/>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EB5E88"/>
    <w:pPr>
      <w:keepNext/>
      <w:keepLines/>
      <w:spacing w:before="480" w:after="0"/>
      <w:jc w:val="both"/>
      <w:outlineLvl w:val="0"/>
    </w:pPr>
    <w:rPr>
      <w:rFonts w:ascii="Cambria" w:eastAsia="Times New Roman" w:hAnsi="Cambria" w:cs="Times New Roman"/>
      <w:b/>
      <w:bCs/>
      <w:color w:val="365F91"/>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B5E88"/>
    <w:rPr>
      <w:rFonts w:ascii="Cambria" w:eastAsia="Times New Roman" w:hAnsi="Cambria" w:cs="Times New Roman"/>
      <w:b/>
      <w:bCs/>
      <w:color w:val="365F91"/>
      <w:sz w:val="28"/>
      <w:szCs w:val="28"/>
    </w:rPr>
  </w:style>
  <w:style w:type="table" w:styleId="TableGrid">
    <w:name w:val="Table Grid"/>
    <w:basedOn w:val="TableNormal"/>
    <w:uiPriority w:val="59"/>
    <w:rsid w:val="00EB5E88"/>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efault">
    <w:name w:val="Default"/>
    <w:qFormat/>
    <w:rsid w:val="00EB5E88"/>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Header">
    <w:name w:val="header"/>
    <w:basedOn w:val="Normal"/>
    <w:link w:val="HeaderChar"/>
    <w:uiPriority w:val="99"/>
    <w:unhideWhenUsed/>
    <w:rsid w:val="00EB5E88"/>
    <w:pPr>
      <w:tabs>
        <w:tab w:val="center" w:pos="4680"/>
        <w:tab w:val="right" w:pos="9360"/>
      </w:tabs>
      <w:spacing w:after="0" w:line="360" w:lineRule="auto"/>
      <w:jc w:val="both"/>
    </w:pPr>
    <w:rPr>
      <w:rFonts w:ascii="Times New Roman" w:eastAsia="Calibri" w:hAnsi="Times New Roman" w:cs="Times New Roman"/>
      <w:sz w:val="24"/>
    </w:rPr>
  </w:style>
  <w:style w:type="character" w:customStyle="1" w:styleId="HeaderChar">
    <w:name w:val="Header Char"/>
    <w:basedOn w:val="DefaultParagraphFont"/>
    <w:link w:val="Header"/>
    <w:uiPriority w:val="99"/>
    <w:rsid w:val="00EB5E88"/>
    <w:rPr>
      <w:rFonts w:ascii="Times New Roman" w:eastAsia="Calibri" w:hAnsi="Times New Roman" w:cs="Times New Roman"/>
      <w:sz w:val="24"/>
    </w:rPr>
  </w:style>
  <w:style w:type="paragraph" w:styleId="Footer">
    <w:name w:val="footer"/>
    <w:basedOn w:val="Normal"/>
    <w:link w:val="FooterChar"/>
    <w:uiPriority w:val="99"/>
    <w:unhideWhenUsed/>
    <w:rsid w:val="00EB5E88"/>
    <w:pPr>
      <w:tabs>
        <w:tab w:val="center" w:pos="4680"/>
        <w:tab w:val="right" w:pos="9360"/>
      </w:tabs>
      <w:spacing w:after="0" w:line="360" w:lineRule="auto"/>
      <w:jc w:val="both"/>
    </w:pPr>
    <w:rPr>
      <w:rFonts w:ascii="Times New Roman" w:eastAsia="Calibri" w:hAnsi="Times New Roman" w:cs="Times New Roman"/>
      <w:sz w:val="24"/>
    </w:rPr>
  </w:style>
  <w:style w:type="character" w:customStyle="1" w:styleId="FooterChar">
    <w:name w:val="Footer Char"/>
    <w:basedOn w:val="DefaultParagraphFont"/>
    <w:link w:val="Footer"/>
    <w:uiPriority w:val="99"/>
    <w:rsid w:val="00EB5E88"/>
    <w:rPr>
      <w:rFonts w:ascii="Times New Roman" w:eastAsia="Calibri" w:hAnsi="Times New Roman" w:cs="Times New Roman"/>
      <w:sz w:val="24"/>
    </w:rPr>
  </w:style>
  <w:style w:type="character" w:styleId="Hyperlink">
    <w:name w:val="Hyperlink"/>
    <w:uiPriority w:val="99"/>
    <w:unhideWhenUsed/>
    <w:rsid w:val="00EB5E88"/>
    <w:rPr>
      <w:color w:val="0000FF"/>
      <w:u w:val="single"/>
    </w:rPr>
  </w:style>
  <w:style w:type="paragraph" w:styleId="NormalWeb">
    <w:name w:val="Normal (Web)"/>
    <w:basedOn w:val="Normal"/>
    <w:uiPriority w:val="99"/>
    <w:unhideWhenUsed/>
    <w:rsid w:val="00EB5E88"/>
    <w:pPr>
      <w:spacing w:after="0" w:line="360" w:lineRule="auto"/>
      <w:jc w:val="both"/>
    </w:pPr>
    <w:rPr>
      <w:rFonts w:ascii="Times New Roman" w:eastAsia="Calibri" w:hAnsi="Times New Roman" w:cs="Times New Roman"/>
      <w:sz w:val="24"/>
      <w:szCs w:val="24"/>
    </w:rPr>
  </w:style>
  <w:style w:type="character" w:styleId="PageNumber">
    <w:name w:val="page number"/>
    <w:rsid w:val="00EB5E88"/>
  </w:style>
  <w:style w:type="paragraph" w:styleId="BodyText">
    <w:name w:val="Body Text"/>
    <w:basedOn w:val="Normal"/>
    <w:link w:val="BodyTextChar"/>
    <w:unhideWhenUsed/>
    <w:rsid w:val="00EB5E88"/>
    <w:pPr>
      <w:spacing w:after="12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EB5E88"/>
    <w:rPr>
      <w:rFonts w:ascii="Times New Roman" w:eastAsia="Times New Roman" w:hAnsi="Times New Roman" w:cs="Times New Roman"/>
      <w:sz w:val="24"/>
      <w:szCs w:val="24"/>
    </w:rPr>
  </w:style>
  <w:style w:type="paragraph" w:styleId="BodyTextIndent">
    <w:name w:val="Body Text Indent"/>
    <w:basedOn w:val="Normal"/>
    <w:link w:val="BodyTextIndentChar"/>
    <w:unhideWhenUsed/>
    <w:rsid w:val="00EB5E88"/>
    <w:pPr>
      <w:spacing w:before="120" w:after="0" w:line="320" w:lineRule="atLeast"/>
      <w:ind w:firstLine="567"/>
      <w:jc w:val="both"/>
    </w:pPr>
    <w:rPr>
      <w:rFonts w:ascii="Times New Roman" w:eastAsia="Times New Roman" w:hAnsi="Times New Roman" w:cs="Times New Roman"/>
      <w:color w:val="000000"/>
      <w:sz w:val="26"/>
      <w:szCs w:val="24"/>
    </w:rPr>
  </w:style>
  <w:style w:type="character" w:customStyle="1" w:styleId="BodyTextIndentChar">
    <w:name w:val="Body Text Indent Char"/>
    <w:basedOn w:val="DefaultParagraphFont"/>
    <w:link w:val="BodyTextIndent"/>
    <w:rsid w:val="00EB5E88"/>
    <w:rPr>
      <w:rFonts w:ascii="Times New Roman" w:eastAsia="Times New Roman" w:hAnsi="Times New Roman" w:cs="Times New Roman"/>
      <w:color w:val="000000"/>
      <w:sz w:val="26"/>
      <w:szCs w:val="24"/>
    </w:rPr>
  </w:style>
  <w:style w:type="paragraph" w:styleId="NoSpacing">
    <w:name w:val="No Spacing"/>
    <w:qFormat/>
    <w:rsid w:val="00EB5E88"/>
    <w:pPr>
      <w:spacing w:after="0" w:line="240" w:lineRule="auto"/>
    </w:pPr>
    <w:rPr>
      <w:rFonts w:ascii="Times New Roman" w:eastAsia="Times New Roman" w:hAnsi="Times New Roman" w:cs="Times New Roman"/>
      <w:sz w:val="24"/>
      <w:szCs w:val="24"/>
    </w:rPr>
  </w:style>
  <w:style w:type="paragraph" w:customStyle="1" w:styleId="Body">
    <w:name w:val="Body"/>
    <w:basedOn w:val="Normal"/>
    <w:rsid w:val="00EB5E88"/>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rsid w:val="00EB5E88"/>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semiHidden/>
    <w:rsid w:val="00EB5E88"/>
    <w:rPr>
      <w:rFonts w:ascii="Tahoma" w:eastAsia="Times New Roman" w:hAnsi="Tahoma" w:cs="Tahoma"/>
      <w:sz w:val="16"/>
      <w:szCs w:val="16"/>
    </w:rPr>
  </w:style>
  <w:style w:type="paragraph" w:customStyle="1" w:styleId="Char">
    <w:name w:val="Char"/>
    <w:basedOn w:val="Normal"/>
    <w:semiHidden/>
    <w:rsid w:val="00EB5E88"/>
    <w:pPr>
      <w:spacing w:after="160" w:line="240" w:lineRule="exact"/>
    </w:pPr>
    <w:rPr>
      <w:rFonts w:ascii="Arial" w:eastAsia="Times New Roman" w:hAnsi="Arial" w:cs="Arial"/>
      <w:sz w:val="24"/>
      <w:szCs w:val="24"/>
    </w:rPr>
  </w:style>
  <w:style w:type="character" w:customStyle="1" w:styleId="fontstyle21">
    <w:name w:val="fontstyle21"/>
    <w:rsid w:val="00EB5E88"/>
    <w:rPr>
      <w:rFonts w:ascii="Times New Roman" w:hAnsi="Times New Roman" w:cs="Times New Roman" w:hint="default"/>
      <w:b w:val="0"/>
      <w:bCs w:val="0"/>
      <w:i/>
      <w:iCs/>
      <w:color w:val="000000"/>
      <w:sz w:val="24"/>
      <w:szCs w:val="24"/>
    </w:rPr>
  </w:style>
  <w:style w:type="character" w:customStyle="1" w:styleId="fontstyle01">
    <w:name w:val="fontstyle01"/>
    <w:rsid w:val="00EB5E88"/>
    <w:rPr>
      <w:rFonts w:ascii="VnNimbusRomanNo9L" w:hAnsi="VnNimbusRomanNo9L" w:hint="default"/>
      <w:b w:val="0"/>
      <w:bCs w:val="0"/>
      <w:i w:val="0"/>
      <w:iCs w:val="0"/>
      <w:color w:val="000000"/>
      <w:sz w:val="24"/>
      <w:szCs w:val="24"/>
    </w:rPr>
  </w:style>
  <w:style w:type="character" w:customStyle="1" w:styleId="fontstyle31">
    <w:name w:val="fontstyle31"/>
    <w:rsid w:val="00EB5E88"/>
    <w:rPr>
      <w:rFonts w:ascii="CMR12" w:hAnsi="CMR12" w:hint="default"/>
      <w:b w:val="0"/>
      <w:bCs w:val="0"/>
      <w:i w:val="0"/>
      <w:iCs w:val="0"/>
      <w:color w:val="000000"/>
      <w:sz w:val="24"/>
      <w:szCs w:val="24"/>
    </w:rPr>
  </w:style>
  <w:style w:type="character" w:customStyle="1" w:styleId="fontstyle41">
    <w:name w:val="fontstyle41"/>
    <w:rsid w:val="00EB5E88"/>
    <w:rPr>
      <w:rFonts w:ascii="VnNimbusRomanNo9L-Bold" w:hAnsi="VnNimbusRomanNo9L-Bold" w:hint="default"/>
      <w:b/>
      <w:bCs/>
      <w:i w:val="0"/>
      <w:iCs w:val="0"/>
      <w:color w:val="000000"/>
      <w:sz w:val="24"/>
      <w:szCs w:val="24"/>
    </w:rPr>
  </w:style>
  <w:style w:type="character" w:styleId="Emphasis">
    <w:name w:val="Emphasis"/>
    <w:uiPriority w:val="20"/>
    <w:qFormat/>
    <w:rsid w:val="00EB5E88"/>
    <w:rPr>
      <w:i/>
      <w:iCs/>
    </w:rPr>
  </w:style>
  <w:style w:type="character" w:styleId="Strong">
    <w:name w:val="Strong"/>
    <w:uiPriority w:val="22"/>
    <w:qFormat/>
    <w:rsid w:val="00EB5E88"/>
    <w:rPr>
      <w:b/>
      <w:bCs/>
    </w:rPr>
  </w:style>
  <w:style w:type="paragraph" w:styleId="ListParagraph">
    <w:name w:val="List Paragraph"/>
    <w:basedOn w:val="Normal"/>
    <w:qFormat/>
    <w:rsid w:val="00EB5E88"/>
    <w:pPr>
      <w:spacing w:after="0" w:line="240" w:lineRule="auto"/>
      <w:ind w:left="720"/>
      <w:contextualSpacing/>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3.wmf" Type="http://schemas.openxmlformats.org/officeDocument/2006/relationships/image"/><Relationship Id="rId100" Target="embeddings/oleObject46.bin" Type="http://schemas.openxmlformats.org/officeDocument/2006/relationships/oleObject"/><Relationship Id="rId1000" Target="media/image434.wmf" Type="http://schemas.openxmlformats.org/officeDocument/2006/relationships/image"/><Relationship Id="rId1001" Target="embeddings/oleObject562.bin" Type="http://schemas.openxmlformats.org/officeDocument/2006/relationships/oleObject"/><Relationship Id="rId1002" Target="media/image435.wmf" Type="http://schemas.openxmlformats.org/officeDocument/2006/relationships/image"/><Relationship Id="rId1003" Target="embeddings/oleObject563.bin" Type="http://schemas.openxmlformats.org/officeDocument/2006/relationships/oleObject"/><Relationship Id="rId1004" Target="media/image436.wmf" Type="http://schemas.openxmlformats.org/officeDocument/2006/relationships/image"/><Relationship Id="rId1005" Target="embeddings/oleObject564.bin" Type="http://schemas.openxmlformats.org/officeDocument/2006/relationships/oleObject"/><Relationship Id="rId1006" Target="media/image437.png" Type="http://schemas.openxmlformats.org/officeDocument/2006/relationships/image"/><Relationship Id="rId1007" Target="media/image438.wmf" Type="http://schemas.openxmlformats.org/officeDocument/2006/relationships/image"/><Relationship Id="rId1008" Target="embeddings/oleObject565.bin" Type="http://schemas.openxmlformats.org/officeDocument/2006/relationships/oleObject"/><Relationship Id="rId1009" Target="media/image439.wmf" Type="http://schemas.openxmlformats.org/officeDocument/2006/relationships/image"/><Relationship Id="rId101" Target="media/image50.wmf" Type="http://schemas.openxmlformats.org/officeDocument/2006/relationships/image"/><Relationship Id="rId1010" Target="embeddings/oleObject566.bin" Type="http://schemas.openxmlformats.org/officeDocument/2006/relationships/oleObject"/><Relationship Id="rId1011" Target="media/image440.wmf" Type="http://schemas.openxmlformats.org/officeDocument/2006/relationships/image"/><Relationship Id="rId1012" Target="embeddings/oleObject567.bin" Type="http://schemas.openxmlformats.org/officeDocument/2006/relationships/oleObject"/><Relationship Id="rId1013" Target="media/image441.wmf" Type="http://schemas.openxmlformats.org/officeDocument/2006/relationships/image"/><Relationship Id="rId1014" Target="embeddings/oleObject568.bin" Type="http://schemas.openxmlformats.org/officeDocument/2006/relationships/oleObject"/><Relationship Id="rId1015" Target="media/image442.wmf" Type="http://schemas.openxmlformats.org/officeDocument/2006/relationships/image"/><Relationship Id="rId1016" Target="embeddings/oleObject569.bin" Type="http://schemas.openxmlformats.org/officeDocument/2006/relationships/oleObject"/><Relationship Id="rId1017" Target="media/image443.wmf" Type="http://schemas.openxmlformats.org/officeDocument/2006/relationships/image"/><Relationship Id="rId1018" Target="embeddings/oleObject570.bin" Type="http://schemas.openxmlformats.org/officeDocument/2006/relationships/oleObject"/><Relationship Id="rId1019" Target="media/image444.wmf" Type="http://schemas.openxmlformats.org/officeDocument/2006/relationships/image"/><Relationship Id="rId102" Target="embeddings/oleObject47.bin" Type="http://schemas.openxmlformats.org/officeDocument/2006/relationships/oleObject"/><Relationship Id="rId1020" Target="embeddings/oleObject571.bin" Type="http://schemas.openxmlformats.org/officeDocument/2006/relationships/oleObject"/><Relationship Id="rId1021" Target="media/image445.wmf" Type="http://schemas.openxmlformats.org/officeDocument/2006/relationships/image"/><Relationship Id="rId1022" Target="embeddings/oleObject572.bin" Type="http://schemas.openxmlformats.org/officeDocument/2006/relationships/oleObject"/><Relationship Id="rId1023" Target="media/image446.wmf" Type="http://schemas.openxmlformats.org/officeDocument/2006/relationships/image"/><Relationship Id="rId1024" Target="embeddings/oleObject573.bin" Type="http://schemas.openxmlformats.org/officeDocument/2006/relationships/oleObject"/><Relationship Id="rId1025" Target="media/image447.wmf" Type="http://schemas.openxmlformats.org/officeDocument/2006/relationships/image"/><Relationship Id="rId1026" Target="embeddings/oleObject574.bin" Type="http://schemas.openxmlformats.org/officeDocument/2006/relationships/oleObject"/><Relationship Id="rId1027" Target="media/image448.wmf" Type="http://schemas.openxmlformats.org/officeDocument/2006/relationships/image"/><Relationship Id="rId1028" Target="embeddings/oleObject575.bin" Type="http://schemas.openxmlformats.org/officeDocument/2006/relationships/oleObject"/><Relationship Id="rId1029" Target="media/image449.wmf" Type="http://schemas.openxmlformats.org/officeDocument/2006/relationships/image"/><Relationship Id="rId103" Target="media/image51.wmf" Type="http://schemas.openxmlformats.org/officeDocument/2006/relationships/image"/><Relationship Id="rId1030" Target="embeddings/oleObject576.bin" Type="http://schemas.openxmlformats.org/officeDocument/2006/relationships/oleObject"/><Relationship Id="rId1031" Target="media/image450.wmf" Type="http://schemas.openxmlformats.org/officeDocument/2006/relationships/image"/><Relationship Id="rId1032" Target="embeddings/oleObject577.bin" Type="http://schemas.openxmlformats.org/officeDocument/2006/relationships/oleObject"/><Relationship Id="rId1033" Target="media/image451.wmf" Type="http://schemas.openxmlformats.org/officeDocument/2006/relationships/image"/><Relationship Id="rId1034" Target="embeddings/oleObject578.bin" Type="http://schemas.openxmlformats.org/officeDocument/2006/relationships/oleObject"/><Relationship Id="rId1035" Target="media/image452.wmf" Type="http://schemas.openxmlformats.org/officeDocument/2006/relationships/image"/><Relationship Id="rId1036" Target="embeddings/oleObject579.bin" Type="http://schemas.openxmlformats.org/officeDocument/2006/relationships/oleObject"/><Relationship Id="rId1037" Target="media/image453.wmf" Type="http://schemas.openxmlformats.org/officeDocument/2006/relationships/image"/><Relationship Id="rId1038" Target="embeddings/oleObject580.bin" Type="http://schemas.openxmlformats.org/officeDocument/2006/relationships/oleObject"/><Relationship Id="rId1039" Target="media/image454.wmf" Type="http://schemas.openxmlformats.org/officeDocument/2006/relationships/image"/><Relationship Id="rId104" Target="embeddings/oleObject48.bin" Type="http://schemas.openxmlformats.org/officeDocument/2006/relationships/oleObject"/><Relationship Id="rId1040" Target="embeddings/oleObject581.bin" Type="http://schemas.openxmlformats.org/officeDocument/2006/relationships/oleObject"/><Relationship Id="rId1041" Target="media/image455.wmf" Type="http://schemas.openxmlformats.org/officeDocument/2006/relationships/image"/><Relationship Id="rId1042" Target="embeddings/oleObject582.bin" Type="http://schemas.openxmlformats.org/officeDocument/2006/relationships/oleObject"/><Relationship Id="rId1043" Target="media/image456.wmf" Type="http://schemas.openxmlformats.org/officeDocument/2006/relationships/image"/><Relationship Id="rId1044" Target="embeddings/oleObject583.bin" Type="http://schemas.openxmlformats.org/officeDocument/2006/relationships/oleObject"/><Relationship Id="rId1045" Target="media/image457.wmf" Type="http://schemas.openxmlformats.org/officeDocument/2006/relationships/image"/><Relationship Id="rId1046" Target="embeddings/oleObject584.bin" Type="http://schemas.openxmlformats.org/officeDocument/2006/relationships/oleObject"/><Relationship Id="rId1047" Target="media/image458.wmf" Type="http://schemas.openxmlformats.org/officeDocument/2006/relationships/image"/><Relationship Id="rId1048" Target="embeddings/oleObject585.bin" Type="http://schemas.openxmlformats.org/officeDocument/2006/relationships/oleObject"/><Relationship Id="rId1049" Target="media/image459.wmf" Type="http://schemas.openxmlformats.org/officeDocument/2006/relationships/image"/><Relationship Id="rId105" Target="media/image52.wmf" Type="http://schemas.openxmlformats.org/officeDocument/2006/relationships/image"/><Relationship Id="rId1050" Target="embeddings/oleObject586.bin" Type="http://schemas.openxmlformats.org/officeDocument/2006/relationships/oleObject"/><Relationship Id="rId1051" Target="embeddings/oleObject587.bin" Type="http://schemas.openxmlformats.org/officeDocument/2006/relationships/oleObject"/><Relationship Id="rId1052" Target="media/image460.wmf" Type="http://schemas.openxmlformats.org/officeDocument/2006/relationships/image"/><Relationship Id="rId1053" Target="embeddings/oleObject588.bin" Type="http://schemas.openxmlformats.org/officeDocument/2006/relationships/oleObject"/><Relationship Id="rId1054" Target="media/image461.wmf" Type="http://schemas.openxmlformats.org/officeDocument/2006/relationships/image"/><Relationship Id="rId1055" Target="embeddings/oleObject589.bin" Type="http://schemas.openxmlformats.org/officeDocument/2006/relationships/oleObject"/><Relationship Id="rId1056" Target="media/image462.wmf" Type="http://schemas.openxmlformats.org/officeDocument/2006/relationships/image"/><Relationship Id="rId1057" Target="embeddings/oleObject590.bin" Type="http://schemas.openxmlformats.org/officeDocument/2006/relationships/oleObject"/><Relationship Id="rId1058" Target="media/image463.wmf" Type="http://schemas.openxmlformats.org/officeDocument/2006/relationships/image"/><Relationship Id="rId1059" Target="embeddings/oleObject591.bin" Type="http://schemas.openxmlformats.org/officeDocument/2006/relationships/oleObject"/><Relationship Id="rId106" Target="embeddings/oleObject49.bin" Type="http://schemas.openxmlformats.org/officeDocument/2006/relationships/oleObject"/><Relationship Id="rId1060" Target="media/image464.wmf" Type="http://schemas.openxmlformats.org/officeDocument/2006/relationships/image"/><Relationship Id="rId1061" Target="embeddings/oleObject592.bin" Type="http://schemas.openxmlformats.org/officeDocument/2006/relationships/oleObject"/><Relationship Id="rId1062" Target="embeddings/oleObject593.bin" Type="http://schemas.openxmlformats.org/officeDocument/2006/relationships/oleObject"/><Relationship Id="rId1063" Target="embeddings/oleObject594.bin" Type="http://schemas.openxmlformats.org/officeDocument/2006/relationships/oleObject"/><Relationship Id="rId1064" Target="embeddings/oleObject595.bin" Type="http://schemas.openxmlformats.org/officeDocument/2006/relationships/oleObject"/><Relationship Id="rId1065" Target="media/image465.wmf" Type="http://schemas.openxmlformats.org/officeDocument/2006/relationships/image"/><Relationship Id="rId1066" Target="embeddings/oleObject596.bin" Type="http://schemas.openxmlformats.org/officeDocument/2006/relationships/oleObject"/><Relationship Id="rId1067" Target="media/image466.wmf" Type="http://schemas.openxmlformats.org/officeDocument/2006/relationships/image"/><Relationship Id="rId1068" Target="embeddings/oleObject597.bin" Type="http://schemas.openxmlformats.org/officeDocument/2006/relationships/oleObject"/><Relationship Id="rId1069" Target="media/image467.wmf" Type="http://schemas.openxmlformats.org/officeDocument/2006/relationships/image"/><Relationship Id="rId107" Target="media/image53.wmf" Type="http://schemas.openxmlformats.org/officeDocument/2006/relationships/image"/><Relationship Id="rId1070" Target="embeddings/oleObject598.bin" Type="http://schemas.openxmlformats.org/officeDocument/2006/relationships/oleObject"/><Relationship Id="rId1071" Target="media/image468.wmf" Type="http://schemas.openxmlformats.org/officeDocument/2006/relationships/image"/><Relationship Id="rId1072" Target="embeddings/oleObject599.bin" Type="http://schemas.openxmlformats.org/officeDocument/2006/relationships/oleObject"/><Relationship Id="rId1073" Target="media/image469.wmf" Type="http://schemas.openxmlformats.org/officeDocument/2006/relationships/image"/><Relationship Id="rId1074" Target="embeddings/oleObject600.bin" Type="http://schemas.openxmlformats.org/officeDocument/2006/relationships/oleObject"/><Relationship Id="rId1075" Target="media/image470.wmf" Type="http://schemas.openxmlformats.org/officeDocument/2006/relationships/image"/><Relationship Id="rId1076" Target="embeddings/oleObject601.bin" Type="http://schemas.openxmlformats.org/officeDocument/2006/relationships/oleObject"/><Relationship Id="rId1077" Target="media/image471.wmf" Type="http://schemas.openxmlformats.org/officeDocument/2006/relationships/image"/><Relationship Id="rId1078" Target="embeddings/oleObject602.bin" Type="http://schemas.openxmlformats.org/officeDocument/2006/relationships/oleObject"/><Relationship Id="rId1079" Target="media/image472.wmf" Type="http://schemas.openxmlformats.org/officeDocument/2006/relationships/image"/><Relationship Id="rId108" Target="embeddings/oleObject50.bin" Type="http://schemas.openxmlformats.org/officeDocument/2006/relationships/oleObject"/><Relationship Id="rId1080" Target="embeddings/oleObject603.bin" Type="http://schemas.openxmlformats.org/officeDocument/2006/relationships/oleObject"/><Relationship Id="rId1081" Target="media/image473.wmf" Type="http://schemas.openxmlformats.org/officeDocument/2006/relationships/image"/><Relationship Id="rId1082" Target="embeddings/oleObject604.bin" Type="http://schemas.openxmlformats.org/officeDocument/2006/relationships/oleObject"/><Relationship Id="rId1083" Target="media/image474.wmf" Type="http://schemas.openxmlformats.org/officeDocument/2006/relationships/image"/><Relationship Id="rId1084" Target="embeddings/oleObject605.bin" Type="http://schemas.openxmlformats.org/officeDocument/2006/relationships/oleObject"/><Relationship Id="rId1085" Target="media/image475.wmf" Type="http://schemas.openxmlformats.org/officeDocument/2006/relationships/image"/><Relationship Id="rId1086" Target="embeddings/oleObject606.bin" Type="http://schemas.openxmlformats.org/officeDocument/2006/relationships/oleObject"/><Relationship Id="rId1087" Target="media/image476.wmf" Type="http://schemas.openxmlformats.org/officeDocument/2006/relationships/image"/><Relationship Id="rId1088" Target="embeddings/oleObject607.bin" Type="http://schemas.openxmlformats.org/officeDocument/2006/relationships/oleObject"/><Relationship Id="rId1089" Target="media/image477.wmf" Type="http://schemas.openxmlformats.org/officeDocument/2006/relationships/image"/><Relationship Id="rId109" Target="media/image54.wmf" Type="http://schemas.openxmlformats.org/officeDocument/2006/relationships/image"/><Relationship Id="rId1090" Target="embeddings/oleObject608.bin" Type="http://schemas.openxmlformats.org/officeDocument/2006/relationships/oleObject"/><Relationship Id="rId1091" Target="media/image478.wmf" Type="http://schemas.openxmlformats.org/officeDocument/2006/relationships/image"/><Relationship Id="rId1092" Target="embeddings/oleObject609.bin" Type="http://schemas.openxmlformats.org/officeDocument/2006/relationships/oleObject"/><Relationship Id="rId1093" Target="media/image479.wmf" Type="http://schemas.openxmlformats.org/officeDocument/2006/relationships/image"/><Relationship Id="rId1094" Target="embeddings/oleObject610.bin" Type="http://schemas.openxmlformats.org/officeDocument/2006/relationships/oleObject"/><Relationship Id="rId1095" Target="media/image480.wmf" Type="http://schemas.openxmlformats.org/officeDocument/2006/relationships/image"/><Relationship Id="rId1096" Target="embeddings/oleObject611.bin" Type="http://schemas.openxmlformats.org/officeDocument/2006/relationships/oleObject"/><Relationship Id="rId1097" Target="media/image481.wmf" Type="http://schemas.openxmlformats.org/officeDocument/2006/relationships/image"/><Relationship Id="rId1098" Target="embeddings/oleObject612.bin" Type="http://schemas.openxmlformats.org/officeDocument/2006/relationships/oleObject"/><Relationship Id="rId1099" Target="media/image482.wmf" Type="http://schemas.openxmlformats.org/officeDocument/2006/relationships/image"/><Relationship Id="rId11" Target="embeddings/oleObject3.bin" Type="http://schemas.openxmlformats.org/officeDocument/2006/relationships/oleObject"/><Relationship Id="rId110" Target="embeddings/oleObject51.bin" Type="http://schemas.openxmlformats.org/officeDocument/2006/relationships/oleObject"/><Relationship Id="rId1100" Target="embeddings/oleObject613.bin" Type="http://schemas.openxmlformats.org/officeDocument/2006/relationships/oleObject"/><Relationship Id="rId1101" Target="media/image483.wmf" Type="http://schemas.openxmlformats.org/officeDocument/2006/relationships/image"/><Relationship Id="rId1102" Target="embeddings/oleObject614.bin" Type="http://schemas.openxmlformats.org/officeDocument/2006/relationships/oleObject"/><Relationship Id="rId1103" Target="media/image484.wmf" Type="http://schemas.openxmlformats.org/officeDocument/2006/relationships/image"/><Relationship Id="rId1104" Target="embeddings/oleObject615.bin" Type="http://schemas.openxmlformats.org/officeDocument/2006/relationships/oleObject"/><Relationship Id="rId1105" Target="media/image485.wmf" Type="http://schemas.openxmlformats.org/officeDocument/2006/relationships/image"/><Relationship Id="rId1106" Target="embeddings/oleObject616.bin" Type="http://schemas.openxmlformats.org/officeDocument/2006/relationships/oleObject"/><Relationship Id="rId1107" Target="embeddings/oleObject617.bin" Type="http://schemas.openxmlformats.org/officeDocument/2006/relationships/oleObject"/><Relationship Id="rId1108" Target="embeddings/oleObject618.bin" Type="http://schemas.openxmlformats.org/officeDocument/2006/relationships/oleObject"/><Relationship Id="rId1109" Target="media/image486.wmf" Type="http://schemas.openxmlformats.org/officeDocument/2006/relationships/image"/><Relationship Id="rId111" Target="media/image55.wmf" Type="http://schemas.openxmlformats.org/officeDocument/2006/relationships/image"/><Relationship Id="rId1110" Target="embeddings/oleObject619.bin" Type="http://schemas.openxmlformats.org/officeDocument/2006/relationships/oleObject"/><Relationship Id="rId1111" Target="media/image487.wmf" Type="http://schemas.openxmlformats.org/officeDocument/2006/relationships/image"/><Relationship Id="rId1112" Target="embeddings/oleObject620.bin" Type="http://schemas.openxmlformats.org/officeDocument/2006/relationships/oleObject"/><Relationship Id="rId1113" Target="media/image488.wmf" Type="http://schemas.openxmlformats.org/officeDocument/2006/relationships/image"/><Relationship Id="rId1114" Target="embeddings/oleObject621.bin" Type="http://schemas.openxmlformats.org/officeDocument/2006/relationships/oleObject"/><Relationship Id="rId1115" Target="media/image489.wmf" Type="http://schemas.openxmlformats.org/officeDocument/2006/relationships/image"/><Relationship Id="rId1116" Target="embeddings/oleObject622.bin" Type="http://schemas.openxmlformats.org/officeDocument/2006/relationships/oleObject"/><Relationship Id="rId1117" Target="media/image490.wmf" Type="http://schemas.openxmlformats.org/officeDocument/2006/relationships/image"/><Relationship Id="rId1118" Target="embeddings/oleObject623.bin" Type="http://schemas.openxmlformats.org/officeDocument/2006/relationships/oleObject"/><Relationship Id="rId1119" Target="media/image491.wmf" Type="http://schemas.openxmlformats.org/officeDocument/2006/relationships/image"/><Relationship Id="rId112" Target="embeddings/oleObject52.bin" Type="http://schemas.openxmlformats.org/officeDocument/2006/relationships/oleObject"/><Relationship Id="rId1120" Target="embeddings/oleObject624.bin" Type="http://schemas.openxmlformats.org/officeDocument/2006/relationships/oleObject"/><Relationship Id="rId1121" Target="media/image492.wmf" Type="http://schemas.openxmlformats.org/officeDocument/2006/relationships/image"/><Relationship Id="rId1122" Target="embeddings/oleObject625.bin" Type="http://schemas.openxmlformats.org/officeDocument/2006/relationships/oleObject"/><Relationship Id="rId1123" Target="media/image493.wmf" Type="http://schemas.openxmlformats.org/officeDocument/2006/relationships/image"/><Relationship Id="rId1124" Target="embeddings/oleObject626.bin" Type="http://schemas.openxmlformats.org/officeDocument/2006/relationships/oleObject"/><Relationship Id="rId1125" Target="media/image494.wmf" Type="http://schemas.openxmlformats.org/officeDocument/2006/relationships/image"/><Relationship Id="rId1126" Target="embeddings/oleObject627.bin" Type="http://schemas.openxmlformats.org/officeDocument/2006/relationships/oleObject"/><Relationship Id="rId1127" Target="media/image495.wmf" Type="http://schemas.openxmlformats.org/officeDocument/2006/relationships/image"/><Relationship Id="rId1128" Target="embeddings/oleObject628.bin" Type="http://schemas.openxmlformats.org/officeDocument/2006/relationships/oleObject"/><Relationship Id="rId1129" Target="media/image496.wmf" Type="http://schemas.openxmlformats.org/officeDocument/2006/relationships/image"/><Relationship Id="rId113" Target="media/image56.wmf" Type="http://schemas.openxmlformats.org/officeDocument/2006/relationships/image"/><Relationship Id="rId1130" Target="embeddings/oleObject629.bin" Type="http://schemas.openxmlformats.org/officeDocument/2006/relationships/oleObject"/><Relationship Id="rId1131" Target="media/image497.wmf" Type="http://schemas.openxmlformats.org/officeDocument/2006/relationships/image"/><Relationship Id="rId1132" Target="embeddings/oleObject630.bin" Type="http://schemas.openxmlformats.org/officeDocument/2006/relationships/oleObject"/><Relationship Id="rId1133" Target="media/image498.wmf" Type="http://schemas.openxmlformats.org/officeDocument/2006/relationships/image"/><Relationship Id="rId1134" Target="embeddings/oleObject631.bin" Type="http://schemas.openxmlformats.org/officeDocument/2006/relationships/oleObject"/><Relationship Id="rId1135" Target="media/image499.wmf" Type="http://schemas.openxmlformats.org/officeDocument/2006/relationships/image"/><Relationship Id="rId1136" Target="embeddings/oleObject632.bin" Type="http://schemas.openxmlformats.org/officeDocument/2006/relationships/oleObject"/><Relationship Id="rId1137" Target="media/image500.wmf" Type="http://schemas.openxmlformats.org/officeDocument/2006/relationships/image"/><Relationship Id="rId1138" Target="embeddings/oleObject633.bin" Type="http://schemas.openxmlformats.org/officeDocument/2006/relationships/oleObject"/><Relationship Id="rId1139" Target="media/image501.wmf" Type="http://schemas.openxmlformats.org/officeDocument/2006/relationships/image"/><Relationship Id="rId114" Target="embeddings/oleObject53.bin" Type="http://schemas.openxmlformats.org/officeDocument/2006/relationships/oleObject"/><Relationship Id="rId1140" Target="embeddings/oleObject634.bin" Type="http://schemas.openxmlformats.org/officeDocument/2006/relationships/oleObject"/><Relationship Id="rId1141" Target="media/image502.wmf" Type="http://schemas.openxmlformats.org/officeDocument/2006/relationships/image"/><Relationship Id="rId1142" Target="embeddings/oleObject635.bin" Type="http://schemas.openxmlformats.org/officeDocument/2006/relationships/oleObject"/><Relationship Id="rId1143" Target="media/image503.wmf" Type="http://schemas.openxmlformats.org/officeDocument/2006/relationships/image"/><Relationship Id="rId1144" Target="embeddings/oleObject636.bin" Type="http://schemas.openxmlformats.org/officeDocument/2006/relationships/oleObject"/><Relationship Id="rId1145" Target="media/image504.wmf" Type="http://schemas.openxmlformats.org/officeDocument/2006/relationships/image"/><Relationship Id="rId1146" Target="embeddings/oleObject637.bin" Type="http://schemas.openxmlformats.org/officeDocument/2006/relationships/oleObject"/><Relationship Id="rId1147" Target="media/image505.wmf" Type="http://schemas.openxmlformats.org/officeDocument/2006/relationships/image"/><Relationship Id="rId1148" Target="embeddings/oleObject638.bin" Type="http://schemas.openxmlformats.org/officeDocument/2006/relationships/oleObject"/><Relationship Id="rId1149" Target="media/image506.wmf" Type="http://schemas.openxmlformats.org/officeDocument/2006/relationships/image"/><Relationship Id="rId115" Target="media/image57.wmf" Type="http://schemas.openxmlformats.org/officeDocument/2006/relationships/image"/><Relationship Id="rId1150" Target="embeddings/oleObject639.bin" Type="http://schemas.openxmlformats.org/officeDocument/2006/relationships/oleObject"/><Relationship Id="rId1151" Target="media/image507.wmf" Type="http://schemas.openxmlformats.org/officeDocument/2006/relationships/image"/><Relationship Id="rId1152" Target="embeddings/oleObject640.bin" Type="http://schemas.openxmlformats.org/officeDocument/2006/relationships/oleObject"/><Relationship Id="rId1153" Target="media/image508.wmf" Type="http://schemas.openxmlformats.org/officeDocument/2006/relationships/image"/><Relationship Id="rId1154" Target="embeddings/oleObject641.bin" Type="http://schemas.openxmlformats.org/officeDocument/2006/relationships/oleObject"/><Relationship Id="rId1155" Target="media/image509.wmf" Type="http://schemas.openxmlformats.org/officeDocument/2006/relationships/image"/><Relationship Id="rId1156" Target="embeddings/oleObject642.bin" Type="http://schemas.openxmlformats.org/officeDocument/2006/relationships/oleObject"/><Relationship Id="rId1157" Target="media/image510.wmf" Type="http://schemas.openxmlformats.org/officeDocument/2006/relationships/image"/><Relationship Id="rId1158" Target="embeddings/oleObject643.bin" Type="http://schemas.openxmlformats.org/officeDocument/2006/relationships/oleObject"/><Relationship Id="rId1159" Target="media/image511.wmf" Type="http://schemas.openxmlformats.org/officeDocument/2006/relationships/image"/><Relationship Id="rId116" Target="embeddings/oleObject54.bin" Type="http://schemas.openxmlformats.org/officeDocument/2006/relationships/oleObject"/><Relationship Id="rId1160" Target="embeddings/oleObject644.bin" Type="http://schemas.openxmlformats.org/officeDocument/2006/relationships/oleObject"/><Relationship Id="rId1161" Target="media/image512.wmf" Type="http://schemas.openxmlformats.org/officeDocument/2006/relationships/image"/><Relationship Id="rId1162" Target="embeddings/oleObject645.bin" Type="http://schemas.openxmlformats.org/officeDocument/2006/relationships/oleObject"/><Relationship Id="rId1163" Target="media/image513.wmf" Type="http://schemas.openxmlformats.org/officeDocument/2006/relationships/image"/><Relationship Id="rId1164" Target="embeddings/oleObject646.bin" Type="http://schemas.openxmlformats.org/officeDocument/2006/relationships/oleObject"/><Relationship Id="rId1165" Target="media/image514.wmf" Type="http://schemas.openxmlformats.org/officeDocument/2006/relationships/image"/><Relationship Id="rId1166" Target="embeddings/oleObject647.bin" Type="http://schemas.openxmlformats.org/officeDocument/2006/relationships/oleObject"/><Relationship Id="rId1167" Target="media/image515.wmf" Type="http://schemas.openxmlformats.org/officeDocument/2006/relationships/image"/><Relationship Id="rId1168" Target="embeddings/oleObject648.bin" Type="http://schemas.openxmlformats.org/officeDocument/2006/relationships/oleObject"/><Relationship Id="rId1169" Target="media/image516.wmf" Type="http://schemas.openxmlformats.org/officeDocument/2006/relationships/image"/><Relationship Id="rId117" Target="media/image58.wmf" Type="http://schemas.openxmlformats.org/officeDocument/2006/relationships/image"/><Relationship Id="rId1170" Target="embeddings/oleObject649.bin" Type="http://schemas.openxmlformats.org/officeDocument/2006/relationships/oleObject"/><Relationship Id="rId1171" Target="media/image517.wmf" Type="http://schemas.openxmlformats.org/officeDocument/2006/relationships/image"/><Relationship Id="rId1172" Target="embeddings/oleObject650.bin" Type="http://schemas.openxmlformats.org/officeDocument/2006/relationships/oleObject"/><Relationship Id="rId1173" Target="media/image518.wmf" Type="http://schemas.openxmlformats.org/officeDocument/2006/relationships/image"/><Relationship Id="rId1174" Target="embeddings/oleObject651.bin" Type="http://schemas.openxmlformats.org/officeDocument/2006/relationships/oleObject"/><Relationship Id="rId1175" Target="media/image519.wmf" Type="http://schemas.openxmlformats.org/officeDocument/2006/relationships/image"/><Relationship Id="rId1176" Target="embeddings/oleObject652.bin" Type="http://schemas.openxmlformats.org/officeDocument/2006/relationships/oleObject"/><Relationship Id="rId1177" Target="media/image520.wmf" Type="http://schemas.openxmlformats.org/officeDocument/2006/relationships/image"/><Relationship Id="rId1178" Target="embeddings/oleObject653.bin" Type="http://schemas.openxmlformats.org/officeDocument/2006/relationships/oleObject"/><Relationship Id="rId1179" Target="media/image521.wmf" Type="http://schemas.openxmlformats.org/officeDocument/2006/relationships/image"/><Relationship Id="rId118" Target="embeddings/oleObject55.bin" Type="http://schemas.openxmlformats.org/officeDocument/2006/relationships/oleObject"/><Relationship Id="rId1180" Target="embeddings/oleObject654.bin" Type="http://schemas.openxmlformats.org/officeDocument/2006/relationships/oleObject"/><Relationship Id="rId1181" Target="media/image522.wmf" Type="http://schemas.openxmlformats.org/officeDocument/2006/relationships/image"/><Relationship Id="rId1182" Target="embeddings/oleObject655.bin" Type="http://schemas.openxmlformats.org/officeDocument/2006/relationships/oleObject"/><Relationship Id="rId1183" Target="media/image523.wmf" Type="http://schemas.openxmlformats.org/officeDocument/2006/relationships/image"/><Relationship Id="rId1184" Target="embeddings/oleObject656.bin" Type="http://schemas.openxmlformats.org/officeDocument/2006/relationships/oleObject"/><Relationship Id="rId1185" Target="media/image524.wmf" Type="http://schemas.openxmlformats.org/officeDocument/2006/relationships/image"/><Relationship Id="rId1186" Target="embeddings/oleObject657.bin" Type="http://schemas.openxmlformats.org/officeDocument/2006/relationships/oleObject"/><Relationship Id="rId1187" Target="media/image525.wmf" Type="http://schemas.openxmlformats.org/officeDocument/2006/relationships/image"/><Relationship Id="rId1188" Target="embeddings/oleObject658.bin" Type="http://schemas.openxmlformats.org/officeDocument/2006/relationships/oleObject"/><Relationship Id="rId1189" Target="embeddings/oleObject659.bin" Type="http://schemas.openxmlformats.org/officeDocument/2006/relationships/oleObject"/><Relationship Id="rId119" Target="media/image59.wmf" Type="http://schemas.openxmlformats.org/officeDocument/2006/relationships/image"/><Relationship Id="rId1190" Target="media/image526.emf" Type="http://schemas.openxmlformats.org/officeDocument/2006/relationships/image"/><Relationship Id="rId1191" Target="media/image527.wmf" Type="http://schemas.openxmlformats.org/officeDocument/2006/relationships/image"/><Relationship Id="rId1192" Target="embeddings/oleObject660.bin" Type="http://schemas.openxmlformats.org/officeDocument/2006/relationships/oleObject"/><Relationship Id="rId1193" Target="media/image528.wmf" Type="http://schemas.openxmlformats.org/officeDocument/2006/relationships/image"/><Relationship Id="rId1194" Target="embeddings/oleObject661.bin" Type="http://schemas.openxmlformats.org/officeDocument/2006/relationships/oleObject"/><Relationship Id="rId1195" Target="media/image529.wmf" Type="http://schemas.openxmlformats.org/officeDocument/2006/relationships/image"/><Relationship Id="rId1196" Target="embeddings/oleObject662.bin" Type="http://schemas.openxmlformats.org/officeDocument/2006/relationships/oleObject"/><Relationship Id="rId1197" Target="media/image530.wmf" Type="http://schemas.openxmlformats.org/officeDocument/2006/relationships/image"/><Relationship Id="rId1198" Target="embeddings/oleObject663.bin" Type="http://schemas.openxmlformats.org/officeDocument/2006/relationships/oleObject"/><Relationship Id="rId1199" Target="media/image531.wmf" Type="http://schemas.openxmlformats.org/officeDocument/2006/relationships/image"/><Relationship Id="rId12" Target="media/image4.wmf" Type="http://schemas.openxmlformats.org/officeDocument/2006/relationships/image"/><Relationship Id="rId120" Target="embeddings/oleObject56.bin" Type="http://schemas.openxmlformats.org/officeDocument/2006/relationships/oleObject"/><Relationship Id="rId1200" Target="embeddings/oleObject664.bin" Type="http://schemas.openxmlformats.org/officeDocument/2006/relationships/oleObject"/><Relationship Id="rId1201" Target="media/image532.wmf" Type="http://schemas.openxmlformats.org/officeDocument/2006/relationships/image"/><Relationship Id="rId1202" Target="embeddings/oleObject665.bin" Type="http://schemas.openxmlformats.org/officeDocument/2006/relationships/oleObject"/><Relationship Id="rId1203" Target="media/image533.wmf" Type="http://schemas.openxmlformats.org/officeDocument/2006/relationships/image"/><Relationship Id="rId1204" Target="embeddings/oleObject666.bin" Type="http://schemas.openxmlformats.org/officeDocument/2006/relationships/oleObject"/><Relationship Id="rId1205" Target="media/image534.wmf" Type="http://schemas.openxmlformats.org/officeDocument/2006/relationships/image"/><Relationship Id="rId1206" Target="embeddings/oleObject667.bin" Type="http://schemas.openxmlformats.org/officeDocument/2006/relationships/oleObject"/><Relationship Id="rId1207" Target="media/image535.png" Type="http://schemas.openxmlformats.org/officeDocument/2006/relationships/image"/><Relationship Id="rId1208" Target="media/image536.wmf" Type="http://schemas.openxmlformats.org/officeDocument/2006/relationships/image"/><Relationship Id="rId1209" Target="embeddings/oleObject668.bin" Type="http://schemas.openxmlformats.org/officeDocument/2006/relationships/oleObject"/><Relationship Id="rId121" Target="media/image60.wmf" Type="http://schemas.openxmlformats.org/officeDocument/2006/relationships/image"/><Relationship Id="rId1210" Target="media/image537.wmf" Type="http://schemas.openxmlformats.org/officeDocument/2006/relationships/image"/><Relationship Id="rId1211" Target="embeddings/oleObject669.bin" Type="http://schemas.openxmlformats.org/officeDocument/2006/relationships/oleObject"/><Relationship Id="rId1212" Target="media/image538.wmf" Type="http://schemas.openxmlformats.org/officeDocument/2006/relationships/image"/><Relationship Id="rId1213" Target="embeddings/oleObject670.bin" Type="http://schemas.openxmlformats.org/officeDocument/2006/relationships/oleObject"/><Relationship Id="rId1214" Target="media/image539.wmf" Type="http://schemas.openxmlformats.org/officeDocument/2006/relationships/image"/><Relationship Id="rId1215" Target="embeddings/oleObject671.bin" Type="http://schemas.openxmlformats.org/officeDocument/2006/relationships/oleObject"/><Relationship Id="rId1216" Target="media/image540.wmf" Type="http://schemas.openxmlformats.org/officeDocument/2006/relationships/image"/><Relationship Id="rId1217" Target="embeddings/oleObject672.bin" Type="http://schemas.openxmlformats.org/officeDocument/2006/relationships/oleObject"/><Relationship Id="rId1218" Target="media/image541.wmf" Type="http://schemas.openxmlformats.org/officeDocument/2006/relationships/image"/><Relationship Id="rId1219" Target="embeddings/oleObject673.bin" Type="http://schemas.openxmlformats.org/officeDocument/2006/relationships/oleObject"/><Relationship Id="rId122" Target="embeddings/oleObject57.bin" Type="http://schemas.openxmlformats.org/officeDocument/2006/relationships/oleObject"/><Relationship Id="rId1220" Target="media/image542.wmf" Type="http://schemas.openxmlformats.org/officeDocument/2006/relationships/image"/><Relationship Id="rId1221" Target="embeddings/oleObject674.bin" Type="http://schemas.openxmlformats.org/officeDocument/2006/relationships/oleObject"/><Relationship Id="rId1222" Target="media/image543.wmf" Type="http://schemas.openxmlformats.org/officeDocument/2006/relationships/image"/><Relationship Id="rId1223" Target="embeddings/oleObject675.bin" Type="http://schemas.openxmlformats.org/officeDocument/2006/relationships/oleObject"/><Relationship Id="rId1224" Target="media/image544.wmf" Type="http://schemas.openxmlformats.org/officeDocument/2006/relationships/image"/><Relationship Id="rId1225" Target="embeddings/oleObject676.bin" Type="http://schemas.openxmlformats.org/officeDocument/2006/relationships/oleObject"/><Relationship Id="rId1226" Target="media/image545.wmf" Type="http://schemas.openxmlformats.org/officeDocument/2006/relationships/image"/><Relationship Id="rId1227" Target="embeddings/oleObject677.bin" Type="http://schemas.openxmlformats.org/officeDocument/2006/relationships/oleObject"/><Relationship Id="rId1228" Target="media/image546.wmf" Type="http://schemas.openxmlformats.org/officeDocument/2006/relationships/image"/><Relationship Id="rId1229" Target="embeddings/oleObject678.bin" Type="http://schemas.openxmlformats.org/officeDocument/2006/relationships/oleObject"/><Relationship Id="rId123" Target="media/image61.wmf" Type="http://schemas.openxmlformats.org/officeDocument/2006/relationships/image"/><Relationship Id="rId1230" Target="media/image547.wmf" Type="http://schemas.openxmlformats.org/officeDocument/2006/relationships/image"/><Relationship Id="rId1231" Target="embeddings/oleObject679.bin" Type="http://schemas.openxmlformats.org/officeDocument/2006/relationships/oleObject"/><Relationship Id="rId1232" Target="media/image548.wmf" Type="http://schemas.openxmlformats.org/officeDocument/2006/relationships/image"/><Relationship Id="rId1233" Target="embeddings/oleObject680.bin" Type="http://schemas.openxmlformats.org/officeDocument/2006/relationships/oleObject"/><Relationship Id="rId1234" Target="media/image549.wmf" Type="http://schemas.openxmlformats.org/officeDocument/2006/relationships/image"/><Relationship Id="rId1235" Target="embeddings/oleObject681.bin" Type="http://schemas.openxmlformats.org/officeDocument/2006/relationships/oleObject"/><Relationship Id="rId1236" Target="media/image550.wmf" Type="http://schemas.openxmlformats.org/officeDocument/2006/relationships/image"/><Relationship Id="rId1237" Target="embeddings/oleObject682.bin" Type="http://schemas.openxmlformats.org/officeDocument/2006/relationships/oleObject"/><Relationship Id="rId1238" Target="media/image551.wmf" Type="http://schemas.openxmlformats.org/officeDocument/2006/relationships/image"/><Relationship Id="rId1239" Target="embeddings/oleObject683.bin" Type="http://schemas.openxmlformats.org/officeDocument/2006/relationships/oleObject"/><Relationship Id="rId124" Target="embeddings/oleObject58.bin" Type="http://schemas.openxmlformats.org/officeDocument/2006/relationships/oleObject"/><Relationship Id="rId1240" Target="media/image552.wmf" Type="http://schemas.openxmlformats.org/officeDocument/2006/relationships/image"/><Relationship Id="rId1241" Target="embeddings/oleObject684.bin" Type="http://schemas.openxmlformats.org/officeDocument/2006/relationships/oleObject"/><Relationship Id="rId1242" Target="media/image553.wmf" Type="http://schemas.openxmlformats.org/officeDocument/2006/relationships/image"/><Relationship Id="rId1243" Target="embeddings/oleObject685.bin" Type="http://schemas.openxmlformats.org/officeDocument/2006/relationships/oleObject"/><Relationship Id="rId1244" Target="media/image554.wmf" Type="http://schemas.openxmlformats.org/officeDocument/2006/relationships/image"/><Relationship Id="rId1245" Target="embeddings/oleObject686.bin" Type="http://schemas.openxmlformats.org/officeDocument/2006/relationships/oleObject"/><Relationship Id="rId1246" Target="media/image555.wmf" Type="http://schemas.openxmlformats.org/officeDocument/2006/relationships/image"/><Relationship Id="rId1247" Target="embeddings/oleObject687.bin" Type="http://schemas.openxmlformats.org/officeDocument/2006/relationships/oleObject"/><Relationship Id="rId1248" Target="embeddings/oleObject688.bin" Type="http://schemas.openxmlformats.org/officeDocument/2006/relationships/oleObject"/><Relationship Id="rId1249" Target="media/image556.wmf" Type="http://schemas.openxmlformats.org/officeDocument/2006/relationships/image"/><Relationship Id="rId125" Target="media/image62.wmf" Type="http://schemas.openxmlformats.org/officeDocument/2006/relationships/image"/><Relationship Id="rId1250" Target="embeddings/oleObject689.bin" Type="http://schemas.openxmlformats.org/officeDocument/2006/relationships/oleObject"/><Relationship Id="rId1251" Target="embeddings/oleObject690.bin" Type="http://schemas.openxmlformats.org/officeDocument/2006/relationships/oleObject"/><Relationship Id="rId1252" Target="media/image557.wmf" Type="http://schemas.openxmlformats.org/officeDocument/2006/relationships/image"/><Relationship Id="rId1253" Target="embeddings/oleObject691.bin" Type="http://schemas.openxmlformats.org/officeDocument/2006/relationships/oleObject"/><Relationship Id="rId1254" Target="embeddings/oleObject692.bin" Type="http://schemas.openxmlformats.org/officeDocument/2006/relationships/oleObject"/><Relationship Id="rId1255" Target="media/image558.wmf" Type="http://schemas.openxmlformats.org/officeDocument/2006/relationships/image"/><Relationship Id="rId1256" Target="embeddings/oleObject693.bin" Type="http://schemas.openxmlformats.org/officeDocument/2006/relationships/oleObject"/><Relationship Id="rId1257" Target="media/image559.wmf" Type="http://schemas.openxmlformats.org/officeDocument/2006/relationships/image"/><Relationship Id="rId1258" Target="embeddings/oleObject694.bin" Type="http://schemas.openxmlformats.org/officeDocument/2006/relationships/oleObject"/><Relationship Id="rId1259" Target="media/image560.wmf" Type="http://schemas.openxmlformats.org/officeDocument/2006/relationships/image"/><Relationship Id="rId126" Target="embeddings/oleObject59.bin" Type="http://schemas.openxmlformats.org/officeDocument/2006/relationships/oleObject"/><Relationship Id="rId1260" Target="embeddings/oleObject695.bin" Type="http://schemas.openxmlformats.org/officeDocument/2006/relationships/oleObject"/><Relationship Id="rId1261" Target="media/image561.wmf" Type="http://schemas.openxmlformats.org/officeDocument/2006/relationships/image"/><Relationship Id="rId1262" Target="embeddings/oleObject696.bin" Type="http://schemas.openxmlformats.org/officeDocument/2006/relationships/oleObject"/><Relationship Id="rId1263" Target="media/image562.png" Type="http://schemas.openxmlformats.org/officeDocument/2006/relationships/image"/><Relationship Id="rId1264" Target="media/image563.wmf" Type="http://schemas.openxmlformats.org/officeDocument/2006/relationships/image"/><Relationship Id="rId1265" Target="embeddings/oleObject697.bin" Type="http://schemas.openxmlformats.org/officeDocument/2006/relationships/oleObject"/><Relationship Id="rId1266" Target="media/image564.wmf" Type="http://schemas.openxmlformats.org/officeDocument/2006/relationships/image"/><Relationship Id="rId1267" Target="embeddings/oleObject698.bin" Type="http://schemas.openxmlformats.org/officeDocument/2006/relationships/oleObject"/><Relationship Id="rId1268" Target="media/image565.wmf" Type="http://schemas.openxmlformats.org/officeDocument/2006/relationships/image"/><Relationship Id="rId1269" Target="embeddings/oleObject699.bin" Type="http://schemas.openxmlformats.org/officeDocument/2006/relationships/oleObject"/><Relationship Id="rId127" Target="media/image63.wmf" Type="http://schemas.openxmlformats.org/officeDocument/2006/relationships/image"/><Relationship Id="rId1270" Target="media/image566.wmf" Type="http://schemas.openxmlformats.org/officeDocument/2006/relationships/image"/><Relationship Id="rId1271" Target="embeddings/oleObject700.bin" Type="http://schemas.openxmlformats.org/officeDocument/2006/relationships/oleObject"/><Relationship Id="rId1272" Target="media/image567.wmf" Type="http://schemas.openxmlformats.org/officeDocument/2006/relationships/image"/><Relationship Id="rId1273" Target="embeddings/oleObject701.bin" Type="http://schemas.openxmlformats.org/officeDocument/2006/relationships/oleObject"/><Relationship Id="rId1274" Target="media/image568.wmf" Type="http://schemas.openxmlformats.org/officeDocument/2006/relationships/image"/><Relationship Id="rId1275" Target="embeddings/oleObject702.bin" Type="http://schemas.openxmlformats.org/officeDocument/2006/relationships/oleObject"/><Relationship Id="rId1276" Target="media/image569.wmf" Type="http://schemas.openxmlformats.org/officeDocument/2006/relationships/image"/><Relationship Id="rId1277" Target="embeddings/oleObject703.bin" Type="http://schemas.openxmlformats.org/officeDocument/2006/relationships/oleObject"/><Relationship Id="rId1278" Target="media/image570.wmf" Type="http://schemas.openxmlformats.org/officeDocument/2006/relationships/image"/><Relationship Id="rId1279" Target="embeddings/oleObject704.bin" Type="http://schemas.openxmlformats.org/officeDocument/2006/relationships/oleObject"/><Relationship Id="rId128" Target="embeddings/oleObject60.bin" Type="http://schemas.openxmlformats.org/officeDocument/2006/relationships/oleObject"/><Relationship Id="rId1280" Target="media/image571.wmf" Type="http://schemas.openxmlformats.org/officeDocument/2006/relationships/image"/><Relationship Id="rId1281" Target="embeddings/oleObject705.bin" Type="http://schemas.openxmlformats.org/officeDocument/2006/relationships/oleObject"/><Relationship Id="rId1282" Target="media/image572.wmf" Type="http://schemas.openxmlformats.org/officeDocument/2006/relationships/image"/><Relationship Id="rId1283" Target="embeddings/oleObject706.bin" Type="http://schemas.openxmlformats.org/officeDocument/2006/relationships/oleObject"/><Relationship Id="rId1284" Target="media/image573.wmf" Type="http://schemas.openxmlformats.org/officeDocument/2006/relationships/image"/><Relationship Id="rId1285" Target="embeddings/oleObject707.bin" Type="http://schemas.openxmlformats.org/officeDocument/2006/relationships/oleObject"/><Relationship Id="rId1286" Target="media/image574.wmf" Type="http://schemas.openxmlformats.org/officeDocument/2006/relationships/image"/><Relationship Id="rId1287" Target="embeddings/oleObject708.bin" Type="http://schemas.openxmlformats.org/officeDocument/2006/relationships/oleObject"/><Relationship Id="rId1288" Target="media/image575.wmf" Type="http://schemas.openxmlformats.org/officeDocument/2006/relationships/image"/><Relationship Id="rId1289" Target="embeddings/oleObject709.bin" Type="http://schemas.openxmlformats.org/officeDocument/2006/relationships/oleObject"/><Relationship Id="rId129" Target="media/image64.wmf" Type="http://schemas.openxmlformats.org/officeDocument/2006/relationships/image"/><Relationship Id="rId1290" Target="media/image576.png" Type="http://schemas.openxmlformats.org/officeDocument/2006/relationships/image"/><Relationship Id="rId1291" Target="media/image577.wmf" Type="http://schemas.openxmlformats.org/officeDocument/2006/relationships/image"/><Relationship Id="rId1292" Target="embeddings/oleObject710.bin" Type="http://schemas.openxmlformats.org/officeDocument/2006/relationships/oleObject"/><Relationship Id="rId1293" Target="media/image578.wmf" Type="http://schemas.openxmlformats.org/officeDocument/2006/relationships/image"/><Relationship Id="rId1294" Target="embeddings/oleObject711.bin" Type="http://schemas.openxmlformats.org/officeDocument/2006/relationships/oleObject"/><Relationship Id="rId1295" Target="media/image579.wmf" Type="http://schemas.openxmlformats.org/officeDocument/2006/relationships/image"/><Relationship Id="rId1296" Target="embeddings/oleObject712.bin" Type="http://schemas.openxmlformats.org/officeDocument/2006/relationships/oleObject"/><Relationship Id="rId1297" Target="media/image580.wmf" Type="http://schemas.openxmlformats.org/officeDocument/2006/relationships/image"/><Relationship Id="rId1298" Target="embeddings/oleObject713.bin" Type="http://schemas.openxmlformats.org/officeDocument/2006/relationships/oleObject"/><Relationship Id="rId1299" Target="media/image581.wmf" Type="http://schemas.openxmlformats.org/officeDocument/2006/relationships/image"/><Relationship Id="rId13" Target="embeddings/oleObject4.bin" Type="http://schemas.openxmlformats.org/officeDocument/2006/relationships/oleObject"/><Relationship Id="rId130" Target="embeddings/oleObject61.bin" Type="http://schemas.openxmlformats.org/officeDocument/2006/relationships/oleObject"/><Relationship Id="rId1300" Target="embeddings/oleObject714.bin" Type="http://schemas.openxmlformats.org/officeDocument/2006/relationships/oleObject"/><Relationship Id="rId1301" Target="media/image582.wmf" Type="http://schemas.openxmlformats.org/officeDocument/2006/relationships/image"/><Relationship Id="rId1302" Target="embeddings/oleObject715.bin" Type="http://schemas.openxmlformats.org/officeDocument/2006/relationships/oleObject"/><Relationship Id="rId1303" Target="media/image583.wmf" Type="http://schemas.openxmlformats.org/officeDocument/2006/relationships/image"/><Relationship Id="rId1304" Target="embeddings/oleObject716.bin" Type="http://schemas.openxmlformats.org/officeDocument/2006/relationships/oleObject"/><Relationship Id="rId1305" Target="media/image584.wmf" Type="http://schemas.openxmlformats.org/officeDocument/2006/relationships/image"/><Relationship Id="rId1306" Target="embeddings/oleObject717.bin" Type="http://schemas.openxmlformats.org/officeDocument/2006/relationships/oleObject"/><Relationship Id="rId1307" Target="media/image585.wmf" Type="http://schemas.openxmlformats.org/officeDocument/2006/relationships/image"/><Relationship Id="rId1308" Target="embeddings/oleObject718.bin" Type="http://schemas.openxmlformats.org/officeDocument/2006/relationships/oleObject"/><Relationship Id="rId1309" Target="media/image586.wmf" Type="http://schemas.openxmlformats.org/officeDocument/2006/relationships/image"/><Relationship Id="rId131" Target="media/image65.wmf" Type="http://schemas.openxmlformats.org/officeDocument/2006/relationships/image"/><Relationship Id="rId1310" Target="embeddings/oleObject719.bin" Type="http://schemas.openxmlformats.org/officeDocument/2006/relationships/oleObject"/><Relationship Id="rId1311" Target="media/image587.wmf" Type="http://schemas.openxmlformats.org/officeDocument/2006/relationships/image"/><Relationship Id="rId1312" Target="embeddings/oleObject720.bin" Type="http://schemas.openxmlformats.org/officeDocument/2006/relationships/oleObject"/><Relationship Id="rId1313" Target="media/image588.wmf" Type="http://schemas.openxmlformats.org/officeDocument/2006/relationships/image"/><Relationship Id="rId1314" Target="embeddings/oleObject721.bin" Type="http://schemas.openxmlformats.org/officeDocument/2006/relationships/oleObject"/><Relationship Id="rId1315" Target="media/image589.wmf" Type="http://schemas.openxmlformats.org/officeDocument/2006/relationships/image"/><Relationship Id="rId1316" Target="embeddings/oleObject722.bin" Type="http://schemas.openxmlformats.org/officeDocument/2006/relationships/oleObject"/><Relationship Id="rId1317" Target="media/image590.wmf" Type="http://schemas.openxmlformats.org/officeDocument/2006/relationships/image"/><Relationship Id="rId1318" Target="embeddings/oleObject723.bin" Type="http://schemas.openxmlformats.org/officeDocument/2006/relationships/oleObject"/><Relationship Id="rId1319" Target="media/image591.png" Type="http://schemas.openxmlformats.org/officeDocument/2006/relationships/image"/><Relationship Id="rId132" Target="embeddings/oleObject62.bin" Type="http://schemas.openxmlformats.org/officeDocument/2006/relationships/oleObject"/><Relationship Id="rId1320" Target="media/image592.png" Type="http://schemas.openxmlformats.org/officeDocument/2006/relationships/image"/><Relationship Id="rId1321" Target="media/image593.wmf" Type="http://schemas.openxmlformats.org/officeDocument/2006/relationships/image"/><Relationship Id="rId1322" Target="embeddings/oleObject724.bin" Type="http://schemas.openxmlformats.org/officeDocument/2006/relationships/oleObject"/><Relationship Id="rId1323" Target="media/image594.wmf" Type="http://schemas.openxmlformats.org/officeDocument/2006/relationships/image"/><Relationship Id="rId1324" Target="embeddings/oleObject725.bin" Type="http://schemas.openxmlformats.org/officeDocument/2006/relationships/oleObject"/><Relationship Id="rId1325" Target="media/image595.wmf" Type="http://schemas.openxmlformats.org/officeDocument/2006/relationships/image"/><Relationship Id="rId1326" Target="embeddings/oleObject726.bin" Type="http://schemas.openxmlformats.org/officeDocument/2006/relationships/oleObject"/><Relationship Id="rId1327" Target="media/image596.wmf" Type="http://schemas.openxmlformats.org/officeDocument/2006/relationships/image"/><Relationship Id="rId1328" Target="embeddings/oleObject727.bin" Type="http://schemas.openxmlformats.org/officeDocument/2006/relationships/oleObject"/><Relationship Id="rId1329" Target="media/image597.wmf" Type="http://schemas.openxmlformats.org/officeDocument/2006/relationships/image"/><Relationship Id="rId133" Target="media/image66.wmf" Type="http://schemas.openxmlformats.org/officeDocument/2006/relationships/image"/><Relationship Id="rId1330" Target="embeddings/oleObject728.bin" Type="http://schemas.openxmlformats.org/officeDocument/2006/relationships/oleObject"/><Relationship Id="rId1331" Target="media/image598.wmf" Type="http://schemas.openxmlformats.org/officeDocument/2006/relationships/image"/><Relationship Id="rId1332" Target="embeddings/oleObject729.bin" Type="http://schemas.openxmlformats.org/officeDocument/2006/relationships/oleObject"/><Relationship Id="rId1333" Target="media/image599.wmf" Type="http://schemas.openxmlformats.org/officeDocument/2006/relationships/image"/><Relationship Id="rId1334" Target="embeddings/oleObject730.bin" Type="http://schemas.openxmlformats.org/officeDocument/2006/relationships/oleObject"/><Relationship Id="rId1335" Target="media/image600.wmf" Type="http://schemas.openxmlformats.org/officeDocument/2006/relationships/image"/><Relationship Id="rId1336" Target="embeddings/oleObject731.bin" Type="http://schemas.openxmlformats.org/officeDocument/2006/relationships/oleObject"/><Relationship Id="rId1337" Target="media/image601.wmf" Type="http://schemas.openxmlformats.org/officeDocument/2006/relationships/image"/><Relationship Id="rId1338" Target="embeddings/oleObject732.bin" Type="http://schemas.openxmlformats.org/officeDocument/2006/relationships/oleObject"/><Relationship Id="rId1339" Target="media/image602.wmf" Type="http://schemas.openxmlformats.org/officeDocument/2006/relationships/image"/><Relationship Id="rId134" Target="embeddings/oleObject63.bin" Type="http://schemas.openxmlformats.org/officeDocument/2006/relationships/oleObject"/><Relationship Id="rId1340" Target="embeddings/oleObject733.bin" Type="http://schemas.openxmlformats.org/officeDocument/2006/relationships/oleObject"/><Relationship Id="rId1341" Target="media/image603.wmf" Type="http://schemas.openxmlformats.org/officeDocument/2006/relationships/image"/><Relationship Id="rId1342" Target="embeddings/oleObject734.bin" Type="http://schemas.openxmlformats.org/officeDocument/2006/relationships/oleObject"/><Relationship Id="rId1343" Target="media/image604.wmf" Type="http://schemas.openxmlformats.org/officeDocument/2006/relationships/image"/><Relationship Id="rId1344" Target="embeddings/oleObject735.bin" Type="http://schemas.openxmlformats.org/officeDocument/2006/relationships/oleObject"/><Relationship Id="rId1345" Target="media/image605.wmf" Type="http://schemas.openxmlformats.org/officeDocument/2006/relationships/image"/><Relationship Id="rId1346" Target="embeddings/oleObject736.bin" Type="http://schemas.openxmlformats.org/officeDocument/2006/relationships/oleObject"/><Relationship Id="rId1347" Target="media/image606.wmf" Type="http://schemas.openxmlformats.org/officeDocument/2006/relationships/image"/><Relationship Id="rId1348" Target="embeddings/oleObject737.bin" Type="http://schemas.openxmlformats.org/officeDocument/2006/relationships/oleObject"/><Relationship Id="rId1349" Target="media/image607.wmf" Type="http://schemas.openxmlformats.org/officeDocument/2006/relationships/image"/><Relationship Id="rId135" Target="media/image67.wmf" Type="http://schemas.openxmlformats.org/officeDocument/2006/relationships/image"/><Relationship Id="rId1350" Target="embeddings/oleObject738.bin" Type="http://schemas.openxmlformats.org/officeDocument/2006/relationships/oleObject"/><Relationship Id="rId1351" Target="media/image608.wmf" Type="http://schemas.openxmlformats.org/officeDocument/2006/relationships/image"/><Relationship Id="rId1352" Target="embeddings/oleObject739.bin" Type="http://schemas.openxmlformats.org/officeDocument/2006/relationships/oleObject"/><Relationship Id="rId1353" Target="media/image609.wmf" Type="http://schemas.openxmlformats.org/officeDocument/2006/relationships/image"/><Relationship Id="rId1354" Target="embeddings/oleObject740.bin" Type="http://schemas.openxmlformats.org/officeDocument/2006/relationships/oleObject"/><Relationship Id="rId1355" Target="media/image610.wmf" Type="http://schemas.openxmlformats.org/officeDocument/2006/relationships/image"/><Relationship Id="rId1356" Target="embeddings/oleObject741.bin" Type="http://schemas.openxmlformats.org/officeDocument/2006/relationships/oleObject"/><Relationship Id="rId1357" Target="media/image611.wmf" Type="http://schemas.openxmlformats.org/officeDocument/2006/relationships/image"/><Relationship Id="rId1358" Target="embeddings/oleObject742.bin" Type="http://schemas.openxmlformats.org/officeDocument/2006/relationships/oleObject"/><Relationship Id="rId1359" Target="media/image612.wmf" Type="http://schemas.openxmlformats.org/officeDocument/2006/relationships/image"/><Relationship Id="rId136" Target="embeddings/oleObject64.bin" Type="http://schemas.openxmlformats.org/officeDocument/2006/relationships/oleObject"/><Relationship Id="rId1360" Target="embeddings/oleObject743.bin" Type="http://schemas.openxmlformats.org/officeDocument/2006/relationships/oleObject"/><Relationship Id="rId1361" Target="media/image613.wmf" Type="http://schemas.openxmlformats.org/officeDocument/2006/relationships/image"/><Relationship Id="rId1362" Target="embeddings/oleObject744.bin" Type="http://schemas.openxmlformats.org/officeDocument/2006/relationships/oleObject"/><Relationship Id="rId1363" Target="media/image614.wmf" Type="http://schemas.openxmlformats.org/officeDocument/2006/relationships/image"/><Relationship Id="rId1364" Target="embeddings/oleObject745.bin" Type="http://schemas.openxmlformats.org/officeDocument/2006/relationships/oleObject"/><Relationship Id="rId1365" Target="media/image615.wmf" Type="http://schemas.openxmlformats.org/officeDocument/2006/relationships/image"/><Relationship Id="rId1366" Target="embeddings/oleObject746.bin" Type="http://schemas.openxmlformats.org/officeDocument/2006/relationships/oleObject"/><Relationship Id="rId1367" Target="media/image616.wmf" Type="http://schemas.openxmlformats.org/officeDocument/2006/relationships/image"/><Relationship Id="rId1368" Target="embeddings/oleObject747.bin" Type="http://schemas.openxmlformats.org/officeDocument/2006/relationships/oleObject"/><Relationship Id="rId1369" Target="media/image617.wmf" Type="http://schemas.openxmlformats.org/officeDocument/2006/relationships/image"/><Relationship Id="rId137" Target="media/image68.wmf" Type="http://schemas.openxmlformats.org/officeDocument/2006/relationships/image"/><Relationship Id="rId1370" Target="embeddings/oleObject748.bin" Type="http://schemas.openxmlformats.org/officeDocument/2006/relationships/oleObject"/><Relationship Id="rId1371" Target="media/image618.wmf" Type="http://schemas.openxmlformats.org/officeDocument/2006/relationships/image"/><Relationship Id="rId1372" Target="embeddings/oleObject749.bin" Type="http://schemas.openxmlformats.org/officeDocument/2006/relationships/oleObject"/><Relationship Id="rId1373" Target="media/image619.wmf" Type="http://schemas.openxmlformats.org/officeDocument/2006/relationships/image"/><Relationship Id="rId1374" Target="embeddings/oleObject750.bin" Type="http://schemas.openxmlformats.org/officeDocument/2006/relationships/oleObject"/><Relationship Id="rId1375" Target="media/image620.wmf" Type="http://schemas.openxmlformats.org/officeDocument/2006/relationships/image"/><Relationship Id="rId1376" Target="embeddings/oleObject751.bin" Type="http://schemas.openxmlformats.org/officeDocument/2006/relationships/oleObject"/><Relationship Id="rId1377" Target="media/image621.wmf" Type="http://schemas.openxmlformats.org/officeDocument/2006/relationships/image"/><Relationship Id="rId1378" Target="embeddings/oleObject752.bin" Type="http://schemas.openxmlformats.org/officeDocument/2006/relationships/oleObject"/><Relationship Id="rId1379" Target="media/image622.wmf" Type="http://schemas.openxmlformats.org/officeDocument/2006/relationships/image"/><Relationship Id="rId138" Target="embeddings/oleObject65.bin" Type="http://schemas.openxmlformats.org/officeDocument/2006/relationships/oleObject"/><Relationship Id="rId1380" Target="embeddings/oleObject753.bin" Type="http://schemas.openxmlformats.org/officeDocument/2006/relationships/oleObject"/><Relationship Id="rId1381" Target="media/image623.wmf" Type="http://schemas.openxmlformats.org/officeDocument/2006/relationships/image"/><Relationship Id="rId1382" Target="embeddings/oleObject754.bin" Type="http://schemas.openxmlformats.org/officeDocument/2006/relationships/oleObject"/><Relationship Id="rId1383" Target="media/image624.wmf" Type="http://schemas.openxmlformats.org/officeDocument/2006/relationships/image"/><Relationship Id="rId1384" Target="embeddings/oleObject755.bin" Type="http://schemas.openxmlformats.org/officeDocument/2006/relationships/oleObject"/><Relationship Id="rId1385" Target="media/image625.wmf" Type="http://schemas.openxmlformats.org/officeDocument/2006/relationships/image"/><Relationship Id="rId1386" Target="embeddings/oleObject756.bin" Type="http://schemas.openxmlformats.org/officeDocument/2006/relationships/oleObject"/><Relationship Id="rId1387" Target="media/image626.wmf" Type="http://schemas.openxmlformats.org/officeDocument/2006/relationships/image"/><Relationship Id="rId1388" Target="embeddings/oleObject757.bin" Type="http://schemas.openxmlformats.org/officeDocument/2006/relationships/oleObject"/><Relationship Id="rId1389" Target="media/image627.wmf" Type="http://schemas.openxmlformats.org/officeDocument/2006/relationships/image"/><Relationship Id="rId139" Target="media/image69.wmf" Type="http://schemas.openxmlformats.org/officeDocument/2006/relationships/image"/><Relationship Id="rId1390" Target="embeddings/oleObject758.bin" Type="http://schemas.openxmlformats.org/officeDocument/2006/relationships/oleObject"/><Relationship Id="rId1391" Target="media/image628.wmf" Type="http://schemas.openxmlformats.org/officeDocument/2006/relationships/image"/><Relationship Id="rId1392" Target="embeddings/oleObject759.bin" Type="http://schemas.openxmlformats.org/officeDocument/2006/relationships/oleObject"/><Relationship Id="rId1393" Target="media/image629.wmf" Type="http://schemas.openxmlformats.org/officeDocument/2006/relationships/image"/><Relationship Id="rId1394" Target="embeddings/oleObject760.bin" Type="http://schemas.openxmlformats.org/officeDocument/2006/relationships/oleObject"/><Relationship Id="rId1395" Target="media/image630.wmf" Type="http://schemas.openxmlformats.org/officeDocument/2006/relationships/image"/><Relationship Id="rId1396" Target="embeddings/oleObject761.bin" Type="http://schemas.openxmlformats.org/officeDocument/2006/relationships/oleObject"/><Relationship Id="rId1397" Target="media/image631.wmf" Type="http://schemas.openxmlformats.org/officeDocument/2006/relationships/image"/><Relationship Id="rId1398" Target="embeddings/oleObject762.bin" Type="http://schemas.openxmlformats.org/officeDocument/2006/relationships/oleObject"/><Relationship Id="rId1399" Target="media/image632.wmf" Type="http://schemas.openxmlformats.org/officeDocument/2006/relationships/image"/><Relationship Id="rId14" Target="media/image5.wmf" Type="http://schemas.openxmlformats.org/officeDocument/2006/relationships/image"/><Relationship Id="rId140" Target="embeddings/oleObject66.bin" Type="http://schemas.openxmlformats.org/officeDocument/2006/relationships/oleObject"/><Relationship Id="rId1400" Target="embeddings/oleObject763.bin" Type="http://schemas.openxmlformats.org/officeDocument/2006/relationships/oleObject"/><Relationship Id="rId1401" Target="media/image633.png" Type="http://schemas.openxmlformats.org/officeDocument/2006/relationships/image"/><Relationship Id="rId1402" Target="media/image634.wmf" Type="http://schemas.openxmlformats.org/officeDocument/2006/relationships/image"/><Relationship Id="rId1403" Target="embeddings/oleObject764.bin" Type="http://schemas.openxmlformats.org/officeDocument/2006/relationships/oleObject"/><Relationship Id="rId1404" Target="media/image635.wmf" Type="http://schemas.openxmlformats.org/officeDocument/2006/relationships/image"/><Relationship Id="rId1405" Target="embeddings/oleObject765.bin" Type="http://schemas.openxmlformats.org/officeDocument/2006/relationships/oleObject"/><Relationship Id="rId1406" Target="media/image636.wmf" Type="http://schemas.openxmlformats.org/officeDocument/2006/relationships/image"/><Relationship Id="rId1407" Target="embeddings/oleObject766.bin" Type="http://schemas.openxmlformats.org/officeDocument/2006/relationships/oleObject"/><Relationship Id="rId1408" Target="media/image637.wmf" Type="http://schemas.openxmlformats.org/officeDocument/2006/relationships/image"/><Relationship Id="rId1409" Target="embeddings/oleObject767.bin" Type="http://schemas.openxmlformats.org/officeDocument/2006/relationships/oleObject"/><Relationship Id="rId141" Target="media/image70.wmf" Type="http://schemas.openxmlformats.org/officeDocument/2006/relationships/image"/><Relationship Id="rId1410" Target="media/image638.wmf" Type="http://schemas.openxmlformats.org/officeDocument/2006/relationships/image"/><Relationship Id="rId1411" Target="embeddings/oleObject768.bin" Type="http://schemas.openxmlformats.org/officeDocument/2006/relationships/oleObject"/><Relationship Id="rId1412" Target="media/image639.wmf" Type="http://schemas.openxmlformats.org/officeDocument/2006/relationships/image"/><Relationship Id="rId1413" Target="embeddings/oleObject769.bin" Type="http://schemas.openxmlformats.org/officeDocument/2006/relationships/oleObject"/><Relationship Id="rId1414" Target="media/image640.wmf" Type="http://schemas.openxmlformats.org/officeDocument/2006/relationships/image"/><Relationship Id="rId1415" Target="embeddings/oleObject770.bin" Type="http://schemas.openxmlformats.org/officeDocument/2006/relationships/oleObject"/><Relationship Id="rId1416" Target="media/image641.wmf" Type="http://schemas.openxmlformats.org/officeDocument/2006/relationships/image"/><Relationship Id="rId1417" Target="embeddings/oleObject771.bin" Type="http://schemas.openxmlformats.org/officeDocument/2006/relationships/oleObject"/><Relationship Id="rId1418" Target="media/image642.wmf" Type="http://schemas.openxmlformats.org/officeDocument/2006/relationships/image"/><Relationship Id="rId1419" Target="embeddings/oleObject772.bin" Type="http://schemas.openxmlformats.org/officeDocument/2006/relationships/oleObject"/><Relationship Id="rId142" Target="embeddings/oleObject67.bin" Type="http://schemas.openxmlformats.org/officeDocument/2006/relationships/oleObject"/><Relationship Id="rId1420" Target="media/image643.wmf" Type="http://schemas.openxmlformats.org/officeDocument/2006/relationships/image"/><Relationship Id="rId1421" Target="embeddings/oleObject773.bin" Type="http://schemas.openxmlformats.org/officeDocument/2006/relationships/oleObject"/><Relationship Id="rId1422" Target="media/image644.png" Type="http://schemas.openxmlformats.org/officeDocument/2006/relationships/image"/><Relationship Id="rId1423" Target="media/image645.wmf" Type="http://schemas.openxmlformats.org/officeDocument/2006/relationships/image"/><Relationship Id="rId1424" Target="embeddings/oleObject774.bin" Type="http://schemas.openxmlformats.org/officeDocument/2006/relationships/oleObject"/><Relationship Id="rId1425" Target="media/image646.wmf" Type="http://schemas.openxmlformats.org/officeDocument/2006/relationships/image"/><Relationship Id="rId1426" Target="embeddings/oleObject775.bin" Type="http://schemas.openxmlformats.org/officeDocument/2006/relationships/oleObject"/><Relationship Id="rId1427" Target="embeddings/oleObject776.bin" Type="http://schemas.openxmlformats.org/officeDocument/2006/relationships/oleObject"/><Relationship Id="rId1428" Target="media/image647.wmf" Type="http://schemas.openxmlformats.org/officeDocument/2006/relationships/image"/><Relationship Id="rId1429" Target="embeddings/oleObject777.bin" Type="http://schemas.openxmlformats.org/officeDocument/2006/relationships/oleObject"/><Relationship Id="rId143" Target="media/image71.wmf" Type="http://schemas.openxmlformats.org/officeDocument/2006/relationships/image"/><Relationship Id="rId1430" Target="embeddings/oleObject778.bin" Type="http://schemas.openxmlformats.org/officeDocument/2006/relationships/oleObject"/><Relationship Id="rId1431" Target="media/image648.wmf" Type="http://schemas.openxmlformats.org/officeDocument/2006/relationships/image"/><Relationship Id="rId1432" Target="embeddings/oleObject779.bin" Type="http://schemas.openxmlformats.org/officeDocument/2006/relationships/oleObject"/><Relationship Id="rId1433" Target="media/image649.wmf" Type="http://schemas.openxmlformats.org/officeDocument/2006/relationships/image"/><Relationship Id="rId1434" Target="embeddings/oleObject780.bin" Type="http://schemas.openxmlformats.org/officeDocument/2006/relationships/oleObject"/><Relationship Id="rId1435" Target="media/image650.wmf" Type="http://schemas.openxmlformats.org/officeDocument/2006/relationships/image"/><Relationship Id="rId1436" Target="embeddings/oleObject781.bin" Type="http://schemas.openxmlformats.org/officeDocument/2006/relationships/oleObject"/><Relationship Id="rId1437" Target="media/image651.wmf" Type="http://schemas.openxmlformats.org/officeDocument/2006/relationships/image"/><Relationship Id="rId1438" Target="embeddings/oleObject782.bin" Type="http://schemas.openxmlformats.org/officeDocument/2006/relationships/oleObject"/><Relationship Id="rId1439" Target="media/image652.wmf" Type="http://schemas.openxmlformats.org/officeDocument/2006/relationships/image"/><Relationship Id="rId144" Target="embeddings/oleObject68.bin" Type="http://schemas.openxmlformats.org/officeDocument/2006/relationships/oleObject"/><Relationship Id="rId1440" Target="embeddings/oleObject783.bin" Type="http://schemas.openxmlformats.org/officeDocument/2006/relationships/oleObject"/><Relationship Id="rId1441" Target="media/image653.wmf" Type="http://schemas.openxmlformats.org/officeDocument/2006/relationships/image"/><Relationship Id="rId1442" Target="embeddings/oleObject784.bin" Type="http://schemas.openxmlformats.org/officeDocument/2006/relationships/oleObject"/><Relationship Id="rId1443" Target="media/image654.wmf" Type="http://schemas.openxmlformats.org/officeDocument/2006/relationships/image"/><Relationship Id="rId1444" Target="embeddings/oleObject785.bin" Type="http://schemas.openxmlformats.org/officeDocument/2006/relationships/oleObject"/><Relationship Id="rId1445" Target="media/image655.wmf" Type="http://schemas.openxmlformats.org/officeDocument/2006/relationships/image"/><Relationship Id="rId1446" Target="embeddings/oleObject786.bin" Type="http://schemas.openxmlformats.org/officeDocument/2006/relationships/oleObject"/><Relationship Id="rId1447" Target="media/image656.png" Type="http://schemas.openxmlformats.org/officeDocument/2006/relationships/image"/><Relationship Id="rId1448" Target="media/image657.wmf" Type="http://schemas.openxmlformats.org/officeDocument/2006/relationships/image"/><Relationship Id="rId1449" Target="embeddings/oleObject787.bin" Type="http://schemas.openxmlformats.org/officeDocument/2006/relationships/oleObject"/><Relationship Id="rId145" Target="media/image72.wmf" Type="http://schemas.openxmlformats.org/officeDocument/2006/relationships/image"/><Relationship Id="rId1450" Target="media/image658.wmf" Type="http://schemas.openxmlformats.org/officeDocument/2006/relationships/image"/><Relationship Id="rId1451" Target="embeddings/oleObject788.bin" Type="http://schemas.openxmlformats.org/officeDocument/2006/relationships/oleObject"/><Relationship Id="rId1452" Target="media/image659.wmf" Type="http://schemas.openxmlformats.org/officeDocument/2006/relationships/image"/><Relationship Id="rId1453" Target="embeddings/oleObject789.bin" Type="http://schemas.openxmlformats.org/officeDocument/2006/relationships/oleObject"/><Relationship Id="rId1454" Target="media/image660.wmf" Type="http://schemas.openxmlformats.org/officeDocument/2006/relationships/image"/><Relationship Id="rId1455" Target="embeddings/oleObject790.bin" Type="http://schemas.openxmlformats.org/officeDocument/2006/relationships/oleObject"/><Relationship Id="rId1456" Target="media/image661.wmf" Type="http://schemas.openxmlformats.org/officeDocument/2006/relationships/image"/><Relationship Id="rId1457" Target="embeddings/oleObject791.bin" Type="http://schemas.openxmlformats.org/officeDocument/2006/relationships/oleObject"/><Relationship Id="rId1458" Target="media/image662.wmf" Type="http://schemas.openxmlformats.org/officeDocument/2006/relationships/image"/><Relationship Id="rId1459" Target="embeddings/oleObject792.bin" Type="http://schemas.openxmlformats.org/officeDocument/2006/relationships/oleObject"/><Relationship Id="rId146" Target="embeddings/oleObject69.bin" Type="http://schemas.openxmlformats.org/officeDocument/2006/relationships/oleObject"/><Relationship Id="rId1460" Target="media/image663.wmf" Type="http://schemas.openxmlformats.org/officeDocument/2006/relationships/image"/><Relationship Id="rId1461" Target="embeddings/oleObject793.bin" Type="http://schemas.openxmlformats.org/officeDocument/2006/relationships/oleObject"/><Relationship Id="rId1462" Target="media/image664.wmf" Type="http://schemas.openxmlformats.org/officeDocument/2006/relationships/image"/><Relationship Id="rId1463" Target="embeddings/oleObject794.bin" Type="http://schemas.openxmlformats.org/officeDocument/2006/relationships/oleObject"/><Relationship Id="rId1464" Target="media/image665.wmf" Type="http://schemas.openxmlformats.org/officeDocument/2006/relationships/image"/><Relationship Id="rId1465" Target="embeddings/oleObject795.bin" Type="http://schemas.openxmlformats.org/officeDocument/2006/relationships/oleObject"/><Relationship Id="rId1466" Target="media/image666.wmf" Type="http://schemas.openxmlformats.org/officeDocument/2006/relationships/image"/><Relationship Id="rId1467" Target="embeddings/oleObject796.bin" Type="http://schemas.openxmlformats.org/officeDocument/2006/relationships/oleObject"/><Relationship Id="rId1468" Target="media/image667.wmf" Type="http://schemas.openxmlformats.org/officeDocument/2006/relationships/image"/><Relationship Id="rId1469" Target="embeddings/oleObject797.bin" Type="http://schemas.openxmlformats.org/officeDocument/2006/relationships/oleObject"/><Relationship Id="rId147" Target="media/image73.wmf" Type="http://schemas.openxmlformats.org/officeDocument/2006/relationships/image"/><Relationship Id="rId1470" Target="media/image668.wmf" Type="http://schemas.openxmlformats.org/officeDocument/2006/relationships/image"/><Relationship Id="rId1471" Target="embeddings/oleObject798.bin" Type="http://schemas.openxmlformats.org/officeDocument/2006/relationships/oleObject"/><Relationship Id="rId1472" Target="media/image669.wmf" Type="http://schemas.openxmlformats.org/officeDocument/2006/relationships/image"/><Relationship Id="rId1473" Target="embeddings/oleObject799.bin" Type="http://schemas.openxmlformats.org/officeDocument/2006/relationships/oleObject"/><Relationship Id="rId1474" Target="media/image670.wmf" Type="http://schemas.openxmlformats.org/officeDocument/2006/relationships/image"/><Relationship Id="rId1475" Target="embeddings/oleObject800.bin" Type="http://schemas.openxmlformats.org/officeDocument/2006/relationships/oleObject"/><Relationship Id="rId1476" Target="media/image671.wmf" Type="http://schemas.openxmlformats.org/officeDocument/2006/relationships/image"/><Relationship Id="rId1477" Target="embeddings/oleObject801.bin" Type="http://schemas.openxmlformats.org/officeDocument/2006/relationships/oleObject"/><Relationship Id="rId1478" Target="media/image672.wmf" Type="http://schemas.openxmlformats.org/officeDocument/2006/relationships/image"/><Relationship Id="rId1479" Target="embeddings/oleObject802.bin" Type="http://schemas.openxmlformats.org/officeDocument/2006/relationships/oleObject"/><Relationship Id="rId148" Target="embeddings/oleObject70.bin" Type="http://schemas.openxmlformats.org/officeDocument/2006/relationships/oleObject"/><Relationship Id="rId1480" Target="media/image673.wmf" Type="http://schemas.openxmlformats.org/officeDocument/2006/relationships/image"/><Relationship Id="rId1481" Target="embeddings/oleObject803.bin" Type="http://schemas.openxmlformats.org/officeDocument/2006/relationships/oleObject"/><Relationship Id="rId1482" Target="media/image674.wmf" Type="http://schemas.openxmlformats.org/officeDocument/2006/relationships/image"/><Relationship Id="rId1483" Target="embeddings/oleObject804.bin" Type="http://schemas.openxmlformats.org/officeDocument/2006/relationships/oleObject"/><Relationship Id="rId1484" Target="media/image675.wmf" Type="http://schemas.openxmlformats.org/officeDocument/2006/relationships/image"/><Relationship Id="rId1485" Target="embeddings/oleObject805.bin" Type="http://schemas.openxmlformats.org/officeDocument/2006/relationships/oleObject"/><Relationship Id="rId1486" Target="media/image676.wmf" Type="http://schemas.openxmlformats.org/officeDocument/2006/relationships/image"/><Relationship Id="rId1487" Target="embeddings/oleObject806.bin" Type="http://schemas.openxmlformats.org/officeDocument/2006/relationships/oleObject"/><Relationship Id="rId1488" Target="media/image677.wmf" Type="http://schemas.openxmlformats.org/officeDocument/2006/relationships/image"/><Relationship Id="rId1489" Target="embeddings/oleObject807.bin" Type="http://schemas.openxmlformats.org/officeDocument/2006/relationships/oleObject"/><Relationship Id="rId149" Target="media/image74.wmf" Type="http://schemas.openxmlformats.org/officeDocument/2006/relationships/image"/><Relationship Id="rId1490" Target="media/image678.wmf" Type="http://schemas.openxmlformats.org/officeDocument/2006/relationships/image"/><Relationship Id="rId1491" Target="embeddings/oleObject808.bin" Type="http://schemas.openxmlformats.org/officeDocument/2006/relationships/oleObject"/><Relationship Id="rId1492" Target="media/image679.wmf" Type="http://schemas.openxmlformats.org/officeDocument/2006/relationships/image"/><Relationship Id="rId1493" Target="embeddings/oleObject809.bin" Type="http://schemas.openxmlformats.org/officeDocument/2006/relationships/oleObject"/><Relationship Id="rId1494" Target="media/image680.wmf" Type="http://schemas.openxmlformats.org/officeDocument/2006/relationships/image"/><Relationship Id="rId1495" Target="embeddings/oleObject810.bin" Type="http://schemas.openxmlformats.org/officeDocument/2006/relationships/oleObject"/><Relationship Id="rId1496" Target="media/image681.wmf" Type="http://schemas.openxmlformats.org/officeDocument/2006/relationships/image"/><Relationship Id="rId1497" Target="embeddings/oleObject811.bin" Type="http://schemas.openxmlformats.org/officeDocument/2006/relationships/oleObject"/><Relationship Id="rId1498" Target="media/image682.wmf" Type="http://schemas.openxmlformats.org/officeDocument/2006/relationships/image"/><Relationship Id="rId1499" Target="embeddings/oleObject812.bin" Type="http://schemas.openxmlformats.org/officeDocument/2006/relationships/oleObject"/><Relationship Id="rId15" Target="embeddings/oleObject5.bin" Type="http://schemas.openxmlformats.org/officeDocument/2006/relationships/oleObject"/><Relationship Id="rId150" Target="embeddings/oleObject71.bin" Type="http://schemas.openxmlformats.org/officeDocument/2006/relationships/oleObject"/><Relationship Id="rId1500" Target="media/image683.wmf" Type="http://schemas.openxmlformats.org/officeDocument/2006/relationships/image"/><Relationship Id="rId1501" Target="embeddings/oleObject813.bin" Type="http://schemas.openxmlformats.org/officeDocument/2006/relationships/oleObject"/><Relationship Id="rId1502" Target="media/image684.wmf" Type="http://schemas.openxmlformats.org/officeDocument/2006/relationships/image"/><Relationship Id="rId1503" Target="embeddings/oleObject814.bin" Type="http://schemas.openxmlformats.org/officeDocument/2006/relationships/oleObject"/><Relationship Id="rId1504" Target="media/image685.wmf" Type="http://schemas.openxmlformats.org/officeDocument/2006/relationships/image"/><Relationship Id="rId1505" Target="embeddings/oleObject815.bin" Type="http://schemas.openxmlformats.org/officeDocument/2006/relationships/oleObject"/><Relationship Id="rId1506" Target="media/image686.wmf" Type="http://schemas.openxmlformats.org/officeDocument/2006/relationships/image"/><Relationship Id="rId1507" Target="embeddings/oleObject816.bin" Type="http://schemas.openxmlformats.org/officeDocument/2006/relationships/oleObject"/><Relationship Id="rId1508" Target="media/image687.wmf" Type="http://schemas.openxmlformats.org/officeDocument/2006/relationships/image"/><Relationship Id="rId1509" Target="embeddings/oleObject817.bin" Type="http://schemas.openxmlformats.org/officeDocument/2006/relationships/oleObject"/><Relationship Id="rId151" Target="media/image75.wmf" Type="http://schemas.openxmlformats.org/officeDocument/2006/relationships/image"/><Relationship Id="rId1510" Target="media/image688.wmf" Type="http://schemas.openxmlformats.org/officeDocument/2006/relationships/image"/><Relationship Id="rId1511" Target="embeddings/oleObject818.bin" Type="http://schemas.openxmlformats.org/officeDocument/2006/relationships/oleObject"/><Relationship Id="rId1512" Target="media/image689.wmf" Type="http://schemas.openxmlformats.org/officeDocument/2006/relationships/image"/><Relationship Id="rId1513" Target="embeddings/oleObject819.bin" Type="http://schemas.openxmlformats.org/officeDocument/2006/relationships/oleObject"/><Relationship Id="rId1514" Target="media/image690.wmf" Type="http://schemas.openxmlformats.org/officeDocument/2006/relationships/image"/><Relationship Id="rId1515" Target="embeddings/oleObject820.bin" Type="http://schemas.openxmlformats.org/officeDocument/2006/relationships/oleObject"/><Relationship Id="rId1516" Target="media/image691.wmf" Type="http://schemas.openxmlformats.org/officeDocument/2006/relationships/image"/><Relationship Id="rId1517" Target="embeddings/oleObject821.bin" Type="http://schemas.openxmlformats.org/officeDocument/2006/relationships/oleObject"/><Relationship Id="rId1518" Target="media/image692.wmf" Type="http://schemas.openxmlformats.org/officeDocument/2006/relationships/image"/><Relationship Id="rId1519" Target="embeddings/oleObject822.bin" Type="http://schemas.openxmlformats.org/officeDocument/2006/relationships/oleObject"/><Relationship Id="rId152" Target="embeddings/oleObject72.bin" Type="http://schemas.openxmlformats.org/officeDocument/2006/relationships/oleObject"/><Relationship Id="rId1520" Target="media/image693.wmf" Type="http://schemas.openxmlformats.org/officeDocument/2006/relationships/image"/><Relationship Id="rId1521" Target="embeddings/oleObject823.bin" Type="http://schemas.openxmlformats.org/officeDocument/2006/relationships/oleObject"/><Relationship Id="rId1522" Target="media/image694.png" Type="http://schemas.openxmlformats.org/officeDocument/2006/relationships/image"/><Relationship Id="rId1523" Target="media/image695.png" Type="http://schemas.openxmlformats.org/officeDocument/2006/relationships/image"/><Relationship Id="rId1524" Target="media/image696.wmf" Type="http://schemas.openxmlformats.org/officeDocument/2006/relationships/image"/><Relationship Id="rId1525" Target="embeddings/oleObject824.bin" Type="http://schemas.openxmlformats.org/officeDocument/2006/relationships/oleObject"/><Relationship Id="rId1526" Target="media/image697.wmf" Type="http://schemas.openxmlformats.org/officeDocument/2006/relationships/image"/><Relationship Id="rId1527" Target="embeddings/oleObject825.bin" Type="http://schemas.openxmlformats.org/officeDocument/2006/relationships/oleObject"/><Relationship Id="rId1528" Target="media/image698.wmf" Type="http://schemas.openxmlformats.org/officeDocument/2006/relationships/image"/><Relationship Id="rId1529" Target="embeddings/oleObject826.bin" Type="http://schemas.openxmlformats.org/officeDocument/2006/relationships/oleObject"/><Relationship Id="rId153" Target="media/image76.wmf" Type="http://schemas.openxmlformats.org/officeDocument/2006/relationships/image"/><Relationship Id="rId1530" Target="media/image699.wmf" Type="http://schemas.openxmlformats.org/officeDocument/2006/relationships/image"/><Relationship Id="rId1531" Target="embeddings/oleObject827.bin" Type="http://schemas.openxmlformats.org/officeDocument/2006/relationships/oleObject"/><Relationship Id="rId1532" Target="media/image700.wmf" Type="http://schemas.openxmlformats.org/officeDocument/2006/relationships/image"/><Relationship Id="rId1533" Target="embeddings/oleObject828.bin" Type="http://schemas.openxmlformats.org/officeDocument/2006/relationships/oleObject"/><Relationship Id="rId1534" Target="media/image701.wmf" Type="http://schemas.openxmlformats.org/officeDocument/2006/relationships/image"/><Relationship Id="rId1535" Target="embeddings/oleObject829.bin" Type="http://schemas.openxmlformats.org/officeDocument/2006/relationships/oleObject"/><Relationship Id="rId1536" Target="media/image702.wmf" Type="http://schemas.openxmlformats.org/officeDocument/2006/relationships/image"/><Relationship Id="rId1537" Target="embeddings/oleObject830.bin" Type="http://schemas.openxmlformats.org/officeDocument/2006/relationships/oleObject"/><Relationship Id="rId1538" Target="media/image703.wmf" Type="http://schemas.openxmlformats.org/officeDocument/2006/relationships/image"/><Relationship Id="rId1539" Target="embeddings/oleObject831.bin" Type="http://schemas.openxmlformats.org/officeDocument/2006/relationships/oleObject"/><Relationship Id="rId154" Target="embeddings/oleObject73.bin" Type="http://schemas.openxmlformats.org/officeDocument/2006/relationships/oleObject"/><Relationship Id="rId1540" Target="media/image704.wmf" Type="http://schemas.openxmlformats.org/officeDocument/2006/relationships/image"/><Relationship Id="rId1541" Target="embeddings/oleObject832.bin" Type="http://schemas.openxmlformats.org/officeDocument/2006/relationships/oleObject"/><Relationship Id="rId1542" Target="media/image705.wmf" Type="http://schemas.openxmlformats.org/officeDocument/2006/relationships/image"/><Relationship Id="rId1543" Target="embeddings/oleObject833.bin" Type="http://schemas.openxmlformats.org/officeDocument/2006/relationships/oleObject"/><Relationship Id="rId1544" Target="media/image706.wmf" Type="http://schemas.openxmlformats.org/officeDocument/2006/relationships/image"/><Relationship Id="rId1545" Target="embeddings/oleObject834.bin" Type="http://schemas.openxmlformats.org/officeDocument/2006/relationships/oleObject"/><Relationship Id="rId1546" Target="media/image707.wmf" Type="http://schemas.openxmlformats.org/officeDocument/2006/relationships/image"/><Relationship Id="rId1547" Target="embeddings/oleObject835.bin" Type="http://schemas.openxmlformats.org/officeDocument/2006/relationships/oleObject"/><Relationship Id="rId1548" Target="media/image708.wmf" Type="http://schemas.openxmlformats.org/officeDocument/2006/relationships/image"/><Relationship Id="rId1549" Target="embeddings/oleObject836.bin" Type="http://schemas.openxmlformats.org/officeDocument/2006/relationships/oleObject"/><Relationship Id="rId155" Target="media/image77.wmf" Type="http://schemas.openxmlformats.org/officeDocument/2006/relationships/image"/><Relationship Id="rId1550" Target="media/image709.wmf" Type="http://schemas.openxmlformats.org/officeDocument/2006/relationships/image"/><Relationship Id="rId1551" Target="embeddings/oleObject837.bin" Type="http://schemas.openxmlformats.org/officeDocument/2006/relationships/oleObject"/><Relationship Id="rId1552" Target="media/image710.wmf" Type="http://schemas.openxmlformats.org/officeDocument/2006/relationships/image"/><Relationship Id="rId1553" Target="embeddings/oleObject838.bin" Type="http://schemas.openxmlformats.org/officeDocument/2006/relationships/oleObject"/><Relationship Id="rId1554" Target="media/image711.wmf" Type="http://schemas.openxmlformats.org/officeDocument/2006/relationships/image"/><Relationship Id="rId1555" Target="embeddings/oleObject839.bin" Type="http://schemas.openxmlformats.org/officeDocument/2006/relationships/oleObject"/><Relationship Id="rId1556" Target="media/image712.wmf" Type="http://schemas.openxmlformats.org/officeDocument/2006/relationships/image"/><Relationship Id="rId1557" Target="embeddings/oleObject840.bin" Type="http://schemas.openxmlformats.org/officeDocument/2006/relationships/oleObject"/><Relationship Id="rId1558" Target="media/image713.wmf" Type="http://schemas.openxmlformats.org/officeDocument/2006/relationships/image"/><Relationship Id="rId1559" Target="embeddings/oleObject841.bin" Type="http://schemas.openxmlformats.org/officeDocument/2006/relationships/oleObject"/><Relationship Id="rId156" Target="embeddings/oleObject74.bin" Type="http://schemas.openxmlformats.org/officeDocument/2006/relationships/oleObject"/><Relationship Id="rId1560" Target="media/image714.wmf" Type="http://schemas.openxmlformats.org/officeDocument/2006/relationships/image"/><Relationship Id="rId1561" Target="embeddings/oleObject842.bin" Type="http://schemas.openxmlformats.org/officeDocument/2006/relationships/oleObject"/><Relationship Id="rId1562" Target="media/image715.png" Type="http://schemas.openxmlformats.org/officeDocument/2006/relationships/image"/><Relationship Id="rId1563" Target="media/image716.wmf" Type="http://schemas.openxmlformats.org/officeDocument/2006/relationships/image"/><Relationship Id="rId1564" Target="embeddings/oleObject843.bin" Type="http://schemas.openxmlformats.org/officeDocument/2006/relationships/oleObject"/><Relationship Id="rId1565" Target="media/image717.wmf" Type="http://schemas.openxmlformats.org/officeDocument/2006/relationships/image"/><Relationship Id="rId1566" Target="embeddings/oleObject844.bin" Type="http://schemas.openxmlformats.org/officeDocument/2006/relationships/oleObject"/><Relationship Id="rId1567" Target="media/image718.wmf" Type="http://schemas.openxmlformats.org/officeDocument/2006/relationships/image"/><Relationship Id="rId1568" Target="embeddings/oleObject845.bin" Type="http://schemas.openxmlformats.org/officeDocument/2006/relationships/oleObject"/><Relationship Id="rId1569" Target="media/image719.wmf" Type="http://schemas.openxmlformats.org/officeDocument/2006/relationships/image"/><Relationship Id="rId157" Target="media/image78.wmf" Type="http://schemas.openxmlformats.org/officeDocument/2006/relationships/image"/><Relationship Id="rId1570" Target="embeddings/oleObject846.bin" Type="http://schemas.openxmlformats.org/officeDocument/2006/relationships/oleObject"/><Relationship Id="rId1571" Target="media/image720.wmf" Type="http://schemas.openxmlformats.org/officeDocument/2006/relationships/image"/><Relationship Id="rId1572" Target="embeddings/oleObject847.bin" Type="http://schemas.openxmlformats.org/officeDocument/2006/relationships/oleObject"/><Relationship Id="rId1573" Target="media/image721.wmf" Type="http://schemas.openxmlformats.org/officeDocument/2006/relationships/image"/><Relationship Id="rId1574" Target="embeddings/oleObject848.bin" Type="http://schemas.openxmlformats.org/officeDocument/2006/relationships/oleObject"/><Relationship Id="rId1575" Target="media/image722.wmf" Type="http://schemas.openxmlformats.org/officeDocument/2006/relationships/image"/><Relationship Id="rId1576" Target="embeddings/oleObject849.bin" Type="http://schemas.openxmlformats.org/officeDocument/2006/relationships/oleObject"/><Relationship Id="rId1577" Target="media/image723.wmf" Type="http://schemas.openxmlformats.org/officeDocument/2006/relationships/image"/><Relationship Id="rId1578" Target="embeddings/oleObject850.bin" Type="http://schemas.openxmlformats.org/officeDocument/2006/relationships/oleObject"/><Relationship Id="rId1579" Target="media/image724.wmf" Type="http://schemas.openxmlformats.org/officeDocument/2006/relationships/image"/><Relationship Id="rId158" Target="embeddings/oleObject75.bin" Type="http://schemas.openxmlformats.org/officeDocument/2006/relationships/oleObject"/><Relationship Id="rId1580" Target="embeddings/oleObject851.bin" Type="http://schemas.openxmlformats.org/officeDocument/2006/relationships/oleObject"/><Relationship Id="rId1581" Target="media/image725.wmf" Type="http://schemas.openxmlformats.org/officeDocument/2006/relationships/image"/><Relationship Id="rId1582" Target="embeddings/oleObject852.bin" Type="http://schemas.openxmlformats.org/officeDocument/2006/relationships/oleObject"/><Relationship Id="rId1583" Target="media/image726.wmf" Type="http://schemas.openxmlformats.org/officeDocument/2006/relationships/image"/><Relationship Id="rId1584" Target="embeddings/oleObject853.bin" Type="http://schemas.openxmlformats.org/officeDocument/2006/relationships/oleObject"/><Relationship Id="rId1585" Target="media/image727.wmf" Type="http://schemas.openxmlformats.org/officeDocument/2006/relationships/image"/><Relationship Id="rId1586" Target="embeddings/oleObject854.bin" Type="http://schemas.openxmlformats.org/officeDocument/2006/relationships/oleObject"/><Relationship Id="rId1587" Target="media/image728.wmf" Type="http://schemas.openxmlformats.org/officeDocument/2006/relationships/image"/><Relationship Id="rId1588" Target="embeddings/oleObject855.bin" Type="http://schemas.openxmlformats.org/officeDocument/2006/relationships/oleObject"/><Relationship Id="rId1589" Target="media/image729.wmf" Type="http://schemas.openxmlformats.org/officeDocument/2006/relationships/image"/><Relationship Id="rId159" Target="media/image79.wmf" Type="http://schemas.openxmlformats.org/officeDocument/2006/relationships/image"/><Relationship Id="rId1590" Target="embeddings/oleObject856.bin" Type="http://schemas.openxmlformats.org/officeDocument/2006/relationships/oleObject"/><Relationship Id="rId1591" Target="media/image730.wmf" Type="http://schemas.openxmlformats.org/officeDocument/2006/relationships/image"/><Relationship Id="rId1592" Target="embeddings/oleObject857.bin" Type="http://schemas.openxmlformats.org/officeDocument/2006/relationships/oleObject"/><Relationship Id="rId1593" Target="media/image731.wmf" Type="http://schemas.openxmlformats.org/officeDocument/2006/relationships/image"/><Relationship Id="rId1594" Target="embeddings/oleObject858.bin" Type="http://schemas.openxmlformats.org/officeDocument/2006/relationships/oleObject"/><Relationship Id="rId1595" Target="media/image732.wmf" Type="http://schemas.openxmlformats.org/officeDocument/2006/relationships/image"/><Relationship Id="rId1596" Target="embeddings/oleObject859.bin" Type="http://schemas.openxmlformats.org/officeDocument/2006/relationships/oleObject"/><Relationship Id="rId1597" Target="media/image733.wmf" Type="http://schemas.openxmlformats.org/officeDocument/2006/relationships/image"/><Relationship Id="rId1598" Target="embeddings/oleObject860.bin" Type="http://schemas.openxmlformats.org/officeDocument/2006/relationships/oleObject"/><Relationship Id="rId1599" Target="media/image734.wmf" Type="http://schemas.openxmlformats.org/officeDocument/2006/relationships/image"/><Relationship Id="rId16" Target="media/image6.wmf" Type="http://schemas.openxmlformats.org/officeDocument/2006/relationships/image"/><Relationship Id="rId160" Target="embeddings/oleObject76.bin" Type="http://schemas.openxmlformats.org/officeDocument/2006/relationships/oleObject"/><Relationship Id="rId1600" Target="embeddings/oleObject861.bin" Type="http://schemas.openxmlformats.org/officeDocument/2006/relationships/oleObject"/><Relationship Id="rId1601" Target="media/image735.wmf" Type="http://schemas.openxmlformats.org/officeDocument/2006/relationships/image"/><Relationship Id="rId1602" Target="embeddings/oleObject862.bin" Type="http://schemas.openxmlformats.org/officeDocument/2006/relationships/oleObject"/><Relationship Id="rId1603" Target="media/image736.wmf" Type="http://schemas.openxmlformats.org/officeDocument/2006/relationships/image"/><Relationship Id="rId1604" Target="embeddings/oleObject863.bin" Type="http://schemas.openxmlformats.org/officeDocument/2006/relationships/oleObject"/><Relationship Id="rId1605" Target="media/image737.png" Type="http://schemas.openxmlformats.org/officeDocument/2006/relationships/image"/><Relationship Id="rId1606" Target="media/image738.wmf" Type="http://schemas.openxmlformats.org/officeDocument/2006/relationships/image"/><Relationship Id="rId1607" Target="embeddings/oleObject864.bin" Type="http://schemas.openxmlformats.org/officeDocument/2006/relationships/oleObject"/><Relationship Id="rId1608" Target="media/image739.wmf" Type="http://schemas.openxmlformats.org/officeDocument/2006/relationships/image"/><Relationship Id="rId1609" Target="embeddings/oleObject865.bin" Type="http://schemas.openxmlformats.org/officeDocument/2006/relationships/oleObject"/><Relationship Id="rId161" Target="media/image80.wmf" Type="http://schemas.openxmlformats.org/officeDocument/2006/relationships/image"/><Relationship Id="rId1610" Target="media/image740.wmf" Type="http://schemas.openxmlformats.org/officeDocument/2006/relationships/image"/><Relationship Id="rId1611" Target="embeddings/oleObject866.bin" Type="http://schemas.openxmlformats.org/officeDocument/2006/relationships/oleObject"/><Relationship Id="rId1612" Target="media/image741.wmf" Type="http://schemas.openxmlformats.org/officeDocument/2006/relationships/image"/><Relationship Id="rId1613" Target="embeddings/oleObject867.bin" Type="http://schemas.openxmlformats.org/officeDocument/2006/relationships/oleObject"/><Relationship Id="rId1614" Target="media/image742.wmf" Type="http://schemas.openxmlformats.org/officeDocument/2006/relationships/image"/><Relationship Id="rId1615" Target="embeddings/oleObject868.bin" Type="http://schemas.openxmlformats.org/officeDocument/2006/relationships/oleObject"/><Relationship Id="rId1616" Target="media/image743.wmf" Type="http://schemas.openxmlformats.org/officeDocument/2006/relationships/image"/><Relationship Id="rId1617" Target="embeddings/oleObject869.bin" Type="http://schemas.openxmlformats.org/officeDocument/2006/relationships/oleObject"/><Relationship Id="rId1618" Target="media/image744.wmf" Type="http://schemas.openxmlformats.org/officeDocument/2006/relationships/image"/><Relationship Id="rId1619" Target="embeddings/oleObject870.bin" Type="http://schemas.openxmlformats.org/officeDocument/2006/relationships/oleObject"/><Relationship Id="rId162" Target="embeddings/oleObject77.bin" Type="http://schemas.openxmlformats.org/officeDocument/2006/relationships/oleObject"/><Relationship Id="rId1620" Target="media/image745.wmf" Type="http://schemas.openxmlformats.org/officeDocument/2006/relationships/image"/><Relationship Id="rId1621" Target="embeddings/oleObject871.bin" Type="http://schemas.openxmlformats.org/officeDocument/2006/relationships/oleObject"/><Relationship Id="rId1622" Target="media/image746.wmf" Type="http://schemas.openxmlformats.org/officeDocument/2006/relationships/image"/><Relationship Id="rId1623" Target="embeddings/oleObject872.bin" Type="http://schemas.openxmlformats.org/officeDocument/2006/relationships/oleObject"/><Relationship Id="rId1624" Target="media/image747.wmf" Type="http://schemas.openxmlformats.org/officeDocument/2006/relationships/image"/><Relationship Id="rId1625" Target="embeddings/oleObject873.bin" Type="http://schemas.openxmlformats.org/officeDocument/2006/relationships/oleObject"/><Relationship Id="rId1626" Target="media/image748.wmf" Type="http://schemas.openxmlformats.org/officeDocument/2006/relationships/image"/><Relationship Id="rId1627" Target="embeddings/oleObject874.bin" Type="http://schemas.openxmlformats.org/officeDocument/2006/relationships/oleObject"/><Relationship Id="rId1628" Target="media/image749.wmf" Type="http://schemas.openxmlformats.org/officeDocument/2006/relationships/image"/><Relationship Id="rId1629" Target="embeddings/oleObject875.bin" Type="http://schemas.openxmlformats.org/officeDocument/2006/relationships/oleObject"/><Relationship Id="rId163" Target="media/image81.wmf" Type="http://schemas.openxmlformats.org/officeDocument/2006/relationships/image"/><Relationship Id="rId1630" Target="media/image750.wmf" Type="http://schemas.openxmlformats.org/officeDocument/2006/relationships/image"/><Relationship Id="rId1631" Target="embeddings/oleObject876.bin" Type="http://schemas.openxmlformats.org/officeDocument/2006/relationships/oleObject"/><Relationship Id="rId1632" Target="media/image751.wmf" Type="http://schemas.openxmlformats.org/officeDocument/2006/relationships/image"/><Relationship Id="rId1633" Target="embeddings/oleObject877.bin" Type="http://schemas.openxmlformats.org/officeDocument/2006/relationships/oleObject"/><Relationship Id="rId1634" Target="media/image752.wmf" Type="http://schemas.openxmlformats.org/officeDocument/2006/relationships/image"/><Relationship Id="rId1635" Target="embeddings/oleObject878.bin" Type="http://schemas.openxmlformats.org/officeDocument/2006/relationships/oleObject"/><Relationship Id="rId1636" Target="media/image753.wmf" Type="http://schemas.openxmlformats.org/officeDocument/2006/relationships/image"/><Relationship Id="rId1637" Target="embeddings/oleObject879.bin" Type="http://schemas.openxmlformats.org/officeDocument/2006/relationships/oleObject"/><Relationship Id="rId1638" Target="media/image754.wmf" Type="http://schemas.openxmlformats.org/officeDocument/2006/relationships/image"/><Relationship Id="rId1639" Target="embeddings/oleObject880.bin" Type="http://schemas.openxmlformats.org/officeDocument/2006/relationships/oleObject"/><Relationship Id="rId164" Target="embeddings/oleObject78.bin" Type="http://schemas.openxmlformats.org/officeDocument/2006/relationships/oleObject"/><Relationship Id="rId1640" Target="media/image755.wmf" Type="http://schemas.openxmlformats.org/officeDocument/2006/relationships/image"/><Relationship Id="rId1641" Target="embeddings/oleObject881.bin" Type="http://schemas.openxmlformats.org/officeDocument/2006/relationships/oleObject"/><Relationship Id="rId1642" Target="media/image756.wmf" Type="http://schemas.openxmlformats.org/officeDocument/2006/relationships/image"/><Relationship Id="rId1643" Target="embeddings/oleObject882.bin" Type="http://schemas.openxmlformats.org/officeDocument/2006/relationships/oleObject"/><Relationship Id="rId1644" Target="media/image757.wmf" Type="http://schemas.openxmlformats.org/officeDocument/2006/relationships/image"/><Relationship Id="rId1645" Target="embeddings/oleObject883.bin" Type="http://schemas.openxmlformats.org/officeDocument/2006/relationships/oleObject"/><Relationship Id="rId1646" Target="media/image758.wmf" Type="http://schemas.openxmlformats.org/officeDocument/2006/relationships/image"/><Relationship Id="rId1647" Target="embeddings/oleObject884.bin" Type="http://schemas.openxmlformats.org/officeDocument/2006/relationships/oleObject"/><Relationship Id="rId1648" Target="media/image759.wmf" Type="http://schemas.openxmlformats.org/officeDocument/2006/relationships/image"/><Relationship Id="rId1649" Target="embeddings/oleObject885.bin" Type="http://schemas.openxmlformats.org/officeDocument/2006/relationships/oleObject"/><Relationship Id="rId165" Target="media/image82.wmf" Type="http://schemas.openxmlformats.org/officeDocument/2006/relationships/image"/><Relationship Id="rId1650" Target="media/image760.wmf" Type="http://schemas.openxmlformats.org/officeDocument/2006/relationships/image"/><Relationship Id="rId1651" Target="embeddings/oleObject886.bin" Type="http://schemas.openxmlformats.org/officeDocument/2006/relationships/oleObject"/><Relationship Id="rId1652" Target="media/image761.wmf" Type="http://schemas.openxmlformats.org/officeDocument/2006/relationships/image"/><Relationship Id="rId1653" Target="embeddings/oleObject887.bin" Type="http://schemas.openxmlformats.org/officeDocument/2006/relationships/oleObject"/><Relationship Id="rId1654" Target="media/image762.wmf" Type="http://schemas.openxmlformats.org/officeDocument/2006/relationships/image"/><Relationship Id="rId1655" Target="embeddings/oleObject888.bin" Type="http://schemas.openxmlformats.org/officeDocument/2006/relationships/oleObject"/><Relationship Id="rId1656" Target="media/image763.wmf" Type="http://schemas.openxmlformats.org/officeDocument/2006/relationships/image"/><Relationship Id="rId1657" Target="embeddings/oleObject889.bin" Type="http://schemas.openxmlformats.org/officeDocument/2006/relationships/oleObject"/><Relationship Id="rId1658" Target="media/image764.png" Type="http://schemas.openxmlformats.org/officeDocument/2006/relationships/image"/><Relationship Id="rId1659" Target="media/image765.wmf" Type="http://schemas.openxmlformats.org/officeDocument/2006/relationships/image"/><Relationship Id="rId166" Target="embeddings/oleObject79.bin" Type="http://schemas.openxmlformats.org/officeDocument/2006/relationships/oleObject"/><Relationship Id="rId1660" Target="embeddings/oleObject890.bin" Type="http://schemas.openxmlformats.org/officeDocument/2006/relationships/oleObject"/><Relationship Id="rId1661" Target="media/image766.wmf" Type="http://schemas.openxmlformats.org/officeDocument/2006/relationships/image"/><Relationship Id="rId1662" Target="embeddings/oleObject891.bin" Type="http://schemas.openxmlformats.org/officeDocument/2006/relationships/oleObject"/><Relationship Id="rId1663" Target="media/image767.wmf" Type="http://schemas.openxmlformats.org/officeDocument/2006/relationships/image"/><Relationship Id="rId1664" Target="embeddings/oleObject892.bin" Type="http://schemas.openxmlformats.org/officeDocument/2006/relationships/oleObject"/><Relationship Id="rId1665" Target="media/image768.wmf" Type="http://schemas.openxmlformats.org/officeDocument/2006/relationships/image"/><Relationship Id="rId1666" Target="embeddings/oleObject893.bin" Type="http://schemas.openxmlformats.org/officeDocument/2006/relationships/oleObject"/><Relationship Id="rId1667" Target="media/image769.png" Type="http://schemas.openxmlformats.org/officeDocument/2006/relationships/image"/><Relationship Id="rId1668" Target="media/image770.wmf" Type="http://schemas.openxmlformats.org/officeDocument/2006/relationships/image"/><Relationship Id="rId1669" Target="embeddings/oleObject894.bin" Type="http://schemas.openxmlformats.org/officeDocument/2006/relationships/oleObject"/><Relationship Id="rId167" Target="media/image83.wmf" Type="http://schemas.openxmlformats.org/officeDocument/2006/relationships/image"/><Relationship Id="rId1670" Target="media/image771.wmf" Type="http://schemas.openxmlformats.org/officeDocument/2006/relationships/image"/><Relationship Id="rId1671" Target="embeddings/oleObject895.bin" Type="http://schemas.openxmlformats.org/officeDocument/2006/relationships/oleObject"/><Relationship Id="rId1672" Target="media/image772.wmf" Type="http://schemas.openxmlformats.org/officeDocument/2006/relationships/image"/><Relationship Id="rId1673" Target="embeddings/oleObject896.bin" Type="http://schemas.openxmlformats.org/officeDocument/2006/relationships/oleObject"/><Relationship Id="rId1674" Target="embeddings/oleObject897.bin" Type="http://schemas.openxmlformats.org/officeDocument/2006/relationships/oleObject"/><Relationship Id="rId1675" Target="media/image773.wmf" Type="http://schemas.openxmlformats.org/officeDocument/2006/relationships/image"/><Relationship Id="rId1676" Target="embeddings/oleObject898.bin" Type="http://schemas.openxmlformats.org/officeDocument/2006/relationships/oleObject"/><Relationship Id="rId1677" Target="media/image774.wmf" Type="http://schemas.openxmlformats.org/officeDocument/2006/relationships/image"/><Relationship Id="rId1678" Target="embeddings/oleObject899.bin" Type="http://schemas.openxmlformats.org/officeDocument/2006/relationships/oleObject"/><Relationship Id="rId1679" Target="media/image775.wmf" Type="http://schemas.openxmlformats.org/officeDocument/2006/relationships/image"/><Relationship Id="rId168" Target="embeddings/oleObject80.bin" Type="http://schemas.openxmlformats.org/officeDocument/2006/relationships/oleObject"/><Relationship Id="rId1680" Target="embeddings/oleObject900.bin" Type="http://schemas.openxmlformats.org/officeDocument/2006/relationships/oleObject"/><Relationship Id="rId1681" Target="media/image776.wmf" Type="http://schemas.openxmlformats.org/officeDocument/2006/relationships/image"/><Relationship Id="rId1682" Target="embeddings/oleObject901.bin" Type="http://schemas.openxmlformats.org/officeDocument/2006/relationships/oleObject"/><Relationship Id="rId1683" Target="media/image777.wmf" Type="http://schemas.openxmlformats.org/officeDocument/2006/relationships/image"/><Relationship Id="rId1684" Target="embeddings/oleObject902.bin" Type="http://schemas.openxmlformats.org/officeDocument/2006/relationships/oleObject"/><Relationship Id="rId1685" Target="media/image778.wmf" Type="http://schemas.openxmlformats.org/officeDocument/2006/relationships/image"/><Relationship Id="rId1686" Target="embeddings/oleObject903.bin" Type="http://schemas.openxmlformats.org/officeDocument/2006/relationships/oleObject"/><Relationship Id="rId1687" Target="media/image779.wmf" Type="http://schemas.openxmlformats.org/officeDocument/2006/relationships/image"/><Relationship Id="rId1688" Target="embeddings/oleObject904.bin" Type="http://schemas.openxmlformats.org/officeDocument/2006/relationships/oleObject"/><Relationship Id="rId1689" Target="media/image780.wmf" Type="http://schemas.openxmlformats.org/officeDocument/2006/relationships/image"/><Relationship Id="rId169" Target="media/image84.wmf" Type="http://schemas.openxmlformats.org/officeDocument/2006/relationships/image"/><Relationship Id="rId1690" Target="embeddings/oleObject905.bin" Type="http://schemas.openxmlformats.org/officeDocument/2006/relationships/oleObject"/><Relationship Id="rId1691" Target="media/image781.wmf" Type="http://schemas.openxmlformats.org/officeDocument/2006/relationships/image"/><Relationship Id="rId1692" Target="embeddings/oleObject906.bin" Type="http://schemas.openxmlformats.org/officeDocument/2006/relationships/oleObject"/><Relationship Id="rId1693" Target="media/image782.wmf" Type="http://schemas.openxmlformats.org/officeDocument/2006/relationships/image"/><Relationship Id="rId1694" Target="embeddings/oleObject907.bin" Type="http://schemas.openxmlformats.org/officeDocument/2006/relationships/oleObject"/><Relationship Id="rId1695" Target="media/image783.wmf" Type="http://schemas.openxmlformats.org/officeDocument/2006/relationships/image"/><Relationship Id="rId1696" Target="embeddings/oleObject908.bin" Type="http://schemas.openxmlformats.org/officeDocument/2006/relationships/oleObject"/><Relationship Id="rId1697" Target="media/image784.wmf" Type="http://schemas.openxmlformats.org/officeDocument/2006/relationships/image"/><Relationship Id="rId1698" Target="embeddings/oleObject909.bin" Type="http://schemas.openxmlformats.org/officeDocument/2006/relationships/oleObject"/><Relationship Id="rId1699" Target="media/image785.wmf" Type="http://schemas.openxmlformats.org/officeDocument/2006/relationships/image"/><Relationship Id="rId17" Target="embeddings/oleObject6.bin" Type="http://schemas.openxmlformats.org/officeDocument/2006/relationships/oleObject"/><Relationship Id="rId170" Target="embeddings/oleObject81.bin" Type="http://schemas.openxmlformats.org/officeDocument/2006/relationships/oleObject"/><Relationship Id="rId1700" Target="embeddings/oleObject910.bin" Type="http://schemas.openxmlformats.org/officeDocument/2006/relationships/oleObject"/><Relationship Id="rId1701" Target="media/image786.wmf" Type="http://schemas.openxmlformats.org/officeDocument/2006/relationships/image"/><Relationship Id="rId1702" Target="embeddings/oleObject911.bin" Type="http://schemas.openxmlformats.org/officeDocument/2006/relationships/oleObject"/><Relationship Id="rId1703" Target="media/image787.wmf" Type="http://schemas.openxmlformats.org/officeDocument/2006/relationships/image"/><Relationship Id="rId1704" Target="embeddings/oleObject912.bin" Type="http://schemas.openxmlformats.org/officeDocument/2006/relationships/oleObject"/><Relationship Id="rId1705" Target="media/image788.wmf" Type="http://schemas.openxmlformats.org/officeDocument/2006/relationships/image"/><Relationship Id="rId1706" Target="embeddings/oleObject913.bin" Type="http://schemas.openxmlformats.org/officeDocument/2006/relationships/oleObject"/><Relationship Id="rId1707" Target="media/image789.wmf" Type="http://schemas.openxmlformats.org/officeDocument/2006/relationships/image"/><Relationship Id="rId1708" Target="embeddings/oleObject914.bin" Type="http://schemas.openxmlformats.org/officeDocument/2006/relationships/oleObject"/><Relationship Id="rId1709" Target="media/image790.wmf" Type="http://schemas.openxmlformats.org/officeDocument/2006/relationships/image"/><Relationship Id="rId171" Target="media/image85.wmf" Type="http://schemas.openxmlformats.org/officeDocument/2006/relationships/image"/><Relationship Id="rId1710" Target="embeddings/oleObject915.bin" Type="http://schemas.openxmlformats.org/officeDocument/2006/relationships/oleObject"/><Relationship Id="rId1711" Target="media/image791.wmf" Type="http://schemas.openxmlformats.org/officeDocument/2006/relationships/image"/><Relationship Id="rId1712" Target="embeddings/oleObject916.bin" Type="http://schemas.openxmlformats.org/officeDocument/2006/relationships/oleObject"/><Relationship Id="rId1713" Target="media/image792.wmf" Type="http://schemas.openxmlformats.org/officeDocument/2006/relationships/image"/><Relationship Id="rId1714" Target="embeddings/oleObject917.bin" Type="http://schemas.openxmlformats.org/officeDocument/2006/relationships/oleObject"/><Relationship Id="rId1715" Target="media/image793.wmf" Type="http://schemas.openxmlformats.org/officeDocument/2006/relationships/image"/><Relationship Id="rId1716" Target="embeddings/oleObject918.bin" Type="http://schemas.openxmlformats.org/officeDocument/2006/relationships/oleObject"/><Relationship Id="rId1717" Target="media/image794.wmf" Type="http://schemas.openxmlformats.org/officeDocument/2006/relationships/image"/><Relationship Id="rId1718" Target="embeddings/oleObject919.bin" Type="http://schemas.openxmlformats.org/officeDocument/2006/relationships/oleObject"/><Relationship Id="rId1719" Target="media/image795.wmf" Type="http://schemas.openxmlformats.org/officeDocument/2006/relationships/image"/><Relationship Id="rId172" Target="embeddings/oleObject82.bin" Type="http://schemas.openxmlformats.org/officeDocument/2006/relationships/oleObject"/><Relationship Id="rId1720" Target="embeddings/oleObject920.bin" Type="http://schemas.openxmlformats.org/officeDocument/2006/relationships/oleObject"/><Relationship Id="rId1721" Target="media/image796.wmf" Type="http://schemas.openxmlformats.org/officeDocument/2006/relationships/image"/><Relationship Id="rId1722" Target="embeddings/oleObject921.bin" Type="http://schemas.openxmlformats.org/officeDocument/2006/relationships/oleObject"/><Relationship Id="rId1723" Target="media/image797.wmf" Type="http://schemas.openxmlformats.org/officeDocument/2006/relationships/image"/><Relationship Id="rId1724" Target="embeddings/oleObject922.bin" Type="http://schemas.openxmlformats.org/officeDocument/2006/relationships/oleObject"/><Relationship Id="rId1725" Target="media/image798.wmf" Type="http://schemas.openxmlformats.org/officeDocument/2006/relationships/image"/><Relationship Id="rId1726" Target="embeddings/oleObject923.bin" Type="http://schemas.openxmlformats.org/officeDocument/2006/relationships/oleObject"/><Relationship Id="rId1727" Target="media/image799.wmf" Type="http://schemas.openxmlformats.org/officeDocument/2006/relationships/image"/><Relationship Id="rId1728" Target="embeddings/oleObject924.bin" Type="http://schemas.openxmlformats.org/officeDocument/2006/relationships/oleObject"/><Relationship Id="rId1729" Target="media/image800.wmf" Type="http://schemas.openxmlformats.org/officeDocument/2006/relationships/image"/><Relationship Id="rId173" Target="media/image86.wmf" Type="http://schemas.openxmlformats.org/officeDocument/2006/relationships/image"/><Relationship Id="rId1730" Target="embeddings/oleObject925.bin" Type="http://schemas.openxmlformats.org/officeDocument/2006/relationships/oleObject"/><Relationship Id="rId1731" Target="media/image801.wmf" Type="http://schemas.openxmlformats.org/officeDocument/2006/relationships/image"/><Relationship Id="rId1732" Target="embeddings/oleObject926.bin" Type="http://schemas.openxmlformats.org/officeDocument/2006/relationships/oleObject"/><Relationship Id="rId1733" Target="media/image802.wmf" Type="http://schemas.openxmlformats.org/officeDocument/2006/relationships/image"/><Relationship Id="rId1734" Target="embeddings/oleObject927.bin" Type="http://schemas.openxmlformats.org/officeDocument/2006/relationships/oleObject"/><Relationship Id="rId1735" Target="media/image803.wmf" Type="http://schemas.openxmlformats.org/officeDocument/2006/relationships/image"/><Relationship Id="rId1736" Target="embeddings/oleObject928.bin" Type="http://schemas.openxmlformats.org/officeDocument/2006/relationships/oleObject"/><Relationship Id="rId1737" Target="media/image804.wmf" Type="http://schemas.openxmlformats.org/officeDocument/2006/relationships/image"/><Relationship Id="rId1738" Target="embeddings/oleObject929.bin" Type="http://schemas.openxmlformats.org/officeDocument/2006/relationships/oleObject"/><Relationship Id="rId1739" Target="media/image805.wmf" Type="http://schemas.openxmlformats.org/officeDocument/2006/relationships/image"/><Relationship Id="rId174" Target="embeddings/oleObject83.bin" Type="http://schemas.openxmlformats.org/officeDocument/2006/relationships/oleObject"/><Relationship Id="rId1740" Target="embeddings/oleObject930.bin" Type="http://schemas.openxmlformats.org/officeDocument/2006/relationships/oleObject"/><Relationship Id="rId1741" Target="media/image806.wmf" Type="http://schemas.openxmlformats.org/officeDocument/2006/relationships/image"/><Relationship Id="rId1742" Target="embeddings/oleObject931.bin" Type="http://schemas.openxmlformats.org/officeDocument/2006/relationships/oleObject"/><Relationship Id="rId1743" Target="media/image807.wmf" Type="http://schemas.openxmlformats.org/officeDocument/2006/relationships/image"/><Relationship Id="rId1744" Target="embeddings/oleObject932.bin" Type="http://schemas.openxmlformats.org/officeDocument/2006/relationships/oleObject"/><Relationship Id="rId1745" Target="media/image808.wmf" Type="http://schemas.openxmlformats.org/officeDocument/2006/relationships/image"/><Relationship Id="rId1746" Target="embeddings/oleObject933.bin" Type="http://schemas.openxmlformats.org/officeDocument/2006/relationships/oleObject"/><Relationship Id="rId1747" Target="media/image809.wmf" Type="http://schemas.openxmlformats.org/officeDocument/2006/relationships/image"/><Relationship Id="rId1748" Target="embeddings/oleObject934.bin" Type="http://schemas.openxmlformats.org/officeDocument/2006/relationships/oleObject"/><Relationship Id="rId1749" Target="media/image810.wmf" Type="http://schemas.openxmlformats.org/officeDocument/2006/relationships/image"/><Relationship Id="rId175" Target="media/image87.wmf" Type="http://schemas.openxmlformats.org/officeDocument/2006/relationships/image"/><Relationship Id="rId1750" Target="embeddings/oleObject935.bin" Type="http://schemas.openxmlformats.org/officeDocument/2006/relationships/oleObject"/><Relationship Id="rId1751" Target="media/image811.wmf" Type="http://schemas.openxmlformats.org/officeDocument/2006/relationships/image"/><Relationship Id="rId1752" Target="embeddings/oleObject936.bin" Type="http://schemas.openxmlformats.org/officeDocument/2006/relationships/oleObject"/><Relationship Id="rId1753" Target="media/image812.wmf" Type="http://schemas.openxmlformats.org/officeDocument/2006/relationships/image"/><Relationship Id="rId1754" Target="embeddings/oleObject937.bin" Type="http://schemas.openxmlformats.org/officeDocument/2006/relationships/oleObject"/><Relationship Id="rId1755" Target="media/image813.wmf" Type="http://schemas.openxmlformats.org/officeDocument/2006/relationships/image"/><Relationship Id="rId1756" Target="embeddings/oleObject938.bin" Type="http://schemas.openxmlformats.org/officeDocument/2006/relationships/oleObject"/><Relationship Id="rId1757" Target="media/image814.wmf" Type="http://schemas.openxmlformats.org/officeDocument/2006/relationships/image"/><Relationship Id="rId1758" Target="embeddings/oleObject939.bin" Type="http://schemas.openxmlformats.org/officeDocument/2006/relationships/oleObject"/><Relationship Id="rId1759" Target="media/image815.wmf" Type="http://schemas.openxmlformats.org/officeDocument/2006/relationships/image"/><Relationship Id="rId176" Target="embeddings/oleObject84.bin" Type="http://schemas.openxmlformats.org/officeDocument/2006/relationships/oleObject"/><Relationship Id="rId1760" Target="embeddings/oleObject940.bin" Type="http://schemas.openxmlformats.org/officeDocument/2006/relationships/oleObject"/><Relationship Id="rId1761" Target="media/image816.wmf" Type="http://schemas.openxmlformats.org/officeDocument/2006/relationships/image"/><Relationship Id="rId1762" Target="embeddings/oleObject941.bin" Type="http://schemas.openxmlformats.org/officeDocument/2006/relationships/oleObject"/><Relationship Id="rId1763" Target="media/image817.wmf" Type="http://schemas.openxmlformats.org/officeDocument/2006/relationships/image"/><Relationship Id="rId1764" Target="embeddings/oleObject942.bin" Type="http://schemas.openxmlformats.org/officeDocument/2006/relationships/oleObject"/><Relationship Id="rId1765" Target="media/image818.wmf" Type="http://schemas.openxmlformats.org/officeDocument/2006/relationships/image"/><Relationship Id="rId1766" Target="embeddings/oleObject943.bin" Type="http://schemas.openxmlformats.org/officeDocument/2006/relationships/oleObject"/><Relationship Id="rId1767" Target="media/image819.wmf" Type="http://schemas.openxmlformats.org/officeDocument/2006/relationships/image"/><Relationship Id="rId1768" Target="embeddings/oleObject944.bin" Type="http://schemas.openxmlformats.org/officeDocument/2006/relationships/oleObject"/><Relationship Id="rId1769" Target="media/image820.wmf" Type="http://schemas.openxmlformats.org/officeDocument/2006/relationships/image"/><Relationship Id="rId177" Target="media/image88.wmf" Type="http://schemas.openxmlformats.org/officeDocument/2006/relationships/image"/><Relationship Id="rId1770" Target="embeddings/oleObject945.bin" Type="http://schemas.openxmlformats.org/officeDocument/2006/relationships/oleObject"/><Relationship Id="rId1771" Target="media/image821.wmf" Type="http://schemas.openxmlformats.org/officeDocument/2006/relationships/image"/><Relationship Id="rId1772" Target="embeddings/oleObject946.bin" Type="http://schemas.openxmlformats.org/officeDocument/2006/relationships/oleObject"/><Relationship Id="rId1773" Target="media/image822.wmf" Type="http://schemas.openxmlformats.org/officeDocument/2006/relationships/image"/><Relationship Id="rId1774" Target="embeddings/oleObject947.bin" Type="http://schemas.openxmlformats.org/officeDocument/2006/relationships/oleObject"/><Relationship Id="rId1775" Target="media/image823.png" Type="http://schemas.openxmlformats.org/officeDocument/2006/relationships/image"/><Relationship Id="rId1776" Target="media/image824.png" Type="http://schemas.openxmlformats.org/officeDocument/2006/relationships/image"/><Relationship Id="rId1777" Target="media/image825.wmf" Type="http://schemas.openxmlformats.org/officeDocument/2006/relationships/image"/><Relationship Id="rId1778" Target="embeddings/oleObject948.bin" Type="http://schemas.openxmlformats.org/officeDocument/2006/relationships/oleObject"/><Relationship Id="rId1779" Target="media/image826.wmf" Type="http://schemas.openxmlformats.org/officeDocument/2006/relationships/image"/><Relationship Id="rId178" Target="embeddings/oleObject85.bin" Type="http://schemas.openxmlformats.org/officeDocument/2006/relationships/oleObject"/><Relationship Id="rId1780" Target="embeddings/oleObject949.bin" Type="http://schemas.openxmlformats.org/officeDocument/2006/relationships/oleObject"/><Relationship Id="rId1781" Target="media/image827.wmf" Type="http://schemas.openxmlformats.org/officeDocument/2006/relationships/image"/><Relationship Id="rId1782" Target="embeddings/oleObject950.bin" Type="http://schemas.openxmlformats.org/officeDocument/2006/relationships/oleObject"/><Relationship Id="rId1783" Target="media/image828.wmf" Type="http://schemas.openxmlformats.org/officeDocument/2006/relationships/image"/><Relationship Id="rId1784" Target="embeddings/oleObject951.bin" Type="http://schemas.openxmlformats.org/officeDocument/2006/relationships/oleObject"/><Relationship Id="rId1785" Target="media/image829.wmf" Type="http://schemas.openxmlformats.org/officeDocument/2006/relationships/image"/><Relationship Id="rId1786" Target="embeddings/oleObject952.bin" Type="http://schemas.openxmlformats.org/officeDocument/2006/relationships/oleObject"/><Relationship Id="rId1787" Target="media/image830.wmf" Type="http://schemas.openxmlformats.org/officeDocument/2006/relationships/image"/><Relationship Id="rId1788" Target="embeddings/oleObject953.bin" Type="http://schemas.openxmlformats.org/officeDocument/2006/relationships/oleObject"/><Relationship Id="rId1789" Target="media/image831.wmf" Type="http://schemas.openxmlformats.org/officeDocument/2006/relationships/image"/><Relationship Id="rId179" Target="media/image89.wmf" Type="http://schemas.openxmlformats.org/officeDocument/2006/relationships/image"/><Relationship Id="rId1790" Target="embeddings/oleObject954.bin" Type="http://schemas.openxmlformats.org/officeDocument/2006/relationships/oleObject"/><Relationship Id="rId1791" Target="media/image832.wmf" Type="http://schemas.openxmlformats.org/officeDocument/2006/relationships/image"/><Relationship Id="rId1792" Target="embeddings/oleObject955.bin" Type="http://schemas.openxmlformats.org/officeDocument/2006/relationships/oleObject"/><Relationship Id="rId1793" Target="media/image833.wmf" Type="http://schemas.openxmlformats.org/officeDocument/2006/relationships/image"/><Relationship Id="rId1794" Target="embeddings/oleObject956.bin" Type="http://schemas.openxmlformats.org/officeDocument/2006/relationships/oleObject"/><Relationship Id="rId1795" Target="media/image834.wmf" Type="http://schemas.openxmlformats.org/officeDocument/2006/relationships/image"/><Relationship Id="rId1796" Target="embeddings/oleObject957.bin" Type="http://schemas.openxmlformats.org/officeDocument/2006/relationships/oleObject"/><Relationship Id="rId1797" Target="media/image835.wmf" Type="http://schemas.openxmlformats.org/officeDocument/2006/relationships/image"/><Relationship Id="rId1798" Target="embeddings/oleObject958.bin" Type="http://schemas.openxmlformats.org/officeDocument/2006/relationships/oleObject"/><Relationship Id="rId1799" Target="media/image836.wmf" Type="http://schemas.openxmlformats.org/officeDocument/2006/relationships/image"/><Relationship Id="rId18" Target="media/image7.wmf" Type="http://schemas.openxmlformats.org/officeDocument/2006/relationships/image"/><Relationship Id="rId180" Target="embeddings/oleObject86.bin" Type="http://schemas.openxmlformats.org/officeDocument/2006/relationships/oleObject"/><Relationship Id="rId1800" Target="embeddings/oleObject959.bin" Type="http://schemas.openxmlformats.org/officeDocument/2006/relationships/oleObject"/><Relationship Id="rId1801" Target="media/image837.wmf" Type="http://schemas.openxmlformats.org/officeDocument/2006/relationships/image"/><Relationship Id="rId1802" Target="embeddings/oleObject960.bin" Type="http://schemas.openxmlformats.org/officeDocument/2006/relationships/oleObject"/><Relationship Id="rId1803" Target="media/image838.wmf" Type="http://schemas.openxmlformats.org/officeDocument/2006/relationships/image"/><Relationship Id="rId1804" Target="embeddings/oleObject961.bin" Type="http://schemas.openxmlformats.org/officeDocument/2006/relationships/oleObject"/><Relationship Id="rId1805" Target="media/image839.wmf" Type="http://schemas.openxmlformats.org/officeDocument/2006/relationships/image"/><Relationship Id="rId1806" Target="embeddings/oleObject962.bin" Type="http://schemas.openxmlformats.org/officeDocument/2006/relationships/oleObject"/><Relationship Id="rId1807" Target="media/image840.wmf" Type="http://schemas.openxmlformats.org/officeDocument/2006/relationships/image"/><Relationship Id="rId1808" Target="embeddings/oleObject963.bin" Type="http://schemas.openxmlformats.org/officeDocument/2006/relationships/oleObject"/><Relationship Id="rId1809" Target="media/image841.wmf" Type="http://schemas.openxmlformats.org/officeDocument/2006/relationships/image"/><Relationship Id="rId181" Target="media/image90.wmf" Type="http://schemas.openxmlformats.org/officeDocument/2006/relationships/image"/><Relationship Id="rId1810" Target="embeddings/oleObject964.bin" Type="http://schemas.openxmlformats.org/officeDocument/2006/relationships/oleObject"/><Relationship Id="rId1811" Target="media/image842.wmf" Type="http://schemas.openxmlformats.org/officeDocument/2006/relationships/image"/><Relationship Id="rId1812" Target="embeddings/oleObject965.bin" Type="http://schemas.openxmlformats.org/officeDocument/2006/relationships/oleObject"/><Relationship Id="rId1813" Target="media/image843.wmf" Type="http://schemas.openxmlformats.org/officeDocument/2006/relationships/image"/><Relationship Id="rId1814" Target="embeddings/oleObject966.bin" Type="http://schemas.openxmlformats.org/officeDocument/2006/relationships/oleObject"/><Relationship Id="rId1815" Target="media/image844.png" Type="http://schemas.openxmlformats.org/officeDocument/2006/relationships/image"/><Relationship Id="rId1816" Target="media/image845.wmf" Type="http://schemas.openxmlformats.org/officeDocument/2006/relationships/image"/><Relationship Id="rId1817" Target="embeddings/oleObject967.bin" Type="http://schemas.openxmlformats.org/officeDocument/2006/relationships/oleObject"/><Relationship Id="rId1818" Target="media/image846.wmf" Type="http://schemas.openxmlformats.org/officeDocument/2006/relationships/image"/><Relationship Id="rId1819" Target="embeddings/oleObject968.bin" Type="http://schemas.openxmlformats.org/officeDocument/2006/relationships/oleObject"/><Relationship Id="rId182" Target="embeddings/oleObject87.bin" Type="http://schemas.openxmlformats.org/officeDocument/2006/relationships/oleObject"/><Relationship Id="rId1820" Target="media/image847.wmf" Type="http://schemas.openxmlformats.org/officeDocument/2006/relationships/image"/><Relationship Id="rId1821" Target="embeddings/oleObject969.bin" Type="http://schemas.openxmlformats.org/officeDocument/2006/relationships/oleObject"/><Relationship Id="rId1822" Target="media/image848.wmf" Type="http://schemas.openxmlformats.org/officeDocument/2006/relationships/image"/><Relationship Id="rId1823" Target="embeddings/oleObject970.bin" Type="http://schemas.openxmlformats.org/officeDocument/2006/relationships/oleObject"/><Relationship Id="rId1824" Target="media/image849.wmf" Type="http://schemas.openxmlformats.org/officeDocument/2006/relationships/image"/><Relationship Id="rId1825" Target="embeddings/oleObject971.bin" Type="http://schemas.openxmlformats.org/officeDocument/2006/relationships/oleObject"/><Relationship Id="rId1826" Target="embeddings/oleObject972.bin" Type="http://schemas.openxmlformats.org/officeDocument/2006/relationships/oleObject"/><Relationship Id="rId1827" Target="media/image850.wmf" Type="http://schemas.openxmlformats.org/officeDocument/2006/relationships/image"/><Relationship Id="rId1828" Target="embeddings/oleObject973.bin" Type="http://schemas.openxmlformats.org/officeDocument/2006/relationships/oleObject"/><Relationship Id="rId1829" Target="media/image851.wmf" Type="http://schemas.openxmlformats.org/officeDocument/2006/relationships/image"/><Relationship Id="rId183" Target="media/image91.wmf" Type="http://schemas.openxmlformats.org/officeDocument/2006/relationships/image"/><Relationship Id="rId1830" Target="embeddings/oleObject974.bin" Type="http://schemas.openxmlformats.org/officeDocument/2006/relationships/oleObject"/><Relationship Id="rId1831" Target="media/image852.wmf" Type="http://schemas.openxmlformats.org/officeDocument/2006/relationships/image"/><Relationship Id="rId1832" Target="embeddings/oleObject975.bin" Type="http://schemas.openxmlformats.org/officeDocument/2006/relationships/oleObject"/><Relationship Id="rId1833" Target="media/image853.wmf" Type="http://schemas.openxmlformats.org/officeDocument/2006/relationships/image"/><Relationship Id="rId1834" Target="embeddings/oleObject976.bin" Type="http://schemas.openxmlformats.org/officeDocument/2006/relationships/oleObject"/><Relationship Id="rId1835" Target="media/image854.wmf" Type="http://schemas.openxmlformats.org/officeDocument/2006/relationships/image"/><Relationship Id="rId1836" Target="embeddings/oleObject977.bin" Type="http://schemas.openxmlformats.org/officeDocument/2006/relationships/oleObject"/><Relationship Id="rId1837" Target="media/image855.wmf" Type="http://schemas.openxmlformats.org/officeDocument/2006/relationships/image"/><Relationship Id="rId1838" Target="embeddings/oleObject978.bin" Type="http://schemas.openxmlformats.org/officeDocument/2006/relationships/oleObject"/><Relationship Id="rId1839" Target="media/image856.wmf" Type="http://schemas.openxmlformats.org/officeDocument/2006/relationships/image"/><Relationship Id="rId184" Target="embeddings/oleObject88.bin" Type="http://schemas.openxmlformats.org/officeDocument/2006/relationships/oleObject"/><Relationship Id="rId1840" Target="embeddings/oleObject979.bin" Type="http://schemas.openxmlformats.org/officeDocument/2006/relationships/oleObject"/><Relationship Id="rId1841" Target="media/image857.wmf" Type="http://schemas.openxmlformats.org/officeDocument/2006/relationships/image"/><Relationship Id="rId1842" Target="embeddings/oleObject980.bin" Type="http://schemas.openxmlformats.org/officeDocument/2006/relationships/oleObject"/><Relationship Id="rId1843" Target="media/image858.wmf" Type="http://schemas.openxmlformats.org/officeDocument/2006/relationships/image"/><Relationship Id="rId1844" Target="embeddings/oleObject981.bin" Type="http://schemas.openxmlformats.org/officeDocument/2006/relationships/oleObject"/><Relationship Id="rId1845" Target="media/image859.wmf" Type="http://schemas.openxmlformats.org/officeDocument/2006/relationships/image"/><Relationship Id="rId1846" Target="embeddings/oleObject982.bin" Type="http://schemas.openxmlformats.org/officeDocument/2006/relationships/oleObject"/><Relationship Id="rId1847" Target="media/image860.wmf" Type="http://schemas.openxmlformats.org/officeDocument/2006/relationships/image"/><Relationship Id="rId1848" Target="embeddings/oleObject983.bin" Type="http://schemas.openxmlformats.org/officeDocument/2006/relationships/oleObject"/><Relationship Id="rId1849" Target="media/image861.wmf" Type="http://schemas.openxmlformats.org/officeDocument/2006/relationships/image"/><Relationship Id="rId185" Target="media/image92.wmf" Type="http://schemas.openxmlformats.org/officeDocument/2006/relationships/image"/><Relationship Id="rId1850" Target="embeddings/oleObject984.bin" Type="http://schemas.openxmlformats.org/officeDocument/2006/relationships/oleObject"/><Relationship Id="rId1851" Target="media/image862.wmf" Type="http://schemas.openxmlformats.org/officeDocument/2006/relationships/image"/><Relationship Id="rId1852" Target="embeddings/oleObject985.bin" Type="http://schemas.openxmlformats.org/officeDocument/2006/relationships/oleObject"/><Relationship Id="rId1853" Target="media/image863.wmf" Type="http://schemas.openxmlformats.org/officeDocument/2006/relationships/image"/><Relationship Id="rId1854" Target="embeddings/oleObject986.bin" Type="http://schemas.openxmlformats.org/officeDocument/2006/relationships/oleObject"/><Relationship Id="rId1855" Target="media/image864.wmf" Type="http://schemas.openxmlformats.org/officeDocument/2006/relationships/image"/><Relationship Id="rId1856" Target="embeddings/oleObject987.bin" Type="http://schemas.openxmlformats.org/officeDocument/2006/relationships/oleObject"/><Relationship Id="rId1857" Target="media/image865.wmf" Type="http://schemas.openxmlformats.org/officeDocument/2006/relationships/image"/><Relationship Id="rId1858" Target="embeddings/oleObject988.bin" Type="http://schemas.openxmlformats.org/officeDocument/2006/relationships/oleObject"/><Relationship Id="rId1859" Target="media/image866.wmf" Type="http://schemas.openxmlformats.org/officeDocument/2006/relationships/image"/><Relationship Id="rId186" Target="embeddings/oleObject89.bin" Type="http://schemas.openxmlformats.org/officeDocument/2006/relationships/oleObject"/><Relationship Id="rId1860" Target="embeddings/oleObject989.bin" Type="http://schemas.openxmlformats.org/officeDocument/2006/relationships/oleObject"/><Relationship Id="rId1861" Target="media/image867.wmf" Type="http://schemas.openxmlformats.org/officeDocument/2006/relationships/image"/><Relationship Id="rId1862" Target="embeddings/oleObject990.bin" Type="http://schemas.openxmlformats.org/officeDocument/2006/relationships/oleObject"/><Relationship Id="rId1863" Target="media/image868.png" Type="http://schemas.openxmlformats.org/officeDocument/2006/relationships/image"/><Relationship Id="rId1864" Target="media/image869.wmf" Type="http://schemas.openxmlformats.org/officeDocument/2006/relationships/image"/><Relationship Id="rId1865" Target="embeddings/oleObject991.bin" Type="http://schemas.openxmlformats.org/officeDocument/2006/relationships/oleObject"/><Relationship Id="rId1866" Target="media/image870.wmf" Type="http://schemas.openxmlformats.org/officeDocument/2006/relationships/image"/><Relationship Id="rId1867" Target="embeddings/oleObject992.bin" Type="http://schemas.openxmlformats.org/officeDocument/2006/relationships/oleObject"/><Relationship Id="rId1868" Target="media/image871.wmf" Type="http://schemas.openxmlformats.org/officeDocument/2006/relationships/image"/><Relationship Id="rId1869" Target="embeddings/oleObject993.bin" Type="http://schemas.openxmlformats.org/officeDocument/2006/relationships/oleObject"/><Relationship Id="rId187" Target="media/image93.wmf" Type="http://schemas.openxmlformats.org/officeDocument/2006/relationships/image"/><Relationship Id="rId1870" Target="media/image872.wmf" Type="http://schemas.openxmlformats.org/officeDocument/2006/relationships/image"/><Relationship Id="rId1871" Target="embeddings/oleObject994.bin" Type="http://schemas.openxmlformats.org/officeDocument/2006/relationships/oleObject"/><Relationship Id="rId1872" Target="media/image873.wmf" Type="http://schemas.openxmlformats.org/officeDocument/2006/relationships/image"/><Relationship Id="rId1873" Target="embeddings/oleObject995.bin" Type="http://schemas.openxmlformats.org/officeDocument/2006/relationships/oleObject"/><Relationship Id="rId1874" Target="media/image874.wmf" Type="http://schemas.openxmlformats.org/officeDocument/2006/relationships/image"/><Relationship Id="rId1875" Target="embeddings/oleObject996.bin" Type="http://schemas.openxmlformats.org/officeDocument/2006/relationships/oleObject"/><Relationship Id="rId1876" Target="media/image875.wmf" Type="http://schemas.openxmlformats.org/officeDocument/2006/relationships/image"/><Relationship Id="rId1877" Target="embeddings/oleObject997.bin" Type="http://schemas.openxmlformats.org/officeDocument/2006/relationships/oleObject"/><Relationship Id="rId1878" Target="media/image876.wmf" Type="http://schemas.openxmlformats.org/officeDocument/2006/relationships/image"/><Relationship Id="rId1879" Target="embeddings/oleObject998.bin" Type="http://schemas.openxmlformats.org/officeDocument/2006/relationships/oleObject"/><Relationship Id="rId188" Target="embeddings/oleObject90.bin" Type="http://schemas.openxmlformats.org/officeDocument/2006/relationships/oleObject"/><Relationship Id="rId1880" Target="media/image877.wmf" Type="http://schemas.openxmlformats.org/officeDocument/2006/relationships/image"/><Relationship Id="rId1881" Target="embeddings/oleObject999.bin" Type="http://schemas.openxmlformats.org/officeDocument/2006/relationships/oleObject"/><Relationship Id="rId1882" Target="media/image878.wmf" Type="http://schemas.openxmlformats.org/officeDocument/2006/relationships/image"/><Relationship Id="rId1883" Target="embeddings/oleObject1000.bin" Type="http://schemas.openxmlformats.org/officeDocument/2006/relationships/oleObject"/><Relationship Id="rId1884" Target="media/image879.wmf" Type="http://schemas.openxmlformats.org/officeDocument/2006/relationships/image"/><Relationship Id="rId1885" Target="embeddings/oleObject1001.bin" Type="http://schemas.openxmlformats.org/officeDocument/2006/relationships/oleObject"/><Relationship Id="rId1886" Target="media/image880.wmf" Type="http://schemas.openxmlformats.org/officeDocument/2006/relationships/image"/><Relationship Id="rId1887" Target="embeddings/oleObject1002.bin" Type="http://schemas.openxmlformats.org/officeDocument/2006/relationships/oleObject"/><Relationship Id="rId1888" Target="media/image881.wmf" Type="http://schemas.openxmlformats.org/officeDocument/2006/relationships/image"/><Relationship Id="rId1889" Target="embeddings/oleObject1003.bin" Type="http://schemas.openxmlformats.org/officeDocument/2006/relationships/oleObject"/><Relationship Id="rId189" Target="media/image94.wmf" Type="http://schemas.openxmlformats.org/officeDocument/2006/relationships/image"/><Relationship Id="rId1890" Target="media/image882.wmf" Type="http://schemas.openxmlformats.org/officeDocument/2006/relationships/image"/><Relationship Id="rId1891" Target="embeddings/oleObject1004.bin" Type="http://schemas.openxmlformats.org/officeDocument/2006/relationships/oleObject"/><Relationship Id="rId1892" Target="media/image883.wmf" Type="http://schemas.openxmlformats.org/officeDocument/2006/relationships/image"/><Relationship Id="rId1893" Target="embeddings/oleObject1005.bin" Type="http://schemas.openxmlformats.org/officeDocument/2006/relationships/oleObject"/><Relationship Id="rId1894" Target="media/image884.wmf" Type="http://schemas.openxmlformats.org/officeDocument/2006/relationships/image"/><Relationship Id="rId1895" Target="embeddings/oleObject1006.bin" Type="http://schemas.openxmlformats.org/officeDocument/2006/relationships/oleObject"/><Relationship Id="rId1896" Target="media/image885.wmf" Type="http://schemas.openxmlformats.org/officeDocument/2006/relationships/image"/><Relationship Id="rId1897" Target="embeddings/oleObject1007.bin" Type="http://schemas.openxmlformats.org/officeDocument/2006/relationships/oleObject"/><Relationship Id="rId1898" Target="media/image886.wmf" Type="http://schemas.openxmlformats.org/officeDocument/2006/relationships/image"/><Relationship Id="rId1899" Target="embeddings/oleObject1008.bin" Type="http://schemas.openxmlformats.org/officeDocument/2006/relationships/oleObject"/><Relationship Id="rId19" Target="embeddings/oleObject7.bin" Type="http://schemas.openxmlformats.org/officeDocument/2006/relationships/oleObject"/><Relationship Id="rId190" Target="embeddings/oleObject91.bin" Type="http://schemas.openxmlformats.org/officeDocument/2006/relationships/oleObject"/><Relationship Id="rId1900" Target="media/image887.wmf" Type="http://schemas.openxmlformats.org/officeDocument/2006/relationships/image"/><Relationship Id="rId1901" Target="embeddings/oleObject1009.bin" Type="http://schemas.openxmlformats.org/officeDocument/2006/relationships/oleObject"/><Relationship Id="rId1902" Target="media/image888.wmf" Type="http://schemas.openxmlformats.org/officeDocument/2006/relationships/image"/><Relationship Id="rId1903" Target="embeddings/oleObject1010.bin" Type="http://schemas.openxmlformats.org/officeDocument/2006/relationships/oleObject"/><Relationship Id="rId1904" Target="media/image889.wmf" Type="http://schemas.openxmlformats.org/officeDocument/2006/relationships/image"/><Relationship Id="rId1905" Target="embeddings/oleObject1011.bin" Type="http://schemas.openxmlformats.org/officeDocument/2006/relationships/oleObject"/><Relationship Id="rId1906" Target="media/image890.wmf" Type="http://schemas.openxmlformats.org/officeDocument/2006/relationships/image"/><Relationship Id="rId1907" Target="embeddings/oleObject1012.bin" Type="http://schemas.openxmlformats.org/officeDocument/2006/relationships/oleObject"/><Relationship Id="rId1908" Target="media/image891.wmf" Type="http://schemas.openxmlformats.org/officeDocument/2006/relationships/image"/><Relationship Id="rId1909" Target="embeddings/oleObject1013.bin" Type="http://schemas.openxmlformats.org/officeDocument/2006/relationships/oleObject"/><Relationship Id="rId191" Target="media/image95.wmf" Type="http://schemas.openxmlformats.org/officeDocument/2006/relationships/image"/><Relationship Id="rId1910" Target="media/image892.wmf" Type="http://schemas.openxmlformats.org/officeDocument/2006/relationships/image"/><Relationship Id="rId1911" Target="embeddings/oleObject1014.bin" Type="http://schemas.openxmlformats.org/officeDocument/2006/relationships/oleObject"/><Relationship Id="rId1912" Target="media/image893.png" Type="http://schemas.openxmlformats.org/officeDocument/2006/relationships/image"/><Relationship Id="rId1913" Target="media/image894.wmf" Type="http://schemas.openxmlformats.org/officeDocument/2006/relationships/image"/><Relationship Id="rId1914" Target="embeddings/oleObject1015.bin" Type="http://schemas.openxmlformats.org/officeDocument/2006/relationships/oleObject"/><Relationship Id="rId1915" Target="media/image895.wmf" Type="http://schemas.openxmlformats.org/officeDocument/2006/relationships/image"/><Relationship Id="rId1916" Target="embeddings/oleObject1016.bin" Type="http://schemas.openxmlformats.org/officeDocument/2006/relationships/oleObject"/><Relationship Id="rId1917" Target="media/image896.wmf" Type="http://schemas.openxmlformats.org/officeDocument/2006/relationships/image"/><Relationship Id="rId1918" Target="embeddings/oleObject1017.bin" Type="http://schemas.openxmlformats.org/officeDocument/2006/relationships/oleObject"/><Relationship Id="rId1919" Target="media/image897.wmf" Type="http://schemas.openxmlformats.org/officeDocument/2006/relationships/image"/><Relationship Id="rId192" Target="embeddings/oleObject92.bin" Type="http://schemas.openxmlformats.org/officeDocument/2006/relationships/oleObject"/><Relationship Id="rId1920" Target="embeddings/oleObject1018.bin" Type="http://schemas.openxmlformats.org/officeDocument/2006/relationships/oleObject"/><Relationship Id="rId1921" Target="media/image898.wmf" Type="http://schemas.openxmlformats.org/officeDocument/2006/relationships/image"/><Relationship Id="rId1922" Target="embeddings/oleObject1019.bin" Type="http://schemas.openxmlformats.org/officeDocument/2006/relationships/oleObject"/><Relationship Id="rId1923" Target="media/image899.wmf" Type="http://schemas.openxmlformats.org/officeDocument/2006/relationships/image"/><Relationship Id="rId1924" Target="embeddings/oleObject1020.bin" Type="http://schemas.openxmlformats.org/officeDocument/2006/relationships/oleObject"/><Relationship Id="rId1925" Target="media/image900.wmf" Type="http://schemas.openxmlformats.org/officeDocument/2006/relationships/image"/><Relationship Id="rId1926" Target="embeddings/oleObject1021.bin" Type="http://schemas.openxmlformats.org/officeDocument/2006/relationships/oleObject"/><Relationship Id="rId1927" Target="media/image901.wmf" Type="http://schemas.openxmlformats.org/officeDocument/2006/relationships/image"/><Relationship Id="rId1928" Target="embeddings/oleObject1022.bin" Type="http://schemas.openxmlformats.org/officeDocument/2006/relationships/oleObject"/><Relationship Id="rId1929" Target="media/image902.wmf" Type="http://schemas.openxmlformats.org/officeDocument/2006/relationships/image"/><Relationship Id="rId193" Target="media/image96.wmf" Type="http://schemas.openxmlformats.org/officeDocument/2006/relationships/image"/><Relationship Id="rId1930" Target="embeddings/oleObject1023.bin" Type="http://schemas.openxmlformats.org/officeDocument/2006/relationships/oleObject"/><Relationship Id="rId1931" Target="media/image903.wmf" Type="http://schemas.openxmlformats.org/officeDocument/2006/relationships/image"/><Relationship Id="rId1932" Target="embeddings/oleObject1024.bin" Type="http://schemas.openxmlformats.org/officeDocument/2006/relationships/oleObject"/><Relationship Id="rId1933" Target="media/image904.wmf" Type="http://schemas.openxmlformats.org/officeDocument/2006/relationships/image"/><Relationship Id="rId1934" Target="embeddings/oleObject1025.bin" Type="http://schemas.openxmlformats.org/officeDocument/2006/relationships/oleObject"/><Relationship Id="rId1935" Target="media/image905.wmf" Type="http://schemas.openxmlformats.org/officeDocument/2006/relationships/image"/><Relationship Id="rId1936" Target="embeddings/oleObject1026.bin" Type="http://schemas.openxmlformats.org/officeDocument/2006/relationships/oleObject"/><Relationship Id="rId1937" Target="media/image906.wmf" Type="http://schemas.openxmlformats.org/officeDocument/2006/relationships/image"/><Relationship Id="rId1938" Target="embeddings/oleObject1027.bin" Type="http://schemas.openxmlformats.org/officeDocument/2006/relationships/oleObject"/><Relationship Id="rId1939" Target="media/image907.wmf" Type="http://schemas.openxmlformats.org/officeDocument/2006/relationships/image"/><Relationship Id="rId194" Target="embeddings/oleObject93.bin" Type="http://schemas.openxmlformats.org/officeDocument/2006/relationships/oleObject"/><Relationship Id="rId1940" Target="embeddings/oleObject1028.bin" Type="http://schemas.openxmlformats.org/officeDocument/2006/relationships/oleObject"/><Relationship Id="rId1941" Target="media/image908.wmf" Type="http://schemas.openxmlformats.org/officeDocument/2006/relationships/image"/><Relationship Id="rId1942" Target="embeddings/oleObject1029.bin" Type="http://schemas.openxmlformats.org/officeDocument/2006/relationships/oleObject"/><Relationship Id="rId1943" Target="media/image909.wmf" Type="http://schemas.openxmlformats.org/officeDocument/2006/relationships/image"/><Relationship Id="rId1944" Target="embeddings/oleObject1030.bin" Type="http://schemas.openxmlformats.org/officeDocument/2006/relationships/oleObject"/><Relationship Id="rId1945" Target="media/image910.wmf" Type="http://schemas.openxmlformats.org/officeDocument/2006/relationships/image"/><Relationship Id="rId1946" Target="embeddings/oleObject1031.bin" Type="http://schemas.openxmlformats.org/officeDocument/2006/relationships/oleObject"/><Relationship Id="rId1947" Target="media/image911.wmf" Type="http://schemas.openxmlformats.org/officeDocument/2006/relationships/image"/><Relationship Id="rId1948" Target="embeddings/oleObject1032.bin" Type="http://schemas.openxmlformats.org/officeDocument/2006/relationships/oleObject"/><Relationship Id="rId1949" Target="media/image912.wmf" Type="http://schemas.openxmlformats.org/officeDocument/2006/relationships/image"/><Relationship Id="rId195" Target="media/image97.wmf" Type="http://schemas.openxmlformats.org/officeDocument/2006/relationships/image"/><Relationship Id="rId1950" Target="embeddings/oleObject1033.bin" Type="http://schemas.openxmlformats.org/officeDocument/2006/relationships/oleObject"/><Relationship Id="rId1951" Target="media/image913.wmf" Type="http://schemas.openxmlformats.org/officeDocument/2006/relationships/image"/><Relationship Id="rId1952" Target="embeddings/oleObject1034.bin" Type="http://schemas.openxmlformats.org/officeDocument/2006/relationships/oleObject"/><Relationship Id="rId1953" Target="embeddings/oleObject1035.bin" Type="http://schemas.openxmlformats.org/officeDocument/2006/relationships/oleObject"/><Relationship Id="rId1954" Target="media/image914.png" Type="http://schemas.openxmlformats.org/officeDocument/2006/relationships/image"/><Relationship Id="rId1955" Target="media/image915.wmf" Type="http://schemas.openxmlformats.org/officeDocument/2006/relationships/image"/><Relationship Id="rId1956" Target="embeddings/oleObject1036.bin" Type="http://schemas.openxmlformats.org/officeDocument/2006/relationships/oleObject"/><Relationship Id="rId1957" Target="media/image916.wmf" Type="http://schemas.openxmlformats.org/officeDocument/2006/relationships/image"/><Relationship Id="rId1958" Target="embeddings/oleObject1037.bin" Type="http://schemas.openxmlformats.org/officeDocument/2006/relationships/oleObject"/><Relationship Id="rId1959" Target="media/image917.wmf" Type="http://schemas.openxmlformats.org/officeDocument/2006/relationships/image"/><Relationship Id="rId196" Target="embeddings/oleObject94.bin" Type="http://schemas.openxmlformats.org/officeDocument/2006/relationships/oleObject"/><Relationship Id="rId1960" Target="embeddings/oleObject1038.bin" Type="http://schemas.openxmlformats.org/officeDocument/2006/relationships/oleObject"/><Relationship Id="rId1961" Target="media/image918.wmf" Type="http://schemas.openxmlformats.org/officeDocument/2006/relationships/image"/><Relationship Id="rId1962" Target="embeddings/oleObject1039.bin" Type="http://schemas.openxmlformats.org/officeDocument/2006/relationships/oleObject"/><Relationship Id="rId1963" Target="media/image919.wmf" Type="http://schemas.openxmlformats.org/officeDocument/2006/relationships/image"/><Relationship Id="rId1964" Target="embeddings/oleObject1040.bin" Type="http://schemas.openxmlformats.org/officeDocument/2006/relationships/oleObject"/><Relationship Id="rId1965" Target="media/image920.wmf" Type="http://schemas.openxmlformats.org/officeDocument/2006/relationships/image"/><Relationship Id="rId1966" Target="embeddings/oleObject1041.bin" Type="http://schemas.openxmlformats.org/officeDocument/2006/relationships/oleObject"/><Relationship Id="rId1967" Target="media/image921.wmf" Type="http://schemas.openxmlformats.org/officeDocument/2006/relationships/image"/><Relationship Id="rId1968" Target="embeddings/oleObject1042.bin" Type="http://schemas.openxmlformats.org/officeDocument/2006/relationships/oleObject"/><Relationship Id="rId1969" Target="media/image922.wmf" Type="http://schemas.openxmlformats.org/officeDocument/2006/relationships/image"/><Relationship Id="rId197" Target="media/image98.wmf" Type="http://schemas.openxmlformats.org/officeDocument/2006/relationships/image"/><Relationship Id="rId1970" Target="embeddings/oleObject1043.bin" Type="http://schemas.openxmlformats.org/officeDocument/2006/relationships/oleObject"/><Relationship Id="rId1971" Target="media/image923.wmf" Type="http://schemas.openxmlformats.org/officeDocument/2006/relationships/image"/><Relationship Id="rId1972" Target="embeddings/oleObject1044.bin" Type="http://schemas.openxmlformats.org/officeDocument/2006/relationships/oleObject"/><Relationship Id="rId1973" Target="media/image924.wmf" Type="http://schemas.openxmlformats.org/officeDocument/2006/relationships/image"/><Relationship Id="rId1974" Target="embeddings/oleObject1045.bin" Type="http://schemas.openxmlformats.org/officeDocument/2006/relationships/oleObject"/><Relationship Id="rId1975" Target="media/image925.wmf" Type="http://schemas.openxmlformats.org/officeDocument/2006/relationships/image"/><Relationship Id="rId1976" Target="embeddings/oleObject1046.bin" Type="http://schemas.openxmlformats.org/officeDocument/2006/relationships/oleObject"/><Relationship Id="rId1977" Target="media/image926.wmf" Type="http://schemas.openxmlformats.org/officeDocument/2006/relationships/image"/><Relationship Id="rId1978" Target="embeddings/oleObject1047.bin" Type="http://schemas.openxmlformats.org/officeDocument/2006/relationships/oleObject"/><Relationship Id="rId1979" Target="media/image927.wmf" Type="http://schemas.openxmlformats.org/officeDocument/2006/relationships/image"/><Relationship Id="rId198" Target="embeddings/oleObject95.bin" Type="http://schemas.openxmlformats.org/officeDocument/2006/relationships/oleObject"/><Relationship Id="rId1980" Target="embeddings/oleObject1048.bin" Type="http://schemas.openxmlformats.org/officeDocument/2006/relationships/oleObject"/><Relationship Id="rId1981" Target="media/image928.wmf" Type="http://schemas.openxmlformats.org/officeDocument/2006/relationships/image"/><Relationship Id="rId1982" Target="embeddings/oleObject1049.bin" Type="http://schemas.openxmlformats.org/officeDocument/2006/relationships/oleObject"/><Relationship Id="rId1983" Target="media/image929.wmf" Type="http://schemas.openxmlformats.org/officeDocument/2006/relationships/image"/><Relationship Id="rId1984" Target="embeddings/oleObject1050.bin" Type="http://schemas.openxmlformats.org/officeDocument/2006/relationships/oleObject"/><Relationship Id="rId1985" Target="media/image930.wmf" Type="http://schemas.openxmlformats.org/officeDocument/2006/relationships/image"/><Relationship Id="rId1986" Target="embeddings/oleObject1051.bin" Type="http://schemas.openxmlformats.org/officeDocument/2006/relationships/oleObject"/><Relationship Id="rId1987" Target="media/image931.wmf" Type="http://schemas.openxmlformats.org/officeDocument/2006/relationships/image"/><Relationship Id="rId1988" Target="embeddings/oleObject1052.bin" Type="http://schemas.openxmlformats.org/officeDocument/2006/relationships/oleObject"/><Relationship Id="rId1989" Target="media/image932.wmf" Type="http://schemas.openxmlformats.org/officeDocument/2006/relationships/image"/><Relationship Id="rId199" Target="media/image99.wmf" Type="http://schemas.openxmlformats.org/officeDocument/2006/relationships/image"/><Relationship Id="rId1990" Target="embeddings/oleObject1053.bin" Type="http://schemas.openxmlformats.org/officeDocument/2006/relationships/oleObject"/><Relationship Id="rId1991" Target="media/image933.wmf" Type="http://schemas.openxmlformats.org/officeDocument/2006/relationships/image"/><Relationship Id="rId1992" Target="embeddings/oleObject1054.bin" Type="http://schemas.openxmlformats.org/officeDocument/2006/relationships/oleObject"/><Relationship Id="rId1993" Target="media/image934.wmf" Type="http://schemas.openxmlformats.org/officeDocument/2006/relationships/image"/><Relationship Id="rId1994" Target="embeddings/oleObject1055.bin" Type="http://schemas.openxmlformats.org/officeDocument/2006/relationships/oleObject"/><Relationship Id="rId1995" Target="media/image935.wmf" Type="http://schemas.openxmlformats.org/officeDocument/2006/relationships/image"/><Relationship Id="rId1996" Target="embeddings/oleObject1056.bin" Type="http://schemas.openxmlformats.org/officeDocument/2006/relationships/oleObject"/><Relationship Id="rId1997" Target="media/image936.wmf" Type="http://schemas.openxmlformats.org/officeDocument/2006/relationships/image"/><Relationship Id="rId1998" Target="embeddings/oleObject1057.bin" Type="http://schemas.openxmlformats.org/officeDocument/2006/relationships/oleObject"/><Relationship Id="rId1999" Target="media/image937.wmf" Type="http://schemas.openxmlformats.org/officeDocument/2006/relationships/image"/><Relationship Id="rId2" Target="styles.xml" Type="http://schemas.openxmlformats.org/officeDocument/2006/relationships/styles"/><Relationship Id="rId20" Target="media/image8.wmf" Type="http://schemas.openxmlformats.org/officeDocument/2006/relationships/image"/><Relationship Id="rId200" Target="embeddings/oleObject96.bin" Type="http://schemas.openxmlformats.org/officeDocument/2006/relationships/oleObject"/><Relationship Id="rId2000" Target="embeddings/oleObject1058.bin" Type="http://schemas.openxmlformats.org/officeDocument/2006/relationships/oleObject"/><Relationship Id="rId2001" Target="media/image938.wmf" Type="http://schemas.openxmlformats.org/officeDocument/2006/relationships/image"/><Relationship Id="rId2002" Target="embeddings/oleObject1059.bin" Type="http://schemas.openxmlformats.org/officeDocument/2006/relationships/oleObject"/><Relationship Id="rId2003" Target="media/image939.wmf" Type="http://schemas.openxmlformats.org/officeDocument/2006/relationships/image"/><Relationship Id="rId2004" Target="embeddings/oleObject1060.bin" Type="http://schemas.openxmlformats.org/officeDocument/2006/relationships/oleObject"/><Relationship Id="rId2005" Target="media/image940.wmf" Type="http://schemas.openxmlformats.org/officeDocument/2006/relationships/image"/><Relationship Id="rId2006" Target="embeddings/oleObject1061.bin" Type="http://schemas.openxmlformats.org/officeDocument/2006/relationships/oleObject"/><Relationship Id="rId2007" Target="media/image941.wmf" Type="http://schemas.openxmlformats.org/officeDocument/2006/relationships/image"/><Relationship Id="rId2008" Target="embeddings/oleObject1062.bin" Type="http://schemas.openxmlformats.org/officeDocument/2006/relationships/oleObject"/><Relationship Id="rId2009" Target="media/image942.wmf" Type="http://schemas.openxmlformats.org/officeDocument/2006/relationships/image"/><Relationship Id="rId201" Target="media/image100.wmf" Type="http://schemas.openxmlformats.org/officeDocument/2006/relationships/image"/><Relationship Id="rId2010" Target="embeddings/oleObject1063.bin" Type="http://schemas.openxmlformats.org/officeDocument/2006/relationships/oleObject"/><Relationship Id="rId2011" Target="media/image943.wmf" Type="http://schemas.openxmlformats.org/officeDocument/2006/relationships/image"/><Relationship Id="rId2012" Target="embeddings/oleObject1064.bin" Type="http://schemas.openxmlformats.org/officeDocument/2006/relationships/oleObject"/><Relationship Id="rId2013" Target="media/image944.wmf" Type="http://schemas.openxmlformats.org/officeDocument/2006/relationships/image"/><Relationship Id="rId2014" Target="embeddings/oleObject1065.bin" Type="http://schemas.openxmlformats.org/officeDocument/2006/relationships/oleObject"/><Relationship Id="rId2015" Target="media/image945.wmf" Type="http://schemas.openxmlformats.org/officeDocument/2006/relationships/image"/><Relationship Id="rId2016" Target="embeddings/oleObject1066.bin" Type="http://schemas.openxmlformats.org/officeDocument/2006/relationships/oleObject"/><Relationship Id="rId2017" Target="media/image946.wmf" Type="http://schemas.openxmlformats.org/officeDocument/2006/relationships/image"/><Relationship Id="rId2018" Target="embeddings/oleObject1067.bin" Type="http://schemas.openxmlformats.org/officeDocument/2006/relationships/oleObject"/><Relationship Id="rId2019" Target="media/image947.wmf" Type="http://schemas.openxmlformats.org/officeDocument/2006/relationships/image"/><Relationship Id="rId202" Target="embeddings/oleObject97.bin" Type="http://schemas.openxmlformats.org/officeDocument/2006/relationships/oleObject"/><Relationship Id="rId2020" Target="embeddings/oleObject1068.bin" Type="http://schemas.openxmlformats.org/officeDocument/2006/relationships/oleObject"/><Relationship Id="rId2021" Target="media/image948.wmf" Type="http://schemas.openxmlformats.org/officeDocument/2006/relationships/image"/><Relationship Id="rId2022" Target="embeddings/oleObject1069.bin" Type="http://schemas.openxmlformats.org/officeDocument/2006/relationships/oleObject"/><Relationship Id="rId2023" Target="media/image949.wmf" Type="http://schemas.openxmlformats.org/officeDocument/2006/relationships/image"/><Relationship Id="rId2024" Target="embeddings/oleObject1070.bin" Type="http://schemas.openxmlformats.org/officeDocument/2006/relationships/oleObject"/><Relationship Id="rId2025" Target="media/image950.wmf" Type="http://schemas.openxmlformats.org/officeDocument/2006/relationships/image"/><Relationship Id="rId2026" Target="embeddings/oleObject1071.bin" Type="http://schemas.openxmlformats.org/officeDocument/2006/relationships/oleObject"/><Relationship Id="rId2027" Target="media/image951.wmf" Type="http://schemas.openxmlformats.org/officeDocument/2006/relationships/image"/><Relationship Id="rId2028" Target="embeddings/oleObject1072.bin" Type="http://schemas.openxmlformats.org/officeDocument/2006/relationships/oleObject"/><Relationship Id="rId2029" Target="media/image952.wmf" Type="http://schemas.openxmlformats.org/officeDocument/2006/relationships/image"/><Relationship Id="rId203" Target="media/image101.wmf" Type="http://schemas.openxmlformats.org/officeDocument/2006/relationships/image"/><Relationship Id="rId2030" Target="embeddings/oleObject1073.bin" Type="http://schemas.openxmlformats.org/officeDocument/2006/relationships/oleObject"/><Relationship Id="rId2031" Target="media/image953.wmf" Type="http://schemas.openxmlformats.org/officeDocument/2006/relationships/image"/><Relationship Id="rId2032" Target="embeddings/oleObject1074.bin" Type="http://schemas.openxmlformats.org/officeDocument/2006/relationships/oleObject"/><Relationship Id="rId2033" Target="media/image954.wmf" Type="http://schemas.openxmlformats.org/officeDocument/2006/relationships/image"/><Relationship Id="rId2034" Target="embeddings/oleObject1075.bin" Type="http://schemas.openxmlformats.org/officeDocument/2006/relationships/oleObject"/><Relationship Id="rId2035" Target="media/image955.wmf" Type="http://schemas.openxmlformats.org/officeDocument/2006/relationships/image"/><Relationship Id="rId2036" Target="embeddings/oleObject1076.bin" Type="http://schemas.openxmlformats.org/officeDocument/2006/relationships/oleObject"/><Relationship Id="rId2037" Target="media/image956.wmf" Type="http://schemas.openxmlformats.org/officeDocument/2006/relationships/image"/><Relationship Id="rId2038" Target="embeddings/oleObject1077.bin" Type="http://schemas.openxmlformats.org/officeDocument/2006/relationships/oleObject"/><Relationship Id="rId2039" Target="media/image957.wmf" Type="http://schemas.openxmlformats.org/officeDocument/2006/relationships/image"/><Relationship Id="rId204" Target="embeddings/oleObject98.bin" Type="http://schemas.openxmlformats.org/officeDocument/2006/relationships/oleObject"/><Relationship Id="rId2040" Target="embeddings/oleObject1078.bin" Type="http://schemas.openxmlformats.org/officeDocument/2006/relationships/oleObject"/><Relationship Id="rId2041" Target="media/image958.wmf" Type="http://schemas.openxmlformats.org/officeDocument/2006/relationships/image"/><Relationship Id="rId2042" Target="embeddings/oleObject1079.bin" Type="http://schemas.openxmlformats.org/officeDocument/2006/relationships/oleObject"/><Relationship Id="rId2043" Target="media/image959.wmf" Type="http://schemas.openxmlformats.org/officeDocument/2006/relationships/image"/><Relationship Id="rId2044" Target="embeddings/oleObject1080.bin" Type="http://schemas.openxmlformats.org/officeDocument/2006/relationships/oleObject"/><Relationship Id="rId2045" Target="media/image960.wmf" Type="http://schemas.openxmlformats.org/officeDocument/2006/relationships/image"/><Relationship Id="rId2046" Target="embeddings/oleObject1081.bin" Type="http://schemas.openxmlformats.org/officeDocument/2006/relationships/oleObject"/><Relationship Id="rId2047" Target="media/image961.wmf" Type="http://schemas.openxmlformats.org/officeDocument/2006/relationships/image"/><Relationship Id="rId2048" Target="embeddings/oleObject1082.bin" Type="http://schemas.openxmlformats.org/officeDocument/2006/relationships/oleObject"/><Relationship Id="rId2049" Target="media/image962.wmf" Type="http://schemas.openxmlformats.org/officeDocument/2006/relationships/image"/><Relationship Id="rId205" Target="media/image102.wmf" Type="http://schemas.openxmlformats.org/officeDocument/2006/relationships/image"/><Relationship Id="rId2050" Target="embeddings/oleObject1083.bin" Type="http://schemas.openxmlformats.org/officeDocument/2006/relationships/oleObject"/><Relationship Id="rId2051" Target="media/image963.wmf" Type="http://schemas.openxmlformats.org/officeDocument/2006/relationships/image"/><Relationship Id="rId2052" Target="embeddings/oleObject1084.bin" Type="http://schemas.openxmlformats.org/officeDocument/2006/relationships/oleObject"/><Relationship Id="rId2053" Target="media/image964.wmf" Type="http://schemas.openxmlformats.org/officeDocument/2006/relationships/image"/><Relationship Id="rId2054" Target="embeddings/oleObject1085.bin" Type="http://schemas.openxmlformats.org/officeDocument/2006/relationships/oleObject"/><Relationship Id="rId2055" Target="media/image965.wmf" Type="http://schemas.openxmlformats.org/officeDocument/2006/relationships/image"/><Relationship Id="rId2056" Target="embeddings/oleObject1086.bin" Type="http://schemas.openxmlformats.org/officeDocument/2006/relationships/oleObject"/><Relationship Id="rId2057" Target="media/image966.wmf" Type="http://schemas.openxmlformats.org/officeDocument/2006/relationships/image"/><Relationship Id="rId2058" Target="embeddings/oleObject1087.bin" Type="http://schemas.openxmlformats.org/officeDocument/2006/relationships/oleObject"/><Relationship Id="rId2059" Target="media/image967.wmf" Type="http://schemas.openxmlformats.org/officeDocument/2006/relationships/image"/><Relationship Id="rId206" Target="embeddings/oleObject99.bin" Type="http://schemas.openxmlformats.org/officeDocument/2006/relationships/oleObject"/><Relationship Id="rId2060" Target="embeddings/oleObject1088.bin" Type="http://schemas.openxmlformats.org/officeDocument/2006/relationships/oleObject"/><Relationship Id="rId2061" Target="media/image968.wmf" Type="http://schemas.openxmlformats.org/officeDocument/2006/relationships/image"/><Relationship Id="rId2062" Target="embeddings/oleObject1089.bin" Type="http://schemas.openxmlformats.org/officeDocument/2006/relationships/oleObject"/><Relationship Id="rId2063" Target="media/image969.wmf" Type="http://schemas.openxmlformats.org/officeDocument/2006/relationships/image"/><Relationship Id="rId2064" Target="embeddings/oleObject1090.bin" Type="http://schemas.openxmlformats.org/officeDocument/2006/relationships/oleObject"/><Relationship Id="rId2065" Target="embeddings/oleObject1091.bin" Type="http://schemas.openxmlformats.org/officeDocument/2006/relationships/oleObject"/><Relationship Id="rId2066" Target="media/image970.wmf" Type="http://schemas.openxmlformats.org/officeDocument/2006/relationships/image"/><Relationship Id="rId2067" Target="embeddings/oleObject1092.bin" Type="http://schemas.openxmlformats.org/officeDocument/2006/relationships/oleObject"/><Relationship Id="rId2068" Target="media/image971.wmf" Type="http://schemas.openxmlformats.org/officeDocument/2006/relationships/image"/><Relationship Id="rId2069" Target="embeddings/oleObject1093.bin" Type="http://schemas.openxmlformats.org/officeDocument/2006/relationships/oleObject"/><Relationship Id="rId207" Target="media/image103.wmf" Type="http://schemas.openxmlformats.org/officeDocument/2006/relationships/image"/><Relationship Id="rId2070" Target="media/image972.wmf" Type="http://schemas.openxmlformats.org/officeDocument/2006/relationships/image"/><Relationship Id="rId2071" Target="embeddings/oleObject1094.bin" Type="http://schemas.openxmlformats.org/officeDocument/2006/relationships/oleObject"/><Relationship Id="rId2072" Target="media/image973.wmf" Type="http://schemas.openxmlformats.org/officeDocument/2006/relationships/image"/><Relationship Id="rId2073" Target="embeddings/oleObject1095.bin" Type="http://schemas.openxmlformats.org/officeDocument/2006/relationships/oleObject"/><Relationship Id="rId2074" Target="media/image974.wmf" Type="http://schemas.openxmlformats.org/officeDocument/2006/relationships/image"/><Relationship Id="rId2075" Target="embeddings/oleObject1096.bin" Type="http://schemas.openxmlformats.org/officeDocument/2006/relationships/oleObject"/><Relationship Id="rId2076" Target="media/image975.wmf" Type="http://schemas.openxmlformats.org/officeDocument/2006/relationships/image"/><Relationship Id="rId2077" Target="embeddings/oleObject1097.bin" Type="http://schemas.openxmlformats.org/officeDocument/2006/relationships/oleObject"/><Relationship Id="rId2078" Target="media/image976.wmf" Type="http://schemas.openxmlformats.org/officeDocument/2006/relationships/image"/><Relationship Id="rId2079" Target="embeddings/oleObject1098.bin" Type="http://schemas.openxmlformats.org/officeDocument/2006/relationships/oleObject"/><Relationship Id="rId208" Target="embeddings/oleObject100.bin" Type="http://schemas.openxmlformats.org/officeDocument/2006/relationships/oleObject"/><Relationship Id="rId2080" Target="media/image977.wmf" Type="http://schemas.openxmlformats.org/officeDocument/2006/relationships/image"/><Relationship Id="rId2081" Target="embeddings/oleObject1099.bin" Type="http://schemas.openxmlformats.org/officeDocument/2006/relationships/oleObject"/><Relationship Id="rId2082" Target="media/image978.wmf" Type="http://schemas.openxmlformats.org/officeDocument/2006/relationships/image"/><Relationship Id="rId2083" Target="embeddings/oleObject1100.bin" Type="http://schemas.openxmlformats.org/officeDocument/2006/relationships/oleObject"/><Relationship Id="rId2084" Target="media/image979.wmf" Type="http://schemas.openxmlformats.org/officeDocument/2006/relationships/image"/><Relationship Id="rId2085" Target="embeddings/oleObject1101.bin" Type="http://schemas.openxmlformats.org/officeDocument/2006/relationships/oleObject"/><Relationship Id="rId2086" Target="media/image980.wmf" Type="http://schemas.openxmlformats.org/officeDocument/2006/relationships/image"/><Relationship Id="rId2087" Target="embeddings/oleObject1102.bin" Type="http://schemas.openxmlformats.org/officeDocument/2006/relationships/oleObject"/><Relationship Id="rId2088" Target="embeddings/oleObject1103.bin" Type="http://schemas.openxmlformats.org/officeDocument/2006/relationships/oleObject"/><Relationship Id="rId2089" Target="media/image981.wmf" Type="http://schemas.openxmlformats.org/officeDocument/2006/relationships/image"/><Relationship Id="rId209" Target="media/image104.wmf" Type="http://schemas.openxmlformats.org/officeDocument/2006/relationships/image"/><Relationship Id="rId2090" Target="embeddings/oleObject1104.bin" Type="http://schemas.openxmlformats.org/officeDocument/2006/relationships/oleObject"/><Relationship Id="rId2091" Target="embeddings/oleObject1105.bin" Type="http://schemas.openxmlformats.org/officeDocument/2006/relationships/oleObject"/><Relationship Id="rId2092" Target="media/image982.wmf" Type="http://schemas.openxmlformats.org/officeDocument/2006/relationships/image"/><Relationship Id="rId2093" Target="embeddings/oleObject1106.bin" Type="http://schemas.openxmlformats.org/officeDocument/2006/relationships/oleObject"/><Relationship Id="rId2094" Target="media/image983.wmf" Type="http://schemas.openxmlformats.org/officeDocument/2006/relationships/image"/><Relationship Id="rId2095" Target="embeddings/oleObject1107.bin" Type="http://schemas.openxmlformats.org/officeDocument/2006/relationships/oleObject"/><Relationship Id="rId2096" Target="media/image984.wmf" Type="http://schemas.openxmlformats.org/officeDocument/2006/relationships/image"/><Relationship Id="rId2097" Target="embeddings/oleObject1108.bin" Type="http://schemas.openxmlformats.org/officeDocument/2006/relationships/oleObject"/><Relationship Id="rId2098" Target="media/image985.wmf" Type="http://schemas.openxmlformats.org/officeDocument/2006/relationships/image"/><Relationship Id="rId2099" Target="embeddings/oleObject1109.bin" Type="http://schemas.openxmlformats.org/officeDocument/2006/relationships/oleObject"/><Relationship Id="rId21" Target="embeddings/oleObject8.bin" Type="http://schemas.openxmlformats.org/officeDocument/2006/relationships/oleObject"/><Relationship Id="rId210" Target="embeddings/oleObject101.bin" Type="http://schemas.openxmlformats.org/officeDocument/2006/relationships/oleObject"/><Relationship Id="rId2100" Target="media/image986.wmf" Type="http://schemas.openxmlformats.org/officeDocument/2006/relationships/image"/><Relationship Id="rId2101" Target="embeddings/oleObject1110.bin" Type="http://schemas.openxmlformats.org/officeDocument/2006/relationships/oleObject"/><Relationship Id="rId2102" Target="media/image987.wmf" Type="http://schemas.openxmlformats.org/officeDocument/2006/relationships/image"/><Relationship Id="rId2103" Target="embeddings/oleObject1111.bin" Type="http://schemas.openxmlformats.org/officeDocument/2006/relationships/oleObject"/><Relationship Id="rId2104" Target="media/image988.wmf" Type="http://schemas.openxmlformats.org/officeDocument/2006/relationships/image"/><Relationship Id="rId2105" Target="embeddings/oleObject1112.bin" Type="http://schemas.openxmlformats.org/officeDocument/2006/relationships/oleObject"/><Relationship Id="rId2106" Target="media/image989.wmf" Type="http://schemas.openxmlformats.org/officeDocument/2006/relationships/image"/><Relationship Id="rId2107" Target="embeddings/oleObject1113.bin" Type="http://schemas.openxmlformats.org/officeDocument/2006/relationships/oleObject"/><Relationship Id="rId2108" Target="media/image990.wmf" Type="http://schemas.openxmlformats.org/officeDocument/2006/relationships/image"/><Relationship Id="rId2109" Target="embeddings/oleObject1114.bin" Type="http://schemas.openxmlformats.org/officeDocument/2006/relationships/oleObject"/><Relationship Id="rId211" Target="media/image105.wmf" Type="http://schemas.openxmlformats.org/officeDocument/2006/relationships/image"/><Relationship Id="rId2110" Target="media/image991.wmf" Type="http://schemas.openxmlformats.org/officeDocument/2006/relationships/image"/><Relationship Id="rId2111" Target="embeddings/oleObject1115.bin" Type="http://schemas.openxmlformats.org/officeDocument/2006/relationships/oleObject"/><Relationship Id="rId2112" Target="media/image992.wmf" Type="http://schemas.openxmlformats.org/officeDocument/2006/relationships/image"/><Relationship Id="rId2113" Target="embeddings/oleObject1116.bin" Type="http://schemas.openxmlformats.org/officeDocument/2006/relationships/oleObject"/><Relationship Id="rId2114" Target="media/image993.wmf" Type="http://schemas.openxmlformats.org/officeDocument/2006/relationships/image"/><Relationship Id="rId2115" Target="embeddings/oleObject1117.bin" Type="http://schemas.openxmlformats.org/officeDocument/2006/relationships/oleObject"/><Relationship Id="rId2116" Target="media/image994.wmf" Type="http://schemas.openxmlformats.org/officeDocument/2006/relationships/image"/><Relationship Id="rId2117" Target="embeddings/oleObject1118.bin" Type="http://schemas.openxmlformats.org/officeDocument/2006/relationships/oleObject"/><Relationship Id="rId2118" Target="media/image995.wmf" Type="http://schemas.openxmlformats.org/officeDocument/2006/relationships/image"/><Relationship Id="rId2119" Target="embeddings/oleObject1119.bin" Type="http://schemas.openxmlformats.org/officeDocument/2006/relationships/oleObject"/><Relationship Id="rId212" Target="embeddings/oleObject102.bin" Type="http://schemas.openxmlformats.org/officeDocument/2006/relationships/oleObject"/><Relationship Id="rId2120" Target="media/image996.wmf" Type="http://schemas.openxmlformats.org/officeDocument/2006/relationships/image"/><Relationship Id="rId2121" Target="embeddings/oleObject1120.bin" Type="http://schemas.openxmlformats.org/officeDocument/2006/relationships/oleObject"/><Relationship Id="rId2122" Target="media/image997.wmf" Type="http://schemas.openxmlformats.org/officeDocument/2006/relationships/image"/><Relationship Id="rId2123" Target="embeddings/oleObject1121.bin" Type="http://schemas.openxmlformats.org/officeDocument/2006/relationships/oleObject"/><Relationship Id="rId2124" Target="media/image998.wmf" Type="http://schemas.openxmlformats.org/officeDocument/2006/relationships/image"/><Relationship Id="rId2125" Target="embeddings/oleObject1122.bin" Type="http://schemas.openxmlformats.org/officeDocument/2006/relationships/oleObject"/><Relationship Id="rId2126" Target="media/image999.wmf" Type="http://schemas.openxmlformats.org/officeDocument/2006/relationships/image"/><Relationship Id="rId2127" Target="embeddings/oleObject1123.bin" Type="http://schemas.openxmlformats.org/officeDocument/2006/relationships/oleObject"/><Relationship Id="rId2128" Target="media/image1000.wmf" Type="http://schemas.openxmlformats.org/officeDocument/2006/relationships/image"/><Relationship Id="rId2129" Target="embeddings/oleObject1124.bin" Type="http://schemas.openxmlformats.org/officeDocument/2006/relationships/oleObject"/><Relationship Id="rId213" Target="media/image106.wmf" Type="http://schemas.openxmlformats.org/officeDocument/2006/relationships/image"/><Relationship Id="rId2130" Target="media/image1001.wmf" Type="http://schemas.openxmlformats.org/officeDocument/2006/relationships/image"/><Relationship Id="rId2131" Target="embeddings/oleObject1125.bin" Type="http://schemas.openxmlformats.org/officeDocument/2006/relationships/oleObject"/><Relationship Id="rId2132" Target="media/image1002.wmf" Type="http://schemas.openxmlformats.org/officeDocument/2006/relationships/image"/><Relationship Id="rId2133" Target="embeddings/oleObject1126.bin" Type="http://schemas.openxmlformats.org/officeDocument/2006/relationships/oleObject"/><Relationship Id="rId2134" Target="media/image1003.wmf" Type="http://schemas.openxmlformats.org/officeDocument/2006/relationships/image"/><Relationship Id="rId2135" Target="embeddings/oleObject1127.bin" Type="http://schemas.openxmlformats.org/officeDocument/2006/relationships/oleObject"/><Relationship Id="rId2136" Target="media/image1004.wmf" Type="http://schemas.openxmlformats.org/officeDocument/2006/relationships/image"/><Relationship Id="rId2137" Target="embeddings/oleObject1128.bin" Type="http://schemas.openxmlformats.org/officeDocument/2006/relationships/oleObject"/><Relationship Id="rId2138" Target="media/image1005.wmf" Type="http://schemas.openxmlformats.org/officeDocument/2006/relationships/image"/><Relationship Id="rId2139" Target="embeddings/oleObject1129.bin" Type="http://schemas.openxmlformats.org/officeDocument/2006/relationships/oleObject"/><Relationship Id="rId214" Target="embeddings/oleObject103.bin" Type="http://schemas.openxmlformats.org/officeDocument/2006/relationships/oleObject"/><Relationship Id="rId2140" Target="media/image1006.wmf" Type="http://schemas.openxmlformats.org/officeDocument/2006/relationships/image"/><Relationship Id="rId2141" Target="embeddings/oleObject1130.bin" Type="http://schemas.openxmlformats.org/officeDocument/2006/relationships/oleObject"/><Relationship Id="rId2142" Target="media/image1007.wmf" Type="http://schemas.openxmlformats.org/officeDocument/2006/relationships/image"/><Relationship Id="rId2143" Target="embeddings/oleObject1131.bin" Type="http://schemas.openxmlformats.org/officeDocument/2006/relationships/oleObject"/><Relationship Id="rId2144" Target="media/image1008.wmf" Type="http://schemas.openxmlformats.org/officeDocument/2006/relationships/image"/><Relationship Id="rId2145" Target="embeddings/oleObject1132.bin" Type="http://schemas.openxmlformats.org/officeDocument/2006/relationships/oleObject"/><Relationship Id="rId2146" Target="media/image1009.wmf" Type="http://schemas.openxmlformats.org/officeDocument/2006/relationships/image"/><Relationship Id="rId2147" Target="embeddings/oleObject1133.bin" Type="http://schemas.openxmlformats.org/officeDocument/2006/relationships/oleObject"/><Relationship Id="rId2148" Target="media/image1010.wmf" Type="http://schemas.openxmlformats.org/officeDocument/2006/relationships/image"/><Relationship Id="rId2149" Target="embeddings/oleObject1134.bin" Type="http://schemas.openxmlformats.org/officeDocument/2006/relationships/oleObject"/><Relationship Id="rId215" Target="media/image107.wmf" Type="http://schemas.openxmlformats.org/officeDocument/2006/relationships/image"/><Relationship Id="rId2150" Target="media/image1011.wmf" Type="http://schemas.openxmlformats.org/officeDocument/2006/relationships/image"/><Relationship Id="rId2151" Target="embeddings/oleObject1135.bin" Type="http://schemas.openxmlformats.org/officeDocument/2006/relationships/oleObject"/><Relationship Id="rId2152" Target="media/image1012.wmf" Type="http://schemas.openxmlformats.org/officeDocument/2006/relationships/image"/><Relationship Id="rId2153" Target="embeddings/oleObject1136.bin" Type="http://schemas.openxmlformats.org/officeDocument/2006/relationships/oleObject"/><Relationship Id="rId2154" Target="media/image1013.wmf" Type="http://schemas.openxmlformats.org/officeDocument/2006/relationships/image"/><Relationship Id="rId2155" Target="embeddings/oleObject1137.bin" Type="http://schemas.openxmlformats.org/officeDocument/2006/relationships/oleObject"/><Relationship Id="rId2156" Target="media/image1014.wmf" Type="http://schemas.openxmlformats.org/officeDocument/2006/relationships/image"/><Relationship Id="rId2157" Target="embeddings/oleObject1138.bin" Type="http://schemas.openxmlformats.org/officeDocument/2006/relationships/oleObject"/><Relationship Id="rId2158" Target="media/image1015.wmf" Type="http://schemas.openxmlformats.org/officeDocument/2006/relationships/image"/><Relationship Id="rId2159" Target="embeddings/oleObject1139.bin" Type="http://schemas.openxmlformats.org/officeDocument/2006/relationships/oleObject"/><Relationship Id="rId216" Target="embeddings/oleObject104.bin" Type="http://schemas.openxmlformats.org/officeDocument/2006/relationships/oleObject"/><Relationship Id="rId2160" Target="media/image1016.wmf" Type="http://schemas.openxmlformats.org/officeDocument/2006/relationships/image"/><Relationship Id="rId2161" Target="embeddings/oleObject1140.bin" Type="http://schemas.openxmlformats.org/officeDocument/2006/relationships/oleObject"/><Relationship Id="rId2162" Target="media/image1017.wmf" Type="http://schemas.openxmlformats.org/officeDocument/2006/relationships/image"/><Relationship Id="rId2163" Target="embeddings/oleObject1141.bin" Type="http://schemas.openxmlformats.org/officeDocument/2006/relationships/oleObject"/><Relationship Id="rId2164" Target="media/image1018.wmf" Type="http://schemas.openxmlformats.org/officeDocument/2006/relationships/image"/><Relationship Id="rId2165" Target="embeddings/oleObject1142.bin" Type="http://schemas.openxmlformats.org/officeDocument/2006/relationships/oleObject"/><Relationship Id="rId2166" Target="media/image1019.wmf" Type="http://schemas.openxmlformats.org/officeDocument/2006/relationships/image"/><Relationship Id="rId2167" Target="embeddings/oleObject1143.bin" Type="http://schemas.openxmlformats.org/officeDocument/2006/relationships/oleObject"/><Relationship Id="rId2168" Target="media/image1020.wmf" Type="http://schemas.openxmlformats.org/officeDocument/2006/relationships/image"/><Relationship Id="rId2169" Target="embeddings/oleObject1144.bin" Type="http://schemas.openxmlformats.org/officeDocument/2006/relationships/oleObject"/><Relationship Id="rId217" Target="media/image108.wmf" Type="http://schemas.openxmlformats.org/officeDocument/2006/relationships/image"/><Relationship Id="rId2170" Target="media/image1021.wmf" Type="http://schemas.openxmlformats.org/officeDocument/2006/relationships/image"/><Relationship Id="rId2171" Target="embeddings/oleObject1145.bin" Type="http://schemas.openxmlformats.org/officeDocument/2006/relationships/oleObject"/><Relationship Id="rId2172" Target="media/image1022.wmf" Type="http://schemas.openxmlformats.org/officeDocument/2006/relationships/image"/><Relationship Id="rId2173" Target="embeddings/oleObject1146.bin" Type="http://schemas.openxmlformats.org/officeDocument/2006/relationships/oleObject"/><Relationship Id="rId2174" Target="media/image1023.wmf" Type="http://schemas.openxmlformats.org/officeDocument/2006/relationships/image"/><Relationship Id="rId2175" Target="embeddings/oleObject1147.bin" Type="http://schemas.openxmlformats.org/officeDocument/2006/relationships/oleObject"/><Relationship Id="rId2176" Target="media/image1024.wmf" Type="http://schemas.openxmlformats.org/officeDocument/2006/relationships/image"/><Relationship Id="rId2177" Target="embeddings/oleObject1148.bin" Type="http://schemas.openxmlformats.org/officeDocument/2006/relationships/oleObject"/><Relationship Id="rId2178" Target="embeddings/oleObject1149.bin" Type="http://schemas.openxmlformats.org/officeDocument/2006/relationships/oleObject"/><Relationship Id="rId2179" Target="media/image1025.wmf" Type="http://schemas.openxmlformats.org/officeDocument/2006/relationships/image"/><Relationship Id="rId218" Target="embeddings/oleObject105.bin" Type="http://schemas.openxmlformats.org/officeDocument/2006/relationships/oleObject"/><Relationship Id="rId2180" Target="embeddings/oleObject1150.bin" Type="http://schemas.openxmlformats.org/officeDocument/2006/relationships/oleObject"/><Relationship Id="rId2181" Target="media/image1026.wmf" Type="http://schemas.openxmlformats.org/officeDocument/2006/relationships/image"/><Relationship Id="rId2182" Target="embeddings/oleObject1151.bin" Type="http://schemas.openxmlformats.org/officeDocument/2006/relationships/oleObject"/><Relationship Id="rId2183" Target="media/image1027.wmf" Type="http://schemas.openxmlformats.org/officeDocument/2006/relationships/image"/><Relationship Id="rId2184" Target="embeddings/oleObject1152.bin" Type="http://schemas.openxmlformats.org/officeDocument/2006/relationships/oleObject"/><Relationship Id="rId2185" Target="media/image1028.wmf" Type="http://schemas.openxmlformats.org/officeDocument/2006/relationships/image"/><Relationship Id="rId2186" Target="embeddings/oleObject1153.bin" Type="http://schemas.openxmlformats.org/officeDocument/2006/relationships/oleObject"/><Relationship Id="rId2187" Target="media/image1029.wmf" Type="http://schemas.openxmlformats.org/officeDocument/2006/relationships/image"/><Relationship Id="rId2188" Target="embeddings/oleObject1154.bin" Type="http://schemas.openxmlformats.org/officeDocument/2006/relationships/oleObject"/><Relationship Id="rId2189" Target="media/image1030.wmf" Type="http://schemas.openxmlformats.org/officeDocument/2006/relationships/image"/><Relationship Id="rId219" Target="media/image109.wmf" Type="http://schemas.openxmlformats.org/officeDocument/2006/relationships/image"/><Relationship Id="rId2190" Target="embeddings/oleObject1155.bin" Type="http://schemas.openxmlformats.org/officeDocument/2006/relationships/oleObject"/><Relationship Id="rId2191" Target="media/image1031.wmf" Type="http://schemas.openxmlformats.org/officeDocument/2006/relationships/image"/><Relationship Id="rId2192" Target="embeddings/oleObject1156.bin" Type="http://schemas.openxmlformats.org/officeDocument/2006/relationships/oleObject"/><Relationship Id="rId2193" Target="media/image1032.wmf" Type="http://schemas.openxmlformats.org/officeDocument/2006/relationships/image"/><Relationship Id="rId2194" Target="embeddings/oleObject1157.bin" Type="http://schemas.openxmlformats.org/officeDocument/2006/relationships/oleObject"/><Relationship Id="rId2195" Target="media/image1033.wmf" Type="http://schemas.openxmlformats.org/officeDocument/2006/relationships/image"/><Relationship Id="rId2196" Target="embeddings/oleObject1158.bin" Type="http://schemas.openxmlformats.org/officeDocument/2006/relationships/oleObject"/><Relationship Id="rId2197" Target="media/image1034.wmf" Type="http://schemas.openxmlformats.org/officeDocument/2006/relationships/image"/><Relationship Id="rId2198" Target="embeddings/oleObject1159.bin" Type="http://schemas.openxmlformats.org/officeDocument/2006/relationships/oleObject"/><Relationship Id="rId2199" Target="media/image1035.wmf" Type="http://schemas.openxmlformats.org/officeDocument/2006/relationships/image"/><Relationship Id="rId22" Target="media/image9.wmf" Type="http://schemas.openxmlformats.org/officeDocument/2006/relationships/image"/><Relationship Id="rId220" Target="embeddings/oleObject106.bin" Type="http://schemas.openxmlformats.org/officeDocument/2006/relationships/oleObject"/><Relationship Id="rId2200" Target="embeddings/oleObject1160.bin" Type="http://schemas.openxmlformats.org/officeDocument/2006/relationships/oleObject"/><Relationship Id="rId2201" Target="media/image1036.wmf" Type="http://schemas.openxmlformats.org/officeDocument/2006/relationships/image"/><Relationship Id="rId2202" Target="embeddings/oleObject1161.bin" Type="http://schemas.openxmlformats.org/officeDocument/2006/relationships/oleObject"/><Relationship Id="rId2203" Target="media/image1037.wmf" Type="http://schemas.openxmlformats.org/officeDocument/2006/relationships/image"/><Relationship Id="rId2204" Target="embeddings/oleObject1162.bin" Type="http://schemas.openxmlformats.org/officeDocument/2006/relationships/oleObject"/><Relationship Id="rId2205" Target="media/image1038.wmf" Type="http://schemas.openxmlformats.org/officeDocument/2006/relationships/image"/><Relationship Id="rId2206" Target="embeddings/oleObject1163.bin" Type="http://schemas.openxmlformats.org/officeDocument/2006/relationships/oleObject"/><Relationship Id="rId2207" Target="media/image1039.wmf" Type="http://schemas.openxmlformats.org/officeDocument/2006/relationships/image"/><Relationship Id="rId2208" Target="embeddings/oleObject1164.bin" Type="http://schemas.openxmlformats.org/officeDocument/2006/relationships/oleObject"/><Relationship Id="rId2209" Target="media/image1040.wmf" Type="http://schemas.openxmlformats.org/officeDocument/2006/relationships/image"/><Relationship Id="rId221" Target="media/image110.wmf" Type="http://schemas.openxmlformats.org/officeDocument/2006/relationships/image"/><Relationship Id="rId2210" Target="embeddings/oleObject1165.bin" Type="http://schemas.openxmlformats.org/officeDocument/2006/relationships/oleObject"/><Relationship Id="rId2211" Target="media/image1041.wmf" Type="http://schemas.openxmlformats.org/officeDocument/2006/relationships/image"/><Relationship Id="rId2212" Target="embeddings/oleObject1166.bin" Type="http://schemas.openxmlformats.org/officeDocument/2006/relationships/oleObject"/><Relationship Id="rId2213" Target="media/image1042.wmf" Type="http://schemas.openxmlformats.org/officeDocument/2006/relationships/image"/><Relationship Id="rId2214" Target="embeddings/oleObject1167.bin" Type="http://schemas.openxmlformats.org/officeDocument/2006/relationships/oleObject"/><Relationship Id="rId2215" Target="media/image1043.wmf" Type="http://schemas.openxmlformats.org/officeDocument/2006/relationships/image"/><Relationship Id="rId2216" Target="embeddings/oleObject1168.bin" Type="http://schemas.openxmlformats.org/officeDocument/2006/relationships/oleObject"/><Relationship Id="rId2217" Target="media/image1044.wmf" Type="http://schemas.openxmlformats.org/officeDocument/2006/relationships/image"/><Relationship Id="rId2218" Target="embeddings/oleObject1169.bin" Type="http://schemas.openxmlformats.org/officeDocument/2006/relationships/oleObject"/><Relationship Id="rId2219" Target="media/image1045.wmf" Type="http://schemas.openxmlformats.org/officeDocument/2006/relationships/image"/><Relationship Id="rId222" Target="embeddings/oleObject107.bin" Type="http://schemas.openxmlformats.org/officeDocument/2006/relationships/oleObject"/><Relationship Id="rId2220" Target="embeddings/oleObject1170.bin" Type="http://schemas.openxmlformats.org/officeDocument/2006/relationships/oleObject"/><Relationship Id="rId2221" Target="media/image1046.wmf" Type="http://schemas.openxmlformats.org/officeDocument/2006/relationships/image"/><Relationship Id="rId2222" Target="embeddings/oleObject1171.bin" Type="http://schemas.openxmlformats.org/officeDocument/2006/relationships/oleObject"/><Relationship Id="rId2223" Target="embeddings/oleObject1172.bin" Type="http://schemas.openxmlformats.org/officeDocument/2006/relationships/oleObject"/><Relationship Id="rId2224" Target="media/image1047.wmf" Type="http://schemas.openxmlformats.org/officeDocument/2006/relationships/image"/><Relationship Id="rId2225" Target="embeddings/oleObject1173.bin" Type="http://schemas.openxmlformats.org/officeDocument/2006/relationships/oleObject"/><Relationship Id="rId2226" Target="media/image1048.wmf" Type="http://schemas.openxmlformats.org/officeDocument/2006/relationships/image"/><Relationship Id="rId2227" Target="embeddings/oleObject1174.bin" Type="http://schemas.openxmlformats.org/officeDocument/2006/relationships/oleObject"/><Relationship Id="rId2228" Target="media/image1049.wmf" Type="http://schemas.openxmlformats.org/officeDocument/2006/relationships/image"/><Relationship Id="rId2229" Target="embeddings/oleObject1175.bin" Type="http://schemas.openxmlformats.org/officeDocument/2006/relationships/oleObject"/><Relationship Id="rId223" Target="media/image111.wmf" Type="http://schemas.openxmlformats.org/officeDocument/2006/relationships/image"/><Relationship Id="rId2230" Target="media/image1050.wmf" Type="http://schemas.openxmlformats.org/officeDocument/2006/relationships/image"/><Relationship Id="rId2231" Target="embeddings/oleObject1176.bin" Type="http://schemas.openxmlformats.org/officeDocument/2006/relationships/oleObject"/><Relationship Id="rId2232" Target="media/image1051.wmf" Type="http://schemas.openxmlformats.org/officeDocument/2006/relationships/image"/><Relationship Id="rId2233" Target="embeddings/oleObject1177.bin" Type="http://schemas.openxmlformats.org/officeDocument/2006/relationships/oleObject"/><Relationship Id="rId2234" Target="media/image1052.wmf" Type="http://schemas.openxmlformats.org/officeDocument/2006/relationships/image"/><Relationship Id="rId2235" Target="embeddings/oleObject1178.bin" Type="http://schemas.openxmlformats.org/officeDocument/2006/relationships/oleObject"/><Relationship Id="rId2236" Target="embeddings/oleObject1179.bin" Type="http://schemas.openxmlformats.org/officeDocument/2006/relationships/oleObject"/><Relationship Id="rId2237" Target="media/image1053.wmf" Type="http://schemas.openxmlformats.org/officeDocument/2006/relationships/image"/><Relationship Id="rId2238" Target="embeddings/oleObject1180.bin" Type="http://schemas.openxmlformats.org/officeDocument/2006/relationships/oleObject"/><Relationship Id="rId2239" Target="media/image1054.wmf" Type="http://schemas.openxmlformats.org/officeDocument/2006/relationships/image"/><Relationship Id="rId224" Target="embeddings/oleObject108.bin" Type="http://schemas.openxmlformats.org/officeDocument/2006/relationships/oleObject"/><Relationship Id="rId2240" Target="embeddings/oleObject1181.bin" Type="http://schemas.openxmlformats.org/officeDocument/2006/relationships/oleObject"/><Relationship Id="rId2241" Target="media/image1055.wmf" Type="http://schemas.openxmlformats.org/officeDocument/2006/relationships/image"/><Relationship Id="rId2242" Target="embeddings/oleObject1182.bin" Type="http://schemas.openxmlformats.org/officeDocument/2006/relationships/oleObject"/><Relationship Id="rId2243" Target="media/image1056.wmf" Type="http://schemas.openxmlformats.org/officeDocument/2006/relationships/image"/><Relationship Id="rId2244" Target="embeddings/oleObject1183.bin" Type="http://schemas.openxmlformats.org/officeDocument/2006/relationships/oleObject"/><Relationship Id="rId2245" Target="media/image1057.wmf" Type="http://schemas.openxmlformats.org/officeDocument/2006/relationships/image"/><Relationship Id="rId2246" Target="embeddings/oleObject1184.bin" Type="http://schemas.openxmlformats.org/officeDocument/2006/relationships/oleObject"/><Relationship Id="rId2247" Target="media/image1058.wmf" Type="http://schemas.openxmlformats.org/officeDocument/2006/relationships/image"/><Relationship Id="rId2248" Target="embeddings/oleObject1185.bin" Type="http://schemas.openxmlformats.org/officeDocument/2006/relationships/oleObject"/><Relationship Id="rId2249" Target="embeddings/oleObject1186.bin" Type="http://schemas.openxmlformats.org/officeDocument/2006/relationships/oleObject"/><Relationship Id="rId225" Target="media/image112.wmf" Type="http://schemas.openxmlformats.org/officeDocument/2006/relationships/image"/><Relationship Id="rId2250" Target="media/image1059.wmf" Type="http://schemas.openxmlformats.org/officeDocument/2006/relationships/image"/><Relationship Id="rId2251" Target="embeddings/oleObject1187.bin" Type="http://schemas.openxmlformats.org/officeDocument/2006/relationships/oleObject"/><Relationship Id="rId2252" Target="media/image1060.wmf" Type="http://schemas.openxmlformats.org/officeDocument/2006/relationships/image"/><Relationship Id="rId2253" Target="embeddings/oleObject1188.bin" Type="http://schemas.openxmlformats.org/officeDocument/2006/relationships/oleObject"/><Relationship Id="rId2254" Target="media/image1061.wmf" Type="http://schemas.openxmlformats.org/officeDocument/2006/relationships/image"/><Relationship Id="rId2255" Target="embeddings/oleObject1189.bin" Type="http://schemas.openxmlformats.org/officeDocument/2006/relationships/oleObject"/><Relationship Id="rId2256" Target="media/image1062.wmf" Type="http://schemas.openxmlformats.org/officeDocument/2006/relationships/image"/><Relationship Id="rId2257" Target="embeddings/oleObject1190.bin" Type="http://schemas.openxmlformats.org/officeDocument/2006/relationships/oleObject"/><Relationship Id="rId2258" Target="media/image1063.wmf" Type="http://schemas.openxmlformats.org/officeDocument/2006/relationships/image"/><Relationship Id="rId2259" Target="embeddings/oleObject1191.bin" Type="http://schemas.openxmlformats.org/officeDocument/2006/relationships/oleObject"/><Relationship Id="rId226" Target="embeddings/oleObject109.bin" Type="http://schemas.openxmlformats.org/officeDocument/2006/relationships/oleObject"/><Relationship Id="rId2260" Target="media/image1064.png" Type="http://schemas.openxmlformats.org/officeDocument/2006/relationships/image"/><Relationship Id="rId2261" Target="media/image1065.wmf" Type="http://schemas.openxmlformats.org/officeDocument/2006/relationships/image"/><Relationship Id="rId2262" Target="embeddings/oleObject1192.bin" Type="http://schemas.openxmlformats.org/officeDocument/2006/relationships/oleObject"/><Relationship Id="rId2263" Target="media/image1066.wmf" Type="http://schemas.openxmlformats.org/officeDocument/2006/relationships/image"/><Relationship Id="rId2264" Target="embeddings/oleObject1193.bin" Type="http://schemas.openxmlformats.org/officeDocument/2006/relationships/oleObject"/><Relationship Id="rId2265" Target="media/image1067.wmf" Type="http://schemas.openxmlformats.org/officeDocument/2006/relationships/image"/><Relationship Id="rId2266" Target="embeddings/oleObject1194.bin" Type="http://schemas.openxmlformats.org/officeDocument/2006/relationships/oleObject"/><Relationship Id="rId2267" Target="media/image1068.wmf" Type="http://schemas.openxmlformats.org/officeDocument/2006/relationships/image"/><Relationship Id="rId2268" Target="embeddings/oleObject1195.bin" Type="http://schemas.openxmlformats.org/officeDocument/2006/relationships/oleObject"/><Relationship Id="rId2269" Target="media/image1069.wmf" Type="http://schemas.openxmlformats.org/officeDocument/2006/relationships/image"/><Relationship Id="rId227" Target="media/image113.wmf" Type="http://schemas.openxmlformats.org/officeDocument/2006/relationships/image"/><Relationship Id="rId2270" Target="embeddings/oleObject1196.bin" Type="http://schemas.openxmlformats.org/officeDocument/2006/relationships/oleObject"/><Relationship Id="rId2271" Target="media/image1070.wmf" Type="http://schemas.openxmlformats.org/officeDocument/2006/relationships/image"/><Relationship Id="rId2272" Target="embeddings/oleObject1197.bin" Type="http://schemas.openxmlformats.org/officeDocument/2006/relationships/oleObject"/><Relationship Id="rId2273" Target="media/image1071.wmf" Type="http://schemas.openxmlformats.org/officeDocument/2006/relationships/image"/><Relationship Id="rId2274" Target="embeddings/oleObject1198.bin" Type="http://schemas.openxmlformats.org/officeDocument/2006/relationships/oleObject"/><Relationship Id="rId2275" Target="media/image1072.wmf" Type="http://schemas.openxmlformats.org/officeDocument/2006/relationships/image"/><Relationship Id="rId2276" Target="embeddings/oleObject1199.bin" Type="http://schemas.openxmlformats.org/officeDocument/2006/relationships/oleObject"/><Relationship Id="rId2277" Target="embeddings/oleObject1200.bin" Type="http://schemas.openxmlformats.org/officeDocument/2006/relationships/oleObject"/><Relationship Id="rId2278" Target="embeddings/oleObject1201.bin" Type="http://schemas.openxmlformats.org/officeDocument/2006/relationships/oleObject"/><Relationship Id="rId2279" Target="embeddings/oleObject1202.bin" Type="http://schemas.openxmlformats.org/officeDocument/2006/relationships/oleObject"/><Relationship Id="rId228" Target="embeddings/oleObject110.bin" Type="http://schemas.openxmlformats.org/officeDocument/2006/relationships/oleObject"/><Relationship Id="rId2280" Target="media/image1073.wmf" Type="http://schemas.openxmlformats.org/officeDocument/2006/relationships/image"/><Relationship Id="rId2281" Target="embeddings/oleObject1203.bin" Type="http://schemas.openxmlformats.org/officeDocument/2006/relationships/oleObject"/><Relationship Id="rId2282" Target="media/image1074.wmf" Type="http://schemas.openxmlformats.org/officeDocument/2006/relationships/image"/><Relationship Id="rId2283" Target="embeddings/oleObject1204.bin" Type="http://schemas.openxmlformats.org/officeDocument/2006/relationships/oleObject"/><Relationship Id="rId2284" Target="embeddings/oleObject1205.bin" Type="http://schemas.openxmlformats.org/officeDocument/2006/relationships/oleObject"/><Relationship Id="rId2285" Target="media/image1075.png" Type="http://schemas.openxmlformats.org/officeDocument/2006/relationships/image"/><Relationship Id="rId2286" Target="media/image1076.wmf" Type="http://schemas.openxmlformats.org/officeDocument/2006/relationships/image"/><Relationship Id="rId2287" Target="embeddings/oleObject1206.bin" Type="http://schemas.openxmlformats.org/officeDocument/2006/relationships/oleObject"/><Relationship Id="rId2288" Target="media/image1077.wmf" Type="http://schemas.openxmlformats.org/officeDocument/2006/relationships/image"/><Relationship Id="rId2289" Target="embeddings/oleObject1207.bin" Type="http://schemas.openxmlformats.org/officeDocument/2006/relationships/oleObject"/><Relationship Id="rId229" Target="media/image114.wmf" Type="http://schemas.openxmlformats.org/officeDocument/2006/relationships/image"/><Relationship Id="rId2290" Target="media/image1078.wmf" Type="http://schemas.openxmlformats.org/officeDocument/2006/relationships/image"/><Relationship Id="rId2291" Target="embeddings/oleObject1208.bin" Type="http://schemas.openxmlformats.org/officeDocument/2006/relationships/oleObject"/><Relationship Id="rId2292" Target="media/image1079.wmf" Type="http://schemas.openxmlformats.org/officeDocument/2006/relationships/image"/><Relationship Id="rId2293" Target="embeddings/oleObject1209.bin" Type="http://schemas.openxmlformats.org/officeDocument/2006/relationships/oleObject"/><Relationship Id="rId2294" Target="media/image1080.wmf" Type="http://schemas.openxmlformats.org/officeDocument/2006/relationships/image"/><Relationship Id="rId2295" Target="embeddings/oleObject1210.bin" Type="http://schemas.openxmlformats.org/officeDocument/2006/relationships/oleObject"/><Relationship Id="rId2296" Target="media/image1081.wmf" Type="http://schemas.openxmlformats.org/officeDocument/2006/relationships/image"/><Relationship Id="rId2297" Target="embeddings/oleObject1211.bin" Type="http://schemas.openxmlformats.org/officeDocument/2006/relationships/oleObject"/><Relationship Id="rId2298" Target="media/image1082.wmf" Type="http://schemas.openxmlformats.org/officeDocument/2006/relationships/image"/><Relationship Id="rId2299" Target="embeddings/oleObject1212.bin" Type="http://schemas.openxmlformats.org/officeDocument/2006/relationships/oleObject"/><Relationship Id="rId23" Target="embeddings/oleObject9.bin" Type="http://schemas.openxmlformats.org/officeDocument/2006/relationships/oleObject"/><Relationship Id="rId230" Target="embeddings/oleObject111.bin" Type="http://schemas.openxmlformats.org/officeDocument/2006/relationships/oleObject"/><Relationship Id="rId2300" Target="media/image1083.wmf" Type="http://schemas.openxmlformats.org/officeDocument/2006/relationships/image"/><Relationship Id="rId2301" Target="embeddings/oleObject1213.bin" Type="http://schemas.openxmlformats.org/officeDocument/2006/relationships/oleObject"/><Relationship Id="rId2302" Target="media/image1084.wmf" Type="http://schemas.openxmlformats.org/officeDocument/2006/relationships/image"/><Relationship Id="rId2303" Target="embeddings/oleObject1214.bin" Type="http://schemas.openxmlformats.org/officeDocument/2006/relationships/oleObject"/><Relationship Id="rId2304" Target="media/image1085.wmf" Type="http://schemas.openxmlformats.org/officeDocument/2006/relationships/image"/><Relationship Id="rId2305" Target="embeddings/oleObject1215.bin" Type="http://schemas.openxmlformats.org/officeDocument/2006/relationships/oleObject"/><Relationship Id="rId2306" Target="media/image1086.wmf" Type="http://schemas.openxmlformats.org/officeDocument/2006/relationships/image"/><Relationship Id="rId2307" Target="embeddings/oleObject1216.bin" Type="http://schemas.openxmlformats.org/officeDocument/2006/relationships/oleObject"/><Relationship Id="rId2308" Target="media/image1087.wmf" Type="http://schemas.openxmlformats.org/officeDocument/2006/relationships/image"/><Relationship Id="rId2309" Target="embeddings/oleObject1217.bin" Type="http://schemas.openxmlformats.org/officeDocument/2006/relationships/oleObject"/><Relationship Id="rId231" Target="media/image115.wmf" Type="http://schemas.openxmlformats.org/officeDocument/2006/relationships/image"/><Relationship Id="rId2310" Target="media/image1088.wmf" Type="http://schemas.openxmlformats.org/officeDocument/2006/relationships/image"/><Relationship Id="rId2311" Target="embeddings/oleObject1218.bin" Type="http://schemas.openxmlformats.org/officeDocument/2006/relationships/oleObject"/><Relationship Id="rId2312" Target="media/image1089.wmf" Type="http://schemas.openxmlformats.org/officeDocument/2006/relationships/image"/><Relationship Id="rId2313" Target="embeddings/oleObject1219.bin" Type="http://schemas.openxmlformats.org/officeDocument/2006/relationships/oleObject"/><Relationship Id="rId2314" Target="media/image1090.wmf" Type="http://schemas.openxmlformats.org/officeDocument/2006/relationships/image"/><Relationship Id="rId2315" Target="embeddings/oleObject1220.bin" Type="http://schemas.openxmlformats.org/officeDocument/2006/relationships/oleObject"/><Relationship Id="rId2316" Target="media/image1091.wmf" Type="http://schemas.openxmlformats.org/officeDocument/2006/relationships/image"/><Relationship Id="rId2317" Target="embeddings/oleObject1221.bin" Type="http://schemas.openxmlformats.org/officeDocument/2006/relationships/oleObject"/><Relationship Id="rId2318" Target="media/image1092.wmf" Type="http://schemas.openxmlformats.org/officeDocument/2006/relationships/image"/><Relationship Id="rId2319" Target="embeddings/oleObject1222.bin" Type="http://schemas.openxmlformats.org/officeDocument/2006/relationships/oleObject"/><Relationship Id="rId232" Target="embeddings/oleObject112.bin" Type="http://schemas.openxmlformats.org/officeDocument/2006/relationships/oleObject"/><Relationship Id="rId2320" Target="media/image1093.wmf" Type="http://schemas.openxmlformats.org/officeDocument/2006/relationships/image"/><Relationship Id="rId2321" Target="embeddings/oleObject1223.bin" Type="http://schemas.openxmlformats.org/officeDocument/2006/relationships/oleObject"/><Relationship Id="rId2322" Target="media/image1094.wmf" Type="http://schemas.openxmlformats.org/officeDocument/2006/relationships/image"/><Relationship Id="rId2323" Target="embeddings/oleObject1224.bin" Type="http://schemas.openxmlformats.org/officeDocument/2006/relationships/oleObject"/><Relationship Id="rId2324" Target="media/image1095.wmf" Type="http://schemas.openxmlformats.org/officeDocument/2006/relationships/image"/><Relationship Id="rId2325" Target="embeddings/oleObject1225.bin" Type="http://schemas.openxmlformats.org/officeDocument/2006/relationships/oleObject"/><Relationship Id="rId2326" Target="media/image1096.wmf" Type="http://schemas.openxmlformats.org/officeDocument/2006/relationships/image"/><Relationship Id="rId2327" Target="embeddings/oleObject1226.bin" Type="http://schemas.openxmlformats.org/officeDocument/2006/relationships/oleObject"/><Relationship Id="rId2328" Target="media/image1097.wmf" Type="http://schemas.openxmlformats.org/officeDocument/2006/relationships/image"/><Relationship Id="rId2329" Target="embeddings/oleObject1227.bin" Type="http://schemas.openxmlformats.org/officeDocument/2006/relationships/oleObject"/><Relationship Id="rId233" Target="media/image116.wmf" Type="http://schemas.openxmlformats.org/officeDocument/2006/relationships/image"/><Relationship Id="rId2330" Target="media/image1098.wmf" Type="http://schemas.openxmlformats.org/officeDocument/2006/relationships/image"/><Relationship Id="rId2331" Target="embeddings/oleObject1228.bin" Type="http://schemas.openxmlformats.org/officeDocument/2006/relationships/oleObject"/><Relationship Id="rId2332" Target="media/image1099.wmf" Type="http://schemas.openxmlformats.org/officeDocument/2006/relationships/image"/><Relationship Id="rId2333" Target="embeddings/oleObject1229.bin" Type="http://schemas.openxmlformats.org/officeDocument/2006/relationships/oleObject"/><Relationship Id="rId2334" Target="media/image1100.wmf" Type="http://schemas.openxmlformats.org/officeDocument/2006/relationships/image"/><Relationship Id="rId2335" Target="embeddings/oleObject1230.bin" Type="http://schemas.openxmlformats.org/officeDocument/2006/relationships/oleObject"/><Relationship Id="rId2336" Target="media/image1101.wmf" Type="http://schemas.openxmlformats.org/officeDocument/2006/relationships/image"/><Relationship Id="rId2337" Target="embeddings/oleObject1231.bin" Type="http://schemas.openxmlformats.org/officeDocument/2006/relationships/oleObject"/><Relationship Id="rId2338" Target="media/image1102.wmf" Type="http://schemas.openxmlformats.org/officeDocument/2006/relationships/image"/><Relationship Id="rId2339" Target="embeddings/oleObject1232.bin" Type="http://schemas.openxmlformats.org/officeDocument/2006/relationships/oleObject"/><Relationship Id="rId234" Target="embeddings/oleObject113.bin" Type="http://schemas.openxmlformats.org/officeDocument/2006/relationships/oleObject"/><Relationship Id="rId2340" Target="media/image1103.wmf" Type="http://schemas.openxmlformats.org/officeDocument/2006/relationships/image"/><Relationship Id="rId2341" Target="embeddings/oleObject1233.bin" Type="http://schemas.openxmlformats.org/officeDocument/2006/relationships/oleObject"/><Relationship Id="rId2342" Target="media/image1104.wmf" Type="http://schemas.openxmlformats.org/officeDocument/2006/relationships/image"/><Relationship Id="rId2343" Target="embeddings/oleObject1234.bin" Type="http://schemas.openxmlformats.org/officeDocument/2006/relationships/oleObject"/><Relationship Id="rId2344" Target="media/image1105.wmf" Type="http://schemas.openxmlformats.org/officeDocument/2006/relationships/image"/><Relationship Id="rId2345" Target="embeddings/oleObject1235.bin" Type="http://schemas.openxmlformats.org/officeDocument/2006/relationships/oleObject"/><Relationship Id="rId2346" Target="media/image1106.png" Type="http://schemas.openxmlformats.org/officeDocument/2006/relationships/image"/><Relationship Id="rId2347" Target="media/image1107.wmf" Type="http://schemas.openxmlformats.org/officeDocument/2006/relationships/image"/><Relationship Id="rId2348" Target="embeddings/oleObject1236.bin" Type="http://schemas.openxmlformats.org/officeDocument/2006/relationships/oleObject"/><Relationship Id="rId2349" Target="media/image1108.wmf" Type="http://schemas.openxmlformats.org/officeDocument/2006/relationships/image"/><Relationship Id="rId235" Target="media/image117.wmf" Type="http://schemas.openxmlformats.org/officeDocument/2006/relationships/image"/><Relationship Id="rId2350" Target="embeddings/oleObject1237.bin" Type="http://schemas.openxmlformats.org/officeDocument/2006/relationships/oleObject"/><Relationship Id="rId2351" Target="media/image1109.wmf" Type="http://schemas.openxmlformats.org/officeDocument/2006/relationships/image"/><Relationship Id="rId2352" Target="embeddings/oleObject1238.bin" Type="http://schemas.openxmlformats.org/officeDocument/2006/relationships/oleObject"/><Relationship Id="rId2353" Target="media/image1110.wmf" Type="http://schemas.openxmlformats.org/officeDocument/2006/relationships/image"/><Relationship Id="rId2354" Target="embeddings/oleObject1239.bin" Type="http://schemas.openxmlformats.org/officeDocument/2006/relationships/oleObject"/><Relationship Id="rId2355" Target="media/image1111.wmf" Type="http://schemas.openxmlformats.org/officeDocument/2006/relationships/image"/><Relationship Id="rId2356" Target="embeddings/oleObject1240.bin" Type="http://schemas.openxmlformats.org/officeDocument/2006/relationships/oleObject"/><Relationship Id="rId2357" Target="media/image1112.wmf" Type="http://schemas.openxmlformats.org/officeDocument/2006/relationships/image"/><Relationship Id="rId2358" Target="embeddings/oleObject1241.bin" Type="http://schemas.openxmlformats.org/officeDocument/2006/relationships/oleObject"/><Relationship Id="rId2359" Target="media/image1113.wmf" Type="http://schemas.openxmlformats.org/officeDocument/2006/relationships/image"/><Relationship Id="rId236" Target="embeddings/oleObject114.bin" Type="http://schemas.openxmlformats.org/officeDocument/2006/relationships/oleObject"/><Relationship Id="rId2360" Target="embeddings/oleObject1242.bin" Type="http://schemas.openxmlformats.org/officeDocument/2006/relationships/oleObject"/><Relationship Id="rId2361" Target="media/image1114.wmf" Type="http://schemas.openxmlformats.org/officeDocument/2006/relationships/image"/><Relationship Id="rId2362" Target="embeddings/oleObject1243.bin" Type="http://schemas.openxmlformats.org/officeDocument/2006/relationships/oleObject"/><Relationship Id="rId2363" Target="media/image1115.wmf" Type="http://schemas.openxmlformats.org/officeDocument/2006/relationships/image"/><Relationship Id="rId2364" Target="embeddings/oleObject1244.bin" Type="http://schemas.openxmlformats.org/officeDocument/2006/relationships/oleObject"/><Relationship Id="rId2365" Target="media/image1116.wmf" Type="http://schemas.openxmlformats.org/officeDocument/2006/relationships/image"/><Relationship Id="rId2366" Target="embeddings/oleObject1245.bin" Type="http://schemas.openxmlformats.org/officeDocument/2006/relationships/oleObject"/><Relationship Id="rId2367" Target="media/image1117.wmf" Type="http://schemas.openxmlformats.org/officeDocument/2006/relationships/image"/><Relationship Id="rId2368" Target="embeddings/oleObject1246.bin" Type="http://schemas.openxmlformats.org/officeDocument/2006/relationships/oleObject"/><Relationship Id="rId2369" Target="media/image1118.wmf" Type="http://schemas.openxmlformats.org/officeDocument/2006/relationships/image"/><Relationship Id="rId237" Target="media/image118.wmf" Type="http://schemas.openxmlformats.org/officeDocument/2006/relationships/image"/><Relationship Id="rId2370" Target="embeddings/oleObject1247.bin" Type="http://schemas.openxmlformats.org/officeDocument/2006/relationships/oleObject"/><Relationship Id="rId2371" Target="media/image1119.png" Type="http://schemas.openxmlformats.org/officeDocument/2006/relationships/image"/><Relationship Id="rId2372" Target="media/image1120.wmf" Type="http://schemas.openxmlformats.org/officeDocument/2006/relationships/image"/><Relationship Id="rId2373" Target="embeddings/oleObject1248.bin" Type="http://schemas.openxmlformats.org/officeDocument/2006/relationships/oleObject"/><Relationship Id="rId2374" Target="media/image1121.wmf" Type="http://schemas.openxmlformats.org/officeDocument/2006/relationships/image"/><Relationship Id="rId2375" Target="embeddings/oleObject1249.bin" Type="http://schemas.openxmlformats.org/officeDocument/2006/relationships/oleObject"/><Relationship Id="rId2376" Target="media/image1122.wmf" Type="http://schemas.openxmlformats.org/officeDocument/2006/relationships/image"/><Relationship Id="rId2377" Target="embeddings/oleObject1250.bin" Type="http://schemas.openxmlformats.org/officeDocument/2006/relationships/oleObject"/><Relationship Id="rId2378" Target="media/image1123.wmf" Type="http://schemas.openxmlformats.org/officeDocument/2006/relationships/image"/><Relationship Id="rId2379" Target="embeddings/oleObject1251.bin" Type="http://schemas.openxmlformats.org/officeDocument/2006/relationships/oleObject"/><Relationship Id="rId238" Target="embeddings/oleObject115.bin" Type="http://schemas.openxmlformats.org/officeDocument/2006/relationships/oleObject"/><Relationship Id="rId2380" Target="media/image1124.wmf" Type="http://schemas.openxmlformats.org/officeDocument/2006/relationships/image"/><Relationship Id="rId2381" Target="embeddings/oleObject1252.bin" Type="http://schemas.openxmlformats.org/officeDocument/2006/relationships/oleObject"/><Relationship Id="rId2382" Target="media/image1125.png" Type="http://schemas.openxmlformats.org/officeDocument/2006/relationships/image"/><Relationship Id="rId2383" Target="media/image1126.wmf" Type="http://schemas.openxmlformats.org/officeDocument/2006/relationships/image"/><Relationship Id="rId2384" Target="embeddings/oleObject1253.bin" Type="http://schemas.openxmlformats.org/officeDocument/2006/relationships/oleObject"/><Relationship Id="rId2385" Target="media/image1127.wmf" Type="http://schemas.openxmlformats.org/officeDocument/2006/relationships/image"/><Relationship Id="rId2386" Target="embeddings/oleObject1254.bin" Type="http://schemas.openxmlformats.org/officeDocument/2006/relationships/oleObject"/><Relationship Id="rId2387" Target="media/image1128.wmf" Type="http://schemas.openxmlformats.org/officeDocument/2006/relationships/image"/><Relationship Id="rId2388" Target="embeddings/oleObject1255.bin" Type="http://schemas.openxmlformats.org/officeDocument/2006/relationships/oleObject"/><Relationship Id="rId2389" Target="media/image1129.wmf" Type="http://schemas.openxmlformats.org/officeDocument/2006/relationships/image"/><Relationship Id="rId239" Target="media/image119.wmf" Type="http://schemas.openxmlformats.org/officeDocument/2006/relationships/image"/><Relationship Id="rId2390" Target="embeddings/oleObject1256.bin" Type="http://schemas.openxmlformats.org/officeDocument/2006/relationships/oleObject"/><Relationship Id="rId2391" Target="media/image1130.wmf" Type="http://schemas.openxmlformats.org/officeDocument/2006/relationships/image"/><Relationship Id="rId2392" Target="embeddings/oleObject1257.bin" Type="http://schemas.openxmlformats.org/officeDocument/2006/relationships/oleObject"/><Relationship Id="rId2393" Target="media/image1131.wmf" Type="http://schemas.openxmlformats.org/officeDocument/2006/relationships/image"/><Relationship Id="rId2394" Target="embeddings/oleObject1258.bin" Type="http://schemas.openxmlformats.org/officeDocument/2006/relationships/oleObject"/><Relationship Id="rId2395" Target="media/image1132.wmf" Type="http://schemas.openxmlformats.org/officeDocument/2006/relationships/image"/><Relationship Id="rId2396" Target="embeddings/oleObject1259.bin" Type="http://schemas.openxmlformats.org/officeDocument/2006/relationships/oleObject"/><Relationship Id="rId2397" Target="media/image1133.wmf" Type="http://schemas.openxmlformats.org/officeDocument/2006/relationships/image"/><Relationship Id="rId2398" Target="embeddings/oleObject1260.bin" Type="http://schemas.openxmlformats.org/officeDocument/2006/relationships/oleObject"/><Relationship Id="rId2399" Target="media/image1134.wmf" Type="http://schemas.openxmlformats.org/officeDocument/2006/relationships/image"/><Relationship Id="rId24" Target="media/image10.wmf" Type="http://schemas.openxmlformats.org/officeDocument/2006/relationships/image"/><Relationship Id="rId240" Target="embeddings/oleObject116.bin" Type="http://schemas.openxmlformats.org/officeDocument/2006/relationships/oleObject"/><Relationship Id="rId2400" Target="embeddings/oleObject1261.bin" Type="http://schemas.openxmlformats.org/officeDocument/2006/relationships/oleObject"/><Relationship Id="rId2401" Target="media/image1135.wmf" Type="http://schemas.openxmlformats.org/officeDocument/2006/relationships/image"/><Relationship Id="rId2402" Target="embeddings/oleObject1262.bin" Type="http://schemas.openxmlformats.org/officeDocument/2006/relationships/oleObject"/><Relationship Id="rId2403" Target="media/image1136.wmf" Type="http://schemas.openxmlformats.org/officeDocument/2006/relationships/image"/><Relationship Id="rId2404" Target="embeddings/oleObject1263.bin" Type="http://schemas.openxmlformats.org/officeDocument/2006/relationships/oleObject"/><Relationship Id="rId2405" Target="media/image1137.wmf" Type="http://schemas.openxmlformats.org/officeDocument/2006/relationships/image"/><Relationship Id="rId2406" Target="embeddings/oleObject1264.bin" Type="http://schemas.openxmlformats.org/officeDocument/2006/relationships/oleObject"/><Relationship Id="rId2407" Target="media/image1138.wmf" Type="http://schemas.openxmlformats.org/officeDocument/2006/relationships/image"/><Relationship Id="rId2408" Target="embeddings/oleObject1265.bin" Type="http://schemas.openxmlformats.org/officeDocument/2006/relationships/oleObject"/><Relationship Id="rId2409" Target="media/image1139.wmf" Type="http://schemas.openxmlformats.org/officeDocument/2006/relationships/image"/><Relationship Id="rId241" Target="media/image120.wmf" Type="http://schemas.openxmlformats.org/officeDocument/2006/relationships/image"/><Relationship Id="rId2410" Target="embeddings/oleObject1266.bin" Type="http://schemas.openxmlformats.org/officeDocument/2006/relationships/oleObject"/><Relationship Id="rId2411" Target="media/image1140.wmf" Type="http://schemas.openxmlformats.org/officeDocument/2006/relationships/image"/><Relationship Id="rId2412" Target="embeddings/oleObject1267.bin" Type="http://schemas.openxmlformats.org/officeDocument/2006/relationships/oleObject"/><Relationship Id="rId2413" Target="media/image1141.wmf" Type="http://schemas.openxmlformats.org/officeDocument/2006/relationships/image"/><Relationship Id="rId2414" Target="embeddings/oleObject1268.bin" Type="http://schemas.openxmlformats.org/officeDocument/2006/relationships/oleObject"/><Relationship Id="rId2415" Target="media/image1142.wmf" Type="http://schemas.openxmlformats.org/officeDocument/2006/relationships/image"/><Relationship Id="rId2416" Target="embeddings/oleObject1269.bin" Type="http://schemas.openxmlformats.org/officeDocument/2006/relationships/oleObject"/><Relationship Id="rId2417" Target="media/image1143.wmf" Type="http://schemas.openxmlformats.org/officeDocument/2006/relationships/image"/><Relationship Id="rId2418" Target="embeddings/oleObject1270.bin" Type="http://schemas.openxmlformats.org/officeDocument/2006/relationships/oleObject"/><Relationship Id="rId2419" Target="media/image1144.wmf" Type="http://schemas.openxmlformats.org/officeDocument/2006/relationships/image"/><Relationship Id="rId242" Target="embeddings/oleObject117.bin" Type="http://schemas.openxmlformats.org/officeDocument/2006/relationships/oleObject"/><Relationship Id="rId2420" Target="embeddings/oleObject1271.bin" Type="http://schemas.openxmlformats.org/officeDocument/2006/relationships/oleObject"/><Relationship Id="rId2421" Target="media/image1145.wmf" Type="http://schemas.openxmlformats.org/officeDocument/2006/relationships/image"/><Relationship Id="rId2422" Target="embeddings/oleObject1272.bin" Type="http://schemas.openxmlformats.org/officeDocument/2006/relationships/oleObject"/><Relationship Id="rId2423" Target="media/image1146.wmf" Type="http://schemas.openxmlformats.org/officeDocument/2006/relationships/image"/><Relationship Id="rId2424" Target="embeddings/oleObject1273.bin" Type="http://schemas.openxmlformats.org/officeDocument/2006/relationships/oleObject"/><Relationship Id="rId2425" Target="media/image1147.wmf" Type="http://schemas.openxmlformats.org/officeDocument/2006/relationships/image"/><Relationship Id="rId2426" Target="embeddings/oleObject1274.bin" Type="http://schemas.openxmlformats.org/officeDocument/2006/relationships/oleObject"/><Relationship Id="rId2427" Target="media/image1148.wmf" Type="http://schemas.openxmlformats.org/officeDocument/2006/relationships/image"/><Relationship Id="rId2428" Target="embeddings/oleObject1275.bin" Type="http://schemas.openxmlformats.org/officeDocument/2006/relationships/oleObject"/><Relationship Id="rId2429" Target="media/image1149.wmf" Type="http://schemas.openxmlformats.org/officeDocument/2006/relationships/image"/><Relationship Id="rId243" Target="media/image121.wmf" Type="http://schemas.openxmlformats.org/officeDocument/2006/relationships/image"/><Relationship Id="rId2430" Target="embeddings/oleObject1276.bin" Type="http://schemas.openxmlformats.org/officeDocument/2006/relationships/oleObject"/><Relationship Id="rId2431" Target="media/image1150.wmf" Type="http://schemas.openxmlformats.org/officeDocument/2006/relationships/image"/><Relationship Id="rId2432" Target="embeddings/oleObject1277.bin" Type="http://schemas.openxmlformats.org/officeDocument/2006/relationships/oleObject"/><Relationship Id="rId2433" Target="media/image1151.wmf" Type="http://schemas.openxmlformats.org/officeDocument/2006/relationships/image"/><Relationship Id="rId2434" Target="embeddings/oleObject1278.bin" Type="http://schemas.openxmlformats.org/officeDocument/2006/relationships/oleObject"/><Relationship Id="rId2435" Target="media/image1152.wmf" Type="http://schemas.openxmlformats.org/officeDocument/2006/relationships/image"/><Relationship Id="rId2436" Target="embeddings/oleObject1279.bin" Type="http://schemas.openxmlformats.org/officeDocument/2006/relationships/oleObject"/><Relationship Id="rId2437" Target="media/image1153.wmf" Type="http://schemas.openxmlformats.org/officeDocument/2006/relationships/image"/><Relationship Id="rId2438" Target="embeddings/oleObject1280.bin" Type="http://schemas.openxmlformats.org/officeDocument/2006/relationships/oleObject"/><Relationship Id="rId2439" Target="media/image1154.wmf" Type="http://schemas.openxmlformats.org/officeDocument/2006/relationships/image"/><Relationship Id="rId244" Target="embeddings/oleObject118.bin" Type="http://schemas.openxmlformats.org/officeDocument/2006/relationships/oleObject"/><Relationship Id="rId2440" Target="embeddings/oleObject1281.bin" Type="http://schemas.openxmlformats.org/officeDocument/2006/relationships/oleObject"/><Relationship Id="rId2441" Target="media/image1155.wmf" Type="http://schemas.openxmlformats.org/officeDocument/2006/relationships/image"/><Relationship Id="rId2442" Target="embeddings/oleObject1282.bin" Type="http://schemas.openxmlformats.org/officeDocument/2006/relationships/oleObject"/><Relationship Id="rId2443" Target="media/image1156.wmf" Type="http://schemas.openxmlformats.org/officeDocument/2006/relationships/image"/><Relationship Id="rId2444" Target="embeddings/oleObject1283.bin" Type="http://schemas.openxmlformats.org/officeDocument/2006/relationships/oleObject"/><Relationship Id="rId2445" Target="media/image1157.wmf" Type="http://schemas.openxmlformats.org/officeDocument/2006/relationships/image"/><Relationship Id="rId2446" Target="embeddings/oleObject1284.bin" Type="http://schemas.openxmlformats.org/officeDocument/2006/relationships/oleObject"/><Relationship Id="rId2447" Target="media/image1158.wmf" Type="http://schemas.openxmlformats.org/officeDocument/2006/relationships/image"/><Relationship Id="rId2448" Target="embeddings/oleObject1285.bin" Type="http://schemas.openxmlformats.org/officeDocument/2006/relationships/oleObject"/><Relationship Id="rId2449" Target="media/image1159.wmf" Type="http://schemas.openxmlformats.org/officeDocument/2006/relationships/image"/><Relationship Id="rId245" Target="media/image122.wmf" Type="http://schemas.openxmlformats.org/officeDocument/2006/relationships/image"/><Relationship Id="rId2450" Target="embeddings/oleObject1286.bin" Type="http://schemas.openxmlformats.org/officeDocument/2006/relationships/oleObject"/><Relationship Id="rId2451" Target="media/image1160.wmf" Type="http://schemas.openxmlformats.org/officeDocument/2006/relationships/image"/><Relationship Id="rId2452" Target="embeddings/oleObject1287.bin" Type="http://schemas.openxmlformats.org/officeDocument/2006/relationships/oleObject"/><Relationship Id="rId2453" Target="media/image1161.wmf" Type="http://schemas.openxmlformats.org/officeDocument/2006/relationships/image"/><Relationship Id="rId2454" Target="embeddings/oleObject1288.bin" Type="http://schemas.openxmlformats.org/officeDocument/2006/relationships/oleObject"/><Relationship Id="rId2455" Target="media/image1162.wmf" Type="http://schemas.openxmlformats.org/officeDocument/2006/relationships/image"/><Relationship Id="rId2456" Target="embeddings/oleObject1289.bin" Type="http://schemas.openxmlformats.org/officeDocument/2006/relationships/oleObject"/><Relationship Id="rId2457" Target="media/image1163.wmf" Type="http://schemas.openxmlformats.org/officeDocument/2006/relationships/image"/><Relationship Id="rId2458" Target="embeddings/oleObject1290.bin" Type="http://schemas.openxmlformats.org/officeDocument/2006/relationships/oleObject"/><Relationship Id="rId2459" Target="media/image1164.wmf" Type="http://schemas.openxmlformats.org/officeDocument/2006/relationships/image"/><Relationship Id="rId246" Target="embeddings/oleObject119.bin" Type="http://schemas.openxmlformats.org/officeDocument/2006/relationships/oleObject"/><Relationship Id="rId2460" Target="embeddings/oleObject1291.bin" Type="http://schemas.openxmlformats.org/officeDocument/2006/relationships/oleObject"/><Relationship Id="rId2461" Target="media/image1165.wmf" Type="http://schemas.openxmlformats.org/officeDocument/2006/relationships/image"/><Relationship Id="rId2462" Target="embeddings/oleObject1292.bin" Type="http://schemas.openxmlformats.org/officeDocument/2006/relationships/oleObject"/><Relationship Id="rId2463" Target="media/image1166.wmf" Type="http://schemas.openxmlformats.org/officeDocument/2006/relationships/image"/><Relationship Id="rId2464" Target="embeddings/oleObject1293.bin" Type="http://schemas.openxmlformats.org/officeDocument/2006/relationships/oleObject"/><Relationship Id="rId2465" Target="media/image1167.wmf" Type="http://schemas.openxmlformats.org/officeDocument/2006/relationships/image"/><Relationship Id="rId2466" Target="embeddings/oleObject1294.bin" Type="http://schemas.openxmlformats.org/officeDocument/2006/relationships/oleObject"/><Relationship Id="rId2467" Target="media/image1168.wmf" Type="http://schemas.openxmlformats.org/officeDocument/2006/relationships/image"/><Relationship Id="rId2468" Target="embeddings/oleObject1295.bin" Type="http://schemas.openxmlformats.org/officeDocument/2006/relationships/oleObject"/><Relationship Id="rId2469" Target="media/image1169.wmf" Type="http://schemas.openxmlformats.org/officeDocument/2006/relationships/image"/><Relationship Id="rId247" Target="media/image123.wmf" Type="http://schemas.openxmlformats.org/officeDocument/2006/relationships/image"/><Relationship Id="rId2470" Target="embeddings/oleObject1296.bin" Type="http://schemas.openxmlformats.org/officeDocument/2006/relationships/oleObject"/><Relationship Id="rId2471" Target="media/image1170.wmf" Type="http://schemas.openxmlformats.org/officeDocument/2006/relationships/image"/><Relationship Id="rId2472" Target="embeddings/oleObject1297.bin" Type="http://schemas.openxmlformats.org/officeDocument/2006/relationships/oleObject"/><Relationship Id="rId2473" Target="media/image1171.wmf" Type="http://schemas.openxmlformats.org/officeDocument/2006/relationships/image"/><Relationship Id="rId2474" Target="embeddings/oleObject1298.bin" Type="http://schemas.openxmlformats.org/officeDocument/2006/relationships/oleObject"/><Relationship Id="rId2475" Target="media/image1172.wmf" Type="http://schemas.openxmlformats.org/officeDocument/2006/relationships/image"/><Relationship Id="rId2476" Target="embeddings/oleObject1299.bin" Type="http://schemas.openxmlformats.org/officeDocument/2006/relationships/oleObject"/><Relationship Id="rId2477" Target="media/image1173.wmf" Type="http://schemas.openxmlformats.org/officeDocument/2006/relationships/image"/><Relationship Id="rId2478" Target="embeddings/oleObject1300.bin" Type="http://schemas.openxmlformats.org/officeDocument/2006/relationships/oleObject"/><Relationship Id="rId2479" Target="media/image1174.wmf" Type="http://schemas.openxmlformats.org/officeDocument/2006/relationships/image"/><Relationship Id="rId248" Target="embeddings/oleObject120.bin" Type="http://schemas.openxmlformats.org/officeDocument/2006/relationships/oleObject"/><Relationship Id="rId2480" Target="embeddings/oleObject1301.bin" Type="http://schemas.openxmlformats.org/officeDocument/2006/relationships/oleObject"/><Relationship Id="rId2481" Target="media/image1175.wmf" Type="http://schemas.openxmlformats.org/officeDocument/2006/relationships/image"/><Relationship Id="rId2482" Target="embeddings/oleObject1302.bin" Type="http://schemas.openxmlformats.org/officeDocument/2006/relationships/oleObject"/><Relationship Id="rId2483" Target="media/image1176.wmf" Type="http://schemas.openxmlformats.org/officeDocument/2006/relationships/image"/><Relationship Id="rId2484" Target="embeddings/oleObject1303.bin" Type="http://schemas.openxmlformats.org/officeDocument/2006/relationships/oleObject"/><Relationship Id="rId2485" Target="media/image1177.wmf" Type="http://schemas.openxmlformats.org/officeDocument/2006/relationships/image"/><Relationship Id="rId2486" Target="embeddings/oleObject1304.bin" Type="http://schemas.openxmlformats.org/officeDocument/2006/relationships/oleObject"/><Relationship Id="rId2487" Target="media/image1178.wmf" Type="http://schemas.openxmlformats.org/officeDocument/2006/relationships/image"/><Relationship Id="rId2488" Target="embeddings/oleObject1305.bin" Type="http://schemas.openxmlformats.org/officeDocument/2006/relationships/oleObject"/><Relationship Id="rId2489" Target="media/image1179.wmf" Type="http://schemas.openxmlformats.org/officeDocument/2006/relationships/image"/><Relationship Id="rId249" Target="media/image124.wmf" Type="http://schemas.openxmlformats.org/officeDocument/2006/relationships/image"/><Relationship Id="rId2490" Target="embeddings/oleObject1306.bin" Type="http://schemas.openxmlformats.org/officeDocument/2006/relationships/oleObject"/><Relationship Id="rId2491" Target="media/image1180.wmf" Type="http://schemas.openxmlformats.org/officeDocument/2006/relationships/image"/><Relationship Id="rId2492" Target="embeddings/oleObject1307.bin" Type="http://schemas.openxmlformats.org/officeDocument/2006/relationships/oleObject"/><Relationship Id="rId2493" Target="media/image1181.wmf" Type="http://schemas.openxmlformats.org/officeDocument/2006/relationships/image"/><Relationship Id="rId2494" Target="embeddings/oleObject1308.bin" Type="http://schemas.openxmlformats.org/officeDocument/2006/relationships/oleObject"/><Relationship Id="rId2495" Target="media/image1182.wmf" Type="http://schemas.openxmlformats.org/officeDocument/2006/relationships/image"/><Relationship Id="rId2496" Target="embeddings/oleObject1309.bin" Type="http://schemas.openxmlformats.org/officeDocument/2006/relationships/oleObject"/><Relationship Id="rId2497" Target="media/image1183.wmf" Type="http://schemas.openxmlformats.org/officeDocument/2006/relationships/image"/><Relationship Id="rId2498" Target="embeddings/oleObject1310.bin" Type="http://schemas.openxmlformats.org/officeDocument/2006/relationships/oleObject"/><Relationship Id="rId2499" Target="media/image1184.wmf" Type="http://schemas.openxmlformats.org/officeDocument/2006/relationships/image"/><Relationship Id="rId25" Target="embeddings/oleObject10.bin" Type="http://schemas.openxmlformats.org/officeDocument/2006/relationships/oleObject"/><Relationship Id="rId250" Target="embeddings/oleObject121.bin" Type="http://schemas.openxmlformats.org/officeDocument/2006/relationships/oleObject"/><Relationship Id="rId2500" Target="embeddings/oleObject1311.bin" Type="http://schemas.openxmlformats.org/officeDocument/2006/relationships/oleObject"/><Relationship Id="rId2501" Target="media/image1185.png" Type="http://schemas.openxmlformats.org/officeDocument/2006/relationships/image"/><Relationship Id="rId2502" Target="media/image1186.wmf" Type="http://schemas.openxmlformats.org/officeDocument/2006/relationships/image"/><Relationship Id="rId2503" Target="embeddings/oleObject1312.bin" Type="http://schemas.openxmlformats.org/officeDocument/2006/relationships/oleObject"/><Relationship Id="rId2504" Target="media/image1187.wmf" Type="http://schemas.openxmlformats.org/officeDocument/2006/relationships/image"/><Relationship Id="rId2505" Target="embeddings/oleObject1313.bin" Type="http://schemas.openxmlformats.org/officeDocument/2006/relationships/oleObject"/><Relationship Id="rId2506" Target="media/image1188.wmf" Type="http://schemas.openxmlformats.org/officeDocument/2006/relationships/image"/><Relationship Id="rId2507" Target="embeddings/oleObject1314.bin" Type="http://schemas.openxmlformats.org/officeDocument/2006/relationships/oleObject"/><Relationship Id="rId2508" Target="media/image1189.png" Type="http://schemas.openxmlformats.org/officeDocument/2006/relationships/image"/><Relationship Id="rId2509" Target="media/image1190.wmf" Type="http://schemas.openxmlformats.org/officeDocument/2006/relationships/image"/><Relationship Id="rId251" Target="media/image125.wmf" Type="http://schemas.openxmlformats.org/officeDocument/2006/relationships/image"/><Relationship Id="rId2510" Target="embeddings/oleObject1315.bin" Type="http://schemas.openxmlformats.org/officeDocument/2006/relationships/oleObject"/><Relationship Id="rId2511" Target="media/image1191.wmf" Type="http://schemas.openxmlformats.org/officeDocument/2006/relationships/image"/><Relationship Id="rId2512" Target="embeddings/oleObject1316.bin" Type="http://schemas.openxmlformats.org/officeDocument/2006/relationships/oleObject"/><Relationship Id="rId2513" Target="media/image1192.wmf" Type="http://schemas.openxmlformats.org/officeDocument/2006/relationships/image"/><Relationship Id="rId2514" Target="embeddings/oleObject1317.bin" Type="http://schemas.openxmlformats.org/officeDocument/2006/relationships/oleObject"/><Relationship Id="rId2515" Target="media/image1193.wmf" Type="http://schemas.openxmlformats.org/officeDocument/2006/relationships/image"/><Relationship Id="rId2516" Target="embeddings/oleObject1318.bin" Type="http://schemas.openxmlformats.org/officeDocument/2006/relationships/oleObject"/><Relationship Id="rId2517" Target="media/image1194.wmf" Type="http://schemas.openxmlformats.org/officeDocument/2006/relationships/image"/><Relationship Id="rId2518" Target="embeddings/oleObject1319.bin" Type="http://schemas.openxmlformats.org/officeDocument/2006/relationships/oleObject"/><Relationship Id="rId2519" Target="media/image1195.wmf" Type="http://schemas.openxmlformats.org/officeDocument/2006/relationships/image"/><Relationship Id="rId252" Target="embeddings/oleObject122.bin" Type="http://schemas.openxmlformats.org/officeDocument/2006/relationships/oleObject"/><Relationship Id="rId2520" Target="embeddings/oleObject1320.bin" Type="http://schemas.openxmlformats.org/officeDocument/2006/relationships/oleObject"/><Relationship Id="rId2521" Target="media/image1196.wmf" Type="http://schemas.openxmlformats.org/officeDocument/2006/relationships/image"/><Relationship Id="rId2522" Target="embeddings/oleObject1321.bin" Type="http://schemas.openxmlformats.org/officeDocument/2006/relationships/oleObject"/><Relationship Id="rId2523" Target="media/image1197.wmf" Type="http://schemas.openxmlformats.org/officeDocument/2006/relationships/image"/><Relationship Id="rId2524" Target="embeddings/oleObject1322.bin" Type="http://schemas.openxmlformats.org/officeDocument/2006/relationships/oleObject"/><Relationship Id="rId2525" Target="media/image1198.wmf" Type="http://schemas.openxmlformats.org/officeDocument/2006/relationships/image"/><Relationship Id="rId2526" Target="embeddings/oleObject1323.bin" Type="http://schemas.openxmlformats.org/officeDocument/2006/relationships/oleObject"/><Relationship Id="rId2527" Target="media/image1199.wmf" Type="http://schemas.openxmlformats.org/officeDocument/2006/relationships/image"/><Relationship Id="rId2528" Target="embeddings/oleObject1324.bin" Type="http://schemas.openxmlformats.org/officeDocument/2006/relationships/oleObject"/><Relationship Id="rId2529" Target="media/image1200.wmf" Type="http://schemas.openxmlformats.org/officeDocument/2006/relationships/image"/><Relationship Id="rId253" Target="media/image126.wmf" Type="http://schemas.openxmlformats.org/officeDocument/2006/relationships/image"/><Relationship Id="rId2530" Target="embeddings/oleObject1325.bin" Type="http://schemas.openxmlformats.org/officeDocument/2006/relationships/oleObject"/><Relationship Id="rId2531" Target="media/image1201.wmf" Type="http://schemas.openxmlformats.org/officeDocument/2006/relationships/image"/><Relationship Id="rId2532" Target="embeddings/oleObject1326.bin" Type="http://schemas.openxmlformats.org/officeDocument/2006/relationships/oleObject"/><Relationship Id="rId2533" Target="media/image1202.wmf" Type="http://schemas.openxmlformats.org/officeDocument/2006/relationships/image"/><Relationship Id="rId2534" Target="embeddings/oleObject1327.bin" Type="http://schemas.openxmlformats.org/officeDocument/2006/relationships/oleObject"/><Relationship Id="rId2535" Target="media/image1203.wmf" Type="http://schemas.openxmlformats.org/officeDocument/2006/relationships/image"/><Relationship Id="rId2536" Target="embeddings/oleObject1328.bin" Type="http://schemas.openxmlformats.org/officeDocument/2006/relationships/oleObject"/><Relationship Id="rId2537" Target="media/image1204.wmf" Type="http://schemas.openxmlformats.org/officeDocument/2006/relationships/image"/><Relationship Id="rId2538" Target="embeddings/oleObject1329.bin" Type="http://schemas.openxmlformats.org/officeDocument/2006/relationships/oleObject"/><Relationship Id="rId2539" Target="media/image1205.wmf" Type="http://schemas.openxmlformats.org/officeDocument/2006/relationships/image"/><Relationship Id="rId254" Target="embeddings/oleObject123.bin" Type="http://schemas.openxmlformats.org/officeDocument/2006/relationships/oleObject"/><Relationship Id="rId2540" Target="embeddings/oleObject1330.bin" Type="http://schemas.openxmlformats.org/officeDocument/2006/relationships/oleObject"/><Relationship Id="rId2541" Target="media/image1206.wmf" Type="http://schemas.openxmlformats.org/officeDocument/2006/relationships/image"/><Relationship Id="rId2542" Target="embeddings/oleObject1331.bin" Type="http://schemas.openxmlformats.org/officeDocument/2006/relationships/oleObject"/><Relationship Id="rId2543" Target="media/image1207.wmf" Type="http://schemas.openxmlformats.org/officeDocument/2006/relationships/image"/><Relationship Id="rId2544" Target="embeddings/oleObject1332.bin" Type="http://schemas.openxmlformats.org/officeDocument/2006/relationships/oleObject"/><Relationship Id="rId2545" Target="media/image1208.wmf" Type="http://schemas.openxmlformats.org/officeDocument/2006/relationships/image"/><Relationship Id="rId2546" Target="embeddings/oleObject1333.bin" Type="http://schemas.openxmlformats.org/officeDocument/2006/relationships/oleObject"/><Relationship Id="rId2547" Target="media/image1209.wmf" Type="http://schemas.openxmlformats.org/officeDocument/2006/relationships/image"/><Relationship Id="rId2548" Target="embeddings/oleObject1334.bin" Type="http://schemas.openxmlformats.org/officeDocument/2006/relationships/oleObject"/><Relationship Id="rId2549" Target="media/image1210.wmf" Type="http://schemas.openxmlformats.org/officeDocument/2006/relationships/image"/><Relationship Id="rId255" Target="media/image127.wmf" Type="http://schemas.openxmlformats.org/officeDocument/2006/relationships/image"/><Relationship Id="rId2550" Target="embeddings/oleObject1335.bin" Type="http://schemas.openxmlformats.org/officeDocument/2006/relationships/oleObject"/><Relationship Id="rId2551" Target="media/image1211.wmf" Type="http://schemas.openxmlformats.org/officeDocument/2006/relationships/image"/><Relationship Id="rId2552" Target="embeddings/oleObject1336.bin" Type="http://schemas.openxmlformats.org/officeDocument/2006/relationships/oleObject"/><Relationship Id="rId2553" Target="media/image1212.wmf" Type="http://schemas.openxmlformats.org/officeDocument/2006/relationships/image"/><Relationship Id="rId2554" Target="embeddings/oleObject1337.bin" Type="http://schemas.openxmlformats.org/officeDocument/2006/relationships/oleObject"/><Relationship Id="rId2555" Target="media/image1213.wmf" Type="http://schemas.openxmlformats.org/officeDocument/2006/relationships/image"/><Relationship Id="rId2556" Target="embeddings/oleObject1338.bin" Type="http://schemas.openxmlformats.org/officeDocument/2006/relationships/oleObject"/><Relationship Id="rId2557" Target="media/image1214.wmf" Type="http://schemas.openxmlformats.org/officeDocument/2006/relationships/image"/><Relationship Id="rId2558" Target="embeddings/oleObject1339.bin" Type="http://schemas.openxmlformats.org/officeDocument/2006/relationships/oleObject"/><Relationship Id="rId2559" Target="media/image1215.wmf" Type="http://schemas.openxmlformats.org/officeDocument/2006/relationships/image"/><Relationship Id="rId256" Target="embeddings/oleObject124.bin" Type="http://schemas.openxmlformats.org/officeDocument/2006/relationships/oleObject"/><Relationship Id="rId2560" Target="embeddings/oleObject1340.bin" Type="http://schemas.openxmlformats.org/officeDocument/2006/relationships/oleObject"/><Relationship Id="rId2561" Target="media/image1216.wmf" Type="http://schemas.openxmlformats.org/officeDocument/2006/relationships/image"/><Relationship Id="rId2562" Target="embeddings/oleObject1341.bin" Type="http://schemas.openxmlformats.org/officeDocument/2006/relationships/oleObject"/><Relationship Id="rId2563" Target="media/image1217.wmf" Type="http://schemas.openxmlformats.org/officeDocument/2006/relationships/image"/><Relationship Id="rId2564" Target="embeddings/oleObject1342.bin" Type="http://schemas.openxmlformats.org/officeDocument/2006/relationships/oleObject"/><Relationship Id="rId2565" Target="media/image1218.wmf" Type="http://schemas.openxmlformats.org/officeDocument/2006/relationships/image"/><Relationship Id="rId2566" Target="embeddings/oleObject1343.bin" Type="http://schemas.openxmlformats.org/officeDocument/2006/relationships/oleObject"/><Relationship Id="rId2567" Target="media/image1219.wmf" Type="http://schemas.openxmlformats.org/officeDocument/2006/relationships/image"/><Relationship Id="rId2568" Target="embeddings/oleObject1344.bin" Type="http://schemas.openxmlformats.org/officeDocument/2006/relationships/oleObject"/><Relationship Id="rId2569" Target="media/image1220.wmf" Type="http://schemas.openxmlformats.org/officeDocument/2006/relationships/image"/><Relationship Id="rId257" Target="media/image128.wmf" Type="http://schemas.openxmlformats.org/officeDocument/2006/relationships/image"/><Relationship Id="rId2570" Target="embeddings/oleObject1345.bin" Type="http://schemas.openxmlformats.org/officeDocument/2006/relationships/oleObject"/><Relationship Id="rId2571" Target="media/image1221.wmf" Type="http://schemas.openxmlformats.org/officeDocument/2006/relationships/image"/><Relationship Id="rId2572" Target="embeddings/oleObject1346.bin" Type="http://schemas.openxmlformats.org/officeDocument/2006/relationships/oleObject"/><Relationship Id="rId2573" Target="media/image1222.png" Type="http://schemas.openxmlformats.org/officeDocument/2006/relationships/image"/><Relationship Id="rId2574" Target="media/image1223.wmf" Type="http://schemas.openxmlformats.org/officeDocument/2006/relationships/image"/><Relationship Id="rId2575" Target="embeddings/oleObject1347.bin" Type="http://schemas.openxmlformats.org/officeDocument/2006/relationships/oleObject"/><Relationship Id="rId2576" Target="media/image1224.wmf" Type="http://schemas.openxmlformats.org/officeDocument/2006/relationships/image"/><Relationship Id="rId2577" Target="embeddings/oleObject1348.bin" Type="http://schemas.openxmlformats.org/officeDocument/2006/relationships/oleObject"/><Relationship Id="rId2578" Target="media/image1225.wmf" Type="http://schemas.openxmlformats.org/officeDocument/2006/relationships/image"/><Relationship Id="rId2579" Target="embeddings/oleObject1349.bin" Type="http://schemas.openxmlformats.org/officeDocument/2006/relationships/oleObject"/><Relationship Id="rId258" Target="embeddings/oleObject125.bin" Type="http://schemas.openxmlformats.org/officeDocument/2006/relationships/oleObject"/><Relationship Id="rId2580" Target="media/image1226.wmf" Type="http://schemas.openxmlformats.org/officeDocument/2006/relationships/image"/><Relationship Id="rId2581" Target="embeddings/oleObject1350.bin" Type="http://schemas.openxmlformats.org/officeDocument/2006/relationships/oleObject"/><Relationship Id="rId2582" Target="media/image1227.wmf" Type="http://schemas.openxmlformats.org/officeDocument/2006/relationships/image"/><Relationship Id="rId2583" Target="embeddings/oleObject1351.bin" Type="http://schemas.openxmlformats.org/officeDocument/2006/relationships/oleObject"/><Relationship Id="rId2584" Target="media/image1228.wmf" Type="http://schemas.openxmlformats.org/officeDocument/2006/relationships/image"/><Relationship Id="rId2585" Target="embeddings/oleObject1352.bin" Type="http://schemas.openxmlformats.org/officeDocument/2006/relationships/oleObject"/><Relationship Id="rId2586" Target="media/image1229.wmf" Type="http://schemas.openxmlformats.org/officeDocument/2006/relationships/image"/><Relationship Id="rId2587" Target="embeddings/oleObject1353.bin" Type="http://schemas.openxmlformats.org/officeDocument/2006/relationships/oleObject"/><Relationship Id="rId2588" Target="media/image1230.wmf" Type="http://schemas.openxmlformats.org/officeDocument/2006/relationships/image"/><Relationship Id="rId2589" Target="embeddings/oleObject1354.bin" Type="http://schemas.openxmlformats.org/officeDocument/2006/relationships/oleObject"/><Relationship Id="rId259" Target="media/image129.wmf" Type="http://schemas.openxmlformats.org/officeDocument/2006/relationships/image"/><Relationship Id="rId2590" Target="media/image1231.wmf" Type="http://schemas.openxmlformats.org/officeDocument/2006/relationships/image"/><Relationship Id="rId2591" Target="embeddings/oleObject1355.bin" Type="http://schemas.openxmlformats.org/officeDocument/2006/relationships/oleObject"/><Relationship Id="rId2592" Target="media/image1232.wmf" Type="http://schemas.openxmlformats.org/officeDocument/2006/relationships/image"/><Relationship Id="rId2593" Target="embeddings/oleObject1356.bin" Type="http://schemas.openxmlformats.org/officeDocument/2006/relationships/oleObject"/><Relationship Id="rId2594" Target="media/image1233.wmf" Type="http://schemas.openxmlformats.org/officeDocument/2006/relationships/image"/><Relationship Id="rId2595" Target="embeddings/oleObject1357.bin" Type="http://schemas.openxmlformats.org/officeDocument/2006/relationships/oleObject"/><Relationship Id="rId2596" Target="media/image1234.wmf" Type="http://schemas.openxmlformats.org/officeDocument/2006/relationships/image"/><Relationship Id="rId2597" Target="embeddings/oleObject1358.bin" Type="http://schemas.openxmlformats.org/officeDocument/2006/relationships/oleObject"/><Relationship Id="rId2598" Target="media/image1235.wmf" Type="http://schemas.openxmlformats.org/officeDocument/2006/relationships/image"/><Relationship Id="rId2599" Target="embeddings/oleObject1359.bin" Type="http://schemas.openxmlformats.org/officeDocument/2006/relationships/oleObject"/><Relationship Id="rId26" Target="media/image11.wmf" Type="http://schemas.openxmlformats.org/officeDocument/2006/relationships/image"/><Relationship Id="rId260" Target="embeddings/oleObject126.bin" Type="http://schemas.openxmlformats.org/officeDocument/2006/relationships/oleObject"/><Relationship Id="rId2600" Target="media/image1236.wmf" Type="http://schemas.openxmlformats.org/officeDocument/2006/relationships/image"/><Relationship Id="rId2601" Target="embeddings/oleObject1360.bin" Type="http://schemas.openxmlformats.org/officeDocument/2006/relationships/oleObject"/><Relationship Id="rId2602" Target="media/image1237.wmf" Type="http://schemas.openxmlformats.org/officeDocument/2006/relationships/image"/><Relationship Id="rId2603" Target="embeddings/oleObject1361.bin" Type="http://schemas.openxmlformats.org/officeDocument/2006/relationships/oleObject"/><Relationship Id="rId2604" Target="media/image1238.wmf" Type="http://schemas.openxmlformats.org/officeDocument/2006/relationships/image"/><Relationship Id="rId2605" Target="embeddings/oleObject1362.bin" Type="http://schemas.openxmlformats.org/officeDocument/2006/relationships/oleObject"/><Relationship Id="rId2606" Target="media/image1239.wmf" Type="http://schemas.openxmlformats.org/officeDocument/2006/relationships/image"/><Relationship Id="rId2607" Target="embeddings/oleObject1363.bin" Type="http://schemas.openxmlformats.org/officeDocument/2006/relationships/oleObject"/><Relationship Id="rId2608" Target="media/image1240.wmf" Type="http://schemas.openxmlformats.org/officeDocument/2006/relationships/image"/><Relationship Id="rId2609" Target="embeddings/oleObject1364.bin" Type="http://schemas.openxmlformats.org/officeDocument/2006/relationships/oleObject"/><Relationship Id="rId261" Target="media/image130.wmf" Type="http://schemas.openxmlformats.org/officeDocument/2006/relationships/image"/><Relationship Id="rId2610" Target="media/image1241.wmf" Type="http://schemas.openxmlformats.org/officeDocument/2006/relationships/image"/><Relationship Id="rId2611" Target="embeddings/oleObject1365.bin" Type="http://schemas.openxmlformats.org/officeDocument/2006/relationships/oleObject"/><Relationship Id="rId2612" Target="media/image1242.wmf" Type="http://schemas.openxmlformats.org/officeDocument/2006/relationships/image"/><Relationship Id="rId2613" Target="embeddings/oleObject1366.bin" Type="http://schemas.openxmlformats.org/officeDocument/2006/relationships/oleObject"/><Relationship Id="rId2614" Target="media/image1243.wmf" Type="http://schemas.openxmlformats.org/officeDocument/2006/relationships/image"/><Relationship Id="rId2615" Target="embeddings/oleObject1367.bin" Type="http://schemas.openxmlformats.org/officeDocument/2006/relationships/oleObject"/><Relationship Id="rId2616" Target="media/image1244.wmf" Type="http://schemas.openxmlformats.org/officeDocument/2006/relationships/image"/><Relationship Id="rId2617" Target="embeddings/oleObject1368.bin" Type="http://schemas.openxmlformats.org/officeDocument/2006/relationships/oleObject"/><Relationship Id="rId2618" Target="media/image1245.wmf" Type="http://schemas.openxmlformats.org/officeDocument/2006/relationships/image"/><Relationship Id="rId2619" Target="embeddings/oleObject1369.bin" Type="http://schemas.openxmlformats.org/officeDocument/2006/relationships/oleObject"/><Relationship Id="rId262" Target="embeddings/oleObject127.bin" Type="http://schemas.openxmlformats.org/officeDocument/2006/relationships/oleObject"/><Relationship Id="rId2620" Target="media/image1246.wmf" Type="http://schemas.openxmlformats.org/officeDocument/2006/relationships/image"/><Relationship Id="rId2621" Target="embeddings/oleObject1370.bin" Type="http://schemas.openxmlformats.org/officeDocument/2006/relationships/oleObject"/><Relationship Id="rId2622" Target="media/image1247.wmf" Type="http://schemas.openxmlformats.org/officeDocument/2006/relationships/image"/><Relationship Id="rId2623" Target="embeddings/oleObject1371.bin" Type="http://schemas.openxmlformats.org/officeDocument/2006/relationships/oleObject"/><Relationship Id="rId2624" Target="media/image1248.wmf" Type="http://schemas.openxmlformats.org/officeDocument/2006/relationships/image"/><Relationship Id="rId2625" Target="embeddings/oleObject1372.bin" Type="http://schemas.openxmlformats.org/officeDocument/2006/relationships/oleObject"/><Relationship Id="rId2626" Target="media/image1249.wmf" Type="http://schemas.openxmlformats.org/officeDocument/2006/relationships/image"/><Relationship Id="rId2627" Target="embeddings/oleObject1373.bin" Type="http://schemas.openxmlformats.org/officeDocument/2006/relationships/oleObject"/><Relationship Id="rId2628" Target="media/image1250.wmf" Type="http://schemas.openxmlformats.org/officeDocument/2006/relationships/image"/><Relationship Id="rId2629" Target="embeddings/oleObject1374.bin" Type="http://schemas.openxmlformats.org/officeDocument/2006/relationships/oleObject"/><Relationship Id="rId263" Target="media/image131.wmf" Type="http://schemas.openxmlformats.org/officeDocument/2006/relationships/image"/><Relationship Id="rId2630" Target="media/image1251.wmf" Type="http://schemas.openxmlformats.org/officeDocument/2006/relationships/image"/><Relationship Id="rId2631" Target="embeddings/oleObject1375.bin" Type="http://schemas.openxmlformats.org/officeDocument/2006/relationships/oleObject"/><Relationship Id="rId2632" Target="media/image1252.wmf" Type="http://schemas.openxmlformats.org/officeDocument/2006/relationships/image"/><Relationship Id="rId2633" Target="embeddings/oleObject1376.bin" Type="http://schemas.openxmlformats.org/officeDocument/2006/relationships/oleObject"/><Relationship Id="rId2634" Target="media/image1253.wmf" Type="http://schemas.openxmlformats.org/officeDocument/2006/relationships/image"/><Relationship Id="rId2635" Target="embeddings/oleObject1377.bin" Type="http://schemas.openxmlformats.org/officeDocument/2006/relationships/oleObject"/><Relationship Id="rId2636" Target="media/image1254.png" Type="http://schemas.openxmlformats.org/officeDocument/2006/relationships/image"/><Relationship Id="rId2637" Target="media/image1255.wmf" Type="http://schemas.openxmlformats.org/officeDocument/2006/relationships/image"/><Relationship Id="rId2638" Target="embeddings/oleObject1378.bin" Type="http://schemas.openxmlformats.org/officeDocument/2006/relationships/oleObject"/><Relationship Id="rId2639" Target="media/image1256.wmf" Type="http://schemas.openxmlformats.org/officeDocument/2006/relationships/image"/><Relationship Id="rId264" Target="embeddings/oleObject128.bin" Type="http://schemas.openxmlformats.org/officeDocument/2006/relationships/oleObject"/><Relationship Id="rId2640" Target="embeddings/oleObject1379.bin" Type="http://schemas.openxmlformats.org/officeDocument/2006/relationships/oleObject"/><Relationship Id="rId2641" Target="media/image1257.wmf" Type="http://schemas.openxmlformats.org/officeDocument/2006/relationships/image"/><Relationship Id="rId2642" Target="embeddings/oleObject1380.bin" Type="http://schemas.openxmlformats.org/officeDocument/2006/relationships/oleObject"/><Relationship Id="rId2643" Target="media/image1258.wmf" Type="http://schemas.openxmlformats.org/officeDocument/2006/relationships/image"/><Relationship Id="rId2644" Target="embeddings/oleObject1381.bin" Type="http://schemas.openxmlformats.org/officeDocument/2006/relationships/oleObject"/><Relationship Id="rId2645" Target="media/image1259.wmf" Type="http://schemas.openxmlformats.org/officeDocument/2006/relationships/image"/><Relationship Id="rId2646" Target="embeddings/oleObject1382.bin" Type="http://schemas.openxmlformats.org/officeDocument/2006/relationships/oleObject"/><Relationship Id="rId2647" Target="media/image1260.wmf" Type="http://schemas.openxmlformats.org/officeDocument/2006/relationships/image"/><Relationship Id="rId2648" Target="embeddings/oleObject1383.bin" Type="http://schemas.openxmlformats.org/officeDocument/2006/relationships/oleObject"/><Relationship Id="rId2649" Target="media/image1261.wmf" Type="http://schemas.openxmlformats.org/officeDocument/2006/relationships/image"/><Relationship Id="rId265" Target="media/image132.wmf" Type="http://schemas.openxmlformats.org/officeDocument/2006/relationships/image"/><Relationship Id="rId2650" Target="embeddings/oleObject1384.bin" Type="http://schemas.openxmlformats.org/officeDocument/2006/relationships/oleObject"/><Relationship Id="rId2651" Target="media/image1262.wmf" Type="http://schemas.openxmlformats.org/officeDocument/2006/relationships/image"/><Relationship Id="rId2652" Target="embeddings/oleObject1385.bin" Type="http://schemas.openxmlformats.org/officeDocument/2006/relationships/oleObject"/><Relationship Id="rId2653" Target="media/image1263.wmf" Type="http://schemas.openxmlformats.org/officeDocument/2006/relationships/image"/><Relationship Id="rId2654" Target="embeddings/oleObject1386.bin" Type="http://schemas.openxmlformats.org/officeDocument/2006/relationships/oleObject"/><Relationship Id="rId2655" Target="media/image1264.wmf" Type="http://schemas.openxmlformats.org/officeDocument/2006/relationships/image"/><Relationship Id="rId2656" Target="embeddings/oleObject1387.bin" Type="http://schemas.openxmlformats.org/officeDocument/2006/relationships/oleObject"/><Relationship Id="rId2657" Target="media/image1265.wmf" Type="http://schemas.openxmlformats.org/officeDocument/2006/relationships/image"/><Relationship Id="rId2658" Target="embeddings/oleObject1388.bin" Type="http://schemas.openxmlformats.org/officeDocument/2006/relationships/oleObject"/><Relationship Id="rId2659" Target="media/image1266.wmf" Type="http://schemas.openxmlformats.org/officeDocument/2006/relationships/image"/><Relationship Id="rId266" Target="embeddings/oleObject129.bin" Type="http://schemas.openxmlformats.org/officeDocument/2006/relationships/oleObject"/><Relationship Id="rId2660" Target="embeddings/oleObject1389.bin" Type="http://schemas.openxmlformats.org/officeDocument/2006/relationships/oleObject"/><Relationship Id="rId2661" Target="media/image1267.wmf" Type="http://schemas.openxmlformats.org/officeDocument/2006/relationships/image"/><Relationship Id="rId2662" Target="embeddings/oleObject1390.bin" Type="http://schemas.openxmlformats.org/officeDocument/2006/relationships/oleObject"/><Relationship Id="rId2663" Target="media/image1268.wmf" Type="http://schemas.openxmlformats.org/officeDocument/2006/relationships/image"/><Relationship Id="rId2664" Target="embeddings/oleObject1391.bin" Type="http://schemas.openxmlformats.org/officeDocument/2006/relationships/oleObject"/><Relationship Id="rId2665" Target="media/image1269.wmf" Type="http://schemas.openxmlformats.org/officeDocument/2006/relationships/image"/><Relationship Id="rId2666" Target="embeddings/oleObject1392.bin" Type="http://schemas.openxmlformats.org/officeDocument/2006/relationships/oleObject"/><Relationship Id="rId2667" Target="media/image1270.wmf" Type="http://schemas.openxmlformats.org/officeDocument/2006/relationships/image"/><Relationship Id="rId2668" Target="embeddings/oleObject1393.bin" Type="http://schemas.openxmlformats.org/officeDocument/2006/relationships/oleObject"/><Relationship Id="rId2669" Target="media/image1271.wmf" Type="http://schemas.openxmlformats.org/officeDocument/2006/relationships/image"/><Relationship Id="rId267" Target="media/image133.wmf" Type="http://schemas.openxmlformats.org/officeDocument/2006/relationships/image"/><Relationship Id="rId2670" Target="embeddings/oleObject1394.bin" Type="http://schemas.openxmlformats.org/officeDocument/2006/relationships/oleObject"/><Relationship Id="rId2671" Target="media/image1272.wmf" Type="http://schemas.openxmlformats.org/officeDocument/2006/relationships/image"/><Relationship Id="rId2672" Target="embeddings/oleObject1395.bin" Type="http://schemas.openxmlformats.org/officeDocument/2006/relationships/oleObject"/><Relationship Id="rId2673" Target="media/image1273.wmf" Type="http://schemas.openxmlformats.org/officeDocument/2006/relationships/image"/><Relationship Id="rId2674" Target="embeddings/oleObject1396.bin" Type="http://schemas.openxmlformats.org/officeDocument/2006/relationships/oleObject"/><Relationship Id="rId2675" Target="media/image1274.wmf" Type="http://schemas.openxmlformats.org/officeDocument/2006/relationships/image"/><Relationship Id="rId2676" Target="embeddings/oleObject1397.bin" Type="http://schemas.openxmlformats.org/officeDocument/2006/relationships/oleObject"/><Relationship Id="rId2677" Target="media/image1275.wmf" Type="http://schemas.openxmlformats.org/officeDocument/2006/relationships/image"/><Relationship Id="rId2678" Target="embeddings/oleObject1398.bin" Type="http://schemas.openxmlformats.org/officeDocument/2006/relationships/oleObject"/><Relationship Id="rId2679" Target="media/image1276.wmf" Type="http://schemas.openxmlformats.org/officeDocument/2006/relationships/image"/><Relationship Id="rId268" Target="embeddings/oleObject130.bin" Type="http://schemas.openxmlformats.org/officeDocument/2006/relationships/oleObject"/><Relationship Id="rId2680" Target="embeddings/oleObject1399.bin" Type="http://schemas.openxmlformats.org/officeDocument/2006/relationships/oleObject"/><Relationship Id="rId2681" Target="media/image1277.wmf" Type="http://schemas.openxmlformats.org/officeDocument/2006/relationships/image"/><Relationship Id="rId2682" Target="embeddings/oleObject1400.bin" Type="http://schemas.openxmlformats.org/officeDocument/2006/relationships/oleObject"/><Relationship Id="rId2683" Target="media/image1278.wmf" Type="http://schemas.openxmlformats.org/officeDocument/2006/relationships/image"/><Relationship Id="rId2684" Target="embeddings/oleObject1401.bin" Type="http://schemas.openxmlformats.org/officeDocument/2006/relationships/oleObject"/><Relationship Id="rId2685" Target="media/image1279.wmf" Type="http://schemas.openxmlformats.org/officeDocument/2006/relationships/image"/><Relationship Id="rId2686" Target="embeddings/oleObject1402.bin" Type="http://schemas.openxmlformats.org/officeDocument/2006/relationships/oleObject"/><Relationship Id="rId2687" Target="media/image1280.png" Type="http://schemas.openxmlformats.org/officeDocument/2006/relationships/image"/><Relationship Id="rId2688" Target="media/image1281.wmf" Type="http://schemas.openxmlformats.org/officeDocument/2006/relationships/image"/><Relationship Id="rId2689" Target="embeddings/oleObject1403.bin" Type="http://schemas.openxmlformats.org/officeDocument/2006/relationships/oleObject"/><Relationship Id="rId269" Target="media/image134.wmf" Type="http://schemas.openxmlformats.org/officeDocument/2006/relationships/image"/><Relationship Id="rId2690" Target="media/image1282.wmf" Type="http://schemas.openxmlformats.org/officeDocument/2006/relationships/image"/><Relationship Id="rId2691" Target="embeddings/oleObject1404.bin" Type="http://schemas.openxmlformats.org/officeDocument/2006/relationships/oleObject"/><Relationship Id="rId2692" Target="media/image1283.wmf" Type="http://schemas.openxmlformats.org/officeDocument/2006/relationships/image"/><Relationship Id="rId2693" Target="embeddings/oleObject1405.bin" Type="http://schemas.openxmlformats.org/officeDocument/2006/relationships/oleObject"/><Relationship Id="rId2694" Target="media/image1284.wmf" Type="http://schemas.openxmlformats.org/officeDocument/2006/relationships/image"/><Relationship Id="rId2695" Target="embeddings/oleObject1406.bin" Type="http://schemas.openxmlformats.org/officeDocument/2006/relationships/oleObject"/><Relationship Id="rId2696" Target="media/image1285.wmf" Type="http://schemas.openxmlformats.org/officeDocument/2006/relationships/image"/><Relationship Id="rId2697" Target="embeddings/oleObject1407.bin" Type="http://schemas.openxmlformats.org/officeDocument/2006/relationships/oleObject"/><Relationship Id="rId2698" Target="media/image1286.wmf" Type="http://schemas.openxmlformats.org/officeDocument/2006/relationships/image"/><Relationship Id="rId2699" Target="embeddings/oleObject1408.bin" Type="http://schemas.openxmlformats.org/officeDocument/2006/relationships/oleObject"/><Relationship Id="rId27" Target="embeddings/oleObject11.bin" Type="http://schemas.openxmlformats.org/officeDocument/2006/relationships/oleObject"/><Relationship Id="rId270" Target="embeddings/oleObject131.bin" Type="http://schemas.openxmlformats.org/officeDocument/2006/relationships/oleObject"/><Relationship Id="rId2700" Target="media/image1287.wmf" Type="http://schemas.openxmlformats.org/officeDocument/2006/relationships/image"/><Relationship Id="rId2701" Target="embeddings/oleObject1409.bin" Type="http://schemas.openxmlformats.org/officeDocument/2006/relationships/oleObject"/><Relationship Id="rId2702" Target="media/image1288.wmf" Type="http://schemas.openxmlformats.org/officeDocument/2006/relationships/image"/><Relationship Id="rId2703" Target="embeddings/oleObject1410.bin" Type="http://schemas.openxmlformats.org/officeDocument/2006/relationships/oleObject"/><Relationship Id="rId2704" Target="media/image1289.wmf" Type="http://schemas.openxmlformats.org/officeDocument/2006/relationships/image"/><Relationship Id="rId2705" Target="embeddings/oleObject1411.bin" Type="http://schemas.openxmlformats.org/officeDocument/2006/relationships/oleObject"/><Relationship Id="rId2706" Target="media/image1290.wmf" Type="http://schemas.openxmlformats.org/officeDocument/2006/relationships/image"/><Relationship Id="rId2707" Target="embeddings/oleObject1412.bin" Type="http://schemas.openxmlformats.org/officeDocument/2006/relationships/oleObject"/><Relationship Id="rId2708" Target="media/image1291.wmf" Type="http://schemas.openxmlformats.org/officeDocument/2006/relationships/image"/><Relationship Id="rId2709" Target="embeddings/oleObject1413.bin" Type="http://schemas.openxmlformats.org/officeDocument/2006/relationships/oleObject"/><Relationship Id="rId271" Target="media/image135.wmf" Type="http://schemas.openxmlformats.org/officeDocument/2006/relationships/image"/><Relationship Id="rId2710" Target="media/image1292.wmf" Type="http://schemas.openxmlformats.org/officeDocument/2006/relationships/image"/><Relationship Id="rId2711" Target="embeddings/oleObject1414.bin" Type="http://schemas.openxmlformats.org/officeDocument/2006/relationships/oleObject"/><Relationship Id="rId2712" Target="media/image1293.wmf" Type="http://schemas.openxmlformats.org/officeDocument/2006/relationships/image"/><Relationship Id="rId2713" Target="embeddings/oleObject1415.bin" Type="http://schemas.openxmlformats.org/officeDocument/2006/relationships/oleObject"/><Relationship Id="rId2714" Target="media/image1294.wmf" Type="http://schemas.openxmlformats.org/officeDocument/2006/relationships/image"/><Relationship Id="rId2715" Target="embeddings/oleObject1416.bin" Type="http://schemas.openxmlformats.org/officeDocument/2006/relationships/oleObject"/><Relationship Id="rId2716" Target="media/image1295.wmf" Type="http://schemas.openxmlformats.org/officeDocument/2006/relationships/image"/><Relationship Id="rId2717" Target="embeddings/oleObject1417.bin" Type="http://schemas.openxmlformats.org/officeDocument/2006/relationships/oleObject"/><Relationship Id="rId2718" Target="media/image1296.wmf" Type="http://schemas.openxmlformats.org/officeDocument/2006/relationships/image"/><Relationship Id="rId2719" Target="embeddings/oleObject1418.bin" Type="http://schemas.openxmlformats.org/officeDocument/2006/relationships/oleObject"/><Relationship Id="rId272" Target="embeddings/oleObject132.bin" Type="http://schemas.openxmlformats.org/officeDocument/2006/relationships/oleObject"/><Relationship Id="rId2720" Target="media/image1297.wmf" Type="http://schemas.openxmlformats.org/officeDocument/2006/relationships/image"/><Relationship Id="rId2721" Target="embeddings/oleObject1419.bin" Type="http://schemas.openxmlformats.org/officeDocument/2006/relationships/oleObject"/><Relationship Id="rId2722" Target="media/image1298.wmf" Type="http://schemas.openxmlformats.org/officeDocument/2006/relationships/image"/><Relationship Id="rId2723" Target="embeddings/oleObject1420.bin" Type="http://schemas.openxmlformats.org/officeDocument/2006/relationships/oleObject"/><Relationship Id="rId2724" Target="media/image1299.wmf" Type="http://schemas.openxmlformats.org/officeDocument/2006/relationships/image"/><Relationship Id="rId2725" Target="embeddings/oleObject1421.bin" Type="http://schemas.openxmlformats.org/officeDocument/2006/relationships/oleObject"/><Relationship Id="rId2726" Target="media/image1300.wmf" Type="http://schemas.openxmlformats.org/officeDocument/2006/relationships/image"/><Relationship Id="rId2727" Target="embeddings/oleObject1422.bin" Type="http://schemas.openxmlformats.org/officeDocument/2006/relationships/oleObject"/><Relationship Id="rId2728" Target="media/image1301.wmf" Type="http://schemas.openxmlformats.org/officeDocument/2006/relationships/image"/><Relationship Id="rId2729" Target="embeddings/oleObject1423.bin" Type="http://schemas.openxmlformats.org/officeDocument/2006/relationships/oleObject"/><Relationship Id="rId273" Target="media/image136.wmf" Type="http://schemas.openxmlformats.org/officeDocument/2006/relationships/image"/><Relationship Id="rId2730" Target="media/image1302.wmf" Type="http://schemas.openxmlformats.org/officeDocument/2006/relationships/image"/><Relationship Id="rId2731" Target="embeddings/oleObject1424.bin" Type="http://schemas.openxmlformats.org/officeDocument/2006/relationships/oleObject"/><Relationship Id="rId2732" Target="media/image1303.wmf" Type="http://schemas.openxmlformats.org/officeDocument/2006/relationships/image"/><Relationship Id="rId2733" Target="embeddings/oleObject1425.bin" Type="http://schemas.openxmlformats.org/officeDocument/2006/relationships/oleObject"/><Relationship Id="rId2734" Target="media/image1304.wmf" Type="http://schemas.openxmlformats.org/officeDocument/2006/relationships/image"/><Relationship Id="rId2735" Target="embeddings/oleObject1426.bin" Type="http://schemas.openxmlformats.org/officeDocument/2006/relationships/oleObject"/><Relationship Id="rId2736" Target="media/image1305.wmf" Type="http://schemas.openxmlformats.org/officeDocument/2006/relationships/image"/><Relationship Id="rId2737" Target="embeddings/oleObject1427.bin" Type="http://schemas.openxmlformats.org/officeDocument/2006/relationships/oleObject"/><Relationship Id="rId2738" Target="media/image1306.wmf" Type="http://schemas.openxmlformats.org/officeDocument/2006/relationships/image"/><Relationship Id="rId2739" Target="embeddings/oleObject1428.bin" Type="http://schemas.openxmlformats.org/officeDocument/2006/relationships/oleObject"/><Relationship Id="rId274" Target="embeddings/oleObject133.bin" Type="http://schemas.openxmlformats.org/officeDocument/2006/relationships/oleObject"/><Relationship Id="rId2740" Target="media/image1307.wmf" Type="http://schemas.openxmlformats.org/officeDocument/2006/relationships/image"/><Relationship Id="rId2741" Target="embeddings/oleObject1429.bin" Type="http://schemas.openxmlformats.org/officeDocument/2006/relationships/oleObject"/><Relationship Id="rId2742" Target="media/image1308.wmf" Type="http://schemas.openxmlformats.org/officeDocument/2006/relationships/image"/><Relationship Id="rId2743" Target="embeddings/oleObject1430.bin" Type="http://schemas.openxmlformats.org/officeDocument/2006/relationships/oleObject"/><Relationship Id="rId2744" Target="media/image1309.wmf" Type="http://schemas.openxmlformats.org/officeDocument/2006/relationships/image"/><Relationship Id="rId2745" Target="embeddings/oleObject1431.bin" Type="http://schemas.openxmlformats.org/officeDocument/2006/relationships/oleObject"/><Relationship Id="rId2746" Target="media/image1310.wmf" Type="http://schemas.openxmlformats.org/officeDocument/2006/relationships/image"/><Relationship Id="rId2747" Target="embeddings/oleObject1432.bin" Type="http://schemas.openxmlformats.org/officeDocument/2006/relationships/oleObject"/><Relationship Id="rId2748" Target="media/image1311.wmf" Type="http://schemas.openxmlformats.org/officeDocument/2006/relationships/image"/><Relationship Id="rId2749" Target="embeddings/oleObject1433.bin" Type="http://schemas.openxmlformats.org/officeDocument/2006/relationships/oleObject"/><Relationship Id="rId275" Target="media/image137.wmf" Type="http://schemas.openxmlformats.org/officeDocument/2006/relationships/image"/><Relationship Id="rId2750" Target="media/image1312.png" Type="http://schemas.openxmlformats.org/officeDocument/2006/relationships/image"/><Relationship Id="rId2751" Target="media/image1313.wmf" Type="http://schemas.openxmlformats.org/officeDocument/2006/relationships/image"/><Relationship Id="rId2752" Target="embeddings/oleObject1434.bin" Type="http://schemas.openxmlformats.org/officeDocument/2006/relationships/oleObject"/><Relationship Id="rId2753" Target="media/image1314.wmf" Type="http://schemas.openxmlformats.org/officeDocument/2006/relationships/image"/><Relationship Id="rId2754" Target="embeddings/oleObject1435.bin" Type="http://schemas.openxmlformats.org/officeDocument/2006/relationships/oleObject"/><Relationship Id="rId2755" Target="media/image1315.wmf" Type="http://schemas.openxmlformats.org/officeDocument/2006/relationships/image"/><Relationship Id="rId2756" Target="embeddings/oleObject1436.bin" Type="http://schemas.openxmlformats.org/officeDocument/2006/relationships/oleObject"/><Relationship Id="rId2757" Target="media/image1316.wmf" Type="http://schemas.openxmlformats.org/officeDocument/2006/relationships/image"/><Relationship Id="rId2758" Target="embeddings/oleObject1437.bin" Type="http://schemas.openxmlformats.org/officeDocument/2006/relationships/oleObject"/><Relationship Id="rId2759" Target="media/image1317.wmf" Type="http://schemas.openxmlformats.org/officeDocument/2006/relationships/image"/><Relationship Id="rId276" Target="embeddings/oleObject134.bin" Type="http://schemas.openxmlformats.org/officeDocument/2006/relationships/oleObject"/><Relationship Id="rId2760" Target="embeddings/oleObject1438.bin" Type="http://schemas.openxmlformats.org/officeDocument/2006/relationships/oleObject"/><Relationship Id="rId2761" Target="media/image1318.wmf" Type="http://schemas.openxmlformats.org/officeDocument/2006/relationships/image"/><Relationship Id="rId2762" Target="embeddings/oleObject1439.bin" Type="http://schemas.openxmlformats.org/officeDocument/2006/relationships/oleObject"/><Relationship Id="rId2763" Target="media/image1319.wmf" Type="http://schemas.openxmlformats.org/officeDocument/2006/relationships/image"/><Relationship Id="rId2764" Target="embeddings/oleObject1440.bin" Type="http://schemas.openxmlformats.org/officeDocument/2006/relationships/oleObject"/><Relationship Id="rId2765" Target="media/image1320.wmf" Type="http://schemas.openxmlformats.org/officeDocument/2006/relationships/image"/><Relationship Id="rId2766" Target="embeddings/oleObject1441.bin" Type="http://schemas.openxmlformats.org/officeDocument/2006/relationships/oleObject"/><Relationship Id="rId2767" Target="media/image1321.wmf" Type="http://schemas.openxmlformats.org/officeDocument/2006/relationships/image"/><Relationship Id="rId2768" Target="embeddings/oleObject1442.bin" Type="http://schemas.openxmlformats.org/officeDocument/2006/relationships/oleObject"/><Relationship Id="rId2769" Target="embeddings/oleObject1443.bin" Type="http://schemas.openxmlformats.org/officeDocument/2006/relationships/oleObject"/><Relationship Id="rId277" Target="media/image138.wmf" Type="http://schemas.openxmlformats.org/officeDocument/2006/relationships/image"/><Relationship Id="rId2770" Target="media/image1322.wmf" Type="http://schemas.openxmlformats.org/officeDocument/2006/relationships/image"/><Relationship Id="rId2771" Target="embeddings/oleObject1444.bin" Type="http://schemas.openxmlformats.org/officeDocument/2006/relationships/oleObject"/><Relationship Id="rId2772" Target="media/image1323.wmf" Type="http://schemas.openxmlformats.org/officeDocument/2006/relationships/image"/><Relationship Id="rId2773" Target="embeddings/oleObject1445.bin" Type="http://schemas.openxmlformats.org/officeDocument/2006/relationships/oleObject"/><Relationship Id="rId2774" Target="media/image1324.wmf" Type="http://schemas.openxmlformats.org/officeDocument/2006/relationships/image"/><Relationship Id="rId2775" Target="embeddings/oleObject1446.bin" Type="http://schemas.openxmlformats.org/officeDocument/2006/relationships/oleObject"/><Relationship Id="rId2776" Target="media/image1325.wmf" Type="http://schemas.openxmlformats.org/officeDocument/2006/relationships/image"/><Relationship Id="rId2777" Target="embeddings/oleObject1447.bin" Type="http://schemas.openxmlformats.org/officeDocument/2006/relationships/oleObject"/><Relationship Id="rId2778" Target="media/image1326.wmf" Type="http://schemas.openxmlformats.org/officeDocument/2006/relationships/image"/><Relationship Id="rId2779" Target="embeddings/oleObject1448.bin" Type="http://schemas.openxmlformats.org/officeDocument/2006/relationships/oleObject"/><Relationship Id="rId278" Target="embeddings/oleObject135.bin" Type="http://schemas.openxmlformats.org/officeDocument/2006/relationships/oleObject"/><Relationship Id="rId2780" Target="media/image1327.wmf" Type="http://schemas.openxmlformats.org/officeDocument/2006/relationships/image"/><Relationship Id="rId2781" Target="embeddings/oleObject1449.bin" Type="http://schemas.openxmlformats.org/officeDocument/2006/relationships/oleObject"/><Relationship Id="rId2782" Target="media/image1328.wmf" Type="http://schemas.openxmlformats.org/officeDocument/2006/relationships/image"/><Relationship Id="rId2783" Target="embeddings/oleObject1450.bin" Type="http://schemas.openxmlformats.org/officeDocument/2006/relationships/oleObject"/><Relationship Id="rId2784" Target="media/image1329.wmf" Type="http://schemas.openxmlformats.org/officeDocument/2006/relationships/image"/><Relationship Id="rId2785" Target="embeddings/oleObject1451.bin" Type="http://schemas.openxmlformats.org/officeDocument/2006/relationships/oleObject"/><Relationship Id="rId2786" Target="media/image1330.wmf" Type="http://schemas.openxmlformats.org/officeDocument/2006/relationships/image"/><Relationship Id="rId2787" Target="embeddings/oleObject1452.bin" Type="http://schemas.openxmlformats.org/officeDocument/2006/relationships/oleObject"/><Relationship Id="rId2788" Target="media/image1331.wmf" Type="http://schemas.openxmlformats.org/officeDocument/2006/relationships/image"/><Relationship Id="rId2789" Target="embeddings/oleObject1453.bin" Type="http://schemas.openxmlformats.org/officeDocument/2006/relationships/oleObject"/><Relationship Id="rId279" Target="media/image139.wmf" Type="http://schemas.openxmlformats.org/officeDocument/2006/relationships/image"/><Relationship Id="rId2790" Target="media/image1332.wmf" Type="http://schemas.openxmlformats.org/officeDocument/2006/relationships/image"/><Relationship Id="rId2791" Target="embeddings/oleObject1454.bin" Type="http://schemas.openxmlformats.org/officeDocument/2006/relationships/oleObject"/><Relationship Id="rId2792" Target="media/image1333.wmf" Type="http://schemas.openxmlformats.org/officeDocument/2006/relationships/image"/><Relationship Id="rId2793" Target="embeddings/oleObject1455.bin" Type="http://schemas.openxmlformats.org/officeDocument/2006/relationships/oleObject"/><Relationship Id="rId2794" Target="media/image1334.wmf" Type="http://schemas.openxmlformats.org/officeDocument/2006/relationships/image"/><Relationship Id="rId2795" Target="embeddings/oleObject1456.bin" Type="http://schemas.openxmlformats.org/officeDocument/2006/relationships/oleObject"/><Relationship Id="rId2796" Target="media/image1335.wmf" Type="http://schemas.openxmlformats.org/officeDocument/2006/relationships/image"/><Relationship Id="rId2797" Target="embeddings/oleObject1457.bin" Type="http://schemas.openxmlformats.org/officeDocument/2006/relationships/oleObject"/><Relationship Id="rId2798" Target="media/image1336.wmf" Type="http://schemas.openxmlformats.org/officeDocument/2006/relationships/image"/><Relationship Id="rId2799" Target="embeddings/oleObject1458.bin" Type="http://schemas.openxmlformats.org/officeDocument/2006/relationships/oleObject"/><Relationship Id="rId28" Target="media/image12.wmf" Type="http://schemas.openxmlformats.org/officeDocument/2006/relationships/image"/><Relationship Id="rId280" Target="embeddings/oleObject136.bin" Type="http://schemas.openxmlformats.org/officeDocument/2006/relationships/oleObject"/><Relationship Id="rId2800" Target="media/image1337.wmf" Type="http://schemas.openxmlformats.org/officeDocument/2006/relationships/image"/><Relationship Id="rId2801" Target="embeddings/oleObject1459.bin" Type="http://schemas.openxmlformats.org/officeDocument/2006/relationships/oleObject"/><Relationship Id="rId2802" Target="media/image1338.wmf" Type="http://schemas.openxmlformats.org/officeDocument/2006/relationships/image"/><Relationship Id="rId2803" Target="embeddings/oleObject1460.bin" Type="http://schemas.openxmlformats.org/officeDocument/2006/relationships/oleObject"/><Relationship Id="rId2804" Target="media/image1339.wmf" Type="http://schemas.openxmlformats.org/officeDocument/2006/relationships/image"/><Relationship Id="rId2805" Target="embeddings/oleObject1461.bin" Type="http://schemas.openxmlformats.org/officeDocument/2006/relationships/oleObject"/><Relationship Id="rId2806" Target="media/image1340.wmf" Type="http://schemas.openxmlformats.org/officeDocument/2006/relationships/image"/><Relationship Id="rId2807" Target="embeddings/oleObject1462.bin" Type="http://schemas.openxmlformats.org/officeDocument/2006/relationships/oleObject"/><Relationship Id="rId2808" Target="media/image1341.wmf" Type="http://schemas.openxmlformats.org/officeDocument/2006/relationships/image"/><Relationship Id="rId2809" Target="embeddings/oleObject1463.bin" Type="http://schemas.openxmlformats.org/officeDocument/2006/relationships/oleObject"/><Relationship Id="rId281" Target="media/image140.wmf" Type="http://schemas.openxmlformats.org/officeDocument/2006/relationships/image"/><Relationship Id="rId2810" Target="media/image1342.wmf" Type="http://schemas.openxmlformats.org/officeDocument/2006/relationships/image"/><Relationship Id="rId2811" Target="embeddings/oleObject1464.bin" Type="http://schemas.openxmlformats.org/officeDocument/2006/relationships/oleObject"/><Relationship Id="rId2812" Target="media/image1343.wmf" Type="http://schemas.openxmlformats.org/officeDocument/2006/relationships/image"/><Relationship Id="rId2813" Target="embeddings/oleObject1465.bin" Type="http://schemas.openxmlformats.org/officeDocument/2006/relationships/oleObject"/><Relationship Id="rId2814" Target="media/image1344.wmf" Type="http://schemas.openxmlformats.org/officeDocument/2006/relationships/image"/><Relationship Id="rId2815" Target="embeddings/oleObject1466.bin" Type="http://schemas.openxmlformats.org/officeDocument/2006/relationships/oleObject"/><Relationship Id="rId2816" Target="media/image1345.wmf" Type="http://schemas.openxmlformats.org/officeDocument/2006/relationships/image"/><Relationship Id="rId2817" Target="embeddings/oleObject1467.bin" Type="http://schemas.openxmlformats.org/officeDocument/2006/relationships/oleObject"/><Relationship Id="rId2818" Target="media/image1346.wmf" Type="http://schemas.openxmlformats.org/officeDocument/2006/relationships/image"/><Relationship Id="rId2819" Target="embeddings/oleObject1468.bin" Type="http://schemas.openxmlformats.org/officeDocument/2006/relationships/oleObject"/><Relationship Id="rId282" Target="embeddings/oleObject137.bin" Type="http://schemas.openxmlformats.org/officeDocument/2006/relationships/oleObject"/><Relationship Id="rId2820" Target="media/image1347.wmf" Type="http://schemas.openxmlformats.org/officeDocument/2006/relationships/image"/><Relationship Id="rId2821" Target="embeddings/oleObject1469.bin" Type="http://schemas.openxmlformats.org/officeDocument/2006/relationships/oleObject"/><Relationship Id="rId2822" Target="media/image1348.wmf" Type="http://schemas.openxmlformats.org/officeDocument/2006/relationships/image"/><Relationship Id="rId2823" Target="embeddings/oleObject1470.bin" Type="http://schemas.openxmlformats.org/officeDocument/2006/relationships/oleObject"/><Relationship Id="rId2824" Target="media/image1349.wmf" Type="http://schemas.openxmlformats.org/officeDocument/2006/relationships/image"/><Relationship Id="rId2825" Target="embeddings/oleObject1471.bin" Type="http://schemas.openxmlformats.org/officeDocument/2006/relationships/oleObject"/><Relationship Id="rId2826" Target="media/image1350.wmf" Type="http://schemas.openxmlformats.org/officeDocument/2006/relationships/image"/><Relationship Id="rId2827" Target="embeddings/oleObject1472.bin" Type="http://schemas.openxmlformats.org/officeDocument/2006/relationships/oleObject"/><Relationship Id="rId2828" Target="media/image1351.wmf" Type="http://schemas.openxmlformats.org/officeDocument/2006/relationships/image"/><Relationship Id="rId2829" Target="embeddings/oleObject1473.bin" Type="http://schemas.openxmlformats.org/officeDocument/2006/relationships/oleObject"/><Relationship Id="rId283" Target="media/image141.wmf" Type="http://schemas.openxmlformats.org/officeDocument/2006/relationships/image"/><Relationship Id="rId2830" Target="media/image1352.wmf" Type="http://schemas.openxmlformats.org/officeDocument/2006/relationships/image"/><Relationship Id="rId2831" Target="embeddings/oleObject1474.bin" Type="http://schemas.openxmlformats.org/officeDocument/2006/relationships/oleObject"/><Relationship Id="rId2832" Target="media/image1353.wmf" Type="http://schemas.openxmlformats.org/officeDocument/2006/relationships/image"/><Relationship Id="rId2833" Target="embeddings/oleObject1475.bin" Type="http://schemas.openxmlformats.org/officeDocument/2006/relationships/oleObject"/><Relationship Id="rId2834" Target="media/image1354.wmf" Type="http://schemas.openxmlformats.org/officeDocument/2006/relationships/image"/><Relationship Id="rId2835" Target="embeddings/oleObject1476.bin" Type="http://schemas.openxmlformats.org/officeDocument/2006/relationships/oleObject"/><Relationship Id="rId2836" Target="media/image1355.wmf" Type="http://schemas.openxmlformats.org/officeDocument/2006/relationships/image"/><Relationship Id="rId2837" Target="embeddings/oleObject1477.bin" Type="http://schemas.openxmlformats.org/officeDocument/2006/relationships/oleObject"/><Relationship Id="rId2838" Target="media/image1356.wmf" Type="http://schemas.openxmlformats.org/officeDocument/2006/relationships/image"/><Relationship Id="rId2839" Target="embeddings/oleObject1478.bin" Type="http://schemas.openxmlformats.org/officeDocument/2006/relationships/oleObject"/><Relationship Id="rId284" Target="embeddings/oleObject138.bin" Type="http://schemas.openxmlformats.org/officeDocument/2006/relationships/oleObject"/><Relationship Id="rId2840" Target="media/image1357.wmf" Type="http://schemas.openxmlformats.org/officeDocument/2006/relationships/image"/><Relationship Id="rId2841" Target="embeddings/oleObject1479.bin" Type="http://schemas.openxmlformats.org/officeDocument/2006/relationships/oleObject"/><Relationship Id="rId2842" Target="media/image1358.wmf" Type="http://schemas.openxmlformats.org/officeDocument/2006/relationships/image"/><Relationship Id="rId2843" Target="embeddings/oleObject1480.bin" Type="http://schemas.openxmlformats.org/officeDocument/2006/relationships/oleObject"/><Relationship Id="rId2844" Target="media/image1359.wmf" Type="http://schemas.openxmlformats.org/officeDocument/2006/relationships/image"/><Relationship Id="rId2845" Target="embeddings/oleObject1481.bin" Type="http://schemas.openxmlformats.org/officeDocument/2006/relationships/oleObject"/><Relationship Id="rId2846" Target="media/image1360.wmf" Type="http://schemas.openxmlformats.org/officeDocument/2006/relationships/image"/><Relationship Id="rId2847" Target="embeddings/oleObject1482.bin" Type="http://schemas.openxmlformats.org/officeDocument/2006/relationships/oleObject"/><Relationship Id="rId2848" Target="media/image1361.wmf" Type="http://schemas.openxmlformats.org/officeDocument/2006/relationships/image"/><Relationship Id="rId2849" Target="embeddings/oleObject1483.bin" Type="http://schemas.openxmlformats.org/officeDocument/2006/relationships/oleObject"/><Relationship Id="rId285" Target="media/image142.wmf" Type="http://schemas.openxmlformats.org/officeDocument/2006/relationships/image"/><Relationship Id="rId2850" Target="media/image1362.wmf" Type="http://schemas.openxmlformats.org/officeDocument/2006/relationships/image"/><Relationship Id="rId2851" Target="embeddings/oleObject1484.bin" Type="http://schemas.openxmlformats.org/officeDocument/2006/relationships/oleObject"/><Relationship Id="rId2852" Target="media/image1363.wmf" Type="http://schemas.openxmlformats.org/officeDocument/2006/relationships/image"/><Relationship Id="rId2853" Target="embeddings/oleObject1485.bin" Type="http://schemas.openxmlformats.org/officeDocument/2006/relationships/oleObject"/><Relationship Id="rId2854" Target="media/image1364.wmf" Type="http://schemas.openxmlformats.org/officeDocument/2006/relationships/image"/><Relationship Id="rId2855" Target="embeddings/oleObject1486.bin" Type="http://schemas.openxmlformats.org/officeDocument/2006/relationships/oleObject"/><Relationship Id="rId2856" Target="media/image1365.wmf" Type="http://schemas.openxmlformats.org/officeDocument/2006/relationships/image"/><Relationship Id="rId2857" Target="embeddings/oleObject1487.bin" Type="http://schemas.openxmlformats.org/officeDocument/2006/relationships/oleObject"/><Relationship Id="rId2858" Target="media/image1366.png" Type="http://schemas.openxmlformats.org/officeDocument/2006/relationships/image"/><Relationship Id="rId2859" Target="media/image1367.wmf" Type="http://schemas.openxmlformats.org/officeDocument/2006/relationships/image"/><Relationship Id="rId286" Target="embeddings/oleObject139.bin" Type="http://schemas.openxmlformats.org/officeDocument/2006/relationships/oleObject"/><Relationship Id="rId2860" Target="embeddings/oleObject1488.bin" Type="http://schemas.openxmlformats.org/officeDocument/2006/relationships/oleObject"/><Relationship Id="rId2861" Target="media/image1368.wmf" Type="http://schemas.openxmlformats.org/officeDocument/2006/relationships/image"/><Relationship Id="rId2862" Target="embeddings/oleObject1489.bin" Type="http://schemas.openxmlformats.org/officeDocument/2006/relationships/oleObject"/><Relationship Id="rId2863" Target="media/image1369.wmf" Type="http://schemas.openxmlformats.org/officeDocument/2006/relationships/image"/><Relationship Id="rId2864" Target="embeddings/oleObject1490.bin" Type="http://schemas.openxmlformats.org/officeDocument/2006/relationships/oleObject"/><Relationship Id="rId2865" Target="media/image1370.wmf" Type="http://schemas.openxmlformats.org/officeDocument/2006/relationships/image"/><Relationship Id="rId2866" Target="embeddings/oleObject1491.bin" Type="http://schemas.openxmlformats.org/officeDocument/2006/relationships/oleObject"/><Relationship Id="rId2867" Target="media/image1371.wmf" Type="http://schemas.openxmlformats.org/officeDocument/2006/relationships/image"/><Relationship Id="rId2868" Target="embeddings/oleObject1492.bin" Type="http://schemas.openxmlformats.org/officeDocument/2006/relationships/oleObject"/><Relationship Id="rId2869" Target="media/image1372.wmf" Type="http://schemas.openxmlformats.org/officeDocument/2006/relationships/image"/><Relationship Id="rId287" Target="media/image143.wmf" Type="http://schemas.openxmlformats.org/officeDocument/2006/relationships/image"/><Relationship Id="rId2870" Target="embeddings/oleObject1493.bin" Type="http://schemas.openxmlformats.org/officeDocument/2006/relationships/oleObject"/><Relationship Id="rId2871" Target="media/image1373.wmf" Type="http://schemas.openxmlformats.org/officeDocument/2006/relationships/image"/><Relationship Id="rId2872" Target="embeddings/oleObject1494.bin" Type="http://schemas.openxmlformats.org/officeDocument/2006/relationships/oleObject"/><Relationship Id="rId2873" Target="media/image1374.wmf" Type="http://schemas.openxmlformats.org/officeDocument/2006/relationships/image"/><Relationship Id="rId2874" Target="embeddings/oleObject1495.bin" Type="http://schemas.openxmlformats.org/officeDocument/2006/relationships/oleObject"/><Relationship Id="rId2875" Target="media/image1375.wmf" Type="http://schemas.openxmlformats.org/officeDocument/2006/relationships/image"/><Relationship Id="rId2876" Target="embeddings/oleObject1496.bin" Type="http://schemas.openxmlformats.org/officeDocument/2006/relationships/oleObject"/><Relationship Id="rId2877" Target="media/image1376.wmf" Type="http://schemas.openxmlformats.org/officeDocument/2006/relationships/image"/><Relationship Id="rId2878" Target="embeddings/oleObject1497.bin" Type="http://schemas.openxmlformats.org/officeDocument/2006/relationships/oleObject"/><Relationship Id="rId2879" Target="media/image1377.wmf" Type="http://schemas.openxmlformats.org/officeDocument/2006/relationships/image"/><Relationship Id="rId288" Target="embeddings/oleObject140.bin" Type="http://schemas.openxmlformats.org/officeDocument/2006/relationships/oleObject"/><Relationship Id="rId2880" Target="embeddings/oleObject1498.bin" Type="http://schemas.openxmlformats.org/officeDocument/2006/relationships/oleObject"/><Relationship Id="rId2881" Target="media/image1378.wmf" Type="http://schemas.openxmlformats.org/officeDocument/2006/relationships/image"/><Relationship Id="rId2882" Target="embeddings/oleObject1499.bin" Type="http://schemas.openxmlformats.org/officeDocument/2006/relationships/oleObject"/><Relationship Id="rId2883" Target="media/image1379.wmf" Type="http://schemas.openxmlformats.org/officeDocument/2006/relationships/image"/><Relationship Id="rId2884" Target="embeddings/oleObject1500.bin" Type="http://schemas.openxmlformats.org/officeDocument/2006/relationships/oleObject"/><Relationship Id="rId2885" Target="media/image1380.wmf" Type="http://schemas.openxmlformats.org/officeDocument/2006/relationships/image"/><Relationship Id="rId2886" Target="embeddings/oleObject1501.bin" Type="http://schemas.openxmlformats.org/officeDocument/2006/relationships/oleObject"/><Relationship Id="rId2887" Target="media/image1381.wmf" Type="http://schemas.openxmlformats.org/officeDocument/2006/relationships/image"/><Relationship Id="rId2888" Target="embeddings/oleObject1502.bin" Type="http://schemas.openxmlformats.org/officeDocument/2006/relationships/oleObject"/><Relationship Id="rId2889" Target="media/image1382.wmf" Type="http://schemas.openxmlformats.org/officeDocument/2006/relationships/image"/><Relationship Id="rId289" Target="media/image144.wmf" Type="http://schemas.openxmlformats.org/officeDocument/2006/relationships/image"/><Relationship Id="rId2890" Target="embeddings/oleObject1503.bin" Type="http://schemas.openxmlformats.org/officeDocument/2006/relationships/oleObject"/><Relationship Id="rId2891" Target="media/image1383.wmf" Type="http://schemas.openxmlformats.org/officeDocument/2006/relationships/image"/><Relationship Id="rId2892" Target="embeddings/oleObject1504.bin" Type="http://schemas.openxmlformats.org/officeDocument/2006/relationships/oleObject"/><Relationship Id="rId2893" Target="media/image1384.wmf" Type="http://schemas.openxmlformats.org/officeDocument/2006/relationships/image"/><Relationship Id="rId2894" Target="embeddings/oleObject1505.bin" Type="http://schemas.openxmlformats.org/officeDocument/2006/relationships/oleObject"/><Relationship Id="rId2895" Target="media/image1385.wmf" Type="http://schemas.openxmlformats.org/officeDocument/2006/relationships/image"/><Relationship Id="rId2896" Target="embeddings/oleObject1506.bin" Type="http://schemas.openxmlformats.org/officeDocument/2006/relationships/oleObject"/><Relationship Id="rId2897" Target="media/image1386.wmf" Type="http://schemas.openxmlformats.org/officeDocument/2006/relationships/image"/><Relationship Id="rId2898" Target="embeddings/oleObject1507.bin" Type="http://schemas.openxmlformats.org/officeDocument/2006/relationships/oleObject"/><Relationship Id="rId2899" Target="media/image1387.wmf" Type="http://schemas.openxmlformats.org/officeDocument/2006/relationships/image"/><Relationship Id="rId29" Target="embeddings/oleObject12.bin" Type="http://schemas.openxmlformats.org/officeDocument/2006/relationships/oleObject"/><Relationship Id="rId290" Target="embeddings/oleObject141.bin" Type="http://schemas.openxmlformats.org/officeDocument/2006/relationships/oleObject"/><Relationship Id="rId2900" Target="embeddings/oleObject1508.bin" Type="http://schemas.openxmlformats.org/officeDocument/2006/relationships/oleObject"/><Relationship Id="rId2901" Target="media/image1388.wmf" Type="http://schemas.openxmlformats.org/officeDocument/2006/relationships/image"/><Relationship Id="rId2902" Target="embeddings/oleObject1509.bin" Type="http://schemas.openxmlformats.org/officeDocument/2006/relationships/oleObject"/><Relationship Id="rId2903" Target="media/image1389.wmf" Type="http://schemas.openxmlformats.org/officeDocument/2006/relationships/image"/><Relationship Id="rId2904" Target="embeddings/oleObject1510.bin" Type="http://schemas.openxmlformats.org/officeDocument/2006/relationships/oleObject"/><Relationship Id="rId2905" Target="media/image1390.wmf" Type="http://schemas.openxmlformats.org/officeDocument/2006/relationships/image"/><Relationship Id="rId2906" Target="embeddings/oleObject1511.bin" Type="http://schemas.openxmlformats.org/officeDocument/2006/relationships/oleObject"/><Relationship Id="rId2907" Target="media/image1391.wmf" Type="http://schemas.openxmlformats.org/officeDocument/2006/relationships/image"/><Relationship Id="rId2908" Target="embeddings/oleObject1512.bin" Type="http://schemas.openxmlformats.org/officeDocument/2006/relationships/oleObject"/><Relationship Id="rId2909" Target="media/image1392.wmf" Type="http://schemas.openxmlformats.org/officeDocument/2006/relationships/image"/><Relationship Id="rId291" Target="media/image145.wmf" Type="http://schemas.openxmlformats.org/officeDocument/2006/relationships/image"/><Relationship Id="rId2910" Target="embeddings/oleObject1513.bin" Type="http://schemas.openxmlformats.org/officeDocument/2006/relationships/oleObject"/><Relationship Id="rId2911" Target="media/image1393.wmf" Type="http://schemas.openxmlformats.org/officeDocument/2006/relationships/image"/><Relationship Id="rId2912" Target="embeddings/oleObject1514.bin" Type="http://schemas.openxmlformats.org/officeDocument/2006/relationships/oleObject"/><Relationship Id="rId2913" Target="media/image1394.wmf" Type="http://schemas.openxmlformats.org/officeDocument/2006/relationships/image"/><Relationship Id="rId2914" Target="embeddings/oleObject1515.bin" Type="http://schemas.openxmlformats.org/officeDocument/2006/relationships/oleObject"/><Relationship Id="rId2915" Target="media/image1395.png" Type="http://schemas.openxmlformats.org/officeDocument/2006/relationships/image"/><Relationship Id="rId2916" Target="media/image1396.wmf" Type="http://schemas.openxmlformats.org/officeDocument/2006/relationships/image"/><Relationship Id="rId2917" Target="embeddings/oleObject1516.bin" Type="http://schemas.openxmlformats.org/officeDocument/2006/relationships/oleObject"/><Relationship Id="rId2918" Target="media/image1397.wmf" Type="http://schemas.openxmlformats.org/officeDocument/2006/relationships/image"/><Relationship Id="rId2919" Target="embeddings/oleObject1517.bin" Type="http://schemas.openxmlformats.org/officeDocument/2006/relationships/oleObject"/><Relationship Id="rId292" Target="embeddings/oleObject142.bin" Type="http://schemas.openxmlformats.org/officeDocument/2006/relationships/oleObject"/><Relationship Id="rId2920" Target="media/image1398.wmf" Type="http://schemas.openxmlformats.org/officeDocument/2006/relationships/image"/><Relationship Id="rId2921" Target="embeddings/oleObject1518.bin" Type="http://schemas.openxmlformats.org/officeDocument/2006/relationships/oleObject"/><Relationship Id="rId2922" Target="media/image1399.wmf" Type="http://schemas.openxmlformats.org/officeDocument/2006/relationships/image"/><Relationship Id="rId2923" Target="embeddings/oleObject1519.bin" Type="http://schemas.openxmlformats.org/officeDocument/2006/relationships/oleObject"/><Relationship Id="rId2924" Target="media/image1400.wmf" Type="http://schemas.openxmlformats.org/officeDocument/2006/relationships/image"/><Relationship Id="rId2925" Target="embeddings/oleObject1520.bin" Type="http://schemas.openxmlformats.org/officeDocument/2006/relationships/oleObject"/><Relationship Id="rId2926" Target="media/image1401.png" Type="http://schemas.openxmlformats.org/officeDocument/2006/relationships/image"/><Relationship Id="rId2927" Target="media/image1402.wmf" Type="http://schemas.openxmlformats.org/officeDocument/2006/relationships/image"/><Relationship Id="rId2928" Target="embeddings/oleObject1521.bin" Type="http://schemas.openxmlformats.org/officeDocument/2006/relationships/oleObject"/><Relationship Id="rId2929" Target="media/image1403.wmf" Type="http://schemas.openxmlformats.org/officeDocument/2006/relationships/image"/><Relationship Id="rId293" Target="media/image146.png" Type="http://schemas.openxmlformats.org/officeDocument/2006/relationships/image"/><Relationship Id="rId2930" Target="embeddings/oleObject1522.bin" Type="http://schemas.openxmlformats.org/officeDocument/2006/relationships/oleObject"/><Relationship Id="rId2931" Target="media/image1404.wmf" Type="http://schemas.openxmlformats.org/officeDocument/2006/relationships/image"/><Relationship Id="rId2932" Target="embeddings/oleObject1523.bin" Type="http://schemas.openxmlformats.org/officeDocument/2006/relationships/oleObject"/><Relationship Id="rId2933" Target="media/image1405.wmf" Type="http://schemas.openxmlformats.org/officeDocument/2006/relationships/image"/><Relationship Id="rId2934" Target="embeddings/oleObject1524.bin" Type="http://schemas.openxmlformats.org/officeDocument/2006/relationships/oleObject"/><Relationship Id="rId2935" Target="media/image1406.wmf" Type="http://schemas.openxmlformats.org/officeDocument/2006/relationships/image"/><Relationship Id="rId2936" Target="embeddings/oleObject1525.bin" Type="http://schemas.openxmlformats.org/officeDocument/2006/relationships/oleObject"/><Relationship Id="rId2937" Target="media/image1407.wmf" Type="http://schemas.openxmlformats.org/officeDocument/2006/relationships/image"/><Relationship Id="rId2938" Target="embeddings/oleObject1526.bin" Type="http://schemas.openxmlformats.org/officeDocument/2006/relationships/oleObject"/><Relationship Id="rId2939" Target="media/image1408.wmf" Type="http://schemas.openxmlformats.org/officeDocument/2006/relationships/image"/><Relationship Id="rId294" Target="media/image147.wmf" Type="http://schemas.openxmlformats.org/officeDocument/2006/relationships/image"/><Relationship Id="rId2940" Target="embeddings/oleObject1527.bin" Type="http://schemas.openxmlformats.org/officeDocument/2006/relationships/oleObject"/><Relationship Id="rId2941" Target="media/image1409.wmf" Type="http://schemas.openxmlformats.org/officeDocument/2006/relationships/image"/><Relationship Id="rId2942" Target="embeddings/oleObject1528.bin" Type="http://schemas.openxmlformats.org/officeDocument/2006/relationships/oleObject"/><Relationship Id="rId2943" Target="media/image1410.wmf" Type="http://schemas.openxmlformats.org/officeDocument/2006/relationships/image"/><Relationship Id="rId2944" Target="embeddings/oleObject1529.bin" Type="http://schemas.openxmlformats.org/officeDocument/2006/relationships/oleObject"/><Relationship Id="rId2945" Target="media/image1411.wmf" Type="http://schemas.openxmlformats.org/officeDocument/2006/relationships/image"/><Relationship Id="rId2946" Target="embeddings/oleObject1530.bin" Type="http://schemas.openxmlformats.org/officeDocument/2006/relationships/oleObject"/><Relationship Id="rId2947" Target="media/image1412.wmf" Type="http://schemas.openxmlformats.org/officeDocument/2006/relationships/image"/><Relationship Id="rId2948" Target="embeddings/oleObject1531.bin" Type="http://schemas.openxmlformats.org/officeDocument/2006/relationships/oleObject"/><Relationship Id="rId2949" Target="media/image1413.wmf" Type="http://schemas.openxmlformats.org/officeDocument/2006/relationships/image"/><Relationship Id="rId295" Target="embeddings/oleObject143.bin" Type="http://schemas.openxmlformats.org/officeDocument/2006/relationships/oleObject"/><Relationship Id="rId2950" Target="embeddings/oleObject1532.bin" Type="http://schemas.openxmlformats.org/officeDocument/2006/relationships/oleObject"/><Relationship Id="rId2951" Target="media/image1414.wmf" Type="http://schemas.openxmlformats.org/officeDocument/2006/relationships/image"/><Relationship Id="rId2952" Target="embeddings/oleObject1533.bin" Type="http://schemas.openxmlformats.org/officeDocument/2006/relationships/oleObject"/><Relationship Id="rId2953" Target="media/image1415.wmf" Type="http://schemas.openxmlformats.org/officeDocument/2006/relationships/image"/><Relationship Id="rId2954" Target="embeddings/oleObject1534.bin" Type="http://schemas.openxmlformats.org/officeDocument/2006/relationships/oleObject"/><Relationship Id="rId2955" Target="media/image1416.wmf" Type="http://schemas.openxmlformats.org/officeDocument/2006/relationships/image"/><Relationship Id="rId2956" Target="embeddings/oleObject1535.bin" Type="http://schemas.openxmlformats.org/officeDocument/2006/relationships/oleObject"/><Relationship Id="rId2957" Target="media/image1417.wmf" Type="http://schemas.openxmlformats.org/officeDocument/2006/relationships/image"/><Relationship Id="rId2958" Target="embeddings/oleObject1536.bin" Type="http://schemas.openxmlformats.org/officeDocument/2006/relationships/oleObject"/><Relationship Id="rId2959" Target="media/image1418.wmf" Type="http://schemas.openxmlformats.org/officeDocument/2006/relationships/image"/><Relationship Id="rId296" Target="media/image148.wmf" Type="http://schemas.openxmlformats.org/officeDocument/2006/relationships/image"/><Relationship Id="rId2960" Target="embeddings/oleObject1537.bin" Type="http://schemas.openxmlformats.org/officeDocument/2006/relationships/oleObject"/><Relationship Id="rId2961" Target="media/image1419.wmf" Type="http://schemas.openxmlformats.org/officeDocument/2006/relationships/image"/><Relationship Id="rId2962" Target="embeddings/oleObject1538.bin" Type="http://schemas.openxmlformats.org/officeDocument/2006/relationships/oleObject"/><Relationship Id="rId2963" Target="media/image1420.wmf" Type="http://schemas.openxmlformats.org/officeDocument/2006/relationships/image"/><Relationship Id="rId2964" Target="embeddings/oleObject1539.bin" Type="http://schemas.openxmlformats.org/officeDocument/2006/relationships/oleObject"/><Relationship Id="rId2965" Target="media/image1421.wmf" Type="http://schemas.openxmlformats.org/officeDocument/2006/relationships/image"/><Relationship Id="rId2966" Target="embeddings/oleObject1540.bin" Type="http://schemas.openxmlformats.org/officeDocument/2006/relationships/oleObject"/><Relationship Id="rId2967" Target="media/image1422.wmf" Type="http://schemas.openxmlformats.org/officeDocument/2006/relationships/image"/><Relationship Id="rId2968" Target="embeddings/oleObject1541.bin" Type="http://schemas.openxmlformats.org/officeDocument/2006/relationships/oleObject"/><Relationship Id="rId2969" Target="media/image1423.wmf" Type="http://schemas.openxmlformats.org/officeDocument/2006/relationships/image"/><Relationship Id="rId297" Target="embeddings/oleObject144.bin" Type="http://schemas.openxmlformats.org/officeDocument/2006/relationships/oleObject"/><Relationship Id="rId2970" Target="embeddings/oleObject1542.bin" Type="http://schemas.openxmlformats.org/officeDocument/2006/relationships/oleObject"/><Relationship Id="rId2971" Target="media/image1424.wmf" Type="http://schemas.openxmlformats.org/officeDocument/2006/relationships/image"/><Relationship Id="rId2972" Target="embeddings/oleObject1543.bin" Type="http://schemas.openxmlformats.org/officeDocument/2006/relationships/oleObject"/><Relationship Id="rId2973" Target="media/image1425.wmf" Type="http://schemas.openxmlformats.org/officeDocument/2006/relationships/image"/><Relationship Id="rId2974" Target="embeddings/oleObject1544.bin" Type="http://schemas.openxmlformats.org/officeDocument/2006/relationships/oleObject"/><Relationship Id="rId2975" Target="media/image1426.wmf" Type="http://schemas.openxmlformats.org/officeDocument/2006/relationships/image"/><Relationship Id="rId2976" Target="embeddings/oleObject1545.bin" Type="http://schemas.openxmlformats.org/officeDocument/2006/relationships/oleObject"/><Relationship Id="rId2977" Target="media/image1427.wmf" Type="http://schemas.openxmlformats.org/officeDocument/2006/relationships/image"/><Relationship Id="rId2978" Target="embeddings/oleObject1546.bin" Type="http://schemas.openxmlformats.org/officeDocument/2006/relationships/oleObject"/><Relationship Id="rId2979" Target="media/image1428.wmf" Type="http://schemas.openxmlformats.org/officeDocument/2006/relationships/image"/><Relationship Id="rId298" Target="media/image149.wmf" Type="http://schemas.openxmlformats.org/officeDocument/2006/relationships/image"/><Relationship Id="rId2980" Target="embeddings/oleObject1547.bin" Type="http://schemas.openxmlformats.org/officeDocument/2006/relationships/oleObject"/><Relationship Id="rId2981" Target="media/image1429.wmf" Type="http://schemas.openxmlformats.org/officeDocument/2006/relationships/image"/><Relationship Id="rId2982" Target="embeddings/oleObject1548.bin" Type="http://schemas.openxmlformats.org/officeDocument/2006/relationships/oleObject"/><Relationship Id="rId2983" Target="media/image1430.wmf" Type="http://schemas.openxmlformats.org/officeDocument/2006/relationships/image"/><Relationship Id="rId2984" Target="embeddings/oleObject1549.bin" Type="http://schemas.openxmlformats.org/officeDocument/2006/relationships/oleObject"/><Relationship Id="rId2985" Target="media/image1431.wmf" Type="http://schemas.openxmlformats.org/officeDocument/2006/relationships/image"/><Relationship Id="rId2986" Target="embeddings/oleObject1550.bin" Type="http://schemas.openxmlformats.org/officeDocument/2006/relationships/oleObject"/><Relationship Id="rId2987" Target="media/image1432.wmf" Type="http://schemas.openxmlformats.org/officeDocument/2006/relationships/image"/><Relationship Id="rId2988" Target="embeddings/oleObject1551.bin" Type="http://schemas.openxmlformats.org/officeDocument/2006/relationships/oleObject"/><Relationship Id="rId2989" Target="media/image1433.wmf" Type="http://schemas.openxmlformats.org/officeDocument/2006/relationships/image"/><Relationship Id="rId299" Target="embeddings/oleObject145.bin" Type="http://schemas.openxmlformats.org/officeDocument/2006/relationships/oleObject"/><Relationship Id="rId2990" Target="embeddings/oleObject1552.bin" Type="http://schemas.openxmlformats.org/officeDocument/2006/relationships/oleObject"/><Relationship Id="rId2991" Target="media/image1434.wmf" Type="http://schemas.openxmlformats.org/officeDocument/2006/relationships/image"/><Relationship Id="rId2992" Target="embeddings/oleObject1553.bin" Type="http://schemas.openxmlformats.org/officeDocument/2006/relationships/oleObject"/><Relationship Id="rId2993" Target="media/image1435.wmf" Type="http://schemas.openxmlformats.org/officeDocument/2006/relationships/image"/><Relationship Id="rId2994" Target="embeddings/oleObject1554.bin" Type="http://schemas.openxmlformats.org/officeDocument/2006/relationships/oleObject"/><Relationship Id="rId2995" Target="media/image1436.wmf" Type="http://schemas.openxmlformats.org/officeDocument/2006/relationships/image"/><Relationship Id="rId2996" Target="embeddings/oleObject1555.bin" Type="http://schemas.openxmlformats.org/officeDocument/2006/relationships/oleObject"/><Relationship Id="rId2997" Target="media/image1437.wmf" Type="http://schemas.openxmlformats.org/officeDocument/2006/relationships/image"/><Relationship Id="rId2998" Target="embeddings/oleObject1556.bin" Type="http://schemas.openxmlformats.org/officeDocument/2006/relationships/oleObject"/><Relationship Id="rId2999" Target="media/image1438.wmf" Type="http://schemas.openxmlformats.org/officeDocument/2006/relationships/image"/><Relationship Id="rId3" Target="stylesWithEffects.xml" Type="http://schemas.microsoft.com/office/2007/relationships/stylesWithEffects"/><Relationship Id="rId30" Target="media/image13.wmf" Type="http://schemas.openxmlformats.org/officeDocument/2006/relationships/image"/><Relationship Id="rId300" Target="media/image150.wmf" Type="http://schemas.openxmlformats.org/officeDocument/2006/relationships/image"/><Relationship Id="rId3000" Target="embeddings/oleObject1557.bin" Type="http://schemas.openxmlformats.org/officeDocument/2006/relationships/oleObject"/><Relationship Id="rId3001" Target="media/image1439.wmf" Type="http://schemas.openxmlformats.org/officeDocument/2006/relationships/image"/><Relationship Id="rId3002" Target="embeddings/oleObject1558.bin" Type="http://schemas.openxmlformats.org/officeDocument/2006/relationships/oleObject"/><Relationship Id="rId3003" Target="media/image1440.wmf" Type="http://schemas.openxmlformats.org/officeDocument/2006/relationships/image"/><Relationship Id="rId3004" Target="embeddings/oleObject1559.bin" Type="http://schemas.openxmlformats.org/officeDocument/2006/relationships/oleObject"/><Relationship Id="rId3005" Target="media/image1441.wmf" Type="http://schemas.openxmlformats.org/officeDocument/2006/relationships/image"/><Relationship Id="rId3006" Target="embeddings/oleObject1560.bin" Type="http://schemas.openxmlformats.org/officeDocument/2006/relationships/oleObject"/><Relationship Id="rId3007" Target="media/image1442.wmf" Type="http://schemas.openxmlformats.org/officeDocument/2006/relationships/image"/><Relationship Id="rId3008" Target="embeddings/oleObject1561.bin" Type="http://schemas.openxmlformats.org/officeDocument/2006/relationships/oleObject"/><Relationship Id="rId3009" Target="media/image1443.wmf" Type="http://schemas.openxmlformats.org/officeDocument/2006/relationships/image"/><Relationship Id="rId301" Target="embeddings/oleObject146.bin" Type="http://schemas.openxmlformats.org/officeDocument/2006/relationships/oleObject"/><Relationship Id="rId3010" Target="embeddings/oleObject1562.bin" Type="http://schemas.openxmlformats.org/officeDocument/2006/relationships/oleObject"/><Relationship Id="rId3011" Target="media/image1444.wmf" Type="http://schemas.openxmlformats.org/officeDocument/2006/relationships/image"/><Relationship Id="rId3012" Target="embeddings/oleObject1563.bin" Type="http://schemas.openxmlformats.org/officeDocument/2006/relationships/oleObject"/><Relationship Id="rId3013" Target="media/image1445.wmf" Type="http://schemas.openxmlformats.org/officeDocument/2006/relationships/image"/><Relationship Id="rId3014" Target="embeddings/oleObject1564.bin" Type="http://schemas.openxmlformats.org/officeDocument/2006/relationships/oleObject"/><Relationship Id="rId3015" Target="media/image1446.wmf" Type="http://schemas.openxmlformats.org/officeDocument/2006/relationships/image"/><Relationship Id="rId3016" Target="embeddings/oleObject1565.bin" Type="http://schemas.openxmlformats.org/officeDocument/2006/relationships/oleObject"/><Relationship Id="rId3017" Target="media/image1447.wmf" Type="http://schemas.openxmlformats.org/officeDocument/2006/relationships/image"/><Relationship Id="rId3018" Target="embeddings/oleObject1566.bin" Type="http://schemas.openxmlformats.org/officeDocument/2006/relationships/oleObject"/><Relationship Id="rId3019" Target="media/image1448.wmf" Type="http://schemas.openxmlformats.org/officeDocument/2006/relationships/image"/><Relationship Id="rId302" Target="media/image151.wmf" Type="http://schemas.openxmlformats.org/officeDocument/2006/relationships/image"/><Relationship Id="rId3020" Target="embeddings/oleObject1567.bin" Type="http://schemas.openxmlformats.org/officeDocument/2006/relationships/oleObject"/><Relationship Id="rId3021" Target="media/image1449.wmf" Type="http://schemas.openxmlformats.org/officeDocument/2006/relationships/image"/><Relationship Id="rId3022" Target="embeddings/oleObject1568.bin" Type="http://schemas.openxmlformats.org/officeDocument/2006/relationships/oleObject"/><Relationship Id="rId3023" Target="media/image1450.wmf" Type="http://schemas.openxmlformats.org/officeDocument/2006/relationships/image"/><Relationship Id="rId3024" Target="embeddings/oleObject1569.bin" Type="http://schemas.openxmlformats.org/officeDocument/2006/relationships/oleObject"/><Relationship Id="rId3025" Target="media/image1451.wmf" Type="http://schemas.openxmlformats.org/officeDocument/2006/relationships/image"/><Relationship Id="rId3026" Target="embeddings/oleObject1570.bin" Type="http://schemas.openxmlformats.org/officeDocument/2006/relationships/oleObject"/><Relationship Id="rId3027" Target="media/image1452.wmf" Type="http://schemas.openxmlformats.org/officeDocument/2006/relationships/image"/><Relationship Id="rId3028" Target="embeddings/oleObject1571.bin" Type="http://schemas.openxmlformats.org/officeDocument/2006/relationships/oleObject"/><Relationship Id="rId3029" Target="media/image1453.wmf" Type="http://schemas.openxmlformats.org/officeDocument/2006/relationships/image"/><Relationship Id="rId303" Target="embeddings/oleObject147.bin" Type="http://schemas.openxmlformats.org/officeDocument/2006/relationships/oleObject"/><Relationship Id="rId3030" Target="embeddings/oleObject1572.bin" Type="http://schemas.openxmlformats.org/officeDocument/2006/relationships/oleObject"/><Relationship Id="rId3031" Target="media/image1454.wmf" Type="http://schemas.openxmlformats.org/officeDocument/2006/relationships/image"/><Relationship Id="rId3032" Target="embeddings/oleObject1573.bin" Type="http://schemas.openxmlformats.org/officeDocument/2006/relationships/oleObject"/><Relationship Id="rId3033" Target="media/image1455.wmf" Type="http://schemas.openxmlformats.org/officeDocument/2006/relationships/image"/><Relationship Id="rId3034" Target="embeddings/oleObject1574.bin" Type="http://schemas.openxmlformats.org/officeDocument/2006/relationships/oleObject"/><Relationship Id="rId3035" Target="media/image1456.wmf" Type="http://schemas.openxmlformats.org/officeDocument/2006/relationships/image"/><Relationship Id="rId3036" Target="embeddings/oleObject1575.bin" Type="http://schemas.openxmlformats.org/officeDocument/2006/relationships/oleObject"/><Relationship Id="rId3037" Target="media/image1457.wmf" Type="http://schemas.openxmlformats.org/officeDocument/2006/relationships/image"/><Relationship Id="rId3038" Target="embeddings/oleObject1576.bin" Type="http://schemas.openxmlformats.org/officeDocument/2006/relationships/oleObject"/><Relationship Id="rId3039" Target="media/image1458.wmf" Type="http://schemas.openxmlformats.org/officeDocument/2006/relationships/image"/><Relationship Id="rId304" Target="media/image152.wmf" Type="http://schemas.openxmlformats.org/officeDocument/2006/relationships/image"/><Relationship Id="rId3040" Target="embeddings/oleObject1577.bin" Type="http://schemas.openxmlformats.org/officeDocument/2006/relationships/oleObject"/><Relationship Id="rId3041" Target="media/image1459.wmf" Type="http://schemas.openxmlformats.org/officeDocument/2006/relationships/image"/><Relationship Id="rId3042" Target="embeddings/oleObject1578.bin" Type="http://schemas.openxmlformats.org/officeDocument/2006/relationships/oleObject"/><Relationship Id="rId3043" Target="media/image1460.wmf" Type="http://schemas.openxmlformats.org/officeDocument/2006/relationships/image"/><Relationship Id="rId3044" Target="embeddings/oleObject1579.bin" Type="http://schemas.openxmlformats.org/officeDocument/2006/relationships/oleObject"/><Relationship Id="rId3045" Target="media/image1461.wmf" Type="http://schemas.openxmlformats.org/officeDocument/2006/relationships/image"/><Relationship Id="rId3046" Target="embeddings/oleObject1580.bin" Type="http://schemas.openxmlformats.org/officeDocument/2006/relationships/oleObject"/><Relationship Id="rId3047" Target="media/image1462.png" Type="http://schemas.openxmlformats.org/officeDocument/2006/relationships/image"/><Relationship Id="rId3048" Target="media/image1463.wmf" Type="http://schemas.openxmlformats.org/officeDocument/2006/relationships/image"/><Relationship Id="rId3049" Target="embeddings/oleObject1581.bin" Type="http://schemas.openxmlformats.org/officeDocument/2006/relationships/oleObject"/><Relationship Id="rId305" Target="embeddings/oleObject148.bin" Type="http://schemas.openxmlformats.org/officeDocument/2006/relationships/oleObject"/><Relationship Id="rId3050" Target="media/image1464.wmf" Type="http://schemas.openxmlformats.org/officeDocument/2006/relationships/image"/><Relationship Id="rId3051" Target="embeddings/oleObject1582.bin" Type="http://schemas.openxmlformats.org/officeDocument/2006/relationships/oleObject"/><Relationship Id="rId3052" Target="media/image1465.wmf" Type="http://schemas.openxmlformats.org/officeDocument/2006/relationships/image"/><Relationship Id="rId3053" Target="embeddings/oleObject1583.bin" Type="http://schemas.openxmlformats.org/officeDocument/2006/relationships/oleObject"/><Relationship Id="rId3054" Target="media/image1466.wmf" Type="http://schemas.openxmlformats.org/officeDocument/2006/relationships/image"/><Relationship Id="rId3055" Target="embeddings/oleObject1584.bin" Type="http://schemas.openxmlformats.org/officeDocument/2006/relationships/oleObject"/><Relationship Id="rId3056" Target="media/image1467.png" Type="http://schemas.openxmlformats.org/officeDocument/2006/relationships/image"/><Relationship Id="rId3057" Target="media/image1468.wmf" Type="http://schemas.openxmlformats.org/officeDocument/2006/relationships/image"/><Relationship Id="rId3058" Target="embeddings/oleObject1585.bin" Type="http://schemas.openxmlformats.org/officeDocument/2006/relationships/oleObject"/><Relationship Id="rId3059" Target="media/image1469.wmf" Type="http://schemas.openxmlformats.org/officeDocument/2006/relationships/image"/><Relationship Id="rId306" Target="media/image153.wmf" Type="http://schemas.openxmlformats.org/officeDocument/2006/relationships/image"/><Relationship Id="rId3060" Target="embeddings/oleObject1586.bin" Type="http://schemas.openxmlformats.org/officeDocument/2006/relationships/oleObject"/><Relationship Id="rId3061" Target="media/image1470.wmf" Type="http://schemas.openxmlformats.org/officeDocument/2006/relationships/image"/><Relationship Id="rId3062" Target="embeddings/oleObject1587.bin" Type="http://schemas.openxmlformats.org/officeDocument/2006/relationships/oleObject"/><Relationship Id="rId3063" Target="media/image1471.wmf" Type="http://schemas.openxmlformats.org/officeDocument/2006/relationships/image"/><Relationship Id="rId3064" Target="embeddings/oleObject1588.bin" Type="http://schemas.openxmlformats.org/officeDocument/2006/relationships/oleObject"/><Relationship Id="rId3065" Target="media/image1472.wmf" Type="http://schemas.openxmlformats.org/officeDocument/2006/relationships/image"/><Relationship Id="rId3066" Target="embeddings/oleObject1589.bin" Type="http://schemas.openxmlformats.org/officeDocument/2006/relationships/oleObject"/><Relationship Id="rId3067" Target="media/image1473.wmf" Type="http://schemas.openxmlformats.org/officeDocument/2006/relationships/image"/><Relationship Id="rId3068" Target="embeddings/oleObject1590.bin" Type="http://schemas.openxmlformats.org/officeDocument/2006/relationships/oleObject"/><Relationship Id="rId3069" Target="media/image1474.wmf" Type="http://schemas.openxmlformats.org/officeDocument/2006/relationships/image"/><Relationship Id="rId307" Target="embeddings/oleObject149.bin" Type="http://schemas.openxmlformats.org/officeDocument/2006/relationships/oleObject"/><Relationship Id="rId3070" Target="embeddings/oleObject1591.bin" Type="http://schemas.openxmlformats.org/officeDocument/2006/relationships/oleObject"/><Relationship Id="rId3071" Target="media/image1475.wmf" Type="http://schemas.openxmlformats.org/officeDocument/2006/relationships/image"/><Relationship Id="rId3072" Target="embeddings/oleObject1592.bin" Type="http://schemas.openxmlformats.org/officeDocument/2006/relationships/oleObject"/><Relationship Id="rId3073" Target="media/image1476.wmf" Type="http://schemas.openxmlformats.org/officeDocument/2006/relationships/image"/><Relationship Id="rId3074" Target="embeddings/oleObject1593.bin" Type="http://schemas.openxmlformats.org/officeDocument/2006/relationships/oleObject"/><Relationship Id="rId3075" Target="media/image1477.wmf" Type="http://schemas.openxmlformats.org/officeDocument/2006/relationships/image"/><Relationship Id="rId3076" Target="embeddings/oleObject1594.bin" Type="http://schemas.openxmlformats.org/officeDocument/2006/relationships/oleObject"/><Relationship Id="rId3077" Target="media/image1478.wmf" Type="http://schemas.openxmlformats.org/officeDocument/2006/relationships/image"/><Relationship Id="rId3078" Target="embeddings/oleObject1595.bin" Type="http://schemas.openxmlformats.org/officeDocument/2006/relationships/oleObject"/><Relationship Id="rId3079" Target="media/image1479.wmf" Type="http://schemas.openxmlformats.org/officeDocument/2006/relationships/image"/><Relationship Id="rId308" Target="media/image154.wmf" Type="http://schemas.openxmlformats.org/officeDocument/2006/relationships/image"/><Relationship Id="rId3080" Target="embeddings/oleObject1596.bin" Type="http://schemas.openxmlformats.org/officeDocument/2006/relationships/oleObject"/><Relationship Id="rId3081" Target="media/image1480.wmf" Type="http://schemas.openxmlformats.org/officeDocument/2006/relationships/image"/><Relationship Id="rId3082" Target="embeddings/oleObject1597.bin" Type="http://schemas.openxmlformats.org/officeDocument/2006/relationships/oleObject"/><Relationship Id="rId3083" Target="media/image1481.wmf" Type="http://schemas.openxmlformats.org/officeDocument/2006/relationships/image"/><Relationship Id="rId3084" Target="embeddings/oleObject1598.bin" Type="http://schemas.openxmlformats.org/officeDocument/2006/relationships/oleObject"/><Relationship Id="rId3085" Target="media/image1482.wmf" Type="http://schemas.openxmlformats.org/officeDocument/2006/relationships/image"/><Relationship Id="rId3086" Target="embeddings/oleObject1599.bin" Type="http://schemas.openxmlformats.org/officeDocument/2006/relationships/oleObject"/><Relationship Id="rId3087" Target="media/image1483.png" Type="http://schemas.openxmlformats.org/officeDocument/2006/relationships/image"/><Relationship Id="rId3088" Target="media/image1484.wmf" Type="http://schemas.openxmlformats.org/officeDocument/2006/relationships/image"/><Relationship Id="rId3089" Target="embeddings/oleObject1600.bin" Type="http://schemas.openxmlformats.org/officeDocument/2006/relationships/oleObject"/><Relationship Id="rId309" Target="embeddings/oleObject150.bin" Type="http://schemas.openxmlformats.org/officeDocument/2006/relationships/oleObject"/><Relationship Id="rId3090" Target="media/image1485.wmf" Type="http://schemas.openxmlformats.org/officeDocument/2006/relationships/image"/><Relationship Id="rId3091" Target="embeddings/oleObject1601.bin" Type="http://schemas.openxmlformats.org/officeDocument/2006/relationships/oleObject"/><Relationship Id="rId3092" Target="media/image1486.wmf" Type="http://schemas.openxmlformats.org/officeDocument/2006/relationships/image"/><Relationship Id="rId3093" Target="embeddings/oleObject1602.bin" Type="http://schemas.openxmlformats.org/officeDocument/2006/relationships/oleObject"/><Relationship Id="rId3094" Target="media/image1487.wmf" Type="http://schemas.openxmlformats.org/officeDocument/2006/relationships/image"/><Relationship Id="rId3095" Target="embeddings/oleObject1603.bin" Type="http://schemas.openxmlformats.org/officeDocument/2006/relationships/oleObject"/><Relationship Id="rId3096" Target="media/image1488.wmf" Type="http://schemas.openxmlformats.org/officeDocument/2006/relationships/image"/><Relationship Id="rId3097" Target="embeddings/oleObject1604.bin" Type="http://schemas.openxmlformats.org/officeDocument/2006/relationships/oleObject"/><Relationship Id="rId3098" Target="media/image1489.wmf" Type="http://schemas.openxmlformats.org/officeDocument/2006/relationships/image"/><Relationship Id="rId3099" Target="embeddings/oleObject1605.bin" Type="http://schemas.openxmlformats.org/officeDocument/2006/relationships/oleObject"/><Relationship Id="rId31" Target="embeddings/oleObject13.bin" Type="http://schemas.openxmlformats.org/officeDocument/2006/relationships/oleObject"/><Relationship Id="rId310" Target="media/image155.wmf" Type="http://schemas.openxmlformats.org/officeDocument/2006/relationships/image"/><Relationship Id="rId3100" Target="media/image1490.wmf" Type="http://schemas.openxmlformats.org/officeDocument/2006/relationships/image"/><Relationship Id="rId3101" Target="embeddings/oleObject1606.bin" Type="http://schemas.openxmlformats.org/officeDocument/2006/relationships/oleObject"/><Relationship Id="rId3102" Target="media/image1491.wmf" Type="http://schemas.openxmlformats.org/officeDocument/2006/relationships/image"/><Relationship Id="rId3103" Target="embeddings/oleObject1607.bin" Type="http://schemas.openxmlformats.org/officeDocument/2006/relationships/oleObject"/><Relationship Id="rId3104" Target="media/image1492.wmf" Type="http://schemas.openxmlformats.org/officeDocument/2006/relationships/image"/><Relationship Id="rId3105" Target="embeddings/oleObject1608.bin" Type="http://schemas.openxmlformats.org/officeDocument/2006/relationships/oleObject"/><Relationship Id="rId3106" Target="media/image1493.wmf" Type="http://schemas.openxmlformats.org/officeDocument/2006/relationships/image"/><Relationship Id="rId3107" Target="embeddings/oleObject1609.bin" Type="http://schemas.openxmlformats.org/officeDocument/2006/relationships/oleObject"/><Relationship Id="rId3108" Target="media/image1494.wmf" Type="http://schemas.openxmlformats.org/officeDocument/2006/relationships/image"/><Relationship Id="rId3109" Target="embeddings/oleObject1610.bin" Type="http://schemas.openxmlformats.org/officeDocument/2006/relationships/oleObject"/><Relationship Id="rId311" Target="embeddings/oleObject151.bin" Type="http://schemas.openxmlformats.org/officeDocument/2006/relationships/oleObject"/><Relationship Id="rId3110" Target="media/image1495.png" Type="http://schemas.openxmlformats.org/officeDocument/2006/relationships/image"/><Relationship Id="rId3111" Target="media/image1496.wmf" Type="http://schemas.openxmlformats.org/officeDocument/2006/relationships/image"/><Relationship Id="rId3112" Target="embeddings/oleObject1611.bin" Type="http://schemas.openxmlformats.org/officeDocument/2006/relationships/oleObject"/><Relationship Id="rId3113" Target="media/image1497.wmf" Type="http://schemas.openxmlformats.org/officeDocument/2006/relationships/image"/><Relationship Id="rId3114" Target="embeddings/oleObject1612.bin" Type="http://schemas.openxmlformats.org/officeDocument/2006/relationships/oleObject"/><Relationship Id="rId3115" Target="media/image1498.wmf" Type="http://schemas.openxmlformats.org/officeDocument/2006/relationships/image"/><Relationship Id="rId3116" Target="embeddings/oleObject1613.bin" Type="http://schemas.openxmlformats.org/officeDocument/2006/relationships/oleObject"/><Relationship Id="rId3117" Target="media/image1499.wmf" Type="http://schemas.openxmlformats.org/officeDocument/2006/relationships/image"/><Relationship Id="rId3118" Target="embeddings/oleObject1614.bin" Type="http://schemas.openxmlformats.org/officeDocument/2006/relationships/oleObject"/><Relationship Id="rId3119" Target="media/image1500.wmf" Type="http://schemas.openxmlformats.org/officeDocument/2006/relationships/image"/><Relationship Id="rId312" Target="media/image156.wmf" Type="http://schemas.openxmlformats.org/officeDocument/2006/relationships/image"/><Relationship Id="rId3120" Target="embeddings/oleObject1615.bin" Type="http://schemas.openxmlformats.org/officeDocument/2006/relationships/oleObject"/><Relationship Id="rId3121" Target="media/image1501.wmf" Type="http://schemas.openxmlformats.org/officeDocument/2006/relationships/image"/><Relationship Id="rId3122" Target="embeddings/oleObject1616.bin" Type="http://schemas.openxmlformats.org/officeDocument/2006/relationships/oleObject"/><Relationship Id="rId3123" Target="media/image1502.wmf" Type="http://schemas.openxmlformats.org/officeDocument/2006/relationships/image"/><Relationship Id="rId3124" Target="embeddings/oleObject1617.bin" Type="http://schemas.openxmlformats.org/officeDocument/2006/relationships/oleObject"/><Relationship Id="rId3125" Target="media/image1503.wmf" Type="http://schemas.openxmlformats.org/officeDocument/2006/relationships/image"/><Relationship Id="rId3126" Target="embeddings/oleObject1618.bin" Type="http://schemas.openxmlformats.org/officeDocument/2006/relationships/oleObject"/><Relationship Id="rId3127" Target="media/image1504.wmf" Type="http://schemas.openxmlformats.org/officeDocument/2006/relationships/image"/><Relationship Id="rId3128" Target="embeddings/oleObject1619.bin" Type="http://schemas.openxmlformats.org/officeDocument/2006/relationships/oleObject"/><Relationship Id="rId3129" Target="media/image1505.wmf" Type="http://schemas.openxmlformats.org/officeDocument/2006/relationships/image"/><Relationship Id="rId313" Target="embeddings/oleObject152.bin" Type="http://schemas.openxmlformats.org/officeDocument/2006/relationships/oleObject"/><Relationship Id="rId3130" Target="embeddings/oleObject1620.bin" Type="http://schemas.openxmlformats.org/officeDocument/2006/relationships/oleObject"/><Relationship Id="rId3131" Target="media/image1506.wmf" Type="http://schemas.openxmlformats.org/officeDocument/2006/relationships/image"/><Relationship Id="rId3132" Target="embeddings/oleObject1621.bin" Type="http://schemas.openxmlformats.org/officeDocument/2006/relationships/oleObject"/><Relationship Id="rId3133" Target="media/image1507.wmf" Type="http://schemas.openxmlformats.org/officeDocument/2006/relationships/image"/><Relationship Id="rId3134" Target="embeddings/oleObject1622.bin" Type="http://schemas.openxmlformats.org/officeDocument/2006/relationships/oleObject"/><Relationship Id="rId3135" Target="media/image1508.wmf" Type="http://schemas.openxmlformats.org/officeDocument/2006/relationships/image"/><Relationship Id="rId3136" Target="embeddings/oleObject1623.bin" Type="http://schemas.openxmlformats.org/officeDocument/2006/relationships/oleObject"/><Relationship Id="rId3137" Target="media/image1509.wmf" Type="http://schemas.openxmlformats.org/officeDocument/2006/relationships/image"/><Relationship Id="rId3138" Target="embeddings/oleObject1624.bin" Type="http://schemas.openxmlformats.org/officeDocument/2006/relationships/oleObject"/><Relationship Id="rId3139" Target="media/image1510.wmf" Type="http://schemas.openxmlformats.org/officeDocument/2006/relationships/image"/><Relationship Id="rId314" Target="media/image157.wmf" Type="http://schemas.openxmlformats.org/officeDocument/2006/relationships/image"/><Relationship Id="rId3140" Target="embeddings/oleObject1625.bin" Type="http://schemas.openxmlformats.org/officeDocument/2006/relationships/oleObject"/><Relationship Id="rId3141" Target="media/image1511.wmf" Type="http://schemas.openxmlformats.org/officeDocument/2006/relationships/image"/><Relationship Id="rId3142" Target="embeddings/oleObject1626.bin" Type="http://schemas.openxmlformats.org/officeDocument/2006/relationships/oleObject"/><Relationship Id="rId3143" Target="media/image1512.wmf" Type="http://schemas.openxmlformats.org/officeDocument/2006/relationships/image"/><Relationship Id="rId3144" Target="embeddings/oleObject1627.bin" Type="http://schemas.openxmlformats.org/officeDocument/2006/relationships/oleObject"/><Relationship Id="rId3145" Target="media/image1513.wmf" Type="http://schemas.openxmlformats.org/officeDocument/2006/relationships/image"/><Relationship Id="rId3146" Target="embeddings/oleObject1628.bin" Type="http://schemas.openxmlformats.org/officeDocument/2006/relationships/oleObject"/><Relationship Id="rId3147" Target="media/image1514.wmf" Type="http://schemas.openxmlformats.org/officeDocument/2006/relationships/image"/><Relationship Id="rId3148" Target="embeddings/oleObject1629.bin" Type="http://schemas.openxmlformats.org/officeDocument/2006/relationships/oleObject"/><Relationship Id="rId3149" Target="media/image1515.wmf" Type="http://schemas.openxmlformats.org/officeDocument/2006/relationships/image"/><Relationship Id="rId315" Target="embeddings/oleObject153.bin" Type="http://schemas.openxmlformats.org/officeDocument/2006/relationships/oleObject"/><Relationship Id="rId3150" Target="embeddings/oleObject1630.bin" Type="http://schemas.openxmlformats.org/officeDocument/2006/relationships/oleObject"/><Relationship Id="rId3151" Target="media/image1516.wmf" Type="http://schemas.openxmlformats.org/officeDocument/2006/relationships/image"/><Relationship Id="rId3152" Target="embeddings/oleObject1631.bin" Type="http://schemas.openxmlformats.org/officeDocument/2006/relationships/oleObject"/><Relationship Id="rId3153" Target="media/image1517.wmf" Type="http://schemas.openxmlformats.org/officeDocument/2006/relationships/image"/><Relationship Id="rId3154" Target="embeddings/oleObject1632.bin" Type="http://schemas.openxmlformats.org/officeDocument/2006/relationships/oleObject"/><Relationship Id="rId3155" Target="media/image1518.wmf" Type="http://schemas.openxmlformats.org/officeDocument/2006/relationships/image"/><Relationship Id="rId3156" Target="embeddings/oleObject1633.bin" Type="http://schemas.openxmlformats.org/officeDocument/2006/relationships/oleObject"/><Relationship Id="rId3157" Target="embeddings/oleObject1634.bin" Type="http://schemas.openxmlformats.org/officeDocument/2006/relationships/oleObject"/><Relationship Id="rId3158" Target="embeddings/oleObject1635.bin" Type="http://schemas.openxmlformats.org/officeDocument/2006/relationships/oleObject"/><Relationship Id="rId3159" Target="embeddings/oleObject1636.bin" Type="http://schemas.openxmlformats.org/officeDocument/2006/relationships/oleObject"/><Relationship Id="rId316" Target="media/image158.wmf" Type="http://schemas.openxmlformats.org/officeDocument/2006/relationships/image"/><Relationship Id="rId3160" Target="embeddings/oleObject1637.bin" Type="http://schemas.openxmlformats.org/officeDocument/2006/relationships/oleObject"/><Relationship Id="rId3161" Target="media/image1519.wmf" Type="http://schemas.openxmlformats.org/officeDocument/2006/relationships/image"/><Relationship Id="rId3162" Target="embeddings/oleObject1638.bin" Type="http://schemas.openxmlformats.org/officeDocument/2006/relationships/oleObject"/><Relationship Id="rId3163" Target="media/image1520.wmf" Type="http://schemas.openxmlformats.org/officeDocument/2006/relationships/image"/><Relationship Id="rId3164" Target="embeddings/oleObject1639.bin" Type="http://schemas.openxmlformats.org/officeDocument/2006/relationships/oleObject"/><Relationship Id="rId3165" Target="media/image1521.wmf" Type="http://schemas.openxmlformats.org/officeDocument/2006/relationships/image"/><Relationship Id="rId3166" Target="embeddings/oleObject1640.bin" Type="http://schemas.openxmlformats.org/officeDocument/2006/relationships/oleObject"/><Relationship Id="rId3167" Target="media/image1522.wmf" Type="http://schemas.openxmlformats.org/officeDocument/2006/relationships/image"/><Relationship Id="rId3168" Target="embeddings/oleObject1641.bin" Type="http://schemas.openxmlformats.org/officeDocument/2006/relationships/oleObject"/><Relationship Id="rId3169" Target="media/image1523.wmf" Type="http://schemas.openxmlformats.org/officeDocument/2006/relationships/image"/><Relationship Id="rId317" Target="embeddings/oleObject154.bin" Type="http://schemas.openxmlformats.org/officeDocument/2006/relationships/oleObject"/><Relationship Id="rId3170" Target="embeddings/oleObject1642.bin" Type="http://schemas.openxmlformats.org/officeDocument/2006/relationships/oleObject"/><Relationship Id="rId3171" Target="media/image1524.wmf" Type="http://schemas.openxmlformats.org/officeDocument/2006/relationships/image"/><Relationship Id="rId3172" Target="embeddings/oleObject1643.bin" Type="http://schemas.openxmlformats.org/officeDocument/2006/relationships/oleObject"/><Relationship Id="rId3173" Target="media/image1525.wmf" Type="http://schemas.openxmlformats.org/officeDocument/2006/relationships/image"/><Relationship Id="rId3174" Target="embeddings/oleObject1644.bin" Type="http://schemas.openxmlformats.org/officeDocument/2006/relationships/oleObject"/><Relationship Id="rId3175" Target="media/image1526.wmf" Type="http://schemas.openxmlformats.org/officeDocument/2006/relationships/image"/><Relationship Id="rId3176" Target="embeddings/oleObject1645.bin" Type="http://schemas.openxmlformats.org/officeDocument/2006/relationships/oleObject"/><Relationship Id="rId3177" Target="media/image1527.wmf" Type="http://schemas.openxmlformats.org/officeDocument/2006/relationships/image"/><Relationship Id="rId3178" Target="embeddings/oleObject1646.bin" Type="http://schemas.openxmlformats.org/officeDocument/2006/relationships/oleObject"/><Relationship Id="rId3179" Target="media/image1528.wmf" Type="http://schemas.openxmlformats.org/officeDocument/2006/relationships/image"/><Relationship Id="rId318" Target="media/image159.png" Type="http://schemas.openxmlformats.org/officeDocument/2006/relationships/image"/><Relationship Id="rId3180" Target="embeddings/oleObject1647.bin" Type="http://schemas.openxmlformats.org/officeDocument/2006/relationships/oleObject"/><Relationship Id="rId3181" Target="media/image1529.wmf" Type="http://schemas.openxmlformats.org/officeDocument/2006/relationships/image"/><Relationship Id="rId3182" Target="embeddings/oleObject1648.bin" Type="http://schemas.openxmlformats.org/officeDocument/2006/relationships/oleObject"/><Relationship Id="rId3183" Target="media/image1530.wmf" Type="http://schemas.openxmlformats.org/officeDocument/2006/relationships/image"/><Relationship Id="rId3184" Target="embeddings/oleObject1649.bin" Type="http://schemas.openxmlformats.org/officeDocument/2006/relationships/oleObject"/><Relationship Id="rId3185" Target="media/image1531.wmf" Type="http://schemas.openxmlformats.org/officeDocument/2006/relationships/image"/><Relationship Id="rId3186" Target="embeddings/oleObject1650.bin" Type="http://schemas.openxmlformats.org/officeDocument/2006/relationships/oleObject"/><Relationship Id="rId3187" Target="media/image1532.wmf" Type="http://schemas.openxmlformats.org/officeDocument/2006/relationships/image"/><Relationship Id="rId3188" Target="embeddings/oleObject1651.bin" Type="http://schemas.openxmlformats.org/officeDocument/2006/relationships/oleObject"/><Relationship Id="rId3189" Target="media/image1533.wmf" Type="http://schemas.openxmlformats.org/officeDocument/2006/relationships/image"/><Relationship Id="rId319" Target="media/image160.wmf" Type="http://schemas.openxmlformats.org/officeDocument/2006/relationships/image"/><Relationship Id="rId3190" Target="embeddings/oleObject1652.bin" Type="http://schemas.openxmlformats.org/officeDocument/2006/relationships/oleObject"/><Relationship Id="rId3191" Target="embeddings/oleObject1653.bin" Type="http://schemas.openxmlformats.org/officeDocument/2006/relationships/oleObject"/><Relationship Id="rId3192" Target="media/image1534.wmf" Type="http://schemas.openxmlformats.org/officeDocument/2006/relationships/image"/><Relationship Id="rId3193" Target="embeddings/oleObject1654.bin" Type="http://schemas.openxmlformats.org/officeDocument/2006/relationships/oleObject"/><Relationship Id="rId3194" Target="media/image1535.wmf" Type="http://schemas.openxmlformats.org/officeDocument/2006/relationships/image"/><Relationship Id="rId3195" Target="embeddings/oleObject1655.bin" Type="http://schemas.openxmlformats.org/officeDocument/2006/relationships/oleObject"/><Relationship Id="rId3196" Target="media/image1536.wmf" Type="http://schemas.openxmlformats.org/officeDocument/2006/relationships/image"/><Relationship Id="rId3197" Target="embeddings/oleObject1656.bin" Type="http://schemas.openxmlformats.org/officeDocument/2006/relationships/oleObject"/><Relationship Id="rId3198" Target="media/image1537.wmf" Type="http://schemas.openxmlformats.org/officeDocument/2006/relationships/image"/><Relationship Id="rId3199" Target="embeddings/oleObject1657.bin" Type="http://schemas.openxmlformats.org/officeDocument/2006/relationships/oleObject"/><Relationship Id="rId32" Target="media/image14.wmf" Type="http://schemas.openxmlformats.org/officeDocument/2006/relationships/image"/><Relationship Id="rId320" Target="embeddings/oleObject155.bin" Type="http://schemas.openxmlformats.org/officeDocument/2006/relationships/oleObject"/><Relationship Id="rId3200" Target="media/image1538.wmf" Type="http://schemas.openxmlformats.org/officeDocument/2006/relationships/image"/><Relationship Id="rId3201" Target="embeddings/oleObject1658.bin" Type="http://schemas.openxmlformats.org/officeDocument/2006/relationships/oleObject"/><Relationship Id="rId3202" Target="media/image1539.wmf" Type="http://schemas.openxmlformats.org/officeDocument/2006/relationships/image"/><Relationship Id="rId3203" Target="embeddings/oleObject1659.bin" Type="http://schemas.openxmlformats.org/officeDocument/2006/relationships/oleObject"/><Relationship Id="rId3204" Target="media/image1540.wmf" Type="http://schemas.openxmlformats.org/officeDocument/2006/relationships/image"/><Relationship Id="rId3205" Target="embeddings/oleObject1660.bin" Type="http://schemas.openxmlformats.org/officeDocument/2006/relationships/oleObject"/><Relationship Id="rId3206" Target="media/image1541.wmf" Type="http://schemas.openxmlformats.org/officeDocument/2006/relationships/image"/><Relationship Id="rId3207" Target="embeddings/oleObject1661.bin" Type="http://schemas.openxmlformats.org/officeDocument/2006/relationships/oleObject"/><Relationship Id="rId3208" Target="media/image1542.wmf" Type="http://schemas.openxmlformats.org/officeDocument/2006/relationships/image"/><Relationship Id="rId3209" Target="embeddings/oleObject1662.bin" Type="http://schemas.openxmlformats.org/officeDocument/2006/relationships/oleObject"/><Relationship Id="rId321" Target="media/image161.wmf" Type="http://schemas.openxmlformats.org/officeDocument/2006/relationships/image"/><Relationship Id="rId3210" Target="media/image1543.wmf" Type="http://schemas.openxmlformats.org/officeDocument/2006/relationships/image"/><Relationship Id="rId3211" Target="embeddings/oleObject1663.bin" Type="http://schemas.openxmlformats.org/officeDocument/2006/relationships/oleObject"/><Relationship Id="rId3212" Target="media/image1544.wmf" Type="http://schemas.openxmlformats.org/officeDocument/2006/relationships/image"/><Relationship Id="rId3213" Target="embeddings/oleObject1664.bin" Type="http://schemas.openxmlformats.org/officeDocument/2006/relationships/oleObject"/><Relationship Id="rId3214" Target="media/image1545.wmf" Type="http://schemas.openxmlformats.org/officeDocument/2006/relationships/image"/><Relationship Id="rId3215" Target="embeddings/oleObject1665.bin" Type="http://schemas.openxmlformats.org/officeDocument/2006/relationships/oleObject"/><Relationship Id="rId3216" Target="media/image1546.wmf" Type="http://schemas.openxmlformats.org/officeDocument/2006/relationships/image"/><Relationship Id="rId3217" Target="embeddings/oleObject1666.bin" Type="http://schemas.openxmlformats.org/officeDocument/2006/relationships/oleObject"/><Relationship Id="rId3218" Target="media/image1547.wmf" Type="http://schemas.openxmlformats.org/officeDocument/2006/relationships/image"/><Relationship Id="rId3219" Target="embeddings/oleObject1667.bin" Type="http://schemas.openxmlformats.org/officeDocument/2006/relationships/oleObject"/><Relationship Id="rId322" Target="embeddings/oleObject156.bin" Type="http://schemas.openxmlformats.org/officeDocument/2006/relationships/oleObject"/><Relationship Id="rId3220" Target="media/image1548.wmf" Type="http://schemas.openxmlformats.org/officeDocument/2006/relationships/image"/><Relationship Id="rId3221" Target="embeddings/oleObject1668.bin" Type="http://schemas.openxmlformats.org/officeDocument/2006/relationships/oleObject"/><Relationship Id="rId3222" Target="media/image1549.wmf" Type="http://schemas.openxmlformats.org/officeDocument/2006/relationships/image"/><Relationship Id="rId3223" Target="embeddings/oleObject1669.bin" Type="http://schemas.openxmlformats.org/officeDocument/2006/relationships/oleObject"/><Relationship Id="rId3224" Target="media/image1550.wmf" Type="http://schemas.openxmlformats.org/officeDocument/2006/relationships/image"/><Relationship Id="rId3225" Target="embeddings/oleObject1670.bin" Type="http://schemas.openxmlformats.org/officeDocument/2006/relationships/oleObject"/><Relationship Id="rId3226" Target="media/image1551.wmf" Type="http://schemas.openxmlformats.org/officeDocument/2006/relationships/image"/><Relationship Id="rId3227" Target="embeddings/oleObject1671.bin" Type="http://schemas.openxmlformats.org/officeDocument/2006/relationships/oleObject"/><Relationship Id="rId3228" Target="media/image1552.wmf" Type="http://schemas.openxmlformats.org/officeDocument/2006/relationships/image"/><Relationship Id="rId3229" Target="embeddings/oleObject1672.bin" Type="http://schemas.openxmlformats.org/officeDocument/2006/relationships/oleObject"/><Relationship Id="rId323" Target="media/image162.wmf" Type="http://schemas.openxmlformats.org/officeDocument/2006/relationships/image"/><Relationship Id="rId3230" Target="media/image1553.wmf" Type="http://schemas.openxmlformats.org/officeDocument/2006/relationships/image"/><Relationship Id="rId3231" Target="media/image1554.wmf" Type="http://schemas.openxmlformats.org/officeDocument/2006/relationships/image"/><Relationship Id="rId3232" Target="embeddings/oleObject1673.bin" Type="http://schemas.openxmlformats.org/officeDocument/2006/relationships/oleObject"/><Relationship Id="rId3233" Target="media/image1555.wmf" Type="http://schemas.openxmlformats.org/officeDocument/2006/relationships/image"/><Relationship Id="rId3234" Target="embeddings/oleObject1674.bin" Type="http://schemas.openxmlformats.org/officeDocument/2006/relationships/oleObject"/><Relationship Id="rId3235" Target="media/image1556.wmf" Type="http://schemas.openxmlformats.org/officeDocument/2006/relationships/image"/><Relationship Id="rId3236" Target="embeddings/oleObject1675.bin" Type="http://schemas.openxmlformats.org/officeDocument/2006/relationships/oleObject"/><Relationship Id="rId3237" Target="media/image1557.wmf" Type="http://schemas.openxmlformats.org/officeDocument/2006/relationships/image"/><Relationship Id="rId3238" Target="embeddings/oleObject1676.bin" Type="http://schemas.openxmlformats.org/officeDocument/2006/relationships/oleObject"/><Relationship Id="rId3239" Target="media/image1558.wmf" Type="http://schemas.openxmlformats.org/officeDocument/2006/relationships/image"/><Relationship Id="rId324" Target="embeddings/oleObject157.bin" Type="http://schemas.openxmlformats.org/officeDocument/2006/relationships/oleObject"/><Relationship Id="rId3240" Target="embeddings/oleObject1677.bin" Type="http://schemas.openxmlformats.org/officeDocument/2006/relationships/oleObject"/><Relationship Id="rId3241" Target="media/image1559.wmf" Type="http://schemas.openxmlformats.org/officeDocument/2006/relationships/image"/><Relationship Id="rId3242" Target="embeddings/oleObject1678.bin" Type="http://schemas.openxmlformats.org/officeDocument/2006/relationships/oleObject"/><Relationship Id="rId3243" Target="media/image1560.wmf" Type="http://schemas.openxmlformats.org/officeDocument/2006/relationships/image"/><Relationship Id="rId3244" Target="embeddings/oleObject1679.bin" Type="http://schemas.openxmlformats.org/officeDocument/2006/relationships/oleObject"/><Relationship Id="rId3245" Target="media/image1561.wmf" Type="http://schemas.openxmlformats.org/officeDocument/2006/relationships/image"/><Relationship Id="rId3246" Target="embeddings/oleObject1680.bin" Type="http://schemas.openxmlformats.org/officeDocument/2006/relationships/oleObject"/><Relationship Id="rId3247" Target="media/image1562.wmf" Type="http://schemas.openxmlformats.org/officeDocument/2006/relationships/image"/><Relationship Id="rId3248" Target="embeddings/oleObject1681.bin" Type="http://schemas.openxmlformats.org/officeDocument/2006/relationships/oleObject"/><Relationship Id="rId3249" Target="media/image1563.wmf" Type="http://schemas.openxmlformats.org/officeDocument/2006/relationships/image"/><Relationship Id="rId325" Target="media/image163.wmf" Type="http://schemas.openxmlformats.org/officeDocument/2006/relationships/image"/><Relationship Id="rId3250" Target="embeddings/oleObject1682.bin" Type="http://schemas.openxmlformats.org/officeDocument/2006/relationships/oleObject"/><Relationship Id="rId3251" Target="media/image1564.wmf" Type="http://schemas.openxmlformats.org/officeDocument/2006/relationships/image"/><Relationship Id="rId3252" Target="embeddings/oleObject1683.bin" Type="http://schemas.openxmlformats.org/officeDocument/2006/relationships/oleObject"/><Relationship Id="rId3253" Target="media/image1565.wmf" Type="http://schemas.openxmlformats.org/officeDocument/2006/relationships/image"/><Relationship Id="rId3254" Target="embeddings/oleObject1684.bin" Type="http://schemas.openxmlformats.org/officeDocument/2006/relationships/oleObject"/><Relationship Id="rId3255" Target="media/image1566.wmf" Type="http://schemas.openxmlformats.org/officeDocument/2006/relationships/image"/><Relationship Id="rId3256" Target="embeddings/oleObject1685.bin" Type="http://schemas.openxmlformats.org/officeDocument/2006/relationships/oleObject"/><Relationship Id="rId3257" Target="media/image1567.wmf" Type="http://schemas.openxmlformats.org/officeDocument/2006/relationships/image"/><Relationship Id="rId3258" Target="embeddings/oleObject1686.bin" Type="http://schemas.openxmlformats.org/officeDocument/2006/relationships/oleObject"/><Relationship Id="rId3259" Target="media/image1568.wmf" Type="http://schemas.openxmlformats.org/officeDocument/2006/relationships/image"/><Relationship Id="rId326" Target="embeddings/oleObject158.bin" Type="http://schemas.openxmlformats.org/officeDocument/2006/relationships/oleObject"/><Relationship Id="rId3260" Target="embeddings/oleObject1687.bin" Type="http://schemas.openxmlformats.org/officeDocument/2006/relationships/oleObject"/><Relationship Id="rId3261" Target="media/image1569.wmf" Type="http://schemas.openxmlformats.org/officeDocument/2006/relationships/image"/><Relationship Id="rId3262" Target="embeddings/oleObject1688.bin" Type="http://schemas.openxmlformats.org/officeDocument/2006/relationships/oleObject"/><Relationship Id="rId3263" Target="media/image1570.wmf" Type="http://schemas.openxmlformats.org/officeDocument/2006/relationships/image"/><Relationship Id="rId3264" Target="embeddings/oleObject1689.bin" Type="http://schemas.openxmlformats.org/officeDocument/2006/relationships/oleObject"/><Relationship Id="rId3265" Target="media/image1571.wmf" Type="http://schemas.openxmlformats.org/officeDocument/2006/relationships/image"/><Relationship Id="rId3266" Target="embeddings/oleObject1690.bin" Type="http://schemas.openxmlformats.org/officeDocument/2006/relationships/oleObject"/><Relationship Id="rId3267" Target="media/image1572.wmf" Type="http://schemas.openxmlformats.org/officeDocument/2006/relationships/image"/><Relationship Id="rId3268" Target="embeddings/oleObject1691.bin" Type="http://schemas.openxmlformats.org/officeDocument/2006/relationships/oleObject"/><Relationship Id="rId3269" Target="media/image1573.wmf" Type="http://schemas.openxmlformats.org/officeDocument/2006/relationships/image"/><Relationship Id="rId327" Target="media/image164.wmf" Type="http://schemas.openxmlformats.org/officeDocument/2006/relationships/image"/><Relationship Id="rId3270" Target="embeddings/oleObject1692.bin" Type="http://schemas.openxmlformats.org/officeDocument/2006/relationships/oleObject"/><Relationship Id="rId3271" Target="media/image1574.wmf" Type="http://schemas.openxmlformats.org/officeDocument/2006/relationships/image"/><Relationship Id="rId3272" Target="embeddings/oleObject1693.bin" Type="http://schemas.openxmlformats.org/officeDocument/2006/relationships/oleObject"/><Relationship Id="rId3273" Target="media/image1575.wmf" Type="http://schemas.openxmlformats.org/officeDocument/2006/relationships/image"/><Relationship Id="rId3274" Target="embeddings/oleObject1694.bin" Type="http://schemas.openxmlformats.org/officeDocument/2006/relationships/oleObject"/><Relationship Id="rId3275" Target="media/image1576.gif" Type="http://schemas.openxmlformats.org/officeDocument/2006/relationships/image"/><Relationship Id="rId3276" Target="media/image1577.wmf" Type="http://schemas.openxmlformats.org/officeDocument/2006/relationships/image"/><Relationship Id="rId3277" Target="embeddings/oleObject1695.bin" Type="http://schemas.openxmlformats.org/officeDocument/2006/relationships/oleObject"/><Relationship Id="rId3278" Target="embeddings/oleObject1696.bin" Type="http://schemas.openxmlformats.org/officeDocument/2006/relationships/oleObject"/><Relationship Id="rId3279" Target="embeddings/oleObject1697.bin" Type="http://schemas.openxmlformats.org/officeDocument/2006/relationships/oleObject"/><Relationship Id="rId328" Target="embeddings/oleObject159.bin" Type="http://schemas.openxmlformats.org/officeDocument/2006/relationships/oleObject"/><Relationship Id="rId3280" Target="embeddings/oleObject1698.bin" Type="http://schemas.openxmlformats.org/officeDocument/2006/relationships/oleObject"/><Relationship Id="rId3281" Target="embeddings/oleObject1699.bin" Type="http://schemas.openxmlformats.org/officeDocument/2006/relationships/oleObject"/><Relationship Id="rId3282" Target="embeddings/oleObject1700.bin" Type="http://schemas.openxmlformats.org/officeDocument/2006/relationships/oleObject"/><Relationship Id="rId3283" Target="embeddings/oleObject1701.bin" Type="http://schemas.openxmlformats.org/officeDocument/2006/relationships/oleObject"/><Relationship Id="rId3284" Target="embeddings/oleObject1702.bin" Type="http://schemas.openxmlformats.org/officeDocument/2006/relationships/oleObject"/><Relationship Id="rId3285" Target="media/image1578.wmf" Type="http://schemas.openxmlformats.org/officeDocument/2006/relationships/image"/><Relationship Id="rId3286" Target="embeddings/oleObject1703.bin" Type="http://schemas.openxmlformats.org/officeDocument/2006/relationships/oleObject"/><Relationship Id="rId3287" Target="media/image1579.wmf" Type="http://schemas.openxmlformats.org/officeDocument/2006/relationships/image"/><Relationship Id="rId3288" Target="embeddings/oleObject1704.bin" Type="http://schemas.openxmlformats.org/officeDocument/2006/relationships/oleObject"/><Relationship Id="rId3289" Target="media/image1580.wmf" Type="http://schemas.openxmlformats.org/officeDocument/2006/relationships/image"/><Relationship Id="rId329" Target="media/image165.wmf" Type="http://schemas.openxmlformats.org/officeDocument/2006/relationships/image"/><Relationship Id="rId3290" Target="embeddings/oleObject1705.bin" Type="http://schemas.openxmlformats.org/officeDocument/2006/relationships/oleObject"/><Relationship Id="rId3291" Target="media/image1581.wmf" Type="http://schemas.openxmlformats.org/officeDocument/2006/relationships/image"/><Relationship Id="rId3292" Target="embeddings/oleObject1706.bin" Type="http://schemas.openxmlformats.org/officeDocument/2006/relationships/oleObject"/><Relationship Id="rId3293" Target="media/image1582.wmf" Type="http://schemas.openxmlformats.org/officeDocument/2006/relationships/image"/><Relationship Id="rId3294" Target="embeddings/oleObject1707.bin" Type="http://schemas.openxmlformats.org/officeDocument/2006/relationships/oleObject"/><Relationship Id="rId3295" Target="media/image1583.wmf" Type="http://schemas.openxmlformats.org/officeDocument/2006/relationships/image"/><Relationship Id="rId3296" Target="embeddings/oleObject1708.bin" Type="http://schemas.openxmlformats.org/officeDocument/2006/relationships/oleObject"/><Relationship Id="rId3297" Target="media/image1584.emf" Type="http://schemas.openxmlformats.org/officeDocument/2006/relationships/image"/><Relationship Id="rId3298" Target="media/image1585.wmf" Type="http://schemas.openxmlformats.org/officeDocument/2006/relationships/image"/><Relationship Id="rId3299" Target="embeddings/oleObject1709.bin" Type="http://schemas.openxmlformats.org/officeDocument/2006/relationships/oleObject"/><Relationship Id="rId33" Target="embeddings/oleObject14.bin" Type="http://schemas.openxmlformats.org/officeDocument/2006/relationships/oleObject"/><Relationship Id="rId330" Target="embeddings/oleObject160.bin" Type="http://schemas.openxmlformats.org/officeDocument/2006/relationships/oleObject"/><Relationship Id="rId3300" Target="media/image1586.wmf" Type="http://schemas.openxmlformats.org/officeDocument/2006/relationships/image"/><Relationship Id="rId3301" Target="embeddings/oleObject1710.bin" Type="http://schemas.openxmlformats.org/officeDocument/2006/relationships/oleObject"/><Relationship Id="rId3302" Target="media/image1587.wmf" Type="http://schemas.openxmlformats.org/officeDocument/2006/relationships/image"/><Relationship Id="rId3303" Target="embeddings/oleObject1711.bin" Type="http://schemas.openxmlformats.org/officeDocument/2006/relationships/oleObject"/><Relationship Id="rId3304" Target="media/image1588.wmf" Type="http://schemas.openxmlformats.org/officeDocument/2006/relationships/image"/><Relationship Id="rId3305" Target="embeddings/oleObject1712.bin" Type="http://schemas.openxmlformats.org/officeDocument/2006/relationships/oleObject"/><Relationship Id="rId3306" Target="media/image1589.wmf" Type="http://schemas.openxmlformats.org/officeDocument/2006/relationships/image"/><Relationship Id="rId3307" Target="embeddings/oleObject1713.bin" Type="http://schemas.openxmlformats.org/officeDocument/2006/relationships/oleObject"/><Relationship Id="rId3308" Target="media/image1590.wmf" Type="http://schemas.openxmlformats.org/officeDocument/2006/relationships/image"/><Relationship Id="rId3309" Target="embeddings/oleObject1714.bin" Type="http://schemas.openxmlformats.org/officeDocument/2006/relationships/oleObject"/><Relationship Id="rId331" Target="media/image166.jpeg" Type="http://schemas.openxmlformats.org/officeDocument/2006/relationships/image"/><Relationship Id="rId3310" Target="media/image1591.wmf" Type="http://schemas.openxmlformats.org/officeDocument/2006/relationships/image"/><Relationship Id="rId3311" Target="embeddings/oleObject1715.bin" Type="http://schemas.openxmlformats.org/officeDocument/2006/relationships/oleObject"/><Relationship Id="rId3312" Target="media/image1592.wmf" Type="http://schemas.openxmlformats.org/officeDocument/2006/relationships/image"/><Relationship Id="rId3313" Target="embeddings/oleObject1716.bin" Type="http://schemas.openxmlformats.org/officeDocument/2006/relationships/oleObject"/><Relationship Id="rId3314" Target="media/image1593.wmf" Type="http://schemas.openxmlformats.org/officeDocument/2006/relationships/image"/><Relationship Id="rId3315" Target="embeddings/oleObject1717.bin" Type="http://schemas.openxmlformats.org/officeDocument/2006/relationships/oleObject"/><Relationship Id="rId3316" Target="media/image1594.wmf" Type="http://schemas.openxmlformats.org/officeDocument/2006/relationships/image"/><Relationship Id="rId3317" Target="embeddings/oleObject1718.bin" Type="http://schemas.openxmlformats.org/officeDocument/2006/relationships/oleObject"/><Relationship Id="rId3318" Target="media/image1595.wmf" Type="http://schemas.openxmlformats.org/officeDocument/2006/relationships/image"/><Relationship Id="rId3319" Target="embeddings/oleObject1719.bin" Type="http://schemas.openxmlformats.org/officeDocument/2006/relationships/oleObject"/><Relationship Id="rId332" Target="media/image167.wmf" Type="http://schemas.openxmlformats.org/officeDocument/2006/relationships/image"/><Relationship Id="rId3320" Target="media/image1596.wmf" Type="http://schemas.openxmlformats.org/officeDocument/2006/relationships/image"/><Relationship Id="rId3321" Target="embeddings/oleObject1720.bin" Type="http://schemas.openxmlformats.org/officeDocument/2006/relationships/oleObject"/><Relationship Id="rId3322" Target="media/image1597.wmf" Type="http://schemas.openxmlformats.org/officeDocument/2006/relationships/image"/><Relationship Id="rId3323" Target="embeddings/oleObject1721.bin" Type="http://schemas.openxmlformats.org/officeDocument/2006/relationships/oleObject"/><Relationship Id="rId3324" Target="media/image1598.wmf" Type="http://schemas.openxmlformats.org/officeDocument/2006/relationships/image"/><Relationship Id="rId3325" Target="embeddings/oleObject1722.bin" Type="http://schemas.openxmlformats.org/officeDocument/2006/relationships/oleObject"/><Relationship Id="rId3326" Target="media/image1599.png" Type="http://schemas.openxmlformats.org/officeDocument/2006/relationships/image"/><Relationship Id="rId3327" Target="media/image1600.wmf" Type="http://schemas.openxmlformats.org/officeDocument/2006/relationships/image"/><Relationship Id="rId3328" Target="embeddings/oleObject1723.bin" Type="http://schemas.openxmlformats.org/officeDocument/2006/relationships/oleObject"/><Relationship Id="rId3329" Target="media/image1601.wmf" Type="http://schemas.openxmlformats.org/officeDocument/2006/relationships/image"/><Relationship Id="rId333" Target="embeddings/oleObject161.bin" Type="http://schemas.openxmlformats.org/officeDocument/2006/relationships/oleObject"/><Relationship Id="rId3330" Target="embeddings/oleObject1724.bin" Type="http://schemas.openxmlformats.org/officeDocument/2006/relationships/oleObject"/><Relationship Id="rId3331" Target="media/image1602.wmf" Type="http://schemas.openxmlformats.org/officeDocument/2006/relationships/image"/><Relationship Id="rId3332" Target="embeddings/oleObject1725.bin" Type="http://schemas.openxmlformats.org/officeDocument/2006/relationships/oleObject"/><Relationship Id="rId3333" Target="media/image1603.wmf" Type="http://schemas.openxmlformats.org/officeDocument/2006/relationships/image"/><Relationship Id="rId3334" Target="embeddings/oleObject1726.bin" Type="http://schemas.openxmlformats.org/officeDocument/2006/relationships/oleObject"/><Relationship Id="rId3335" Target="media/image1604.png" Type="http://schemas.openxmlformats.org/officeDocument/2006/relationships/image"/><Relationship Id="rId3336" Target="media/image1605.wmf" Type="http://schemas.openxmlformats.org/officeDocument/2006/relationships/image"/><Relationship Id="rId3337" Target="embeddings/oleObject1727.bin" Type="http://schemas.openxmlformats.org/officeDocument/2006/relationships/oleObject"/><Relationship Id="rId3338" Target="media/image1606.wmf" Type="http://schemas.openxmlformats.org/officeDocument/2006/relationships/image"/><Relationship Id="rId3339" Target="embeddings/oleObject1728.bin" Type="http://schemas.openxmlformats.org/officeDocument/2006/relationships/oleObject"/><Relationship Id="rId334" Target="media/image168.wmf" Type="http://schemas.openxmlformats.org/officeDocument/2006/relationships/image"/><Relationship Id="rId3340" Target="media/image1607.wmf" Type="http://schemas.openxmlformats.org/officeDocument/2006/relationships/image"/><Relationship Id="rId3341" Target="embeddings/oleObject1729.bin" Type="http://schemas.openxmlformats.org/officeDocument/2006/relationships/oleObject"/><Relationship Id="rId3342" Target="media/image1608.png" Type="http://schemas.openxmlformats.org/officeDocument/2006/relationships/image"/><Relationship Id="rId3343" Target="media/image1609.wmf" Type="http://schemas.openxmlformats.org/officeDocument/2006/relationships/image"/><Relationship Id="rId3344" Target="embeddings/oleObject1730.bin" Type="http://schemas.openxmlformats.org/officeDocument/2006/relationships/oleObject"/><Relationship Id="rId3345" Target="media/image1610.wmf" Type="http://schemas.openxmlformats.org/officeDocument/2006/relationships/image"/><Relationship Id="rId3346" Target="embeddings/oleObject1731.bin" Type="http://schemas.openxmlformats.org/officeDocument/2006/relationships/oleObject"/><Relationship Id="rId3347" Target="media/image1611.wmf" Type="http://schemas.openxmlformats.org/officeDocument/2006/relationships/image"/><Relationship Id="rId3348" Target="embeddings/oleObject1732.bin" Type="http://schemas.openxmlformats.org/officeDocument/2006/relationships/oleObject"/><Relationship Id="rId3349" Target="media/image1612.wmf" Type="http://schemas.openxmlformats.org/officeDocument/2006/relationships/image"/><Relationship Id="rId335" Target="embeddings/oleObject162.bin" Type="http://schemas.openxmlformats.org/officeDocument/2006/relationships/oleObject"/><Relationship Id="rId3350" Target="embeddings/oleObject1733.bin" Type="http://schemas.openxmlformats.org/officeDocument/2006/relationships/oleObject"/><Relationship Id="rId3351" Target="embeddings/oleObject1734.bin" Type="http://schemas.openxmlformats.org/officeDocument/2006/relationships/oleObject"/><Relationship Id="rId3352" Target="embeddings/oleObject1735.bin" Type="http://schemas.openxmlformats.org/officeDocument/2006/relationships/oleObject"/><Relationship Id="rId3353" Target="media/image1613.wmf" Type="http://schemas.openxmlformats.org/officeDocument/2006/relationships/image"/><Relationship Id="rId3354" Target="embeddings/oleObject1736.bin" Type="http://schemas.openxmlformats.org/officeDocument/2006/relationships/oleObject"/><Relationship Id="rId3355" Target="media/image1614.wmf" Type="http://schemas.openxmlformats.org/officeDocument/2006/relationships/image"/><Relationship Id="rId3356" Target="embeddings/oleObject1737.bin" Type="http://schemas.openxmlformats.org/officeDocument/2006/relationships/oleObject"/><Relationship Id="rId3357" Target="media/image1615.wmf" Type="http://schemas.openxmlformats.org/officeDocument/2006/relationships/image"/><Relationship Id="rId3358" Target="embeddings/oleObject1738.bin" Type="http://schemas.openxmlformats.org/officeDocument/2006/relationships/oleObject"/><Relationship Id="rId3359" Target="media/image1616.wmf" Type="http://schemas.openxmlformats.org/officeDocument/2006/relationships/image"/><Relationship Id="rId336" Target="media/image169.wmf" Type="http://schemas.openxmlformats.org/officeDocument/2006/relationships/image"/><Relationship Id="rId3360" Target="embeddings/oleObject1739.bin" Type="http://schemas.openxmlformats.org/officeDocument/2006/relationships/oleObject"/><Relationship Id="rId3361" Target="embeddings/oleObject1740.bin" Type="http://schemas.openxmlformats.org/officeDocument/2006/relationships/oleObject"/><Relationship Id="rId3362" Target="embeddings/oleObject1741.bin" Type="http://schemas.openxmlformats.org/officeDocument/2006/relationships/oleObject"/><Relationship Id="rId3363" Target="media/image1617.wmf" Type="http://schemas.openxmlformats.org/officeDocument/2006/relationships/image"/><Relationship Id="rId3364" Target="embeddings/oleObject1742.bin" Type="http://schemas.openxmlformats.org/officeDocument/2006/relationships/oleObject"/><Relationship Id="rId3365" Target="media/image1618.wmf" Type="http://schemas.openxmlformats.org/officeDocument/2006/relationships/image"/><Relationship Id="rId3366" Target="embeddings/oleObject1743.bin" Type="http://schemas.openxmlformats.org/officeDocument/2006/relationships/oleObject"/><Relationship Id="rId3367" Target="media/image1619.wmf" Type="http://schemas.openxmlformats.org/officeDocument/2006/relationships/image"/><Relationship Id="rId3368" Target="embeddings/oleObject1744.bin" Type="http://schemas.openxmlformats.org/officeDocument/2006/relationships/oleObject"/><Relationship Id="rId3369" Target="media/image1620.wmf" Type="http://schemas.openxmlformats.org/officeDocument/2006/relationships/image"/><Relationship Id="rId337" Target="embeddings/oleObject163.bin" Type="http://schemas.openxmlformats.org/officeDocument/2006/relationships/oleObject"/><Relationship Id="rId3370" Target="embeddings/oleObject1745.bin" Type="http://schemas.openxmlformats.org/officeDocument/2006/relationships/oleObject"/><Relationship Id="rId3371" Target="media/image1621.wmf" Type="http://schemas.openxmlformats.org/officeDocument/2006/relationships/image"/><Relationship Id="rId3372" Target="embeddings/oleObject1746.bin" Type="http://schemas.openxmlformats.org/officeDocument/2006/relationships/oleObject"/><Relationship Id="rId3373" Target="media/image1622.png" Type="http://schemas.openxmlformats.org/officeDocument/2006/relationships/image"/><Relationship Id="rId3374" Target="media/image1623.wmf" Type="http://schemas.openxmlformats.org/officeDocument/2006/relationships/image"/><Relationship Id="rId3375" Target="embeddings/oleObject1747.bin" Type="http://schemas.openxmlformats.org/officeDocument/2006/relationships/oleObject"/><Relationship Id="rId3376" Target="media/image1624.wmf" Type="http://schemas.openxmlformats.org/officeDocument/2006/relationships/image"/><Relationship Id="rId3377" Target="embeddings/oleObject1748.bin" Type="http://schemas.openxmlformats.org/officeDocument/2006/relationships/oleObject"/><Relationship Id="rId3378" Target="media/image1625.wmf" Type="http://schemas.openxmlformats.org/officeDocument/2006/relationships/image"/><Relationship Id="rId3379" Target="embeddings/oleObject1749.bin" Type="http://schemas.openxmlformats.org/officeDocument/2006/relationships/oleObject"/><Relationship Id="rId338" Target="media/image170.wmf" Type="http://schemas.openxmlformats.org/officeDocument/2006/relationships/image"/><Relationship Id="rId3380" Target="media/image1626.png" Type="http://schemas.openxmlformats.org/officeDocument/2006/relationships/image"/><Relationship Id="rId3381" Target="media/image1627.wmf" Type="http://schemas.openxmlformats.org/officeDocument/2006/relationships/image"/><Relationship Id="rId3382" Target="embeddings/oleObject1750.bin" Type="http://schemas.openxmlformats.org/officeDocument/2006/relationships/oleObject"/><Relationship Id="rId3383" Target="media/image1628.wmf" Type="http://schemas.openxmlformats.org/officeDocument/2006/relationships/image"/><Relationship Id="rId3384" Target="embeddings/oleObject1751.bin" Type="http://schemas.openxmlformats.org/officeDocument/2006/relationships/oleObject"/><Relationship Id="rId3385" Target="media/image1629.wmf" Type="http://schemas.openxmlformats.org/officeDocument/2006/relationships/image"/><Relationship Id="rId3386" Target="embeddings/oleObject1752.bin" Type="http://schemas.openxmlformats.org/officeDocument/2006/relationships/oleObject"/><Relationship Id="rId3387" Target="media/image1630.wmf" Type="http://schemas.openxmlformats.org/officeDocument/2006/relationships/image"/><Relationship Id="rId3388" Target="embeddings/oleObject1753.bin" Type="http://schemas.openxmlformats.org/officeDocument/2006/relationships/oleObject"/><Relationship Id="rId3389" Target="media/image1631.wmf" Type="http://schemas.openxmlformats.org/officeDocument/2006/relationships/image"/><Relationship Id="rId339" Target="embeddings/oleObject164.bin" Type="http://schemas.openxmlformats.org/officeDocument/2006/relationships/oleObject"/><Relationship Id="rId3390" Target="embeddings/oleObject1754.bin" Type="http://schemas.openxmlformats.org/officeDocument/2006/relationships/oleObject"/><Relationship Id="rId3391" Target="media/image1632.png" Type="http://schemas.openxmlformats.org/officeDocument/2006/relationships/image"/><Relationship Id="rId3392" Target="media/image1633.wmf" Type="http://schemas.openxmlformats.org/officeDocument/2006/relationships/image"/><Relationship Id="rId3393" Target="embeddings/oleObject1755.bin" Type="http://schemas.openxmlformats.org/officeDocument/2006/relationships/oleObject"/><Relationship Id="rId3394" Target="media/image1634.wmf" Type="http://schemas.openxmlformats.org/officeDocument/2006/relationships/image"/><Relationship Id="rId3395" Target="embeddings/oleObject1756.bin" Type="http://schemas.openxmlformats.org/officeDocument/2006/relationships/oleObject"/><Relationship Id="rId3396" Target="media/image1635.wmf" Type="http://schemas.openxmlformats.org/officeDocument/2006/relationships/image"/><Relationship Id="rId3397" Target="embeddings/oleObject1757.bin" Type="http://schemas.openxmlformats.org/officeDocument/2006/relationships/oleObject"/><Relationship Id="rId3398" Target="media/image1636.wmf" Type="http://schemas.openxmlformats.org/officeDocument/2006/relationships/image"/><Relationship Id="rId3399" Target="embeddings/oleObject1758.bin" Type="http://schemas.openxmlformats.org/officeDocument/2006/relationships/oleObject"/><Relationship Id="rId34" Target="media/image15.wmf" Type="http://schemas.openxmlformats.org/officeDocument/2006/relationships/image"/><Relationship Id="rId340" Target="media/image171.wmf" Type="http://schemas.openxmlformats.org/officeDocument/2006/relationships/image"/><Relationship Id="rId3400" Target="media/image1637.wmf" Type="http://schemas.openxmlformats.org/officeDocument/2006/relationships/image"/><Relationship Id="rId3401" Target="embeddings/oleObject1759.bin" Type="http://schemas.openxmlformats.org/officeDocument/2006/relationships/oleObject"/><Relationship Id="rId3402" Target="media/image1638.wmf" Type="http://schemas.openxmlformats.org/officeDocument/2006/relationships/image"/><Relationship Id="rId3403" Target="embeddings/oleObject1760.bin" Type="http://schemas.openxmlformats.org/officeDocument/2006/relationships/oleObject"/><Relationship Id="rId3404" Target="media/image1639.wmf" Type="http://schemas.openxmlformats.org/officeDocument/2006/relationships/image"/><Relationship Id="rId3405" Target="embeddings/oleObject1761.bin" Type="http://schemas.openxmlformats.org/officeDocument/2006/relationships/oleObject"/><Relationship Id="rId3406" Target="media/image1640.wmf" Type="http://schemas.openxmlformats.org/officeDocument/2006/relationships/image"/><Relationship Id="rId3407" Target="embeddings/oleObject1762.bin" Type="http://schemas.openxmlformats.org/officeDocument/2006/relationships/oleObject"/><Relationship Id="rId3408" Target="media/image1641.wmf" Type="http://schemas.openxmlformats.org/officeDocument/2006/relationships/image"/><Relationship Id="rId3409" Target="embeddings/oleObject1763.bin" Type="http://schemas.openxmlformats.org/officeDocument/2006/relationships/oleObject"/><Relationship Id="rId341" Target="embeddings/oleObject165.bin" Type="http://schemas.openxmlformats.org/officeDocument/2006/relationships/oleObject"/><Relationship Id="rId3410" Target="media/image1642.wmf" Type="http://schemas.openxmlformats.org/officeDocument/2006/relationships/image"/><Relationship Id="rId3411" Target="embeddings/oleObject1764.bin" Type="http://schemas.openxmlformats.org/officeDocument/2006/relationships/oleObject"/><Relationship Id="rId3412" Target="media/image1643.wmf" Type="http://schemas.openxmlformats.org/officeDocument/2006/relationships/image"/><Relationship Id="rId3413" Target="embeddings/oleObject1765.bin" Type="http://schemas.openxmlformats.org/officeDocument/2006/relationships/oleObject"/><Relationship Id="rId3414" Target="media/image1644.wmf" Type="http://schemas.openxmlformats.org/officeDocument/2006/relationships/image"/><Relationship Id="rId3415" Target="embeddings/oleObject1766.bin" Type="http://schemas.openxmlformats.org/officeDocument/2006/relationships/oleObject"/><Relationship Id="rId3416" Target="media/image1645.wmf" Type="http://schemas.openxmlformats.org/officeDocument/2006/relationships/image"/><Relationship Id="rId3417" Target="embeddings/oleObject1767.bin" Type="http://schemas.openxmlformats.org/officeDocument/2006/relationships/oleObject"/><Relationship Id="rId3418" Target="media/image1646.wmf" Type="http://schemas.openxmlformats.org/officeDocument/2006/relationships/image"/><Relationship Id="rId3419" Target="embeddings/oleObject1768.bin" Type="http://schemas.openxmlformats.org/officeDocument/2006/relationships/oleObject"/><Relationship Id="rId342" Target="media/image172.wmf" Type="http://schemas.openxmlformats.org/officeDocument/2006/relationships/image"/><Relationship Id="rId3420" Target="media/image1647.wmf" Type="http://schemas.openxmlformats.org/officeDocument/2006/relationships/image"/><Relationship Id="rId3421" Target="embeddings/oleObject1769.bin" Type="http://schemas.openxmlformats.org/officeDocument/2006/relationships/oleObject"/><Relationship Id="rId3422" Target="media/image1648.wmf" Type="http://schemas.openxmlformats.org/officeDocument/2006/relationships/image"/><Relationship Id="rId3423" Target="embeddings/oleObject1770.bin" Type="http://schemas.openxmlformats.org/officeDocument/2006/relationships/oleObject"/><Relationship Id="rId3424" Target="media/image1649.wmf" Type="http://schemas.openxmlformats.org/officeDocument/2006/relationships/image"/><Relationship Id="rId3425" Target="embeddings/oleObject1771.bin" Type="http://schemas.openxmlformats.org/officeDocument/2006/relationships/oleObject"/><Relationship Id="rId3426" Target="media/image1650.wmf" Type="http://schemas.openxmlformats.org/officeDocument/2006/relationships/image"/><Relationship Id="rId3427" Target="embeddings/oleObject1772.bin" Type="http://schemas.openxmlformats.org/officeDocument/2006/relationships/oleObject"/><Relationship Id="rId3428" Target="media/image1651.wmf" Type="http://schemas.openxmlformats.org/officeDocument/2006/relationships/image"/><Relationship Id="rId3429" Target="embeddings/oleObject1773.bin" Type="http://schemas.openxmlformats.org/officeDocument/2006/relationships/oleObject"/><Relationship Id="rId343" Target="embeddings/oleObject166.bin" Type="http://schemas.openxmlformats.org/officeDocument/2006/relationships/oleObject"/><Relationship Id="rId3430" Target="media/image1652.wmf" Type="http://schemas.openxmlformats.org/officeDocument/2006/relationships/image"/><Relationship Id="rId3431" Target="embeddings/oleObject1774.bin" Type="http://schemas.openxmlformats.org/officeDocument/2006/relationships/oleObject"/><Relationship Id="rId3432" Target="media/image1653.wmf" Type="http://schemas.openxmlformats.org/officeDocument/2006/relationships/image"/><Relationship Id="rId3433" Target="embeddings/oleObject1775.bin" Type="http://schemas.openxmlformats.org/officeDocument/2006/relationships/oleObject"/><Relationship Id="rId3434" Target="media/image1654.wmf" Type="http://schemas.openxmlformats.org/officeDocument/2006/relationships/image"/><Relationship Id="rId3435" Target="embeddings/oleObject1776.bin" Type="http://schemas.openxmlformats.org/officeDocument/2006/relationships/oleObject"/><Relationship Id="rId3436" Target="media/image1655.wmf" Type="http://schemas.openxmlformats.org/officeDocument/2006/relationships/image"/><Relationship Id="rId3437" Target="embeddings/oleObject1777.bin" Type="http://schemas.openxmlformats.org/officeDocument/2006/relationships/oleObject"/><Relationship Id="rId3438" Target="media/image1656.wmf" Type="http://schemas.openxmlformats.org/officeDocument/2006/relationships/image"/><Relationship Id="rId3439" Target="embeddings/oleObject1778.bin" Type="http://schemas.openxmlformats.org/officeDocument/2006/relationships/oleObject"/><Relationship Id="rId344" Target="media/image173.wmf" Type="http://schemas.openxmlformats.org/officeDocument/2006/relationships/image"/><Relationship Id="rId3440" Target="media/image1657.wmf" Type="http://schemas.openxmlformats.org/officeDocument/2006/relationships/image"/><Relationship Id="rId3441" Target="embeddings/oleObject1779.bin" Type="http://schemas.openxmlformats.org/officeDocument/2006/relationships/oleObject"/><Relationship Id="rId3442" Target="media/image1658.wmf" Type="http://schemas.openxmlformats.org/officeDocument/2006/relationships/image"/><Relationship Id="rId3443" Target="embeddings/oleObject1780.bin" Type="http://schemas.openxmlformats.org/officeDocument/2006/relationships/oleObject"/><Relationship Id="rId3444" Target="media/image1659.wmf" Type="http://schemas.openxmlformats.org/officeDocument/2006/relationships/image"/><Relationship Id="rId3445" Target="embeddings/oleObject1781.bin" Type="http://schemas.openxmlformats.org/officeDocument/2006/relationships/oleObject"/><Relationship Id="rId3446" Target="media/image1660.wmf" Type="http://schemas.openxmlformats.org/officeDocument/2006/relationships/image"/><Relationship Id="rId3447" Target="embeddings/oleObject1782.bin" Type="http://schemas.openxmlformats.org/officeDocument/2006/relationships/oleObject"/><Relationship Id="rId3448" Target="media/image1661.wmf" Type="http://schemas.openxmlformats.org/officeDocument/2006/relationships/image"/><Relationship Id="rId3449" Target="embeddings/oleObject1783.bin" Type="http://schemas.openxmlformats.org/officeDocument/2006/relationships/oleObject"/><Relationship Id="rId345" Target="embeddings/oleObject167.bin" Type="http://schemas.openxmlformats.org/officeDocument/2006/relationships/oleObject"/><Relationship Id="rId3450" Target="media/image1662.wmf" Type="http://schemas.openxmlformats.org/officeDocument/2006/relationships/image"/><Relationship Id="rId3451" Target="embeddings/oleObject1784.bin" Type="http://schemas.openxmlformats.org/officeDocument/2006/relationships/oleObject"/><Relationship Id="rId3452" Target="media/image1663.wmf" Type="http://schemas.openxmlformats.org/officeDocument/2006/relationships/image"/><Relationship Id="rId3453" Target="embeddings/oleObject1785.bin" Type="http://schemas.openxmlformats.org/officeDocument/2006/relationships/oleObject"/><Relationship Id="rId3454" Target="media/image1664.wmf" Type="http://schemas.openxmlformats.org/officeDocument/2006/relationships/image"/><Relationship Id="rId3455" Target="embeddings/oleObject1786.bin" Type="http://schemas.openxmlformats.org/officeDocument/2006/relationships/oleObject"/><Relationship Id="rId3456" Target="media/image1665.wmf" Type="http://schemas.openxmlformats.org/officeDocument/2006/relationships/image"/><Relationship Id="rId3457" Target="embeddings/oleObject1787.bin" Type="http://schemas.openxmlformats.org/officeDocument/2006/relationships/oleObject"/><Relationship Id="rId3458" Target="media/image1666.wmf" Type="http://schemas.openxmlformats.org/officeDocument/2006/relationships/image"/><Relationship Id="rId3459" Target="embeddings/oleObject1788.bin" Type="http://schemas.openxmlformats.org/officeDocument/2006/relationships/oleObject"/><Relationship Id="rId346" Target="media/image174.wmf" Type="http://schemas.openxmlformats.org/officeDocument/2006/relationships/image"/><Relationship Id="rId3460" Target="media/image1667.wmf" Type="http://schemas.openxmlformats.org/officeDocument/2006/relationships/image"/><Relationship Id="rId3461" Target="embeddings/oleObject1789.bin" Type="http://schemas.openxmlformats.org/officeDocument/2006/relationships/oleObject"/><Relationship Id="rId3462" Target="media/image1668.wmf" Type="http://schemas.openxmlformats.org/officeDocument/2006/relationships/image"/><Relationship Id="rId3463" Target="embeddings/oleObject1790.bin" Type="http://schemas.openxmlformats.org/officeDocument/2006/relationships/oleObject"/><Relationship Id="rId3464" Target="media/image1669.wmf" Type="http://schemas.openxmlformats.org/officeDocument/2006/relationships/image"/><Relationship Id="rId3465" Target="embeddings/oleObject1791.bin" Type="http://schemas.openxmlformats.org/officeDocument/2006/relationships/oleObject"/><Relationship Id="rId3466" Target="media/image1670.wmf" Type="http://schemas.openxmlformats.org/officeDocument/2006/relationships/image"/><Relationship Id="rId3467" Target="embeddings/oleObject1792.bin" Type="http://schemas.openxmlformats.org/officeDocument/2006/relationships/oleObject"/><Relationship Id="rId3468" Target="media/image1671.wmf" Type="http://schemas.openxmlformats.org/officeDocument/2006/relationships/image"/><Relationship Id="rId3469" Target="embeddings/oleObject1793.bin" Type="http://schemas.openxmlformats.org/officeDocument/2006/relationships/oleObject"/><Relationship Id="rId347" Target="embeddings/oleObject168.bin" Type="http://schemas.openxmlformats.org/officeDocument/2006/relationships/oleObject"/><Relationship Id="rId3470" Target="media/image1672.wmf" Type="http://schemas.openxmlformats.org/officeDocument/2006/relationships/image"/><Relationship Id="rId3471" Target="embeddings/oleObject1794.bin" Type="http://schemas.openxmlformats.org/officeDocument/2006/relationships/oleObject"/><Relationship Id="rId3472" Target="media/image1673.wmf" Type="http://schemas.openxmlformats.org/officeDocument/2006/relationships/image"/><Relationship Id="rId3473" Target="embeddings/oleObject1795.bin" Type="http://schemas.openxmlformats.org/officeDocument/2006/relationships/oleObject"/><Relationship Id="rId3474" Target="media/image1674.wmf" Type="http://schemas.openxmlformats.org/officeDocument/2006/relationships/image"/><Relationship Id="rId3475" Target="embeddings/oleObject1796.bin" Type="http://schemas.openxmlformats.org/officeDocument/2006/relationships/oleObject"/><Relationship Id="rId3476" Target="media/image1675.wmf" Type="http://schemas.openxmlformats.org/officeDocument/2006/relationships/image"/><Relationship Id="rId3477" Target="embeddings/oleObject1797.bin" Type="http://schemas.openxmlformats.org/officeDocument/2006/relationships/oleObject"/><Relationship Id="rId3478" Target="media/image1676.wmf" Type="http://schemas.openxmlformats.org/officeDocument/2006/relationships/image"/><Relationship Id="rId3479" Target="embeddings/oleObject1798.bin" Type="http://schemas.openxmlformats.org/officeDocument/2006/relationships/oleObject"/><Relationship Id="rId348" Target="media/image175.wmf" Type="http://schemas.openxmlformats.org/officeDocument/2006/relationships/image"/><Relationship Id="rId3480" Target="media/image1677.wmf" Type="http://schemas.openxmlformats.org/officeDocument/2006/relationships/image"/><Relationship Id="rId3481" Target="embeddings/oleObject1799.bin" Type="http://schemas.openxmlformats.org/officeDocument/2006/relationships/oleObject"/><Relationship Id="rId3482" Target="media/image1678.wmf" Type="http://schemas.openxmlformats.org/officeDocument/2006/relationships/image"/><Relationship Id="rId3483" Target="embeddings/oleObject1800.bin" Type="http://schemas.openxmlformats.org/officeDocument/2006/relationships/oleObject"/><Relationship Id="rId3484" Target="media/image1679.wmf" Type="http://schemas.openxmlformats.org/officeDocument/2006/relationships/image"/><Relationship Id="rId3485" Target="embeddings/oleObject1801.bin" Type="http://schemas.openxmlformats.org/officeDocument/2006/relationships/oleObject"/><Relationship Id="rId3486" Target="media/image1680.wmf" Type="http://schemas.openxmlformats.org/officeDocument/2006/relationships/image"/><Relationship Id="rId3487" Target="embeddings/oleObject1802.bin" Type="http://schemas.openxmlformats.org/officeDocument/2006/relationships/oleObject"/><Relationship Id="rId3488" Target="media/image1681.wmf" Type="http://schemas.openxmlformats.org/officeDocument/2006/relationships/image"/><Relationship Id="rId3489" Target="embeddings/oleObject1803.bin" Type="http://schemas.openxmlformats.org/officeDocument/2006/relationships/oleObject"/><Relationship Id="rId349" Target="embeddings/oleObject169.bin" Type="http://schemas.openxmlformats.org/officeDocument/2006/relationships/oleObject"/><Relationship Id="rId3490" Target="media/image1682.wmf" Type="http://schemas.openxmlformats.org/officeDocument/2006/relationships/image"/><Relationship Id="rId3491" Target="embeddings/oleObject1804.bin" Type="http://schemas.openxmlformats.org/officeDocument/2006/relationships/oleObject"/><Relationship Id="rId3492" Target="media/image1683.wmf" Type="http://schemas.openxmlformats.org/officeDocument/2006/relationships/image"/><Relationship Id="rId3493" Target="embeddings/oleObject1805.bin" Type="http://schemas.openxmlformats.org/officeDocument/2006/relationships/oleObject"/><Relationship Id="rId3494" Target="media/image1684.wmf" Type="http://schemas.openxmlformats.org/officeDocument/2006/relationships/image"/><Relationship Id="rId3495" Target="embeddings/oleObject1806.bin" Type="http://schemas.openxmlformats.org/officeDocument/2006/relationships/oleObject"/><Relationship Id="rId3496" Target="media/image1685.png" Type="http://schemas.openxmlformats.org/officeDocument/2006/relationships/image"/><Relationship Id="rId3497" Target="media/image1686.wmf" Type="http://schemas.openxmlformats.org/officeDocument/2006/relationships/image"/><Relationship Id="rId3498" Target="embeddings/oleObject1807.bin" Type="http://schemas.openxmlformats.org/officeDocument/2006/relationships/oleObject"/><Relationship Id="rId3499" Target="media/image1687.wmf" Type="http://schemas.openxmlformats.org/officeDocument/2006/relationships/image"/><Relationship Id="rId35" Target="embeddings/oleObject15.bin" Type="http://schemas.openxmlformats.org/officeDocument/2006/relationships/oleObject"/><Relationship Id="rId350" Target="media/image176.png" Type="http://schemas.openxmlformats.org/officeDocument/2006/relationships/image"/><Relationship Id="rId3500" Target="embeddings/oleObject1808.bin" Type="http://schemas.openxmlformats.org/officeDocument/2006/relationships/oleObject"/><Relationship Id="rId3501" Target="media/image1688.wmf" Type="http://schemas.openxmlformats.org/officeDocument/2006/relationships/image"/><Relationship Id="rId3502" Target="embeddings/oleObject1809.bin" Type="http://schemas.openxmlformats.org/officeDocument/2006/relationships/oleObject"/><Relationship Id="rId3503" Target="media/image1689.wmf" Type="http://schemas.openxmlformats.org/officeDocument/2006/relationships/image"/><Relationship Id="rId3504" Target="embeddings/oleObject1810.bin" Type="http://schemas.openxmlformats.org/officeDocument/2006/relationships/oleObject"/><Relationship Id="rId3505" Target="media/image1690.wmf" Type="http://schemas.openxmlformats.org/officeDocument/2006/relationships/image"/><Relationship Id="rId3506" Target="embeddings/oleObject1811.bin" Type="http://schemas.openxmlformats.org/officeDocument/2006/relationships/oleObject"/><Relationship Id="rId3507" Target="media/image1691.wmf" Type="http://schemas.openxmlformats.org/officeDocument/2006/relationships/image"/><Relationship Id="rId3508" Target="embeddings/oleObject1812.bin" Type="http://schemas.openxmlformats.org/officeDocument/2006/relationships/oleObject"/><Relationship Id="rId3509" Target="media/image1692.wmf" Type="http://schemas.openxmlformats.org/officeDocument/2006/relationships/image"/><Relationship Id="rId351" Target="media/image177.png" Type="http://schemas.openxmlformats.org/officeDocument/2006/relationships/image"/><Relationship Id="rId3510" Target="embeddings/oleObject1813.bin" Type="http://schemas.openxmlformats.org/officeDocument/2006/relationships/oleObject"/><Relationship Id="rId3511" Target="media/image1693.wmf" Type="http://schemas.openxmlformats.org/officeDocument/2006/relationships/image"/><Relationship Id="rId3512" Target="embeddings/oleObject1814.bin" Type="http://schemas.openxmlformats.org/officeDocument/2006/relationships/oleObject"/><Relationship Id="rId3513" Target="media/image1694.wmf" Type="http://schemas.openxmlformats.org/officeDocument/2006/relationships/image"/><Relationship Id="rId3514" Target="embeddings/oleObject1815.bin" Type="http://schemas.openxmlformats.org/officeDocument/2006/relationships/oleObject"/><Relationship Id="rId3515" Target="media/image1695.wmf" Type="http://schemas.openxmlformats.org/officeDocument/2006/relationships/image"/><Relationship Id="rId3516" Target="embeddings/oleObject1816.bin" Type="http://schemas.openxmlformats.org/officeDocument/2006/relationships/oleObject"/><Relationship Id="rId3517" Target="media/image1696.wmf" Type="http://schemas.openxmlformats.org/officeDocument/2006/relationships/image"/><Relationship Id="rId3518" Target="embeddings/oleObject1817.bin" Type="http://schemas.openxmlformats.org/officeDocument/2006/relationships/oleObject"/><Relationship Id="rId3519" Target="media/image1697.png" Type="http://schemas.openxmlformats.org/officeDocument/2006/relationships/image"/><Relationship Id="rId352" Target="media/image178.wmf" Type="http://schemas.openxmlformats.org/officeDocument/2006/relationships/image"/><Relationship Id="rId3520" Target="media/image1698.wmf" Type="http://schemas.openxmlformats.org/officeDocument/2006/relationships/image"/><Relationship Id="rId3521" Target="embeddings/oleObject1818.bin" Type="http://schemas.openxmlformats.org/officeDocument/2006/relationships/oleObject"/><Relationship Id="rId3522" Target="media/image1699.wmf" Type="http://schemas.openxmlformats.org/officeDocument/2006/relationships/image"/><Relationship Id="rId3523" Target="embeddings/oleObject1819.bin" Type="http://schemas.openxmlformats.org/officeDocument/2006/relationships/oleObject"/><Relationship Id="rId3524" Target="media/image1700.wmf" Type="http://schemas.openxmlformats.org/officeDocument/2006/relationships/image"/><Relationship Id="rId3525" Target="embeddings/oleObject1820.bin" Type="http://schemas.openxmlformats.org/officeDocument/2006/relationships/oleObject"/><Relationship Id="rId3526" Target="media/image1701.wmf" Type="http://schemas.openxmlformats.org/officeDocument/2006/relationships/image"/><Relationship Id="rId3527" Target="embeddings/oleObject1821.bin" Type="http://schemas.openxmlformats.org/officeDocument/2006/relationships/oleObject"/><Relationship Id="rId3528" Target="media/image1702.wmf" Type="http://schemas.openxmlformats.org/officeDocument/2006/relationships/image"/><Relationship Id="rId3529" Target="embeddings/oleObject1822.bin" Type="http://schemas.openxmlformats.org/officeDocument/2006/relationships/oleObject"/><Relationship Id="rId353" Target="embeddings/oleObject170.bin" Type="http://schemas.openxmlformats.org/officeDocument/2006/relationships/oleObject"/><Relationship Id="rId3530" Target="media/image1703.wmf" Type="http://schemas.openxmlformats.org/officeDocument/2006/relationships/image"/><Relationship Id="rId3531" Target="embeddings/oleObject1823.bin" Type="http://schemas.openxmlformats.org/officeDocument/2006/relationships/oleObject"/><Relationship Id="rId3532" Target="media/image1704.png" Type="http://schemas.openxmlformats.org/officeDocument/2006/relationships/image"/><Relationship Id="rId3533" Target="media/image1705.wmf" Type="http://schemas.openxmlformats.org/officeDocument/2006/relationships/image"/><Relationship Id="rId3534" Target="embeddings/oleObject1824.bin" Type="http://schemas.openxmlformats.org/officeDocument/2006/relationships/oleObject"/><Relationship Id="rId3535" Target="media/image1706.wmf" Type="http://schemas.openxmlformats.org/officeDocument/2006/relationships/image"/><Relationship Id="rId3536" Target="embeddings/oleObject1825.bin" Type="http://schemas.openxmlformats.org/officeDocument/2006/relationships/oleObject"/><Relationship Id="rId3537" Target="media/image1707.wmf" Type="http://schemas.openxmlformats.org/officeDocument/2006/relationships/image"/><Relationship Id="rId3538" Target="embeddings/oleObject1826.bin" Type="http://schemas.openxmlformats.org/officeDocument/2006/relationships/oleObject"/><Relationship Id="rId3539" Target="media/image1708.wmf" Type="http://schemas.openxmlformats.org/officeDocument/2006/relationships/image"/><Relationship Id="rId354" Target="media/image179.wmf" Type="http://schemas.openxmlformats.org/officeDocument/2006/relationships/image"/><Relationship Id="rId3540" Target="embeddings/oleObject1827.bin" Type="http://schemas.openxmlformats.org/officeDocument/2006/relationships/oleObject"/><Relationship Id="rId3541" Target="media/image1709.wmf" Type="http://schemas.openxmlformats.org/officeDocument/2006/relationships/image"/><Relationship Id="rId3542" Target="embeddings/oleObject1828.bin" Type="http://schemas.openxmlformats.org/officeDocument/2006/relationships/oleObject"/><Relationship Id="rId3543" Target="media/image1710.wmf" Type="http://schemas.openxmlformats.org/officeDocument/2006/relationships/image"/><Relationship Id="rId3544" Target="embeddings/oleObject1829.bin" Type="http://schemas.openxmlformats.org/officeDocument/2006/relationships/oleObject"/><Relationship Id="rId3545" Target="media/image1711.wmf" Type="http://schemas.openxmlformats.org/officeDocument/2006/relationships/image"/><Relationship Id="rId3546" Target="embeddings/oleObject1830.bin" Type="http://schemas.openxmlformats.org/officeDocument/2006/relationships/oleObject"/><Relationship Id="rId3547" Target="media/image1712.wmf" Type="http://schemas.openxmlformats.org/officeDocument/2006/relationships/image"/><Relationship Id="rId3548" Target="embeddings/oleObject1831.bin" Type="http://schemas.openxmlformats.org/officeDocument/2006/relationships/oleObject"/><Relationship Id="rId3549" Target="media/image1713.wmf" Type="http://schemas.openxmlformats.org/officeDocument/2006/relationships/image"/><Relationship Id="rId355" Target="embeddings/oleObject171.bin" Type="http://schemas.openxmlformats.org/officeDocument/2006/relationships/oleObject"/><Relationship Id="rId3550" Target="embeddings/oleObject1832.bin" Type="http://schemas.openxmlformats.org/officeDocument/2006/relationships/oleObject"/><Relationship Id="rId3551" Target="media/image1714.wmf" Type="http://schemas.openxmlformats.org/officeDocument/2006/relationships/image"/><Relationship Id="rId3552" Target="embeddings/oleObject1833.bin" Type="http://schemas.openxmlformats.org/officeDocument/2006/relationships/oleObject"/><Relationship Id="rId3553" Target="media/image1715.wmf" Type="http://schemas.openxmlformats.org/officeDocument/2006/relationships/image"/><Relationship Id="rId3554" Target="embeddings/oleObject1834.bin" Type="http://schemas.openxmlformats.org/officeDocument/2006/relationships/oleObject"/><Relationship Id="rId3555" Target="media/image1716.wmf" Type="http://schemas.openxmlformats.org/officeDocument/2006/relationships/image"/><Relationship Id="rId3556" Target="embeddings/oleObject1835.bin" Type="http://schemas.openxmlformats.org/officeDocument/2006/relationships/oleObject"/><Relationship Id="rId3557" Target="media/image1717.png" Type="http://schemas.openxmlformats.org/officeDocument/2006/relationships/image"/><Relationship Id="rId3558" Target="media/image1718.png" Type="http://schemas.openxmlformats.org/officeDocument/2006/relationships/image"/><Relationship Id="rId3559" Target="media/image1719.wmf" Type="http://schemas.openxmlformats.org/officeDocument/2006/relationships/image"/><Relationship Id="rId356" Target="media/image180.wmf" Type="http://schemas.openxmlformats.org/officeDocument/2006/relationships/image"/><Relationship Id="rId3560" Target="embeddings/oleObject1836.bin" Type="http://schemas.openxmlformats.org/officeDocument/2006/relationships/oleObject"/><Relationship Id="rId3561" Target="media/image1720.wmf" Type="http://schemas.openxmlformats.org/officeDocument/2006/relationships/image"/><Relationship Id="rId3562" Target="embeddings/oleObject1837.bin" Type="http://schemas.openxmlformats.org/officeDocument/2006/relationships/oleObject"/><Relationship Id="rId3563" Target="media/image1721.wmf" Type="http://schemas.openxmlformats.org/officeDocument/2006/relationships/image"/><Relationship Id="rId3564" Target="embeddings/oleObject1838.bin" Type="http://schemas.openxmlformats.org/officeDocument/2006/relationships/oleObject"/><Relationship Id="rId3565" Target="media/image1722.wmf" Type="http://schemas.openxmlformats.org/officeDocument/2006/relationships/image"/><Relationship Id="rId3566" Target="embeddings/oleObject1839.bin" Type="http://schemas.openxmlformats.org/officeDocument/2006/relationships/oleObject"/><Relationship Id="rId3567" Target="media/image1723.wmf" Type="http://schemas.openxmlformats.org/officeDocument/2006/relationships/image"/><Relationship Id="rId3568" Target="embeddings/oleObject1840.bin" Type="http://schemas.openxmlformats.org/officeDocument/2006/relationships/oleObject"/><Relationship Id="rId3569" Target="media/image1724.wmf" Type="http://schemas.openxmlformats.org/officeDocument/2006/relationships/image"/><Relationship Id="rId357" Target="embeddings/oleObject172.bin" Type="http://schemas.openxmlformats.org/officeDocument/2006/relationships/oleObject"/><Relationship Id="rId3570" Target="embeddings/oleObject1841.bin" Type="http://schemas.openxmlformats.org/officeDocument/2006/relationships/oleObject"/><Relationship Id="rId3571" Target="media/image1725.wmf" Type="http://schemas.openxmlformats.org/officeDocument/2006/relationships/image"/><Relationship Id="rId3572" Target="embeddings/oleObject1842.bin" Type="http://schemas.openxmlformats.org/officeDocument/2006/relationships/oleObject"/><Relationship Id="rId3573" Target="media/image1726.wmf" Type="http://schemas.openxmlformats.org/officeDocument/2006/relationships/image"/><Relationship Id="rId3574" Target="embeddings/oleObject1843.bin" Type="http://schemas.openxmlformats.org/officeDocument/2006/relationships/oleObject"/><Relationship Id="rId3575" Target="media/image1727.png" Type="http://schemas.openxmlformats.org/officeDocument/2006/relationships/image"/><Relationship Id="rId3576" Target="media/image1728.wmf" Type="http://schemas.openxmlformats.org/officeDocument/2006/relationships/image"/><Relationship Id="rId3577" Target="embeddings/oleObject1844.bin" Type="http://schemas.openxmlformats.org/officeDocument/2006/relationships/oleObject"/><Relationship Id="rId3578" Target="media/image1729.wmf" Type="http://schemas.openxmlformats.org/officeDocument/2006/relationships/image"/><Relationship Id="rId3579" Target="embeddings/oleObject1845.bin" Type="http://schemas.openxmlformats.org/officeDocument/2006/relationships/oleObject"/><Relationship Id="rId358" Target="media/image181.wmf" Type="http://schemas.openxmlformats.org/officeDocument/2006/relationships/image"/><Relationship Id="rId3580" Target="media/image1730.wmf" Type="http://schemas.openxmlformats.org/officeDocument/2006/relationships/image"/><Relationship Id="rId3581" Target="embeddings/oleObject1846.bin" Type="http://schemas.openxmlformats.org/officeDocument/2006/relationships/oleObject"/><Relationship Id="rId3582" Target="media/image1731.wmf" Type="http://schemas.openxmlformats.org/officeDocument/2006/relationships/image"/><Relationship Id="rId3583" Target="embeddings/oleObject1847.bin" Type="http://schemas.openxmlformats.org/officeDocument/2006/relationships/oleObject"/><Relationship Id="rId3584" Target="media/image1732.wmf" Type="http://schemas.openxmlformats.org/officeDocument/2006/relationships/image"/><Relationship Id="rId3585" Target="embeddings/oleObject1848.bin" Type="http://schemas.openxmlformats.org/officeDocument/2006/relationships/oleObject"/><Relationship Id="rId3586" Target="media/image1733.wmf" Type="http://schemas.openxmlformats.org/officeDocument/2006/relationships/image"/><Relationship Id="rId3587" Target="embeddings/oleObject1849.bin" Type="http://schemas.openxmlformats.org/officeDocument/2006/relationships/oleObject"/><Relationship Id="rId3588" Target="media/image1734.png" Type="http://schemas.openxmlformats.org/officeDocument/2006/relationships/image"/><Relationship Id="rId3589" Target="media/image1735.wmf" Type="http://schemas.openxmlformats.org/officeDocument/2006/relationships/image"/><Relationship Id="rId359" Target="embeddings/oleObject173.bin" Type="http://schemas.openxmlformats.org/officeDocument/2006/relationships/oleObject"/><Relationship Id="rId3590" Target="embeddings/oleObject1850.bin" Type="http://schemas.openxmlformats.org/officeDocument/2006/relationships/oleObject"/><Relationship Id="rId3591" Target="media/image1736.wmf" Type="http://schemas.openxmlformats.org/officeDocument/2006/relationships/image"/><Relationship Id="rId3592" Target="embeddings/oleObject1851.bin" Type="http://schemas.openxmlformats.org/officeDocument/2006/relationships/oleObject"/><Relationship Id="rId3593" Target="media/image1737.wmf" Type="http://schemas.openxmlformats.org/officeDocument/2006/relationships/image"/><Relationship Id="rId3594" Target="embeddings/oleObject1852.bin" Type="http://schemas.openxmlformats.org/officeDocument/2006/relationships/oleObject"/><Relationship Id="rId3595" Target="media/image1738.wmf" Type="http://schemas.openxmlformats.org/officeDocument/2006/relationships/image"/><Relationship Id="rId3596" Target="embeddings/oleObject1853.bin" Type="http://schemas.openxmlformats.org/officeDocument/2006/relationships/oleObject"/><Relationship Id="rId3597" Target="media/image1739.wmf" Type="http://schemas.openxmlformats.org/officeDocument/2006/relationships/image"/><Relationship Id="rId3598" Target="embeddings/oleObject1854.bin" Type="http://schemas.openxmlformats.org/officeDocument/2006/relationships/oleObject"/><Relationship Id="rId3599" Target="media/image1740.wmf" Type="http://schemas.openxmlformats.org/officeDocument/2006/relationships/image"/><Relationship Id="rId36" Target="media/image16.wmf" Type="http://schemas.openxmlformats.org/officeDocument/2006/relationships/image"/><Relationship Id="rId360" Target="media/image182.wmf" Type="http://schemas.openxmlformats.org/officeDocument/2006/relationships/image"/><Relationship Id="rId3600" Target="embeddings/oleObject1855.bin" Type="http://schemas.openxmlformats.org/officeDocument/2006/relationships/oleObject"/><Relationship Id="rId3601" Target="media/image1741.wmf" Type="http://schemas.openxmlformats.org/officeDocument/2006/relationships/image"/><Relationship Id="rId3602" Target="embeddings/oleObject1856.bin" Type="http://schemas.openxmlformats.org/officeDocument/2006/relationships/oleObject"/><Relationship Id="rId3603" Target="media/image1742.wmf" Type="http://schemas.openxmlformats.org/officeDocument/2006/relationships/image"/><Relationship Id="rId3604" Target="embeddings/oleObject1857.bin" Type="http://schemas.openxmlformats.org/officeDocument/2006/relationships/oleObject"/><Relationship Id="rId3605" Target="media/image1743.wmf" Type="http://schemas.openxmlformats.org/officeDocument/2006/relationships/image"/><Relationship Id="rId3606" Target="embeddings/oleObject1858.bin" Type="http://schemas.openxmlformats.org/officeDocument/2006/relationships/oleObject"/><Relationship Id="rId3607" Target="media/image1744.wmf" Type="http://schemas.openxmlformats.org/officeDocument/2006/relationships/image"/><Relationship Id="rId3608" Target="embeddings/oleObject1859.bin" Type="http://schemas.openxmlformats.org/officeDocument/2006/relationships/oleObject"/><Relationship Id="rId3609" Target="media/image1745.wmf" Type="http://schemas.openxmlformats.org/officeDocument/2006/relationships/image"/><Relationship Id="rId361" Target="embeddings/oleObject174.bin" Type="http://schemas.openxmlformats.org/officeDocument/2006/relationships/oleObject"/><Relationship Id="rId3610" Target="embeddings/oleObject1860.bin" Type="http://schemas.openxmlformats.org/officeDocument/2006/relationships/oleObject"/><Relationship Id="rId3611" Target="media/image1746.wmf" Type="http://schemas.openxmlformats.org/officeDocument/2006/relationships/image"/><Relationship Id="rId3612" Target="embeddings/oleObject1861.bin" Type="http://schemas.openxmlformats.org/officeDocument/2006/relationships/oleObject"/><Relationship Id="rId3613" Target="media/image1747.wmf" Type="http://schemas.openxmlformats.org/officeDocument/2006/relationships/image"/><Relationship Id="rId3614" Target="embeddings/oleObject1862.bin" Type="http://schemas.openxmlformats.org/officeDocument/2006/relationships/oleObject"/><Relationship Id="rId3615" Target="media/image1748.wmf" Type="http://schemas.openxmlformats.org/officeDocument/2006/relationships/image"/><Relationship Id="rId3616" Target="embeddings/oleObject1863.bin" Type="http://schemas.openxmlformats.org/officeDocument/2006/relationships/oleObject"/><Relationship Id="rId3617" Target="media/image1749.wmf" Type="http://schemas.openxmlformats.org/officeDocument/2006/relationships/image"/><Relationship Id="rId3618" Target="embeddings/oleObject1864.bin" Type="http://schemas.openxmlformats.org/officeDocument/2006/relationships/oleObject"/><Relationship Id="rId3619" Target="media/image1750.wmf" Type="http://schemas.openxmlformats.org/officeDocument/2006/relationships/image"/><Relationship Id="rId362" Target="media/image183.wmf" Type="http://schemas.openxmlformats.org/officeDocument/2006/relationships/image"/><Relationship Id="rId3620" Target="embeddings/oleObject1865.bin" Type="http://schemas.openxmlformats.org/officeDocument/2006/relationships/oleObject"/><Relationship Id="rId3621" Target="media/image1751.wmf" Type="http://schemas.openxmlformats.org/officeDocument/2006/relationships/image"/><Relationship Id="rId3622" Target="embeddings/oleObject1866.bin" Type="http://schemas.openxmlformats.org/officeDocument/2006/relationships/oleObject"/><Relationship Id="rId3623" Target="media/image1752.wmf" Type="http://schemas.openxmlformats.org/officeDocument/2006/relationships/image"/><Relationship Id="rId3624" Target="embeddings/oleObject1867.bin" Type="http://schemas.openxmlformats.org/officeDocument/2006/relationships/oleObject"/><Relationship Id="rId3625" Target="media/image1753.wmf" Type="http://schemas.openxmlformats.org/officeDocument/2006/relationships/image"/><Relationship Id="rId3626" Target="embeddings/oleObject1868.bin" Type="http://schemas.openxmlformats.org/officeDocument/2006/relationships/oleObject"/><Relationship Id="rId3627" Target="media/image1754.wmf" Type="http://schemas.openxmlformats.org/officeDocument/2006/relationships/image"/><Relationship Id="rId3628" Target="embeddings/oleObject1869.bin" Type="http://schemas.openxmlformats.org/officeDocument/2006/relationships/oleObject"/><Relationship Id="rId3629" Target="media/image1755.wmf" Type="http://schemas.openxmlformats.org/officeDocument/2006/relationships/image"/><Relationship Id="rId363" Target="embeddings/oleObject175.bin" Type="http://schemas.openxmlformats.org/officeDocument/2006/relationships/oleObject"/><Relationship Id="rId3630" Target="embeddings/oleObject1870.bin" Type="http://schemas.openxmlformats.org/officeDocument/2006/relationships/oleObject"/><Relationship Id="rId3631" Target="media/image1756.wmf" Type="http://schemas.openxmlformats.org/officeDocument/2006/relationships/image"/><Relationship Id="rId3632" Target="embeddings/oleObject1871.bin" Type="http://schemas.openxmlformats.org/officeDocument/2006/relationships/oleObject"/><Relationship Id="rId3633" Target="media/image1757.wmf" Type="http://schemas.openxmlformats.org/officeDocument/2006/relationships/image"/><Relationship Id="rId3634" Target="embeddings/oleObject1872.bin" Type="http://schemas.openxmlformats.org/officeDocument/2006/relationships/oleObject"/><Relationship Id="rId3635" Target="media/image1758.png" Type="http://schemas.openxmlformats.org/officeDocument/2006/relationships/image"/><Relationship Id="rId3636" Target="media/image1759.wmf" Type="http://schemas.openxmlformats.org/officeDocument/2006/relationships/image"/><Relationship Id="rId3637" Target="embeddings/oleObject1873.bin" Type="http://schemas.openxmlformats.org/officeDocument/2006/relationships/oleObject"/><Relationship Id="rId3638" Target="media/image1760.wmf" Type="http://schemas.openxmlformats.org/officeDocument/2006/relationships/image"/><Relationship Id="rId3639" Target="embeddings/oleObject1874.bin" Type="http://schemas.openxmlformats.org/officeDocument/2006/relationships/oleObject"/><Relationship Id="rId364" Target="media/image184.wmf" Type="http://schemas.openxmlformats.org/officeDocument/2006/relationships/image"/><Relationship Id="rId3640" Target="media/image1761.wmf" Type="http://schemas.openxmlformats.org/officeDocument/2006/relationships/image"/><Relationship Id="rId3641" Target="embeddings/oleObject1875.bin" Type="http://schemas.openxmlformats.org/officeDocument/2006/relationships/oleObject"/><Relationship Id="rId3642" Target="media/image1762.wmf" Type="http://schemas.openxmlformats.org/officeDocument/2006/relationships/image"/><Relationship Id="rId3643" Target="embeddings/oleObject1876.bin" Type="http://schemas.openxmlformats.org/officeDocument/2006/relationships/oleObject"/><Relationship Id="rId3644" Target="media/image1763.png" Type="http://schemas.openxmlformats.org/officeDocument/2006/relationships/image"/><Relationship Id="rId3645" Target="media/image1764.wmf" Type="http://schemas.openxmlformats.org/officeDocument/2006/relationships/image"/><Relationship Id="rId3646" Target="embeddings/oleObject1877.bin" Type="http://schemas.openxmlformats.org/officeDocument/2006/relationships/oleObject"/><Relationship Id="rId3647" Target="media/image1765.wmf" Type="http://schemas.openxmlformats.org/officeDocument/2006/relationships/image"/><Relationship Id="rId3648" Target="embeddings/oleObject1878.bin" Type="http://schemas.openxmlformats.org/officeDocument/2006/relationships/oleObject"/><Relationship Id="rId3649" Target="media/image1766.wmf" Type="http://schemas.openxmlformats.org/officeDocument/2006/relationships/image"/><Relationship Id="rId365" Target="embeddings/oleObject176.bin" Type="http://schemas.openxmlformats.org/officeDocument/2006/relationships/oleObject"/><Relationship Id="rId3650" Target="embeddings/oleObject1879.bin" Type="http://schemas.openxmlformats.org/officeDocument/2006/relationships/oleObject"/><Relationship Id="rId3651" Target="media/image1767.wmf" Type="http://schemas.openxmlformats.org/officeDocument/2006/relationships/image"/><Relationship Id="rId3652" Target="embeddings/oleObject1880.bin" Type="http://schemas.openxmlformats.org/officeDocument/2006/relationships/oleObject"/><Relationship Id="rId3653" Target="media/image1768.wmf" Type="http://schemas.openxmlformats.org/officeDocument/2006/relationships/image"/><Relationship Id="rId3654" Target="embeddings/oleObject1881.bin" Type="http://schemas.openxmlformats.org/officeDocument/2006/relationships/oleObject"/><Relationship Id="rId3655" Target="media/image1769.wmf" Type="http://schemas.openxmlformats.org/officeDocument/2006/relationships/image"/><Relationship Id="rId3656" Target="embeddings/oleObject1882.bin" Type="http://schemas.openxmlformats.org/officeDocument/2006/relationships/oleObject"/><Relationship Id="rId3657" Target="media/image1770.wmf" Type="http://schemas.openxmlformats.org/officeDocument/2006/relationships/image"/><Relationship Id="rId3658" Target="embeddings/oleObject1883.bin" Type="http://schemas.openxmlformats.org/officeDocument/2006/relationships/oleObject"/><Relationship Id="rId3659" Target="media/image1771.wmf" Type="http://schemas.openxmlformats.org/officeDocument/2006/relationships/image"/><Relationship Id="rId366" Target="media/image185.wmf" Type="http://schemas.openxmlformats.org/officeDocument/2006/relationships/image"/><Relationship Id="rId3660" Target="embeddings/oleObject1884.bin" Type="http://schemas.openxmlformats.org/officeDocument/2006/relationships/oleObject"/><Relationship Id="rId3661" Target="media/image1772.wmf" Type="http://schemas.openxmlformats.org/officeDocument/2006/relationships/image"/><Relationship Id="rId3662" Target="embeddings/oleObject1885.bin" Type="http://schemas.openxmlformats.org/officeDocument/2006/relationships/oleObject"/><Relationship Id="rId3663" Target="media/image1773.wmf" Type="http://schemas.openxmlformats.org/officeDocument/2006/relationships/image"/><Relationship Id="rId3664" Target="embeddings/oleObject1886.bin" Type="http://schemas.openxmlformats.org/officeDocument/2006/relationships/oleObject"/><Relationship Id="rId3665" Target="media/image1774.wmf" Type="http://schemas.openxmlformats.org/officeDocument/2006/relationships/image"/><Relationship Id="rId3666" Target="embeddings/oleObject1887.bin" Type="http://schemas.openxmlformats.org/officeDocument/2006/relationships/oleObject"/><Relationship Id="rId3667" Target="media/image1775.wmf" Type="http://schemas.openxmlformats.org/officeDocument/2006/relationships/image"/><Relationship Id="rId3668" Target="embeddings/oleObject1888.bin" Type="http://schemas.openxmlformats.org/officeDocument/2006/relationships/oleObject"/><Relationship Id="rId3669" Target="media/image1776.wmf" Type="http://schemas.openxmlformats.org/officeDocument/2006/relationships/image"/><Relationship Id="rId367" Target="embeddings/oleObject177.bin" Type="http://schemas.openxmlformats.org/officeDocument/2006/relationships/oleObject"/><Relationship Id="rId3670" Target="embeddings/oleObject1889.bin" Type="http://schemas.openxmlformats.org/officeDocument/2006/relationships/oleObject"/><Relationship Id="rId3671" Target="media/image1777.wmf" Type="http://schemas.openxmlformats.org/officeDocument/2006/relationships/image"/><Relationship Id="rId3672" Target="embeddings/oleObject1890.bin" Type="http://schemas.openxmlformats.org/officeDocument/2006/relationships/oleObject"/><Relationship Id="rId3673" Target="media/image1778.wmf" Type="http://schemas.openxmlformats.org/officeDocument/2006/relationships/image"/><Relationship Id="rId3674" Target="embeddings/oleObject1891.bin" Type="http://schemas.openxmlformats.org/officeDocument/2006/relationships/oleObject"/><Relationship Id="rId3675" Target="media/image1779.wmf" Type="http://schemas.openxmlformats.org/officeDocument/2006/relationships/image"/><Relationship Id="rId3676" Target="embeddings/oleObject1892.bin" Type="http://schemas.openxmlformats.org/officeDocument/2006/relationships/oleObject"/><Relationship Id="rId3677" Target="media/image1780.wmf" Type="http://schemas.openxmlformats.org/officeDocument/2006/relationships/image"/><Relationship Id="rId3678" Target="embeddings/oleObject1893.bin" Type="http://schemas.openxmlformats.org/officeDocument/2006/relationships/oleObject"/><Relationship Id="rId3679" Target="media/image1781.wmf" Type="http://schemas.openxmlformats.org/officeDocument/2006/relationships/image"/><Relationship Id="rId368" Target="media/image186.wmf" Type="http://schemas.openxmlformats.org/officeDocument/2006/relationships/image"/><Relationship Id="rId3680" Target="embeddings/oleObject1894.bin" Type="http://schemas.openxmlformats.org/officeDocument/2006/relationships/oleObject"/><Relationship Id="rId3681" Target="media/image1782.wmf" Type="http://schemas.openxmlformats.org/officeDocument/2006/relationships/image"/><Relationship Id="rId3682" Target="embeddings/oleObject1895.bin" Type="http://schemas.openxmlformats.org/officeDocument/2006/relationships/oleObject"/><Relationship Id="rId3683" Target="media/image1783.wmf" Type="http://schemas.openxmlformats.org/officeDocument/2006/relationships/image"/><Relationship Id="rId3684" Target="embeddings/oleObject1896.bin" Type="http://schemas.openxmlformats.org/officeDocument/2006/relationships/oleObject"/><Relationship Id="rId3685" Target="media/image1784.wmf" Type="http://schemas.openxmlformats.org/officeDocument/2006/relationships/image"/><Relationship Id="rId3686" Target="embeddings/oleObject1897.bin" Type="http://schemas.openxmlformats.org/officeDocument/2006/relationships/oleObject"/><Relationship Id="rId3687" Target="media/image1785.wmf" Type="http://schemas.openxmlformats.org/officeDocument/2006/relationships/image"/><Relationship Id="rId3688" Target="embeddings/oleObject1898.bin" Type="http://schemas.openxmlformats.org/officeDocument/2006/relationships/oleObject"/><Relationship Id="rId3689" Target="media/image1786.wmf" Type="http://schemas.openxmlformats.org/officeDocument/2006/relationships/image"/><Relationship Id="rId369" Target="embeddings/oleObject178.bin" Type="http://schemas.openxmlformats.org/officeDocument/2006/relationships/oleObject"/><Relationship Id="rId3690" Target="embeddings/oleObject1899.bin" Type="http://schemas.openxmlformats.org/officeDocument/2006/relationships/oleObject"/><Relationship Id="rId3691" Target="media/image1787.wmf" Type="http://schemas.openxmlformats.org/officeDocument/2006/relationships/image"/><Relationship Id="rId3692" Target="embeddings/oleObject1900.bin" Type="http://schemas.openxmlformats.org/officeDocument/2006/relationships/oleObject"/><Relationship Id="rId3693" Target="media/image1788.wmf" Type="http://schemas.openxmlformats.org/officeDocument/2006/relationships/image"/><Relationship Id="rId3694" Target="embeddings/oleObject1901.bin" Type="http://schemas.openxmlformats.org/officeDocument/2006/relationships/oleObject"/><Relationship Id="rId3695" Target="media/image1789.wmf" Type="http://schemas.openxmlformats.org/officeDocument/2006/relationships/image"/><Relationship Id="rId3696" Target="embeddings/oleObject1902.bin" Type="http://schemas.openxmlformats.org/officeDocument/2006/relationships/oleObject"/><Relationship Id="rId3697" Target="media/image1790.wmf" Type="http://schemas.openxmlformats.org/officeDocument/2006/relationships/image"/><Relationship Id="rId3698" Target="embeddings/oleObject1903.bin" Type="http://schemas.openxmlformats.org/officeDocument/2006/relationships/oleObject"/><Relationship Id="rId3699" Target="media/image1791.png" Type="http://schemas.openxmlformats.org/officeDocument/2006/relationships/image"/><Relationship Id="rId37" Target="embeddings/oleObject16.bin" Type="http://schemas.openxmlformats.org/officeDocument/2006/relationships/oleObject"/><Relationship Id="rId370" Target="media/image187.wmf" Type="http://schemas.openxmlformats.org/officeDocument/2006/relationships/image"/><Relationship Id="rId3700" Target="media/image1792.wmf" Type="http://schemas.openxmlformats.org/officeDocument/2006/relationships/image"/><Relationship Id="rId3701" Target="embeddings/oleObject1904.bin" Type="http://schemas.openxmlformats.org/officeDocument/2006/relationships/oleObject"/><Relationship Id="rId3702" Target="media/image1793.wmf" Type="http://schemas.openxmlformats.org/officeDocument/2006/relationships/image"/><Relationship Id="rId3703" Target="embeddings/oleObject1905.bin" Type="http://schemas.openxmlformats.org/officeDocument/2006/relationships/oleObject"/><Relationship Id="rId3704" Target="media/image1794.wmf" Type="http://schemas.openxmlformats.org/officeDocument/2006/relationships/image"/><Relationship Id="rId3705" Target="embeddings/oleObject1906.bin" Type="http://schemas.openxmlformats.org/officeDocument/2006/relationships/oleObject"/><Relationship Id="rId3706" Target="media/image1795.wmf" Type="http://schemas.openxmlformats.org/officeDocument/2006/relationships/image"/><Relationship Id="rId3707" Target="embeddings/oleObject1907.bin" Type="http://schemas.openxmlformats.org/officeDocument/2006/relationships/oleObject"/><Relationship Id="rId3708" Target="media/image1796.wmf" Type="http://schemas.openxmlformats.org/officeDocument/2006/relationships/image"/><Relationship Id="rId3709" Target="embeddings/oleObject1908.bin" Type="http://schemas.openxmlformats.org/officeDocument/2006/relationships/oleObject"/><Relationship Id="rId371" Target="embeddings/oleObject179.bin" Type="http://schemas.openxmlformats.org/officeDocument/2006/relationships/oleObject"/><Relationship Id="rId3710" Target="media/image1797.wmf" Type="http://schemas.openxmlformats.org/officeDocument/2006/relationships/image"/><Relationship Id="rId3711" Target="embeddings/oleObject1909.bin" Type="http://schemas.openxmlformats.org/officeDocument/2006/relationships/oleObject"/><Relationship Id="rId3712" Target="media/image1798.wmf" Type="http://schemas.openxmlformats.org/officeDocument/2006/relationships/image"/><Relationship Id="rId3713" Target="embeddings/oleObject1910.bin" Type="http://schemas.openxmlformats.org/officeDocument/2006/relationships/oleObject"/><Relationship Id="rId3714" Target="media/image1799.wmf" Type="http://schemas.openxmlformats.org/officeDocument/2006/relationships/image"/><Relationship Id="rId3715" Target="embeddings/oleObject1911.bin" Type="http://schemas.openxmlformats.org/officeDocument/2006/relationships/oleObject"/><Relationship Id="rId3716" Target="media/image1800.wmf" Type="http://schemas.openxmlformats.org/officeDocument/2006/relationships/image"/><Relationship Id="rId3717" Target="embeddings/oleObject1912.bin" Type="http://schemas.openxmlformats.org/officeDocument/2006/relationships/oleObject"/><Relationship Id="rId3718" Target="media/image1801.wmf" Type="http://schemas.openxmlformats.org/officeDocument/2006/relationships/image"/><Relationship Id="rId3719" Target="embeddings/oleObject1913.bin" Type="http://schemas.openxmlformats.org/officeDocument/2006/relationships/oleObject"/><Relationship Id="rId372" Target="media/image188.wmf" Type="http://schemas.openxmlformats.org/officeDocument/2006/relationships/image"/><Relationship Id="rId3720" Target="media/image1802.wmf" Type="http://schemas.openxmlformats.org/officeDocument/2006/relationships/image"/><Relationship Id="rId3721" Target="embeddings/oleObject1914.bin" Type="http://schemas.openxmlformats.org/officeDocument/2006/relationships/oleObject"/><Relationship Id="rId3722" Target="media/image1803.png" Type="http://schemas.openxmlformats.org/officeDocument/2006/relationships/image"/><Relationship Id="rId3723" Target="media/image1804.wmf" Type="http://schemas.openxmlformats.org/officeDocument/2006/relationships/image"/><Relationship Id="rId3724" Target="embeddings/oleObject1915.bin" Type="http://schemas.openxmlformats.org/officeDocument/2006/relationships/oleObject"/><Relationship Id="rId3725" Target="media/image1805.wmf" Type="http://schemas.openxmlformats.org/officeDocument/2006/relationships/image"/><Relationship Id="rId3726" Target="embeddings/oleObject1916.bin" Type="http://schemas.openxmlformats.org/officeDocument/2006/relationships/oleObject"/><Relationship Id="rId3727" Target="media/image1806.wmf" Type="http://schemas.openxmlformats.org/officeDocument/2006/relationships/image"/><Relationship Id="rId3728" Target="embeddings/oleObject1917.bin" Type="http://schemas.openxmlformats.org/officeDocument/2006/relationships/oleObject"/><Relationship Id="rId3729" Target="media/image1807.wmf" Type="http://schemas.openxmlformats.org/officeDocument/2006/relationships/image"/><Relationship Id="rId373" Target="embeddings/oleObject180.bin" Type="http://schemas.openxmlformats.org/officeDocument/2006/relationships/oleObject"/><Relationship Id="rId3730" Target="embeddings/oleObject1918.bin" Type="http://schemas.openxmlformats.org/officeDocument/2006/relationships/oleObject"/><Relationship Id="rId3731" Target="media/image1808.wmf" Type="http://schemas.openxmlformats.org/officeDocument/2006/relationships/image"/><Relationship Id="rId3732" Target="embeddings/oleObject1919.bin" Type="http://schemas.openxmlformats.org/officeDocument/2006/relationships/oleObject"/><Relationship Id="rId3733" Target="media/image1809.wmf" Type="http://schemas.openxmlformats.org/officeDocument/2006/relationships/image"/><Relationship Id="rId3734" Target="embeddings/oleObject1920.bin" Type="http://schemas.openxmlformats.org/officeDocument/2006/relationships/oleObject"/><Relationship Id="rId3735" Target="media/image1810.wmf" Type="http://schemas.openxmlformats.org/officeDocument/2006/relationships/image"/><Relationship Id="rId3736" Target="embeddings/oleObject1921.bin" Type="http://schemas.openxmlformats.org/officeDocument/2006/relationships/oleObject"/><Relationship Id="rId3737" Target="media/image1811.png" Type="http://schemas.openxmlformats.org/officeDocument/2006/relationships/image"/><Relationship Id="rId3738" Target="media/image1812.wmf" Type="http://schemas.openxmlformats.org/officeDocument/2006/relationships/image"/><Relationship Id="rId3739" Target="embeddings/oleObject1922.bin" Type="http://schemas.openxmlformats.org/officeDocument/2006/relationships/oleObject"/><Relationship Id="rId374" Target="media/image189.wmf" Type="http://schemas.openxmlformats.org/officeDocument/2006/relationships/image"/><Relationship Id="rId3740" Target="media/image1813.wmf" Type="http://schemas.openxmlformats.org/officeDocument/2006/relationships/image"/><Relationship Id="rId3741" Target="embeddings/oleObject1923.bin" Type="http://schemas.openxmlformats.org/officeDocument/2006/relationships/oleObject"/><Relationship Id="rId3742" Target="header1.xml" Type="http://schemas.openxmlformats.org/officeDocument/2006/relationships/header"/><Relationship Id="rId3743" Target="footer1.xml" Type="http://schemas.openxmlformats.org/officeDocument/2006/relationships/footer"/><Relationship Id="rId3744" Target="fontTable.xml" Type="http://schemas.openxmlformats.org/officeDocument/2006/relationships/fontTable"/><Relationship Id="rId3745" Target="theme/theme1.xml" Type="http://schemas.openxmlformats.org/officeDocument/2006/relationships/theme"/><Relationship Id="rId375" Target="embeddings/oleObject181.bin" Type="http://schemas.openxmlformats.org/officeDocument/2006/relationships/oleObject"/><Relationship Id="rId376" Target="media/image190.wmf" Type="http://schemas.openxmlformats.org/officeDocument/2006/relationships/image"/><Relationship Id="rId377" Target="embeddings/oleObject182.bin" Type="http://schemas.openxmlformats.org/officeDocument/2006/relationships/oleObject"/><Relationship Id="rId378" Target="media/image191.jpeg" Type="http://schemas.openxmlformats.org/officeDocument/2006/relationships/image"/><Relationship Id="rId379" Target="media/image192.wmf" Type="http://schemas.openxmlformats.org/officeDocument/2006/relationships/image"/><Relationship Id="rId38" Target="media/image17.wmf" Type="http://schemas.openxmlformats.org/officeDocument/2006/relationships/image"/><Relationship Id="rId380" Target="embeddings/oleObject183.bin" Type="http://schemas.openxmlformats.org/officeDocument/2006/relationships/oleObject"/><Relationship Id="rId381" Target="media/image193.wmf" Type="http://schemas.openxmlformats.org/officeDocument/2006/relationships/image"/><Relationship Id="rId382" Target="embeddings/oleObject184.bin" Type="http://schemas.openxmlformats.org/officeDocument/2006/relationships/oleObject"/><Relationship Id="rId383" Target="media/image194.wmf" Type="http://schemas.openxmlformats.org/officeDocument/2006/relationships/image"/><Relationship Id="rId384" Target="embeddings/oleObject185.bin" Type="http://schemas.openxmlformats.org/officeDocument/2006/relationships/oleObject"/><Relationship Id="rId385" Target="media/image195.wmf" Type="http://schemas.openxmlformats.org/officeDocument/2006/relationships/image"/><Relationship Id="rId386" Target="embeddings/oleObject186.bin" Type="http://schemas.openxmlformats.org/officeDocument/2006/relationships/oleObject"/><Relationship Id="rId387" Target="media/image196.png" Type="http://schemas.openxmlformats.org/officeDocument/2006/relationships/image"/><Relationship Id="rId388" Target="media/image197.wmf" Type="http://schemas.openxmlformats.org/officeDocument/2006/relationships/image"/><Relationship Id="rId389" Target="embeddings/oleObject187.bin" Type="http://schemas.openxmlformats.org/officeDocument/2006/relationships/oleObject"/><Relationship Id="rId39" Target="embeddings/oleObject17.bin" Type="http://schemas.openxmlformats.org/officeDocument/2006/relationships/oleObject"/><Relationship Id="rId390" Target="media/image198.wmf" Type="http://schemas.openxmlformats.org/officeDocument/2006/relationships/image"/><Relationship Id="rId391" Target="embeddings/oleObject188.bin" Type="http://schemas.openxmlformats.org/officeDocument/2006/relationships/oleObject"/><Relationship Id="rId392" Target="media/image199.wmf" Type="http://schemas.openxmlformats.org/officeDocument/2006/relationships/image"/><Relationship Id="rId393" Target="embeddings/oleObject189.bin" Type="http://schemas.openxmlformats.org/officeDocument/2006/relationships/oleObject"/><Relationship Id="rId394" Target="media/image200.wmf" Type="http://schemas.openxmlformats.org/officeDocument/2006/relationships/image"/><Relationship Id="rId395" Target="embeddings/oleObject190.bin" Type="http://schemas.openxmlformats.org/officeDocument/2006/relationships/oleObject"/><Relationship Id="rId396" Target="media/image201.wmf" Type="http://schemas.openxmlformats.org/officeDocument/2006/relationships/image"/><Relationship Id="rId397" Target="embeddings/oleObject191.bin" Type="http://schemas.openxmlformats.org/officeDocument/2006/relationships/oleObject"/><Relationship Id="rId398" Target="media/image202.wmf" Type="http://schemas.openxmlformats.org/officeDocument/2006/relationships/image"/><Relationship Id="rId399" Target="embeddings/oleObject192.bin" Type="http://schemas.openxmlformats.org/officeDocument/2006/relationships/oleObject"/><Relationship Id="rId4" Target="settings.xml" Type="http://schemas.openxmlformats.org/officeDocument/2006/relationships/settings"/><Relationship Id="rId40" Target="media/image18.wmf" Type="http://schemas.openxmlformats.org/officeDocument/2006/relationships/image"/><Relationship Id="rId400" Target="media/image203.wmf" Type="http://schemas.openxmlformats.org/officeDocument/2006/relationships/image"/><Relationship Id="rId401" Target="embeddings/oleObject193.bin" Type="http://schemas.openxmlformats.org/officeDocument/2006/relationships/oleObject"/><Relationship Id="rId402" Target="media/image204.wmf" Type="http://schemas.openxmlformats.org/officeDocument/2006/relationships/image"/><Relationship Id="rId403" Target="embeddings/oleObject194.bin" Type="http://schemas.openxmlformats.org/officeDocument/2006/relationships/oleObject"/><Relationship Id="rId404" Target="media/image205.wmf" Type="http://schemas.openxmlformats.org/officeDocument/2006/relationships/image"/><Relationship Id="rId405" Target="embeddings/oleObject195.bin" Type="http://schemas.openxmlformats.org/officeDocument/2006/relationships/oleObject"/><Relationship Id="rId406" Target="media/image206.png" Type="http://schemas.openxmlformats.org/officeDocument/2006/relationships/image"/><Relationship Id="rId407" Target="media/image207.wmf" Type="http://schemas.openxmlformats.org/officeDocument/2006/relationships/image"/><Relationship Id="rId408" Target="embeddings/oleObject196.bin" Type="http://schemas.openxmlformats.org/officeDocument/2006/relationships/oleObject"/><Relationship Id="rId409" Target="media/image208.wmf" Type="http://schemas.openxmlformats.org/officeDocument/2006/relationships/image"/><Relationship Id="rId41" Target="embeddings/oleObject18.bin" Type="http://schemas.openxmlformats.org/officeDocument/2006/relationships/oleObject"/><Relationship Id="rId410" Target="embeddings/oleObject197.bin" Type="http://schemas.openxmlformats.org/officeDocument/2006/relationships/oleObject"/><Relationship Id="rId411" Target="media/image209.wmf" Type="http://schemas.openxmlformats.org/officeDocument/2006/relationships/image"/><Relationship Id="rId412" Target="embeddings/oleObject198.bin" Type="http://schemas.openxmlformats.org/officeDocument/2006/relationships/oleObject"/><Relationship Id="rId413" Target="media/image210.wmf" Type="http://schemas.openxmlformats.org/officeDocument/2006/relationships/image"/><Relationship Id="rId414" Target="embeddings/oleObject199.bin" Type="http://schemas.openxmlformats.org/officeDocument/2006/relationships/oleObject"/><Relationship Id="rId415" Target="media/image211.wmf" Type="http://schemas.openxmlformats.org/officeDocument/2006/relationships/image"/><Relationship Id="rId416" Target="embeddings/oleObject200.bin" Type="http://schemas.openxmlformats.org/officeDocument/2006/relationships/oleObject"/><Relationship Id="rId417" Target="media/image212.wmf" Type="http://schemas.openxmlformats.org/officeDocument/2006/relationships/image"/><Relationship Id="rId418" Target="embeddings/oleObject201.bin" Type="http://schemas.openxmlformats.org/officeDocument/2006/relationships/oleObject"/><Relationship Id="rId419" Target="media/image213.wmf" Type="http://schemas.openxmlformats.org/officeDocument/2006/relationships/image"/><Relationship Id="rId42" Target="media/image19.wmf" Type="http://schemas.openxmlformats.org/officeDocument/2006/relationships/image"/><Relationship Id="rId420" Target="embeddings/oleObject202.bin" Type="http://schemas.openxmlformats.org/officeDocument/2006/relationships/oleObject"/><Relationship Id="rId421" Target="media/image214.wmf" Type="http://schemas.openxmlformats.org/officeDocument/2006/relationships/image"/><Relationship Id="rId422" Target="embeddings/oleObject203.bin" Type="http://schemas.openxmlformats.org/officeDocument/2006/relationships/oleObject"/><Relationship Id="rId423" Target="media/image215.wmf" Type="http://schemas.openxmlformats.org/officeDocument/2006/relationships/image"/><Relationship Id="rId424" Target="embeddings/oleObject204.bin" Type="http://schemas.openxmlformats.org/officeDocument/2006/relationships/oleObject"/><Relationship Id="rId425" Target="media/image216.wmf" Type="http://schemas.openxmlformats.org/officeDocument/2006/relationships/image"/><Relationship Id="rId426" Target="embeddings/oleObject205.bin" Type="http://schemas.openxmlformats.org/officeDocument/2006/relationships/oleObject"/><Relationship Id="rId427" Target="media/image217.wmf" Type="http://schemas.openxmlformats.org/officeDocument/2006/relationships/image"/><Relationship Id="rId428" Target="embeddings/oleObject206.bin" Type="http://schemas.openxmlformats.org/officeDocument/2006/relationships/oleObject"/><Relationship Id="rId429" Target="media/image218.wmf" Type="http://schemas.openxmlformats.org/officeDocument/2006/relationships/image"/><Relationship Id="rId43" Target="embeddings/oleObject19.bin" Type="http://schemas.openxmlformats.org/officeDocument/2006/relationships/oleObject"/><Relationship Id="rId430" Target="embeddings/oleObject207.bin" Type="http://schemas.openxmlformats.org/officeDocument/2006/relationships/oleObject"/><Relationship Id="rId431" Target="media/image219.wmf" Type="http://schemas.openxmlformats.org/officeDocument/2006/relationships/image"/><Relationship Id="rId432" Target="embeddings/oleObject208.bin" Type="http://schemas.openxmlformats.org/officeDocument/2006/relationships/oleObject"/><Relationship Id="rId433" Target="media/image220.wmf" Type="http://schemas.openxmlformats.org/officeDocument/2006/relationships/image"/><Relationship Id="rId434" Target="embeddings/oleObject209.bin" Type="http://schemas.openxmlformats.org/officeDocument/2006/relationships/oleObject"/><Relationship Id="rId435" Target="media/image221.wmf" Type="http://schemas.openxmlformats.org/officeDocument/2006/relationships/image"/><Relationship Id="rId436" Target="embeddings/oleObject210.bin" Type="http://schemas.openxmlformats.org/officeDocument/2006/relationships/oleObject"/><Relationship Id="rId437" Target="media/image222.wmf" Type="http://schemas.openxmlformats.org/officeDocument/2006/relationships/image"/><Relationship Id="rId438" Target="embeddings/oleObject211.bin" Type="http://schemas.openxmlformats.org/officeDocument/2006/relationships/oleObject"/><Relationship Id="rId439" Target="media/image223.wmf" Type="http://schemas.openxmlformats.org/officeDocument/2006/relationships/image"/><Relationship Id="rId44" Target="media/image20.wmf" Type="http://schemas.openxmlformats.org/officeDocument/2006/relationships/image"/><Relationship Id="rId440" Target="embeddings/oleObject212.bin" Type="http://schemas.openxmlformats.org/officeDocument/2006/relationships/oleObject"/><Relationship Id="rId441" Target="media/image224.wmf" Type="http://schemas.openxmlformats.org/officeDocument/2006/relationships/image"/><Relationship Id="rId442" Target="embeddings/oleObject213.bin" Type="http://schemas.openxmlformats.org/officeDocument/2006/relationships/oleObject"/><Relationship Id="rId443" Target="media/image225.wmf" Type="http://schemas.openxmlformats.org/officeDocument/2006/relationships/image"/><Relationship Id="rId444" Target="embeddings/oleObject214.bin" Type="http://schemas.openxmlformats.org/officeDocument/2006/relationships/oleObject"/><Relationship Id="rId445" Target="media/image226.wmf" Type="http://schemas.openxmlformats.org/officeDocument/2006/relationships/image"/><Relationship Id="rId446" Target="embeddings/oleObject215.bin" Type="http://schemas.openxmlformats.org/officeDocument/2006/relationships/oleObject"/><Relationship Id="rId447" Target="media/image227.wmf" Type="http://schemas.openxmlformats.org/officeDocument/2006/relationships/image"/><Relationship Id="rId448" Target="embeddings/oleObject216.bin" Type="http://schemas.openxmlformats.org/officeDocument/2006/relationships/oleObject"/><Relationship Id="rId449" Target="media/image228.wmf" Type="http://schemas.openxmlformats.org/officeDocument/2006/relationships/image"/><Relationship Id="rId45" Target="embeddings/oleObject20.bin" Type="http://schemas.openxmlformats.org/officeDocument/2006/relationships/oleObject"/><Relationship Id="rId450" Target="embeddings/oleObject217.bin" Type="http://schemas.openxmlformats.org/officeDocument/2006/relationships/oleObject"/><Relationship Id="rId451" Target="media/image229.wmf" Type="http://schemas.openxmlformats.org/officeDocument/2006/relationships/image"/><Relationship Id="rId452" Target="embeddings/oleObject218.bin" Type="http://schemas.openxmlformats.org/officeDocument/2006/relationships/oleObject"/><Relationship Id="rId453" Target="media/image230.wmf" Type="http://schemas.openxmlformats.org/officeDocument/2006/relationships/image"/><Relationship Id="rId454" Target="embeddings/oleObject219.bin" Type="http://schemas.openxmlformats.org/officeDocument/2006/relationships/oleObject"/><Relationship Id="rId455" Target="media/image231.wmf" Type="http://schemas.openxmlformats.org/officeDocument/2006/relationships/image"/><Relationship Id="rId456" Target="embeddings/oleObject220.bin" Type="http://schemas.openxmlformats.org/officeDocument/2006/relationships/oleObject"/><Relationship Id="rId457" Target="media/image232.wmf" Type="http://schemas.openxmlformats.org/officeDocument/2006/relationships/image"/><Relationship Id="rId458" Target="embeddings/oleObject221.bin" Type="http://schemas.openxmlformats.org/officeDocument/2006/relationships/oleObject"/><Relationship Id="rId459" Target="media/image233.wmf" Type="http://schemas.openxmlformats.org/officeDocument/2006/relationships/image"/><Relationship Id="rId46" Target="media/image21.wmf" Type="http://schemas.openxmlformats.org/officeDocument/2006/relationships/image"/><Relationship Id="rId460" Target="embeddings/oleObject222.bin" Type="http://schemas.openxmlformats.org/officeDocument/2006/relationships/oleObject"/><Relationship Id="rId461" Target="media/image234.wmf" Type="http://schemas.openxmlformats.org/officeDocument/2006/relationships/image"/><Relationship Id="rId462" Target="embeddings/oleObject223.bin" Type="http://schemas.openxmlformats.org/officeDocument/2006/relationships/oleObject"/><Relationship Id="rId463" Target="media/image235.wmf" Type="http://schemas.openxmlformats.org/officeDocument/2006/relationships/image"/><Relationship Id="rId464" Target="embeddings/oleObject224.bin" Type="http://schemas.openxmlformats.org/officeDocument/2006/relationships/oleObject"/><Relationship Id="rId465" Target="media/image236.wmf" Type="http://schemas.openxmlformats.org/officeDocument/2006/relationships/image"/><Relationship Id="rId466" Target="embeddings/oleObject225.bin" Type="http://schemas.openxmlformats.org/officeDocument/2006/relationships/oleObject"/><Relationship Id="rId467" Target="media/image237.wmf" Type="http://schemas.openxmlformats.org/officeDocument/2006/relationships/image"/><Relationship Id="rId468" Target="embeddings/oleObject226.bin" Type="http://schemas.openxmlformats.org/officeDocument/2006/relationships/oleObject"/><Relationship Id="rId469" Target="media/image238.wmf" Type="http://schemas.openxmlformats.org/officeDocument/2006/relationships/image"/><Relationship Id="rId47" Target="embeddings/oleObject21.bin" Type="http://schemas.openxmlformats.org/officeDocument/2006/relationships/oleObject"/><Relationship Id="rId470" Target="embeddings/oleObject227.bin" Type="http://schemas.openxmlformats.org/officeDocument/2006/relationships/oleObject"/><Relationship Id="rId471" Target="media/image239.wmf" Type="http://schemas.openxmlformats.org/officeDocument/2006/relationships/image"/><Relationship Id="rId472" Target="embeddings/oleObject228.bin" Type="http://schemas.openxmlformats.org/officeDocument/2006/relationships/oleObject"/><Relationship Id="rId473" Target="media/image240.wmf" Type="http://schemas.openxmlformats.org/officeDocument/2006/relationships/image"/><Relationship Id="rId474" Target="embeddings/oleObject229.bin" Type="http://schemas.openxmlformats.org/officeDocument/2006/relationships/oleObject"/><Relationship Id="rId475" Target="media/image241.wmf" Type="http://schemas.openxmlformats.org/officeDocument/2006/relationships/image"/><Relationship Id="rId476" Target="embeddings/oleObject230.bin" Type="http://schemas.openxmlformats.org/officeDocument/2006/relationships/oleObject"/><Relationship Id="rId477" Target="media/image242.wmf" Type="http://schemas.openxmlformats.org/officeDocument/2006/relationships/image"/><Relationship Id="rId478" Target="embeddings/oleObject231.bin" Type="http://schemas.openxmlformats.org/officeDocument/2006/relationships/oleObject"/><Relationship Id="rId479" Target="media/image243.wmf" Type="http://schemas.openxmlformats.org/officeDocument/2006/relationships/image"/><Relationship Id="rId48" Target="media/image22.wmf" Type="http://schemas.openxmlformats.org/officeDocument/2006/relationships/image"/><Relationship Id="rId480" Target="embeddings/oleObject232.bin" Type="http://schemas.openxmlformats.org/officeDocument/2006/relationships/oleObject"/><Relationship Id="rId481" Target="media/image244.wmf" Type="http://schemas.openxmlformats.org/officeDocument/2006/relationships/image"/><Relationship Id="rId482" Target="embeddings/oleObject233.bin" Type="http://schemas.openxmlformats.org/officeDocument/2006/relationships/oleObject"/><Relationship Id="rId483" Target="media/image245.wmf" Type="http://schemas.openxmlformats.org/officeDocument/2006/relationships/image"/><Relationship Id="rId484" Target="embeddings/oleObject234.bin" Type="http://schemas.openxmlformats.org/officeDocument/2006/relationships/oleObject"/><Relationship Id="rId485" Target="media/image246.jpeg" Type="http://schemas.openxmlformats.org/officeDocument/2006/relationships/image"/><Relationship Id="rId486" Target="media/image247.wmf" Type="http://schemas.openxmlformats.org/officeDocument/2006/relationships/image"/><Relationship Id="rId487" Target="embeddings/oleObject235.bin" Type="http://schemas.openxmlformats.org/officeDocument/2006/relationships/oleObject"/><Relationship Id="rId488" Target="media/image248.wmf" Type="http://schemas.openxmlformats.org/officeDocument/2006/relationships/image"/><Relationship Id="rId489" Target="embeddings/oleObject236.bin" Type="http://schemas.openxmlformats.org/officeDocument/2006/relationships/oleObject"/><Relationship Id="rId49" Target="embeddings/oleObject22.bin" Type="http://schemas.openxmlformats.org/officeDocument/2006/relationships/oleObject"/><Relationship Id="rId490" Target="media/image249.wmf" Type="http://schemas.openxmlformats.org/officeDocument/2006/relationships/image"/><Relationship Id="rId491" Target="embeddings/oleObject237.bin" Type="http://schemas.openxmlformats.org/officeDocument/2006/relationships/oleObject"/><Relationship Id="rId492" Target="media/image250.wmf" Type="http://schemas.openxmlformats.org/officeDocument/2006/relationships/image"/><Relationship Id="rId493" Target="embeddings/oleObject238.bin" Type="http://schemas.openxmlformats.org/officeDocument/2006/relationships/oleObject"/><Relationship Id="rId494" Target="media/image251.wmf" Type="http://schemas.openxmlformats.org/officeDocument/2006/relationships/image"/><Relationship Id="rId495" Target="embeddings/oleObject239.bin" Type="http://schemas.openxmlformats.org/officeDocument/2006/relationships/oleObject"/><Relationship Id="rId496" Target="media/image252.wmf" Type="http://schemas.openxmlformats.org/officeDocument/2006/relationships/image"/><Relationship Id="rId497" Target="embeddings/oleObject240.bin" Type="http://schemas.openxmlformats.org/officeDocument/2006/relationships/oleObject"/><Relationship Id="rId498" Target="media/image253.wmf" Type="http://schemas.openxmlformats.org/officeDocument/2006/relationships/image"/><Relationship Id="rId499" Target="embeddings/oleObject241.bin" Type="http://schemas.openxmlformats.org/officeDocument/2006/relationships/oleObject"/><Relationship Id="rId5" Target="webSettings.xml" Type="http://schemas.openxmlformats.org/officeDocument/2006/relationships/webSettings"/><Relationship Id="rId50" Target="media/image23.png" Type="http://schemas.openxmlformats.org/officeDocument/2006/relationships/image"/><Relationship Id="rId500" Target="media/image254.wmf" Type="http://schemas.openxmlformats.org/officeDocument/2006/relationships/image"/><Relationship Id="rId501" Target="embeddings/oleObject242.bin" Type="http://schemas.openxmlformats.org/officeDocument/2006/relationships/oleObject"/><Relationship Id="rId502" Target="media/image255.wmf" Type="http://schemas.openxmlformats.org/officeDocument/2006/relationships/image"/><Relationship Id="rId503" Target="embeddings/oleObject243.bin" Type="http://schemas.openxmlformats.org/officeDocument/2006/relationships/oleObject"/><Relationship Id="rId504" Target="media/image256.wmf" Type="http://schemas.openxmlformats.org/officeDocument/2006/relationships/image"/><Relationship Id="rId505" Target="embeddings/oleObject244.bin" Type="http://schemas.openxmlformats.org/officeDocument/2006/relationships/oleObject"/><Relationship Id="rId506" Target="media/image257.wmf" Type="http://schemas.openxmlformats.org/officeDocument/2006/relationships/image"/><Relationship Id="rId507" Target="embeddings/oleObject245.bin" Type="http://schemas.openxmlformats.org/officeDocument/2006/relationships/oleObject"/><Relationship Id="rId508" Target="media/image258.wmf" Type="http://schemas.openxmlformats.org/officeDocument/2006/relationships/image"/><Relationship Id="rId509" Target="embeddings/oleObject246.bin" Type="http://schemas.openxmlformats.org/officeDocument/2006/relationships/oleObject"/><Relationship Id="rId51" Target="media/image24.png" Type="http://schemas.openxmlformats.org/officeDocument/2006/relationships/image"/><Relationship Id="rId510" Target="media/image259.wmf" Type="http://schemas.openxmlformats.org/officeDocument/2006/relationships/image"/><Relationship Id="rId511" Target="embeddings/oleObject247.bin" Type="http://schemas.openxmlformats.org/officeDocument/2006/relationships/oleObject"/><Relationship Id="rId512" Target="media/image260.wmf" Type="http://schemas.openxmlformats.org/officeDocument/2006/relationships/image"/><Relationship Id="rId513" Target="embeddings/oleObject248.bin" Type="http://schemas.openxmlformats.org/officeDocument/2006/relationships/oleObject"/><Relationship Id="rId514" Target="media/image261.wmf" Type="http://schemas.openxmlformats.org/officeDocument/2006/relationships/image"/><Relationship Id="rId515" Target="embeddings/oleObject249.bin" Type="http://schemas.openxmlformats.org/officeDocument/2006/relationships/oleObject"/><Relationship Id="rId516" Target="media/image262.wmf" Type="http://schemas.openxmlformats.org/officeDocument/2006/relationships/image"/><Relationship Id="rId517" Target="embeddings/oleObject250.bin" Type="http://schemas.openxmlformats.org/officeDocument/2006/relationships/oleObject"/><Relationship Id="rId518" Target="media/image263.png" Type="http://schemas.openxmlformats.org/officeDocument/2006/relationships/image"/><Relationship Id="rId519" Target="media/image264.wmf" Type="http://schemas.openxmlformats.org/officeDocument/2006/relationships/image"/><Relationship Id="rId52" Target="media/image25.png" Type="http://schemas.openxmlformats.org/officeDocument/2006/relationships/image"/><Relationship Id="rId520" Target="embeddings/oleObject251.bin" Type="http://schemas.openxmlformats.org/officeDocument/2006/relationships/oleObject"/><Relationship Id="rId521" Target="media/image265.wmf" Type="http://schemas.openxmlformats.org/officeDocument/2006/relationships/image"/><Relationship Id="rId522" Target="embeddings/oleObject252.bin" Type="http://schemas.openxmlformats.org/officeDocument/2006/relationships/oleObject"/><Relationship Id="rId523" Target="media/image266.wmf" Type="http://schemas.openxmlformats.org/officeDocument/2006/relationships/image"/><Relationship Id="rId524" Target="embeddings/oleObject253.bin" Type="http://schemas.openxmlformats.org/officeDocument/2006/relationships/oleObject"/><Relationship Id="rId525" Target="media/image267.wmf" Type="http://schemas.openxmlformats.org/officeDocument/2006/relationships/image"/><Relationship Id="rId526" Target="embeddings/oleObject254.bin" Type="http://schemas.openxmlformats.org/officeDocument/2006/relationships/oleObject"/><Relationship Id="rId527" Target="media/image268.wmf" Type="http://schemas.openxmlformats.org/officeDocument/2006/relationships/image"/><Relationship Id="rId528" Target="embeddings/oleObject255.bin" Type="http://schemas.openxmlformats.org/officeDocument/2006/relationships/oleObject"/><Relationship Id="rId529" Target="media/image269.wmf" Type="http://schemas.openxmlformats.org/officeDocument/2006/relationships/image"/><Relationship Id="rId53" Target="media/image26.wmf" Type="http://schemas.openxmlformats.org/officeDocument/2006/relationships/image"/><Relationship Id="rId530" Target="embeddings/oleObject256.bin" Type="http://schemas.openxmlformats.org/officeDocument/2006/relationships/oleObject"/><Relationship Id="rId531" Target="media/image270.wmf" Type="http://schemas.openxmlformats.org/officeDocument/2006/relationships/image"/><Relationship Id="rId532" Target="embeddings/oleObject257.bin" Type="http://schemas.openxmlformats.org/officeDocument/2006/relationships/oleObject"/><Relationship Id="rId533" Target="media/image271.wmf" Type="http://schemas.openxmlformats.org/officeDocument/2006/relationships/image"/><Relationship Id="rId534" Target="embeddings/oleObject258.bin" Type="http://schemas.openxmlformats.org/officeDocument/2006/relationships/oleObject"/><Relationship Id="rId535" Target="media/image272.wmf" Type="http://schemas.openxmlformats.org/officeDocument/2006/relationships/image"/><Relationship Id="rId536" Target="embeddings/oleObject259.bin" Type="http://schemas.openxmlformats.org/officeDocument/2006/relationships/oleObject"/><Relationship Id="rId537" Target="media/image273.wmf" Type="http://schemas.openxmlformats.org/officeDocument/2006/relationships/image"/><Relationship Id="rId538" Target="embeddings/oleObject260.bin" Type="http://schemas.openxmlformats.org/officeDocument/2006/relationships/oleObject"/><Relationship Id="rId539" Target="media/image274.wmf" Type="http://schemas.openxmlformats.org/officeDocument/2006/relationships/image"/><Relationship Id="rId54" Target="embeddings/oleObject23.bin" Type="http://schemas.openxmlformats.org/officeDocument/2006/relationships/oleObject"/><Relationship Id="rId540" Target="embeddings/oleObject261.bin" Type="http://schemas.openxmlformats.org/officeDocument/2006/relationships/oleObject"/><Relationship Id="rId541" Target="media/image275.wmf" Type="http://schemas.openxmlformats.org/officeDocument/2006/relationships/image"/><Relationship Id="rId542" Target="embeddings/oleObject262.bin" Type="http://schemas.openxmlformats.org/officeDocument/2006/relationships/oleObject"/><Relationship Id="rId543" Target="media/image276.wmf" Type="http://schemas.openxmlformats.org/officeDocument/2006/relationships/image"/><Relationship Id="rId544" Target="embeddings/oleObject263.bin" Type="http://schemas.openxmlformats.org/officeDocument/2006/relationships/oleObject"/><Relationship Id="rId545" Target="media/image277.wmf" Type="http://schemas.openxmlformats.org/officeDocument/2006/relationships/image"/><Relationship Id="rId546" Target="embeddings/oleObject264.bin" Type="http://schemas.openxmlformats.org/officeDocument/2006/relationships/oleObject"/><Relationship Id="rId547" Target="media/image278.wmf" Type="http://schemas.openxmlformats.org/officeDocument/2006/relationships/image"/><Relationship Id="rId548" Target="embeddings/oleObject265.bin" Type="http://schemas.openxmlformats.org/officeDocument/2006/relationships/oleObject"/><Relationship Id="rId549" Target="media/image279.wmf" Type="http://schemas.openxmlformats.org/officeDocument/2006/relationships/image"/><Relationship Id="rId55" Target="media/image27.wmf" Type="http://schemas.openxmlformats.org/officeDocument/2006/relationships/image"/><Relationship Id="rId550" Target="embeddings/oleObject266.bin" Type="http://schemas.openxmlformats.org/officeDocument/2006/relationships/oleObject"/><Relationship Id="rId551" Target="media/image280.wmf" Type="http://schemas.openxmlformats.org/officeDocument/2006/relationships/image"/><Relationship Id="rId552" Target="embeddings/oleObject267.bin" Type="http://schemas.openxmlformats.org/officeDocument/2006/relationships/oleObject"/><Relationship Id="rId553" Target="media/image281.wmf" Type="http://schemas.openxmlformats.org/officeDocument/2006/relationships/image"/><Relationship Id="rId554" Target="embeddings/oleObject268.bin" Type="http://schemas.openxmlformats.org/officeDocument/2006/relationships/oleObject"/><Relationship Id="rId555" Target="media/image282.wmf" Type="http://schemas.openxmlformats.org/officeDocument/2006/relationships/image"/><Relationship Id="rId556" Target="embeddings/oleObject269.bin" Type="http://schemas.openxmlformats.org/officeDocument/2006/relationships/oleObject"/><Relationship Id="rId557" Target="media/image283.wmf" Type="http://schemas.openxmlformats.org/officeDocument/2006/relationships/image"/><Relationship Id="rId558" Target="embeddings/oleObject270.bin" Type="http://schemas.openxmlformats.org/officeDocument/2006/relationships/oleObject"/><Relationship Id="rId559" Target="media/image284.wmf" Type="http://schemas.openxmlformats.org/officeDocument/2006/relationships/image"/><Relationship Id="rId56" Target="embeddings/oleObject24.bin" Type="http://schemas.openxmlformats.org/officeDocument/2006/relationships/oleObject"/><Relationship Id="rId560" Target="embeddings/oleObject271.bin" Type="http://schemas.openxmlformats.org/officeDocument/2006/relationships/oleObject"/><Relationship Id="rId561" Target="media/image285.wmf" Type="http://schemas.openxmlformats.org/officeDocument/2006/relationships/image"/><Relationship Id="rId562" Target="embeddings/oleObject272.bin" Type="http://schemas.openxmlformats.org/officeDocument/2006/relationships/oleObject"/><Relationship Id="rId563" Target="media/image286.wmf" Type="http://schemas.openxmlformats.org/officeDocument/2006/relationships/image"/><Relationship Id="rId564" Target="embeddings/oleObject273.bin" Type="http://schemas.openxmlformats.org/officeDocument/2006/relationships/oleObject"/><Relationship Id="rId565" Target="media/image287.wmf" Type="http://schemas.openxmlformats.org/officeDocument/2006/relationships/image"/><Relationship Id="rId566" Target="embeddings/oleObject274.bin" Type="http://schemas.openxmlformats.org/officeDocument/2006/relationships/oleObject"/><Relationship Id="rId567" Target="media/image288.wmf" Type="http://schemas.openxmlformats.org/officeDocument/2006/relationships/image"/><Relationship Id="rId568" Target="embeddings/oleObject275.bin" Type="http://schemas.openxmlformats.org/officeDocument/2006/relationships/oleObject"/><Relationship Id="rId569" Target="media/image289.wmf" Type="http://schemas.openxmlformats.org/officeDocument/2006/relationships/image"/><Relationship Id="rId57" Target="media/image28.wmf" Type="http://schemas.openxmlformats.org/officeDocument/2006/relationships/image"/><Relationship Id="rId570" Target="embeddings/oleObject276.bin" Type="http://schemas.openxmlformats.org/officeDocument/2006/relationships/oleObject"/><Relationship Id="rId571" Target="media/image290.wmf" Type="http://schemas.openxmlformats.org/officeDocument/2006/relationships/image"/><Relationship Id="rId572" Target="embeddings/oleObject277.bin" Type="http://schemas.openxmlformats.org/officeDocument/2006/relationships/oleObject"/><Relationship Id="rId573" Target="media/image291.wmf" Type="http://schemas.openxmlformats.org/officeDocument/2006/relationships/image"/><Relationship Id="rId574" Target="embeddings/oleObject278.bin" Type="http://schemas.openxmlformats.org/officeDocument/2006/relationships/oleObject"/><Relationship Id="rId575" Target="media/image292.wmf" Type="http://schemas.openxmlformats.org/officeDocument/2006/relationships/image"/><Relationship Id="rId576" Target="embeddings/oleObject279.bin" Type="http://schemas.openxmlformats.org/officeDocument/2006/relationships/oleObject"/><Relationship Id="rId577" Target="media/image293.wmf" Type="http://schemas.openxmlformats.org/officeDocument/2006/relationships/image"/><Relationship Id="rId578" Target="embeddings/oleObject280.bin" Type="http://schemas.openxmlformats.org/officeDocument/2006/relationships/oleObject"/><Relationship Id="rId579" Target="media/image294.wmf" Type="http://schemas.openxmlformats.org/officeDocument/2006/relationships/image"/><Relationship Id="rId58" Target="embeddings/oleObject25.bin" Type="http://schemas.openxmlformats.org/officeDocument/2006/relationships/oleObject"/><Relationship Id="rId580" Target="embeddings/oleObject281.bin" Type="http://schemas.openxmlformats.org/officeDocument/2006/relationships/oleObject"/><Relationship Id="rId581" Target="media/image295.wmf" Type="http://schemas.openxmlformats.org/officeDocument/2006/relationships/image"/><Relationship Id="rId582" Target="embeddings/oleObject282.bin" Type="http://schemas.openxmlformats.org/officeDocument/2006/relationships/oleObject"/><Relationship Id="rId583" Target="media/image296.wmf" Type="http://schemas.openxmlformats.org/officeDocument/2006/relationships/image"/><Relationship Id="rId584" Target="embeddings/oleObject283.bin" Type="http://schemas.openxmlformats.org/officeDocument/2006/relationships/oleObject"/><Relationship Id="rId585" Target="media/image297.wmf" Type="http://schemas.openxmlformats.org/officeDocument/2006/relationships/image"/><Relationship Id="rId586" Target="embeddings/oleObject284.bin" Type="http://schemas.openxmlformats.org/officeDocument/2006/relationships/oleObject"/><Relationship Id="rId587" Target="media/image298.wmf" Type="http://schemas.openxmlformats.org/officeDocument/2006/relationships/image"/><Relationship Id="rId588" Target="embeddings/oleObject285.bin" Type="http://schemas.openxmlformats.org/officeDocument/2006/relationships/oleObject"/><Relationship Id="rId589" Target="media/image299.wmf" Type="http://schemas.openxmlformats.org/officeDocument/2006/relationships/image"/><Relationship Id="rId59" Target="media/image29.wmf" Type="http://schemas.openxmlformats.org/officeDocument/2006/relationships/image"/><Relationship Id="rId590" Target="embeddings/oleObject286.bin" Type="http://schemas.openxmlformats.org/officeDocument/2006/relationships/oleObject"/><Relationship Id="rId591" Target="media/image300.wmf" Type="http://schemas.openxmlformats.org/officeDocument/2006/relationships/image"/><Relationship Id="rId592" Target="embeddings/oleObject287.bin" Type="http://schemas.openxmlformats.org/officeDocument/2006/relationships/oleObject"/><Relationship Id="rId593" Target="media/image301.wmf" Type="http://schemas.openxmlformats.org/officeDocument/2006/relationships/image"/><Relationship Id="rId594" Target="embeddings/oleObject288.bin" Type="http://schemas.openxmlformats.org/officeDocument/2006/relationships/oleObject"/><Relationship Id="rId595" Target="media/image302.png" Type="http://schemas.openxmlformats.org/officeDocument/2006/relationships/image"/><Relationship Id="rId596" Target="embeddings/oleObject289.bin" Type="http://schemas.openxmlformats.org/officeDocument/2006/relationships/oleObject"/><Relationship Id="rId597" Target="embeddings/oleObject290.bin" Type="http://schemas.openxmlformats.org/officeDocument/2006/relationships/oleObject"/><Relationship Id="rId598" Target="embeddings/oleObject291.bin" Type="http://schemas.openxmlformats.org/officeDocument/2006/relationships/oleObject"/><Relationship Id="rId599" Target="embeddings/oleObject292.bin" Type="http://schemas.openxmlformats.org/officeDocument/2006/relationships/oleObject"/><Relationship Id="rId6" Target="media/image1.wmf" Type="http://schemas.openxmlformats.org/officeDocument/2006/relationships/image"/><Relationship Id="rId60" Target="embeddings/oleObject26.bin" Type="http://schemas.openxmlformats.org/officeDocument/2006/relationships/oleObject"/><Relationship Id="rId600" Target="embeddings/oleObject293.bin" Type="http://schemas.openxmlformats.org/officeDocument/2006/relationships/oleObject"/><Relationship Id="rId601" Target="embeddings/oleObject294.bin" Type="http://schemas.openxmlformats.org/officeDocument/2006/relationships/oleObject"/><Relationship Id="rId602" Target="embeddings/oleObject295.bin" Type="http://schemas.openxmlformats.org/officeDocument/2006/relationships/oleObject"/><Relationship Id="rId603" Target="embeddings/oleObject296.bin" Type="http://schemas.openxmlformats.org/officeDocument/2006/relationships/oleObject"/><Relationship Id="rId604" Target="embeddings/oleObject297.bin" Type="http://schemas.openxmlformats.org/officeDocument/2006/relationships/oleObject"/><Relationship Id="rId605" Target="embeddings/oleObject298.bin" Type="http://schemas.openxmlformats.org/officeDocument/2006/relationships/oleObject"/><Relationship Id="rId606" Target="embeddings/oleObject299.bin" Type="http://schemas.openxmlformats.org/officeDocument/2006/relationships/oleObject"/><Relationship Id="rId607" Target="embeddings/oleObject300.bin" Type="http://schemas.openxmlformats.org/officeDocument/2006/relationships/oleObject"/><Relationship Id="rId608" Target="embeddings/oleObject301.bin" Type="http://schemas.openxmlformats.org/officeDocument/2006/relationships/oleObject"/><Relationship Id="rId609" Target="embeddings/oleObject302.bin" Type="http://schemas.openxmlformats.org/officeDocument/2006/relationships/oleObject"/><Relationship Id="rId61" Target="media/image30.png" Type="http://schemas.openxmlformats.org/officeDocument/2006/relationships/image"/><Relationship Id="rId610" Target="embeddings/oleObject303.bin" Type="http://schemas.openxmlformats.org/officeDocument/2006/relationships/oleObject"/><Relationship Id="rId611" Target="embeddings/oleObject304.bin" Type="http://schemas.openxmlformats.org/officeDocument/2006/relationships/oleObject"/><Relationship Id="rId612" Target="embeddings/oleObject305.bin" Type="http://schemas.openxmlformats.org/officeDocument/2006/relationships/oleObject"/><Relationship Id="rId613" Target="embeddings/oleObject306.bin" Type="http://schemas.openxmlformats.org/officeDocument/2006/relationships/oleObject"/><Relationship Id="rId614" Target="embeddings/oleObject307.bin" Type="http://schemas.openxmlformats.org/officeDocument/2006/relationships/oleObject"/><Relationship Id="rId615" Target="embeddings/oleObject308.bin" Type="http://schemas.openxmlformats.org/officeDocument/2006/relationships/oleObject"/><Relationship Id="rId616" Target="embeddings/oleObject309.bin" Type="http://schemas.openxmlformats.org/officeDocument/2006/relationships/oleObject"/><Relationship Id="rId617" Target="embeddings/oleObject310.bin" Type="http://schemas.openxmlformats.org/officeDocument/2006/relationships/oleObject"/><Relationship Id="rId618" Target="embeddings/oleObject311.bin" Type="http://schemas.openxmlformats.org/officeDocument/2006/relationships/oleObject"/><Relationship Id="rId619" Target="embeddings/oleObject312.bin" Type="http://schemas.openxmlformats.org/officeDocument/2006/relationships/oleObject"/><Relationship Id="rId62" Target="media/image31.wmf" Type="http://schemas.openxmlformats.org/officeDocument/2006/relationships/image"/><Relationship Id="rId620" Target="embeddings/oleObject313.bin" Type="http://schemas.openxmlformats.org/officeDocument/2006/relationships/oleObject"/><Relationship Id="rId621" Target="embeddings/oleObject314.bin" Type="http://schemas.openxmlformats.org/officeDocument/2006/relationships/oleObject"/><Relationship Id="rId622" Target="embeddings/oleObject315.bin" Type="http://schemas.openxmlformats.org/officeDocument/2006/relationships/oleObject"/><Relationship Id="rId623" Target="embeddings/oleObject316.bin" Type="http://schemas.openxmlformats.org/officeDocument/2006/relationships/oleObject"/><Relationship Id="rId624" Target="embeddings/oleObject317.bin" Type="http://schemas.openxmlformats.org/officeDocument/2006/relationships/oleObject"/><Relationship Id="rId625" Target="embeddings/oleObject318.bin" Type="http://schemas.openxmlformats.org/officeDocument/2006/relationships/oleObject"/><Relationship Id="rId626" Target="embeddings/oleObject319.bin" Type="http://schemas.openxmlformats.org/officeDocument/2006/relationships/oleObject"/><Relationship Id="rId627" Target="embeddings/oleObject320.bin" Type="http://schemas.openxmlformats.org/officeDocument/2006/relationships/oleObject"/><Relationship Id="rId628" Target="embeddings/oleObject321.bin" Type="http://schemas.openxmlformats.org/officeDocument/2006/relationships/oleObject"/><Relationship Id="rId629" Target="embeddings/oleObject322.bin" Type="http://schemas.openxmlformats.org/officeDocument/2006/relationships/oleObject"/><Relationship Id="rId63" Target="embeddings/oleObject27.bin" Type="http://schemas.openxmlformats.org/officeDocument/2006/relationships/oleObject"/><Relationship Id="rId630" Target="embeddings/oleObject323.bin" Type="http://schemas.openxmlformats.org/officeDocument/2006/relationships/oleObject"/><Relationship Id="rId631" Target="embeddings/oleObject324.bin" Type="http://schemas.openxmlformats.org/officeDocument/2006/relationships/oleObject"/><Relationship Id="rId632" Target="embeddings/oleObject325.bin" Type="http://schemas.openxmlformats.org/officeDocument/2006/relationships/oleObject"/><Relationship Id="rId633" Target="embeddings/oleObject326.bin" Type="http://schemas.openxmlformats.org/officeDocument/2006/relationships/oleObject"/><Relationship Id="rId634" Target="embeddings/oleObject327.bin" Type="http://schemas.openxmlformats.org/officeDocument/2006/relationships/oleObject"/><Relationship Id="rId635" Target="embeddings/oleObject328.bin" Type="http://schemas.openxmlformats.org/officeDocument/2006/relationships/oleObject"/><Relationship Id="rId636" Target="embeddings/oleObject329.bin" Type="http://schemas.openxmlformats.org/officeDocument/2006/relationships/oleObject"/><Relationship Id="rId637" Target="embeddings/oleObject330.bin" Type="http://schemas.openxmlformats.org/officeDocument/2006/relationships/oleObject"/><Relationship Id="rId638" Target="embeddings/oleObject331.bin" Type="http://schemas.openxmlformats.org/officeDocument/2006/relationships/oleObject"/><Relationship Id="rId639" Target="embeddings/oleObject332.bin" Type="http://schemas.openxmlformats.org/officeDocument/2006/relationships/oleObject"/><Relationship Id="rId64" Target="media/image32.wmf" Type="http://schemas.openxmlformats.org/officeDocument/2006/relationships/image"/><Relationship Id="rId640" Target="embeddings/oleObject333.bin" Type="http://schemas.openxmlformats.org/officeDocument/2006/relationships/oleObject"/><Relationship Id="rId641" Target="embeddings/oleObject334.bin" Type="http://schemas.openxmlformats.org/officeDocument/2006/relationships/oleObject"/><Relationship Id="rId642" Target="embeddings/oleObject335.bin" Type="http://schemas.openxmlformats.org/officeDocument/2006/relationships/oleObject"/><Relationship Id="rId643" Target="embeddings/oleObject336.bin" Type="http://schemas.openxmlformats.org/officeDocument/2006/relationships/oleObject"/><Relationship Id="rId644" Target="embeddings/oleObject337.bin" Type="http://schemas.openxmlformats.org/officeDocument/2006/relationships/oleObject"/><Relationship Id="rId645" Target="embeddings/oleObject338.bin" Type="http://schemas.openxmlformats.org/officeDocument/2006/relationships/oleObject"/><Relationship Id="rId646" Target="embeddings/oleObject339.bin" Type="http://schemas.openxmlformats.org/officeDocument/2006/relationships/oleObject"/><Relationship Id="rId647" Target="embeddings/oleObject340.bin" Type="http://schemas.openxmlformats.org/officeDocument/2006/relationships/oleObject"/><Relationship Id="rId648" Target="embeddings/oleObject341.bin" Type="http://schemas.openxmlformats.org/officeDocument/2006/relationships/oleObject"/><Relationship Id="rId649" Target="embeddings/oleObject342.bin" Type="http://schemas.openxmlformats.org/officeDocument/2006/relationships/oleObject"/><Relationship Id="rId65" Target="embeddings/oleObject28.bin" Type="http://schemas.openxmlformats.org/officeDocument/2006/relationships/oleObject"/><Relationship Id="rId650" Target="embeddings/oleObject343.bin" Type="http://schemas.openxmlformats.org/officeDocument/2006/relationships/oleObject"/><Relationship Id="rId651" Target="embeddings/oleObject344.bin" Type="http://schemas.openxmlformats.org/officeDocument/2006/relationships/oleObject"/><Relationship Id="rId652" Target="embeddings/oleObject345.bin" Type="http://schemas.openxmlformats.org/officeDocument/2006/relationships/oleObject"/><Relationship Id="rId653" Target="embeddings/oleObject346.bin" Type="http://schemas.openxmlformats.org/officeDocument/2006/relationships/oleObject"/><Relationship Id="rId654" Target="embeddings/oleObject347.bin" Type="http://schemas.openxmlformats.org/officeDocument/2006/relationships/oleObject"/><Relationship Id="rId655" Target="embeddings/oleObject348.bin" Type="http://schemas.openxmlformats.org/officeDocument/2006/relationships/oleObject"/><Relationship Id="rId656" Target="embeddings/oleObject349.bin" Type="http://schemas.openxmlformats.org/officeDocument/2006/relationships/oleObject"/><Relationship Id="rId657" Target="embeddings/oleObject350.bin" Type="http://schemas.openxmlformats.org/officeDocument/2006/relationships/oleObject"/><Relationship Id="rId658" Target="embeddings/oleObject351.bin" Type="http://schemas.openxmlformats.org/officeDocument/2006/relationships/oleObject"/><Relationship Id="rId659" Target="embeddings/oleObject352.bin" Type="http://schemas.openxmlformats.org/officeDocument/2006/relationships/oleObject"/><Relationship Id="rId66" Target="media/image33.wmf" Type="http://schemas.openxmlformats.org/officeDocument/2006/relationships/image"/><Relationship Id="rId660" Target="embeddings/oleObject353.bin" Type="http://schemas.openxmlformats.org/officeDocument/2006/relationships/oleObject"/><Relationship Id="rId661" Target="embeddings/oleObject354.bin" Type="http://schemas.openxmlformats.org/officeDocument/2006/relationships/oleObject"/><Relationship Id="rId662" Target="embeddings/oleObject355.bin" Type="http://schemas.openxmlformats.org/officeDocument/2006/relationships/oleObject"/><Relationship Id="rId663" Target="embeddings/oleObject356.bin" Type="http://schemas.openxmlformats.org/officeDocument/2006/relationships/oleObject"/><Relationship Id="rId664" Target="embeddings/oleObject357.bin" Type="http://schemas.openxmlformats.org/officeDocument/2006/relationships/oleObject"/><Relationship Id="rId665" Target="embeddings/oleObject358.bin" Type="http://schemas.openxmlformats.org/officeDocument/2006/relationships/oleObject"/><Relationship Id="rId666" Target="embeddings/oleObject359.bin" Type="http://schemas.openxmlformats.org/officeDocument/2006/relationships/oleObject"/><Relationship Id="rId667" Target="embeddings/oleObject360.bin" Type="http://schemas.openxmlformats.org/officeDocument/2006/relationships/oleObject"/><Relationship Id="rId668" Target="embeddings/oleObject361.bin" Type="http://schemas.openxmlformats.org/officeDocument/2006/relationships/oleObject"/><Relationship Id="rId669" Target="embeddings/oleObject362.bin" Type="http://schemas.openxmlformats.org/officeDocument/2006/relationships/oleObject"/><Relationship Id="rId67" Target="embeddings/oleObject29.bin" Type="http://schemas.openxmlformats.org/officeDocument/2006/relationships/oleObject"/><Relationship Id="rId670" Target="embeddings/oleObject363.bin" Type="http://schemas.openxmlformats.org/officeDocument/2006/relationships/oleObject"/><Relationship Id="rId671" Target="embeddings/oleObject364.bin" Type="http://schemas.openxmlformats.org/officeDocument/2006/relationships/oleObject"/><Relationship Id="rId672" Target="embeddings/oleObject365.bin" Type="http://schemas.openxmlformats.org/officeDocument/2006/relationships/oleObject"/><Relationship Id="rId673" Target="embeddings/oleObject366.bin" Type="http://schemas.openxmlformats.org/officeDocument/2006/relationships/oleObject"/><Relationship Id="rId674" Target="embeddings/oleObject367.bin" Type="http://schemas.openxmlformats.org/officeDocument/2006/relationships/oleObject"/><Relationship Id="rId675" Target="embeddings/oleObject368.bin" Type="http://schemas.openxmlformats.org/officeDocument/2006/relationships/oleObject"/><Relationship Id="rId676" Target="embeddings/oleObject369.bin" Type="http://schemas.openxmlformats.org/officeDocument/2006/relationships/oleObject"/><Relationship Id="rId677" Target="embeddings/oleObject370.bin" Type="http://schemas.openxmlformats.org/officeDocument/2006/relationships/oleObject"/><Relationship Id="rId678" Target="embeddings/oleObject371.bin" Type="http://schemas.openxmlformats.org/officeDocument/2006/relationships/oleObject"/><Relationship Id="rId679" Target="embeddings/oleObject372.bin" Type="http://schemas.openxmlformats.org/officeDocument/2006/relationships/oleObject"/><Relationship Id="rId68" Target="media/image34.wmf" Type="http://schemas.openxmlformats.org/officeDocument/2006/relationships/image"/><Relationship Id="rId680" Target="embeddings/oleObject373.bin" Type="http://schemas.openxmlformats.org/officeDocument/2006/relationships/oleObject"/><Relationship Id="rId681" Target="embeddings/oleObject374.bin" Type="http://schemas.openxmlformats.org/officeDocument/2006/relationships/oleObject"/><Relationship Id="rId682" Target="embeddings/oleObject375.bin" Type="http://schemas.openxmlformats.org/officeDocument/2006/relationships/oleObject"/><Relationship Id="rId683" Target="embeddings/oleObject376.bin" Type="http://schemas.openxmlformats.org/officeDocument/2006/relationships/oleObject"/><Relationship Id="rId684" Target="embeddings/oleObject377.bin" Type="http://schemas.openxmlformats.org/officeDocument/2006/relationships/oleObject"/><Relationship Id="rId685" Target="embeddings/oleObject378.bin" Type="http://schemas.openxmlformats.org/officeDocument/2006/relationships/oleObject"/><Relationship Id="rId686" Target="embeddings/oleObject379.bin" Type="http://schemas.openxmlformats.org/officeDocument/2006/relationships/oleObject"/><Relationship Id="rId687" Target="embeddings/oleObject380.bin" Type="http://schemas.openxmlformats.org/officeDocument/2006/relationships/oleObject"/><Relationship Id="rId688" Target="embeddings/oleObject381.bin" Type="http://schemas.openxmlformats.org/officeDocument/2006/relationships/oleObject"/><Relationship Id="rId689" Target="embeddings/oleObject382.bin" Type="http://schemas.openxmlformats.org/officeDocument/2006/relationships/oleObject"/><Relationship Id="rId69" Target="embeddings/oleObject30.bin" Type="http://schemas.openxmlformats.org/officeDocument/2006/relationships/oleObject"/><Relationship Id="rId690" Target="embeddings/oleObject383.bin" Type="http://schemas.openxmlformats.org/officeDocument/2006/relationships/oleObject"/><Relationship Id="rId691" Target="embeddings/oleObject384.bin" Type="http://schemas.openxmlformats.org/officeDocument/2006/relationships/oleObject"/><Relationship Id="rId692" Target="embeddings/oleObject385.bin" Type="http://schemas.openxmlformats.org/officeDocument/2006/relationships/oleObject"/><Relationship Id="rId693" Target="embeddings/oleObject386.bin" Type="http://schemas.openxmlformats.org/officeDocument/2006/relationships/oleObject"/><Relationship Id="rId694" Target="embeddings/oleObject387.bin" Type="http://schemas.openxmlformats.org/officeDocument/2006/relationships/oleObject"/><Relationship Id="rId695" Target="embeddings/oleObject388.bin" Type="http://schemas.openxmlformats.org/officeDocument/2006/relationships/oleObject"/><Relationship Id="rId696" Target="embeddings/oleObject389.bin" Type="http://schemas.openxmlformats.org/officeDocument/2006/relationships/oleObject"/><Relationship Id="rId697" Target="embeddings/oleObject390.bin" Type="http://schemas.openxmlformats.org/officeDocument/2006/relationships/oleObject"/><Relationship Id="rId698" Target="embeddings/oleObject391.bin" Type="http://schemas.openxmlformats.org/officeDocument/2006/relationships/oleObject"/><Relationship Id="rId699" Target="embeddings/oleObject392.bin" Type="http://schemas.openxmlformats.org/officeDocument/2006/relationships/oleObject"/><Relationship Id="rId7" Target="embeddings/oleObject1.bin" Type="http://schemas.openxmlformats.org/officeDocument/2006/relationships/oleObject"/><Relationship Id="rId70" Target="media/image35.wmf" Type="http://schemas.openxmlformats.org/officeDocument/2006/relationships/image"/><Relationship Id="rId700" Target="embeddings/oleObject393.bin" Type="http://schemas.openxmlformats.org/officeDocument/2006/relationships/oleObject"/><Relationship Id="rId701" Target="embeddings/oleObject394.bin" Type="http://schemas.openxmlformats.org/officeDocument/2006/relationships/oleObject"/><Relationship Id="rId702" Target="embeddings/oleObject395.bin" Type="http://schemas.openxmlformats.org/officeDocument/2006/relationships/oleObject"/><Relationship Id="rId703" Target="embeddings/oleObject396.bin" Type="http://schemas.openxmlformats.org/officeDocument/2006/relationships/oleObject"/><Relationship Id="rId704" Target="embeddings/oleObject397.bin" Type="http://schemas.openxmlformats.org/officeDocument/2006/relationships/oleObject"/><Relationship Id="rId705" Target="embeddings/oleObject398.bin" Type="http://schemas.openxmlformats.org/officeDocument/2006/relationships/oleObject"/><Relationship Id="rId706" Target="embeddings/oleObject399.bin" Type="http://schemas.openxmlformats.org/officeDocument/2006/relationships/oleObject"/><Relationship Id="rId707" Target="embeddings/oleObject400.bin" Type="http://schemas.openxmlformats.org/officeDocument/2006/relationships/oleObject"/><Relationship Id="rId708" Target="embeddings/oleObject401.bin" Type="http://schemas.openxmlformats.org/officeDocument/2006/relationships/oleObject"/><Relationship Id="rId709" Target="embeddings/oleObject402.bin" Type="http://schemas.openxmlformats.org/officeDocument/2006/relationships/oleObject"/><Relationship Id="rId71" Target="embeddings/oleObject31.bin" Type="http://schemas.openxmlformats.org/officeDocument/2006/relationships/oleObject"/><Relationship Id="rId710" Target="embeddings/oleObject403.bin" Type="http://schemas.openxmlformats.org/officeDocument/2006/relationships/oleObject"/><Relationship Id="rId711" Target="embeddings/oleObject404.bin" Type="http://schemas.openxmlformats.org/officeDocument/2006/relationships/oleObject"/><Relationship Id="rId712" Target="embeddings/oleObject405.bin" Type="http://schemas.openxmlformats.org/officeDocument/2006/relationships/oleObject"/><Relationship Id="rId713" Target="embeddings/oleObject406.bin" Type="http://schemas.openxmlformats.org/officeDocument/2006/relationships/oleObject"/><Relationship Id="rId714" Target="embeddings/oleObject407.bin" Type="http://schemas.openxmlformats.org/officeDocument/2006/relationships/oleObject"/><Relationship Id="rId715" Target="embeddings/oleObject408.bin" Type="http://schemas.openxmlformats.org/officeDocument/2006/relationships/oleObject"/><Relationship Id="rId716" Target="embeddings/oleObject409.bin" Type="http://schemas.openxmlformats.org/officeDocument/2006/relationships/oleObject"/><Relationship Id="rId717" Target="embeddings/oleObject410.bin" Type="http://schemas.openxmlformats.org/officeDocument/2006/relationships/oleObject"/><Relationship Id="rId718" Target="embeddings/oleObject411.bin" Type="http://schemas.openxmlformats.org/officeDocument/2006/relationships/oleObject"/><Relationship Id="rId719" Target="embeddings/oleObject412.bin" Type="http://schemas.openxmlformats.org/officeDocument/2006/relationships/oleObject"/><Relationship Id="rId72" Target="media/image36.wmf" Type="http://schemas.openxmlformats.org/officeDocument/2006/relationships/image"/><Relationship Id="rId720" Target="embeddings/oleObject413.bin" Type="http://schemas.openxmlformats.org/officeDocument/2006/relationships/oleObject"/><Relationship Id="rId721" Target="embeddings/oleObject414.bin" Type="http://schemas.openxmlformats.org/officeDocument/2006/relationships/oleObject"/><Relationship Id="rId722" Target="embeddings/oleObject415.bin" Type="http://schemas.openxmlformats.org/officeDocument/2006/relationships/oleObject"/><Relationship Id="rId723" Target="embeddings/oleObject416.bin" Type="http://schemas.openxmlformats.org/officeDocument/2006/relationships/oleObject"/><Relationship Id="rId724" Target="embeddings/oleObject417.bin" Type="http://schemas.openxmlformats.org/officeDocument/2006/relationships/oleObject"/><Relationship Id="rId725" Target="embeddings/oleObject418.bin" Type="http://schemas.openxmlformats.org/officeDocument/2006/relationships/oleObject"/><Relationship Id="rId726" Target="embeddings/oleObject419.bin" Type="http://schemas.openxmlformats.org/officeDocument/2006/relationships/oleObject"/><Relationship Id="rId727" Target="embeddings/oleObject420.bin" Type="http://schemas.openxmlformats.org/officeDocument/2006/relationships/oleObject"/><Relationship Id="rId728" Target="embeddings/oleObject421.bin" Type="http://schemas.openxmlformats.org/officeDocument/2006/relationships/oleObject"/><Relationship Id="rId729" Target="embeddings/oleObject422.bin" Type="http://schemas.openxmlformats.org/officeDocument/2006/relationships/oleObject"/><Relationship Id="rId73" Target="embeddings/oleObject32.bin" Type="http://schemas.openxmlformats.org/officeDocument/2006/relationships/oleObject"/><Relationship Id="rId730" Target="embeddings/oleObject423.bin" Type="http://schemas.openxmlformats.org/officeDocument/2006/relationships/oleObject"/><Relationship Id="rId731" Target="embeddings/oleObject424.bin" Type="http://schemas.openxmlformats.org/officeDocument/2006/relationships/oleObject"/><Relationship Id="rId732" Target="embeddings/oleObject425.bin" Type="http://schemas.openxmlformats.org/officeDocument/2006/relationships/oleObject"/><Relationship Id="rId733" Target="embeddings/oleObject426.bin" Type="http://schemas.openxmlformats.org/officeDocument/2006/relationships/oleObject"/><Relationship Id="rId734" Target="embeddings/oleObject427.bin" Type="http://schemas.openxmlformats.org/officeDocument/2006/relationships/oleObject"/><Relationship Id="rId735" Target="embeddings/oleObject428.bin" Type="http://schemas.openxmlformats.org/officeDocument/2006/relationships/oleObject"/><Relationship Id="rId736" Target="embeddings/oleObject429.bin" Type="http://schemas.openxmlformats.org/officeDocument/2006/relationships/oleObject"/><Relationship Id="rId737" Target="embeddings/oleObject430.bin" Type="http://schemas.openxmlformats.org/officeDocument/2006/relationships/oleObject"/><Relationship Id="rId738" Target="embeddings/oleObject431.bin" Type="http://schemas.openxmlformats.org/officeDocument/2006/relationships/oleObject"/><Relationship Id="rId739" Target="embeddings/oleObject432.bin" Type="http://schemas.openxmlformats.org/officeDocument/2006/relationships/oleObject"/><Relationship Id="rId74" Target="embeddings/oleObject33.bin" Type="http://schemas.openxmlformats.org/officeDocument/2006/relationships/oleObject"/><Relationship Id="rId740" Target="embeddings/oleObject433.bin" Type="http://schemas.openxmlformats.org/officeDocument/2006/relationships/oleObject"/><Relationship Id="rId741" Target="embeddings/oleObject434.bin" Type="http://schemas.openxmlformats.org/officeDocument/2006/relationships/oleObject"/><Relationship Id="rId742" Target="embeddings/oleObject435.bin" Type="http://schemas.openxmlformats.org/officeDocument/2006/relationships/oleObject"/><Relationship Id="rId743" Target="media/image303.wmf" Type="http://schemas.openxmlformats.org/officeDocument/2006/relationships/image"/><Relationship Id="rId744" Target="embeddings/oleObject436.bin" Type="http://schemas.openxmlformats.org/officeDocument/2006/relationships/oleObject"/><Relationship Id="rId745" Target="media/image304.wmf" Type="http://schemas.openxmlformats.org/officeDocument/2006/relationships/image"/><Relationship Id="rId746" Target="embeddings/oleObject437.bin" Type="http://schemas.openxmlformats.org/officeDocument/2006/relationships/oleObject"/><Relationship Id="rId747" Target="media/image305.wmf" Type="http://schemas.openxmlformats.org/officeDocument/2006/relationships/image"/><Relationship Id="rId748" Target="embeddings/oleObject438.bin" Type="http://schemas.openxmlformats.org/officeDocument/2006/relationships/oleObject"/><Relationship Id="rId749" Target="media/image306.wmf" Type="http://schemas.openxmlformats.org/officeDocument/2006/relationships/image"/><Relationship Id="rId75" Target="embeddings/oleObject34.bin" Type="http://schemas.openxmlformats.org/officeDocument/2006/relationships/oleObject"/><Relationship Id="rId750" Target="embeddings/oleObject439.bin" Type="http://schemas.openxmlformats.org/officeDocument/2006/relationships/oleObject"/><Relationship Id="rId751" Target="media/image307.wmf" Type="http://schemas.openxmlformats.org/officeDocument/2006/relationships/image"/><Relationship Id="rId752" Target="embeddings/oleObject440.bin" Type="http://schemas.openxmlformats.org/officeDocument/2006/relationships/oleObject"/><Relationship Id="rId753" Target="media/image308.wmf" Type="http://schemas.openxmlformats.org/officeDocument/2006/relationships/image"/><Relationship Id="rId754" Target="embeddings/oleObject441.bin" Type="http://schemas.openxmlformats.org/officeDocument/2006/relationships/oleObject"/><Relationship Id="rId755" Target="media/image309.wmf" Type="http://schemas.openxmlformats.org/officeDocument/2006/relationships/image"/><Relationship Id="rId756" Target="embeddings/oleObject442.bin" Type="http://schemas.openxmlformats.org/officeDocument/2006/relationships/oleObject"/><Relationship Id="rId757" Target="media/image310.wmf" Type="http://schemas.openxmlformats.org/officeDocument/2006/relationships/image"/><Relationship Id="rId758" Target="embeddings/oleObject443.bin" Type="http://schemas.openxmlformats.org/officeDocument/2006/relationships/oleObject"/><Relationship Id="rId759" Target="media/image311.wmf" Type="http://schemas.openxmlformats.org/officeDocument/2006/relationships/image"/><Relationship Id="rId76" Target="media/image37.wmf" Type="http://schemas.openxmlformats.org/officeDocument/2006/relationships/image"/><Relationship Id="rId760" Target="embeddings/oleObject444.bin" Type="http://schemas.openxmlformats.org/officeDocument/2006/relationships/oleObject"/><Relationship Id="rId761" Target="media/image312.wmf" Type="http://schemas.openxmlformats.org/officeDocument/2006/relationships/image"/><Relationship Id="rId762" Target="embeddings/oleObject445.bin" Type="http://schemas.openxmlformats.org/officeDocument/2006/relationships/oleObject"/><Relationship Id="rId763" Target="media/image313.wmf" Type="http://schemas.openxmlformats.org/officeDocument/2006/relationships/image"/><Relationship Id="rId764" Target="embeddings/oleObject446.bin" Type="http://schemas.openxmlformats.org/officeDocument/2006/relationships/oleObject"/><Relationship Id="rId765" Target="media/image314.wmf" Type="http://schemas.openxmlformats.org/officeDocument/2006/relationships/image"/><Relationship Id="rId766" Target="embeddings/oleObject447.bin" Type="http://schemas.openxmlformats.org/officeDocument/2006/relationships/oleObject"/><Relationship Id="rId767" Target="media/image315.wmf" Type="http://schemas.openxmlformats.org/officeDocument/2006/relationships/image"/><Relationship Id="rId768" Target="embeddings/oleObject448.bin" Type="http://schemas.openxmlformats.org/officeDocument/2006/relationships/oleObject"/><Relationship Id="rId769" Target="media/image316.wmf" Type="http://schemas.openxmlformats.org/officeDocument/2006/relationships/image"/><Relationship Id="rId77" Target="embeddings/oleObject35.bin" Type="http://schemas.openxmlformats.org/officeDocument/2006/relationships/oleObject"/><Relationship Id="rId770" Target="embeddings/oleObject449.bin" Type="http://schemas.openxmlformats.org/officeDocument/2006/relationships/oleObject"/><Relationship Id="rId771" Target="media/image317.wmf" Type="http://schemas.openxmlformats.org/officeDocument/2006/relationships/image"/><Relationship Id="rId772" Target="embeddings/oleObject450.bin" Type="http://schemas.openxmlformats.org/officeDocument/2006/relationships/oleObject"/><Relationship Id="rId773" Target="media/image318.wmf" Type="http://schemas.openxmlformats.org/officeDocument/2006/relationships/image"/><Relationship Id="rId774" Target="embeddings/oleObject451.bin" Type="http://schemas.openxmlformats.org/officeDocument/2006/relationships/oleObject"/><Relationship Id="rId775" Target="media/image319.wmf" Type="http://schemas.openxmlformats.org/officeDocument/2006/relationships/image"/><Relationship Id="rId776" Target="embeddings/oleObject452.bin" Type="http://schemas.openxmlformats.org/officeDocument/2006/relationships/oleObject"/><Relationship Id="rId777" Target="media/image320.wmf" Type="http://schemas.openxmlformats.org/officeDocument/2006/relationships/image"/><Relationship Id="rId778" Target="embeddings/oleObject453.bin" Type="http://schemas.openxmlformats.org/officeDocument/2006/relationships/oleObject"/><Relationship Id="rId779" Target="media/image321.wmf" Type="http://schemas.openxmlformats.org/officeDocument/2006/relationships/image"/><Relationship Id="rId78" Target="media/image38.wmf" Type="http://schemas.openxmlformats.org/officeDocument/2006/relationships/image"/><Relationship Id="rId780" Target="embeddings/oleObject454.bin" Type="http://schemas.openxmlformats.org/officeDocument/2006/relationships/oleObject"/><Relationship Id="rId781" Target="media/image322.wmf" Type="http://schemas.openxmlformats.org/officeDocument/2006/relationships/image"/><Relationship Id="rId782" Target="embeddings/oleObject455.bin" Type="http://schemas.openxmlformats.org/officeDocument/2006/relationships/oleObject"/><Relationship Id="rId783" Target="media/image323.wmf" Type="http://schemas.openxmlformats.org/officeDocument/2006/relationships/image"/><Relationship Id="rId784" Target="embeddings/oleObject456.bin" Type="http://schemas.openxmlformats.org/officeDocument/2006/relationships/oleObject"/><Relationship Id="rId785" Target="media/image324.wmf" Type="http://schemas.openxmlformats.org/officeDocument/2006/relationships/image"/><Relationship Id="rId786" Target="embeddings/oleObject457.bin" Type="http://schemas.openxmlformats.org/officeDocument/2006/relationships/oleObject"/><Relationship Id="rId787" Target="media/image325.wmf" Type="http://schemas.openxmlformats.org/officeDocument/2006/relationships/image"/><Relationship Id="rId788" Target="embeddings/oleObject458.bin" Type="http://schemas.openxmlformats.org/officeDocument/2006/relationships/oleObject"/><Relationship Id="rId789" Target="media/image326.wmf" Type="http://schemas.openxmlformats.org/officeDocument/2006/relationships/image"/><Relationship Id="rId79" Target="embeddings/oleObject36.bin" Type="http://schemas.openxmlformats.org/officeDocument/2006/relationships/oleObject"/><Relationship Id="rId790" Target="embeddings/oleObject459.bin" Type="http://schemas.openxmlformats.org/officeDocument/2006/relationships/oleObject"/><Relationship Id="rId791" Target="media/image327.wmf" Type="http://schemas.openxmlformats.org/officeDocument/2006/relationships/image"/><Relationship Id="rId792" Target="embeddings/oleObject460.bin" Type="http://schemas.openxmlformats.org/officeDocument/2006/relationships/oleObject"/><Relationship Id="rId793" Target="media/image328.wmf" Type="http://schemas.openxmlformats.org/officeDocument/2006/relationships/image"/><Relationship Id="rId794" Target="embeddings/oleObject461.bin" Type="http://schemas.openxmlformats.org/officeDocument/2006/relationships/oleObject"/><Relationship Id="rId795" Target="media/image329.wmf" Type="http://schemas.openxmlformats.org/officeDocument/2006/relationships/image"/><Relationship Id="rId796" Target="embeddings/oleObject462.bin" Type="http://schemas.openxmlformats.org/officeDocument/2006/relationships/oleObject"/><Relationship Id="rId797" Target="media/image330.wmf" Type="http://schemas.openxmlformats.org/officeDocument/2006/relationships/image"/><Relationship Id="rId798" Target="embeddings/oleObject463.bin" Type="http://schemas.openxmlformats.org/officeDocument/2006/relationships/oleObject"/><Relationship Id="rId799" Target="media/image331.wmf" Type="http://schemas.openxmlformats.org/officeDocument/2006/relationships/image"/><Relationship Id="rId8" Target="media/image2.wmf" Type="http://schemas.openxmlformats.org/officeDocument/2006/relationships/image"/><Relationship Id="rId80" Target="media/image39.wmf" Type="http://schemas.openxmlformats.org/officeDocument/2006/relationships/image"/><Relationship Id="rId800" Target="embeddings/oleObject464.bin" Type="http://schemas.openxmlformats.org/officeDocument/2006/relationships/oleObject"/><Relationship Id="rId801" Target="media/image332.wmf" Type="http://schemas.openxmlformats.org/officeDocument/2006/relationships/image"/><Relationship Id="rId802" Target="embeddings/oleObject465.bin" Type="http://schemas.openxmlformats.org/officeDocument/2006/relationships/oleObject"/><Relationship Id="rId803" Target="media/image333.wmf" Type="http://schemas.openxmlformats.org/officeDocument/2006/relationships/image"/><Relationship Id="rId804" Target="embeddings/oleObject466.bin" Type="http://schemas.openxmlformats.org/officeDocument/2006/relationships/oleObject"/><Relationship Id="rId805" Target="media/image334.wmf" Type="http://schemas.openxmlformats.org/officeDocument/2006/relationships/image"/><Relationship Id="rId806" Target="embeddings/oleObject467.bin" Type="http://schemas.openxmlformats.org/officeDocument/2006/relationships/oleObject"/><Relationship Id="rId807" Target="media/image335.wmf" Type="http://schemas.openxmlformats.org/officeDocument/2006/relationships/image"/><Relationship Id="rId808" Target="embeddings/oleObject468.bin" Type="http://schemas.openxmlformats.org/officeDocument/2006/relationships/oleObject"/><Relationship Id="rId809" Target="media/image336.wmf" Type="http://schemas.openxmlformats.org/officeDocument/2006/relationships/image"/><Relationship Id="rId81" Target="embeddings/oleObject37.bin" Type="http://schemas.openxmlformats.org/officeDocument/2006/relationships/oleObject"/><Relationship Id="rId810" Target="embeddings/oleObject469.bin" Type="http://schemas.openxmlformats.org/officeDocument/2006/relationships/oleObject"/><Relationship Id="rId811" Target="media/image337.wmf" Type="http://schemas.openxmlformats.org/officeDocument/2006/relationships/image"/><Relationship Id="rId812" Target="embeddings/oleObject470.bin" Type="http://schemas.openxmlformats.org/officeDocument/2006/relationships/oleObject"/><Relationship Id="rId813" Target="media/image338.wmf" Type="http://schemas.openxmlformats.org/officeDocument/2006/relationships/image"/><Relationship Id="rId814" Target="embeddings/oleObject471.bin" Type="http://schemas.openxmlformats.org/officeDocument/2006/relationships/oleObject"/><Relationship Id="rId815" Target="media/image339.wmf" Type="http://schemas.openxmlformats.org/officeDocument/2006/relationships/image"/><Relationship Id="rId816" Target="embeddings/oleObject472.bin" Type="http://schemas.openxmlformats.org/officeDocument/2006/relationships/oleObject"/><Relationship Id="rId817" Target="media/image340.wmf" Type="http://schemas.openxmlformats.org/officeDocument/2006/relationships/image"/><Relationship Id="rId818" Target="embeddings/oleObject473.bin" Type="http://schemas.openxmlformats.org/officeDocument/2006/relationships/oleObject"/><Relationship Id="rId819" Target="media/image341.wmf" Type="http://schemas.openxmlformats.org/officeDocument/2006/relationships/image"/><Relationship Id="rId82" Target="media/image40.wmf" Type="http://schemas.openxmlformats.org/officeDocument/2006/relationships/image"/><Relationship Id="rId820" Target="embeddings/oleObject474.bin" Type="http://schemas.openxmlformats.org/officeDocument/2006/relationships/oleObject"/><Relationship Id="rId821" Target="media/image342.wmf" Type="http://schemas.openxmlformats.org/officeDocument/2006/relationships/image"/><Relationship Id="rId822" Target="embeddings/oleObject475.bin" Type="http://schemas.openxmlformats.org/officeDocument/2006/relationships/oleObject"/><Relationship Id="rId823" Target="media/image343.wmf" Type="http://schemas.openxmlformats.org/officeDocument/2006/relationships/image"/><Relationship Id="rId824" Target="embeddings/oleObject476.bin" Type="http://schemas.openxmlformats.org/officeDocument/2006/relationships/oleObject"/><Relationship Id="rId825" Target="media/image344.wmf" Type="http://schemas.openxmlformats.org/officeDocument/2006/relationships/image"/><Relationship Id="rId826" Target="embeddings/oleObject477.bin" Type="http://schemas.openxmlformats.org/officeDocument/2006/relationships/oleObject"/><Relationship Id="rId827" Target="media/image345.png" Type="http://schemas.openxmlformats.org/officeDocument/2006/relationships/image"/><Relationship Id="rId828" Target="media/image346.wmf" Type="http://schemas.openxmlformats.org/officeDocument/2006/relationships/image"/><Relationship Id="rId829" Target="embeddings/oleObject478.bin" Type="http://schemas.openxmlformats.org/officeDocument/2006/relationships/oleObject"/><Relationship Id="rId83" Target="embeddings/oleObject38.bin" Type="http://schemas.openxmlformats.org/officeDocument/2006/relationships/oleObject"/><Relationship Id="rId830" Target="media/image347.wmf" Type="http://schemas.openxmlformats.org/officeDocument/2006/relationships/image"/><Relationship Id="rId831" Target="embeddings/oleObject479.bin" Type="http://schemas.openxmlformats.org/officeDocument/2006/relationships/oleObject"/><Relationship Id="rId832" Target="media/image348.wmf" Type="http://schemas.openxmlformats.org/officeDocument/2006/relationships/image"/><Relationship Id="rId833" Target="embeddings/oleObject480.bin" Type="http://schemas.openxmlformats.org/officeDocument/2006/relationships/oleObject"/><Relationship Id="rId834" Target="media/image349.png" Type="http://schemas.openxmlformats.org/officeDocument/2006/relationships/image"/><Relationship Id="rId835" Target="media/image350.wmf" Type="http://schemas.openxmlformats.org/officeDocument/2006/relationships/image"/><Relationship Id="rId836" Target="embeddings/oleObject481.bin" Type="http://schemas.openxmlformats.org/officeDocument/2006/relationships/oleObject"/><Relationship Id="rId837" Target="media/image351.wmf" Type="http://schemas.openxmlformats.org/officeDocument/2006/relationships/image"/><Relationship Id="rId838" Target="embeddings/oleObject482.bin" Type="http://schemas.openxmlformats.org/officeDocument/2006/relationships/oleObject"/><Relationship Id="rId839" Target="media/image352.wmf" Type="http://schemas.openxmlformats.org/officeDocument/2006/relationships/image"/><Relationship Id="rId84" Target="media/image41.wmf" Type="http://schemas.openxmlformats.org/officeDocument/2006/relationships/image"/><Relationship Id="rId840" Target="embeddings/oleObject483.bin" Type="http://schemas.openxmlformats.org/officeDocument/2006/relationships/oleObject"/><Relationship Id="rId841" Target="media/image353.wmf" Type="http://schemas.openxmlformats.org/officeDocument/2006/relationships/image"/><Relationship Id="rId842" Target="embeddings/oleObject484.bin" Type="http://schemas.openxmlformats.org/officeDocument/2006/relationships/oleObject"/><Relationship Id="rId843" Target="media/image354.png" Type="http://schemas.openxmlformats.org/officeDocument/2006/relationships/image"/><Relationship Id="rId844" Target="media/image355.wmf" Type="http://schemas.openxmlformats.org/officeDocument/2006/relationships/image"/><Relationship Id="rId845" Target="embeddings/oleObject485.bin" Type="http://schemas.openxmlformats.org/officeDocument/2006/relationships/oleObject"/><Relationship Id="rId846" Target="media/image356.wmf" Type="http://schemas.openxmlformats.org/officeDocument/2006/relationships/image"/><Relationship Id="rId847" Target="embeddings/oleObject486.bin" Type="http://schemas.openxmlformats.org/officeDocument/2006/relationships/oleObject"/><Relationship Id="rId848" Target="media/image357.png" Type="http://schemas.openxmlformats.org/officeDocument/2006/relationships/image"/><Relationship Id="rId849" Target="media/image358.wmf" Type="http://schemas.openxmlformats.org/officeDocument/2006/relationships/image"/><Relationship Id="rId85" Target="embeddings/oleObject39.bin" Type="http://schemas.openxmlformats.org/officeDocument/2006/relationships/oleObject"/><Relationship Id="rId850" Target="embeddings/oleObject487.bin" Type="http://schemas.openxmlformats.org/officeDocument/2006/relationships/oleObject"/><Relationship Id="rId851" Target="media/image359.wmf" Type="http://schemas.openxmlformats.org/officeDocument/2006/relationships/image"/><Relationship Id="rId852" Target="embeddings/oleObject488.bin" Type="http://schemas.openxmlformats.org/officeDocument/2006/relationships/oleObject"/><Relationship Id="rId853" Target="media/image360.wmf" Type="http://schemas.openxmlformats.org/officeDocument/2006/relationships/image"/><Relationship Id="rId854" Target="embeddings/oleObject489.bin" Type="http://schemas.openxmlformats.org/officeDocument/2006/relationships/oleObject"/><Relationship Id="rId855" Target="media/image361.wmf" Type="http://schemas.openxmlformats.org/officeDocument/2006/relationships/image"/><Relationship Id="rId856" Target="embeddings/oleObject490.bin" Type="http://schemas.openxmlformats.org/officeDocument/2006/relationships/oleObject"/><Relationship Id="rId857" Target="media/image362.wmf" Type="http://schemas.openxmlformats.org/officeDocument/2006/relationships/image"/><Relationship Id="rId858" Target="embeddings/oleObject491.bin" Type="http://schemas.openxmlformats.org/officeDocument/2006/relationships/oleObject"/><Relationship Id="rId859" Target="media/image363.wmf" Type="http://schemas.openxmlformats.org/officeDocument/2006/relationships/image"/><Relationship Id="rId86" Target="media/image42.png" Type="http://schemas.openxmlformats.org/officeDocument/2006/relationships/image"/><Relationship Id="rId860" Target="embeddings/oleObject492.bin" Type="http://schemas.openxmlformats.org/officeDocument/2006/relationships/oleObject"/><Relationship Id="rId861" Target="media/image364.wmf" Type="http://schemas.openxmlformats.org/officeDocument/2006/relationships/image"/><Relationship Id="rId862" Target="embeddings/oleObject493.bin" Type="http://schemas.openxmlformats.org/officeDocument/2006/relationships/oleObject"/><Relationship Id="rId863" Target="media/image365.wmf" Type="http://schemas.openxmlformats.org/officeDocument/2006/relationships/image"/><Relationship Id="rId864" Target="embeddings/oleObject494.bin" Type="http://schemas.openxmlformats.org/officeDocument/2006/relationships/oleObject"/><Relationship Id="rId865" Target="media/image366.wmf" Type="http://schemas.openxmlformats.org/officeDocument/2006/relationships/image"/><Relationship Id="rId866" Target="embeddings/oleObject495.bin" Type="http://schemas.openxmlformats.org/officeDocument/2006/relationships/oleObject"/><Relationship Id="rId867" Target="media/image367.wmf" Type="http://schemas.openxmlformats.org/officeDocument/2006/relationships/image"/><Relationship Id="rId868" Target="embeddings/oleObject496.bin" Type="http://schemas.openxmlformats.org/officeDocument/2006/relationships/oleObject"/><Relationship Id="rId869" Target="media/image368.wmf" Type="http://schemas.openxmlformats.org/officeDocument/2006/relationships/image"/><Relationship Id="rId87" Target="media/image43.wmf" Type="http://schemas.openxmlformats.org/officeDocument/2006/relationships/image"/><Relationship Id="rId870" Target="embeddings/oleObject497.bin" Type="http://schemas.openxmlformats.org/officeDocument/2006/relationships/oleObject"/><Relationship Id="rId871" Target="media/image369.wmf" Type="http://schemas.openxmlformats.org/officeDocument/2006/relationships/image"/><Relationship Id="rId872" Target="embeddings/oleObject498.bin" Type="http://schemas.openxmlformats.org/officeDocument/2006/relationships/oleObject"/><Relationship Id="rId873" Target="media/image370.wmf" Type="http://schemas.openxmlformats.org/officeDocument/2006/relationships/image"/><Relationship Id="rId874" Target="embeddings/oleObject499.bin" Type="http://schemas.openxmlformats.org/officeDocument/2006/relationships/oleObject"/><Relationship Id="rId875" Target="media/image371.wmf" Type="http://schemas.openxmlformats.org/officeDocument/2006/relationships/image"/><Relationship Id="rId876" Target="embeddings/oleObject500.bin" Type="http://schemas.openxmlformats.org/officeDocument/2006/relationships/oleObject"/><Relationship Id="rId877" Target="media/image372.wmf" Type="http://schemas.openxmlformats.org/officeDocument/2006/relationships/image"/><Relationship Id="rId878" Target="embeddings/oleObject501.bin" Type="http://schemas.openxmlformats.org/officeDocument/2006/relationships/oleObject"/><Relationship Id="rId879" Target="media/image373.wmf" Type="http://schemas.openxmlformats.org/officeDocument/2006/relationships/image"/><Relationship Id="rId88" Target="embeddings/oleObject40.bin" Type="http://schemas.openxmlformats.org/officeDocument/2006/relationships/oleObject"/><Relationship Id="rId880" Target="embeddings/oleObject502.bin" Type="http://schemas.openxmlformats.org/officeDocument/2006/relationships/oleObject"/><Relationship Id="rId881" Target="media/image374.wmf" Type="http://schemas.openxmlformats.org/officeDocument/2006/relationships/image"/><Relationship Id="rId882" Target="embeddings/oleObject503.bin" Type="http://schemas.openxmlformats.org/officeDocument/2006/relationships/oleObject"/><Relationship Id="rId883" Target="media/image375.wmf" Type="http://schemas.openxmlformats.org/officeDocument/2006/relationships/image"/><Relationship Id="rId884" Target="embeddings/oleObject504.bin" Type="http://schemas.openxmlformats.org/officeDocument/2006/relationships/oleObject"/><Relationship Id="rId885" Target="media/image376.wmf" Type="http://schemas.openxmlformats.org/officeDocument/2006/relationships/image"/><Relationship Id="rId886" Target="embeddings/oleObject505.bin" Type="http://schemas.openxmlformats.org/officeDocument/2006/relationships/oleObject"/><Relationship Id="rId887" Target="media/image377.wmf" Type="http://schemas.openxmlformats.org/officeDocument/2006/relationships/image"/><Relationship Id="rId888" Target="embeddings/oleObject506.bin" Type="http://schemas.openxmlformats.org/officeDocument/2006/relationships/oleObject"/><Relationship Id="rId889" Target="media/image378.wmf" Type="http://schemas.openxmlformats.org/officeDocument/2006/relationships/image"/><Relationship Id="rId89" Target="media/image44.wmf" Type="http://schemas.openxmlformats.org/officeDocument/2006/relationships/image"/><Relationship Id="rId890" Target="embeddings/oleObject507.bin" Type="http://schemas.openxmlformats.org/officeDocument/2006/relationships/oleObject"/><Relationship Id="rId891" Target="media/image379.wmf" Type="http://schemas.openxmlformats.org/officeDocument/2006/relationships/image"/><Relationship Id="rId892" Target="embeddings/oleObject508.bin" Type="http://schemas.openxmlformats.org/officeDocument/2006/relationships/oleObject"/><Relationship Id="rId893" Target="media/image380.wmf" Type="http://schemas.openxmlformats.org/officeDocument/2006/relationships/image"/><Relationship Id="rId894" Target="embeddings/oleObject509.bin" Type="http://schemas.openxmlformats.org/officeDocument/2006/relationships/oleObject"/><Relationship Id="rId895" Target="media/image381.wmf" Type="http://schemas.openxmlformats.org/officeDocument/2006/relationships/image"/><Relationship Id="rId896" Target="embeddings/oleObject510.bin" Type="http://schemas.openxmlformats.org/officeDocument/2006/relationships/oleObject"/><Relationship Id="rId897" Target="media/image382.wmf" Type="http://schemas.openxmlformats.org/officeDocument/2006/relationships/image"/><Relationship Id="rId898" Target="embeddings/oleObject511.bin" Type="http://schemas.openxmlformats.org/officeDocument/2006/relationships/oleObject"/><Relationship Id="rId899" Target="media/image383.wmf" Type="http://schemas.openxmlformats.org/officeDocument/2006/relationships/image"/><Relationship Id="rId9" Target="embeddings/oleObject2.bin" Type="http://schemas.openxmlformats.org/officeDocument/2006/relationships/oleObject"/><Relationship Id="rId90" Target="embeddings/oleObject41.bin" Type="http://schemas.openxmlformats.org/officeDocument/2006/relationships/oleObject"/><Relationship Id="rId900" Target="embeddings/oleObject512.bin" Type="http://schemas.openxmlformats.org/officeDocument/2006/relationships/oleObject"/><Relationship Id="rId901" Target="media/image384.wmf" Type="http://schemas.openxmlformats.org/officeDocument/2006/relationships/image"/><Relationship Id="rId902" Target="embeddings/oleObject513.bin" Type="http://schemas.openxmlformats.org/officeDocument/2006/relationships/oleObject"/><Relationship Id="rId903" Target="media/image385.wmf" Type="http://schemas.openxmlformats.org/officeDocument/2006/relationships/image"/><Relationship Id="rId904" Target="embeddings/oleObject514.bin" Type="http://schemas.openxmlformats.org/officeDocument/2006/relationships/oleObject"/><Relationship Id="rId905" Target="media/image386.wmf" Type="http://schemas.openxmlformats.org/officeDocument/2006/relationships/image"/><Relationship Id="rId906" Target="embeddings/oleObject515.bin" Type="http://schemas.openxmlformats.org/officeDocument/2006/relationships/oleObject"/><Relationship Id="rId907" Target="media/image387.wmf" Type="http://schemas.openxmlformats.org/officeDocument/2006/relationships/image"/><Relationship Id="rId908" Target="embeddings/oleObject516.bin" Type="http://schemas.openxmlformats.org/officeDocument/2006/relationships/oleObject"/><Relationship Id="rId909" Target="media/image388.wmf" Type="http://schemas.openxmlformats.org/officeDocument/2006/relationships/image"/><Relationship Id="rId91" Target="media/image45.wmf" Type="http://schemas.openxmlformats.org/officeDocument/2006/relationships/image"/><Relationship Id="rId910" Target="embeddings/oleObject517.bin" Type="http://schemas.openxmlformats.org/officeDocument/2006/relationships/oleObject"/><Relationship Id="rId911" Target="media/image389.wmf" Type="http://schemas.openxmlformats.org/officeDocument/2006/relationships/image"/><Relationship Id="rId912" Target="embeddings/oleObject518.bin" Type="http://schemas.openxmlformats.org/officeDocument/2006/relationships/oleObject"/><Relationship Id="rId913" Target="media/image390.wmf" Type="http://schemas.openxmlformats.org/officeDocument/2006/relationships/image"/><Relationship Id="rId914" Target="embeddings/oleObject519.bin" Type="http://schemas.openxmlformats.org/officeDocument/2006/relationships/oleObject"/><Relationship Id="rId915" Target="media/image391.png" Type="http://schemas.openxmlformats.org/officeDocument/2006/relationships/image"/><Relationship Id="rId916" Target="media/image392.wmf" Type="http://schemas.openxmlformats.org/officeDocument/2006/relationships/image"/><Relationship Id="rId917" Target="embeddings/oleObject520.bin" Type="http://schemas.openxmlformats.org/officeDocument/2006/relationships/oleObject"/><Relationship Id="rId918" Target="media/image393.wmf" Type="http://schemas.openxmlformats.org/officeDocument/2006/relationships/image"/><Relationship Id="rId919" Target="embeddings/oleObject521.bin" Type="http://schemas.openxmlformats.org/officeDocument/2006/relationships/oleObject"/><Relationship Id="rId92" Target="embeddings/oleObject42.bin" Type="http://schemas.openxmlformats.org/officeDocument/2006/relationships/oleObject"/><Relationship Id="rId920" Target="media/image394.wmf" Type="http://schemas.openxmlformats.org/officeDocument/2006/relationships/image"/><Relationship Id="rId921" Target="embeddings/oleObject522.bin" Type="http://schemas.openxmlformats.org/officeDocument/2006/relationships/oleObject"/><Relationship Id="rId922" Target="media/image395.wmf" Type="http://schemas.openxmlformats.org/officeDocument/2006/relationships/image"/><Relationship Id="rId923" Target="embeddings/oleObject523.bin" Type="http://schemas.openxmlformats.org/officeDocument/2006/relationships/oleObject"/><Relationship Id="rId924" Target="media/image396.wmf" Type="http://schemas.openxmlformats.org/officeDocument/2006/relationships/image"/><Relationship Id="rId925" Target="embeddings/oleObject524.bin" Type="http://schemas.openxmlformats.org/officeDocument/2006/relationships/oleObject"/><Relationship Id="rId926" Target="media/image397.wmf" Type="http://schemas.openxmlformats.org/officeDocument/2006/relationships/image"/><Relationship Id="rId927" Target="embeddings/oleObject525.bin" Type="http://schemas.openxmlformats.org/officeDocument/2006/relationships/oleObject"/><Relationship Id="rId928" Target="media/image398.wmf" Type="http://schemas.openxmlformats.org/officeDocument/2006/relationships/image"/><Relationship Id="rId929" Target="embeddings/oleObject526.bin" Type="http://schemas.openxmlformats.org/officeDocument/2006/relationships/oleObject"/><Relationship Id="rId93" Target="media/image46.wmf" Type="http://schemas.openxmlformats.org/officeDocument/2006/relationships/image"/><Relationship Id="rId930" Target="media/image399.wmf" Type="http://schemas.openxmlformats.org/officeDocument/2006/relationships/image"/><Relationship Id="rId931" Target="embeddings/oleObject527.bin" Type="http://schemas.openxmlformats.org/officeDocument/2006/relationships/oleObject"/><Relationship Id="rId932" Target="media/image400.wmf" Type="http://schemas.openxmlformats.org/officeDocument/2006/relationships/image"/><Relationship Id="rId933" Target="embeddings/oleObject528.bin" Type="http://schemas.openxmlformats.org/officeDocument/2006/relationships/oleObject"/><Relationship Id="rId934" Target="media/image401.wmf" Type="http://schemas.openxmlformats.org/officeDocument/2006/relationships/image"/><Relationship Id="rId935" Target="embeddings/oleObject529.bin" Type="http://schemas.openxmlformats.org/officeDocument/2006/relationships/oleObject"/><Relationship Id="rId936" Target="media/image402.wmf" Type="http://schemas.openxmlformats.org/officeDocument/2006/relationships/image"/><Relationship Id="rId937" Target="embeddings/oleObject530.bin" Type="http://schemas.openxmlformats.org/officeDocument/2006/relationships/oleObject"/><Relationship Id="rId938" Target="media/image403.wmf" Type="http://schemas.openxmlformats.org/officeDocument/2006/relationships/image"/><Relationship Id="rId939" Target="embeddings/oleObject531.bin" Type="http://schemas.openxmlformats.org/officeDocument/2006/relationships/oleObject"/><Relationship Id="rId94" Target="embeddings/oleObject43.bin" Type="http://schemas.openxmlformats.org/officeDocument/2006/relationships/oleObject"/><Relationship Id="rId940" Target="media/image404.wmf" Type="http://schemas.openxmlformats.org/officeDocument/2006/relationships/image"/><Relationship Id="rId941" Target="embeddings/oleObject532.bin" Type="http://schemas.openxmlformats.org/officeDocument/2006/relationships/oleObject"/><Relationship Id="rId942" Target="media/image405.wmf" Type="http://schemas.openxmlformats.org/officeDocument/2006/relationships/image"/><Relationship Id="rId943" Target="embeddings/oleObject533.bin" Type="http://schemas.openxmlformats.org/officeDocument/2006/relationships/oleObject"/><Relationship Id="rId944" Target="media/image406.wmf" Type="http://schemas.openxmlformats.org/officeDocument/2006/relationships/image"/><Relationship Id="rId945" Target="embeddings/oleObject534.bin" Type="http://schemas.openxmlformats.org/officeDocument/2006/relationships/oleObject"/><Relationship Id="rId946" Target="media/image407.wmf" Type="http://schemas.openxmlformats.org/officeDocument/2006/relationships/image"/><Relationship Id="rId947" Target="embeddings/oleObject535.bin" Type="http://schemas.openxmlformats.org/officeDocument/2006/relationships/oleObject"/><Relationship Id="rId948" Target="media/image408.wmf" Type="http://schemas.openxmlformats.org/officeDocument/2006/relationships/image"/><Relationship Id="rId949" Target="embeddings/oleObject536.bin" Type="http://schemas.openxmlformats.org/officeDocument/2006/relationships/oleObject"/><Relationship Id="rId95" Target="media/image47.wmf" Type="http://schemas.openxmlformats.org/officeDocument/2006/relationships/image"/><Relationship Id="rId950" Target="media/image409.wmf" Type="http://schemas.openxmlformats.org/officeDocument/2006/relationships/image"/><Relationship Id="rId951" Target="embeddings/oleObject537.bin" Type="http://schemas.openxmlformats.org/officeDocument/2006/relationships/oleObject"/><Relationship Id="rId952" Target="media/image410.wmf" Type="http://schemas.openxmlformats.org/officeDocument/2006/relationships/image"/><Relationship Id="rId953" Target="embeddings/oleObject538.bin" Type="http://schemas.openxmlformats.org/officeDocument/2006/relationships/oleObject"/><Relationship Id="rId954" Target="media/image411.wmf" Type="http://schemas.openxmlformats.org/officeDocument/2006/relationships/image"/><Relationship Id="rId955" Target="embeddings/oleObject539.bin" Type="http://schemas.openxmlformats.org/officeDocument/2006/relationships/oleObject"/><Relationship Id="rId956" Target="media/image412.wmf" Type="http://schemas.openxmlformats.org/officeDocument/2006/relationships/image"/><Relationship Id="rId957" Target="embeddings/oleObject540.bin" Type="http://schemas.openxmlformats.org/officeDocument/2006/relationships/oleObject"/><Relationship Id="rId958" Target="media/image413.wmf" Type="http://schemas.openxmlformats.org/officeDocument/2006/relationships/image"/><Relationship Id="rId959" Target="embeddings/oleObject541.bin" Type="http://schemas.openxmlformats.org/officeDocument/2006/relationships/oleObject"/><Relationship Id="rId96" Target="embeddings/oleObject44.bin" Type="http://schemas.openxmlformats.org/officeDocument/2006/relationships/oleObject"/><Relationship Id="rId960" Target="media/image414.wmf" Type="http://schemas.openxmlformats.org/officeDocument/2006/relationships/image"/><Relationship Id="rId961" Target="embeddings/oleObject542.bin" Type="http://schemas.openxmlformats.org/officeDocument/2006/relationships/oleObject"/><Relationship Id="rId962" Target="media/image415.wmf" Type="http://schemas.openxmlformats.org/officeDocument/2006/relationships/image"/><Relationship Id="rId963" Target="embeddings/oleObject543.bin" Type="http://schemas.openxmlformats.org/officeDocument/2006/relationships/oleObject"/><Relationship Id="rId964" Target="embeddings/oleObject544.bin" Type="http://schemas.openxmlformats.org/officeDocument/2006/relationships/oleObject"/><Relationship Id="rId965" Target="media/image416.wmf" Type="http://schemas.openxmlformats.org/officeDocument/2006/relationships/image"/><Relationship Id="rId966" Target="embeddings/oleObject545.bin" Type="http://schemas.openxmlformats.org/officeDocument/2006/relationships/oleObject"/><Relationship Id="rId967" Target="media/image417.wmf" Type="http://schemas.openxmlformats.org/officeDocument/2006/relationships/image"/><Relationship Id="rId968" Target="embeddings/oleObject546.bin" Type="http://schemas.openxmlformats.org/officeDocument/2006/relationships/oleObject"/><Relationship Id="rId969" Target="media/image418.wmf" Type="http://schemas.openxmlformats.org/officeDocument/2006/relationships/image"/><Relationship Id="rId97" Target="media/image48.wmf" Type="http://schemas.openxmlformats.org/officeDocument/2006/relationships/image"/><Relationship Id="rId970" Target="embeddings/oleObject547.bin" Type="http://schemas.openxmlformats.org/officeDocument/2006/relationships/oleObject"/><Relationship Id="rId971" Target="media/image419.wmf" Type="http://schemas.openxmlformats.org/officeDocument/2006/relationships/image"/><Relationship Id="rId972" Target="embeddings/oleObject548.bin" Type="http://schemas.openxmlformats.org/officeDocument/2006/relationships/oleObject"/><Relationship Id="rId973" Target="media/image420.wmf" Type="http://schemas.openxmlformats.org/officeDocument/2006/relationships/image"/><Relationship Id="rId974" Target="embeddings/oleObject549.bin" Type="http://schemas.openxmlformats.org/officeDocument/2006/relationships/oleObject"/><Relationship Id="rId975" Target="media/image421.wmf" Type="http://schemas.openxmlformats.org/officeDocument/2006/relationships/image"/><Relationship Id="rId976" Target="embeddings/oleObject550.bin" Type="http://schemas.openxmlformats.org/officeDocument/2006/relationships/oleObject"/><Relationship Id="rId977" Target="media/image422.png" Type="http://schemas.openxmlformats.org/officeDocument/2006/relationships/image"/><Relationship Id="rId978" Target="media/image423.wmf" Type="http://schemas.openxmlformats.org/officeDocument/2006/relationships/image"/><Relationship Id="rId979" Target="embeddings/oleObject551.bin" Type="http://schemas.openxmlformats.org/officeDocument/2006/relationships/oleObject"/><Relationship Id="rId98" Target="embeddings/oleObject45.bin" Type="http://schemas.openxmlformats.org/officeDocument/2006/relationships/oleObject"/><Relationship Id="rId980" Target="media/image424.wmf" Type="http://schemas.openxmlformats.org/officeDocument/2006/relationships/image"/><Relationship Id="rId981" Target="embeddings/oleObject552.bin" Type="http://schemas.openxmlformats.org/officeDocument/2006/relationships/oleObject"/><Relationship Id="rId982" Target="media/image425.wmf" Type="http://schemas.openxmlformats.org/officeDocument/2006/relationships/image"/><Relationship Id="rId983" Target="embeddings/oleObject553.bin" Type="http://schemas.openxmlformats.org/officeDocument/2006/relationships/oleObject"/><Relationship Id="rId984" Target="media/image426.wmf" Type="http://schemas.openxmlformats.org/officeDocument/2006/relationships/image"/><Relationship Id="rId985" Target="embeddings/oleObject554.bin" Type="http://schemas.openxmlformats.org/officeDocument/2006/relationships/oleObject"/><Relationship Id="rId986" Target="media/image427.wmf" Type="http://schemas.openxmlformats.org/officeDocument/2006/relationships/image"/><Relationship Id="rId987" Target="embeddings/oleObject555.bin" Type="http://schemas.openxmlformats.org/officeDocument/2006/relationships/oleObject"/><Relationship Id="rId988" Target="media/image428.wmf" Type="http://schemas.openxmlformats.org/officeDocument/2006/relationships/image"/><Relationship Id="rId989" Target="embeddings/oleObject556.bin" Type="http://schemas.openxmlformats.org/officeDocument/2006/relationships/oleObject"/><Relationship Id="rId99" Target="media/image49.wmf" Type="http://schemas.openxmlformats.org/officeDocument/2006/relationships/image"/><Relationship Id="rId990" Target="media/image429.wmf" Type="http://schemas.openxmlformats.org/officeDocument/2006/relationships/image"/><Relationship Id="rId991" Target="embeddings/oleObject557.bin" Type="http://schemas.openxmlformats.org/officeDocument/2006/relationships/oleObject"/><Relationship Id="rId992" Target="media/image430.wmf" Type="http://schemas.openxmlformats.org/officeDocument/2006/relationships/image"/><Relationship Id="rId993" Target="embeddings/oleObject558.bin" Type="http://schemas.openxmlformats.org/officeDocument/2006/relationships/oleObject"/><Relationship Id="rId994" Target="media/image431.wmf" Type="http://schemas.openxmlformats.org/officeDocument/2006/relationships/image"/><Relationship Id="rId995" Target="embeddings/oleObject559.bin" Type="http://schemas.openxmlformats.org/officeDocument/2006/relationships/oleObject"/><Relationship Id="rId996" Target="media/image432.wmf" Type="http://schemas.openxmlformats.org/officeDocument/2006/relationships/image"/><Relationship Id="rId997" Target="embeddings/oleObject560.bin" Type="http://schemas.openxmlformats.org/officeDocument/2006/relationships/oleObject"/><Relationship Id="rId998" Target="media/image433.wmf" Type="http://schemas.openxmlformats.org/officeDocument/2006/relationships/image"/><Relationship Id="rId999" Target="embeddings/oleObject561.bin" Type="http://schemas.openxmlformats.org/officeDocument/2006/relationships/oleObject"/></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198</Pages>
  <Words>46810</Words>
  <Characters>266818</Characters>
  <Application>Microsoft Office Word</Application>
  <DocSecurity>0</DocSecurity>
  <Lines>2223</Lines>
  <Paragraphs>626</Paragraphs>
  <ScaleCrop>false</ScaleCrop>
  <Company>www.thuvienhoclieu.com</Company>
  <LinksUpToDate>false</LinksUpToDate>
  <CharactersWithSpaces>313002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2018-05-14T07:27:00Z</dcterms:created>
  <dc:creator>tailieu123.edu.vn</dc:creator>
  <cp:lastModifiedBy>ADMIN</cp:lastModifiedBy>
  <dcterms:modified xsi:type="dcterms:W3CDTF">2018-05-14T07:29:00Z</dcterms:modified>
  <cp:revision>2</cp:revision>
  <dc:title>18 đề thi thử thpt Quốc gia môn vật lý có đáp án và lời giải</dc:title>
</cp:coreProperties>
</file>