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sz w:val="36"/>
          <w:szCs w:val="36"/>
        </w:rPr>
      </w:pPr>
      <w:r>
        <w:rPr>
          <w:b/>
          <w:sz w:val="36"/>
          <w:szCs w:val="36"/>
        </w:rPr>
        <w:t xml:space="preserve">MỘT SỐ KINH NGHIỆM GIẢNG DẠY </w:t>
      </w:r>
    </w:p>
    <w:p>
      <w:pPr>
        <w:pStyle w:val="Normal"/>
        <w:spacing w:lineRule="auto" w:line="360"/>
        <w:jc w:val="center"/>
        <w:rPr>
          <w:b/>
          <w:sz w:val="36"/>
          <w:szCs w:val="36"/>
        </w:rPr>
      </w:pPr>
      <w:r>
        <w:rPr>
          <w:b/>
          <w:sz w:val="36"/>
          <w:szCs w:val="36"/>
        </w:rPr>
        <w:t>GIẢI BÀI TOÁN BẰNG CÁCH LẬP PHƯƠNG TRÌNH</w:t>
      </w:r>
    </w:p>
    <w:p>
      <w:pPr>
        <w:pStyle w:val="Normal"/>
        <w:spacing w:lineRule="auto" w:line="360"/>
        <w:rPr>
          <w:b/>
          <w:sz w:val="36"/>
          <w:szCs w:val="36"/>
        </w:rPr>
      </w:pPr>
      <w:r>
        <w:rPr>
          <w:b/>
          <w:sz w:val="36"/>
          <w:szCs w:val="36"/>
        </w:rPr>
      </w:r>
    </w:p>
    <w:p>
      <w:pPr>
        <w:pStyle w:val="Normal"/>
        <w:spacing w:lineRule="auto" w:line="360"/>
        <w:ind w:firstLine="720" w:right="0"/>
        <w:rPr>
          <w:b/>
        </w:rPr>
      </w:pPr>
      <w:r>
        <w:rPr>
          <w:b/>
        </w:rPr>
        <w:t>I/- LỜI NÓI ĐẦU :</w:t>
      </w:r>
    </w:p>
    <w:p>
      <w:pPr>
        <w:pStyle w:val="Normal"/>
        <w:spacing w:lineRule="auto" w:line="360"/>
        <w:ind w:left="720" w:right="0"/>
        <w:rPr>
          <w:b/>
        </w:rPr>
      </w:pPr>
      <w:r>
        <w:rPr>
          <w:b/>
        </w:rPr>
        <w:t>1. Lý do chọn đề tài :</w:t>
      </w:r>
    </w:p>
    <w:p>
      <w:pPr>
        <w:pStyle w:val="Normal"/>
        <w:spacing w:lineRule="auto" w:line="360"/>
        <w:ind w:firstLine="720" w:right="0"/>
        <w:rPr>
          <w:b/>
          <w:i/>
          <w:i/>
        </w:rPr>
      </w:pPr>
      <w:r>
        <w:rPr>
          <w:b/>
          <w:i/>
        </w:rPr>
        <w:t>a. Cơ sở lý luận :</w:t>
      </w:r>
    </w:p>
    <w:p>
      <w:pPr>
        <w:pStyle w:val="Normal"/>
        <w:spacing w:lineRule="auto" w:line="360"/>
        <w:ind w:firstLine="720" w:right="0"/>
        <w:jc w:val="both"/>
        <w:rPr/>
      </w:pPr>
      <w:r>
        <w:rPr/>
        <w:t xml:space="preserve">Mục tiêu cơ bản của giáo dục nói chung, của nhà trường nói riêng là đào tạo và xây dựng thế hệ học sinh trở thành những con người mới phát triển toàn diện, có đầy đủ phẩm chất đạo đức, năng lực, trí tuệ để đáp ứng với yêu cầu thực tế hiện nay. Để thực hiện được mục tiêu đó, trước hết chúng ta phải biết </w:t>
      </w:r>
      <w:r>
        <w:rPr>
          <w:iCs/>
        </w:rPr>
        <w:t>áp dụng phương pháp dạy học  hiện đại để bồi dưỡng cho học sinh năng lực tư duy sáng tạo, năng lực giải quyết vấn đề, rèn luyện thành nề nếp tư duy sáng tạo của người học, từng bước áp dụng các phương pháp tiên tiến, phương tiện hiện đại vào quá trình dạy học, dành thời gian tự học, tự nghiên cứu cho học sinh. Đồng thời bản thân mỗi giáo viên cũng phải tự tìm ra những phương pháp mới, khắc phục lối truyền thụ một chiều, phát huy tính tích cực, tự giác, chủ động, sáng tạo của học sinh trong các môn học, đặc biệt là môn toán.</w:t>
      </w:r>
    </w:p>
    <w:p>
      <w:pPr>
        <w:pStyle w:val="Normal"/>
        <w:spacing w:lineRule="auto" w:line="360"/>
        <w:ind w:firstLine="720" w:right="0"/>
        <w:rPr/>
      </w:pPr>
      <w:r>
        <w:rPr>
          <w:b/>
          <w:i/>
          <w:iCs/>
        </w:rPr>
        <w:t>b. Cơ sở thực tiễn</w:t>
      </w:r>
      <w:r>
        <w:rPr>
          <w:iCs/>
        </w:rPr>
        <w:t xml:space="preserve"> :</w:t>
      </w:r>
    </w:p>
    <w:p>
      <w:pPr>
        <w:pStyle w:val="Normal"/>
        <w:spacing w:lineRule="auto" w:line="360"/>
        <w:ind w:firstLine="720" w:right="0"/>
        <w:jc w:val="both"/>
        <w:rPr/>
      </w:pPr>
      <w:r>
        <w:rPr>
          <w:iCs/>
        </w:rPr>
        <w:t>Trong thời đại hiện nay, nền giáo dục của nước ta đã tiếp cận được với khoa học hiện đại. Các môn học đều đòi hỏi tư duy sáng tạo và hiện đại của học sinh. Đặc biệt là môn toán, nó đòi hỏi tư duy rất tích cực của học sinh, đòi hỏi học sinh tiếp thu kiến thức một cách chính xác, khoa học và hiện đại. Vì thế để giúp</w:t>
      </w:r>
      <w:r>
        <w:rPr/>
        <w:t xml:space="preserve"> các em học tập môn toán có kết quả tốt giáo viên không chỉ có kiến thức vững vàng, một tâm hồn đầy nhiệt huyết, mà điều cần thiết là phải biết vận dụng các phương pháp giảng dạy một cách linh hoạt, sáng tạo truyền thụ kiến thức cho học sinh một cách dễ hiểu nhất. </w:t>
      </w:r>
    </w:p>
    <w:p>
      <w:pPr>
        <w:pStyle w:val="Normal"/>
        <w:spacing w:lineRule="auto" w:line="360"/>
        <w:ind w:firstLine="720" w:right="0"/>
        <w:jc w:val="both"/>
        <w:rPr/>
      </w:pPr>
      <w:r>
        <w:rPr/>
        <w:t>Chương trình toán rất rộng và đa dạng, các em được lĩnh hội nhiều kiến thức. Trong đó có một nội dung kiến thức theo các em trong suốt quá trình học tập là phương trình. Ngay từ những ngày mới cắp sách đến trường, học sinh đã được giải phương trình. Đó là những phương trình rất đơn giản dưới dạng điền số thích hợp vào ô trống và dần dần cao hơn  là tìm số chưa biết trong một đẳng thức  và cao hơn nữa các em phải làm một số bài toán phức tạp. Đến lớp 8 các đề toán trong chương trình đại số về phương trình là bài toán có lời. Các em căn cứ vào lời bài toán đã cho phải tự  mình thành lập phương trình và giải phương trình. Kết quả tìm được không chỉ phụ thuộc vào kỹ năng giải phương trình mà còn phụ thuộc rất nhiều vào việc thành lập phương trình. Đó là dạng toán giải bài toán bằng cách lập phương trình. Dạng toán này tương đối khó và mới mẻ, nó mang tính trừu tượng rất cao, đòi hỏi học sinh phải có các kiến thức về</w:t>
      </w:r>
      <w:r>
        <w:rPr>
          <w:iCs/>
        </w:rPr>
        <w:t xml:space="preserve"> số học, đại số, hình học, vật lí và phải biết tìm mối liên hệ giữa các yếu tố của bài toán đã cho với thực tiễn đời sống. Nhưng thực tế cho thấy phần đông học sinh không đáp ứng được những khả năng trên nên không giải được các dạng của bài toán lập phương trình. Chính vì thế, việc giúp cho học sinh giải được dạng toán này là một nhiệm vụ rất khó khăn đối với giáo viên. Và đó là một vấn đề trăn trở nên tôi đã nghiên cứu, tìm tòi </w:t>
      </w:r>
      <w:r>
        <w:rPr>
          <w:b/>
          <w:iCs/>
        </w:rPr>
        <w:t>“</w:t>
      </w:r>
      <w:r>
        <w:rPr>
          <w:b/>
        </w:rPr>
        <w:t>MỘT SỐ KINH NGHIỆM GIẢNG DẠY GIẢI BÀI TOÁN BẰNG CÁCH LẬP PHƯƠNG TRÌNH”.</w:t>
      </w:r>
    </w:p>
    <w:p>
      <w:pPr>
        <w:pStyle w:val="Normal"/>
        <w:spacing w:lineRule="auto" w:line="360"/>
        <w:ind w:firstLine="720" w:right="0"/>
        <w:jc w:val="both"/>
        <w:rPr>
          <w:b/>
          <w:iCs/>
        </w:rPr>
      </w:pPr>
      <w:r>
        <w:rPr>
          <w:b/>
          <w:iCs/>
        </w:rPr>
        <w:t>2. Sơ lược lịch sử vấn đề :</w:t>
      </w:r>
    </w:p>
    <w:p>
      <w:pPr>
        <w:pStyle w:val="Normal"/>
        <w:spacing w:lineRule="auto" w:line="360"/>
        <w:ind w:firstLine="720" w:right="0"/>
        <w:jc w:val="both"/>
        <w:rPr/>
      </w:pPr>
      <w:r>
        <w:rPr>
          <w:iCs/>
        </w:rPr>
        <w:t>Hầu hết các em học sinh ở lớp 8 đều rất ngại khi giải các dạng toán bằng cách lập phương trình. Mặc dù các em đã biết cách giải dạng toán đố ở tiểu học, các bài toán số học ở lớp 6, 7, các dạng phương trình ở lớp 8. Nhưng khi gặp bài toán giải bằng cách lập phương trình thì các em lại thấy khó mặc dù các em đã nắm được quy tắc chung (các bước giải). Có nhiều em nắm được rất rõ các bước giải nhưng lại không biết vận dụng vào giải bài tập vì các em không biết xuất phát từ đâu để tìm lời giải hoặc không biết tìm sự liên quan giữa các đại lượng để lập phương trình. Mà dạng toán này là một dạng toán cơ bản, thường xuất hiện trong các bài kiểm tra học kỳ. Nhưng</w:t>
      </w:r>
      <w:r>
        <w:rPr/>
        <w:t xml:space="preserve"> đại đa số học sinh bị mất điểm ở bài này do không nắm chắc cách giải, cũng có những học sinh biết cách làm nhưng không đạt điểm tối đa vì thiếu nhiều ý. Có những em chỉ biết giải những bài tập mà giáo viên đã giải trên lớp, khi gặp những đế toán khác thì lại không giải được. Đó cũng là do một số giáo viên chỉ sửa bài tập cho học sinh trong những giờ học trên lớp mà chưa chú ý đến việc giảng dạy cho học sinh các kỹ năng giải bài toán bằng cách lập phương trình.</w:t>
      </w:r>
    </w:p>
    <w:p>
      <w:pPr>
        <w:pStyle w:val="Normal"/>
        <w:spacing w:lineRule="auto" w:line="360"/>
        <w:ind w:firstLine="720" w:right="0"/>
        <w:jc w:val="both"/>
        <w:rPr>
          <w:b/>
        </w:rPr>
      </w:pPr>
      <w:r>
        <w:rPr>
          <w:b/>
        </w:rPr>
        <w:t>3. Phạm vi đề tài :</w:t>
      </w:r>
    </w:p>
    <w:p>
      <w:pPr>
        <w:pStyle w:val="Normal"/>
        <w:spacing w:lineRule="auto" w:line="360"/>
        <w:ind w:firstLine="720" w:right="0"/>
        <w:jc w:val="both"/>
        <w:rPr>
          <w:b/>
          <w:bCs/>
          <w:u w:val="single"/>
        </w:rPr>
      </w:pPr>
      <w:r>
        <w:rPr/>
        <w:t xml:space="preserve"> </w:t>
      </w:r>
      <w:r>
        <w:rPr/>
        <w:t>Đề tài được nghiên cứu và giảng dạy cho học sinh trung học cơ sở trên cơ sở các tiết dạy về giải bài toán bằng cách lập phương trình của chương III phần đại số toán 8 tập 2.</w:t>
      </w:r>
    </w:p>
    <w:p>
      <w:pPr>
        <w:pStyle w:val="Normal"/>
        <w:spacing w:lineRule="auto" w:line="360"/>
        <w:ind w:firstLine="720" w:right="0"/>
        <w:rPr>
          <w:b/>
        </w:rPr>
      </w:pPr>
      <w:r>
        <w:rPr>
          <w:b/>
        </w:rPr>
        <w:t>II/- THỰC TRẠNG VẤN ĐỀ :</w:t>
      </w:r>
    </w:p>
    <w:p>
      <w:pPr>
        <w:pStyle w:val="Normal"/>
        <w:spacing w:lineRule="auto" w:line="360"/>
        <w:ind w:firstLine="720" w:right="0"/>
        <w:jc w:val="both"/>
        <w:rPr>
          <w:b/>
        </w:rPr>
      </w:pPr>
      <w:r>
        <w:rPr>
          <w:b/>
        </w:rPr>
        <w:t>1. Thực trạng tình hình :</w:t>
      </w:r>
    </w:p>
    <w:p>
      <w:pPr>
        <w:pStyle w:val="BodyText"/>
        <w:spacing w:lineRule="auto" w:line="360"/>
        <w:ind w:firstLine="720" w:right="0"/>
        <w:rPr/>
      </w:pPr>
      <w:r>
        <w:rPr>
          <w:rFonts w:cs="Times New Roman" w:ascii="Times New Roman" w:hAnsi="Times New Roman"/>
        </w:rPr>
        <w:t xml:space="preserve">Việc giải các bài toán bằng cách lập phương trình đối với học sinh THCS là một việc làm mới mẻ. Đề bài cho không phải là những phương trình có sẵn mà là một đoạn văn mô tả mối quan hệ giữa các đại lượng, học sinh phải chuyển đổi được mối quan hệ giữa các đại lượng được mô tả bằng lời văn sang mối quan hệ toán học. Hơn nữa, nội dung của các bài toán này, hầu hết đều gắn bó với các hoạt động  thực tế của con người, xã hội hoặc tự nhiên,… Do đó trong quá trình giải học sinh thường quên, không quan tâm đến yếu tố thực tiễn dẫn đến đáp số vô lý. Một đặc thù riêng của loại toán này là hầu hết các bài toán đều được gắn liền với nội dung thực tế. Chính vì vậy mà việc chọn ẩn số thường là những số liệu có liên quan đến thực tế. Do đó khi giải toán học sinh thường mắc sai lầm và thoát ly thực tế. Từ những lý do đó mà học sinh rất ngại làm loại toán này. Mặc khác, cũng có thể trong quá trình giảng dạy do năng lực, trình độ của giáo viên mới chỉ dạy cho học sinh ở mức độ truyền thụ tinh thần của sách giáo khoa mà chưa biết phân loại toán, chưa khái quát được cách giải cho mỗi dạng. Kỹ năng phân tích tổng hợp của học sinh còn yếu, cách chọn ẩn số, mối liên hệ giữa các dữ liệu trong bài toán, dẫn đến việc học sinh rất lúng túng và gặp rất nhiều khó khăn trong vấn đề giải loại toán này. Đối với việc giải </w:t>
      </w:r>
      <w:r>
        <w:rPr>
          <w:rFonts w:cs="Times New Roman" w:ascii="Times New Roman" w:hAnsi="Times New Roman"/>
          <w:szCs w:val="28"/>
        </w:rPr>
        <w:t xml:space="preserve">bài toán bằng cách lập phương trình các em mới được học nên chưa quen với dạng toán tự mình làm ra phương trình. Xuất phát từ thực tế đó nên kết quả học tập của các em chưa cao. Nhiều em nắm được lý thuyết rất chắc chắn nhưng khi áp dụng giải </w:t>
      </w:r>
      <w:r>
        <w:rPr>
          <w:rFonts w:cs="Times New Roman" w:ascii="Times New Roman" w:hAnsi="Times New Roman"/>
        </w:rPr>
        <w:t xml:space="preserve">bài tập thì lại </w:t>
      </w:r>
      <w:r>
        <w:rPr>
          <w:rFonts w:cs="Times New Roman" w:ascii="Times New Roman" w:hAnsi="Times New Roman"/>
          <w:szCs w:val="28"/>
        </w:rPr>
        <w:t xml:space="preserve">không </w:t>
      </w:r>
      <w:r>
        <w:rPr>
          <w:rFonts w:cs="Times New Roman" w:ascii="Times New Roman" w:hAnsi="Times New Roman"/>
        </w:rPr>
        <w:t xml:space="preserve">làm </w:t>
      </w:r>
      <w:r>
        <w:rPr>
          <w:rFonts w:cs="Times New Roman" w:ascii="Times New Roman" w:hAnsi="Times New Roman"/>
          <w:szCs w:val="28"/>
        </w:rPr>
        <w:t xml:space="preserve">được. Do vậy việc hướng dẫn giúp các em có kỹ năng lập phương trình để giải toán, ngoài việc nắm lý thuyết, thì các em phải biết vận dụng thực hành, từ đó phát triển khả năng tư duy, đồng thời tạo hứng thú cho học sinh khi học nhằm nâng cao chất lượng học tập. </w:t>
      </w:r>
    </w:p>
    <w:p>
      <w:pPr>
        <w:pStyle w:val="BodyText"/>
        <w:spacing w:lineRule="auto" w:line="360"/>
        <w:ind w:firstLine="720" w:right="0"/>
        <w:rPr/>
      </w:pPr>
      <w:r>
        <w:rPr>
          <w:rFonts w:cs="Times New Roman" w:ascii="Times New Roman" w:hAnsi="Times New Roman"/>
        </w:rPr>
        <w:t xml:space="preserve">Xuất </w:t>
      </w:r>
      <w:r>
        <w:rPr>
          <w:rFonts w:cs="Times New Roman" w:ascii="Times New Roman" w:hAnsi="Times New Roman"/>
          <w:szCs w:val="28"/>
        </w:rPr>
        <w:t>phát từ thực tế là các em học sinh ngại khó khi giải các bài toán, tôi thấy cần phải tạo ra cho các em có niềm yêu thích say mê học tập, luôn tự đặt ra những câu hỏi và tự mình tìm ra câu trả lời. Khi gặp các bài toán khó, phải có nghị lực, tập trung tư tưởng, tin vào khả năng của mình trong quá trình học tập. Để giúp học sinh bớt khó khăn và cảm thấy dễ dàng hơn trong việc“Giải bài toán bằng cách lập phương trình” ở lớp 8, tôi thấy cần phải hướng dẫn học sinh cách lập phương trình rồi giải phương trình một cách kỹ càng, yêu cầu học sinh có kỹ năng thực hành giải toán phần này cẩn thận.</w:t>
      </w:r>
    </w:p>
    <w:p>
      <w:pPr>
        <w:pStyle w:val="Normal"/>
        <w:spacing w:lineRule="auto" w:line="360" w:before="60" w:after="60"/>
        <w:jc w:val="both"/>
        <w:rPr/>
      </w:pPr>
      <w:r>
        <w:rPr/>
        <w:tab/>
        <w:t>Việc hướng dẫn học sinh tìm ra phương pháp giải toán phù hợp với từng dạng bài là một vấn đề quan trọng, chúng ta phải tích cực quan tâm thường xuyên, không chỉ giúp các em nắm được lý thuyết mà còn phải tạo ra cho các em có một phương pháp học tập cho bản thân, rèn cho các em có khả năng thực hành. Nếu làm được điều đó chắc chắn kết quả học tập của các em sẽ đạt được như mong muốn.</w:t>
      </w:r>
    </w:p>
    <w:p>
      <w:pPr>
        <w:pStyle w:val="Normal"/>
        <w:spacing w:lineRule="auto" w:line="360" w:before="60" w:after="60"/>
        <w:jc w:val="both"/>
        <w:rPr/>
      </w:pPr>
      <w:r>
        <w:rPr/>
        <w:tab/>
        <w:t>“Giải bài toán bằng cách lập phương trình” , đây là một trong những dạng toán lập phương trình cơ bản mà ở lớp 8 là tiền đề để các em được làm quen những dạng đơn giản, là cơ sở cho những bài toán phức tạp ở lớp 9. Nên đòi hỏi phải hướng dẫn cụ thể  để học sinh nắm một cách chắc chắn.</w:t>
      </w:r>
    </w:p>
    <w:p>
      <w:pPr>
        <w:pStyle w:val="Normal"/>
        <w:spacing w:lineRule="auto" w:line="360"/>
        <w:ind w:firstLine="720" w:right="0"/>
        <w:jc w:val="both"/>
        <w:rPr/>
      </w:pPr>
      <w:r>
        <w:rPr/>
        <w:t>Chính vì vậy, giáo viên không chỉ truyền thụ cho học sinh những kiến thức như trong sách giáo khoa (SGK) mà còn dạy cho học sinh cách giải bài tập. Giáo viên khi hướng dẫn cho học sinh giải các bài toán dạng này phải dựa trên các quy tắc chung là: yêu cầu về giải một bài toán, quy tắc giải bài toán bằng cách lập phương trình, phân loại các dạng toán, làm sáng tỏ mối quan hệ giữa các đại lượng dẫn đến lập được phương trình dễ dàng. Và khi lập được phương trình rồi thì đòi hỏi phải giải cho chính xác, tìm ra kết quả rồi sau cùng mới kết luận bài toán. Đây là bước đặc biệt quan trong và khó khăn không những đối với học sinh mà còn đối với giáo viên. Do đó giáo viên không những cố gắng rèn luyện cho học sinh cách giải mà cần khuyến khích học sinh tìm hiểu cách giải để học sinh phát huy được khả năng tư duy linh hoạt, nhạy bén khi tìm lời giải bài toán, tạo được lòng say mê, sáng tạo, ngày càng tự tin, không còn tâm lý ngại ngùng đối với việc giải bài toán bằng cách lập phương trình.</w:t>
      </w:r>
    </w:p>
    <w:p>
      <w:pPr>
        <w:pStyle w:val="Normal"/>
        <w:spacing w:lineRule="auto" w:line="360" w:before="40" w:after="40"/>
        <w:ind w:firstLine="480" w:right="0"/>
        <w:jc w:val="both"/>
        <w:rPr>
          <w:b/>
        </w:rPr>
      </w:pPr>
      <w:r>
        <w:rPr>
          <w:b/>
        </w:rPr>
        <w:t>2. Những thuận lợi và khó khăn :</w:t>
      </w:r>
    </w:p>
    <w:p>
      <w:pPr>
        <w:pStyle w:val="Normal"/>
        <w:spacing w:lineRule="auto" w:line="360" w:before="40" w:after="40"/>
        <w:ind w:firstLine="480" w:right="0"/>
        <w:jc w:val="both"/>
        <w:rPr>
          <w:b/>
          <w:i/>
          <w:i/>
        </w:rPr>
      </w:pPr>
      <w:r>
        <w:rPr>
          <w:b/>
          <w:i/>
        </w:rPr>
        <w:t>a. Thuận lợi :</w:t>
      </w:r>
    </w:p>
    <w:p>
      <w:pPr>
        <w:pStyle w:val="Normal"/>
        <w:spacing w:lineRule="auto" w:line="360"/>
        <w:ind w:firstLine="480" w:right="0"/>
        <w:jc w:val="both"/>
        <w:rPr>
          <w:iCs/>
        </w:rPr>
      </w:pPr>
      <w:r>
        <w:rPr>
          <w:iCs/>
        </w:rPr>
        <w:t>- Trường THCS Đông Hưng A luôn có được sự quan tâm giúp đỡ của các cấp lãnh đạo Đảng và Nhà Nước, Phòng Giáo dục và Đào tạo. Ban giám hiệu nhà trường thường xuyên quan tâm tới tất cả các hoạt động của trường, luôn tạo mọi điều kiện để giáo viên làm tốt công tác.</w:t>
        <w:tab/>
      </w:r>
    </w:p>
    <w:p>
      <w:pPr>
        <w:pStyle w:val="Normal"/>
        <w:spacing w:lineRule="auto" w:line="360"/>
        <w:ind w:firstLine="360" w:left="120" w:right="0"/>
        <w:jc w:val="both"/>
        <w:rPr>
          <w:iCs/>
        </w:rPr>
      </w:pPr>
      <w:r>
        <w:rPr>
          <w:iCs/>
        </w:rPr>
        <w:t>- Nhà trường có một đội ngũ giáo viên nhiều kinh nghiệm, trẻ, khoẻ, nhiệt tình và hăng say công việc.</w:t>
      </w:r>
    </w:p>
    <w:p>
      <w:pPr>
        <w:pStyle w:val="Normal"/>
        <w:spacing w:lineRule="auto" w:line="360"/>
        <w:ind w:firstLine="360" w:left="120" w:right="0"/>
        <w:jc w:val="both"/>
        <w:rPr>
          <w:iCs/>
        </w:rPr>
      </w:pPr>
      <w:r>
        <w:rPr>
          <w:iCs/>
        </w:rPr>
        <w:t>- Hầu hết các em học sinh khá giỏi thích học bộ môn toán.</w:t>
      </w:r>
    </w:p>
    <w:p>
      <w:pPr>
        <w:pStyle w:val="Normal"/>
        <w:spacing w:lineRule="auto" w:line="360"/>
        <w:ind w:firstLine="480" w:right="0"/>
        <w:jc w:val="both"/>
        <w:rPr>
          <w:b/>
          <w:i/>
          <w:i/>
          <w:iCs/>
        </w:rPr>
      </w:pPr>
      <w:r>
        <w:rPr>
          <w:b/>
          <w:i/>
          <w:iCs/>
        </w:rPr>
        <w:t>b. Khó khăn :</w:t>
      </w:r>
    </w:p>
    <w:p>
      <w:pPr>
        <w:pStyle w:val="Normal"/>
        <w:spacing w:lineRule="auto" w:line="360"/>
        <w:ind w:firstLine="360" w:left="120" w:right="0"/>
        <w:jc w:val="both"/>
        <w:rPr>
          <w:iCs/>
        </w:rPr>
      </w:pPr>
      <w:r>
        <w:rPr>
          <w:iCs/>
        </w:rPr>
        <w:t>- Trường THCS Đông Hưng A là điểm trường thuộc vùng sâu, giao thông đi lại khó khăn, đa số học sinh không thể tự học ở nhà vì các em còn phải phụ giúp gia đình kiếm sống.</w:t>
      </w:r>
    </w:p>
    <w:p>
      <w:pPr>
        <w:pStyle w:val="Normal"/>
        <w:spacing w:lineRule="auto" w:line="360"/>
        <w:ind w:firstLine="360" w:left="120" w:right="0"/>
        <w:jc w:val="both"/>
        <w:rPr/>
      </w:pPr>
      <w:r>
        <w:rPr>
          <w:iCs/>
        </w:rPr>
        <w:t>- Một số em không có kiến thức cơ bản về toán học.</w:t>
      </w:r>
    </w:p>
    <w:p>
      <w:pPr>
        <w:pStyle w:val="Normal"/>
        <w:spacing w:lineRule="auto" w:line="360"/>
        <w:ind w:firstLine="360" w:left="120" w:right="0"/>
        <w:jc w:val="both"/>
        <w:rPr>
          <w:iCs/>
        </w:rPr>
      </w:pPr>
      <w:r>
        <w:rPr>
          <w:iCs/>
        </w:rPr>
        <w:t>- Khả năng nắm kiến thức mới của các em còn chậm.</w:t>
      </w:r>
    </w:p>
    <w:p>
      <w:pPr>
        <w:pStyle w:val="Normal"/>
        <w:spacing w:lineRule="auto" w:line="360"/>
        <w:ind w:firstLine="360" w:left="120" w:right="0"/>
        <w:jc w:val="both"/>
        <w:rPr>
          <w:iCs/>
        </w:rPr>
      </w:pPr>
      <w:r>
        <w:rPr>
          <w:iCs/>
        </w:rPr>
        <w:t>- Kỹ năng vận dụng lý thuyết vào bài tập của các em còn hạn chế.</w:t>
      </w:r>
    </w:p>
    <w:p>
      <w:pPr>
        <w:pStyle w:val="Normal"/>
        <w:spacing w:lineRule="auto" w:line="360"/>
        <w:ind w:firstLine="480" w:right="0"/>
        <w:jc w:val="both"/>
        <w:rPr>
          <w:b/>
          <w:iCs/>
        </w:rPr>
      </w:pPr>
      <w:r>
        <w:rPr>
          <w:b/>
          <w:iCs/>
        </w:rPr>
        <w:t>III/- GIẢI PHÁP VÀ KẾT QUẢ :</w:t>
      </w:r>
    </w:p>
    <w:p>
      <w:pPr>
        <w:pStyle w:val="Normal"/>
        <w:spacing w:lineRule="auto" w:line="360"/>
        <w:ind w:firstLine="480" w:right="0"/>
        <w:jc w:val="both"/>
        <w:rPr>
          <w:b/>
          <w:iCs/>
        </w:rPr>
      </w:pPr>
      <w:r>
        <w:rPr>
          <w:b/>
          <w:iCs/>
        </w:rPr>
        <w:t>1. Giải pháp :</w:t>
      </w:r>
    </w:p>
    <w:p>
      <w:pPr>
        <w:pStyle w:val="Normal"/>
        <w:spacing w:lineRule="auto" w:line="360"/>
        <w:ind w:firstLine="600" w:left="120" w:right="0"/>
        <w:jc w:val="both"/>
        <w:rPr>
          <w:iCs/>
        </w:rPr>
      </w:pPr>
      <w:r>
        <w:rPr>
          <w:iCs/>
        </w:rPr>
        <w:t>Từ những khó khăn cơ bản của học sinh cũng như những yếu tố khách quan khác, tôi đã cố gắng tìm ra những giải pháp khắc phục nhằm đạt được hiệu quả cao trong công tác. Nắm bắt được tình hình học sinh ngại khó khi giải bài toán bằng cách lập phương trình nên tôi đã đưa ra các dạng bài tập khác nhau để phân loại cho phù hợp với khả năng nhận thức của từng đối tượng. Các bài tập ở dạng từ thấp đến cao để các em nhận thức chậm có thể làm tốt những bài toán ở mức độ trung bình, đồng thời kích thích sự tìm tòi và sáng tạo của những học sinh khá.</w:t>
      </w:r>
    </w:p>
    <w:p>
      <w:pPr>
        <w:pStyle w:val="Normal"/>
        <w:spacing w:lineRule="auto" w:line="360"/>
        <w:ind w:firstLine="600" w:left="120" w:right="0"/>
        <w:jc w:val="both"/>
        <w:rPr>
          <w:iCs/>
        </w:rPr>
      </w:pPr>
      <w:r>
        <w:rPr>
          <w:iCs/>
        </w:rPr>
        <w:t xml:space="preserve">Bên cạnh đó tôi thường xuyên hướng dẫn, sửa chữa chỗ sai cho học sinh, lắng nghe ý kiến của các em. Cho học sinh ngoài làm việc cá nhân còn phải tham gia trao đổi nhóm khi cần thiết. Tôi yêu cầu học sinh phải tự giác, tích cực, chủ động, có trách nhiệm với bản thân và tập thể. </w:t>
      </w:r>
    </w:p>
    <w:p>
      <w:pPr>
        <w:pStyle w:val="Normal"/>
        <w:spacing w:lineRule="auto" w:line="360"/>
        <w:ind w:firstLine="720" w:right="0"/>
        <w:jc w:val="both"/>
        <w:rPr>
          <w:iCs/>
        </w:rPr>
      </w:pPr>
      <w:r>
        <w:rPr>
          <w:iCs/>
        </w:rPr>
        <w:t>Mặc dù khả năng nhận thức và suy luận của học sinh trong mỗi lớp chưa đồng bộ nhưng khi giải bài toán bằng cách lập phương trình tất cả đều phải dựa vào một quy tắc chung: Đó là các bước giải bài toán bằng cách lập phương trình. Cụ thể như sau :</w:t>
      </w:r>
    </w:p>
    <w:p>
      <w:pPr>
        <w:pStyle w:val="Normal"/>
        <w:spacing w:lineRule="auto" w:line="360"/>
        <w:jc w:val="both"/>
        <w:rPr/>
      </w:pPr>
      <w:r>
        <w:rPr>
          <w:i/>
          <w:iCs/>
        </w:rPr>
        <w:t>* Bước 1:</w:t>
      </w:r>
      <w:r>
        <w:rPr/>
        <w:t xml:space="preserve"> Lập phương trình (gồm các công việc sau):</w:t>
      </w:r>
    </w:p>
    <w:p>
      <w:pPr>
        <w:pStyle w:val="Normal"/>
        <w:spacing w:lineRule="auto" w:line="360"/>
        <w:jc w:val="both"/>
        <w:rPr/>
      </w:pPr>
      <w:r>
        <w:rPr/>
        <w:tab/>
        <w:t xml:space="preserve">         - Chọn ẩn số ( ghi rõ đơn vị ) và đặt điều kiện cho ẩn;</w:t>
      </w:r>
    </w:p>
    <w:p>
      <w:pPr>
        <w:pStyle w:val="Normal"/>
        <w:spacing w:lineRule="auto" w:line="360"/>
        <w:jc w:val="both"/>
        <w:rPr/>
      </w:pPr>
      <w:r>
        <w:rPr/>
        <w:tab/>
        <w:t xml:space="preserve">         - Biểu diễn các đại lượng  chưa biết theo ẩn và các đại lượng đã biết;</w:t>
      </w:r>
    </w:p>
    <w:p>
      <w:pPr>
        <w:pStyle w:val="Normal"/>
        <w:spacing w:lineRule="auto" w:line="360"/>
        <w:jc w:val="both"/>
        <w:rPr/>
      </w:pPr>
      <w:r>
        <w:rPr/>
        <w:tab/>
        <w:t xml:space="preserve">         - Lập phương trình biểu thị mối quan hệ giữa các đại lượng.</w:t>
        <w:tab/>
      </w:r>
    </w:p>
    <w:p>
      <w:pPr>
        <w:pStyle w:val="Normal"/>
        <w:spacing w:lineRule="auto" w:line="360"/>
        <w:rPr/>
      </w:pPr>
      <w:r>
        <w:rPr>
          <w:i/>
          <w:iCs/>
        </w:rPr>
        <w:t>* Bước 2:</w:t>
      </w:r>
      <w:r>
        <w:rPr/>
        <w:t xml:space="preserve"> Giải phương trình:Tuỳ từng phương trình mà chọn cách giải cho ngắn gọn và phù hợp.</w:t>
      </w:r>
    </w:p>
    <w:p>
      <w:pPr>
        <w:pStyle w:val="Normal"/>
        <w:spacing w:lineRule="auto" w:line="360"/>
        <w:rPr/>
      </w:pPr>
      <w:r>
        <w:rPr>
          <w:i/>
          <w:iCs/>
        </w:rPr>
        <w:t>* Bước 3:</w:t>
      </w:r>
      <w:r>
        <w:rPr/>
        <w:t xml:space="preserve"> Trả lời (Kiểm tra xem trong các nghiệm của phương trình, nghiệm nào thỏa mãn điều kiện của ẩn, nghiệm nào không rồi kết luận).</w:t>
      </w:r>
    </w:p>
    <w:p>
      <w:pPr>
        <w:pStyle w:val="Normal"/>
        <w:spacing w:lineRule="auto" w:line="360" w:before="60" w:after="60"/>
        <w:jc w:val="both"/>
        <w:rPr/>
      </w:pPr>
      <w:r>
        <w:rPr/>
        <w:tab/>
        <w:t>Lưu ý: Trước khi thực hiện bước 1, học sinh cần phải đọc kỹ đề bài, nhận dạng bài toán là dạng toán nào, sau đó tóm tắt đề bài rồi giải. Bước 1 có tính chất quyết định nhất. Thường đầu bài hỏi số liệu gì thì ta đặt cái đó là ẩn số. Xác định đơn vị và điều kiện của ẩn phải phù hợp với thực tế cuộc sống.</w:t>
      </w:r>
    </w:p>
    <w:p>
      <w:pPr>
        <w:pStyle w:val="Normal"/>
        <w:spacing w:lineRule="auto" w:line="360" w:before="60" w:after="60"/>
        <w:ind w:firstLine="720" w:right="0"/>
        <w:jc w:val="both"/>
        <w:rPr/>
      </w:pPr>
      <w:r>
        <w:rPr/>
        <w:t>Tuy đã có quy tắc trên nhưng người giáo viên trong quá trình hướng dẫn cần đảm bảo cho học sinh thực hiện theo các yêu cầu sau :</w:t>
      </w:r>
    </w:p>
    <w:p>
      <w:pPr>
        <w:pStyle w:val="Normal"/>
        <w:spacing w:lineRule="auto" w:line="360" w:before="60" w:after="60"/>
        <w:jc w:val="both"/>
        <w:rPr>
          <w:i/>
          <w:i/>
        </w:rPr>
      </w:pPr>
      <w:r>
        <w:rPr>
          <w:i/>
        </w:rPr>
        <w:t>* Yêu cầu 1 : Lời giải không phạm sai lầm và không có sai sót mặc dù nhỏ.</w:t>
      </w:r>
    </w:p>
    <w:p>
      <w:pPr>
        <w:pStyle w:val="Normal"/>
        <w:spacing w:lineRule="auto" w:line="360" w:before="60" w:after="60"/>
        <w:ind w:firstLine="720" w:right="0"/>
        <w:jc w:val="both"/>
        <w:rPr/>
      </w:pPr>
      <w:r>
        <w:rPr/>
        <w:t>Để học sinh không mắc phải sai lầm này người giáo viên phải hướng dẫn học sinh tìm hiểu đề toán. Do đó trước khi giải giáo viên phải yêu cầu học sinh đọc thật kỹ đề bài, đọc lại đề bài nhiều lần, từng câu, từng chữ trong đề bài để nắm được đề bài đã cho những gì, yêu cầu tìm những gì. Từ đó giúp học sinh hiểu kỹ đề toán và trong quá trình giảng giải không có sai sót nhỏ hoặc không phạm sai lầm. Việc hiểu kỹ nội dung đề bài là tiền đề quan trọng trong việc giải bài tập toán. Nó giúp học sinh rất nhiều trong việc chọn ẩn, đặt điều kiện của ẩn, suy luận, lập luận logic, kỹ năng tính toán, … Giáo viên phải rèn cho học sinh thói quen đặt điều kiện cho ẩn và đối chiều với điều kiện của ẩn cho thích hợp để tránh việc sai sót khi kết luận bài toán.</w:t>
      </w:r>
    </w:p>
    <w:p>
      <w:pPr>
        <w:pStyle w:val="Normal"/>
        <w:spacing w:lineRule="auto" w:line="360"/>
        <w:ind w:firstLine="720" w:right="0"/>
        <w:jc w:val="both"/>
        <w:rPr>
          <w:i/>
          <w:i/>
        </w:rPr>
      </w:pPr>
      <w:r>
        <w:rPr>
          <w:i/>
        </w:rPr>
        <w:t>Ví dụ : Bài tập 34 SGK toán 8 tập 2 - trang 25</w:t>
      </w:r>
    </w:p>
    <w:p>
      <w:pPr>
        <w:pStyle w:val="Normal"/>
        <w:spacing w:lineRule="auto" w:line="360"/>
        <w:ind w:firstLine="720" w:right="0"/>
        <w:jc w:val="both"/>
        <w:rPr/>
      </w:pPr>
      <w:r>
        <w:rPr/>
        <w:t xml:space="preserve">Mẫu số của một phân số lớn hơn tử số của nó là 3 đơn vị. Nếu tăng cả tử và mẫu của nó thêm 2 đơn vị thì được phân số mới bằng </w:t>
      </w:r>
      <w:r>
        <w:rPr/>
        <w:drawing>
          <wp:inline distT="0" distB="0" distL="0" distR="0">
            <wp:extent cx="152400" cy="39370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236" t="-91" r="-236" b="-91"/>
                    <a:stretch>
                      <a:fillRect/>
                    </a:stretch>
                  </pic:blipFill>
                  <pic:spPr bwMode="auto">
                    <a:xfrm>
                      <a:off x="0" y="0"/>
                      <a:ext cx="152400" cy="393700"/>
                    </a:xfrm>
                    <a:prstGeom prst="rect">
                      <a:avLst/>
                    </a:prstGeom>
                  </pic:spPr>
                </pic:pic>
              </a:graphicData>
            </a:graphic>
          </wp:inline>
        </w:drawing>
      </w:r>
      <w:r>
        <w:rPr/>
        <w:t>. Tìm phân số ban đầu ?</w:t>
      </w:r>
    </w:p>
    <w:p>
      <w:pPr>
        <w:pStyle w:val="Normal"/>
        <w:spacing w:lineRule="auto" w:line="360"/>
        <w:jc w:val="both"/>
        <w:rPr>
          <w:i/>
          <w:i/>
          <w:iCs/>
        </w:rPr>
      </w:pPr>
      <w:r>
        <w:rPr>
          <w:i/>
          <w:iCs/>
        </w:rPr>
        <w:tab/>
        <w:t>Giải :</w:t>
      </w:r>
    </w:p>
    <w:p>
      <w:pPr>
        <w:pStyle w:val="Normal"/>
        <w:spacing w:lineRule="auto" w:line="360"/>
        <w:jc w:val="both"/>
        <w:rPr/>
      </w:pPr>
      <w:r>
        <w:rPr/>
        <w:tab/>
        <w:t xml:space="preserve">Gọi tử  số của phân số ban đầu  là x ( điều kiện x &gt; 0, x </w:t>
      </w:r>
      <w:r>
        <w:rPr/>
        <w:drawing>
          <wp:inline distT="0" distB="0" distL="0" distR="0">
            <wp:extent cx="127000" cy="127000"/>
            <wp:effectExtent l="0" t="0" r="0" b="0"/>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rcRect l="-283" t="-283" r="-283" b="-283"/>
                    <a:stretch>
                      <a:fillRect/>
                    </a:stretch>
                  </pic:blipFill>
                  <pic:spPr bwMode="auto">
                    <a:xfrm>
                      <a:off x="0" y="0"/>
                      <a:ext cx="127000" cy="127000"/>
                    </a:xfrm>
                    <a:prstGeom prst="rect">
                      <a:avLst/>
                    </a:prstGeom>
                  </pic:spPr>
                </pic:pic>
              </a:graphicData>
            </a:graphic>
          </wp:inline>
        </w:drawing>
      </w:r>
      <w:r>
        <w:rPr/>
        <w:t>N)</w:t>
      </w:r>
    </w:p>
    <w:p>
      <w:pPr>
        <w:pStyle w:val="Normal"/>
        <w:spacing w:lineRule="auto" w:line="360"/>
        <w:jc w:val="both"/>
        <w:rPr/>
      </w:pPr>
      <w:r>
        <w:rPr/>
        <w:tab/>
        <w:t>Mẫu số của phân số ban đầu là x + 3</w:t>
      </w:r>
    </w:p>
    <w:p>
      <w:pPr>
        <w:pStyle w:val="Normal"/>
        <w:spacing w:lineRule="auto" w:line="360"/>
        <w:jc w:val="both"/>
        <w:rPr/>
      </w:pPr>
      <w:r>
        <w:rPr/>
        <w:tab/>
        <w:t xml:space="preserve">Phân số ban đầu là </w:t>
      </w:r>
      <w:r>
        <w:rPr/>
      </w:r>
      <m:oMath xmlns:m="http://schemas.openxmlformats.org/officeDocument/2006/math">
        <m:f>
          <m:num>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3</m:t>
            </m:r>
          </m:den>
        </m:f>
      </m:oMath>
    </w:p>
    <w:p>
      <w:pPr>
        <w:pStyle w:val="Normal"/>
        <w:spacing w:lineRule="auto" w:line="360"/>
        <w:jc w:val="both"/>
        <w:rPr/>
      </w:pPr>
      <w:r>
        <w:rPr/>
        <w:tab/>
        <w:t xml:space="preserve">Phân số mới là </w:t>
      </w:r>
      <w:r>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5</m:t>
            </m:r>
          </m:den>
        </m:f>
      </m:oMath>
    </w:p>
    <w:p>
      <w:pPr>
        <w:pStyle w:val="Normal"/>
        <w:spacing w:lineRule="auto" w:line="360"/>
        <w:jc w:val="both"/>
        <w:rPr/>
      </w:pPr>
      <w:r>
        <w:rPr/>
        <w:tab/>
        <w:t>Theo bài ra ta có phương trình:</w:t>
      </w:r>
    </w:p>
    <w:p>
      <w:pPr>
        <w:pStyle w:val="Normal"/>
        <w:spacing w:lineRule="auto" w:line="360"/>
        <w:jc w:val="both"/>
        <w:rPr/>
      </w:pPr>
      <w:r>
        <w:rPr/>
        <w:t xml:space="preserve">                                                           </w:t>
      </w:r>
      <w:r>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5</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p>
    <w:p>
      <w:pPr>
        <w:pStyle w:val="Normal"/>
        <w:spacing w:lineRule="auto" w:line="360"/>
        <w:jc w:val="both"/>
        <w:rPr/>
      </w:pPr>
      <w:r>
        <w:rPr/>
        <w:t xml:space="preserve">                                                      </w:t>
      </w:r>
      <w:r>
        <w:rPr/>
        <w:drawing>
          <wp:inline distT="0" distB="0" distL="0" distR="0">
            <wp:extent cx="215900" cy="152400"/>
            <wp:effectExtent l="0" t="0" r="0" b="0"/>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4"/>
                    <a:srcRect l="-167" t="-236" r="-167" b="-236"/>
                    <a:stretch>
                      <a:fillRect/>
                    </a:stretch>
                  </pic:blipFill>
                  <pic:spPr bwMode="auto">
                    <a:xfrm>
                      <a:off x="0" y="0"/>
                      <a:ext cx="215900" cy="152400"/>
                    </a:xfrm>
                    <a:prstGeom prst="rect">
                      <a:avLst/>
                    </a:prstGeom>
                  </pic:spPr>
                </pic:pic>
              </a:graphicData>
            </a:graphic>
          </wp:inline>
        </w:drawing>
      </w:r>
      <w:r>
        <w:rPr/>
        <w:t>2. (x+2) = x +5</w:t>
      </w:r>
    </w:p>
    <w:p>
      <w:pPr>
        <w:pStyle w:val="Normal"/>
        <w:spacing w:lineRule="auto" w:line="360"/>
        <w:jc w:val="both"/>
        <w:rPr/>
      </w:pPr>
      <w:r>
        <w:rPr/>
        <w:t xml:space="preserve">                                                      </w:t>
      </w:r>
      <w:r>
        <w:rPr/>
        <w:drawing>
          <wp:inline distT="0" distB="0" distL="0" distR="0">
            <wp:extent cx="215900" cy="152400"/>
            <wp:effectExtent l="0" t="0" r="0" b="0"/>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rcRect l="-167" t="-236" r="-167" b="-236"/>
                    <a:stretch>
                      <a:fillRect/>
                    </a:stretch>
                  </pic:blipFill>
                  <pic:spPr bwMode="auto">
                    <a:xfrm>
                      <a:off x="0" y="0"/>
                      <a:ext cx="215900" cy="152400"/>
                    </a:xfrm>
                    <a:prstGeom prst="rect">
                      <a:avLst/>
                    </a:prstGeom>
                  </pic:spPr>
                </pic:pic>
              </a:graphicData>
            </a:graphic>
          </wp:inline>
        </w:drawing>
      </w:r>
      <w:r>
        <w:rPr/>
        <w:t>2x +4     = x +5</w:t>
      </w:r>
    </w:p>
    <w:p>
      <w:pPr>
        <w:pStyle w:val="Normal"/>
        <w:spacing w:lineRule="auto" w:line="360"/>
        <w:jc w:val="both"/>
        <w:rPr/>
      </w:pPr>
      <w:r>
        <w:rPr/>
        <w:t xml:space="preserve">                                                      </w:t>
      </w:r>
      <w:r>
        <w:rPr/>
        <w:drawing>
          <wp:inline distT="0" distB="0" distL="0" distR="0">
            <wp:extent cx="215900" cy="152400"/>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6"/>
                    <a:srcRect l="-167" t="-236" r="-167" b="-236"/>
                    <a:stretch>
                      <a:fillRect/>
                    </a:stretch>
                  </pic:blipFill>
                  <pic:spPr bwMode="auto">
                    <a:xfrm>
                      <a:off x="0" y="0"/>
                      <a:ext cx="215900" cy="152400"/>
                    </a:xfrm>
                    <a:prstGeom prst="rect">
                      <a:avLst/>
                    </a:prstGeom>
                  </pic:spPr>
                </pic:pic>
              </a:graphicData>
            </a:graphic>
          </wp:inline>
        </w:drawing>
      </w:r>
      <w:r>
        <w:rPr/>
        <w:t xml:space="preserve">   </w:t>
      </w:r>
      <w:r>
        <w:rPr/>
        <w:t>2x - x  = 5 - 4</w:t>
      </w:r>
    </w:p>
    <w:p>
      <w:pPr>
        <w:pStyle w:val="Normal"/>
        <w:spacing w:lineRule="auto" w:line="360"/>
        <w:jc w:val="both"/>
        <w:rPr/>
      </w:pPr>
      <w:r>
        <w:rPr/>
        <w:t xml:space="preserve">                                                      </w:t>
      </w:r>
      <w:r>
        <w:rPr/>
        <w:drawing>
          <wp:inline distT="0" distB="0" distL="0" distR="0">
            <wp:extent cx="215900" cy="152400"/>
            <wp:effectExtent l="0" t="0" r="0" b="0"/>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7"/>
                    <a:srcRect l="-167" t="-236" r="-167" b="-236"/>
                    <a:stretch>
                      <a:fillRect/>
                    </a:stretch>
                  </pic:blipFill>
                  <pic:spPr bwMode="auto">
                    <a:xfrm>
                      <a:off x="0" y="0"/>
                      <a:ext cx="215900" cy="152400"/>
                    </a:xfrm>
                    <a:prstGeom prst="rect">
                      <a:avLst/>
                    </a:prstGeom>
                  </pic:spPr>
                </pic:pic>
              </a:graphicData>
            </a:graphic>
          </wp:inline>
        </w:drawing>
      </w:r>
      <w:r>
        <w:rPr/>
        <w:t xml:space="preserve">          </w:t>
      </w:r>
      <w:r>
        <w:rPr/>
        <w:t>x  = 1</w:t>
      </w:r>
    </w:p>
    <w:p>
      <w:pPr>
        <w:pStyle w:val="Normal"/>
        <w:spacing w:lineRule="auto" w:line="360"/>
        <w:jc w:val="both"/>
        <w:rPr/>
      </w:pPr>
      <w:r>
        <w:rPr/>
        <w:tab/>
        <w:tab/>
        <w:tab/>
        <w:tab/>
        <w:t xml:space="preserve">Vậy : Phân số ban đầu là: </w:t>
      </w:r>
      <w:r>
        <w:rPr/>
        <w:drawing>
          <wp:inline distT="0" distB="0" distL="0" distR="0">
            <wp:extent cx="152400" cy="393700"/>
            <wp:effectExtent l="0" t="0" r="0" b="0"/>
            <wp:docPr id="7"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 descr=""/>
                    <pic:cNvPicPr>
                      <a:picLocks noChangeAspect="1" noChangeArrowheads="1"/>
                    </pic:cNvPicPr>
                  </pic:nvPicPr>
                  <pic:blipFill>
                    <a:blip r:embed="rId8"/>
                    <a:srcRect l="-236" t="-91" r="-236" b="-91"/>
                    <a:stretch>
                      <a:fillRect/>
                    </a:stretch>
                  </pic:blipFill>
                  <pic:spPr bwMode="auto">
                    <a:xfrm>
                      <a:off x="0" y="0"/>
                      <a:ext cx="152400" cy="393700"/>
                    </a:xfrm>
                    <a:prstGeom prst="rect">
                      <a:avLst/>
                    </a:prstGeom>
                  </pic:spPr>
                </pic:pic>
              </a:graphicData>
            </a:graphic>
          </wp:inline>
        </w:drawing>
      </w:r>
    </w:p>
    <w:p>
      <w:pPr>
        <w:pStyle w:val="Normal"/>
        <w:spacing w:lineRule="auto" w:line="360"/>
        <w:jc w:val="both"/>
        <w:rPr/>
      </w:pPr>
      <w:r>
        <w:rPr/>
        <w:tab/>
        <w:t xml:space="preserve"> (Sau khi tìm ra x = 1, giáo viên lưu ý học sinh đối chiếu với điều kiện, x=1 thoả mãn điều kiện bài toán nên tử số là 1, mẫu số là 1+3 = 4)</w:t>
      </w:r>
    </w:p>
    <w:p>
      <w:pPr>
        <w:pStyle w:val="Normal"/>
        <w:spacing w:lineRule="auto" w:line="360" w:before="60" w:after="60"/>
        <w:jc w:val="both"/>
        <w:rPr>
          <w:i/>
          <w:i/>
        </w:rPr>
      </w:pPr>
      <w:r>
        <w:rPr>
          <w:i/>
        </w:rPr>
        <w:t>* Yêu cầu 2 : Lời giải phải có căn cứ chính xác.</w:t>
      </w:r>
    </w:p>
    <w:p>
      <w:pPr>
        <w:pStyle w:val="Normal"/>
        <w:spacing w:lineRule="auto" w:line="360" w:before="60" w:after="60"/>
        <w:ind w:firstLine="720" w:right="0"/>
        <w:jc w:val="both"/>
        <w:rPr/>
      </w:pPr>
      <w:r>
        <w:rPr/>
        <w:t>Khi giải bài toán bằng cách lập phương trình, giáo viên cần lưu ý học sinh lập luận phải có căn cứ và phải chính xác, khoa học. Vì mỗi câu lập luận trong bài giải đều liên quan đến ẩn số và các dữ kiện đã cho trong đề toán. Do đó giáo viên cần phải giúp học sinh hiểu được đâu là ẩn số, đâu là các dữ kiện đã cho trong bài toán, để từ đó dựa vào những yếu tố và các mối liên quan giữa các đại lượng đã cho và ẩn số để lập luận và lập nên phương trình. Vì thế, trước khi hướng dẫn học sinh giải bài toán bằng cách lập phương trình, giáo viên nên hướng dẫn học sinh luyện tập các phương pháp biểu diễn sự tương quan giữa các đại lượng bởi một biểu thức chứa ẩn, trong đó ẩn số đại diện cho một đại lượng nào đó chưa biết. Học sinh có thể sử dụng cách lập bảng (có thể viết ngoài giấy nháp) để biểu diễn các đại lượng chưa biết bởi những biểu thức của ẩn cùng với các quan hệ của chúng.</w:t>
      </w:r>
    </w:p>
    <w:p>
      <w:pPr>
        <w:pStyle w:val="Normal"/>
        <w:spacing w:lineRule="auto" w:line="360"/>
        <w:ind w:firstLine="720" w:right="0"/>
        <w:jc w:val="both"/>
        <w:rPr>
          <w:i/>
          <w:i/>
        </w:rPr>
      </w:pPr>
      <w:r>
        <w:rPr>
          <w:i/>
        </w:rPr>
        <w:t>Ví dụ :  Bài toán  SGK toán 8 tập 2 - trang 27</w:t>
      </w:r>
    </w:p>
    <w:p>
      <w:pPr>
        <w:pStyle w:val="Normal"/>
        <w:spacing w:lineRule="auto" w:line="360"/>
        <w:jc w:val="both"/>
        <w:rPr/>
      </w:pPr>
      <w:r>
        <w:rPr/>
        <w:tab/>
        <w:t>Một xe máy khởi hành từ Hà Nội đi Nam Định với vận tốc 35 km/h. Sau đó 24 phút, trên cùng tuyến đường đó, một ô tô xuất phát từ Nam Định đi Hà Nội với vận tốc 45 km/h. Biết quãng đường Nam Định - Hà Nội dài 90 km. Hỏi sau bao lâu, kể từ khi xe máy khởi hành, hai xe gặp nhau?</w:t>
      </w:r>
    </w:p>
    <w:p>
      <w:pPr>
        <w:pStyle w:val="Normal"/>
        <w:spacing w:lineRule="auto" w:line="360"/>
        <w:ind w:firstLine="720" w:right="0"/>
        <w:jc w:val="both"/>
        <w:rPr>
          <w:i/>
          <w:i/>
        </w:rPr>
      </w:pPr>
      <w:r>
        <w:rPr>
          <w:i/>
        </w:rPr>
        <w:t>Giáo viên hướng dẫn học sinh phân tích bài toán :</w:t>
      </w:r>
    </w:p>
    <w:p>
      <w:pPr>
        <w:pStyle w:val="Normal"/>
        <w:spacing w:lineRule="auto" w:line="360"/>
        <w:ind w:firstLine="720" w:right="0"/>
        <w:jc w:val="both"/>
        <w:rPr/>
      </w:pPr>
      <w:r>
        <w:rPr/>
        <w:t xml:space="preserve">Hai đối tượng tham gia vào bài toán là ô tô và xe máy, còn các đại lượng liên quan là vận tốc (đã biết), thời gian và quãng đường đi (chưa biết). Đối với từng đối tượng, các đại lượng ấy quan hệ với nhau theo công thức s = v.t. </w:t>
      </w:r>
    </w:p>
    <w:p>
      <w:pPr>
        <w:pStyle w:val="Normal"/>
        <w:spacing w:lineRule="auto" w:line="360"/>
        <w:ind w:firstLine="720" w:right="0"/>
        <w:jc w:val="both"/>
        <w:rPr/>
      </w:pPr>
      <w:r>
        <w:rPr/>
        <w:t xml:space="preserve">Nếu chọn một đại lượng chưa biết làm ẩn, chẳng hạn, gọi thời gian từ lúc xe máy khởi hành đến lúc hai xe gặp nhau là x giờ, ta có thể lập bảng để biểu diễn các đại lượng trong bài toán như sau (trước hết đổi 24 phút thành </w:t>
      </w:r>
      <w:r>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t>giờ) :</w:t>
      </w:r>
    </w:p>
    <w:tbl>
      <w:tblPr>
        <w:tblW w:w="8375" w:type="dxa"/>
        <w:jc w:val="left"/>
        <w:tblInd w:w="668" w:type="dxa"/>
        <w:tblLayout w:type="fixed"/>
        <w:tblCellMar>
          <w:top w:w="0" w:type="dxa"/>
          <w:left w:w="108" w:type="dxa"/>
          <w:bottom w:w="0" w:type="dxa"/>
          <w:right w:w="108" w:type="dxa"/>
        </w:tblCellMar>
      </w:tblPr>
      <w:tblGrid>
        <w:gridCol w:w="1228"/>
        <w:gridCol w:w="2322"/>
        <w:gridCol w:w="2050"/>
        <w:gridCol w:w="2775"/>
      </w:tblGrid>
      <w:tr>
        <w:trPr/>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pPr>
            <w:r>
              <w:rPr/>
            </w:r>
          </w:p>
        </w:tc>
        <w:tc>
          <w:tcPr>
            <w:tcW w:w="23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Vận tốc (km/h)</w:t>
            </w:r>
          </w:p>
        </w:tc>
        <w:tc>
          <w:tcPr>
            <w:tcW w:w="20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Thời gian đi (h)</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Quãng đường đi (km)</w:t>
            </w:r>
          </w:p>
        </w:tc>
      </w:tr>
      <w:tr>
        <w:trPr/>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Xe máy</w:t>
            </w:r>
          </w:p>
        </w:tc>
        <w:tc>
          <w:tcPr>
            <w:tcW w:w="23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35</w:t>
            </w:r>
          </w:p>
        </w:tc>
        <w:tc>
          <w:tcPr>
            <w:tcW w:w="20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x</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35x</w:t>
            </w:r>
          </w:p>
        </w:tc>
      </w:tr>
      <w:tr>
        <w:trPr/>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Ô tô</w:t>
            </w:r>
          </w:p>
        </w:tc>
        <w:tc>
          <w:tcPr>
            <w:tcW w:w="23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45</w:t>
            </w:r>
          </w:p>
        </w:tc>
        <w:tc>
          <w:tcPr>
            <w:tcW w:w="20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 xml:space="preserve">x - </w:t>
            </w:r>
            <w:r>
              <w:rPr/>
            </w:r>
            <m:oMath xmlns:m="http://schemas.openxmlformats.org/officeDocument/2006/math">
              <m:f>
                <m:num>
                  <m:r>
                    <w:rPr>
                      <w:rFonts w:ascii="Cambria Math" w:hAnsi="Cambria Math"/>
                    </w:rPr>
                    <m:t xml:space="preserve">2</m:t>
                  </m:r>
                </m:num>
                <m:den>
                  <m:r>
                    <w:rPr>
                      <w:rFonts w:ascii="Cambria Math" w:hAnsi="Cambria Math"/>
                    </w:rPr>
                    <m:t xml:space="preserve">5</m:t>
                  </m:r>
                </m:den>
              </m:f>
            </m:oMath>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 xml:space="preserve">45(x - </w:t>
            </w:r>
            <w:r>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t>)</w:t>
            </w:r>
          </w:p>
        </w:tc>
      </w:tr>
    </w:tbl>
    <w:p>
      <w:pPr>
        <w:pStyle w:val="Normal"/>
        <w:spacing w:lineRule="auto" w:line="360"/>
        <w:jc w:val="both"/>
        <w:rPr/>
      </w:pPr>
      <w:r>
        <w:rPr/>
        <w:tab/>
        <w:t xml:space="preserve">Hai xe (đi ngược chiều) gặp nhau nghĩa là đến lúc đó tổng quãng đường hai xe đi được đúng bằng quãng đường Nam Định - Hà Nội. Do đó phương trình lập được là : 35x + 45(x - </w:t>
      </w:r>
      <w:r>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t>) = 90</w:t>
      </w:r>
    </w:p>
    <w:p>
      <w:pPr>
        <w:pStyle w:val="Normal"/>
        <w:spacing w:lineRule="auto" w:line="360"/>
        <w:jc w:val="both"/>
        <w:rPr/>
      </w:pPr>
      <w:r>
        <w:rPr/>
        <w:tab/>
      </w:r>
      <w:r>
        <w:rPr>
          <w:i/>
        </w:rPr>
        <w:t>Lời giải :</w:t>
      </w:r>
    </w:p>
    <w:p>
      <w:pPr>
        <w:pStyle w:val="Normal"/>
        <w:spacing w:lineRule="auto" w:line="360"/>
        <w:jc w:val="both"/>
        <w:rPr>
          <w:iCs/>
        </w:rPr>
      </w:pPr>
      <w:r>
        <w:rPr>
          <w:iCs/>
        </w:rPr>
        <w:tab/>
        <w:t>- Gọi thời gian từ lúc xe máy khởi hành đến lúc hai xe gặp nhau là x (h).</w:t>
      </w:r>
    </w:p>
    <w:p>
      <w:pPr>
        <w:pStyle w:val="Normal"/>
        <w:spacing w:lineRule="auto" w:line="360"/>
        <w:jc w:val="both"/>
        <w:rPr/>
      </w:pPr>
      <w:r>
        <w:rPr>
          <w:iCs/>
        </w:rPr>
        <w:tab/>
        <w:t xml:space="preserve">Điều kiện thích hợp của x là x &gt; </w:t>
      </w:r>
      <w:r>
        <w:rPr/>
      </w:r>
      <m:oMath xmlns:m="http://schemas.openxmlformats.org/officeDocument/2006/math">
        <m:f>
          <m:num>
            <m:r>
              <w:rPr>
                <w:rFonts w:ascii="Cambria Math" w:hAnsi="Cambria Math"/>
              </w:rPr>
              <m:t xml:space="preserve">2</m:t>
            </m:r>
          </m:num>
          <m:den>
            <m:r>
              <w:rPr>
                <w:rFonts w:ascii="Cambria Math" w:hAnsi="Cambria Math"/>
              </w:rPr>
              <m:t xml:space="preserve">5</m:t>
            </m:r>
          </m:den>
        </m:f>
      </m:oMath>
    </w:p>
    <w:p>
      <w:pPr>
        <w:pStyle w:val="Normal"/>
        <w:spacing w:lineRule="auto" w:line="360"/>
        <w:jc w:val="both"/>
        <w:rPr/>
      </w:pPr>
      <w:r>
        <w:rPr/>
        <w:tab/>
        <w:t>- Trong thời gian đó, xe máy đi được quãng đường là 35x (km)</w:t>
      </w:r>
    </w:p>
    <w:p>
      <w:pPr>
        <w:pStyle w:val="Normal"/>
        <w:spacing w:lineRule="auto" w:line="360"/>
        <w:jc w:val="both"/>
        <w:rPr/>
      </w:pPr>
      <w:r>
        <w:rPr/>
        <w:tab/>
        <w:t xml:space="preserve">Vì ô tô xuất phát sau xe máy 24 phút (tức là </w:t>
      </w:r>
      <w:r>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t xml:space="preserve">giờ) nên ô tô đi trong thời gian là x - </w:t>
      </w:r>
      <w:r>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t xml:space="preserve">(h) và đi được quãng đường là 45(x - </w:t>
      </w:r>
      <w:r>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t>) (km)</w:t>
      </w:r>
    </w:p>
    <w:p>
      <w:pPr>
        <w:pStyle w:val="Normal"/>
        <w:spacing w:lineRule="auto" w:line="360"/>
        <w:jc w:val="both"/>
        <w:rPr>
          <w:iCs/>
        </w:rPr>
      </w:pPr>
      <w:r>
        <w:rPr/>
        <w:tab/>
        <w:t>Đến lúc hai xe gặp nhau, tổng quãng đường chúng đi được đúng bằng quãng đường Nam Định - Hà Nội (dài 90 km) nên ta có phương trình</w:t>
      </w:r>
    </w:p>
    <w:p>
      <w:pPr>
        <w:pStyle w:val="Normal"/>
        <w:spacing w:lineRule="auto" w:line="360"/>
        <w:jc w:val="both"/>
        <w:rPr/>
      </w:pPr>
      <w:r>
        <w:rPr>
          <w:b/>
          <w:bCs/>
          <w:iCs/>
        </w:rPr>
        <w:t xml:space="preserve"> </w:t>
      </w:r>
      <w:r>
        <w:rPr>
          <w:b/>
          <w:bCs/>
          <w:iCs/>
        </w:rPr>
        <w:tab/>
        <w:tab/>
        <w:tab/>
      </w:r>
      <w:r>
        <w:rPr/>
        <w:t xml:space="preserve">35x + 45(x - </w:t>
      </w:r>
      <w:r>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t>) = 90</w:t>
      </w:r>
    </w:p>
    <w:p>
      <w:pPr>
        <w:pStyle w:val="Normal"/>
        <w:numPr>
          <w:ilvl w:val="0"/>
          <w:numId w:val="1"/>
        </w:numPr>
        <w:spacing w:lineRule="auto" w:line="360"/>
        <w:jc w:val="both"/>
        <w:rPr/>
      </w:pPr>
      <w:r>
        <w:rPr/>
        <w:t>35x + 45x - 18 = 90</w:t>
      </w:r>
    </w:p>
    <w:p>
      <w:pPr>
        <w:pStyle w:val="Normal"/>
        <w:numPr>
          <w:ilvl w:val="0"/>
          <w:numId w:val="1"/>
        </w:numPr>
        <w:spacing w:lineRule="auto" w:line="360"/>
        <w:jc w:val="both"/>
        <w:rPr/>
      </w:pPr>
      <w:r>
        <w:rPr/>
        <w:t xml:space="preserve">         </w:t>
      </w:r>
      <w:r>
        <w:rPr/>
        <w:t>80x          = 108</w:t>
      </w:r>
    </w:p>
    <w:p>
      <w:pPr>
        <w:pStyle w:val="Normal"/>
        <w:numPr>
          <w:ilvl w:val="0"/>
          <w:numId w:val="1"/>
        </w:numPr>
        <w:spacing w:lineRule="auto" w:line="360"/>
        <w:jc w:val="both"/>
        <w:rPr/>
      </w:pPr>
      <w:r>
        <w:rPr/>
        <w:t xml:space="preserve">             </w:t>
      </w:r>
      <w:r>
        <w:rPr/>
        <w:t xml:space="preserve">x         = </w:t>
      </w:r>
      <w:r>
        <w:rPr/>
      </w:r>
      <m:oMath xmlns:m="http://schemas.openxmlformats.org/officeDocument/2006/math">
        <m:f>
          <m:num>
            <m:r>
              <m:rPr>
                <m:lit/>
                <m:nor/>
              </m:rPr>
              <w:rPr>
                <w:rFonts w:ascii="Cambria Math" w:hAnsi="Cambria Math"/>
              </w:rPr>
              <m:t xml:space="preserve">108</m:t>
            </m:r>
          </m:num>
          <m:den>
            <m:r>
              <m:rPr>
                <m:lit/>
                <m:nor/>
              </m:rPr>
              <w:rPr>
                <w:rFonts w:ascii="Cambria Math" w:hAnsi="Cambria Math"/>
              </w:rPr>
              <m:t xml:space="preserve">80</m:t>
            </m:r>
          </m:den>
        </m:f>
        <m:r>
          <w:rPr>
            <w:rFonts w:ascii="Cambria Math" w:hAnsi="Cambria Math"/>
          </w:rPr>
          <m:t xml:space="preserve">=</m:t>
        </m:r>
        <m:f>
          <m:num>
            <m:r>
              <m:rPr>
                <m:lit/>
                <m:nor/>
              </m:rPr>
              <w:rPr>
                <w:rFonts w:ascii="Cambria Math" w:hAnsi="Cambria Math"/>
              </w:rPr>
              <m:t xml:space="preserve">27</m:t>
            </m:r>
          </m:num>
          <m:den>
            <m:r>
              <m:rPr>
                <m:lit/>
                <m:nor/>
              </m:rPr>
              <w:rPr>
                <w:rFonts w:ascii="Cambria Math" w:hAnsi="Cambria Math"/>
              </w:rPr>
              <m:t xml:space="preserve">20</m:t>
            </m:r>
          </m:den>
        </m:f>
      </m:oMath>
    </w:p>
    <w:p>
      <w:pPr>
        <w:pStyle w:val="Normal"/>
        <w:spacing w:lineRule="auto" w:line="360"/>
        <w:ind w:left="720" w:right="0"/>
        <w:rPr/>
      </w:pPr>
      <w:r>
        <w:rPr/>
        <w:t xml:space="preserve">- Giá trị này phù hợp với điều kiện của ẩn. Vậy thời gian để hai xe gặp nhau là </w:t>
      </w:r>
      <w:r>
        <w:rPr/>
      </w:r>
      <m:oMath xmlns:m="http://schemas.openxmlformats.org/officeDocument/2006/math">
        <m:f>
          <m:num>
            <m:r>
              <m:rPr>
                <m:lit/>
                <m:nor/>
              </m:rPr>
              <w:rPr>
                <w:rFonts w:ascii="Cambria Math" w:hAnsi="Cambria Math"/>
              </w:rPr>
              <m:t xml:space="preserve">27</m:t>
            </m:r>
          </m:num>
          <m:den>
            <m:r>
              <m:rPr>
                <m:lit/>
                <m:nor/>
              </m:rPr>
              <w:rPr>
                <w:rFonts w:ascii="Cambria Math" w:hAnsi="Cambria Math"/>
              </w:rPr>
              <m:t xml:space="preserve">20</m:t>
            </m:r>
          </m:den>
        </m:f>
      </m:oMath>
      <w:r>
        <w:rPr/>
        <w:t>giờ, tức là 1 giờ 21 phút, kể từ lúc xe máy khởi hành.</w:t>
      </w:r>
    </w:p>
    <w:p>
      <w:pPr>
        <w:pStyle w:val="Normal"/>
        <w:spacing w:lineRule="auto" w:line="360"/>
        <w:ind w:left="720" w:right="0"/>
        <w:rPr/>
      </w:pPr>
      <w:r>
        <w:rPr/>
        <w:t xml:space="preserve">Trong ví dụ trên, nếu chọn ẩn số theo cách khác : Gọi x (km) là quãng đường từ Hà Nội đến điểm gặp nhau của hai xe. </w:t>
      </w:r>
    </w:p>
    <w:tbl>
      <w:tblPr>
        <w:tblW w:w="8350" w:type="dxa"/>
        <w:jc w:val="left"/>
        <w:tblInd w:w="668" w:type="dxa"/>
        <w:tblLayout w:type="fixed"/>
        <w:tblCellMar>
          <w:top w:w="0" w:type="dxa"/>
          <w:left w:w="108" w:type="dxa"/>
          <w:bottom w:w="0" w:type="dxa"/>
          <w:right w:w="108" w:type="dxa"/>
        </w:tblCellMar>
      </w:tblPr>
      <w:tblGrid>
        <w:gridCol w:w="1228"/>
        <w:gridCol w:w="2132"/>
        <w:gridCol w:w="2890"/>
        <w:gridCol w:w="2100"/>
      </w:tblGrid>
      <w:tr>
        <w:trPr/>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pPr>
            <w:r>
              <w:rPr/>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Vận tốc (km/h)</w:t>
            </w:r>
          </w:p>
        </w:tc>
        <w:tc>
          <w:tcPr>
            <w:tcW w:w="28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Quãng đường đi (km)</w:t>
            </w:r>
          </w:p>
        </w:tc>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Thời gian đi (h)</w:t>
            </w:r>
          </w:p>
        </w:tc>
      </w:tr>
      <w:tr>
        <w:trPr/>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Xe máy</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35</w:t>
            </w:r>
          </w:p>
        </w:tc>
        <w:tc>
          <w:tcPr>
            <w:tcW w:w="28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x</w:t>
            </w:r>
          </w:p>
        </w:tc>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
            <m:oMathPara xmlns:m="http://schemas.openxmlformats.org/officeDocument/2006/math">
              <m:oMathParaPr>
                <m:jc m:val="center"/>
              </m:oMathParaPr>
              <m:oMath>
                <m:f>
                  <m:num>
                    <m:r>
                      <w:rPr>
                        <w:rFonts w:ascii="Cambria Math" w:hAnsi="Cambria Math"/>
                      </w:rPr>
                      <m:t xml:space="preserve">x</m:t>
                    </m:r>
                  </m:num>
                  <m:den>
                    <m:r>
                      <m:rPr>
                        <m:lit/>
                        <m:nor/>
                      </m:rPr>
                      <w:rPr>
                        <w:rFonts w:ascii="Cambria Math" w:hAnsi="Cambria Math"/>
                      </w:rPr>
                      <m:t xml:space="preserve">35</m:t>
                    </m:r>
                  </m:den>
                </m:f>
              </m:oMath>
            </m:oMathPara>
          </w:p>
        </w:tc>
      </w:tr>
      <w:tr>
        <w:trPr/>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Ô tô</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45</w:t>
            </w:r>
          </w:p>
        </w:tc>
        <w:tc>
          <w:tcPr>
            <w:tcW w:w="28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 xml:space="preserve">90 - x </w:t>
            </w:r>
          </w:p>
        </w:tc>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
            <m:oMathPara xmlns:m="http://schemas.openxmlformats.org/officeDocument/2006/math">
              <m:oMathParaPr>
                <m:jc m:val="center"/>
              </m:oMathParaPr>
              <m:oMath>
                <m:f>
                  <m:num>
                    <m:r>
                      <m:rPr>
                        <m:lit/>
                        <m:nor/>
                      </m:rPr>
                      <w:rPr>
                        <w:rFonts w:ascii="Cambria Math" w:hAnsi="Cambria Math"/>
                      </w:rPr>
                      <m:t xml:space="preserve">90</m:t>
                    </m:r>
                    <m:r>
                      <w:rPr>
                        <w:rFonts w:ascii="Cambria Math" w:hAnsi="Cambria Math"/>
                      </w:rPr>
                      <m:t xml:space="preserve">−</m:t>
                    </m:r>
                    <m:r>
                      <w:rPr>
                        <w:rFonts w:ascii="Cambria Math" w:hAnsi="Cambria Math"/>
                      </w:rPr>
                      <m:t xml:space="preserve">x</m:t>
                    </m:r>
                  </m:num>
                  <m:den>
                    <m:r>
                      <m:rPr>
                        <m:lit/>
                        <m:nor/>
                      </m:rPr>
                      <w:rPr>
                        <w:rFonts w:ascii="Cambria Math" w:hAnsi="Cambria Math"/>
                      </w:rPr>
                      <m:t xml:space="preserve">45</m:t>
                    </m:r>
                  </m:den>
                </m:f>
              </m:oMath>
            </m:oMathPara>
          </w:p>
        </w:tc>
      </w:tr>
    </w:tbl>
    <w:p>
      <w:pPr>
        <w:pStyle w:val="Normal"/>
        <w:spacing w:lineRule="auto" w:line="360"/>
        <w:ind w:left="720" w:right="0"/>
        <w:rPr/>
      </w:pPr>
      <w:r>
        <w:rPr/>
        <w:t xml:space="preserve">Khi đó phương trình lập được là </w:t>
      </w:r>
      <w:r>
        <w:rPr/>
      </w:r>
      <m:oMath xmlns:m="http://schemas.openxmlformats.org/officeDocument/2006/math">
        <m:f>
          <m:num>
            <m:r>
              <w:rPr>
                <w:rFonts w:ascii="Cambria Math" w:hAnsi="Cambria Math"/>
              </w:rPr>
              <m:t xml:space="preserve">x</m:t>
            </m:r>
          </m:num>
          <m:den>
            <m:r>
              <m:rPr>
                <m:lit/>
                <m:nor/>
              </m:rPr>
              <w:rPr>
                <w:rFonts w:ascii="Cambria Math" w:hAnsi="Cambria Math"/>
              </w:rPr>
              <m:t xml:space="preserve">35</m:t>
            </m:r>
          </m:den>
        </m:f>
        <m:r>
          <w:rPr>
            <w:rFonts w:ascii="Cambria Math" w:hAnsi="Cambria Math"/>
          </w:rPr>
          <m:t xml:space="preserve">−</m:t>
        </m:r>
        <m:f>
          <m:num>
            <m:r>
              <m:rPr>
                <m:lit/>
                <m:nor/>
              </m:rPr>
              <w:rPr>
                <w:rFonts w:ascii="Cambria Math" w:hAnsi="Cambria Math"/>
              </w:rPr>
              <m:t xml:space="preserve">90</m:t>
            </m:r>
            <m:r>
              <w:rPr>
                <w:rFonts w:ascii="Cambria Math" w:hAnsi="Cambria Math"/>
              </w:rPr>
              <m:t xml:space="preserve">−</m:t>
            </m:r>
            <m:r>
              <w:rPr>
                <w:rFonts w:ascii="Cambria Math" w:hAnsi="Cambria Math"/>
              </w:rPr>
              <m:t xml:space="preserve">x</m:t>
            </m:r>
          </m:num>
          <m:den>
            <m:r>
              <m:rPr>
                <m:lit/>
                <m:nor/>
              </m:rPr>
              <w:rPr>
                <w:rFonts w:ascii="Cambria Math" w:hAnsi="Cambria Math"/>
              </w:rPr>
              <m:t xml:space="preserve">45</m:t>
            </m:r>
          </m:den>
        </m:f>
        <m:r>
          <w:rPr>
            <w:rFonts w:ascii="Cambria Math" w:hAnsi="Cambria Math"/>
          </w:rPr>
          <m:t xml:space="preserve">=</m:t>
        </m:r>
        <m:f>
          <m:num>
            <m:r>
              <w:rPr>
                <w:rFonts w:ascii="Cambria Math" w:hAnsi="Cambria Math"/>
              </w:rPr>
              <m:t xml:space="preserve">2</m:t>
            </m:r>
          </m:num>
          <m:den>
            <m:r>
              <w:rPr>
                <w:rFonts w:ascii="Cambria Math" w:hAnsi="Cambria Math"/>
              </w:rPr>
              <m:t xml:space="preserve">5</m:t>
            </m:r>
          </m:den>
        </m:f>
      </m:oMath>
      <w:r>
        <w:rPr/>
        <w:t xml:space="preserve"> </w:t>
      </w:r>
    </w:p>
    <w:p>
      <w:pPr>
        <w:pStyle w:val="Normal"/>
        <w:spacing w:lineRule="auto" w:line="360"/>
        <w:ind w:firstLine="720" w:right="0"/>
        <w:rPr/>
      </w:pPr>
      <w:r>
        <w:rPr/>
        <w:t>Qua đó ta thấy rằng khi chọn ẩn là quãng đường thì phương trình khó giải hơn so với khi chọn ẩn là thời gian. Do đó khi giải cần chú ý đến việc chọn ẩn.</w:t>
      </w:r>
    </w:p>
    <w:p>
      <w:pPr>
        <w:pStyle w:val="Normal"/>
        <w:spacing w:lineRule="auto" w:line="360" w:before="60" w:after="60"/>
        <w:jc w:val="both"/>
        <w:rPr>
          <w:i/>
          <w:i/>
        </w:rPr>
      </w:pPr>
      <w:r>
        <w:rPr>
          <w:i/>
        </w:rPr>
        <w:t>* Yêu cầu 3 : Lời giải phải đầy đủ và mang tính toàn diện.</w:t>
      </w:r>
    </w:p>
    <w:p>
      <w:pPr>
        <w:pStyle w:val="Normal"/>
        <w:spacing w:lineRule="auto" w:line="360" w:before="60" w:after="60"/>
        <w:ind w:firstLine="720" w:right="0"/>
        <w:jc w:val="both"/>
        <w:rPr/>
      </w:pPr>
      <w:r>
        <w:rPr/>
        <w:t>Giáo viên khi giảng dạy cho học sinh giải loại toán này cần phải chú ý đến tính toàn diện của bài giải. Nghĩa là lời giải của bài toán phải đầy đủ, chính xác, không thừa cũng không thiếu. Phải làm sao sử dụng hết tất cả các dữ kiện của đề bài, không bỏ sót một dữ kiện, một chi tiết nào dù là nhỏ. Và khi đã sử dụng hết tất cả các dữ kiện của bài toán, lập được phương trình, giải tìm được kết quả thì cuối cùng các em phải chú ý đối chiếu kết quả với điều kiện của ẩn hoặc có thể thử lại kết quả để trả lời, kết luận bài toán cho chính xác. Có như vậy mới thể hiện được tính đầy đủ và toàn diện nhất.</w:t>
      </w:r>
    </w:p>
    <w:p>
      <w:pPr>
        <w:pStyle w:val="Normal"/>
        <w:spacing w:lineRule="auto" w:line="360"/>
        <w:ind w:firstLine="720" w:right="0"/>
        <w:jc w:val="both"/>
        <w:rPr>
          <w:i/>
          <w:i/>
        </w:rPr>
      </w:pPr>
      <w:r>
        <w:rPr>
          <w:i/>
        </w:rPr>
        <w:t>Ví dụ :  Bài tập 48  sách bài tập toán 8 tập 2-  trang 11</w:t>
      </w:r>
    </w:p>
    <w:p>
      <w:pPr>
        <w:pStyle w:val="Normal"/>
        <w:spacing w:lineRule="auto" w:line="360"/>
        <w:ind w:firstLine="720" w:right="0"/>
        <w:jc w:val="both"/>
        <w:rPr/>
      </w:pPr>
      <w:r>
        <w:rPr/>
        <w:t>Thùng thứ nhất chứa 60 gói kẹo, thùng thứ hai chứa 80 gói kẹo. Người ta lấy ra từ thùng thứ hai số gói kẹo nhiều gấp ba lần số gói kẹo lấy ra từ thùng thứ nhất. Hỏi có bao nhiêu gói kẹo được lấy ra từ thùng thứ nhất, biết rằng số gói kẹo còn lại trong thùng thứ nhất nhiều gấp hai lần số gói kẹo còn lại trong thùng thứ hai ?</w:t>
      </w:r>
    </w:p>
    <w:p>
      <w:pPr>
        <w:pStyle w:val="Normal"/>
        <w:spacing w:lineRule="auto" w:line="360"/>
        <w:ind w:firstLine="720" w:right="0"/>
        <w:jc w:val="both"/>
        <w:rPr/>
      </w:pPr>
      <w:r>
        <w:rPr/>
        <w:t>Giải</w:t>
      </w:r>
    </w:p>
    <w:p>
      <w:pPr>
        <w:pStyle w:val="Normal"/>
        <w:spacing w:lineRule="auto" w:line="360"/>
        <w:ind w:firstLine="720" w:right="0"/>
        <w:jc w:val="both"/>
        <w:rPr/>
      </w:pPr>
      <w:r>
        <w:rPr/>
        <w:t>Gọi số kẹo lấy ra từ thùng thứ nhất là x (gói, x nguyên dương, x &lt; 60)</w:t>
      </w:r>
    </w:p>
    <w:p>
      <w:pPr>
        <w:pStyle w:val="Normal"/>
        <w:spacing w:lineRule="auto" w:line="360"/>
        <w:ind w:firstLine="720" w:right="0"/>
        <w:jc w:val="both"/>
        <w:rPr/>
      </w:pPr>
      <w:r>
        <w:rPr/>
        <w:t>Số kẹo lấy ra từ thùng thứ hai là 3x (gói)</w:t>
      </w:r>
    </w:p>
    <w:p>
      <w:pPr>
        <w:pStyle w:val="Normal"/>
        <w:spacing w:lineRule="auto" w:line="360"/>
        <w:ind w:firstLine="720" w:right="0"/>
        <w:jc w:val="both"/>
        <w:rPr/>
      </w:pPr>
      <w:r>
        <w:rPr/>
        <w:t>Số gói kẹo còn lại ở thùng thứ nhất là : 60 - x (gói)</w:t>
      </w:r>
    </w:p>
    <w:p>
      <w:pPr>
        <w:pStyle w:val="Normal"/>
        <w:spacing w:lineRule="auto" w:line="360"/>
        <w:ind w:firstLine="720" w:right="0"/>
        <w:jc w:val="both"/>
        <w:rPr/>
      </w:pPr>
      <w:r>
        <w:rPr/>
        <w:t>Số gói kẹo còn lại ở thùng thứ hai là : 80 - 3x (gói)</w:t>
      </w:r>
    </w:p>
    <w:p>
      <w:pPr>
        <w:pStyle w:val="Normal"/>
        <w:spacing w:lineRule="auto" w:line="360"/>
        <w:ind w:firstLine="720" w:right="0"/>
        <w:jc w:val="both"/>
        <w:rPr/>
      </w:pPr>
      <w:r>
        <w:rPr/>
        <w:t>Số gói kẹo còn lại trong thùng thứ nhất nhiều gấp hai lần số gói kẹo còn lại trong thùng thứ hai,  nên t</w:t>
      </w:r>
      <w:r>
        <w:rPr>
          <w:lang w:val="sv-SE"/>
        </w:rPr>
        <w:t>a có phương trình :</w:t>
      </w:r>
    </w:p>
    <w:p>
      <w:pPr>
        <w:pStyle w:val="Normal"/>
        <w:spacing w:lineRule="auto" w:line="360"/>
        <w:ind w:firstLine="720" w:left="1440" w:right="0"/>
        <w:jc w:val="both"/>
        <w:rPr>
          <w:lang w:val="sv-SE"/>
        </w:rPr>
      </w:pPr>
      <w:r>
        <w:rPr>
          <w:lang w:val="sv-SE"/>
        </w:rPr>
        <w:t xml:space="preserve">    </w:t>
      </w:r>
      <w:r>
        <w:rPr>
          <w:lang w:val="sv-SE"/>
        </w:rPr>
        <w:t>60 - x = 2 (80-3x)</w:t>
      </w:r>
    </w:p>
    <w:p>
      <w:pPr>
        <w:pStyle w:val="Normal"/>
        <w:spacing w:lineRule="auto" w:line="360"/>
        <w:ind w:firstLine="720" w:left="1440" w:right="0"/>
        <w:jc w:val="both"/>
        <w:rPr/>
      </w:pPr>
      <w:r>
        <w:rPr>
          <w:rFonts w:eastAsia="Symbol" w:cs="Symbol" w:ascii="Symbol" w:hAnsi="Symbol"/>
        </w:rPr>
        <w:sym w:font="Symbol" w:char="f0db"/>
      </w:r>
      <w:r>
        <w:rPr/>
        <w:t xml:space="preserve"> </w:t>
      </w:r>
      <w:r>
        <w:rPr/>
        <w:t>60 -x = 160 - 6x</w:t>
      </w:r>
    </w:p>
    <w:p>
      <w:pPr>
        <w:pStyle w:val="Normal"/>
        <w:spacing w:lineRule="auto" w:line="360"/>
        <w:ind w:firstLine="720" w:left="1440" w:right="0"/>
        <w:jc w:val="both"/>
        <w:rPr/>
      </w:pPr>
      <w:r>
        <w:rPr>
          <w:rFonts w:eastAsia="Symbol" w:cs="Symbol" w:ascii="Symbol" w:hAnsi="Symbol"/>
        </w:rPr>
        <w:sym w:font="Symbol" w:char="f0db"/>
      </w:r>
      <w:r>
        <w:rPr/>
        <w:t xml:space="preserve">      </w:t>
      </w:r>
      <w:r>
        <w:rPr/>
        <w:t>5x = 100</w:t>
      </w:r>
    </w:p>
    <w:p>
      <w:pPr>
        <w:pStyle w:val="Normal"/>
        <w:spacing w:lineRule="auto" w:line="360"/>
        <w:ind w:firstLine="720" w:left="1440" w:right="0"/>
        <w:jc w:val="both"/>
        <w:rPr/>
      </w:pPr>
      <w:r>
        <w:rPr>
          <w:rFonts w:eastAsia="Symbol" w:cs="Symbol" w:ascii="Symbol" w:hAnsi="Symbol"/>
        </w:rPr>
        <w:sym w:font="Symbol" w:char="f0db"/>
      </w:r>
      <w:r>
        <w:rPr/>
        <w:tab/>
        <w:t xml:space="preserve">  x  = 20  (thỏa mãn điều kiện)</w:t>
      </w:r>
    </w:p>
    <w:p>
      <w:pPr>
        <w:pStyle w:val="Normal"/>
        <w:spacing w:lineRule="auto" w:line="360"/>
        <w:ind w:firstLine="720" w:right="0"/>
        <w:jc w:val="both"/>
        <w:rPr/>
      </w:pPr>
      <w:r>
        <w:rPr/>
        <w:t>Trả lời : Số gói kẹo lấy ra thừ thùng thứ nhất là 20 gói</w:t>
      </w:r>
    </w:p>
    <w:p>
      <w:pPr>
        <w:pStyle w:val="Normal"/>
        <w:spacing w:lineRule="auto" w:line="360"/>
        <w:jc w:val="both"/>
        <w:rPr/>
      </w:pPr>
      <w:r>
        <w:rPr>
          <w:i/>
          <w:iCs/>
        </w:rPr>
        <w:t>* Yêu cầu 4</w:t>
      </w:r>
      <w:r>
        <w:rPr>
          <w:i/>
        </w:rPr>
        <w:t>: Lời giải bài toán phải đơn giản.</w:t>
      </w:r>
    </w:p>
    <w:p>
      <w:pPr>
        <w:pStyle w:val="Normal"/>
        <w:spacing w:lineRule="auto" w:line="360"/>
        <w:jc w:val="both"/>
        <w:rPr/>
      </w:pPr>
      <w:r>
        <w:rPr/>
        <w:tab/>
        <w:t xml:space="preserve">Bài giải phải đảm bảo được 3 yêu cầu trên không sai sót, có lập luận, mang tính toàn diện và phù hợp kiến thức, trình độ của học sinh, đại đa số học sinh hiểu và làm được </w:t>
      </w:r>
    </w:p>
    <w:p>
      <w:pPr>
        <w:pStyle w:val="Normal"/>
        <w:spacing w:lineRule="auto" w:line="360"/>
        <w:jc w:val="both"/>
        <w:rPr/>
      </w:pPr>
      <w:r>
        <w:rPr>
          <w:i/>
          <w:iCs/>
        </w:rPr>
        <w:tab/>
        <w:t>Ví dụ:</w:t>
      </w:r>
      <w:r>
        <w:rPr>
          <w:i/>
        </w:rPr>
        <w:t xml:space="preserve"> Bài toán cổ SGK toán 8 tập 2 - trang 24</w:t>
      </w:r>
    </w:p>
    <w:p>
      <w:pPr>
        <w:pStyle w:val="Normal"/>
        <w:spacing w:lineRule="auto" w:line="360"/>
        <w:jc w:val="both"/>
        <w:rPr/>
      </w:pPr>
      <w:r>
        <w:rPr/>
        <w:t xml:space="preserve">                                </w:t>
      </w:r>
      <w:r>
        <w:rPr>
          <w:i/>
          <w:iCs/>
        </w:rPr>
        <w:t xml:space="preserve">   </w:t>
      </w:r>
      <w:r>
        <w:rPr>
          <w:iCs/>
          <w:lang w:val="pt-BR"/>
        </w:rPr>
        <w:t xml:space="preserve">Vừa  gà vừa chó </w:t>
      </w:r>
    </w:p>
    <w:p>
      <w:pPr>
        <w:pStyle w:val="Normal"/>
        <w:spacing w:lineRule="auto" w:line="360"/>
        <w:jc w:val="both"/>
        <w:rPr>
          <w:iCs/>
          <w:lang w:val="pt-BR"/>
        </w:rPr>
      </w:pPr>
      <w:r>
        <w:rPr>
          <w:iCs/>
          <w:lang w:val="pt-BR"/>
        </w:rPr>
        <w:t xml:space="preserve">                                   </w:t>
      </w:r>
      <w:r>
        <w:rPr>
          <w:iCs/>
          <w:lang w:val="pt-BR"/>
        </w:rPr>
        <w:t>Bó lại cho tròn</w:t>
      </w:r>
    </w:p>
    <w:p>
      <w:pPr>
        <w:pStyle w:val="Normal"/>
        <w:spacing w:lineRule="auto" w:line="360"/>
        <w:jc w:val="both"/>
        <w:rPr>
          <w:iCs/>
          <w:lang w:val="pt-BR"/>
        </w:rPr>
      </w:pPr>
      <w:r>
        <w:rPr>
          <w:iCs/>
          <w:lang w:val="pt-BR"/>
        </w:rPr>
        <w:t xml:space="preserve">                                   </w:t>
      </w:r>
      <w:r>
        <w:rPr>
          <w:iCs/>
          <w:lang w:val="pt-BR"/>
        </w:rPr>
        <w:t xml:space="preserve">Ba mươi sáu con </w:t>
      </w:r>
    </w:p>
    <w:p>
      <w:pPr>
        <w:pStyle w:val="Normal"/>
        <w:spacing w:lineRule="auto" w:line="360"/>
        <w:jc w:val="both"/>
        <w:rPr>
          <w:iCs/>
          <w:lang w:val="pt-BR"/>
        </w:rPr>
      </w:pPr>
      <w:r>
        <w:rPr>
          <w:iCs/>
          <w:lang w:val="pt-BR"/>
        </w:rPr>
        <w:t xml:space="preserve">                                   </w:t>
      </w:r>
      <w:r>
        <w:rPr>
          <w:iCs/>
          <w:lang w:val="pt-BR"/>
        </w:rPr>
        <w:t>Một trăm chân chẵn.</w:t>
      </w:r>
    </w:p>
    <w:p>
      <w:pPr>
        <w:pStyle w:val="Normal"/>
        <w:spacing w:lineRule="auto" w:line="360"/>
        <w:jc w:val="both"/>
        <w:rPr/>
      </w:pPr>
      <w:r>
        <w:rPr>
          <w:iCs/>
          <w:lang w:val="pt-BR"/>
        </w:rPr>
        <w:t xml:space="preserve">                                   </w:t>
      </w:r>
      <w:r>
        <w:rPr>
          <w:iCs/>
        </w:rPr>
        <w:t xml:space="preserve">Hỏi có bao nhiêu gà, bao nhiêu chó? </w:t>
      </w:r>
    </w:p>
    <w:p>
      <w:pPr>
        <w:pStyle w:val="Normal"/>
        <w:spacing w:lineRule="auto" w:line="360"/>
        <w:jc w:val="both"/>
        <w:rPr/>
      </w:pPr>
      <w:r>
        <w:rPr>
          <w:i/>
          <w:iCs/>
        </w:rPr>
        <w:tab/>
        <w:t xml:space="preserve">Hướng dẫn : </w:t>
      </w:r>
      <w:r>
        <w:rPr/>
        <w:t>Với bài toán này nếu giải như sau:</w:t>
      </w:r>
    </w:p>
    <w:p>
      <w:pPr>
        <w:pStyle w:val="Normal"/>
        <w:spacing w:lineRule="auto" w:line="360"/>
        <w:ind w:firstLine="720" w:right="0"/>
        <w:jc w:val="both"/>
        <w:rPr>
          <w:lang w:val="pt-BR"/>
        </w:rPr>
      </w:pPr>
      <w:r>
        <w:rPr>
          <w:lang w:val="pt-BR"/>
        </w:rPr>
        <w:t>Gọi số gà là x (0&lt;x &lt;36 0, x nguyên dương)</w:t>
      </w:r>
    </w:p>
    <w:p>
      <w:pPr>
        <w:pStyle w:val="Normal"/>
        <w:spacing w:lineRule="auto" w:line="360"/>
        <w:ind w:firstLine="720" w:right="0"/>
        <w:jc w:val="both"/>
        <w:rPr>
          <w:lang w:val="pt-BR"/>
        </w:rPr>
      </w:pPr>
      <w:r>
        <w:rPr>
          <w:lang w:val="pt-BR"/>
        </w:rPr>
        <w:t>Thì số chó sẽ là: 36 -x (con)</w:t>
      </w:r>
    </w:p>
    <w:p>
      <w:pPr>
        <w:pStyle w:val="Normal"/>
        <w:spacing w:lineRule="auto" w:line="360"/>
        <w:ind w:firstLine="720" w:right="0"/>
        <w:jc w:val="both"/>
        <w:rPr/>
      </w:pPr>
      <w:r>
        <w:rPr/>
        <w:t>Gà có 2 chân  nên số chân gà là: 2x chân .</w:t>
      </w:r>
    </w:p>
    <w:p>
      <w:pPr>
        <w:pStyle w:val="Normal"/>
        <w:spacing w:lineRule="auto" w:line="360"/>
        <w:ind w:firstLine="720" w:right="0"/>
        <w:jc w:val="both"/>
        <w:rPr/>
      </w:pPr>
      <w:r>
        <w:rPr/>
        <w:t>Chó có 4 chân nên số chân chó là: 4. (36 -x) chân.</w:t>
      </w:r>
    </w:p>
    <w:p>
      <w:pPr>
        <w:pStyle w:val="Normal"/>
        <w:spacing w:lineRule="auto" w:line="360"/>
        <w:ind w:firstLine="720" w:right="0"/>
        <w:jc w:val="both"/>
        <w:rPr/>
      </w:pPr>
      <w:r>
        <w:rPr/>
        <w:t>Theo bài ra ta có phương trình: 2x + 4. (36 -x ) = 100</w:t>
      </w:r>
    </w:p>
    <w:p>
      <w:pPr>
        <w:pStyle w:val="Normal"/>
        <w:spacing w:lineRule="auto" w:line="360"/>
        <w:ind w:firstLine="720" w:right="0"/>
        <w:jc w:val="both"/>
        <w:rPr/>
      </w:pPr>
      <w:r>
        <w:rPr/>
        <w:t>Giải phương trình ta được: x =22 thoả mãn điều kiện.</w:t>
      </w:r>
    </w:p>
    <w:p>
      <w:pPr>
        <w:pStyle w:val="Normal"/>
        <w:spacing w:lineRule="auto" w:line="360"/>
        <w:ind w:firstLine="720" w:right="0"/>
        <w:jc w:val="both"/>
        <w:rPr/>
      </w:pPr>
      <w:r>
        <w:rPr/>
        <w:t xml:space="preserve">Vậy: Số gà là 22 con. </w:t>
      </w:r>
    </w:p>
    <w:p>
      <w:pPr>
        <w:pStyle w:val="Normal"/>
        <w:spacing w:lineRule="auto" w:line="360"/>
        <w:ind w:firstLine="720" w:right="0"/>
        <w:jc w:val="both"/>
        <w:rPr/>
      </w:pPr>
      <w:r>
        <w:rPr/>
        <w:t>Số chó là: 36 - 22 = 14 (con)</w:t>
      </w:r>
    </w:p>
    <w:p>
      <w:pPr>
        <w:pStyle w:val="Normal"/>
        <w:spacing w:lineRule="auto" w:line="360"/>
        <w:jc w:val="both"/>
        <w:rPr/>
      </w:pPr>
      <w:r>
        <w:rPr/>
        <w:t>Thì bài toán sẽ ngắn gọn, rễ hiểu. Nhưng có học sinh giải theo cách :</w:t>
      </w:r>
    </w:p>
    <w:p>
      <w:pPr>
        <w:pStyle w:val="Normal"/>
        <w:spacing w:lineRule="auto" w:line="360"/>
        <w:ind w:firstLine="720" w:right="0"/>
        <w:jc w:val="both"/>
        <w:rPr/>
      </w:pPr>
      <w:r>
        <w:rPr/>
        <w:t>Gọi số chân gà là x,  suy ra số chân chó là 100 - x</w:t>
      </w:r>
    </w:p>
    <w:p>
      <w:pPr>
        <w:pStyle w:val="Normal"/>
        <w:spacing w:lineRule="auto" w:line="360"/>
        <w:ind w:firstLine="720" w:right="0"/>
        <w:jc w:val="both"/>
        <w:rPr/>
      </w:pPr>
      <w:r>
        <w:rPr/>
        <w:t xml:space="preserve">Theo bài ra ta có phương trình: </w:t>
      </w:r>
      <w:r>
        <w:rPr/>
        <w:drawing>
          <wp:inline distT="0" distB="0" distL="0" distR="0">
            <wp:extent cx="1028700" cy="393700"/>
            <wp:effectExtent l="0" t="0" r="0" b="0"/>
            <wp:docPr id="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 descr=""/>
                    <pic:cNvPicPr>
                      <a:picLocks noChangeAspect="1" noChangeArrowheads="1"/>
                    </pic:cNvPicPr>
                  </pic:nvPicPr>
                  <pic:blipFill>
                    <a:blip r:embed="rId9"/>
                    <a:srcRect l="-35" t="-91" r="-35" b="-91"/>
                    <a:stretch>
                      <a:fillRect/>
                    </a:stretch>
                  </pic:blipFill>
                  <pic:spPr bwMode="auto">
                    <a:xfrm>
                      <a:off x="0" y="0"/>
                      <a:ext cx="1028700" cy="393700"/>
                    </a:xfrm>
                    <a:prstGeom prst="rect">
                      <a:avLst/>
                    </a:prstGeom>
                  </pic:spPr>
                </pic:pic>
              </a:graphicData>
            </a:graphic>
          </wp:inline>
        </w:drawing>
      </w:r>
    </w:p>
    <w:p>
      <w:pPr>
        <w:pStyle w:val="Normal"/>
        <w:spacing w:lineRule="auto" w:line="360"/>
        <w:jc w:val="both"/>
        <w:rPr/>
      </w:pPr>
      <w:r>
        <w:rPr/>
        <w:t>Giải phương trình cũng được kết quả là 22 con gà và 14 con chó.</w:t>
      </w:r>
    </w:p>
    <w:p>
      <w:pPr>
        <w:pStyle w:val="Normal"/>
        <w:spacing w:lineRule="auto" w:line="360"/>
        <w:jc w:val="both"/>
        <w:rPr/>
      </w:pPr>
      <w:r>
        <w:rPr/>
        <w:t>Nhưng đã vô hình biến thành bài giải khó hiểu hoặc không phù hợp với trình độ của học sinh.</w:t>
      </w:r>
    </w:p>
    <w:p>
      <w:pPr>
        <w:pStyle w:val="Normal"/>
        <w:spacing w:lineRule="auto" w:line="360"/>
        <w:jc w:val="both"/>
        <w:rPr/>
      </w:pPr>
      <w:r>
        <w:rPr>
          <w:i/>
          <w:iCs/>
        </w:rPr>
        <w:t>*  Yêu cầu 5</w:t>
      </w:r>
      <w:r>
        <w:rPr>
          <w:iCs/>
        </w:rPr>
        <w:t xml:space="preserve"> </w:t>
      </w:r>
      <w:r>
        <w:rPr>
          <w:i/>
          <w:iCs/>
        </w:rPr>
        <w:t>: L</w:t>
      </w:r>
      <w:r>
        <w:rPr>
          <w:i/>
        </w:rPr>
        <w:t xml:space="preserve">ời giải phải trình bày khoa học. </w:t>
      </w:r>
    </w:p>
    <w:p>
      <w:pPr>
        <w:pStyle w:val="Normal"/>
        <w:spacing w:lineRule="auto" w:line="360"/>
        <w:ind w:firstLine="720" w:right="0"/>
        <w:jc w:val="both"/>
        <w:rPr/>
      </w:pPr>
      <w:r>
        <w:rPr/>
        <w:t>Khi giải bài toán bằng cách lập phương trình chúng ta cần lập luận dựa vào các dữ kiện của đề bài. Tuy nhiên khi lập luận trình bày lời giải cần phải có thứ tự, vấn đề nào cần lập luận trước, vấn đề nào cần lập luận sau. Giữa các bước lập luận biểu diễn sự tương quan giữa các đại lượng phải logic, chặt chẽ với nhau, bước sau là sự kế thừa của bước trước, bước trước nêu ra nhằm chủ ý cho bước sau tiếp nối. Không nên diễn giải lung tung, không có trình tự, dài dòng giữa các bước. Có như vậy thì lời giải của bài toán mới được trình bày một cách khoa học, gây hứng thú người xem, đặc biệt là gây nên sự thích thú đối với giáo viên khi chấm bài cho học sinh.</w:t>
      </w:r>
    </w:p>
    <w:p>
      <w:pPr>
        <w:pStyle w:val="Normal"/>
        <w:spacing w:lineRule="auto" w:line="360"/>
        <w:ind w:firstLine="720" w:right="0"/>
        <w:rPr/>
      </w:pPr>
      <w:r>
        <w:rPr>
          <w:i/>
        </w:rPr>
        <w:t>Ví dụ :</w:t>
      </w:r>
      <w:r>
        <w:rPr/>
        <w:t xml:space="preserve"> </w:t>
      </w:r>
      <w:r>
        <w:rPr>
          <w:i/>
        </w:rPr>
        <w:t>Bài tập 36 sách luyện giải và ôn tập toán 8 của Vũ Dương Thụy</w:t>
      </w:r>
    </w:p>
    <w:p>
      <w:pPr>
        <w:pStyle w:val="Normal"/>
        <w:spacing w:lineRule="auto" w:line="360"/>
        <w:ind w:firstLine="720" w:right="0"/>
        <w:jc w:val="both"/>
        <w:rPr/>
      </w:pPr>
      <w:r>
        <w:rPr/>
        <w:t>Một người đi bộ từ A đến B với vận tốc dự định 4 km/h. Sau khi đi được nửa quãng đường AB với vận tốc đó, người ấy đi bằng ô tô với vận tốc 30 km/h, do đó đã đến B sớm hơn dự định 2 giờ 10 phút. Tính chiều dài quãng đường AB.</w:t>
      </w:r>
    </w:p>
    <w:p>
      <w:pPr>
        <w:pStyle w:val="Normal"/>
        <w:spacing w:lineRule="auto" w:line="360"/>
        <w:ind w:firstLine="720" w:right="0"/>
        <w:rPr/>
      </w:pPr>
      <w:r>
        <w:rPr>
          <w:i/>
        </w:rPr>
        <w:t xml:space="preserve">Giải:    </w:t>
        <w:tab/>
      </w:r>
      <w:r>
        <w:rPr/>
        <w:t xml:space="preserve">Đổi 2 giờ 10 phút = </w:t>
      </w:r>
      <w:r>
        <w:rPr/>
      </w:r>
      <m:oMath xmlns:m="http://schemas.openxmlformats.org/officeDocument/2006/math">
        <m:f>
          <m:num>
            <m:r>
              <m:rPr>
                <m:lit/>
                <m:nor/>
              </m:rPr>
              <w:rPr>
                <w:rFonts w:ascii="Cambria Math" w:hAnsi="Cambria Math"/>
              </w:rPr>
              <m:t xml:space="preserve">13</m:t>
            </m:r>
          </m:num>
          <m:den>
            <m:r>
              <w:rPr>
                <w:rFonts w:ascii="Cambria Math" w:hAnsi="Cambria Math"/>
              </w:rPr>
              <m:t xml:space="preserve">6</m:t>
            </m:r>
          </m:den>
        </m:f>
      </m:oMath>
      <w:r>
        <w:rPr/>
        <w:t xml:space="preserve"> giờ</w:t>
      </w:r>
    </w:p>
    <w:p>
      <w:pPr>
        <w:pStyle w:val="Normal"/>
        <w:spacing w:lineRule="auto" w:line="360"/>
        <w:ind w:firstLine="720" w:right="0"/>
        <w:rPr/>
      </w:pPr>
      <w:r>
        <w:rPr/>
        <w:t>Gọi chiều dài quãng đường AB là x   (km),  (x &gt; 0)</w:t>
      </w:r>
    </w:p>
    <w:p>
      <w:pPr>
        <w:pStyle w:val="Normal"/>
        <w:spacing w:lineRule="auto" w:line="360"/>
        <w:ind w:firstLine="720" w:right="0"/>
        <w:rPr/>
      </w:pPr>
      <w:r>
        <w:rPr/>
        <w:t xml:space="preserve">Thời gian người đó đi nửa quãng đường AB với vận tốc 4 km/h là </w:t>
      </w:r>
    </w:p>
    <w:p>
      <w:pPr>
        <w:pStyle w:val="Normal"/>
        <w:spacing w:lineRule="auto" w:line="360"/>
        <w:rPr/>
      </w:pPr>
      <w:r>
        <w:rPr/>
        <w:tab/>
        <w:tab/>
      </w:r>
      <w:r>
        <w:rPr/>
      </w:r>
      <m:oMath xmlns:m="http://schemas.openxmlformats.org/officeDocument/2006/math">
        <m:f>
          <m:num>
            <m:r>
              <w:rPr>
                <w:rFonts w:ascii="Cambria Math" w:hAnsi="Cambria Math"/>
              </w:rPr>
              <m:t xml:space="preserve">x</m:t>
            </m:r>
          </m:num>
          <m:den>
            <m:r>
              <w:rPr>
                <w:rFonts w:ascii="Cambria Math" w:hAnsi="Cambria Math"/>
              </w:rPr>
              <m:t xml:space="preserve">2</m:t>
            </m:r>
          </m:den>
        </m:f>
        <m:r>
          <w:rPr>
            <w:rFonts w:ascii="Cambria Math" w:hAnsi="Cambria Math"/>
          </w:rPr>
          <m:t xml:space="preserve">:</m:t>
        </m:r>
        <m:r>
          <w:rPr>
            <w:rFonts w:ascii="Cambria Math" w:hAnsi="Cambria Math"/>
          </w:rPr>
          <m:t xml:space="preserve">4</m:t>
        </m:r>
        <m:r>
          <w:rPr>
            <w:rFonts w:ascii="Cambria Math" w:hAnsi="Cambria Math"/>
          </w:rPr>
          <m:t xml:space="preserve">=</m:t>
        </m:r>
        <m:f>
          <m:num>
            <m:r>
              <w:rPr>
                <w:rFonts w:ascii="Cambria Math" w:hAnsi="Cambria Math"/>
              </w:rPr>
              <m:t xml:space="preserve">x</m:t>
            </m:r>
          </m:num>
          <m:den>
            <m:r>
              <w:rPr>
                <w:rFonts w:ascii="Cambria Math" w:hAnsi="Cambria Math"/>
              </w:rPr>
              <m:t xml:space="preserve">8</m:t>
            </m:r>
          </m:den>
        </m:f>
      </m:oMath>
      <w:r>
        <w:rPr/>
        <w:t xml:space="preserve"> (giờ)</w:t>
      </w:r>
    </w:p>
    <w:p>
      <w:pPr>
        <w:pStyle w:val="Normal"/>
        <w:spacing w:lineRule="auto" w:line="360"/>
        <w:ind w:firstLine="720" w:right="0"/>
        <w:rPr/>
      </w:pPr>
      <w:r>
        <w:rPr/>
        <w:t>Thời gian người đó đi quãng đường còn lại với vận tốc 30 km/h là</w:t>
      </w:r>
    </w:p>
    <w:p>
      <w:pPr>
        <w:pStyle w:val="Normal"/>
        <w:spacing w:lineRule="auto" w:line="360"/>
        <w:rPr/>
      </w:pPr>
      <w:r>
        <w:rPr/>
        <w:tab/>
        <w:tab/>
      </w:r>
      <w:r>
        <w:rPr/>
      </w:r>
      <m:oMath xmlns:m="http://schemas.openxmlformats.org/officeDocument/2006/math">
        <m:f>
          <m:num>
            <m:r>
              <w:rPr>
                <w:rFonts w:ascii="Cambria Math" w:hAnsi="Cambria Math"/>
              </w:rPr>
              <m:t xml:space="preserve">x</m:t>
            </m:r>
          </m:num>
          <m:den>
            <m:r>
              <w:rPr>
                <w:rFonts w:ascii="Cambria Math" w:hAnsi="Cambria Math"/>
              </w:rPr>
              <m:t xml:space="preserve">2</m:t>
            </m:r>
          </m:den>
        </m:f>
        <m:r>
          <w:rPr>
            <w:rFonts w:ascii="Cambria Math" w:hAnsi="Cambria Math"/>
          </w:rPr>
          <m:t xml:space="preserve">:</m:t>
        </m:r>
        <m:r>
          <m:rPr>
            <m:lit/>
            <m:nor/>
          </m:rPr>
          <w:rPr>
            <w:rFonts w:ascii="Cambria Math" w:hAnsi="Cambria Math"/>
          </w:rPr>
          <m:t xml:space="preserve">30</m:t>
        </m:r>
        <m:r>
          <w:rPr>
            <w:rFonts w:ascii="Cambria Math" w:hAnsi="Cambria Math"/>
          </w:rPr>
          <m:t xml:space="preserve">=</m:t>
        </m:r>
        <m:f>
          <m:num>
            <m:r>
              <w:rPr>
                <w:rFonts w:ascii="Cambria Math" w:hAnsi="Cambria Math"/>
              </w:rPr>
              <m:t xml:space="preserve">x</m:t>
            </m:r>
          </m:num>
          <m:den>
            <m:r>
              <m:rPr>
                <m:lit/>
                <m:nor/>
              </m:rPr>
              <w:rPr>
                <w:rFonts w:ascii="Cambria Math" w:hAnsi="Cambria Math"/>
              </w:rPr>
              <m:t xml:space="preserve">60</m:t>
            </m:r>
          </m:den>
        </m:f>
      </m:oMath>
      <w:r>
        <w:rPr/>
        <w:t xml:space="preserve"> (giờ)</w:t>
      </w:r>
    </w:p>
    <w:p>
      <w:pPr>
        <w:pStyle w:val="Normal"/>
        <w:spacing w:lineRule="auto" w:line="360"/>
        <w:ind w:firstLine="720" w:right="0"/>
        <w:rPr/>
      </w:pPr>
      <w:r>
        <w:rPr/>
        <w:t>Theo đề bài, người đó đến B trước 2 giờ 10 phút (</w:t>
      </w:r>
      <w:r>
        <w:rPr/>
      </w:r>
      <m:oMath xmlns:m="http://schemas.openxmlformats.org/officeDocument/2006/math">
        <m:f>
          <m:num>
            <m:r>
              <m:rPr>
                <m:lit/>
                <m:nor/>
              </m:rPr>
              <w:rPr>
                <w:rFonts w:ascii="Cambria Math" w:hAnsi="Cambria Math"/>
              </w:rPr>
              <m:t xml:space="preserve">13</m:t>
            </m:r>
          </m:num>
          <m:den>
            <m:r>
              <w:rPr>
                <w:rFonts w:ascii="Cambria Math" w:hAnsi="Cambria Math"/>
              </w:rPr>
              <m:t xml:space="preserve">6</m:t>
            </m:r>
          </m:den>
        </m:f>
      </m:oMath>
      <w:r>
        <w:rPr/>
        <w:t>giờ)nên ta có phương trình :</w:t>
      </w:r>
    </w:p>
    <w:p>
      <w:pPr>
        <w:pStyle w:val="Normal"/>
        <w:spacing w:lineRule="auto" w:line="360"/>
        <w:rPr/>
      </w:pPr>
      <w:r>
        <w:rPr/>
        <w:tab/>
        <w:tab/>
      </w:r>
      <w:r>
        <w:rPr/>
      </w:r>
      <m:oMath xmlns:m="http://schemas.openxmlformats.org/officeDocument/2006/math">
        <m:f>
          <m:num>
            <m:r>
              <w:rPr>
                <w:rFonts w:ascii="Cambria Math" w:hAnsi="Cambria Math"/>
              </w:rPr>
              <m:t xml:space="preserve">x</m:t>
            </m:r>
          </m:num>
          <m:den>
            <m:r>
              <w:rPr>
                <w:rFonts w:ascii="Cambria Math" w:hAnsi="Cambria Math"/>
              </w:rPr>
              <m:t xml:space="preserve">8</m:t>
            </m:r>
          </m:den>
        </m:f>
        <m:r>
          <w:rPr>
            <w:rFonts w:ascii="Cambria Math" w:hAnsi="Cambria Math"/>
          </w:rPr>
          <m:t xml:space="preserve">−</m:t>
        </m:r>
        <m:f>
          <m:num>
            <m:r>
              <w:rPr>
                <w:rFonts w:ascii="Cambria Math" w:hAnsi="Cambria Math"/>
              </w:rPr>
              <m:t xml:space="preserve">x</m:t>
            </m:r>
          </m:num>
          <m:den>
            <m:r>
              <m:rPr>
                <m:lit/>
                <m:nor/>
              </m:rPr>
              <w:rPr>
                <w:rFonts w:ascii="Cambria Math" w:hAnsi="Cambria Math"/>
              </w:rPr>
              <m:t xml:space="preserve">60</m:t>
            </m:r>
          </m:den>
        </m:f>
        <m:r>
          <w:rPr>
            <w:rFonts w:ascii="Cambria Math" w:hAnsi="Cambria Math"/>
          </w:rPr>
          <m:t xml:space="preserve">=</m:t>
        </m:r>
        <m:f>
          <m:num>
            <m:r>
              <m:rPr>
                <m:lit/>
                <m:nor/>
              </m:rPr>
              <w:rPr>
                <w:rFonts w:ascii="Cambria Math" w:hAnsi="Cambria Math"/>
              </w:rPr>
              <m:t xml:space="preserve">13</m:t>
            </m:r>
          </m:num>
          <m:den>
            <m:r>
              <w:rPr>
                <w:rFonts w:ascii="Cambria Math" w:hAnsi="Cambria Math"/>
              </w:rPr>
              <m:t xml:space="preserve">6</m:t>
            </m:r>
          </m:den>
        </m:f>
      </m:oMath>
    </w:p>
    <w:p>
      <w:pPr>
        <w:pStyle w:val="Normal"/>
        <w:spacing w:lineRule="auto" w:line="360"/>
        <w:ind w:firstLine="720" w:right="0"/>
        <w:rPr/>
      </w:pPr>
      <w:r>
        <w:rPr/>
        <w:t>Giải phương trình, tìm được x = 20 (thỏa mãn điều kiện của ẩn)</w:t>
      </w:r>
    </w:p>
    <w:p>
      <w:pPr>
        <w:pStyle w:val="Normal"/>
        <w:spacing w:lineRule="auto" w:line="360"/>
        <w:ind w:left="720" w:right="0"/>
        <w:rPr/>
      </w:pPr>
      <w:r>
        <w:rPr/>
        <w:t>Trả lời : Quãng đường AB dài 20 km</w:t>
      </w:r>
    </w:p>
    <w:p>
      <w:pPr>
        <w:pStyle w:val="Normal"/>
        <w:spacing w:lineRule="auto" w:line="360"/>
        <w:jc w:val="both"/>
        <w:rPr/>
      </w:pPr>
      <w:r>
        <w:rPr/>
        <w:tab/>
        <w:t>Trên đây là 5 yêu cầu quan trọng khi thực hiện giải bài toán bằng cách lập phương trình mà giáo viên cần lưu ý cho học sinh. Ngoài việc nhắc nhở học sinh nắm vững các bước giải bài toán bằng cách lập phương trình, nắm vững các yêu cầu đặt ra trong việc giải toán, học sinh là đối tượng để giải tốt các bài tập, nhưng việc quan trọng nhất trong thành công dạy học vẫn là do người giáo viên. Để học sinh học được tốt, hiểu được bài, vận dụng được lý thuyết để giải bài tập thì trước hết giáo viên phải soạn bài thật tốt, chuẩn bị một hệ thống các câu hỏi phù hợp, một số bài tập trắc nghiệm, tự luận đơn giản phù hợp với từng đối tượng học sinh. Phân tích thật rõ ràng và tỉ mỉ các ví dụ trong sách giáo khoa ở các tiết dạy trên lớp hoặc phân tích thật kĩ các bài tập mẫu cho học sinh qua các giờ học tự chọn để làm nền tảng cho học sinh giải các bài tập khác. Mặt khác giáo viên có thể chia học sinh thành các nhóm nhỏ, mỗi nhóm có một nhóm trưởng tổ chức thảo luận các bài tập mẫu để các em học sinh yếu kém có thể hiểu được bài một cách sâu hơn, giúp các em có thể giải được một số bài tập tương tự, làm cho các em không chán nản, không ngại khó khi giải bài tập giải bài toán bằng cách lập phương trình. Từ đó giúp các em có hứng thú giải những bài tập dạng khó hơn. Do vậy giáo viên cần phải cho học sinh những bài tập tương tự để các em tự làm và cũng cần phải phân loại rõ ràng cho học sinh từng dạng toán giải bài toán bằng cách lập phương trình để từ đó học sinh có thể chọn ẩn và đặt điều kiện thích hợp cho ẩn. Cụ thể, giáo viên có thể phân loại thành 8 dạng như sau :</w:t>
      </w:r>
    </w:p>
    <w:p>
      <w:pPr>
        <w:pStyle w:val="Normal"/>
        <w:spacing w:lineRule="auto" w:line="360"/>
        <w:ind w:firstLine="720" w:right="0"/>
        <w:jc w:val="both"/>
        <w:rPr/>
      </w:pPr>
      <w:r>
        <w:rPr/>
        <w:t xml:space="preserve">-  Dạng toán liên quan đến số học. </w:t>
      </w:r>
    </w:p>
    <w:p>
      <w:pPr>
        <w:pStyle w:val="Normal"/>
        <w:spacing w:lineRule="auto" w:line="360"/>
        <w:jc w:val="both"/>
        <w:rPr/>
      </w:pPr>
      <w:r>
        <w:rPr/>
        <w:tab/>
        <w:t>-  Dạng toán về chuyển động.</w:t>
      </w:r>
    </w:p>
    <w:p>
      <w:pPr>
        <w:pStyle w:val="Normal"/>
        <w:spacing w:lineRule="auto" w:line="360"/>
        <w:jc w:val="both"/>
        <w:rPr/>
      </w:pPr>
      <w:r>
        <w:rPr/>
        <w:tab/>
        <w:t>- Dạng toán về công việc làm chung, làm riêng.</w:t>
      </w:r>
    </w:p>
    <w:p>
      <w:pPr>
        <w:pStyle w:val="Normal"/>
        <w:spacing w:lineRule="auto" w:line="360"/>
        <w:jc w:val="both"/>
        <w:rPr/>
      </w:pPr>
      <w:r>
        <w:rPr/>
        <w:tab/>
        <w:t>-  Dạng toán về năng suất lao động.</w:t>
      </w:r>
    </w:p>
    <w:p>
      <w:pPr>
        <w:pStyle w:val="Normal"/>
        <w:spacing w:lineRule="auto" w:line="360"/>
        <w:jc w:val="both"/>
        <w:rPr/>
      </w:pPr>
      <w:r>
        <w:rPr/>
        <w:tab/>
        <w:t>-  Dạng toán về tỉ lệ chia phần.</w:t>
      </w:r>
    </w:p>
    <w:p>
      <w:pPr>
        <w:pStyle w:val="Normal"/>
        <w:spacing w:lineRule="auto" w:line="360"/>
        <w:jc w:val="both"/>
        <w:rPr/>
      </w:pPr>
      <w:r>
        <w:rPr/>
        <w:tab/>
        <w:t>-  Dạng toán có liên quan hình học.</w:t>
      </w:r>
    </w:p>
    <w:p>
      <w:pPr>
        <w:pStyle w:val="Normal"/>
        <w:spacing w:lineRule="auto" w:line="360"/>
        <w:jc w:val="both"/>
        <w:rPr/>
      </w:pPr>
      <w:r>
        <w:rPr/>
        <w:tab/>
        <w:t>-  Dạng toán có nội dung vật lí, hoá học.</w:t>
      </w:r>
    </w:p>
    <w:p>
      <w:pPr>
        <w:pStyle w:val="Normal"/>
        <w:spacing w:lineRule="auto" w:line="360"/>
        <w:jc w:val="both"/>
        <w:rPr/>
      </w:pPr>
      <w:r>
        <w:rPr/>
        <w:tab/>
        <w:t>-  Dạng toán có chứa tham số.</w:t>
      </w:r>
    </w:p>
    <w:p>
      <w:pPr>
        <w:pStyle w:val="Normal"/>
        <w:spacing w:lineRule="auto" w:line="360"/>
        <w:rPr>
          <w:i/>
          <w:i/>
        </w:rPr>
      </w:pPr>
      <w:r>
        <w:rPr>
          <w:i/>
        </w:rPr>
        <w:t>* Dạng 1 : Dạng toán liên quan đến số học.</w:t>
      </w:r>
    </w:p>
    <w:p>
      <w:pPr>
        <w:pStyle w:val="Normal"/>
        <w:spacing w:lineRule="auto" w:line="360"/>
        <w:ind w:firstLine="720" w:right="0"/>
        <w:jc w:val="both"/>
        <w:rPr/>
      </w:pPr>
      <w:r>
        <w:rPr/>
        <w:t>Ở chương trình đại số lớp 8, các em cũng thường gặp loại bài tìm một số tự nhiên có hai chữ số, đây cũng là loại toán tương đối khó đối với các em; để giúp học sinh đỡ lúng túng khi giải loại bài này thì trước hết phải cho các em nắm  được một số kiến thức liên quan như :</w:t>
      </w:r>
    </w:p>
    <w:p>
      <w:pPr>
        <w:pStyle w:val="Normal"/>
        <w:spacing w:lineRule="auto" w:line="360" w:before="60" w:after="60"/>
        <w:ind w:firstLine="720" w:right="0"/>
        <w:jc w:val="both"/>
        <w:rPr/>
      </w:pPr>
      <w:r>
        <w:rPr/>
        <w:t>- Cách viết số trong hệ thập phân.</w:t>
      </w:r>
    </w:p>
    <w:p>
      <w:pPr>
        <w:pStyle w:val="Normal"/>
        <w:spacing w:lineRule="auto" w:line="360" w:before="60" w:after="60"/>
        <w:ind w:firstLine="720" w:right="0"/>
        <w:jc w:val="both"/>
        <w:rPr/>
      </w:pPr>
      <w:r>
        <w:rPr/>
        <w:t>- Mối quan hệ giữa các chữ số, vị trí giữa các chữ số trong số cần tìm…; điều kiện của các chữ số.</w:t>
      </w:r>
    </w:p>
    <w:p>
      <w:pPr>
        <w:pStyle w:val="Normal"/>
        <w:spacing w:lineRule="auto" w:line="360" w:before="60" w:after="60"/>
        <w:ind w:firstLine="720" w:right="0"/>
        <w:jc w:val="both"/>
        <w:rPr/>
      </w:pPr>
      <w:r>
        <w:rPr>
          <w:i/>
          <w:u w:val="single"/>
        </w:rPr>
        <w:t xml:space="preserve">Ví dụ </w:t>
      </w:r>
      <w:r>
        <w:rPr>
          <w:i/>
        </w:rPr>
        <w:t>: “</w:t>
      </w:r>
      <w:r>
        <w:rPr/>
        <w:t>Một số tự nhiên có hai chữ số, tổng các chữ số của nó là 16, nếu đổi chỗ hai chữ số cho nhau được một số lớn hơn số đã cho là 18 đơn vị. Tìm số đã cho.</w:t>
      </w:r>
    </w:p>
    <w:p>
      <w:pPr>
        <w:pStyle w:val="Normal"/>
        <w:spacing w:lineRule="auto" w:line="360" w:before="60" w:after="60"/>
        <w:ind w:firstLine="720" w:right="0"/>
        <w:jc w:val="both"/>
        <w:rPr/>
      </w:pPr>
      <w:r>
        <w:rPr/>
        <w:t>Học sinh phải nắm được :</w:t>
      </w:r>
    </w:p>
    <w:p>
      <w:pPr>
        <w:pStyle w:val="Normal"/>
        <w:spacing w:lineRule="auto" w:line="360" w:before="60" w:after="60"/>
        <w:ind w:firstLine="720" w:right="0"/>
        <w:jc w:val="both"/>
        <w:rPr/>
      </w:pPr>
      <w:r>
        <w:rPr/>
        <w:t>- Số cần tìm có mấy chữ số ?(2 chữ số).</w:t>
      </w:r>
    </w:p>
    <w:p>
      <w:pPr>
        <w:pStyle w:val="Normal"/>
        <w:spacing w:lineRule="auto" w:line="360" w:before="60" w:after="60"/>
        <w:ind w:firstLine="720" w:right="0"/>
        <w:jc w:val="both"/>
        <w:rPr/>
      </w:pPr>
      <w:r>
        <w:rPr/>
        <w:t>- Quan hệ giữa chữ số hàng chục và hàng đơn vị như thế nào?</w:t>
      </w:r>
    </w:p>
    <w:p>
      <w:pPr>
        <w:pStyle w:val="Normal"/>
        <w:spacing w:lineRule="auto" w:line="360" w:before="60" w:after="60"/>
        <w:ind w:firstLine="720" w:right="0"/>
        <w:jc w:val="both"/>
        <w:rPr/>
      </w:pPr>
      <w:r>
        <w:rPr/>
        <w:t>- Vị trí các chữ số thay đổi thế nào?</w:t>
      </w:r>
    </w:p>
    <w:p>
      <w:pPr>
        <w:pStyle w:val="Normal"/>
        <w:spacing w:lineRule="auto" w:line="360" w:before="60" w:after="60"/>
        <w:ind w:firstLine="720" w:right="0"/>
        <w:jc w:val="both"/>
        <w:rPr/>
      </w:pPr>
      <w:r>
        <w:rPr/>
        <w:t>- Số mới so với ban đầu thay đổi ra sao?</w:t>
      </w:r>
    </w:p>
    <w:p>
      <w:pPr>
        <w:pStyle w:val="Normal"/>
        <w:spacing w:lineRule="auto" w:line="360" w:before="60" w:after="60"/>
        <w:ind w:firstLine="720" w:right="0"/>
        <w:jc w:val="both"/>
        <w:rPr/>
      </w:pPr>
      <w:r>
        <w:rPr/>
        <w:t>- Muốn biết số cần tìm, ta phải biết điều gì? (Chữ  số hàng chục, chữ số hàng đơn vị).</w:t>
      </w:r>
    </w:p>
    <w:p>
      <w:pPr>
        <w:pStyle w:val="Normal"/>
        <w:spacing w:lineRule="auto" w:line="360" w:before="60" w:after="60"/>
        <w:jc w:val="both"/>
        <w:rPr/>
      </w:pPr>
      <w:r>
        <w:rPr/>
        <w:tab/>
        <w:t>- Đến đây ta dễ dàng giải bài toán, thay vì tìm số tự nhiên có hai chữ số ta đi tìm chữ số hàng chục, chữ số hàng đơn vị; ở đây tùy ý lựa chọn ẩn là chữ số hàng chục (hoặc chữ số hàng đơn vị).</w:t>
      </w:r>
    </w:p>
    <w:p>
      <w:pPr>
        <w:pStyle w:val="Normal"/>
        <w:spacing w:lineRule="auto" w:line="360" w:before="60" w:after="60"/>
        <w:jc w:val="both"/>
        <w:rPr/>
      </w:pPr>
      <w:r>
        <w:rPr/>
        <w:tab/>
        <w:t xml:space="preserve">Nếu gọi chữ số hàng chục là x </w:t>
      </w:r>
    </w:p>
    <w:p>
      <w:pPr>
        <w:pStyle w:val="Normal"/>
        <w:spacing w:lineRule="auto" w:line="360" w:before="60" w:after="60"/>
        <w:jc w:val="both"/>
        <w:rPr/>
      </w:pPr>
      <w:r>
        <w:rPr/>
        <w:tab/>
      </w:r>
      <w:r>
        <w:rPr>
          <w:lang w:val="pt-BR"/>
        </w:rPr>
        <w:t>Điều kiện của x ? (x</w:t>
      </w:r>
      <w:r>
        <w:rPr/>
      </w:r>
      <m:oMath xmlns:m="http://schemas.openxmlformats.org/officeDocument/2006/math">
        <m:r>
          <w:rPr>
            <w:rFonts w:ascii="Cambria Math" w:hAnsi="Cambria Math"/>
          </w:rPr>
          <m:t xml:space="preserve">∈</m:t>
        </m:r>
      </m:oMath>
      <w:r>
        <w:rPr>
          <w:lang w:val="pt-BR"/>
        </w:rPr>
        <w:t>N, 0 &lt; x &lt; 10).</w:t>
      </w:r>
    </w:p>
    <w:p>
      <w:pPr>
        <w:pStyle w:val="Normal"/>
        <w:spacing w:lineRule="auto" w:line="360" w:before="60" w:after="60"/>
        <w:jc w:val="both"/>
        <w:rPr>
          <w:lang w:val="pt-BR"/>
        </w:rPr>
      </w:pPr>
      <w:r>
        <w:rPr>
          <w:lang w:val="pt-BR"/>
        </w:rPr>
        <w:tab/>
        <w:t>Chữ số hàng đơn vị là : 16 – x</w:t>
      </w:r>
    </w:p>
    <w:p>
      <w:pPr>
        <w:pStyle w:val="Normal"/>
        <w:spacing w:lineRule="auto" w:line="360" w:before="60" w:after="60"/>
        <w:jc w:val="both"/>
        <w:rPr>
          <w:lang w:val="pt-BR"/>
        </w:rPr>
      </w:pPr>
      <w:r>
        <w:rPr>
          <w:lang w:val="pt-BR"/>
        </w:rPr>
        <w:tab/>
        <w:t>Số đã cho được viết 10x + 16 - x = 9x + 16</w:t>
      </w:r>
    </w:p>
    <w:p>
      <w:pPr>
        <w:pStyle w:val="Normal"/>
        <w:spacing w:lineRule="auto" w:line="360" w:before="60" w:after="60"/>
        <w:jc w:val="both"/>
        <w:rPr/>
      </w:pPr>
      <w:r>
        <w:rPr>
          <w:lang w:val="pt-BR"/>
        </w:rPr>
        <w:tab/>
      </w:r>
      <w:r>
        <w:rPr/>
        <w:t>Đổi vị trí hai chữ số cho nhau thì số mới được viết :</w:t>
      </w:r>
    </w:p>
    <w:p>
      <w:pPr>
        <w:pStyle w:val="Normal"/>
        <w:spacing w:lineRule="auto" w:line="360" w:before="60" w:after="60"/>
        <w:jc w:val="both"/>
        <w:rPr/>
      </w:pPr>
      <w:r>
        <w:rPr/>
        <w:tab/>
        <w:tab/>
        <w:t>10 ( 16 – x ) + x = 160 – 9x</w:t>
      </w:r>
    </w:p>
    <w:p>
      <w:pPr>
        <w:pStyle w:val="Normal"/>
        <w:spacing w:lineRule="auto" w:line="360" w:before="60" w:after="60"/>
        <w:jc w:val="both"/>
        <w:rPr/>
      </w:pPr>
      <w:r>
        <w:rPr/>
        <w:tab/>
        <w:t>Số mới lớn hơn số đã cho là 18 nên ta có phương trình :</w:t>
      </w:r>
    </w:p>
    <w:p>
      <w:pPr>
        <w:pStyle w:val="Normal"/>
        <w:spacing w:lineRule="auto" w:line="360" w:before="60" w:after="60"/>
        <w:jc w:val="both"/>
        <w:rPr/>
      </w:pPr>
      <w:r>
        <w:rPr/>
        <w:tab/>
        <w:tab/>
        <w:t>(160 – 9x) – (9x + 16) = 18</w:t>
      </w:r>
    </w:p>
    <w:p>
      <w:pPr>
        <w:pStyle w:val="Normal"/>
        <w:spacing w:lineRule="auto" w:line="360" w:before="60" w:after="60"/>
        <w:jc w:val="both"/>
        <w:rPr/>
      </w:pPr>
      <w:r>
        <w:rPr/>
        <w:tab/>
        <w:t>- Giải phương trình ta được x = 7 (thỏa mãn điều kiện).</w:t>
      </w:r>
    </w:p>
    <w:p>
      <w:pPr>
        <w:pStyle w:val="Normal"/>
        <w:spacing w:lineRule="auto" w:line="360" w:before="60" w:after="60"/>
        <w:jc w:val="both"/>
        <w:rPr/>
      </w:pPr>
      <w:r>
        <w:rPr/>
        <w:tab/>
        <w:t>Vậy chữ số hàng chục là 7.</w:t>
      </w:r>
    </w:p>
    <w:p>
      <w:pPr>
        <w:pStyle w:val="Normal"/>
        <w:spacing w:lineRule="auto" w:line="360" w:before="60" w:after="60"/>
        <w:jc w:val="both"/>
        <w:rPr/>
      </w:pPr>
      <w:r>
        <w:rPr/>
        <w:tab/>
        <w:t>Chữ số hàng đơn vị là 16 – 7 = 9.</w:t>
      </w:r>
    </w:p>
    <w:p>
      <w:pPr>
        <w:pStyle w:val="Normal"/>
        <w:spacing w:lineRule="auto" w:line="360" w:before="60" w:after="60"/>
        <w:jc w:val="both"/>
        <w:rPr/>
      </w:pPr>
      <w:r>
        <w:rPr/>
        <w:tab/>
        <w:t>Số cần tìm là 79.</w:t>
      </w:r>
    </w:p>
    <w:p>
      <w:pPr>
        <w:pStyle w:val="Normal"/>
        <w:spacing w:lineRule="auto" w:line="360"/>
        <w:ind w:left="360" w:right="0"/>
        <w:rPr>
          <w:i/>
          <w:i/>
        </w:rPr>
      </w:pPr>
      <w:r>
        <w:rPr>
          <w:i/>
        </w:rPr>
        <w:t>* Dạng 2 : Dạng toán về chuyển động</w:t>
      </w:r>
    </w:p>
    <w:p>
      <w:pPr>
        <w:pStyle w:val="Normal"/>
        <w:spacing w:lineRule="auto" w:line="360" w:before="60" w:after="60"/>
        <w:ind w:firstLine="360" w:right="0"/>
        <w:jc w:val="both"/>
        <w:rPr/>
      </w:pPr>
      <w:r>
        <w:rPr/>
        <w:t xml:space="preserve">Ở chương trình lớp 8 thường gặp các bài toán về dạng chuyển động ở dạng đơn giản như : Chuyển động cùng chiều, ngược chiều trên cùng </w:t>
      </w:r>
      <w:bookmarkStart w:id="0" w:name="VNS0002"/>
      <w:r>
        <w:rPr/>
        <w:t>quãng đường</w:t>
      </w:r>
      <w:bookmarkEnd w:id="0"/>
      <w:r>
        <w:rPr/>
        <w:t>… hoặc chuyển động trên dòng nước.</w:t>
      </w:r>
    </w:p>
    <w:p>
      <w:pPr>
        <w:pStyle w:val="Normal"/>
        <w:spacing w:lineRule="auto" w:line="360" w:before="60" w:after="60"/>
        <w:jc w:val="both"/>
        <w:rPr/>
      </w:pPr>
      <w:r>
        <w:rPr/>
        <w:tab/>
        <w:t>Do vậy, trước tiên cần cho học sinh nắm chắc các kiến thức, công thức liên quan, đơn vị các đại lượng.</w:t>
      </w:r>
    </w:p>
    <w:p>
      <w:pPr>
        <w:pStyle w:val="Normal"/>
        <w:spacing w:lineRule="auto" w:line="360"/>
        <w:jc w:val="both"/>
        <w:rPr/>
      </w:pPr>
      <w:r>
        <w:rPr/>
        <w:tab/>
        <w:t xml:space="preserve">Trong dạng toán chuyển động cần phải hiểu rõ các đại lượng </w:t>
      </w:r>
      <w:bookmarkStart w:id="1" w:name="VNS0003"/>
      <w:r>
        <w:rPr/>
        <w:t>quãng đường</w:t>
      </w:r>
      <w:bookmarkEnd w:id="1"/>
      <w:r>
        <w:rPr/>
        <w:t>, vận tốc, thời gian, mối quan hệ của chúng qua công thức s = v.t. Từ  đó suy ra:</w:t>
        <w:tab/>
        <w:tab/>
        <w:tab/>
        <w:t xml:space="preserve">               </w:t>
      </w:r>
    </w:p>
    <w:p>
      <w:pPr>
        <w:pStyle w:val="Normal"/>
        <w:spacing w:lineRule="auto" w:line="360"/>
        <w:jc w:val="both"/>
        <w:rPr/>
      </w:pPr>
      <w:r>
        <w:rPr/>
        <w:tab/>
        <w:tab/>
        <w:t xml:space="preserve">               </w:t>
      </w:r>
      <w:r>
        <w:rPr/>
        <w:object w:dxaOrig="660" w:dyaOrig="5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3pt;height:28pt" filled="f" o:ole="">
            <v:imagedata r:id="rId11" o:title=""/>
          </v:shape>
          <o:OLEObject Type="Embed" ProgID="" ShapeID="ole_rId10" DrawAspect="Content" ObjectID="_1082149125" r:id="rId10"/>
        </w:object>
      </w:r>
      <w:r>
        <w:rPr/>
        <w:t xml:space="preserve">   ; </w:t>
      </w:r>
      <w:r>
        <w:rPr/>
        <w:object w:dxaOrig="720" w:dyaOrig="5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6pt;height:28pt" filled="f" o:ole="">
            <v:imagedata r:id="rId13" o:title=""/>
          </v:shape>
          <o:OLEObject Type="Embed" ProgID="" ShapeID="ole_rId12" DrawAspect="Content" ObjectID="_1578417768" r:id="rId12"/>
        </w:object>
      </w:r>
      <w:r>
        <w:rPr/>
        <w:t xml:space="preserve">          </w:t>
      </w:r>
    </w:p>
    <w:p>
      <w:pPr>
        <w:pStyle w:val="Normal"/>
        <w:spacing w:lineRule="auto" w:line="360" w:before="60" w:after="60"/>
        <w:jc w:val="both"/>
        <w:rPr/>
      </w:pPr>
      <w:r>
        <w:rPr/>
        <w:tab/>
        <w:t>Hoặc đối với chuyển động trên sông có dòng nước chảy.</w:t>
      </w:r>
    </w:p>
    <w:p>
      <w:pPr>
        <w:pStyle w:val="Normal"/>
        <w:spacing w:lineRule="auto" w:line="360" w:before="60" w:after="60"/>
        <w:jc w:val="both"/>
        <w:rPr/>
      </w:pPr>
      <w:r>
        <w:rPr/>
        <w:tab/>
        <w:t>Thì :       v</w:t>
      </w:r>
      <w:r>
        <w:rPr>
          <w:vertAlign w:val="subscript"/>
        </w:rPr>
        <w:t xml:space="preserve">xuôi </w:t>
      </w:r>
      <w:r>
        <w:rPr/>
        <w:t>= v</w:t>
      </w:r>
      <w:r>
        <w:rPr>
          <w:vertAlign w:val="subscript"/>
        </w:rPr>
        <w:t>Thực</w:t>
      </w:r>
      <w:r>
        <w:rPr/>
        <w:t xml:space="preserve"> + v </w:t>
      </w:r>
      <w:r>
        <w:rPr>
          <w:vertAlign w:val="subscript"/>
        </w:rPr>
        <w:t>dòng nước</w:t>
      </w:r>
    </w:p>
    <w:p>
      <w:pPr>
        <w:pStyle w:val="Normal"/>
        <w:spacing w:lineRule="auto" w:line="360" w:before="60" w:after="60"/>
        <w:jc w:val="both"/>
        <w:rPr/>
      </w:pPr>
      <w:r>
        <w:rPr/>
        <w:tab/>
        <w:t xml:space="preserve">               v</w:t>
      </w:r>
      <w:r>
        <w:rPr>
          <w:vertAlign w:val="subscript"/>
        </w:rPr>
        <w:t xml:space="preserve">ngược </w:t>
      </w:r>
      <w:r>
        <w:rPr/>
        <w:t>= v</w:t>
      </w:r>
      <w:r>
        <w:rPr>
          <w:vertAlign w:val="subscript"/>
        </w:rPr>
        <w:t>Thực</w:t>
      </w:r>
      <w:r>
        <w:rPr/>
        <w:t xml:space="preserve"> - v </w:t>
      </w:r>
      <w:r>
        <w:rPr>
          <w:vertAlign w:val="subscript"/>
        </w:rPr>
        <w:t>dòng nước</w:t>
      </w:r>
    </w:p>
    <w:p>
      <w:pPr>
        <w:pStyle w:val="BodyTextIndent"/>
        <w:spacing w:lineRule="auto" w:line="360"/>
        <w:rPr/>
      </w:pPr>
      <w:r>
        <w:rPr>
          <w:rFonts w:cs="Times New Roman" w:ascii="Times New Roman" w:hAnsi="Times New Roman"/>
          <w:i/>
          <w:szCs w:val="28"/>
        </w:rPr>
        <w:t>Ta xét bài toán sau :</w:t>
      </w:r>
      <w:r>
        <w:rPr>
          <w:rFonts w:cs="Times New Roman" w:ascii="Times New Roman" w:hAnsi="Times New Roman"/>
          <w:szCs w:val="28"/>
        </w:rPr>
        <w:t xml:space="preserve"> Để đi đoạn đường từ A đến B, xe máy phải đi hết 3giờ 30’; ô tô đi hết 2giờ 30’ phút. Tính quãng đường AB. Biết vận tốc ôtô lớn hơn vận tốc xe máy là 20km/h.</w:t>
      </w:r>
    </w:p>
    <w:p>
      <w:pPr>
        <w:pStyle w:val="Normal"/>
        <w:spacing w:lineRule="auto" w:line="360" w:before="60" w:after="60"/>
        <w:ind w:firstLine="720" w:right="0"/>
        <w:jc w:val="both"/>
        <w:rPr/>
      </w:pPr>
      <w:r>
        <w:rPr/>
        <w:t xml:space="preserve">Đối với bài toán chuyển động, khi ghi tóm tắt đề bài, đồng thời ta vẽ sơ đồ minh họa thì học sinh dễ hình dung bài toán hơn </w:t>
      </w:r>
    </w:p>
    <w:p>
      <w:pPr>
        <w:pStyle w:val="Normal"/>
        <w:spacing w:lineRule="auto" w:line="360" w:before="60" w:after="60"/>
        <w:ind w:firstLine="720" w:right="0"/>
        <w:jc w:val="both"/>
        <w:rPr/>
      </w:pPr>
      <w:r>
        <w:drawing>
          <wp:anchor behindDoc="0" distT="0" distB="0" distL="114935" distR="114935" simplePos="0" locked="0" layoutInCell="1" allowOverlap="1" relativeHeight="93">
            <wp:simplePos x="0" y="0"/>
            <wp:positionH relativeFrom="column">
              <wp:posOffset>2819400</wp:posOffset>
            </wp:positionH>
            <wp:positionV relativeFrom="paragraph">
              <wp:posOffset>364490</wp:posOffset>
            </wp:positionV>
            <wp:extent cx="2286000" cy="342900"/>
            <wp:effectExtent l="0" t="0" r="0" b="0"/>
            <wp:wrapNone/>
            <wp:docPr id="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pic:cNvPicPr>
                      <a:picLocks noChangeAspect="1" noChangeArrowheads="1"/>
                    </pic:cNvPicPr>
                  </pic:nvPicPr>
                  <pic:blipFill>
                    <a:blip r:embed="rId14"/>
                    <a:srcRect l="-22" t="-105" r="-22" b="-105"/>
                    <a:stretch>
                      <a:fillRect/>
                    </a:stretch>
                  </pic:blipFill>
                  <pic:spPr bwMode="auto">
                    <a:xfrm>
                      <a:off x="0" y="0"/>
                      <a:ext cx="2286000" cy="342900"/>
                    </a:xfrm>
                    <a:prstGeom prst="rect">
                      <a:avLst/>
                    </a:prstGeom>
                  </pic:spPr>
                </pic:pic>
              </a:graphicData>
            </a:graphic>
          </wp:anchor>
        </w:drawing>
      </w:r>
      <w:r>
        <w:rPr>
          <w:i/>
          <w:iCs/>
          <w:u w:val="single"/>
        </w:rPr>
        <w:t>Tóm  tắt</w:t>
      </w:r>
      <w:r>
        <w:rPr>
          <w:i/>
          <w:iCs/>
        </w:rPr>
        <w:t>:</w:t>
      </w:r>
    </w:p>
    <w:p>
      <w:pPr>
        <w:pStyle w:val="Normal"/>
        <w:spacing w:lineRule="auto" w:line="360" w:before="60" w:after="60"/>
        <w:ind w:firstLine="720" w:right="0"/>
        <w:jc w:val="both"/>
        <w:rPr/>
      </w:pPr>
      <w:r>
        <w:rPr/>
        <w:t>Đoạn đường AB</w:t>
        <w:tab/>
        <w:tab/>
        <w:tab/>
        <w:tab/>
        <w:tab/>
        <w:tab/>
      </w:r>
      <w:r>
        <w:rPr>
          <w:rFonts w:eastAsia="Symbol" w:cs="Symbol" w:ascii="Symbol" w:hAnsi="Symbol"/>
        </w:rPr>
        <w:sym w:font="Symbol" w:char="f03e"/>
      </w:r>
    </w:p>
    <w:p>
      <w:pPr>
        <w:pStyle w:val="Normal"/>
        <w:spacing w:lineRule="auto" w:line="360" w:before="60" w:after="60"/>
        <w:ind w:firstLine="720" w:right="0"/>
        <w:jc w:val="both"/>
        <w:rPr/>
      </w:pPr>
      <w:r>
        <w:rPr/>
        <w:t>t</w:t>
      </w:r>
      <w:r>
        <w:rPr>
          <w:vertAlign w:val="subscript"/>
        </w:rPr>
        <w:t xml:space="preserve">1 </w:t>
      </w:r>
      <w:r>
        <w:rPr/>
        <w:t>= 3 giờ 30 phút = 3,5 giờ;       t</w:t>
      </w:r>
      <w:r>
        <w:rPr>
          <w:vertAlign w:val="subscript"/>
        </w:rPr>
        <w:t xml:space="preserve">2 </w:t>
      </w:r>
      <w:r>
        <w:rPr/>
        <w:t>= 2 giờ 30 phút = 2,5 giờ</w:t>
      </w:r>
    </w:p>
    <w:p>
      <w:pPr>
        <w:pStyle w:val="Normal"/>
        <w:spacing w:lineRule="auto" w:line="360" w:before="60" w:after="60"/>
        <w:ind w:firstLine="720" w:right="0"/>
        <w:jc w:val="both"/>
        <w:rPr/>
      </w:pPr>
      <w:r>
        <w:rPr>
          <w:lang w:val="pt-BR"/>
        </w:rPr>
        <w:t>v</w:t>
      </w:r>
      <w:r>
        <w:rPr>
          <w:vertAlign w:val="subscript"/>
          <w:lang w:val="pt-BR"/>
        </w:rPr>
        <w:t>2</w:t>
      </w:r>
      <w:r>
        <w:rPr>
          <w:lang w:val="pt-BR"/>
        </w:rPr>
        <w:t xml:space="preserve"> lớn hơn v</w:t>
      </w:r>
      <w:r>
        <w:rPr>
          <w:vertAlign w:val="subscript"/>
          <w:lang w:val="pt-BR"/>
        </w:rPr>
        <w:t>1</w:t>
      </w:r>
      <w:r>
        <w:rPr>
          <w:lang w:val="pt-BR"/>
        </w:rPr>
        <w:t xml:space="preserve"> là 20km/h (v</w:t>
      </w:r>
      <w:r>
        <w:rPr>
          <w:vertAlign w:val="subscript"/>
          <w:lang w:val="pt-BR"/>
        </w:rPr>
        <w:t>2</w:t>
      </w:r>
      <w:r>
        <w:rPr>
          <w:lang w:val="pt-BR"/>
        </w:rPr>
        <w:t xml:space="preserve"> – v</w:t>
      </w:r>
      <w:r>
        <w:rPr>
          <w:vertAlign w:val="subscript"/>
          <w:lang w:val="pt-BR"/>
        </w:rPr>
        <w:t xml:space="preserve">1 </w:t>
      </w:r>
      <w:r>
        <w:rPr>
          <w:lang w:val="pt-BR"/>
        </w:rPr>
        <w:t>=  20)</w:t>
      </w:r>
    </w:p>
    <w:p>
      <w:pPr>
        <w:pStyle w:val="Normal"/>
        <w:spacing w:lineRule="auto" w:line="360" w:before="60" w:after="60"/>
        <w:ind w:firstLine="720" w:right="0"/>
        <w:jc w:val="both"/>
        <w:rPr/>
      </w:pPr>
      <w:r>
        <w:rPr/>
        <w:t>Tính quãng đường AB=?</w:t>
      </w:r>
    </w:p>
    <w:p>
      <w:pPr>
        <w:pStyle w:val="Normal"/>
        <w:spacing w:lineRule="auto" w:line="360" w:before="60" w:after="60"/>
        <w:ind w:firstLine="720" w:right="0"/>
        <w:jc w:val="both"/>
        <w:rPr/>
      </w:pPr>
      <w:r>
        <w:rPr/>
        <w:t>- Các đối tượng tham gia :(ô tô- xe máy)</w:t>
      </w:r>
    </w:p>
    <w:p>
      <w:pPr>
        <w:pStyle w:val="Normal"/>
        <w:spacing w:lineRule="auto" w:line="360" w:before="60" w:after="60"/>
        <w:ind w:firstLine="720" w:right="0"/>
        <w:jc w:val="both"/>
        <w:rPr/>
      </w:pPr>
      <w:r>
        <w:rPr/>
        <w:t>- Các đại lượng liên quan : quãng đường , vận tốc , thời gian.</w:t>
      </w:r>
    </w:p>
    <w:p>
      <w:pPr>
        <w:pStyle w:val="Normal"/>
        <w:spacing w:lineRule="auto" w:line="360" w:before="60" w:after="60"/>
        <w:ind w:firstLine="720" w:right="0"/>
        <w:jc w:val="both"/>
        <w:rPr/>
      </w:pPr>
      <w:r>
        <w:rPr/>
        <w:t>- Các số liệu đã biết:</w:t>
      </w:r>
    </w:p>
    <w:p>
      <w:pPr>
        <w:pStyle w:val="Normal"/>
        <w:spacing w:lineRule="auto" w:line="360" w:before="60" w:after="60"/>
        <w:ind w:firstLine="720" w:right="0"/>
        <w:jc w:val="both"/>
        <w:rPr/>
      </w:pPr>
      <w:r>
        <w:rPr/>
        <w:tab/>
        <w:t>+ Thời gian xe máy đi : 3 giờ 30’</w:t>
      </w:r>
    </w:p>
    <w:p>
      <w:pPr>
        <w:pStyle w:val="Normal"/>
        <w:spacing w:lineRule="auto" w:line="360" w:before="60" w:after="60"/>
        <w:ind w:firstLine="720" w:right="0"/>
        <w:jc w:val="both"/>
        <w:rPr/>
      </w:pPr>
      <w:r>
        <w:rPr/>
        <w:tab/>
        <w:t>+ Thời gian ô tô đi :2 giờ 30’</w:t>
      </w:r>
    </w:p>
    <w:p>
      <w:pPr>
        <w:pStyle w:val="Normal"/>
        <w:spacing w:lineRule="auto" w:line="360" w:before="60" w:after="60"/>
        <w:ind w:firstLine="720" w:right="0"/>
        <w:jc w:val="both"/>
        <w:rPr/>
      </w:pPr>
      <w:r>
        <w:rPr/>
        <w:tab/>
        <w:t>+ Hiệu hai vận tốc : 20 km/h</w:t>
      </w:r>
    </w:p>
    <w:p>
      <w:pPr>
        <w:pStyle w:val="Normal"/>
        <w:spacing w:lineRule="auto" w:line="360" w:before="60" w:after="60"/>
        <w:ind w:firstLine="720" w:right="0"/>
        <w:jc w:val="both"/>
        <w:rPr/>
      </w:pPr>
      <w:r>
        <w:rPr/>
        <w:t>- Số liệu chưa biết: v</w:t>
      </w:r>
      <w:r>
        <w:rPr>
          <w:vertAlign w:val="subscript"/>
        </w:rPr>
        <w:t>xe máy</w:t>
      </w:r>
      <w:r>
        <w:rPr/>
        <w:t>? v</w:t>
      </w:r>
      <w:r>
        <w:rPr>
          <w:vertAlign w:val="subscript"/>
        </w:rPr>
        <w:t>ôtô</w:t>
      </w:r>
      <w:r>
        <w:rPr/>
        <w:t>? s</w:t>
      </w:r>
      <w:r>
        <w:rPr>
          <w:vertAlign w:val="subscript"/>
        </w:rPr>
        <w:t>AB</w:t>
      </w:r>
      <w:r>
        <w:rPr/>
        <w:t xml:space="preserve"> ?</w:t>
      </w:r>
    </w:p>
    <w:p>
      <w:pPr>
        <w:pStyle w:val="Normal"/>
        <w:spacing w:lineRule="auto" w:line="360" w:before="60" w:after="60"/>
        <w:jc w:val="both"/>
        <w:rPr/>
      </w:pPr>
      <w:r>
        <w:rPr>
          <w:i/>
          <w:iCs/>
        </w:rPr>
        <w:tab/>
        <w:t xml:space="preserve"> </w:t>
      </w:r>
      <w:r>
        <w:rPr>
          <w:i/>
          <w:iCs/>
          <w:u w:val="single"/>
        </w:rPr>
        <w:t>Cần lưu ý</w:t>
      </w:r>
      <w:r>
        <w:rPr>
          <w:i/>
          <w:iCs/>
        </w:rPr>
        <w:t xml:space="preserve"> : </w:t>
      </w:r>
      <w:r>
        <w:rPr/>
        <w:t xml:space="preserve">Hai chuyển động này trên cùng một quãng đường không đổi. Quan hệ giữa các đại lượng s, v, t được biểu diễn bởi công thức: s = v.t. </w:t>
        <w:tab/>
        <w:t xml:space="preserve">Như vậy ở bài toán này có  đại lượng chưa biết, mà ta cần tính chiều dài đoạn AB, nên có thể chọn x (km) là chiều dài đoạn đường AB; điều kiện: x &gt; 0 </w:t>
      </w:r>
    </w:p>
    <w:p>
      <w:pPr>
        <w:pStyle w:val="Normal"/>
        <w:spacing w:lineRule="auto" w:line="360" w:before="60" w:after="60"/>
        <w:jc w:val="both"/>
        <w:rPr/>
      </w:pPr>
      <w:r>
        <w:rPr/>
        <w:tab/>
        <w:t xml:space="preserve">Biểu thị </w:t>
      </w:r>
      <w:bookmarkStart w:id="2" w:name="VNS0004"/>
      <w:r>
        <w:rPr/>
        <w:t>các</w:t>
      </w:r>
      <w:bookmarkEnd w:id="2"/>
      <w:r>
        <w:rPr/>
        <w:t xml:space="preserve"> đại lượng chưa biết qua ẩn và qua các đại lượng đã biết. </w:t>
      </w:r>
    </w:p>
    <w:p>
      <w:pPr>
        <w:pStyle w:val="Normal"/>
        <w:spacing w:lineRule="auto" w:line="360"/>
        <w:jc w:val="both"/>
        <w:rPr/>
      </w:pPr>
      <w:r>
        <w:rPr/>
        <w:tab/>
      </w:r>
      <w:r>
        <w:rPr>
          <w:lang w:val="pt-BR"/>
        </w:rPr>
        <w:t>Vận tốc xe máy :</w:t>
        <w:tab/>
      </w:r>
      <w:r>
        <w:rPr/>
        <w:object w:dxaOrig="460" w:dyaOrig="60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23pt;height:30pt" filled="f" o:ole="">
            <v:imagedata r:id="rId16" o:title=""/>
          </v:shape>
          <o:OLEObject Type="Embed" ProgID="" ShapeID="ole_rId15" DrawAspect="Content" ObjectID="_344251763" r:id="rId15"/>
        </w:object>
      </w:r>
      <w:r>
        <w:rPr>
          <w:lang w:val="pt-BR"/>
        </w:rPr>
        <w:tab/>
        <w:t>(km/h)</w:t>
      </w:r>
    </w:p>
    <w:p>
      <w:pPr>
        <w:pStyle w:val="Normal"/>
        <w:spacing w:lineRule="auto" w:line="360"/>
        <w:jc w:val="both"/>
        <w:rPr/>
      </w:pPr>
      <w:r>
        <w:rPr>
          <w:lang w:val="pt-BR"/>
        </w:rPr>
        <w:tab/>
        <w:t>Vận tốc ôtô :</w:t>
        <w:tab/>
      </w:r>
      <w:r>
        <w:rPr/>
        <w:object w:dxaOrig="460" w:dyaOrig="60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23pt;height:30pt" filled="f" o:ole="">
            <v:imagedata r:id="rId18" o:title=""/>
          </v:shape>
          <o:OLEObject Type="Embed" ProgID="" ShapeID="ole_rId17" DrawAspect="Content" ObjectID="_1066789620" r:id="rId17"/>
        </w:object>
      </w:r>
      <w:r>
        <w:rPr>
          <w:lang w:val="pt-BR"/>
        </w:rPr>
        <w:tab/>
        <w:t>(km/h)</w:t>
      </w:r>
    </w:p>
    <w:p>
      <w:pPr>
        <w:pStyle w:val="Normal"/>
        <w:spacing w:lineRule="auto" w:line="360" w:before="60" w:after="60"/>
        <w:jc w:val="both"/>
        <w:rPr/>
      </w:pPr>
      <w:r>
        <w:rPr>
          <w:lang w:val="pt-BR"/>
        </w:rPr>
        <w:tab/>
        <w:t>Dựa vào các mối liên hệ giữa các đại lượng(v</w:t>
      </w:r>
      <w:r>
        <w:rPr>
          <w:vertAlign w:val="subscript"/>
          <w:lang w:val="pt-BR"/>
        </w:rPr>
        <w:t>2</w:t>
      </w:r>
      <w:r>
        <w:rPr>
          <w:lang w:val="pt-BR"/>
        </w:rPr>
        <w:t xml:space="preserve"> – v</w:t>
      </w:r>
      <w:r>
        <w:rPr>
          <w:vertAlign w:val="subscript"/>
          <w:lang w:val="pt-BR"/>
        </w:rPr>
        <w:t xml:space="preserve">1 </w:t>
      </w:r>
      <w:r>
        <w:rPr>
          <w:lang w:val="pt-BR"/>
        </w:rPr>
        <w:t xml:space="preserve">= 20) </w:t>
      </w:r>
    </w:p>
    <w:p>
      <w:pPr>
        <w:pStyle w:val="Normal"/>
        <w:spacing w:lineRule="auto" w:line="360" w:before="60" w:after="60"/>
        <w:jc w:val="both"/>
        <w:rPr/>
      </w:pPr>
      <w:r>
        <w:rPr>
          <w:lang w:val="pt-BR"/>
        </w:rPr>
        <w:t xml:space="preserve">                                            </w:t>
      </w:r>
      <w:r>
        <w:rPr/>
        <w:object w:dxaOrig="1740" w:dyaOrig="60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87pt;height:30pt" filled="f" o:ole="">
            <v:imagedata r:id="rId20" o:title=""/>
          </v:shape>
          <o:OLEObject Type="Embed" ProgID="" ShapeID="ole_rId19" DrawAspect="Content" ObjectID="_1097900301" r:id="rId19"/>
        </w:object>
      </w:r>
      <w:r>
        <w:rPr/>
        <w:tab/>
      </w:r>
    </w:p>
    <w:p>
      <w:pPr>
        <w:pStyle w:val="Normal"/>
        <w:spacing w:lineRule="auto" w:line="360" w:before="60" w:after="60"/>
        <w:jc w:val="both"/>
        <w:rPr/>
      </w:pPr>
      <w:r>
        <w:rPr/>
        <w:tab/>
        <w:t xml:space="preserve"> - Giải phương trình trên ta được x = 175. Giá trị này của x phù hợp với điều kiện trên. Vậy ta trả lời ngay được chiều dài đoạn AB là 175km.</w:t>
      </w:r>
    </w:p>
    <w:p>
      <w:pPr>
        <w:pStyle w:val="Normal"/>
        <w:spacing w:lineRule="auto" w:line="360" w:before="60" w:after="60"/>
        <w:jc w:val="both"/>
        <w:rPr/>
      </w:pPr>
      <w:r>
        <w:rPr/>
        <w:tab/>
        <w:t>Sau khi giải xong, giáo viên cần cho học sinh thấy rằng : Như ta đã phân tích ở trên thì bài toán này còn có vận tốc của mỗi xe chưa biết, nên ngoài việc chọn quãng đường là ẩn, ta cũng có thể chọn vận tốc xe máy hoặc vận tốc ôtô là ẩn.</w:t>
      </w:r>
    </w:p>
    <w:p>
      <w:pPr>
        <w:pStyle w:val="Normal"/>
        <w:spacing w:lineRule="auto" w:line="360" w:before="60" w:after="60"/>
        <w:jc w:val="both"/>
        <w:rPr/>
      </w:pPr>
      <w:r>
        <w:rPr/>
        <w:tab/>
        <w:t>- Nếu gọi vận tốc xe máy là x (km/h) : x &gt; 0</w:t>
      </w:r>
    </w:p>
    <w:p>
      <w:pPr>
        <w:pStyle w:val="Normal"/>
        <w:spacing w:lineRule="auto" w:line="360" w:before="60" w:after="60"/>
        <w:ind w:firstLine="720" w:right="0"/>
        <w:jc w:val="both"/>
        <w:rPr/>
      </w:pPr>
      <w:r>
        <w:rPr/>
        <w:t xml:space="preserve">   </w:t>
      </w:r>
      <w:r>
        <w:rPr/>
        <w:t>Thì vận tốc ôtô là x + 20 (km/h)</w:t>
      </w:r>
    </w:p>
    <w:p>
      <w:pPr>
        <w:pStyle w:val="Normal"/>
        <w:spacing w:lineRule="auto" w:line="360" w:before="60" w:after="60"/>
        <w:ind w:firstLine="720" w:right="0"/>
        <w:jc w:val="both"/>
        <w:rPr/>
      </w:pPr>
      <w:r>
        <w:rPr/>
        <w:t>- Vì quãng đường AB không đổi nên có thể biểu diễn theo hai cách (quãng đường xe máy đi hoặc của ôtô đi).</w:t>
      </w:r>
    </w:p>
    <w:p>
      <w:pPr>
        <w:pStyle w:val="Normal"/>
        <w:spacing w:lineRule="auto" w:line="360" w:before="60" w:after="60"/>
        <w:jc w:val="both"/>
        <w:rPr/>
      </w:pPr>
      <w:r>
        <w:rPr/>
        <w:tab/>
      </w:r>
      <w:r>
        <w:rPr>
          <w:lang w:val="sv-SE"/>
        </w:rPr>
        <w:t>- Ta có phương trình : 3,5 x = 2,5 (x + 20)</w:t>
      </w:r>
    </w:p>
    <w:p>
      <w:pPr>
        <w:pStyle w:val="Normal"/>
        <w:spacing w:lineRule="auto" w:line="360" w:before="60" w:after="60"/>
        <w:jc w:val="both"/>
        <w:rPr>
          <w:lang w:val="sv-SE"/>
        </w:rPr>
      </w:pPr>
      <w:r>
        <w:rPr>
          <w:lang w:val="sv-SE"/>
        </w:rPr>
        <w:tab/>
        <w:t>Giải phương trình trên ta được: x = 50.</w:t>
      </w:r>
    </w:p>
    <w:p>
      <w:pPr>
        <w:pStyle w:val="Normal"/>
        <w:spacing w:lineRule="auto" w:line="360" w:before="60" w:after="60"/>
        <w:jc w:val="both"/>
        <w:rPr/>
      </w:pPr>
      <w:r>
        <w:rPr>
          <w:lang w:val="sv-SE"/>
        </w:rPr>
        <w:tab/>
      </w:r>
      <w:r>
        <w:rPr/>
        <w:t>Đến đây học sinh dễ mắc sai lầm là dừng lại trả lời kết quả bài toán : Vận tốc xe máy là 50 km/h. Do đó cần khắc sâu cho các em thấy được bài toán yêu cầu tìm quãng đường nên khi có vận tốc rồi ra phải tìm quãng đường.</w:t>
      </w:r>
    </w:p>
    <w:p>
      <w:pPr>
        <w:pStyle w:val="Normal"/>
        <w:spacing w:lineRule="auto" w:line="360" w:before="60" w:after="60"/>
        <w:jc w:val="both"/>
        <w:rPr/>
      </w:pPr>
      <w:r>
        <w:rPr/>
        <w:tab/>
        <w:t>- Trong bước chọn kết quả thích hợp và trả lời, cần hướng dẫn học sinh đối chiếu với điều kiện của ẩn, yêu cầu của đề bài. Chẳng hạn như bài toán trên, ẩn chọn là vận tốc của xe máy, sau khi tìm được tích bằng 50, thì không thể trả lời bài toán là vận tốc xe máy là 50 km/h, mà phải trả lời về chiều dài đoạn đường AB mà đề bài đòi hỏi.</w:t>
      </w:r>
    </w:p>
    <w:p>
      <w:pPr>
        <w:pStyle w:val="Normal"/>
        <w:spacing w:lineRule="auto" w:line="360" w:before="60" w:after="60"/>
        <w:jc w:val="both"/>
        <w:rPr/>
      </w:pPr>
      <w:r>
        <w:rPr>
          <w:i/>
          <w:iCs/>
        </w:rPr>
        <w:tab/>
      </w:r>
      <w:r>
        <w:rPr>
          <w:i/>
          <w:iCs/>
          <w:u w:val="single"/>
        </w:rPr>
        <w:t>Tóm lại</w:t>
      </w:r>
      <w:r>
        <w:rPr>
          <w:i/>
          <w:iCs/>
        </w:rPr>
        <w:t xml:space="preserve"> :</w:t>
      </w:r>
      <w:r>
        <w:rPr/>
        <w:t xml:space="preserve"> Khi giảng dạng toán chuyển động, trong bài có nhiều đại lượng chưa biết, nên ở bước lập phương trình ta tùy ý lựa chọn một trong các đại lượng chưa biết làm ẩn. Nhưng ta nên chọn trực tiếp đại lượng bài toán yêu cầu cần phải tìm là ẩn. Nhằm tránh những thiếu sót khi trả lời kết quả.</w:t>
      </w:r>
    </w:p>
    <w:p>
      <w:pPr>
        <w:pStyle w:val="Normal"/>
        <w:spacing w:lineRule="auto" w:line="360" w:before="60" w:after="60"/>
        <w:jc w:val="both"/>
        <w:rPr/>
      </w:pPr>
      <w:r>
        <w:rPr/>
        <w:tab/>
        <w:t xml:space="preserve">Song thực tế không phải bài nào ta cũng chọn được trực tiếp đại lượng phải tìm là ẩn mà có thể phải chọn đại lượng trung gian là ẩn. </w:t>
      </w:r>
    </w:p>
    <w:p>
      <w:pPr>
        <w:pStyle w:val="Normal"/>
        <w:spacing w:lineRule="auto" w:line="360" w:before="60" w:after="60"/>
        <w:ind w:firstLine="720" w:right="0"/>
        <w:jc w:val="both"/>
        <w:rPr/>
      </w:pPr>
      <w:r>
        <w:rPr/>
        <w:t xml:space="preserve">- Cần chú ý 1 điều là nếu gọi vận tốc ôtô là x (km/h) thì điều kiện x&gt;0 chưa đủ mà phải x &gt; 20 vì dựa vào thực tế bài toán là vận tốc ôtô lớn hơn vận tốc xe máy là 20 (km/h) </w:t>
      </w:r>
    </w:p>
    <w:p>
      <w:pPr>
        <w:pStyle w:val="Normal"/>
        <w:spacing w:lineRule="auto" w:line="360"/>
        <w:ind w:left="360" w:right="0"/>
        <w:rPr>
          <w:i/>
          <w:i/>
        </w:rPr>
      </w:pPr>
      <w:r>
        <w:rPr>
          <w:i/>
        </w:rPr>
        <w:t>* Dạng 3 : Dạng toán về công việc làm chung, làm riêng.</w:t>
      </w:r>
    </w:p>
    <w:p>
      <w:pPr>
        <w:pStyle w:val="Normal"/>
        <w:spacing w:lineRule="auto" w:line="360"/>
        <w:ind w:firstLine="720" w:right="0"/>
        <w:jc w:val="both"/>
        <w:rPr/>
      </w:pPr>
      <w:r>
        <w:rPr/>
        <w:t xml:space="preserve">- </w:t>
      </w:r>
      <w:r>
        <w:rPr>
          <w:i/>
          <w:iCs/>
        </w:rPr>
        <w:t>Bài toán</w:t>
      </w:r>
      <w:r>
        <w:rPr/>
        <w:t xml:space="preserve"> : Hai đội công nhân cùng sửa một con mương hết 24 ngày. Mỗi ngày phần việc làm được của đội 1 bằng 1</w:t>
      </w:r>
      <w:r>
        <w:rPr/>
        <w:drawing>
          <wp:inline distT="0" distB="0" distL="0" distR="0">
            <wp:extent cx="152400" cy="3937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21"/>
                    <a:srcRect l="-236" t="-91" r="-236" b="-91"/>
                    <a:stretch>
                      <a:fillRect/>
                    </a:stretch>
                  </pic:blipFill>
                  <pic:spPr bwMode="auto">
                    <a:xfrm>
                      <a:off x="0" y="0"/>
                      <a:ext cx="152400" cy="393700"/>
                    </a:xfrm>
                    <a:prstGeom prst="rect">
                      <a:avLst/>
                    </a:prstGeom>
                  </pic:spPr>
                </pic:pic>
              </a:graphicData>
            </a:graphic>
          </wp:inline>
        </w:drawing>
      </w:r>
      <w:r>
        <w:rPr/>
        <w:t xml:space="preserve"> phần việc của đội 2 làm được. Nếu làm một mình, mỗi đội sẽ sửa xong con mương trong bao nhiêu ngày?</w:t>
      </w:r>
    </w:p>
    <w:p>
      <w:pPr>
        <w:pStyle w:val="Normal"/>
        <w:spacing w:lineRule="auto" w:line="360"/>
        <w:ind w:firstLine="720" w:right="0"/>
        <w:jc w:val="both"/>
        <w:rPr/>
      </w:pPr>
      <w:r>
        <w:rPr/>
        <w:t xml:space="preserve">-  </w:t>
      </w:r>
      <w:r>
        <w:rPr>
          <w:i/>
          <w:iCs/>
        </w:rPr>
        <w:t>Hướng dẫn giải:</w:t>
      </w:r>
    </w:p>
    <w:p>
      <w:pPr>
        <w:pStyle w:val="Normal"/>
        <w:spacing w:lineRule="auto" w:line="360"/>
        <w:jc w:val="both"/>
        <w:rPr/>
      </w:pPr>
      <w:r>
        <w:rPr/>
        <w:tab/>
        <w:t>+ Trong bài này ta coi toàn bộ công việc là một đơn vị công việc và biểu thị bằng số 1.</w:t>
      </w:r>
    </w:p>
    <w:p>
      <w:pPr>
        <w:pStyle w:val="Normal"/>
        <w:spacing w:lineRule="auto" w:line="360"/>
        <w:jc w:val="both"/>
        <w:rPr/>
      </w:pPr>
      <w:r>
        <w:rPr/>
        <w:tab/>
        <w:t>+ Số phần công việc trong một ngày  nhân với số ngày làm được là 1.</w:t>
      </w:r>
    </w:p>
    <w:p>
      <w:pPr>
        <w:pStyle w:val="Normal"/>
        <w:spacing w:lineRule="auto" w:line="360"/>
        <w:ind w:firstLine="720" w:right="0"/>
        <w:jc w:val="both"/>
        <w:rPr/>
      </w:pPr>
      <w:r>
        <w:rPr/>
        <w:t xml:space="preserve">-  </w:t>
      </w:r>
      <w:r>
        <w:rPr>
          <w:i/>
          <w:iCs/>
        </w:rPr>
        <w:t>Lời giải:</w:t>
      </w:r>
    </w:p>
    <w:p>
      <w:pPr>
        <w:pStyle w:val="Normal"/>
        <w:spacing w:lineRule="auto" w:line="360"/>
        <w:ind w:firstLine="720" w:right="0"/>
        <w:jc w:val="both"/>
        <w:rPr/>
      </w:pPr>
      <w:r>
        <w:rPr/>
        <w:t>Gọi số ngày một mình đội 2 phải làm để sửa xong con mương là x ( ngày)</w:t>
      </w:r>
    </w:p>
    <w:p>
      <w:pPr>
        <w:pStyle w:val="Normal"/>
        <w:spacing w:lineRule="auto" w:line="360"/>
        <w:ind w:firstLine="720" w:right="0"/>
        <w:jc w:val="both"/>
        <w:rPr/>
      </w:pPr>
      <w:r>
        <w:rPr/>
        <w:t>Điều kiện  x &gt; 0 .</w:t>
      </w:r>
    </w:p>
    <w:p>
      <w:pPr>
        <w:pStyle w:val="Normal"/>
        <w:spacing w:lineRule="auto" w:line="360"/>
        <w:ind w:firstLine="720" w:right="0"/>
        <w:jc w:val="both"/>
        <w:rPr/>
      </w:pPr>
      <w:r>
        <w:rPr/>
        <w:t xml:space="preserve">Trong một ngày đội 2 làm được </w:t>
      </w:r>
      <w:r>
        <w:rPr/>
        <w:drawing>
          <wp:inline distT="0" distB="0" distL="0" distR="0">
            <wp:extent cx="152400" cy="39370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2"/>
                    <a:srcRect l="-236" t="-91" r="-236" b="-91"/>
                    <a:stretch>
                      <a:fillRect/>
                    </a:stretch>
                  </pic:blipFill>
                  <pic:spPr bwMode="auto">
                    <a:xfrm>
                      <a:off x="0" y="0"/>
                      <a:ext cx="152400" cy="393700"/>
                    </a:xfrm>
                    <a:prstGeom prst="rect">
                      <a:avLst/>
                    </a:prstGeom>
                  </pic:spPr>
                </pic:pic>
              </a:graphicData>
            </a:graphic>
          </wp:inline>
        </w:drawing>
      </w:r>
      <w:r>
        <w:rPr/>
        <w:t xml:space="preserve"> công việc.</w:t>
      </w:r>
    </w:p>
    <w:p>
      <w:pPr>
        <w:pStyle w:val="Normal"/>
        <w:spacing w:lineRule="auto" w:line="360"/>
        <w:ind w:firstLine="720" w:right="0"/>
        <w:jc w:val="both"/>
        <w:rPr/>
      </w:pPr>
      <w:r>
        <w:rPr/>
        <w:t>Trong một ngày đội 1 làm được  1</w:t>
      </w:r>
      <w:r>
        <w:rPr/>
        <w:drawing>
          <wp:inline distT="0" distB="0" distL="0" distR="0">
            <wp:extent cx="647700" cy="39370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23"/>
                    <a:srcRect l="-56" t="-91" r="-56" b="-91"/>
                    <a:stretch>
                      <a:fillRect/>
                    </a:stretch>
                  </pic:blipFill>
                  <pic:spPr bwMode="auto">
                    <a:xfrm>
                      <a:off x="0" y="0"/>
                      <a:ext cx="647700" cy="393700"/>
                    </a:xfrm>
                    <a:prstGeom prst="rect">
                      <a:avLst/>
                    </a:prstGeom>
                  </pic:spPr>
                </pic:pic>
              </a:graphicData>
            </a:graphic>
          </wp:inline>
        </w:drawing>
      </w:r>
      <w:r>
        <w:rPr/>
        <w:t xml:space="preserve"> (công việc ).</w:t>
      </w:r>
    </w:p>
    <w:p>
      <w:pPr>
        <w:pStyle w:val="Normal"/>
        <w:spacing w:lineRule="auto" w:line="360"/>
        <w:ind w:firstLine="720" w:right="0"/>
        <w:jc w:val="both"/>
        <w:rPr/>
      </w:pPr>
      <w:r>
        <w:rPr/>
        <w:t xml:space="preserve">Trong một ngày cả hai đội làm được </w:t>
      </w:r>
      <w:r>
        <w:rPr/>
        <w:drawing>
          <wp:inline distT="0" distB="0" distL="0" distR="0">
            <wp:extent cx="228600" cy="39370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24"/>
                    <a:srcRect l="-157" t="-91" r="-157" b="-91"/>
                    <a:stretch>
                      <a:fillRect/>
                    </a:stretch>
                  </pic:blipFill>
                  <pic:spPr bwMode="auto">
                    <a:xfrm>
                      <a:off x="0" y="0"/>
                      <a:ext cx="228600" cy="393700"/>
                    </a:xfrm>
                    <a:prstGeom prst="rect">
                      <a:avLst/>
                    </a:prstGeom>
                  </pic:spPr>
                </pic:pic>
              </a:graphicData>
            </a:graphic>
          </wp:inline>
        </w:drawing>
      </w:r>
      <w:r>
        <w:rPr/>
        <w:t xml:space="preserve"> công việc.</w:t>
      </w:r>
    </w:p>
    <w:p>
      <w:pPr>
        <w:pStyle w:val="Normal"/>
        <w:spacing w:lineRule="auto" w:line="360"/>
        <w:ind w:firstLine="720" w:right="0"/>
        <w:jc w:val="both"/>
        <w:rPr/>
      </w:pPr>
      <w:r>
        <w:rPr/>
        <w:t>Theo bài ra ta có phương trình:</w:t>
      </w:r>
    </w:p>
    <w:p>
      <w:pPr>
        <w:pStyle w:val="Normal"/>
        <w:spacing w:lineRule="auto" w:line="360"/>
        <w:jc w:val="both"/>
        <w:rPr/>
      </w:pPr>
      <w:r>
        <w:rPr/>
        <w:t xml:space="preserve">                                         </w:t>
      </w:r>
      <w:r>
        <w:rPr/>
        <w:drawing>
          <wp:inline distT="0" distB="0" distL="0" distR="0">
            <wp:extent cx="800100" cy="39370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25"/>
                    <a:srcRect l="-45" t="-91" r="-45" b="-91"/>
                    <a:stretch>
                      <a:fillRect/>
                    </a:stretch>
                  </pic:blipFill>
                  <pic:spPr bwMode="auto">
                    <a:xfrm>
                      <a:off x="0" y="0"/>
                      <a:ext cx="800100" cy="393700"/>
                    </a:xfrm>
                    <a:prstGeom prst="rect">
                      <a:avLst/>
                    </a:prstGeom>
                  </pic:spPr>
                </pic:pic>
              </a:graphicData>
            </a:graphic>
          </wp:inline>
        </w:drawing>
      </w:r>
    </w:p>
    <w:p>
      <w:pPr>
        <w:pStyle w:val="Normal"/>
        <w:spacing w:lineRule="auto" w:line="360"/>
        <w:jc w:val="both"/>
        <w:rPr/>
      </w:pPr>
      <w:r>
        <w:rPr/>
        <w:t xml:space="preserve">                                     </w:t>
      </w:r>
      <w:r>
        <w:rPr/>
        <w:drawing>
          <wp:inline distT="0" distB="0" distL="0" distR="0">
            <wp:extent cx="215900" cy="1524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26"/>
                    <a:srcRect l="-167" t="-236" r="-167" b="-236"/>
                    <a:stretch>
                      <a:fillRect/>
                    </a:stretch>
                  </pic:blipFill>
                  <pic:spPr bwMode="auto">
                    <a:xfrm>
                      <a:off x="0" y="0"/>
                      <a:ext cx="215900" cy="152400"/>
                    </a:xfrm>
                    <a:prstGeom prst="rect">
                      <a:avLst/>
                    </a:prstGeom>
                  </pic:spPr>
                </pic:pic>
              </a:graphicData>
            </a:graphic>
          </wp:inline>
        </w:drawing>
      </w:r>
      <w:r>
        <w:rPr/>
        <w:t xml:space="preserve"> </w:t>
      </w:r>
      <w:r>
        <w:rPr/>
        <w:t>24 + 36 = x</w:t>
      </w:r>
    </w:p>
    <w:p>
      <w:pPr>
        <w:pStyle w:val="Normal"/>
        <w:spacing w:lineRule="auto" w:line="360"/>
        <w:jc w:val="both"/>
        <w:rPr/>
      </w:pPr>
      <w:r>
        <w:rPr/>
        <w:t xml:space="preserve">                                     </w:t>
      </w:r>
      <w:r>
        <w:rPr/>
        <w:drawing>
          <wp:inline distT="0" distB="0" distL="0" distR="0">
            <wp:extent cx="215900" cy="15240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27"/>
                    <a:srcRect l="-167" t="-236" r="-167" b="-236"/>
                    <a:stretch>
                      <a:fillRect/>
                    </a:stretch>
                  </pic:blipFill>
                  <pic:spPr bwMode="auto">
                    <a:xfrm>
                      <a:off x="0" y="0"/>
                      <a:ext cx="215900" cy="152400"/>
                    </a:xfrm>
                    <a:prstGeom prst="rect">
                      <a:avLst/>
                    </a:prstGeom>
                  </pic:spPr>
                </pic:pic>
              </a:graphicData>
            </a:graphic>
          </wp:inline>
        </w:drawing>
      </w:r>
      <w:r>
        <w:rPr/>
        <w:t xml:space="preserve">   </w:t>
      </w:r>
      <w:r>
        <w:rPr/>
        <w:t>x = 60 thoả mãn điều kiện</w:t>
      </w:r>
    </w:p>
    <w:p>
      <w:pPr>
        <w:pStyle w:val="Normal"/>
        <w:spacing w:lineRule="auto" w:line="360"/>
        <w:ind w:firstLine="720" w:right="0"/>
        <w:jc w:val="both"/>
        <w:rPr/>
      </w:pPr>
      <w:r>
        <w:rPr/>
        <w:t>Vậy, thời gian đội 2 làm một mình sửa xong con mương là 60 ngày.</w:t>
      </w:r>
    </w:p>
    <w:p>
      <w:pPr>
        <w:pStyle w:val="Normal"/>
        <w:spacing w:lineRule="auto" w:line="360"/>
        <w:ind w:firstLine="720" w:right="0"/>
        <w:jc w:val="both"/>
        <w:rPr/>
      </w:pPr>
      <w:r>
        <w:rPr/>
        <w:t xml:space="preserve">Mỗi ngày đội 1 làm được </w:t>
      </w:r>
      <w:r>
        <w:rPr/>
        <w:drawing>
          <wp:inline distT="0" distB="0" distL="0" distR="0">
            <wp:extent cx="660400" cy="393700"/>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28"/>
                    <a:srcRect l="-55" t="-91" r="-55" b="-91"/>
                    <a:stretch>
                      <a:fillRect/>
                    </a:stretch>
                  </pic:blipFill>
                  <pic:spPr bwMode="auto">
                    <a:xfrm>
                      <a:off x="0" y="0"/>
                      <a:ext cx="660400" cy="393700"/>
                    </a:xfrm>
                    <a:prstGeom prst="rect">
                      <a:avLst/>
                    </a:prstGeom>
                  </pic:spPr>
                </pic:pic>
              </a:graphicData>
            </a:graphic>
          </wp:inline>
        </w:drawing>
      </w:r>
      <w:r>
        <w:rPr/>
        <w:t xml:space="preserve"> công việc.</w:t>
      </w:r>
    </w:p>
    <w:p>
      <w:pPr>
        <w:pStyle w:val="Normal"/>
        <w:spacing w:lineRule="auto" w:line="360"/>
        <w:ind w:firstLine="720" w:right="0"/>
        <w:jc w:val="both"/>
        <w:rPr/>
      </w:pPr>
      <w:r>
        <w:rPr/>
        <w:t>Để sửa xong con mương đội 1 làm một mình trong 40 ngày.</w:t>
      </w:r>
    </w:p>
    <w:p>
      <w:pPr>
        <w:pStyle w:val="Normal"/>
        <w:spacing w:lineRule="auto" w:line="360"/>
        <w:ind w:firstLine="360" w:right="0"/>
        <w:jc w:val="both"/>
        <w:rPr/>
      </w:pPr>
      <w:r>
        <w:rPr>
          <w:i/>
          <w:iCs/>
        </w:rPr>
        <w:t>Chú ý</w:t>
      </w:r>
      <w:r>
        <w:rPr>
          <w:iCs/>
        </w:rPr>
        <w:t>: Ở</w:t>
      </w:r>
      <w:r>
        <w:rPr/>
        <w:t xml:space="preserve"> loại toán này , học sinh cần hiểu rõ đề bài, đặt đúng ẩn, biểu thị qua đơn vị quy ước. Từ đó lập phương trình và giải phương trình.</w:t>
      </w:r>
    </w:p>
    <w:p>
      <w:pPr>
        <w:pStyle w:val="Normal"/>
        <w:spacing w:lineRule="auto" w:line="360"/>
        <w:ind w:left="360" w:right="0"/>
        <w:rPr/>
      </w:pPr>
      <w:r>
        <w:rPr/>
        <w:t xml:space="preserve">* </w:t>
      </w:r>
      <w:r>
        <w:rPr>
          <w:i/>
        </w:rPr>
        <w:t>Dạng 4 : Dạng toán về năng suất lao động.</w:t>
      </w:r>
    </w:p>
    <w:p>
      <w:pPr>
        <w:pStyle w:val="Normal"/>
        <w:spacing w:lineRule="auto" w:line="360"/>
        <w:ind w:firstLine="360" w:left="360" w:right="0"/>
        <w:jc w:val="both"/>
        <w:rPr/>
      </w:pPr>
      <w:r>
        <w:rPr>
          <w:i/>
        </w:rPr>
        <w:t>Ví dụ :</w:t>
      </w:r>
      <w:r>
        <w:rPr/>
        <w:t xml:space="preserve"> Trong tháng đầu hai tổ công nhân của một xí nghiệp dệt được 800 tấm thảm len. Tháng thứ hai tổ I vượt mức 15%, tổ 2 vượt mức 20% nên cả hai tổ dệt được 945 tấm thảm len. Tính xem trong tháng thứ hai mỗi tổ đã dệt được bao nhiêu tấm thảm len</w:t>
      </w:r>
    </w:p>
    <w:p>
      <w:pPr>
        <w:pStyle w:val="Normal"/>
        <w:spacing w:lineRule="auto" w:line="360"/>
        <w:ind w:left="360" w:right="0"/>
        <w:rPr/>
      </w:pPr>
      <w:r>
        <w:rPr/>
        <w:tab/>
      </w:r>
      <w:r>
        <w:rPr>
          <w:i/>
        </w:rPr>
        <w:t>Hướng dẫn :</w:t>
      </w:r>
      <w:r>
        <w:rPr/>
        <w:t xml:space="preserve"> Trong bài toán số tấm thảm len cả hai tổ dệt được trang tháng đầu và trong tháng thứ hai đã biết. Số tấm thảm len mỗi tổ dệt được trong tháng đầu, tháng thứ hai chưa biết. Ta có thể chọn x là số tấm thảm len mà tổ I dệt được trong tháng đầu. Theo mối quan hệ giữa các đại lượng trong đề bài ta có bảng sau :</w:t>
      </w:r>
    </w:p>
    <w:tbl>
      <w:tblPr>
        <w:tblW w:w="6580" w:type="dxa"/>
        <w:jc w:val="left"/>
        <w:tblInd w:w="1088" w:type="dxa"/>
        <w:tblLayout w:type="fixed"/>
        <w:tblCellMar>
          <w:top w:w="0" w:type="dxa"/>
          <w:left w:w="108" w:type="dxa"/>
          <w:bottom w:w="0" w:type="dxa"/>
          <w:right w:w="108" w:type="dxa"/>
        </w:tblCellMar>
      </w:tblPr>
      <w:tblGrid>
        <w:gridCol w:w="1820"/>
        <w:gridCol w:w="1400"/>
        <w:gridCol w:w="1680"/>
        <w:gridCol w:w="1680"/>
      </w:tblGrid>
      <w:tr>
        <w:trPr/>
        <w:tc>
          <w:tcPr>
            <w:tcW w:w="18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Số thảm len</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Tổ I</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Tổ II</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Cả hai tổ</w:t>
            </w:r>
          </w:p>
        </w:tc>
      </w:tr>
      <w:tr>
        <w:trPr/>
        <w:tc>
          <w:tcPr>
            <w:tcW w:w="18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Tháng đầu</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x</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800 - x</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800</w:t>
            </w:r>
          </w:p>
        </w:tc>
      </w:tr>
      <w:tr>
        <w:trPr/>
        <w:tc>
          <w:tcPr>
            <w:tcW w:w="18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Tháng thứ hai</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
            <m:oMathPara xmlns:m="http://schemas.openxmlformats.org/officeDocument/2006/math">
              <m:oMathParaPr>
                <m:jc m:val="center"/>
              </m:oMathParaPr>
              <m:oMath>
                <m:f>
                  <m:num>
                    <m:r>
                      <m:rPr>
                        <m:lit/>
                        <m:nor/>
                      </m:rPr>
                      <w:rPr>
                        <w:rFonts w:ascii="Cambria Math" w:hAnsi="Cambria Math"/>
                      </w:rPr>
                      <m:t xml:space="preserve">115</m:t>
                    </m:r>
                    <m:r>
                      <w:rPr>
                        <w:rFonts w:ascii="Cambria Math" w:hAnsi="Cambria Math"/>
                      </w:rPr>
                      <m:t xml:space="preserve">x</m:t>
                    </m:r>
                  </m:num>
                  <m:den>
                    <m:r>
                      <m:rPr>
                        <m:lit/>
                        <m:nor/>
                      </m:rPr>
                      <w:rPr>
                        <w:rFonts w:ascii="Cambria Math" w:hAnsi="Cambria Math"/>
                      </w:rPr>
                      <m:t xml:space="preserve">100</m:t>
                    </m:r>
                  </m:den>
                </m:f>
              </m:oMath>
            </m:oMathPara>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
            <m:oMathPara xmlns:m="http://schemas.openxmlformats.org/officeDocument/2006/math">
              <m:oMathParaPr>
                <m:jc m:val="center"/>
              </m:oMathParaPr>
              <m:oMath>
                <m:f>
                  <m:num>
                    <m:r>
                      <m:rPr>
                        <m:lit/>
                        <m:nor/>
                      </m:rPr>
                      <w:rPr>
                        <w:rFonts w:ascii="Cambria Math" w:hAnsi="Cambria Math"/>
                      </w:rPr>
                      <m:t xml:space="preserve">120</m:t>
                    </m:r>
                    <m:d>
                      <m:dPr>
                        <m:begChr m:val="("/>
                        <m:endChr m:val=")"/>
                      </m:dPr>
                      <m:e>
                        <m:r>
                          <m:rPr>
                            <m:lit/>
                            <m:nor/>
                          </m:rPr>
                          <w:rPr>
                            <w:rFonts w:ascii="Cambria Math" w:hAnsi="Cambria Math"/>
                          </w:rPr>
                          <m:t xml:space="preserve">800</m:t>
                        </m:r>
                        <m:r>
                          <w:rPr>
                            <w:rFonts w:ascii="Cambria Math" w:hAnsi="Cambria Math"/>
                          </w:rPr>
                          <m:t xml:space="preserve">−</m:t>
                        </m:r>
                        <m:r>
                          <w:rPr>
                            <w:rFonts w:ascii="Cambria Math" w:hAnsi="Cambria Math"/>
                          </w:rPr>
                          <m:t xml:space="preserve">x</m:t>
                        </m:r>
                      </m:e>
                    </m:d>
                  </m:num>
                  <m:den>
                    <m:r>
                      <m:rPr>
                        <m:lit/>
                        <m:nor/>
                      </m:rPr>
                      <w:rPr>
                        <w:rFonts w:ascii="Cambria Math" w:hAnsi="Cambria Math"/>
                      </w:rPr>
                      <m:t xml:space="preserve">100</m:t>
                    </m:r>
                  </m:den>
                </m:f>
              </m:oMath>
            </m:oMathPara>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t>945</w:t>
            </w:r>
          </w:p>
        </w:tc>
      </w:tr>
    </w:tbl>
    <w:p>
      <w:pPr>
        <w:pStyle w:val="Normal"/>
        <w:spacing w:lineRule="auto" w:line="360"/>
        <w:ind w:left="360" w:right="0"/>
        <w:rPr/>
      </w:pPr>
      <w:r>
        <w:rPr/>
        <w:tab/>
        <w:t>Cơ sở để lập phương trình là tổng số tấm thảm len cả hai tổ dệt được trong tháng thứ hai là 945</w:t>
      </w:r>
    </w:p>
    <w:p>
      <w:pPr>
        <w:pStyle w:val="Normal"/>
        <w:spacing w:lineRule="auto" w:line="360"/>
        <w:ind w:left="360" w:right="0"/>
        <w:rPr/>
      </w:pPr>
      <w:r>
        <w:rPr/>
        <w:tab/>
      </w:r>
      <w:r>
        <w:rPr>
          <w:i/>
        </w:rPr>
        <w:t xml:space="preserve">Giải : </w:t>
      </w:r>
    </w:p>
    <w:p>
      <w:pPr>
        <w:pStyle w:val="Normal"/>
        <w:spacing w:lineRule="auto" w:line="360"/>
        <w:ind w:left="360" w:right="0"/>
        <w:rPr/>
      </w:pPr>
      <w:r>
        <w:rPr/>
        <w:t xml:space="preserve">Gọi số tấm thảm len tổ I dệt được trong tháng đầu là x (x </w:t>
      </w:r>
      <w:r>
        <w:rPr>
          <w:rFonts w:eastAsia="Symbol" w:cs="Symbol" w:ascii="Symbol" w:hAnsi="Symbol"/>
        </w:rPr>
        <w:sym w:font="Symbol" w:char="f0ce"/>
      </w:r>
      <w:r>
        <w:rPr/>
        <w:t xml:space="preserve"> Z</w:t>
      </w:r>
      <w:r>
        <w:rPr>
          <w:vertAlign w:val="superscript"/>
        </w:rPr>
        <w:t>+</w:t>
      </w:r>
      <w:r>
        <w:rPr/>
        <w:t>, x &lt; 800)</w:t>
      </w:r>
    </w:p>
    <w:p>
      <w:pPr>
        <w:pStyle w:val="Normal"/>
        <w:spacing w:lineRule="auto" w:line="360"/>
        <w:ind w:left="360" w:right="0"/>
        <w:rPr/>
      </w:pPr>
      <w:r>
        <w:rPr/>
        <w:t>Trong tháng đầu cả hai tổ dệt được 800 tấm thảm len nên số tấm thảm len tổ II dệt được trong tháng đầu là (800 - x)</w:t>
      </w:r>
    </w:p>
    <w:p>
      <w:pPr>
        <w:pStyle w:val="Normal"/>
        <w:spacing w:lineRule="auto" w:line="360"/>
        <w:ind w:left="360" w:right="0"/>
        <w:rPr/>
      </w:pPr>
      <w:r>
        <w:rPr/>
        <w:t xml:space="preserve">Tháng thứ hai tổ I dệt được </w:t>
      </w:r>
      <w:r>
        <w:rPr/>
      </w:r>
      <m:oMath xmlns:m="http://schemas.openxmlformats.org/officeDocument/2006/math">
        <m:r>
          <w:rPr>
            <w:rFonts w:ascii="Cambria Math" w:hAnsi="Cambria Math"/>
          </w:rPr>
          <m:t xml:space="preserve">x</m:t>
        </m:r>
        <m:r>
          <w:rPr>
            <w:rFonts w:ascii="Cambria Math" w:hAnsi="Cambria Math"/>
          </w:rPr>
          <m:t xml:space="preserve">+</m:t>
        </m:r>
        <m:f>
          <m:num>
            <m:r>
              <m:rPr>
                <m:lit/>
                <m:nor/>
              </m:rPr>
              <w:rPr>
                <w:rFonts w:ascii="Cambria Math" w:hAnsi="Cambria Math"/>
              </w:rPr>
              <m:t xml:space="preserve">15</m:t>
            </m:r>
          </m:num>
          <m:den>
            <m:r>
              <m:rPr>
                <m:lit/>
                <m:nor/>
              </m:rPr>
              <w:rPr>
                <w:rFonts w:ascii="Cambria Math" w:hAnsi="Cambria Math"/>
              </w:rPr>
              <m:t xml:space="preserve">100</m:t>
            </m:r>
          </m:den>
        </m:f>
        <m:r>
          <w:rPr>
            <w:rFonts w:ascii="Cambria Math" w:hAnsi="Cambria Math"/>
          </w:rPr>
          <m:t xml:space="preserve">x</m:t>
        </m:r>
        <m:r>
          <w:rPr>
            <w:rFonts w:ascii="Cambria Math" w:hAnsi="Cambria Math"/>
          </w:rPr>
          <m:t xml:space="preserve">=</m:t>
        </m:r>
        <m:f>
          <m:num>
            <m:r>
              <m:rPr>
                <m:lit/>
                <m:nor/>
              </m:rPr>
              <w:rPr>
                <w:rFonts w:ascii="Cambria Math" w:hAnsi="Cambria Math"/>
              </w:rPr>
              <m:t xml:space="preserve">115</m:t>
            </m:r>
            <m:r>
              <w:rPr>
                <w:rFonts w:ascii="Cambria Math" w:hAnsi="Cambria Math"/>
              </w:rPr>
              <m:t xml:space="preserve">x</m:t>
            </m:r>
          </m:num>
          <m:den>
            <m:r>
              <m:rPr>
                <m:lit/>
                <m:nor/>
              </m:rPr>
              <w:rPr>
                <w:rFonts w:ascii="Cambria Math" w:hAnsi="Cambria Math"/>
              </w:rPr>
              <m:t xml:space="preserve">100</m:t>
            </m:r>
          </m:den>
        </m:f>
      </m:oMath>
      <w:r>
        <w:rPr/>
        <w:t xml:space="preserve"> (tấm thảm)</w:t>
      </w:r>
    </w:p>
    <w:p>
      <w:pPr>
        <w:pStyle w:val="Normal"/>
        <w:spacing w:lineRule="auto" w:line="360"/>
        <w:ind w:left="360" w:right="0"/>
        <w:rPr/>
      </w:pPr>
      <w:r>
        <w:rPr/>
        <w:t xml:space="preserve">Tháng thứ hai tổ II dệt được </w:t>
      </w:r>
      <w:r>
        <w:rPr/>
      </w:r>
      <m:oMath xmlns:m="http://schemas.openxmlformats.org/officeDocument/2006/math">
        <m:r>
          <w:rPr>
            <w:rFonts w:ascii="Cambria Math" w:hAnsi="Cambria Math"/>
          </w:rPr>
          <m:t xml:space="preserve">(</m:t>
        </m:r>
        <m:r>
          <m:rPr>
            <m:lit/>
            <m:nor/>
          </m:rPr>
          <w:rPr>
            <w:rFonts w:ascii="Cambria Math" w:hAnsi="Cambria Math"/>
          </w:rPr>
          <m:t xml:space="preserve">800</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t>
        </m:r>
        <m:f>
          <m:num>
            <m:r>
              <m:rPr>
                <m:lit/>
                <m:nor/>
              </m:rPr>
              <w:rPr>
                <w:rFonts w:ascii="Cambria Math" w:hAnsi="Cambria Math"/>
              </w:rPr>
              <m:t xml:space="preserve">20</m:t>
            </m:r>
          </m:num>
          <m:den>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800</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t>
        </m:r>
        <m:f>
          <m:num>
            <m:r>
              <m:rPr>
                <m:lit/>
                <m:nor/>
              </m:rPr>
              <w:rPr>
                <w:rFonts w:ascii="Cambria Math" w:hAnsi="Cambria Math"/>
              </w:rPr>
              <m:t xml:space="preserve">120</m:t>
            </m:r>
            <m:r>
              <w:rPr>
                <w:rFonts w:ascii="Cambria Math" w:hAnsi="Cambria Math"/>
              </w:rPr>
              <m:t xml:space="preserve">(</m:t>
            </m:r>
            <m:r>
              <m:rPr>
                <m:lit/>
                <m:nor/>
              </m:rPr>
              <w:rPr>
                <w:rFonts w:ascii="Cambria Math" w:hAnsi="Cambria Math"/>
              </w:rPr>
              <m:t xml:space="preserve">800</m:t>
            </m:r>
            <m:r>
              <w:rPr>
                <w:rFonts w:ascii="Cambria Math" w:hAnsi="Cambria Math"/>
              </w:rPr>
              <m:t xml:space="preserve">−</m:t>
            </m:r>
            <m:r>
              <w:rPr>
                <w:rFonts w:ascii="Cambria Math" w:hAnsi="Cambria Math"/>
              </w:rPr>
              <m:t xml:space="preserve">x</m:t>
            </m:r>
            <m:r>
              <w:rPr>
                <w:rFonts w:ascii="Cambria Math" w:hAnsi="Cambria Math"/>
              </w:rPr>
              <m:t xml:space="preserve">)</m:t>
            </m:r>
          </m:num>
          <m:den>
            <m:r>
              <m:rPr>
                <m:lit/>
                <m:nor/>
              </m:rPr>
              <w:rPr>
                <w:rFonts w:ascii="Cambria Math" w:hAnsi="Cambria Math"/>
              </w:rPr>
              <m:t xml:space="preserve">100</m:t>
            </m:r>
          </m:den>
        </m:f>
      </m:oMath>
      <w:r>
        <w:rPr/>
        <w:t xml:space="preserve"> (tấm thảm)</w:t>
      </w:r>
    </w:p>
    <w:p>
      <w:pPr>
        <w:pStyle w:val="Normal"/>
        <w:spacing w:lineRule="auto" w:line="360"/>
        <w:ind w:left="360" w:right="0"/>
        <w:rPr/>
      </w:pPr>
      <w:r>
        <w:rPr/>
        <w:t>Theo đề bài trong tháng hai cả hai tổ dệt được 945 tấm thảm nên ta có phương trình :</w:t>
      </w:r>
    </w:p>
    <w:p>
      <w:pPr>
        <w:pStyle w:val="Normal"/>
        <w:spacing w:lineRule="auto" w:line="360"/>
        <w:ind w:firstLine="360" w:left="1800" w:right="0"/>
        <w:rPr/>
      </w:pPr>
      <w:r>
        <w:rPr/>
      </w:r>
      <m:oMathPara xmlns:m="http://schemas.openxmlformats.org/officeDocument/2006/math">
        <m:oMathParaPr>
          <m:jc m:val="left"/>
        </m:oMathParaPr>
        <m:oMath>
          <m:f>
            <m:num>
              <m:r>
                <m:rPr>
                  <m:lit/>
                  <m:nor/>
                </m:rPr>
                <w:rPr>
                  <w:rFonts w:ascii="Cambria Math" w:hAnsi="Cambria Math"/>
                </w:rPr>
                <m:t xml:space="preserve">115</m:t>
              </m:r>
              <m:r>
                <w:rPr>
                  <w:rFonts w:ascii="Cambria Math" w:hAnsi="Cambria Math"/>
                </w:rPr>
                <m:t xml:space="preserve">x</m:t>
              </m:r>
            </m:num>
            <m:den>
              <m:r>
                <m:rPr>
                  <m:lit/>
                  <m:nor/>
                </m:rPr>
                <w:rPr>
                  <w:rFonts w:ascii="Cambria Math" w:hAnsi="Cambria Math"/>
                </w:rPr>
                <m:t xml:space="preserve">100</m:t>
              </m:r>
            </m:den>
          </m:f>
          <m:r>
            <w:rPr>
              <w:rFonts w:ascii="Cambria Math" w:hAnsi="Cambria Math"/>
            </w:rPr>
            <m:t xml:space="preserve">+</m:t>
          </m:r>
          <m:f>
            <m:num>
              <m:r>
                <m:rPr>
                  <m:lit/>
                  <m:nor/>
                </m:rPr>
                <w:rPr>
                  <w:rFonts w:ascii="Cambria Math" w:hAnsi="Cambria Math"/>
                </w:rPr>
                <m:t xml:space="preserve">120</m:t>
              </m:r>
              <m:r>
                <w:rPr>
                  <w:rFonts w:ascii="Cambria Math" w:hAnsi="Cambria Math"/>
                </w:rPr>
                <m:t xml:space="preserve">(</m:t>
              </m:r>
              <m:r>
                <m:rPr>
                  <m:lit/>
                  <m:nor/>
                </m:rPr>
                <w:rPr>
                  <w:rFonts w:ascii="Cambria Math" w:hAnsi="Cambria Math"/>
                </w:rPr>
                <m:t xml:space="preserve">800</m:t>
              </m:r>
              <m:r>
                <w:rPr>
                  <w:rFonts w:ascii="Cambria Math" w:hAnsi="Cambria Math"/>
                </w:rPr>
                <m:t xml:space="preserve">−</m:t>
              </m:r>
              <m:r>
                <w:rPr>
                  <w:rFonts w:ascii="Cambria Math" w:hAnsi="Cambria Math"/>
                </w:rPr>
                <m:t xml:space="preserve">x</m:t>
              </m:r>
              <m:r>
                <w:rPr>
                  <w:rFonts w:ascii="Cambria Math" w:hAnsi="Cambria Math"/>
                </w:rPr>
                <m:t xml:space="preserve">)</m:t>
              </m:r>
            </m:num>
            <m:den>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945</m:t>
          </m:r>
        </m:oMath>
      </m:oMathPara>
    </w:p>
    <w:p>
      <w:pPr>
        <w:pStyle w:val="Normal"/>
        <w:spacing w:lineRule="auto" w:line="360"/>
        <w:rPr/>
      </w:pPr>
      <w:r>
        <w:rPr/>
        <w:tab/>
        <w:t>Giải phương trình, tìm được x = 300 (thỏa mãn điều kiện)</w:t>
      </w:r>
    </w:p>
    <w:p>
      <w:pPr>
        <w:pStyle w:val="Normal"/>
        <w:spacing w:lineRule="auto" w:line="360"/>
        <w:ind w:firstLine="720" w:right="0"/>
        <w:rPr/>
      </w:pPr>
      <w:r>
        <w:rPr/>
        <w:t xml:space="preserve">Vậy : Trong tháng thứ hai tổ I dệt được </w:t>
      </w:r>
      <w:r>
        <w:rPr/>
      </w:r>
      <m:oMath xmlns:m="http://schemas.openxmlformats.org/officeDocument/2006/math">
        <m:f>
          <m:num>
            <m:r>
              <m:rPr>
                <m:lit/>
                <m:nor/>
              </m:rPr>
              <w:rPr>
                <w:rFonts w:ascii="Cambria Math" w:hAnsi="Cambria Math"/>
              </w:rPr>
              <m:t xml:space="preserve">115</m:t>
            </m:r>
            <m:r>
              <m:rPr>
                <m:lit/>
                <m:nor/>
              </m:rPr>
              <w:rPr>
                <w:rFonts w:ascii="Cambria Math" w:hAnsi="Cambria Math"/>
              </w:rPr>
              <m:t xml:space="preserve">.</m:t>
            </m:r>
            <m:r>
              <m:rPr>
                <m:lit/>
                <m:nor/>
              </m:rPr>
              <w:rPr>
                <w:rFonts w:ascii="Cambria Math" w:hAnsi="Cambria Math"/>
              </w:rPr>
              <m:t xml:space="preserve">300</m:t>
            </m:r>
          </m:num>
          <m:den>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345</m:t>
        </m:r>
      </m:oMath>
      <w:r>
        <w:rPr/>
        <w:t xml:space="preserve"> (tấm thảm len), tổ II dệt được </w:t>
      </w:r>
      <w:r>
        <w:rPr/>
      </w:r>
      <m:oMath xmlns:m="http://schemas.openxmlformats.org/officeDocument/2006/math">
        <m:f>
          <m:num>
            <m:r>
              <m:rPr>
                <m:lit/>
                <m:nor/>
              </m:rPr>
              <w:rPr>
                <w:rFonts w:ascii="Cambria Math" w:hAnsi="Cambria Math"/>
              </w:rPr>
              <m:t xml:space="preserve">120</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800</m:t>
            </m:r>
            <m:r>
              <w:rPr>
                <w:rFonts w:ascii="Cambria Math" w:hAnsi="Cambria Math"/>
              </w:rPr>
              <m:t xml:space="preserve">−</m:t>
            </m:r>
            <m:r>
              <m:rPr>
                <m:lit/>
                <m:nor/>
              </m:rPr>
              <w:rPr>
                <w:rFonts w:ascii="Cambria Math" w:hAnsi="Cambria Math"/>
              </w:rPr>
              <m:t xml:space="preserve">300</m:t>
            </m:r>
            <m:r>
              <w:rPr>
                <w:rFonts w:ascii="Cambria Math" w:hAnsi="Cambria Math"/>
              </w:rPr>
              <m:t xml:space="preserve">)</m:t>
            </m:r>
          </m:num>
          <m:den>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600</m:t>
        </m:r>
      </m:oMath>
      <w:r>
        <w:rPr/>
        <w:t xml:space="preserve"> (tấm thảm len)</w:t>
      </w:r>
    </w:p>
    <w:p>
      <w:pPr>
        <w:pStyle w:val="Normal"/>
        <w:spacing w:lineRule="auto" w:line="360"/>
        <w:jc w:val="both"/>
        <w:rPr/>
      </w:pPr>
      <w:r>
        <w:rPr/>
        <w:tab/>
      </w:r>
      <w:r>
        <w:rPr>
          <w:i/>
        </w:rPr>
        <w:t xml:space="preserve">Chú ý : </w:t>
      </w:r>
      <w:r>
        <w:rPr/>
        <w:t>Bài toán yêu cầu tìm số tấm thảm len tổ I, tổ II dệt được trong tháng thứ hai, trong cách giải trên ta đã không chọn một trong các đại lượng đó làm ẩn mà chọn số tấm thảm len tổ I dệt được trong tháng đầu làm ẩn. Cách chọn ẩn này giúp ta lập và giải phương trình một cách dễ dàng hơn, rồi từ đó suy ra đại lượng cần tìm.</w:t>
      </w:r>
    </w:p>
    <w:p>
      <w:pPr>
        <w:pStyle w:val="Normal"/>
        <w:spacing w:lineRule="auto" w:line="360"/>
        <w:jc w:val="both"/>
        <w:rPr/>
      </w:pPr>
      <w:r>
        <w:rPr/>
        <w:tab/>
        <w:t>Như vậy, khi giải bài toán bằng cách lập phương trình, thông thường bài toán yêu cầu tìm đại lượng nào thì nên chọn đại lượng đó làm ẩn (chọn ẩn trực tiếp) nhưng cũng có khi chọn một đại lượng khác làm ẩn (chọn ẩn gián tiếp) nếu cách chọn ẩn này giúp ta giải bài toán một cách thuận lợi hơn.</w:t>
      </w:r>
    </w:p>
    <w:p>
      <w:pPr>
        <w:pStyle w:val="Normal"/>
        <w:spacing w:lineRule="auto" w:line="360"/>
        <w:jc w:val="both"/>
        <w:rPr>
          <w:i/>
          <w:i/>
        </w:rPr>
      </w:pPr>
      <w:r>
        <w:rPr>
          <w:i/>
        </w:rPr>
        <w:t>* Dạng 5 : Dạng toán về tỉ lệ chia phần.</w:t>
      </w:r>
    </w:p>
    <w:p>
      <w:pPr>
        <w:pStyle w:val="Normal"/>
        <w:spacing w:lineRule="auto" w:line="360"/>
        <w:jc w:val="both"/>
        <w:rPr/>
      </w:pPr>
      <w:r>
        <w:rPr/>
        <w:tab/>
      </w:r>
      <w:r>
        <w:rPr>
          <w:i/>
        </w:rPr>
        <w:t xml:space="preserve">Ví dụ : </w:t>
      </w:r>
      <w:r>
        <w:rPr/>
        <w:t xml:space="preserve">Hai đội công nhân cùng tham gia lao động trên một công trường xây dựng. Số người của đội I gấp hai lần số người của đội II. Nếu chuyển 10 người từ đội I sang đội II thì số người ở đội II bằng </w:t>
      </w:r>
      <w:r>
        <w:rPr/>
      </w:r>
      <m:oMath xmlns:m="http://schemas.openxmlformats.org/officeDocument/2006/math">
        <m:f>
          <m:num>
            <m:r>
              <w:rPr>
                <w:rFonts w:ascii="Cambria Math" w:hAnsi="Cambria Math"/>
              </w:rPr>
              <m:t xml:space="preserve">4</m:t>
            </m:r>
          </m:num>
          <m:den>
            <m:r>
              <w:rPr>
                <w:rFonts w:ascii="Cambria Math" w:hAnsi="Cambria Math"/>
              </w:rPr>
              <m:t xml:space="preserve">5</m:t>
            </m:r>
          </m:den>
        </m:f>
      </m:oMath>
      <w:r>
        <w:rPr/>
        <w:t xml:space="preserve"> số người còn lại ở đội I. Hỏi lúc đầu mỗi đội có bao nhiêu người?</w:t>
      </w:r>
    </w:p>
    <w:p>
      <w:pPr>
        <w:pStyle w:val="Normal"/>
        <w:spacing w:lineRule="auto" w:line="360"/>
        <w:ind w:firstLine="720" w:right="0"/>
        <w:rPr/>
      </w:pPr>
      <w:r>
        <w:rPr>
          <w:i/>
        </w:rPr>
        <w:t xml:space="preserve">Giải : </w:t>
      </w:r>
      <w:r>
        <w:rPr/>
        <w:t xml:space="preserve"> Gọi số người của đội II lúc đầu là x. ĐK : x nguyên dương</w:t>
      </w:r>
    </w:p>
    <w:p>
      <w:pPr>
        <w:pStyle w:val="Normal"/>
        <w:spacing w:lineRule="auto" w:line="360"/>
        <w:ind w:firstLine="720" w:right="0"/>
        <w:rPr/>
      </w:pPr>
      <w:r>
        <w:rPr/>
        <w:t>Số người của đội I lúc đầu là 2x.</w:t>
      </w:r>
    </w:p>
    <w:p>
      <w:pPr>
        <w:pStyle w:val="Normal"/>
        <w:spacing w:lineRule="auto" w:line="360"/>
        <w:ind w:firstLine="720" w:right="0"/>
        <w:rPr/>
      </w:pPr>
      <w:r>
        <w:rPr/>
        <w:t>Sau khi chuyển 10 người từ đội I sang đội II thì số người còn lại của đội I là 2x - 10 (người), số người của đội II là x + 10 (người).</w:t>
      </w:r>
    </w:p>
    <w:p>
      <w:pPr>
        <w:pStyle w:val="Normal"/>
        <w:spacing w:lineRule="auto" w:line="360"/>
        <w:ind w:firstLine="720" w:right="0"/>
        <w:rPr/>
      </w:pPr>
      <w:r>
        <w:rPr/>
        <w:t xml:space="preserve">Theo đề bài khi đó số người ở đội II bằng </w:t>
      </w:r>
      <w:r>
        <w:rPr/>
      </w:r>
      <m:oMath xmlns:m="http://schemas.openxmlformats.org/officeDocument/2006/math">
        <m:f>
          <m:num>
            <m:r>
              <w:rPr>
                <w:rFonts w:ascii="Cambria Math" w:hAnsi="Cambria Math"/>
              </w:rPr>
              <m:t xml:space="preserve">4</m:t>
            </m:r>
          </m:num>
          <m:den>
            <m:r>
              <w:rPr>
                <w:rFonts w:ascii="Cambria Math" w:hAnsi="Cambria Math"/>
              </w:rPr>
              <m:t xml:space="preserve">5</m:t>
            </m:r>
          </m:den>
        </m:f>
      </m:oMath>
      <w:r>
        <w:rPr/>
        <w:t xml:space="preserve"> số người của đội I nên ta có phương trình :</w:t>
      </w:r>
    </w:p>
    <w:p>
      <w:pPr>
        <w:pStyle w:val="Normal"/>
        <w:spacing w:lineRule="auto" w:line="360"/>
        <w:ind w:firstLine="720" w:right="0"/>
        <w:rPr/>
      </w:pPr>
      <w:r>
        <w:rPr/>
        <w:tab/>
        <w:tab/>
        <w:t xml:space="preserve">x + 10 = </w:t>
      </w:r>
      <w:r>
        <w:rPr/>
      </w:r>
      <m:oMath xmlns:m="http://schemas.openxmlformats.org/officeDocument/2006/math">
        <m:f>
          <m:num>
            <m:r>
              <w:rPr>
                <w:rFonts w:ascii="Cambria Math" w:hAnsi="Cambria Math"/>
              </w:rPr>
              <m:t xml:space="preserve">4</m:t>
            </m:r>
          </m:num>
          <m:den>
            <m:r>
              <w:rPr>
                <w:rFonts w:ascii="Cambria Math" w:hAnsi="Cambria Math"/>
              </w:rPr>
              <m:t xml:space="preserve">5</m:t>
            </m:r>
          </m:den>
        </m:f>
      </m:oMath>
      <w:r>
        <w:rPr/>
        <w:t>(2x - 10)</w:t>
      </w:r>
    </w:p>
    <w:p>
      <w:pPr>
        <w:pStyle w:val="Normal"/>
        <w:spacing w:lineRule="auto" w:line="360"/>
        <w:ind w:firstLine="720" w:right="0"/>
        <w:rPr/>
      </w:pPr>
      <w:r>
        <w:rPr/>
        <w:t>Giải phương trình, tìm được x = 30 (thỏa mãn điều kiện)</w:t>
      </w:r>
    </w:p>
    <w:p>
      <w:pPr>
        <w:pStyle w:val="Normal"/>
        <w:spacing w:lineRule="auto" w:line="360"/>
        <w:ind w:firstLine="720" w:right="0"/>
        <w:rPr/>
      </w:pPr>
      <w:r>
        <w:rPr/>
        <w:t>Trả lời : Lúc đầu đội I có 60 người, đội II có 30 người.</w:t>
      </w:r>
    </w:p>
    <w:p>
      <w:pPr>
        <w:pStyle w:val="Normal"/>
        <w:spacing w:lineRule="auto" w:line="360"/>
        <w:jc w:val="both"/>
        <w:rPr>
          <w:i/>
          <w:i/>
        </w:rPr>
      </w:pPr>
      <w:r>
        <w:rPr>
          <w:i/>
        </w:rPr>
        <w:t>* Dạng 6 : Dạng toán có liên quan hình học.</w:t>
      </w:r>
    </w:p>
    <w:p>
      <w:pPr>
        <w:pStyle w:val="Normal"/>
        <w:spacing w:lineRule="auto" w:line="360"/>
        <w:rPr/>
      </w:pPr>
      <w:r>
        <mc:AlternateContent>
          <mc:Choice Requires="wpg">
            <w:drawing>
              <wp:anchor behindDoc="1" distT="0" distB="0" distL="114935" distR="114935" simplePos="0" locked="0" layoutInCell="0" allowOverlap="1" relativeHeight="91">
                <wp:simplePos x="0" y="0"/>
                <wp:positionH relativeFrom="column">
                  <wp:posOffset>2844800</wp:posOffset>
                </wp:positionH>
                <wp:positionV relativeFrom="paragraph">
                  <wp:posOffset>71120</wp:posOffset>
                </wp:positionV>
                <wp:extent cx="2667000" cy="1694180"/>
                <wp:effectExtent l="0" t="0" r="0" b="0"/>
                <wp:wrapSquare wrapText="bothSides"/>
                <wp:docPr id="18" name=""/>
                <a:graphic xmlns:a="http://schemas.openxmlformats.org/drawingml/2006/main">
                  <a:graphicData uri="http://schemas.microsoft.com/office/word/2010/wordprocessingGroup">
                    <wpg:wgp>
                      <wpg:cNvGrpSpPr/>
                      <wpg:grpSpPr>
                        <a:xfrm>
                          <a:off x="0" y="0"/>
                          <a:ext cx="2666880" cy="1694160"/>
                          <a:chOff x="0" y="0"/>
                          <a:chExt cx="2666880" cy="1694160"/>
                        </a:xfrm>
                      </wpg:grpSpPr>
                      <wps:wsp>
                        <wps:cNvSpPr/>
                        <wps:nvSpPr>
                          <wps:cNvPr id="19" name=""/>
                          <wps:cNvSpPr/>
                        </wps:nvSpPr>
                        <wps:spPr>
                          <a:xfrm>
                            <a:off x="0" y="720"/>
                            <a:ext cx="2666880" cy="1693440"/>
                          </a:xfrm>
                          <a:prstGeom prst="rect">
                            <a:avLst/>
                          </a:prstGeom>
                          <a:noFill/>
                          <a:ln w="0">
                            <a:noFill/>
                          </a:ln>
                        </wps:spPr>
                        <wps:bodyPr/>
                      </wps:wsp>
                      <wps:wsp>
                        <wps:cNvPr id="20" name=""/>
                        <wps:cNvSpPr/>
                        <wps:spPr>
                          <a:xfrm>
                            <a:off x="711360" y="243360"/>
                            <a:ext cx="1422360" cy="966960"/>
                          </a:xfrm>
                          <a:prstGeom prst="rtTriangle">
                            <a:avLst/>
                          </a:prstGeom>
                          <a:solidFill>
                            <a:srgbClr val="ffffff"/>
                          </a:solidFill>
                          <a:ln w="9360">
                            <a:solidFill>
                              <a:srgbClr val="000000"/>
                            </a:solidFill>
                            <a:miter/>
                          </a:ln>
                        </wps:spPr>
                        <wps:style>
                          <a:lnRef idx="0"/>
                          <a:fillRef idx="0"/>
                          <a:effectRef idx="0"/>
                          <a:fontRef idx="minor"/>
                        </wps:style>
                        <wps:bodyPr/>
                      </wps:wsp>
                      <wps:wsp>
                        <wps:cNvPr id="21" name=""/>
                        <wps:cNvSpPr/>
                        <wps:spPr>
                          <a:xfrm>
                            <a:off x="711360" y="726480"/>
                            <a:ext cx="711360" cy="483840"/>
                          </a:xfrm>
                          <a:prstGeom prst="rect">
                            <a:avLst/>
                          </a:prstGeom>
                          <a:solidFill>
                            <a:srgbClr val="ffffff"/>
                          </a:solidFill>
                          <a:ln w="9360">
                            <a:solidFill>
                              <a:srgbClr val="000000"/>
                            </a:solidFill>
                            <a:miter/>
                          </a:ln>
                        </wps:spPr>
                        <wps:style>
                          <a:lnRef idx="0"/>
                          <a:fillRef idx="0"/>
                          <a:effectRef idx="0"/>
                          <a:fontRef idx="minor"/>
                        </wps:style>
                        <wps:bodyPr/>
                      </wps:wsp>
                      <wps:wsp>
                        <wps:cNvPr id="22" name=""/>
                        <wps:cNvSpPr/>
                        <wps:spPr>
                          <a:xfrm>
                            <a:off x="533520" y="242640"/>
                            <a:ext cx="88920" cy="967680"/>
                          </a:xfrm>
                          <a:custGeom>
                            <a:avLst/>
                            <a:gdLst>
                              <a:gd name="textAreaLeft" fmla="*/ 32400 w 50400"/>
                              <a:gd name="textAreaRight" fmla="*/ 50760 w 50400"/>
                              <a:gd name="textAreaTop" fmla="*/ 14040 h 548640"/>
                              <a:gd name="textAreaBottom" fmla="*/ 534600 h 54864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wps:wsp>
                        <wps:cNvSpPr txBox="1"/>
                        <wps:spPr>
                          <a:xfrm>
                            <a:off x="888840" y="1012320"/>
                            <a:ext cx="444600" cy="2419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2 cm</w:t>
                              </w:r>
                            </w:p>
                          </w:txbxContent>
                        </wps:txbx>
                        <wps:bodyPr wrap="square" anchor="t">
                          <a:noAutofit/>
                        </wps:bodyPr>
                      </wps:wsp>
                      <wps:wsp>
                        <wps:cNvSpPr/>
                        <wps:spPr>
                          <a:xfrm flipH="1">
                            <a:off x="711360" y="1114560"/>
                            <a:ext cx="266760" cy="720"/>
                          </a:xfrm>
                          <a:prstGeom prst="line">
                            <a:avLst/>
                          </a:prstGeom>
                          <a:ln w="9360">
                            <a:solidFill>
                              <a:srgbClr val="000000"/>
                            </a:solidFill>
                            <a:miter/>
                            <a:tailEnd len="med" type="arrow" w="med"/>
                          </a:ln>
                        </wps:spPr>
                        <wps:style>
                          <a:lnRef idx="0"/>
                          <a:fillRef idx="0"/>
                          <a:effectRef idx="0"/>
                          <a:fontRef idx="minor"/>
                        </wps:style>
                        <wps:bodyPr/>
                      </wps:wsp>
                      <wps:wsp>
                        <wps:cNvSpPr/>
                        <wps:spPr>
                          <a:xfrm>
                            <a:off x="1244520" y="1127880"/>
                            <a:ext cx="177840" cy="720"/>
                          </a:xfrm>
                          <a:prstGeom prst="line">
                            <a:avLst/>
                          </a:prstGeom>
                          <a:ln w="9360">
                            <a:solidFill>
                              <a:srgbClr val="000000"/>
                            </a:solidFill>
                            <a:miter/>
                            <a:tailEnd len="med" type="arrow" w="med"/>
                          </a:ln>
                        </wps:spPr>
                        <wps:style>
                          <a:lnRef idx="0"/>
                          <a:fillRef idx="0"/>
                          <a:effectRef idx="0"/>
                          <a:fontRef idx="minor"/>
                        </wps:style>
                        <wps:bodyPr/>
                      </wps:wsp>
                      <wps:wsp>
                        <wps:cNvSpPr txBox="1"/>
                        <wps:spPr>
                          <a:xfrm rot="16200000">
                            <a:off x="202680" y="420840"/>
                            <a:ext cx="484560" cy="35640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3 cm</w:t>
                              </w:r>
                            </w:p>
                          </w:txbxContent>
                        </wps:txbx>
                        <wps:bodyPr wrap="square" lIns="45720" rIns="45720" tIns="91440" bIns="91440" anchor="t">
                          <a:noAutofit/>
                        </wps:bodyPr>
                      </wps:wsp>
                      <wps:wsp>
                        <wps:cNvSpPr txBox="1"/>
                        <wps:spPr>
                          <a:xfrm>
                            <a:off x="520560" y="1209600"/>
                            <a:ext cx="355680" cy="241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2044800" y="1209600"/>
                            <a:ext cx="355680" cy="241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txBox="1"/>
                        <wps:spPr>
                          <a:xfrm>
                            <a:off x="546120" y="0"/>
                            <a:ext cx="355680" cy="241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g:wgp>
                  </a:graphicData>
                </a:graphic>
              </wp:anchor>
            </w:drawing>
          </mc:Choice>
          <mc:Fallback>
            <w:pict>
              <v:group id="shape_0" style="position:absolute;margin-left:224pt;margin-top:5.6pt;width:210pt;height:133.45pt" coordorigin="4480,112" coordsize="4200,2669">
                <v:rect id="shape_0" stroked="f" o:allowincell="f" style="position:absolute;left:4480;top:113;width:4199;height:2666;mso-wrap-style:none;v-text-anchor:middle">
                  <v:fill o:detectmouseclick="t" on="false"/>
                  <v:stroke color="#3465a4" joinstyle="round" endcap="flat"/>
                  <w10:wrap type="square"/>
                </v:rect>
                <v:shapetype id="_x0000_t6" coordsize="21600,21600" o:spt="6" path="m,21600l,l21600,21600xe">
                  <v:stroke joinstyle="miter"/>
                  <v:formulas>
                    <v:f eqn="prod height 7 12"/>
                    <v:f eqn="prod width 7 12"/>
                    <v:f eqn="prod height 11 12"/>
                  </v:formulas>
                  <v:path gradientshapeok="t" o:connecttype="rect" textboxrect="1800,@0,@1,@2"/>
                </v:shapetype>
                <v:shape id="shape_0" fillcolor="white" stroked="t" o:allowincell="f" style="position:absolute;left:5600;top:495;width:2239;height:1522;mso-wrap-style:none;v-text-anchor:middle" type="_x0000_t6">
                  <v:fill o:detectmouseclick="t" type="solid" color2="black"/>
                  <v:stroke color="black" weight="9360" joinstyle="miter" endcap="flat"/>
                  <w10:wrap type="square"/>
                </v:shape>
                <v:rect id="shape_0" fillcolor="white" stroked="t" o:allowincell="f" style="position:absolute;left:5600;top:1256;width:1119;height:761;mso-wrap-style:none;v-text-anchor:middle">
                  <v:fill o:detectmouseclick="t" type="solid" color2="black"/>
                  <v:stroke color="black" weight="9360" joinstyle="miter" endcap="flat"/>
                  <w10:wrap type="square"/>
                </v:re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left:5320;top:494;width:139;height:1523;mso-wrap-style:none;v-text-anchor:middle" type="_x0000_t87">
                  <v:fill o:detectmouseclick="t" on="false"/>
                  <v:stroke color="black" weight="9360" joinstyle="miter" endcap="flat"/>
                  <w10:wrap type="square"/>
                </v:shape>
                <v:shapetype id="_x0000_t202" coordsize="21600,21600" o:spt="202" path="m,l,21600l21600,21600l21600,xe">
                  <v:stroke joinstyle="miter"/>
                  <v:path gradientshapeok="t" o:connecttype="rect"/>
                </v:shapetype>
                <v:shape id="shape_0" stroked="f" o:allowincell="f" style="position:absolute;left:5880;top:1706;width:699;height:380;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2 cm</w:t>
                        </w:r>
                      </w:p>
                    </w:txbxContent>
                  </v:textbox>
                  <v:fill o:detectmouseclick="t" on="false"/>
                  <v:stroke color="#3465a4" joinstyle="round" endcap="flat"/>
                  <w10:wrap type="square"/>
                </v:shape>
                <v:line id="shape_0" from="5600,1867" to="6019,1867" stroked="t" o:allowincell="f" style="position:absolute;flip:x">
                  <v:stroke color="black" weight="9360" endarrow="open" endarrowwidth="medium" endarrowlength="medium" joinstyle="miter" endcap="flat"/>
                  <v:fill o:detectmouseclick="t" on="false"/>
                  <w10:wrap type="square"/>
                </v:line>
                <v:line id="shape_0" from="6440,1888" to="6719,1888" stroked="t" o:allowincell="f" style="position:absolute">
                  <v:stroke color="black" weight="9360" endarrow="open" endarrowwidth="medium" endarrowlength="medium" joinstyle="miter" endcap="flat"/>
                  <v:fill o:detectmouseclick="t" on="false"/>
                  <w10:wrap type="square"/>
                </v:line>
                <v:shape id="shape_0" stroked="f" o:allowincell="f" style="position:absolute;left:4799;top:775;width:762;height:560;mso-wrap-style:square;v-text-anchor:top;rotation:270" type="_x0000_t202">
                  <v:textbox style="mso-layout-flow-alt:bottom-to-top">
                    <w:txbxContent>
                      <w:p>
                        <w:pPr>
                          <w:overflowPunct w:val="false"/>
                          <w:bidi w:val="0"/>
                          <w:rPr/>
                        </w:pPr>
                        <w:r>
                          <w:rPr>
                            <w:kern w:val="2"/>
                            <w:sz w:val="20"/>
                            <w:szCs w:val="20"/>
                            <w:rFonts w:ascii="Times New Roman" w:hAnsi="Times New Roman" w:eastAsia="Times New Roman" w:cs="Times New Roman"/>
                            <w:color w:val="auto"/>
                            <w:lang w:val="en-US" w:bidi="ar-SA"/>
                          </w:rPr>
                          <w:t>3 cm</w:t>
                        </w:r>
                      </w:p>
                    </w:txbxContent>
                  </v:textbox>
                  <v:fill o:detectmouseclick="t" on="false"/>
                  <v:stroke color="#3465a4" joinstyle="round" endcap="flat"/>
                  <w10:wrap type="square"/>
                </v:shape>
                <v:shape id="shape_0" stroked="f" o:allowincell="f" style="position:absolute;left:5300;top:2017;width:559;height:38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square"/>
                </v:shape>
                <v:shape id="shape_0" stroked="f" o:allowincell="f" style="position:absolute;left:7700;top:2017;width:559;height:38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square"/>
                </v:shape>
                <v:shape id="shape_0" stroked="f" o:allowincell="f" style="position:absolute;left:5340;top:112;width:559;height:38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square"/>
                </v:shape>
              </v:group>
            </w:pict>
          </mc:Fallback>
        </mc:AlternateContent>
      </w:r>
      <w:r>
        <w:rPr/>
        <w:tab/>
      </w:r>
      <w:r>
        <w:rPr>
          <w:i/>
        </w:rPr>
        <w:t xml:space="preserve">Ví dụ : </w:t>
      </w:r>
      <w:r>
        <w:rPr/>
        <w:t>Lan có một miếng bìa hình tam giác ABC vuông tại A, cạnh AB = 3cm. Lan tính rằng nếu cắt từ miếng bìa đó ra một hình chữ nhật có chiều dài 2cm như hình bên thì hình chữ nhật ấy có diện tích bằng một nửa diện tích của miếng bìa ban đầu. Tính độ dài cạnh AC của tam giác ABC</w:t>
      </w:r>
    </w:p>
    <w:p>
      <w:pPr>
        <w:pStyle w:val="Normal"/>
        <w:spacing w:lineRule="auto" w:line="360"/>
        <w:rPr/>
      </w:pPr>
      <w:r>
        <w:rPr/>
        <w:tab/>
      </w:r>
      <w:r>
        <w:rPr>
          <w:i/>
        </w:rPr>
        <w:t xml:space="preserve">Giải : </w:t>
      </w:r>
      <w:r>
        <w:rPr/>
        <w:t xml:space="preserve"> Gọi x là độ dài cạnh AC (x </w:t>
      </w:r>
      <w:r>
        <w:rPr>
          <w:rFonts w:eastAsia="Symbol" w:cs="Symbol" w:ascii="Symbol" w:hAnsi="Symbol"/>
        </w:rPr>
        <w:sym w:font="Symbol" w:char="f0ce"/>
      </w:r>
      <w:r>
        <w:rPr/>
        <w:t xml:space="preserve"> Z</w:t>
      </w:r>
      <w:r>
        <w:rPr>
          <w:vertAlign w:val="superscript"/>
        </w:rPr>
        <w:t>+</w:t>
      </w:r>
      <w:r>
        <w:rPr/>
        <w:t>, cm)</w:t>
      </w:r>
    </w:p>
    <w:p>
      <w:pPr>
        <w:pStyle w:val="Normal"/>
        <w:spacing w:lineRule="auto" w:line="360"/>
        <w:rPr/>
      </w:pPr>
      <w:r>
        <mc:AlternateContent>
          <mc:Choice Requires="wpg">
            <w:drawing>
              <wp:anchor behindDoc="1" distT="0" distB="0" distL="114935" distR="114935" simplePos="0" locked="0" layoutInCell="0" allowOverlap="1" relativeHeight="92">
                <wp:simplePos x="0" y="0"/>
                <wp:positionH relativeFrom="column">
                  <wp:posOffset>3556000</wp:posOffset>
                </wp:positionH>
                <wp:positionV relativeFrom="paragraph">
                  <wp:posOffset>17145</wp:posOffset>
                </wp:positionV>
                <wp:extent cx="2667000" cy="1694180"/>
                <wp:effectExtent l="0" t="0" r="0" b="0"/>
                <wp:wrapSquare wrapText="bothSides"/>
                <wp:docPr id="23" name=""/>
                <a:graphic xmlns:a="http://schemas.openxmlformats.org/drawingml/2006/main">
                  <a:graphicData uri="http://schemas.microsoft.com/office/word/2010/wordprocessingGroup">
                    <wpg:wgp>
                      <wpg:cNvGrpSpPr/>
                      <wpg:grpSpPr>
                        <a:xfrm>
                          <a:off x="0" y="0"/>
                          <a:ext cx="2666880" cy="1694160"/>
                          <a:chOff x="0" y="0"/>
                          <a:chExt cx="2666880" cy="1694160"/>
                        </a:xfrm>
                      </wpg:grpSpPr>
                      <wps:wsp>
                        <wps:cNvSpPr/>
                        <wps:nvSpPr>
                          <wps:cNvPr id="24" name=""/>
                          <wps:cNvSpPr/>
                        </wps:nvSpPr>
                        <wps:spPr>
                          <a:xfrm>
                            <a:off x="0" y="720"/>
                            <a:ext cx="2666880" cy="1693440"/>
                          </a:xfrm>
                          <a:prstGeom prst="rect">
                            <a:avLst/>
                          </a:prstGeom>
                          <a:noFill/>
                          <a:ln w="0">
                            <a:noFill/>
                          </a:ln>
                        </wps:spPr>
                        <wps:bodyPr/>
                      </wps:wsp>
                      <wps:wsp>
                        <wps:cNvPr id="25" name=""/>
                        <wps:cNvSpPr/>
                        <wps:spPr>
                          <a:xfrm>
                            <a:off x="711360" y="243360"/>
                            <a:ext cx="1422360" cy="966960"/>
                          </a:xfrm>
                          <a:prstGeom prst="rtTriangle">
                            <a:avLst/>
                          </a:prstGeom>
                          <a:solidFill>
                            <a:srgbClr val="ffffff"/>
                          </a:solidFill>
                          <a:ln w="9360">
                            <a:solidFill>
                              <a:srgbClr val="000000"/>
                            </a:solidFill>
                            <a:miter/>
                          </a:ln>
                        </wps:spPr>
                        <wps:style>
                          <a:lnRef idx="0"/>
                          <a:fillRef idx="0"/>
                          <a:effectRef idx="0"/>
                          <a:fontRef idx="minor"/>
                        </wps:style>
                        <wps:bodyPr/>
                      </wps:wsp>
                      <wps:wsp>
                        <wps:cNvPr id="26" name=""/>
                        <wps:cNvSpPr/>
                        <wps:spPr>
                          <a:xfrm>
                            <a:off x="711360" y="726480"/>
                            <a:ext cx="711360" cy="483840"/>
                          </a:xfrm>
                          <a:prstGeom prst="rect">
                            <a:avLst/>
                          </a:prstGeom>
                          <a:solidFill>
                            <a:srgbClr val="ffffff"/>
                          </a:solidFill>
                          <a:ln w="9360">
                            <a:solidFill>
                              <a:srgbClr val="000000"/>
                            </a:solidFill>
                            <a:miter/>
                          </a:ln>
                        </wps:spPr>
                        <wps:style>
                          <a:lnRef idx="0"/>
                          <a:fillRef idx="0"/>
                          <a:effectRef idx="0"/>
                          <a:fontRef idx="minor"/>
                        </wps:style>
                        <wps:bodyPr/>
                      </wps:wsp>
                      <wps:wsp>
                        <wps:cNvPr id="27" name=""/>
                        <wps:cNvSpPr/>
                        <wps:spPr>
                          <a:xfrm>
                            <a:off x="444600" y="242640"/>
                            <a:ext cx="88920" cy="967680"/>
                          </a:xfrm>
                          <a:custGeom>
                            <a:avLst/>
                            <a:gdLst>
                              <a:gd name="textAreaLeft" fmla="*/ 32400 w 50400"/>
                              <a:gd name="textAreaRight" fmla="*/ 50760 w 50400"/>
                              <a:gd name="textAreaTop" fmla="*/ 14040 h 548640"/>
                              <a:gd name="textAreaBottom" fmla="*/ 534600 h 54864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wps:wsp>
                        <wps:cNvSpPr txBox="1"/>
                        <wps:spPr>
                          <a:xfrm>
                            <a:off x="888840" y="1012320"/>
                            <a:ext cx="444600" cy="2419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2 cm</w:t>
                              </w:r>
                            </w:p>
                          </w:txbxContent>
                        </wps:txbx>
                        <wps:bodyPr wrap="square" anchor="t">
                          <a:noAutofit/>
                        </wps:bodyPr>
                      </wps:wsp>
                      <wps:wsp>
                        <wps:cNvSpPr/>
                        <wps:spPr>
                          <a:xfrm flipH="1">
                            <a:off x="711360" y="1114560"/>
                            <a:ext cx="266760" cy="720"/>
                          </a:xfrm>
                          <a:prstGeom prst="line">
                            <a:avLst/>
                          </a:prstGeom>
                          <a:ln w="9360">
                            <a:solidFill>
                              <a:srgbClr val="000000"/>
                            </a:solidFill>
                            <a:miter/>
                            <a:tailEnd len="med" type="arrow" w="med"/>
                          </a:ln>
                        </wps:spPr>
                        <wps:style>
                          <a:lnRef idx="0"/>
                          <a:fillRef idx="0"/>
                          <a:effectRef idx="0"/>
                          <a:fontRef idx="minor"/>
                        </wps:style>
                        <wps:bodyPr/>
                      </wps:wsp>
                      <wps:wsp>
                        <wps:cNvSpPr/>
                        <wps:spPr>
                          <a:xfrm>
                            <a:off x="1244520" y="1127880"/>
                            <a:ext cx="177840" cy="720"/>
                          </a:xfrm>
                          <a:prstGeom prst="line">
                            <a:avLst/>
                          </a:prstGeom>
                          <a:ln w="9360">
                            <a:solidFill>
                              <a:srgbClr val="000000"/>
                            </a:solidFill>
                            <a:miter/>
                            <a:tailEnd len="med" type="arrow" w="med"/>
                          </a:ln>
                        </wps:spPr>
                        <wps:style>
                          <a:lnRef idx="0"/>
                          <a:fillRef idx="0"/>
                          <a:effectRef idx="0"/>
                          <a:fontRef idx="minor"/>
                        </wps:style>
                        <wps:bodyPr/>
                      </wps:wsp>
                      <wps:wsp>
                        <wps:cNvSpPr txBox="1"/>
                        <wps:spPr>
                          <a:xfrm rot="16200000">
                            <a:off x="24840" y="420840"/>
                            <a:ext cx="484560" cy="35640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3 cm</w:t>
                              </w:r>
                            </w:p>
                          </w:txbxContent>
                        </wps:txbx>
                        <wps:bodyPr wrap="square" lIns="45720" rIns="45720" tIns="91440" bIns="91440" anchor="t">
                          <a:noAutofit/>
                        </wps:bodyPr>
                      </wps:wsp>
                      <wps:wsp>
                        <wps:cNvSpPr txBox="1"/>
                        <wps:spPr>
                          <a:xfrm>
                            <a:off x="520560" y="1209600"/>
                            <a:ext cx="355680" cy="241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2044800" y="1209600"/>
                            <a:ext cx="355680" cy="241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txBox="1"/>
                        <wps:spPr>
                          <a:xfrm>
                            <a:off x="546120" y="0"/>
                            <a:ext cx="355680" cy="241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SpPr txBox="1"/>
                        <wps:spPr>
                          <a:xfrm>
                            <a:off x="482760" y="598680"/>
                            <a:ext cx="355680" cy="241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s:wsp>
                        <wps:cNvSpPr txBox="1"/>
                        <wps:spPr>
                          <a:xfrm>
                            <a:off x="1371600" y="534600"/>
                            <a:ext cx="355680" cy="241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E</w:t>
                              </w:r>
                            </w:p>
                          </w:txbxContent>
                        </wps:txbx>
                        <wps:bodyPr wrap="square" anchor="t">
                          <a:noAutofit/>
                        </wps:bodyPr>
                      </wps:wsp>
                      <wps:wsp>
                        <wps:cNvSpPr txBox="1"/>
                        <wps:spPr>
                          <a:xfrm>
                            <a:off x="1276200" y="1177920"/>
                            <a:ext cx="355680" cy="241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G</w:t>
                              </w:r>
                            </w:p>
                          </w:txbxContent>
                        </wps:txbx>
                        <wps:bodyPr wrap="square" anchor="t">
                          <a:noAutofit/>
                        </wps:bodyPr>
                      </wps:wsp>
                    </wpg:wgp>
                  </a:graphicData>
                </a:graphic>
              </wp:anchor>
            </w:drawing>
          </mc:Choice>
          <mc:Fallback>
            <w:pict>
              <v:group id="shape_0" style="position:absolute;margin-left:280pt;margin-top:1.35pt;width:210pt;height:133.45pt" coordorigin="5600,27" coordsize="4200,2669">
                <v:rect id="shape_0" stroked="f" o:allowincell="f" style="position:absolute;left:5600;top:28;width:4199;height:2666;mso-wrap-style:none;v-text-anchor:middle">
                  <v:fill o:detectmouseclick="t" on="false"/>
                  <v:stroke color="#3465a4" joinstyle="round" endcap="flat"/>
                  <w10:wrap type="square"/>
                </v:rect>
                <v:shape id="shape_0" fillcolor="white" stroked="t" o:allowincell="f" style="position:absolute;left:6720;top:410;width:2239;height:1522;mso-wrap-style:none;v-text-anchor:middle" type="_x0000_t6">
                  <v:fill o:detectmouseclick="t" type="solid" color2="black"/>
                  <v:stroke color="black" weight="9360" joinstyle="miter" endcap="flat"/>
                  <w10:wrap type="square"/>
                </v:shape>
                <v:rect id="shape_0" fillcolor="white" stroked="t" o:allowincell="f" style="position:absolute;left:6720;top:1171;width:1119;height:761;mso-wrap-style:none;v-text-anchor:middle">
                  <v:fill o:detectmouseclick="t" type="solid" color2="black"/>
                  <v:stroke color="black" weight="9360" joinstyle="miter" endcap="flat"/>
                  <w10:wrap type="square"/>
                </v:rect>
                <v:shape id="shape_0" stroked="t" o:allowincell="f" style="position:absolute;left:6300;top:409;width:139;height:1523;mso-wrap-style:none;v-text-anchor:middle" type="_x0000_t87">
                  <v:fill o:detectmouseclick="t" on="false"/>
                  <v:stroke color="black" weight="9360" joinstyle="miter" endcap="flat"/>
                  <w10:wrap type="square"/>
                </v:shape>
                <v:shape id="shape_0" stroked="f" o:allowincell="f" style="position:absolute;left:7000;top:1621;width:699;height:380;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2 cm</w:t>
                        </w:r>
                      </w:p>
                    </w:txbxContent>
                  </v:textbox>
                  <v:fill o:detectmouseclick="t" on="false"/>
                  <v:stroke color="#3465a4" joinstyle="round" endcap="flat"/>
                  <w10:wrap type="square"/>
                </v:shape>
                <v:line id="shape_0" from="6720,1782" to="7139,1782" stroked="t" o:allowincell="f" style="position:absolute;flip:x">
                  <v:stroke color="black" weight="9360" endarrow="open" endarrowwidth="medium" endarrowlength="medium" joinstyle="miter" endcap="flat"/>
                  <v:fill o:detectmouseclick="t" on="false"/>
                  <w10:wrap type="square"/>
                </v:line>
                <v:line id="shape_0" from="7560,1803" to="7839,1803" stroked="t" o:allowincell="f" style="position:absolute">
                  <v:stroke color="black" weight="9360" endarrow="open" endarrowwidth="medium" endarrowlength="medium" joinstyle="miter" endcap="flat"/>
                  <v:fill o:detectmouseclick="t" on="false"/>
                  <w10:wrap type="square"/>
                </v:line>
                <v:shape id="shape_0" stroked="f" o:allowincell="f" style="position:absolute;left:5639;top:690;width:762;height:560;mso-wrap-style:square;v-text-anchor:top;rotation:270" type="_x0000_t202">
                  <v:textbox style="mso-layout-flow-alt:bottom-to-top">
                    <w:txbxContent>
                      <w:p>
                        <w:pPr>
                          <w:overflowPunct w:val="false"/>
                          <w:bidi w:val="0"/>
                          <w:rPr/>
                        </w:pPr>
                        <w:r>
                          <w:rPr>
                            <w:kern w:val="2"/>
                            <w:sz w:val="20"/>
                            <w:szCs w:val="20"/>
                            <w:rFonts w:ascii="Times New Roman" w:hAnsi="Times New Roman" w:eastAsia="Times New Roman" w:cs="Times New Roman"/>
                            <w:color w:val="auto"/>
                            <w:lang w:val="en-US" w:bidi="ar-SA"/>
                          </w:rPr>
                          <w:t>3 cm</w:t>
                        </w:r>
                      </w:p>
                    </w:txbxContent>
                  </v:textbox>
                  <v:fill o:detectmouseclick="t" on="false"/>
                  <v:stroke color="#3465a4" joinstyle="round" endcap="flat"/>
                  <w10:wrap type="square"/>
                </v:shape>
                <v:shape id="shape_0" stroked="f" o:allowincell="f" style="position:absolute;left:6420;top:1932;width:559;height:38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square"/>
                </v:shape>
                <v:shape id="shape_0" stroked="f" o:allowincell="f" style="position:absolute;left:8820;top:1932;width:559;height:38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square"/>
                </v:shape>
                <v:shape id="shape_0" stroked="f" o:allowincell="f" style="position:absolute;left:6460;top:27;width:559;height:38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square"/>
                </v:shape>
                <v:shape id="shape_0" stroked="f" o:allowincell="f" style="position:absolute;left:6360;top:970;width:559;height:38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square"/>
                </v:shape>
                <v:shape id="shape_0" stroked="f" o:allowincell="f" style="position:absolute;left:7760;top:869;width:559;height:38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E</w:t>
                        </w:r>
                      </w:p>
                    </w:txbxContent>
                  </v:textbox>
                  <v:fill o:detectmouseclick="t" on="false"/>
                  <v:stroke color="#3465a4" joinstyle="round" endcap="flat"/>
                  <w10:wrap type="square"/>
                </v:shape>
                <v:shape id="shape_0" stroked="f" o:allowincell="f" style="position:absolute;left:7610;top:1882;width:559;height:38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G</w:t>
                        </w:r>
                      </w:p>
                    </w:txbxContent>
                  </v:textbox>
                  <v:fill o:detectmouseclick="t" on="false"/>
                  <v:stroke color="#3465a4" joinstyle="round" endcap="flat"/>
                  <w10:wrap type="square"/>
                </v:shape>
              </v:group>
            </w:pict>
          </mc:Fallback>
        </mc:AlternateContent>
      </w:r>
      <w:r>
        <w:rPr/>
        <w:tab/>
        <w:t xml:space="preserve">Diện tích tam giác ABC là </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t>3x (cm</w:t>
      </w:r>
      <w:r>
        <w:rPr>
          <w:vertAlign w:val="superscript"/>
        </w:rPr>
        <w:t>2</w:t>
      </w:r>
      <w:r>
        <w:rPr/>
        <w:t>)</w:t>
      </w:r>
    </w:p>
    <w:p>
      <w:pPr>
        <w:pStyle w:val="Normal"/>
        <w:spacing w:lineRule="auto" w:line="360"/>
        <w:rPr/>
      </w:pPr>
      <w:r>
        <w:rPr/>
        <w:tab/>
        <w:t xml:space="preserve">Diện tích hình chữ nhật ADEG là </w:t>
      </w:r>
      <w:r>
        <w:rPr/>
      </w:r>
      <m:oMath xmlns:m="http://schemas.openxmlformats.org/officeDocument/2006/math">
        <m:f>
          <m:num>
            <m:r>
              <w:rPr>
                <w:rFonts w:ascii="Cambria Math" w:hAnsi="Cambria Math"/>
              </w:rPr>
              <m:t xml:space="preserve">3</m:t>
            </m:r>
            <m:r>
              <w:rPr>
                <w:rFonts w:ascii="Cambria Math" w:hAnsi="Cambria Math"/>
              </w:rPr>
              <m:t xml:space="preserve">x</m:t>
            </m:r>
          </m:num>
          <m:den>
            <m:r>
              <w:rPr>
                <w:rFonts w:ascii="Cambria Math" w:hAnsi="Cambria Math"/>
              </w:rPr>
              <m:t xml:space="preserve">4</m:t>
            </m:r>
          </m:den>
        </m:f>
      </m:oMath>
      <w:r>
        <w:rPr/>
        <w:t xml:space="preserve"> cm</w:t>
      </w:r>
      <w:r>
        <w:rPr>
          <w:vertAlign w:val="superscript"/>
        </w:rPr>
        <w:t>2</w:t>
      </w:r>
      <w:r>
        <w:rPr/>
        <w:t xml:space="preserve"> và chiều rộng hình chữ nhật là </w:t>
      </w:r>
      <w:r>
        <w:rPr/>
      </w:r>
      <m:oMath xmlns:m="http://schemas.openxmlformats.org/officeDocument/2006/math">
        <m:f>
          <m:num>
            <m:r>
              <w:rPr>
                <w:rFonts w:ascii="Cambria Math" w:hAnsi="Cambria Math"/>
              </w:rPr>
              <m:t xml:space="preserve">3</m:t>
            </m:r>
            <m:r>
              <w:rPr>
                <w:rFonts w:ascii="Cambria Math" w:hAnsi="Cambria Math"/>
              </w:rPr>
              <m:t xml:space="preserve">x</m:t>
            </m:r>
          </m:num>
          <m:den>
            <m:r>
              <w:rPr>
                <w:rFonts w:ascii="Cambria Math" w:hAnsi="Cambria Math"/>
              </w:rPr>
              <m:t xml:space="preserve">4</m:t>
            </m:r>
          </m:den>
        </m:f>
      </m:oMath>
      <w:r>
        <w:rPr/>
        <w:t xml:space="preserve">:2 = </w:t>
      </w:r>
      <w:r>
        <w:rPr/>
      </w:r>
      <m:oMath xmlns:m="http://schemas.openxmlformats.org/officeDocument/2006/math">
        <m:f>
          <m:num>
            <m:r>
              <w:rPr>
                <w:rFonts w:ascii="Cambria Math" w:hAnsi="Cambria Math"/>
              </w:rPr>
              <m:t xml:space="preserve">3</m:t>
            </m:r>
            <m:r>
              <w:rPr>
                <w:rFonts w:ascii="Cambria Math" w:hAnsi="Cambria Math"/>
              </w:rPr>
              <m:t xml:space="preserve">x</m:t>
            </m:r>
          </m:num>
          <m:den>
            <m:r>
              <w:rPr>
                <w:rFonts w:ascii="Cambria Math" w:hAnsi="Cambria Math"/>
              </w:rPr>
              <m:t xml:space="preserve">8</m:t>
            </m:r>
          </m:den>
        </m:f>
      </m:oMath>
      <w:r>
        <w:rPr/>
        <w:t xml:space="preserve"> cm.</w:t>
      </w:r>
    </w:p>
    <w:p>
      <w:pPr>
        <w:pStyle w:val="Normal"/>
        <w:spacing w:lineRule="auto" w:line="360"/>
        <w:ind w:firstLine="720" w:right="0"/>
        <w:rPr/>
      </w:pPr>
      <w:r>
        <w:rPr/>
        <w:t>Diện tích hình chữ nhật bằng tổng diện tích hai tam giác BDE và CEG và ta có phương trình :</w:t>
      </w:r>
    </w:p>
    <w:p>
      <w:pPr>
        <w:pStyle w:val="Normal"/>
        <w:spacing w:lineRule="auto" w:line="360"/>
        <w:ind w:firstLine="720" w:right="0"/>
        <w:rPr/>
      </w:pPr>
      <w:r>
        <w:rPr/>
        <w:tab/>
        <w:t>S</w:t>
      </w:r>
      <w:r>
        <w:rPr>
          <w:vertAlign w:val="subscript"/>
        </w:rPr>
        <w:t>ADGE</w:t>
      </w:r>
      <w:r>
        <w:rPr/>
        <w:t xml:space="preserve"> = S</w:t>
      </w:r>
      <w:r>
        <w:rPr>
          <w:vertAlign w:val="subscript"/>
        </w:rPr>
        <w:t>BDE</w:t>
      </w:r>
      <w:r>
        <w:rPr/>
        <w:t xml:space="preserve"> + S</w:t>
      </w:r>
      <w:r>
        <w:rPr>
          <w:vertAlign w:val="subscript"/>
        </w:rPr>
        <w:t>CEG</w:t>
      </w:r>
    </w:p>
    <w:p>
      <w:pPr>
        <w:pStyle w:val="Normal"/>
        <w:spacing w:lineRule="auto" w:line="360"/>
        <w:ind w:firstLine="720" w:right="0"/>
        <w:rPr/>
      </w:pPr>
      <w:r>
        <w:rPr/>
        <w:tab/>
      </w:r>
      <w:r>
        <w:rPr/>
      </w:r>
      <m:oMath xmlns:m="http://schemas.openxmlformats.org/officeDocument/2006/math">
        <m:f>
          <m:num>
            <m:r>
              <w:rPr>
                <w:rFonts w:ascii="Cambria Math" w:hAnsi="Cambria Math"/>
              </w:rPr>
              <m:t xml:space="preserve">3</m:t>
            </m:r>
          </m:num>
          <m:den>
            <m:r>
              <w:rPr>
                <w:rFonts w:ascii="Cambria Math" w:hAnsi="Cambria Math"/>
              </w:rPr>
              <m:t xml:space="preserve">4</m:t>
            </m:r>
          </m:den>
        </m:f>
        <m:r>
          <w:rPr>
            <w:rFonts w:ascii="Cambria Math" w:hAnsi="Cambria Math"/>
          </w:rPr>
          <m:t xml:space="preserve">x</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t>
        </m:r>
        <m:r>
          <w:rPr>
            <w:rFonts w:ascii="Cambria Math" w:hAnsi="Cambria Math"/>
          </w:rPr>
          <m:t xml:space="preserve">2</m:t>
        </m:r>
        <m:d>
          <m:dPr>
            <m:begChr m:val="("/>
            <m:endChr m:val=")"/>
          </m:dPr>
          <m:e>
            <m:r>
              <w:rPr>
                <w:rFonts w:ascii="Cambria Math" w:hAnsi="Cambria Math"/>
              </w:rPr>
              <m:t xml:space="preserve">3</m:t>
            </m:r>
            <m:r>
              <w:rPr>
                <w:rFonts w:ascii="Cambria Math" w:hAnsi="Cambria Math"/>
              </w:rPr>
              <m:t xml:space="preserve">−</m:t>
            </m:r>
            <m:f>
              <m:num>
                <m:r>
                  <w:rPr>
                    <w:rFonts w:ascii="Cambria Math" w:hAnsi="Cambria Math"/>
                  </w:rPr>
                  <m:t xml:space="preserve">3</m:t>
                </m:r>
                <m:r>
                  <w:rPr>
                    <w:rFonts w:ascii="Cambria Math" w:hAnsi="Cambria Math"/>
                  </w:rPr>
                  <m:t xml:space="preserve">x</m:t>
                </m:r>
              </m:num>
              <m:den>
                <m:r>
                  <w:rPr>
                    <w:rFonts w:ascii="Cambria Math" w:hAnsi="Cambria Math"/>
                  </w:rPr>
                  <m:t xml:space="preserve">8</m:t>
                </m:r>
              </m:den>
            </m:f>
          </m:e>
        </m:d>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r>
          <m:rPr>
            <m:lit/>
            <m:nor/>
          </m:rPr>
          <w:rPr>
            <w:rFonts w:ascii="Cambria Math" w:hAnsi="Cambria Math"/>
          </w:rPr>
          <m:t xml:space="preserve">.</m:t>
        </m:r>
        <m:f>
          <m:num>
            <m:r>
              <w:rPr>
                <w:rFonts w:ascii="Cambria Math" w:hAnsi="Cambria Math"/>
              </w:rPr>
              <m:t xml:space="preserve">3</m:t>
            </m:r>
            <m:r>
              <w:rPr>
                <w:rFonts w:ascii="Cambria Math" w:hAnsi="Cambria Math"/>
              </w:rPr>
              <m:t xml:space="preserve">x</m:t>
            </m:r>
          </m:num>
          <m:den>
            <m:r>
              <w:rPr>
                <w:rFonts w:ascii="Cambria Math" w:hAnsi="Cambria Math"/>
              </w:rPr>
              <m:t xml:space="preserve">8</m:t>
            </m:r>
          </m:den>
        </m:f>
      </m:oMath>
    </w:p>
    <w:p>
      <w:pPr>
        <w:pStyle w:val="Normal"/>
        <w:spacing w:lineRule="auto" w:line="360"/>
        <w:ind w:firstLine="720" w:right="0"/>
        <w:rPr/>
      </w:pPr>
      <w:r>
        <w:rPr>
          <w:rFonts w:eastAsia="Symbol" w:cs="Symbol" w:ascii="Symbol" w:hAnsi="Symbol"/>
        </w:rPr>
        <w:sym w:font="Symbol" w:char="f0db"/>
      </w:r>
      <w:r>
        <w:rPr/>
        <w:t xml:space="preserve">     </w:t>
      </w:r>
      <w:r>
        <w:rPr/>
      </w:r>
      <m:oMath xmlns:m="http://schemas.openxmlformats.org/officeDocument/2006/math">
        <m:f>
          <m:num>
            <m:r>
              <w:rPr>
                <w:rFonts w:ascii="Cambria Math" w:hAnsi="Cambria Math"/>
              </w:rPr>
              <m:t xml:space="preserve">3</m:t>
            </m:r>
            <m:sSup>
              <m:e>
                <m:r>
                  <w:rPr>
                    <w:rFonts w:ascii="Cambria Math" w:hAnsi="Cambria Math"/>
                  </w:rPr>
                  <m:t xml:space="preserve">x</m:t>
                </m:r>
              </m:e>
              <m:sup>
                <m:r>
                  <w:rPr>
                    <w:rFonts w:ascii="Cambria Math" w:hAnsi="Cambria Math"/>
                  </w:rPr>
                  <m:t xml:space="preserve">2</m:t>
                </m:r>
              </m:sup>
            </m:sSup>
          </m:num>
          <m:den>
            <m:r>
              <m:rPr>
                <m:lit/>
                <m:nor/>
              </m:rPr>
              <w:rPr>
                <w:rFonts w:ascii="Cambria Math" w:hAnsi="Cambria Math"/>
              </w:rPr>
              <m:t xml:space="preserve">16</m:t>
            </m:r>
          </m:den>
        </m:f>
        <m:r>
          <w:rPr>
            <w:rFonts w:ascii="Cambria Math" w:hAnsi="Cambria Math"/>
          </w:rPr>
          <m:t xml:space="preserve">−</m:t>
        </m:r>
        <m:f>
          <m:num>
            <m:r>
              <w:rPr>
                <w:rFonts w:ascii="Cambria Math" w:hAnsi="Cambria Math"/>
              </w:rPr>
              <m:t xml:space="preserve">3</m:t>
            </m:r>
            <m:r>
              <w:rPr>
                <w:rFonts w:ascii="Cambria Math" w:hAnsi="Cambria Math"/>
              </w:rPr>
              <m:t xml:space="preserve">x</m:t>
            </m:r>
          </m:num>
          <m:den>
            <m:r>
              <w:rPr>
                <w:rFonts w:ascii="Cambria Math" w:hAnsi="Cambria Math"/>
              </w:rPr>
              <m:t xml:space="preserve">2</m:t>
            </m:r>
          </m:den>
        </m:f>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0</m:t>
        </m:r>
      </m:oMath>
    </w:p>
    <w:p>
      <w:pPr>
        <w:pStyle w:val="Normal"/>
        <w:spacing w:lineRule="auto" w:line="360"/>
        <w:ind w:firstLine="720" w:right="0"/>
        <w:rPr/>
      </w:pPr>
      <w:r>
        <w:rPr>
          <w:rFonts w:eastAsia="Symbol" w:cs="Symbol" w:ascii="Symbol" w:hAnsi="Symbol"/>
        </w:rPr>
        <w:sym w:font="Symbol" w:char="f0db"/>
      </w:r>
      <w:r>
        <w:rPr/>
        <w:t xml:space="preserve">      </w:t>
      </w:r>
      <w:r>
        <w:rPr/>
      </w:r>
      <m:oMath xmlns:m="http://schemas.openxmlformats.org/officeDocument/2006/math">
        <m:r>
          <w:rPr>
            <w:rFonts w:ascii="Cambria Math" w:hAnsi="Cambria Math"/>
          </w:rPr>
          <m:t xml:space="preserve">3</m:t>
        </m:r>
        <m:sSup>
          <m:e>
            <m:d>
              <m:dPr>
                <m:begChr m:val="("/>
                <m:endChr m:val=")"/>
              </m:dPr>
              <m:e>
                <m:f>
                  <m:num>
                    <m:r>
                      <w:rPr>
                        <w:rFonts w:ascii="Cambria Math" w:hAnsi="Cambria Math"/>
                      </w:rPr>
                      <m:t xml:space="preserve">x</m:t>
                    </m:r>
                  </m:num>
                  <m:den>
                    <m:r>
                      <w:rPr>
                        <w:rFonts w:ascii="Cambria Math" w:hAnsi="Cambria Math"/>
                      </w:rPr>
                      <m:t xml:space="preserve">4</m:t>
                    </m:r>
                  </m:den>
                </m:f>
                <m:r>
                  <w:rPr>
                    <w:rFonts w:ascii="Cambria Math" w:hAnsi="Cambria Math"/>
                  </w:rPr>
                  <m:t xml:space="preserve">−</m:t>
                </m:r>
                <m:r>
                  <w:rPr>
                    <w:rFonts w:ascii="Cambria Math" w:hAnsi="Cambria Math"/>
                  </w:rPr>
                  <m:t xml:space="preserve">1</m:t>
                </m:r>
              </m:e>
            </m:d>
          </m:e>
          <m:sup>
            <m:r>
              <w:rPr>
                <w:rFonts w:ascii="Cambria Math" w:hAnsi="Cambria Math"/>
              </w:rPr>
              <m:t xml:space="preserve">2</m:t>
            </m:r>
          </m:sup>
        </m:sSup>
        <m:r>
          <w:rPr>
            <w:rFonts w:ascii="Cambria Math" w:hAnsi="Cambria Math"/>
          </w:rPr>
          <m:t xml:space="preserve">=</m:t>
        </m:r>
        <m:r>
          <w:rPr>
            <w:rFonts w:ascii="Cambria Math" w:hAnsi="Cambria Math"/>
          </w:rPr>
          <m:t xml:space="preserve">0</m:t>
        </m:r>
      </m:oMath>
    </w:p>
    <w:p>
      <w:pPr>
        <w:pStyle w:val="Normal"/>
        <w:numPr>
          <w:ilvl w:val="0"/>
          <w:numId w:val="1"/>
        </w:numPr>
        <w:spacing w:lineRule="auto" w:line="360"/>
        <w:rPr/>
      </w:pPr>
      <w:r>
        <w:rPr/>
        <w:t>x = 4</w:t>
      </w:r>
    </w:p>
    <w:p>
      <w:pPr>
        <w:pStyle w:val="Normal"/>
        <w:spacing w:lineRule="auto" w:line="360"/>
        <w:ind w:firstLine="720" w:right="0"/>
        <w:rPr/>
      </w:pPr>
      <w:r>
        <w:rPr/>
        <w:t>Vậy : Cạnh AC của tam giác ABC có độ dài 4cm.</w:t>
      </w:r>
    </w:p>
    <w:p>
      <w:pPr>
        <w:pStyle w:val="Normal"/>
        <w:spacing w:lineRule="auto" w:line="360"/>
        <w:rPr>
          <w:i/>
          <w:i/>
        </w:rPr>
      </w:pPr>
      <w:r>
        <w:rPr>
          <w:i/>
        </w:rPr>
        <w:t>* Dạng 7 : Dạng toán có nội dung vật lý, hóa học</w:t>
      </w:r>
    </w:p>
    <w:p>
      <w:pPr>
        <w:pStyle w:val="Normal"/>
        <w:spacing w:lineRule="auto" w:line="360"/>
        <w:rPr/>
      </w:pPr>
      <w:r>
        <w:rPr/>
        <w:tab/>
        <w:t>Để lập được phương trình, ta phải dựa vào các công thức, định luật của vật lý, hóa học liên quan đến những đại lượng có trong đề toán.</w:t>
      </w:r>
    </w:p>
    <w:p>
      <w:pPr>
        <w:pStyle w:val="Normal"/>
        <w:spacing w:lineRule="auto" w:line="360"/>
        <w:rPr/>
      </w:pPr>
      <w:r>
        <w:rPr/>
        <w:tab/>
      </w:r>
      <w:r>
        <w:rPr>
          <w:i/>
        </w:rPr>
        <w:t xml:space="preserve">Ví dụ : </w:t>
      </w:r>
      <w:r>
        <w:rPr/>
        <w:t xml:space="preserve"> Biết rằng 200g một dung dịch chứa 50g muối. Hỏi phải pha thêm bao nhiêu gam nước vào dung dịch đó để được một dung dịch chứa 20% muối?</w:t>
      </w:r>
    </w:p>
    <w:p>
      <w:pPr>
        <w:pStyle w:val="Normal"/>
        <w:spacing w:lineRule="auto" w:line="360"/>
        <w:rPr/>
      </w:pPr>
      <w:r>
        <w:rPr/>
        <w:tab/>
      </w:r>
      <w:r>
        <w:rPr>
          <w:i/>
        </w:rPr>
        <w:t xml:space="preserve">Giải : </w:t>
      </w:r>
      <w:r>
        <w:rPr/>
        <w:t>Gọi x là lượng nước cần pha thêm vào dung dịch đã cho (x &gt; 0, g)</w:t>
      </w:r>
    </w:p>
    <w:p>
      <w:pPr>
        <w:pStyle w:val="Normal"/>
        <w:spacing w:lineRule="auto" w:line="360"/>
        <w:rPr/>
      </w:pPr>
      <w:r>
        <w:rPr/>
        <w:tab/>
        <w:t>Khi đó lượng dung dịch nước là 200 + x.</w:t>
      </w:r>
    </w:p>
    <w:p>
      <w:pPr>
        <w:pStyle w:val="Normal"/>
        <w:spacing w:lineRule="auto" w:line="360"/>
        <w:rPr/>
      </w:pPr>
      <w:r>
        <w:rPr/>
        <w:tab/>
        <w:t xml:space="preserve">Nồng độ dung dịch là </w:t>
      </w:r>
      <w:r>
        <w:rPr/>
      </w:r>
      <m:oMath xmlns:m="http://schemas.openxmlformats.org/officeDocument/2006/math">
        <m:f>
          <m:num>
            <m:r>
              <m:rPr>
                <m:lit/>
                <m:nor/>
              </m:rPr>
              <w:rPr>
                <w:rFonts w:ascii="Cambria Math" w:hAnsi="Cambria Math"/>
              </w:rPr>
              <m:t xml:space="preserve">50</m:t>
            </m:r>
          </m:num>
          <m:den>
            <m:r>
              <m:rPr>
                <m:lit/>
                <m:nor/>
              </m:rPr>
              <w:rPr>
                <w:rFonts w:ascii="Cambria Math" w:hAnsi="Cambria Math"/>
              </w:rPr>
              <m:t xml:space="preserve">200</m:t>
            </m:r>
            <m:r>
              <w:rPr>
                <w:rFonts w:ascii="Cambria Math" w:hAnsi="Cambria Math"/>
              </w:rPr>
              <m:t xml:space="preserve">+</m:t>
            </m:r>
            <m:r>
              <w:rPr>
                <w:rFonts w:ascii="Cambria Math" w:hAnsi="Cambria Math"/>
              </w:rPr>
              <m:t xml:space="preserve">x</m:t>
            </m:r>
          </m:den>
        </m:f>
      </m:oMath>
    </w:p>
    <w:p>
      <w:pPr>
        <w:pStyle w:val="Normal"/>
        <w:spacing w:lineRule="auto" w:line="360"/>
        <w:rPr/>
      </w:pPr>
      <w:r>
        <w:rPr/>
        <w:tab/>
        <w:t xml:space="preserve">Theo đề bài ta có phương trình :  </w:t>
        <w:tab/>
      </w:r>
      <w:r>
        <w:rPr/>
      </w:r>
      <m:oMath xmlns:m="http://schemas.openxmlformats.org/officeDocument/2006/math">
        <m:f>
          <m:num>
            <m:r>
              <m:rPr>
                <m:lit/>
                <m:nor/>
              </m:rPr>
              <w:rPr>
                <w:rFonts w:ascii="Cambria Math" w:hAnsi="Cambria Math"/>
              </w:rPr>
              <m:t xml:space="preserve">50</m:t>
            </m:r>
          </m:num>
          <m:den>
            <m:r>
              <m:rPr>
                <m:lit/>
                <m:nor/>
              </m:rPr>
              <w:rPr>
                <w:rFonts w:ascii="Cambria Math" w:hAnsi="Cambria Math"/>
              </w:rPr>
              <m:t xml:space="preserve">200</m:t>
            </m:r>
            <m:r>
              <w:rPr>
                <w:rFonts w:ascii="Cambria Math" w:hAnsi="Cambria Math"/>
              </w:rPr>
              <m:t xml:space="preserve">+</m:t>
            </m:r>
            <m:r>
              <w:rPr>
                <w:rFonts w:ascii="Cambria Math" w:hAnsi="Cambria Math"/>
              </w:rPr>
              <m:t xml:space="preserve">x</m:t>
            </m:r>
          </m:den>
        </m:f>
        <m:r>
          <w:rPr>
            <w:rFonts w:ascii="Cambria Math" w:hAnsi="Cambria Math"/>
          </w:rPr>
          <m:t xml:space="preserve">=</m:t>
        </m:r>
        <m:f>
          <m:num>
            <m:r>
              <m:rPr>
                <m:lit/>
                <m:nor/>
              </m:rPr>
              <w:rPr>
                <w:rFonts w:ascii="Cambria Math" w:hAnsi="Cambria Math"/>
              </w:rPr>
              <m:t xml:space="preserve">20</m:t>
            </m:r>
          </m:num>
          <m:den>
            <m:r>
              <m:rPr>
                <m:lit/>
                <m:nor/>
              </m:rPr>
              <w:rPr>
                <w:rFonts w:ascii="Cambria Math" w:hAnsi="Cambria Math"/>
              </w:rPr>
              <m:t xml:space="preserve">100</m:t>
            </m:r>
          </m:den>
        </m:f>
      </m:oMath>
    </w:p>
    <w:p>
      <w:pPr>
        <w:pStyle w:val="Normal"/>
        <w:spacing w:lineRule="auto" w:line="360"/>
        <w:rPr/>
      </w:pPr>
      <w:r>
        <w:rPr/>
        <w:tab/>
        <w:tab/>
        <w:tab/>
        <w:tab/>
        <w:tab/>
        <w:tab/>
        <w:tab/>
      </w:r>
      <w:r>
        <w:rPr>
          <w:rFonts w:eastAsia="Symbol" w:cs="Symbol" w:ascii="Symbol" w:hAnsi="Symbol"/>
        </w:rPr>
        <w:sym w:font="Symbol" w:char="f0db"/>
      </w:r>
      <w:r>
        <w:rPr/>
        <w:t xml:space="preserve"> 20(150 + x) =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470" w:leader="none"/>
        </w:tabs>
        <w:spacing w:lineRule="auto" w:line="360"/>
        <w:rPr/>
      </w:pPr>
      <w:r>
        <w:rPr/>
        <w:tab/>
        <w:tab/>
        <w:tab/>
        <w:tab/>
        <w:tab/>
        <w:tab/>
        <w:tab/>
      </w:r>
      <w:r>
        <w:rPr>
          <w:rFonts w:eastAsia="Symbol" w:cs="Symbol" w:ascii="Symbol" w:hAnsi="Symbol"/>
        </w:rPr>
        <w:sym w:font="Symbol" w:char="f0db"/>
      </w:r>
      <w:r>
        <w:rPr/>
        <w:tab/>
        <w:tab/>
        <w:tab/>
        <w:t>x = 100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470" w:leader="none"/>
        </w:tabs>
        <w:spacing w:lineRule="auto" w:line="360"/>
        <w:rPr/>
      </w:pPr>
      <w:r>
        <w:rPr/>
        <w:tab/>
        <w:tab/>
        <w:t>Vậy : Lượng nước cần pha thêm là 100 g</w:t>
      </w:r>
    </w:p>
    <w:p>
      <w:pPr>
        <w:pStyle w:val="Normal"/>
        <w:spacing w:lineRule="auto" w:line="360"/>
        <w:rPr>
          <w:i/>
          <w:i/>
        </w:rPr>
      </w:pPr>
      <w:r>
        <w:rPr>
          <w:i/>
        </w:rPr>
        <w:t xml:space="preserve">* Dạng 8 : Dạng toán có chứa tham số </w:t>
      </w:r>
    </w:p>
    <w:p>
      <w:pPr>
        <w:pStyle w:val="Normal"/>
        <w:spacing w:lineRule="auto" w:line="360"/>
        <w:rPr/>
      </w:pPr>
      <w:r>
        <w:rPr/>
        <w:tab/>
      </w:r>
      <w:r>
        <w:rPr>
          <w:i/>
        </w:rPr>
        <w:t xml:space="preserve">Ví dụ : </w:t>
      </w:r>
      <w:r>
        <w:rPr/>
        <w:t xml:space="preserve"> Bà An gửi vào quỹ tiết kiệm x nghìn đồng với lãi suất mỗi tháng là a% (a là một số cho trước) và lãi tháng này được tính gộp vào vống cho tháng sau.</w:t>
      </w:r>
    </w:p>
    <w:p>
      <w:pPr>
        <w:pStyle w:val="Normal"/>
        <w:spacing w:lineRule="auto" w:line="360"/>
        <w:rPr/>
      </w:pPr>
      <w:r>
        <w:rPr/>
        <w:tab/>
        <w:t>a. Hãy viết biểu thức biểu thị :</w:t>
      </w:r>
    </w:p>
    <w:p>
      <w:pPr>
        <w:pStyle w:val="Normal"/>
        <w:spacing w:lineRule="auto" w:line="360"/>
        <w:rPr/>
      </w:pPr>
      <w:r>
        <w:rPr/>
        <w:tab/>
        <w:tab/>
        <w:t>+ Số tiền lãi sau tháng thứ nhất;</w:t>
      </w:r>
    </w:p>
    <w:p>
      <w:pPr>
        <w:pStyle w:val="Normal"/>
        <w:spacing w:lineRule="auto" w:line="360"/>
        <w:rPr/>
      </w:pPr>
      <w:r>
        <w:rPr/>
        <w:tab/>
        <w:tab/>
        <w:t>+ Số tiền (cả gốc lẫn lãi) có được sau tháng thứ nhất;</w:t>
      </w:r>
    </w:p>
    <w:p>
      <w:pPr>
        <w:pStyle w:val="Normal"/>
        <w:spacing w:lineRule="auto" w:line="360"/>
        <w:rPr/>
      </w:pPr>
      <w:r>
        <w:rPr/>
        <w:tab/>
        <w:tab/>
        <w:t>+ Tổng số tiền lãi có được sau tháng thứ hai.</w:t>
      </w:r>
    </w:p>
    <w:p>
      <w:pPr>
        <w:pStyle w:val="Normal"/>
        <w:spacing w:lineRule="auto" w:line="360"/>
        <w:rPr/>
      </w:pPr>
      <w:r>
        <w:rPr/>
        <w:tab/>
        <w:t>b. Nếu lãi suất là 1,2% (tức là a = 1,2) và sau 2 tháng tổng số tiền lãi là 48,288 nghìn đồng, thì lúc đầu bà An đã gửi bao nhiêu tiền tiết kiệm?</w:t>
      </w:r>
    </w:p>
    <w:p>
      <w:pPr>
        <w:pStyle w:val="Normal"/>
        <w:spacing w:lineRule="auto" w:line="360"/>
        <w:rPr/>
      </w:pPr>
      <w:r>
        <w:rPr/>
        <w:tab/>
      </w:r>
      <w:r>
        <w:rPr>
          <w:i/>
        </w:rPr>
        <w:t xml:space="preserve">Giải : </w:t>
      </w:r>
    </w:p>
    <w:p>
      <w:pPr>
        <w:pStyle w:val="Normal"/>
        <w:numPr>
          <w:ilvl w:val="0"/>
          <w:numId w:val="2"/>
        </w:numPr>
        <w:spacing w:lineRule="auto" w:line="360"/>
        <w:rPr/>
      </w:pPr>
      <w:r>
        <w:rPr/>
        <w:t>Số tiền lãi sau một tháng gửi với lãi suất a% với tiền gửi x nghìn đồng là ax.  Số tiền có được (cả gốc lẫn lãi) sau tháng thứ nhất : x + ax = x (1 + a) nghìn đồng.</w:t>
      </w:r>
    </w:p>
    <w:p>
      <w:pPr>
        <w:pStyle w:val="Normal"/>
        <w:spacing w:lineRule="auto" w:line="360"/>
        <w:ind w:left="1080" w:right="0"/>
        <w:rPr/>
      </w:pPr>
      <w:r>
        <w:rPr/>
        <w:t>Số tiền lại sau hai tháng là : L = ax + ax(1+a) = x(a</w:t>
      </w:r>
      <w:r>
        <w:rPr>
          <w:vertAlign w:val="superscript"/>
        </w:rPr>
        <w:t>2</w:t>
      </w:r>
      <w:r>
        <w:rPr/>
        <w:t xml:space="preserve"> + 2a)</w:t>
      </w:r>
    </w:p>
    <w:p>
      <w:pPr>
        <w:pStyle w:val="Normal"/>
        <w:numPr>
          <w:ilvl w:val="0"/>
          <w:numId w:val="2"/>
        </w:numPr>
        <w:spacing w:lineRule="auto" w:line="360"/>
        <w:rPr/>
      </w:pPr>
      <w:r>
        <w:rPr/>
        <w:t>Thay a = 1,2% là L = 48,288 ta được :</w:t>
      </w:r>
    </w:p>
    <w:p>
      <w:pPr>
        <w:pStyle w:val="Normal"/>
        <w:spacing w:lineRule="auto" w:line="360"/>
        <w:ind w:left="2160" w:right="0"/>
        <w:rPr/>
      </w:pPr>
      <w:r>
        <w:rPr/>
      </w:r>
      <m:oMath xmlns:m="http://schemas.openxmlformats.org/officeDocument/2006/math">
        <m:r>
          <w:rPr>
            <w:rFonts w:ascii="Cambria Math" w:hAnsi="Cambria Math"/>
          </w:rPr>
          <m:t xml:space="preserve">x</m:t>
        </m:r>
        <m:d>
          <m:dPr>
            <m:begChr m:val="("/>
            <m:endChr m:val=")"/>
          </m:dPr>
          <m:e>
            <m:f>
              <m:num>
                <m:r>
                  <m:rPr>
                    <m:lit/>
                    <m:nor/>
                  </m:rPr>
                  <w:rPr>
                    <w:rFonts w:ascii="Cambria Math" w:hAnsi="Cambria Math"/>
                  </w:rPr>
                  <m:t xml:space="preserve">144</m:t>
                </m:r>
              </m:num>
              <m:den>
                <m:r>
                  <m:rPr>
                    <m:lit/>
                    <m:nor/>
                  </m:rPr>
                  <w:rPr>
                    <w:rFonts w:ascii="Cambria Math" w:hAnsi="Cambria Math"/>
                  </w:rPr>
                  <m:t xml:space="preserve">1000000</m:t>
                </m:r>
              </m:den>
            </m:f>
            <m:r>
              <w:rPr>
                <w:rFonts w:ascii="Cambria Math" w:hAnsi="Cambria Math"/>
              </w:rPr>
              <m:t xml:space="preserve">+</m:t>
            </m:r>
            <m:f>
              <m:num>
                <m:r>
                  <m:rPr>
                    <m:lit/>
                    <m:nor/>
                  </m:rPr>
                  <w:rPr>
                    <w:rFonts w:ascii="Cambria Math" w:hAnsi="Cambria Math"/>
                  </w:rPr>
                  <m:t xml:space="preserve">24</m:t>
                </m:r>
              </m:num>
              <m:den>
                <m:r>
                  <m:rPr>
                    <m:lit/>
                    <m:nor/>
                  </m:rPr>
                  <w:rPr>
                    <w:rFonts w:ascii="Cambria Math" w:hAnsi="Cambria Math"/>
                  </w:rPr>
                  <m:t xml:space="preserve">1000</m:t>
                </m:r>
              </m:den>
            </m:f>
          </m:e>
        </m:d>
        <m:r>
          <w:rPr>
            <w:rFonts w:ascii="Cambria Math" w:hAnsi="Cambria Math"/>
          </w:rPr>
          <m:t xml:space="preserve">=</m:t>
        </m:r>
        <m:r>
          <m:rPr>
            <m:lit/>
            <m:nor/>
          </m:rPr>
          <w:rPr>
            <w:rFonts w:ascii="Cambria Math" w:hAnsi="Cambria Math"/>
          </w:rPr>
          <m:t xml:space="preserve">48</m:t>
        </m:r>
        <m:r>
          <w:rPr>
            <w:rFonts w:ascii="Cambria Math" w:hAnsi="Cambria Math"/>
          </w:rPr>
          <m:t xml:space="preserve">,</m:t>
        </m:r>
        <m:r>
          <m:rPr>
            <m:lit/>
            <m:nor/>
          </m:rPr>
          <w:rPr>
            <w:rFonts w:ascii="Cambria Math" w:hAnsi="Cambria Math"/>
          </w:rPr>
          <m:t xml:space="preserve">288</m:t>
        </m:r>
      </m:oMath>
      <w:r>
        <w:rPr/>
        <w:t xml:space="preserve"> </w:t>
      </w:r>
      <w:r>
        <w:rPr/>
        <w:t>nghìn đồng</w:t>
      </w:r>
    </w:p>
    <w:p>
      <w:pPr>
        <w:pStyle w:val="Normal"/>
        <w:spacing w:lineRule="auto" w:line="360"/>
        <w:ind w:firstLine="720" w:left="720" w:right="0"/>
        <w:rPr/>
      </w:pPr>
      <w:r>
        <w:rPr/>
        <w:t xml:space="preserve">   </w:t>
      </w:r>
      <w:r>
        <w:rPr>
          <w:rFonts w:eastAsia="Symbol" w:cs="Symbol" w:ascii="Symbol" w:hAnsi="Symbol"/>
        </w:rPr>
        <w:sym w:font="Symbol" w:char="f0de"/>
      </w:r>
      <w:r>
        <w:rPr/>
        <w:t xml:space="preserve">   </w:t>
      </w:r>
      <w:r>
        <w:rPr/>
        <w:t>x = 2000000 đồng</w:t>
      </w:r>
    </w:p>
    <w:p>
      <w:pPr>
        <w:pStyle w:val="Normal"/>
        <w:spacing w:lineRule="auto" w:line="360"/>
        <w:ind w:firstLine="720" w:right="0"/>
        <w:jc w:val="both"/>
        <w:rPr/>
      </w:pPr>
      <w:r>
        <w:rPr/>
        <w:t>Trên đây là 8 dạng toán thường gặp  ở chương trình toán 8. Mỗi dạng toán có những đặc điểm khác nhau và còn có thể chia thành các dạng nhỏ trong mỗi dạng. Tuy nhiên, ở mỗi dạng tôi chỉ lấy một ví dụ điển hình để giới thiệu, hướng dẫn cụ thể cách giải, giúp học sinh có kỹ năng lập phương trình bài toán.</w:t>
      </w:r>
    </w:p>
    <w:p>
      <w:pPr>
        <w:pStyle w:val="Normal"/>
        <w:spacing w:lineRule="auto" w:line="360"/>
        <w:ind w:firstLine="720" w:right="0"/>
        <w:rPr>
          <w:b/>
        </w:rPr>
      </w:pPr>
      <w:r>
        <w:rPr>
          <w:b/>
        </w:rPr>
        <w:t>2. Kết quả đạt được :</w:t>
      </w:r>
    </w:p>
    <w:p>
      <w:pPr>
        <w:pStyle w:val="Normal"/>
        <w:spacing w:lineRule="auto" w:line="360"/>
        <w:ind w:firstLine="720" w:right="0"/>
        <w:jc w:val="both"/>
        <w:rPr/>
      </w:pPr>
      <w:r>
        <w:rPr/>
        <w:t>Tôi đã tự tìm ra các phương pháp và thực hiện nghiên cứu đối với học sinh lớp 8A trong năm học 2009 - 2010. Đầu năm học, tôi nhận thấy lớp 8A có rất nhiều học sinh yếu, đặc biệt là môn toán, điều này đã làm tôi rất băn khoăn, trăn trở. Cụ thể qua bài kiểm tra khảo sát môn toán đầu năm của lớp 8A, tôi đã ghi nhận kết quả như sau :</w:t>
      </w:r>
    </w:p>
    <w:tbl>
      <w:tblPr>
        <w:tblW w:w="8400" w:type="dxa"/>
        <w:jc w:val="left"/>
        <w:tblInd w:w="388" w:type="dxa"/>
        <w:tblLayout w:type="fixed"/>
        <w:tblCellMar>
          <w:top w:w="0" w:type="dxa"/>
          <w:left w:w="108" w:type="dxa"/>
          <w:bottom w:w="0" w:type="dxa"/>
          <w:right w:w="108" w:type="dxa"/>
        </w:tblCellMar>
      </w:tblPr>
      <w:tblGrid>
        <w:gridCol w:w="1400"/>
        <w:gridCol w:w="840"/>
        <w:gridCol w:w="730"/>
        <w:gridCol w:w="1400"/>
        <w:gridCol w:w="1540"/>
        <w:gridCol w:w="1650"/>
        <w:gridCol w:w="840"/>
      </w:tblGrid>
      <w:tr>
        <w:trPr/>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Điểm</w:t>
            </w:r>
          </w:p>
          <w:p>
            <w:pPr>
              <w:pStyle w:val="Normal"/>
              <w:spacing w:lineRule="auto" w:line="360" w:before="120" w:after="120"/>
              <w:jc w:val="center"/>
              <w:rPr>
                <w:b/>
                <w:bCs/>
              </w:rPr>
            </w:pPr>
            <w:r>
              <w:rPr>
                <w:b/>
                <w:bCs/>
              </w:rPr>
              <w:t>Lớp</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Sĩ số</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Giỏi</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Khá</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T. Bình</w:t>
            </w:r>
          </w:p>
        </w:tc>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Yếu</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Kém</w:t>
            </w:r>
          </w:p>
        </w:tc>
      </w:tr>
      <w:tr>
        <w:trPr/>
        <w:tc>
          <w:tcPr>
            <w:tcW w:w="14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b/>
                <w:bCs/>
              </w:rPr>
            </w:pPr>
            <w:r>
              <w:rPr>
                <w:b/>
                <w:bCs/>
              </w:rPr>
              <w:t>8A</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31</w:t>
            </w:r>
          </w:p>
        </w:tc>
        <w:tc>
          <w:tcPr>
            <w:tcW w:w="73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0</w:t>
            </w:r>
          </w:p>
        </w:tc>
        <w:tc>
          <w:tcPr>
            <w:tcW w:w="14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2 = 6,5 %</w:t>
            </w:r>
          </w:p>
        </w:tc>
        <w:tc>
          <w:tcPr>
            <w:tcW w:w="154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18 = 58%</w:t>
            </w:r>
          </w:p>
        </w:tc>
        <w:tc>
          <w:tcPr>
            <w:tcW w:w="165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11 = 35,5%</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0</w:t>
            </w:r>
          </w:p>
        </w:tc>
      </w:tr>
    </w:tbl>
    <w:p>
      <w:pPr>
        <w:pStyle w:val="Normal"/>
        <w:spacing w:lineRule="auto" w:line="360"/>
        <w:ind w:firstLine="720" w:right="0"/>
        <w:rPr/>
      </w:pPr>
      <w:r>
        <w:rPr/>
        <w:t>Sang đến học kỳ II, khi học đến chương III (phương trình bậc nhất một ẩn), phần giải bài toán bằng cách lập phương trình, tôi cũng đã thực hiện khảo sát đối với học sinh lớp 8A và kết quả là :</w:t>
      </w:r>
    </w:p>
    <w:tbl>
      <w:tblPr>
        <w:tblW w:w="8400" w:type="dxa"/>
        <w:jc w:val="left"/>
        <w:tblInd w:w="388" w:type="dxa"/>
        <w:tblLayout w:type="fixed"/>
        <w:tblCellMar>
          <w:top w:w="0" w:type="dxa"/>
          <w:left w:w="108" w:type="dxa"/>
          <w:bottom w:w="0" w:type="dxa"/>
          <w:right w:w="108" w:type="dxa"/>
        </w:tblCellMar>
      </w:tblPr>
      <w:tblGrid>
        <w:gridCol w:w="1400"/>
        <w:gridCol w:w="840"/>
        <w:gridCol w:w="730"/>
        <w:gridCol w:w="1510"/>
        <w:gridCol w:w="1540"/>
        <w:gridCol w:w="1400"/>
        <w:gridCol w:w="980"/>
      </w:tblGrid>
      <w:tr>
        <w:trPr/>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Điểm</w:t>
            </w:r>
          </w:p>
          <w:p>
            <w:pPr>
              <w:pStyle w:val="Normal"/>
              <w:spacing w:lineRule="auto" w:line="360" w:before="120" w:after="120"/>
              <w:jc w:val="center"/>
              <w:rPr>
                <w:b/>
                <w:bCs/>
              </w:rPr>
            </w:pPr>
            <w:r>
              <w:rPr>
                <w:b/>
                <w:bCs/>
              </w:rPr>
              <w:t>Lớp</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Sĩ số</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Giỏi</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Khá</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T. Bình</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Yếu</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Kém</w:t>
            </w:r>
          </w:p>
        </w:tc>
      </w:tr>
      <w:tr>
        <w:trPr/>
        <w:tc>
          <w:tcPr>
            <w:tcW w:w="14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b/>
                <w:bCs/>
              </w:rPr>
            </w:pPr>
            <w:r>
              <w:rPr>
                <w:b/>
                <w:bCs/>
              </w:rPr>
              <w:t>8A</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31</w:t>
            </w:r>
          </w:p>
        </w:tc>
        <w:tc>
          <w:tcPr>
            <w:tcW w:w="73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0</w:t>
            </w:r>
          </w:p>
        </w:tc>
        <w:tc>
          <w:tcPr>
            <w:tcW w:w="151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4 = 12,9 %</w:t>
            </w:r>
          </w:p>
        </w:tc>
        <w:tc>
          <w:tcPr>
            <w:tcW w:w="154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19 = 61,3%</w:t>
            </w:r>
          </w:p>
        </w:tc>
        <w:tc>
          <w:tcPr>
            <w:tcW w:w="14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8 = 25,8%</w:t>
            </w:r>
          </w:p>
        </w:tc>
        <w:tc>
          <w:tcPr>
            <w:tcW w:w="98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0</w:t>
            </w:r>
          </w:p>
        </w:tc>
      </w:tr>
    </w:tbl>
    <w:p>
      <w:pPr>
        <w:pStyle w:val="Normal"/>
        <w:spacing w:lineRule="auto" w:line="360" w:before="60" w:after="60"/>
        <w:ind w:firstLine="720" w:right="0"/>
        <w:jc w:val="both"/>
        <w:rPr/>
      </w:pPr>
      <w:r>
        <w:rPr/>
        <w:t>Qua kết quả khảo sát đó tôi đã cố gắng giảng dạy cho các em, và dần dần tôi đã thấy được sự tiến bộ của học sinh qua việc giải bài tập. Tôi nhận thấy hầu hết các em đã biết trình bày bài toán dạng này. Phần lớn học sinh đã có hứng thú giải những bài toán bằng cách lập phương trình. Các em không còn lúng túng khi lập phương trình nữa. Các em đã biết chuyển đổi các vấn đề từ ngôn ngữ văn học sang ngôn ngữ toán học  thông qua các phép toán, biểu thức, phương trình.... Nhiều em khá giỏi đã tìm ra được cách giải hay và ngắn gọn phù hợp.</w:t>
        <w:tab/>
        <w:t xml:space="preserve">Tuy vậy bên cạnh những kết quả đạt được thì vẫn còn một số ít học sinh học yếu , lười học, chưa có khả năng tự mình giải được những bài toán bằng cách lập phương trình. Đối với các em yếu, đây là một việc thực sự khó khăn. Một phần cũng là do khả năng học toán của các em còn hạn chế, mặt khác dạng toán này lại rất khó, đòi hỏi sự tư duy nhiều ở các em. </w:t>
      </w:r>
    </w:p>
    <w:p>
      <w:pPr>
        <w:pStyle w:val="Normal"/>
        <w:spacing w:lineRule="auto" w:line="360" w:before="60" w:after="60"/>
        <w:rPr/>
      </w:pPr>
      <w:r>
        <w:rPr/>
        <w:tab/>
        <w:t>Cụ thể kết quả đạt được ở bài kiểm tra học kỳ II như sau :</w:t>
      </w:r>
    </w:p>
    <w:tbl>
      <w:tblPr>
        <w:tblW w:w="8820" w:type="dxa"/>
        <w:jc w:val="left"/>
        <w:tblInd w:w="388" w:type="dxa"/>
        <w:tblLayout w:type="fixed"/>
        <w:tblCellMar>
          <w:top w:w="0" w:type="dxa"/>
          <w:left w:w="108" w:type="dxa"/>
          <w:bottom w:w="0" w:type="dxa"/>
          <w:right w:w="108" w:type="dxa"/>
        </w:tblCellMar>
      </w:tblPr>
      <w:tblGrid>
        <w:gridCol w:w="1120"/>
        <w:gridCol w:w="840"/>
        <w:gridCol w:w="1400"/>
        <w:gridCol w:w="1680"/>
        <w:gridCol w:w="1540"/>
        <w:gridCol w:w="1400"/>
        <w:gridCol w:w="840"/>
      </w:tblGrid>
      <w:tr>
        <w:trPr>
          <w:trHeight w:val="1076" w:hRule="atLeast"/>
        </w:trPr>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Điểm</w:t>
            </w:r>
          </w:p>
          <w:p>
            <w:pPr>
              <w:pStyle w:val="Normal"/>
              <w:spacing w:lineRule="auto" w:line="360" w:before="120" w:after="120"/>
              <w:jc w:val="center"/>
              <w:rPr>
                <w:b/>
                <w:bCs/>
              </w:rPr>
            </w:pPr>
            <w:r>
              <w:rPr>
                <w:b/>
                <w:bCs/>
              </w:rPr>
              <w:t>Lớp</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Sĩ số</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Giỏi</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Khá</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T. Bình</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Yếu</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120" w:after="120"/>
              <w:jc w:val="center"/>
              <w:rPr>
                <w:b/>
                <w:bCs/>
              </w:rPr>
            </w:pPr>
            <w:r>
              <w:rPr>
                <w:b/>
                <w:bCs/>
              </w:rPr>
              <w:t>Kém</w:t>
            </w:r>
          </w:p>
        </w:tc>
      </w:tr>
      <w:tr>
        <w:trPr/>
        <w:tc>
          <w:tcPr>
            <w:tcW w:w="112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b/>
                <w:bCs/>
              </w:rPr>
            </w:pPr>
            <w:r>
              <w:rPr>
                <w:b/>
                <w:bCs/>
              </w:rPr>
              <w:t>8A</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31</w:t>
            </w:r>
          </w:p>
        </w:tc>
        <w:tc>
          <w:tcPr>
            <w:tcW w:w="14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8 = 25,8%</w:t>
            </w:r>
          </w:p>
        </w:tc>
        <w:tc>
          <w:tcPr>
            <w:tcW w:w="168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10 = 32,2 %</w:t>
            </w:r>
          </w:p>
        </w:tc>
        <w:tc>
          <w:tcPr>
            <w:tcW w:w="154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11 = 35,5%</w:t>
            </w:r>
          </w:p>
        </w:tc>
        <w:tc>
          <w:tcPr>
            <w:tcW w:w="14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2 = 6,5%</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Pr>
            <w:r>
              <w:rPr/>
              <w:t>0</w:t>
            </w:r>
          </w:p>
        </w:tc>
      </w:tr>
    </w:tbl>
    <w:p>
      <w:pPr>
        <w:pStyle w:val="Normal"/>
        <w:spacing w:lineRule="auto" w:line="360" w:before="60" w:after="60"/>
        <w:ind w:firstLine="720" w:right="0"/>
        <w:jc w:val="both"/>
        <w:rPr/>
      </w:pPr>
      <w:r>
        <w:rPr/>
        <w:t>Kết quả đó là một sự bất ngờ đối với bản thân tôi. Tôi không dám chắc chắn rằng những biện pháp mà tôi đã đưa ra là tối ưu nhất, hiệt quả nhất, nhưng kết quả mà học sinh đạt được qua quá trình tôi giảng dạy thật sự là niềm vui, niềm hứng thú đối với tôi trong công tác.</w:t>
      </w:r>
    </w:p>
    <w:p>
      <w:pPr>
        <w:pStyle w:val="Normal"/>
        <w:spacing w:lineRule="auto" w:line="360" w:before="60" w:after="60"/>
        <w:ind w:firstLine="720" w:right="0"/>
        <w:rPr>
          <w:b/>
        </w:rPr>
      </w:pPr>
      <w:r>
        <w:rPr>
          <w:b/>
        </w:rPr>
        <w:t>IV/- KẾT LUẬN :</w:t>
      </w:r>
    </w:p>
    <w:p>
      <w:pPr>
        <w:pStyle w:val="Normal"/>
        <w:spacing w:lineRule="auto" w:line="360" w:before="60" w:after="60"/>
        <w:ind w:firstLine="720" w:right="0"/>
        <w:rPr>
          <w:b/>
        </w:rPr>
      </w:pPr>
      <w:r>
        <w:rPr>
          <w:b/>
        </w:rPr>
        <w:t>1. Tóm lược giải pháp :</w:t>
      </w:r>
    </w:p>
    <w:p>
      <w:pPr>
        <w:pStyle w:val="Normal"/>
        <w:spacing w:lineRule="auto" w:line="360" w:before="60" w:after="60"/>
        <w:ind w:firstLine="720" w:right="0"/>
        <w:jc w:val="both"/>
        <w:rPr/>
      </w:pPr>
      <w:r>
        <w:rPr/>
        <w:t>Từ thực tế nghiên cứu giảng dạy, tôi nhận thấy việc giảng dạy giải bài toán bằng cách lập phương trình có ý nghĩa thực tế rất cao. Nó rèn luyện cho học sinh tư duy logic, khả năng sáng tạo, khả năng diễn đạt chính xác nhiều quan hệ toán học, … Do đó khi giải dạng toán này ở lớp 8, giáo viên vần lưu ý học sinh đọc kỹ đề bài, nắm được các mối quan hệ đã biết và chưa biết giữa các đại lượng để lập phương trình. Các bài toán, ví dụ được nêu lên đều chủ yếu là toán bậc nhất, nghĩa là các bài toán dẫn đến phương trình có thể quy về bậc nhất. Lên đến lớp 9 thì việc giải bài toán bằng cách lập phương trình cũng tuân theo các bước như ở lớp 8 nhưng phương trình có thể quy về phương trình bậc hai hoặc hệ phương trình. Vì thế giáo viên cần phân tích kỹ các bước giải, cũng như lưu ý rõ cho học sinh các yêu cầu trong khi giải và từng dạng toán cơ bản để học sinh có được kiến thức vững chắc phục vụ cho việc giải toán ở lớp 9. Bên cạnh đó, giáo viên cũng tạo hứng thú cho học sinh trong các giờ học, hướng dẫn học sinh cách học bài, làm bài và cách nghiên cứu trước bài mới ở nhà. Tăng cường phụ đạo học sinh yếu kém, tìm ra những chỗ học sinh đã bị hổng để phụ đạo. Điều đó đòi hỏi người giáo viên phải có lòng yêu nghề, yêu thương học sinh và phải có một lượng kiến thức vững chắc, có phương pháp truyền thụ phù hợp với từng đối tượng học sinh.</w:t>
      </w:r>
    </w:p>
    <w:p>
      <w:pPr>
        <w:pStyle w:val="Normal"/>
        <w:spacing w:lineRule="auto" w:line="360" w:before="60" w:after="60"/>
        <w:ind w:firstLine="720" w:right="0"/>
        <w:rPr>
          <w:b/>
        </w:rPr>
      </w:pPr>
      <w:r>
        <w:rPr>
          <w:b/>
        </w:rPr>
        <w:t>2. Phạm vi áp dụng của đề tài :</w:t>
      </w:r>
    </w:p>
    <w:p>
      <w:pPr>
        <w:pStyle w:val="Normal"/>
        <w:spacing w:lineRule="auto" w:line="360" w:before="60" w:after="60"/>
        <w:ind w:firstLine="720" w:right="0"/>
        <w:jc w:val="both"/>
        <w:rPr/>
      </w:pPr>
      <w:r>
        <w:rPr/>
        <w:t xml:space="preserve">Đề tài </w:t>
      </w:r>
      <w:r>
        <w:rPr>
          <w:b/>
        </w:rPr>
        <w:t>“ Một số kinh nghiệm giảng dạy giải bài toán bằng cách lập phương trình”</w:t>
      </w:r>
      <w:r>
        <w:rPr/>
        <w:t xml:space="preserve"> đã áp dụng cho môn toán lớp 8 ở trường THCS Đông Hưng A- huyện An Minh và có thể áp dụng cho tất cả các trường THCS khác.</w:t>
      </w:r>
    </w:p>
    <w:p>
      <w:pPr>
        <w:pStyle w:val="Normal"/>
        <w:spacing w:lineRule="auto" w:line="360" w:before="60" w:after="60"/>
        <w:ind w:firstLine="720" w:right="0"/>
        <w:rPr>
          <w:b/>
        </w:rPr>
      </w:pPr>
      <w:r>
        <w:rPr>
          <w:b/>
        </w:rPr>
        <w:t>3. Bài học kinh nghiệm, kiến nghị :</w:t>
      </w:r>
    </w:p>
    <w:p>
      <w:pPr>
        <w:pStyle w:val="Normal"/>
        <w:spacing w:lineRule="auto" w:line="360" w:before="60" w:after="60"/>
        <w:ind w:firstLine="720" w:right="0"/>
        <w:jc w:val="both"/>
        <w:rPr/>
      </w:pPr>
      <w:r>
        <w:rPr/>
        <w:t xml:space="preserve">Trên đây là một số kinh nghiệm của bản thân tôi trong việc giảng dạy giải bài toán bằng cách lập phương trình ở chương trình toán lớp 8. Cùng với sự giúp đỡ tận tình của Ban Giám Hiệu nhà trường, của tổ chuyên môn, của các đồng nghiệp và học sinh tôi đã hoàn thành đề tài “ Một số kinh nghiệm giảng dạy giải bài toán bằng cách lập phương trình”. Tuy tôi đã có nhiều cố gắng nhưng chắc chắn rằng vẫn còn nhiều thiếu sót. Tôi xin trân trọng tất cả những ý kiến phê bình, đóng góp của cấp trên và đồng nghiệp để đề tài của tôi ngày càng hoàn thiện hơn và áp dụng rộng rãi trong ngành. Tôi xin chân thành cảm ơn! </w:t>
      </w:r>
    </w:p>
    <w:p>
      <w:pPr>
        <w:pStyle w:val="Normal"/>
        <w:spacing w:lineRule="auto" w:line="360" w:before="60" w:after="60"/>
        <w:rPr/>
      </w:pPr>
      <w:r>
        <w:rPr/>
        <w:tab/>
        <w:tab/>
        <w:tab/>
        <w:tab/>
        <w:tab/>
      </w:r>
      <w:r>
        <w:rPr>
          <w:i/>
        </w:rPr>
        <w:t>Việt Thuận</w:t>
      </w:r>
      <w:r>
        <w:rPr>
          <w:b/>
          <w:i/>
        </w:rPr>
        <w:t>,</w:t>
      </w:r>
      <w:r>
        <w:rPr>
          <w:i/>
        </w:rPr>
        <w:t xml:space="preserve"> ngày 17 tháng 05 năm 2012</w:t>
      </w:r>
    </w:p>
    <w:p>
      <w:pPr>
        <w:pStyle w:val="Normal"/>
        <w:spacing w:lineRule="auto" w:line="360"/>
        <w:rPr/>
      </w:pPr>
      <w:r>
        <w:rPr/>
        <w:tab/>
        <w:tab/>
        <w:tab/>
        <w:tab/>
        <w:tab/>
        <w:tab/>
        <w:tab/>
      </w:r>
      <w:r>
        <w:rPr>
          <w:b/>
        </w:rPr>
        <w:t xml:space="preserve">  Người viết SKKN</w:t>
      </w:r>
    </w:p>
    <w:p>
      <w:pPr>
        <w:pStyle w:val="Normal"/>
        <w:spacing w:lineRule="auto" w:line="360"/>
        <w:rPr>
          <w:b/>
        </w:rPr>
      </w:pPr>
      <w:r>
        <w:rPr>
          <w:b/>
        </w:rPr>
      </w:r>
    </w:p>
    <w:p>
      <w:pPr>
        <w:pStyle w:val="Normal"/>
        <w:spacing w:lineRule="auto" w:line="360"/>
        <w:rPr>
          <w:b/>
        </w:rPr>
      </w:pPr>
      <w:r>
        <w:rPr>
          <w:b/>
        </w:rPr>
      </w:r>
    </w:p>
    <w:p>
      <w:pPr>
        <w:pStyle w:val="Footer"/>
        <w:jc w:val="center"/>
        <w:rPr>
          <w:rFonts w:ascii=".VnAristote" w:hAnsi=".VnAristote" w:cs=".VnAristote"/>
        </w:rPr>
      </w:pPr>
      <w:r>
        <w:rPr>
          <w:rFonts w:eastAsia=".VnAristote" w:cs=".VnAristote" w:ascii=".VnAristote" w:hAnsi=".VnAristote"/>
        </w:rPr>
        <w:t xml:space="preserve">                                                 </w:t>
      </w:r>
      <w:r>
        <w:rPr>
          <w:rFonts w:cs=".VnAristote" w:ascii=".VnAristote" w:hAnsi=".VnAristote"/>
        </w:rPr>
        <w:t>TrÇn ThÞ HuyÒn Trang</w:t>
      </w:r>
    </w:p>
    <w:sectPr>
      <w:headerReference w:type="default" r:id="rId29"/>
      <w:footerReference w:type="default" r:id="rId30"/>
      <w:type w:val="nextPage"/>
      <w:pgSz w:w="11906" w:h="16838"/>
      <w:pgMar w:left="1701" w:right="1134" w:gutter="0" w:header="0" w:top="629" w:footer="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VnTime">
    <w:charset w:val="00"/>
    <w:family w:val="swiss"/>
    <w:pitch w:val="variable"/>
  </w:font>
  <w:font w:name="Liberation Sans">
    <w:altName w:val="Arial"/>
    <w:charset w:val="01"/>
    <w:family w:val="swiss"/>
    <w:pitch w:val="variable"/>
  </w:font>
  <w:font w:name="VNI-Times">
    <w:charset w:val="00"/>
    <w:family w:val="auto"/>
    <w:pitch w:val="variable"/>
  </w:font>
  <w:font w:name=".VnAristote">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VnAristote" w:hAnsi=".VnAristote" w:cs=".VnAristote"/>
        <w:lang w:val="vi-VN"/>
      </w:rPr>
    </w:pPr>
    <w:r>
      <w:rPr>
        <w:rFonts w:cs=".VnAristote" w:ascii=".VnAristote" w:hAnsi=".VnAristote"/>
      </w:rPr>
      <w:t>Gi¸o viªn : TrÇn ThÞ HuyÒn Trang      –                      Tr</w:t>
      <w:softHyphen/>
      <w:t xml:space="preserve">êng THCS ViÖt ThuËn           </w:t>
    </w:r>
    <w:r>
      <w:rPr>
        <w:rStyle w:val="PageNumber"/>
        <w:b/>
        <w:lang w:val="vi-VN"/>
      </w:rPr>
      <w:t xml:space="preserve">     </w:t>
    </w:r>
  </w:p>
  <w:p>
    <w:pPr>
      <w:pStyle w:val="Footer"/>
      <w:pBdr>
        <w:top w:val="double" w:sz="4" w:space="1" w:color="000000"/>
      </w:pBdr>
      <w:rPr>
        <w:rFonts w:ascii=".VnAristote" w:hAnsi=".VnAristote" w:cs=".VnAristote"/>
      </w:rPr>
    </w:pPr>
    <w:r>
      <w:rPr>
        <w:rFonts w:cs=".VnAristote" w:ascii=".VnAristote" w:hAnsi=".VnAristote"/>
      </w:rPr>
    </w:r>
    <w:r>
      <mc:AlternateContent>
        <mc:Choice Requires="wps">
          <w:drawing>
            <wp:anchor behindDoc="0" distT="0" distB="0" distL="0" distR="0" simplePos="0" locked="0" layoutInCell="0" allowOverlap="1" relativeHeight="90">
              <wp:simplePos x="0" y="0"/>
              <wp:positionH relativeFrom="page">
                <wp:posOffset>3899535</wp:posOffset>
              </wp:positionH>
              <wp:positionV relativeFrom="paragraph">
                <wp:posOffset>135890</wp:posOffset>
              </wp:positionV>
              <wp:extent cx="178435" cy="204470"/>
              <wp:effectExtent l="0" t="0" r="0" b="0"/>
              <wp:wrapSquare wrapText="bothSides"/>
              <wp:docPr id="28" name="Frame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10.7pt;mso-position-vertical-relative:text;margin-left:307.0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p>
    <w:pPr>
      <w:pStyle w:val="Header"/>
      <w:jc w:val="center"/>
      <w:rPr/>
    </w:pPr>
    <w:r>
      <w:rPr>
        <w:b/>
        <w:color w:val="00B0F0"/>
        <w:lang w:val="nl-NL"/>
      </w:rPr>
      <w:t/>
    </w:r>
    <w:r>
      <w:rPr>
        <w:b/>
        <w:color w:val="FF0000"/>
        <w:lang w:val="nl-NL"/>
      </w:rPr>
      <w:t/>
    </w:r>
  </w:p>
  <w:p>
    <w:pPr>
      <w:pStyle w:val="Footer"/>
      <w:rPr>
        <w:sz w:val="22"/>
        <w:szCs w:val="22"/>
      </w:rPr>
    </w:pPr>
    <w:r>
      <w:rPr>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i/>
        <w:i/>
        <w:sz w:val="20"/>
        <w:szCs w:val="20"/>
      </w:rPr>
    </w:pPr>
    <w:r>
      <w:rPr>
        <w:b/>
        <w:i/>
        <w:sz w:val="20"/>
        <w:szCs w:val="20"/>
      </w:rPr>
    </w:r>
  </w:p>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bullet"/>
      <w:lvlText w:val=""/>
      <w:lvlJc w:val="left"/>
      <w:pPr>
        <w:tabs>
          <w:tab w:val="num" w:pos="2160"/>
        </w:tabs>
        <w:ind w:left="2160" w:hanging="720"/>
      </w:pPr>
      <w:rPr>
        <w:rFonts w:ascii="Symbol" w:hAnsi="Symbol" w:cs="Symbol" w:hint="default"/>
      </w:rPr>
    </w:lvl>
  </w:abstractNum>
  <w:abstractNum w:abstractNumId="2">
    <w:lvl w:ilvl="0">
      <w:start w:val="1"/>
      <w:numFmt w:val="lowerLetter"/>
      <w:lvlText w:val="%1."/>
      <w:lvlJc w:val="left"/>
      <w:pPr>
        <w:tabs>
          <w:tab w:val="num" w:pos="1080"/>
        </w:tabs>
        <w:ind w:left="10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VnTime" w:hAnsi=".VnTime" w:cs=".VnTime"/>
      <w:outline w:val="false"/>
      <w:shadow w:val="false"/>
      <w:imprint/>
      <w:position w:val="0"/>
      <w:sz w:val="28"/>
      <w:sz w:val="28"/>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8"/>
      <w:szCs w:val="28"/>
    </w:rPr>
  </w:style>
  <w:style w:type="character" w:styleId="HeaderChar">
    <w:name w:val="Header Char"/>
    <w:qFormat/>
    <w:rPr>
      <w:sz w:val="28"/>
      <w:szCs w:val="28"/>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88" w:before="60" w:after="60"/>
      <w:jc w:val="both"/>
    </w:pPr>
    <w:rPr>
      <w:rFonts w:ascii="VNI-Times" w:hAnsi="VNI-Times" w:cs="VNI-Times"/>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Indent">
    <w:name w:val="Body Text Indent"/>
    <w:basedOn w:val="Normal"/>
    <w:pPr>
      <w:spacing w:lineRule="auto" w:line="312" w:before="60" w:after="60"/>
      <w:ind w:firstLine="720" w:left="0" w:right="0"/>
      <w:jc w:val="both"/>
    </w:pPr>
    <w:rPr>
      <w:rFonts w:ascii="VNI-Times" w:hAnsi="VNI-Times" w:cs="VNI-Time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9.wmf" Type="http://schemas.openxmlformats.org/officeDocument/2006/relationships/image"/><Relationship Id="rId12" Target="embeddings/oleObject2.bin" Type="http://schemas.openxmlformats.org/officeDocument/2006/relationships/oleObject"/><Relationship Id="rId13" Target="media/image10.wmf" Type="http://schemas.openxmlformats.org/officeDocument/2006/relationships/image"/><Relationship Id="rId14" Target="media/image11.wmf" Type="http://schemas.openxmlformats.org/officeDocument/2006/relationships/image"/><Relationship Id="rId15" Target="embeddings/oleObject3.bin" Type="http://schemas.openxmlformats.org/officeDocument/2006/relationships/oleObject"/><Relationship Id="rId16" Target="media/image12.wmf" Type="http://schemas.openxmlformats.org/officeDocument/2006/relationships/image"/><Relationship Id="rId17" Target="embeddings/oleObject4.bin" Type="http://schemas.openxmlformats.org/officeDocument/2006/relationships/oleObject"/><Relationship Id="rId18" Target="media/image13.wmf" Type="http://schemas.openxmlformats.org/officeDocument/2006/relationships/image"/><Relationship Id="rId19" Target="embeddings/oleObject5.bin" Type="http://schemas.openxmlformats.org/officeDocument/2006/relationships/oleObject"/><Relationship Id="rId2" Target="media/image1.wmf" Type="http://schemas.openxmlformats.org/officeDocument/2006/relationships/image"/><Relationship Id="rId20" Target="media/image14.wmf" Type="http://schemas.openxmlformats.org/officeDocument/2006/relationships/image"/><Relationship Id="rId21" Target="media/image1.wmf" Type="http://schemas.openxmlformats.org/officeDocument/2006/relationships/image"/><Relationship Id="rId22" Target="media/image1.wmf" Type="http://schemas.openxmlformats.org/officeDocument/2006/relationships/image"/><Relationship Id="rId23" Target="media/image15.wmf" Type="http://schemas.openxmlformats.org/officeDocument/2006/relationships/image"/><Relationship Id="rId24" Target="media/image16.wmf" Type="http://schemas.openxmlformats.org/officeDocument/2006/relationships/image"/><Relationship Id="rId25" Target="media/image17.wmf" Type="http://schemas.openxmlformats.org/officeDocument/2006/relationships/image"/><Relationship Id="rId26" Target="media/image18.wmf" Type="http://schemas.openxmlformats.org/officeDocument/2006/relationships/image"/><Relationship Id="rId27" Target="media/image18.wmf" Type="http://schemas.openxmlformats.org/officeDocument/2006/relationships/image"/><Relationship Id="rId28" Target="media/image19.wmf" Type="http://schemas.openxmlformats.org/officeDocument/2006/relationships/image"/><Relationship Id="rId29" Target="header1.xml" Type="http://schemas.openxmlformats.org/officeDocument/2006/relationships/header"/><Relationship Id="rId3" Target="media/image2.wmf" Type="http://schemas.openxmlformats.org/officeDocument/2006/relationships/image"/><Relationship Id="rId30" Target="footer1.xml" Type="http://schemas.openxmlformats.org/officeDocument/2006/relationships/footer"/><Relationship Id="rId31" Target="numbering.xml" Type="http://schemas.openxmlformats.org/officeDocument/2006/relationships/numbering"/><Relationship Id="rId32" Target="fontTable.xml" Type="http://schemas.openxmlformats.org/officeDocument/2006/relationships/fontTable"/><Relationship Id="rId33" Target="settings.xml" Type="http://schemas.openxmlformats.org/officeDocument/2006/relationships/settings"/><Relationship Id="rId34" Target="theme/theme1.xml" Type="http://schemas.openxmlformats.org/officeDocument/2006/relationships/theme"/><Relationship Id="rId4" Target="media/image3.wmf" Type="http://schemas.openxmlformats.org/officeDocument/2006/relationships/image"/><Relationship Id="rId5" Target="media/image4.wmf" Type="http://schemas.openxmlformats.org/officeDocument/2006/relationships/image"/><Relationship Id="rId6" Target="media/image5.wmf" Type="http://schemas.openxmlformats.org/officeDocument/2006/relationships/image"/><Relationship Id="rId7" Target="media/image6.wmf" Type="http://schemas.openxmlformats.org/officeDocument/2006/relationships/image"/><Relationship Id="rId8" Target="media/image7.wmf" Type="http://schemas.openxmlformats.org/officeDocument/2006/relationships/image"/><Relationship Id="rId9" Target="media/image8.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2018-04-23T22:21:00Z</dcterms:created>
  <dc:creator>tailieu123.edu.vn</dc:creator>
  <dc:description>Chương trình toán rất rộng và đa dạng, các em được lĩnh hội nhiều kiến thức. Trong đó có một nội dung kiến thức theo các em trong suốt quá trình học tập là phương trình. Ngay từ những ngày mới cắp sách đến trường, học sinh đã được giải phương trình. Đó là những phương trình rất đơn giản dưới dạng điền số thích hợp vào ô trống và dần dần cao hơn là tìm số chưa biết trong một đẳng thức và cao hơn nữa các em phải làm một số bài toán phức tạp. Đến lớp 8 các đề toán trong chương trình đại số về phương trình là bài toán có lời. Các em căn cứ vào lời bài toán đã cho phải tự mình thành lập phương trình và giải phương trình. Kết quả tìm được không chỉ phụ thuộc vào kỹ năng giải phương trình mà còn phụ thuộc rất nhiều vào việc thành lập phương trình. Đó là dạng toán giải bài toán bằng cách lập phương trình. Dạng toán này tương đối khó và mới mẻ, nó mang tính trừu tượng rất cao, đòi hỏi học sinh phải có các kiến thức về số học, đại số, hình học, vật lí và phải biết tìm mối liên hệ giữa các yếu tố của bài toán đã cho với thực tiễn đời sống. Nhưng thực tế cho thấy phần đông học sinh không đáp ứng được những khả năng trên nên không giải được các dạng của bài toán lập phương trình. Chính vì thế, việc giúp cho học sinh giải được dạng toán này là một nhiệm vụ rất khó khăn đối với giáo viên. Và đó là một vấn đề trăn trở nên tôi đã nghiên cứu, tìm tòi “MỘT SỐ KINH NGHIỆM GIẢNG DẠY GIẢI BÀI TOÁN BẰNG CÁCH LẬP PHƯƠNG TRÌNH”.</dc:description>
  <dc:language>en-US</dc:language>
  <cp:lastModifiedBy>Pho Tien Phuc</cp:lastModifiedBy>
  <cp:lastPrinted>2010-05-18T20:12:00Z</cp:lastPrinted>
  <dcterms:modified xsi:type="dcterms:W3CDTF">2018-04-23T22:21:00Z</dcterms:modified>
  <cp:revision>2</cp:revision>
  <dc:title>Sáng Kiến Kinh Nghiệm Giải Bài Toán Bằng Cách Lập Hệ Phương Trình</dc:title>
</cp:coreProperties>
</file>